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B4" w:rsidRDefault="006155B4" w:rsidP="006155B4">
      <w:pPr>
        <w:pStyle w:val="Title"/>
        <w:rPr>
          <w:sz w:val="28"/>
        </w:rPr>
      </w:pPr>
      <w:r>
        <w:rPr>
          <w:sz w:val="28"/>
        </w:rPr>
        <w:t>CSDL QUẢN LÝ BÁN HÀNG</w:t>
      </w:r>
    </w:p>
    <w:p w:rsidR="006155B4" w:rsidRDefault="006155B4" w:rsidP="006155B4">
      <w:r>
        <w:t xml:space="preserve">Tạo Database với tên </w:t>
      </w:r>
      <w:r>
        <w:rPr>
          <w:b/>
          <w:bCs/>
        </w:rPr>
        <w:t>QLBanHang_MSV</w:t>
      </w:r>
    </w:p>
    <w:p w:rsidR="006155B4" w:rsidRDefault="006155B4" w:rsidP="006155B4">
      <w:r>
        <w:rPr>
          <w:u w:val="single"/>
        </w:rPr>
        <w:t>Câu 1</w:t>
      </w:r>
      <w:r>
        <w:t>: Tạo cấu trúc các Table như sau:</w:t>
      </w:r>
    </w:p>
    <w:p w:rsidR="006155B4" w:rsidRDefault="006155B4" w:rsidP="006155B4">
      <w:pPr>
        <w:spacing w:before="120" w:after="120"/>
        <w:rPr>
          <w:b/>
          <w:bCs/>
        </w:rPr>
      </w:pPr>
      <w:r>
        <w:rPr>
          <w:b/>
          <w:bCs/>
        </w:rPr>
        <w:t>a. NHANVIEN (Nhân Viên)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736"/>
        <w:gridCol w:w="1713"/>
        <w:gridCol w:w="1721"/>
        <w:gridCol w:w="1730"/>
      </w:tblGrid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spacing w:before="40" w:after="40"/>
              <w:rPr>
                <w:sz w:val="22"/>
              </w:rPr>
            </w:pPr>
            <w:r>
              <w:rPr>
                <w:sz w:val="22"/>
              </w:rPr>
              <w:t>MaNV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:rsidR="006155B4" w:rsidRDefault="00C21331" w:rsidP="00586EDF">
            <w:pPr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HoNV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TenNV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GioiTinh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Yes/No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NgaySinh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Date/Time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Short Date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DiaChi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DienThoai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</w:tbl>
    <w:p w:rsidR="006155B4" w:rsidRDefault="006155B4" w:rsidP="006155B4">
      <w:pPr>
        <w:spacing w:before="120" w:after="120"/>
        <w:rPr>
          <w:b/>
          <w:bCs/>
        </w:rPr>
      </w:pPr>
      <w:r>
        <w:rPr>
          <w:b/>
          <w:bCs/>
        </w:rPr>
        <w:t>b. KHACHANG</w:t>
      </w:r>
      <w:r>
        <w:rPr>
          <w:b/>
          <w:bCs/>
        </w:rPr>
        <w:tab/>
        <w:t>(Khách hàng)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1718"/>
        <w:gridCol w:w="1718"/>
        <w:gridCol w:w="1726"/>
        <w:gridCol w:w="1734"/>
      </w:tblGrid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spacing w:before="40" w:after="40"/>
              <w:rPr>
                <w:sz w:val="22"/>
              </w:rPr>
            </w:pPr>
            <w:r>
              <w:rPr>
                <w:sz w:val="22"/>
              </w:rPr>
              <w:t>MaKH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:rsidR="006155B4" w:rsidRDefault="00C21331" w:rsidP="00586EDF">
            <w:pPr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HoTenKH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DiaChi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DienThoai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</w:tbl>
    <w:p w:rsidR="006155B4" w:rsidRDefault="006155B4" w:rsidP="006155B4">
      <w:pPr>
        <w:spacing w:before="120" w:after="120"/>
        <w:rPr>
          <w:b/>
          <w:bCs/>
        </w:rPr>
      </w:pPr>
      <w:r>
        <w:rPr>
          <w:b/>
          <w:bCs/>
        </w:rPr>
        <w:t>c. HOADON</w:t>
      </w:r>
      <w:r>
        <w:rPr>
          <w:b/>
          <w:bCs/>
        </w:rPr>
        <w:tab/>
        <w:t>(Hóa Đơn)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  <w:gridCol w:w="1727"/>
        <w:gridCol w:w="1714"/>
        <w:gridCol w:w="1715"/>
        <w:gridCol w:w="1725"/>
      </w:tblGrid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spacing w:before="40" w:after="40"/>
              <w:rPr>
                <w:sz w:val="22"/>
              </w:rPr>
            </w:pPr>
            <w:r>
              <w:rPr>
                <w:sz w:val="22"/>
              </w:rPr>
              <w:t>MaHD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Long Integer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MaKH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MaNV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NgayLapHD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Date/time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Short Date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NgayNhanHang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Date/time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Short Date</w:t>
            </w:r>
          </w:p>
        </w:tc>
        <w:tc>
          <w:tcPr>
            <w:tcW w:w="1772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</w:tbl>
    <w:p w:rsidR="006155B4" w:rsidRDefault="006155B4" w:rsidP="006155B4">
      <w:pPr>
        <w:spacing w:before="120" w:after="120"/>
        <w:rPr>
          <w:b/>
          <w:bCs/>
        </w:rPr>
      </w:pPr>
      <w:r>
        <w:rPr>
          <w:b/>
          <w:bCs/>
        </w:rPr>
        <w:t>d. SANPHAM (Sản Phẩm)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1724"/>
        <w:gridCol w:w="1223"/>
        <w:gridCol w:w="1236"/>
        <w:gridCol w:w="2716"/>
      </w:tblGrid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24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260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MaSP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24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0" w:type="dxa"/>
          </w:tcPr>
          <w:p w:rsidR="006155B4" w:rsidRDefault="00C21331" w:rsidP="00586EDF">
            <w:pPr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TenSP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24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260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DonViTinh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24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DonGia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24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260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Decimal place 2</w:t>
            </w:r>
          </w:p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Validation rule &gt;0</w:t>
            </w:r>
          </w:p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Validation Text “Phải là số dương”</w:t>
            </w:r>
          </w:p>
        </w:tc>
      </w:tr>
    </w:tbl>
    <w:p w:rsidR="006155B4" w:rsidRDefault="006155B4" w:rsidP="006155B4">
      <w:pPr>
        <w:spacing w:before="120" w:after="120"/>
        <w:rPr>
          <w:b/>
          <w:bCs/>
        </w:rPr>
      </w:pPr>
      <w:r>
        <w:rPr>
          <w:b/>
          <w:bCs/>
        </w:rPr>
        <w:t>e. CHITIETHD</w:t>
      </w:r>
      <w:r>
        <w:rPr>
          <w:b/>
          <w:bCs/>
        </w:rPr>
        <w:tab/>
        <w:t>(Chi tiết Hóa Đơn)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052"/>
        <w:gridCol w:w="1408"/>
        <w:gridCol w:w="2721"/>
      </w:tblGrid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06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440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MaHD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066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Long Integer</w:t>
            </w: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 xml:space="preserve">LoopKup từ bảng </w:t>
            </w:r>
            <w:r>
              <w:rPr>
                <w:b/>
                <w:bCs/>
                <w:sz w:val="20"/>
              </w:rPr>
              <w:t>HoaDon</w:t>
            </w:r>
          </w:p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 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MaSP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06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40" w:type="dxa"/>
          </w:tcPr>
          <w:p w:rsidR="006155B4" w:rsidRDefault="00C21331" w:rsidP="00586EDF">
            <w:pPr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 xml:space="preserve">LoopKup từ bảng </w:t>
            </w:r>
            <w:r>
              <w:rPr>
                <w:b/>
                <w:bCs/>
                <w:sz w:val="20"/>
              </w:rPr>
              <w:t>SanPham</w:t>
            </w:r>
          </w:p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Required Yes</w:t>
            </w:r>
          </w:p>
        </w:tc>
      </w:tr>
      <w:tr w:rsidR="006155B4" w:rsidTr="00586EDF"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SoLuong</w:t>
            </w:r>
          </w:p>
        </w:tc>
        <w:tc>
          <w:tcPr>
            <w:tcW w:w="1771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066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</w:tcPr>
          <w:p w:rsidR="006155B4" w:rsidRDefault="006155B4" w:rsidP="00586EDF">
            <w:pPr>
              <w:rPr>
                <w:sz w:val="20"/>
              </w:rPr>
            </w:pPr>
          </w:p>
        </w:tc>
        <w:tc>
          <w:tcPr>
            <w:tcW w:w="2808" w:type="dxa"/>
          </w:tcPr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Validation rule &gt;0</w:t>
            </w:r>
          </w:p>
          <w:p w:rsidR="006155B4" w:rsidRDefault="006155B4" w:rsidP="00586EDF">
            <w:pPr>
              <w:rPr>
                <w:sz w:val="20"/>
              </w:rPr>
            </w:pPr>
            <w:r>
              <w:rPr>
                <w:sz w:val="20"/>
              </w:rPr>
              <w:t>Validation Text “Phải là số dương”</w:t>
            </w:r>
          </w:p>
        </w:tc>
      </w:tr>
    </w:tbl>
    <w:p w:rsidR="006155B4" w:rsidRDefault="006155B4" w:rsidP="006155B4">
      <w:pPr>
        <w:spacing w:before="120"/>
      </w:pPr>
      <w:r>
        <w:rPr>
          <w:u w:val="single"/>
        </w:rPr>
        <w:t>Lưu ý</w:t>
      </w:r>
      <w:r>
        <w:t>: Các Khóa chính trong bảng là in đậm và gạch dưới</w:t>
      </w:r>
    </w:p>
    <w:p w:rsidR="006155B4" w:rsidRDefault="0009382D" w:rsidP="006155B4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CCF02D9" wp14:editId="0CAD2F01">
            <wp:simplePos x="0" y="0"/>
            <wp:positionH relativeFrom="column">
              <wp:posOffset>913765</wp:posOffset>
            </wp:positionH>
            <wp:positionV relativeFrom="paragraph">
              <wp:posOffset>234950</wp:posOffset>
            </wp:positionV>
            <wp:extent cx="8467725" cy="48196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18767" r="25182" b="2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B4">
        <w:rPr>
          <w:u w:val="single"/>
        </w:rPr>
        <w:br w:type="page"/>
        <w:t>Câu 2</w:t>
      </w:r>
      <w:r w:rsidR="006155B4">
        <w:t xml:space="preserve">: Thiết lập mối quan hệ (Relationships) cho các bảng như hình sau: </w:t>
      </w:r>
    </w:p>
    <w:p w:rsidR="006155B4" w:rsidRDefault="006155B4" w:rsidP="006155B4"/>
    <w:p w:rsidR="006155B4" w:rsidRDefault="006155B4" w:rsidP="006155B4">
      <w:r>
        <w:rPr>
          <w:u w:val="single"/>
        </w:rPr>
        <w:t>Câu 3:</w:t>
      </w:r>
      <w:r>
        <w:t xml:space="preserve"> Nhập liệu cho các bảng như sau: (nhập bên mối quan hệ 1 trước). Thứ tự nhập là: </w:t>
      </w:r>
    </w:p>
    <w:p w:rsidR="006155B4" w:rsidRDefault="006155B4" w:rsidP="006155B4">
      <w:pPr>
        <w:spacing w:before="60" w:after="60"/>
        <w:rPr>
          <w:b/>
          <w:bCs/>
          <w:sz w:val="22"/>
        </w:rPr>
      </w:pPr>
      <w:r>
        <w:rPr>
          <w:b/>
          <w:bCs/>
          <w:sz w:val="22"/>
        </w:rPr>
        <w:t>a- Bảng: KHACHHANG</w:t>
      </w:r>
    </w:p>
    <w:tbl>
      <w:tblPr>
        <w:tblW w:w="89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6"/>
        <w:gridCol w:w="3582"/>
        <w:gridCol w:w="2880"/>
        <w:gridCol w:w="1537"/>
      </w:tblGrid>
      <w:tr w:rsidR="006155B4" w:rsidTr="002A29F1">
        <w:trPr>
          <w:trHeight w:val="320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HoTenKH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Diachi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DienThoai</w:t>
            </w:r>
          </w:p>
        </w:tc>
      </w:tr>
      <w:tr w:rsidR="006155B4" w:rsidTr="002A29F1">
        <w:trPr>
          <w:trHeight w:val="34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B145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Cửa Hàng số 2 Q4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 Trần Phú Q2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86547893</w:t>
            </w:r>
          </w:p>
        </w:tc>
      </w:tr>
      <w:tr w:rsidR="006155B4" w:rsidTr="002A29F1">
        <w:trPr>
          <w:trHeight w:val="34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Công Ty Cổ Phần Đầu tư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 Ngô Quyền Q5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86123564</w:t>
            </w:r>
          </w:p>
        </w:tc>
      </w:tr>
      <w:tr w:rsidR="006155B4" w:rsidTr="002A29F1">
        <w:trPr>
          <w:trHeight w:val="34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Cửa Hàng Bách Hóa Q1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155 Trần Hưng Đạo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85456123</w:t>
            </w:r>
          </w:p>
        </w:tc>
      </w:tr>
      <w:tr w:rsidR="006155B4" w:rsidTr="002A29F1">
        <w:trPr>
          <w:trHeight w:val="34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Công Ty XNK Hoa Hồng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123 Trần Phú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8356423</w:t>
            </w:r>
          </w:p>
        </w:tc>
      </w:tr>
      <w:tr w:rsidR="006155B4" w:rsidTr="002A29F1">
        <w:trPr>
          <w:trHeight w:val="34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Công Ty VHP Tân Bình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 Lý thường Kiệt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8554545</w:t>
            </w:r>
          </w:p>
        </w:tc>
      </w:tr>
    </w:tbl>
    <w:p w:rsidR="006155B4" w:rsidRDefault="006155B4" w:rsidP="006155B4">
      <w:pPr>
        <w:spacing w:before="60" w:after="60"/>
        <w:rPr>
          <w:b/>
          <w:bCs/>
          <w:sz w:val="22"/>
        </w:rPr>
      </w:pPr>
      <w:r>
        <w:rPr>
          <w:b/>
          <w:bCs/>
          <w:sz w:val="22"/>
        </w:rPr>
        <w:t>b- Bảng:NHANVIEN</w:t>
      </w:r>
    </w:p>
    <w:tbl>
      <w:tblPr>
        <w:tblW w:w="89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3"/>
        <w:gridCol w:w="1351"/>
        <w:gridCol w:w="878"/>
        <w:gridCol w:w="1035"/>
        <w:gridCol w:w="1367"/>
        <w:gridCol w:w="2256"/>
        <w:gridCol w:w="1250"/>
      </w:tblGrid>
      <w:tr w:rsidR="006155B4" w:rsidTr="002A29F1">
        <w:trPr>
          <w:trHeight w:val="318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HoNV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TenNV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GioiTinh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NgaySinh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DiaChi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DienThoai</w:t>
            </w:r>
          </w:p>
        </w:tc>
      </w:tr>
      <w:tr w:rsidR="006155B4" w:rsidTr="002A29F1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Lê văn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Tám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12/10/1965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45 Trần Phú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86452345</w:t>
            </w:r>
          </w:p>
        </w:tc>
      </w:tr>
      <w:tr w:rsidR="006155B4" w:rsidTr="002A29F1">
        <w:trPr>
          <w:trHeight w:val="382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Trần thị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Nữ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20/10/1970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15 Nguyễn Trãi Q5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/>
        </w:tc>
      </w:tr>
      <w:tr w:rsidR="006155B4" w:rsidTr="002A29F1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Tạ thành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Tâm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10/12/1965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20 Võ thị Sáu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85656666</w:t>
            </w:r>
          </w:p>
        </w:tc>
      </w:tr>
      <w:tr w:rsidR="006155B4" w:rsidTr="002A29F1">
        <w:trPr>
          <w:trHeight w:val="36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Ngô Thanh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Sơn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20/12/1950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122 Trần Phú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/>
        </w:tc>
      </w:tr>
      <w:tr w:rsidR="006155B4" w:rsidTr="002A29F1">
        <w:trPr>
          <w:trHeight w:val="318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Lê thị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Thủy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Nữ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10/10/1970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25 Ngô Quyền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97654123</w:t>
            </w:r>
          </w:p>
        </w:tc>
      </w:tr>
    </w:tbl>
    <w:p w:rsidR="006155B4" w:rsidRDefault="006155B4" w:rsidP="006155B4">
      <w:pPr>
        <w:spacing w:before="40" w:after="40"/>
        <w:rPr>
          <w:b/>
          <w:bCs/>
          <w:sz w:val="22"/>
        </w:rPr>
      </w:pPr>
      <w:r>
        <w:rPr>
          <w:b/>
          <w:bCs/>
          <w:sz w:val="22"/>
        </w:rPr>
        <w:t>c- Bảng:HOADON</w:t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e- Bảng: CHITIETHD</w:t>
      </w:r>
    </w:p>
    <w:tbl>
      <w:tblPr>
        <w:tblW w:w="49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5"/>
        <w:gridCol w:w="682"/>
        <w:gridCol w:w="682"/>
        <w:gridCol w:w="1273"/>
        <w:gridCol w:w="1643"/>
      </w:tblGrid>
      <w:tr w:rsidR="006155B4" w:rsidTr="002A29F1">
        <w:trPr>
          <w:trHeight w:val="36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MaHD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NgayLapHD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26035</wp:posOffset>
                      </wp:positionV>
                      <wp:extent cx="2305050" cy="3257550"/>
                      <wp:effectExtent l="0" t="0" r="19050" b="1905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3257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2923" w:type="dxa"/>
                                    <w:tblCellSpacing w:w="0" w:type="dxa"/>
                                    <w:tbl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blBorders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76"/>
                                    <w:gridCol w:w="845"/>
                                    <w:gridCol w:w="1202"/>
                                  </w:tblGrid>
                                  <w:tr w:rsidR="006155B4" w:rsidTr="002A29F1">
                                    <w:trPr>
                                      <w:trHeight w:val="271"/>
                                      <w:tblHeader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000000"/>
                                          <w:left w:val="outset" w:sz="6" w:space="0" w:color="000000"/>
                                          <w:bottom w:val="outset" w:sz="6" w:space="0" w:color="000000"/>
                                          <w:right w:val="outset" w:sz="6" w:space="0" w:color="000000"/>
                                        </w:tcBorders>
                                        <w:shd w:val="clear" w:color="auto" w:fill="C0C0C0"/>
                                        <w:vAlign w:val="center"/>
                                      </w:tcPr>
                                      <w:p w:rsidR="006155B4" w:rsidRDefault="006155B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MaHD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000000"/>
                                          <w:left w:val="outset" w:sz="6" w:space="0" w:color="000000"/>
                                          <w:bottom w:val="outset" w:sz="6" w:space="0" w:color="000000"/>
                                          <w:right w:val="outset" w:sz="6" w:space="0" w:color="000000"/>
                                        </w:tcBorders>
                                        <w:shd w:val="clear" w:color="auto" w:fill="C0C0C0"/>
                                        <w:vAlign w:val="center"/>
                                      </w:tcPr>
                                      <w:p w:rsidR="006155B4" w:rsidRDefault="006155B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MaSP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000000"/>
                                          <w:left w:val="outset" w:sz="6" w:space="0" w:color="000000"/>
                                          <w:bottom w:val="outset" w:sz="6" w:space="0" w:color="000000"/>
                                          <w:right w:val="outset" w:sz="6" w:space="0" w:color="000000"/>
                                        </w:tcBorders>
                                        <w:shd w:val="clear" w:color="auto" w:fill="C0C0C0"/>
                                        <w:vAlign w:val="center"/>
                                      </w:tcPr>
                                      <w:p w:rsidR="006155B4" w:rsidRDefault="006155B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SoLuong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48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R01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54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90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R02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R01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R02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54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6155B4" w:rsidTr="002A29F1">
                                    <w:trPr>
                                      <w:trHeight w:val="271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R02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outset" w:sz="6" w:space="0" w:color="C0C0C0"/>
                                          <w:left w:val="outset" w:sz="6" w:space="0" w:color="C0C0C0"/>
                                          <w:bottom w:val="outset" w:sz="6" w:space="0" w:color="C0C0C0"/>
                                          <w:right w:val="outset" w:sz="6" w:space="0" w:color="C0C0C0"/>
                                        </w:tcBorders>
                                        <w:shd w:val="clear" w:color="auto" w:fill="FFFFFF"/>
                                      </w:tcPr>
                                      <w:p w:rsidR="006155B4" w:rsidRDefault="006155B4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</w:tr>
                                </w:tbl>
                                <w:p w:rsidR="006155B4" w:rsidRDefault="006155B4" w:rsidP="006155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91.3pt;margin-top:2.05pt;width:181.5pt;height:2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" strokecolor="white">
                      <v:textbox>
                        <w:txbxContent>
                          <w:tbl>
                            <w:tblPr>
                              <w:tblW w:w="2923" w:type="dxa"/>
                              <w:tblCellSpacing w:w="0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76"/>
                              <w:gridCol w:w="845"/>
                              <w:gridCol w:w="1202"/>
                            </w:tblGrid>
                            <w:tr w:rsidR="006155B4" w:rsidTr="002A29F1">
                              <w:trPr>
                                <w:trHeight w:val="271"/>
                                <w:tblHeader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6155B4" w:rsidRDefault="006155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MaHD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6155B4" w:rsidRDefault="006155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MaSP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000000"/>
                                    <w:left w:val="outset" w:sz="6" w:space="0" w:color="000000"/>
                                    <w:bottom w:val="outset" w:sz="6" w:space="0" w:color="000000"/>
                                    <w:right w:val="outset" w:sz="6" w:space="0" w:color="000000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6155B4" w:rsidRDefault="006155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SoLuong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54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54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155B4" w:rsidTr="002A29F1">
                              <w:trPr>
                                <w:trHeight w:val="271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C0C0C0"/>
                                    <w:left w:val="outset" w:sz="6" w:space="0" w:color="C0C0C0"/>
                                    <w:bottom w:val="outset" w:sz="6" w:space="0" w:color="C0C0C0"/>
                                    <w:right w:val="outset" w:sz="6" w:space="0" w:color="C0C0C0"/>
                                  </w:tcBorders>
                                  <w:shd w:val="clear" w:color="auto" w:fill="FFFFFF"/>
                                </w:tcPr>
                                <w:p w:rsidR="006155B4" w:rsidRDefault="006155B4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6155B4" w:rsidRDefault="006155B4" w:rsidP="006155B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NgayNhanHang</w:t>
            </w:r>
          </w:p>
        </w:tc>
      </w:tr>
      <w:tr w:rsidR="006155B4" w:rsidTr="002A29F1">
        <w:trPr>
          <w:trHeight w:val="365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28/06/1999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10/07/1999</w:t>
            </w:r>
          </w:p>
        </w:tc>
      </w:tr>
      <w:tr w:rsidR="006155B4" w:rsidTr="002A29F1">
        <w:trPr>
          <w:trHeight w:val="365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29/06/1999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12/07/1999</w:t>
            </w:r>
          </w:p>
        </w:tc>
      </w:tr>
      <w:tr w:rsidR="006155B4" w:rsidTr="002A29F1">
        <w:trPr>
          <w:trHeight w:val="340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S002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04/07/1999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12/07/1999</w:t>
            </w:r>
          </w:p>
        </w:tc>
      </w:tr>
      <w:tr w:rsidR="006155B4" w:rsidTr="002A29F1">
        <w:trPr>
          <w:trHeight w:val="365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B145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05/07/1999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10/07/1999</w:t>
            </w:r>
          </w:p>
        </w:tc>
      </w:tr>
      <w:tr w:rsidR="006155B4" w:rsidTr="002A29F1">
        <w:trPr>
          <w:trHeight w:val="365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D100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06/07/1999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20/07/1999</w:t>
            </w:r>
          </w:p>
        </w:tc>
      </w:tr>
      <w:tr w:rsidR="006155B4" w:rsidTr="002A29F1">
        <w:trPr>
          <w:trHeight w:val="365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S001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07/07/1999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21/07/1999</w:t>
            </w:r>
          </w:p>
        </w:tc>
      </w:tr>
    </w:tbl>
    <w:p w:rsidR="006155B4" w:rsidRDefault="006155B4" w:rsidP="006155B4">
      <w:pPr>
        <w:spacing w:before="40" w:after="40"/>
        <w:rPr>
          <w:b/>
          <w:bCs/>
        </w:rPr>
      </w:pPr>
      <w:r>
        <w:rPr>
          <w:b/>
          <w:bCs/>
        </w:rPr>
        <w:t>d- Bang:SANPHAM</w:t>
      </w:r>
    </w:p>
    <w:tbl>
      <w:tblPr>
        <w:tblW w:w="495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3"/>
        <w:gridCol w:w="1933"/>
        <w:gridCol w:w="1286"/>
        <w:gridCol w:w="956"/>
      </w:tblGrid>
      <w:tr w:rsidR="006155B4" w:rsidTr="002A29F1">
        <w:trPr>
          <w:trHeight w:val="311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TenSP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DonViTinh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6155B4" w:rsidRDefault="006155B4" w:rsidP="00586ED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DonGia</w:t>
            </w:r>
          </w:p>
        </w:tc>
      </w:tr>
      <w:tr w:rsidR="006155B4" w:rsidTr="002A29F1">
        <w:trPr>
          <w:trHeight w:val="31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Bia 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4000</w:t>
            </w:r>
          </w:p>
        </w:tc>
      </w:tr>
      <w:tr w:rsidR="006155B4" w:rsidTr="002A29F1">
        <w:trPr>
          <w:trHeight w:val="31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Bia Tiger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6155B4" w:rsidTr="002A29F1">
        <w:trPr>
          <w:trHeight w:val="29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Bia Heneken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Lon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6000</w:t>
            </w:r>
          </w:p>
        </w:tc>
      </w:tr>
      <w:tr w:rsidR="006155B4" w:rsidTr="002A29F1">
        <w:trPr>
          <w:trHeight w:val="31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R01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Rượu Bình tây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Chai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20000</w:t>
            </w:r>
          </w:p>
        </w:tc>
      </w:tr>
      <w:tr w:rsidR="006155B4" w:rsidTr="002A29F1">
        <w:trPr>
          <w:trHeight w:val="311"/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R02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Rượu Napoleon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r>
              <w:rPr>
                <w:rFonts w:ascii="Arial" w:hAnsi="Arial" w:cs="Arial"/>
                <w:color w:val="000000"/>
                <w:sz w:val="20"/>
                <w:szCs w:val="20"/>
              </w:rPr>
              <w:t>Chai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6155B4" w:rsidRDefault="006155B4" w:rsidP="00586EDF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15000</w:t>
            </w:r>
          </w:p>
        </w:tc>
      </w:tr>
    </w:tbl>
    <w:p w:rsidR="006155B4" w:rsidRDefault="006155B4" w:rsidP="006155B4">
      <w:pPr>
        <w:jc w:val="both"/>
        <w:rPr>
          <w:u w:val="single"/>
        </w:rPr>
      </w:pPr>
    </w:p>
    <w:p w:rsidR="006155B4" w:rsidRDefault="006155B4" w:rsidP="006155B4">
      <w:pPr>
        <w:jc w:val="both"/>
      </w:pPr>
      <w:r>
        <w:rPr>
          <w:u w:val="single"/>
        </w:rPr>
        <w:br w:type="page"/>
        <w:t>Câu 4</w:t>
      </w:r>
      <w:r>
        <w:t>: (Truy vấn chọn lựa)</w:t>
      </w:r>
    </w:p>
    <w:p w:rsidR="006155B4" w:rsidRDefault="006155B4" w:rsidP="006155B4">
      <w:pPr>
        <w:jc w:val="both"/>
      </w:pPr>
      <w:r>
        <w:t>Thực hiện các truy vấn sau:</w:t>
      </w:r>
    </w:p>
    <w:p w:rsidR="006155B4" w:rsidRDefault="006155B4" w:rsidP="006155B4">
      <w:pPr>
        <w:ind w:left="180"/>
        <w:jc w:val="both"/>
      </w:pPr>
      <w:r>
        <w:t>1. Hiển thị các vùng: MaNV,HoNV,TenNV,NgaySinh,DiaChi,DienThoai những mẫu tin có số điện thọai</w:t>
      </w:r>
    </w:p>
    <w:p w:rsidR="006155B4" w:rsidRDefault="006155B4" w:rsidP="006155B4">
      <w:pPr>
        <w:ind w:left="180"/>
        <w:jc w:val="both"/>
      </w:pPr>
      <w:r>
        <w:t>2. Hiển thị các vùng: MaNV,HoNV,TenNV,NgaySinh,DiaChi,DienThoai những mẫu tin không có số điện thọai</w:t>
      </w:r>
    </w:p>
    <w:p w:rsidR="006155B4" w:rsidRDefault="006155B4" w:rsidP="006155B4">
      <w:pPr>
        <w:pStyle w:val="BodyTextIndent"/>
      </w:pPr>
      <w:r>
        <w:t>1. Tạo truy vấn gồm các vùng: MaHD, NgayLapHD, TenKH, MaSP, SoLuong, ThanhTien :[DonGia]*[SoLuong]</w:t>
      </w:r>
    </w:p>
    <w:p w:rsidR="006155B4" w:rsidRDefault="006155B4" w:rsidP="006155B4">
      <w:pPr>
        <w:ind w:left="180"/>
        <w:jc w:val="both"/>
      </w:pPr>
      <w:r>
        <w:t>2 - Tạo truy vấn gồm các vùng: MaSP, TenSP, DonGia,GiaCongThue:[Dongia]*110%</w:t>
      </w:r>
    </w:p>
    <w:p w:rsidR="006155B4" w:rsidRDefault="006155B4" w:rsidP="006155B4">
      <w:pPr>
        <w:jc w:val="both"/>
      </w:pPr>
      <w:r>
        <w:rPr>
          <w:u w:val="single"/>
        </w:rPr>
        <w:t>Câu 5</w:t>
      </w:r>
      <w:r>
        <w:t>: (Nhóm dữ liệu)</w:t>
      </w:r>
    </w:p>
    <w:p w:rsidR="006155B4" w:rsidRDefault="006155B4" w:rsidP="006155B4">
      <w:pPr>
        <w:pStyle w:val="Footer"/>
        <w:tabs>
          <w:tab w:val="clear" w:pos="4320"/>
          <w:tab w:val="clear" w:pos="8640"/>
        </w:tabs>
        <w:ind w:left="180"/>
        <w:jc w:val="both"/>
      </w:pPr>
      <w:r>
        <w:t>a - Tổng kết xem từng khách hàng của công ty đã mua mặt hàng với số là tiền bao nhiêu</w:t>
      </w:r>
    </w:p>
    <w:p w:rsidR="006155B4" w:rsidRDefault="006155B4" w:rsidP="006155B4">
      <w:pPr>
        <w:ind w:left="180"/>
        <w:jc w:val="both"/>
      </w:pPr>
      <w:r>
        <w:t>b- Cho biết các Khách hàng đã đặt bao nhiêu Hóa đơn mặt hàng “R02”</w:t>
      </w:r>
    </w:p>
    <w:p w:rsidR="006155B4" w:rsidRDefault="006155B4" w:rsidP="006155B4">
      <w:pPr>
        <w:ind w:left="180"/>
        <w:jc w:val="both"/>
      </w:pPr>
      <w:r>
        <w:t xml:space="preserve">c- Tổng kết xem từng khách hàng của công ty đã mua mặt hàng trong tháng </w:t>
      </w:r>
      <w:r w:rsidR="00A0000E">
        <w:t xml:space="preserve">7 </w:t>
      </w:r>
      <w:bookmarkStart w:id="0" w:name="_GoBack"/>
      <w:bookmarkEnd w:id="0"/>
      <w:r>
        <w:t xml:space="preserve"> với số tiền là bao nhiêu</w:t>
      </w:r>
    </w:p>
    <w:p w:rsidR="006155B4" w:rsidRDefault="006155B4" w:rsidP="006155B4">
      <w:pPr>
        <w:ind w:left="180"/>
        <w:jc w:val="both"/>
      </w:pPr>
      <w:r>
        <w:t xml:space="preserve">1- Từ bảng </w:t>
      </w:r>
      <w:r>
        <w:rPr>
          <w:b/>
          <w:bCs/>
        </w:rPr>
        <w:t>ChiTietHD</w:t>
      </w:r>
      <w:r>
        <w:t xml:space="preserve"> Thống kê Tổng số lượng theo Mã sản Phẩm</w:t>
      </w:r>
    </w:p>
    <w:p w:rsidR="006155B4" w:rsidRDefault="006155B4" w:rsidP="006155B4">
      <w:pPr>
        <w:ind w:left="180"/>
        <w:jc w:val="both"/>
      </w:pPr>
      <w:r>
        <w:t xml:space="preserve">2- Từ bảng </w:t>
      </w:r>
      <w:r>
        <w:rPr>
          <w:b/>
          <w:bCs/>
        </w:rPr>
        <w:t>ChiTietHD</w:t>
      </w:r>
      <w:r>
        <w:t xml:space="preserve"> Thống kê Tổng số lượng theo Mã Hóa Đơn</w:t>
      </w:r>
    </w:p>
    <w:p w:rsidR="006155B4" w:rsidRDefault="006155B4" w:rsidP="006155B4">
      <w:pPr>
        <w:jc w:val="both"/>
      </w:pPr>
      <w:r>
        <w:rPr>
          <w:u w:val="single"/>
        </w:rPr>
        <w:t>Câu 6:</w:t>
      </w:r>
      <w:r>
        <w:t xml:space="preserve"> (MakeTable Query và Update Query)</w:t>
      </w:r>
    </w:p>
    <w:p w:rsidR="006155B4" w:rsidRDefault="006155B4" w:rsidP="006155B4">
      <w:pPr>
        <w:numPr>
          <w:ilvl w:val="0"/>
          <w:numId w:val="4"/>
        </w:numPr>
        <w:jc w:val="both"/>
      </w:pPr>
      <w:r>
        <w:t xml:space="preserve">Từ Bảng </w:t>
      </w:r>
      <w:r>
        <w:rPr>
          <w:b/>
          <w:bCs/>
        </w:rPr>
        <w:t>HoaDon</w:t>
      </w:r>
      <w:r>
        <w:t xml:space="preserve"> hãy tạo ra  bảng </w:t>
      </w:r>
      <w:r>
        <w:rPr>
          <w:b/>
          <w:bCs/>
        </w:rPr>
        <w:t>HoaDon_07</w:t>
      </w:r>
      <w:r>
        <w:t xml:space="preserve"> cho những Hóa đơn có Ngày lập Hóa đơn trong tháng 07/1999</w:t>
      </w:r>
    </w:p>
    <w:p w:rsidR="006155B4" w:rsidRDefault="006155B4" w:rsidP="006155B4">
      <w:pPr>
        <w:numPr>
          <w:ilvl w:val="0"/>
          <w:numId w:val="4"/>
        </w:numPr>
        <w:jc w:val="both"/>
      </w:pPr>
      <w:r>
        <w:t xml:space="preserve">Từ Bảng </w:t>
      </w:r>
      <w:r>
        <w:rPr>
          <w:b/>
          <w:bCs/>
        </w:rPr>
        <w:t>HoaDon</w:t>
      </w:r>
      <w:r>
        <w:t xml:space="preserve"> hãy tạo ra  bảng </w:t>
      </w:r>
      <w:r>
        <w:rPr>
          <w:b/>
          <w:bCs/>
        </w:rPr>
        <w:t>HoaDon_07</w:t>
      </w:r>
      <w:r>
        <w:t xml:space="preserve"> cho những Hóa đơn có Ngày lập Hóa đơn trong tháng 06/1999</w:t>
      </w:r>
    </w:p>
    <w:p w:rsidR="006155B4" w:rsidRDefault="006155B4" w:rsidP="006155B4">
      <w:pPr>
        <w:pStyle w:val="Footer"/>
        <w:tabs>
          <w:tab w:val="clear" w:pos="4320"/>
          <w:tab w:val="clear" w:pos="8640"/>
        </w:tabs>
        <w:ind w:left="180"/>
        <w:jc w:val="both"/>
      </w:pPr>
      <w:r>
        <w:t xml:space="preserve">a. Từ Bảng </w:t>
      </w:r>
      <w:r>
        <w:rPr>
          <w:b/>
          <w:bCs/>
        </w:rPr>
        <w:t>SanPham</w:t>
      </w:r>
      <w:r>
        <w:t xml:space="preserve"> hãy tạo ra  bảng </w:t>
      </w:r>
      <w:r>
        <w:rPr>
          <w:b/>
          <w:bCs/>
        </w:rPr>
        <w:t>SanPhamDVT</w:t>
      </w:r>
      <w:r>
        <w:t xml:space="preserve"> cho những sản phẩm có đơn vị tính là Lon</w:t>
      </w:r>
    </w:p>
    <w:p w:rsidR="006155B4" w:rsidRDefault="006155B4" w:rsidP="006155B4">
      <w:pPr>
        <w:pStyle w:val="Footer"/>
        <w:tabs>
          <w:tab w:val="clear" w:pos="4320"/>
          <w:tab w:val="clear" w:pos="8640"/>
        </w:tabs>
        <w:ind w:left="180"/>
        <w:jc w:val="both"/>
      </w:pPr>
      <w:r>
        <w:t xml:space="preserve">b . Trong bảng </w:t>
      </w:r>
      <w:r>
        <w:rPr>
          <w:b/>
          <w:bCs/>
        </w:rPr>
        <w:t>SanPhamDVT</w:t>
      </w:r>
      <w:r>
        <w:t xml:space="preserve"> sửa đổi </w:t>
      </w:r>
      <w:r>
        <w:rPr>
          <w:b/>
          <w:bCs/>
        </w:rPr>
        <w:t>DonGia</w:t>
      </w:r>
      <w:r>
        <w:t xml:space="preserve"> của tất cả mặt hàng tăng 10%</w:t>
      </w:r>
    </w:p>
    <w:p w:rsidR="006155B4" w:rsidRDefault="006155B4" w:rsidP="006155B4">
      <w:pPr>
        <w:pStyle w:val="Footer"/>
        <w:tabs>
          <w:tab w:val="clear" w:pos="4320"/>
          <w:tab w:val="clear" w:pos="8640"/>
        </w:tabs>
      </w:pPr>
      <w:r>
        <w:rPr>
          <w:u w:val="single"/>
        </w:rPr>
        <w:t>Câu 7:</w:t>
      </w:r>
      <w:r>
        <w:t xml:space="preserve"> (Truy vấn con)</w:t>
      </w:r>
    </w:p>
    <w:p w:rsidR="006155B4" w:rsidRDefault="006155B4" w:rsidP="006155B4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</w:pPr>
      <w:r>
        <w:t>Tìm những khách hàng có Ngày lập Hóa đơn trong khỏang thời gian từ 01/06/99 đến 30/06/1999.</w:t>
      </w:r>
    </w:p>
    <w:p w:rsidR="006155B4" w:rsidRDefault="006155B4" w:rsidP="006155B4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</w:pPr>
      <w:r>
        <w:t>Tìm những khách hàng có Ngày lập Hóa đơn trong khỏang thời gian từ 01/07/99 đến 30/07/1999.</w:t>
      </w:r>
    </w:p>
    <w:p w:rsidR="006155B4" w:rsidRPr="006155B4" w:rsidRDefault="006155B4" w:rsidP="006155B4">
      <w:pPr>
        <w:pStyle w:val="Foot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</w:p>
    <w:sectPr w:rsidR="006155B4" w:rsidRPr="006155B4">
      <w:headerReference w:type="default" r:id="rId8"/>
      <w:footerReference w:type="even" r:id="rId9"/>
      <w:footerReference w:type="default" r:id="rId10"/>
      <w:pgSz w:w="12240" w:h="15840"/>
      <w:pgMar w:top="1247" w:right="1797" w:bottom="1247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35" w:rsidRDefault="001F3435">
      <w:r>
        <w:separator/>
      </w:r>
    </w:p>
  </w:endnote>
  <w:endnote w:type="continuationSeparator" w:id="0">
    <w:p w:rsidR="001F3435" w:rsidRDefault="001F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E54" w:rsidRDefault="006155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2E54" w:rsidRDefault="001F34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E54" w:rsidRDefault="006155B4" w:rsidP="00005119">
    <w:pPr>
      <w:pStyle w:val="Footer"/>
      <w:framePr w:w="898" w:wrap="around" w:vAnchor="text" w:hAnchor="page" w:x="9538" w:y="-1"/>
      <w:jc w:val="center"/>
      <w:rPr>
        <w:rStyle w:val="PageNumber"/>
        <w:rFonts w:ascii="Tahoma" w:hAnsi="Tahoma" w:cs="Tahoma"/>
        <w:sz w:val="16"/>
      </w:rPr>
    </w:pPr>
    <w:r>
      <w:rPr>
        <w:rStyle w:val="PageNumber"/>
        <w:rFonts w:ascii="Tahoma" w:hAnsi="Tahoma" w:cs="Tahoma"/>
        <w:sz w:val="16"/>
      </w:rPr>
      <w:t xml:space="preserve">Trang   </w:t>
    </w:r>
    <w:r>
      <w:rPr>
        <w:rStyle w:val="PageNumber"/>
        <w:rFonts w:ascii="Tahoma" w:hAnsi="Tahoma" w:cs="Tahoma"/>
        <w:sz w:val="16"/>
      </w:rPr>
      <w:fldChar w:fldCharType="begin"/>
    </w:r>
    <w:r>
      <w:rPr>
        <w:rStyle w:val="PageNumber"/>
        <w:rFonts w:ascii="Tahoma" w:hAnsi="Tahoma" w:cs="Tahoma"/>
        <w:sz w:val="16"/>
      </w:rPr>
      <w:instrText xml:space="preserve">PAGE  </w:instrText>
    </w:r>
    <w:r>
      <w:rPr>
        <w:rStyle w:val="PageNumber"/>
        <w:rFonts w:ascii="Tahoma" w:hAnsi="Tahoma" w:cs="Tahoma"/>
        <w:sz w:val="16"/>
      </w:rPr>
      <w:fldChar w:fldCharType="separate"/>
    </w:r>
    <w:r w:rsidR="001E2053">
      <w:rPr>
        <w:rStyle w:val="PageNumber"/>
        <w:rFonts w:ascii="Tahoma" w:hAnsi="Tahoma" w:cs="Tahoma"/>
        <w:noProof/>
        <w:sz w:val="16"/>
      </w:rPr>
      <w:t>3</w:t>
    </w:r>
    <w:r>
      <w:rPr>
        <w:rStyle w:val="PageNumber"/>
        <w:rFonts w:ascii="Tahoma" w:hAnsi="Tahoma" w:cs="Tahoma"/>
        <w:sz w:val="16"/>
      </w:rPr>
      <w:fldChar w:fldCharType="end"/>
    </w:r>
  </w:p>
  <w:p w:rsidR="00162E54" w:rsidRDefault="001F3435" w:rsidP="00005119">
    <w:pPr>
      <w:pStyle w:val="Head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35" w:rsidRDefault="001F3435">
      <w:r>
        <w:separator/>
      </w:r>
    </w:p>
  </w:footnote>
  <w:footnote w:type="continuationSeparator" w:id="0">
    <w:p w:rsidR="001F3435" w:rsidRDefault="001F3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E54" w:rsidRDefault="006155B4">
    <w:pPr>
      <w:pStyle w:val="Header"/>
      <w:tabs>
        <w:tab w:val="clear" w:pos="4320"/>
        <w:tab w:val="clear" w:pos="8640"/>
      </w:tabs>
      <w:rPr>
        <w:rFonts w:ascii="Tahoma" w:hAnsi="Tahoma" w:cs="Tahoma"/>
        <w:b/>
        <w:bCs/>
        <w:sz w:val="16"/>
      </w:rPr>
    </w:pPr>
    <w:r>
      <w:rPr>
        <w:rFonts w:ascii="Tahoma" w:hAnsi="Tahoma" w:cs="Tahoma"/>
        <w:b/>
        <w:bCs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172720</wp:posOffset>
              </wp:positionV>
              <wp:extent cx="5486400" cy="0"/>
              <wp:effectExtent l="7620" t="10795" r="11430" b="825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4D931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3.6pt" to="42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FP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"/>
          </w:pict>
        </mc:Fallback>
      </mc:AlternateContent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  <w:r>
      <w:rPr>
        <w:rFonts w:ascii="Tahoma" w:hAnsi="Tahoma" w:cs="Tahoma"/>
        <w:b/>
        <w:bCs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89E"/>
    <w:multiLevelType w:val="hybridMultilevel"/>
    <w:tmpl w:val="9EA6ED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4C24"/>
    <w:multiLevelType w:val="hybridMultilevel"/>
    <w:tmpl w:val="57D060F4"/>
    <w:lvl w:ilvl="0" w:tplc="7316904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EE32101"/>
    <w:multiLevelType w:val="hybridMultilevel"/>
    <w:tmpl w:val="3E1889B2"/>
    <w:lvl w:ilvl="0" w:tplc="813ECB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3424982"/>
    <w:multiLevelType w:val="hybridMultilevel"/>
    <w:tmpl w:val="7594266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92115C"/>
    <w:multiLevelType w:val="hybridMultilevel"/>
    <w:tmpl w:val="63EE03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B4"/>
    <w:rsid w:val="0009382D"/>
    <w:rsid w:val="00191E48"/>
    <w:rsid w:val="001E2053"/>
    <w:rsid w:val="001F3435"/>
    <w:rsid w:val="00245F67"/>
    <w:rsid w:val="00283BFC"/>
    <w:rsid w:val="002A29F1"/>
    <w:rsid w:val="0041759E"/>
    <w:rsid w:val="006155B4"/>
    <w:rsid w:val="00A0000E"/>
    <w:rsid w:val="00A26C0A"/>
    <w:rsid w:val="00C21331"/>
    <w:rsid w:val="00E3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AE48D"/>
  <w15:chartTrackingRefBased/>
  <w15:docId w15:val="{D4659D73-9571-41AA-A8B8-3579BB5E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55B4"/>
    <w:pPr>
      <w:keepNext/>
      <w:outlineLvl w:val="0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5B4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styleId="Title">
    <w:name w:val="Title"/>
    <w:basedOn w:val="Normal"/>
    <w:link w:val="TitleChar"/>
    <w:qFormat/>
    <w:rsid w:val="006155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155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615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55B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55B4"/>
  </w:style>
  <w:style w:type="paragraph" w:styleId="BodyTextIndent">
    <w:name w:val="Body Text Indent"/>
    <w:basedOn w:val="Normal"/>
    <w:link w:val="BodyTextIndentChar"/>
    <w:rsid w:val="006155B4"/>
    <w:pPr>
      <w:ind w:left="180"/>
    </w:pPr>
  </w:style>
  <w:style w:type="character" w:customStyle="1" w:styleId="BodyTextIndentChar">
    <w:name w:val="Body Text Indent Char"/>
    <w:basedOn w:val="DefaultParagraphFont"/>
    <w:link w:val="BodyTextIndent"/>
    <w:rsid w:val="006155B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15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55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Thanh</cp:lastModifiedBy>
  <cp:revision>7</cp:revision>
  <dcterms:created xsi:type="dcterms:W3CDTF">2019-05-03T10:53:00Z</dcterms:created>
  <dcterms:modified xsi:type="dcterms:W3CDTF">2019-05-03T13:48:00Z</dcterms:modified>
</cp:coreProperties>
</file>