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42443100" w:rsidR="003723BD" w:rsidRDefault="00326CE5" w:rsidP="00CF14EA">
      <w:pPr>
        <w:jc w:val="center"/>
        <w:rPr>
          <w:rFonts w:ascii="Arial" w:eastAsia="Arial" w:hAnsi="Arial" w:cs="Arial"/>
          <w:b/>
          <w:bCs/>
          <w:color w:val="201F1E"/>
          <w:sz w:val="22"/>
          <w:szCs w:val="22"/>
        </w:rPr>
      </w:pPr>
      <w:r>
        <w:rPr>
          <w:rFonts w:ascii="Arial" w:eastAsia="Arial" w:hAnsi="Arial" w:cs="Arial"/>
          <w:b/>
          <w:bCs/>
          <w:color w:val="201F1E"/>
          <w:sz w:val="22"/>
          <w:szCs w:val="22"/>
        </w:rPr>
        <w:t>[Classification] Breast Cancer Wisconsin (Diagnostic) Data set</w:t>
      </w:r>
    </w:p>
    <w:tbl>
      <w:tblPr>
        <w:tblStyle w:val="TableGrid"/>
        <w:tblW w:w="0" w:type="auto"/>
        <w:tblInd w:w="4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652"/>
      </w:tblGrid>
      <w:tr w:rsidR="00D04185" w14:paraId="6B1EEE99" w14:textId="77777777" w:rsidTr="00326CE5">
        <w:trPr>
          <w:trHeight w:val="2735"/>
        </w:trPr>
        <w:tc>
          <w:tcPr>
            <w:tcW w:w="6570" w:type="dxa"/>
          </w:tcPr>
          <w:p w14:paraId="17FE0470" w14:textId="77777777" w:rsidR="00D04185" w:rsidRDefault="00D04185" w:rsidP="00D04185">
            <w:pPr>
              <w:spacing w:line="276" w:lineRule="auto"/>
              <w:jc w:val="center"/>
              <w:rPr>
                <w:rFonts w:ascii="Arial" w:eastAsia="Arial" w:hAnsi="Arial" w:cs="Arial"/>
                <w:b/>
                <w:bCs/>
                <w:color w:val="201F1E"/>
                <w:sz w:val="22"/>
                <w:szCs w:val="22"/>
              </w:rPr>
            </w:pPr>
            <w:r>
              <w:rPr>
                <w:rFonts w:ascii="Arial" w:eastAsia="Arial" w:hAnsi="Arial" w:cs="Arial"/>
                <w:b/>
                <w:bCs/>
                <w:color w:val="201F1E"/>
                <w:sz w:val="22"/>
                <w:szCs w:val="22"/>
              </w:rPr>
              <w:t>Dr. Katherine Shoemaker</w:t>
            </w:r>
          </w:p>
          <w:p w14:paraId="06FD0B71" w14:textId="77777777" w:rsidR="00D04185" w:rsidRPr="00CF14EA"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Project Director, DOED</w:t>
            </w:r>
            <w:r>
              <w:rPr>
                <w:rFonts w:ascii="Arial" w:eastAsia="Arial" w:hAnsi="Arial" w:cs="Arial"/>
                <w:color w:val="201F1E"/>
                <w:sz w:val="22"/>
                <w:szCs w:val="22"/>
              </w:rPr>
              <w:t xml:space="preserve"> Research 2021</w:t>
            </w:r>
          </w:p>
          <w:p w14:paraId="34AC9DDB" w14:textId="77777777" w:rsidR="00D04185" w:rsidRPr="00CF14EA"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Ph.D Mentor Research</w:t>
            </w:r>
          </w:p>
          <w:p w14:paraId="5D30B00D" w14:textId="77777777" w:rsidR="00D04185" w:rsidRPr="00CF14EA"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Department of Science and Technology</w:t>
            </w:r>
          </w:p>
          <w:p w14:paraId="2FDEC63B" w14:textId="77777777" w:rsidR="00D04185"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University of Houston – Downtown</w:t>
            </w:r>
          </w:p>
          <w:p w14:paraId="1067814E"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Houston, TX</w:t>
            </w:r>
          </w:p>
          <w:p w14:paraId="6DD845D4" w14:textId="77777777" w:rsidR="00D04185" w:rsidRDefault="008977E1" w:rsidP="00D04185">
            <w:pPr>
              <w:spacing w:line="276" w:lineRule="auto"/>
              <w:jc w:val="center"/>
              <w:rPr>
                <w:rFonts w:ascii="Arial" w:eastAsia="Arial" w:hAnsi="Arial" w:cs="Arial"/>
                <w:color w:val="201F1E"/>
                <w:sz w:val="22"/>
                <w:szCs w:val="22"/>
              </w:rPr>
            </w:pPr>
            <w:hyperlink r:id="rId9" w:history="1">
              <w:r w:rsidR="00D04185" w:rsidRPr="007B2FC4">
                <w:rPr>
                  <w:rStyle w:val="Hyperlink"/>
                  <w:rFonts w:ascii="Arial" w:eastAsia="Arial" w:hAnsi="Arial" w:cs="Arial"/>
                  <w:sz w:val="22"/>
                  <w:szCs w:val="22"/>
                </w:rPr>
                <w:t>shoemakerk@uhd.edu</w:t>
              </w:r>
            </w:hyperlink>
          </w:p>
          <w:p w14:paraId="1FBFD705" w14:textId="77777777" w:rsidR="00D04185" w:rsidRDefault="00D04185" w:rsidP="00CF14EA">
            <w:pPr>
              <w:spacing w:line="276" w:lineRule="auto"/>
              <w:ind w:firstLine="0"/>
              <w:jc w:val="center"/>
              <w:rPr>
                <w:rFonts w:ascii="Arial" w:eastAsia="Arial" w:hAnsi="Arial" w:cs="Arial"/>
                <w:b/>
                <w:bCs/>
                <w:color w:val="201F1E"/>
                <w:sz w:val="22"/>
                <w:szCs w:val="22"/>
              </w:rPr>
            </w:pPr>
          </w:p>
        </w:tc>
        <w:tc>
          <w:tcPr>
            <w:tcW w:w="5940" w:type="dxa"/>
          </w:tcPr>
          <w:p w14:paraId="23A4D296" w14:textId="77777777" w:rsidR="00D04185" w:rsidRDefault="00D04185" w:rsidP="00D04185">
            <w:pPr>
              <w:spacing w:line="276" w:lineRule="auto"/>
              <w:jc w:val="center"/>
              <w:rPr>
                <w:rFonts w:ascii="Arial" w:eastAsia="Arial" w:hAnsi="Arial" w:cs="Arial"/>
                <w:b/>
                <w:bCs/>
                <w:color w:val="201F1E"/>
                <w:sz w:val="22"/>
                <w:szCs w:val="22"/>
              </w:rPr>
            </w:pPr>
            <w:r>
              <w:rPr>
                <w:rFonts w:ascii="Arial" w:eastAsia="Arial" w:hAnsi="Arial" w:cs="Arial"/>
                <w:b/>
                <w:bCs/>
                <w:color w:val="201F1E"/>
                <w:sz w:val="22"/>
                <w:szCs w:val="22"/>
              </w:rPr>
              <w:t>Dr. Mary Jo Parker</w:t>
            </w:r>
          </w:p>
          <w:p w14:paraId="052F9BA3" w14:textId="77777777" w:rsidR="00D04185" w:rsidRPr="00CF14EA"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Project</w:t>
            </w:r>
            <w:r>
              <w:rPr>
                <w:rFonts w:ascii="Arial" w:eastAsia="Arial" w:hAnsi="Arial" w:cs="Arial"/>
                <w:color w:val="201F1E"/>
                <w:sz w:val="22"/>
                <w:szCs w:val="22"/>
              </w:rPr>
              <w:t xml:space="preserve"> PI</w:t>
            </w:r>
            <w:r w:rsidRPr="00CF14EA">
              <w:rPr>
                <w:rFonts w:ascii="Arial" w:eastAsia="Arial" w:hAnsi="Arial" w:cs="Arial"/>
                <w:color w:val="201F1E"/>
                <w:sz w:val="22"/>
                <w:szCs w:val="22"/>
              </w:rPr>
              <w:t>, DOED</w:t>
            </w:r>
            <w:r>
              <w:rPr>
                <w:rFonts w:ascii="Arial" w:eastAsia="Arial" w:hAnsi="Arial" w:cs="Arial"/>
                <w:color w:val="201F1E"/>
                <w:sz w:val="22"/>
                <w:szCs w:val="22"/>
              </w:rPr>
              <w:t xml:space="preserve"> Research 2021</w:t>
            </w:r>
          </w:p>
          <w:p w14:paraId="0E727936"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Executive Director, Scholar Academy</w:t>
            </w:r>
          </w:p>
          <w:p w14:paraId="58A0BA8C"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Department of Natural Sciences</w:t>
            </w:r>
          </w:p>
          <w:p w14:paraId="292173F6"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College of Science and Technology</w:t>
            </w:r>
          </w:p>
          <w:p w14:paraId="036A7BD0"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University of Houston – Downtown</w:t>
            </w:r>
          </w:p>
          <w:p w14:paraId="271C8D11"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Houston, TX</w:t>
            </w:r>
          </w:p>
          <w:p w14:paraId="0D5C88FD" w14:textId="77777777" w:rsidR="00D04185" w:rsidRDefault="008977E1" w:rsidP="00D04185">
            <w:pPr>
              <w:spacing w:line="276" w:lineRule="auto"/>
              <w:jc w:val="center"/>
              <w:rPr>
                <w:rStyle w:val="Hyperlink"/>
                <w:rFonts w:ascii="Arial" w:eastAsia="Arial" w:hAnsi="Arial" w:cs="Arial"/>
                <w:sz w:val="22"/>
                <w:szCs w:val="22"/>
              </w:rPr>
            </w:pPr>
            <w:hyperlink r:id="rId10" w:history="1">
              <w:r w:rsidR="00D04185" w:rsidRPr="007B2FC4">
                <w:rPr>
                  <w:rStyle w:val="Hyperlink"/>
                  <w:rFonts w:ascii="Arial" w:eastAsia="Arial" w:hAnsi="Arial" w:cs="Arial"/>
                  <w:sz w:val="22"/>
                  <w:szCs w:val="22"/>
                </w:rPr>
                <w:t>Parkerm@uhd.edu</w:t>
              </w:r>
            </w:hyperlink>
          </w:p>
          <w:p w14:paraId="1DA8ADC4" w14:textId="77777777" w:rsidR="00D04185" w:rsidRDefault="00D04185" w:rsidP="00CF14EA">
            <w:pPr>
              <w:spacing w:line="276" w:lineRule="auto"/>
              <w:ind w:firstLine="0"/>
              <w:jc w:val="center"/>
              <w:rPr>
                <w:rFonts w:ascii="Arial" w:eastAsia="Arial" w:hAnsi="Arial" w:cs="Arial"/>
                <w:b/>
                <w:bCs/>
                <w:color w:val="201F1E"/>
                <w:sz w:val="22"/>
                <w:szCs w:val="22"/>
              </w:rPr>
            </w:pPr>
          </w:p>
        </w:tc>
      </w:tr>
      <w:tr w:rsidR="00D04185" w14:paraId="7EF4DDC6" w14:textId="77777777" w:rsidTr="00326CE5">
        <w:tc>
          <w:tcPr>
            <w:tcW w:w="6570" w:type="dxa"/>
          </w:tcPr>
          <w:p w14:paraId="36BCF779" w14:textId="77777777" w:rsidR="00D04185" w:rsidRDefault="00D04185" w:rsidP="00D04185">
            <w:pPr>
              <w:spacing w:line="276" w:lineRule="auto"/>
              <w:jc w:val="center"/>
              <w:rPr>
                <w:rFonts w:ascii="Arial" w:eastAsia="Arial" w:hAnsi="Arial" w:cs="Arial"/>
                <w:b/>
                <w:bCs/>
                <w:color w:val="201F1E"/>
                <w:sz w:val="22"/>
                <w:szCs w:val="22"/>
              </w:rPr>
            </w:pPr>
            <w:r>
              <w:rPr>
                <w:rFonts w:ascii="Arial" w:eastAsia="Arial" w:hAnsi="Arial" w:cs="Arial"/>
                <w:b/>
                <w:bCs/>
                <w:color w:val="201F1E"/>
                <w:sz w:val="22"/>
                <w:szCs w:val="22"/>
              </w:rPr>
              <w:t>Duc Thanh La</w:t>
            </w:r>
          </w:p>
          <w:p w14:paraId="0A6EAD6F" w14:textId="77777777" w:rsidR="00D04185" w:rsidRPr="00CF14EA"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Project</w:t>
            </w:r>
            <w:r>
              <w:rPr>
                <w:rFonts w:ascii="Arial" w:eastAsia="Arial" w:hAnsi="Arial" w:cs="Arial"/>
                <w:color w:val="201F1E"/>
                <w:sz w:val="22"/>
                <w:szCs w:val="22"/>
              </w:rPr>
              <w:t xml:space="preserve"> Author</w:t>
            </w:r>
            <w:r w:rsidRPr="00CF14EA">
              <w:rPr>
                <w:rFonts w:ascii="Arial" w:eastAsia="Arial" w:hAnsi="Arial" w:cs="Arial"/>
                <w:color w:val="201F1E"/>
                <w:sz w:val="22"/>
                <w:szCs w:val="22"/>
              </w:rPr>
              <w:t>, DOED</w:t>
            </w:r>
            <w:r>
              <w:rPr>
                <w:rFonts w:ascii="Arial" w:eastAsia="Arial" w:hAnsi="Arial" w:cs="Arial"/>
                <w:color w:val="201F1E"/>
                <w:sz w:val="22"/>
                <w:szCs w:val="22"/>
              </w:rPr>
              <w:t xml:space="preserve"> Research 2021</w:t>
            </w:r>
          </w:p>
          <w:p w14:paraId="530031F2"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Student Assistant, Scholar Academy</w:t>
            </w:r>
          </w:p>
          <w:p w14:paraId="4988FAB6"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College of Science and Technology</w:t>
            </w:r>
          </w:p>
          <w:p w14:paraId="2707043E"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University of Houston – Downtown</w:t>
            </w:r>
          </w:p>
          <w:p w14:paraId="533A761F"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Houston, TX</w:t>
            </w:r>
          </w:p>
          <w:p w14:paraId="04D25490" w14:textId="77777777" w:rsidR="00D04185" w:rsidRDefault="008977E1" w:rsidP="00D04185">
            <w:pPr>
              <w:spacing w:line="276" w:lineRule="auto"/>
              <w:jc w:val="center"/>
              <w:rPr>
                <w:rFonts w:ascii="Arial" w:eastAsia="Arial" w:hAnsi="Arial" w:cs="Arial"/>
                <w:sz w:val="22"/>
                <w:szCs w:val="22"/>
              </w:rPr>
            </w:pPr>
            <w:hyperlink r:id="rId11" w:history="1">
              <w:r w:rsidR="00D04185" w:rsidRPr="000A0FE7">
                <w:rPr>
                  <w:rStyle w:val="Hyperlink"/>
                  <w:rFonts w:ascii="Arial" w:eastAsia="Arial" w:hAnsi="Arial" w:cs="Arial"/>
                  <w:sz w:val="22"/>
                  <w:szCs w:val="22"/>
                </w:rPr>
                <w:t>Lad1@gator.uhd.edu</w:t>
              </w:r>
            </w:hyperlink>
          </w:p>
          <w:p w14:paraId="1CB45ED7" w14:textId="77777777" w:rsidR="00D04185" w:rsidRDefault="00D04185" w:rsidP="00CF14EA">
            <w:pPr>
              <w:spacing w:line="276" w:lineRule="auto"/>
              <w:ind w:firstLine="0"/>
              <w:jc w:val="center"/>
              <w:rPr>
                <w:rFonts w:ascii="Arial" w:eastAsia="Arial" w:hAnsi="Arial" w:cs="Arial"/>
                <w:b/>
                <w:bCs/>
                <w:color w:val="201F1E"/>
                <w:sz w:val="22"/>
                <w:szCs w:val="22"/>
              </w:rPr>
            </w:pPr>
          </w:p>
        </w:tc>
        <w:tc>
          <w:tcPr>
            <w:tcW w:w="5940" w:type="dxa"/>
          </w:tcPr>
          <w:p w14:paraId="1F93CCB2" w14:textId="3C84A89A" w:rsidR="00D04185" w:rsidRDefault="00326CE5" w:rsidP="00D04185">
            <w:pPr>
              <w:spacing w:line="276" w:lineRule="auto"/>
              <w:jc w:val="center"/>
              <w:rPr>
                <w:rFonts w:ascii="Arial" w:eastAsia="Arial" w:hAnsi="Arial" w:cs="Arial"/>
                <w:b/>
                <w:bCs/>
                <w:color w:val="201F1E"/>
                <w:sz w:val="22"/>
                <w:szCs w:val="22"/>
              </w:rPr>
            </w:pPr>
            <w:r>
              <w:rPr>
                <w:rFonts w:ascii="Arial" w:eastAsia="Arial" w:hAnsi="Arial" w:cs="Arial"/>
                <w:b/>
                <w:bCs/>
                <w:color w:val="201F1E"/>
                <w:sz w:val="22"/>
                <w:szCs w:val="22"/>
              </w:rPr>
              <w:t>Son Luong</w:t>
            </w:r>
          </w:p>
          <w:p w14:paraId="04209638" w14:textId="77777777" w:rsidR="00D04185" w:rsidRPr="00CF14EA" w:rsidRDefault="00D04185" w:rsidP="00D04185">
            <w:pPr>
              <w:spacing w:line="276" w:lineRule="auto"/>
              <w:jc w:val="center"/>
              <w:rPr>
                <w:rFonts w:ascii="Arial" w:eastAsia="Arial" w:hAnsi="Arial" w:cs="Arial"/>
                <w:color w:val="201F1E"/>
                <w:sz w:val="22"/>
                <w:szCs w:val="22"/>
              </w:rPr>
            </w:pPr>
            <w:r w:rsidRPr="00CF14EA">
              <w:rPr>
                <w:rFonts w:ascii="Arial" w:eastAsia="Arial" w:hAnsi="Arial" w:cs="Arial"/>
                <w:color w:val="201F1E"/>
                <w:sz w:val="22"/>
                <w:szCs w:val="22"/>
              </w:rPr>
              <w:t>Project</w:t>
            </w:r>
            <w:r>
              <w:rPr>
                <w:rFonts w:ascii="Arial" w:eastAsia="Arial" w:hAnsi="Arial" w:cs="Arial"/>
                <w:color w:val="201F1E"/>
                <w:sz w:val="22"/>
                <w:szCs w:val="22"/>
              </w:rPr>
              <w:t xml:space="preserve"> Author</w:t>
            </w:r>
            <w:r w:rsidRPr="00CF14EA">
              <w:rPr>
                <w:rFonts w:ascii="Arial" w:eastAsia="Arial" w:hAnsi="Arial" w:cs="Arial"/>
                <w:color w:val="201F1E"/>
                <w:sz w:val="22"/>
                <w:szCs w:val="22"/>
              </w:rPr>
              <w:t>, DOED</w:t>
            </w:r>
            <w:r>
              <w:rPr>
                <w:rFonts w:ascii="Arial" w:eastAsia="Arial" w:hAnsi="Arial" w:cs="Arial"/>
                <w:color w:val="201F1E"/>
                <w:sz w:val="22"/>
                <w:szCs w:val="22"/>
              </w:rPr>
              <w:t xml:space="preserve"> Research 2021</w:t>
            </w:r>
          </w:p>
          <w:p w14:paraId="712F95BE"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Student Assistant, Scholar Academy</w:t>
            </w:r>
          </w:p>
          <w:p w14:paraId="49908B17"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College of Science and Technology</w:t>
            </w:r>
          </w:p>
          <w:p w14:paraId="4934CEF1"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University of Houston – Downtown</w:t>
            </w:r>
          </w:p>
          <w:p w14:paraId="09F3C860" w14:textId="77777777" w:rsidR="00D04185" w:rsidRDefault="00D04185" w:rsidP="00D04185">
            <w:pPr>
              <w:spacing w:line="276" w:lineRule="auto"/>
              <w:jc w:val="center"/>
              <w:rPr>
                <w:rFonts w:ascii="Arial" w:eastAsia="Arial" w:hAnsi="Arial" w:cs="Arial"/>
                <w:color w:val="201F1E"/>
                <w:sz w:val="22"/>
                <w:szCs w:val="22"/>
              </w:rPr>
            </w:pPr>
            <w:r>
              <w:rPr>
                <w:rFonts w:ascii="Arial" w:eastAsia="Arial" w:hAnsi="Arial" w:cs="Arial"/>
                <w:color w:val="201F1E"/>
                <w:sz w:val="22"/>
                <w:szCs w:val="22"/>
              </w:rPr>
              <w:t>Houston, TX</w:t>
            </w:r>
          </w:p>
          <w:p w14:paraId="0BACFC66" w14:textId="32D88919" w:rsidR="00D04185" w:rsidRPr="00326CE5" w:rsidRDefault="008977E1" w:rsidP="00326CE5">
            <w:pPr>
              <w:spacing w:line="276" w:lineRule="auto"/>
              <w:jc w:val="center"/>
              <w:rPr>
                <w:rFonts w:ascii="Arial" w:hAnsi="Arial" w:cs="Arial"/>
                <w:color w:val="605E5C"/>
                <w:shd w:val="clear" w:color="auto" w:fill="FFFFFF"/>
              </w:rPr>
            </w:pPr>
            <w:hyperlink r:id="rId12" w:history="1">
              <w:r w:rsidR="00326CE5" w:rsidRPr="00326CE5">
                <w:rPr>
                  <w:rStyle w:val="Hyperlink"/>
                  <w:rFonts w:ascii="Arial" w:hAnsi="Arial" w:cs="Arial"/>
                  <w:shd w:val="clear" w:color="auto" w:fill="FFFFFF"/>
                </w:rPr>
                <w:t>luongs3@gator.uhd.edu</w:t>
              </w:r>
            </w:hyperlink>
          </w:p>
          <w:p w14:paraId="4EA7304D" w14:textId="7AEA5ADE" w:rsidR="00326CE5" w:rsidRDefault="00326CE5" w:rsidP="00326CE5">
            <w:pPr>
              <w:spacing w:line="276" w:lineRule="auto"/>
              <w:jc w:val="center"/>
              <w:rPr>
                <w:rFonts w:ascii="Arial" w:eastAsia="Arial" w:hAnsi="Arial" w:cs="Arial"/>
                <w:b/>
                <w:bCs/>
                <w:color w:val="201F1E"/>
                <w:sz w:val="22"/>
                <w:szCs w:val="22"/>
              </w:rPr>
            </w:pPr>
          </w:p>
        </w:tc>
      </w:tr>
    </w:tbl>
    <w:p w14:paraId="73649318" w14:textId="77777777" w:rsidR="005D688A" w:rsidRDefault="005D688A" w:rsidP="00D04185">
      <w:pPr>
        <w:spacing w:line="276" w:lineRule="auto"/>
        <w:ind w:firstLine="0"/>
        <w:rPr>
          <w:rFonts w:ascii="Arial" w:eastAsia="Arial" w:hAnsi="Arial" w:cs="Arial"/>
          <w:color w:val="201F1E"/>
          <w:sz w:val="22"/>
          <w:szCs w:val="22"/>
        </w:rPr>
      </w:pPr>
    </w:p>
    <w:p w14:paraId="3CDC9137" w14:textId="77777777" w:rsidR="00CF14EA" w:rsidRPr="00CF14EA" w:rsidRDefault="00CF14EA" w:rsidP="00796FAF">
      <w:pPr>
        <w:ind w:firstLine="0"/>
        <w:rPr>
          <w:rFonts w:ascii="Arial" w:eastAsia="Arial" w:hAnsi="Arial" w:cs="Arial"/>
          <w:color w:val="201F1E"/>
          <w:sz w:val="22"/>
          <w:szCs w:val="22"/>
        </w:rPr>
      </w:pPr>
    </w:p>
    <w:p w14:paraId="6F8DA591" w14:textId="10674E5C" w:rsidR="00CF14EA" w:rsidRPr="00CF14EA" w:rsidRDefault="00CF14EA" w:rsidP="00CF14EA">
      <w:pPr>
        <w:jc w:val="center"/>
        <w:rPr>
          <w:rFonts w:ascii="Arial" w:eastAsia="Arial" w:hAnsi="Arial" w:cs="Arial"/>
          <w:b/>
          <w:bCs/>
          <w:color w:val="201F1E"/>
          <w:sz w:val="22"/>
          <w:szCs w:val="22"/>
        </w:rPr>
      </w:pPr>
      <w:r>
        <w:rPr>
          <w:rFonts w:ascii="Arial" w:eastAsia="Arial" w:hAnsi="Arial" w:cs="Arial"/>
          <w:b/>
          <w:bCs/>
          <w:color w:val="201F1E"/>
          <w:sz w:val="22"/>
          <w:szCs w:val="22"/>
        </w:rPr>
        <w:t>Abstract</w:t>
      </w:r>
    </w:p>
    <w:p w14:paraId="25591AD1" w14:textId="66DA02B5" w:rsidR="008F5190" w:rsidRDefault="00735834" w:rsidP="00735834">
      <w:pPr>
        <w:shd w:val="clear" w:color="auto" w:fill="FFFFFF" w:themeFill="background1"/>
        <w:ind w:firstLine="0"/>
        <w:rPr>
          <w:rFonts w:ascii="Arial" w:eastAsia="Arial" w:hAnsi="Arial" w:cs="Arial"/>
          <w:color w:val="000000" w:themeColor="text1"/>
        </w:rPr>
      </w:pPr>
      <w:r w:rsidRPr="00735834">
        <w:rPr>
          <w:rFonts w:ascii="Arial" w:eastAsia="Arial" w:hAnsi="Arial" w:cs="Arial"/>
          <w:color w:val="000000" w:themeColor="text1"/>
        </w:rPr>
        <w:t>Breast cancer is the most common cancer, accounting for approximately 33% of all cancers diagnosed among women in Wisconsin. It has been 40 years since the first case was collected by the Wisconsin Cancer Report system (WCRS). Early detection plays an essential role in breast cancer treatment by boosting the chance for timely intervention. Moreover, the increase in the incidence of this cancer shows no sign of stopping, which is why this topic has received much attention from researchers, including expert systems and machine learning techniques.</w:t>
      </w:r>
      <w:r>
        <w:rPr>
          <w:rFonts w:ascii="Arial" w:eastAsia="Arial" w:hAnsi="Arial" w:cs="Arial"/>
          <w:color w:val="000000" w:themeColor="text1"/>
        </w:rPr>
        <w:t xml:space="preserve"> </w:t>
      </w:r>
      <w:r w:rsidRPr="00735834">
        <w:rPr>
          <w:rFonts w:ascii="Arial" w:eastAsia="Arial" w:hAnsi="Arial" w:cs="Arial"/>
          <w:color w:val="000000" w:themeColor="text1"/>
        </w:rPr>
        <w:t>Therefore, this study aims to predict and detect breast cancer early with non-invasive and technology-involved methods by using one of the most popular machine learning algorithms, which is stepwise logistic regression. Using stepwise regression will help the system remove redundant values and retain valuable values in the data, thereby using the logistic regression system to calculate relevant predictions such as accuracy, AIC, the probability.</w:t>
      </w:r>
      <w:r>
        <w:rPr>
          <w:rFonts w:ascii="Arial" w:eastAsia="Arial" w:hAnsi="Arial" w:cs="Arial"/>
          <w:color w:val="000000" w:themeColor="text1"/>
        </w:rPr>
        <w:t xml:space="preserve"> </w:t>
      </w:r>
      <w:r w:rsidRPr="00735834">
        <w:rPr>
          <w:rFonts w:ascii="Arial" w:eastAsia="Arial" w:hAnsi="Arial" w:cs="Arial"/>
          <w:color w:val="000000" w:themeColor="text1"/>
        </w:rPr>
        <w:t>The study works on the Wisconsin Breast Cancer dataset taken from UCI Machine learning Repository. The outcome of this research shows that the stepwise logistic regression model achieved a classification accuracy of nearly 98%. Furthermore, this research will continue to be developed in terms of accuracy to detect breast cancer for early intervention.</w:t>
      </w:r>
    </w:p>
    <w:p w14:paraId="1168F8B0" w14:textId="0A37999B" w:rsidR="00DF5816" w:rsidRDefault="00DF5816" w:rsidP="00DF5816">
      <w:pPr>
        <w:shd w:val="clear" w:color="auto" w:fill="FFFFFF" w:themeFill="background1"/>
        <w:ind w:firstLine="0"/>
        <w:rPr>
          <w:rFonts w:ascii="Arial" w:eastAsia="Arial" w:hAnsi="Arial" w:cs="Arial"/>
          <w:color w:val="000000" w:themeColor="text1"/>
        </w:rPr>
      </w:pPr>
      <w:r>
        <w:rPr>
          <w:rFonts w:ascii="Arial" w:eastAsia="Arial" w:hAnsi="Arial" w:cs="Arial"/>
          <w:color w:val="000000" w:themeColor="text1"/>
        </w:rPr>
        <w:t>Project category: Data Science - Undergraduate research &amp; DOED MSEIP</w:t>
      </w:r>
    </w:p>
    <w:p w14:paraId="503F6B9B" w14:textId="404494D3" w:rsidR="00DF5816" w:rsidRDefault="00DF5816" w:rsidP="00DF5816">
      <w:pPr>
        <w:shd w:val="clear" w:color="auto" w:fill="FFFFFF" w:themeFill="background1"/>
        <w:ind w:firstLine="0"/>
        <w:rPr>
          <w:rFonts w:ascii="Arial" w:eastAsia="Arial" w:hAnsi="Arial" w:cs="Arial"/>
          <w:color w:val="000000" w:themeColor="text1"/>
        </w:rPr>
      </w:pPr>
      <w:r>
        <w:rPr>
          <w:rFonts w:ascii="Arial" w:eastAsia="Arial" w:hAnsi="Arial" w:cs="Arial"/>
          <w:color w:val="000000" w:themeColor="text1"/>
        </w:rPr>
        <w:t xml:space="preserve">Keywords: </w:t>
      </w:r>
      <w:r w:rsidR="00326CE5">
        <w:rPr>
          <w:rFonts w:ascii="Arial" w:eastAsia="Arial" w:hAnsi="Arial" w:cs="Arial"/>
          <w:color w:val="000000" w:themeColor="text1"/>
        </w:rPr>
        <w:t>Breast Cancer, Classification, Machine Learning</w:t>
      </w:r>
      <w:r w:rsidR="0013458F">
        <w:rPr>
          <w:rFonts w:ascii="Arial" w:eastAsia="Arial" w:hAnsi="Arial" w:cs="Arial"/>
          <w:color w:val="000000" w:themeColor="text1"/>
        </w:rPr>
        <w:t>, Data Science,</w:t>
      </w:r>
      <w:r w:rsidR="00735834">
        <w:rPr>
          <w:rFonts w:ascii="Arial" w:eastAsia="Arial" w:hAnsi="Arial" w:cs="Arial"/>
          <w:color w:val="000000" w:themeColor="text1"/>
        </w:rPr>
        <w:t xml:space="preserve"> Logistic Regression, Stepwise Regression,</w:t>
      </w:r>
      <w:r w:rsidR="0013458F">
        <w:rPr>
          <w:rFonts w:ascii="Arial" w:eastAsia="Arial" w:hAnsi="Arial" w:cs="Arial"/>
          <w:color w:val="000000" w:themeColor="text1"/>
        </w:rPr>
        <w:t xml:space="preserve"> Data Analysis, Data Visualization</w:t>
      </w:r>
    </w:p>
    <w:p w14:paraId="0000000B" w14:textId="215C815B" w:rsidR="003723BD" w:rsidRDefault="003723BD" w:rsidP="001536E9">
      <w:pPr>
        <w:shd w:val="clear" w:color="auto" w:fill="FFFFFF"/>
        <w:ind w:firstLine="0"/>
        <w:rPr>
          <w:rFonts w:ascii="Arial" w:eastAsia="Arial" w:hAnsi="Arial" w:cs="Arial"/>
        </w:rPr>
      </w:pPr>
    </w:p>
    <w:p w14:paraId="0000000C" w14:textId="77777777" w:rsidR="003723BD" w:rsidRDefault="00AB1330">
      <w:pPr>
        <w:pBdr>
          <w:left w:val="none" w:sz="0" w:space="28" w:color="auto"/>
        </w:pBdr>
        <w:shd w:val="clear" w:color="auto" w:fill="FFFFFF"/>
        <w:ind w:left="1440"/>
        <w:jc w:val="center"/>
        <w:rPr>
          <w:rFonts w:ascii="Arial" w:eastAsia="Arial" w:hAnsi="Arial" w:cs="Arial"/>
        </w:rPr>
      </w:pPr>
      <w:r w:rsidRPr="1441AFBD">
        <w:rPr>
          <w:rFonts w:ascii="Arial" w:eastAsia="Arial" w:hAnsi="Arial" w:cs="Arial"/>
        </w:rPr>
        <w:t xml:space="preserve">References </w:t>
      </w:r>
    </w:p>
    <w:p w14:paraId="3A139B10" w14:textId="5A6ED11A" w:rsidR="00610697" w:rsidRPr="005E2288" w:rsidRDefault="00F61671" w:rsidP="005E2288">
      <w:pPr>
        <w:pStyle w:val="NormalWeb"/>
        <w:ind w:left="567" w:hanging="567"/>
        <w:rPr>
          <w:rFonts w:ascii="Arial" w:hAnsi="Arial" w:cs="Arial"/>
        </w:rPr>
      </w:pPr>
      <w:r w:rsidRPr="005E2288">
        <w:rPr>
          <w:rFonts w:ascii="Arial" w:hAnsi="Arial" w:cs="Arial"/>
        </w:rPr>
        <w:t xml:space="preserve">American Cancer Society. (2000). Breast cancer facts and figures 2000. </w:t>
      </w:r>
      <w:r w:rsidRPr="005E2288">
        <w:rPr>
          <w:rFonts w:ascii="Arial" w:hAnsi="Arial" w:cs="Arial"/>
          <w:i/>
          <w:iCs/>
        </w:rPr>
        <w:t>Cancer Practice</w:t>
      </w:r>
      <w:r w:rsidRPr="005E2288">
        <w:rPr>
          <w:rFonts w:ascii="Arial" w:hAnsi="Arial" w:cs="Arial"/>
        </w:rPr>
        <w:t xml:space="preserve">, </w:t>
      </w:r>
      <w:r w:rsidRPr="005E2288">
        <w:rPr>
          <w:rFonts w:ascii="Arial" w:hAnsi="Arial" w:cs="Arial"/>
          <w:i/>
          <w:iCs/>
        </w:rPr>
        <w:t>8</w:t>
      </w:r>
      <w:r w:rsidRPr="005E2288">
        <w:rPr>
          <w:rFonts w:ascii="Arial" w:hAnsi="Arial" w:cs="Arial"/>
        </w:rPr>
        <w:t xml:space="preserve">(2), 55–57. https://doi.org/10.1046/j.1523-5394.2000.82001.x </w:t>
      </w:r>
    </w:p>
    <w:p w14:paraId="6858C575" w14:textId="6CC21F00" w:rsidR="005E2288" w:rsidRDefault="005E2288" w:rsidP="005E2288">
      <w:pPr>
        <w:pStyle w:val="NormalWeb"/>
        <w:ind w:left="567" w:hanging="567"/>
        <w:rPr>
          <w:rFonts w:ascii="Arial" w:hAnsi="Arial" w:cs="Arial"/>
          <w:color w:val="000000" w:themeColor="text1"/>
        </w:rPr>
      </w:pPr>
      <w:r w:rsidRPr="00423CC2">
        <w:rPr>
          <w:rFonts w:ascii="Arial" w:hAnsi="Arial" w:cs="Arial"/>
          <w:color w:val="000000" w:themeColor="text1"/>
        </w:rPr>
        <w:t>Dua, D. and Graff, C. (2019). UCI Machine Learning Repository [http://archive.ics.uci.edu/ml]. Irvine, CA: University of California, School of Information and Computer Science.</w:t>
      </w:r>
    </w:p>
    <w:p w14:paraId="6E2C326A" w14:textId="77777777" w:rsidR="00423CC2" w:rsidRPr="00423CC2" w:rsidRDefault="00423CC2" w:rsidP="005E2288">
      <w:pPr>
        <w:pStyle w:val="NormalWeb"/>
        <w:ind w:left="567" w:hanging="567"/>
        <w:rPr>
          <w:rFonts w:ascii="Arial" w:hAnsi="Arial" w:cs="Arial"/>
          <w:color w:val="000000" w:themeColor="text1"/>
        </w:rPr>
      </w:pPr>
    </w:p>
    <w:p w14:paraId="771F45E7" w14:textId="77777777" w:rsidR="005E2288" w:rsidRPr="005E2288" w:rsidRDefault="005E2288" w:rsidP="005E2288">
      <w:pPr>
        <w:pStyle w:val="NormalWeb"/>
        <w:ind w:left="567" w:hanging="567"/>
      </w:pPr>
    </w:p>
    <w:p w14:paraId="615724F5" w14:textId="77777777" w:rsidR="00610697" w:rsidRPr="00610697" w:rsidRDefault="00610697" w:rsidP="00610697">
      <w:pPr>
        <w:shd w:val="clear" w:color="auto" w:fill="FFFFFF"/>
        <w:rPr>
          <w:rFonts w:ascii="Arial" w:eastAsia="Arial" w:hAnsi="Arial" w:cs="Arial"/>
        </w:rPr>
      </w:pPr>
    </w:p>
    <w:p w14:paraId="13E894D6" w14:textId="77777777" w:rsidR="00610697" w:rsidRDefault="00610697">
      <w:pPr>
        <w:shd w:val="clear" w:color="auto" w:fill="FFFFFF"/>
        <w:ind w:left="560" w:firstLine="0"/>
        <w:rPr>
          <w:rFonts w:ascii="Arial" w:eastAsia="Arial" w:hAnsi="Arial" w:cs="Arial"/>
        </w:rPr>
      </w:pPr>
    </w:p>
    <w:p w14:paraId="0000000F" w14:textId="77777777" w:rsidR="003723BD" w:rsidRDefault="00AB1330">
      <w:pPr>
        <w:pBdr>
          <w:left w:val="none" w:sz="0" w:space="28" w:color="auto"/>
        </w:pBdr>
        <w:shd w:val="clear" w:color="auto" w:fill="FFFFFF"/>
        <w:ind w:left="1440"/>
        <w:rPr>
          <w:rFonts w:ascii="Arial" w:eastAsia="Arial" w:hAnsi="Arial" w:cs="Arial"/>
        </w:rPr>
      </w:pPr>
      <w:r>
        <w:rPr>
          <w:rFonts w:ascii="Arial" w:eastAsia="Arial" w:hAnsi="Arial" w:cs="Arial"/>
        </w:rPr>
        <w:t xml:space="preserve"> </w:t>
      </w:r>
    </w:p>
    <w:p w14:paraId="00000010" w14:textId="77777777" w:rsidR="003723BD" w:rsidRDefault="003723BD">
      <w:pPr>
        <w:spacing w:before="240" w:after="240"/>
        <w:ind w:left="560" w:firstLine="0"/>
      </w:pPr>
    </w:p>
    <w:p w14:paraId="00000011" w14:textId="77777777" w:rsidR="003723BD" w:rsidRDefault="003723BD">
      <w:pPr>
        <w:pBdr>
          <w:top w:val="nil"/>
          <w:left w:val="nil"/>
          <w:bottom w:val="nil"/>
          <w:right w:val="nil"/>
          <w:between w:val="nil"/>
        </w:pBdr>
        <w:ind w:left="720" w:hanging="720"/>
      </w:pPr>
    </w:p>
    <w:sectPr w:rsidR="003723BD">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BEE5" w14:textId="77777777" w:rsidR="008977E1" w:rsidRDefault="008977E1">
      <w:pPr>
        <w:spacing w:line="240" w:lineRule="auto"/>
      </w:pPr>
      <w:r>
        <w:separator/>
      </w:r>
    </w:p>
  </w:endnote>
  <w:endnote w:type="continuationSeparator" w:id="0">
    <w:p w14:paraId="15CACF83" w14:textId="77777777" w:rsidR="008977E1" w:rsidRDefault="00897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418F1" w14:textId="77777777" w:rsidR="008977E1" w:rsidRDefault="008977E1">
      <w:pPr>
        <w:spacing w:line="240" w:lineRule="auto"/>
      </w:pPr>
      <w:r>
        <w:separator/>
      </w:r>
    </w:p>
  </w:footnote>
  <w:footnote w:type="continuationSeparator" w:id="0">
    <w:p w14:paraId="3200BE58" w14:textId="77777777" w:rsidR="008977E1" w:rsidRDefault="008977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3723BD" w:rsidRDefault="003723BD">
    <w:pPr>
      <w:pBdr>
        <w:top w:val="nil"/>
        <w:left w:val="nil"/>
        <w:bottom w:val="nil"/>
        <w:right w:val="nil"/>
        <w:between w:val="nil"/>
      </w:pBdr>
    </w:pPr>
  </w:p>
  <w:p w14:paraId="00000013" w14:textId="294AA6C9" w:rsidR="003723BD" w:rsidRDefault="00AB1330">
    <w:pPr>
      <w:pBdr>
        <w:top w:val="nil"/>
        <w:left w:val="nil"/>
        <w:bottom w:val="nil"/>
        <w:right w:val="nil"/>
        <w:between w:val="nil"/>
      </w:pBdr>
      <w:jc w:val="right"/>
    </w:pPr>
    <w:r>
      <w:fldChar w:fldCharType="begin"/>
    </w:r>
    <w:r>
      <w:instrText>PAGE</w:instrText>
    </w:r>
    <w:r w:rsidR="008977E1">
      <w:fldChar w:fldCharType="separate"/>
    </w:r>
    <w:r w:rsidR="0073583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3BD"/>
    <w:rsid w:val="0005434D"/>
    <w:rsid w:val="0006088A"/>
    <w:rsid w:val="000E101B"/>
    <w:rsid w:val="000F67F4"/>
    <w:rsid w:val="0013458F"/>
    <w:rsid w:val="00150F84"/>
    <w:rsid w:val="001536E9"/>
    <w:rsid w:val="00240CC4"/>
    <w:rsid w:val="0025344E"/>
    <w:rsid w:val="002A1181"/>
    <w:rsid w:val="00326CE5"/>
    <w:rsid w:val="003723BD"/>
    <w:rsid w:val="00423CC2"/>
    <w:rsid w:val="004874C6"/>
    <w:rsid w:val="00501284"/>
    <w:rsid w:val="005D688A"/>
    <w:rsid w:val="005E2288"/>
    <w:rsid w:val="00610697"/>
    <w:rsid w:val="00641B91"/>
    <w:rsid w:val="00691FC0"/>
    <w:rsid w:val="00735834"/>
    <w:rsid w:val="00771DA3"/>
    <w:rsid w:val="00796FAF"/>
    <w:rsid w:val="008463A4"/>
    <w:rsid w:val="008977E1"/>
    <w:rsid w:val="008F5190"/>
    <w:rsid w:val="009307EE"/>
    <w:rsid w:val="00990BEC"/>
    <w:rsid w:val="009E5E2A"/>
    <w:rsid w:val="00AA37C0"/>
    <w:rsid w:val="00AA3A57"/>
    <w:rsid w:val="00AB1330"/>
    <w:rsid w:val="00C04192"/>
    <w:rsid w:val="00C50EE3"/>
    <w:rsid w:val="00C67F9B"/>
    <w:rsid w:val="00C9226C"/>
    <w:rsid w:val="00CA18E6"/>
    <w:rsid w:val="00CF14EA"/>
    <w:rsid w:val="00D04185"/>
    <w:rsid w:val="00DF5816"/>
    <w:rsid w:val="00E01817"/>
    <w:rsid w:val="00F61671"/>
    <w:rsid w:val="00F8154F"/>
    <w:rsid w:val="00FA7287"/>
    <w:rsid w:val="00FB3B5D"/>
    <w:rsid w:val="068FC143"/>
    <w:rsid w:val="0DDB1959"/>
    <w:rsid w:val="1091EFC9"/>
    <w:rsid w:val="116BECB2"/>
    <w:rsid w:val="11E9F82B"/>
    <w:rsid w:val="1441AFBD"/>
    <w:rsid w:val="1A38D20F"/>
    <w:rsid w:val="1E206DC5"/>
    <w:rsid w:val="1FA833F3"/>
    <w:rsid w:val="27AE27AE"/>
    <w:rsid w:val="2EB979C0"/>
    <w:rsid w:val="33FC4258"/>
    <w:rsid w:val="37E01D11"/>
    <w:rsid w:val="3E225225"/>
    <w:rsid w:val="3ECE1010"/>
    <w:rsid w:val="45C02396"/>
    <w:rsid w:val="47D6089A"/>
    <w:rsid w:val="4A456C0D"/>
    <w:rsid w:val="4B449D2C"/>
    <w:rsid w:val="4C0A0582"/>
    <w:rsid w:val="503847F0"/>
    <w:rsid w:val="516F6800"/>
    <w:rsid w:val="517DA11A"/>
    <w:rsid w:val="51EC69C4"/>
    <w:rsid w:val="528BD7CA"/>
    <w:rsid w:val="531D4C7D"/>
    <w:rsid w:val="5A55C32C"/>
    <w:rsid w:val="66582CE3"/>
    <w:rsid w:val="6DAB753E"/>
    <w:rsid w:val="6DE74FB7"/>
    <w:rsid w:val="750E7938"/>
    <w:rsid w:val="770DD8BB"/>
    <w:rsid w:val="78250494"/>
    <w:rsid w:val="787CE85D"/>
    <w:rsid w:val="79B59645"/>
    <w:rsid w:val="7BBDF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717"/>
  <w15:docId w15:val="{CF0B1903-A4ED-44ED-B6BE-1745F732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10697"/>
    <w:pPr>
      <w:spacing w:before="100" w:beforeAutospacing="1" w:after="100" w:afterAutospacing="1" w:line="240" w:lineRule="auto"/>
      <w:ind w:firstLine="0"/>
    </w:pPr>
    <w:rPr>
      <w:lang w:val="en-US"/>
    </w:rPr>
  </w:style>
  <w:style w:type="character" w:styleId="Hyperlink">
    <w:name w:val="Hyperlink"/>
    <w:basedOn w:val="DefaultParagraphFont"/>
    <w:uiPriority w:val="99"/>
    <w:unhideWhenUsed/>
    <w:rsid w:val="00610697"/>
    <w:rPr>
      <w:color w:val="0000FF" w:themeColor="hyperlink"/>
      <w:u w:val="single"/>
    </w:rPr>
  </w:style>
  <w:style w:type="character" w:styleId="UnresolvedMention">
    <w:name w:val="Unresolved Mention"/>
    <w:basedOn w:val="DefaultParagraphFont"/>
    <w:uiPriority w:val="99"/>
    <w:semiHidden/>
    <w:unhideWhenUsed/>
    <w:rsid w:val="00610697"/>
    <w:rPr>
      <w:color w:val="605E5C"/>
      <w:shd w:val="clear" w:color="auto" w:fill="E1DFDD"/>
    </w:rPr>
  </w:style>
  <w:style w:type="table" w:styleId="TableGrid">
    <w:name w:val="Table Grid"/>
    <w:basedOn w:val="TableNormal"/>
    <w:uiPriority w:val="39"/>
    <w:rsid w:val="00D041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2925">
      <w:bodyDiv w:val="1"/>
      <w:marLeft w:val="0"/>
      <w:marRight w:val="0"/>
      <w:marTop w:val="0"/>
      <w:marBottom w:val="0"/>
      <w:divBdr>
        <w:top w:val="none" w:sz="0" w:space="0" w:color="auto"/>
        <w:left w:val="none" w:sz="0" w:space="0" w:color="auto"/>
        <w:bottom w:val="none" w:sz="0" w:space="0" w:color="auto"/>
        <w:right w:val="none" w:sz="0" w:space="0" w:color="auto"/>
      </w:divBdr>
    </w:div>
    <w:div w:id="642656004">
      <w:bodyDiv w:val="1"/>
      <w:marLeft w:val="0"/>
      <w:marRight w:val="0"/>
      <w:marTop w:val="0"/>
      <w:marBottom w:val="0"/>
      <w:divBdr>
        <w:top w:val="none" w:sz="0" w:space="0" w:color="auto"/>
        <w:left w:val="none" w:sz="0" w:space="0" w:color="auto"/>
        <w:bottom w:val="none" w:sz="0" w:space="0" w:color="auto"/>
        <w:right w:val="none" w:sz="0" w:space="0" w:color="auto"/>
      </w:divBdr>
    </w:div>
    <w:div w:id="669218731">
      <w:bodyDiv w:val="1"/>
      <w:marLeft w:val="0"/>
      <w:marRight w:val="0"/>
      <w:marTop w:val="0"/>
      <w:marBottom w:val="0"/>
      <w:divBdr>
        <w:top w:val="none" w:sz="0" w:space="0" w:color="auto"/>
        <w:left w:val="none" w:sz="0" w:space="0" w:color="auto"/>
        <w:bottom w:val="none" w:sz="0" w:space="0" w:color="auto"/>
        <w:right w:val="none" w:sz="0" w:space="0" w:color="auto"/>
      </w:divBdr>
      <w:divsChild>
        <w:div w:id="1340036810">
          <w:marLeft w:val="0"/>
          <w:marRight w:val="0"/>
          <w:marTop w:val="0"/>
          <w:marBottom w:val="0"/>
          <w:divBdr>
            <w:top w:val="none" w:sz="0" w:space="0" w:color="auto"/>
            <w:left w:val="none" w:sz="0" w:space="0" w:color="auto"/>
            <w:bottom w:val="none" w:sz="0" w:space="0" w:color="auto"/>
            <w:right w:val="none" w:sz="0" w:space="0" w:color="auto"/>
          </w:divBdr>
        </w:div>
        <w:div w:id="502472455">
          <w:marLeft w:val="0"/>
          <w:marRight w:val="0"/>
          <w:marTop w:val="0"/>
          <w:marBottom w:val="0"/>
          <w:divBdr>
            <w:top w:val="none" w:sz="0" w:space="0" w:color="auto"/>
            <w:left w:val="none" w:sz="0" w:space="0" w:color="auto"/>
            <w:bottom w:val="none" w:sz="0" w:space="0" w:color="auto"/>
            <w:right w:val="none" w:sz="0" w:space="0" w:color="auto"/>
          </w:divBdr>
        </w:div>
        <w:div w:id="1553419725">
          <w:marLeft w:val="0"/>
          <w:marRight w:val="0"/>
          <w:marTop w:val="0"/>
          <w:marBottom w:val="0"/>
          <w:divBdr>
            <w:top w:val="none" w:sz="0" w:space="0" w:color="auto"/>
            <w:left w:val="none" w:sz="0" w:space="0" w:color="auto"/>
            <w:bottom w:val="none" w:sz="0" w:space="0" w:color="auto"/>
            <w:right w:val="none" w:sz="0" w:space="0" w:color="auto"/>
          </w:divBdr>
        </w:div>
        <w:div w:id="1348940969">
          <w:marLeft w:val="0"/>
          <w:marRight w:val="0"/>
          <w:marTop w:val="0"/>
          <w:marBottom w:val="0"/>
          <w:divBdr>
            <w:top w:val="none" w:sz="0" w:space="0" w:color="auto"/>
            <w:left w:val="none" w:sz="0" w:space="0" w:color="auto"/>
            <w:bottom w:val="none" w:sz="0" w:space="0" w:color="auto"/>
            <w:right w:val="none" w:sz="0" w:space="0" w:color="auto"/>
          </w:divBdr>
        </w:div>
        <w:div w:id="1235895143">
          <w:marLeft w:val="0"/>
          <w:marRight w:val="0"/>
          <w:marTop w:val="0"/>
          <w:marBottom w:val="0"/>
          <w:divBdr>
            <w:top w:val="none" w:sz="0" w:space="0" w:color="auto"/>
            <w:left w:val="none" w:sz="0" w:space="0" w:color="auto"/>
            <w:bottom w:val="none" w:sz="0" w:space="0" w:color="auto"/>
            <w:right w:val="none" w:sz="0" w:space="0" w:color="auto"/>
          </w:divBdr>
        </w:div>
        <w:div w:id="1492986831">
          <w:marLeft w:val="0"/>
          <w:marRight w:val="0"/>
          <w:marTop w:val="0"/>
          <w:marBottom w:val="0"/>
          <w:divBdr>
            <w:top w:val="none" w:sz="0" w:space="0" w:color="auto"/>
            <w:left w:val="none" w:sz="0" w:space="0" w:color="auto"/>
            <w:bottom w:val="none" w:sz="0" w:space="0" w:color="auto"/>
            <w:right w:val="none" w:sz="0" w:space="0" w:color="auto"/>
          </w:divBdr>
        </w:div>
      </w:divsChild>
    </w:div>
    <w:div w:id="887686878">
      <w:bodyDiv w:val="1"/>
      <w:marLeft w:val="0"/>
      <w:marRight w:val="0"/>
      <w:marTop w:val="0"/>
      <w:marBottom w:val="0"/>
      <w:divBdr>
        <w:top w:val="none" w:sz="0" w:space="0" w:color="auto"/>
        <w:left w:val="none" w:sz="0" w:space="0" w:color="auto"/>
        <w:bottom w:val="none" w:sz="0" w:space="0" w:color="auto"/>
        <w:right w:val="none" w:sz="0" w:space="0" w:color="auto"/>
      </w:divBdr>
    </w:div>
    <w:div w:id="1730416436">
      <w:bodyDiv w:val="1"/>
      <w:marLeft w:val="0"/>
      <w:marRight w:val="0"/>
      <w:marTop w:val="0"/>
      <w:marBottom w:val="0"/>
      <w:divBdr>
        <w:top w:val="none" w:sz="0" w:space="0" w:color="auto"/>
        <w:left w:val="none" w:sz="0" w:space="0" w:color="auto"/>
        <w:bottom w:val="none" w:sz="0" w:space="0" w:color="auto"/>
        <w:right w:val="none" w:sz="0" w:space="0" w:color="auto"/>
      </w:divBdr>
    </w:div>
    <w:div w:id="191018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luongs3@gator.uhd.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d1@gator.uhd.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arkerm@uhd.edu" TargetMode="External"/><Relationship Id="rId4" Type="http://schemas.openxmlformats.org/officeDocument/2006/relationships/styles" Target="styles.xml"/><Relationship Id="rId9" Type="http://schemas.openxmlformats.org/officeDocument/2006/relationships/hyperlink" Target="mailto:shoemakerk@uh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7015FA28336D488A168462078A6BD4" ma:contentTypeVersion="6" ma:contentTypeDescription="Create a new document." ma:contentTypeScope="" ma:versionID="f68a432d4c4b19ea062b84183e15d4f8">
  <xsd:schema xmlns:xsd="http://www.w3.org/2001/XMLSchema" xmlns:xs="http://www.w3.org/2001/XMLSchema" xmlns:p="http://schemas.microsoft.com/office/2006/metadata/properties" xmlns:ns2="86b35972-0aaa-493c-b9f5-5176bac1ff3b" xmlns:ns3="72992433-ed49-4f2b-8400-734b32d98b4b" targetNamespace="http://schemas.microsoft.com/office/2006/metadata/properties" ma:root="true" ma:fieldsID="bd0752a209c287b49bd4b7d3d11b323b" ns2:_="" ns3:_="">
    <xsd:import namespace="86b35972-0aaa-493c-b9f5-5176bac1ff3b"/>
    <xsd:import namespace="72992433-ed49-4f2b-8400-734b32d98b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35972-0aaa-493c-b9f5-5176bac1f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992433-ed49-4f2b-8400-734b32d98b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31FE3-EAAA-4652-8FD5-49887C8A89B2}">
  <ds:schemaRefs>
    <ds:schemaRef ds:uri="http://schemas.microsoft.com/sharepoint/v3/contenttype/forms"/>
  </ds:schemaRefs>
</ds:datastoreItem>
</file>

<file path=customXml/itemProps2.xml><?xml version="1.0" encoding="utf-8"?>
<ds:datastoreItem xmlns:ds="http://schemas.openxmlformats.org/officeDocument/2006/customXml" ds:itemID="{4A00710E-A6C2-451C-9667-980BD1A77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35972-0aaa-493c-b9f5-5176bac1ff3b"/>
    <ds:schemaRef ds:uri="72992433-ed49-4f2b-8400-734b32d98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28CAD-0661-4570-9AB7-B882DD688C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La</cp:lastModifiedBy>
  <cp:revision>16</cp:revision>
  <dcterms:created xsi:type="dcterms:W3CDTF">2021-05-12T23:48:00Z</dcterms:created>
  <dcterms:modified xsi:type="dcterms:W3CDTF">2021-11-20T04:32:00Z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0x010100757015FA28336D488A168462078A6BD4</vt:lpwstr>
  </property>
</Properties>
</file>