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65B" w:rsidRPr="00BA365B" w:rsidRDefault="00BA365B" w:rsidP="00BA365B">
      <w:pPr>
        <w:jc w:val="center"/>
        <w:rPr>
          <w:rFonts w:ascii="Times New Roman" w:hAnsi="Times New Roman" w:cs="Times New Roman"/>
          <w:b/>
          <w:sz w:val="40"/>
          <w:szCs w:val="40"/>
        </w:rPr>
      </w:pPr>
      <w:r w:rsidRPr="00BA365B">
        <w:rPr>
          <w:rFonts w:ascii="Times New Roman" w:hAnsi="Times New Roman" w:cs="Times New Roman"/>
          <w:b/>
          <w:sz w:val="40"/>
          <w:szCs w:val="40"/>
        </w:rPr>
        <w:t>L</w:t>
      </w:r>
      <w:bookmarkStart w:id="0" w:name="_GoBack"/>
      <w:bookmarkEnd w:id="0"/>
      <w:r w:rsidRPr="00BA365B">
        <w:rPr>
          <w:rFonts w:ascii="Times New Roman" w:hAnsi="Times New Roman" w:cs="Times New Roman"/>
          <w:b/>
          <w:sz w:val="40"/>
          <w:szCs w:val="40"/>
        </w:rPr>
        <w:t>àm việc với hàm trong Bash shell</w:t>
      </w:r>
    </w:p>
    <w:p w:rsidR="00BA365B" w:rsidRPr="00BA365B" w:rsidRDefault="00BA365B" w:rsidP="00BA365B">
      <w:pPr>
        <w:rPr>
          <w:rFonts w:ascii="Times New Roman" w:hAnsi="Times New Roman" w:cs="Times New Roman"/>
        </w:rPr>
      </w:pPr>
      <w:r w:rsidRPr="00BA365B">
        <w:rPr>
          <w:rFonts w:ascii="Times New Roman" w:hAnsi="Times New Roman" w:cs="Times New Roman"/>
        </w:rPr>
        <w:t>1. Khai báo hàm</w:t>
      </w:r>
    </w:p>
    <w:p w:rsidR="00BA365B" w:rsidRPr="00BA365B" w:rsidRDefault="00BA365B" w:rsidP="00BA365B">
      <w:pPr>
        <w:rPr>
          <w:rFonts w:ascii="Times New Roman" w:hAnsi="Times New Roman" w:cs="Times New Roman"/>
        </w:rPr>
      </w:pPr>
      <w:r w:rsidRPr="00BA365B">
        <w:rPr>
          <w:rFonts w:ascii="Times New Roman" w:hAnsi="Times New Roman" w:cs="Times New Roman"/>
        </w:rPr>
        <w:t>Để khai báo hàm trong Bash shell, ta thực hiện như sau:</w:t>
      </w:r>
    </w:p>
    <w:p w:rsidR="00BA365B" w:rsidRPr="00BA365B" w:rsidRDefault="00BA365B" w:rsidP="00BA365B">
      <w:pPr>
        <w:rPr>
          <w:rFonts w:ascii="Times New Roman" w:hAnsi="Times New Roman" w:cs="Times New Roman"/>
          <w:b/>
          <w:i/>
        </w:rPr>
      </w:pPr>
      <w:r w:rsidRPr="00BA365B">
        <w:rPr>
          <w:rFonts w:ascii="Times New Roman" w:hAnsi="Times New Roman" w:cs="Times New Roman"/>
          <w:b/>
          <w:i/>
        </w:rPr>
        <w:t>function fname()</w:t>
      </w:r>
    </w:p>
    <w:p w:rsidR="00BA365B" w:rsidRPr="00BA365B" w:rsidRDefault="00BA365B" w:rsidP="00BA365B">
      <w:pPr>
        <w:rPr>
          <w:rFonts w:ascii="Times New Roman" w:hAnsi="Times New Roman" w:cs="Times New Roman"/>
          <w:b/>
          <w:i/>
        </w:rPr>
      </w:pPr>
      <w:r w:rsidRPr="00BA365B">
        <w:rPr>
          <w:rFonts w:ascii="Times New Roman" w:hAnsi="Times New Roman" w:cs="Times New Roman"/>
          <w:b/>
          <w:i/>
        </w:rPr>
        <w:t>{</w:t>
      </w:r>
    </w:p>
    <w:p w:rsidR="00BA365B" w:rsidRPr="00BA365B" w:rsidRDefault="00BA365B" w:rsidP="00BA365B">
      <w:pPr>
        <w:rPr>
          <w:rFonts w:ascii="Times New Roman" w:hAnsi="Times New Roman" w:cs="Times New Roman"/>
          <w:b/>
          <w:i/>
        </w:rPr>
      </w:pPr>
      <w:r w:rsidRPr="00BA365B">
        <w:rPr>
          <w:rFonts w:ascii="Times New Roman" w:hAnsi="Times New Roman" w:cs="Times New Roman"/>
          <w:b/>
          <w:i/>
        </w:rPr>
        <w:t xml:space="preserve">    statements;</w:t>
      </w:r>
    </w:p>
    <w:p w:rsidR="00BA365B" w:rsidRPr="00BA365B" w:rsidRDefault="00BA365B" w:rsidP="00BA365B">
      <w:pPr>
        <w:rPr>
          <w:rFonts w:ascii="Times New Roman" w:hAnsi="Times New Roman" w:cs="Times New Roman"/>
          <w:b/>
          <w:i/>
        </w:rPr>
      </w:pPr>
      <w:r w:rsidRPr="00BA365B">
        <w:rPr>
          <w:rFonts w:ascii="Times New Roman" w:hAnsi="Times New Roman" w:cs="Times New Roman"/>
          <w:b/>
          <w:i/>
        </w:rPr>
        <w:t>}</w:t>
      </w:r>
    </w:p>
    <w:p w:rsidR="00BA365B" w:rsidRPr="00BA365B" w:rsidRDefault="00BA365B" w:rsidP="00BA365B">
      <w:pPr>
        <w:rPr>
          <w:rFonts w:ascii="Times New Roman" w:hAnsi="Times New Roman" w:cs="Times New Roman"/>
        </w:rPr>
      </w:pPr>
      <w:r w:rsidRPr="00BA365B">
        <w:rPr>
          <w:rFonts w:ascii="Times New Roman" w:hAnsi="Times New Roman" w:cs="Times New Roman"/>
        </w:rPr>
        <w:t>hoặc</w:t>
      </w:r>
    </w:p>
    <w:p w:rsidR="00BA365B" w:rsidRPr="00BA365B" w:rsidRDefault="00BA365B" w:rsidP="00BA365B">
      <w:pPr>
        <w:rPr>
          <w:rFonts w:ascii="Times New Roman" w:hAnsi="Times New Roman" w:cs="Times New Roman"/>
          <w:b/>
          <w:i/>
        </w:rPr>
      </w:pPr>
      <w:r w:rsidRPr="00BA365B">
        <w:rPr>
          <w:rFonts w:ascii="Times New Roman" w:hAnsi="Times New Roman" w:cs="Times New Roman"/>
          <w:b/>
          <w:i/>
        </w:rPr>
        <w:t>fname()</w:t>
      </w:r>
    </w:p>
    <w:p w:rsidR="00BA365B" w:rsidRPr="00BA365B" w:rsidRDefault="00BA365B" w:rsidP="00BA365B">
      <w:pPr>
        <w:rPr>
          <w:rFonts w:ascii="Times New Roman" w:hAnsi="Times New Roman" w:cs="Times New Roman"/>
          <w:b/>
          <w:i/>
        </w:rPr>
      </w:pPr>
      <w:r w:rsidRPr="00BA365B">
        <w:rPr>
          <w:rFonts w:ascii="Times New Roman" w:hAnsi="Times New Roman" w:cs="Times New Roman"/>
          <w:b/>
          <w:i/>
        </w:rPr>
        <w:t>{</w:t>
      </w:r>
    </w:p>
    <w:p w:rsidR="00BA365B" w:rsidRPr="00BA365B" w:rsidRDefault="00BA365B" w:rsidP="00BA365B">
      <w:pPr>
        <w:rPr>
          <w:rFonts w:ascii="Times New Roman" w:hAnsi="Times New Roman" w:cs="Times New Roman"/>
          <w:b/>
          <w:i/>
        </w:rPr>
      </w:pPr>
      <w:r w:rsidRPr="00BA365B">
        <w:rPr>
          <w:rFonts w:ascii="Times New Roman" w:hAnsi="Times New Roman" w:cs="Times New Roman"/>
          <w:b/>
          <w:i/>
        </w:rPr>
        <w:t xml:space="preserve">    statements;</w:t>
      </w:r>
    </w:p>
    <w:p w:rsidR="00BA365B" w:rsidRPr="00BA365B" w:rsidRDefault="00BA365B" w:rsidP="00BA365B">
      <w:pPr>
        <w:rPr>
          <w:rFonts w:ascii="Times New Roman" w:hAnsi="Times New Roman" w:cs="Times New Roman"/>
          <w:b/>
          <w:i/>
        </w:rPr>
      </w:pPr>
      <w:r w:rsidRPr="00BA365B">
        <w:rPr>
          <w:rFonts w:ascii="Times New Roman" w:hAnsi="Times New Roman" w:cs="Times New Roman"/>
          <w:b/>
          <w:i/>
        </w:rPr>
        <w:t>}</w:t>
      </w:r>
    </w:p>
    <w:p w:rsidR="00BA365B" w:rsidRPr="00BA365B" w:rsidRDefault="00BA365B" w:rsidP="00BA365B">
      <w:pPr>
        <w:rPr>
          <w:rFonts w:ascii="Times New Roman" w:hAnsi="Times New Roman" w:cs="Times New Roman"/>
        </w:rPr>
      </w:pPr>
      <w:r w:rsidRPr="00BA365B">
        <w:rPr>
          <w:rFonts w:ascii="Times New Roman" w:hAnsi="Times New Roman" w:cs="Times New Roman"/>
        </w:rPr>
        <w:t>với fname là tên của hàm.</w:t>
      </w:r>
    </w:p>
    <w:p w:rsidR="00BA365B" w:rsidRPr="00BA365B" w:rsidRDefault="00BA365B" w:rsidP="00BA365B">
      <w:pPr>
        <w:rPr>
          <w:rFonts w:ascii="Times New Roman" w:hAnsi="Times New Roman" w:cs="Times New Roman"/>
        </w:rPr>
      </w:pPr>
      <w:r w:rsidRPr="00BA365B">
        <w:rPr>
          <w:rFonts w:ascii="Times New Roman" w:hAnsi="Times New Roman" w:cs="Times New Roman"/>
        </w:rPr>
        <w:t>2. Gọi hàm</w:t>
      </w:r>
    </w:p>
    <w:p w:rsidR="00BA365B" w:rsidRPr="00BA365B" w:rsidRDefault="00BA365B" w:rsidP="00BA365B">
      <w:pPr>
        <w:rPr>
          <w:rFonts w:ascii="Times New Roman" w:hAnsi="Times New Roman" w:cs="Times New Roman"/>
        </w:rPr>
      </w:pPr>
      <w:r w:rsidRPr="00BA365B">
        <w:rPr>
          <w:rFonts w:ascii="Times New Roman" w:hAnsi="Times New Roman" w:cs="Times New Roman"/>
        </w:rPr>
        <w:t>Sau khi hoàn thành việc khai báo hàm, mỗi khi cần sử dụng đến hàm, ta gọi chúng như sau:</w:t>
      </w:r>
    </w:p>
    <w:p w:rsidR="00BA365B" w:rsidRPr="00BA365B" w:rsidRDefault="00BA365B" w:rsidP="00BA365B">
      <w:pPr>
        <w:rPr>
          <w:rFonts w:ascii="Times New Roman" w:hAnsi="Times New Roman" w:cs="Times New Roman"/>
        </w:rPr>
      </w:pPr>
      <w:r w:rsidRPr="00BA365B">
        <w:rPr>
          <w:rFonts w:ascii="Times New Roman" w:hAnsi="Times New Roman" w:cs="Times New Roman"/>
        </w:rPr>
        <w:t>Đối với các hàm không có đối số</w:t>
      </w:r>
    </w:p>
    <w:p w:rsidR="00BA365B" w:rsidRPr="00BA365B" w:rsidRDefault="00BA365B" w:rsidP="00BA365B">
      <w:pPr>
        <w:rPr>
          <w:rFonts w:ascii="Times New Roman" w:hAnsi="Times New Roman" w:cs="Times New Roman"/>
          <w:b/>
          <w:i/>
        </w:rPr>
      </w:pPr>
      <w:r w:rsidRPr="00BA365B">
        <w:rPr>
          <w:rFonts w:ascii="Times New Roman" w:hAnsi="Times New Roman" w:cs="Times New Roman"/>
          <w:b/>
          <w:i/>
        </w:rPr>
        <w:t>$ fname</w:t>
      </w:r>
    </w:p>
    <w:p w:rsidR="00BA365B" w:rsidRPr="00BA365B" w:rsidRDefault="00BA365B" w:rsidP="00BA365B">
      <w:pPr>
        <w:rPr>
          <w:rFonts w:ascii="Times New Roman" w:hAnsi="Times New Roman" w:cs="Times New Roman"/>
        </w:rPr>
      </w:pPr>
      <w:r w:rsidRPr="00BA365B">
        <w:rPr>
          <w:rFonts w:ascii="Times New Roman" w:hAnsi="Times New Roman" w:cs="Times New Roman"/>
        </w:rPr>
        <w:t>Đối với các hàm có đối số, ta thêm danh sách các đối số phía sau tên hàm như sau:</w:t>
      </w:r>
    </w:p>
    <w:p w:rsidR="00BA365B" w:rsidRPr="00BA365B" w:rsidRDefault="00BA365B" w:rsidP="00BA365B">
      <w:pPr>
        <w:rPr>
          <w:rFonts w:ascii="Times New Roman" w:hAnsi="Times New Roman" w:cs="Times New Roman"/>
          <w:b/>
          <w:i/>
        </w:rPr>
      </w:pPr>
      <w:r w:rsidRPr="00BA365B">
        <w:rPr>
          <w:rFonts w:ascii="Times New Roman" w:hAnsi="Times New Roman" w:cs="Times New Roman"/>
          <w:b/>
          <w:i/>
        </w:rPr>
        <w:t>$ fname arg1 arg2</w:t>
      </w:r>
    </w:p>
    <w:p w:rsidR="00BA365B" w:rsidRPr="00BA365B" w:rsidRDefault="00BA365B" w:rsidP="00BA365B">
      <w:pPr>
        <w:rPr>
          <w:rFonts w:ascii="Times New Roman" w:hAnsi="Times New Roman" w:cs="Times New Roman"/>
        </w:rPr>
      </w:pPr>
      <w:r w:rsidRPr="00BA365B">
        <w:rPr>
          <w:rFonts w:ascii="Times New Roman" w:hAnsi="Times New Roman" w:cs="Times New Roman"/>
        </w:rPr>
        <w:t>với arg1, arg2 là tên của các đối số.</w:t>
      </w:r>
    </w:p>
    <w:p w:rsidR="00BA365B" w:rsidRPr="00BA365B" w:rsidRDefault="00BA365B" w:rsidP="00BA365B">
      <w:pPr>
        <w:rPr>
          <w:rFonts w:ascii="Times New Roman" w:hAnsi="Times New Roman" w:cs="Times New Roman"/>
        </w:rPr>
      </w:pPr>
      <w:r w:rsidRPr="00BA365B">
        <w:rPr>
          <w:rFonts w:ascii="Times New Roman" w:hAnsi="Times New Roman" w:cs="Times New Roman"/>
        </w:rPr>
        <w:t>3. Lấy giá trị đối số truyền vào hàm</w:t>
      </w:r>
    </w:p>
    <w:p w:rsidR="00BA365B" w:rsidRPr="00BA365B" w:rsidRDefault="00BA365B" w:rsidP="00BA365B">
      <w:pPr>
        <w:rPr>
          <w:rFonts w:ascii="Times New Roman" w:hAnsi="Times New Roman" w:cs="Times New Roman"/>
        </w:rPr>
      </w:pPr>
      <w:r w:rsidRPr="00BA365B">
        <w:rPr>
          <w:rFonts w:ascii="Times New Roman" w:hAnsi="Times New Roman" w:cs="Times New Roman"/>
        </w:rPr>
        <w:t>Sau khi truyền các đối số vào hàm ở bước trên, để có thể sử dụng chúng bên trong hàm, chúng ta sử dụng các biến cục bộ sau:</w:t>
      </w:r>
    </w:p>
    <w:p w:rsidR="00BA365B" w:rsidRPr="00BA365B" w:rsidRDefault="00BA365B" w:rsidP="00BA365B">
      <w:pPr>
        <w:rPr>
          <w:rFonts w:ascii="Times New Roman" w:hAnsi="Times New Roman" w:cs="Times New Roman"/>
        </w:rPr>
      </w:pPr>
      <w:r w:rsidRPr="00BA365B">
        <w:rPr>
          <w:rFonts w:ascii="Times New Roman" w:hAnsi="Times New Roman" w:cs="Times New Roman"/>
          <w:b/>
          <w:i/>
        </w:rPr>
        <w:t xml:space="preserve">$0 </w:t>
      </w:r>
      <w:r w:rsidRPr="00BA365B">
        <w:rPr>
          <w:rFonts w:ascii="Times New Roman" w:hAnsi="Times New Roman" w:cs="Times New Roman"/>
        </w:rPr>
        <w:t>=&gt; tên của kịch bản</w:t>
      </w:r>
    </w:p>
    <w:p w:rsidR="00BA365B" w:rsidRPr="00BA365B" w:rsidRDefault="00BA365B" w:rsidP="00BA365B">
      <w:pPr>
        <w:rPr>
          <w:rFonts w:ascii="Times New Roman" w:hAnsi="Times New Roman" w:cs="Times New Roman"/>
        </w:rPr>
      </w:pPr>
      <w:r w:rsidRPr="00BA365B">
        <w:rPr>
          <w:rFonts w:ascii="Times New Roman" w:hAnsi="Times New Roman" w:cs="Times New Roman"/>
          <w:b/>
          <w:i/>
        </w:rPr>
        <w:t xml:space="preserve">$1 </w:t>
      </w:r>
      <w:r w:rsidRPr="00BA365B">
        <w:rPr>
          <w:rFonts w:ascii="Times New Roman" w:hAnsi="Times New Roman" w:cs="Times New Roman"/>
        </w:rPr>
        <w:t>=&gt; Đối số thứ 1</w:t>
      </w:r>
    </w:p>
    <w:p w:rsidR="00BA365B" w:rsidRPr="00BA365B" w:rsidRDefault="00BA365B" w:rsidP="00BA365B">
      <w:pPr>
        <w:rPr>
          <w:rFonts w:ascii="Times New Roman" w:hAnsi="Times New Roman" w:cs="Times New Roman"/>
        </w:rPr>
      </w:pPr>
      <w:r w:rsidRPr="00BA365B">
        <w:rPr>
          <w:rFonts w:ascii="Times New Roman" w:hAnsi="Times New Roman" w:cs="Times New Roman"/>
          <w:b/>
          <w:i/>
        </w:rPr>
        <w:t xml:space="preserve">$2 </w:t>
      </w:r>
      <w:r w:rsidRPr="00BA365B">
        <w:rPr>
          <w:rFonts w:ascii="Times New Roman" w:hAnsi="Times New Roman" w:cs="Times New Roman"/>
        </w:rPr>
        <w:t>=&gt; Đối số thứ 2</w:t>
      </w:r>
    </w:p>
    <w:p w:rsidR="00BA365B" w:rsidRPr="00BA365B" w:rsidRDefault="00BA365B" w:rsidP="00BA365B">
      <w:pPr>
        <w:rPr>
          <w:rFonts w:ascii="Times New Roman" w:hAnsi="Times New Roman" w:cs="Times New Roman"/>
        </w:rPr>
      </w:pPr>
      <w:r w:rsidRPr="00BA365B">
        <w:rPr>
          <w:rFonts w:ascii="Times New Roman" w:hAnsi="Times New Roman" w:cs="Times New Roman"/>
          <w:b/>
          <w:i/>
        </w:rPr>
        <w:t xml:space="preserve">$n </w:t>
      </w:r>
      <w:r w:rsidRPr="00BA365B">
        <w:rPr>
          <w:rFonts w:ascii="Times New Roman" w:hAnsi="Times New Roman" w:cs="Times New Roman"/>
        </w:rPr>
        <w:t>=&gt; Đối số thứ n</w:t>
      </w:r>
    </w:p>
    <w:p w:rsidR="00BA365B" w:rsidRPr="00BA365B" w:rsidRDefault="00BA365B" w:rsidP="00BA365B">
      <w:pPr>
        <w:rPr>
          <w:rFonts w:ascii="Times New Roman" w:hAnsi="Times New Roman" w:cs="Times New Roman"/>
        </w:rPr>
      </w:pPr>
      <w:r w:rsidRPr="00BA365B">
        <w:rPr>
          <w:rFonts w:ascii="Times New Roman" w:hAnsi="Times New Roman" w:cs="Times New Roman"/>
        </w:rPr>
        <w:t>“</w:t>
      </w:r>
      <w:r w:rsidRPr="00BA365B">
        <w:rPr>
          <w:rFonts w:ascii="Times New Roman" w:hAnsi="Times New Roman" w:cs="Times New Roman"/>
          <w:b/>
          <w:i/>
        </w:rPr>
        <w:t>$@</w:t>
      </w:r>
      <w:r w:rsidRPr="00BA365B">
        <w:rPr>
          <w:rFonts w:ascii="Times New Roman" w:hAnsi="Times New Roman" w:cs="Times New Roman"/>
        </w:rPr>
        <w:t>” =&gt; Danh sách tất cả các đối số được truyền vào.</w:t>
      </w:r>
    </w:p>
    <w:p w:rsidR="00BA365B" w:rsidRPr="00BA365B" w:rsidRDefault="00BA365B" w:rsidP="00BA365B">
      <w:pPr>
        <w:rPr>
          <w:rFonts w:ascii="Times New Roman" w:hAnsi="Times New Roman" w:cs="Times New Roman"/>
        </w:rPr>
      </w:pPr>
      <w:r w:rsidRPr="00BA365B">
        <w:rPr>
          <w:rFonts w:ascii="Times New Roman" w:hAnsi="Times New Roman" w:cs="Times New Roman"/>
        </w:rPr>
        <w:t>“</w:t>
      </w:r>
      <w:r w:rsidRPr="00BA365B">
        <w:rPr>
          <w:rFonts w:ascii="Times New Roman" w:hAnsi="Times New Roman" w:cs="Times New Roman"/>
          <w:b/>
          <w:i/>
        </w:rPr>
        <w:t>$*</w:t>
      </w:r>
      <w:r w:rsidRPr="00BA365B">
        <w:rPr>
          <w:rFonts w:ascii="Times New Roman" w:hAnsi="Times New Roman" w:cs="Times New Roman"/>
        </w:rPr>
        <w:t>” =&gt; In ra danh sách tất cả các đối số truyền vào dưới dạng 1 chuỗi</w:t>
      </w:r>
    </w:p>
    <w:p w:rsidR="00BA365B" w:rsidRPr="00BA365B" w:rsidRDefault="00BA365B" w:rsidP="00BA365B">
      <w:pPr>
        <w:rPr>
          <w:rFonts w:ascii="Times New Roman" w:hAnsi="Times New Roman" w:cs="Times New Roman"/>
        </w:rPr>
      </w:pPr>
      <w:r w:rsidRPr="00BA365B">
        <w:rPr>
          <w:rFonts w:ascii="Times New Roman" w:hAnsi="Times New Roman" w:cs="Times New Roman"/>
        </w:rPr>
        <w:t>Ví dụ:</w:t>
      </w:r>
    </w:p>
    <w:p w:rsidR="00BA365B" w:rsidRPr="00BA365B" w:rsidRDefault="00BA365B" w:rsidP="00BA365B">
      <w:pPr>
        <w:rPr>
          <w:rFonts w:ascii="Times New Roman" w:hAnsi="Times New Roman" w:cs="Times New Roman"/>
        </w:rPr>
      </w:pPr>
      <w:r w:rsidRPr="00BA365B">
        <w:rPr>
          <w:rFonts w:ascii="Times New Roman" w:hAnsi="Times New Roman" w:cs="Times New Roman"/>
        </w:rPr>
        <w:lastRenderedPageBreak/>
        <w:t>Trong ví dụ này, chúng ta sẽ viết 1 hàm có chức năng cộng 2 số được truyền vào và in ra kết quả.</w:t>
      </w:r>
    </w:p>
    <w:p w:rsidR="00BA365B" w:rsidRPr="00BA365B" w:rsidRDefault="00BA365B" w:rsidP="00BA365B">
      <w:pPr>
        <w:rPr>
          <w:rFonts w:ascii="Times New Roman" w:hAnsi="Times New Roman" w:cs="Times New Roman"/>
        </w:rPr>
      </w:pPr>
      <w:r w:rsidRPr="00BA365B">
        <w:rPr>
          <w:rFonts w:ascii="Times New Roman" w:hAnsi="Times New Roman" w:cs="Times New Roman"/>
        </w:rPr>
        <w:t>#!/bin/bash</w:t>
      </w:r>
    </w:p>
    <w:p w:rsidR="00BA365B" w:rsidRPr="00BA365B" w:rsidRDefault="00BA365B" w:rsidP="00BA365B">
      <w:pPr>
        <w:rPr>
          <w:rFonts w:ascii="Times New Roman" w:hAnsi="Times New Roman" w:cs="Times New Roman"/>
        </w:rPr>
      </w:pPr>
      <w:r w:rsidRPr="00BA365B">
        <w:rPr>
          <w:rFonts w:ascii="Times New Roman" w:hAnsi="Times New Roman" w:cs="Times New Roman"/>
        </w:rPr>
        <w:t># Filename: function.sh</w:t>
      </w:r>
    </w:p>
    <w:p w:rsidR="00BA365B" w:rsidRPr="00BA365B" w:rsidRDefault="00BA365B" w:rsidP="00BA365B">
      <w:pPr>
        <w:rPr>
          <w:rFonts w:ascii="Times New Roman" w:hAnsi="Times New Roman" w:cs="Times New Roman"/>
        </w:rPr>
      </w:pPr>
    </w:p>
    <w:p w:rsidR="00BA365B" w:rsidRPr="00BA365B" w:rsidRDefault="00BA365B" w:rsidP="00BA365B">
      <w:pPr>
        <w:rPr>
          <w:rFonts w:ascii="Times New Roman" w:hAnsi="Times New Roman" w:cs="Times New Roman"/>
        </w:rPr>
      </w:pPr>
      <w:r w:rsidRPr="00BA365B">
        <w:rPr>
          <w:rFonts w:ascii="Times New Roman" w:hAnsi="Times New Roman" w:cs="Times New Roman"/>
        </w:rPr>
        <w:t>function add()</w:t>
      </w:r>
    </w:p>
    <w:p w:rsidR="00BA365B" w:rsidRPr="00BA365B" w:rsidRDefault="00BA365B" w:rsidP="00BA365B">
      <w:pPr>
        <w:rPr>
          <w:rFonts w:ascii="Times New Roman" w:hAnsi="Times New Roman" w:cs="Times New Roman"/>
        </w:rPr>
      </w:pPr>
      <w:r w:rsidRPr="00BA365B">
        <w:rPr>
          <w:rFonts w:ascii="Times New Roman" w:hAnsi="Times New Roman" w:cs="Times New Roman"/>
        </w:rPr>
        <w:t>{</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num1=$1    --&gt; Lấy giá trị của đối số thứ 1</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num2=$2    --&gt; Lấy giá trị của đối số thứ 2 </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sum=`expr $num1 + $num2` --&gt; Tính tổng 2 số</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 In ra kết quả</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echo "First number is: " $num1</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echo "Second number is: " $num2</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echo "$1 + $2 = " $sum</w:t>
      </w:r>
    </w:p>
    <w:p w:rsidR="00BA365B" w:rsidRPr="00BA365B" w:rsidRDefault="00BA365B" w:rsidP="00BA365B">
      <w:pPr>
        <w:rPr>
          <w:rFonts w:ascii="Times New Roman" w:hAnsi="Times New Roman" w:cs="Times New Roman"/>
        </w:rPr>
      </w:pPr>
      <w:r w:rsidRPr="00BA365B">
        <w:rPr>
          <w:rFonts w:ascii="Times New Roman" w:hAnsi="Times New Roman" w:cs="Times New Roman"/>
        </w:rPr>
        <w:t>}</w:t>
      </w:r>
    </w:p>
    <w:p w:rsidR="00BA365B" w:rsidRPr="00BA365B" w:rsidRDefault="00BA365B" w:rsidP="00BA365B">
      <w:pPr>
        <w:rPr>
          <w:rFonts w:ascii="Times New Roman" w:hAnsi="Times New Roman" w:cs="Times New Roman"/>
        </w:rPr>
      </w:pPr>
      <w:r w:rsidRPr="00BA365B">
        <w:rPr>
          <w:rFonts w:ascii="Times New Roman" w:hAnsi="Times New Roman" w:cs="Times New Roman"/>
        </w:rPr>
        <w:t>Gọi và truyền đối số cho hàm trên</w:t>
      </w:r>
    </w:p>
    <w:p w:rsidR="00BA365B" w:rsidRPr="00BA365B" w:rsidRDefault="00BA365B" w:rsidP="00BA365B">
      <w:pPr>
        <w:rPr>
          <w:rFonts w:ascii="Times New Roman" w:hAnsi="Times New Roman" w:cs="Times New Roman"/>
        </w:rPr>
      </w:pPr>
      <w:r w:rsidRPr="00BA365B">
        <w:rPr>
          <w:rFonts w:ascii="Times New Roman" w:hAnsi="Times New Roman" w:cs="Times New Roman"/>
        </w:rPr>
        <w:t>$ add 100 200</w:t>
      </w:r>
    </w:p>
    <w:p w:rsidR="00BA365B" w:rsidRPr="00BA365B" w:rsidRDefault="00BA365B" w:rsidP="00BA365B">
      <w:pPr>
        <w:rPr>
          <w:rFonts w:ascii="Times New Roman" w:hAnsi="Times New Roman" w:cs="Times New Roman"/>
        </w:rPr>
      </w:pPr>
      <w:r w:rsidRPr="00BA365B">
        <w:rPr>
          <w:rFonts w:ascii="Times New Roman" w:hAnsi="Times New Roman" w:cs="Times New Roman"/>
        </w:rPr>
        <w:t>Kết quả</w:t>
      </w:r>
    </w:p>
    <w:p w:rsidR="00BA365B" w:rsidRPr="00BA365B" w:rsidRDefault="00BA365B" w:rsidP="00BA365B">
      <w:pPr>
        <w:rPr>
          <w:rFonts w:ascii="Times New Roman" w:hAnsi="Times New Roman" w:cs="Times New Roman"/>
        </w:rPr>
      </w:pPr>
      <w:r w:rsidRPr="00BA365B">
        <w:rPr>
          <w:rFonts w:ascii="Times New Roman" w:hAnsi="Times New Roman" w:cs="Times New Roman"/>
        </w:rPr>
        <w:t>First number is: 100</w:t>
      </w:r>
    </w:p>
    <w:p w:rsidR="00BA365B" w:rsidRPr="00BA365B" w:rsidRDefault="00BA365B" w:rsidP="00BA365B">
      <w:pPr>
        <w:rPr>
          <w:rFonts w:ascii="Times New Roman" w:hAnsi="Times New Roman" w:cs="Times New Roman"/>
        </w:rPr>
      </w:pPr>
      <w:r w:rsidRPr="00BA365B">
        <w:rPr>
          <w:rFonts w:ascii="Times New Roman" w:hAnsi="Times New Roman" w:cs="Times New Roman"/>
        </w:rPr>
        <w:t>Second number is: 200</w:t>
      </w:r>
    </w:p>
    <w:p w:rsidR="00BA365B" w:rsidRPr="00BA365B" w:rsidRDefault="00BA365B" w:rsidP="00BA365B">
      <w:pPr>
        <w:rPr>
          <w:rFonts w:ascii="Times New Roman" w:hAnsi="Times New Roman" w:cs="Times New Roman"/>
        </w:rPr>
      </w:pPr>
      <w:r w:rsidRPr="00BA365B">
        <w:rPr>
          <w:rFonts w:ascii="Times New Roman" w:hAnsi="Times New Roman" w:cs="Times New Roman"/>
        </w:rPr>
        <w:t>100 + 200 = 300</w:t>
      </w:r>
    </w:p>
    <w:p w:rsidR="00BA365B" w:rsidRPr="00BA365B" w:rsidRDefault="00BA365B" w:rsidP="00BA365B">
      <w:pPr>
        <w:rPr>
          <w:rFonts w:ascii="Times New Roman" w:hAnsi="Times New Roman" w:cs="Times New Roman"/>
        </w:rPr>
      </w:pPr>
      <w:r w:rsidRPr="00BA365B">
        <w:rPr>
          <w:rFonts w:ascii="Times New Roman" w:hAnsi="Times New Roman" w:cs="Times New Roman"/>
        </w:rPr>
        <w:t>4. Hàm đệ quy</w:t>
      </w:r>
    </w:p>
    <w:p w:rsidR="00BA365B" w:rsidRPr="00BA365B" w:rsidRDefault="00BA365B" w:rsidP="00BA365B">
      <w:pPr>
        <w:rPr>
          <w:rFonts w:ascii="Times New Roman" w:hAnsi="Times New Roman" w:cs="Times New Roman"/>
        </w:rPr>
      </w:pPr>
      <w:r w:rsidRPr="00BA365B">
        <w:rPr>
          <w:rFonts w:ascii="Times New Roman" w:hAnsi="Times New Roman" w:cs="Times New Roman"/>
        </w:rPr>
        <w:t>Trong toán học và khoa học máy tính, Đệ quy (recursion) là phương pháp mà trong đó 1 hàm tự gọi đến chính nó. Tức là bên trong thân của hàm có lời gọi đến chính hàm đó. Điều này sẽ tạo ra vòng lặp, vòng lặp này sẽ lặp đi lặp lại cho đến khi thỏa điều kiện dừng, khi đó thì hàm sẽ không gọi đến chính nó nữa.</w:t>
      </w:r>
    </w:p>
    <w:p w:rsidR="00BA365B" w:rsidRPr="00BA365B" w:rsidRDefault="00BA365B" w:rsidP="00BA365B">
      <w:pPr>
        <w:rPr>
          <w:rFonts w:ascii="Times New Roman" w:hAnsi="Times New Roman" w:cs="Times New Roman"/>
        </w:rPr>
      </w:pPr>
      <w:r w:rsidRPr="00BA365B">
        <w:rPr>
          <w:rFonts w:ascii="Times New Roman" w:hAnsi="Times New Roman" w:cs="Times New Roman"/>
        </w:rPr>
        <w:t>1 trong những ví dụ rõ ràng của đệ quy là bài toán tìm giai thừa của 1 số</w:t>
      </w:r>
    </w:p>
    <w:p w:rsidR="00BA365B" w:rsidRPr="00BA365B" w:rsidRDefault="00BA365B" w:rsidP="00BA365B">
      <w:pPr>
        <w:rPr>
          <w:rFonts w:ascii="Times New Roman" w:hAnsi="Times New Roman" w:cs="Times New Roman"/>
        </w:rPr>
      </w:pPr>
      <w:r w:rsidRPr="00BA365B">
        <w:rPr>
          <w:rFonts w:ascii="Times New Roman" w:hAnsi="Times New Roman" w:cs="Times New Roman"/>
        </w:rPr>
        <w:t>Như chúng ta đã biết:</w:t>
      </w:r>
    </w:p>
    <w:p w:rsidR="00BA365B" w:rsidRPr="00BA365B" w:rsidRDefault="00BA365B" w:rsidP="00BA365B">
      <w:pPr>
        <w:rPr>
          <w:rFonts w:ascii="Times New Roman" w:hAnsi="Times New Roman" w:cs="Times New Roman"/>
        </w:rPr>
      </w:pPr>
      <w:r w:rsidRPr="00BA365B">
        <w:rPr>
          <w:rFonts w:ascii="Times New Roman" w:hAnsi="Times New Roman" w:cs="Times New Roman"/>
        </w:rPr>
        <w:t>0! = 1</w:t>
      </w:r>
    </w:p>
    <w:p w:rsidR="00BA365B" w:rsidRPr="00BA365B" w:rsidRDefault="00BA365B" w:rsidP="00BA365B">
      <w:pPr>
        <w:rPr>
          <w:rFonts w:ascii="Times New Roman" w:hAnsi="Times New Roman" w:cs="Times New Roman"/>
        </w:rPr>
      </w:pPr>
      <w:r w:rsidRPr="00BA365B">
        <w:rPr>
          <w:rFonts w:ascii="Times New Roman" w:hAnsi="Times New Roman" w:cs="Times New Roman"/>
        </w:rPr>
        <w:t>n! = n x (n-1)!</w:t>
      </w:r>
    </w:p>
    <w:p w:rsidR="00BA365B" w:rsidRPr="00BA365B" w:rsidRDefault="00BA365B" w:rsidP="00BA365B">
      <w:pPr>
        <w:rPr>
          <w:rFonts w:ascii="Times New Roman" w:hAnsi="Times New Roman" w:cs="Times New Roman"/>
        </w:rPr>
      </w:pPr>
      <w:r w:rsidRPr="00BA365B">
        <w:rPr>
          <w:rFonts w:ascii="Times New Roman" w:hAnsi="Times New Roman" w:cs="Times New Roman"/>
        </w:rPr>
        <w:t>Có nhiều cách để hiện thực bài toán này trong Bash shell như sử dụng vòng lặp, đệ quy … Trong phần này, chúng ta sẽ sử dụng phương pháp đệ quy để hiện thực bài toán trên.</w:t>
      </w:r>
    </w:p>
    <w:p w:rsidR="00BA365B" w:rsidRPr="00BA365B" w:rsidRDefault="00BA365B" w:rsidP="00BA365B">
      <w:pPr>
        <w:rPr>
          <w:rFonts w:ascii="Times New Roman" w:hAnsi="Times New Roman" w:cs="Times New Roman"/>
        </w:rPr>
      </w:pPr>
      <w:r w:rsidRPr="00BA365B">
        <w:rPr>
          <w:rFonts w:ascii="Times New Roman" w:hAnsi="Times New Roman" w:cs="Times New Roman"/>
        </w:rPr>
        <w:lastRenderedPageBreak/>
        <w:t>Khai báo hàm tính đệ quy</w:t>
      </w:r>
    </w:p>
    <w:p w:rsidR="00BA365B" w:rsidRPr="00BA365B" w:rsidRDefault="00BA365B" w:rsidP="00BA365B">
      <w:pPr>
        <w:rPr>
          <w:rFonts w:ascii="Times New Roman" w:hAnsi="Times New Roman" w:cs="Times New Roman"/>
        </w:rPr>
      </w:pPr>
      <w:r w:rsidRPr="00BA365B">
        <w:rPr>
          <w:rFonts w:ascii="Times New Roman" w:hAnsi="Times New Roman" w:cs="Times New Roman"/>
        </w:rPr>
        <w:t>function factorial()</w:t>
      </w:r>
    </w:p>
    <w:p w:rsidR="00BA365B" w:rsidRPr="00BA365B" w:rsidRDefault="00BA365B" w:rsidP="00BA365B">
      <w:pPr>
        <w:rPr>
          <w:rFonts w:ascii="Times New Roman" w:hAnsi="Times New Roman" w:cs="Times New Roman"/>
        </w:rPr>
      </w:pPr>
      <w:r w:rsidRPr="00BA365B">
        <w:rPr>
          <w:rFonts w:ascii="Times New Roman" w:hAnsi="Times New Roman" w:cs="Times New Roman"/>
        </w:rPr>
        <w:t>{</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if [ $1 -eq 0 ]</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then</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echo 1</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else</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echo $(($1 * $(factorial $(($1-1))))) -&gt; Gọi lại hàm factional ở trên</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w:t>
      </w:r>
    </w:p>
    <w:p w:rsidR="00BA365B" w:rsidRPr="00BA365B" w:rsidRDefault="00BA365B" w:rsidP="00BA365B">
      <w:pPr>
        <w:rPr>
          <w:rFonts w:ascii="Times New Roman" w:hAnsi="Times New Roman" w:cs="Times New Roman"/>
        </w:rPr>
      </w:pPr>
      <w:r w:rsidRPr="00BA365B">
        <w:rPr>
          <w:rFonts w:ascii="Times New Roman" w:hAnsi="Times New Roman" w:cs="Times New Roman"/>
        </w:rPr>
        <w:t xml:space="preserve">    fi</w:t>
      </w:r>
    </w:p>
    <w:p w:rsidR="00BA365B" w:rsidRPr="00BA365B" w:rsidRDefault="00BA365B" w:rsidP="00BA365B">
      <w:pPr>
        <w:rPr>
          <w:rFonts w:ascii="Times New Roman" w:hAnsi="Times New Roman" w:cs="Times New Roman"/>
        </w:rPr>
      </w:pPr>
      <w:r w:rsidRPr="00BA365B">
        <w:rPr>
          <w:rFonts w:ascii="Times New Roman" w:hAnsi="Times New Roman" w:cs="Times New Roman"/>
        </w:rPr>
        <w:t>}</w:t>
      </w:r>
    </w:p>
    <w:p w:rsidR="00BA365B" w:rsidRPr="00BA365B" w:rsidRDefault="00BA365B" w:rsidP="00BA365B">
      <w:pPr>
        <w:rPr>
          <w:rFonts w:ascii="Times New Roman" w:hAnsi="Times New Roman" w:cs="Times New Roman"/>
        </w:rPr>
      </w:pPr>
      <w:r w:rsidRPr="00BA365B">
        <w:rPr>
          <w:rFonts w:ascii="Times New Roman" w:hAnsi="Times New Roman" w:cs="Times New Roman"/>
        </w:rPr>
        <w:t>Chạy hàm trên với n=4</w:t>
      </w:r>
    </w:p>
    <w:p w:rsidR="00BA365B" w:rsidRPr="00BA365B" w:rsidRDefault="00BA365B" w:rsidP="00BA365B">
      <w:pPr>
        <w:rPr>
          <w:rFonts w:ascii="Times New Roman" w:hAnsi="Times New Roman" w:cs="Times New Roman"/>
        </w:rPr>
      </w:pPr>
      <w:r w:rsidRPr="00BA365B">
        <w:rPr>
          <w:rFonts w:ascii="Times New Roman" w:hAnsi="Times New Roman" w:cs="Times New Roman"/>
        </w:rPr>
        <w:t>$ factorial 4</w:t>
      </w:r>
    </w:p>
    <w:p w:rsidR="00B330D7" w:rsidRPr="00BA365B" w:rsidRDefault="00BA365B" w:rsidP="00BA365B">
      <w:pPr>
        <w:rPr>
          <w:rFonts w:ascii="Times New Roman" w:hAnsi="Times New Roman" w:cs="Times New Roman"/>
        </w:rPr>
      </w:pPr>
      <w:r w:rsidRPr="00BA365B">
        <w:rPr>
          <w:rFonts w:ascii="Times New Roman" w:hAnsi="Times New Roman" w:cs="Times New Roman"/>
        </w:rPr>
        <w:t>24</w:t>
      </w:r>
    </w:p>
    <w:sectPr w:rsidR="00B330D7" w:rsidRPr="00BA3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5B"/>
    <w:rsid w:val="00723113"/>
    <w:rsid w:val="00B330D7"/>
    <w:rsid w:val="00BA365B"/>
    <w:rsid w:val="00EA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2AEC2-8223-40CE-93D8-29F60289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Lam</dc:creator>
  <cp:keywords/>
  <dc:description/>
  <cp:lastModifiedBy>Thanh Lam</cp:lastModifiedBy>
  <cp:revision>2</cp:revision>
  <dcterms:created xsi:type="dcterms:W3CDTF">2019-04-17T03:12:00Z</dcterms:created>
  <dcterms:modified xsi:type="dcterms:W3CDTF">2019-04-17T03:12:00Z</dcterms:modified>
</cp:coreProperties>
</file>