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 w:eastAsia="SimSun"/>
          <w:lang w:eastAsia="zh-CN"/>
        </w:rPr>
        <w:pict>
          <v:shape id="_x0000_s1029" o:spid="_x0000_s1029" o:spt="75" type="#_x0000_t75" style="position:absolute;left:0pt;margin-left:1.55pt;margin-top:-0.7pt;height:453.4pt;width:612.5pt;mso-position-horizontal-relative:page;mso-position-vertical-relative:page;z-index:-251657216;mso-width-relative:page;mso-height-relative:page;" filled="f" o:preferrelative="t" stroked="f" coordsize="21600,21600">
            <v:path/>
            <v:fill on="f" focussize="0,0"/>
            <v:stroke on="f"/>
            <v:imagedata r:id="rId4" o:title="未标题-1"/>
            <o:lock v:ext="edit" grouping="f" rotation="f" text="f" aspectratio="t"/>
          </v:shape>
        </w:pict>
      </w:r>
    </w:p>
    <w:p>
      <w:pPr>
        <w:rPr>
          <w:rFonts w:hint="default" w:ascii="Times New Roman" w:hAnsi="Times New Roman" w:cs="Times New Roman"/>
          <w:b/>
          <w:bCs/>
          <w:color w:val="0000FF"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pict>
          <v:rect id="_x0000_s1028" o:spid="_x0000_s1028" o:spt="1" style="position:absolute;left:0pt;margin-left:-26.8pt;margin-top:297.35pt;height:132pt;width:448.85pt;z-index:251660288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>
              <w:txbxContent>
                <w:p>
                  <w:pPr>
                    <w:pStyle w:val="15"/>
                    <w:rPr>
                      <w:rFonts w:hint="default"/>
                      <w:b/>
                      <w:bCs/>
                      <w:sz w:val="84"/>
                      <w:lang w:val="vi-VN"/>
                      <w14:textFill>
                        <w14:gradFill>
                          <w14:gsLst>
                            <w14:gs w14:pos="0">
                              <w14:srgbClr w14:val="007BD3"/>
                            </w14:gs>
                            <w14:gs w14:pos="100000">
                              <w14:srgbClr w14:val="034373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default"/>
                      <w:b/>
                      <w:bCs/>
                      <w:sz w:val="84"/>
                      <w:lang w:val="vi-VN"/>
                      <w14:textFill>
                        <w14:gradFill>
                          <w14:gsLst>
                            <w14:gs w14:pos="0">
                              <w14:srgbClr w14:val="007BD3"/>
                            </w14:gs>
                            <w14:gs w14:pos="100000">
                              <w14:srgbClr w14:val="034373"/>
                            </w14:gs>
                          </w14:gsLst>
                          <w14:lin w14:scaled="0"/>
                        </w14:gradFill>
                      </w14:textFill>
                    </w:rPr>
                    <w:t>BÁO CÁO LTHTN</w:t>
                  </w:r>
                </w:p>
              </w:txbxContent>
            </v:textbox>
          </v:rect>
        </w:pict>
      </w:r>
      <w:r>
        <w:rPr>
          <w:rFonts w:hint="default" w:ascii="Times New Roman" w:hAnsi="Times New Roman" w:cs="Times New Roman"/>
          <w:b/>
          <w:bCs/>
          <w:color w:val="0000FF"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sz w:val="56"/>
          <w:szCs w:val="56"/>
          <w:lang w:val="vi-V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sz w:val="56"/>
          <w:szCs w:val="56"/>
          <w:lang w:val="vi-V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MỤC LỤC</w:t>
      </w:r>
    </w:p>
    <w:sdt>
      <w:sdtPr>
        <w:rPr>
          <w:rFonts w:ascii="SimSun" w:hAnsi="SimSun" w:eastAsia="SimSun" w:cstheme="minorBidi"/>
          <w:sz w:val="21"/>
          <w:lang w:val="en-US" w:eastAsia="zh-CN" w:bidi="ar-SA"/>
        </w:rPr>
        <w:id w:val="147475779"/>
        <w15:color w:val="DBDBDB"/>
        <w:docPartObj>
          <w:docPartGallery w:val="Table of Contents"/>
          <w:docPartUnique/>
        </w:docPartObj>
      </w:sdtPr>
      <w:sdtEndPr>
        <w:rPr>
          <w:sz w:val="44"/>
          <w:szCs w:val="44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16"/>
            <w:tabs>
              <w:tab w:val="right" w:leader="dot" w:pos="8306"/>
            </w:tabs>
            <w:ind w:left="0" w:leftChars="0" w:firstLine="0" w:firstLineChars="0"/>
            <w:rPr>
              <w:sz w:val="44"/>
              <w:szCs w:val="44"/>
            </w:rPr>
          </w:pP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TOC \o "1-3" \h \u </w:instrText>
          </w:r>
          <w:r>
            <w:rPr>
              <w:sz w:val="44"/>
              <w:szCs w:val="44"/>
            </w:rPr>
            <w:fldChar w:fldCharType="separate"/>
          </w: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 HYPERLINK \l _Toc6318 </w:instrText>
          </w:r>
          <w:r>
            <w:rPr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44"/>
              <w:szCs w:val="160"/>
              <w:lang w:val="en-US"/>
              <w14:textFill>
                <w14:gradFill>
                  <w14:gsLst>
                    <w14:gs w14:pos="0">
                      <w14:srgbClr w14:val="007BD3"/>
                    </w14:gs>
                    <w14:gs w14:pos="100000">
                      <w14:srgbClr w14:val="034373"/>
                    </w14:gs>
                  </w14:gsLst>
                  <w14:lin w14:scaled="0"/>
                </w14:gradFill>
              </w14:textFill>
            </w:rPr>
            <w:t>Bài 1: Led nhấp nháy</w:t>
          </w:r>
          <w:r>
            <w:rPr>
              <w:sz w:val="44"/>
              <w:szCs w:val="44"/>
            </w:rPr>
            <w:tab/>
          </w: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 PAGEREF _Toc6318 \h </w:instrText>
          </w:r>
          <w:r>
            <w:rPr>
              <w:sz w:val="44"/>
              <w:szCs w:val="44"/>
            </w:rPr>
            <w:fldChar w:fldCharType="separate"/>
          </w:r>
          <w:r>
            <w:rPr>
              <w:sz w:val="44"/>
              <w:szCs w:val="44"/>
            </w:rPr>
            <w:t>3</w:t>
          </w:r>
          <w:r>
            <w:rPr>
              <w:sz w:val="44"/>
              <w:szCs w:val="44"/>
            </w:rPr>
            <w:fldChar w:fldCharType="end"/>
          </w:r>
          <w:r>
            <w:rPr>
              <w:sz w:val="44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ind w:left="0" w:leftChars="0" w:firstLine="0" w:firstLineChars="0"/>
            <w:rPr>
              <w:sz w:val="44"/>
              <w:szCs w:val="44"/>
            </w:rPr>
          </w:pP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 HYPERLINK \l _Toc3883 </w:instrText>
          </w:r>
          <w:r>
            <w:rPr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44"/>
              <w:szCs w:val="160"/>
              <w:shd w:val="clear" w:color="auto" w:fill="auto"/>
              <w:lang w:val="en-US"/>
              <w14:textFill>
                <w14:gradFill>
                  <w14:gsLst>
                    <w14:gs w14:pos="0">
                      <w14:srgbClr w14:val="007BD3"/>
                    </w14:gs>
                    <w14:gs w14:pos="100000">
                      <w14:srgbClr w14:val="034373"/>
                    </w14:gs>
                  </w14:gsLst>
                  <w14:lin w14:scaled="0"/>
                </w14:gradFill>
              </w14:textFill>
            </w:rPr>
            <w:t>Bài 2: Nút bấm để bật đèn led</w:t>
          </w:r>
          <w:r>
            <w:rPr>
              <w:sz w:val="44"/>
              <w:szCs w:val="44"/>
            </w:rPr>
            <w:tab/>
          </w: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 PAGEREF _Toc3883 \h </w:instrText>
          </w:r>
          <w:r>
            <w:rPr>
              <w:sz w:val="44"/>
              <w:szCs w:val="44"/>
            </w:rPr>
            <w:fldChar w:fldCharType="separate"/>
          </w:r>
          <w:r>
            <w:rPr>
              <w:sz w:val="44"/>
              <w:szCs w:val="44"/>
            </w:rPr>
            <w:t>4</w:t>
          </w:r>
          <w:r>
            <w:rPr>
              <w:sz w:val="44"/>
              <w:szCs w:val="44"/>
            </w:rPr>
            <w:fldChar w:fldCharType="end"/>
          </w:r>
          <w:r>
            <w:rPr>
              <w:sz w:val="44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ind w:left="0" w:leftChars="0" w:firstLine="0" w:firstLineChars="0"/>
            <w:rPr>
              <w:sz w:val="44"/>
              <w:szCs w:val="44"/>
            </w:rPr>
          </w:pP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 HYPERLINK \l _Toc3702 </w:instrText>
          </w:r>
          <w:r>
            <w:rPr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44"/>
              <w:szCs w:val="160"/>
              <w:lang w:val="en-US"/>
              <w14:textFill>
                <w14:gradFill>
                  <w14:gsLst>
                    <w14:gs w14:pos="0">
                      <w14:srgbClr w14:val="007BD3"/>
                    </w14:gs>
                    <w14:gs w14:pos="100000">
                      <w14:srgbClr w14:val="034373"/>
                    </w14:gs>
                  </w14:gsLst>
                  <w14:lin w14:scaled="0"/>
                </w14:gradFill>
              </w14:textFill>
            </w:rPr>
            <w:t>Bài 3: Cảm biến nhiệt</w:t>
          </w:r>
          <w:r>
            <w:rPr>
              <w:sz w:val="44"/>
              <w:szCs w:val="44"/>
            </w:rPr>
            <w:tab/>
          </w: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 PAGEREF _Toc3702 \h </w:instrText>
          </w:r>
          <w:r>
            <w:rPr>
              <w:sz w:val="44"/>
              <w:szCs w:val="44"/>
            </w:rPr>
            <w:fldChar w:fldCharType="separate"/>
          </w:r>
          <w:r>
            <w:rPr>
              <w:sz w:val="44"/>
              <w:szCs w:val="44"/>
            </w:rPr>
            <w:t>6</w:t>
          </w:r>
          <w:r>
            <w:rPr>
              <w:sz w:val="44"/>
              <w:szCs w:val="44"/>
            </w:rPr>
            <w:fldChar w:fldCharType="end"/>
          </w:r>
          <w:r>
            <w:rPr>
              <w:sz w:val="44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ind w:left="0" w:leftChars="0" w:firstLine="0" w:firstLineChars="0"/>
            <w:rPr>
              <w:sz w:val="44"/>
              <w:szCs w:val="44"/>
            </w:rPr>
          </w:pP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 HYPERLINK \l _Toc28738 </w:instrText>
          </w:r>
          <w:r>
            <w:rPr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44"/>
              <w:szCs w:val="160"/>
              <w:lang w:val="en-US"/>
              <w14:textFill>
                <w14:gradFill>
                  <w14:gsLst>
                    <w14:gs w14:pos="0">
                      <w14:srgbClr w14:val="007BD3"/>
                    </w14:gs>
                    <w14:gs w14:pos="100000">
                      <w14:srgbClr w14:val="034373"/>
                    </w14:gs>
                  </w14:gsLst>
                  <w14:lin w14:scaled="0"/>
                </w14:gradFill>
              </w14:textFill>
            </w:rPr>
            <w:t>Bài 4: Led RGB</w:t>
          </w:r>
          <w:r>
            <w:rPr>
              <w:sz w:val="44"/>
              <w:szCs w:val="44"/>
            </w:rPr>
            <w:tab/>
          </w: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 PAGEREF _Toc28738 \h </w:instrText>
          </w:r>
          <w:r>
            <w:rPr>
              <w:sz w:val="44"/>
              <w:szCs w:val="44"/>
            </w:rPr>
            <w:fldChar w:fldCharType="separate"/>
          </w:r>
          <w:r>
            <w:rPr>
              <w:sz w:val="44"/>
              <w:szCs w:val="44"/>
            </w:rPr>
            <w:t>7</w:t>
          </w:r>
          <w:r>
            <w:rPr>
              <w:sz w:val="44"/>
              <w:szCs w:val="44"/>
            </w:rPr>
            <w:fldChar w:fldCharType="end"/>
          </w:r>
          <w:r>
            <w:rPr>
              <w:sz w:val="44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ind w:left="0" w:leftChars="0" w:firstLine="0" w:firstLineChars="0"/>
            <w:rPr>
              <w:sz w:val="44"/>
              <w:szCs w:val="44"/>
            </w:rPr>
          </w:pP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 HYPERLINK \l _Toc21511 </w:instrText>
          </w:r>
          <w:r>
            <w:rPr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44"/>
              <w:szCs w:val="160"/>
              <w:shd w:val="clear" w:color="auto" w:fill="auto"/>
              <w:lang w:val="en-US"/>
              <w14:textFill>
                <w14:gradFill>
                  <w14:gsLst>
                    <w14:gs w14:pos="0">
                      <w14:srgbClr w14:val="007BD3"/>
                    </w14:gs>
                    <w14:gs w14:pos="100000">
                      <w14:srgbClr w14:val="034373"/>
                    </w14:gs>
                  </w14:gsLst>
                  <w14:lin w14:scaled="0"/>
                </w14:gradFill>
              </w14:textFill>
            </w:rPr>
            <w:t>Bài 5: Chiết áp</w:t>
          </w:r>
          <w:r>
            <w:rPr>
              <w:sz w:val="44"/>
              <w:szCs w:val="44"/>
            </w:rPr>
            <w:tab/>
          </w: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 PAGEREF _Toc21511 \h </w:instrText>
          </w:r>
          <w:r>
            <w:rPr>
              <w:sz w:val="44"/>
              <w:szCs w:val="44"/>
            </w:rPr>
            <w:fldChar w:fldCharType="separate"/>
          </w:r>
          <w:r>
            <w:rPr>
              <w:sz w:val="44"/>
              <w:szCs w:val="44"/>
            </w:rPr>
            <w:t>9</w:t>
          </w:r>
          <w:r>
            <w:rPr>
              <w:sz w:val="44"/>
              <w:szCs w:val="44"/>
            </w:rPr>
            <w:fldChar w:fldCharType="end"/>
          </w:r>
          <w:r>
            <w:rPr>
              <w:sz w:val="44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ind w:left="0" w:leftChars="0" w:firstLine="0" w:firstLineChars="0"/>
            <w:rPr>
              <w:sz w:val="44"/>
              <w:szCs w:val="44"/>
            </w:rPr>
          </w:pP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 HYPERLINK \l _Toc21671 </w:instrText>
          </w:r>
          <w:r>
            <w:rPr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44"/>
              <w:szCs w:val="160"/>
              <w:lang w:val="en-US"/>
              <w14:textFill>
                <w14:gradFill>
                  <w14:gsLst>
                    <w14:gs w14:pos="0">
                      <w14:srgbClr w14:val="007BD3"/>
                    </w14:gs>
                    <w14:gs w14:pos="100000">
                      <w14:srgbClr w14:val="034373"/>
                    </w14:gs>
                  </w14:gsLst>
                  <w14:lin w14:scaled="0"/>
                </w14:gradFill>
              </w14:textFill>
            </w:rPr>
            <w:t>Bài 6: Led 7 đoạn</w:t>
          </w:r>
          <w:r>
            <w:rPr>
              <w:sz w:val="44"/>
              <w:szCs w:val="44"/>
            </w:rPr>
            <w:tab/>
          </w: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 PAGEREF _Toc21671 \h </w:instrText>
          </w:r>
          <w:r>
            <w:rPr>
              <w:sz w:val="44"/>
              <w:szCs w:val="44"/>
            </w:rPr>
            <w:fldChar w:fldCharType="separate"/>
          </w:r>
          <w:r>
            <w:rPr>
              <w:sz w:val="44"/>
              <w:szCs w:val="44"/>
            </w:rPr>
            <w:t>10</w:t>
          </w:r>
          <w:r>
            <w:rPr>
              <w:sz w:val="44"/>
              <w:szCs w:val="44"/>
            </w:rPr>
            <w:fldChar w:fldCharType="end"/>
          </w:r>
          <w:r>
            <w:rPr>
              <w:sz w:val="44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ind w:left="0" w:leftChars="0" w:firstLine="0" w:firstLineChars="0"/>
            <w:rPr>
              <w:sz w:val="44"/>
              <w:szCs w:val="44"/>
            </w:rPr>
          </w:pP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 HYPERLINK \l _Toc14508 </w:instrText>
          </w:r>
          <w:r>
            <w:rPr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44"/>
              <w:szCs w:val="160"/>
              <w:lang w:val="en-US"/>
              <w14:textFill>
                <w14:gradFill>
                  <w14:gsLst>
                    <w14:gs w14:pos="0">
                      <w14:srgbClr w14:val="007BD3"/>
                    </w14:gs>
                    <w14:gs w14:pos="100000">
                      <w14:srgbClr w14:val="034373"/>
                    </w14:gs>
                  </w14:gsLst>
                  <w14:lin w14:scaled="0"/>
                </w14:gradFill>
              </w14:textFill>
            </w:rPr>
            <w:t>Bài 7: BCD led 7 đoạn</w:t>
          </w:r>
          <w:r>
            <w:rPr>
              <w:sz w:val="44"/>
              <w:szCs w:val="44"/>
            </w:rPr>
            <w:tab/>
          </w: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 PAGEREF _Toc14508 \h </w:instrText>
          </w:r>
          <w:r>
            <w:rPr>
              <w:sz w:val="44"/>
              <w:szCs w:val="44"/>
            </w:rPr>
            <w:fldChar w:fldCharType="separate"/>
          </w:r>
          <w:r>
            <w:rPr>
              <w:sz w:val="44"/>
              <w:szCs w:val="44"/>
            </w:rPr>
            <w:t>12</w:t>
          </w:r>
          <w:r>
            <w:rPr>
              <w:sz w:val="44"/>
              <w:szCs w:val="44"/>
            </w:rPr>
            <w:fldChar w:fldCharType="end"/>
          </w:r>
          <w:r>
            <w:rPr>
              <w:sz w:val="44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ind w:left="0" w:leftChars="0" w:firstLine="0" w:firstLineChars="0"/>
            <w:rPr>
              <w:sz w:val="44"/>
              <w:szCs w:val="44"/>
            </w:rPr>
          </w:pP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 HYPERLINK \l _Toc24034 </w:instrText>
          </w:r>
          <w:r>
            <w:rPr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44"/>
              <w:szCs w:val="160"/>
              <w:lang w:val="en-US"/>
              <w14:textFill>
                <w14:gradFill>
                  <w14:gsLst>
                    <w14:gs w14:pos="0">
                      <w14:srgbClr w14:val="007BD3"/>
                    </w14:gs>
                    <w14:gs w14:pos="100000">
                      <w14:srgbClr w14:val="034373"/>
                    </w14:gs>
                  </w14:gsLst>
                  <w14:lin w14:scaled="0"/>
                </w14:gradFill>
              </w14:textFill>
            </w:rPr>
            <w:t>Bài 8: Led 8 đèn 74HC595</w:t>
          </w:r>
          <w:r>
            <w:rPr>
              <w:sz w:val="44"/>
              <w:szCs w:val="44"/>
            </w:rPr>
            <w:tab/>
          </w: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 PAGEREF _Toc24034 \h </w:instrText>
          </w:r>
          <w:r>
            <w:rPr>
              <w:sz w:val="44"/>
              <w:szCs w:val="44"/>
            </w:rPr>
            <w:fldChar w:fldCharType="separate"/>
          </w:r>
          <w:r>
            <w:rPr>
              <w:sz w:val="44"/>
              <w:szCs w:val="44"/>
            </w:rPr>
            <w:t>14</w:t>
          </w:r>
          <w:r>
            <w:rPr>
              <w:sz w:val="44"/>
              <w:szCs w:val="44"/>
            </w:rPr>
            <w:fldChar w:fldCharType="end"/>
          </w:r>
          <w:r>
            <w:rPr>
              <w:sz w:val="44"/>
              <w:szCs w:val="44"/>
            </w:rPr>
            <w:fldChar w:fldCharType="end"/>
          </w:r>
        </w:p>
        <w:p>
          <w:pPr>
            <w:rPr>
              <w:sz w:val="44"/>
              <w:szCs w:val="44"/>
            </w:rPr>
          </w:pPr>
          <w:r>
            <w:rPr>
              <w:sz w:val="44"/>
              <w:szCs w:val="44"/>
            </w:rPr>
            <w:fldChar w:fldCharType="end"/>
          </w:r>
        </w:p>
      </w:sdtContent>
    </w:sdt>
    <w:p>
      <w:pPr>
        <w:jc w:val="both"/>
        <w:rPr>
          <w:rFonts w:hint="default"/>
          <w:sz w:val="44"/>
          <w:szCs w:val="44"/>
          <w:lang w:val="en-US"/>
        </w:rPr>
      </w:pPr>
      <w:r>
        <w:rPr>
          <w:rFonts w:hint="default"/>
          <w:sz w:val="44"/>
          <w:szCs w:val="44"/>
          <w:lang w:val="en-US"/>
        </w:rPr>
        <w:br w:type="page"/>
      </w: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bookmarkStart w:id="8" w:name="_GoBack"/>
      <w:bookmarkEnd w:id="8"/>
    </w:p>
    <w:p>
      <w:pPr>
        <w:pStyle w:val="4"/>
        <w:bidi w:val="0"/>
        <w:spacing w:line="240" w:lineRule="auto"/>
        <w:jc w:val="both"/>
        <w:rPr>
          <w:rFonts w:hint="default" w:ascii="Times New Roman" w:hAnsi="Times New Roman" w:cs="Times New Roman"/>
          <w:b/>
          <w:bCs/>
          <w:color w:val="0000FF"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bookmarkStart w:id="0" w:name="_Toc6318"/>
      <w:r>
        <w:rPr>
          <w:rFonts w:hint="default" w:ascii="Times New Roman" w:hAnsi="Times New Roman" w:cs="Times New Roman"/>
          <w:b/>
          <w:bCs/>
          <w:color w:val="0000FF"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Bài 1: Led nhấp nháy</w:t>
      </w:r>
      <w:bookmarkEnd w:id="0"/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Mô tả: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Bài này thực hiện h</w:t>
      </w:r>
      <w:r>
        <w:rPr>
          <w:rFonts w:hint="default" w:ascii="Times New Roman" w:hAnsi="Times New Roman"/>
          <w:sz w:val="32"/>
          <w:szCs w:val="32"/>
          <w:lang w:val="en-US"/>
        </w:rPr>
        <w:t>ệ thống được thiết kế để thực hiện Bật/ Tắt đèn Led, Đèn được nối vào Arduino ở cổng số 13.</w:t>
      </w:r>
    </w:p>
    <w:p>
      <w:pPr>
        <w:numPr>
          <w:ilvl w:val="0"/>
          <w:numId w:val="1"/>
        </w:numPr>
        <w:spacing w:line="24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Sơ đồ mạch: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5326380" cy="3030220"/>
            <wp:effectExtent l="0" t="0" r="7620" b="2540"/>
            <wp:docPr id="2" name="Picture 2" descr="Nhay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hayled"/>
                    <pic:cNvPicPr>
                      <a:picLocks noChangeAspect="1"/>
                    </pic:cNvPicPr>
                  </pic:nvPicPr>
                  <pic:blipFill>
                    <a:blip r:embed="rId5"/>
                    <a:srcRect l="35290" t="30122" r="40350" b="41145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i/>
          <w:iCs/>
          <w:sz w:val="44"/>
          <w:szCs w:val="44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Hình 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instrText xml:space="preserve"> SEQ Hình_ \* ARABIC </w:instrTex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1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. Sơ đồ kết nối của hệ thống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Linh kiện: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mạch Arduino UNO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điện trở: 100 Ω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đèn led</w:t>
      </w:r>
    </w:p>
    <w:p>
      <w:pPr>
        <w:numPr>
          <w:ilvl w:val="0"/>
          <w:numId w:val="4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Code chương trình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4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int led=13; // Để thay cổng cho dễ, chân nối đèn led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setup</w:t>
            </w: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() 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  pinMode(led,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loop</w:t>
            </w: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() 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digitalWrite(led, HIGH); // Bật led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delay(200);                      // Để đèn sáng 0,2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digitalWrite(led, LOW);  // Tắt led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delay(200);                     // Trong 0,2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color w:val="000000" w:themeColor="text1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outlineLvl w:val="2"/>
        <w:rPr>
          <w:rFonts w:hint="default" w:ascii="Times New Roman" w:hAnsi="Times New Roman" w:cs="Times New Roman"/>
          <w:b/>
          <w:bCs/>
          <w:color w:val="002060"/>
          <w:sz w:val="40"/>
          <w:szCs w:val="40"/>
          <w:shd w:val="clear" w:color="auto" w:fill="auto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bookmarkStart w:id="1" w:name="_Toc3883"/>
      <w:r>
        <w:rPr>
          <w:rFonts w:hint="default" w:ascii="Times New Roman" w:hAnsi="Times New Roman" w:cs="Times New Roman"/>
          <w:b/>
          <w:bCs/>
          <w:color w:val="002060"/>
          <w:sz w:val="40"/>
          <w:szCs w:val="40"/>
          <w:shd w:val="clear" w:color="auto" w:fill="auto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Bài 2: Nút bấm để bật đèn led</w:t>
      </w:r>
      <w:bookmarkEnd w:id="1"/>
    </w:p>
    <w:p>
      <w:pPr>
        <w:numPr>
          <w:ilvl w:val="0"/>
          <w:numId w:val="5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Mô tả:</w:t>
      </w:r>
      <w:r>
        <w:rPr>
          <w:rFonts w:hint="default" w:ascii="Times New Roman" w:hAnsi="Times New Roman" w:cs="Times New Roman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Bài này được h</w:t>
      </w:r>
      <w:r>
        <w:rPr>
          <w:rFonts w:hint="default" w:ascii="Times New Roman" w:hAnsi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ệ thống thực hiện Bật Led thông qua nút nhấn, Đèn được nối vào Arduino ở cổng số 13 đầu ra Nút bấm được nối vào pin 2  Đèn sang khi nút nhấn và ngược lại.</w:t>
      </w:r>
    </w:p>
    <w:p>
      <w:pPr>
        <w:numPr>
          <w:ilvl w:val="0"/>
          <w:numId w:val="5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Sơ đồ mạch: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49545" cy="2989580"/>
            <wp:effectExtent l="0" t="0" r="8255" b="12700"/>
            <wp:docPr id="3" name="Picture 3" descr="Nutb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Nutbam"/>
                    <pic:cNvPicPr>
                      <a:picLocks noChangeAspect="1"/>
                    </pic:cNvPicPr>
                  </pic:nvPicPr>
                  <pic:blipFill>
                    <a:blip r:embed="rId6"/>
                    <a:srcRect l="26212" t="36228" r="31505" b="30172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i/>
          <w:i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Hình 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instrText xml:space="preserve"> SEQ Hình_ \* ARABIC </w:instrTex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2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. Sơ đồ kết nối</w:t>
      </w:r>
    </w:p>
    <w:p>
      <w:pPr>
        <w:numPr>
          <w:ilvl w:val="0"/>
          <w:numId w:val="6"/>
        </w:numPr>
        <w:tabs>
          <w:tab w:val="clear" w:pos="420"/>
        </w:tabs>
        <w:spacing w:line="360" w:lineRule="auto"/>
        <w:ind w:left="425" w:leftChars="0" w:hanging="425" w:firstLineChars="0"/>
        <w:jc w:val="both"/>
        <w:outlineLvl w:val="3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Linh kiện:</w:t>
      </w: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mạch Arduino UNO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2 điện trở: 100 Ω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đèn led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nút bấm</w:t>
      </w:r>
    </w:p>
    <w:p>
      <w:pPr>
        <w:numPr>
          <w:ilvl w:val="0"/>
          <w:numId w:val="7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Code chương trình: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int x = 0;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setup</w:t>
            </w: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()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{ 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pinMode(2 , INPUT);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pinMode(13, OUTPUT);  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void</w:t>
            </w:r>
            <w:r>
              <w:rPr>
                <w:rFonts w:hint="default" w:ascii="Times New Roman" w:hAnsi="Times New Roman"/>
                <w:b/>
                <w:bCs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loop</w:t>
            </w: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()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{    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560" w:firstLineChars="200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// Đọc cổng 2, cất vào biến x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  x = digitalRead(2);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  // Kiểm tra xem nút có đang nhấn hay không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   if(x == HIGH){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    // Bật led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  digitalWrite(13,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} else{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 // Tắt led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digitalWrite(13, LOW);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delay(1000); //  Trong 1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outlineLvl w:val="2"/>
        <w:rPr>
          <w:rFonts w:hint="default" w:ascii="Times New Roman" w:hAnsi="Times New Roman" w:cs="Times New Roman"/>
          <w:b/>
          <w:bCs/>
          <w:color w:val="5B9BD5" w:themeColor="accent1"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bookmarkStart w:id="2" w:name="_Toc3702"/>
      <w:r>
        <w:rPr>
          <w:rFonts w:hint="default" w:ascii="Times New Roman" w:hAnsi="Times New Roman" w:cs="Times New Roman"/>
          <w:b/>
          <w:bCs/>
          <w:color w:val="5B9BD5" w:themeColor="accent1"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Bài 3: Cảm biến nhiệt</w:t>
      </w:r>
      <w:bookmarkEnd w:id="2"/>
    </w:p>
    <w:p>
      <w:pPr>
        <w:numPr>
          <w:ilvl w:val="0"/>
          <w:numId w:val="8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Mô tả: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Thực hiện việc đ</w:t>
      </w:r>
      <w:r>
        <w:rPr>
          <w:rFonts w:hint="default" w:ascii="Times New Roman" w:hAnsi="Times New Roman"/>
          <w:sz w:val="32"/>
          <w:szCs w:val="32"/>
          <w:lang w:val="en-US"/>
        </w:rPr>
        <w:t>ọc nhiệt độ môi trường với cảm biến TMP36, sang LED khi nhiệt độ quá 37 độ. Led (pin 10), TMP (pin A0).</w:t>
      </w:r>
    </w:p>
    <w:p>
      <w:pPr>
        <w:numPr>
          <w:ilvl w:val="0"/>
          <w:numId w:val="8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Sơ đồ mạch: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5240020" cy="3140710"/>
            <wp:effectExtent l="0" t="0" r="2540" b="13970"/>
            <wp:docPr id="4" name="Picture 4" descr="Cảm ứng nh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ảm ứng nhiệt"/>
                    <pic:cNvPicPr>
                      <a:picLocks noChangeAspect="1"/>
                    </pic:cNvPicPr>
                  </pic:nvPicPr>
                  <pic:blipFill>
                    <a:blip r:embed="rId7"/>
                    <a:srcRect l="32795" t="37560" r="38433" b="27999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Hình 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instrText xml:space="preserve"> SEQ Hình_ \* ARABIC </w:instrTex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3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. Sơ đồ kết nối</w:t>
      </w:r>
    </w:p>
    <w:p>
      <w:pPr>
        <w:numPr>
          <w:ilvl w:val="0"/>
          <w:numId w:val="8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Linh kiện: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mạch Arduino UNO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máy cảm biến TM36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đèn led</w:t>
      </w:r>
    </w:p>
    <w:p>
      <w:pPr>
        <w:numPr>
          <w:ilvl w:val="0"/>
          <w:numId w:val="9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Code chương trình: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setup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() 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Serial.begin(96000);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loop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() 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//Doc gia tri tu cam bien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int giaTri = analogRead(A0);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int nhietDo=map(giaTri,20,358,-40,125);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//Serial.print(nhietDo);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if (nhietDo&gt;37) digitalWrite(10,HIGH);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else digitalWrite(10,LOW);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delay(1000); // Trong 1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}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outlineLvl w:val="2"/>
        <w:rPr>
          <w:rFonts w:hint="default" w:ascii="Times New Roman" w:hAnsi="Times New Roman" w:cs="Times New Roman"/>
          <w:b/>
          <w:bCs/>
          <w:color w:val="4472C4" w:themeColor="accent5"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bookmarkStart w:id="3" w:name="_Toc28738"/>
      <w:r>
        <w:rPr>
          <w:rFonts w:hint="default" w:ascii="Times New Roman" w:hAnsi="Times New Roman" w:cs="Times New Roman"/>
          <w:b/>
          <w:bCs/>
          <w:color w:val="4472C4" w:themeColor="accent5"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Bài 4: Led RGB</w:t>
      </w:r>
      <w:bookmarkEnd w:id="3"/>
    </w:p>
    <w:p>
      <w:pPr>
        <w:numPr>
          <w:ilvl w:val="0"/>
          <w:numId w:val="9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Mô tả:</w:t>
      </w: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Bài này thực hiện việc n</w:t>
      </w:r>
      <w:r>
        <w:rPr>
          <w:rFonts w:hint="default" w:ascii="Times New Roman" w:hAnsi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háy Led RGB với 3 điện trở (100 </w:t>
      </w: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Ω</w:t>
      </w:r>
      <w:r>
        <w:rPr>
          <w:rFonts w:hint="default" w:ascii="Times New Roman" w:hAnsi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) , nháy led với các màu tại pin 5,6,7</w:t>
      </w:r>
    </w:p>
    <w:p>
      <w:pPr>
        <w:numPr>
          <w:ilvl w:val="0"/>
          <w:numId w:val="9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Sơ đồ mạch: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4310" cy="3665220"/>
            <wp:effectExtent l="0" t="0" r="13970" b="7620"/>
            <wp:docPr id="5" name="Picture 5" descr="Led 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ed RGB"/>
                    <pic:cNvPicPr>
                      <a:picLocks noChangeAspect="1"/>
                    </pic:cNvPicPr>
                  </pic:nvPicPr>
                  <pic:blipFill>
                    <a:blip r:embed="rId8"/>
                    <a:srcRect l="14143" t="28290" r="44056" b="282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Hình 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instrText xml:space="preserve"> SEQ Hình_ \* ARABIC </w:instrTex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4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. Sơ đồ kết nối</w:t>
      </w:r>
    </w:p>
    <w:p>
      <w:pP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</w:p>
    <w:p>
      <w:pPr>
        <w:numPr>
          <w:ilvl w:val="0"/>
          <w:numId w:val="9"/>
        </w:numPr>
        <w:spacing w:line="360" w:lineRule="auto"/>
        <w:ind w:left="420" w:leftChars="0" w:hanging="420" w:firstLineChars="0"/>
        <w:outlineLvl w:val="3"/>
        <w:rPr>
          <w:rFonts w:hint="default" w:ascii="Times New Roman" w:hAnsi="Times New Roman" w:cs="Times New Roman"/>
          <w:b/>
          <w:bCs/>
          <w:i/>
          <w:i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Linh kiện: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mạch Arduino UNO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3 điện trở: 100 Ω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led RGB</w:t>
      </w:r>
    </w:p>
    <w:p>
      <w:pPr>
        <w:numPr>
          <w:ilvl w:val="0"/>
          <w:numId w:val="10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i/>
          <w:i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Code chương trình: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int redPin= 7;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int greenPin = 6;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int bluePin = 5;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setup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() 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pinMode(redPin,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pinMode(greenPin,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pinMode(bluePin,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void loop() 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setColor(255, 0, 0); // Red Color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delay(200);              // Trong 0,2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setColor(0, 255, 0); // Green Color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delay(200);              // Trong 0,2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setColor(0, 0, 255); // Blue Color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delay(200);              // Trong 0,2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setColor(255, 255, 255); // White Color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delay(200);               // Trong 0,2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setColor(170, 0, 255); // Purple Color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delay(200);                   // Trong 0,2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void setColor(int redValue, int greenValue, int blueValue) 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analogWrite(redPin, redValue);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analogWrite(greenPin, greenValue);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analogWrite(bluePin, blueValue);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}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jc w:val="both"/>
        <w:outlineLvl w:val="2"/>
        <w:rPr>
          <w:rFonts w:hint="default" w:ascii="Times New Roman" w:hAnsi="Times New Roman" w:cs="Times New Roman"/>
          <w:b/>
          <w:bCs/>
          <w:i w:val="0"/>
          <w:iCs w:val="0"/>
          <w:sz w:val="40"/>
          <w:szCs w:val="40"/>
          <w:shd w:val="clear" w:color="auto" w:fill="auto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bookmarkStart w:id="4" w:name="_Toc21511"/>
      <w:r>
        <w:rPr>
          <w:rFonts w:hint="default" w:ascii="Times New Roman" w:hAnsi="Times New Roman" w:cs="Times New Roman"/>
          <w:b/>
          <w:bCs/>
          <w:i w:val="0"/>
          <w:iCs w:val="0"/>
          <w:sz w:val="40"/>
          <w:szCs w:val="40"/>
          <w:shd w:val="clear" w:color="auto" w:fill="auto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Bài 5: Chiết áp</w:t>
      </w:r>
      <w:bookmarkEnd w:id="4"/>
    </w:p>
    <w:p>
      <w:pPr>
        <w:numPr>
          <w:ilvl w:val="0"/>
          <w:numId w:val="10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Mô tả:</w:t>
      </w:r>
      <w:r>
        <w:rPr>
          <w:rFonts w:hint="default" w:ascii="Times New Roman" w:hAnsi="Times New Roman"/>
          <w:i w:val="0"/>
          <w:iCs w:val="0"/>
          <w:sz w:val="32"/>
          <w:szCs w:val="32"/>
          <w:lang w:val="en-US"/>
        </w:rPr>
        <w:t xml:space="preserve"> Bài này thực hiện việc hệ thống nhúng được thiết kế để cho phép điều khiển độ sáng của Led (pin 9) thông qua một biến trở (gắn ở chân A0).</w:t>
      </w:r>
    </w:p>
    <w:p>
      <w:pPr>
        <w:numPr>
          <w:ilvl w:val="0"/>
          <w:numId w:val="10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i w:val="0"/>
          <w:iCs w:val="0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/>
          <w:b/>
          <w:bCs/>
          <w:i w:val="0"/>
          <w:iCs w:val="0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Sơ đồ mạch: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en-US"/>
        </w:rPr>
        <w:drawing>
          <wp:inline distT="0" distB="0" distL="114300" distR="114300">
            <wp:extent cx="5215255" cy="3029585"/>
            <wp:effectExtent l="0" t="0" r="12065" b="3175"/>
            <wp:docPr id="6" name="Picture 6" descr="Chiet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ietap"/>
                    <pic:cNvPicPr>
                      <a:picLocks noChangeAspect="1"/>
                    </pic:cNvPicPr>
                  </pic:nvPicPr>
                  <pic:blipFill>
                    <a:blip r:embed="rId9"/>
                    <a:srcRect l="26212" t="29726" r="37943" b="32876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Hình 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instrText xml:space="preserve"> SEQ Hình_ \* ARABIC </w:instrTex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5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. Sơ đồ kết nối</w:t>
      </w:r>
    </w:p>
    <w:p>
      <w:pPr>
        <w:numPr>
          <w:ilvl w:val="0"/>
          <w:numId w:val="10"/>
        </w:numPr>
        <w:spacing w:line="360" w:lineRule="auto"/>
        <w:ind w:left="420" w:leftChars="0" w:hanging="420" w:firstLineChars="0"/>
        <w:outlineLvl w:val="3"/>
        <w:rPr>
          <w:rFonts w:hint="default"/>
          <w:b/>
          <w:bCs/>
          <w:i w:val="0"/>
          <w:iCs w:val="0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Linh kiện: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mạch Arduino UNO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biến trở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điện trở: 100 Ω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đèn led</w:t>
      </w:r>
    </w:p>
    <w:p>
      <w:pPr>
        <w:numPr>
          <w:ilvl w:val="0"/>
          <w:numId w:val="11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i/>
          <w:i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Code chương trình: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int x=0;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void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 xml:space="preserve"> setup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()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pinMode(A0, INPUT);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pinMode(9,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void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 xml:space="preserve"> loop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()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// đọc giá trị từ biến trở, cất vào biến x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x = analogRead(A0);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// quy đổi sang độ sáng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int brightness = map(x,0,1023,0,255);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// sáng led theo brightness 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280" w:firstLineChars="100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analogWrite(9,brightness);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}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outlineLvl w:val="2"/>
        <w:rPr>
          <w:rFonts w:hint="default" w:ascii="Times New Roman" w:hAnsi="Times New Roman" w:cs="Times New Roman"/>
          <w:b/>
          <w:bCs/>
          <w:i w:val="0"/>
          <w:iCs w:val="0"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bookmarkStart w:id="5" w:name="_Toc21671"/>
      <w:r>
        <w:rPr>
          <w:rFonts w:hint="default" w:ascii="Times New Roman" w:hAnsi="Times New Roman" w:cs="Times New Roman"/>
          <w:b/>
          <w:bCs/>
          <w:i w:val="0"/>
          <w:iCs w:val="0"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Bài 6: Led 7 đoạn</w:t>
      </w:r>
      <w:bookmarkEnd w:id="5"/>
    </w:p>
    <w:p>
      <w:pPr>
        <w:numPr>
          <w:ilvl w:val="0"/>
          <w:numId w:val="11"/>
        </w:numPr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:sz w:val="40"/>
          <w:szCs w:val="40"/>
          <w:shd w:val="clear" w:color="auto" w:fill="auto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Mô tả:</w:t>
      </w:r>
      <w:r>
        <w:rPr>
          <w:rFonts w:hint="default" w:ascii="Times New Roman" w:hAnsi="Times New Roman" w:cs="Times New Roman"/>
          <w:b/>
          <w:bCs/>
          <w:i w:val="0"/>
          <w:iCs w:val="0"/>
          <w:sz w:val="32"/>
          <w:szCs w:val="32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Bài này thực hiện việc k</w:t>
      </w:r>
      <w:r>
        <w:rPr>
          <w:rFonts w:hint="default" w:ascii="Times New Roman" w:hAnsi="Times New Roman"/>
          <w:b w:val="0"/>
          <w:bCs w:val="0"/>
          <w:i w:val="0"/>
          <w:iCs w:val="0"/>
          <w:color w:val="000000" w:themeColor="text1"/>
          <w:sz w:val="32"/>
          <w:szCs w:val="32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ết nối các chân điều khiển của led 7 đoạn với nguồn thông qua điện trở 100 ôm để làm sáng đèn (0,8).</w:t>
      </w:r>
    </w:p>
    <w:p>
      <w:pPr>
        <w:numPr>
          <w:ilvl w:val="0"/>
          <w:numId w:val="11"/>
        </w:numPr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i w:val="0"/>
          <w:iCs w:val="0"/>
          <w:color w:val="5B9BD5" w:themeColor="accent1"/>
          <w:sz w:val="40"/>
          <w:szCs w:val="40"/>
          <w:shd w:val="clear" w:color="auto" w:fill="auto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5B9BD5" w:themeColor="accent1"/>
          <w:sz w:val="32"/>
          <w:szCs w:val="32"/>
          <w:shd w:val="clear" w:color="auto" w:fill="auto"/>
          <w:lang w:val="en-US"/>
          <w14:textFill>
            <w14:solidFill>
              <w14:schemeClr w14:val="accent1"/>
            </w14:solidFill>
          </w14:textFill>
        </w:rPr>
        <w:t>Sơ đồ mạch: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:sz w:val="40"/>
          <w:szCs w:val="40"/>
          <w:shd w:val="clear" w:color="auto" w:fill="auto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:sz w:val="40"/>
          <w:szCs w:val="40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34000" cy="2928620"/>
            <wp:effectExtent l="0" t="0" r="0" b="12700"/>
            <wp:docPr id="7" name="Picture 7" descr="Led7do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ed7doan"/>
                    <pic:cNvPicPr>
                      <a:picLocks noChangeAspect="1"/>
                    </pic:cNvPicPr>
                  </pic:nvPicPr>
                  <pic:blipFill>
                    <a:blip r:embed="rId10"/>
                    <a:srcRect l="20412" t="32576" r="21702" b="2256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Hình 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instrText xml:space="preserve"> SEQ Hình_ \* ARABIC </w:instrTex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6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. Sơ đồ kết nối</w:t>
      </w:r>
    </w:p>
    <w:p>
      <w:pPr>
        <w:numPr>
          <w:ilvl w:val="0"/>
          <w:numId w:val="11"/>
        </w:numPr>
        <w:spacing w:line="360" w:lineRule="auto"/>
        <w:ind w:left="420" w:leftChars="0" w:hanging="420" w:firstLineChars="0"/>
        <w:outlineLvl w:val="3"/>
        <w:rPr>
          <w:rFonts w:hint="default"/>
          <w:b/>
          <w:bCs/>
          <w:color w:val="5B9BD5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Linh kiện: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mạch Arduino UNO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điện trở 16 DIPIS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led 7 đoạn</w:t>
      </w:r>
    </w:p>
    <w:p>
      <w:pPr>
        <w:numPr>
          <w:ilvl w:val="0"/>
          <w:numId w:val="12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i/>
          <w:i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Code chương trình: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int a=6, b=5, c=4, d=3, e=2, f=1, g=0;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setup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()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pinMode(a,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pinMode(b,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pinMode(c,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pinMode(d,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pinMode(e,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pinMode(f,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pinMode(g,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loop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()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// Hiện số 0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digitalWrite(a,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digitalWrite(b,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digitalWrite(c,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digitalWrite(d,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digitalWrite(e,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digitalWrite(f,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digitalWrite(g, LOW);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delay(1000); // Trong 1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// Hiện số 8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digitalWrite(a,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digitalWrite(b,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digitalWrite(c,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digitalWrite(d,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digitalWrite(e,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digitalWrite(f,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digitalWrite(g,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delay(1000); // Trong 1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outlineLvl w:val="2"/>
        <w:rPr>
          <w:rFonts w:hint="default" w:ascii="Times New Roman" w:hAnsi="Times New Roman" w:cs="Times New Roman"/>
          <w:b/>
          <w:bCs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bookmarkStart w:id="6" w:name="_Toc14508"/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Bài 7: BCD led 7 đoạn</w:t>
      </w:r>
      <w:bookmarkEnd w:id="6"/>
    </w:p>
    <w:p>
      <w:pPr>
        <w:numPr>
          <w:ilvl w:val="0"/>
          <w:numId w:val="12"/>
        </w:numPr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Mô tả:</w:t>
      </w:r>
      <w:r>
        <w:rPr>
          <w:rFonts w:hint="default" w:ascii="Times New Roman" w:hAnsi="Times New Roman"/>
          <w:sz w:val="32"/>
          <w:szCs w:val="32"/>
          <w:lang w:val="en-US"/>
        </w:rPr>
        <w:t xml:space="preserve"> Sử dụng thiết bị định dạng kĩ thuật số BCD kết nối với nguồn và điện trở để mã hóa nhị phân (BCD) sang led 7 đoạn, làm sáng đèn Led 7 đoạn (0,1).</w:t>
      </w:r>
    </w:p>
    <w:p>
      <w:pPr>
        <w:numPr>
          <w:ilvl w:val="0"/>
          <w:numId w:val="12"/>
        </w:numPr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Sơ đồ mạch: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5325110" cy="2894965"/>
            <wp:effectExtent l="0" t="0" r="8890" b="635"/>
            <wp:docPr id="8" name="Picture 8" descr="BCDled7do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CDled7doan"/>
                    <pic:cNvPicPr>
                      <a:picLocks noChangeAspect="1"/>
                    </pic:cNvPicPr>
                  </pic:nvPicPr>
                  <pic:blipFill>
                    <a:blip r:embed="rId11"/>
                    <a:srcRect l="30070" t="31719" r="3858" b="13995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Hình 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instrText xml:space="preserve"> SEQ Hình_ \* ARABIC </w:instrTex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7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. Sơ đồ kết nối</w:t>
      </w:r>
    </w:p>
    <w:p>
      <w:pP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</w:p>
    <w:p>
      <w:pPr>
        <w:numPr>
          <w:ilvl w:val="0"/>
          <w:numId w:val="12"/>
        </w:numPr>
        <w:spacing w:line="360" w:lineRule="auto"/>
        <w:ind w:left="420" w:leftChars="0" w:hanging="420" w:firstLineChars="0"/>
        <w:outlineLvl w:val="3"/>
        <w:rPr>
          <w:rFonts w:hint="default" w:ascii="Times New Roman" w:hAnsi="Times New Roman" w:cs="Times New Roman"/>
          <w:b/>
          <w:bCs/>
          <w:i/>
          <w:i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Linh kiện: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mạch Arduino UNO</w:t>
      </w:r>
    </w:p>
    <w:p>
      <w:pPr>
        <w:numPr>
          <w:ilvl w:val="0"/>
          <w:numId w:val="13"/>
        </w:numPr>
        <w:tabs>
          <w:tab w:val="clear" w:pos="420"/>
        </w:tabs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en-US"/>
        </w:rPr>
        <w:t>1 thiết bị chuyển đổi kĩ thuật số BCD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điện trở 16 DIPIS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led 7 đoạn</w:t>
      </w:r>
    </w:p>
    <w:p>
      <w:pPr>
        <w:numPr>
          <w:ilvl w:val="0"/>
          <w:numId w:val="14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i/>
          <w:i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Code chương trình: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int A=0, B=1, C=2, D=3;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setup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()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420" w:firstLineChars="150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pinMode(A,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pinMode(B,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pinMode(C,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pinMode(D,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KHONG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(){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digitalWrite(A, LOW);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digitalWrite(B, LOW);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digitalWrite(C, LOW);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digitalWrite(D, LOW);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MOT(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){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digitalWrite(A, LOW);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digitalWrite(B, LOW);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digitalWrite(C, LOW);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digitalWrite(D,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loop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()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KHONG();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delay(1000); // Trong 1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MOT();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delay(1000);  // Trong 1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}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jc w:val="both"/>
        <w:outlineLvl w:val="9"/>
        <w:rPr>
          <w:rFonts w:hint="default" w:ascii="Times New Roman" w:hAnsi="Times New Roman" w:cs="Times New Roman"/>
          <w:b/>
          <w:bCs/>
          <w:i/>
          <w:iCs/>
          <w:sz w:val="32"/>
          <w:szCs w:val="32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outlineLvl w:val="2"/>
        <w:rPr>
          <w:rFonts w:hint="default" w:ascii="Times New Roman" w:hAnsi="Times New Roman" w:cs="Times New Roman"/>
          <w:b/>
          <w:bCs/>
          <w:i w:val="0"/>
          <w:iCs w:val="0"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bookmarkStart w:id="7" w:name="_Toc24034"/>
      <w:r>
        <w:rPr>
          <w:rFonts w:hint="default" w:ascii="Times New Roman" w:hAnsi="Times New Roman" w:cs="Times New Roman"/>
          <w:b/>
          <w:bCs/>
          <w:i w:val="0"/>
          <w:iCs w:val="0"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Bài 8: Led 8 đèn 74HC595</w:t>
      </w:r>
      <w:bookmarkEnd w:id="7"/>
    </w:p>
    <w:p>
      <w:pPr>
        <w:numPr>
          <w:ilvl w:val="0"/>
          <w:numId w:val="15"/>
        </w:numPr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Mô tả:</w:t>
      </w:r>
      <w:r>
        <w:rPr>
          <w:rFonts w:hint="default" w:ascii="Times New Roman" w:hAnsi="Times New Roman"/>
          <w:i w:val="0"/>
          <w:iCs w:val="0"/>
          <w:sz w:val="32"/>
          <w:szCs w:val="32"/>
          <w:lang w:val="en-US"/>
        </w:rPr>
        <w:t xml:space="preserve"> Bài này thực hiện việc sử dụng IC 74HC595 để làm sáng 8 đèn led theo thứ tự.</w:t>
      </w:r>
    </w:p>
    <w:p>
      <w:pPr>
        <w:numPr>
          <w:ilvl w:val="0"/>
          <w:numId w:val="15"/>
        </w:numPr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i w:val="0"/>
          <w:iCs w:val="0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/>
          <w:b/>
          <w:bCs/>
          <w:i w:val="0"/>
          <w:iCs w:val="0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Sơ đồ mạch:</w:t>
      </w:r>
    </w:p>
    <w:p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en-US"/>
        </w:rPr>
        <w:drawing>
          <wp:inline distT="0" distB="0" distL="114300" distR="114300">
            <wp:extent cx="5313045" cy="3549015"/>
            <wp:effectExtent l="0" t="0" r="5715" b="1905"/>
            <wp:docPr id="1" name="Picture 1" descr="IC74HC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74HC595"/>
                    <pic:cNvPicPr>
                      <a:picLocks noChangeAspect="1"/>
                    </pic:cNvPicPr>
                  </pic:nvPicPr>
                  <pic:blipFill>
                    <a:blip r:embed="rId12"/>
                    <a:srcRect l="24524" t="18817" r="3521" b="13781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Hình 8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. Sơ đồ kết nối</w:t>
      </w:r>
    </w:p>
    <w:p>
      <w:pPr>
        <w:numPr>
          <w:ilvl w:val="0"/>
          <w:numId w:val="15"/>
        </w:numPr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i w:val="0"/>
          <w:iCs w:val="0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Linh kiện:</w:t>
      </w:r>
    </w:p>
    <w:p>
      <w:pPr>
        <w:numPr>
          <w:ilvl w:val="0"/>
          <w:numId w:val="16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mạch Arduino UNO</w:t>
      </w:r>
    </w:p>
    <w:p>
      <w:pPr>
        <w:numPr>
          <w:ilvl w:val="0"/>
          <w:numId w:val="16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IC 74HC595</w:t>
      </w:r>
    </w:p>
    <w:p>
      <w:pPr>
        <w:numPr>
          <w:ilvl w:val="0"/>
          <w:numId w:val="16"/>
        </w:numPr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8 đèn led</w:t>
      </w:r>
    </w:p>
    <w:p>
      <w:pPr>
        <w:numPr>
          <w:ilvl w:val="0"/>
          <w:numId w:val="17"/>
        </w:numPr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Code chương trình: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#define _clock 7</w:t>
            </w:r>
          </w:p>
          <w:p>
            <w:pPr>
              <w:numPr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#define _latch 6</w:t>
            </w:r>
          </w:p>
          <w:p>
            <w:pPr>
              <w:numPr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#define _data 5</w:t>
            </w:r>
          </w:p>
          <w:p>
            <w:pPr>
              <w:numPr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setup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(){</w:t>
            </w:r>
          </w:p>
          <w:p>
            <w:pPr>
              <w:numPr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pinMode(_latch, OUTPUT);</w:t>
            </w:r>
          </w:p>
          <w:p>
            <w:pPr>
              <w:numPr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pinMode(_clock, OUTPUT);</w:t>
            </w:r>
          </w:p>
          <w:p>
            <w:pPr>
              <w:numPr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pinMode(_data, OUTPUT);</w:t>
            </w:r>
          </w:p>
          <w:p>
            <w:pPr>
              <w:numPr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loop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(){</w:t>
            </w:r>
          </w:p>
          <w:p>
            <w:pPr>
              <w:numPr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for (int i = 0; i &lt; 256; i++)</w:t>
            </w:r>
          </w:p>
          <w:p>
            <w:pPr>
              <w:numPr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{</w:t>
            </w:r>
          </w:p>
          <w:p>
            <w:pPr>
              <w:numPr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  digitalWrite(_latch, LOW);</w:t>
            </w:r>
          </w:p>
          <w:p>
            <w:pPr>
              <w:numPr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  shiftOut(_data, _clock, LSBFIRST, i);</w:t>
            </w:r>
          </w:p>
          <w:p>
            <w:pPr>
              <w:numPr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  digitalWrite(_latch, HIGH);</w:t>
            </w:r>
          </w:p>
          <w:p>
            <w:pPr>
              <w:numPr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  delay(500); // Trong 0,5 giây</w:t>
            </w:r>
          </w:p>
          <w:p>
            <w:pPr>
              <w:numPr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}</w:t>
            </w:r>
          </w:p>
          <w:p>
            <w:pPr>
              <w:numPr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}</w:t>
            </w:r>
          </w:p>
          <w:p>
            <w:pPr>
              <w:numPr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</w:p>
        </w:tc>
      </w:tr>
    </w:tbl>
    <w:p>
      <w:pPr>
        <w:numPr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5E135F"/>
    <w:multiLevelType w:val="singleLevel"/>
    <w:tmpl w:val="825E135F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5B9BD5" w:themeColor="accent1"/>
        <w:sz w:val="32"/>
        <w:szCs w:val="32"/>
        <w14:textFill>
          <w14:solidFill>
            <w14:schemeClr w14:val="accent1"/>
          </w14:solidFill>
        </w14:textFill>
      </w:rPr>
    </w:lvl>
  </w:abstractNum>
  <w:abstractNum w:abstractNumId="1">
    <w:nsid w:val="A0FBBF34"/>
    <w:multiLevelType w:val="singleLevel"/>
    <w:tmpl w:val="A0FBBF34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5B9BD5" w:themeColor="accent1"/>
        <w14:textFill>
          <w14:solidFill>
            <w14:schemeClr w14:val="accent1"/>
          </w14:solidFill>
        </w14:textFill>
      </w:rPr>
    </w:lvl>
  </w:abstractNum>
  <w:abstractNum w:abstractNumId="2">
    <w:nsid w:val="BCB9E6A8"/>
    <w:multiLevelType w:val="singleLevel"/>
    <w:tmpl w:val="BCB9E6A8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C01D942A"/>
    <w:multiLevelType w:val="singleLevel"/>
    <w:tmpl w:val="C01D942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D1CF898B"/>
    <w:multiLevelType w:val="singleLevel"/>
    <w:tmpl w:val="D1CF898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E03088E2"/>
    <w:multiLevelType w:val="singleLevel"/>
    <w:tmpl w:val="E03088E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E186324C"/>
    <w:multiLevelType w:val="singleLevel"/>
    <w:tmpl w:val="E186324C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5B9BD5" w:themeColor="accent1"/>
        <w14:textFill>
          <w14:solidFill>
            <w14:schemeClr w14:val="accent1"/>
          </w14:solidFill>
        </w14:textFill>
      </w:rPr>
    </w:lvl>
  </w:abstractNum>
  <w:abstractNum w:abstractNumId="7">
    <w:nsid w:val="1522CDA1"/>
    <w:multiLevelType w:val="singleLevel"/>
    <w:tmpl w:val="1522CDA1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1F4AAC7E"/>
    <w:multiLevelType w:val="singleLevel"/>
    <w:tmpl w:val="1F4AAC7E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5B9BD5" w:themeColor="accent1"/>
        <w14:textFill>
          <w14:solidFill>
            <w14:schemeClr w14:val="accent1"/>
          </w14:solidFill>
        </w14:textFill>
      </w:rPr>
    </w:lvl>
  </w:abstractNum>
  <w:abstractNum w:abstractNumId="9">
    <w:nsid w:val="23940EC1"/>
    <w:multiLevelType w:val="singleLevel"/>
    <w:tmpl w:val="23940EC1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5B9BD5" w:themeColor="accent1"/>
        <w14:textFill>
          <w14:solidFill>
            <w14:schemeClr w14:val="accent1"/>
          </w14:solidFill>
        </w14:textFill>
      </w:rPr>
    </w:lvl>
  </w:abstractNum>
  <w:abstractNum w:abstractNumId="10">
    <w:nsid w:val="2DB73834"/>
    <w:multiLevelType w:val="singleLevel"/>
    <w:tmpl w:val="2DB73834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5B9BD5" w:themeColor="accent1"/>
        <w14:textFill>
          <w14:solidFill>
            <w14:schemeClr w14:val="accent1"/>
          </w14:solidFill>
        </w14:textFill>
      </w:rPr>
    </w:lvl>
  </w:abstractNum>
  <w:abstractNum w:abstractNumId="11">
    <w:nsid w:val="39A386BA"/>
    <w:multiLevelType w:val="singleLevel"/>
    <w:tmpl w:val="39A386BA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5B9BD5" w:themeColor="accent1"/>
        <w14:textFill>
          <w14:solidFill>
            <w14:schemeClr w14:val="accent1"/>
          </w14:solidFill>
        </w14:textFill>
      </w:rPr>
    </w:lvl>
  </w:abstractNum>
  <w:abstractNum w:abstractNumId="12">
    <w:nsid w:val="49DF885F"/>
    <w:multiLevelType w:val="singleLevel"/>
    <w:tmpl w:val="49DF885F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5B9BD5" w:themeColor="accent1"/>
        <w14:textFill>
          <w14:solidFill>
            <w14:schemeClr w14:val="accent1"/>
          </w14:solidFill>
        </w14:textFill>
      </w:rPr>
    </w:lvl>
  </w:abstractNum>
  <w:abstractNum w:abstractNumId="13">
    <w:nsid w:val="5540233C"/>
    <w:multiLevelType w:val="singleLevel"/>
    <w:tmpl w:val="5540233C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6BD60E1C"/>
    <w:multiLevelType w:val="singleLevel"/>
    <w:tmpl w:val="6BD60E1C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5B9BD5" w:themeColor="accent1"/>
        <w14:textFill>
          <w14:solidFill>
            <w14:schemeClr w14:val="accent1"/>
          </w14:solidFill>
        </w14:textFill>
      </w:rPr>
    </w:lvl>
  </w:abstractNum>
  <w:abstractNum w:abstractNumId="15">
    <w:nsid w:val="7AD9FDBF"/>
    <w:multiLevelType w:val="singleLevel"/>
    <w:tmpl w:val="7AD9FDBF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5B9BD5" w:themeColor="accent1"/>
        <w14:textFill>
          <w14:solidFill>
            <w14:schemeClr w14:val="accent1"/>
          </w14:solidFill>
        </w14:textFill>
      </w:rPr>
    </w:lvl>
  </w:abstractNum>
  <w:abstractNum w:abstractNumId="16">
    <w:nsid w:val="7BB20D99"/>
    <w:multiLevelType w:val="singleLevel"/>
    <w:tmpl w:val="7BB20D99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5B9BD5" w:themeColor="accent1"/>
        <w14:textFill>
          <w14:solidFill>
            <w14:schemeClr w14:val="accent1"/>
          </w14:solidFill>
        </w14:textFill>
      </w:rPr>
    </w:lvl>
  </w:abstractNum>
  <w:num w:numId="1">
    <w:abstractNumId w:val="12"/>
  </w:num>
  <w:num w:numId="2">
    <w:abstractNumId w:val="13"/>
  </w:num>
  <w:num w:numId="3">
    <w:abstractNumId w:val="5"/>
  </w:num>
  <w:num w:numId="4">
    <w:abstractNumId w:val="15"/>
  </w:num>
  <w:num w:numId="5">
    <w:abstractNumId w:val="16"/>
  </w:num>
  <w:num w:numId="6">
    <w:abstractNumId w:val="11"/>
  </w:num>
  <w:num w:numId="7">
    <w:abstractNumId w:val="6"/>
  </w:num>
  <w:num w:numId="8">
    <w:abstractNumId w:val="9"/>
  </w:num>
  <w:num w:numId="9">
    <w:abstractNumId w:val="8"/>
  </w:num>
  <w:num w:numId="10">
    <w:abstractNumId w:val="1"/>
  </w:num>
  <w:num w:numId="11">
    <w:abstractNumId w:val="0"/>
  </w:num>
  <w:num w:numId="12">
    <w:abstractNumId w:val="14"/>
  </w:num>
  <w:num w:numId="13">
    <w:abstractNumId w:val="3"/>
  </w:num>
  <w:num w:numId="14">
    <w:abstractNumId w:val="7"/>
  </w:num>
  <w:num w:numId="15">
    <w:abstractNumId w:val="10"/>
  </w:num>
  <w:num w:numId="16">
    <w:abstractNumId w:val="4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embedSystemFonts/>
  <w:bordersDoNotSurroundHeader w:val="1"/>
  <w:bordersDoNotSurroundFooter w:val="1"/>
  <w:attachedTemplate r:id="rId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BC94E73"/>
    <w:rsid w:val="1C95602A"/>
    <w:rsid w:val="1EF07721"/>
    <w:rsid w:val="47DA4396"/>
    <w:rsid w:val="7D842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rFonts w:asciiTheme="majorAscii" w:hAnsiTheme="majorAscii"/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10">
    <w:name w:val="footnote reference"/>
    <w:basedOn w:val="6"/>
    <w:uiPriority w:val="0"/>
    <w:rPr>
      <w:vertAlign w:val="superscript"/>
    </w:rPr>
  </w:style>
  <w:style w:type="paragraph" w:styleId="11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12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13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无间隔 Char"/>
    <w:basedOn w:val="6"/>
    <w:link w:val="15"/>
    <w:uiPriority w:val="0"/>
    <w:rPr>
      <w:rFonts w:hint="default" w:ascii="Times New Roman" w:hAnsi="Times New Roman" w:eastAsia="SimSun"/>
      <w:sz w:val="22"/>
    </w:rPr>
  </w:style>
  <w:style w:type="paragraph" w:customStyle="1" w:styleId="15">
    <w:name w:val="No Spacing"/>
    <w:link w:val="14"/>
    <w:uiPriority w:val="0"/>
    <w:rPr>
      <w:rFonts w:hint="default" w:ascii="Times New Roman" w:hAnsi="Times New Roman" w:eastAsia="SimSun" w:cstheme="minorBidi"/>
      <w:sz w:val="22"/>
    </w:rPr>
  </w:style>
  <w:style w:type="paragraph" w:customStyle="1" w:styleId="16">
    <w:name w:val="WPSOffice手动目录 3"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Kingsoft\WPS%20Office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Grid"/>
      <sectRole val="1"/>
    </customSectPr>
    <customSectPr/>
  </customSectProps>
  <customShpExts>
    <customShpInfo spid="_x0000_s1029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2021-10-07T13:14:00Z</dcterms:created>
  <dc:creator>ACER</dc:creator>
  <cp:lastModifiedBy>ACER</cp:lastModifiedBy>
  <dcterms:modified xsi:type="dcterms:W3CDTF">2021-10-08T12:38:24Z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