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b8xn4wd937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52f"/>
          <w:sz w:val="56"/>
          <w:szCs w:val="56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Đơn vị: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Công ty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Bộ phận: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Kho Vật Tư Trung Tâm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Mẫu số 01 - VT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  <w:rtl w:val="0"/>
        </w:rPr>
        <w:t xml:space="preserve">(Ban hành theo Thông tư số 200/2014/TT-BTC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  <w:rtl w:val="0"/>
        </w:rPr>
        <w:t xml:space="preserve">Ngày 22/12/2014 của Bộ Tài chính)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0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53w4081bqbm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PHIẾU NHẬP KHO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Ngày 13 tháng 08 năm 2026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Số: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NK-2026/08-01</w:t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Nợ: 152</w:t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Có: 331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Họ và tên người giao: Ông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Theo Hóa đơn GTGT số 0001245 ngày 12 tháng 08 năm 2026 của Công ty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Nhập tại kho: Kho Tổng Số 1 địa điểm: KCN Yên Mỹ, Hưng Yên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950"/>
        <w:gridCol w:w="645"/>
        <w:gridCol w:w="1035"/>
        <w:gridCol w:w="1125"/>
        <w:gridCol w:w="1065"/>
        <w:gridCol w:w="1680"/>
        <w:gridCol w:w="1335"/>
        <w:tblGridChange w:id="0">
          <w:tblGrid>
            <w:gridCol w:w="570"/>
            <w:gridCol w:w="1950"/>
            <w:gridCol w:w="645"/>
            <w:gridCol w:w="1035"/>
            <w:gridCol w:w="1125"/>
            <w:gridCol w:w="1065"/>
            <w:gridCol w:w="1680"/>
            <w:gridCol w:w="1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Tên, nhãn hiệu, quy cách, phẩm chất vật tư, dụng cụ sản phẩm, hàng hoá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Đơn vị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3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6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Theo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Thực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0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Thép cuộn Phi 8 Hòa Phát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5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6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15.500.000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8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Xi măng Hà Tiên PCB40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88.000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E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17.600.000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Gạch tuynel 2 lỗ 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5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6.500.000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spacing w:line="3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Cát xây trát vàng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9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D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E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F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line="3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Sơn nội thất cao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line="3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Ống nhựa PVC Tiền 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9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A">
            <w:pPr>
              <w:spacing w:line="312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D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E">
            <w:pPr>
              <w:spacing w:line="312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6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69.600.000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Tổng số tiền (viết bằng chữ):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Sáu mươi chín triệu sáu trăm nghìn đồng chẵn.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Số chứng từ gốc kèm theo: 01 Hóa đơn GTGT gốc + 01 Biên bản giao nhận</w:t>
      </w:r>
    </w:p>
    <w:p w:rsidR="00000000" w:rsidDel="00000000" w:rsidP="00000000" w:rsidRDefault="00000000" w:rsidRPr="00000000" w14:paraId="0000005A">
      <w:pPr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Ngày 13 tháng 08 năm 2026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1399.89257812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Người lập phiếu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Người giao hàng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Thủ kho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Kế toán trưởng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(Hoặc bộ phận có nhu cầu nhập)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60"/>
                <w:szCs w:val="6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br w:type="textWrapping"/>
              <w:t xml:space="preserve">Nguyễn Văn 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60"/>
                <w:szCs w:val="6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60"/>
                <w:szCs w:val="60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Trần Thị B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60"/>
                <w:szCs w:val="6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60"/>
                <w:szCs w:val="60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Lê Văn C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60"/>
                <w:szCs w:val="6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60"/>
                <w:szCs w:val="6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Phạm Thị D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6ufs7jz5o3g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52f"/>
          <w:sz w:val="56"/>
          <w:szCs w:val="56"/>
          <w:u w:val="none"/>
          <w:shd w:fill="auto" w:val="clear"/>
          <w:vertAlign w:val="baseline"/>
          <w:rtl w:val="0"/>
        </w:rPr>
        <w:t xml:space="preserve">Bản sao của 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Đơn vị: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CÔNG TY CỔ PHẦN XÂY DỰNG VIỆT NAM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Bộ phận: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Kho Vật Tư Trung Tâm</w:t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Mẫu số 01 - VT</w:t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  <w:rtl w:val="0"/>
        </w:rPr>
        <w:t xml:space="preserve">(Ban hành theo Thông tư số 200/2014/TT-BTC</w:t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7"/>
          <w:szCs w:val="17"/>
          <w:rtl w:val="0"/>
        </w:rPr>
        <w:t xml:space="preserve">Ngày 22/12/2014 của Bộ Tài chính)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0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xbi7btbal9x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PHIẾU NHẬP KHO</w:t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Ngày 13 tháng 08 năm 2026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Số: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NK-2026/08-01</w:t>
      </w:r>
    </w:p>
    <w:p w:rsidR="00000000" w:rsidDel="00000000" w:rsidP="00000000" w:rsidRDefault="00000000" w:rsidRPr="00000000" w14:paraId="00000078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Nợ: 152</w:t>
      </w:r>
    </w:p>
    <w:p w:rsidR="00000000" w:rsidDel="00000000" w:rsidP="00000000" w:rsidRDefault="00000000" w:rsidRPr="00000000" w14:paraId="00000079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Có: 331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Họ và tên người giao: Trần Văn Bình</w:t>
      </w:r>
    </w:p>
    <w:p w:rsidR="00000000" w:rsidDel="00000000" w:rsidP="00000000" w:rsidRDefault="00000000" w:rsidRPr="00000000" w14:paraId="0000007B">
      <w:pPr>
        <w:spacing w:before="1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Theo Hóa đơn GTGT số 0001245 ngày 12 tháng 08 năm 2026 của Công Ty TNHH Vật Liệu Xây Dựng Phát Đạt</w:t>
      </w:r>
    </w:p>
    <w:p w:rsidR="00000000" w:rsidDel="00000000" w:rsidP="00000000" w:rsidRDefault="00000000" w:rsidRPr="00000000" w14:paraId="0000007C">
      <w:pPr>
        <w:spacing w:before="1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Nhập tại kho: Kho Tổng Số 1 địa điểm: KCN Yên Mỹ, Hưng Yên</w:t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950"/>
        <w:gridCol w:w="645"/>
        <w:gridCol w:w="1050"/>
        <w:gridCol w:w="1110"/>
        <w:gridCol w:w="1065"/>
        <w:gridCol w:w="1680"/>
        <w:gridCol w:w="1335"/>
        <w:tblGridChange w:id="0">
          <w:tblGrid>
            <w:gridCol w:w="570"/>
            <w:gridCol w:w="1950"/>
            <w:gridCol w:w="645"/>
            <w:gridCol w:w="1050"/>
            <w:gridCol w:w="1110"/>
            <w:gridCol w:w="1065"/>
            <w:gridCol w:w="1680"/>
            <w:gridCol w:w="1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Tên, nhãn hiệu, quy cách, phẩm chất vật tư, dụng cụ sản phẩm, hàng hoá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Đơn vị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4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Theo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Thực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Thép cuộn Phi 8 Hòa Phát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15.500.000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6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Xi măng Hà Tiên PCB40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8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9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B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88.000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17.600.000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E">
            <w:pPr>
              <w:spacing w:line="312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Gạch tuynel 2 lỗ 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VT-003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1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2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6.500.000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C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39.600.000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Tổng số tiền (viết bằng chữ):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Không trăm ba mươi chín triệu sáu trăm nghìn đồng chẵn.</w:t>
      </w:r>
    </w:p>
    <w:p w:rsidR="00000000" w:rsidDel="00000000" w:rsidP="00000000" w:rsidRDefault="00000000" w:rsidRPr="00000000" w14:paraId="000000AE">
      <w:pPr>
        <w:spacing w:before="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 Số chứng từ gốc kèm theo: 01 Hóa đơn GTGT gốc + 01 Biên bản giao nhận</w:t>
      </w:r>
    </w:p>
    <w:p w:rsidR="00000000" w:rsidDel="00000000" w:rsidP="00000000" w:rsidRDefault="00000000" w:rsidRPr="00000000" w14:paraId="000000AF">
      <w:pPr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Ngày 13 tháng 08 năm 2026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Người lập phiếu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Người giao hàng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Thủ kho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Kế toán trưởng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(Hoặc bộ phận có nhu cầu nhập)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c3e50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