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12A8A" w14:textId="77777777" w:rsidR="007132F5" w:rsidRPr="00103D04" w:rsidRDefault="007132F5">
      <w:pPr>
        <w:rPr>
          <w:sz w:val="28"/>
          <w:szCs w:val="28"/>
        </w:rPr>
      </w:pPr>
      <w:r w:rsidRPr="00103D04">
        <w:rPr>
          <w:sz w:val="28"/>
          <w:szCs w:val="28"/>
        </w:rPr>
        <w:t xml:space="preserve">1. </w:t>
      </w:r>
    </w:p>
    <w:p w14:paraId="6F09C71F" w14:textId="597090ED" w:rsidR="000579A3" w:rsidRPr="00103D04" w:rsidRDefault="007132F5">
      <w:pPr>
        <w:rPr>
          <w:sz w:val="28"/>
          <w:szCs w:val="28"/>
        </w:rPr>
      </w:pPr>
      <w:r w:rsidRPr="00103D04">
        <w:rPr>
          <w:sz w:val="28"/>
          <w:szCs w:val="28"/>
        </w:rPr>
        <w:tab/>
        <w:t xml:space="preserve">a. Giá trị hiển thi bởi biểu thức hannah.lenght() là: </w:t>
      </w:r>
      <w:r w:rsidR="009160E2">
        <w:rPr>
          <w:sz w:val="28"/>
          <w:szCs w:val="28"/>
        </w:rPr>
        <w:t>32</w:t>
      </w:r>
    </w:p>
    <w:p w14:paraId="6528EC0B" w14:textId="77777777" w:rsidR="007132F5" w:rsidRPr="00103D04" w:rsidRDefault="007132F5">
      <w:pPr>
        <w:rPr>
          <w:sz w:val="28"/>
          <w:szCs w:val="28"/>
        </w:rPr>
      </w:pPr>
      <w:r w:rsidRPr="00103D04">
        <w:rPr>
          <w:sz w:val="28"/>
          <w:szCs w:val="28"/>
        </w:rPr>
        <w:tab/>
        <w:t>b. Giá trị trả về bởi biểu thức hannah.charAt(12) là: 2</w:t>
      </w:r>
    </w:p>
    <w:p w14:paraId="6DF43E88" w14:textId="77777777" w:rsidR="007132F5" w:rsidRPr="00103D04" w:rsidRDefault="007132F5">
      <w:pPr>
        <w:rPr>
          <w:sz w:val="28"/>
          <w:szCs w:val="28"/>
        </w:rPr>
      </w:pPr>
      <w:r w:rsidRPr="00103D04">
        <w:rPr>
          <w:sz w:val="28"/>
          <w:szCs w:val="28"/>
        </w:rPr>
        <w:t>2. Chuỗi được trả về là “car” có độ dài là: 3</w:t>
      </w:r>
    </w:p>
    <w:p w14:paraId="4E0FCDC2" w14:textId="77777777" w:rsidR="007132F5" w:rsidRPr="00103D04" w:rsidRDefault="007132F5">
      <w:pPr>
        <w:rPr>
          <w:sz w:val="28"/>
          <w:szCs w:val="28"/>
        </w:rPr>
      </w:pPr>
      <w:r w:rsidRPr="00103D04">
        <w:rPr>
          <w:sz w:val="28"/>
          <w:szCs w:val="28"/>
        </w:rPr>
        <w:t>3.</w:t>
      </w:r>
      <w:r w:rsidRPr="00103D04">
        <w:rPr>
          <w:sz w:val="28"/>
          <w:szCs w:val="28"/>
        </w:rPr>
        <w:br/>
      </w:r>
      <w:r w:rsidRPr="00103D04">
        <w:rPr>
          <w:sz w:val="28"/>
          <w:szCs w:val="28"/>
        </w:rPr>
        <w:tab/>
        <w:t xml:space="preserve">Kết quả của dòng 1 là: si </w:t>
      </w:r>
    </w:p>
    <w:p w14:paraId="4F556A1C" w14:textId="55E1444B" w:rsidR="00BD48C8" w:rsidRPr="00103D04" w:rsidRDefault="00BD48C8">
      <w:pPr>
        <w:rPr>
          <w:sz w:val="28"/>
          <w:szCs w:val="28"/>
        </w:rPr>
      </w:pPr>
      <w:r w:rsidRPr="00103D04">
        <w:rPr>
          <w:sz w:val="28"/>
          <w:szCs w:val="28"/>
        </w:rPr>
        <w:tab/>
        <w:t xml:space="preserve">Kết quả của dòng 2 là: </w:t>
      </w:r>
      <w:r w:rsidR="009160E2">
        <w:rPr>
          <w:sz w:val="28"/>
          <w:szCs w:val="28"/>
        </w:rPr>
        <w:t>se</w:t>
      </w:r>
    </w:p>
    <w:p w14:paraId="1AD49DD3" w14:textId="26FD8B64" w:rsidR="00BD48C8" w:rsidRPr="00103D04" w:rsidRDefault="00BD48C8">
      <w:pPr>
        <w:rPr>
          <w:sz w:val="28"/>
          <w:szCs w:val="28"/>
        </w:rPr>
      </w:pPr>
      <w:r w:rsidRPr="00103D04">
        <w:rPr>
          <w:sz w:val="28"/>
          <w:szCs w:val="28"/>
        </w:rPr>
        <w:tab/>
        <w:t xml:space="preserve">Kết quả của dòng 3 là: </w:t>
      </w:r>
      <w:r w:rsidR="009160E2">
        <w:rPr>
          <w:sz w:val="28"/>
          <w:szCs w:val="28"/>
        </w:rPr>
        <w:t>swe</w:t>
      </w:r>
    </w:p>
    <w:p w14:paraId="69B75F79" w14:textId="6AB8658B" w:rsidR="00BD48C8" w:rsidRPr="00103D04" w:rsidRDefault="00BD48C8">
      <w:pPr>
        <w:rPr>
          <w:sz w:val="28"/>
          <w:szCs w:val="28"/>
        </w:rPr>
      </w:pPr>
      <w:r w:rsidRPr="00103D04">
        <w:rPr>
          <w:sz w:val="28"/>
          <w:szCs w:val="28"/>
        </w:rPr>
        <w:tab/>
        <w:t xml:space="preserve">Kết quả của dòng 4 là: </w:t>
      </w:r>
      <w:r w:rsidR="009160E2">
        <w:rPr>
          <w:sz w:val="28"/>
          <w:szCs w:val="28"/>
        </w:rPr>
        <w:t>sweoft</w:t>
      </w:r>
    </w:p>
    <w:p w14:paraId="3AD68B29" w14:textId="5FDC6E7B" w:rsidR="00BD48C8" w:rsidRPr="00103D04" w:rsidRDefault="00BD48C8">
      <w:pPr>
        <w:rPr>
          <w:sz w:val="28"/>
          <w:szCs w:val="28"/>
        </w:rPr>
      </w:pPr>
      <w:r w:rsidRPr="00103D04">
        <w:rPr>
          <w:sz w:val="28"/>
          <w:szCs w:val="28"/>
        </w:rPr>
        <w:tab/>
      </w:r>
      <w:r w:rsidR="009160E2">
        <w:rPr>
          <w:sz w:val="28"/>
          <w:szCs w:val="28"/>
        </w:rPr>
        <w:t>Kết quả của dòng 5 là: swear oft</w:t>
      </w:r>
    </w:p>
    <w:p w14:paraId="53A57471" w14:textId="518D29A3" w:rsidR="00BD48C8" w:rsidRPr="00103D04" w:rsidRDefault="00BD48C8">
      <w:pPr>
        <w:rPr>
          <w:sz w:val="28"/>
          <w:szCs w:val="28"/>
        </w:rPr>
      </w:pPr>
      <w:r w:rsidRPr="00103D04">
        <w:rPr>
          <w:sz w:val="28"/>
          <w:szCs w:val="28"/>
        </w:rPr>
        <w:t xml:space="preserve">4. </w:t>
      </w:r>
      <w:r w:rsidR="009160E2" w:rsidRPr="009160E2">
        <w:rPr>
          <w:rFonts w:cstheme="minorHAnsi"/>
          <w:color w:val="000000" w:themeColor="text1"/>
          <w:sz w:val="28"/>
          <w:szCs w:val="28"/>
          <w:shd w:val="clear" w:color="auto" w:fill="FFFFFF"/>
        </w:rPr>
        <w:t>Serialization là một khái niệm giúp chúng ta có thể chuyển đổi trạng thái của một Java object thành một định dạng nào đó để Java object này có thể được lưu trữ ở đâu đó và sau đó, nó sẽ được sử dụng bởi một tiến trình khác.</w:t>
      </w:r>
    </w:p>
    <w:p w14:paraId="31DEC0E2" w14:textId="77D0A0C4" w:rsidR="00103D04" w:rsidRPr="009160E2" w:rsidRDefault="00BD48C8">
      <w:pPr>
        <w:rPr>
          <w:sz w:val="28"/>
          <w:szCs w:val="28"/>
        </w:rPr>
      </w:pPr>
      <w:r w:rsidRPr="00103D04">
        <w:rPr>
          <w:sz w:val="28"/>
          <w:szCs w:val="28"/>
        </w:rPr>
        <w:t>Ví dụ:</w:t>
      </w:r>
      <w:r w:rsidR="009160E2">
        <w:rPr>
          <w:sz w:val="28"/>
          <w:szCs w:val="28"/>
        </w:rPr>
        <w:t xml:space="preserve"> lớp java.awt.Button triển khai giao diện Serializable, vì vậy bạn có thể tuần tự hóa một đối tượng</w:t>
      </w:r>
      <w:r w:rsidR="009160E2" w:rsidRPr="009160E2">
        <w:rPr>
          <w:sz w:val="28"/>
          <w:szCs w:val="28"/>
        </w:rPr>
        <w:t xml:space="preserve"> </w:t>
      </w:r>
      <w:r w:rsidR="009160E2">
        <w:rPr>
          <w:sz w:val="28"/>
          <w:szCs w:val="28"/>
        </w:rPr>
        <w:t>java.awt.Button</w:t>
      </w:r>
      <w:r w:rsidR="009160E2">
        <w:rPr>
          <w:sz w:val="28"/>
          <w:szCs w:val="28"/>
        </w:rPr>
        <w:t xml:space="preserve"> và lưu trữ trạng thái được tuần tự hóa trong 1 tệp. Sau đó, bạn có thể đọc lại trạng thái tuần tự hóa và giải mã hóa thành một đối tượng</w:t>
      </w:r>
      <w:r w:rsidR="009160E2" w:rsidRPr="009160E2">
        <w:rPr>
          <w:sz w:val="28"/>
          <w:szCs w:val="28"/>
        </w:rPr>
        <w:t xml:space="preserve"> </w:t>
      </w:r>
      <w:r w:rsidR="009160E2">
        <w:rPr>
          <w:sz w:val="28"/>
          <w:szCs w:val="28"/>
        </w:rPr>
        <w:t>java.awt.Button</w:t>
      </w:r>
    </w:p>
    <w:p w14:paraId="43C4C392" w14:textId="77777777" w:rsidR="00103D04" w:rsidRDefault="00103D04"/>
    <w:p w14:paraId="20FF67C7" w14:textId="731EF5E4" w:rsidR="00BD48C8" w:rsidRPr="00103D04" w:rsidRDefault="00103D04">
      <w:pPr>
        <w:rPr>
          <w:sz w:val="28"/>
          <w:szCs w:val="28"/>
        </w:rPr>
      </w:pPr>
      <w:r w:rsidRPr="00103D04">
        <w:rPr>
          <w:sz w:val="28"/>
          <w:szCs w:val="28"/>
        </w:rPr>
        <w:t>5. Trong quá trình tuần tư hóa java, chúng tôi sử dụng 2 từ khóa để ngăn tuần tự hóa là: transient và static</w:t>
      </w:r>
    </w:p>
    <w:p w14:paraId="05CC2212" w14:textId="24917FAD" w:rsidR="00103D04" w:rsidRPr="00103D04" w:rsidRDefault="00103D04">
      <w:pPr>
        <w:rPr>
          <w:sz w:val="28"/>
          <w:szCs w:val="28"/>
        </w:rPr>
      </w:pPr>
      <w:r w:rsidRPr="00103D04">
        <w:rPr>
          <w:sz w:val="28"/>
          <w:szCs w:val="28"/>
        </w:rPr>
        <w:t xml:space="preserve">6. Khi đang viết một lớp cung cấp tính năng giải mã tùy ý. Lớp </w:t>
      </w:r>
      <w:r>
        <w:rPr>
          <w:sz w:val="28"/>
          <w:szCs w:val="28"/>
        </w:rPr>
        <w:t>thực hiện java.Serializable (Không phải java.io.Externalizable). Chúng ta triển khai readObject() có chế tự truy cập riêng tư.</w:t>
      </w:r>
    </w:p>
    <w:p w14:paraId="263FAA16" w14:textId="77777777" w:rsidR="00103D04" w:rsidRPr="00BD48C8" w:rsidRDefault="00103D04"/>
    <w:sectPr w:rsidR="00103D04" w:rsidRPr="00BD4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8C9"/>
    <w:multiLevelType w:val="multilevel"/>
    <w:tmpl w:val="288A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D2648B"/>
    <w:multiLevelType w:val="multilevel"/>
    <w:tmpl w:val="DBDE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E6958"/>
    <w:multiLevelType w:val="multilevel"/>
    <w:tmpl w:val="6B7C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60A50"/>
    <w:multiLevelType w:val="multilevel"/>
    <w:tmpl w:val="83B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A64E9B"/>
    <w:multiLevelType w:val="multilevel"/>
    <w:tmpl w:val="C966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B7136"/>
    <w:multiLevelType w:val="multilevel"/>
    <w:tmpl w:val="0552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820D1B"/>
    <w:multiLevelType w:val="multilevel"/>
    <w:tmpl w:val="F196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F5"/>
    <w:rsid w:val="000579A3"/>
    <w:rsid w:val="00103D04"/>
    <w:rsid w:val="001B0672"/>
    <w:rsid w:val="0025736D"/>
    <w:rsid w:val="007132F5"/>
    <w:rsid w:val="009160E2"/>
    <w:rsid w:val="00BD48C8"/>
    <w:rsid w:val="00F9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CBA3"/>
  <w15:chartTrackingRefBased/>
  <w15:docId w15:val="{593D8F5D-57A2-407E-932A-3F25C531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3">
    <w:name w:val="kw3"/>
    <w:basedOn w:val="DefaultParagraphFont"/>
    <w:rsid w:val="00BD48C8"/>
  </w:style>
  <w:style w:type="character" w:customStyle="1" w:styleId="me0">
    <w:name w:val="me0"/>
    <w:basedOn w:val="DefaultParagraphFont"/>
    <w:rsid w:val="00BD48C8"/>
  </w:style>
  <w:style w:type="character" w:customStyle="1" w:styleId="br0">
    <w:name w:val="br0"/>
    <w:basedOn w:val="DefaultParagraphFont"/>
    <w:rsid w:val="00BD48C8"/>
  </w:style>
  <w:style w:type="character" w:customStyle="1" w:styleId="kw1">
    <w:name w:val="kw1"/>
    <w:basedOn w:val="DefaultParagraphFont"/>
    <w:rsid w:val="00BD48C8"/>
  </w:style>
  <w:style w:type="character" w:customStyle="1" w:styleId="kw2">
    <w:name w:val="kw2"/>
    <w:basedOn w:val="DefaultParagraphFont"/>
    <w:rsid w:val="00BD48C8"/>
  </w:style>
  <w:style w:type="character" w:customStyle="1" w:styleId="st1">
    <w:name w:val="st1"/>
    <w:basedOn w:val="DefaultParagraphFont"/>
    <w:rsid w:val="00BD48C8"/>
  </w:style>
  <w:style w:type="character" w:customStyle="1" w:styleId="co1">
    <w:name w:val="co1"/>
    <w:basedOn w:val="DefaultParagraphFont"/>
    <w:rsid w:val="00BD48C8"/>
  </w:style>
  <w:style w:type="paragraph" w:customStyle="1" w:styleId="selected">
    <w:name w:val="selected"/>
    <w:basedOn w:val="Normal"/>
    <w:rsid w:val="00BD48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0">
    <w:name w:val="nu0"/>
    <w:basedOn w:val="DefaultParagraphFont"/>
    <w:rsid w:val="00BD48C8"/>
  </w:style>
  <w:style w:type="character" w:customStyle="1" w:styleId="kw4">
    <w:name w:val="kw4"/>
    <w:basedOn w:val="DefaultParagraphFont"/>
    <w:rsid w:val="00BD4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79060">
      <w:bodyDiv w:val="1"/>
      <w:marLeft w:val="0"/>
      <w:marRight w:val="0"/>
      <w:marTop w:val="0"/>
      <w:marBottom w:val="0"/>
      <w:divBdr>
        <w:top w:val="none" w:sz="0" w:space="0" w:color="auto"/>
        <w:left w:val="none" w:sz="0" w:space="0" w:color="auto"/>
        <w:bottom w:val="none" w:sz="0" w:space="0" w:color="auto"/>
        <w:right w:val="none" w:sz="0" w:space="0" w:color="auto"/>
      </w:divBdr>
      <w:divsChild>
        <w:div w:id="426772207">
          <w:marLeft w:val="0"/>
          <w:marRight w:val="0"/>
          <w:marTop w:val="0"/>
          <w:marBottom w:val="0"/>
          <w:divBdr>
            <w:top w:val="none" w:sz="0" w:space="0" w:color="auto"/>
            <w:left w:val="none" w:sz="0" w:space="0" w:color="auto"/>
            <w:bottom w:val="none" w:sz="0" w:space="0" w:color="auto"/>
            <w:right w:val="none" w:sz="0" w:space="0" w:color="auto"/>
          </w:divBdr>
        </w:div>
      </w:divsChild>
    </w:div>
    <w:div w:id="1046762741">
      <w:bodyDiv w:val="1"/>
      <w:marLeft w:val="0"/>
      <w:marRight w:val="0"/>
      <w:marTop w:val="0"/>
      <w:marBottom w:val="0"/>
      <w:divBdr>
        <w:top w:val="none" w:sz="0" w:space="0" w:color="auto"/>
        <w:left w:val="none" w:sz="0" w:space="0" w:color="auto"/>
        <w:bottom w:val="none" w:sz="0" w:space="0" w:color="auto"/>
        <w:right w:val="none" w:sz="0" w:space="0" w:color="auto"/>
      </w:divBdr>
      <w:divsChild>
        <w:div w:id="1129011945">
          <w:marLeft w:val="0"/>
          <w:marRight w:val="0"/>
          <w:marTop w:val="0"/>
          <w:marBottom w:val="0"/>
          <w:divBdr>
            <w:top w:val="none" w:sz="0" w:space="0" w:color="auto"/>
            <w:left w:val="none" w:sz="0" w:space="0" w:color="auto"/>
            <w:bottom w:val="none" w:sz="0" w:space="0" w:color="auto"/>
            <w:right w:val="none" w:sz="0" w:space="0" w:color="auto"/>
          </w:divBdr>
        </w:div>
      </w:divsChild>
    </w:div>
    <w:div w:id="1101337150">
      <w:bodyDiv w:val="1"/>
      <w:marLeft w:val="0"/>
      <w:marRight w:val="0"/>
      <w:marTop w:val="0"/>
      <w:marBottom w:val="0"/>
      <w:divBdr>
        <w:top w:val="none" w:sz="0" w:space="0" w:color="auto"/>
        <w:left w:val="none" w:sz="0" w:space="0" w:color="auto"/>
        <w:bottom w:val="none" w:sz="0" w:space="0" w:color="auto"/>
        <w:right w:val="none" w:sz="0" w:space="0" w:color="auto"/>
      </w:divBdr>
      <w:divsChild>
        <w:div w:id="1414350401">
          <w:marLeft w:val="0"/>
          <w:marRight w:val="0"/>
          <w:marTop w:val="0"/>
          <w:marBottom w:val="0"/>
          <w:divBdr>
            <w:top w:val="none" w:sz="0" w:space="0" w:color="auto"/>
            <w:left w:val="none" w:sz="0" w:space="0" w:color="auto"/>
            <w:bottom w:val="none" w:sz="0" w:space="0" w:color="auto"/>
            <w:right w:val="none" w:sz="0" w:space="0" w:color="auto"/>
          </w:divBdr>
        </w:div>
      </w:divsChild>
    </w:div>
    <w:div w:id="155084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elll</dc:creator>
  <cp:keywords/>
  <dc:description/>
  <cp:lastModifiedBy>elll</cp:lastModifiedBy>
  <cp:revision>3</cp:revision>
  <dcterms:created xsi:type="dcterms:W3CDTF">2021-07-19T10:27:00Z</dcterms:created>
  <dcterms:modified xsi:type="dcterms:W3CDTF">2021-07-20T13:57:00Z</dcterms:modified>
</cp:coreProperties>
</file>