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-742949</wp:posOffset>
            </wp:positionH>
            <wp:positionV relativeFrom="paragraph">
              <wp:posOffset>0</wp:posOffset>
            </wp:positionV>
            <wp:extent cx="7200900" cy="9586913"/>
            <wp:effectExtent b="9525" l="9525" r="9525" t="9525"/>
            <wp:wrapNone/>
            <wp:docPr descr="khung doi" id="2" name="image3.jpg"/>
            <a:graphic>
              <a:graphicData uri="http://schemas.openxmlformats.org/drawingml/2006/picture">
                <pic:pic>
                  <pic:nvPicPr>
                    <pic:cNvPr descr="khung doi" id="0" name="image3.jpg"/>
                    <pic:cNvPicPr preferRelativeResize="0"/>
                  </pic:nvPicPr>
                  <pic:blipFill>
                    <a:blip r:embed="rId6"/>
                    <a:srcRect b="0" l="0" r="0" t="0"/>
                    <a:stretch>
                      <a:fillRect/>
                    </a:stretch>
                  </pic:blipFill>
                  <pic:spPr>
                    <a:xfrm>
                      <a:off x="0" y="0"/>
                      <a:ext cx="7200900" cy="958691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 1 </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297946" cy="168667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MÔN HỌC THỰC TẬP CƠ SỞ</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435.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85"/>
        <w:gridCol w:w="4350"/>
        <w:tblGridChange w:id="0">
          <w:tblGrid>
            <w:gridCol w:w="2085"/>
            <w:gridCol w:w="4350"/>
          </w:tblGrid>
        </w:tblGridChange>
      </w:tblGrid>
      <w:tr>
        <w:trPr>
          <w:cantSplit w:val="0"/>
          <w:tblHeader w:val="0"/>
        </w:trPr>
        <w:tc>
          <w:tcPr/>
          <w:p w:rsidR="00000000" w:rsidDel="00000000" w:rsidP="00000000" w:rsidRDefault="00000000" w:rsidRPr="00000000" w14:paraId="0000000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0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Danh Thành</w:t>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Bùi Hồng Phong</w:t>
            </w:r>
          </w:p>
        </w:tc>
      </w:tr>
      <w:tr>
        <w:trPr>
          <w:cantSplit w:val="0"/>
          <w:tblHeader w:val="0"/>
        </w:trPr>
        <w:tc>
          <w:tcPr/>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c>
          <w:tcPr/>
          <w:p w:rsidR="00000000" w:rsidDel="00000000" w:rsidP="00000000" w:rsidRDefault="00000000" w:rsidRPr="00000000" w14:paraId="0000000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B23DCCN772</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B23DCCN641</w:t>
            </w:r>
          </w:p>
        </w:tc>
      </w:tr>
      <w:tr>
        <w:trPr>
          <w:cantSplit w:val="0"/>
          <w:tblHeader w:val="0"/>
        </w:trPr>
        <w:tc>
          <w:tcPr/>
          <w:p w:rsidR="00000000" w:rsidDel="00000000" w:rsidP="00000000" w:rsidRDefault="00000000" w:rsidRPr="00000000" w14:paraId="000000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đề</w:t>
            </w:r>
          </w:p>
        </w:tc>
        <w:tc>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Xây dựng hệ thống quản lý khóa học lập trình.</w:t>
            </w:r>
          </w:p>
        </w:tc>
      </w:tr>
      <w:tr>
        <w:trPr>
          <w:cantSplit w:val="0"/>
          <w:tblHeader w:val="0"/>
        </w:trPr>
        <w:tc>
          <w:tcPr/>
          <w:p w:rsidR="00000000" w:rsidDel="00000000" w:rsidP="00000000" w:rsidRDefault="00000000" w:rsidRPr="00000000" w14:paraId="0000001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môn học</w:t>
            </w:r>
          </w:p>
        </w:tc>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06</w:t>
            </w:r>
          </w:p>
        </w:tc>
      </w:tr>
      <w:tr>
        <w:trPr>
          <w:cantSplit w:val="0"/>
          <w:tblHeader w:val="0"/>
        </w:trPr>
        <w:tc>
          <w:tcPr/>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p w:rsidR="00000000" w:rsidDel="00000000" w:rsidP="00000000" w:rsidRDefault="00000000" w:rsidRPr="00000000" w14:paraId="0000001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Ths. Bùi Văn Kiên</w:t>
            </w:r>
          </w:p>
        </w:tc>
      </w:tr>
    </w:tbl>
    <w:p w:rsidR="00000000" w:rsidDel="00000000" w:rsidP="00000000" w:rsidRDefault="00000000" w:rsidRPr="00000000" w14:paraId="00000017">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160" w:line="259"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B">
      <w:pPr>
        <w:ind w:left="72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C">
      <w:pPr>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D">
      <w:pPr>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E">
      <w:pPr>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rPr>
      </w:pPr>
      <w:bookmarkStart w:colFirst="0" w:colLast="0" w:name="_h17jdvi28jlq" w:id="0"/>
      <w:bookmarkEnd w:id="0"/>
      <w:r w:rsidDel="00000000" w:rsidR="00000000" w:rsidRPr="00000000">
        <w:rPr>
          <w:rFonts w:ascii="Times New Roman" w:cs="Times New Roman" w:eastAsia="Times New Roman" w:hAnsi="Times New Roman"/>
          <w:rtl w:val="0"/>
        </w:rPr>
        <w:t xml:space="preserve">CHƯƠNG 1: GIỚI THIỆU CHUNG:</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rPr>
      </w:pPr>
      <w:bookmarkStart w:colFirst="0" w:colLast="0" w:name="_gsl15c791apd" w:id="1"/>
      <w:bookmarkEnd w:id="1"/>
      <w:r w:rsidDel="00000000" w:rsidR="00000000" w:rsidRPr="00000000">
        <w:rPr>
          <w:rFonts w:ascii="Times New Roman" w:cs="Times New Roman" w:eastAsia="Times New Roman" w:hAnsi="Times New Roman"/>
          <w:rtl w:val="0"/>
        </w:rPr>
        <w:t xml:space="preserve">1.1 Bối cảnh và lý do chọn đề tài:</w:t>
      </w:r>
    </w:p>
    <w:p w:rsidR="00000000" w:rsidDel="00000000" w:rsidP="00000000" w:rsidRDefault="00000000" w:rsidRPr="00000000" w14:paraId="00000022">
      <w:pPr>
        <w:numPr>
          <w:ilvl w:val="0"/>
          <w:numId w:val="7"/>
        </w:numPr>
        <w:spacing w:after="0" w:afterAutospacing="0" w:before="24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Trong những năm gần đây, nhu cầu học lập trình ngày càng gia tăng do sự phát triển mạnh mẽ của công nghệ thông tin và quá trình chuyển đổi số trong nhiều lĩnh vực. Nhiều cá nhân lựa chọn học lập trình thông qua các khóa học trực tuyến hoặc trung tâm đào tạo để nâng cao kỹ năng và đáp ứng yêu cầu nghề nghiệp. Điều này đặt ra yêu cầu cho các hệ thống quản lý khóa học lập trình phải không chỉ quản lý hiệu quả thông tin khóa học và học viên mà còn hỗ trợ tốt hơn cho quá trình học tập.</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Tuy nhiên, việc học lập trình thường có tính liên kết và kế thừa giữa các kiến thức, đòi hỏi người học cần tuân theo một lộ trình học tập phù hợp với trình độ và mục tiêu cụ thể. Trên thực tế, nhiều hệ thống hiện nay mới chỉ dừng lại ở việc cung cấp danh sách các khóa học, chưa hỗ trợ rõ ràng trong việc xây dựng lộ trình học tập (roadmap), khiến người học, đặc biệt là người mới bắt đầu, gặp khó khăn trong việc lựa chọn và sắp xếp thứ tự các khóa học cần thiết.</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Xuất phát từ nhu cầu đó, đề tài </w:t>
      </w:r>
      <w:r w:rsidDel="00000000" w:rsidR="00000000" w:rsidRPr="00000000">
        <w:rPr>
          <w:rFonts w:ascii="Times New Roman" w:cs="Times New Roman" w:eastAsia="Times New Roman" w:hAnsi="Times New Roman"/>
          <w:b w:val="1"/>
          <w:bCs w:val="1"/>
          <w:color w:val="313131"/>
          <w:sz w:val="26"/>
          <w:szCs w:val="26"/>
          <w:rtl w:val="0"/>
        </w:rPr>
        <w:t xml:space="preserve">Hệ thống quản lý khóa học lập trình </w:t>
      </w:r>
      <w:r w:rsidDel="00000000" w:rsidR="00000000" w:rsidRPr="00000000">
        <w:rPr>
          <w:rFonts w:ascii="Times New Roman" w:cs="Times New Roman" w:eastAsia="Times New Roman" w:hAnsi="Times New Roman"/>
          <w:color w:val="313131"/>
          <w:sz w:val="26"/>
          <w:szCs w:val="26"/>
          <w:rtl w:val="0"/>
        </w:rPr>
        <w:t xml:space="preserve">với chức năng xây</w:t>
      </w:r>
      <w:r w:rsidDel="00000000" w:rsidR="00000000" w:rsidRPr="00000000">
        <w:rPr>
          <w:rFonts w:ascii="Times New Roman" w:cs="Times New Roman" w:eastAsia="Times New Roman" w:hAnsi="Times New Roman"/>
          <w:b w:val="1"/>
          <w:bCs w:val="1"/>
          <w:color w:val="313131"/>
          <w:sz w:val="26"/>
          <w:szCs w:val="26"/>
          <w:rtl w:val="0"/>
        </w:rPr>
        <w:t xml:space="preserve"> </w:t>
      </w:r>
      <w:r w:rsidDel="00000000" w:rsidR="00000000" w:rsidRPr="00000000">
        <w:rPr>
          <w:rFonts w:ascii="Times New Roman" w:cs="Times New Roman" w:eastAsia="Times New Roman" w:hAnsi="Times New Roman"/>
          <w:color w:val="313131"/>
          <w:sz w:val="26"/>
          <w:szCs w:val="26"/>
          <w:rtl w:val="0"/>
        </w:rPr>
        <w:t xml:space="preserve">dựng roadmap và đề xuất khóa học được lựa chọn nhằm hỗ trợ quản lý các khóa học và học viên một cách hiệu quả, đồng thời giúp người học xác định lộ trình học tập phù hợp. Thông qua việc xây dựng roadmap, hệ thống có thể định hướng quá trình học tập và làm cơ sở để đề xuất các khóa học phù hợp, góp phần nâng cao hiệu quả học tập và trải nghiệm của người dùng.</w:t>
      </w:r>
    </w:p>
    <w:p w:rsidR="00000000" w:rsidDel="00000000" w:rsidP="00000000" w:rsidRDefault="00000000" w:rsidRPr="00000000" w14:paraId="00000025">
      <w:pPr>
        <w:ind w:left="720" w:firstLine="0"/>
        <w:rPr>
          <w:rFonts w:ascii="Times New Roman" w:cs="Times New Roman" w:eastAsia="Times New Roman" w:hAnsi="Times New Roman"/>
          <w:color w:val="313131"/>
          <w:sz w:val="24"/>
          <w:szCs w:val="24"/>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gzsid8vu2tj4" w:id="2"/>
      <w:bookmarkEnd w:id="2"/>
      <w:r w:rsidDel="00000000" w:rsidR="00000000" w:rsidRPr="00000000">
        <w:rPr>
          <w:rFonts w:ascii="Times New Roman" w:cs="Times New Roman" w:eastAsia="Times New Roman" w:hAnsi="Times New Roman"/>
          <w:rtl w:val="0"/>
        </w:rPr>
        <w:t xml:space="preserve">1.2 Mục tiêu đề tài:</w:t>
      </w:r>
    </w:p>
    <w:p w:rsidR="00000000" w:rsidDel="00000000" w:rsidP="00000000" w:rsidRDefault="00000000" w:rsidRPr="00000000" w14:paraId="00000027">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xây dựng một </w:t>
      </w:r>
      <w:r w:rsidDel="00000000" w:rsidR="00000000" w:rsidRPr="00000000">
        <w:rPr>
          <w:rFonts w:ascii="Times New Roman" w:cs="Times New Roman" w:eastAsia="Times New Roman" w:hAnsi="Times New Roman"/>
          <w:b w:val="1"/>
          <w:bCs w:val="1"/>
          <w:sz w:val="26"/>
          <w:szCs w:val="26"/>
          <w:rtl w:val="0"/>
        </w:rPr>
        <w:t xml:space="preserve">hệ thống quản lý khóa học lập trình</w:t>
      </w:r>
      <w:r w:rsidDel="00000000" w:rsidR="00000000" w:rsidRPr="00000000">
        <w:rPr>
          <w:rFonts w:ascii="Times New Roman" w:cs="Times New Roman" w:eastAsia="Times New Roman" w:hAnsi="Times New Roman"/>
          <w:sz w:val="26"/>
          <w:szCs w:val="26"/>
          <w:rtl w:val="0"/>
        </w:rPr>
        <w:t xml:space="preserve"> nhằm hỗ trợ quản lý hiệu quả thông tin khóa học và học viên, đồng thời cải thiện quá trình học tập thông qua việc xây dựng lộ trình học tập (roadmap) phù hợp cho người học. Hệ thống hướng đến việc giúp học viên dễ dàng xác định thứ tự các khóa học cần thiết dựa trên trình độ và mục tiêu học tập, từ đó nâng cao hiệu quả và tính liên tục trong quá trình học lập trình.</w:t>
      </w:r>
    </w:p>
    <w:p w:rsidR="00000000" w:rsidDel="00000000" w:rsidP="00000000" w:rsidRDefault="00000000" w:rsidRPr="00000000" w14:paraId="00000028">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đặt mục tiêu nghiên cứu và triển khai chức năng đề xuất khóa học dựa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roadmap, giúp cá nhân hóa trải nghiệm học tập và hỗ trợ người học lựa chọn các khóa học phù hợp. Thông qua hệ thống này, người quản lý và giảng viên có thể theo dõi tiến trình học tập của học viên, trong khi học viên có thể chủ động xây dựng và điều chỉnh lộ trình học tập của mình một cách khoa học và hiệu quả.</w:t>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i9ahus1qyp81" w:id="3"/>
      <w:bookmarkEnd w:id="3"/>
      <w:r w:rsidDel="00000000" w:rsidR="00000000" w:rsidRPr="00000000">
        <w:rPr>
          <w:rFonts w:ascii="Times New Roman" w:cs="Times New Roman" w:eastAsia="Times New Roman" w:hAnsi="Times New Roman"/>
          <w:rtl w:val="0"/>
        </w:rPr>
        <w:t xml:space="preserve">1.3 Phạm vi dự án:</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phát triển hệ thống học lập trình trực tuyến dành cho 3 đối tượng chính: Quản trị viên hệ thống (Admin), giáo viên (Teacher), người học (Student):</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bao gồm:</w:t>
      </w:r>
    </w:p>
    <w:p w:rsidR="00000000" w:rsidDel="00000000" w:rsidP="00000000" w:rsidRDefault="00000000" w:rsidRPr="00000000" w14:paraId="0000002C">
      <w:pPr>
        <w:numPr>
          <w:ilvl w:val="1"/>
          <w:numId w:val="1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quản trị viên (Admin):</w:t>
      </w:r>
    </w:p>
    <w:p w:rsidR="00000000" w:rsidDel="00000000" w:rsidP="00000000" w:rsidRDefault="00000000" w:rsidRPr="00000000" w14:paraId="0000002D">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báo chung đối với người dùng hoặc giáo viên.</w:t>
      </w:r>
    </w:p>
    <w:p w:rsidR="00000000" w:rsidDel="00000000" w:rsidP="00000000" w:rsidRDefault="00000000" w:rsidRPr="00000000" w14:paraId="0000002E">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giáo viên, học sinh.</w:t>
      </w:r>
    </w:p>
    <w:p w:rsidR="00000000" w:rsidDel="00000000" w:rsidP="00000000" w:rsidRDefault="00000000" w:rsidRPr="00000000" w14:paraId="0000002F">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trong hệ thống.</w:t>
      </w:r>
    </w:p>
    <w:p w:rsidR="00000000" w:rsidDel="00000000" w:rsidP="00000000" w:rsidRDefault="00000000" w:rsidRPr="00000000" w14:paraId="00000030">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giao dịch tài chính.</w:t>
      </w:r>
    </w:p>
    <w:p w:rsidR="00000000" w:rsidDel="00000000" w:rsidP="00000000" w:rsidRDefault="00000000" w:rsidRPr="00000000" w14:paraId="00000031">
      <w:pPr>
        <w:numPr>
          <w:ilvl w:val="1"/>
          <w:numId w:val="1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giáo viên (Teacher):</w:t>
      </w:r>
    </w:p>
    <w:p w:rsidR="00000000" w:rsidDel="00000000" w:rsidP="00000000" w:rsidRDefault="00000000" w:rsidRPr="00000000" w14:paraId="00000032">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33">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của bản thân.</w:t>
      </w:r>
    </w:p>
    <w:p w:rsidR="00000000" w:rsidDel="00000000" w:rsidP="00000000" w:rsidRDefault="00000000" w:rsidRPr="00000000" w14:paraId="00000034">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thông tin về học sinh trong khóa học.</w:t>
      </w:r>
    </w:p>
    <w:p w:rsidR="00000000" w:rsidDel="00000000" w:rsidP="00000000" w:rsidRDefault="00000000" w:rsidRPr="00000000" w14:paraId="00000035">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báo chung đối với người học.</w:t>
      </w:r>
    </w:p>
    <w:p w:rsidR="00000000" w:rsidDel="00000000" w:rsidP="00000000" w:rsidRDefault="00000000" w:rsidRPr="00000000" w14:paraId="00000036">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doanh thu và lợi nhuận tổng khi các khóa học được bán.</w:t>
      </w:r>
    </w:p>
    <w:p w:rsidR="00000000" w:rsidDel="00000000" w:rsidP="00000000" w:rsidRDefault="00000000" w:rsidRPr="00000000" w14:paraId="00000037">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vào các khóa học.</w:t>
      </w:r>
    </w:p>
    <w:p w:rsidR="00000000" w:rsidDel="00000000" w:rsidP="00000000" w:rsidRDefault="00000000" w:rsidRPr="00000000" w14:paraId="00000038">
      <w:pPr>
        <w:numPr>
          <w:ilvl w:val="1"/>
          <w:numId w:val="1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người học (Student):</w:t>
      </w:r>
    </w:p>
    <w:p w:rsidR="00000000" w:rsidDel="00000000" w:rsidP="00000000" w:rsidRDefault="00000000" w:rsidRPr="00000000" w14:paraId="00000039">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3A">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các khóa học.</w:t>
      </w:r>
    </w:p>
    <w:p w:rsidR="00000000" w:rsidDel="00000000" w:rsidP="00000000" w:rsidRDefault="00000000" w:rsidRPr="00000000" w14:paraId="0000003B">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lộ trình học.</w:t>
      </w:r>
    </w:p>
    <w:p w:rsidR="00000000" w:rsidDel="00000000" w:rsidP="00000000" w:rsidRDefault="00000000" w:rsidRPr="00000000" w14:paraId="0000003C">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các khóa học (Có phí/Mất phí).</w:t>
      </w:r>
    </w:p>
    <w:p w:rsidR="00000000" w:rsidDel="00000000" w:rsidP="00000000" w:rsidRDefault="00000000" w:rsidRPr="00000000" w14:paraId="0000003D">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nội dung các khóa học đã đăng ký.</w:t>
      </w:r>
    </w:p>
    <w:p w:rsidR="00000000" w:rsidDel="00000000" w:rsidP="00000000" w:rsidRDefault="00000000" w:rsidRPr="00000000" w14:paraId="0000003E">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học tập trong các khóa học.</w:t>
      </w:r>
    </w:p>
    <w:p w:rsidR="00000000" w:rsidDel="00000000" w:rsidP="00000000" w:rsidRDefault="00000000" w:rsidRPr="00000000" w14:paraId="0000003F">
      <w:pPr>
        <w:numPr>
          <w:ilvl w:val="2"/>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thực hiện bình luận trong các khóa học.</w:t>
      </w:r>
    </w:p>
    <w:p w:rsidR="00000000" w:rsidDel="00000000" w:rsidP="00000000" w:rsidRDefault="00000000" w:rsidRPr="00000000" w14:paraId="00000040">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không bao gồm:</w:t>
      </w:r>
    </w:p>
    <w:p w:rsidR="00000000" w:rsidDel="00000000" w:rsidP="00000000" w:rsidRDefault="00000000" w:rsidRPr="00000000" w14:paraId="00000041">
      <w:pPr>
        <w:numPr>
          <w:ilvl w:val="1"/>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lớp học trực tuyến và tương tác thời gian thực.</w:t>
      </w:r>
    </w:p>
    <w:p w:rsidR="00000000" w:rsidDel="00000000" w:rsidP="00000000" w:rsidRDefault="00000000" w:rsidRPr="00000000" w14:paraId="00000042">
      <w:pPr>
        <w:numPr>
          <w:ilvl w:val="1"/>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thanh toán tự động, thanh toán bằng thẻ.</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rPr>
      </w:pPr>
      <w:bookmarkStart w:colFirst="0" w:colLast="0" w:name="_je6uzl6tasfj" w:id="4"/>
      <w:bookmarkEnd w:id="4"/>
      <w:r w:rsidDel="00000000" w:rsidR="00000000" w:rsidRPr="00000000">
        <w:rPr>
          <w:rFonts w:ascii="Times New Roman" w:cs="Times New Roman" w:eastAsia="Times New Roman" w:hAnsi="Times New Roman"/>
          <w:rtl w:val="0"/>
        </w:rPr>
        <w:t xml:space="preserve">CHƯƠNG 2: PHÂN TÍCH VÀ THIẾT KẾ HỆ THỐNG:</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fagifcqyb7z6" w:id="5"/>
      <w:bookmarkEnd w:id="5"/>
      <w:r w:rsidDel="00000000" w:rsidR="00000000" w:rsidRPr="00000000">
        <w:rPr>
          <w:rFonts w:ascii="Times New Roman" w:cs="Times New Roman" w:eastAsia="Times New Roman" w:hAnsi="Times New Roman"/>
          <w:rtl w:val="0"/>
        </w:rPr>
        <w:t xml:space="preserve">2.1 Phân tích yêu cầu hệ thống:</w:t>
      </w:r>
    </w:p>
    <w:p w:rsidR="00000000" w:rsidDel="00000000" w:rsidP="00000000" w:rsidRDefault="00000000" w:rsidRPr="00000000" w14:paraId="00000050">
      <w:pPr>
        <w:pStyle w:val="Heading3"/>
        <w:rPr>
          <w:rFonts w:ascii="Times New Roman" w:cs="Times New Roman" w:eastAsia="Times New Roman" w:hAnsi="Times New Roman"/>
        </w:rPr>
      </w:pPr>
      <w:bookmarkStart w:colFirst="0" w:colLast="0" w:name="_xwqjxk2t9xtg" w:id="6"/>
      <w:bookmarkEnd w:id="6"/>
      <w:r w:rsidDel="00000000" w:rsidR="00000000" w:rsidRPr="00000000">
        <w:rPr>
          <w:rFonts w:ascii="Times New Roman" w:cs="Times New Roman" w:eastAsia="Times New Roman" w:hAnsi="Times New Roman"/>
          <w:rtl w:val="0"/>
        </w:rPr>
        <w:t xml:space="preserve">2.1.1 Các tác nhân chính của hệ thống:</w:t>
      </w:r>
    </w:p>
    <w:p w:rsidR="00000000" w:rsidDel="00000000" w:rsidP="00000000" w:rsidRDefault="00000000" w:rsidRPr="00000000" w14:paraId="00000051">
      <w:pPr>
        <w:pStyle w:val="Heading3"/>
        <w:rPr>
          <w:rFonts w:ascii="Times New Roman" w:cs="Times New Roman" w:eastAsia="Times New Roman" w:hAnsi="Times New Roman"/>
        </w:rPr>
      </w:pPr>
      <w:bookmarkStart w:colFirst="0" w:colLast="0" w:name="_l0gvoqiqfgy3" w:id="7"/>
      <w:bookmarkEnd w:id="7"/>
      <w:r w:rsidDel="00000000" w:rsidR="00000000" w:rsidRPr="00000000">
        <w:rPr>
          <w:rFonts w:ascii="Times New Roman" w:cs="Times New Roman" w:eastAsia="Times New Roman" w:hAnsi="Times New Roman"/>
          <w:rtl w:val="0"/>
        </w:rPr>
        <w:t xml:space="preserve">Hệ thống website quản lý khóa học lập trình phục vụ 3 nhóm tác nhân chính:</w:t>
      </w:r>
    </w:p>
    <w:p w:rsidR="00000000" w:rsidDel="00000000" w:rsidP="00000000" w:rsidRDefault="00000000" w:rsidRPr="00000000" w14:paraId="00000052">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Người dùng tham gia vào hệ thống để tìm kiếm khóa học, đăng ký khóa học, tham gia học tập, theo dõi tiến trình, bình luận vào khóa học và quản lý thông tin cá nhân, tham khảo các roadmap có sẵn và tự xây dựng roadmap cho riêng mình, mua các khóa học.</w:t>
      </w:r>
    </w:p>
    <w:p w:rsidR="00000000" w:rsidDel="00000000" w:rsidP="00000000" w:rsidRDefault="00000000" w:rsidRPr="00000000" w14:paraId="00000053">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Giáo viên:</w:t>
      </w:r>
      <w:r w:rsidDel="00000000" w:rsidR="00000000" w:rsidRPr="00000000">
        <w:rPr>
          <w:rFonts w:ascii="Times New Roman" w:cs="Times New Roman" w:eastAsia="Times New Roman" w:hAnsi="Times New Roman"/>
          <w:sz w:val="26"/>
          <w:szCs w:val="26"/>
          <w:rtl w:val="0"/>
        </w:rPr>
        <w:t xml:space="preserve"> Người dùng tham gia vào hệ thống để tạo và quản lý các khóa học, xem một số thông tin của học viên trong các khóa học, xem thu nhập từ việc bán các khóa học, quản lý thông tin cá nhân.</w:t>
      </w:r>
    </w:p>
    <w:p w:rsidR="00000000" w:rsidDel="00000000" w:rsidP="00000000" w:rsidRDefault="00000000" w:rsidRPr="00000000" w14:paraId="00000054">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Người có quyền quản lý toàn bộ hệ thống, bao gồm quản lý khóa học, người dùng, nội dung các khóa học, quản lý tài chính, hưởng hoa hồng từ việc bán khóa học của các giáo viên trong hệ thống.</w:t>
      </w:r>
    </w:p>
    <w:p w:rsidR="00000000" w:rsidDel="00000000" w:rsidP="00000000" w:rsidRDefault="00000000" w:rsidRPr="00000000" w14:paraId="00000055">
      <w:pPr>
        <w:pStyle w:val="Heading3"/>
        <w:rPr>
          <w:rFonts w:ascii="Times New Roman" w:cs="Times New Roman" w:eastAsia="Times New Roman" w:hAnsi="Times New Roman"/>
        </w:rPr>
      </w:pPr>
      <w:bookmarkStart w:colFirst="0" w:colLast="0" w:name="_jfqpp637j0nq" w:id="8"/>
      <w:bookmarkEnd w:id="8"/>
      <w:r w:rsidDel="00000000" w:rsidR="00000000" w:rsidRPr="00000000">
        <w:rPr>
          <w:rFonts w:ascii="Times New Roman" w:cs="Times New Roman" w:eastAsia="Times New Roman" w:hAnsi="Times New Roman"/>
          <w:rtl w:val="0"/>
        </w:rPr>
        <w:t xml:space="preserve">2.1.2 Yêu cầu chức năng:</w:t>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học viên:</w:t>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vào hệ thống.</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xem giới thiệu các khóa học.</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các khóa học.</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các khóa học đã mua.</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roadmap cho bản thân.</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các khóa học đã mua.</w:t>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vào các khóa học.</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giáo viên:</w:t>
      </w:r>
    </w:p>
    <w:p w:rsidR="00000000" w:rsidDel="00000000" w:rsidP="00000000" w:rsidRDefault="00000000" w:rsidRPr="00000000" w14:paraId="00000061">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62">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Tạo/Xóa/Cập nhập thông tin khóa học.</w:t>
      </w:r>
    </w:p>
    <w:p w:rsidR="00000000" w:rsidDel="00000000" w:rsidP="00000000" w:rsidRDefault="00000000" w:rsidRPr="00000000" w14:paraId="00000063">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tiến trình học của các học viên đã mua khóa học.</w:t>
      </w:r>
    </w:p>
    <w:p w:rsidR="00000000" w:rsidDel="00000000" w:rsidP="00000000" w:rsidRDefault="00000000" w:rsidRPr="00000000" w14:paraId="00000064">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Gửi/nhận các thông báo.</w:t>
      </w:r>
    </w:p>
    <w:p w:rsidR="00000000" w:rsidDel="00000000" w:rsidP="00000000" w:rsidRDefault="00000000" w:rsidRPr="00000000" w14:paraId="00000065">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dưới các khóa học.</w:t>
      </w:r>
    </w:p>
    <w:p w:rsidR="00000000" w:rsidDel="00000000" w:rsidP="00000000" w:rsidRDefault="00000000" w:rsidRPr="00000000" w14:paraId="00000066">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thu nhập kiếm được sau khi trừ hoa hồng.</w:t>
      </w:r>
    </w:p>
    <w:p w:rsidR="00000000" w:rsidDel="00000000" w:rsidP="00000000" w:rsidRDefault="00000000" w:rsidRPr="00000000" w14:paraId="00000067">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ký vào hệ thống.</w:t>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quản trị viên:</w:t>
      </w:r>
    </w:p>
    <w:p w:rsidR="00000000" w:rsidDel="00000000" w:rsidP="00000000" w:rsidRDefault="00000000" w:rsidRPr="00000000" w14:paraId="00000069">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của giáo viên và học viên.</w:t>
      </w:r>
    </w:p>
    <w:p w:rsidR="00000000" w:rsidDel="00000000" w:rsidP="00000000" w:rsidRDefault="00000000" w:rsidRPr="00000000" w14:paraId="0000006A">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Gửi/Xóa các thông báo.</w:t>
      </w:r>
    </w:p>
    <w:p w:rsidR="00000000" w:rsidDel="00000000" w:rsidP="00000000" w:rsidRDefault="00000000" w:rsidRPr="00000000" w14:paraId="0000006B">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trong hệ thống.</w:t>
      </w:r>
    </w:p>
    <w:p w:rsidR="00000000" w:rsidDel="00000000" w:rsidP="00000000" w:rsidRDefault="00000000" w:rsidRPr="00000000" w14:paraId="0000006C">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hóa đơn chuyển tiền trong hệ thống.</w:t>
      </w:r>
    </w:p>
    <w:p w:rsidR="00000000" w:rsidDel="00000000" w:rsidP="00000000" w:rsidRDefault="00000000" w:rsidRPr="00000000" w14:paraId="0000006D">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hệ thống.</w:t>
      </w:r>
    </w:p>
    <w:p w:rsidR="00000000" w:rsidDel="00000000" w:rsidP="00000000" w:rsidRDefault="00000000" w:rsidRPr="00000000" w14:paraId="0000006E">
      <w:pPr>
        <w:pStyle w:val="Heading3"/>
        <w:rPr>
          <w:rFonts w:ascii="Times New Roman" w:cs="Times New Roman" w:eastAsia="Times New Roman" w:hAnsi="Times New Roman"/>
        </w:rPr>
      </w:pPr>
      <w:bookmarkStart w:colFirst="0" w:colLast="0" w:name="_6kjbfuxc7ek9" w:id="9"/>
      <w:bookmarkEnd w:id="9"/>
      <w:r w:rsidDel="00000000" w:rsidR="00000000" w:rsidRPr="00000000">
        <w:rPr>
          <w:rFonts w:ascii="Times New Roman" w:cs="Times New Roman" w:eastAsia="Times New Roman" w:hAnsi="Times New Roman"/>
          <w:rtl w:val="0"/>
        </w:rPr>
        <w:t xml:space="preserve">2.1.3 Yêu cầu phi chức năng:</w:t>
      </w:r>
    </w:p>
    <w:p w:rsidR="00000000" w:rsidDel="00000000" w:rsidP="00000000" w:rsidRDefault="00000000" w:rsidRPr="00000000" w14:paraId="000000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w:t>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dễ sử dụng, thân thiện với người dùng.</w:t>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w:t>
      </w:r>
    </w:p>
    <w:p w:rsidR="00000000" w:rsidDel="00000000" w:rsidP="00000000" w:rsidRDefault="00000000" w:rsidRPr="00000000" w14:paraId="00000072">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bằng JWT, mã hóa mật khẩu với bcrypt.</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hiệu quả: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nhanh, truy vấn dữ liệu hợp lý.</w:t>
      </w:r>
    </w:p>
    <w:p w:rsidR="00000000" w:rsidDel="00000000" w:rsidP="00000000" w:rsidRDefault="00000000" w:rsidRPr="00000000" w14:paraId="000000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trì:</w:t>
      </w:r>
    </w:p>
    <w:p w:rsidR="00000000" w:rsidDel="00000000" w:rsidP="00000000" w:rsidRDefault="00000000" w:rsidRPr="00000000" w14:paraId="00000076">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tách biệt frontend/backend, dễ chỉnh sửa và nâng cấp.</w:t>
      </w:r>
    </w:p>
    <w:p w:rsidR="00000000" w:rsidDel="00000000" w:rsidP="00000000" w:rsidRDefault="00000000" w:rsidRPr="00000000" w14:paraId="00000077">
      <w:pPr>
        <w:pStyle w:val="Heading2"/>
        <w:rPr>
          <w:rFonts w:ascii="Times New Roman" w:cs="Times New Roman" w:eastAsia="Times New Roman" w:hAnsi="Times New Roman"/>
        </w:rPr>
      </w:pPr>
      <w:bookmarkStart w:colFirst="0" w:colLast="0" w:name="_qd404wejufv1" w:id="10"/>
      <w:bookmarkEnd w:id="10"/>
      <w:r w:rsidDel="00000000" w:rsidR="00000000" w:rsidRPr="00000000">
        <w:rPr>
          <w:rFonts w:ascii="Times New Roman" w:cs="Times New Roman" w:eastAsia="Times New Roman" w:hAnsi="Times New Roman"/>
          <w:rtl w:val="0"/>
        </w:rPr>
        <w:t xml:space="preserve">2.2 Sơ đồ Use Case tổng quan:</w:t>
      </w:r>
    </w:p>
    <w:p w:rsidR="00000000" w:rsidDel="00000000" w:rsidP="00000000" w:rsidRDefault="00000000" w:rsidRPr="00000000" w14:paraId="00000078">
      <w:pPr>
        <w:pStyle w:val="Heading2"/>
        <w:rPr>
          <w:rFonts w:ascii="Times New Roman" w:cs="Times New Roman" w:eastAsia="Times New Roman" w:hAnsi="Times New Roman"/>
        </w:rPr>
      </w:pPr>
      <w:bookmarkStart w:colFirst="0" w:colLast="0" w:name="_rmkob0idzefy" w:id="11"/>
      <w:bookmarkEnd w:id="11"/>
      <w:r w:rsidDel="00000000" w:rsidR="00000000" w:rsidRPr="00000000">
        <w:rPr>
          <w:rFonts w:ascii="Times New Roman" w:cs="Times New Roman" w:eastAsia="Times New Roman" w:hAnsi="Times New Roman"/>
        </w:rPr>
        <w:drawing>
          <wp:inline distB="114300" distT="114300" distL="114300" distR="114300">
            <wp:extent cx="5731200" cy="42545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 thông báo</w:t>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hồ sơ giáo viên </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hồ sơ học sinh</w:t>
      </w:r>
    </w:p>
    <w:p w:rsidR="00000000" w:rsidDel="00000000" w:rsidP="00000000" w:rsidRDefault="00000000" w:rsidRPr="00000000" w14:paraId="0000007D">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nhận/từ chối khóa học</w:t>
      </w:r>
    </w:p>
    <w:p w:rsidR="00000000" w:rsidDel="00000000" w:rsidP="00000000" w:rsidRDefault="00000000" w:rsidRPr="00000000" w14:paraId="0000007E">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nhận/từ chối hóa đơn chuyển tiền của học sinh</w:t>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xuất</w:t>
      </w:r>
    </w:p>
    <w:p w:rsidR="00000000" w:rsidDel="00000000" w:rsidP="00000000" w:rsidRDefault="00000000" w:rsidRPr="00000000" w14:paraId="000000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Teacher:</w:t>
      </w:r>
    </w:p>
    <w:p w:rsidR="00000000" w:rsidDel="00000000" w:rsidP="00000000" w:rsidRDefault="00000000" w:rsidRPr="00000000" w14:paraId="0000008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Tạo/Xóa/Cập nhập thông tin khóa học</w:t>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học sinh trong khóa học</w:t>
      </w:r>
    </w:p>
    <w:p w:rsidR="00000000" w:rsidDel="00000000" w:rsidP="00000000" w:rsidRDefault="00000000" w:rsidRPr="00000000" w14:paraId="00000083">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 của học sinh</w:t>
      </w:r>
    </w:p>
    <w:p w:rsidR="00000000" w:rsidDel="00000000" w:rsidP="00000000" w:rsidRDefault="00000000" w:rsidRPr="00000000" w14:paraId="00000084">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hoa hồng và lương</w:t>
      </w:r>
    </w:p>
    <w:p w:rsidR="00000000" w:rsidDel="00000000" w:rsidP="00000000" w:rsidRDefault="00000000" w:rsidRPr="00000000" w14:paraId="00000085">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Gửi/Nhận các thông báo</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dưới các khóa học</w:t>
      </w:r>
    </w:p>
    <w:p w:rsidR="00000000" w:rsidDel="00000000" w:rsidP="00000000" w:rsidRDefault="00000000" w:rsidRPr="00000000" w14:paraId="00000088">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nhập/Đăng xuất</w:t>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khóa học</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Xem/Tạo roadmap</w:t>
      </w:r>
    </w:p>
    <w:p w:rsidR="00000000" w:rsidDel="00000000" w:rsidP="00000000" w:rsidRDefault="00000000" w:rsidRPr="00000000" w14:paraId="0000008C">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khóa học lẻ/combo</w:t>
      </w:r>
    </w:p>
    <w:p w:rsidR="00000000" w:rsidDel="00000000" w:rsidP="00000000" w:rsidRDefault="00000000" w:rsidRPr="00000000" w14:paraId="0000008D">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nội dung khóa học</w:t>
      </w:r>
    </w:p>
    <w:p w:rsidR="00000000" w:rsidDel="00000000" w:rsidP="00000000" w:rsidRDefault="00000000" w:rsidRPr="00000000" w14:paraId="0000008E">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w:t>
      </w:r>
    </w:p>
    <w:p w:rsidR="00000000" w:rsidDel="00000000" w:rsidP="00000000" w:rsidRDefault="00000000" w:rsidRPr="00000000" w14:paraId="0000008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khóa học đã đăng ký</w:t>
      </w:r>
    </w:p>
    <w:p w:rsidR="00000000" w:rsidDel="00000000" w:rsidP="00000000" w:rsidRDefault="00000000" w:rsidRPr="00000000" w14:paraId="0000009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khóa học</w:t>
      </w:r>
    </w:p>
    <w:p w:rsidR="00000000" w:rsidDel="00000000" w:rsidP="00000000" w:rsidRDefault="00000000" w:rsidRPr="00000000" w14:paraId="00000091">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9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p w:rsidR="00000000" w:rsidDel="00000000" w:rsidP="00000000" w:rsidRDefault="00000000" w:rsidRPr="00000000" w14:paraId="00000093">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nhập/Đăng xuất</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