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891A8" w14:textId="1144A71D" w:rsidR="00590F29" w:rsidRDefault="0024320A">
      <w:r>
        <w:t>hahahhah</w:t>
      </w:r>
    </w:p>
    <w:sectPr w:rsidR="00590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153"/>
    <w:rsid w:val="0024320A"/>
    <w:rsid w:val="0040702F"/>
    <w:rsid w:val="004B274B"/>
    <w:rsid w:val="00590F29"/>
    <w:rsid w:val="00783153"/>
    <w:rsid w:val="00C0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33CA5"/>
  <w15:chartTrackingRefBased/>
  <w15:docId w15:val="{96BAB70E-2428-468D-9668-A1BCA7CD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1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1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1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1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1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1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1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1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1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1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1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1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1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1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1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1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1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1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1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1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1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1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Võ Chí</dc:creator>
  <cp:keywords/>
  <dc:description/>
  <cp:lastModifiedBy>Thanh Võ Chí</cp:lastModifiedBy>
  <cp:revision>2</cp:revision>
  <dcterms:created xsi:type="dcterms:W3CDTF">2025-03-04T15:06:00Z</dcterms:created>
  <dcterms:modified xsi:type="dcterms:W3CDTF">2025-03-04T15:06:00Z</dcterms:modified>
</cp:coreProperties>
</file>