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390E7" w14:textId="77777777" w:rsidR="00652341" w:rsidRPr="00652341" w:rsidRDefault="00652341" w:rsidP="00652341">
      <w:pPr>
        <w:spacing w:after="0" w:line="360" w:lineRule="atLeast"/>
        <w:jc w:val="both"/>
        <w:rPr>
          <w:rFonts w:ascii="SFProDisplay" w:eastAsia="Times New Roman" w:hAnsi="SFProDisplay" w:cs="Times New Roman"/>
          <w:kern w:val="0"/>
          <w14:ligatures w14:val="none"/>
        </w:rPr>
      </w:pPr>
      <w:r>
        <w:rPr>
          <w:rFonts w:ascii="Arial" w:eastAsia="Times New Roman" w:hAnsi="Arial" w:cs="Arial"/>
          <w:kern w:val="0"/>
          <w14:ligatures w14:val="none"/>
        </w:rPr>
        <w:t>1.</w:t>
      </w:r>
      <w:r w:rsidRPr="00652341">
        <w:rPr>
          <w:rFonts w:ascii="Arial" w:eastAsia="Times New Roman" w:hAnsi="Arial" w:cs="Arial"/>
          <w:kern w:val="0"/>
          <w14:ligatures w14:val="none"/>
        </w:rPr>
        <w:t>Việc xử lý dữ liệu trong máy tính được thực hiện qua </w:t>
      </w:r>
      <w:r>
        <w:rPr>
          <w:rFonts w:ascii="Arial" w:eastAsia="Times New Roman" w:hAnsi="Arial" w:cs="Arial"/>
          <w:b/>
          <w:bCs/>
          <w:kern w:val="0"/>
          <w14:ligatures w14:val="none"/>
        </w:rPr>
        <w:t>4 bước</w:t>
      </w:r>
      <w:r w:rsidRPr="00652341">
        <w:rPr>
          <w:rFonts w:ascii="Arial" w:eastAsia="Times New Roman" w:hAnsi="Arial" w:cs="Arial"/>
          <w:kern w:val="0"/>
          <w14:ligatures w14:val="none"/>
        </w:rPr>
        <w:t>:</w:t>
      </w:r>
    </w:p>
    <w:p w14:paraId="0D2AE56F" w14:textId="77777777" w:rsidR="00652341" w:rsidRPr="00652341" w:rsidRDefault="00652341" w:rsidP="00652341">
      <w:pPr>
        <w:numPr>
          <w:ilvl w:val="0"/>
          <w:numId w:val="1"/>
        </w:numPr>
        <w:spacing w:after="0" w:line="390" w:lineRule="atLeast"/>
        <w:ind w:left="108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14:ligatures w14:val="none"/>
        </w:rPr>
        <w:t xml:space="preserve">Bước 1: </w:t>
      </w:r>
      <w:r w:rsidRPr="00652341">
        <w:rPr>
          <w:rFonts w:ascii="Arial" w:eastAsia="Times New Roman" w:hAnsi="Arial" w:cs="Arial"/>
          <w:color w:val="000000"/>
          <w:kern w:val="0"/>
          <w14:ligatures w14:val="none"/>
        </w:rPr>
        <w:t>Giai đoạn tiếp nhận thông tin</w:t>
      </w:r>
      <w:r>
        <w:rPr>
          <w:rFonts w:ascii="Arial" w:eastAsia="Times New Roman" w:hAnsi="Arial" w:cs="Arial"/>
          <w:color w:val="000000"/>
          <w:kern w:val="0"/>
          <w14:ligatures w14:val="none"/>
        </w:rPr>
        <w:t>(Input)</w:t>
      </w:r>
      <w:r w:rsidRPr="00652341">
        <w:rPr>
          <w:rFonts w:ascii="Arial" w:eastAsia="Times New Roman" w:hAnsi="Arial" w:cs="Arial"/>
          <w:color w:val="000000"/>
          <w:kern w:val="0"/>
          <w14:ligatures w14:val="none"/>
        </w:rPr>
        <w:t>: là quá trình tiếp nhận thông tin từ thế giới bên ngoài vào máy tính. Đây là quá trình chuyển đổi các thông tin ở thế giới thực sang dạng biểu diễn thông tin trong máy tính thông qua các thiết bị nhập. </w:t>
      </w:r>
    </w:p>
    <w:p w14:paraId="41B07BF0" w14:textId="77777777" w:rsidR="00652341" w:rsidRPr="00652341" w:rsidRDefault="00652341" w:rsidP="00652341">
      <w:pPr>
        <w:numPr>
          <w:ilvl w:val="0"/>
          <w:numId w:val="1"/>
        </w:numPr>
        <w:spacing w:after="0" w:line="390" w:lineRule="atLeast"/>
        <w:ind w:left="108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14:ligatures w14:val="none"/>
        </w:rPr>
        <w:t xml:space="preserve">Bước 2: </w:t>
      </w:r>
      <w:r w:rsidRPr="00652341">
        <w:rPr>
          <w:rFonts w:ascii="Arial" w:eastAsia="Times New Roman" w:hAnsi="Arial" w:cs="Arial"/>
          <w:color w:val="000000"/>
          <w:kern w:val="0"/>
          <w14:ligatures w14:val="none"/>
        </w:rPr>
        <w:t>Giai đoạn xử lý thông tin</w:t>
      </w:r>
      <w:r>
        <w:rPr>
          <w:rFonts w:ascii="Arial" w:eastAsia="Times New Roman" w:hAnsi="Arial" w:cs="Arial"/>
          <w:color w:val="000000"/>
          <w:kern w:val="0"/>
          <w14:ligatures w14:val="none"/>
        </w:rPr>
        <w:t>(Process)</w:t>
      </w:r>
      <w:r w:rsidRPr="00652341">
        <w:rPr>
          <w:rFonts w:ascii="Arial" w:eastAsia="Times New Roman" w:hAnsi="Arial" w:cs="Arial"/>
          <w:color w:val="000000"/>
          <w:kern w:val="0"/>
          <w14:ligatures w14:val="none"/>
        </w:rPr>
        <w:t>: là quá trình chuyển đổi những thông tin ban đầu để có đƣợc những thông tin phù hợp với mục đích sử dụng. </w:t>
      </w:r>
    </w:p>
    <w:p w14:paraId="2A8F6AE6" w14:textId="77777777" w:rsidR="00652341" w:rsidRDefault="00652341" w:rsidP="00652341">
      <w:pPr>
        <w:numPr>
          <w:ilvl w:val="0"/>
          <w:numId w:val="1"/>
        </w:numPr>
        <w:spacing w:after="0" w:line="390" w:lineRule="atLeast"/>
        <w:ind w:left="108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14:ligatures w14:val="none"/>
        </w:rPr>
        <w:t xml:space="preserve">Bước 3: </w:t>
      </w:r>
      <w:r w:rsidRPr="00652341">
        <w:rPr>
          <w:rFonts w:ascii="Arial" w:eastAsia="Times New Roman" w:hAnsi="Arial" w:cs="Arial"/>
          <w:color w:val="000000"/>
          <w:kern w:val="0"/>
          <w14:ligatures w14:val="none"/>
        </w:rPr>
        <w:t>Giai đoạn lưu trữ thông tin</w:t>
      </w:r>
      <w:r>
        <w:rPr>
          <w:rFonts w:ascii="Arial" w:eastAsia="Times New Roman" w:hAnsi="Arial" w:cs="Arial"/>
          <w:color w:val="000000"/>
          <w:kern w:val="0"/>
          <w14:ligatures w14:val="none"/>
        </w:rPr>
        <w:t>(Storage)</w:t>
      </w:r>
      <w:r w:rsidRPr="00652341">
        <w:rPr>
          <w:rFonts w:ascii="Arial" w:eastAsia="Times New Roman" w:hAnsi="Arial" w:cs="Arial"/>
          <w:color w:val="000000"/>
          <w:kern w:val="0"/>
          <w14:ligatures w14:val="none"/>
        </w:rPr>
        <w:t>: là quá trình ghi nhớ lại các thông tin đã được ghi nhận để có thể đem ra sử dụng trong những lần xử lý sau đó.</w:t>
      </w:r>
      <w:r>
        <w:rPr>
          <w:rFonts w:ascii="Arial" w:eastAsia="Times New Roman" w:hAnsi="Arial" w:cs="Arial"/>
          <w:color w:val="000000"/>
          <w:kern w:val="0"/>
          <w14:ligatures w14:val="none"/>
        </w:rPr>
        <w:t xml:space="preserve"> </w:t>
      </w:r>
    </w:p>
    <w:p w14:paraId="5B04C2AF" w14:textId="77777777" w:rsidR="00652341" w:rsidRPr="00652341" w:rsidRDefault="00652341" w:rsidP="00652341">
      <w:pPr>
        <w:numPr>
          <w:ilvl w:val="0"/>
          <w:numId w:val="1"/>
        </w:numPr>
        <w:spacing w:after="0" w:line="390" w:lineRule="atLeast"/>
        <w:ind w:left="108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14:ligatures w14:val="none"/>
        </w:rPr>
        <w:t xml:space="preserve">Bước 4: </w:t>
      </w:r>
      <w:r w:rsidRPr="00652341">
        <w:rPr>
          <w:rFonts w:ascii="Arial" w:eastAsia="Times New Roman" w:hAnsi="Arial" w:cs="Arial"/>
          <w:color w:val="000000"/>
          <w:kern w:val="0"/>
          <w14:ligatures w14:val="none"/>
        </w:rPr>
        <w:t>Giai đoạn xuất thông tin</w:t>
      </w:r>
      <w:r>
        <w:rPr>
          <w:rFonts w:ascii="Arial" w:eastAsia="Times New Roman" w:hAnsi="Arial" w:cs="Arial"/>
          <w:color w:val="000000"/>
          <w:kern w:val="0"/>
          <w14:ligatures w14:val="none"/>
        </w:rPr>
        <w:t>(Output)</w:t>
      </w:r>
      <w:r w:rsidRPr="00652341">
        <w:rPr>
          <w:rFonts w:ascii="Arial" w:eastAsia="Times New Roman" w:hAnsi="Arial" w:cs="Arial"/>
          <w:color w:val="000000"/>
          <w:kern w:val="0"/>
          <w14:ligatures w14:val="none"/>
        </w:rPr>
        <w:t>: là quá trình đưa các kết quả ra trở lại thế giới bên ngoài. Ðây là quá trình ngược lại với quá trình tiếp nhận thông tin, máy tính sẽ chuyển đổi các thông tin trong máy tính sang dạng thông tin ở thế giới thực thông qua các thiết bị xuất.</w:t>
      </w:r>
    </w:p>
    <w:p w14:paraId="60AD9834" w14:textId="77777777" w:rsidR="00652341" w:rsidRPr="00652341" w:rsidRDefault="00652341" w:rsidP="00652341">
      <w:pPr>
        <w:spacing w:after="0" w:line="360" w:lineRule="atLeast"/>
        <w:jc w:val="both"/>
        <w:rPr>
          <w:rFonts w:ascii="SFProDisplay" w:eastAsia="Times New Roman" w:hAnsi="SFProDisplay" w:cs="Times New Roman"/>
          <w:kern w:val="0"/>
          <w14:ligatures w14:val="none"/>
        </w:rPr>
      </w:pPr>
      <w:r w:rsidRPr="00652341">
        <w:rPr>
          <w:rFonts w:ascii="Arial" w:eastAsia="Times New Roman" w:hAnsi="Arial" w:cs="Arial"/>
          <w:kern w:val="0"/>
          <w14:ligatures w14:val="none"/>
        </w:rPr>
        <w:t>Chu trình này là nền tảng của mọi hoạt động tin học hiện đại, từ văn phòng, giáo dục, đến nghiên cứu khoa học.</w:t>
      </w:r>
    </w:p>
    <w:p w14:paraId="7EB4DA8E" w14:textId="77777777" w:rsidR="00652341" w:rsidRDefault="00652341" w:rsidP="0065234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2.Ví dụ:  Về ứng dụng định danh điện tử Vneid: </w:t>
      </w:r>
    </w:p>
    <w:p w14:paraId="7B31675A" w14:textId="77777777" w:rsidR="005A12BE" w:rsidRDefault="00652341" w:rsidP="00652341">
      <w:pPr>
        <w:pStyle w:val="ListParagraph"/>
        <w:numPr>
          <w:ilvl w:val="0"/>
          <w:numId w:val="3"/>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Input: Nhập thông tin bản tin bả</w:t>
      </w:r>
      <w:r w:rsidRPr="00652341">
        <w:rPr>
          <w:rFonts w:ascii="Times New Roman" w:eastAsia="Times New Roman" w:hAnsi="Times New Roman" w:cs="Times New Roman"/>
          <w:kern w:val="0"/>
          <w14:ligatures w14:val="none"/>
        </w:rPr>
        <w:t>n thân, quét chip CCCD</w:t>
      </w:r>
      <w:r w:rsidR="00A72175">
        <w:rPr>
          <w:rFonts w:ascii="Times New Roman" w:eastAsia="Times New Roman" w:hAnsi="Times New Roman" w:cs="Times New Roman"/>
          <w:kern w:val="0"/>
          <w14:ligatures w14:val="none"/>
        </w:rPr>
        <w:t>, quét đặc điểm nhận dạng</w:t>
      </w:r>
    </w:p>
    <w:p w14:paraId="3156EBF2" w14:textId="77777777" w:rsidR="00A72175" w:rsidRDefault="00652341" w:rsidP="00652341">
      <w:pPr>
        <w:pStyle w:val="ListParagraph"/>
        <w:numPr>
          <w:ilvl w:val="0"/>
          <w:numId w:val="3"/>
        </w:numPr>
        <w:spacing w:after="0" w:line="240" w:lineRule="auto"/>
        <w:rPr>
          <w:rFonts w:ascii="Times New Roman" w:eastAsia="Times New Roman" w:hAnsi="Times New Roman" w:cs="Times New Roman"/>
          <w:kern w:val="0"/>
          <w14:ligatures w14:val="none"/>
        </w:rPr>
      </w:pPr>
      <w:r w:rsidRPr="00A72175">
        <w:rPr>
          <w:rFonts w:ascii="Times New Roman" w:eastAsia="Times New Roman" w:hAnsi="Times New Roman" w:cs="Times New Roman"/>
          <w:kern w:val="0"/>
          <w14:ligatures w14:val="none"/>
        </w:rPr>
        <w:t xml:space="preserve">Process : </w:t>
      </w:r>
      <w:r w:rsidR="00A72175" w:rsidRPr="00A72175">
        <w:rPr>
          <w:rFonts w:ascii="Times New Roman" w:eastAsia="Times New Roman" w:hAnsi="Times New Roman" w:cs="Times New Roman"/>
          <w:kern w:val="0"/>
          <w14:ligatures w14:val="none"/>
        </w:rPr>
        <w:t>App tiến hành xử lí số định danh</w:t>
      </w:r>
      <w:r w:rsidR="00A72175">
        <w:rPr>
          <w:rFonts w:ascii="Times New Roman" w:eastAsia="Times New Roman" w:hAnsi="Times New Roman" w:cs="Times New Roman"/>
          <w:kern w:val="0"/>
          <w14:ligatures w14:val="none"/>
        </w:rPr>
        <w:t>, tính toán tuổi, nơi sinh, nơi ở, ngày sinh,… xem có phải chính chủ không</w:t>
      </w:r>
    </w:p>
    <w:p w14:paraId="6EA66D51" w14:textId="77777777" w:rsidR="00A72175" w:rsidRPr="00A72175" w:rsidRDefault="00A72175" w:rsidP="00652341">
      <w:pPr>
        <w:pStyle w:val="ListParagraph"/>
        <w:numPr>
          <w:ilvl w:val="0"/>
          <w:numId w:val="3"/>
        </w:numPr>
        <w:spacing w:after="0" w:line="240" w:lineRule="auto"/>
        <w:rPr>
          <w:rFonts w:ascii="Times New Roman" w:eastAsia="Times New Roman" w:hAnsi="Times New Roman" w:cs="Times New Roman"/>
          <w:kern w:val="0"/>
          <w14:ligatures w14:val="none"/>
        </w:rPr>
      </w:pPr>
      <w:r w:rsidRPr="00A72175">
        <w:rPr>
          <w:rFonts w:ascii="Times New Roman" w:eastAsia="Times New Roman" w:hAnsi="Times New Roman" w:cs="Times New Roman"/>
          <w:kern w:val="0"/>
          <w14:ligatures w14:val="none"/>
        </w:rPr>
        <w:t>Storage : Thông tin bản thân được lưu trong cơ sở định danh quốc gia.</w:t>
      </w:r>
    </w:p>
    <w:p w14:paraId="01BCA46E" w14:textId="77777777" w:rsidR="00A72175" w:rsidRPr="00652341" w:rsidRDefault="00A72175" w:rsidP="00652341">
      <w:pPr>
        <w:pStyle w:val="ListParagraph"/>
        <w:numPr>
          <w:ilvl w:val="0"/>
          <w:numId w:val="3"/>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Output : Đăng nhập được vào app.</w:t>
      </w:r>
    </w:p>
    <w:sectPr w:rsidR="00A72175" w:rsidRPr="006523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FProDisplay">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77E69"/>
    <w:multiLevelType w:val="multilevel"/>
    <w:tmpl w:val="2654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2D63B6"/>
    <w:multiLevelType w:val="multilevel"/>
    <w:tmpl w:val="2654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F580A"/>
    <w:multiLevelType w:val="multilevel"/>
    <w:tmpl w:val="6C2E9D52"/>
    <w:lvl w:ilvl="0">
      <w:start w:val="1"/>
      <w:numFmt w:val="bullet"/>
      <w:lvlText w:val=""/>
      <w:lvlJc w:val="left"/>
      <w:pPr>
        <w:tabs>
          <w:tab w:val="num" w:pos="3620"/>
        </w:tabs>
        <w:ind w:left="3620" w:hanging="360"/>
      </w:pPr>
      <w:rPr>
        <w:rFonts w:ascii="Symbol" w:hAnsi="Symbol" w:hint="default"/>
        <w:sz w:val="20"/>
      </w:rPr>
    </w:lvl>
    <w:lvl w:ilvl="1" w:tentative="1">
      <w:start w:val="1"/>
      <w:numFmt w:val="bullet"/>
      <w:lvlText w:val="o"/>
      <w:lvlJc w:val="left"/>
      <w:pPr>
        <w:tabs>
          <w:tab w:val="num" w:pos="4700"/>
        </w:tabs>
        <w:ind w:left="4700" w:hanging="360"/>
      </w:pPr>
      <w:rPr>
        <w:rFonts w:ascii="Courier New" w:hAnsi="Courier New" w:hint="default"/>
        <w:sz w:val="20"/>
      </w:rPr>
    </w:lvl>
    <w:lvl w:ilvl="2" w:tentative="1">
      <w:start w:val="1"/>
      <w:numFmt w:val="bullet"/>
      <w:lvlText w:val=""/>
      <w:lvlJc w:val="left"/>
      <w:pPr>
        <w:tabs>
          <w:tab w:val="num" w:pos="5420"/>
        </w:tabs>
        <w:ind w:left="5420" w:hanging="360"/>
      </w:pPr>
      <w:rPr>
        <w:rFonts w:ascii="Wingdings" w:hAnsi="Wingdings" w:hint="default"/>
        <w:sz w:val="20"/>
      </w:rPr>
    </w:lvl>
    <w:lvl w:ilvl="3" w:tentative="1">
      <w:start w:val="1"/>
      <w:numFmt w:val="bullet"/>
      <w:lvlText w:val=""/>
      <w:lvlJc w:val="left"/>
      <w:pPr>
        <w:tabs>
          <w:tab w:val="num" w:pos="6140"/>
        </w:tabs>
        <w:ind w:left="6140" w:hanging="360"/>
      </w:pPr>
      <w:rPr>
        <w:rFonts w:ascii="Wingdings" w:hAnsi="Wingdings" w:hint="default"/>
        <w:sz w:val="20"/>
      </w:rPr>
    </w:lvl>
    <w:lvl w:ilvl="4" w:tentative="1">
      <w:start w:val="1"/>
      <w:numFmt w:val="bullet"/>
      <w:lvlText w:val=""/>
      <w:lvlJc w:val="left"/>
      <w:pPr>
        <w:tabs>
          <w:tab w:val="num" w:pos="6860"/>
        </w:tabs>
        <w:ind w:left="6860" w:hanging="360"/>
      </w:pPr>
      <w:rPr>
        <w:rFonts w:ascii="Wingdings" w:hAnsi="Wingdings" w:hint="default"/>
        <w:sz w:val="20"/>
      </w:rPr>
    </w:lvl>
    <w:lvl w:ilvl="5" w:tentative="1">
      <w:start w:val="1"/>
      <w:numFmt w:val="bullet"/>
      <w:lvlText w:val=""/>
      <w:lvlJc w:val="left"/>
      <w:pPr>
        <w:tabs>
          <w:tab w:val="num" w:pos="7580"/>
        </w:tabs>
        <w:ind w:left="7580" w:hanging="360"/>
      </w:pPr>
      <w:rPr>
        <w:rFonts w:ascii="Wingdings" w:hAnsi="Wingdings" w:hint="default"/>
        <w:sz w:val="20"/>
      </w:rPr>
    </w:lvl>
    <w:lvl w:ilvl="6" w:tentative="1">
      <w:start w:val="1"/>
      <w:numFmt w:val="bullet"/>
      <w:lvlText w:val=""/>
      <w:lvlJc w:val="left"/>
      <w:pPr>
        <w:tabs>
          <w:tab w:val="num" w:pos="8300"/>
        </w:tabs>
        <w:ind w:left="8300" w:hanging="360"/>
      </w:pPr>
      <w:rPr>
        <w:rFonts w:ascii="Wingdings" w:hAnsi="Wingdings" w:hint="default"/>
        <w:sz w:val="20"/>
      </w:rPr>
    </w:lvl>
    <w:lvl w:ilvl="7" w:tentative="1">
      <w:start w:val="1"/>
      <w:numFmt w:val="bullet"/>
      <w:lvlText w:val=""/>
      <w:lvlJc w:val="left"/>
      <w:pPr>
        <w:tabs>
          <w:tab w:val="num" w:pos="9020"/>
        </w:tabs>
        <w:ind w:left="9020" w:hanging="360"/>
      </w:pPr>
      <w:rPr>
        <w:rFonts w:ascii="Wingdings" w:hAnsi="Wingdings" w:hint="default"/>
        <w:sz w:val="20"/>
      </w:rPr>
    </w:lvl>
    <w:lvl w:ilvl="8" w:tentative="1">
      <w:start w:val="1"/>
      <w:numFmt w:val="bullet"/>
      <w:lvlText w:val=""/>
      <w:lvlJc w:val="left"/>
      <w:pPr>
        <w:tabs>
          <w:tab w:val="num" w:pos="9740"/>
        </w:tabs>
        <w:ind w:left="9740" w:hanging="360"/>
      </w:pPr>
      <w:rPr>
        <w:rFonts w:ascii="Wingdings" w:hAnsi="Wingdings" w:hint="default"/>
        <w:sz w:val="20"/>
      </w:rPr>
    </w:lvl>
  </w:abstractNum>
  <w:num w:numId="1" w16cid:durableId="2035035145">
    <w:abstractNumId w:val="1"/>
  </w:num>
  <w:num w:numId="2" w16cid:durableId="1939942904">
    <w:abstractNumId w:val="2"/>
  </w:num>
  <w:num w:numId="3" w16cid:durableId="164688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41"/>
    <w:rsid w:val="00545EEF"/>
    <w:rsid w:val="005A12BE"/>
    <w:rsid w:val="005D4847"/>
    <w:rsid w:val="00652341"/>
    <w:rsid w:val="00954727"/>
    <w:rsid w:val="00A72175"/>
    <w:rsid w:val="00ED6EC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6BC839C"/>
  <w15:chartTrackingRefBased/>
  <w15:docId w15:val="{E285F9D7-846E-2440-A0CB-AA2E47007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341"/>
    <w:rPr>
      <w:rFonts w:eastAsiaTheme="majorEastAsia" w:cstheme="majorBidi"/>
      <w:color w:val="272727" w:themeColor="text1" w:themeTint="D8"/>
    </w:rPr>
  </w:style>
  <w:style w:type="paragraph" w:styleId="Title">
    <w:name w:val="Title"/>
    <w:basedOn w:val="Normal"/>
    <w:next w:val="Normal"/>
    <w:link w:val="TitleChar"/>
    <w:uiPriority w:val="10"/>
    <w:qFormat/>
    <w:rsid w:val="00652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341"/>
    <w:pPr>
      <w:spacing w:before="160"/>
      <w:jc w:val="center"/>
    </w:pPr>
    <w:rPr>
      <w:i/>
      <w:iCs/>
      <w:color w:val="404040" w:themeColor="text1" w:themeTint="BF"/>
    </w:rPr>
  </w:style>
  <w:style w:type="character" w:customStyle="1" w:styleId="QuoteChar">
    <w:name w:val="Quote Char"/>
    <w:basedOn w:val="DefaultParagraphFont"/>
    <w:link w:val="Quote"/>
    <w:uiPriority w:val="29"/>
    <w:rsid w:val="00652341"/>
    <w:rPr>
      <w:i/>
      <w:iCs/>
      <w:color w:val="404040" w:themeColor="text1" w:themeTint="BF"/>
    </w:rPr>
  </w:style>
  <w:style w:type="paragraph" w:styleId="ListParagraph">
    <w:name w:val="List Paragraph"/>
    <w:basedOn w:val="Normal"/>
    <w:uiPriority w:val="34"/>
    <w:qFormat/>
    <w:rsid w:val="00652341"/>
    <w:pPr>
      <w:ind w:left="720"/>
      <w:contextualSpacing/>
    </w:pPr>
  </w:style>
  <w:style w:type="character" w:styleId="IntenseEmphasis">
    <w:name w:val="Intense Emphasis"/>
    <w:basedOn w:val="DefaultParagraphFont"/>
    <w:uiPriority w:val="21"/>
    <w:qFormat/>
    <w:rsid w:val="00652341"/>
    <w:rPr>
      <w:i/>
      <w:iCs/>
      <w:color w:val="0F4761" w:themeColor="accent1" w:themeShade="BF"/>
    </w:rPr>
  </w:style>
  <w:style w:type="paragraph" w:styleId="IntenseQuote">
    <w:name w:val="Intense Quote"/>
    <w:basedOn w:val="Normal"/>
    <w:next w:val="Normal"/>
    <w:link w:val="IntenseQuoteChar"/>
    <w:uiPriority w:val="30"/>
    <w:qFormat/>
    <w:rsid w:val="00652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341"/>
    <w:rPr>
      <w:i/>
      <w:iCs/>
      <w:color w:val="0F4761" w:themeColor="accent1" w:themeShade="BF"/>
    </w:rPr>
  </w:style>
  <w:style w:type="character" w:styleId="IntenseReference">
    <w:name w:val="Intense Reference"/>
    <w:basedOn w:val="DefaultParagraphFont"/>
    <w:uiPriority w:val="32"/>
    <w:qFormat/>
    <w:rsid w:val="00652341"/>
    <w:rPr>
      <w:b/>
      <w:bCs/>
      <w:smallCaps/>
      <w:color w:val="0F4761" w:themeColor="accent1" w:themeShade="BF"/>
      <w:spacing w:val="5"/>
    </w:rPr>
  </w:style>
  <w:style w:type="paragraph" w:styleId="NormalWeb">
    <w:name w:val="Normal (Web)"/>
    <w:basedOn w:val="Normal"/>
    <w:uiPriority w:val="99"/>
    <w:semiHidden/>
    <w:unhideWhenUsed/>
    <w:rsid w:val="0065234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652341"/>
  </w:style>
  <w:style w:type="character" w:styleId="Strong">
    <w:name w:val="Strong"/>
    <w:basedOn w:val="DefaultParagraphFont"/>
    <w:uiPriority w:val="22"/>
    <w:qFormat/>
    <w:rsid w:val="006523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Do</dc:creator>
  <cp:keywords/>
  <dc:description/>
  <cp:lastModifiedBy>Nga Do</cp:lastModifiedBy>
  <cp:revision>1</cp:revision>
  <dcterms:created xsi:type="dcterms:W3CDTF">2025-09-16T14:08:00Z</dcterms:created>
  <dcterms:modified xsi:type="dcterms:W3CDTF">2025-09-16T14:25:00Z</dcterms:modified>
</cp:coreProperties>
</file>