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0809"/>
          <w:sz w:val="26"/>
          <w:szCs w:val="26"/>
          <w:highlight w:val="white"/>
          <w:rtl w:val="0"/>
        </w:rPr>
        <w:t xml:space="preserve">[CSAC CASTING CALL 2024] </w:t>
      </w:r>
      <w:r w:rsidDel="00000000" w:rsidR="00000000" w:rsidRPr="00000000">
        <w:rPr>
          <w:rFonts w:ascii="Times New Roman" w:cs="Times New Roman" w:eastAsia="Times New Roman" w:hAnsi="Times New Roman"/>
          <w:sz w:val="26"/>
          <w:szCs w:val="26"/>
          <w:rtl w:val="0"/>
        </w:rPr>
        <w:t xml:space="preserve"> FORM CLOSED 📫📫📫</w:t>
      </w:r>
    </w:p>
    <w:p w:rsidR="00000000" w:rsidDel="00000000" w:rsidP="00000000" w:rsidRDefault="00000000" w:rsidRPr="00000000" w14:paraId="0000000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một thời gian mở form đăng ký casting, CLB Văn nghệ Khoa học Máy tính rất hân hạnh khi nhận được sự hưởng ứng nồng nhiệt đến từ các bạn sinh viên trong và ngoài trường Đại học Công nghệ Thông tin. Chúng mình xin gửi lời cảm ơn chân thành đến những bạn đã quan tâm và mong muốn được đồng hành cùng CLB trong thời gian sắp tới.</w:t>
      </w:r>
    </w:p>
    <w:p w:rsidR="00000000" w:rsidDel="00000000" w:rsidP="00000000" w:rsidRDefault="00000000" w:rsidRPr="00000000" w14:paraId="0000000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hơn một tuần mở form, chúng mình rất tiếc khi phải khép lại chặng hành trình tìm kiếm những CSAC-ers mới vô cùng dễ thương và cũng đầy tài năng. Nếu bạn nào đã bỏ lỡ thì cũng đừng buồn vì vẫn còn rất nhiều hoạt động mà có thể đồng hành cùng CSAC trong tương lai.</w:t>
      </w:r>
    </w:p>
    <w:p w:rsidR="00000000" w:rsidDel="00000000" w:rsidP="00000000" w:rsidRDefault="00000000" w:rsidRPr="00000000" w14:paraId="0000000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❤️‍🔥Còn bạn nào đã nhanh tay giành được cơ hội thì sẽ sớm thôi chúng mình sẽ gửi đến các bạn email thông báo kết quả cùng những thông tin quý giá về buổi casting trực tiếp. Vì vậy hãy check mail thường xuyên để không bỏ lỡ bất kỳ thông tin quan trọng nào nhaa. Hẹn gặp các bạn trong thời gian sớm nhất. 😘😘</w:t>
      </w:r>
    </w:p>
    <w:p w:rsidR="00000000" w:rsidDel="00000000" w:rsidP="00000000" w:rsidRDefault="00000000" w:rsidRPr="00000000" w14:paraId="0000000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0809"/>
          <w:sz w:val="26"/>
          <w:szCs w:val="26"/>
          <w:highlight w:val="white"/>
          <w:rtl w:val="0"/>
        </w:rPr>
        <w:t xml:space="preserve">🚨Lưu ý: Mail sẽ được gửi đến trong vòng 1 ngày kể từ ngày hôm nay. Các bạn đã đăng ký form nếu vẫn không nhận được mail, vui lòng inbox Fanpage CSAC để đảm bảo quyền lợi nhé!!</w:t>
      </w:r>
      <w:r w:rsidDel="00000000" w:rsidR="00000000" w:rsidRPr="00000000">
        <w:rPr>
          <w:rtl w:val="0"/>
        </w:rPr>
      </w:r>
    </w:p>
    <w:p w:rsidR="00000000" w:rsidDel="00000000" w:rsidP="00000000" w:rsidRDefault="00000000" w:rsidRPr="00000000" w14:paraId="0000000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0809"/>
          <w:sz w:val="26"/>
          <w:szCs w:val="26"/>
          <w:highlight w:val="white"/>
          <w:rtl w:val="0"/>
        </w:rPr>
        <w:t xml:space="preserve">🎀 Các bạn nhớ bấm Like và follow fanpage CSAC – Computer Science Art Club để có thể nhận được thông báo về các chương trình hấp dẫn khác của Câu lạc bộ trong tương lai.</w:t>
      </w:r>
      <w:r w:rsidDel="00000000" w:rsidR="00000000" w:rsidRPr="00000000">
        <w:rPr>
          <w:rtl w:val="0"/>
        </w:rPr>
      </w:r>
    </w:p>
    <w:p w:rsidR="00000000" w:rsidDel="00000000" w:rsidP="00000000" w:rsidRDefault="00000000" w:rsidRPr="00000000" w14:paraId="0000000C">
      <w:pPr>
        <w:ind w:left="720" w:firstLine="0"/>
        <w:jc w:val="both"/>
        <w:rPr>
          <w:rFonts w:ascii="Times New Roman" w:cs="Times New Roman" w:eastAsia="Times New Roman" w:hAnsi="Times New Roman"/>
          <w:color w:val="080809"/>
          <w:sz w:val="26"/>
          <w:szCs w:val="26"/>
          <w:highlight w:val="white"/>
        </w:rPr>
      </w:pPr>
      <w:r w:rsidDel="00000000" w:rsidR="00000000" w:rsidRPr="00000000">
        <w:rPr>
          <w:rFonts w:ascii="Times New Roman" w:cs="Times New Roman" w:eastAsia="Times New Roman" w:hAnsi="Times New Roman"/>
          <w:color w:val="080809"/>
          <w:sz w:val="26"/>
          <w:szCs w:val="26"/>
          <w:highlight w:val="white"/>
          <w:rtl w:val="0"/>
        </w:rPr>
        <w:t xml:space="preserve">----------------------------------------------</w:t>
      </w:r>
    </w:p>
    <w:p w:rsidR="00000000" w:rsidDel="00000000" w:rsidP="00000000" w:rsidRDefault="00000000" w:rsidRPr="00000000" w14:paraId="0000000D">
      <w:pPr>
        <w:ind w:left="720" w:firstLine="0"/>
        <w:jc w:val="both"/>
        <w:rPr>
          <w:rFonts w:ascii="Times New Roman" w:cs="Times New Roman" w:eastAsia="Times New Roman" w:hAnsi="Times New Roman"/>
          <w:color w:val="080809"/>
          <w:sz w:val="26"/>
          <w:szCs w:val="26"/>
          <w:highlight w:val="white"/>
        </w:rPr>
      </w:pPr>
      <w:r w:rsidDel="00000000" w:rsidR="00000000" w:rsidRPr="00000000">
        <w:rPr>
          <w:rFonts w:ascii="Times New Roman" w:cs="Times New Roman" w:eastAsia="Times New Roman" w:hAnsi="Times New Roman"/>
          <w:color w:val="080809"/>
          <w:sz w:val="26"/>
          <w:szCs w:val="26"/>
          <w:highlight w:val="white"/>
          <w:rtl w:val="0"/>
        </w:rPr>
        <w:t xml:space="preserve">Email: </w:t>
      </w:r>
      <w:hyperlink r:id="rId6">
        <w:r w:rsidDel="00000000" w:rsidR="00000000" w:rsidRPr="00000000">
          <w:rPr>
            <w:rFonts w:ascii="Times New Roman" w:cs="Times New Roman" w:eastAsia="Times New Roman" w:hAnsi="Times New Roman"/>
            <w:color w:val="1155cc"/>
            <w:sz w:val="26"/>
            <w:szCs w:val="26"/>
            <w:highlight w:val="white"/>
            <w:u w:val="single"/>
            <w:rtl w:val="0"/>
          </w:rPr>
          <w:t xml:space="preserve">uitcsac@gmail.com</w:t>
        </w:r>
      </w:hyperlink>
      <w:r w:rsidDel="00000000" w:rsidR="00000000" w:rsidRPr="00000000">
        <w:rPr>
          <w:rtl w:val="0"/>
        </w:rPr>
      </w:r>
    </w:p>
    <w:p w:rsidR="00000000" w:rsidDel="00000000" w:rsidP="00000000" w:rsidRDefault="00000000" w:rsidRPr="00000000" w14:paraId="0000000E">
      <w:pPr>
        <w:ind w:left="720" w:firstLine="0"/>
        <w:jc w:val="both"/>
        <w:rPr>
          <w:rFonts w:ascii="Times New Roman" w:cs="Times New Roman" w:eastAsia="Times New Roman" w:hAnsi="Times New Roman"/>
          <w:color w:val="1155cc"/>
          <w:sz w:val="26"/>
          <w:szCs w:val="26"/>
          <w:highlight w:val="white"/>
        </w:rPr>
      </w:pPr>
      <w:hyperlink r:id="rId7">
        <w:r w:rsidDel="00000000" w:rsidR="00000000" w:rsidRPr="00000000">
          <w:rPr>
            <w:rFonts w:ascii="Times New Roman" w:cs="Times New Roman" w:eastAsia="Times New Roman" w:hAnsi="Times New Roman"/>
            <w:color w:val="1155cc"/>
            <w:sz w:val="26"/>
            <w:szCs w:val="26"/>
            <w:highlight w:val="white"/>
            <w:rtl w:val="0"/>
          </w:rPr>
          <w:t xml:space="preserve">#CSAC</w:t>
        </w:r>
      </w:hyperlink>
      <w:r w:rsidDel="00000000" w:rsidR="00000000" w:rsidRPr="00000000">
        <w:rPr>
          <w:rFonts w:ascii="Times New Roman" w:cs="Times New Roman" w:eastAsia="Times New Roman" w:hAnsi="Times New Roman"/>
          <w:color w:val="080809"/>
          <w:sz w:val="26"/>
          <w:szCs w:val="26"/>
          <w:highlight w:val="white"/>
          <w:rtl w:val="0"/>
        </w:rPr>
        <w:t xml:space="preserve"> </w:t>
      </w:r>
      <w:hyperlink r:id="rId8">
        <w:r w:rsidDel="00000000" w:rsidR="00000000" w:rsidRPr="00000000">
          <w:rPr>
            <w:rFonts w:ascii="Times New Roman" w:cs="Times New Roman" w:eastAsia="Times New Roman" w:hAnsi="Times New Roman"/>
            <w:color w:val="1155cc"/>
            <w:sz w:val="26"/>
            <w:szCs w:val="26"/>
            <w:highlight w:val="white"/>
            <w:rtl w:val="0"/>
          </w:rPr>
          <w:t xml:space="preserve">#CSACUIT</w:t>
        </w:r>
      </w:hyperlink>
      <w:r w:rsidDel="00000000" w:rsidR="00000000" w:rsidRPr="00000000">
        <w:rPr>
          <w:rtl w:val="0"/>
        </w:rPr>
      </w:r>
    </w:p>
    <w:p w:rsidR="00000000" w:rsidDel="00000000" w:rsidP="00000000" w:rsidRDefault="00000000" w:rsidRPr="00000000" w14:paraId="0000000F">
      <w:pPr>
        <w:ind w:left="720" w:firstLine="0"/>
        <w:jc w:val="both"/>
        <w:rPr>
          <w:rFonts w:ascii="Times New Roman" w:cs="Times New Roman" w:eastAsia="Times New Roman" w:hAnsi="Times New Roman"/>
          <w:color w:val="1155cc"/>
          <w:sz w:val="26"/>
          <w:szCs w:val="26"/>
          <w:highlight w:val="white"/>
        </w:rPr>
      </w:pPr>
      <w:hyperlink r:id="rId9">
        <w:r w:rsidDel="00000000" w:rsidR="00000000" w:rsidRPr="00000000">
          <w:rPr>
            <w:rFonts w:ascii="Times New Roman" w:cs="Times New Roman" w:eastAsia="Times New Roman" w:hAnsi="Times New Roman"/>
            <w:color w:val="1155cc"/>
            <w:sz w:val="26"/>
            <w:szCs w:val="26"/>
            <w:highlight w:val="white"/>
            <w:rtl w:val="0"/>
          </w:rPr>
          <w:t xml:space="preserve">#CSACCastingCall2024</w:t>
        </w:r>
      </w:hyperlink>
      <w:r w:rsidDel="00000000" w:rsidR="00000000" w:rsidRPr="00000000">
        <w:rPr>
          <w:rtl w:val="0"/>
        </w:rPr>
      </w:r>
    </w:p>
    <w:p w:rsidR="00000000" w:rsidDel="00000000" w:rsidP="00000000" w:rsidRDefault="00000000" w:rsidRPr="00000000" w14:paraId="00000010">
      <w:pPr>
        <w:ind w:left="720" w:firstLine="0"/>
        <w:jc w:val="both"/>
        <w:rPr>
          <w:rFonts w:ascii="Times New Roman" w:cs="Times New Roman" w:eastAsia="Times New Roman" w:hAnsi="Times New Roman"/>
          <w:color w:val="080809"/>
          <w:sz w:val="26"/>
          <w:szCs w:val="26"/>
          <w:highlight w:val="white"/>
        </w:rPr>
      </w:pPr>
      <w:hyperlink r:id="rId10">
        <w:r w:rsidDel="00000000" w:rsidR="00000000" w:rsidRPr="00000000">
          <w:rPr>
            <w:rFonts w:ascii="Times New Roman" w:cs="Times New Roman" w:eastAsia="Times New Roman" w:hAnsi="Times New Roman"/>
            <w:color w:val="1155cc"/>
            <w:sz w:val="26"/>
            <w:szCs w:val="26"/>
            <w:highlight w:val="white"/>
            <w:rtl w:val="0"/>
          </w:rPr>
          <w:t xml:space="preserve">#TreatOrTreat</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acebook.com/hashtag/treatortreat?__eep__=6&amp;__tn__=*NK*F" TargetMode="External"/><Relationship Id="rId9" Type="http://schemas.openxmlformats.org/officeDocument/2006/relationships/hyperlink" Target="https://www.facebook.com/hashtag/csaccastingcall2024?__eep__=6&amp;__tn__=*NK*F" TargetMode="External"/><Relationship Id="rId5" Type="http://schemas.openxmlformats.org/officeDocument/2006/relationships/styles" Target="styles.xml"/><Relationship Id="rId6" Type="http://schemas.openxmlformats.org/officeDocument/2006/relationships/hyperlink" Target="mailto:uitcsac@gmail.com" TargetMode="External"/><Relationship Id="rId7" Type="http://schemas.openxmlformats.org/officeDocument/2006/relationships/hyperlink" Target="https://www.facebook.com/hashtag/csac?__eep__=6&amp;__tn__=*NK*F" TargetMode="External"/><Relationship Id="rId8" Type="http://schemas.openxmlformats.org/officeDocument/2006/relationships/hyperlink" Target="https://www.facebook.com/hashtag/csacuit?__eep__=6&amp;__tn__=*NK*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