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F41D" w14:textId="77777777" w:rsidR="00DA53D0" w:rsidRDefault="00DA53D0" w:rsidP="00DA53D0">
      <w:pPr>
        <w:pStyle w:val="line"/>
      </w:pPr>
    </w:p>
    <w:p w14:paraId="6F6DEE93" w14:textId="77777777" w:rsidR="00DA53D0" w:rsidRDefault="00DA53D0" w:rsidP="00DA53D0">
      <w:pPr>
        <w:pStyle w:val="Title"/>
      </w:pPr>
      <w:r>
        <w:t>Vision and Scope Document</w:t>
      </w:r>
    </w:p>
    <w:p w14:paraId="676668C6" w14:textId="77777777" w:rsidR="00DA53D0" w:rsidRDefault="00DA53D0" w:rsidP="00DA53D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ECE5902" w14:textId="4D350A89" w:rsidR="00DA53D0" w:rsidRDefault="00DA53D0" w:rsidP="00DA53D0">
      <w:pPr>
        <w:pStyle w:val="Title"/>
      </w:pPr>
      <w:r>
        <w:t>Old Stuff Exchange</w:t>
      </w:r>
    </w:p>
    <w:p w14:paraId="2ACC57AC" w14:textId="095022B6" w:rsidR="000E4CCD" w:rsidRDefault="000E4CCD">
      <w:r>
        <w:br w:type="page"/>
      </w:r>
    </w:p>
    <w:p w14:paraId="40BDDDC2" w14:textId="77777777" w:rsidR="000E4CCD" w:rsidRDefault="000E4CCD" w:rsidP="000E4CCD">
      <w:pPr>
        <w:pStyle w:val="TOCEntry"/>
      </w:pPr>
      <w:bookmarkStart w:id="0" w:name="_Toc353293523"/>
      <w:r>
        <w:lastRenderedPageBreak/>
        <w:t>Table of Contents</w:t>
      </w:r>
      <w:bookmarkEnd w:id="0"/>
    </w:p>
    <w:p w14:paraId="4EF14234" w14:textId="77777777" w:rsidR="000E4CCD" w:rsidRDefault="000E4CCD" w:rsidP="000E4CCD">
      <w:pPr>
        <w:rPr>
          <w:b/>
          <w:sz w:val="28"/>
        </w:rPr>
      </w:pPr>
    </w:p>
    <w:p w14:paraId="59525BAA" w14:textId="7E4F7B8E" w:rsidR="000E4CCD" w:rsidRDefault="000E4CCD" w:rsidP="000E4C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\t "TOCentry,1" </w:instrText>
      </w:r>
      <w:r>
        <w:rPr>
          <w:b/>
          <w:sz w:val="28"/>
        </w:rPr>
        <w:fldChar w:fldCharType="separate"/>
      </w:r>
    </w:p>
    <w:p w14:paraId="4793710F" w14:textId="77777777" w:rsidR="000E4CCD" w:rsidRDefault="000E4CCD" w:rsidP="000E4C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Requirements</w:t>
      </w:r>
      <w:r>
        <w:tab/>
      </w:r>
    </w:p>
    <w:p w14:paraId="7E65204A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Background</w:t>
      </w:r>
      <w:r>
        <w:tab/>
      </w:r>
    </w:p>
    <w:p w14:paraId="0894C0E8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Opportunity</w:t>
      </w:r>
      <w:r>
        <w:tab/>
      </w:r>
    </w:p>
    <w:p w14:paraId="4DB927DF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Objectives</w:t>
      </w:r>
      <w:r>
        <w:tab/>
      </w:r>
    </w:p>
    <w:p w14:paraId="533B7A91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Success Metrics</w:t>
      </w:r>
      <w:r>
        <w:tab/>
      </w:r>
    </w:p>
    <w:p w14:paraId="2BD9DD60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 Statement</w:t>
      </w:r>
      <w:r>
        <w:tab/>
      </w:r>
    </w:p>
    <w:p w14:paraId="600E7767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Risks</w:t>
      </w:r>
      <w:r>
        <w:tab/>
      </w:r>
    </w:p>
    <w:p w14:paraId="260787DB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Assumptions and Dependencies</w:t>
      </w:r>
      <w:r>
        <w:tab/>
      </w:r>
    </w:p>
    <w:p w14:paraId="09F3A372" w14:textId="77777777" w:rsidR="000E4CCD" w:rsidRDefault="000E4CCD" w:rsidP="000E4C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 and Limitations</w:t>
      </w:r>
      <w:r>
        <w:tab/>
      </w:r>
    </w:p>
    <w:p w14:paraId="62D1F972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Major Features</w:t>
      </w:r>
      <w:r>
        <w:tab/>
      </w:r>
    </w:p>
    <w:p w14:paraId="2C5B6AA0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 of Initial and Subsequent Releases</w:t>
      </w:r>
      <w:r>
        <w:tab/>
      </w:r>
    </w:p>
    <w:p w14:paraId="4A16384B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Limitations and Exclusions</w:t>
      </w:r>
      <w:r>
        <w:tab/>
      </w:r>
    </w:p>
    <w:p w14:paraId="517A699D" w14:textId="77777777" w:rsidR="000E4CCD" w:rsidRDefault="000E4CCD" w:rsidP="000E4C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Business Context</w:t>
      </w:r>
      <w:r>
        <w:tab/>
      </w:r>
    </w:p>
    <w:p w14:paraId="60329A1A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Stakeholder Profiles</w:t>
      </w:r>
      <w:r>
        <w:tab/>
      </w:r>
    </w:p>
    <w:p w14:paraId="104ED122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Project Priorities</w:t>
      </w:r>
      <w:r>
        <w:tab/>
      </w:r>
    </w:p>
    <w:p w14:paraId="3AB9B83B" w14:textId="77777777" w:rsidR="000E4CCD" w:rsidRDefault="000E4CCD" w:rsidP="000E4C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Deployment Considerations</w:t>
      </w:r>
      <w:r>
        <w:tab/>
      </w:r>
    </w:p>
    <w:p w14:paraId="62505B9C" w14:textId="2A115039" w:rsidR="000E4CCD" w:rsidRDefault="000E4CCD" w:rsidP="000E4CCD">
      <w:pPr>
        <w:rPr>
          <w:b/>
          <w:noProof/>
          <w:sz w:val="28"/>
        </w:rPr>
      </w:pPr>
      <w:r>
        <w:rPr>
          <w:b/>
          <w:noProof/>
          <w:sz w:val="28"/>
        </w:rPr>
        <w:fldChar w:fldCharType="end"/>
      </w:r>
    </w:p>
    <w:p w14:paraId="753F6987" w14:textId="77777777" w:rsidR="000E4CCD" w:rsidRDefault="000E4CCD">
      <w:pPr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14:paraId="4A877B6A" w14:textId="77777777" w:rsidR="000212B2" w:rsidRDefault="000212B2" w:rsidP="000212B2">
      <w:pPr>
        <w:pStyle w:val="Heading1"/>
      </w:pPr>
      <w:bookmarkStart w:id="1" w:name="_Toc353293525"/>
      <w:r>
        <w:lastRenderedPageBreak/>
        <w:t>Business Requirements</w:t>
      </w:r>
      <w:bookmarkEnd w:id="1"/>
    </w:p>
    <w:p w14:paraId="4A966427" w14:textId="77777777" w:rsidR="000212B2" w:rsidRDefault="000212B2" w:rsidP="000212B2">
      <w:pPr>
        <w:pStyle w:val="Heading2"/>
      </w:pPr>
      <w:bookmarkStart w:id="2" w:name="_Toc353293526"/>
      <w:r>
        <w:t>Background</w:t>
      </w:r>
      <w:bookmarkEnd w:id="2"/>
    </w:p>
    <w:p w14:paraId="53602251" w14:textId="67AC9ECA" w:rsidR="00E01931" w:rsidRDefault="00FE4FBD" w:rsidP="000E4CCD">
      <w:pPr>
        <w:rPr>
          <w:rFonts w:ascii="Times New Roman" w:hAnsi="Times New Roman" w:cs="Times New Roman"/>
          <w:sz w:val="26"/>
          <w:szCs w:val="26"/>
          <w:lang w:eastAsia="en-US"/>
        </w:rPr>
      </w:pPr>
      <w:r w:rsidRPr="000212B2">
        <w:rPr>
          <w:rFonts w:ascii="Times New Roman" w:hAnsi="Times New Roman" w:cs="Times New Roman"/>
          <w:sz w:val="26"/>
          <w:szCs w:val="26"/>
          <w:lang w:eastAsia="en-US"/>
        </w:rPr>
        <w:t>Students</w:t>
      </w:r>
      <w:r w:rsidR="000212B2" w:rsidRPr="000212B2">
        <w:rPr>
          <w:rFonts w:ascii="Times New Roman" w:hAnsi="Times New Roman" w:cs="Times New Roman"/>
          <w:sz w:val="26"/>
          <w:szCs w:val="26"/>
          <w:lang w:eastAsia="en-US"/>
        </w:rPr>
        <w:t xml:space="preserve"> a</w:t>
      </w:r>
      <w:r w:rsidR="000212B2">
        <w:rPr>
          <w:rFonts w:ascii="Times New Roman" w:hAnsi="Times New Roman" w:cs="Times New Roman"/>
          <w:sz w:val="26"/>
          <w:szCs w:val="26"/>
          <w:lang w:eastAsia="en-US"/>
        </w:rPr>
        <w:t xml:space="preserve">t FPT University </w:t>
      </w:r>
      <w:r>
        <w:rPr>
          <w:rFonts w:ascii="Times New Roman" w:hAnsi="Times New Roman" w:cs="Times New Roman"/>
          <w:sz w:val="26"/>
          <w:szCs w:val="26"/>
          <w:lang w:eastAsia="en-US"/>
        </w:rPr>
        <w:t>are presently</w:t>
      </w:r>
      <w:r w:rsidR="000E43DD">
        <w:rPr>
          <w:rFonts w:ascii="Times New Roman" w:hAnsi="Times New Roman" w:cs="Times New Roman"/>
          <w:sz w:val="26"/>
          <w:szCs w:val="26"/>
          <w:lang w:eastAsia="en-US"/>
        </w:rPr>
        <w:t xml:space="preserve"> using some platform such as Facebook, Zalo, or ask friends, relationships to exchange or sell their old stuff. </w:t>
      </w:r>
      <w:r>
        <w:rPr>
          <w:rFonts w:ascii="Times New Roman" w:hAnsi="Times New Roman" w:cs="Times New Roman"/>
          <w:sz w:val="26"/>
          <w:szCs w:val="26"/>
          <w:lang w:eastAsia="en-US"/>
        </w:rPr>
        <w:t>But</w:t>
      </w:r>
      <w:r w:rsidR="000E43DD">
        <w:rPr>
          <w:rFonts w:ascii="Times New Roman" w:hAnsi="Times New Roman" w:cs="Times New Roman"/>
          <w:sz w:val="26"/>
          <w:szCs w:val="26"/>
          <w:lang w:eastAsia="en-US"/>
        </w:rPr>
        <w:t xml:space="preserve"> this process </w:t>
      </w:r>
      <w:r>
        <w:rPr>
          <w:rFonts w:ascii="Times New Roman" w:hAnsi="Times New Roman" w:cs="Times New Roman"/>
          <w:sz w:val="26"/>
          <w:szCs w:val="26"/>
          <w:lang w:eastAsia="en-US"/>
        </w:rPr>
        <w:t>wastes</w:t>
      </w:r>
      <w:r w:rsidR="000E43DD">
        <w:rPr>
          <w:rFonts w:ascii="Times New Roman" w:hAnsi="Times New Roman" w:cs="Times New Roman"/>
          <w:sz w:val="26"/>
          <w:szCs w:val="26"/>
          <w:lang w:eastAsia="en-US"/>
        </w:rPr>
        <w:t xml:space="preserve"> amounts of time </w:t>
      </w:r>
      <w:r>
        <w:rPr>
          <w:rFonts w:ascii="Times New Roman" w:hAnsi="Times New Roman" w:cs="Times New Roman"/>
          <w:sz w:val="26"/>
          <w:szCs w:val="26"/>
          <w:lang w:eastAsia="en-US"/>
        </w:rPr>
        <w:t>finding</w:t>
      </w:r>
      <w:r w:rsidR="000E43DD">
        <w:rPr>
          <w:rFonts w:ascii="Times New Roman" w:hAnsi="Times New Roman" w:cs="Times New Roman"/>
          <w:sz w:val="26"/>
          <w:szCs w:val="26"/>
          <w:lang w:eastAsia="en-US"/>
        </w:rPr>
        <w:t xml:space="preserve"> </w:t>
      </w:r>
      <w:r w:rsidR="00157FE0">
        <w:rPr>
          <w:rFonts w:ascii="Times New Roman" w:hAnsi="Times New Roman" w:cs="Times New Roman"/>
          <w:sz w:val="26"/>
          <w:szCs w:val="26"/>
          <w:lang w:eastAsia="en-US"/>
        </w:rPr>
        <w:t>the right</w:t>
      </w:r>
      <w:r w:rsidR="000E43DD">
        <w:rPr>
          <w:rFonts w:ascii="Times New Roman" w:hAnsi="Times New Roman" w:cs="Times New Roman"/>
          <w:sz w:val="26"/>
          <w:szCs w:val="26"/>
          <w:lang w:eastAsia="en-US"/>
        </w:rPr>
        <w:t xml:space="preserve"> people to exhange with, or stuff </w:t>
      </w:r>
      <w:r>
        <w:rPr>
          <w:rFonts w:ascii="Times New Roman" w:hAnsi="Times New Roman" w:cs="Times New Roman"/>
          <w:sz w:val="26"/>
          <w:szCs w:val="26"/>
          <w:lang w:eastAsia="en-US"/>
        </w:rPr>
        <w:t>to buy. Also, Internet is incognito, so it can not avoid some situations as scam or fake news.</w:t>
      </w:r>
    </w:p>
    <w:p w14:paraId="214B2898" w14:textId="77777777" w:rsidR="00157FE0" w:rsidRDefault="00157FE0" w:rsidP="00157FE0">
      <w:pPr>
        <w:pStyle w:val="Heading2"/>
      </w:pPr>
      <w:bookmarkStart w:id="3" w:name="_Toc353293527"/>
      <w:r>
        <w:t>Business Opportunity</w:t>
      </w:r>
      <w:bookmarkEnd w:id="3"/>
    </w:p>
    <w:p w14:paraId="761F42D1" w14:textId="778D01FC" w:rsidR="00FE4FBD" w:rsidRDefault="00157FE0" w:rsidP="000E4CCD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 xml:space="preserve">Based on our survey, many students have requested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a</w:t>
      </w:r>
      <w:r>
        <w:rPr>
          <w:rFonts w:ascii="Times New Roman" w:hAnsi="Times New Roman" w:cs="Times New Roman"/>
          <w:sz w:val="26"/>
          <w:szCs w:val="26"/>
          <w:lang w:eastAsia="en-US"/>
        </w:rPr>
        <w:t xml:space="preserve"> website/system that would allow them to post their old stuff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online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and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view others. The website/system would save student time and increase the chances of their getting items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they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prefer. It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protects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users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from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scams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or fake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posts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by a team of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moderators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working 24/7. We use another currency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 xml:space="preserve">-Point 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that allows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users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that don’t have much money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to still</w:t>
      </w:r>
      <w:r w:rsidR="008D7336">
        <w:rPr>
          <w:rFonts w:ascii="Times New Roman" w:hAnsi="Times New Roman" w:cs="Times New Roman"/>
          <w:sz w:val="26"/>
          <w:szCs w:val="26"/>
          <w:lang w:eastAsia="en-US"/>
        </w:rPr>
        <w:t xml:space="preserve"> </w:t>
      </w:r>
      <w:r w:rsidR="00426D9C">
        <w:rPr>
          <w:rFonts w:ascii="Times New Roman" w:hAnsi="Times New Roman" w:cs="Times New Roman"/>
          <w:sz w:val="26"/>
          <w:szCs w:val="26"/>
          <w:lang w:eastAsia="en-US"/>
        </w:rPr>
        <w:t>exchange some stuff they need.</w:t>
      </w:r>
    </w:p>
    <w:p w14:paraId="6EF575FF" w14:textId="65A291AB" w:rsidR="00666C5D" w:rsidRDefault="00666C5D" w:rsidP="00666C5D">
      <w:pPr>
        <w:pStyle w:val="Heading2"/>
      </w:pPr>
      <w:r>
        <w:t>Vision Statement</w:t>
      </w:r>
    </w:p>
    <w:p w14:paraId="33DA431A" w14:textId="783FD76A" w:rsidR="00666C5D" w:rsidRPr="00666C5D" w:rsidRDefault="00666C5D" w:rsidP="00666C5D">
      <w:pPr>
        <w:rPr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 xml:space="preserve">To create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  <w:lang w:eastAsia="en-US"/>
        </w:rPr>
        <w:t xml:space="preserve"> online marketplace </w:t>
      </w:r>
      <w:r w:rsidR="00882BEE">
        <w:rPr>
          <w:rFonts w:ascii="Times New Roman" w:hAnsi="Times New Roman" w:cs="Times New Roman"/>
          <w:sz w:val="26"/>
          <w:szCs w:val="26"/>
          <w:lang w:eastAsia="en-US"/>
        </w:rPr>
        <w:t>where students</w:t>
      </w:r>
      <w:r>
        <w:rPr>
          <w:rFonts w:ascii="Times New Roman" w:hAnsi="Times New Roman" w:cs="Times New Roman"/>
          <w:sz w:val="26"/>
          <w:szCs w:val="26"/>
          <w:lang w:eastAsia="en-US"/>
        </w:rPr>
        <w:t xml:space="preserve"> can free exchange, sell, bidding their old stuff,</w:t>
      </w:r>
      <w:r w:rsidR="00A21658">
        <w:rPr>
          <w:rFonts w:ascii="Times New Roman" w:hAnsi="Times New Roman" w:cs="Times New Roman"/>
          <w:sz w:val="26"/>
          <w:szCs w:val="26"/>
          <w:lang w:eastAsia="en-US"/>
        </w:rPr>
        <w:t xml:space="preserve"> save enviroment, </w:t>
      </w:r>
      <w:r>
        <w:rPr>
          <w:rFonts w:ascii="Times New Roman" w:hAnsi="Times New Roman" w:cs="Times New Roman"/>
          <w:sz w:val="26"/>
          <w:szCs w:val="26"/>
          <w:lang w:eastAsia="en-US"/>
        </w:rPr>
        <w:t>low probability of scams, fake posts.</w:t>
      </w:r>
    </w:p>
    <w:p w14:paraId="72CB6CC8" w14:textId="65CBB895" w:rsidR="00882BEE" w:rsidRDefault="00882BEE" w:rsidP="00882BEE">
      <w:pPr>
        <w:pStyle w:val="Heading2"/>
      </w:pPr>
      <w:r>
        <w:t>Business Assumptions and Dependencies</w:t>
      </w:r>
    </w:p>
    <w:p w14:paraId="1098CA5E" w14:textId="77777777" w:rsidR="00882BEE" w:rsidRDefault="00882BEE" w:rsidP="00882BEE">
      <w:pPr>
        <w:pStyle w:val="Heading1"/>
      </w:pPr>
      <w:bookmarkStart w:id="4" w:name="_Toc353293533"/>
      <w:r>
        <w:t>Scope and Limitations</w:t>
      </w:r>
      <w:bookmarkEnd w:id="4"/>
    </w:p>
    <w:p w14:paraId="794BE264" w14:textId="77777777" w:rsidR="00882BEE" w:rsidRDefault="00882BEE" w:rsidP="00882BEE">
      <w:pPr>
        <w:pStyle w:val="Heading2"/>
      </w:pPr>
      <w:bookmarkStart w:id="5" w:name="_Toc353293534"/>
      <w:r>
        <w:t>Major Features</w:t>
      </w:r>
      <w:bookmarkEnd w:id="5"/>
    </w:p>
    <w:p w14:paraId="4D8974B6" w14:textId="5C91C39A" w:rsidR="00882BEE" w:rsidRDefault="00882BEE" w:rsidP="00882BEE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>FE-01: Exchange stuff with another student.</w:t>
      </w:r>
    </w:p>
    <w:p w14:paraId="33774A47" w14:textId="2DD6334D" w:rsidR="00882BEE" w:rsidRDefault="00882BEE" w:rsidP="00882BEE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>FE-02: Marketplace to buy, sell stuff.</w:t>
      </w:r>
    </w:p>
    <w:p w14:paraId="63459092" w14:textId="55A0FCB8" w:rsidR="00882BEE" w:rsidRDefault="00882BEE" w:rsidP="00882BEE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>FE-03: Auction.</w:t>
      </w:r>
    </w:p>
    <w:p w14:paraId="4FB7118E" w14:textId="7A9E0A5C" w:rsidR="00882BEE" w:rsidRDefault="00882BEE" w:rsidP="00882BEE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>FE-03: Create, view, modify stuff.</w:t>
      </w:r>
    </w:p>
    <w:p w14:paraId="19590C78" w14:textId="7CC10E82" w:rsidR="00882BEE" w:rsidRDefault="00882BEE" w:rsidP="00882BEE">
      <w:pPr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 xml:space="preserve">FE-04: Earn point to exchange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/>
        </w:rPr>
        <w:t>stuff</w:t>
      </w:r>
      <w:proofErr w:type="gramEnd"/>
    </w:p>
    <w:p w14:paraId="3DDCDF9B" w14:textId="77777777" w:rsidR="00882BEE" w:rsidRPr="00882BEE" w:rsidRDefault="00882BEE" w:rsidP="00882BEE">
      <w:pPr>
        <w:rPr>
          <w:lang w:eastAsia="en-US"/>
        </w:rPr>
      </w:pPr>
    </w:p>
    <w:p w14:paraId="71F213FB" w14:textId="77777777" w:rsidR="00666C5D" w:rsidRDefault="00666C5D" w:rsidP="000E4CCD">
      <w:pPr>
        <w:rPr>
          <w:rFonts w:ascii="Times New Roman" w:hAnsi="Times New Roman" w:cs="Times New Roman"/>
          <w:sz w:val="26"/>
          <w:szCs w:val="26"/>
          <w:lang w:eastAsia="en-US"/>
        </w:rPr>
      </w:pPr>
    </w:p>
    <w:p w14:paraId="6B24ED52" w14:textId="13D8E7A9" w:rsidR="00666C5D" w:rsidRPr="00426D9C" w:rsidRDefault="00666C5D" w:rsidP="000E4CCD">
      <w:pPr>
        <w:rPr>
          <w:lang w:eastAsia="en-US"/>
        </w:rPr>
      </w:pPr>
    </w:p>
    <w:sectPr w:rsidR="00666C5D" w:rsidRPr="004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410"/>
    <w:multiLevelType w:val="multilevel"/>
    <w:tmpl w:val="1F6CF07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99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D0"/>
    <w:rsid w:val="000212B2"/>
    <w:rsid w:val="000C0964"/>
    <w:rsid w:val="000E43DD"/>
    <w:rsid w:val="000E4CCD"/>
    <w:rsid w:val="00157FE0"/>
    <w:rsid w:val="002F7F55"/>
    <w:rsid w:val="00426D9C"/>
    <w:rsid w:val="00666C5D"/>
    <w:rsid w:val="00846E2F"/>
    <w:rsid w:val="00882BEE"/>
    <w:rsid w:val="008D7336"/>
    <w:rsid w:val="00A21658"/>
    <w:rsid w:val="00DA53D0"/>
    <w:rsid w:val="00E01931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2B06"/>
  <w15:chartTrackingRefBased/>
  <w15:docId w15:val="{09DEC0DE-C208-41AB-965C-93C836FB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12B2"/>
    <w:pPr>
      <w:keepNext/>
      <w:numPr>
        <w:numId w:val="1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0212B2"/>
    <w:pPr>
      <w:keepNext/>
      <w:numPr>
        <w:ilvl w:val="1"/>
        <w:numId w:val="1"/>
      </w:numPr>
      <w:spacing w:before="360" w:after="240" w:line="240" w:lineRule="exact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0212B2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kern w:val="0"/>
      <w:sz w:val="24"/>
      <w:szCs w:val="20"/>
      <w:lang w:eastAsia="en-US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0212B2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0212B2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0212B2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kern w:val="0"/>
      <w:szCs w:val="2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0212B2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0212B2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kern w:val="0"/>
      <w:sz w:val="20"/>
      <w:szCs w:val="20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0212B2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kern w:val="0"/>
      <w:sz w:val="18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DA53D0"/>
    <w:pPr>
      <w:pBdr>
        <w:top w:val="single" w:sz="36" w:space="1" w:color="auto"/>
      </w:pBdr>
      <w:spacing w:after="0"/>
    </w:pPr>
    <w:rPr>
      <w:sz w:val="40"/>
    </w:rPr>
  </w:style>
  <w:style w:type="paragraph" w:styleId="Title">
    <w:name w:val="Title"/>
    <w:basedOn w:val="Normal"/>
    <w:link w:val="TitleChar"/>
    <w:qFormat/>
    <w:rsid w:val="00DA53D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DA53D0"/>
    <w:rPr>
      <w:rFonts w:ascii="Arial" w:eastAsia="Times New Roman" w:hAnsi="Arial" w:cs="Times New Roman"/>
      <w:b/>
      <w:kern w:val="28"/>
      <w:sz w:val="64"/>
      <w:szCs w:val="20"/>
      <w:lang w:eastAsia="en-US"/>
      <w14:ligatures w14:val="none"/>
    </w:rPr>
  </w:style>
  <w:style w:type="paragraph" w:customStyle="1" w:styleId="TOCEntry">
    <w:name w:val="TOCEntry"/>
    <w:basedOn w:val="Normal"/>
    <w:rsid w:val="000E4CCD"/>
    <w:pPr>
      <w:spacing w:before="120" w:after="0" w:line="240" w:lineRule="atLeast"/>
    </w:pPr>
    <w:rPr>
      <w:rFonts w:ascii="Times" w:eastAsia="Times New Roman" w:hAnsi="Times" w:cs="Times New Roman"/>
      <w:b/>
      <w:kern w:val="0"/>
      <w:sz w:val="36"/>
      <w:szCs w:val="2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0E4CCD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kern w:val="0"/>
      <w:sz w:val="24"/>
      <w:szCs w:val="2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0E4CCD"/>
    <w:pPr>
      <w:tabs>
        <w:tab w:val="left" w:pos="800"/>
        <w:tab w:val="right" w:leader="dot" w:pos="8630"/>
      </w:tabs>
      <w:spacing w:after="0" w:line="240" w:lineRule="exact"/>
      <w:ind w:left="360"/>
    </w:pPr>
    <w:rPr>
      <w:rFonts w:ascii="Times New Roman" w:eastAsia="Times New Roman" w:hAnsi="Times New Roman" w:cs="Times New Roman"/>
      <w:noProof/>
      <w:kern w:val="0"/>
      <w:sz w:val="24"/>
      <w:szCs w:val="2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0212B2"/>
    <w:rPr>
      <w:rFonts w:ascii="Times New Roman" w:eastAsia="Times New Roman" w:hAnsi="Times New Roman" w:cs="Times New Roman"/>
      <w:b/>
      <w:kern w:val="28"/>
      <w:sz w:val="36"/>
      <w:szCs w:val="2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212B2"/>
    <w:rPr>
      <w:rFonts w:ascii="Times New Roman" w:eastAsia="Times New Roman" w:hAnsi="Times New Roman" w:cs="Times New Roman"/>
      <w:b/>
      <w:kern w:val="0"/>
      <w:sz w:val="28"/>
      <w:szCs w:val="2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0212B2"/>
    <w:rPr>
      <w:rFonts w:ascii="Times New Roman" w:eastAsia="Times New Roman" w:hAnsi="Times New Roman" w:cs="Times New Roman"/>
      <w:kern w:val="0"/>
      <w:sz w:val="24"/>
      <w:szCs w:val="2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0212B2"/>
    <w:rPr>
      <w:rFonts w:ascii="Arial" w:eastAsia="Times New Roman" w:hAnsi="Arial" w:cs="Times New Roman"/>
      <w:b/>
      <w:kern w:val="0"/>
      <w:sz w:val="24"/>
      <w:szCs w:val="2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0212B2"/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0212B2"/>
    <w:rPr>
      <w:rFonts w:ascii="Times New Roman" w:eastAsia="Times New Roman" w:hAnsi="Times New Roman" w:cs="Times New Roman"/>
      <w:i/>
      <w:kern w:val="0"/>
      <w:szCs w:val="2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212B2"/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0212B2"/>
    <w:rPr>
      <w:rFonts w:ascii="Arial" w:eastAsia="Times New Roman" w:hAnsi="Arial" w:cs="Times New Roman"/>
      <w:i/>
      <w:kern w:val="0"/>
      <w:sz w:val="20"/>
      <w:szCs w:val="20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0212B2"/>
    <w:rPr>
      <w:rFonts w:ascii="Arial" w:eastAsia="Times New Roman" w:hAnsi="Arial" w:cs="Times New Roman"/>
      <w:b/>
      <w:i/>
      <w:kern w:val="0"/>
      <w:sz w:val="18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 Thanh</dc:creator>
  <cp:keywords/>
  <dc:description/>
  <cp:lastModifiedBy>Phong Trần Thanh</cp:lastModifiedBy>
  <cp:revision>5</cp:revision>
  <dcterms:created xsi:type="dcterms:W3CDTF">2023-05-26T06:11:00Z</dcterms:created>
  <dcterms:modified xsi:type="dcterms:W3CDTF">2023-05-26T07:34:00Z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2023-05-26T06:12:09Z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d56abdbe-13b0-447e-b74d-6fe749a25a8e</vt:lpwstr>
  </property>
  <property fmtid="{D5CDD505-2E9C-101B-9397-08002B2CF9AE}" pid="7" name="MSIP_Label_defa4170-0d19-0005-0004-bc88714345d2_ActionId">
    <vt:lpwstr>59a39b81-e241-4171-86a5-c46ddb9a1390</vt:lpwstr>
  </property>
  <property fmtid="{D5CDD505-2E9C-101B-9397-08002B2CF9AE}" pid="8" name="MSIP_Label_defa4170-0d19-0005-0004-bc88714345d2_ContentBits">
    <vt:lpwstr>0</vt:lpwstr>
  </property>
</Properties>
</file>