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6"/>
          <w:szCs w:val="36"/>
          <w:shd w:val="clear" w:color="auto" w:fill="auto"/>
          <w:lang w:val="en-US"/>
        </w:rPr>
      </w:pPr>
      <w:r>
        <w:rPr>
          <w:rFonts w:hint="default" w:ascii="Times New Roman" w:hAnsi="Times New Roman" w:cs="Times New Roman"/>
          <w:b/>
          <w:bCs/>
          <w:sz w:val="36"/>
          <w:szCs w:val="36"/>
          <w:shd w:val="clear" w:color="auto" w:fill="auto"/>
          <w:lang w:val="en-US"/>
        </w:rPr>
        <w:t>BÁO CÁO ĐỒ ÁN CÁ NHÂN</w:t>
      </w:r>
    </w:p>
    <w:p>
      <w:pPr>
        <w:jc w:val="center"/>
        <w:rPr>
          <w:rFonts w:hint="default" w:ascii="Times New Roman" w:hAnsi="Times New Roman" w:cs="Times New Roman"/>
          <w:b/>
          <w:bCs/>
          <w:sz w:val="36"/>
          <w:szCs w:val="36"/>
          <w:shd w:val="clear" w:color="auto" w:fill="auto"/>
          <w:lang w:val="en-US"/>
        </w:rPr>
      </w:pPr>
      <w:r>
        <w:rPr>
          <w:rFonts w:hint="default" w:ascii="Times New Roman" w:hAnsi="Times New Roman" w:cs="Times New Roman"/>
          <w:b/>
          <w:bCs/>
          <w:sz w:val="36"/>
          <w:szCs w:val="36"/>
          <w:shd w:val="clear" w:color="auto" w:fill="auto"/>
          <w:lang w:val="en-US"/>
        </w:rPr>
        <w:t>Đề tài: Game Brain Battle</w:t>
      </w:r>
    </w:p>
    <w:p>
      <w:pPr>
        <w:jc w:val="both"/>
        <w:rPr>
          <w:rFonts w:hint="default" w:ascii="Times New Roman" w:hAnsi="Times New Roman" w:cs="Times New Roman"/>
          <w:b/>
          <w:bCs/>
          <w:sz w:val="36"/>
          <w:szCs w:val="36"/>
          <w:shd w:val="clear" w:color="auto" w:fill="auto"/>
          <w:lang w:val="en-US"/>
        </w:rPr>
      </w:pPr>
    </w:p>
    <w:p>
      <w:pPr>
        <w:jc w:val="both"/>
        <w:rPr>
          <w:rFonts w:hint="default" w:ascii="Times New Roman" w:hAnsi="Times New Roman" w:cs="Times New Roman"/>
          <w:b w:val="0"/>
          <w:bCs w:val="0"/>
          <w:sz w:val="28"/>
          <w:szCs w:val="28"/>
          <w:shd w:val="clear" w:color="auto" w:fill="auto"/>
          <w:lang w:val="en-US"/>
        </w:rPr>
      </w:pPr>
      <w:r>
        <w:rPr>
          <w:rFonts w:hint="default" w:ascii="Times New Roman" w:hAnsi="Times New Roman" w:cs="Times New Roman"/>
          <w:b w:val="0"/>
          <w:bCs w:val="0"/>
          <w:sz w:val="28"/>
          <w:szCs w:val="28"/>
          <w:shd w:val="clear" w:color="auto" w:fill="auto"/>
          <w:lang w:val="en-US"/>
        </w:rPr>
        <w:t>Họ và tên: Phạm Văn Nhân</w:t>
      </w:r>
    </w:p>
    <w:p>
      <w:pPr>
        <w:jc w:val="both"/>
        <w:rPr>
          <w:rFonts w:hint="default" w:ascii="Times New Roman" w:hAnsi="Times New Roman" w:cs="Times New Roman"/>
          <w:b w:val="0"/>
          <w:bCs w:val="0"/>
          <w:sz w:val="28"/>
          <w:szCs w:val="28"/>
          <w:shd w:val="clear" w:color="auto" w:fill="auto"/>
          <w:lang w:val="en-US"/>
        </w:rPr>
      </w:pPr>
      <w:r>
        <w:rPr>
          <w:rFonts w:hint="default" w:ascii="Times New Roman" w:hAnsi="Times New Roman" w:cs="Times New Roman"/>
          <w:b w:val="0"/>
          <w:bCs w:val="0"/>
          <w:sz w:val="28"/>
          <w:szCs w:val="28"/>
          <w:shd w:val="clear" w:color="auto" w:fill="auto"/>
          <w:lang w:val="en-US"/>
        </w:rPr>
        <w:t>MSSV: 17211TT3073</w:t>
      </w:r>
    </w:p>
    <w:p>
      <w:pPr>
        <w:jc w:val="both"/>
        <w:rPr>
          <w:rFonts w:hint="default" w:ascii="Times New Roman" w:hAnsi="Times New Roman" w:cs="Times New Roman"/>
          <w:b w:val="0"/>
          <w:bCs w:val="0"/>
          <w:sz w:val="28"/>
          <w:szCs w:val="28"/>
          <w:shd w:val="clear" w:color="auto" w:fill="auto"/>
          <w:lang w:val="en-US"/>
        </w:rPr>
      </w:pPr>
    </w:p>
    <w:p>
      <w:pPr>
        <w:numPr>
          <w:ilvl w:val="0"/>
          <w:numId w:val="1"/>
        </w:numPr>
        <w:jc w:val="both"/>
        <w:rPr>
          <w:rFonts w:hint="default" w:ascii="Times New Roman" w:hAnsi="Times New Roman" w:cs="Times New Roman"/>
          <w:b w:val="0"/>
          <w:bCs w:val="0"/>
          <w:sz w:val="28"/>
          <w:szCs w:val="28"/>
          <w:shd w:val="clear" w:color="auto" w:fill="auto"/>
          <w:lang w:val="en-US"/>
        </w:rPr>
      </w:pPr>
      <w:r>
        <w:rPr>
          <w:rFonts w:hint="default" w:ascii="Times New Roman" w:hAnsi="Times New Roman" w:cs="Times New Roman"/>
          <w:b w:val="0"/>
          <w:bCs w:val="0"/>
          <w:sz w:val="28"/>
          <w:szCs w:val="28"/>
          <w:shd w:val="clear" w:color="auto" w:fill="auto"/>
          <w:lang w:val="en-US"/>
        </w:rPr>
        <w:t>Giới thiệu đề tài</w:t>
      </w:r>
    </w:p>
    <w:p>
      <w:pPr>
        <w:numPr>
          <w:ilvl w:val="0"/>
          <w:numId w:val="0"/>
        </w:numPr>
        <w:ind w:left="420" w:leftChars="0"/>
        <w:jc w:val="both"/>
        <w:rPr>
          <w:rFonts w:hint="default" w:ascii="Times New Roman" w:hAnsi="Times New Roman" w:cs="Times New Roman"/>
          <w:b w:val="0"/>
          <w:bCs w:val="0"/>
          <w:sz w:val="28"/>
          <w:szCs w:val="28"/>
          <w:shd w:val="clear" w:color="auto" w:fill="auto"/>
          <w:lang w:val="en-US"/>
        </w:rPr>
      </w:pPr>
      <w:r>
        <w:rPr>
          <w:rFonts w:hint="default" w:ascii="Times New Roman" w:hAnsi="Times New Roman" w:cs="Times New Roman"/>
          <w:b w:val="0"/>
          <w:bCs w:val="0"/>
          <w:sz w:val="28"/>
          <w:szCs w:val="28"/>
          <w:shd w:val="clear" w:color="auto" w:fill="auto"/>
          <w:lang w:val="en-US"/>
        </w:rPr>
        <w:t>Não chiến(Brain battle) là thể loại game trí tuệ, vận dụng sự nhạy bén của bộ não để vượt qua các màn chơi. Trong game có các trò chơi yêu cầu người chơi phải nhanh để hoàn thành các thử thách và chính xác để chọn đúng các đáp án đưa ra. Mỗi đáp án đúng sẽ được cộng 10 điểm, mỗi màn chơi sẽ có thời gian 60s.</w:t>
      </w:r>
    </w:p>
    <w:p>
      <w:pPr>
        <w:numPr>
          <w:ilvl w:val="0"/>
          <w:numId w:val="1"/>
        </w:numPr>
        <w:jc w:val="both"/>
        <w:rPr>
          <w:rFonts w:hint="default" w:ascii="Times New Roman" w:hAnsi="Times New Roman" w:cs="Times New Roman"/>
          <w:b w:val="0"/>
          <w:bCs w:val="0"/>
          <w:sz w:val="28"/>
          <w:szCs w:val="28"/>
          <w:shd w:val="clear" w:color="auto" w:fill="auto"/>
          <w:lang w:val="en-US"/>
        </w:rPr>
      </w:pPr>
      <w:r>
        <w:rPr>
          <w:rFonts w:hint="default" w:ascii="Times New Roman" w:hAnsi="Times New Roman" w:cs="Times New Roman"/>
          <w:b w:val="0"/>
          <w:bCs w:val="0"/>
          <w:sz w:val="28"/>
          <w:szCs w:val="28"/>
          <w:shd w:val="clear" w:color="auto" w:fill="auto"/>
          <w:lang w:val="en-US"/>
        </w:rPr>
        <w:t>Nội dung công việc</w:t>
      </w:r>
    </w:p>
    <w:p>
      <w:pPr>
        <w:numPr>
          <w:ilvl w:val="0"/>
          <w:numId w:val="2"/>
        </w:numPr>
        <w:ind w:left="420" w:leftChars="0"/>
        <w:jc w:val="both"/>
        <w:rPr>
          <w:rFonts w:hint="default" w:ascii="Times New Roman" w:hAnsi="Times New Roman" w:cs="Times New Roman"/>
          <w:b w:val="0"/>
          <w:bCs w:val="0"/>
          <w:sz w:val="28"/>
          <w:szCs w:val="28"/>
          <w:shd w:val="clear" w:color="auto" w:fill="auto"/>
          <w:lang w:val="en-US"/>
        </w:rPr>
      </w:pPr>
      <w:r>
        <w:rPr>
          <w:rFonts w:hint="default" w:ascii="Times New Roman" w:hAnsi="Times New Roman" w:cs="Times New Roman"/>
          <w:b w:val="0"/>
          <w:bCs w:val="0"/>
          <w:sz w:val="28"/>
          <w:szCs w:val="28"/>
          <w:shd w:val="clear" w:color="auto" w:fill="auto"/>
          <w:lang w:val="en-US"/>
        </w:rPr>
        <w:t>Công việc đảm nhận</w:t>
      </w:r>
    </w:p>
    <w:p>
      <w:pPr>
        <w:numPr>
          <w:ilvl w:val="0"/>
          <w:numId w:val="0"/>
        </w:numPr>
        <w:ind w:left="420" w:leftChars="0" w:firstLine="420" w:firstLineChars="0"/>
        <w:jc w:val="both"/>
        <w:rPr>
          <w:rFonts w:hint="default" w:ascii="Times New Roman" w:hAnsi="Times New Roman" w:cs="Times New Roman"/>
          <w:b w:val="0"/>
          <w:bCs w:val="0"/>
          <w:sz w:val="28"/>
          <w:szCs w:val="28"/>
          <w:shd w:val="clear" w:color="auto" w:fill="auto"/>
          <w:lang w:val="en-US"/>
        </w:rPr>
      </w:pPr>
      <w:r>
        <w:rPr>
          <w:rFonts w:hint="default" w:ascii="Times New Roman" w:hAnsi="Times New Roman" w:cs="Times New Roman"/>
          <w:b w:val="0"/>
          <w:bCs w:val="0"/>
          <w:sz w:val="28"/>
          <w:szCs w:val="28"/>
          <w:shd w:val="clear" w:color="auto" w:fill="auto"/>
          <w:lang w:val="en-US"/>
        </w:rPr>
        <w:t>- Làm màn hình giới thiệu về game(About)</w:t>
      </w:r>
    </w:p>
    <w:p>
      <w:pPr>
        <w:numPr>
          <w:ilvl w:val="0"/>
          <w:numId w:val="0"/>
        </w:numPr>
        <w:ind w:left="840" w:leftChars="0"/>
        <w:jc w:val="both"/>
        <w:rPr>
          <w:rFonts w:hint="default" w:ascii="Times New Roman" w:hAnsi="Times New Roman" w:cs="Times New Roman"/>
          <w:b w:val="0"/>
          <w:bCs w:val="0"/>
          <w:sz w:val="28"/>
          <w:szCs w:val="28"/>
          <w:shd w:val="clear" w:color="auto" w:fill="auto"/>
          <w:lang w:val="en-US"/>
        </w:rPr>
      </w:pPr>
      <w:r>
        <w:rPr>
          <w:rFonts w:hint="default" w:ascii="Times New Roman" w:hAnsi="Times New Roman" w:cs="Times New Roman"/>
          <w:b w:val="0"/>
          <w:bCs w:val="0"/>
          <w:sz w:val="28"/>
          <w:szCs w:val="28"/>
          <w:shd w:val="clear" w:color="auto" w:fill="auto"/>
          <w:lang w:val="en-US"/>
        </w:rPr>
        <w:t>- Làm màn hình game ở round 1</w:t>
      </w:r>
    </w:p>
    <w:p>
      <w:pPr>
        <w:numPr>
          <w:ilvl w:val="0"/>
          <w:numId w:val="2"/>
        </w:numPr>
        <w:ind w:left="420" w:leftChars="0" w:firstLine="0" w:firstLineChars="0"/>
        <w:jc w:val="both"/>
        <w:rPr>
          <w:rFonts w:hint="default" w:ascii="Times New Roman" w:hAnsi="Times New Roman" w:cs="Times New Roman"/>
          <w:b w:val="0"/>
          <w:bCs w:val="0"/>
          <w:sz w:val="28"/>
          <w:szCs w:val="28"/>
          <w:shd w:val="clear" w:color="auto" w:fill="auto"/>
          <w:lang w:val="en-US"/>
        </w:rPr>
      </w:pPr>
      <w:r>
        <w:rPr>
          <w:rFonts w:hint="default" w:ascii="Times New Roman" w:hAnsi="Times New Roman" w:cs="Times New Roman"/>
          <w:b w:val="0"/>
          <w:bCs w:val="0"/>
          <w:sz w:val="28"/>
          <w:szCs w:val="28"/>
          <w:shd w:val="clear" w:color="auto" w:fill="auto"/>
          <w:lang w:val="en-US"/>
        </w:rPr>
        <w:t>Cách thực hiện cho các màn hình</w:t>
      </w:r>
    </w:p>
    <w:p>
      <w:pPr>
        <w:numPr>
          <w:ilvl w:val="0"/>
          <w:numId w:val="3"/>
        </w:numPr>
        <w:ind w:left="420" w:leftChars="0" w:firstLine="420" w:firstLineChars="0"/>
        <w:jc w:val="both"/>
        <w:rPr>
          <w:rFonts w:hint="default" w:ascii="Times New Roman" w:hAnsi="Times New Roman" w:cs="Times New Roman"/>
          <w:b w:val="0"/>
          <w:bCs w:val="0"/>
          <w:sz w:val="28"/>
          <w:szCs w:val="28"/>
          <w:shd w:val="clear" w:color="auto" w:fill="auto"/>
          <w:lang w:val="en-US"/>
        </w:rPr>
      </w:pPr>
      <w:r>
        <w:rPr>
          <w:rFonts w:hint="default" w:ascii="Times New Roman" w:hAnsi="Times New Roman" w:cs="Times New Roman"/>
          <w:b w:val="0"/>
          <w:bCs w:val="0"/>
          <w:sz w:val="28"/>
          <w:szCs w:val="28"/>
          <w:shd w:val="clear" w:color="auto" w:fill="auto"/>
          <w:lang w:val="en-US"/>
        </w:rPr>
        <w:t>Màn hình giới thiệu</w:t>
      </w:r>
    </w:p>
    <w:p>
      <w:pPr>
        <w:numPr>
          <w:ilvl w:val="1"/>
          <w:numId w:val="3"/>
        </w:numPr>
        <w:ind w:left="840" w:leftChars="0" w:firstLine="420" w:firstLineChars="0"/>
        <w:jc w:val="both"/>
        <w:rPr>
          <w:rFonts w:hint="default" w:ascii="Times New Roman" w:hAnsi="Times New Roman" w:cs="Times New Roman"/>
          <w:b w:val="0"/>
          <w:bCs w:val="0"/>
          <w:sz w:val="28"/>
          <w:szCs w:val="28"/>
          <w:shd w:val="clear" w:color="auto" w:fill="auto"/>
          <w:lang w:val="en-US"/>
        </w:rPr>
      </w:pPr>
      <w:r>
        <w:rPr>
          <w:rFonts w:hint="default" w:ascii="Times New Roman" w:hAnsi="Times New Roman" w:cs="Times New Roman"/>
          <w:b w:val="0"/>
          <w:bCs w:val="0"/>
          <w:sz w:val="28"/>
          <w:szCs w:val="28"/>
          <w:shd w:val="clear" w:color="auto" w:fill="auto"/>
          <w:lang w:val="en-US"/>
        </w:rPr>
        <w:t>Giao diện</w:t>
      </w:r>
    </w:p>
    <w:p>
      <w:pPr>
        <w:numPr>
          <w:numId w:val="0"/>
        </w:numPr>
        <w:ind w:left="1260" w:leftChars="0"/>
        <w:jc w:val="both"/>
        <w:rPr>
          <w:rFonts w:hint="default" w:ascii="Times New Roman" w:hAnsi="Times New Roman" w:cs="Times New Roman"/>
          <w:b w:val="0"/>
          <w:bCs w:val="0"/>
          <w:sz w:val="28"/>
          <w:szCs w:val="28"/>
          <w:shd w:val="clear" w:color="auto" w:fill="auto"/>
          <w:lang w:val="en-US"/>
        </w:rPr>
      </w:pPr>
      <w:r>
        <w:drawing>
          <wp:inline distT="0" distB="0" distL="114300" distR="114300">
            <wp:extent cx="1704975" cy="2895600"/>
            <wp:effectExtent l="0" t="0" r="190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4"/>
                    <a:stretch>
                      <a:fillRect/>
                    </a:stretch>
                  </pic:blipFill>
                  <pic:spPr>
                    <a:xfrm>
                      <a:off x="0" y="0"/>
                      <a:ext cx="1704975" cy="2895600"/>
                    </a:xfrm>
                    <a:prstGeom prst="rect">
                      <a:avLst/>
                    </a:prstGeom>
                    <a:noFill/>
                    <a:ln w="9525">
                      <a:noFill/>
                    </a:ln>
                  </pic:spPr>
                </pic:pic>
              </a:graphicData>
            </a:graphic>
          </wp:inline>
        </w:drawing>
      </w:r>
      <w:r>
        <w:rPr>
          <w:rFonts w:hint="default" w:ascii="Times New Roman" w:hAnsi="Times New Roman" w:cs="Times New Roman"/>
          <w:b w:val="0"/>
          <w:bCs w:val="0"/>
          <w:sz w:val="28"/>
          <w:szCs w:val="28"/>
          <w:shd w:val="clear" w:color="auto" w:fill="auto"/>
          <w:lang w:val="en-US"/>
        </w:rPr>
        <w:t xml:space="preserve"> </w:t>
      </w:r>
    </w:p>
    <w:p>
      <w:pPr>
        <w:numPr>
          <w:ilvl w:val="0"/>
          <w:numId w:val="0"/>
        </w:numPr>
        <w:ind w:left="840" w:leftChars="0" w:firstLine="420" w:firstLineChars="0"/>
        <w:jc w:val="both"/>
        <w:rPr>
          <w:lang w:val="en-US"/>
        </w:rPr>
      </w:pPr>
    </w:p>
    <w:p>
      <w:pPr>
        <w:numPr>
          <w:ilvl w:val="1"/>
          <w:numId w:val="3"/>
        </w:numPr>
        <w:ind w:left="840" w:leftChars="0" w:firstLine="420" w:firstLineChars="0"/>
        <w:jc w:val="both"/>
        <w:rPr>
          <w:rFonts w:hint="default" w:ascii="Times New Roman" w:hAnsi="Times New Roman" w:cs="Times New Roman"/>
          <w:b w:val="0"/>
          <w:bCs w:val="0"/>
          <w:sz w:val="28"/>
          <w:szCs w:val="28"/>
          <w:shd w:val="clear" w:color="auto" w:fill="auto"/>
          <w:lang w:val="en-US"/>
        </w:rPr>
      </w:pPr>
      <w:r>
        <w:rPr>
          <w:rFonts w:hint="default" w:ascii="Times New Roman" w:hAnsi="Times New Roman" w:cs="Times New Roman"/>
          <w:b w:val="0"/>
          <w:bCs w:val="0"/>
          <w:sz w:val="28"/>
          <w:szCs w:val="28"/>
          <w:shd w:val="clear" w:color="auto" w:fill="auto"/>
          <w:lang w:val="en-US"/>
        </w:rPr>
        <w:t>Mô tả</w:t>
      </w:r>
    </w:p>
    <w:p>
      <w:pPr>
        <w:numPr>
          <w:numId w:val="0"/>
        </w:numPr>
        <w:ind w:left="1260" w:leftChars="0" w:firstLine="420" w:firstLineChars="0"/>
        <w:jc w:val="both"/>
        <w:rPr>
          <w:rFonts w:hint="default" w:ascii="Times New Roman" w:hAnsi="Times New Roman" w:cs="Times New Roman"/>
          <w:b w:val="0"/>
          <w:bCs w:val="0"/>
          <w:sz w:val="28"/>
          <w:szCs w:val="28"/>
          <w:shd w:val="clear" w:color="auto" w:fill="auto"/>
          <w:lang w:val="en-US"/>
        </w:rPr>
      </w:pPr>
      <w:r>
        <w:rPr>
          <w:rFonts w:hint="default" w:ascii="Times New Roman" w:hAnsi="Times New Roman" w:cs="Times New Roman"/>
          <w:b w:val="0"/>
          <w:bCs w:val="0"/>
          <w:sz w:val="28"/>
          <w:szCs w:val="28"/>
          <w:shd w:val="clear" w:color="auto" w:fill="auto"/>
          <w:lang w:val="en-US"/>
        </w:rPr>
        <w:t>Màn hình này gồm có: 1 title, 1 message, 1 negativeButton</w:t>
      </w:r>
    </w:p>
    <w:p>
      <w:pPr>
        <w:numPr>
          <w:ilvl w:val="1"/>
          <w:numId w:val="3"/>
        </w:numPr>
        <w:ind w:left="840" w:leftChars="0" w:firstLine="420" w:firstLineChars="0"/>
        <w:jc w:val="both"/>
        <w:rPr>
          <w:rFonts w:hint="default" w:ascii="Times New Roman" w:hAnsi="Times New Roman" w:cs="Times New Roman"/>
          <w:b w:val="0"/>
          <w:bCs w:val="0"/>
          <w:sz w:val="28"/>
          <w:szCs w:val="28"/>
          <w:shd w:val="clear" w:color="auto" w:fill="auto"/>
          <w:lang w:val="en-US"/>
        </w:rPr>
      </w:pPr>
      <w:r>
        <w:rPr>
          <w:rFonts w:hint="default" w:ascii="Times New Roman" w:hAnsi="Times New Roman" w:cs="Times New Roman"/>
          <w:b w:val="0"/>
          <w:bCs w:val="0"/>
          <w:sz w:val="28"/>
          <w:szCs w:val="28"/>
          <w:shd w:val="clear" w:color="auto" w:fill="auto"/>
          <w:lang w:val="en-US"/>
        </w:rPr>
        <w:t>Thực hiện</w:t>
      </w:r>
    </w:p>
    <w:p>
      <w:pPr>
        <w:numPr>
          <w:numId w:val="0"/>
        </w:numPr>
        <w:ind w:left="1260" w:leftChars="0" w:firstLine="420" w:firstLineChars="0"/>
        <w:jc w:val="both"/>
        <w:rPr>
          <w:rFonts w:hint="default" w:ascii="Times New Roman" w:hAnsi="Times New Roman" w:cs="Times New Roman"/>
          <w:b w:val="0"/>
          <w:bCs w:val="0"/>
          <w:sz w:val="28"/>
          <w:szCs w:val="28"/>
          <w:shd w:val="clear" w:color="auto" w:fill="auto"/>
          <w:lang w:val="en-US"/>
        </w:rPr>
      </w:pPr>
      <w:r>
        <w:rPr>
          <w:rFonts w:hint="default" w:ascii="Times New Roman" w:hAnsi="Times New Roman" w:cs="Times New Roman"/>
          <w:b w:val="0"/>
          <w:bCs w:val="0"/>
          <w:sz w:val="28"/>
          <w:szCs w:val="28"/>
          <w:shd w:val="clear" w:color="auto" w:fill="auto"/>
          <w:lang w:val="en-US"/>
        </w:rPr>
        <w:t>Trong màn hình menu ta click vào nút button</w:t>
      </w:r>
    </w:p>
    <w:p>
      <w:pPr>
        <w:numPr>
          <w:ilvl w:val="1"/>
          <w:numId w:val="3"/>
        </w:numPr>
        <w:ind w:left="840" w:leftChars="0" w:firstLine="420" w:firstLineChars="0"/>
        <w:jc w:val="both"/>
        <w:rPr>
          <w:rFonts w:hint="default" w:ascii="Times New Roman" w:hAnsi="Times New Roman" w:cs="Times New Roman"/>
          <w:b w:val="0"/>
          <w:bCs w:val="0"/>
          <w:sz w:val="28"/>
          <w:szCs w:val="28"/>
          <w:shd w:val="clear" w:color="auto" w:fill="auto"/>
          <w:lang w:val="en-US"/>
        </w:rPr>
      </w:pPr>
      <w:r>
        <w:rPr>
          <w:rFonts w:hint="default" w:ascii="Times New Roman" w:hAnsi="Times New Roman" w:cs="Times New Roman"/>
          <w:b w:val="0"/>
          <w:bCs w:val="0"/>
          <w:sz w:val="28"/>
          <w:szCs w:val="28"/>
          <w:shd w:val="clear" w:color="auto" w:fill="auto"/>
          <w:lang w:val="en-US"/>
        </w:rPr>
        <w:t>Chức năng</w:t>
      </w:r>
    </w:p>
    <w:p>
      <w:pPr>
        <w:numPr>
          <w:numId w:val="0"/>
        </w:numPr>
        <w:ind w:left="1260" w:leftChars="0" w:firstLine="420" w:firstLineChars="0"/>
        <w:jc w:val="both"/>
        <w:rPr>
          <w:rFonts w:hint="default" w:ascii="Times New Roman" w:hAnsi="Times New Roman" w:cs="Times New Roman"/>
          <w:b w:val="0"/>
          <w:bCs w:val="0"/>
          <w:sz w:val="28"/>
          <w:szCs w:val="28"/>
          <w:shd w:val="clear" w:color="auto" w:fill="auto"/>
          <w:lang w:val="en-US"/>
        </w:rPr>
      </w:pPr>
      <w:r>
        <w:rPr>
          <w:rFonts w:hint="default" w:ascii="Times New Roman" w:hAnsi="Times New Roman" w:cs="Times New Roman"/>
          <w:b w:val="0"/>
          <w:bCs w:val="0"/>
          <w:sz w:val="28"/>
          <w:szCs w:val="28"/>
          <w:shd w:val="clear" w:color="auto" w:fill="auto"/>
          <w:lang w:val="en-US"/>
        </w:rPr>
        <w:t>Hiện thông tin của ứng dụng</w:t>
      </w:r>
    </w:p>
    <w:p>
      <w:pPr>
        <w:numPr>
          <w:ilvl w:val="1"/>
          <w:numId w:val="3"/>
        </w:numPr>
        <w:ind w:left="840" w:leftChars="0" w:firstLine="420" w:firstLineChars="0"/>
        <w:jc w:val="both"/>
        <w:rPr>
          <w:rFonts w:hint="default" w:ascii="Times New Roman" w:hAnsi="Times New Roman" w:cs="Times New Roman"/>
          <w:b w:val="0"/>
          <w:bCs w:val="0"/>
          <w:sz w:val="28"/>
          <w:szCs w:val="28"/>
          <w:shd w:val="clear" w:color="auto" w:fill="auto"/>
          <w:lang w:val="en-US"/>
        </w:rPr>
      </w:pPr>
      <w:r>
        <w:rPr>
          <w:rFonts w:hint="default" w:ascii="Times New Roman" w:hAnsi="Times New Roman" w:cs="Times New Roman"/>
          <w:b w:val="0"/>
          <w:bCs w:val="0"/>
          <w:sz w:val="28"/>
          <w:szCs w:val="28"/>
          <w:shd w:val="clear" w:color="auto" w:fill="auto"/>
          <w:lang w:val="en-US"/>
        </w:rPr>
        <w:t>Cách làm và code</w:t>
      </w:r>
    </w:p>
    <w:p>
      <w:pPr>
        <w:numPr>
          <w:numId w:val="0"/>
        </w:numPr>
        <w:ind w:left="1260" w:leftChars="0" w:firstLine="420" w:firstLineChars="0"/>
        <w:jc w:val="both"/>
        <w:rPr>
          <w:rFonts w:hint="default" w:ascii="Times New Roman" w:hAnsi="Times New Roman" w:cs="Times New Roman"/>
          <w:b w:val="0"/>
          <w:bCs w:val="0"/>
          <w:sz w:val="28"/>
          <w:szCs w:val="28"/>
          <w:shd w:val="clear" w:color="auto" w:fill="auto"/>
          <w:lang w:val="en-US"/>
        </w:rPr>
      </w:pPr>
      <w:r>
        <w:rPr>
          <w:rFonts w:hint="default" w:ascii="Times New Roman" w:hAnsi="Times New Roman" w:cs="Times New Roman"/>
          <w:b w:val="0"/>
          <w:bCs w:val="0"/>
          <w:sz w:val="28"/>
          <w:szCs w:val="28"/>
          <w:shd w:val="clear" w:color="auto" w:fill="auto"/>
          <w:lang w:val="en-US"/>
        </w:rPr>
        <w:br w:type="page"/>
      </w:r>
    </w:p>
    <w:p>
      <w:pPr>
        <w:numPr>
          <w:numId w:val="0"/>
        </w:numPr>
        <w:ind w:left="1260" w:leftChars="0" w:firstLine="420" w:firstLineChars="0"/>
        <w:jc w:val="both"/>
        <w:rPr>
          <w:rFonts w:hint="default" w:ascii="Times New Roman" w:hAnsi="Times New Roman" w:cs="Times New Roman"/>
          <w:b w:val="0"/>
          <w:bCs w:val="0"/>
          <w:sz w:val="28"/>
          <w:szCs w:val="28"/>
          <w:shd w:val="clear" w:color="auto" w:fill="auto"/>
          <w:lang w:val="en-US"/>
        </w:rPr>
      </w:pPr>
      <w:r>
        <w:rPr>
          <w:rFonts w:hint="default" w:ascii="Times New Roman" w:hAnsi="Times New Roman" w:cs="Times New Roman"/>
          <w:b w:val="0"/>
          <w:bCs w:val="0"/>
          <w:sz w:val="28"/>
          <w:szCs w:val="28"/>
          <w:shd w:val="clear" w:color="auto" w:fill="auto"/>
          <w:lang w:val="en-US"/>
        </w:rPr>
        <w:t xml:space="preserve">b1 Trong layout tạo một nút Button About </w:t>
      </w:r>
      <w:bookmarkStart w:id="0" w:name="_GoBack"/>
      <w:bookmarkEnd w:id="0"/>
    </w:p>
    <w:p>
      <w:pPr>
        <w:numPr>
          <w:numId w:val="0"/>
        </w:numPr>
        <w:ind w:left="1260" w:leftChars="0" w:firstLine="420" w:firstLineChars="0"/>
        <w:jc w:val="both"/>
        <w:rPr>
          <w:rFonts w:hint="default" w:ascii="Times New Roman" w:hAnsi="Times New Roman" w:cs="Times New Roman"/>
          <w:b w:val="0"/>
          <w:bCs w:val="0"/>
          <w:sz w:val="28"/>
          <w:szCs w:val="28"/>
          <w:shd w:val="clear" w:color="auto" w:fill="auto"/>
          <w:lang w:val="en-US"/>
        </w:rPr>
      </w:pPr>
      <w:r>
        <w:drawing>
          <wp:inline distT="0" distB="0" distL="114300" distR="114300">
            <wp:extent cx="2804160" cy="8382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5"/>
                    <a:stretch>
                      <a:fillRect/>
                    </a:stretch>
                  </pic:blipFill>
                  <pic:spPr>
                    <a:xfrm>
                      <a:off x="0" y="0"/>
                      <a:ext cx="2804160" cy="838200"/>
                    </a:xfrm>
                    <a:prstGeom prst="rect">
                      <a:avLst/>
                    </a:prstGeom>
                    <a:noFill/>
                    <a:ln w="9525">
                      <a:noFill/>
                    </a:ln>
                  </pic:spPr>
                </pic:pic>
              </a:graphicData>
            </a:graphic>
          </wp:inline>
        </w:drawing>
      </w:r>
    </w:p>
    <w:p>
      <w:pPr>
        <w:numPr>
          <w:numId w:val="0"/>
        </w:numPr>
        <w:ind w:left="1260" w:leftChars="0" w:firstLine="420" w:firstLineChars="0"/>
        <w:jc w:val="both"/>
        <w:rPr>
          <w:rFonts w:hint="default" w:ascii="Times New Roman" w:hAnsi="Times New Roman" w:cs="Times New Roman"/>
          <w:b w:val="0"/>
          <w:bCs w:val="0"/>
          <w:sz w:val="28"/>
          <w:szCs w:val="28"/>
          <w:shd w:val="clear" w:color="auto" w:fill="auto"/>
          <w:lang w:val="en-US"/>
        </w:rPr>
      </w:pPr>
      <w:r>
        <w:rPr>
          <w:rFonts w:hint="default" w:ascii="Times New Roman" w:hAnsi="Times New Roman" w:cs="Times New Roman"/>
          <w:b w:val="0"/>
          <w:bCs w:val="0"/>
          <w:sz w:val="28"/>
          <w:szCs w:val="28"/>
          <w:shd w:val="clear" w:color="auto" w:fill="auto"/>
          <w:lang w:val="en-US"/>
        </w:rPr>
        <w:t xml:space="preserve">b2 Trong mainActivity tạo một biến Button btnAbout, và ta setControl cho nó  </w:t>
      </w:r>
    </w:p>
    <w:p>
      <w:pPr>
        <w:numPr>
          <w:numId w:val="0"/>
        </w:numPr>
        <w:ind w:left="1260" w:leftChars="0" w:firstLine="420" w:firstLineChars="0"/>
        <w:jc w:val="both"/>
        <w:rPr>
          <w:rFonts w:hint="default" w:ascii="Times New Roman" w:hAnsi="Times New Roman" w:cs="Times New Roman"/>
          <w:b w:val="0"/>
          <w:bCs w:val="0"/>
          <w:sz w:val="28"/>
          <w:szCs w:val="28"/>
          <w:shd w:val="clear" w:color="auto" w:fill="auto"/>
          <w:lang w:val="en-US"/>
        </w:rPr>
      </w:pPr>
    </w:p>
    <w:p>
      <w:pPr>
        <w:numPr>
          <w:numId w:val="0"/>
        </w:numPr>
        <w:ind w:left="1260" w:leftChars="0" w:firstLine="420" w:firstLineChars="0"/>
        <w:jc w:val="both"/>
      </w:pPr>
      <w:r>
        <w:drawing>
          <wp:inline distT="0" distB="0" distL="114300" distR="114300">
            <wp:extent cx="3429000" cy="21336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6"/>
                    <a:stretch>
                      <a:fillRect/>
                    </a:stretch>
                  </pic:blipFill>
                  <pic:spPr>
                    <a:xfrm>
                      <a:off x="0" y="0"/>
                      <a:ext cx="3429000" cy="213360"/>
                    </a:xfrm>
                    <a:prstGeom prst="rect">
                      <a:avLst/>
                    </a:prstGeom>
                    <a:noFill/>
                    <a:ln w="9525">
                      <a:noFill/>
                    </a:ln>
                  </pic:spPr>
                </pic:pic>
              </a:graphicData>
            </a:graphic>
          </wp:inline>
        </w:drawing>
      </w:r>
    </w:p>
    <w:p>
      <w:pPr>
        <w:numPr>
          <w:numId w:val="0"/>
        </w:numPr>
        <w:ind w:left="1260" w:leftChars="0" w:firstLine="420" w:firstLineChars="0"/>
        <w:jc w:val="both"/>
        <w:rPr>
          <w:rFonts w:hint="default"/>
          <w:lang w:val="en-US"/>
        </w:rPr>
      </w:pPr>
    </w:p>
    <w:p>
      <w:pPr>
        <w:numPr>
          <w:ilvl w:val="0"/>
          <w:numId w:val="0"/>
        </w:numPr>
        <w:ind w:left="1260" w:leftChars="0" w:firstLine="420" w:firstLineChars="0"/>
        <w:jc w:val="both"/>
        <w:rPr>
          <w:rFonts w:hint="default" w:ascii="Times New Roman" w:hAnsi="Times New Roman" w:cs="Times New Roman"/>
          <w:b w:val="0"/>
          <w:bCs w:val="0"/>
          <w:sz w:val="28"/>
          <w:szCs w:val="28"/>
          <w:shd w:val="clear" w:color="auto" w:fill="auto"/>
          <w:lang w:val="en-US"/>
        </w:rPr>
      </w:pPr>
      <w:r>
        <w:rPr>
          <w:rFonts w:hint="default" w:ascii="Times New Roman" w:hAnsi="Times New Roman" w:cs="Times New Roman"/>
          <w:b w:val="0"/>
          <w:bCs w:val="0"/>
          <w:sz w:val="28"/>
          <w:szCs w:val="28"/>
          <w:shd w:val="clear" w:color="auto" w:fill="auto"/>
          <w:lang w:val="en-US"/>
        </w:rPr>
        <w:t>b3 Sử dụng dialog, ta tạo một hàm dialog showAbout</w:t>
      </w:r>
    </w:p>
    <w:p>
      <w:pPr>
        <w:numPr>
          <w:numId w:val="0"/>
        </w:numPr>
        <w:ind w:left="1260" w:leftChars="0" w:firstLine="420" w:firstLineChars="0"/>
        <w:jc w:val="both"/>
        <w:rPr>
          <w:rFonts w:hint="default" w:ascii="Times New Roman" w:hAnsi="Times New Roman" w:cs="Times New Roman"/>
          <w:b w:val="0"/>
          <w:bCs w:val="0"/>
          <w:sz w:val="28"/>
          <w:szCs w:val="28"/>
          <w:shd w:val="clear" w:color="auto" w:fill="auto"/>
          <w:lang w:val="en-US"/>
        </w:rPr>
      </w:pPr>
      <w:r>
        <w:rPr>
          <w:rFonts w:hint="default" w:ascii="Times New Roman" w:hAnsi="Times New Roman" w:cs="Times New Roman"/>
          <w:b w:val="0"/>
          <w:bCs w:val="0"/>
          <w:sz w:val="28"/>
          <w:szCs w:val="28"/>
          <w:shd w:val="clear" w:color="auto" w:fill="auto"/>
          <w:lang w:val="en-US"/>
        </w:rPr>
        <w:t xml:space="preserve"> </w:t>
      </w:r>
      <w:r>
        <w:drawing>
          <wp:inline distT="0" distB="0" distL="114300" distR="114300">
            <wp:extent cx="5273675" cy="1610360"/>
            <wp:effectExtent l="0" t="0" r="14605" b="508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7"/>
                    <a:stretch>
                      <a:fillRect/>
                    </a:stretch>
                  </pic:blipFill>
                  <pic:spPr>
                    <a:xfrm>
                      <a:off x="0" y="0"/>
                      <a:ext cx="5273675" cy="1610360"/>
                    </a:xfrm>
                    <a:prstGeom prst="rect">
                      <a:avLst/>
                    </a:prstGeom>
                    <a:noFill/>
                    <a:ln w="9525">
                      <a:noFill/>
                    </a:ln>
                  </pic:spPr>
                </pic:pic>
              </a:graphicData>
            </a:graphic>
          </wp:inline>
        </w:drawing>
      </w:r>
    </w:p>
    <w:p>
      <w:pPr>
        <w:numPr>
          <w:ilvl w:val="0"/>
          <w:numId w:val="0"/>
        </w:numPr>
        <w:ind w:left="420" w:leftChars="0" w:firstLine="420" w:firstLineChars="0"/>
        <w:jc w:val="both"/>
        <w:rPr>
          <w:sz w:val="28"/>
          <w:szCs w:val="28"/>
          <w:lang w:val="en-US"/>
        </w:rPr>
      </w:pPr>
    </w:p>
    <w:p>
      <w:pPr>
        <w:numPr>
          <w:ilvl w:val="0"/>
          <w:numId w:val="0"/>
        </w:numPr>
        <w:ind w:left="1260" w:leftChars="0" w:firstLine="420" w:firstLineChars="0"/>
        <w:jc w:val="both"/>
        <w:rPr>
          <w:rFonts w:hint="default" w:ascii="Times New Roman" w:hAnsi="Times New Roman" w:cs="Times New Roman"/>
          <w:b w:val="0"/>
          <w:bCs w:val="0"/>
          <w:sz w:val="28"/>
          <w:szCs w:val="28"/>
          <w:shd w:val="clear" w:color="auto" w:fill="auto"/>
          <w:lang w:val="en-US"/>
        </w:rPr>
      </w:pPr>
    </w:p>
    <w:p>
      <w:pPr>
        <w:numPr>
          <w:ilvl w:val="0"/>
          <w:numId w:val="0"/>
        </w:numPr>
        <w:ind w:left="1260" w:leftChars="0" w:firstLine="420" w:firstLineChars="0"/>
        <w:jc w:val="both"/>
        <w:rPr>
          <w:rFonts w:hint="default" w:ascii="Times New Roman" w:hAnsi="Times New Roman" w:cs="Times New Roman"/>
          <w:b w:val="0"/>
          <w:bCs w:val="0"/>
          <w:sz w:val="28"/>
          <w:szCs w:val="28"/>
          <w:shd w:val="clear" w:color="auto" w:fill="auto"/>
          <w:lang w:val="en-US"/>
        </w:rPr>
      </w:pPr>
      <w:r>
        <w:rPr>
          <w:rFonts w:hint="default" w:ascii="Times New Roman" w:hAnsi="Times New Roman" w:cs="Times New Roman"/>
          <w:b w:val="0"/>
          <w:bCs w:val="0"/>
          <w:sz w:val="28"/>
          <w:szCs w:val="28"/>
          <w:shd w:val="clear" w:color="auto" w:fill="auto"/>
          <w:lang w:val="en-US"/>
        </w:rPr>
        <w:t>b4 setEvent cho nút Button About</w:t>
      </w:r>
    </w:p>
    <w:p>
      <w:pPr>
        <w:numPr>
          <w:ilvl w:val="0"/>
          <w:numId w:val="0"/>
        </w:numPr>
        <w:ind w:left="1260" w:leftChars="0" w:firstLine="420" w:firstLineChars="0"/>
        <w:jc w:val="both"/>
        <w:rPr>
          <w:rFonts w:hint="default" w:ascii="Times New Roman" w:hAnsi="Times New Roman" w:cs="Times New Roman"/>
          <w:b w:val="0"/>
          <w:bCs w:val="0"/>
          <w:sz w:val="28"/>
          <w:szCs w:val="28"/>
          <w:shd w:val="clear" w:color="auto" w:fill="auto"/>
          <w:lang w:val="en-US"/>
        </w:rPr>
      </w:pPr>
    </w:p>
    <w:p>
      <w:pPr>
        <w:numPr>
          <w:ilvl w:val="0"/>
          <w:numId w:val="0"/>
        </w:numPr>
        <w:ind w:left="1260" w:leftChars="0" w:firstLine="420" w:firstLineChars="0"/>
        <w:jc w:val="both"/>
        <w:rPr>
          <w:rFonts w:hint="default" w:ascii="Times New Roman" w:hAnsi="Times New Roman" w:cs="Times New Roman"/>
          <w:b w:val="0"/>
          <w:bCs w:val="0"/>
          <w:sz w:val="28"/>
          <w:szCs w:val="28"/>
          <w:shd w:val="clear" w:color="auto" w:fill="auto"/>
          <w:lang w:val="en-US"/>
        </w:rPr>
      </w:pPr>
      <w:r>
        <w:drawing>
          <wp:inline distT="0" distB="0" distL="114300" distR="114300">
            <wp:extent cx="4008755" cy="960120"/>
            <wp:effectExtent l="0" t="0" r="14605"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8"/>
                    <a:stretch>
                      <a:fillRect/>
                    </a:stretch>
                  </pic:blipFill>
                  <pic:spPr>
                    <a:xfrm>
                      <a:off x="0" y="0"/>
                      <a:ext cx="4008755" cy="960120"/>
                    </a:xfrm>
                    <a:prstGeom prst="rect">
                      <a:avLst/>
                    </a:prstGeom>
                    <a:noFill/>
                    <a:ln w="9525">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E3CA50"/>
    <w:multiLevelType w:val="multilevel"/>
    <w:tmpl w:val="AAE3CA50"/>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DFFD6BE7"/>
    <w:multiLevelType w:val="multilevel"/>
    <w:tmpl w:val="DFFD6BE7"/>
    <w:lvl w:ilvl="0" w:tentative="0">
      <w:start w:val="1"/>
      <w:numFmt w:val="upperRoman"/>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692593FC"/>
    <w:multiLevelType w:val="singleLevel"/>
    <w:tmpl w:val="692593FC"/>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50E8C"/>
    <w:rsid w:val="07162A91"/>
    <w:rsid w:val="37F50E8C"/>
    <w:rsid w:val="4ED138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81</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2019-05-28T06:16:00Z</dcterms:created>
  <dc:creator>ACER</dc:creator>
  <cp:lastModifiedBy>Phạm Văn Nhân</cp:lastModifiedBy>
  <dcterms:modified xsi:type="dcterms:W3CDTF">2019-05-29T06:33:23Z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