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A4" w:rsidRDefault="005B1F9A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-736600</wp:posOffset>
            </wp:positionH>
            <wp:positionV relativeFrom="paragraph">
              <wp:posOffset>-176530</wp:posOffset>
            </wp:positionV>
            <wp:extent cx="6417945" cy="9496425"/>
            <wp:effectExtent l="19050" t="19050" r="20955" b="28575"/>
            <wp:wrapNone/>
            <wp:docPr id="4" name="Picture 4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94964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6"/>
          <w:lang w:val="de-DE"/>
        </w:rPr>
        <w:t>ĐẠI HỌC ĐÀ NẴNG</w:t>
      </w:r>
    </w:p>
    <w:p w:rsidR="000210A4" w:rsidRDefault="005B1F9A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0210A4" w:rsidRDefault="005B1F9A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jc w:val="center"/>
        <w:rPr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jc w:val="center"/>
        <w:rPr>
          <w:b/>
          <w:sz w:val="26"/>
          <w:szCs w:val="26"/>
          <w:u w:val="single"/>
          <w:lang w:val="de-DE"/>
        </w:rPr>
      </w:pPr>
      <w:r>
        <w:rPr>
          <w:b/>
          <w:sz w:val="26"/>
          <w:szCs w:val="26"/>
          <w:u w:val="single"/>
          <w:lang w:val="de-DE"/>
        </w:rPr>
        <w:t>BÁO CÁO THỰC TẬP TỐT NGHỆP</w:t>
      </w:r>
    </w:p>
    <w:p w:rsidR="000210A4" w:rsidRDefault="000210A4">
      <w:pPr>
        <w:jc w:val="center"/>
        <w:rPr>
          <w:b/>
          <w:sz w:val="36"/>
          <w:szCs w:val="36"/>
          <w:lang w:val="de-DE"/>
        </w:rPr>
      </w:pP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sz w:val="28"/>
          <w:szCs w:val="28"/>
          <w:u w:val="single"/>
          <w:lang w:val="vi-VN"/>
        </w:rPr>
        <w:t>Đề tài</w:t>
      </w:r>
      <w:r>
        <w:rPr>
          <w:b/>
          <w:sz w:val="36"/>
          <w:szCs w:val="32"/>
          <w:lang w:val="vi-VN"/>
        </w:rPr>
        <w:t xml:space="preserve">: </w:t>
      </w:r>
      <w:r>
        <w:rPr>
          <w:b/>
          <w:i/>
          <w:sz w:val="36"/>
          <w:szCs w:val="32"/>
          <w:highlight w:val="white"/>
          <w:lang w:val="vi-VN"/>
        </w:rPr>
        <w:t>TRIỂN KHAI ERP</w:t>
      </w:r>
      <w:r>
        <w:rPr>
          <w:b/>
          <w:i/>
          <w:sz w:val="36"/>
          <w:szCs w:val="32"/>
          <w:highlight w:val="white"/>
        </w:rPr>
        <w:t xml:space="preserve"> – PHÂN HỆ MUA HÀNG </w:t>
      </w:r>
    </w:p>
    <w:p w:rsidR="000210A4" w:rsidRDefault="005B1F9A">
      <w:pPr>
        <w:tabs>
          <w:tab w:val="left" w:pos="0"/>
        </w:tabs>
        <w:spacing w:after="120" w:line="360" w:lineRule="auto"/>
        <w:ind w:right="26"/>
        <w:jc w:val="center"/>
        <w:rPr>
          <w:b/>
          <w:i/>
          <w:sz w:val="36"/>
          <w:szCs w:val="32"/>
          <w:highlight w:val="white"/>
        </w:rPr>
      </w:pPr>
      <w:r>
        <w:rPr>
          <w:b/>
          <w:i/>
          <w:sz w:val="36"/>
          <w:szCs w:val="32"/>
          <w:highlight w:val="white"/>
          <w:lang w:val="vi-VN"/>
        </w:rPr>
        <w:t xml:space="preserve">TẠI CÔNG TY TNHH </w:t>
      </w:r>
      <w:r>
        <w:rPr>
          <w:b/>
          <w:i/>
          <w:sz w:val="36"/>
          <w:szCs w:val="32"/>
          <w:highlight w:val="white"/>
        </w:rPr>
        <w:t>THƯƠNG MẠI MAI ANH</w:t>
      </w:r>
    </w:p>
    <w:p w:rsidR="000210A4" w:rsidRDefault="000210A4">
      <w:pPr>
        <w:jc w:val="center"/>
        <w:rPr>
          <w:b/>
          <w:bCs/>
          <w:sz w:val="52"/>
          <w:szCs w:val="52"/>
          <w:lang w:val="de-DE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0210A4">
      <w:pPr>
        <w:jc w:val="center"/>
        <w:rPr>
          <w:bCs/>
          <w:sz w:val="26"/>
          <w:szCs w:val="26"/>
        </w:rPr>
      </w:pP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Thị Thảo</w:t>
      </w:r>
    </w:p>
    <w:p w:rsidR="000210A4" w:rsidRDefault="005B1F9A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0210A4" w:rsidRDefault="005B1F9A">
      <w:pPr>
        <w:spacing w:line="276" w:lineRule="auto"/>
        <w:ind w:firstLine="4395"/>
        <w:rPr>
          <w:bCs/>
          <w:sz w:val="26"/>
          <w:szCs w:val="26"/>
        </w:rPr>
      </w:pPr>
      <w:r>
        <w:rPr>
          <w:sz w:val="28"/>
          <w:szCs w:val="26"/>
          <w:lang w:val="de-DE"/>
        </w:rPr>
        <w:t>GVHD:  Th.S Cao Thị Nhâm</w:t>
      </w: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0210A4">
      <w:pPr>
        <w:jc w:val="center"/>
        <w:rPr>
          <w:sz w:val="26"/>
          <w:szCs w:val="26"/>
          <w:lang w:val="de-DE"/>
        </w:rPr>
      </w:pPr>
    </w:p>
    <w:p w:rsidR="000210A4" w:rsidRDefault="005B1F9A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 </w:t>
      </w: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0210A4">
      <w:pPr>
        <w:jc w:val="center"/>
        <w:rPr>
          <w:b/>
          <w:i/>
          <w:sz w:val="26"/>
          <w:szCs w:val="26"/>
        </w:rPr>
      </w:pPr>
    </w:p>
    <w:p w:rsidR="000210A4" w:rsidRDefault="005B1F9A">
      <w:pPr>
        <w:jc w:val="center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>Đà Nẵng, tháng 1 năm 2020</w:t>
      </w:r>
      <w:r>
        <w:rPr>
          <w:i/>
        </w:rPr>
        <w:br w:type="page"/>
      </w:r>
    </w:p>
    <w:p w:rsidR="000210A4" w:rsidRDefault="005B1F9A">
      <w:pPr>
        <w:pStyle w:val="TieuDe"/>
      </w:pPr>
      <w:r>
        <w:lastRenderedPageBreak/>
        <w:t>NHẬN XÉT CỦA DOANH NGHIỆP THỰC TẬP</w:t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ý thức và tinh thần trách nhiệm của sinh viên khi thực tập tại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năng lực và khả năng thích nghi của sinh viên với môi trường doanh nghiệp: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Kiến nghị của Doanh nghiệp đối với Nhà trường để cải thiện chất lượng đào tạo:</w:t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  <w:rPr>
          <w:i/>
          <w:szCs w:val="24"/>
        </w:rPr>
      </w:pPr>
      <w:r>
        <w:rPr>
          <w:i/>
          <w:szCs w:val="24"/>
        </w:rPr>
        <w:tab/>
      </w:r>
    </w:p>
    <w:p w:rsidR="000210A4" w:rsidRDefault="005B1F9A">
      <w:pPr>
        <w:pStyle w:val="TieuDe"/>
      </w:pPr>
      <w:r>
        <w:lastRenderedPageBreak/>
        <w:t>LỜI CAM ĐOAN</w:t>
      </w:r>
    </w:p>
    <w:p w:rsidR="000210A4" w:rsidRDefault="000210A4">
      <w:pPr>
        <w:pStyle w:val="TieuDe"/>
      </w:pPr>
    </w:p>
    <w:p w:rsidR="000210A4" w:rsidRDefault="005B1F9A">
      <w:pPr>
        <w:pStyle w:val="TieuDe"/>
      </w:pPr>
      <w:r>
        <w:t>LỜI CẢM ƠN</w:t>
      </w: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bCs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745381974"/>
        <w:docPartObj>
          <w:docPartGallery w:val="Table of Contents"/>
          <w:docPartUnique/>
        </w:docPartObj>
      </w:sdtPr>
      <w:sdtEndPr/>
      <w:sdtContent>
        <w:p w:rsidR="000210A4" w:rsidRDefault="005B1F9A">
          <w:pPr>
            <w:pStyle w:val="TOCHeading1"/>
            <w:jc w:val="center"/>
            <w:rPr>
              <w:color w:val="auto"/>
            </w:rPr>
          </w:pPr>
          <w:r>
            <w:rPr>
              <w:color w:val="auto"/>
            </w:rPr>
            <w:t>MỤC LỤC</w:t>
          </w:r>
        </w:p>
        <w:p w:rsidR="00502A0A" w:rsidRDefault="005B1F9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02A0A" w:rsidRPr="001E6953">
            <w:rPr>
              <w:rStyle w:val="Hyperlink"/>
              <w:noProof/>
            </w:rPr>
            <w:fldChar w:fldCharType="begin"/>
          </w:r>
          <w:r w:rsidR="00502A0A" w:rsidRPr="001E6953">
            <w:rPr>
              <w:rStyle w:val="Hyperlink"/>
              <w:noProof/>
            </w:rPr>
            <w:instrText xml:space="preserve"> </w:instrText>
          </w:r>
          <w:r w:rsidR="00502A0A">
            <w:rPr>
              <w:noProof/>
            </w:rPr>
            <w:instrText>HYPERLINK \l "_Toc29920187"</w:instrText>
          </w:r>
          <w:r w:rsidR="00502A0A" w:rsidRPr="001E6953">
            <w:rPr>
              <w:rStyle w:val="Hyperlink"/>
              <w:noProof/>
            </w:rPr>
            <w:instrText xml:space="preserve"> </w:instrText>
          </w:r>
          <w:r w:rsidR="00502A0A" w:rsidRPr="001E6953">
            <w:rPr>
              <w:rStyle w:val="Hyperlink"/>
              <w:noProof/>
            </w:rPr>
          </w:r>
          <w:r w:rsidR="00502A0A" w:rsidRPr="001E6953">
            <w:rPr>
              <w:rStyle w:val="Hyperlink"/>
              <w:noProof/>
            </w:rPr>
            <w:fldChar w:fldCharType="separate"/>
          </w:r>
          <w:r w:rsidR="00502A0A" w:rsidRPr="001E6953">
            <w:rPr>
              <w:rStyle w:val="Hyperlink"/>
              <w:noProof/>
            </w:rPr>
            <w:t>DANH MỤC HÌNH ẢNH</w:t>
          </w:r>
          <w:r w:rsidR="00502A0A">
            <w:rPr>
              <w:noProof/>
              <w:webHidden/>
            </w:rPr>
            <w:tab/>
          </w:r>
          <w:r w:rsidR="00502A0A">
            <w:rPr>
              <w:noProof/>
              <w:webHidden/>
            </w:rPr>
            <w:fldChar w:fldCharType="begin"/>
          </w:r>
          <w:r w:rsidR="00502A0A">
            <w:rPr>
              <w:noProof/>
              <w:webHidden/>
            </w:rPr>
            <w:instrText xml:space="preserve"> PAGEREF _Toc29920187 \h </w:instrText>
          </w:r>
          <w:r w:rsidR="00502A0A">
            <w:rPr>
              <w:noProof/>
              <w:webHidden/>
            </w:rPr>
          </w:r>
          <w:r w:rsidR="00502A0A">
            <w:rPr>
              <w:noProof/>
              <w:webHidden/>
            </w:rPr>
            <w:fldChar w:fldCharType="separate"/>
          </w:r>
          <w:r w:rsidR="00502A0A">
            <w:rPr>
              <w:noProof/>
              <w:webHidden/>
            </w:rPr>
            <w:t>vi</w:t>
          </w:r>
          <w:r w:rsidR="00502A0A">
            <w:rPr>
              <w:noProof/>
              <w:webHidden/>
            </w:rPr>
            <w:fldChar w:fldCharType="end"/>
          </w:r>
          <w:r w:rsidR="00502A0A" w:rsidRPr="001E6953">
            <w:rPr>
              <w:rStyle w:val="Hyperlink"/>
              <w:noProof/>
            </w:rPr>
            <w:fldChar w:fldCharType="end"/>
          </w:r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188" w:history="1">
            <w:r w:rsidRPr="001E6953">
              <w:rPr>
                <w:rStyle w:val="Hyperlink"/>
                <w:noProof/>
              </w:rPr>
              <w:t>DANH MỤC BẢNG BIÊU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189" w:history="1">
            <w:r w:rsidRPr="001E6953">
              <w:rPr>
                <w:rStyle w:val="Hyperlink"/>
                <w:noProof/>
              </w:rPr>
              <w:t>DANH MỤC TỪ VIẾT TẮT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190" w:history="1">
            <w:r w:rsidRPr="001E6953">
              <w:rPr>
                <w:rStyle w:val="Hyperlink"/>
                <w:noProof/>
              </w:rPr>
              <w:t>MỞ ĐẦU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191" w:history="1">
            <w:r w:rsidRPr="001E6953">
              <w:rPr>
                <w:rStyle w:val="Hyperlink"/>
                <w:noProof/>
              </w:rPr>
              <w:t>CHƯƠNG 1: CƠ SỞ LÝ THUYẾT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2" w:history="1">
            <w:r w:rsidRPr="001E6953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Cơ sở lý thuyết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3" w:history="1">
            <w:r w:rsidRPr="001E695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Giới thiệu về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4" w:history="1">
            <w:r w:rsidRPr="001E695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Giới thiệu các phân hệ của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5" w:history="1">
            <w:r w:rsidRPr="001E6953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Ưu và nhược điểm của hệ thống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6" w:history="1">
            <w:r w:rsidRPr="001E6953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Cơ sở lý luận về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7" w:history="1">
            <w:r w:rsidRPr="001E6953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Mua hàng là gì?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8" w:history="1">
            <w:r w:rsidRPr="001E6953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Vai trò của hoạt động mua hàng trong doanh nghiệp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199" w:history="1">
            <w:r w:rsidRPr="001E6953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Các phương pháp và quy tắc mua hàng trong doanh nghiệp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0" w:history="1">
            <w:r w:rsidRPr="001E6953">
              <w:rPr>
                <w:rStyle w:val="Hyperlink"/>
                <w:b/>
                <w:noProof/>
              </w:rPr>
              <w:t>CHƯƠNG 2: TỔNG QUAN VỀ CÔNG TY VIETNET VÀ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1" w:history="1">
            <w:r w:rsidRPr="001E6953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Giới thiệu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2" w:history="1">
            <w:r w:rsidRPr="001E6953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Giới thiệu về công ty TNHH giải pháp công nghệ số 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3" w:history="1">
            <w:r w:rsidRPr="001E6953">
              <w:rPr>
                <w:rStyle w:val="Hyperlink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Giới thiệu phần mềm của công ty TNHH giải pháp công nghệ số 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4" w:history="1">
            <w:r w:rsidRPr="001E6953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Tổng quan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5" w:history="1">
            <w:r w:rsidRPr="001E6953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Các lợi ích của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6" w:history="1">
            <w:r w:rsidRPr="001E6953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Các phân hệ lớn có trong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7" w:history="1">
            <w:r w:rsidRPr="001E6953">
              <w:rPr>
                <w:rStyle w:val="Hyperlink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Qui trình triển khai ERP của công ty TNHH giải pháp công nghệ số</w:t>
            </w:r>
            <w:r w:rsidRPr="001E6953">
              <w:rPr>
                <w:rStyle w:val="Hyperlink"/>
                <w:noProof/>
              </w:rPr>
              <w:t xml:space="preserve"> </w:t>
            </w:r>
            <w:r w:rsidRPr="001E6953">
              <w:rPr>
                <w:rStyle w:val="Hyperlink"/>
                <w:b/>
                <w:noProof/>
              </w:rPr>
              <w:t>VietNet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208" w:history="1">
            <w:r w:rsidRPr="001E6953">
              <w:rPr>
                <w:rStyle w:val="Hyperlink"/>
                <w:noProof/>
              </w:rPr>
              <w:t>CHƯƠNG 3: TỔNG QUAN MUA HÀNG TẠI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09" w:history="1">
            <w:r w:rsidRPr="001E6953">
              <w:rPr>
                <w:rStyle w:val="Hyperlink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Khảo sát hiện trạng mua hàng của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0" w:history="1">
            <w:r w:rsidRPr="001E6953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Hệ thống quản lý hiện có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1" w:history="1">
            <w:r w:rsidRPr="001E6953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Ưu và nhược điểm của cách quản lý hiện tại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2" w:history="1">
            <w:r w:rsidRPr="001E6953">
              <w:rPr>
                <w:rStyle w:val="Hyperlink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Phân tích qui trình mua hàng của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3" w:history="1">
            <w:r w:rsidRPr="001E6953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Mô tả quy trình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4" w:history="1">
            <w:r w:rsidRPr="001E6953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Biểu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5" w:history="1">
            <w:r w:rsidRPr="001E6953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Danh sách hồ sơ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6" w:history="1">
            <w:r w:rsidRPr="001E6953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Mô tả chi tiết chức năng 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217" w:history="1">
            <w:r w:rsidRPr="001E6953">
              <w:rPr>
                <w:rStyle w:val="Hyperlink"/>
                <w:noProof/>
              </w:rPr>
              <w:t>CHƯƠNG 4: TRIỂN KHAI ERP PHÂN HỆ MUA HÀNG CHO CÔNG TY TNHH THƯƠNG MẠI MAI 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8" w:history="1">
            <w:r w:rsidRPr="001E6953">
              <w:rPr>
                <w:rStyle w:val="Hyperlink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19" w:history="1">
            <w:r w:rsidRPr="001E6953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Đề xuất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0" w:history="1">
            <w:r w:rsidRPr="001E6953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1" w:history="1">
            <w:r w:rsidRPr="001E6953">
              <w:rPr>
                <w:rStyle w:val="Hyperlink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Chuyển số liệu và cài đặt phần mềm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9920222" w:history="1">
            <w:r w:rsidRPr="001E6953">
              <w:rPr>
                <w:rStyle w:val="Hyperlink"/>
                <w:noProof/>
              </w:rPr>
              <w:t>CHƯƠNG 5: ĐÁNH GIÁ KẾT QUẢ VÀ TỔNG KẾT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3" w:history="1">
            <w:r w:rsidRPr="001E6953">
              <w:rPr>
                <w:rStyle w:val="Hyperlink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Đánh giá kết quả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4" w:history="1">
            <w:r w:rsidRPr="001E6953">
              <w:rPr>
                <w:rStyle w:val="Hyperlink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b/>
                <w:noProof/>
              </w:rPr>
              <w:t>Tổng kết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5" w:history="1">
            <w:r w:rsidRPr="001E6953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Nội dung làm được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A0A" w:rsidRDefault="00502A0A">
          <w:pPr>
            <w:pStyle w:val="TOC3"/>
            <w:tabs>
              <w:tab w:val="left" w:pos="15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920226" w:history="1">
            <w:r w:rsidRPr="001E6953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6953">
              <w:rPr>
                <w:rStyle w:val="Hyperlink"/>
                <w:noProof/>
              </w:rPr>
              <w:t>Kinh nghiệm thu được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A4" w:rsidRDefault="005B1F9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210A4" w:rsidRDefault="005B1F9A">
      <w:pPr>
        <w:pStyle w:val="TieuDe"/>
        <w:jc w:val="both"/>
      </w:pPr>
      <w:r>
        <w:t xml:space="preserve"> 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0210A4">
      <w:pPr>
        <w:overflowPunct/>
        <w:autoSpaceDE/>
        <w:autoSpaceDN/>
        <w:adjustRightInd/>
        <w:spacing w:after="200" w:line="276" w:lineRule="auto"/>
        <w:textAlignment w:val="auto"/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Default="005B1F9A">
      <w:pPr>
        <w:pStyle w:val="Heading1"/>
        <w:rPr>
          <w:sz w:val="28"/>
          <w:szCs w:val="28"/>
        </w:rPr>
      </w:pPr>
      <w:bookmarkStart w:id="1" w:name="_Toc29920187"/>
      <w:r>
        <w:rPr>
          <w:sz w:val="28"/>
          <w:szCs w:val="28"/>
        </w:rPr>
        <w:lastRenderedPageBreak/>
        <w:t>DANH MỤC HÌNH ẢNH</w:t>
      </w:r>
      <w:bookmarkEnd w:id="1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</w:pPr>
      <w:bookmarkStart w:id="2" w:name="_Toc29920188"/>
      <w:r>
        <w:rPr>
          <w:sz w:val="28"/>
          <w:szCs w:val="28"/>
        </w:rPr>
        <w:t>DANH MỤC BẢNG BIÊU</w:t>
      </w:r>
      <w:bookmarkEnd w:id="2"/>
    </w:p>
    <w:p w:rsidR="000210A4" w:rsidRDefault="000210A4">
      <w:pPr>
        <w:tabs>
          <w:tab w:val="right" w:leader="dot" w:pos="8730"/>
        </w:tabs>
        <w:rPr>
          <w:sz w:val="28"/>
          <w:szCs w:val="28"/>
        </w:rPr>
      </w:pPr>
    </w:p>
    <w:p w:rsidR="000210A4" w:rsidRDefault="005B1F9A">
      <w:pPr>
        <w:pStyle w:val="Heading1"/>
        <w:rPr>
          <w:sz w:val="28"/>
          <w:szCs w:val="28"/>
        </w:rPr>
        <w:sectPr w:rsidR="000210A4">
          <w:footerReference w:type="default" r:id="rId12"/>
          <w:pgSz w:w="11907" w:h="16840"/>
          <w:pgMar w:top="1418" w:right="1134" w:bottom="1418" w:left="1985" w:header="862" w:footer="720" w:gutter="0"/>
          <w:pgNumType w:fmt="lowerRoman" w:start="1"/>
          <w:cols w:space="720"/>
          <w:titlePg/>
          <w:docGrid w:linePitch="326"/>
        </w:sectPr>
      </w:pPr>
      <w:bookmarkStart w:id="3" w:name="_Toc29920189"/>
      <w:r>
        <w:rPr>
          <w:sz w:val="28"/>
          <w:szCs w:val="28"/>
        </w:rPr>
        <w:t>DANH MỤC TỪ VIẾT TẮT</w:t>
      </w:r>
      <w:bookmarkEnd w:id="3"/>
    </w:p>
    <w:p w:rsidR="00262029" w:rsidRDefault="005B1F9A" w:rsidP="00262029">
      <w:pPr>
        <w:pStyle w:val="Heading1"/>
        <w:rPr>
          <w:lang w:val="en-US"/>
        </w:rPr>
      </w:pPr>
      <w:bookmarkStart w:id="4" w:name="_Toc29377902"/>
      <w:bookmarkStart w:id="5" w:name="_Toc29920190"/>
      <w:r>
        <w:lastRenderedPageBreak/>
        <w:t>MỞ ĐẦU</w:t>
      </w:r>
      <w:bookmarkEnd w:id="4"/>
      <w:bookmarkEnd w:id="5"/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hanging="3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Lý do chọn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0" w:firstLine="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Mục tiêu và ý nghĩa đề tài</w:t>
      </w:r>
    </w:p>
    <w:p w:rsidR="00262029" w:rsidRPr="00262029" w:rsidRDefault="00262029" w:rsidP="00262029">
      <w:pPr>
        <w:pStyle w:val="Paragraph"/>
        <w:numPr>
          <w:ilvl w:val="1"/>
          <w:numId w:val="4"/>
        </w:numPr>
        <w:spacing w:line="360" w:lineRule="auto"/>
        <w:ind w:left="360"/>
        <w:rPr>
          <w:b/>
          <w:sz w:val="26"/>
          <w:szCs w:val="26"/>
          <w:lang w:eastAsia="zh-CN"/>
        </w:rPr>
      </w:pPr>
      <w:r w:rsidRPr="00262029">
        <w:rPr>
          <w:b/>
          <w:sz w:val="26"/>
          <w:szCs w:val="26"/>
          <w:lang w:eastAsia="zh-CN"/>
        </w:rPr>
        <w:t>Đối tượng và phạm vi nghiên cứu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360" w:hanging="360"/>
        <w:rPr>
          <w:sz w:val="26"/>
          <w:szCs w:val="26"/>
          <w:lang w:eastAsia="zh-CN"/>
        </w:rPr>
      </w:pPr>
      <w:r w:rsidRPr="00BA48EC">
        <w:rPr>
          <w:sz w:val="26"/>
          <w:szCs w:val="26"/>
          <w:lang w:eastAsia="zh-CN"/>
        </w:rPr>
        <w:t xml:space="preserve">Đối tượng nghiên cứu: </w:t>
      </w:r>
      <w:r w:rsidRPr="00BA48EC">
        <w:rPr>
          <w:sz w:val="26"/>
          <w:szCs w:val="26"/>
        </w:rPr>
        <w:t>Công ty TNHH Thương mại Mai Anh.</w:t>
      </w:r>
    </w:p>
    <w:p w:rsidR="00FA6B3C" w:rsidRPr="00BA48EC" w:rsidRDefault="00FA6B3C" w:rsidP="00262029">
      <w:pPr>
        <w:pStyle w:val="Paragraph"/>
        <w:numPr>
          <w:ilvl w:val="2"/>
          <w:numId w:val="4"/>
        </w:numPr>
        <w:spacing w:line="360" w:lineRule="auto"/>
        <w:ind w:left="720"/>
        <w:rPr>
          <w:sz w:val="26"/>
          <w:szCs w:val="26"/>
          <w:lang w:eastAsia="zh-CN"/>
        </w:rPr>
      </w:pPr>
      <w:r w:rsidRPr="00BA48EC">
        <w:rPr>
          <w:sz w:val="26"/>
          <w:szCs w:val="26"/>
        </w:rPr>
        <w:t>Phạm vi nghiên cứu:</w:t>
      </w:r>
    </w:p>
    <w:p w:rsidR="00FA6B3C" w:rsidRPr="00262029" w:rsidRDefault="00FA6B3C" w:rsidP="00262029">
      <w:pPr>
        <w:pStyle w:val="ListParagraph"/>
        <w:numPr>
          <w:ilvl w:val="0"/>
          <w:numId w:val="13"/>
        </w:numPr>
        <w:spacing w:line="360" w:lineRule="auto"/>
        <w:ind w:left="450" w:hanging="450"/>
        <w:rPr>
          <w:b/>
          <w:sz w:val="26"/>
          <w:szCs w:val="26"/>
        </w:rPr>
      </w:pPr>
      <w:r w:rsidRPr="00262029">
        <w:rPr>
          <w:sz w:val="26"/>
          <w:szCs w:val="26"/>
        </w:rPr>
        <w:t xml:space="preserve">Quy trình triển khai ERP tại công ty TNHH </w:t>
      </w:r>
      <w:r w:rsidRPr="00262029">
        <w:rPr>
          <w:color w:val="000000"/>
          <w:sz w:val="26"/>
          <w:szCs w:val="26"/>
        </w:rPr>
        <w:t>giải pháp công nghệ số VietNet.</w:t>
      </w:r>
    </w:p>
    <w:p w:rsidR="00FA6B3C" w:rsidRPr="00262029" w:rsidRDefault="00FA6B3C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của phần mềm</w:t>
      </w:r>
    </w:p>
    <w:p w:rsidR="00262029" w:rsidRPr="00262029" w:rsidRDefault="00262029" w:rsidP="00262029">
      <w:pPr>
        <w:pStyle w:val="Paragraph"/>
        <w:numPr>
          <w:ilvl w:val="0"/>
          <w:numId w:val="12"/>
        </w:numPr>
        <w:spacing w:line="360" w:lineRule="auto"/>
        <w:ind w:left="450" w:hanging="450"/>
        <w:rPr>
          <w:sz w:val="26"/>
          <w:szCs w:val="26"/>
          <w:lang w:eastAsia="zh-CN"/>
        </w:rPr>
      </w:pPr>
      <w:r w:rsidRPr="00262029">
        <w:rPr>
          <w:sz w:val="26"/>
          <w:szCs w:val="26"/>
          <w:lang w:eastAsia="zh-CN"/>
        </w:rPr>
        <w:t>Quy trình mua hàng tại Công ty TNHH thương mại Mai Anh trên cơ sở ứng dụng phần mềm của công ty TNHH giải pháp công nghệ số VietNet</w:t>
      </w:r>
    </w:p>
    <w:p w:rsidR="000210A4" w:rsidRPr="00262029" w:rsidRDefault="005B1F9A" w:rsidP="00262029">
      <w:pPr>
        <w:pStyle w:val="ListParagraph"/>
        <w:numPr>
          <w:ilvl w:val="1"/>
          <w:numId w:val="4"/>
        </w:numPr>
        <w:overflowPunct/>
        <w:autoSpaceDE/>
        <w:autoSpaceDN/>
        <w:adjustRightInd/>
        <w:spacing w:after="200" w:line="360" w:lineRule="auto"/>
        <w:ind w:hanging="717"/>
        <w:textAlignment w:val="auto"/>
        <w:rPr>
          <w:b/>
          <w:sz w:val="26"/>
          <w:szCs w:val="26"/>
        </w:rPr>
      </w:pPr>
      <w:r w:rsidRPr="00262029">
        <w:rPr>
          <w:b/>
          <w:sz w:val="26"/>
          <w:szCs w:val="26"/>
        </w:rPr>
        <w:t>Nội dung chính của bài báo cáo</w:t>
      </w:r>
    </w:p>
    <w:p w:rsidR="000210A4" w:rsidRDefault="005B1F9A" w:rsidP="00262029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1:</w:t>
      </w:r>
      <w:r>
        <w:rPr>
          <w:sz w:val="26"/>
          <w:szCs w:val="26"/>
          <w:lang w:val="vi-VN"/>
        </w:rPr>
        <w:t xml:space="preserve"> Cơ sở lý thuyết</w:t>
      </w:r>
      <w:r w:rsidR="00EC7A0D">
        <w:rPr>
          <w:sz w:val="26"/>
          <w:szCs w:val="26"/>
        </w:rPr>
        <w:t xml:space="preserve"> </w:t>
      </w:r>
    </w:p>
    <w:p w:rsidR="00EC7A0D" w:rsidRDefault="005B1F9A" w:rsidP="00EC7A0D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Chương 2: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Tổng quan</w:t>
      </w:r>
      <w:r w:rsidR="00EC7A0D">
        <w:rPr>
          <w:sz w:val="26"/>
          <w:szCs w:val="26"/>
          <w:lang w:val="vi-VN"/>
        </w:rPr>
        <w:t xml:space="preserve"> công ty TNHH </w:t>
      </w:r>
      <w:r w:rsidR="00EC7A0D">
        <w:rPr>
          <w:sz w:val="26"/>
          <w:szCs w:val="26"/>
        </w:rPr>
        <w:t>Thương mại Mai Anh</w:t>
      </w:r>
      <w:r w:rsidR="00EC7A0D">
        <w:rPr>
          <w:sz w:val="26"/>
          <w:szCs w:val="26"/>
          <w:lang w:val="vi-VN"/>
        </w:rPr>
        <w:t xml:space="preserve"> và công ty </w:t>
      </w:r>
      <w:r w:rsidR="00EC7A0D">
        <w:rPr>
          <w:sz w:val="26"/>
          <w:szCs w:val="26"/>
        </w:rPr>
        <w:t xml:space="preserve">TNHH </w:t>
      </w:r>
      <w:r w:rsidR="00EC7A0D">
        <w:rPr>
          <w:color w:val="000000"/>
          <w:sz w:val="26"/>
          <w:szCs w:val="26"/>
        </w:rPr>
        <w:t>giải pháp công nghệ số VietNet.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  <w:lang w:val="vi-VN"/>
        </w:rPr>
        <w:t xml:space="preserve">Chương 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  <w:lang w:val="vi-VN"/>
        </w:rPr>
        <w:t>:</w:t>
      </w:r>
      <w:r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 xml:space="preserve">Cơ sở lí luận mua hàng và tổng quan mua hàng </w:t>
      </w:r>
      <w:r w:rsidR="00EC7A0D">
        <w:rPr>
          <w:sz w:val="26"/>
          <w:szCs w:val="26"/>
          <w:lang w:val="vi-VN"/>
        </w:rPr>
        <w:t xml:space="preserve">tại Công ty TNHH </w:t>
      </w:r>
      <w:r w:rsidR="00EC7A0D">
        <w:rPr>
          <w:sz w:val="26"/>
          <w:szCs w:val="26"/>
        </w:rPr>
        <w:t>Thương mại Mai Anh.</w:t>
      </w:r>
    </w:p>
    <w:p w:rsidR="00EC7A0D" w:rsidRDefault="005B1F9A" w:rsidP="00EC7A0D">
      <w:pPr>
        <w:spacing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Chương 4:</w:t>
      </w:r>
      <w:r>
        <w:rPr>
          <w:sz w:val="26"/>
          <w:szCs w:val="26"/>
        </w:rPr>
        <w:t xml:space="preserve"> </w:t>
      </w:r>
      <w:r w:rsidR="00EC7A0D">
        <w:rPr>
          <w:sz w:val="26"/>
          <w:szCs w:val="26"/>
          <w:lang w:val="vi-VN"/>
        </w:rPr>
        <w:t>Triển khai ERP phân</w:t>
      </w:r>
      <w:r w:rsidR="00EC7A0D">
        <w:rPr>
          <w:sz w:val="26"/>
          <w:szCs w:val="26"/>
        </w:rPr>
        <w:t xml:space="preserve"> hệ</w:t>
      </w:r>
      <w:r w:rsidR="00EC7A0D">
        <w:rPr>
          <w:sz w:val="26"/>
          <w:szCs w:val="26"/>
          <w:lang w:val="vi-VN"/>
        </w:rPr>
        <w:t xml:space="preserve"> </w:t>
      </w:r>
      <w:r w:rsidR="00EC7A0D">
        <w:rPr>
          <w:sz w:val="26"/>
          <w:szCs w:val="26"/>
        </w:rPr>
        <w:t>mua hàng</w:t>
      </w:r>
      <w:r w:rsidR="00EC7A0D">
        <w:rPr>
          <w:sz w:val="26"/>
          <w:szCs w:val="26"/>
          <w:lang w:val="vi-VN"/>
        </w:rPr>
        <w:t xml:space="preserve"> cho công ty TNHH </w:t>
      </w:r>
      <w:r w:rsidR="00EC7A0D">
        <w:rPr>
          <w:sz w:val="26"/>
          <w:szCs w:val="26"/>
        </w:rPr>
        <w:t>Thương mại Mai Anh.</w:t>
      </w:r>
    </w:p>
    <w:p w:rsidR="000210A4" w:rsidRDefault="00EC7A0D" w:rsidP="00262029">
      <w:pPr>
        <w:spacing w:after="120" w:line="360" w:lineRule="auto"/>
        <w:jc w:val="both"/>
        <w:rPr>
          <w:sz w:val="26"/>
          <w:szCs w:val="26"/>
        </w:rPr>
      </w:pPr>
      <w:r w:rsidRPr="00EC7A0D">
        <w:rPr>
          <w:b/>
          <w:sz w:val="26"/>
          <w:szCs w:val="26"/>
        </w:rPr>
        <w:t>Chương 5:</w:t>
      </w:r>
      <w:r>
        <w:rPr>
          <w:sz w:val="26"/>
          <w:szCs w:val="26"/>
        </w:rPr>
        <w:t xml:space="preserve"> </w:t>
      </w:r>
      <w:r w:rsidR="005B1F9A">
        <w:rPr>
          <w:sz w:val="26"/>
          <w:szCs w:val="26"/>
        </w:rPr>
        <w:t>Đánh giá kết quả và tổng kết</w:t>
      </w:r>
    </w:p>
    <w:p w:rsidR="000210A4" w:rsidRDefault="000210A4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4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32"/>
          <w:szCs w:val="40"/>
          <w:lang w:val="zh-CN" w:eastAsia="zh-CN"/>
        </w:rPr>
      </w:pPr>
      <w:r>
        <w:br w:type="page"/>
      </w:r>
    </w:p>
    <w:p w:rsidR="000210A4" w:rsidRPr="00074B12" w:rsidRDefault="005B1F9A" w:rsidP="009234FE">
      <w:pPr>
        <w:pStyle w:val="Heading1"/>
        <w:spacing w:line="360" w:lineRule="auto"/>
        <w:rPr>
          <w:sz w:val="28"/>
          <w:szCs w:val="28"/>
        </w:rPr>
      </w:pPr>
      <w:bookmarkStart w:id="6" w:name="_Toc29920191"/>
      <w:r w:rsidRPr="00074B12">
        <w:rPr>
          <w:sz w:val="28"/>
          <w:szCs w:val="28"/>
        </w:rPr>
        <w:lastRenderedPageBreak/>
        <w:t>CHƯƠNG 1: CƠ SỞ LÝ THUYẾT</w:t>
      </w:r>
      <w:bookmarkEnd w:id="6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7" w:name="_Toc29920192"/>
      <w:r w:rsidRPr="00FC4DF3">
        <w:rPr>
          <w:b/>
          <w:sz w:val="26"/>
          <w:szCs w:val="26"/>
        </w:rPr>
        <w:t>Cơ sở lý thuyết về ERP</w:t>
      </w:r>
      <w:bookmarkEnd w:id="7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8" w:name="_Toc29920193"/>
      <w:r w:rsidRPr="00BA48EC">
        <w:rPr>
          <w:sz w:val="26"/>
          <w:szCs w:val="26"/>
        </w:rPr>
        <w:t>Giới thiệu về ERP</w:t>
      </w:r>
      <w:bookmarkEnd w:id="8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9" w:name="_Toc29920194"/>
      <w:r w:rsidRPr="00BA48EC">
        <w:rPr>
          <w:sz w:val="26"/>
          <w:szCs w:val="26"/>
        </w:rPr>
        <w:t>Giới thiệu các phân hệ của ERP</w:t>
      </w:r>
      <w:bookmarkEnd w:id="9"/>
    </w:p>
    <w:p w:rsidR="000210A4" w:rsidRPr="00BA48EC" w:rsidRDefault="005B1F9A" w:rsidP="009234FE">
      <w:pPr>
        <w:pStyle w:val="ListParagraph"/>
        <w:numPr>
          <w:ilvl w:val="2"/>
          <w:numId w:val="20"/>
        </w:numPr>
        <w:spacing w:line="360" w:lineRule="auto"/>
        <w:ind w:left="1440"/>
        <w:jc w:val="both"/>
        <w:outlineLvl w:val="2"/>
        <w:rPr>
          <w:sz w:val="26"/>
          <w:szCs w:val="26"/>
        </w:rPr>
      </w:pPr>
      <w:bookmarkStart w:id="10" w:name="_Toc29920195"/>
      <w:r w:rsidRPr="00BA48EC">
        <w:rPr>
          <w:sz w:val="26"/>
          <w:szCs w:val="26"/>
        </w:rPr>
        <w:t>Ưu và nhược điểm của hệ thống ERP</w:t>
      </w:r>
      <w:bookmarkEnd w:id="10"/>
    </w:p>
    <w:p w:rsidR="000210A4" w:rsidRPr="00FC4DF3" w:rsidRDefault="005B1F9A" w:rsidP="009234FE">
      <w:pPr>
        <w:pStyle w:val="ListParagraph"/>
        <w:numPr>
          <w:ilvl w:val="1"/>
          <w:numId w:val="20"/>
        </w:numPr>
        <w:spacing w:line="360" w:lineRule="auto"/>
        <w:jc w:val="both"/>
        <w:outlineLvl w:val="2"/>
        <w:rPr>
          <w:b/>
          <w:sz w:val="26"/>
          <w:szCs w:val="26"/>
        </w:rPr>
      </w:pPr>
      <w:bookmarkStart w:id="11" w:name="_Toc29920196"/>
      <w:r w:rsidRPr="00FC4DF3">
        <w:rPr>
          <w:b/>
          <w:sz w:val="26"/>
          <w:szCs w:val="26"/>
        </w:rPr>
        <w:t>Cơ sở lý luận về mua hàng</w:t>
      </w:r>
      <w:bookmarkEnd w:id="11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2" w:name="_Toc29920197"/>
      <w:r w:rsidRPr="00BA48EC">
        <w:rPr>
          <w:sz w:val="26"/>
          <w:szCs w:val="26"/>
        </w:rPr>
        <w:t>Mua hàng là gì?</w:t>
      </w:r>
      <w:bookmarkEnd w:id="12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3" w:name="_Toc29920198"/>
      <w:r w:rsidRPr="00BA48EC">
        <w:rPr>
          <w:sz w:val="26"/>
          <w:szCs w:val="26"/>
        </w:rPr>
        <w:t>Vai trò của hoạt động mua hàng trong doanh nghiệp</w:t>
      </w:r>
      <w:bookmarkEnd w:id="13"/>
    </w:p>
    <w:p w:rsidR="00FC4DF3" w:rsidRPr="00BA48EC" w:rsidRDefault="00FC4DF3" w:rsidP="009234FE">
      <w:pPr>
        <w:pStyle w:val="ListParagraph"/>
        <w:numPr>
          <w:ilvl w:val="2"/>
          <w:numId w:val="20"/>
        </w:numPr>
        <w:spacing w:line="360" w:lineRule="auto"/>
        <w:ind w:left="1530" w:hanging="810"/>
        <w:jc w:val="both"/>
        <w:outlineLvl w:val="2"/>
        <w:rPr>
          <w:sz w:val="26"/>
          <w:szCs w:val="26"/>
        </w:rPr>
      </w:pPr>
      <w:bookmarkStart w:id="14" w:name="_Toc29920199"/>
      <w:r w:rsidRPr="00BA48EC">
        <w:rPr>
          <w:sz w:val="26"/>
          <w:szCs w:val="26"/>
        </w:rPr>
        <w:t>Các phương pháp và quy tắc mua hàng trong doanh nghiệp</w:t>
      </w:r>
      <w:bookmarkEnd w:id="14"/>
    </w:p>
    <w:p w:rsidR="000210A4" w:rsidRDefault="005B1F9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262029" w:rsidRPr="00074B12" w:rsidRDefault="00262029" w:rsidP="009234FE">
      <w:pPr>
        <w:pStyle w:val="ListParagraph"/>
        <w:spacing w:line="360" w:lineRule="auto"/>
        <w:ind w:left="1440"/>
        <w:jc w:val="center"/>
        <w:outlineLvl w:val="1"/>
        <w:rPr>
          <w:b/>
          <w:sz w:val="28"/>
          <w:szCs w:val="28"/>
        </w:rPr>
      </w:pPr>
      <w:bookmarkStart w:id="15" w:name="_Toc29920200"/>
      <w:r w:rsidRPr="00074B12">
        <w:rPr>
          <w:b/>
          <w:sz w:val="28"/>
          <w:szCs w:val="28"/>
        </w:rPr>
        <w:lastRenderedPageBreak/>
        <w:t xml:space="preserve">CHƯƠNG </w:t>
      </w:r>
      <w:r w:rsidR="00074B12" w:rsidRPr="00074B12">
        <w:rPr>
          <w:b/>
          <w:sz w:val="28"/>
          <w:szCs w:val="28"/>
        </w:rPr>
        <w:t>2: TỔNG QUAN VỀ CÔNG TY VIETNET VÀ CÔNG TY TNHH THƯƠNG MẠI MAI ANH</w:t>
      </w:r>
      <w:bookmarkEnd w:id="15"/>
    </w:p>
    <w:p w:rsidR="000210A4" w:rsidRPr="005B2D53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6" w:name="_Toc29920201"/>
      <w:r w:rsidRPr="005B2D53">
        <w:rPr>
          <w:b/>
          <w:sz w:val="26"/>
          <w:szCs w:val="26"/>
        </w:rPr>
        <w:t>Giới thiệu công ty TNHH Thương mại Mai Anh</w:t>
      </w:r>
      <w:bookmarkEnd w:id="16"/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7" w:name="_Toc29920202"/>
      <w:r>
        <w:rPr>
          <w:b/>
          <w:sz w:val="26"/>
          <w:szCs w:val="26"/>
        </w:rPr>
        <w:t xml:space="preserve">Giới thiệu về công ty TNHH </w:t>
      </w:r>
      <w:r w:rsidR="00EC7A0D">
        <w:rPr>
          <w:b/>
          <w:sz w:val="26"/>
          <w:szCs w:val="26"/>
        </w:rPr>
        <w:t>giải pháp công nghệ số Viet</w:t>
      </w:r>
      <w:r>
        <w:rPr>
          <w:b/>
          <w:sz w:val="26"/>
          <w:szCs w:val="26"/>
        </w:rPr>
        <w:t>Net</w:t>
      </w:r>
      <w:bookmarkEnd w:id="17"/>
      <w:r>
        <w:rPr>
          <w:b/>
          <w:sz w:val="26"/>
          <w:szCs w:val="26"/>
        </w:rPr>
        <w:t xml:space="preserve"> </w:t>
      </w:r>
    </w:p>
    <w:p w:rsidR="000210A4" w:rsidRDefault="005B1F9A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18" w:name="_Toc29920203"/>
      <w:r>
        <w:rPr>
          <w:b/>
          <w:sz w:val="26"/>
          <w:szCs w:val="26"/>
        </w:rPr>
        <w:t xml:space="preserve">Giới thiệu phần mềm của công ty </w:t>
      </w:r>
      <w:r w:rsidR="00D04A02">
        <w:rPr>
          <w:b/>
          <w:sz w:val="26"/>
          <w:szCs w:val="26"/>
        </w:rPr>
        <w:t xml:space="preserve">TNHH </w:t>
      </w:r>
      <w:r>
        <w:rPr>
          <w:b/>
          <w:sz w:val="26"/>
          <w:szCs w:val="26"/>
        </w:rPr>
        <w:t>giải pháp công nghệ số VietNet</w:t>
      </w:r>
      <w:bookmarkEnd w:id="18"/>
      <w:r>
        <w:rPr>
          <w:b/>
          <w:sz w:val="26"/>
          <w:szCs w:val="26"/>
        </w:rPr>
        <w:t xml:space="preserve"> </w:t>
      </w:r>
    </w:p>
    <w:p w:rsidR="000210A4" w:rsidRPr="005B2D53" w:rsidRDefault="005B1F9A" w:rsidP="009234FE">
      <w:pPr>
        <w:pStyle w:val="ListParagraph"/>
        <w:numPr>
          <w:ilvl w:val="2"/>
          <w:numId w:val="18"/>
        </w:numPr>
        <w:spacing w:line="360" w:lineRule="auto"/>
        <w:ind w:left="1440"/>
        <w:jc w:val="both"/>
        <w:outlineLvl w:val="1"/>
        <w:rPr>
          <w:sz w:val="26"/>
          <w:szCs w:val="26"/>
        </w:rPr>
      </w:pPr>
      <w:bookmarkStart w:id="19" w:name="_Toc29920204"/>
      <w:r w:rsidRPr="005B2D53">
        <w:rPr>
          <w:sz w:val="26"/>
          <w:szCs w:val="26"/>
        </w:rPr>
        <w:t>Tổng quan phần mềm</w:t>
      </w:r>
      <w:bookmarkEnd w:id="19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0" w:name="_Toc29920205"/>
      <w:r>
        <w:rPr>
          <w:sz w:val="26"/>
          <w:szCs w:val="26"/>
        </w:rPr>
        <w:t>Các lợi ích của phần mềm</w:t>
      </w:r>
      <w:bookmarkEnd w:id="20"/>
    </w:p>
    <w:p w:rsidR="000210A4" w:rsidRDefault="005B1F9A" w:rsidP="009234FE">
      <w:pPr>
        <w:pStyle w:val="ListParagraph"/>
        <w:numPr>
          <w:ilvl w:val="2"/>
          <w:numId w:val="18"/>
        </w:numPr>
        <w:spacing w:line="360" w:lineRule="auto"/>
        <w:ind w:left="990" w:hanging="270"/>
        <w:jc w:val="both"/>
        <w:outlineLvl w:val="1"/>
        <w:rPr>
          <w:sz w:val="26"/>
          <w:szCs w:val="26"/>
        </w:rPr>
      </w:pPr>
      <w:bookmarkStart w:id="21" w:name="_Toc29920206"/>
      <w:r>
        <w:rPr>
          <w:sz w:val="26"/>
          <w:szCs w:val="26"/>
        </w:rPr>
        <w:t>Các phân hệ lớn có trong phần mềm</w:t>
      </w:r>
      <w:bookmarkEnd w:id="21"/>
    </w:p>
    <w:p w:rsidR="009234FE" w:rsidRPr="009234FE" w:rsidRDefault="009234FE" w:rsidP="009234F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22" w:name="_Toc29920207"/>
      <w:r w:rsidRPr="004E0AFB">
        <w:rPr>
          <w:b/>
          <w:sz w:val="26"/>
          <w:szCs w:val="26"/>
        </w:rPr>
        <w:t xml:space="preserve">Qui trình triển khai ERP của công ty </w:t>
      </w:r>
      <w:r w:rsidR="004E0AFB" w:rsidRPr="004E0AFB">
        <w:rPr>
          <w:b/>
          <w:sz w:val="26"/>
          <w:szCs w:val="26"/>
        </w:rPr>
        <w:t>TN</w:t>
      </w:r>
      <w:r w:rsidRPr="004E0AFB">
        <w:rPr>
          <w:b/>
          <w:sz w:val="26"/>
          <w:szCs w:val="26"/>
        </w:rPr>
        <w:t>HH giải pháp công nghệ số</w:t>
      </w:r>
      <w:r>
        <w:rPr>
          <w:sz w:val="26"/>
          <w:szCs w:val="26"/>
        </w:rPr>
        <w:t xml:space="preserve"> </w:t>
      </w:r>
      <w:r w:rsidRPr="009234FE">
        <w:rPr>
          <w:b/>
          <w:sz w:val="26"/>
          <w:szCs w:val="26"/>
        </w:rPr>
        <w:t>VietNet</w:t>
      </w:r>
      <w:bookmarkEnd w:id="22"/>
    </w:p>
    <w:p w:rsidR="00D04A02" w:rsidRDefault="00D04A02">
      <w:pPr>
        <w:overflowPunct/>
        <w:autoSpaceDE/>
        <w:autoSpaceDN/>
        <w:adjustRightInd/>
        <w:spacing w:after="200" w:line="276" w:lineRule="auto"/>
        <w:textAlignment w:val="auto"/>
        <w:rPr>
          <w:b/>
          <w:spacing w:val="20"/>
          <w:sz w:val="28"/>
          <w:szCs w:val="28"/>
          <w:lang w:val="zh-CN" w:eastAsia="zh-CN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  <w:lang w:val="en-US"/>
        </w:rPr>
      </w:pPr>
      <w:bookmarkStart w:id="23" w:name="_Toc29920208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3</w:t>
      </w:r>
      <w:r w:rsidR="005B1F9A" w:rsidRPr="00074B12">
        <w:rPr>
          <w:sz w:val="28"/>
          <w:szCs w:val="28"/>
        </w:rPr>
        <w:t xml:space="preserve">: </w:t>
      </w:r>
      <w:r w:rsidR="005B1F9A" w:rsidRPr="00074B12">
        <w:rPr>
          <w:sz w:val="28"/>
          <w:szCs w:val="28"/>
          <w:lang w:val="en-US"/>
        </w:rPr>
        <w:t>TỔNG QUAN MUA HÀNG TẠI CÔNG TY TNHH THƯƠNG MẠI MAI ANH</w:t>
      </w:r>
      <w:bookmarkEnd w:id="23"/>
    </w:p>
    <w:p w:rsidR="000210A4" w:rsidRPr="005B2D53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4" w:name="_Toc29920209"/>
      <w:r w:rsidRPr="005B2D53">
        <w:rPr>
          <w:b/>
          <w:sz w:val="26"/>
          <w:szCs w:val="26"/>
        </w:rPr>
        <w:t>Khảo sát hiện trạng</w:t>
      </w:r>
      <w:r w:rsidR="005B2D53">
        <w:rPr>
          <w:b/>
          <w:sz w:val="26"/>
          <w:szCs w:val="26"/>
        </w:rPr>
        <w:t xml:space="preserve"> mua hàng</w:t>
      </w:r>
      <w:r w:rsidRPr="005B2D53">
        <w:rPr>
          <w:b/>
          <w:sz w:val="26"/>
          <w:szCs w:val="26"/>
        </w:rPr>
        <w:t xml:space="preserve"> của công ty TNHH Thương mại Mai Anh</w:t>
      </w:r>
      <w:bookmarkEnd w:id="24"/>
    </w:p>
    <w:p w:rsidR="00074B12" w:rsidRPr="00BA48EC" w:rsidRDefault="005B1F9A" w:rsidP="00502A0A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sz w:val="26"/>
          <w:szCs w:val="26"/>
        </w:rPr>
      </w:pPr>
      <w:bookmarkStart w:id="25" w:name="_Toc29920210"/>
      <w:r w:rsidRPr="00BA48EC">
        <w:rPr>
          <w:sz w:val="26"/>
          <w:szCs w:val="26"/>
        </w:rPr>
        <w:t>Hệ thống quản lý hiện có</w:t>
      </w:r>
      <w:bookmarkEnd w:id="25"/>
      <w:r w:rsidRPr="00BA48EC">
        <w:rPr>
          <w:sz w:val="26"/>
          <w:szCs w:val="26"/>
        </w:rPr>
        <w:t xml:space="preserve"> </w:t>
      </w:r>
    </w:p>
    <w:p w:rsidR="000210A4" w:rsidRPr="00BA48EC" w:rsidRDefault="005B1F9A" w:rsidP="00502A0A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sz w:val="26"/>
          <w:szCs w:val="26"/>
        </w:rPr>
      </w:pPr>
      <w:bookmarkStart w:id="26" w:name="_Toc29920211"/>
      <w:r w:rsidRPr="00BA48EC">
        <w:rPr>
          <w:sz w:val="26"/>
          <w:szCs w:val="26"/>
        </w:rPr>
        <w:t>Ưu và nhược điểm của cách quản lý hiện tại</w:t>
      </w:r>
      <w:bookmarkEnd w:id="26"/>
    </w:p>
    <w:p w:rsidR="000210A4" w:rsidRDefault="005B1F9A" w:rsidP="009234FE">
      <w:pPr>
        <w:pStyle w:val="ListParagraph"/>
        <w:numPr>
          <w:ilvl w:val="1"/>
          <w:numId w:val="3"/>
        </w:numPr>
        <w:spacing w:line="360" w:lineRule="auto"/>
        <w:ind w:left="720" w:hanging="540"/>
        <w:jc w:val="both"/>
        <w:outlineLvl w:val="1"/>
        <w:rPr>
          <w:b/>
          <w:sz w:val="26"/>
          <w:szCs w:val="26"/>
        </w:rPr>
      </w:pPr>
      <w:bookmarkStart w:id="27" w:name="_Toc29920212"/>
      <w:r>
        <w:rPr>
          <w:b/>
          <w:sz w:val="26"/>
          <w:szCs w:val="26"/>
        </w:rPr>
        <w:t>Phân tích qui trình mua hàng của công ty</w:t>
      </w:r>
      <w:bookmarkEnd w:id="27"/>
    </w:p>
    <w:p w:rsidR="00502A0A" w:rsidRPr="00502A0A" w:rsidRDefault="00C83720" w:rsidP="00502A0A">
      <w:pPr>
        <w:pStyle w:val="Heading3"/>
        <w:numPr>
          <w:ilvl w:val="2"/>
          <w:numId w:val="3"/>
        </w:numPr>
        <w:tabs>
          <w:tab w:val="clear" w:pos="720"/>
          <w:tab w:val="left" w:pos="432"/>
        </w:tabs>
        <w:rPr>
          <w:b w:val="0"/>
          <w:szCs w:val="26"/>
          <w:lang w:val="en-US"/>
        </w:rPr>
      </w:pPr>
      <w:bookmarkStart w:id="28" w:name="_Toc29920213"/>
      <w:r w:rsidRPr="00502A0A">
        <w:rPr>
          <w:b w:val="0"/>
          <w:szCs w:val="26"/>
        </w:rPr>
        <w:t>Mô tả quy trình mua hàng</w:t>
      </w:r>
      <w:bookmarkEnd w:id="28"/>
    </w:p>
    <w:p w:rsidR="00502A0A" w:rsidRPr="00502A0A" w:rsidRDefault="00C83720" w:rsidP="00502A0A">
      <w:pPr>
        <w:pStyle w:val="Heading3"/>
        <w:numPr>
          <w:ilvl w:val="2"/>
          <w:numId w:val="3"/>
        </w:numPr>
        <w:tabs>
          <w:tab w:val="clear" w:pos="720"/>
          <w:tab w:val="left" w:pos="432"/>
        </w:tabs>
        <w:rPr>
          <w:b w:val="0"/>
          <w:szCs w:val="26"/>
          <w:lang w:val="en-US"/>
        </w:rPr>
      </w:pPr>
      <w:bookmarkStart w:id="29" w:name="_Toc29920214"/>
      <w:r w:rsidRPr="00502A0A">
        <w:rPr>
          <w:b w:val="0"/>
          <w:szCs w:val="26"/>
        </w:rPr>
        <w:t>Biểu đồ phân rã chức năng</w:t>
      </w:r>
      <w:bookmarkEnd w:id="29"/>
    </w:p>
    <w:p w:rsidR="00502A0A" w:rsidRPr="00502A0A" w:rsidRDefault="00C83720" w:rsidP="00502A0A">
      <w:pPr>
        <w:pStyle w:val="Heading3"/>
        <w:numPr>
          <w:ilvl w:val="2"/>
          <w:numId w:val="3"/>
        </w:numPr>
        <w:rPr>
          <w:b w:val="0"/>
          <w:szCs w:val="26"/>
          <w:lang w:val="en-US"/>
        </w:rPr>
      </w:pPr>
      <w:bookmarkStart w:id="30" w:name="_Toc29920215"/>
      <w:r w:rsidRPr="00502A0A">
        <w:rPr>
          <w:b w:val="0"/>
          <w:szCs w:val="26"/>
        </w:rPr>
        <w:t>Danh sách hồ sơ dữ liệu</w:t>
      </w:r>
      <w:bookmarkEnd w:id="30"/>
    </w:p>
    <w:p w:rsidR="00C83720" w:rsidRPr="00502A0A" w:rsidRDefault="00C83720" w:rsidP="00502A0A">
      <w:pPr>
        <w:pStyle w:val="Heading3"/>
        <w:numPr>
          <w:ilvl w:val="2"/>
          <w:numId w:val="3"/>
        </w:numPr>
        <w:rPr>
          <w:b w:val="0"/>
          <w:szCs w:val="26"/>
          <w:lang w:val="en-US"/>
        </w:rPr>
      </w:pPr>
      <w:bookmarkStart w:id="31" w:name="_Toc29920216"/>
      <w:r w:rsidRPr="00502A0A">
        <w:rPr>
          <w:b w:val="0"/>
          <w:szCs w:val="26"/>
        </w:rPr>
        <w:t>Mô tả chi tiết chức năng lá</w:t>
      </w:r>
      <w:bookmarkEnd w:id="31"/>
    </w:p>
    <w:p w:rsidR="000210A4" w:rsidRDefault="000210A4" w:rsidP="00C83720">
      <w:pPr>
        <w:spacing w:line="360" w:lineRule="auto"/>
        <w:jc w:val="both"/>
        <w:rPr>
          <w:sz w:val="28"/>
          <w:szCs w:val="28"/>
        </w:rPr>
      </w:pPr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Pr="00074B12" w:rsidRDefault="00074B12" w:rsidP="009234FE">
      <w:pPr>
        <w:pStyle w:val="Heading1"/>
        <w:spacing w:line="360" w:lineRule="auto"/>
        <w:rPr>
          <w:sz w:val="28"/>
          <w:szCs w:val="28"/>
        </w:rPr>
      </w:pPr>
      <w:bookmarkStart w:id="32" w:name="_Toc29920217"/>
      <w:r w:rsidRPr="00074B12">
        <w:rPr>
          <w:sz w:val="28"/>
          <w:szCs w:val="28"/>
        </w:rPr>
        <w:lastRenderedPageBreak/>
        <w:t xml:space="preserve">CHƯƠNG </w:t>
      </w:r>
      <w:r w:rsidRPr="00074B12">
        <w:rPr>
          <w:sz w:val="28"/>
          <w:szCs w:val="28"/>
          <w:lang w:val="en-US"/>
        </w:rPr>
        <w:t>4</w:t>
      </w:r>
      <w:r w:rsidR="005B1F9A" w:rsidRPr="00074B12">
        <w:rPr>
          <w:sz w:val="28"/>
          <w:szCs w:val="28"/>
        </w:rPr>
        <w:t>: TRIỂN KHAI ERP PHÂN HỆ MUA HÀNG CHO CÔNG TY TNHH THƯƠNG MẠI MAI ANH</w:t>
      </w:r>
      <w:bookmarkEnd w:id="32"/>
    </w:p>
    <w:p w:rsidR="000210A4" w:rsidRPr="005B2D53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3" w:name="_Toc29920218"/>
      <w:r w:rsidRPr="005B2D53">
        <w:rPr>
          <w:b/>
          <w:sz w:val="26"/>
          <w:szCs w:val="26"/>
        </w:rPr>
        <w:t>Lập trình chỉnh sửa</w:t>
      </w:r>
      <w:bookmarkEnd w:id="33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4" w:name="_Toc29920219"/>
      <w:r w:rsidRPr="00F174B9">
        <w:rPr>
          <w:sz w:val="26"/>
          <w:szCs w:val="26"/>
        </w:rPr>
        <w:t>Đề xuất chỉnh sửa</w:t>
      </w:r>
      <w:bookmarkEnd w:id="34"/>
    </w:p>
    <w:p w:rsidR="000210A4" w:rsidRPr="00F174B9" w:rsidRDefault="005B1F9A" w:rsidP="009234FE">
      <w:pPr>
        <w:pStyle w:val="ListParagraph"/>
        <w:numPr>
          <w:ilvl w:val="2"/>
          <w:numId w:val="17"/>
        </w:numPr>
        <w:spacing w:line="360" w:lineRule="auto"/>
        <w:ind w:left="1080"/>
        <w:jc w:val="both"/>
        <w:outlineLvl w:val="1"/>
        <w:rPr>
          <w:sz w:val="26"/>
          <w:szCs w:val="26"/>
        </w:rPr>
      </w:pPr>
      <w:bookmarkStart w:id="35" w:name="_Toc29920220"/>
      <w:r w:rsidRPr="00F174B9">
        <w:rPr>
          <w:sz w:val="26"/>
          <w:szCs w:val="26"/>
        </w:rPr>
        <w:t>Chỉnh sửa</w:t>
      </w:r>
      <w:bookmarkEnd w:id="35"/>
    </w:p>
    <w:p w:rsidR="000210A4" w:rsidRDefault="005B1F9A" w:rsidP="009234FE">
      <w:pPr>
        <w:pStyle w:val="ListParagraph"/>
        <w:numPr>
          <w:ilvl w:val="1"/>
          <w:numId w:val="17"/>
        </w:numPr>
        <w:spacing w:line="360" w:lineRule="auto"/>
        <w:jc w:val="both"/>
        <w:outlineLvl w:val="1"/>
        <w:rPr>
          <w:b/>
          <w:sz w:val="26"/>
          <w:szCs w:val="26"/>
        </w:rPr>
      </w:pPr>
      <w:bookmarkStart w:id="36" w:name="_Toc29920221"/>
      <w:r>
        <w:rPr>
          <w:b/>
          <w:sz w:val="26"/>
          <w:szCs w:val="26"/>
        </w:rPr>
        <w:t>Chuyển số liệu và cài đặt phần mềm</w:t>
      </w:r>
      <w:bookmarkEnd w:id="36"/>
    </w:p>
    <w:p w:rsidR="000210A4" w:rsidRDefault="005B1F9A">
      <w:pPr>
        <w:overflowPunct/>
        <w:autoSpaceDE/>
        <w:autoSpaceDN/>
        <w:adjustRightInd/>
        <w:spacing w:after="200" w:line="276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10A4" w:rsidRDefault="00074B12" w:rsidP="009234FE">
      <w:pPr>
        <w:pStyle w:val="ListParagraph"/>
        <w:spacing w:line="360" w:lineRule="auto"/>
        <w:jc w:val="center"/>
        <w:outlineLvl w:val="0"/>
        <w:rPr>
          <w:b/>
          <w:sz w:val="32"/>
          <w:szCs w:val="32"/>
        </w:rPr>
      </w:pPr>
      <w:bookmarkStart w:id="37" w:name="_Toc29920222"/>
      <w:r>
        <w:rPr>
          <w:b/>
          <w:sz w:val="32"/>
          <w:szCs w:val="32"/>
        </w:rPr>
        <w:lastRenderedPageBreak/>
        <w:t>CHƯƠNG 5</w:t>
      </w:r>
      <w:r w:rsidR="005B1F9A">
        <w:rPr>
          <w:b/>
          <w:sz w:val="32"/>
          <w:szCs w:val="32"/>
        </w:rPr>
        <w:t>: ĐÁNH GIÁ KẾT QUẢ VÀ TỔNG KẾT</w:t>
      </w:r>
      <w:bookmarkEnd w:id="37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8" w:name="_Toc29920223"/>
      <w:r w:rsidRPr="00074B12">
        <w:rPr>
          <w:b/>
          <w:sz w:val="26"/>
          <w:szCs w:val="26"/>
        </w:rPr>
        <w:t>Đánh giá kết quả</w:t>
      </w:r>
      <w:bookmarkEnd w:id="38"/>
    </w:p>
    <w:p w:rsidR="000210A4" w:rsidRPr="00074B12" w:rsidRDefault="005B1F9A" w:rsidP="009234FE">
      <w:pPr>
        <w:pStyle w:val="ListParagraph"/>
        <w:numPr>
          <w:ilvl w:val="1"/>
          <w:numId w:val="14"/>
        </w:numPr>
        <w:spacing w:line="360" w:lineRule="auto"/>
        <w:outlineLvl w:val="1"/>
        <w:rPr>
          <w:b/>
          <w:sz w:val="32"/>
          <w:szCs w:val="32"/>
        </w:rPr>
      </w:pPr>
      <w:bookmarkStart w:id="39" w:name="_Toc29920224"/>
      <w:r w:rsidRPr="00074B12">
        <w:rPr>
          <w:b/>
          <w:sz w:val="26"/>
          <w:szCs w:val="26"/>
        </w:rPr>
        <w:t>Tổng kết</w:t>
      </w:r>
      <w:bookmarkEnd w:id="39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40" w:name="_Toc29920225"/>
      <w:r w:rsidRPr="00074B12">
        <w:rPr>
          <w:sz w:val="26"/>
          <w:szCs w:val="26"/>
        </w:rPr>
        <w:t>Nội dung làm được</w:t>
      </w:r>
      <w:bookmarkEnd w:id="40"/>
    </w:p>
    <w:p w:rsidR="000210A4" w:rsidRPr="00074B12" w:rsidRDefault="005B1F9A" w:rsidP="009234FE">
      <w:pPr>
        <w:pStyle w:val="ListParagraph"/>
        <w:numPr>
          <w:ilvl w:val="2"/>
          <w:numId w:val="16"/>
        </w:numPr>
        <w:spacing w:line="360" w:lineRule="auto"/>
        <w:ind w:left="810" w:hanging="810"/>
        <w:outlineLvl w:val="2"/>
        <w:rPr>
          <w:b/>
          <w:sz w:val="32"/>
          <w:szCs w:val="32"/>
        </w:rPr>
      </w:pPr>
      <w:bookmarkStart w:id="41" w:name="_Toc29920226"/>
      <w:r w:rsidRPr="00074B12">
        <w:rPr>
          <w:sz w:val="26"/>
          <w:szCs w:val="26"/>
        </w:rPr>
        <w:t>Kinh nghiệm thu được</w:t>
      </w:r>
      <w:bookmarkEnd w:id="41"/>
      <w:r w:rsidRPr="00074B12">
        <w:rPr>
          <w:sz w:val="26"/>
          <w:szCs w:val="26"/>
        </w:rPr>
        <w:t xml:space="preserve"> </w:t>
      </w:r>
    </w:p>
    <w:sectPr w:rsidR="000210A4" w:rsidRPr="00074B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73" w:rsidRDefault="00847573">
      <w:r>
        <w:separator/>
      </w:r>
    </w:p>
  </w:endnote>
  <w:endnote w:type="continuationSeparator" w:id="0">
    <w:p w:rsidR="00847573" w:rsidRDefault="0084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4118"/>
    </w:sdtPr>
    <w:sdtEndPr/>
    <w:sdtContent>
      <w:p w:rsidR="000210A4" w:rsidRDefault="005B1F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A0A">
          <w:rPr>
            <w:noProof/>
          </w:rPr>
          <w:t>iv</w:t>
        </w:r>
        <w:r>
          <w:fldChar w:fldCharType="end"/>
        </w:r>
      </w:p>
    </w:sdtContent>
  </w:sdt>
  <w:p w:rsidR="000210A4" w:rsidRDefault="00021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Footer"/>
      <w:rPr>
        <w:color w:val="000000" w:themeColor="text1"/>
        <w:szCs w:val="24"/>
      </w:rPr>
    </w:pPr>
  </w:p>
  <w:p w:rsidR="000210A4" w:rsidRDefault="005B1F9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10A4" w:rsidRDefault="005B1F9A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02A0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6"/>
                              <w:szCs w:val="26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rap-distance-left:9pt;mso-wrap-distance-top:0;mso-wrap-distance-right:9pt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" filled="f" stroked="f" strokeweight=".5pt">
              <v:textbox style="mso-fit-shape-to-text:t">
                <w:txbxContent>
                  <w:p w:rsidR="000210A4" w:rsidRDefault="005B1F9A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separate"/>
                    </w:r>
                    <w:r w:rsidR="00502A0A">
                      <w:rPr>
                        <w:rFonts w:asciiTheme="majorHAnsi" w:hAnsiTheme="majorHAnsi"/>
                        <w:noProof/>
                        <w:color w:val="000000" w:themeColor="text1"/>
                        <w:sz w:val="26"/>
                        <w:szCs w:val="26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8" o:spid="_x0000_s1026" o:spt="1" style="position:absolute;left:0pt;margin-left:72pt;margin-top:720pt;height:2.85pt;width:468pt;mso-position-horizontal-relative:page;mso-position-vertical-relative:page;mso-wrap-distance-bottom:7.2pt;mso-wrap-distance-left:9pt;mso-wrap-distance-right:9pt;mso-wrap-distance-top:7.2pt;z-index:-251656192;v-text-anchor:middle;mso-width-relative:margin;mso-height-relative:page;mso-width-percent:1000;" fillcolor="#4F81BD [3204]" filled="t" stroked="f" coordsize="21600,21600" o:gfxdata="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8DcaL0QAAAAMBAAAPAAAAAAAAAAEAIAAAACIAAABkcnMvZG93bnJldi54bWxQSwECFAAUAAAA&#10;CACHTuJAqBbcwbwBAABlAwAADgAAAAAAAAABACAAAAAgAQAAZHJzL2Uyb0RvYy54bWxQSwUGAAAA&#10;AAYABgBZAQAATgUAAAAA&#10;">
              <v:fill on="t" focussize="0,0"/>
              <v:stroke on="f" weight="2pt"/>
              <v:imagedata o:title=""/>
              <o:lock v:ext="edit" aspectratio="f"/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73" w:rsidRDefault="00847573">
      <w:r>
        <w:separator/>
      </w:r>
    </w:p>
  </w:footnote>
  <w:footnote w:type="continuationSeparator" w:id="0">
    <w:p w:rsidR="00847573" w:rsidRDefault="00847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A4" w:rsidRDefault="00021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4A96417"/>
    <w:multiLevelType w:val="multilevel"/>
    <w:tmpl w:val="04A96417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36F4BF1"/>
    <w:multiLevelType w:val="multilevel"/>
    <w:tmpl w:val="471C789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hint="default"/>
      </w:rPr>
    </w:lvl>
  </w:abstractNum>
  <w:abstractNum w:abstractNumId="4">
    <w:nsid w:val="17053CFE"/>
    <w:multiLevelType w:val="multilevel"/>
    <w:tmpl w:val="17053CFE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5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2FC53BF"/>
    <w:multiLevelType w:val="hybridMultilevel"/>
    <w:tmpl w:val="2684F730"/>
    <w:lvl w:ilvl="0" w:tplc="0DCEF2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B1746"/>
    <w:multiLevelType w:val="multilevel"/>
    <w:tmpl w:val="17BE1D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65F2B14"/>
    <w:multiLevelType w:val="multilevel"/>
    <w:tmpl w:val="C36C954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9">
    <w:nsid w:val="3D0C2C3B"/>
    <w:multiLevelType w:val="hybridMultilevel"/>
    <w:tmpl w:val="909E6DAE"/>
    <w:lvl w:ilvl="0" w:tplc="BEA08D8A">
      <w:start w:val="1"/>
      <w:numFmt w:val="bullet"/>
      <w:lvlText w:val="-"/>
      <w:lvlJc w:val="left"/>
      <w:pPr>
        <w:ind w:left="716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0">
    <w:nsid w:val="42736930"/>
    <w:multiLevelType w:val="multilevel"/>
    <w:tmpl w:val="97E6C94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1">
    <w:nsid w:val="46EC049E"/>
    <w:multiLevelType w:val="multilevel"/>
    <w:tmpl w:val="BF1C169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596B394A"/>
    <w:multiLevelType w:val="multilevel"/>
    <w:tmpl w:val="37646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5D152AE1"/>
    <w:multiLevelType w:val="multilevel"/>
    <w:tmpl w:val="66EE3B2A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6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6"/>
      </w:rPr>
    </w:lvl>
  </w:abstractNum>
  <w:abstractNum w:abstractNumId="14">
    <w:nsid w:val="62051FDB"/>
    <w:multiLevelType w:val="multilevel"/>
    <w:tmpl w:val="62051FDB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699A023A"/>
    <w:multiLevelType w:val="multilevel"/>
    <w:tmpl w:val="49A6BE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73E158D7"/>
    <w:multiLevelType w:val="multilevel"/>
    <w:tmpl w:val="73E158D7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sz w:val="26"/>
      </w:rPr>
    </w:lvl>
  </w:abstractNum>
  <w:abstractNum w:abstractNumId="17">
    <w:nsid w:val="74291CD3"/>
    <w:multiLevelType w:val="multilevel"/>
    <w:tmpl w:val="74291CD3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6A97382"/>
    <w:multiLevelType w:val="multilevel"/>
    <w:tmpl w:val="76A97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7EC9322F"/>
    <w:multiLevelType w:val="multilevel"/>
    <w:tmpl w:val="42E8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9"/>
  </w:num>
  <w:num w:numId="5">
    <w:abstractNumId w:val="18"/>
  </w:num>
  <w:num w:numId="6">
    <w:abstractNumId w:val="14"/>
  </w:num>
  <w:num w:numId="7">
    <w:abstractNumId w:val="2"/>
  </w:num>
  <w:num w:numId="8">
    <w:abstractNumId w:val="17"/>
  </w:num>
  <w:num w:numId="9">
    <w:abstractNumId w:val="16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8E"/>
    <w:rsid w:val="000210A4"/>
    <w:rsid w:val="000270EE"/>
    <w:rsid w:val="00074B12"/>
    <w:rsid w:val="000762A8"/>
    <w:rsid w:val="000D081E"/>
    <w:rsid w:val="000F3ED8"/>
    <w:rsid w:val="001F4997"/>
    <w:rsid w:val="00207226"/>
    <w:rsid w:val="00262029"/>
    <w:rsid w:val="002945D9"/>
    <w:rsid w:val="00326019"/>
    <w:rsid w:val="00364B7D"/>
    <w:rsid w:val="003A3C96"/>
    <w:rsid w:val="003A6360"/>
    <w:rsid w:val="003B1E40"/>
    <w:rsid w:val="003C0838"/>
    <w:rsid w:val="003F39FC"/>
    <w:rsid w:val="004A1D0F"/>
    <w:rsid w:val="004A47CC"/>
    <w:rsid w:val="004E0AFB"/>
    <w:rsid w:val="0050169F"/>
    <w:rsid w:val="00502A0A"/>
    <w:rsid w:val="00551F41"/>
    <w:rsid w:val="00563EE8"/>
    <w:rsid w:val="005B1F9A"/>
    <w:rsid w:val="005B2D53"/>
    <w:rsid w:val="00626101"/>
    <w:rsid w:val="006611A0"/>
    <w:rsid w:val="00695983"/>
    <w:rsid w:val="00720BB2"/>
    <w:rsid w:val="00787C6B"/>
    <w:rsid w:val="007B018E"/>
    <w:rsid w:val="007E4165"/>
    <w:rsid w:val="007E59BE"/>
    <w:rsid w:val="007F4B9C"/>
    <w:rsid w:val="00847573"/>
    <w:rsid w:val="008A4801"/>
    <w:rsid w:val="00904623"/>
    <w:rsid w:val="009234FE"/>
    <w:rsid w:val="00A50929"/>
    <w:rsid w:val="00AB2F99"/>
    <w:rsid w:val="00AC675B"/>
    <w:rsid w:val="00B64440"/>
    <w:rsid w:val="00B64F69"/>
    <w:rsid w:val="00B764D2"/>
    <w:rsid w:val="00B95CAD"/>
    <w:rsid w:val="00BA48EC"/>
    <w:rsid w:val="00C259F7"/>
    <w:rsid w:val="00C4482B"/>
    <w:rsid w:val="00C83720"/>
    <w:rsid w:val="00D04A02"/>
    <w:rsid w:val="00DA3778"/>
    <w:rsid w:val="00DB7D78"/>
    <w:rsid w:val="00DE2F25"/>
    <w:rsid w:val="00DF6D6C"/>
    <w:rsid w:val="00E0617A"/>
    <w:rsid w:val="00EC7A0D"/>
    <w:rsid w:val="00ED60BF"/>
    <w:rsid w:val="00EE6BF9"/>
    <w:rsid w:val="00F174B9"/>
    <w:rsid w:val="00F33028"/>
    <w:rsid w:val="00F6608F"/>
    <w:rsid w:val="00FA6B3C"/>
    <w:rsid w:val="00FC4DF3"/>
    <w:rsid w:val="00FF4626"/>
    <w:rsid w:val="192F1E1C"/>
    <w:rsid w:val="27684A67"/>
    <w:rsid w:val="4B34779D"/>
    <w:rsid w:val="58C95DC1"/>
    <w:rsid w:val="760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spacing w:before="360" w:after="12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clear" w:pos="576"/>
      </w:tabs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ind w:left="2160" w:hanging="180"/>
      <w:outlineLvl w:val="2"/>
    </w:pPr>
    <w:rPr>
      <w:b/>
      <w:sz w:val="26"/>
      <w:szCs w:val="24"/>
      <w:lang w:val="zh-CN" w:eastAsia="zh-CN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clear" w:pos="1008"/>
      </w:tabs>
      <w:ind w:left="3600" w:hanging="3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overflowPunct/>
      <w:autoSpaceDE/>
      <w:autoSpaceDN/>
      <w:adjustRightInd/>
      <w:spacing w:after="120"/>
      <w:textAlignment w:val="auto"/>
    </w:pPr>
    <w:rPr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uiPriority w:val="39"/>
    <w:qFormat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ind w:left="709"/>
    </w:pPr>
    <w:rPr>
      <w:sz w:val="26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ieuDe">
    <w:name w:val="TieuDe"/>
    <w:basedOn w:val="Normal"/>
    <w:qFormat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Tieude-Camon">
    <w:name w:val="Tieude-Camon"/>
    <w:basedOn w:val="Normal"/>
    <w:qFormat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qFormat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Noidung-Doan">
    <w:name w:val="Noidung-Doan"/>
    <w:basedOn w:val="Normal"/>
    <w:qFormat/>
    <w:pPr>
      <w:spacing w:before="60" w:after="60" w:line="360" w:lineRule="auto"/>
      <w:ind w:firstLine="567"/>
      <w:jc w:val="both"/>
    </w:pPr>
    <w:rPr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qFormat/>
    <w:rPr>
      <w:rFonts w:ascii="Arial" w:eastAsia="Times New Roman" w:hAnsi="Arial" w:cs="Times New Roman"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ParagraphChar">
    <w:name w:val="Paragraph Char"/>
    <w:link w:val="Paragraph"/>
    <w:qFormat/>
    <w:rPr>
      <w:rFonts w:ascii="Times New Roman" w:eastAsia="Times New Roman" w:hAnsi="Times New Roman" w:cs="Times New Roman"/>
      <w:sz w:val="24"/>
      <w:szCs w:val="20"/>
    </w:rPr>
  </w:style>
  <w:style w:type="paragraph" w:customStyle="1" w:styleId="GioiThieuChuong">
    <w:name w:val="GioiThieuChuong"/>
    <w:basedOn w:val="Normal"/>
    <w:qFormat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en-US" w:eastAsia="ja-JP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ja-JP"/>
    </w:rPr>
  </w:style>
  <w:style w:type="paragraph" w:customStyle="1" w:styleId="A0E349F008B644AAB6A282E0D042D17E">
    <w:name w:val="A0E349F008B644AAB6A282E0D042D17E"/>
    <w:qFormat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0BDBB-2F29-4505-B9C9-424D2D59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2020-01-08T02:45:00Z</dcterms:created>
  <dcterms:modified xsi:type="dcterms:W3CDTF">2020-01-14T11:50:00Z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