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t>ĐẠI HỌC ĐÀ NẴNG</w:t>
      </w:r>
    </w:p>
    <w:p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t>TRƯỜNG ĐẠI HỌC KINH TẾ</w:t>
      </w:r>
    </w:p>
    <w:p>
      <w:pPr>
        <w:spacing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sym w:font="Wingdings" w:char="F099"/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sym w:font="Wingdings" w:char="F026"/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sym w:font="Wingdings" w:char="F098"/>
      </w:r>
    </w:p>
    <w:p>
      <w:pPr>
        <w:rPr>
          <w:rFonts w:ascii="Times New Roman" w:hAnsi="Times New Roman" w:cs="Times New Roman"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>
            <wp:extent cx="962025" cy="962025"/>
            <wp:effectExtent l="0" t="0" r="9525" b="9525"/>
            <wp:docPr id="1" name="Picture 1" descr="dhk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hkt_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0653" cy="97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Cs/>
          <w:sz w:val="24"/>
          <w:szCs w:val="24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sz w:val="24"/>
          <w:szCs w:val="24"/>
          <w:lang w:val="de-DE"/>
        </w:rPr>
        <w:t>BÁO CÁO CHUYÊN ĐỀ</w:t>
      </w:r>
    </w:p>
    <w:p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sz w:val="24"/>
          <w:szCs w:val="24"/>
        </w:rPr>
        <w:t>THỰC TẬP</w:t>
      </w:r>
      <w:r>
        <w:rPr>
          <w:rFonts w:ascii="Times New Roman" w:hAnsi="Times New Roman" w:cs="Times New Roman"/>
          <w:b/>
          <w:sz w:val="24"/>
          <w:szCs w:val="24"/>
          <w:lang w:val="de-DE"/>
        </w:rPr>
        <w:t xml:space="preserve"> TỐT NGHIỆP</w:t>
      </w:r>
    </w:p>
    <w:p>
      <w:pPr>
        <w:pStyle w:val="6"/>
        <w:spacing w:before="0" w:beforeAutospacing="0" w:after="0" w:afterAutospacing="0"/>
        <w:rPr>
          <w:b/>
          <w:sz w:val="46"/>
          <w:szCs w:val="46"/>
        </w:rPr>
      </w:pPr>
      <w:r>
        <w:rPr>
          <w:b/>
          <w:sz w:val="46"/>
          <w:szCs w:val="46"/>
        </w:rPr>
        <w:t xml:space="preserve">ỨNG DỤNG </w:t>
      </w:r>
      <w:r>
        <w:rPr>
          <w:rFonts w:hint="default"/>
          <w:b/>
          <w:sz w:val="46"/>
          <w:szCs w:val="46"/>
          <w:lang w:val="en-US"/>
        </w:rPr>
        <w:t xml:space="preserve">CÔNG CỤ </w:t>
      </w:r>
      <w:r>
        <w:rPr>
          <w:rFonts w:hint="default"/>
          <w:b/>
          <w:sz w:val="46"/>
          <w:szCs w:val="46"/>
          <w:highlight w:val="yellow"/>
          <w:lang w:val="en-US"/>
        </w:rPr>
        <w:t xml:space="preserve">IBM RATIONAL FUNCTIONAL TESTER </w:t>
      </w:r>
      <w:r>
        <w:rPr>
          <w:rFonts w:hint="default"/>
          <w:b/>
          <w:sz w:val="46"/>
          <w:szCs w:val="46"/>
          <w:lang w:val="en-US"/>
        </w:rPr>
        <w:t>TRONG</w:t>
      </w:r>
      <w:r>
        <w:rPr>
          <w:b/>
          <w:sz w:val="46"/>
          <w:szCs w:val="46"/>
        </w:rPr>
        <w:t xml:space="preserve"> KIỂM THỬ WEBSITE </w:t>
      </w:r>
      <w:r>
        <w:rPr>
          <w:b/>
          <w:sz w:val="46"/>
          <w:szCs w:val="46"/>
          <w:shd w:val="clear" w:color="auto" w:fill="F1F0F0"/>
        </w:rPr>
        <w:t>ELECTRONIC VOTING SYSTEM</w:t>
      </w:r>
    </w:p>
    <w:p>
      <w:pPr>
        <w:spacing w:line="276" w:lineRule="auto"/>
        <w:jc w:val="center"/>
        <w:rPr>
          <w:rFonts w:ascii="Times New Roman" w:hAnsi="Times New Roman" w:cs="Times New Roman"/>
          <w:b/>
          <w:sz w:val="46"/>
          <w:szCs w:val="46"/>
          <w:lang w:val="de-DE"/>
        </w:rPr>
      </w:pPr>
    </w:p>
    <w:p>
      <w:pPr>
        <w:rPr>
          <w:rFonts w:ascii="Times New Roman" w:hAnsi="Times New Roman" w:cs="Times New Roman"/>
          <w:bCs/>
          <w:sz w:val="24"/>
          <w:szCs w:val="24"/>
        </w:rPr>
      </w:pPr>
    </w:p>
    <w:p>
      <w:pPr>
        <w:rPr>
          <w:rFonts w:ascii="Times New Roman" w:hAnsi="Times New Roman" w:cs="Times New Roman"/>
          <w:bCs/>
          <w:sz w:val="24"/>
          <w:szCs w:val="24"/>
        </w:rPr>
      </w:pPr>
    </w:p>
    <w:p>
      <w:pPr>
        <w:spacing w:line="276" w:lineRule="auto"/>
        <w:ind w:firstLine="439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SVTH:   </w:t>
      </w:r>
      <w:r>
        <w:rPr>
          <w:rFonts w:ascii="Times New Roman" w:hAnsi="Times New Roman" w:cs="Times New Roman"/>
          <w:sz w:val="24"/>
          <w:szCs w:val="24"/>
        </w:rPr>
        <w:t xml:space="preserve">Nguyễn </w:t>
      </w:r>
      <w:r>
        <w:rPr>
          <w:rFonts w:ascii="Times New Roman" w:hAnsi="Times New Roman" w:cs="Times New Roman"/>
          <w:sz w:val="24"/>
          <w:szCs w:val="24"/>
          <w:lang w:val="en-US"/>
        </w:rPr>
        <w:t>Vũ Thu Hiền</w:t>
      </w:r>
    </w:p>
    <w:p>
      <w:pPr>
        <w:spacing w:line="276" w:lineRule="auto"/>
        <w:ind w:firstLine="43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Lớp:       4</w:t>
      </w:r>
      <w:r>
        <w:rPr>
          <w:rFonts w:ascii="Times New Roman" w:hAnsi="Times New Roman" w:cs="Times New Roman"/>
          <w:sz w:val="24"/>
          <w:szCs w:val="24"/>
        </w:rPr>
        <w:t>2K21</w:t>
      </w:r>
    </w:p>
    <w:p>
      <w:pPr>
        <w:spacing w:line="276" w:lineRule="auto"/>
        <w:ind w:firstLine="439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GVHD:  Cao Thị Nhâm</w:t>
      </w:r>
    </w:p>
    <w:p>
      <w:pPr>
        <w:spacing w:line="276" w:lineRule="auto"/>
        <w:ind w:firstLine="4395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line="276" w:lineRule="auto"/>
        <w:ind w:firstLine="4395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line="276" w:lineRule="auto"/>
        <w:ind w:firstLine="4395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line="276" w:lineRule="auto"/>
        <w:ind w:firstLine="4395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line="276" w:lineRule="auto"/>
        <w:ind w:firstLine="4395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line="276" w:lineRule="auto"/>
        <w:ind w:firstLine="439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Đà Nẵng, ngày   tháng  năm 2019</w:t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pStyle w:val="14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NHẬN XÉT CỦA DOANH NGHIỆP THỰC TẬP</w:t>
      </w:r>
    </w:p>
    <w:p>
      <w:pPr>
        <w:pStyle w:val="13"/>
        <w:numPr>
          <w:ilvl w:val="0"/>
          <w:numId w:val="1"/>
        </w:numPr>
        <w:tabs>
          <w:tab w:val="left" w:pos="284"/>
        </w:tabs>
        <w:spacing w:line="480" w:lineRule="auto"/>
        <w:ind w:left="0" w:firstLine="0"/>
        <w:jc w:val="both"/>
        <w:rPr>
          <w:i/>
          <w:szCs w:val="24"/>
          <w:lang w:val="vi-VN"/>
        </w:rPr>
      </w:pPr>
      <w:r>
        <w:rPr>
          <w:i/>
          <w:szCs w:val="24"/>
          <w:lang w:val="vi-VN"/>
        </w:rPr>
        <w:t>Về ý thức và tinh thần trách nhiệm của sinh viên khi thực tập tại doanh nghiệp:</w:t>
      </w:r>
    </w:p>
    <w:p>
      <w:pPr>
        <w:pStyle w:val="13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>
        <w:rPr>
          <w:i/>
          <w:szCs w:val="24"/>
          <w:lang w:val="vi-VN"/>
        </w:rPr>
        <w:tab/>
      </w:r>
    </w:p>
    <w:p>
      <w:pPr>
        <w:pStyle w:val="13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>
        <w:rPr>
          <w:i/>
          <w:szCs w:val="24"/>
          <w:lang w:val="vi-VN"/>
        </w:rPr>
        <w:tab/>
      </w:r>
    </w:p>
    <w:p>
      <w:pPr>
        <w:pStyle w:val="13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>
        <w:rPr>
          <w:i/>
          <w:szCs w:val="24"/>
          <w:lang w:val="vi-VN"/>
        </w:rPr>
        <w:tab/>
      </w:r>
    </w:p>
    <w:p>
      <w:pPr>
        <w:pStyle w:val="13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>
        <w:rPr>
          <w:i/>
          <w:szCs w:val="24"/>
          <w:lang w:val="vi-VN"/>
        </w:rPr>
        <w:tab/>
      </w:r>
    </w:p>
    <w:p>
      <w:pPr>
        <w:pStyle w:val="13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>
        <w:rPr>
          <w:i/>
          <w:szCs w:val="24"/>
          <w:lang w:val="vi-VN"/>
        </w:rPr>
        <w:tab/>
      </w:r>
    </w:p>
    <w:p>
      <w:pPr>
        <w:pStyle w:val="13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>
        <w:rPr>
          <w:i/>
          <w:szCs w:val="24"/>
          <w:lang w:val="vi-VN"/>
        </w:rPr>
        <w:tab/>
      </w:r>
    </w:p>
    <w:p>
      <w:pPr>
        <w:pStyle w:val="13"/>
        <w:numPr>
          <w:ilvl w:val="0"/>
          <w:numId w:val="1"/>
        </w:numPr>
        <w:tabs>
          <w:tab w:val="left" w:pos="284"/>
        </w:tabs>
        <w:spacing w:line="480" w:lineRule="auto"/>
        <w:ind w:left="0" w:firstLine="0"/>
        <w:jc w:val="both"/>
        <w:rPr>
          <w:i/>
          <w:szCs w:val="24"/>
          <w:lang w:val="vi-VN"/>
        </w:rPr>
      </w:pPr>
      <w:r>
        <w:rPr>
          <w:i/>
          <w:szCs w:val="24"/>
          <w:lang w:val="vi-VN"/>
        </w:rPr>
        <w:t>Về năng lực và khả năng thích nghi của sinh viên với môi trường doanh nghiệp:</w:t>
      </w:r>
    </w:p>
    <w:p>
      <w:pPr>
        <w:pStyle w:val="13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>
        <w:rPr>
          <w:i/>
          <w:szCs w:val="24"/>
          <w:lang w:val="vi-VN"/>
        </w:rPr>
        <w:tab/>
      </w:r>
    </w:p>
    <w:p>
      <w:pPr>
        <w:pStyle w:val="13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>
        <w:rPr>
          <w:i/>
          <w:szCs w:val="24"/>
          <w:lang w:val="vi-VN"/>
        </w:rPr>
        <w:tab/>
      </w:r>
    </w:p>
    <w:p>
      <w:pPr>
        <w:pStyle w:val="13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>
        <w:rPr>
          <w:i/>
          <w:szCs w:val="24"/>
          <w:lang w:val="vi-VN"/>
        </w:rPr>
        <w:tab/>
      </w:r>
    </w:p>
    <w:p>
      <w:pPr>
        <w:pStyle w:val="13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>
        <w:rPr>
          <w:i/>
          <w:szCs w:val="24"/>
          <w:lang w:val="vi-VN"/>
        </w:rPr>
        <w:tab/>
      </w:r>
    </w:p>
    <w:p>
      <w:pPr>
        <w:pStyle w:val="13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>
        <w:rPr>
          <w:i/>
          <w:szCs w:val="24"/>
          <w:lang w:val="vi-VN"/>
        </w:rPr>
        <w:tab/>
      </w:r>
    </w:p>
    <w:p>
      <w:pPr>
        <w:pStyle w:val="13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>
        <w:rPr>
          <w:i/>
          <w:szCs w:val="24"/>
          <w:lang w:val="vi-VN"/>
        </w:rPr>
        <w:tab/>
      </w:r>
    </w:p>
    <w:p>
      <w:pPr>
        <w:pStyle w:val="13"/>
        <w:numPr>
          <w:ilvl w:val="0"/>
          <w:numId w:val="1"/>
        </w:numPr>
        <w:tabs>
          <w:tab w:val="left" w:pos="284"/>
        </w:tabs>
        <w:spacing w:line="480" w:lineRule="auto"/>
        <w:ind w:left="0" w:firstLine="0"/>
        <w:jc w:val="both"/>
        <w:rPr>
          <w:i/>
          <w:szCs w:val="24"/>
          <w:lang w:val="vi-VN"/>
        </w:rPr>
      </w:pPr>
      <w:r>
        <w:rPr>
          <w:i/>
          <w:szCs w:val="24"/>
          <w:lang w:val="vi-VN"/>
        </w:rPr>
        <w:t>Kiến nghị của Doanh nghiệp đối với Nhà trường để cải thiện chất lượng đào tạo:</w:t>
      </w:r>
    </w:p>
    <w:p>
      <w:pPr>
        <w:pStyle w:val="13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>
        <w:rPr>
          <w:i/>
          <w:szCs w:val="24"/>
          <w:lang w:val="vi-VN"/>
        </w:rPr>
        <w:tab/>
      </w:r>
    </w:p>
    <w:p>
      <w:pPr>
        <w:pStyle w:val="13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>
        <w:rPr>
          <w:i/>
          <w:szCs w:val="24"/>
          <w:lang w:val="vi-VN"/>
        </w:rPr>
        <w:tab/>
      </w:r>
    </w:p>
    <w:p>
      <w:pPr>
        <w:pStyle w:val="13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>
        <w:rPr>
          <w:i/>
          <w:szCs w:val="24"/>
          <w:lang w:val="vi-VN"/>
        </w:rPr>
        <w:tab/>
      </w:r>
    </w:p>
    <w:p>
      <w:pPr>
        <w:pStyle w:val="13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>
        <w:rPr>
          <w:i/>
          <w:szCs w:val="24"/>
          <w:lang w:val="vi-VN"/>
        </w:rPr>
        <w:tab/>
      </w:r>
    </w:p>
    <w:p>
      <w:pPr>
        <w:pStyle w:val="13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>
        <w:rPr>
          <w:i/>
          <w:szCs w:val="24"/>
          <w:lang w:val="vi-VN"/>
        </w:rPr>
        <w:tab/>
      </w:r>
      <w:r>
        <w:rPr>
          <w:i/>
          <w:szCs w:val="24"/>
        </w:rPr>
        <w:tab/>
      </w:r>
    </w:p>
    <w:p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en-US"/>
        </w:rPr>
        <w:br w:type="page"/>
      </w:r>
    </w:p>
    <w:p>
      <w:pPr>
        <w:spacing w:before="240" w:after="24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en-US"/>
        </w:rPr>
        <w:t>LỜI CẢM ƠN</w:t>
      </w:r>
    </w:p>
    <w:p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en-US"/>
        </w:rPr>
        <w:br w:type="page"/>
      </w:r>
    </w:p>
    <w:p>
      <w:pPr>
        <w:spacing w:before="240" w:after="240" w:line="240" w:lineRule="auto"/>
        <w:rPr>
          <w:rFonts w:ascii="Times New Roman" w:hAnsi="Times New Roman" w:eastAsia="Times New Roman" w:cs="Times New Roman"/>
          <w:b/>
          <w:sz w:val="24"/>
          <w:szCs w:val="24"/>
          <w:lang w:val="en-US"/>
        </w:rPr>
      </w:pPr>
    </w:p>
    <w:p>
      <w:pPr>
        <w:spacing w:before="240" w:after="24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en-US"/>
        </w:rPr>
        <w:t>LỜI CAM ĐOAN</w:t>
      </w:r>
    </w:p>
    <w:p>
      <w:pPr>
        <w:pStyle w:val="14"/>
      </w:pPr>
      <w:r>
        <w:t>LỜI CAM ĐOAN</w:t>
      </w:r>
    </w:p>
    <w:p>
      <w:pPr>
        <w:spacing w:before="120" w:after="120" w:line="360" w:lineRule="auto"/>
        <w:ind w:right="386" w:firstLine="360"/>
        <w:rPr>
          <w:i/>
          <w:iCs/>
          <w:sz w:val="26"/>
        </w:rPr>
      </w:pPr>
      <w:r>
        <w:rPr>
          <w:i/>
          <w:iCs/>
          <w:sz w:val="26"/>
        </w:rPr>
        <w:t>Tôi xin cam đoan :</w:t>
      </w:r>
    </w:p>
    <w:p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120" w:line="360" w:lineRule="auto"/>
        <w:ind w:right="386"/>
        <w:jc w:val="both"/>
        <w:textAlignment w:val="baseline"/>
        <w:rPr>
          <w:i/>
          <w:iCs/>
          <w:sz w:val="26"/>
        </w:rPr>
      </w:pPr>
      <w:r>
        <w:rPr>
          <w:i/>
          <w:iCs/>
          <w:sz w:val="26"/>
        </w:rPr>
        <w:t>Nội dung trong luận văn này là do tôi thực hiện dưới sự hướng dẫn trực tiếp của Cô Cao Thị Nhâm</w:t>
      </w:r>
    </w:p>
    <w:p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120" w:line="360" w:lineRule="auto"/>
        <w:ind w:right="386"/>
        <w:jc w:val="both"/>
        <w:textAlignment w:val="baseline"/>
        <w:rPr>
          <w:i/>
          <w:iCs/>
          <w:sz w:val="26"/>
        </w:rPr>
      </w:pPr>
      <w:r>
        <w:rPr>
          <w:i/>
          <w:iCs/>
          <w:sz w:val="26"/>
        </w:rPr>
        <w:t>Các tham khảo dùng trong luận văn đều được trích dẫn rõ ràng tên tác giả, tên công trình, thời gian, địa điểm công bố.</w:t>
      </w:r>
    </w:p>
    <w:p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120" w:line="360" w:lineRule="auto"/>
        <w:ind w:right="386"/>
        <w:jc w:val="both"/>
        <w:textAlignment w:val="baseline"/>
        <w:rPr>
          <w:i/>
          <w:iCs/>
          <w:sz w:val="26"/>
        </w:rPr>
      </w:pPr>
      <w:r>
        <w:rPr>
          <w:i/>
          <w:iCs/>
          <w:sz w:val="26"/>
        </w:rPr>
        <w:t>Nếu có những sao chép không hợp lệ, vi phạm, tôi xin chịu hoàn toàn trách nhiệm.</w:t>
      </w:r>
    </w:p>
    <w:p>
      <w:pPr>
        <w:ind w:left="720" w:right="387"/>
        <w:rPr>
          <w:i/>
          <w:iCs/>
          <w:sz w:val="26"/>
        </w:rPr>
      </w:pPr>
    </w:p>
    <w:p>
      <w:pPr>
        <w:ind w:left="720" w:right="387"/>
        <w:rPr>
          <w:i/>
          <w:iCs/>
          <w:sz w:val="26"/>
        </w:rPr>
      </w:pPr>
    </w:p>
    <w:p>
      <w:pPr>
        <w:ind w:left="720" w:right="387"/>
        <w:rPr>
          <w:i/>
          <w:iCs/>
          <w:sz w:val="26"/>
        </w:rPr>
      </w:pPr>
    </w:p>
    <w:p>
      <w:pPr>
        <w:ind w:left="720" w:right="387"/>
        <w:rPr>
          <w:i/>
          <w:iCs/>
          <w:sz w:val="26"/>
        </w:rPr>
      </w:pPr>
    </w:p>
    <w:p>
      <w:pPr>
        <w:tabs>
          <w:tab w:val="center" w:pos="6237"/>
        </w:tabs>
        <w:rPr>
          <w:i/>
          <w:sz w:val="26"/>
          <w:szCs w:val="26"/>
        </w:rPr>
      </w:pPr>
      <w:r>
        <w:rPr>
          <w:sz w:val="26"/>
          <w:szCs w:val="26"/>
        </w:rPr>
        <w:tab/>
      </w:r>
      <w:r>
        <w:rPr>
          <w:i/>
          <w:sz w:val="26"/>
          <w:szCs w:val="26"/>
        </w:rPr>
        <w:t xml:space="preserve">Sinh viên thực hiện </w:t>
      </w:r>
    </w:p>
    <w:p>
      <w:pPr>
        <w:tabs>
          <w:tab w:val="center" w:pos="6237"/>
        </w:tabs>
        <w:ind w:right="520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>Họ và Tên</w:t>
      </w:r>
    </w:p>
    <w:p>
      <w:pPr>
        <w:tabs>
          <w:tab w:val="center" w:pos="6237"/>
        </w:tabs>
        <w:ind w:right="520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p>
      <w:pPr>
        <w:tabs>
          <w:tab w:val="center" w:pos="6237"/>
        </w:tabs>
        <w:ind w:right="520"/>
        <w:rPr>
          <w:b/>
          <w:sz w:val="26"/>
          <w:szCs w:val="26"/>
        </w:rPr>
      </w:pPr>
    </w:p>
    <w:p>
      <w:pPr>
        <w:tabs>
          <w:tab w:val="center" w:pos="6237"/>
        </w:tabs>
        <w:ind w:right="520"/>
        <w:rPr>
          <w:b/>
          <w:sz w:val="26"/>
          <w:szCs w:val="26"/>
        </w:rPr>
      </w:pPr>
    </w:p>
    <w:p>
      <w:pPr>
        <w:tabs>
          <w:tab w:val="center" w:pos="6237"/>
        </w:tabs>
        <w:ind w:right="520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>Nguyễn Vũ Thu Hiền</w:t>
      </w:r>
    </w:p>
    <w:p>
      <w:pPr>
        <w:spacing w:before="240" w:after="24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en-US"/>
        </w:rPr>
      </w:pPr>
      <w:r>
        <w:br w:type="page"/>
      </w:r>
    </w:p>
    <w:sdt>
      <w:sdtPr>
        <w:id w:val="1977479085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  <w:lang w:val="vi-VN"/>
        </w:rPr>
      </w:sdtEndPr>
      <w:sdtContent>
        <w:p>
          <w:pPr>
            <w:pStyle w:val="17"/>
          </w:pPr>
          <w:r>
            <w:t>Contents</w:t>
          </w:r>
        </w:p>
        <w:p>
          <w:pPr>
            <w:pStyle w:val="7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"_Toc29626134" </w:instrText>
          </w:r>
          <w:r>
            <w:fldChar w:fldCharType="separate"/>
          </w:r>
          <w:r>
            <w:rPr>
              <w:rStyle w:val="11"/>
              <w:rFonts w:ascii="Times New Roman" w:hAnsi="Times New Roman" w:cs="Times New Roman"/>
              <w:b/>
            </w:rPr>
            <w:t>CHƯƠNG 1: TỔNG QUAN VỀ KIỂM THỬ PHẦN MỀM</w:t>
          </w:r>
          <w:r>
            <w:tab/>
          </w:r>
          <w:r>
            <w:fldChar w:fldCharType="begin"/>
          </w:r>
          <w:r>
            <w:instrText xml:space="preserve"> PAGEREF _Toc29626134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r>
            <w:fldChar w:fldCharType="begin"/>
          </w:r>
          <w:r>
            <w:instrText xml:space="preserve"> HYPERLINK \l "_Toc29626135" </w:instrText>
          </w:r>
          <w:r>
            <w:fldChar w:fldCharType="separate"/>
          </w:r>
          <w:r>
            <w:rPr>
              <w:rStyle w:val="11"/>
              <w:rFonts w:ascii="Times New Roman" w:hAnsi="Times New Roman" w:cs="Times New Roman"/>
              <w:b/>
            </w:rPr>
            <w:t>1.1 Khái niệm phần mềm</w:t>
          </w:r>
          <w:r>
            <w:tab/>
          </w:r>
          <w:r>
            <w:fldChar w:fldCharType="begin"/>
          </w:r>
          <w:r>
            <w:instrText xml:space="preserve"> PAGEREF _Toc29626135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r>
            <w:fldChar w:fldCharType="begin"/>
          </w:r>
          <w:r>
            <w:instrText xml:space="preserve"> HYPERLINK \l "_Toc29626136" </w:instrText>
          </w:r>
          <w:r>
            <w:fldChar w:fldCharType="separate"/>
          </w:r>
          <w:r>
            <w:rPr>
              <w:rStyle w:val="11"/>
              <w:rFonts w:ascii="Times New Roman" w:hAnsi="Times New Roman" w:cs="Times New Roman"/>
              <w:b/>
            </w:rPr>
            <w:t>1.2 Quy trình kiểm thử phần mềm</w:t>
          </w:r>
          <w:r>
            <w:tab/>
          </w:r>
          <w:r>
            <w:fldChar w:fldCharType="begin"/>
          </w:r>
          <w:r>
            <w:instrText xml:space="preserve"> PAGEREF _Toc29626136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r>
            <w:fldChar w:fldCharType="begin"/>
          </w:r>
          <w:r>
            <w:instrText xml:space="preserve"> HYPERLINK \l "_Toc29626137" </w:instrText>
          </w:r>
          <w:r>
            <w:fldChar w:fldCharType="separate"/>
          </w:r>
          <w:r>
            <w:rPr>
              <w:rStyle w:val="11"/>
              <w:rFonts w:ascii="Times New Roman" w:hAnsi="Times New Roman" w:cs="Times New Roman"/>
              <w:b/>
            </w:rPr>
            <w:t>1.3 Các cấp độ kiểm thử</w:t>
          </w:r>
          <w:r>
            <w:tab/>
          </w:r>
          <w:r>
            <w:fldChar w:fldCharType="begin"/>
          </w:r>
          <w:r>
            <w:instrText xml:space="preserve"> PAGEREF _Toc29626137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r>
            <w:fldChar w:fldCharType="begin"/>
          </w:r>
          <w:r>
            <w:instrText xml:space="preserve"> HYPERLINK \l "_Toc29626138" </w:instrText>
          </w:r>
          <w:r>
            <w:fldChar w:fldCharType="separate"/>
          </w:r>
          <w:r>
            <w:rPr>
              <w:rStyle w:val="11"/>
              <w:rFonts w:ascii="Times New Roman" w:hAnsi="Times New Roman" w:cs="Times New Roman"/>
              <w:b/>
              <w:i/>
            </w:rPr>
            <w:t>1.3.1 Kiểm thử đơn vị (Unit test)</w:t>
          </w:r>
          <w:r>
            <w:tab/>
          </w:r>
          <w:r>
            <w:fldChar w:fldCharType="begin"/>
          </w:r>
          <w:r>
            <w:instrText xml:space="preserve"> PAGEREF _Toc29626138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r>
            <w:fldChar w:fldCharType="begin"/>
          </w:r>
          <w:r>
            <w:instrText xml:space="preserve"> HYPERLINK \l "_Toc29626139" </w:instrText>
          </w:r>
          <w:r>
            <w:fldChar w:fldCharType="separate"/>
          </w:r>
          <w:r>
            <w:rPr>
              <w:rStyle w:val="11"/>
              <w:rFonts w:ascii="Times New Roman" w:hAnsi="Times New Roman" w:cs="Times New Roman"/>
              <w:b/>
              <w:i/>
            </w:rPr>
            <w:t>1.3.2 Kiểm thử tích hợp (Integration test)</w:t>
          </w:r>
          <w:r>
            <w:tab/>
          </w:r>
          <w:r>
            <w:fldChar w:fldCharType="begin"/>
          </w:r>
          <w:r>
            <w:instrText xml:space="preserve"> PAGEREF _Toc29626139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r>
            <w:fldChar w:fldCharType="begin"/>
          </w:r>
          <w:r>
            <w:instrText xml:space="preserve"> HYPERLINK \l "_Toc29626140" </w:instrText>
          </w:r>
          <w:r>
            <w:fldChar w:fldCharType="separate"/>
          </w:r>
          <w:r>
            <w:rPr>
              <w:rStyle w:val="11"/>
              <w:rFonts w:ascii="Times New Roman" w:hAnsi="Times New Roman" w:cs="Times New Roman"/>
              <w:b/>
              <w:i/>
            </w:rPr>
            <w:t>1.3.3 Kiểm thử hệ thống (System test)</w:t>
          </w:r>
          <w:r>
            <w:tab/>
          </w:r>
          <w:r>
            <w:fldChar w:fldCharType="begin"/>
          </w:r>
          <w:r>
            <w:instrText xml:space="preserve"> PAGEREF _Toc29626140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r>
            <w:fldChar w:fldCharType="begin"/>
          </w:r>
          <w:r>
            <w:instrText xml:space="preserve"> HYPERLINK \l "_Toc29626141" </w:instrText>
          </w:r>
          <w:r>
            <w:fldChar w:fldCharType="separate"/>
          </w:r>
          <w:r>
            <w:rPr>
              <w:rStyle w:val="11"/>
              <w:rFonts w:ascii="Times New Roman" w:hAnsi="Times New Roman" w:cs="Times New Roman"/>
              <w:b/>
              <w:i/>
            </w:rPr>
            <w:t>1.3.4 Kiểm thử chấp nhận ( Acception test)</w:t>
          </w:r>
          <w:r>
            <w:tab/>
          </w:r>
          <w:r>
            <w:fldChar w:fldCharType="begin"/>
          </w:r>
          <w:r>
            <w:instrText xml:space="preserve"> PAGEREF _Toc29626141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r>
            <w:fldChar w:fldCharType="begin"/>
          </w:r>
          <w:r>
            <w:instrText xml:space="preserve"> HYPERLINK \l "_Toc29626142" </w:instrText>
          </w:r>
          <w:r>
            <w:fldChar w:fldCharType="separate"/>
          </w:r>
          <w:r>
            <w:rPr>
              <w:rStyle w:val="11"/>
              <w:rFonts w:ascii="Times New Roman" w:hAnsi="Times New Roman" w:cs="Times New Roman"/>
              <w:b/>
            </w:rPr>
            <w:t>1.4 Các kĩ thuật kiểm thử phần mềm</w:t>
          </w:r>
          <w:r>
            <w:tab/>
          </w:r>
          <w:r>
            <w:fldChar w:fldCharType="begin"/>
          </w:r>
          <w:r>
            <w:instrText xml:space="preserve"> PAGEREF _Toc29626142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r>
            <w:fldChar w:fldCharType="begin"/>
          </w:r>
          <w:r>
            <w:instrText xml:space="preserve"> HYPERLINK \l "_Toc29626143" </w:instrText>
          </w:r>
          <w:r>
            <w:fldChar w:fldCharType="separate"/>
          </w:r>
          <w:r>
            <w:rPr>
              <w:rStyle w:val="11"/>
              <w:rFonts w:ascii="Times New Roman" w:hAnsi="Times New Roman" w:cs="Times New Roman"/>
              <w:b/>
            </w:rPr>
            <w:t>1.5 Báo cáo lỗi</w:t>
          </w:r>
          <w:r>
            <w:tab/>
          </w:r>
          <w:r>
            <w:fldChar w:fldCharType="begin"/>
          </w:r>
          <w:r>
            <w:instrText xml:space="preserve"> PAGEREF _Toc29626143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r>
            <w:fldChar w:fldCharType="begin"/>
          </w:r>
          <w:r>
            <w:instrText xml:space="preserve"> HYPERLINK \l "_Toc29626144" </w:instrText>
          </w:r>
          <w:r>
            <w:fldChar w:fldCharType="separate"/>
          </w:r>
          <w:r>
            <w:rPr>
              <w:rStyle w:val="11"/>
              <w:rFonts w:ascii="Times New Roman" w:hAnsi="Times New Roman" w:cs="Times New Roman"/>
              <w:b/>
            </w:rPr>
            <w:t>1.6 Kiểm thử thủ công</w:t>
          </w:r>
          <w:r>
            <w:tab/>
          </w:r>
          <w:r>
            <w:fldChar w:fldCharType="begin"/>
          </w:r>
          <w:r>
            <w:instrText xml:space="preserve"> PAGEREF _Toc29626144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r>
            <w:fldChar w:fldCharType="begin"/>
          </w:r>
          <w:r>
            <w:instrText xml:space="preserve"> HYPERLINK \l "_Toc29626145" </w:instrText>
          </w:r>
          <w:r>
            <w:fldChar w:fldCharType="separate"/>
          </w:r>
          <w:r>
            <w:rPr>
              <w:rStyle w:val="11"/>
              <w:rFonts w:ascii="Times New Roman" w:hAnsi="Times New Roman" w:cs="Times New Roman"/>
              <w:b/>
              <w:i/>
            </w:rPr>
            <w:t>1.6.1 Kiểm thử thủ công</w:t>
          </w:r>
          <w:r>
            <w:tab/>
          </w:r>
          <w:r>
            <w:fldChar w:fldCharType="begin"/>
          </w:r>
          <w:r>
            <w:instrText xml:space="preserve"> PAGEREF _Toc29626145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r>
            <w:fldChar w:fldCharType="begin"/>
          </w:r>
          <w:r>
            <w:instrText xml:space="preserve"> HYPERLINK \l "_Toc29626146" </w:instrText>
          </w:r>
          <w:r>
            <w:fldChar w:fldCharType="separate"/>
          </w:r>
          <w:r>
            <w:rPr>
              <w:rStyle w:val="11"/>
              <w:rFonts w:ascii="Times New Roman" w:hAnsi="Times New Roman" w:cs="Times New Roman"/>
              <w:b/>
              <w:i/>
            </w:rPr>
            <w:t>1.6.2 Đặc điểm của kiểm thử thủ công</w:t>
          </w:r>
          <w:r>
            <w:tab/>
          </w:r>
          <w:r>
            <w:fldChar w:fldCharType="begin"/>
          </w:r>
          <w:r>
            <w:instrText xml:space="preserve"> PAGEREF _Toc29626146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r>
            <w:fldChar w:fldCharType="begin"/>
          </w:r>
          <w:r>
            <w:instrText xml:space="preserve"> HYPERLINK \l "_Toc29626147" </w:instrText>
          </w:r>
          <w:r>
            <w:fldChar w:fldCharType="separate"/>
          </w:r>
          <w:r>
            <w:rPr>
              <w:rStyle w:val="11"/>
              <w:rFonts w:ascii="Times New Roman" w:hAnsi="Times New Roman" w:cs="Times New Roman"/>
              <w:b/>
            </w:rPr>
            <w:t>1.7  Kiểm thử tự động</w:t>
          </w:r>
          <w:r>
            <w:tab/>
          </w:r>
          <w:r>
            <w:fldChar w:fldCharType="begin"/>
          </w:r>
          <w:r>
            <w:instrText xml:space="preserve"> PAGEREF _Toc29626147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r>
            <w:fldChar w:fldCharType="begin"/>
          </w:r>
          <w:r>
            <w:instrText xml:space="preserve"> HYPERLINK \l "_Toc29626148" </w:instrText>
          </w:r>
          <w:r>
            <w:fldChar w:fldCharType="separate"/>
          </w:r>
          <w:r>
            <w:rPr>
              <w:rStyle w:val="11"/>
              <w:rFonts w:ascii="Times New Roman" w:hAnsi="Times New Roman" w:cs="Times New Roman"/>
              <w:b/>
              <w:i/>
            </w:rPr>
            <w:t>1.7.1 Kiểm thử tự động</w:t>
          </w:r>
          <w:r>
            <w:tab/>
          </w:r>
          <w:r>
            <w:fldChar w:fldCharType="begin"/>
          </w:r>
          <w:r>
            <w:instrText xml:space="preserve"> PAGEREF _Toc29626148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r>
            <w:fldChar w:fldCharType="begin"/>
          </w:r>
          <w:r>
            <w:instrText xml:space="preserve"> HYPERLINK \l "_Toc29626149" </w:instrText>
          </w:r>
          <w:r>
            <w:fldChar w:fldCharType="separate"/>
          </w:r>
          <w:r>
            <w:rPr>
              <w:rStyle w:val="11"/>
              <w:rFonts w:ascii="Times New Roman" w:hAnsi="Times New Roman" w:cs="Times New Roman"/>
              <w:b/>
              <w:i/>
            </w:rPr>
            <w:t>1.7.2 Đặc điểm của kiểm thử tự động</w:t>
          </w:r>
          <w:r>
            <w:tab/>
          </w:r>
          <w:r>
            <w:fldChar w:fldCharType="begin"/>
          </w:r>
          <w:r>
            <w:instrText xml:space="preserve"> PAGEREF _Toc29626149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r>
            <w:fldChar w:fldCharType="begin"/>
          </w:r>
          <w:r>
            <w:instrText xml:space="preserve"> HYPERLINK \l "_Toc29626150" </w:instrText>
          </w:r>
          <w:r>
            <w:fldChar w:fldCharType="separate"/>
          </w:r>
          <w:r>
            <w:rPr>
              <w:rStyle w:val="11"/>
              <w:rFonts w:ascii="Times New Roman" w:hAnsi="Times New Roman" w:cs="Times New Roman"/>
              <w:b/>
            </w:rPr>
            <w:t>CHƯƠNG 2: CÔNG CỤ KIỂM THỬ IBM Rational Functional Tester(RFT)</w:t>
          </w:r>
          <w:r>
            <w:tab/>
          </w:r>
          <w:r>
            <w:fldChar w:fldCharType="begin"/>
          </w:r>
          <w:r>
            <w:instrText xml:space="preserve"> PAGEREF _Toc29626150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80"/>
              <w:tab w:val="right" w:leader="dot" w:pos="9350"/>
            </w:tabs>
            <w:rPr>
              <w:rFonts w:eastAsiaTheme="minorEastAsia"/>
              <w:lang w:val="en-US"/>
            </w:rPr>
          </w:pPr>
          <w:r>
            <w:fldChar w:fldCharType="begin"/>
          </w:r>
          <w:r>
            <w:instrText xml:space="preserve"> HYPERLINK \l "_Toc29626151" </w:instrText>
          </w:r>
          <w:r>
            <w:fldChar w:fldCharType="separate"/>
          </w:r>
          <w:r>
            <w:rPr>
              <w:rStyle w:val="11"/>
              <w:rFonts w:ascii="Times New Roman" w:hAnsi="Times New Roman" w:cs="Times New Roman"/>
              <w:b/>
            </w:rPr>
            <w:t>1.1</w:t>
          </w:r>
          <w:r>
            <w:rPr>
              <w:rFonts w:eastAsiaTheme="minorEastAsia"/>
              <w:lang w:val="en-US"/>
            </w:rPr>
            <w:tab/>
          </w:r>
          <w:r>
            <w:rPr>
              <w:rStyle w:val="11"/>
              <w:rFonts w:ascii="Times New Roman" w:hAnsi="Times New Roman" w:cs="Times New Roman"/>
              <w:b/>
            </w:rPr>
            <w:t>Tổng quan về RFT</w:t>
          </w:r>
          <w:r>
            <w:tab/>
          </w:r>
          <w:r>
            <w:fldChar w:fldCharType="begin"/>
          </w:r>
          <w:r>
            <w:instrText xml:space="preserve"> PAGEREF _Toc29626151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r>
            <w:fldChar w:fldCharType="begin"/>
          </w:r>
          <w:r>
            <w:instrText xml:space="preserve"> HYPERLINK \l "_Toc29626152" </w:instrText>
          </w:r>
          <w:r>
            <w:fldChar w:fldCharType="separate"/>
          </w:r>
          <w:r>
            <w:rPr>
              <w:rStyle w:val="11"/>
              <w:rFonts w:ascii="Times New Roman" w:hAnsi="Times New Roman" w:cs="Times New Roman"/>
              <w:b/>
              <w:i/>
              <w:lang w:val="en-US"/>
            </w:rPr>
            <w:t xml:space="preserve">2.1.1 </w:t>
          </w:r>
          <w:r>
            <w:rPr>
              <w:rStyle w:val="11"/>
              <w:rFonts w:ascii="Times New Roman" w:hAnsi="Times New Roman" w:cs="Times New Roman"/>
              <w:b/>
              <w:i/>
            </w:rPr>
            <w:t>Định nghĩa</w:t>
          </w:r>
          <w:r>
            <w:tab/>
          </w:r>
          <w:r>
            <w:fldChar w:fldCharType="begin"/>
          </w:r>
          <w:r>
            <w:instrText xml:space="preserve"> PAGEREF _Toc29626152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320"/>
              <w:tab w:val="right" w:leader="dot" w:pos="9350"/>
            </w:tabs>
            <w:rPr>
              <w:rFonts w:eastAsiaTheme="minorEastAsia"/>
              <w:lang w:val="en-US"/>
            </w:rPr>
          </w:pPr>
          <w:r>
            <w:fldChar w:fldCharType="begin"/>
          </w:r>
          <w:r>
            <w:instrText xml:space="preserve"> HYPERLINK \l "_Toc29626153" </w:instrText>
          </w:r>
          <w:r>
            <w:fldChar w:fldCharType="separate"/>
          </w:r>
          <w:r>
            <w:rPr>
              <w:rStyle w:val="11"/>
              <w:rFonts w:ascii="Times New Roman" w:hAnsi="Times New Roman" w:cs="Times New Roman"/>
              <w:b/>
              <w:i/>
            </w:rPr>
            <w:t>2.1.2</w:t>
          </w:r>
          <w:r>
            <w:rPr>
              <w:rFonts w:eastAsiaTheme="minorEastAsia"/>
              <w:lang w:val="en-US"/>
            </w:rPr>
            <w:tab/>
          </w:r>
          <w:r>
            <w:rPr>
              <w:rStyle w:val="11"/>
              <w:rFonts w:ascii="Times New Roman" w:hAnsi="Times New Roman" w:cs="Times New Roman"/>
              <w:b/>
              <w:i/>
            </w:rPr>
            <w:t>Đặc điểm</w:t>
          </w:r>
          <w:r>
            <w:tab/>
          </w:r>
          <w:r>
            <w:fldChar w:fldCharType="begin"/>
          </w:r>
          <w:r>
            <w:instrText xml:space="preserve"> PAGEREF _Toc29626153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r>
            <w:fldChar w:fldCharType="begin"/>
          </w:r>
          <w:r>
            <w:instrText xml:space="preserve"> HYPERLINK \l "_Toc29626154" </w:instrText>
          </w:r>
          <w:r>
            <w:fldChar w:fldCharType="separate"/>
          </w:r>
          <w:r>
            <w:rPr>
              <w:rStyle w:val="11"/>
              <w:rFonts w:ascii="Times New Roman" w:hAnsi="Times New Roman" w:cs="Times New Roman"/>
              <w:b/>
              <w:lang w:val="en-US"/>
            </w:rPr>
            <w:t xml:space="preserve">2.2 </w:t>
          </w:r>
          <w:r>
            <w:rPr>
              <w:rStyle w:val="11"/>
              <w:rFonts w:ascii="Times New Roman" w:hAnsi="Times New Roman" w:cs="Times New Roman"/>
              <w:b/>
            </w:rPr>
            <w:t>Cài đặt</w:t>
          </w:r>
          <w:r>
            <w:tab/>
          </w:r>
          <w:r>
            <w:fldChar w:fldCharType="begin"/>
          </w:r>
          <w:r>
            <w:instrText xml:space="preserve"> PAGEREF _Toc29626154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r>
            <w:fldChar w:fldCharType="begin"/>
          </w:r>
          <w:r>
            <w:instrText xml:space="preserve"> HYPERLINK \l "_Toc29626155" </w:instrText>
          </w:r>
          <w:r>
            <w:fldChar w:fldCharType="separate"/>
          </w:r>
          <w:r>
            <w:rPr>
              <w:rStyle w:val="11"/>
              <w:rFonts w:ascii="Times New Roman" w:hAnsi="Times New Roman" w:cs="Times New Roman"/>
              <w:b/>
            </w:rPr>
            <w:t>CHƯƠNG 3: KIỂM THỬ TỰ ĐỘNG MỘT SỐ CHỨC NĂNG CỦA ELECTRONIC VOTING SYSTEM BẰNG ECLIPSE</w:t>
          </w:r>
          <w:r>
            <w:tab/>
          </w:r>
          <w:r>
            <w:fldChar w:fldCharType="begin"/>
          </w:r>
          <w:r>
            <w:instrText xml:space="preserve"> PAGEREF _Toc29626155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r>
            <w:fldChar w:fldCharType="begin"/>
          </w:r>
          <w:r>
            <w:instrText xml:space="preserve"> HYPERLINK \l "_Toc29626156" </w:instrText>
          </w:r>
          <w:r>
            <w:fldChar w:fldCharType="separate"/>
          </w:r>
          <w:r>
            <w:rPr>
              <w:rStyle w:val="11"/>
              <w:rFonts w:ascii="Times New Roman" w:hAnsi="Times New Roman" w:cs="Times New Roman"/>
              <w:b/>
            </w:rPr>
            <w:t>3.1  Giới thiệu về Website</w:t>
          </w:r>
          <w:r>
            <w:tab/>
          </w:r>
          <w:r>
            <w:fldChar w:fldCharType="begin"/>
          </w:r>
          <w:r>
            <w:instrText xml:space="preserve"> PAGEREF _Toc29626156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r>
            <w:fldChar w:fldCharType="begin"/>
          </w:r>
          <w:r>
            <w:instrText xml:space="preserve"> HYPERLINK \l "_Toc29626157" </w:instrText>
          </w:r>
          <w:r>
            <w:fldChar w:fldCharType="separate"/>
          </w:r>
          <w:r>
            <w:rPr>
              <w:rStyle w:val="11"/>
              <w:rFonts w:ascii="Times New Roman" w:hAnsi="Times New Roman" w:cs="Times New Roman"/>
              <w:b/>
            </w:rPr>
            <w:t>3.2  Một số chức năng của Web</w:t>
          </w:r>
          <w:r>
            <w:tab/>
          </w:r>
          <w:r>
            <w:fldChar w:fldCharType="begin"/>
          </w:r>
          <w:r>
            <w:instrText xml:space="preserve"> PAGEREF _Toc29626157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r>
            <w:fldChar w:fldCharType="begin"/>
          </w:r>
          <w:r>
            <w:instrText xml:space="preserve"> HYPERLINK \l "_Toc29626158" </w:instrText>
          </w:r>
          <w:r>
            <w:fldChar w:fldCharType="separate"/>
          </w:r>
          <w:r>
            <w:rPr>
              <w:rStyle w:val="11"/>
              <w:rFonts w:ascii="Times New Roman" w:hAnsi="Times New Roman" w:cs="Times New Roman"/>
              <w:b/>
            </w:rPr>
            <w:t>3.3  Kiểm thử một số chức năng của Web bằng RFT</w:t>
          </w:r>
          <w:r>
            <w:tab/>
          </w:r>
          <w:r>
            <w:fldChar w:fldCharType="begin"/>
          </w:r>
          <w:r>
            <w:instrText xml:space="preserve"> PAGEREF _Toc29626158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r>
            <w:fldChar w:fldCharType="begin"/>
          </w:r>
          <w:r>
            <w:instrText xml:space="preserve"> HYPERLINK \l "_Toc29626159" </w:instrText>
          </w:r>
          <w:r>
            <w:fldChar w:fldCharType="separate"/>
          </w:r>
          <w:r>
            <w:rPr>
              <w:rStyle w:val="11"/>
              <w:rFonts w:ascii="Times New Roman" w:hAnsi="Times New Roman" w:cs="Times New Roman"/>
              <w:b/>
            </w:rPr>
            <w:t>CHƯƠNG 4: KẾT LUẬN VÀ HƯỚNG PHÁT TRIỂN</w:t>
          </w:r>
          <w:r>
            <w:tab/>
          </w:r>
          <w:r>
            <w:fldChar w:fldCharType="begin"/>
          </w:r>
          <w:r>
            <w:instrText xml:space="preserve"> PAGEREF _Toc29626159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r>
            <w:fldChar w:fldCharType="begin"/>
          </w:r>
          <w:r>
            <w:instrText xml:space="preserve"> HYPERLINK \l "_Toc29626160" </w:instrText>
          </w:r>
          <w:r>
            <w:fldChar w:fldCharType="separate"/>
          </w:r>
          <w:r>
            <w:rPr>
              <w:rStyle w:val="11"/>
              <w:rFonts w:ascii="Times New Roman" w:hAnsi="Times New Roman" w:cs="Times New Roman"/>
              <w:b/>
              <w:lang w:val="en-US"/>
            </w:rPr>
            <w:t xml:space="preserve">4.1 </w:t>
          </w:r>
          <w:r>
            <w:rPr>
              <w:rStyle w:val="11"/>
              <w:rFonts w:ascii="Times New Roman" w:hAnsi="Times New Roman" w:cs="Times New Roman"/>
              <w:b/>
            </w:rPr>
            <w:t>Kết quả đạt được</w:t>
          </w:r>
          <w:r>
            <w:tab/>
          </w:r>
          <w:r>
            <w:fldChar w:fldCharType="begin"/>
          </w:r>
          <w:r>
            <w:instrText xml:space="preserve"> PAGEREF _Toc29626160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r>
            <w:fldChar w:fldCharType="begin"/>
          </w:r>
          <w:r>
            <w:instrText xml:space="preserve"> HYPERLINK \l "_Toc29626161" </w:instrText>
          </w:r>
          <w:r>
            <w:fldChar w:fldCharType="separate"/>
          </w:r>
          <w:r>
            <w:rPr>
              <w:rStyle w:val="11"/>
              <w:rFonts w:ascii="Times New Roman" w:hAnsi="Times New Roman" w:cs="Times New Roman"/>
              <w:b/>
              <w:lang w:val="en-US"/>
            </w:rPr>
            <w:t>4.2 Kiến nghị và hướng phát triển</w:t>
          </w:r>
          <w:r>
            <w:tab/>
          </w:r>
          <w:r>
            <w:fldChar w:fldCharType="begin"/>
          </w:r>
          <w:r>
            <w:instrText xml:space="preserve"> PAGEREF _Toc29626161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spacing w:before="240" w:after="24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en-US"/>
        </w:rPr>
      </w:pPr>
    </w:p>
    <w:p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en-US"/>
        </w:rPr>
        <w:br w:type="page"/>
      </w:r>
    </w:p>
    <w:p>
      <w:pPr>
        <w:spacing w:before="40" w:after="120" w:line="240" w:lineRule="auto"/>
        <w:jc w:val="both"/>
        <w:rPr>
          <w:rFonts w:ascii="Times New Roman" w:hAnsi="Times New Roman" w:eastAsia="Times New Roman" w:cs="Times New Roman"/>
          <w:b/>
          <w:sz w:val="26"/>
          <w:szCs w:val="26"/>
          <w:lang w:val="fr-FR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lang w:val="fr-FR"/>
        </w:rPr>
        <w:t>DANH MỤC BẢNG BIỂU</w:t>
      </w:r>
    </w:p>
    <w:p>
      <w:pPr>
        <w:spacing w:before="40" w:after="120" w:line="240" w:lineRule="auto"/>
        <w:jc w:val="both"/>
        <w:rPr>
          <w:rFonts w:ascii="Times New Roman" w:hAnsi="Times New Roman" w:eastAsia="Times New Roman" w:cs="Times New Roman"/>
          <w:b/>
          <w:sz w:val="26"/>
          <w:szCs w:val="26"/>
          <w:lang w:val="fr-FR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lang w:val="fr-FR"/>
        </w:rPr>
        <w:t>DANH MỤC HÌNH ẢNH</w:t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rPr>
          <w:rFonts w:ascii="Times New Roman" w:hAnsi="Times New Roman" w:eastAsia="Times New Roman" w:cs="Times New Roman"/>
          <w:b/>
          <w:sz w:val="26"/>
          <w:szCs w:val="26"/>
          <w:lang w:val="en-US"/>
        </w:rPr>
      </w:pPr>
      <w:r>
        <w:rPr>
          <w:b/>
          <w:sz w:val="26"/>
          <w:szCs w:val="26"/>
        </w:rPr>
        <w:br w:type="page"/>
      </w:r>
    </w:p>
    <w:p>
      <w:pPr>
        <w:pStyle w:val="5"/>
        <w:spacing w:before="4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DANH MỤC TÀI LIỆU THAM KHẢO</w:t>
      </w:r>
    </w:p>
    <w:p>
      <w:pPr>
        <w:pStyle w:val="5"/>
        <w:spacing w:before="4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PHỤ LỤC</w:t>
      </w:r>
    </w:p>
    <w:p>
      <w:pPr>
        <w:rPr>
          <w:color w:val="000000"/>
          <w:szCs w:val="24"/>
        </w:rPr>
      </w:pPr>
    </w:p>
    <w:p>
      <w:pPr>
        <w:rPr>
          <w:lang w:val="en-US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>
      <w:pPr>
        <w:pStyle w:val="6"/>
        <w:spacing w:before="0" w:beforeAutospacing="0" w:after="0" w:afterAutospacing="0"/>
        <w:ind w:left="720"/>
        <w:rPr>
          <w:b/>
        </w:rPr>
      </w:pPr>
    </w:p>
    <w:p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DANH MỤC HÌNH ẢNH</w:t>
      </w:r>
    </w:p>
    <w:p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>
      <w:pPr>
        <w:pStyle w:val="14"/>
      </w:pPr>
      <w:r>
        <w:t>DANH SÁCH TỪ VIẾT TẮT</w:t>
      </w:r>
    </w:p>
    <w:p/>
    <w:tbl>
      <w:tblPr>
        <w:tblStyle w:val="12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8"/>
        <w:gridCol w:w="6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70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Từ viết tắt</w:t>
            </w:r>
          </w:p>
        </w:tc>
        <w:tc>
          <w:tcPr>
            <w:tcW w:w="676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Diễn giải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708" w:type="dxa"/>
            <w:vAlign w:val="center"/>
          </w:tcPr>
          <w:p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>
            <w:pPr>
              <w:jc w:val="both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708" w:type="dxa"/>
            <w:vAlign w:val="center"/>
          </w:tcPr>
          <w:p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>
            <w:pPr>
              <w:jc w:val="both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708" w:type="dxa"/>
            <w:vAlign w:val="center"/>
          </w:tcPr>
          <w:p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>
            <w:pPr>
              <w:jc w:val="both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708" w:type="dxa"/>
            <w:vAlign w:val="center"/>
          </w:tcPr>
          <w:p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708" w:type="dxa"/>
            <w:vAlign w:val="center"/>
          </w:tcPr>
          <w:p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>
            <w:pPr>
              <w:jc w:val="both"/>
              <w:rPr>
                <w:szCs w:val="24"/>
              </w:rPr>
            </w:pPr>
          </w:p>
        </w:tc>
      </w:tr>
    </w:tbl>
    <w:p/>
    <w:p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>
      <w:pPr>
        <w:pStyle w:val="14"/>
      </w:pPr>
      <w:bookmarkStart w:id="0" w:name="_Toc355590177"/>
      <w:bookmarkStart w:id="1" w:name="_Toc356420189"/>
      <w:bookmarkStart w:id="2" w:name="_Toc355444483"/>
      <w:bookmarkStart w:id="3" w:name="_Toc356485660"/>
      <w:bookmarkStart w:id="4" w:name="_Toc355447711"/>
      <w:r>
        <w:t>MỞ ĐẦU</w:t>
      </w:r>
      <w:bookmarkEnd w:id="0"/>
      <w:bookmarkEnd w:id="1"/>
      <w:bookmarkEnd w:id="2"/>
      <w:bookmarkEnd w:id="3"/>
      <w:bookmarkEnd w:id="4"/>
    </w:p>
    <w:p>
      <w:pPr>
        <w:rPr>
          <w:b/>
          <w:sz w:val="26"/>
        </w:rPr>
      </w:pPr>
      <w:r>
        <w:rPr>
          <w:b/>
          <w:sz w:val="26"/>
          <w:szCs w:val="26"/>
        </w:rPr>
        <w:t>1.</w:t>
      </w:r>
      <w:r>
        <w:t xml:space="preserve"> </w:t>
      </w:r>
      <w:r>
        <w:rPr>
          <w:b/>
          <w:sz w:val="26"/>
        </w:rPr>
        <w:t xml:space="preserve"> Tổng quan về đề tài </w:t>
      </w:r>
    </w:p>
    <w:p>
      <w:pPr>
        <w:rPr>
          <w:b/>
          <w:sz w:val="26"/>
        </w:rPr>
      </w:pPr>
    </w:p>
    <w:p>
      <w:pPr>
        <w:rPr>
          <w:b/>
          <w:sz w:val="26"/>
        </w:rPr>
      </w:pPr>
      <w:r>
        <w:rPr>
          <w:b/>
          <w:sz w:val="26"/>
        </w:rPr>
        <w:t>2. Mục đích và ý nghĩa của đề tài</w:t>
      </w:r>
    </w:p>
    <w:p>
      <w:pPr>
        <w:spacing w:before="120" w:after="120" w:line="288" w:lineRule="auto"/>
        <w:rPr>
          <w:b/>
          <w:i/>
          <w:sz w:val="26"/>
          <w:szCs w:val="28"/>
        </w:rPr>
      </w:pPr>
      <w:r>
        <w:rPr>
          <w:b/>
          <w:i/>
          <w:sz w:val="26"/>
          <w:szCs w:val="28"/>
        </w:rPr>
        <w:t>2.1. Mục đích</w:t>
      </w:r>
    </w:p>
    <w:p>
      <w:pPr>
        <w:spacing w:before="120" w:after="120" w:line="288" w:lineRule="auto"/>
        <w:rPr>
          <w:b/>
          <w:i/>
          <w:sz w:val="26"/>
          <w:szCs w:val="28"/>
        </w:rPr>
      </w:pPr>
      <w:r>
        <w:rPr>
          <w:b/>
          <w:i/>
          <w:sz w:val="26"/>
          <w:szCs w:val="28"/>
        </w:rPr>
        <w:t xml:space="preserve">2.2. Ý nghĩa </w:t>
      </w:r>
    </w:p>
    <w:p>
      <w:pPr>
        <w:spacing w:before="100" w:beforeAutospacing="1" w:after="100" w:afterAutospacing="1" w:line="360" w:lineRule="auto"/>
        <w:rPr>
          <w:b/>
          <w:sz w:val="26"/>
          <w:szCs w:val="28"/>
        </w:rPr>
      </w:pPr>
      <w:r>
        <w:rPr>
          <w:b/>
          <w:sz w:val="26"/>
          <w:szCs w:val="28"/>
        </w:rPr>
        <w:t xml:space="preserve">3. Phương pháp thực hiện </w:t>
      </w:r>
    </w:p>
    <w:p>
      <w:pPr>
        <w:spacing w:before="100" w:beforeAutospacing="1" w:after="100" w:afterAutospacing="1" w:line="360" w:lineRule="auto"/>
        <w:rPr>
          <w:b/>
          <w:sz w:val="26"/>
          <w:szCs w:val="28"/>
        </w:rPr>
      </w:pPr>
      <w:r>
        <w:rPr>
          <w:b/>
          <w:sz w:val="26"/>
          <w:szCs w:val="28"/>
        </w:rPr>
        <w:t>3. Bố cục của đồ án</w:t>
      </w:r>
    </w:p>
    <w:p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>
      <w:pPr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GIỚI THIỆU CÔNG TY ….</w:t>
      </w:r>
    </w:p>
    <w:p>
      <w:pPr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br w:type="page"/>
      </w:r>
    </w:p>
    <w:p>
      <w:pPr>
        <w:pStyle w:val="2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bookmarkStart w:id="5" w:name="_Toc29626134"/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CHƯƠNG 1: </w:t>
      </w:r>
      <w:bookmarkEnd w:id="5"/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CƠ SỞ LÝ THUYẾT</w:t>
      </w:r>
    </w:p>
    <w:p>
      <w:pPr>
        <w:pStyle w:val="3"/>
        <w:numPr>
          <w:ilvl w:val="1"/>
          <w:numId w:val="3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6" w:name="_Toc29626135"/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Khái niệm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  <w:t xml:space="preserve">chất lượng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phần mềm</w:t>
      </w:r>
      <w:bookmarkEnd w:id="6"/>
    </w:p>
    <w:p>
      <w:pPr>
        <w:numPr>
          <w:ilvl w:val="1"/>
          <w:numId w:val="3"/>
        </w:numPr>
      </w:pPr>
      <w:r>
        <w:rPr>
          <w:rFonts w:hint="default"/>
          <w:lang w:val="en-US"/>
        </w:rPr>
        <w:t>Khái niệm kiểm thử phần mềm</w:t>
      </w:r>
    </w:p>
    <w:p>
      <w:pPr>
        <w:pStyle w:val="3"/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7" w:name="_Toc29626136"/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1.2 Quy trình kiểm thử phần mềm</w:t>
      </w:r>
      <w:bookmarkEnd w:id="7"/>
    </w:p>
    <w:p>
      <w:pPr>
        <w:pStyle w:val="3"/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8" w:name="_Toc29626137"/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1.3 Các cấp độ kiểm thử</w:t>
      </w:r>
      <w:bookmarkEnd w:id="8"/>
    </w:p>
    <w:p>
      <w:pPr>
        <w:pStyle w:val="4"/>
        <w:rPr>
          <w:rFonts w:ascii="Times New Roman" w:hAnsi="Times New Roman" w:cs="Times New Roman"/>
          <w:b/>
          <w:i/>
        </w:rPr>
      </w:pPr>
      <w:bookmarkStart w:id="9" w:name="_Toc29626138"/>
      <w:r>
        <w:rPr>
          <w:rFonts w:ascii="Times New Roman" w:hAnsi="Times New Roman" w:cs="Times New Roman"/>
          <w:b/>
          <w:i/>
          <w:color w:val="000000" w:themeColor="text1"/>
          <w14:textFill>
            <w14:solidFill>
              <w14:schemeClr w14:val="tx1"/>
            </w14:solidFill>
          </w14:textFill>
        </w:rPr>
        <w:t>1.3.1 Kiểm thử đơn vị (Unit test)</w:t>
      </w:r>
      <w:bookmarkEnd w:id="9"/>
    </w:p>
    <w:p>
      <w:pPr>
        <w:pStyle w:val="4"/>
        <w:rPr>
          <w:rFonts w:ascii="Times New Roman" w:hAnsi="Times New Roman" w:cs="Times New Roman"/>
          <w:b/>
          <w:i/>
          <w:color w:val="000000" w:themeColor="text1"/>
          <w14:textFill>
            <w14:solidFill>
              <w14:schemeClr w14:val="tx1"/>
            </w14:solidFill>
          </w14:textFill>
        </w:rPr>
      </w:pPr>
      <w:bookmarkStart w:id="10" w:name="_Toc29626139"/>
      <w:r>
        <w:rPr>
          <w:rFonts w:ascii="Times New Roman" w:hAnsi="Times New Roman" w:cs="Times New Roman"/>
          <w:b/>
          <w:i/>
          <w:color w:val="000000" w:themeColor="text1"/>
          <w14:textFill>
            <w14:solidFill>
              <w14:schemeClr w14:val="tx1"/>
            </w14:solidFill>
          </w14:textFill>
        </w:rPr>
        <w:t>1.3.2 Kiểm thử tích hợp (Integration test)</w:t>
      </w:r>
      <w:bookmarkEnd w:id="10"/>
    </w:p>
    <w:p>
      <w:pPr>
        <w:pStyle w:val="4"/>
        <w:rPr>
          <w:rFonts w:ascii="Times New Roman" w:hAnsi="Times New Roman" w:cs="Times New Roman"/>
          <w:b/>
          <w:i/>
          <w:color w:val="000000" w:themeColor="text1"/>
          <w14:textFill>
            <w14:solidFill>
              <w14:schemeClr w14:val="tx1"/>
            </w14:solidFill>
          </w14:textFill>
        </w:rPr>
      </w:pPr>
      <w:bookmarkStart w:id="11" w:name="_Toc29626140"/>
      <w:r>
        <w:rPr>
          <w:rFonts w:ascii="Times New Roman" w:hAnsi="Times New Roman" w:cs="Times New Roman"/>
          <w:b/>
          <w:i/>
          <w:color w:val="000000" w:themeColor="text1"/>
          <w14:textFill>
            <w14:solidFill>
              <w14:schemeClr w14:val="tx1"/>
            </w14:solidFill>
          </w14:textFill>
        </w:rPr>
        <w:t>1.3.3 Kiểm thử hệ thống (System test)</w:t>
      </w:r>
      <w:bookmarkEnd w:id="11"/>
    </w:p>
    <w:p>
      <w:pPr>
        <w:pStyle w:val="4"/>
        <w:rPr>
          <w:rFonts w:ascii="Times New Roman" w:hAnsi="Times New Roman" w:cs="Times New Roman"/>
          <w:b/>
          <w:i/>
          <w:color w:val="000000" w:themeColor="text1"/>
          <w14:textFill>
            <w14:solidFill>
              <w14:schemeClr w14:val="tx1"/>
            </w14:solidFill>
          </w14:textFill>
        </w:rPr>
      </w:pPr>
      <w:bookmarkStart w:id="12" w:name="_Toc29626141"/>
      <w:r>
        <w:rPr>
          <w:rFonts w:ascii="Times New Roman" w:hAnsi="Times New Roman" w:cs="Times New Roman"/>
          <w:b/>
          <w:i/>
          <w:color w:val="000000" w:themeColor="text1"/>
          <w14:textFill>
            <w14:solidFill>
              <w14:schemeClr w14:val="tx1"/>
            </w14:solidFill>
          </w14:textFill>
        </w:rPr>
        <w:t>1.3.4 Kiểm thử chấp nhận ( Acception test)</w:t>
      </w:r>
      <w:bookmarkEnd w:id="12"/>
    </w:p>
    <w:p>
      <w:pPr>
        <w:pStyle w:val="3"/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3" w:name="_Toc29626142"/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1.4 Các kĩ thuật kiểm thử phần mềm</w:t>
      </w:r>
      <w:bookmarkEnd w:id="13"/>
    </w:p>
    <w:p>
      <w:pPr>
        <w:pStyle w:val="3"/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4" w:name="_Toc29626143"/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1.5 Báo cáo lỗi</w:t>
      </w:r>
      <w:bookmarkEnd w:id="14"/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3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</w:pPr>
      <w:bookmarkStart w:id="15" w:name="_Toc29626144"/>
      <w: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t>1.6 Kiểm thử thủ công</w:t>
      </w:r>
      <w:bookmarkEnd w:id="15"/>
    </w:p>
    <w:p>
      <w:pPr>
        <w:pStyle w:val="4"/>
        <w:rPr>
          <w:rFonts w:ascii="Times New Roman" w:hAnsi="Times New Roman" w:cs="Times New Roman"/>
          <w:b/>
          <w:i/>
          <w:color w:val="000000" w:themeColor="text1"/>
          <w:highlight w:val="yellow"/>
          <w14:textFill>
            <w14:solidFill>
              <w14:schemeClr w14:val="tx1"/>
            </w14:solidFill>
          </w14:textFill>
        </w:rPr>
      </w:pPr>
      <w:bookmarkStart w:id="16" w:name="_Toc29626145"/>
      <w:r>
        <w:rPr>
          <w:rFonts w:ascii="Times New Roman" w:hAnsi="Times New Roman" w:cs="Times New Roman"/>
          <w:b/>
          <w:i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1.6.1 Kiểm thử thủ công</w:t>
      </w:r>
      <w:bookmarkEnd w:id="16"/>
    </w:p>
    <w:p>
      <w:pPr>
        <w:pStyle w:val="4"/>
        <w:rPr>
          <w:rFonts w:ascii="Times New Roman" w:hAnsi="Times New Roman" w:cs="Times New Roman"/>
          <w:b/>
          <w:i/>
          <w:color w:val="000000" w:themeColor="text1"/>
          <w:highlight w:val="yellow"/>
          <w14:textFill>
            <w14:solidFill>
              <w14:schemeClr w14:val="tx1"/>
            </w14:solidFill>
          </w14:textFill>
        </w:rPr>
      </w:pPr>
      <w:bookmarkStart w:id="17" w:name="_Toc29626146"/>
      <w:r>
        <w:rPr>
          <w:rFonts w:ascii="Times New Roman" w:hAnsi="Times New Roman" w:cs="Times New Roman"/>
          <w:b/>
          <w:i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1.6.2 Đặc điểm của kiểm thử thủ công</w:t>
      </w:r>
      <w:bookmarkEnd w:id="17"/>
    </w:p>
    <w:p>
      <w:pPr>
        <w:pStyle w:val="3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</w:pPr>
      <w:bookmarkStart w:id="18" w:name="_Toc29626147"/>
      <w: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t>1.7  Kiểm thử tự động</w:t>
      </w:r>
      <w:bookmarkEnd w:id="18"/>
    </w:p>
    <w:p>
      <w:pPr>
        <w:pStyle w:val="4"/>
        <w:rPr>
          <w:rFonts w:ascii="Times New Roman" w:hAnsi="Times New Roman" w:cs="Times New Roman"/>
          <w:b/>
          <w:i/>
          <w:color w:val="000000" w:themeColor="text1"/>
          <w:highlight w:val="yellow"/>
          <w14:textFill>
            <w14:solidFill>
              <w14:schemeClr w14:val="tx1"/>
            </w14:solidFill>
          </w14:textFill>
        </w:rPr>
      </w:pPr>
      <w:bookmarkStart w:id="19" w:name="_Toc29626148"/>
      <w:r>
        <w:rPr>
          <w:rFonts w:ascii="Times New Roman" w:hAnsi="Times New Roman" w:cs="Times New Roman"/>
          <w:b/>
          <w:i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1.7.1 Kiểm thử tự động</w:t>
      </w:r>
      <w:bookmarkEnd w:id="19"/>
    </w:p>
    <w:p>
      <w:pPr>
        <w:pStyle w:val="4"/>
        <w:rPr>
          <w:rFonts w:ascii="Times New Roman" w:hAnsi="Times New Roman" w:cs="Times New Roman"/>
          <w:b/>
          <w:i/>
          <w:color w:val="000000" w:themeColor="text1"/>
          <w:highlight w:val="yellow"/>
          <w14:textFill>
            <w14:solidFill>
              <w14:schemeClr w14:val="tx1"/>
            </w14:solidFill>
          </w14:textFill>
        </w:rPr>
      </w:pPr>
      <w:bookmarkStart w:id="20" w:name="_Toc29626149"/>
      <w:r>
        <w:rPr>
          <w:rFonts w:ascii="Times New Roman" w:hAnsi="Times New Roman" w:cs="Times New Roman"/>
          <w:b/>
          <w:i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1.7.2 Đặc điểm của kiểm thử tự động</w:t>
      </w:r>
      <w:bookmarkEnd w:id="20"/>
    </w:p>
    <w:p>
      <w:pP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br w:type="page"/>
      </w:r>
    </w:p>
    <w:p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21" w:name="_Toc29626150"/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CHƯƠNG 2: CÔNG CỤ KIỂM THỬ IBM Rational Functional Tester(RFT)</w:t>
      </w:r>
      <w:bookmarkEnd w:id="21"/>
    </w:p>
    <w:p>
      <w:pPr>
        <w:pStyle w:val="3"/>
        <w:numPr>
          <w:ilvl w:val="1"/>
          <w:numId w:val="4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22" w:name="_Toc29626151"/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Tổng quan về RFT</w:t>
      </w:r>
      <w:bookmarkEnd w:id="22"/>
    </w:p>
    <w:p>
      <w:pP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Chức năng của RFT</w:t>
      </w:r>
    </w:p>
    <w:p>
      <w:pP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Cách thức xây dựng test case tự động trên RFT</w:t>
      </w:r>
    </w:p>
    <w:p>
      <w:pPr>
        <w:pStyle w:val="3"/>
        <w:numPr>
          <w:ilvl w:val="0"/>
          <w:numId w:val="5"/>
        </w:numPr>
        <w:rPr>
          <w:rFonts w:ascii="Times New Roman" w:hAnsi="Times New Roman" w:eastAsia="Times New Roman" w:cs="Times New Roman"/>
          <w:b/>
          <w:color w:val="000000"/>
          <w:sz w:val="24"/>
          <w:szCs w:val="20"/>
          <w:lang w:val="en-US"/>
        </w:rPr>
      </w:pPr>
    </w:p>
    <w:p>
      <w:pP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23" w:name="_Toc29626155"/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CHƯƠNG 3: </w:t>
      </w:r>
      <w:bookmarkEnd w:id="23"/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PHÂN TÍCH HỆ THỐNG ELECTRONIC VOTING SYSTEM</w:t>
      </w:r>
    </w:p>
    <w:p>
      <w:pPr>
        <w:rPr>
          <w:rFonts w:hint="default"/>
          <w:b/>
          <w:szCs w:val="24"/>
          <w:lang w:val="en-US"/>
        </w:rPr>
      </w:pPr>
      <w:r>
        <w:rPr>
          <w:rFonts w:hint="default"/>
          <w:b/>
          <w:szCs w:val="24"/>
          <w:lang w:val="en-US"/>
        </w:rPr>
        <w:t>Giới thiệu về hệ thống</w:t>
      </w:r>
    </w:p>
    <w:p>
      <w:pPr>
        <w:rPr>
          <w:rFonts w:hint="default"/>
          <w:b/>
          <w:szCs w:val="24"/>
          <w:lang w:val="en-US"/>
        </w:rPr>
      </w:pPr>
      <w:r>
        <w:rPr>
          <w:rFonts w:hint="default"/>
          <w:b/>
          <w:szCs w:val="24"/>
          <w:lang w:val="en-US"/>
        </w:rPr>
        <w:t>Phân tích các chức năng</w:t>
      </w:r>
    </w:p>
    <w:p>
      <w:pPr>
        <w:rPr>
          <w:rFonts w:hint="default"/>
          <w:b/>
          <w:szCs w:val="24"/>
          <w:lang w:val="en-US"/>
        </w:rPr>
      </w:pPr>
      <w:r>
        <w:rPr>
          <w:rFonts w:hint="default"/>
          <w:b/>
          <w:szCs w:val="24"/>
          <w:lang w:val="en-US"/>
        </w:rPr>
        <w:br w:type="page"/>
      </w:r>
    </w:p>
    <w:p>
      <w:pPr>
        <w:rPr>
          <w:rFonts w:hint="default"/>
          <w:b/>
          <w:szCs w:val="24"/>
          <w:lang w:val="en-US"/>
        </w:rPr>
      </w:pPr>
      <w:r>
        <w:rPr>
          <w:rFonts w:hint="default"/>
          <w:b/>
          <w:szCs w:val="24"/>
          <w:lang w:val="en-US"/>
        </w:rPr>
        <w:t>Thiết kế test case và thực hiện kiểm thử hệ thống… bằng RFT</w:t>
      </w:r>
    </w:p>
    <w:p>
      <w:pPr>
        <w:ind w:firstLine="720" w:firstLineChars="0"/>
        <w:rPr>
          <w:rFonts w:hint="default"/>
          <w:b/>
          <w:szCs w:val="24"/>
          <w:lang w:val="en-US"/>
        </w:rPr>
      </w:pPr>
      <w:r>
        <w:rPr>
          <w:rFonts w:hint="default"/>
          <w:b/>
          <w:szCs w:val="24"/>
          <w:lang w:val="en-US"/>
        </w:rPr>
        <w:t>Thiết kế test case</w:t>
      </w:r>
    </w:p>
    <w:p>
      <w:pPr>
        <w:ind w:firstLine="720" w:firstLineChars="0"/>
        <w:rPr>
          <w:rFonts w:hint="default"/>
          <w:b/>
          <w:szCs w:val="24"/>
          <w:lang w:val="en-US"/>
        </w:rPr>
      </w:pPr>
      <w:r>
        <w:rPr>
          <w:rFonts w:hint="default"/>
          <w:b/>
          <w:szCs w:val="24"/>
          <w:lang w:val="en-US"/>
        </w:rPr>
        <w:t>Thực hiện kiểm thử</w:t>
      </w:r>
    </w:p>
    <w:p>
      <w:pPr>
        <w:ind w:firstLine="720" w:firstLineChars="0"/>
        <w:rPr>
          <w:rFonts w:ascii="Times New Roman" w:hAnsi="Times New Roman" w:eastAsia="Times New Roman" w:cs="Times New Roman"/>
          <w:b/>
          <w:sz w:val="24"/>
          <w:szCs w:val="24"/>
          <w:lang w:val="en-US"/>
        </w:rPr>
      </w:pPr>
      <w:r>
        <w:rPr>
          <w:rFonts w:hint="default"/>
          <w:b/>
          <w:szCs w:val="24"/>
          <w:lang w:val="en-US"/>
        </w:rPr>
        <w:t>Kết quả kiểm thử</w:t>
      </w:r>
      <w:r>
        <w:rPr>
          <w:b/>
          <w:szCs w:val="24"/>
        </w:rPr>
        <w:br w:type="page"/>
      </w:r>
    </w:p>
    <w:p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24" w:name="_Toc29626159"/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CHƯƠNG 4: KẾT LUẬN VÀ HƯỚNG PHÁT TRIỂN</w:t>
      </w:r>
      <w:bookmarkEnd w:id="24"/>
    </w:p>
    <w:p>
      <w:pPr>
        <w:pStyle w:val="3"/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25" w:name="_Toc29626160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4.1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Kết quả đạt được</w:t>
      </w:r>
      <w:bookmarkEnd w:id="25"/>
    </w:p>
    <w:p>
      <w:pPr>
        <w:pStyle w:val="3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bookmarkStart w:id="26" w:name="_Toc29626161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4.2 Kiến nghị và hướng phát triển</w:t>
      </w:r>
      <w:bookmarkEnd w:id="26"/>
    </w:p>
    <w:p>
      <w:pPr>
        <w:rPr>
          <w:b/>
          <w:szCs w:val="24"/>
        </w:rPr>
      </w:pPr>
      <w:r>
        <w:rPr>
          <w:b/>
          <w:szCs w:val="24"/>
        </w:rPr>
        <w:br w:type="page"/>
      </w:r>
    </w:p>
    <w:p>
      <w:pPr>
        <w:pStyle w:val="13"/>
        <w:ind w:left="1080"/>
        <w:rPr>
          <w:b/>
          <w:szCs w:val="24"/>
        </w:rPr>
      </w:pPr>
      <w:bookmarkStart w:id="27" w:name="_GoBack"/>
      <w:bookmarkEnd w:id="27"/>
    </w:p>
    <w:sectPr>
      <w:pgSz w:w="12240" w:h="15840"/>
      <w:pgMar w:top="1440" w:right="1440" w:bottom="1440" w:left="1440" w:header="720" w:footer="720" w:gutter="0"/>
      <w:pgBorders w:display="firstPage" w:offsetFrom="page">
        <w:top w:val="thickThinSmallGap" w:color="auto" w:sz="24" w:space="24"/>
        <w:left w:val="thickThinSmallGap" w:color="auto" w:sz="24" w:space="24"/>
        <w:bottom w:val="thickThinSmallGap" w:color="auto" w:sz="24" w:space="24"/>
        <w:right w:val="thickThinSmallGap" w:color="auto" w:sz="2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F8FC8"/>
    <w:multiLevelType w:val="multilevel"/>
    <w:tmpl w:val="0D7F8FC8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13E15741"/>
    <w:multiLevelType w:val="multilevel"/>
    <w:tmpl w:val="13E15741"/>
    <w:lvl w:ilvl="0" w:tentative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>
    <w:nsid w:val="1A8C31B9"/>
    <w:multiLevelType w:val="multilevel"/>
    <w:tmpl w:val="1A8C31B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663D12"/>
    <w:multiLevelType w:val="multilevel"/>
    <w:tmpl w:val="53663D1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  <w:sz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CE4EAD"/>
    <w:multiLevelType w:val="multilevel"/>
    <w:tmpl w:val="5ACE4EAD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E96"/>
    <w:rsid w:val="00064E96"/>
    <w:rsid w:val="00080094"/>
    <w:rsid w:val="001A5420"/>
    <w:rsid w:val="001C3CC6"/>
    <w:rsid w:val="00260C79"/>
    <w:rsid w:val="002F736F"/>
    <w:rsid w:val="006D5440"/>
    <w:rsid w:val="00717B36"/>
    <w:rsid w:val="00765EA9"/>
    <w:rsid w:val="00846470"/>
    <w:rsid w:val="00885CA9"/>
    <w:rsid w:val="0099000E"/>
    <w:rsid w:val="009967BB"/>
    <w:rsid w:val="00B076D1"/>
    <w:rsid w:val="00B548AB"/>
    <w:rsid w:val="00BC04D5"/>
    <w:rsid w:val="00BE1AA6"/>
    <w:rsid w:val="00DB3B4A"/>
    <w:rsid w:val="00E34279"/>
    <w:rsid w:val="00EB3FA2"/>
    <w:rsid w:val="00F306CB"/>
    <w:rsid w:val="288A2B0D"/>
    <w:rsid w:val="4841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10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6"/>
    <w:qFormat/>
    <w:uiPriority w:val="0"/>
    <w:pPr>
      <w:spacing w:after="12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7">
    <w:name w:val="toc 1"/>
    <w:basedOn w:val="1"/>
    <w:next w:val="1"/>
    <w:unhideWhenUsed/>
    <w:uiPriority w:val="39"/>
    <w:pPr>
      <w:spacing w:after="100"/>
    </w:pPr>
  </w:style>
  <w:style w:type="paragraph" w:styleId="8">
    <w:name w:val="toc 2"/>
    <w:basedOn w:val="1"/>
    <w:next w:val="1"/>
    <w:unhideWhenUsed/>
    <w:uiPriority w:val="39"/>
    <w:pPr>
      <w:spacing w:after="100"/>
      <w:ind w:left="220"/>
    </w:pPr>
  </w:style>
  <w:style w:type="paragraph" w:styleId="9">
    <w:name w:val="toc 3"/>
    <w:basedOn w:val="1"/>
    <w:next w:val="1"/>
    <w:unhideWhenUsed/>
    <w:qFormat/>
    <w:uiPriority w:val="39"/>
    <w:pPr>
      <w:spacing w:after="100"/>
      <w:ind w:left="440"/>
    </w:pPr>
  </w:style>
  <w:style w:type="character" w:styleId="11">
    <w:name w:val="Hyperlink"/>
    <w:basedOn w:val="10"/>
    <w:unhideWhenUsed/>
    <w:uiPriority w:val="99"/>
    <w:rPr>
      <w:color w:val="0000FF"/>
      <w:u w:val="single"/>
    </w:rPr>
  </w:style>
  <w:style w:type="paragraph" w:styleId="13">
    <w:name w:val="List Paragraph"/>
    <w:basedOn w:val="1"/>
    <w:qFormat/>
    <w:uiPriority w:val="34"/>
    <w:pPr>
      <w:overflowPunct w:val="0"/>
      <w:autoSpaceDE w:val="0"/>
      <w:autoSpaceDN w:val="0"/>
      <w:adjustRightInd w:val="0"/>
      <w:spacing w:after="0" w:line="240" w:lineRule="auto"/>
      <w:ind w:left="720"/>
    </w:pPr>
    <w:rPr>
      <w:rFonts w:ascii="Times New Roman" w:hAnsi="Times New Roman" w:eastAsia="Times New Roman" w:cs="Times New Roman"/>
      <w:sz w:val="24"/>
      <w:szCs w:val="20"/>
      <w:lang w:val="en-US"/>
    </w:rPr>
  </w:style>
  <w:style w:type="paragraph" w:customStyle="1" w:styleId="14">
    <w:name w:val="TieuDe"/>
    <w:basedOn w:val="1"/>
    <w:qFormat/>
    <w:uiPriority w:val="0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/>
    </w:rPr>
  </w:style>
  <w:style w:type="character" w:customStyle="1" w:styleId="15">
    <w:name w:val="Heading 1 Char"/>
    <w:basedOn w:val="10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vi-VN"/>
    </w:rPr>
  </w:style>
  <w:style w:type="character" w:customStyle="1" w:styleId="16">
    <w:name w:val="Body Text Char"/>
    <w:basedOn w:val="10"/>
    <w:link w:val="5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paragraph" w:customStyle="1" w:styleId="17">
    <w:name w:val="TOC Heading"/>
    <w:basedOn w:val="2"/>
    <w:next w:val="1"/>
    <w:unhideWhenUsed/>
    <w:qFormat/>
    <w:uiPriority w:val="39"/>
    <w:pPr>
      <w:outlineLvl w:val="9"/>
    </w:pPr>
    <w:rPr>
      <w:lang w:val="en-US"/>
    </w:rPr>
  </w:style>
  <w:style w:type="character" w:customStyle="1" w:styleId="18">
    <w:name w:val="Heading 2 Char"/>
    <w:basedOn w:val="10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  <w:lang w:val="vi-VN"/>
    </w:rPr>
  </w:style>
  <w:style w:type="character" w:customStyle="1" w:styleId="19">
    <w:name w:val="Heading 3 Char"/>
    <w:basedOn w:val="10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  <w:lang w:val="vi-V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E1F16D-5702-4F1C-9DF0-01A386DD7F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741</Words>
  <Characters>4225</Characters>
  <Lines>35</Lines>
  <Paragraphs>9</Paragraphs>
  <TotalTime>228</TotalTime>
  <ScaleCrop>false</ScaleCrop>
  <LinksUpToDate>false</LinksUpToDate>
  <CharactersWithSpaces>4957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2020-01-10T01:55:00Z</dcterms:created>
  <dc:creator>VuHien</dc:creator>
  <cp:lastModifiedBy>HP</cp:lastModifiedBy>
  <dcterms:modified xsi:type="dcterms:W3CDTF">2020-01-11T02:19:26Z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