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E96" w:rsidRPr="00DB3B4A" w:rsidRDefault="00064E96" w:rsidP="00064E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064E96" w:rsidRPr="00DB3B4A" w:rsidRDefault="00064E96" w:rsidP="00064E9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DB3B4A">
        <w:rPr>
          <w:rFonts w:ascii="Times New Roman" w:hAnsi="Times New Roman" w:cs="Times New Roman"/>
          <w:b/>
          <w:bCs/>
          <w:sz w:val="24"/>
          <w:szCs w:val="24"/>
          <w:lang w:val="de-DE"/>
        </w:rPr>
        <w:t>ĐẠI HỌC ĐÀ NẴNG</w:t>
      </w:r>
    </w:p>
    <w:p w:rsidR="00064E96" w:rsidRPr="00DB3B4A" w:rsidRDefault="00064E96" w:rsidP="00064E9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DB3B4A">
        <w:rPr>
          <w:rFonts w:ascii="Times New Roman" w:hAnsi="Times New Roman" w:cs="Times New Roman"/>
          <w:b/>
          <w:bCs/>
          <w:sz w:val="24"/>
          <w:szCs w:val="24"/>
          <w:lang w:val="de-DE"/>
        </w:rPr>
        <w:t>TRƯỜNG ĐẠI HỌC KINH TẾ</w:t>
      </w:r>
    </w:p>
    <w:p w:rsidR="00064E96" w:rsidRPr="00DB3B4A" w:rsidRDefault="00064E96" w:rsidP="00064E96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B3B4A">
        <w:rPr>
          <w:rFonts w:ascii="Times New Roman" w:hAnsi="Times New Roman" w:cs="Times New Roman"/>
          <w:bCs/>
          <w:sz w:val="24"/>
          <w:szCs w:val="24"/>
        </w:rPr>
        <w:sym w:font="Wingdings" w:char="F099"/>
      </w:r>
      <w:r w:rsidRPr="00DB3B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B3B4A">
        <w:rPr>
          <w:rFonts w:ascii="Times New Roman" w:hAnsi="Times New Roman" w:cs="Times New Roman"/>
          <w:bCs/>
          <w:sz w:val="24"/>
          <w:szCs w:val="24"/>
        </w:rPr>
        <w:sym w:font="Wingdings" w:char="F026"/>
      </w:r>
      <w:r w:rsidRPr="00DB3B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B3B4A">
        <w:rPr>
          <w:rFonts w:ascii="Times New Roman" w:hAnsi="Times New Roman" w:cs="Times New Roman"/>
          <w:bCs/>
          <w:sz w:val="24"/>
          <w:szCs w:val="24"/>
        </w:rPr>
        <w:sym w:font="Wingdings" w:char="F098"/>
      </w:r>
    </w:p>
    <w:p w:rsidR="00064E96" w:rsidRPr="00DB3B4A" w:rsidRDefault="00064E96" w:rsidP="00064E96">
      <w:pPr>
        <w:rPr>
          <w:rFonts w:ascii="Times New Roman" w:hAnsi="Times New Roman" w:cs="Times New Roman"/>
          <w:bCs/>
          <w:sz w:val="24"/>
          <w:szCs w:val="24"/>
        </w:rPr>
      </w:pPr>
    </w:p>
    <w:p w:rsidR="00064E96" w:rsidRPr="00DB3B4A" w:rsidRDefault="00064E96" w:rsidP="00064E9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B3B4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F372BD0" wp14:editId="1298A5E7">
            <wp:extent cx="962025" cy="962025"/>
            <wp:effectExtent l="0" t="0" r="9525" b="9525"/>
            <wp:docPr id="1" name="Picture 1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kt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653" cy="9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96" w:rsidRPr="00DB3B4A" w:rsidRDefault="00064E96" w:rsidP="00064E96">
      <w:pPr>
        <w:rPr>
          <w:rFonts w:ascii="Times New Roman" w:hAnsi="Times New Roman" w:cs="Times New Roman"/>
          <w:bCs/>
          <w:sz w:val="24"/>
          <w:szCs w:val="24"/>
        </w:rPr>
      </w:pPr>
    </w:p>
    <w:p w:rsidR="00064E96" w:rsidRPr="00DB3B4A" w:rsidRDefault="00064E96" w:rsidP="00064E9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DB3B4A">
        <w:rPr>
          <w:rFonts w:ascii="Times New Roman" w:hAnsi="Times New Roman" w:cs="Times New Roman"/>
          <w:b/>
          <w:sz w:val="24"/>
          <w:szCs w:val="24"/>
          <w:lang w:val="de-DE"/>
        </w:rPr>
        <w:t>BÁO CÁO CHUYÊN ĐỀ</w:t>
      </w:r>
    </w:p>
    <w:p w:rsidR="00064E96" w:rsidRPr="00DB3B4A" w:rsidRDefault="00064E96" w:rsidP="00064E9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DB3B4A">
        <w:rPr>
          <w:rFonts w:ascii="Times New Roman" w:hAnsi="Times New Roman" w:cs="Times New Roman"/>
          <w:b/>
          <w:sz w:val="24"/>
          <w:szCs w:val="24"/>
        </w:rPr>
        <w:t>THỰC TẬP</w:t>
      </w:r>
      <w:r w:rsidRPr="00DB3B4A">
        <w:rPr>
          <w:rFonts w:ascii="Times New Roman" w:hAnsi="Times New Roman" w:cs="Times New Roman"/>
          <w:b/>
          <w:sz w:val="24"/>
          <w:szCs w:val="24"/>
          <w:lang w:val="de-DE"/>
        </w:rPr>
        <w:t xml:space="preserve"> TỐT NGHIỆP</w:t>
      </w:r>
    </w:p>
    <w:p w:rsidR="001A5420" w:rsidRPr="00DB3B4A" w:rsidRDefault="00B076D1" w:rsidP="001A5420">
      <w:pPr>
        <w:pStyle w:val="NormalWeb"/>
        <w:spacing w:before="0" w:beforeAutospacing="0" w:after="0" w:afterAutospacing="0"/>
        <w:rPr>
          <w:b/>
        </w:rPr>
      </w:pPr>
      <w:r w:rsidRPr="00DB3B4A">
        <w:rPr>
          <w:b/>
        </w:rPr>
        <w:t>ỨNG DỤNG ECLIPSE</w:t>
      </w:r>
      <w:r w:rsidR="001A5420" w:rsidRPr="00DB3B4A">
        <w:rPr>
          <w:b/>
        </w:rPr>
        <w:t xml:space="preserve"> ĐỂ KIỂM THỬ WEBSITE </w:t>
      </w:r>
      <w:r w:rsidR="001A5420" w:rsidRPr="00DB3B4A">
        <w:rPr>
          <w:b/>
          <w:shd w:val="clear" w:color="auto" w:fill="F1F0F0"/>
        </w:rPr>
        <w:t>ELECTRONIC VOTING SYSTEM</w:t>
      </w:r>
    </w:p>
    <w:p w:rsidR="00080094" w:rsidRPr="00DB3B4A" w:rsidRDefault="00080094" w:rsidP="00064E9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064E96" w:rsidRPr="00DB3B4A" w:rsidRDefault="00064E96" w:rsidP="00064E96">
      <w:pPr>
        <w:rPr>
          <w:rFonts w:ascii="Times New Roman" w:hAnsi="Times New Roman" w:cs="Times New Roman"/>
          <w:bCs/>
          <w:sz w:val="24"/>
          <w:szCs w:val="24"/>
        </w:rPr>
      </w:pPr>
    </w:p>
    <w:p w:rsidR="00064E96" w:rsidRPr="00DB3B4A" w:rsidRDefault="00064E96" w:rsidP="00064E96">
      <w:pPr>
        <w:rPr>
          <w:rFonts w:ascii="Times New Roman" w:hAnsi="Times New Roman" w:cs="Times New Roman"/>
          <w:bCs/>
          <w:sz w:val="24"/>
          <w:szCs w:val="24"/>
        </w:rPr>
      </w:pPr>
    </w:p>
    <w:p w:rsidR="00064E96" w:rsidRPr="00DB3B4A" w:rsidRDefault="00064E96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  <w:r w:rsidRPr="00DB3B4A">
        <w:rPr>
          <w:rFonts w:ascii="Times New Roman" w:hAnsi="Times New Roman" w:cs="Times New Roman"/>
          <w:sz w:val="24"/>
          <w:szCs w:val="24"/>
          <w:lang w:val="de-DE"/>
        </w:rPr>
        <w:t xml:space="preserve">SVTH:   </w:t>
      </w:r>
      <w:r w:rsidRPr="00DB3B4A">
        <w:rPr>
          <w:rFonts w:ascii="Times New Roman" w:hAnsi="Times New Roman" w:cs="Times New Roman"/>
          <w:sz w:val="24"/>
          <w:szCs w:val="24"/>
        </w:rPr>
        <w:t xml:space="preserve">Nguyễn </w:t>
      </w:r>
      <w:r w:rsidR="00B548AB" w:rsidRPr="00DB3B4A">
        <w:rPr>
          <w:rFonts w:ascii="Times New Roman" w:hAnsi="Times New Roman" w:cs="Times New Roman"/>
          <w:sz w:val="24"/>
          <w:szCs w:val="24"/>
          <w:lang w:val="en-US"/>
        </w:rPr>
        <w:t>Vũ Thu Hiền</w:t>
      </w:r>
    </w:p>
    <w:p w:rsidR="00260C79" w:rsidRPr="00DB3B4A" w:rsidRDefault="00064E96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</w:rPr>
      </w:pPr>
      <w:r w:rsidRPr="00DB3B4A">
        <w:rPr>
          <w:rFonts w:ascii="Times New Roman" w:hAnsi="Times New Roman" w:cs="Times New Roman"/>
          <w:sz w:val="24"/>
          <w:szCs w:val="24"/>
          <w:lang w:val="de-DE"/>
        </w:rPr>
        <w:t>Lớp:       4</w:t>
      </w:r>
      <w:r w:rsidRPr="00DB3B4A">
        <w:rPr>
          <w:rFonts w:ascii="Times New Roman" w:hAnsi="Times New Roman" w:cs="Times New Roman"/>
          <w:sz w:val="24"/>
          <w:szCs w:val="24"/>
        </w:rPr>
        <w:t>2K21</w:t>
      </w:r>
    </w:p>
    <w:p w:rsidR="00260C79" w:rsidRPr="00DB3B4A" w:rsidRDefault="00260C79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  <w:r w:rsidRPr="00DB3B4A">
        <w:rPr>
          <w:rFonts w:ascii="Times New Roman" w:hAnsi="Times New Roman" w:cs="Times New Roman"/>
          <w:sz w:val="24"/>
          <w:szCs w:val="24"/>
          <w:lang w:val="en-US"/>
        </w:rPr>
        <w:t>GVHD:  Cao Thị Nhâm</w:t>
      </w:r>
    </w:p>
    <w:p w:rsidR="00080094" w:rsidRPr="00DB3B4A" w:rsidRDefault="00080094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 w:rsidR="00080094" w:rsidRPr="00DB3B4A" w:rsidRDefault="00080094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 w:rsidR="00080094" w:rsidRPr="00DB3B4A" w:rsidRDefault="00080094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 w:rsidR="00080094" w:rsidRPr="00DB3B4A" w:rsidRDefault="00080094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 w:rsidR="00080094" w:rsidRPr="00DB3B4A" w:rsidRDefault="00080094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 w:rsidR="00080094" w:rsidRPr="00DB3B4A" w:rsidRDefault="00080094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  <w:r w:rsidRPr="00DB3B4A">
        <w:rPr>
          <w:rFonts w:ascii="Times New Roman" w:hAnsi="Times New Roman" w:cs="Times New Roman"/>
          <w:sz w:val="24"/>
          <w:szCs w:val="24"/>
          <w:lang w:val="en-US"/>
        </w:rPr>
        <w:t>Đà Nẵng, ngày   tháng  năm 2019</w:t>
      </w:r>
    </w:p>
    <w:p w:rsidR="00E34279" w:rsidRDefault="00E3427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1A5420" w:rsidRPr="00DB3B4A" w:rsidRDefault="001A5420" w:rsidP="00885CA9">
      <w:pPr>
        <w:pStyle w:val="TieuDe"/>
        <w:rPr>
          <w:sz w:val="24"/>
          <w:szCs w:val="24"/>
          <w:lang w:val="vi-VN"/>
        </w:rPr>
      </w:pPr>
      <w:r w:rsidRPr="00DB3B4A">
        <w:rPr>
          <w:sz w:val="24"/>
          <w:szCs w:val="24"/>
          <w:lang w:val="vi-VN"/>
        </w:rPr>
        <w:lastRenderedPageBreak/>
        <w:t>NHẬN XÉT CỦA DOANH NGHIỆP THỰC TẬP</w:t>
      </w:r>
    </w:p>
    <w:p w:rsidR="001A5420" w:rsidRPr="00DB3B4A" w:rsidRDefault="001A5420" w:rsidP="001A5420">
      <w:pPr>
        <w:pStyle w:val="ListParagraph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>Về ý thức và tinh thần trách nhiệm của sinh viên khi thực tập tại doanh nghiệp:</w:t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>Về năng lực và khả năng thích nghi của sinh viên với môi trường doanh nghiệp:</w:t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>Kiến nghị của Doanh nghiệp đối với Nhà trường để cải thiện chất lượng đào tạo:</w:t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1A5420" w:rsidRDefault="001A5420" w:rsidP="00885CA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  <w:r w:rsidRPr="00DB3B4A">
        <w:rPr>
          <w:i/>
          <w:szCs w:val="24"/>
        </w:rPr>
        <w:tab/>
      </w:r>
    </w:p>
    <w:p w:rsidR="001A5420" w:rsidRPr="001A5420" w:rsidRDefault="001A5420" w:rsidP="001A542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A54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LỜI CẢM ƠN</w:t>
      </w:r>
    </w:p>
    <w:p w:rsidR="001A5420" w:rsidRPr="00DB3B4A" w:rsidRDefault="001A5420" w:rsidP="001A5420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1A54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LỜI CAM ĐOAN</w:t>
      </w:r>
    </w:p>
    <w:p w:rsidR="00E34279" w:rsidRPr="00E34279" w:rsidRDefault="00E34279" w:rsidP="00E34279">
      <w:pPr>
        <w:spacing w:before="40"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fr-FR"/>
        </w:rPr>
      </w:pPr>
      <w:r w:rsidRPr="00E34279">
        <w:rPr>
          <w:rFonts w:ascii="Times New Roman" w:eastAsia="Times New Roman" w:hAnsi="Times New Roman" w:cs="Times New Roman"/>
          <w:b/>
          <w:sz w:val="26"/>
          <w:szCs w:val="26"/>
          <w:lang w:val="fr-FR"/>
        </w:rPr>
        <w:lastRenderedPageBreak/>
        <w:t>DANH MỤC KÝ HIỆU, CHỮ VIẾT TẮT</w:t>
      </w:r>
    </w:p>
    <w:p w:rsidR="00E34279" w:rsidRPr="00E34279" w:rsidRDefault="00E34279" w:rsidP="00E34279">
      <w:pPr>
        <w:spacing w:before="40"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fr-FR"/>
        </w:rPr>
      </w:pPr>
      <w:r w:rsidRPr="00E34279">
        <w:rPr>
          <w:rFonts w:ascii="Times New Roman" w:eastAsia="Times New Roman" w:hAnsi="Times New Roman" w:cs="Times New Roman"/>
          <w:b/>
          <w:sz w:val="26"/>
          <w:szCs w:val="26"/>
          <w:lang w:val="fr-FR"/>
        </w:rPr>
        <w:t>DANH MỤC BẢNG BIỂU</w:t>
      </w:r>
    </w:p>
    <w:p w:rsidR="00E34279" w:rsidRPr="00E34279" w:rsidRDefault="00E34279" w:rsidP="00E34279">
      <w:pPr>
        <w:spacing w:before="40"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fr-FR"/>
        </w:rPr>
      </w:pPr>
      <w:r w:rsidRPr="00E34279">
        <w:rPr>
          <w:rFonts w:ascii="Times New Roman" w:eastAsia="Times New Roman" w:hAnsi="Times New Roman" w:cs="Times New Roman"/>
          <w:b/>
          <w:sz w:val="26"/>
          <w:szCs w:val="26"/>
          <w:lang w:val="fr-FR"/>
        </w:rPr>
        <w:t>DANH MỤC HÌNH ẢNH</w:t>
      </w:r>
    </w:p>
    <w:p w:rsidR="00DB3B4A" w:rsidRDefault="00DB3B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885CA9" w:rsidRPr="00DB3B4A" w:rsidRDefault="00885CA9" w:rsidP="00885CA9">
      <w:pPr>
        <w:pStyle w:val="TieuDe"/>
        <w:rPr>
          <w:sz w:val="24"/>
          <w:szCs w:val="24"/>
          <w:lang w:val="vi-VN"/>
        </w:rPr>
      </w:pPr>
      <w:r w:rsidRPr="00DB3B4A">
        <w:rPr>
          <w:sz w:val="24"/>
          <w:szCs w:val="24"/>
          <w:lang w:val="vi-VN"/>
        </w:rPr>
        <w:lastRenderedPageBreak/>
        <w:t>MỤC LỤC</w:t>
      </w:r>
    </w:p>
    <w:p w:rsidR="00885CA9" w:rsidRPr="00E34279" w:rsidRDefault="00885CA9" w:rsidP="00DB3B4A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E34279">
        <w:rPr>
          <w:rFonts w:ascii="Times New Roman" w:hAnsi="Times New Roman" w:cs="Times New Roman"/>
          <w:b/>
          <w:color w:val="auto"/>
          <w:sz w:val="28"/>
          <w:szCs w:val="28"/>
        </w:rPr>
        <w:t>CHƯƠNG 1: TỔNG QUAN VỀ KIỂM THỬ PHẦN MỀM</w:t>
      </w:r>
    </w:p>
    <w:p w:rsidR="00885CA9" w:rsidRPr="00DB3B4A" w:rsidRDefault="00F306CB" w:rsidP="00DB3B4A">
      <w:pPr>
        <w:pStyle w:val="NormalWeb"/>
        <w:spacing w:before="0" w:beforeAutospacing="0" w:after="0" w:afterAutospacing="0"/>
        <w:rPr>
          <w:b/>
        </w:rPr>
      </w:pPr>
      <w:r w:rsidRPr="00DB3B4A">
        <w:rPr>
          <w:b/>
          <w:color w:val="000000"/>
        </w:rPr>
        <w:t>1.</w:t>
      </w:r>
      <w:r w:rsidR="00885CA9" w:rsidRPr="00DB3B4A">
        <w:rPr>
          <w:b/>
          <w:color w:val="000000"/>
        </w:rPr>
        <w:t xml:space="preserve"> Khái niệm phần mềm</w:t>
      </w:r>
    </w:p>
    <w:p w:rsidR="00885CA9" w:rsidRPr="00DB3B4A" w:rsidRDefault="00F306CB" w:rsidP="00DB3B4A">
      <w:pPr>
        <w:pStyle w:val="NormalWeb"/>
        <w:spacing w:before="0" w:beforeAutospacing="0" w:after="0" w:afterAutospacing="0"/>
        <w:rPr>
          <w:b/>
          <w:color w:val="000000"/>
        </w:rPr>
      </w:pPr>
      <w:r w:rsidRPr="00DB3B4A">
        <w:rPr>
          <w:b/>
          <w:color w:val="000000"/>
        </w:rPr>
        <w:t>2.</w:t>
      </w:r>
      <w:r w:rsidR="00885CA9" w:rsidRPr="00DB3B4A">
        <w:rPr>
          <w:b/>
          <w:color w:val="000000"/>
        </w:rPr>
        <w:t xml:space="preserve"> </w:t>
      </w:r>
      <w:r w:rsidR="00765EA9" w:rsidRPr="00DB3B4A">
        <w:rPr>
          <w:b/>
          <w:color w:val="000000"/>
        </w:rPr>
        <w:t>Kiểm thử phần mềm và một số</w:t>
      </w:r>
      <w:r w:rsidRPr="00DB3B4A">
        <w:rPr>
          <w:b/>
          <w:color w:val="000000"/>
        </w:rPr>
        <w:t xml:space="preserve"> khái niệm liên quan</w:t>
      </w:r>
    </w:p>
    <w:p w:rsidR="00F306CB" w:rsidRPr="00E34279" w:rsidRDefault="00F306CB" w:rsidP="00F306CB">
      <w:pPr>
        <w:pStyle w:val="NormalWeb"/>
        <w:spacing w:before="0" w:beforeAutospacing="0" w:after="0" w:afterAutospacing="0"/>
        <w:ind w:left="720"/>
        <w:rPr>
          <w:b/>
          <w:i/>
          <w:color w:val="000000"/>
        </w:rPr>
      </w:pPr>
      <w:r w:rsidRPr="00E34279">
        <w:rPr>
          <w:b/>
          <w:i/>
          <w:color w:val="000000"/>
        </w:rPr>
        <w:t xml:space="preserve">2.1 Kiểm thử phần mềm </w:t>
      </w:r>
    </w:p>
    <w:p w:rsidR="00F306CB" w:rsidRPr="00E34279" w:rsidRDefault="00F306CB" w:rsidP="00F306CB">
      <w:pPr>
        <w:pStyle w:val="NormalWeb"/>
        <w:spacing w:before="0" w:beforeAutospacing="0" w:after="0" w:afterAutospacing="0"/>
        <w:ind w:left="720"/>
        <w:rPr>
          <w:b/>
          <w:i/>
          <w:color w:val="000000"/>
        </w:rPr>
      </w:pPr>
      <w:r w:rsidRPr="00E34279">
        <w:rPr>
          <w:b/>
          <w:i/>
          <w:color w:val="000000"/>
        </w:rPr>
        <w:t>2.2 Một sô khái niệm liên quan</w:t>
      </w:r>
    </w:p>
    <w:p w:rsidR="00260C79" w:rsidRPr="00DB3B4A" w:rsidRDefault="00765EA9" w:rsidP="00DB3B4A">
      <w:pPr>
        <w:pStyle w:val="NormalWeb"/>
        <w:spacing w:before="0" w:beforeAutospacing="0" w:after="0" w:afterAutospacing="0"/>
        <w:rPr>
          <w:b/>
          <w:color w:val="000000"/>
        </w:rPr>
      </w:pPr>
      <w:r w:rsidRPr="00DB3B4A">
        <w:rPr>
          <w:b/>
          <w:color w:val="000000"/>
        </w:rPr>
        <w:t>3. Quy trình kiểm thử phần mềm</w:t>
      </w:r>
    </w:p>
    <w:p w:rsidR="00765EA9" w:rsidRPr="00DB3B4A" w:rsidRDefault="00765EA9" w:rsidP="00DB3B4A">
      <w:pPr>
        <w:pStyle w:val="NormalWeb"/>
        <w:spacing w:before="0" w:beforeAutospacing="0" w:after="0" w:afterAutospacing="0"/>
        <w:rPr>
          <w:b/>
          <w:color w:val="000000"/>
        </w:rPr>
      </w:pPr>
      <w:r w:rsidRPr="00DB3B4A">
        <w:rPr>
          <w:b/>
          <w:color w:val="000000"/>
        </w:rPr>
        <w:t>4. Các cấp độ kiểm thử</w:t>
      </w:r>
    </w:p>
    <w:p w:rsidR="00765EA9" w:rsidRPr="00E34279" w:rsidRDefault="00E34279" w:rsidP="00E34279">
      <w:pPr>
        <w:pStyle w:val="NormalWeb"/>
        <w:spacing w:before="0" w:beforeAutospacing="0" w:after="0" w:afterAutospacing="0"/>
        <w:ind w:left="720"/>
        <w:rPr>
          <w:b/>
          <w:i/>
          <w:color w:val="000000"/>
        </w:rPr>
      </w:pPr>
      <w:r>
        <w:rPr>
          <w:b/>
          <w:i/>
          <w:color w:val="000000"/>
        </w:rPr>
        <w:t xml:space="preserve">4.1 </w:t>
      </w:r>
      <w:r w:rsidR="00765EA9" w:rsidRPr="00E34279">
        <w:rPr>
          <w:b/>
          <w:i/>
          <w:color w:val="000000"/>
        </w:rPr>
        <w:t>Kiểm thử đơn vị (Unit test)</w:t>
      </w:r>
    </w:p>
    <w:p w:rsidR="00765EA9" w:rsidRPr="00E34279" w:rsidRDefault="00E34279" w:rsidP="00E34279">
      <w:pPr>
        <w:pStyle w:val="NormalWeb"/>
        <w:spacing w:before="0" w:beforeAutospacing="0" w:after="0" w:afterAutospacing="0"/>
        <w:ind w:left="720"/>
        <w:rPr>
          <w:b/>
          <w:i/>
          <w:color w:val="000000"/>
        </w:rPr>
      </w:pPr>
      <w:r>
        <w:rPr>
          <w:b/>
          <w:i/>
          <w:color w:val="000000"/>
        </w:rPr>
        <w:t xml:space="preserve">4.2 </w:t>
      </w:r>
      <w:r w:rsidR="00765EA9" w:rsidRPr="00E34279">
        <w:rPr>
          <w:b/>
          <w:i/>
          <w:color w:val="000000"/>
        </w:rPr>
        <w:t>Kiểm thử tích hợp (Integration test)</w:t>
      </w:r>
    </w:p>
    <w:p w:rsidR="00765EA9" w:rsidRPr="00E34279" w:rsidRDefault="00E34279" w:rsidP="00E34279">
      <w:pPr>
        <w:pStyle w:val="NormalWeb"/>
        <w:spacing w:before="0" w:beforeAutospacing="0" w:after="0" w:afterAutospacing="0"/>
        <w:ind w:left="720"/>
        <w:rPr>
          <w:b/>
          <w:i/>
          <w:color w:val="000000"/>
        </w:rPr>
      </w:pPr>
      <w:r>
        <w:rPr>
          <w:b/>
          <w:i/>
          <w:color w:val="000000"/>
        </w:rPr>
        <w:t xml:space="preserve">4.3 </w:t>
      </w:r>
      <w:r w:rsidR="00765EA9" w:rsidRPr="00E34279">
        <w:rPr>
          <w:b/>
          <w:i/>
          <w:color w:val="000000"/>
        </w:rPr>
        <w:t>Kiểm thử hệ thống (System test)</w:t>
      </w:r>
    </w:p>
    <w:p w:rsidR="00765EA9" w:rsidRPr="00E34279" w:rsidRDefault="00E34279" w:rsidP="00E34279">
      <w:pPr>
        <w:pStyle w:val="NormalWeb"/>
        <w:spacing w:before="0" w:beforeAutospacing="0" w:after="0" w:afterAutospacing="0"/>
        <w:ind w:left="720"/>
        <w:rPr>
          <w:b/>
          <w:i/>
          <w:color w:val="000000"/>
        </w:rPr>
      </w:pPr>
      <w:r>
        <w:rPr>
          <w:b/>
          <w:i/>
          <w:color w:val="000000"/>
        </w:rPr>
        <w:t xml:space="preserve">4.4 </w:t>
      </w:r>
      <w:r w:rsidR="00765EA9" w:rsidRPr="00E34279">
        <w:rPr>
          <w:b/>
          <w:i/>
          <w:color w:val="000000"/>
        </w:rPr>
        <w:t>Kiểm thử chấp nhận ( Acception test)</w:t>
      </w:r>
      <w:bookmarkStart w:id="0" w:name="_GoBack"/>
      <w:bookmarkEnd w:id="0"/>
    </w:p>
    <w:p w:rsidR="00765EA9" w:rsidRPr="00DB3B4A" w:rsidRDefault="00765EA9" w:rsidP="00DB3B4A">
      <w:pPr>
        <w:pStyle w:val="NormalWeb"/>
        <w:spacing w:before="0" w:beforeAutospacing="0" w:after="0" w:afterAutospacing="0"/>
        <w:rPr>
          <w:b/>
          <w:color w:val="000000"/>
        </w:rPr>
      </w:pPr>
      <w:r w:rsidRPr="00DB3B4A">
        <w:rPr>
          <w:b/>
          <w:color w:val="000000"/>
        </w:rPr>
        <w:t>5.Các kĩ thuật kiểm thử phần mềm</w:t>
      </w:r>
    </w:p>
    <w:p w:rsidR="00765EA9" w:rsidRPr="00E34279" w:rsidRDefault="00DB3B4A" w:rsidP="00765EA9">
      <w:pPr>
        <w:pStyle w:val="NormalWeb"/>
        <w:spacing w:before="0" w:beforeAutospacing="0" w:after="0" w:afterAutospacing="0"/>
        <w:textAlignment w:val="baseline"/>
        <w:rPr>
          <w:b/>
          <w:i/>
          <w:color w:val="000000"/>
        </w:rPr>
      </w:pPr>
      <w:r w:rsidRPr="00E34279">
        <w:rPr>
          <w:b/>
          <w:i/>
          <w:color w:val="000000"/>
        </w:rPr>
        <w:t xml:space="preserve">          </w:t>
      </w:r>
      <w:r w:rsidR="00765EA9" w:rsidRPr="00E34279">
        <w:rPr>
          <w:b/>
          <w:i/>
          <w:color w:val="000000"/>
        </w:rPr>
        <w:t>5.1 Nguyên tắc cơ bản kiểm thử phần mềm</w:t>
      </w:r>
    </w:p>
    <w:p w:rsidR="00765EA9" w:rsidRPr="00E34279" w:rsidRDefault="00DB3B4A" w:rsidP="00765EA9">
      <w:pPr>
        <w:pStyle w:val="NormalWeb"/>
        <w:spacing w:before="0" w:beforeAutospacing="0" w:after="0" w:afterAutospacing="0"/>
        <w:textAlignment w:val="baseline"/>
        <w:rPr>
          <w:b/>
          <w:i/>
          <w:color w:val="000000"/>
        </w:rPr>
      </w:pPr>
      <w:r w:rsidRPr="00E34279">
        <w:rPr>
          <w:b/>
          <w:i/>
          <w:color w:val="000000"/>
        </w:rPr>
        <w:t xml:space="preserve">          </w:t>
      </w:r>
      <w:r w:rsidR="00765EA9" w:rsidRPr="00E34279">
        <w:rPr>
          <w:b/>
          <w:i/>
          <w:color w:val="000000"/>
        </w:rPr>
        <w:t>5.2 Kỹ thuật kiểm thử hộp trằng</w:t>
      </w:r>
    </w:p>
    <w:p w:rsidR="00765EA9" w:rsidRPr="00E34279" w:rsidRDefault="00DB3B4A" w:rsidP="00765EA9">
      <w:pPr>
        <w:pStyle w:val="NormalWeb"/>
        <w:spacing w:before="0" w:beforeAutospacing="0" w:after="0" w:afterAutospacing="0"/>
        <w:textAlignment w:val="baseline"/>
        <w:rPr>
          <w:b/>
          <w:i/>
          <w:color w:val="000000"/>
        </w:rPr>
      </w:pPr>
      <w:r w:rsidRPr="00E34279">
        <w:rPr>
          <w:b/>
          <w:i/>
          <w:color w:val="000000"/>
        </w:rPr>
        <w:t xml:space="preserve">          </w:t>
      </w:r>
      <w:r w:rsidR="00765EA9" w:rsidRPr="00E34279">
        <w:rPr>
          <w:b/>
          <w:i/>
          <w:color w:val="000000"/>
        </w:rPr>
        <w:t>5.3 Kĩ thuật kiểm thử hộp đen</w:t>
      </w:r>
    </w:p>
    <w:p w:rsidR="00765EA9" w:rsidRPr="00DB3B4A" w:rsidRDefault="00765EA9" w:rsidP="00DB3B4A">
      <w:pPr>
        <w:pStyle w:val="NormalWeb"/>
        <w:spacing w:before="0" w:beforeAutospacing="0" w:after="0" w:afterAutospacing="0"/>
        <w:rPr>
          <w:b/>
          <w:color w:val="000000"/>
        </w:rPr>
      </w:pPr>
      <w:r w:rsidRPr="00DB3B4A">
        <w:rPr>
          <w:b/>
          <w:color w:val="000000"/>
        </w:rPr>
        <w:t>6. Kĩ thuật thiết kế ca kiểm thử</w:t>
      </w:r>
    </w:p>
    <w:p w:rsidR="00765EA9" w:rsidRPr="00E34279" w:rsidRDefault="00DB3B4A" w:rsidP="00765EA9">
      <w:pPr>
        <w:pStyle w:val="NormalWeb"/>
        <w:spacing w:before="0" w:beforeAutospacing="0" w:after="0" w:afterAutospacing="0"/>
        <w:textAlignment w:val="baseline"/>
        <w:rPr>
          <w:b/>
          <w:i/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</w:r>
      <w:r w:rsidR="00765EA9" w:rsidRPr="00E34279">
        <w:rPr>
          <w:b/>
          <w:i/>
          <w:color w:val="000000"/>
        </w:rPr>
        <w:t>6.1 Cấu trúc của ca kiểm thử</w:t>
      </w:r>
    </w:p>
    <w:p w:rsidR="00765EA9" w:rsidRPr="00E34279" w:rsidRDefault="00765EA9" w:rsidP="00DB3B4A">
      <w:pPr>
        <w:pStyle w:val="NormalWeb"/>
        <w:spacing w:before="0" w:beforeAutospacing="0" w:after="0" w:afterAutospacing="0"/>
        <w:ind w:firstLine="720"/>
        <w:textAlignment w:val="baseline"/>
        <w:rPr>
          <w:b/>
          <w:i/>
          <w:color w:val="000000"/>
        </w:rPr>
      </w:pPr>
      <w:r w:rsidRPr="00E34279">
        <w:rPr>
          <w:b/>
          <w:i/>
          <w:color w:val="000000"/>
        </w:rPr>
        <w:t>6.2 Phân vùng tương đương</w:t>
      </w:r>
    </w:p>
    <w:p w:rsidR="00765EA9" w:rsidRPr="00E34279" w:rsidRDefault="00765EA9" w:rsidP="00DB3B4A">
      <w:pPr>
        <w:pStyle w:val="NormalWeb"/>
        <w:spacing w:before="0" w:beforeAutospacing="0" w:after="0" w:afterAutospacing="0"/>
        <w:ind w:firstLine="720"/>
        <w:textAlignment w:val="baseline"/>
        <w:rPr>
          <w:b/>
          <w:i/>
          <w:color w:val="000000"/>
        </w:rPr>
      </w:pPr>
      <w:r w:rsidRPr="00E34279">
        <w:rPr>
          <w:b/>
          <w:i/>
          <w:color w:val="000000"/>
        </w:rPr>
        <w:t>6.3 Phân tích giá trị biên</w:t>
      </w:r>
    </w:p>
    <w:p w:rsidR="00765EA9" w:rsidRPr="00E34279" w:rsidRDefault="00765EA9" w:rsidP="00DB3B4A">
      <w:pPr>
        <w:pStyle w:val="NormalWeb"/>
        <w:spacing w:before="0" w:beforeAutospacing="0" w:after="0" w:afterAutospacing="0"/>
        <w:ind w:firstLine="720"/>
        <w:textAlignment w:val="baseline"/>
        <w:rPr>
          <w:b/>
          <w:i/>
          <w:color w:val="000000"/>
        </w:rPr>
      </w:pPr>
      <w:r w:rsidRPr="00E34279">
        <w:rPr>
          <w:b/>
          <w:i/>
          <w:color w:val="000000"/>
        </w:rPr>
        <w:t>6.4 Đoán lỗi</w:t>
      </w:r>
    </w:p>
    <w:p w:rsidR="00765EA9" w:rsidRPr="00DB3B4A" w:rsidRDefault="00765EA9" w:rsidP="00DB3B4A">
      <w:pPr>
        <w:pStyle w:val="NormalWeb"/>
        <w:spacing w:before="0" w:beforeAutospacing="0" w:after="0" w:afterAutospacing="0"/>
        <w:rPr>
          <w:b/>
          <w:color w:val="000000"/>
        </w:rPr>
      </w:pPr>
      <w:r w:rsidRPr="00DB3B4A">
        <w:rPr>
          <w:b/>
          <w:color w:val="000000"/>
        </w:rPr>
        <w:t>7. Tạo Bug report</w:t>
      </w:r>
    </w:p>
    <w:p w:rsidR="00765EA9" w:rsidRPr="00E34279" w:rsidRDefault="00765EA9" w:rsidP="00DB3B4A">
      <w:pPr>
        <w:spacing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34279">
        <w:rPr>
          <w:rFonts w:ascii="Times New Roman" w:hAnsi="Times New Roman" w:cs="Times New Roman"/>
          <w:b/>
          <w:i/>
          <w:sz w:val="24"/>
          <w:szCs w:val="24"/>
          <w:lang w:val="en-US"/>
        </w:rPr>
        <w:t>7.1  Bug và Bug Report</w:t>
      </w:r>
    </w:p>
    <w:p w:rsidR="00765EA9" w:rsidRPr="00E34279" w:rsidRDefault="00765EA9" w:rsidP="00DB3B4A">
      <w:pPr>
        <w:spacing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34279">
        <w:rPr>
          <w:rFonts w:ascii="Times New Roman" w:hAnsi="Times New Roman" w:cs="Times New Roman"/>
          <w:b/>
          <w:i/>
          <w:sz w:val="24"/>
          <w:szCs w:val="24"/>
          <w:lang w:val="en-US"/>
        </w:rPr>
        <w:t>7.2 Cấu trúc của một Bug Report</w:t>
      </w:r>
    </w:p>
    <w:p w:rsidR="00BC04D5" w:rsidRPr="00DB3B4A" w:rsidRDefault="00B076D1" w:rsidP="00BC04D5">
      <w:pPr>
        <w:pStyle w:val="NormalWeb"/>
        <w:spacing w:before="0" w:beforeAutospacing="0" w:after="0" w:afterAutospacing="0"/>
        <w:rPr>
          <w:b/>
          <w:color w:val="000000"/>
        </w:rPr>
      </w:pPr>
      <w:r w:rsidRPr="00DB3B4A">
        <w:rPr>
          <w:b/>
          <w:color w:val="000000"/>
        </w:rPr>
        <w:t>8</w:t>
      </w:r>
      <w:r w:rsidR="00BC04D5" w:rsidRPr="00DB3B4A">
        <w:rPr>
          <w:b/>
          <w:color w:val="000000"/>
        </w:rPr>
        <w:t xml:space="preserve"> Kiểm thử thủ công</w:t>
      </w:r>
    </w:p>
    <w:p w:rsidR="00BC04D5" w:rsidRPr="00E34279" w:rsidRDefault="00B076D1" w:rsidP="00BC04D5">
      <w:pPr>
        <w:pStyle w:val="NormalWeb"/>
        <w:spacing w:before="0" w:beforeAutospacing="0" w:after="0" w:afterAutospacing="0"/>
        <w:ind w:left="720"/>
        <w:rPr>
          <w:b/>
          <w:i/>
        </w:rPr>
      </w:pPr>
      <w:r w:rsidRPr="00E34279">
        <w:rPr>
          <w:b/>
          <w:i/>
          <w:color w:val="000000"/>
        </w:rPr>
        <w:t>8</w:t>
      </w:r>
      <w:r w:rsidR="00BC04D5" w:rsidRPr="00E34279">
        <w:rPr>
          <w:b/>
          <w:i/>
          <w:color w:val="000000"/>
        </w:rPr>
        <w:t>.1 Kiểm thử thủ công</w:t>
      </w:r>
    </w:p>
    <w:p w:rsidR="00BC04D5" w:rsidRPr="00E34279" w:rsidRDefault="00B076D1" w:rsidP="00BC04D5">
      <w:pPr>
        <w:pStyle w:val="NormalWeb"/>
        <w:spacing w:before="0" w:beforeAutospacing="0" w:after="0" w:afterAutospacing="0"/>
        <w:ind w:left="720"/>
        <w:rPr>
          <w:b/>
          <w:i/>
        </w:rPr>
      </w:pPr>
      <w:r w:rsidRPr="00E34279">
        <w:rPr>
          <w:b/>
          <w:i/>
          <w:color w:val="000000"/>
        </w:rPr>
        <w:t>8</w:t>
      </w:r>
      <w:r w:rsidR="00BC04D5" w:rsidRPr="00E34279">
        <w:rPr>
          <w:b/>
          <w:i/>
          <w:color w:val="000000"/>
        </w:rPr>
        <w:t>.2 Đặc điểm của kiểm thử thủ công</w:t>
      </w:r>
    </w:p>
    <w:p w:rsidR="00BC04D5" w:rsidRPr="00E34279" w:rsidRDefault="00B076D1" w:rsidP="00BC04D5">
      <w:pPr>
        <w:pStyle w:val="NormalWeb"/>
        <w:spacing w:before="0" w:beforeAutospacing="0" w:after="0" w:afterAutospacing="0"/>
        <w:ind w:left="720"/>
        <w:rPr>
          <w:b/>
          <w:i/>
        </w:rPr>
      </w:pPr>
      <w:r w:rsidRPr="00E34279">
        <w:rPr>
          <w:b/>
          <w:i/>
          <w:color w:val="000000"/>
        </w:rPr>
        <w:t>8</w:t>
      </w:r>
      <w:r w:rsidR="00BC04D5" w:rsidRPr="00E34279">
        <w:rPr>
          <w:b/>
          <w:i/>
          <w:color w:val="000000"/>
        </w:rPr>
        <w:t>.3 Lợi ích của kiểm thử thủ công</w:t>
      </w:r>
    </w:p>
    <w:p w:rsidR="00BC04D5" w:rsidRPr="00E34279" w:rsidRDefault="00B076D1" w:rsidP="00BC04D5">
      <w:pPr>
        <w:pStyle w:val="NormalWeb"/>
        <w:spacing w:before="0" w:beforeAutospacing="0" w:after="0" w:afterAutospacing="0"/>
        <w:ind w:left="720"/>
        <w:rPr>
          <w:b/>
          <w:i/>
        </w:rPr>
      </w:pPr>
      <w:r w:rsidRPr="00E34279">
        <w:rPr>
          <w:b/>
          <w:i/>
          <w:color w:val="000000"/>
        </w:rPr>
        <w:t>8</w:t>
      </w:r>
      <w:r w:rsidR="00BC04D5" w:rsidRPr="00E34279">
        <w:rPr>
          <w:b/>
          <w:i/>
          <w:color w:val="000000"/>
        </w:rPr>
        <w:t>.4 Khi nào sử dụng kiểm thử thủ công</w:t>
      </w:r>
    </w:p>
    <w:p w:rsidR="00BC04D5" w:rsidRPr="00DB3B4A" w:rsidRDefault="00B076D1" w:rsidP="00BC04D5">
      <w:pPr>
        <w:pStyle w:val="NormalWeb"/>
        <w:spacing w:before="0" w:beforeAutospacing="0" w:after="0" w:afterAutospacing="0"/>
        <w:rPr>
          <w:b/>
          <w:color w:val="000000"/>
        </w:rPr>
      </w:pPr>
      <w:r w:rsidRPr="00DB3B4A">
        <w:rPr>
          <w:b/>
          <w:color w:val="000000"/>
        </w:rPr>
        <w:t xml:space="preserve">9. </w:t>
      </w:r>
      <w:r w:rsidR="00BC04D5" w:rsidRPr="00DB3B4A">
        <w:rPr>
          <w:b/>
          <w:color w:val="000000"/>
        </w:rPr>
        <w:t xml:space="preserve"> Kiểm thử tự động</w:t>
      </w:r>
    </w:p>
    <w:p w:rsidR="00BC04D5" w:rsidRPr="00E34279" w:rsidRDefault="00B076D1" w:rsidP="00BC04D5">
      <w:pPr>
        <w:pStyle w:val="NormalWeb"/>
        <w:spacing w:before="0" w:beforeAutospacing="0" w:after="0" w:afterAutospacing="0"/>
        <w:ind w:left="720"/>
        <w:rPr>
          <w:b/>
          <w:i/>
        </w:rPr>
      </w:pPr>
      <w:r w:rsidRPr="00E34279">
        <w:rPr>
          <w:b/>
          <w:i/>
          <w:color w:val="000000"/>
        </w:rPr>
        <w:t>9</w:t>
      </w:r>
      <w:r w:rsidR="00BC04D5" w:rsidRPr="00E34279">
        <w:rPr>
          <w:b/>
          <w:i/>
          <w:color w:val="000000"/>
        </w:rPr>
        <w:t>.1 Kiểm thử tự động</w:t>
      </w:r>
    </w:p>
    <w:p w:rsidR="00BC04D5" w:rsidRPr="00E34279" w:rsidRDefault="00B076D1" w:rsidP="00BC04D5">
      <w:pPr>
        <w:pStyle w:val="NormalWeb"/>
        <w:spacing w:before="0" w:beforeAutospacing="0" w:after="0" w:afterAutospacing="0"/>
        <w:ind w:left="720"/>
        <w:rPr>
          <w:b/>
          <w:i/>
        </w:rPr>
      </w:pPr>
      <w:r w:rsidRPr="00E34279">
        <w:rPr>
          <w:b/>
          <w:i/>
          <w:color w:val="000000"/>
        </w:rPr>
        <w:t>9</w:t>
      </w:r>
      <w:r w:rsidR="00BC04D5" w:rsidRPr="00E34279">
        <w:rPr>
          <w:b/>
          <w:i/>
          <w:color w:val="000000"/>
        </w:rPr>
        <w:t>.2 Đặc điểm của kiểm thử tự động</w:t>
      </w:r>
    </w:p>
    <w:p w:rsidR="00BC04D5" w:rsidRPr="00E34279" w:rsidRDefault="00B076D1" w:rsidP="00BC04D5">
      <w:pPr>
        <w:pStyle w:val="NormalWeb"/>
        <w:spacing w:before="0" w:beforeAutospacing="0" w:after="0" w:afterAutospacing="0"/>
        <w:ind w:left="720"/>
        <w:rPr>
          <w:b/>
          <w:i/>
        </w:rPr>
      </w:pPr>
      <w:r w:rsidRPr="00E34279">
        <w:rPr>
          <w:b/>
          <w:i/>
          <w:color w:val="000000"/>
        </w:rPr>
        <w:t>9</w:t>
      </w:r>
      <w:r w:rsidR="00BC04D5" w:rsidRPr="00E34279">
        <w:rPr>
          <w:b/>
          <w:i/>
          <w:color w:val="000000"/>
        </w:rPr>
        <w:t>.3 Lợi ích của kiểm thử tự động</w:t>
      </w:r>
    </w:p>
    <w:p w:rsidR="00BC04D5" w:rsidRPr="00E34279" w:rsidRDefault="00B076D1" w:rsidP="00BC04D5">
      <w:pPr>
        <w:pStyle w:val="NormalWeb"/>
        <w:spacing w:before="0" w:beforeAutospacing="0" w:after="0" w:afterAutospacing="0"/>
        <w:ind w:left="720"/>
        <w:rPr>
          <w:b/>
          <w:i/>
        </w:rPr>
      </w:pPr>
      <w:r w:rsidRPr="00E34279">
        <w:rPr>
          <w:b/>
          <w:i/>
          <w:color w:val="000000"/>
        </w:rPr>
        <w:t>9</w:t>
      </w:r>
      <w:r w:rsidR="00BC04D5" w:rsidRPr="00E34279">
        <w:rPr>
          <w:b/>
          <w:i/>
          <w:color w:val="000000"/>
        </w:rPr>
        <w:t>.4 Khi nào sử dụng kiểm thử tự động</w:t>
      </w:r>
    </w:p>
    <w:p w:rsidR="00BC04D5" w:rsidRPr="00E34279" w:rsidRDefault="00B076D1" w:rsidP="00BC04D5">
      <w:pPr>
        <w:pStyle w:val="NormalWeb"/>
        <w:spacing w:before="0" w:beforeAutospacing="0" w:after="0" w:afterAutospacing="0"/>
        <w:ind w:left="720"/>
        <w:rPr>
          <w:b/>
          <w:i/>
        </w:rPr>
      </w:pPr>
      <w:r w:rsidRPr="00E34279">
        <w:rPr>
          <w:b/>
          <w:i/>
          <w:color w:val="000000"/>
        </w:rPr>
        <w:t>9</w:t>
      </w:r>
      <w:r w:rsidR="00BC04D5" w:rsidRPr="00E34279">
        <w:rPr>
          <w:b/>
          <w:i/>
          <w:color w:val="000000"/>
        </w:rPr>
        <w:t>.5 Các công cụ trong kiểm thử tự động</w:t>
      </w:r>
    </w:p>
    <w:p w:rsidR="00BC04D5" w:rsidRPr="00DB3B4A" w:rsidRDefault="00B076D1" w:rsidP="00BC04D5">
      <w:pPr>
        <w:pStyle w:val="NormalWeb"/>
        <w:spacing w:before="0" w:beforeAutospacing="0" w:after="0" w:afterAutospacing="0"/>
        <w:rPr>
          <w:b/>
          <w:color w:val="000000"/>
        </w:rPr>
      </w:pPr>
      <w:r w:rsidRPr="00DB3B4A">
        <w:rPr>
          <w:b/>
          <w:color w:val="000000"/>
        </w:rPr>
        <w:t xml:space="preserve">10. </w:t>
      </w:r>
      <w:r w:rsidR="00BC04D5" w:rsidRPr="00DB3B4A">
        <w:rPr>
          <w:b/>
          <w:color w:val="000000"/>
        </w:rPr>
        <w:t>Kiểm thử ứng dụng Web</w:t>
      </w:r>
    </w:p>
    <w:p w:rsidR="00BC04D5" w:rsidRPr="00E34279" w:rsidRDefault="00B076D1" w:rsidP="00BC04D5">
      <w:pPr>
        <w:pStyle w:val="NormalWeb"/>
        <w:spacing w:before="0" w:beforeAutospacing="0" w:after="0" w:afterAutospacing="0"/>
        <w:ind w:left="720"/>
        <w:rPr>
          <w:b/>
          <w:i/>
        </w:rPr>
      </w:pPr>
      <w:r w:rsidRPr="00E34279">
        <w:rPr>
          <w:b/>
          <w:i/>
          <w:color w:val="000000"/>
        </w:rPr>
        <w:t>10</w:t>
      </w:r>
      <w:r w:rsidR="00BC04D5" w:rsidRPr="00E34279">
        <w:rPr>
          <w:b/>
          <w:i/>
          <w:color w:val="000000"/>
        </w:rPr>
        <w:t>.1 Kiểm thử ứng dụng Web</w:t>
      </w:r>
    </w:p>
    <w:p w:rsidR="00BC04D5" w:rsidRPr="00E34279" w:rsidRDefault="00B076D1" w:rsidP="00BC04D5">
      <w:pPr>
        <w:pStyle w:val="NormalWeb"/>
        <w:spacing w:before="0" w:beforeAutospacing="0" w:after="0" w:afterAutospacing="0"/>
        <w:ind w:left="720"/>
        <w:rPr>
          <w:b/>
          <w:i/>
          <w:color w:val="000000"/>
        </w:rPr>
      </w:pPr>
      <w:r w:rsidRPr="00E34279">
        <w:rPr>
          <w:b/>
          <w:i/>
          <w:color w:val="000000"/>
        </w:rPr>
        <w:t>10</w:t>
      </w:r>
      <w:r w:rsidR="00BC04D5" w:rsidRPr="00E34279">
        <w:rPr>
          <w:b/>
          <w:i/>
          <w:color w:val="000000"/>
        </w:rPr>
        <w:t>.2 Các kiểm thử ứng dụng Web</w:t>
      </w:r>
    </w:p>
    <w:p w:rsidR="00B076D1" w:rsidRPr="00DB3B4A" w:rsidRDefault="00B076D1" w:rsidP="00BC04D5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B076D1" w:rsidRPr="00DB3B4A" w:rsidRDefault="00B076D1" w:rsidP="00DB3B4A">
      <w:pPr>
        <w:pStyle w:val="Heading1"/>
      </w:pPr>
      <w:r w:rsidRPr="00DB3B4A">
        <w:t>CHƯƠNG 2: CÔNG CỤ KIỂM THỬ ECLIPSE</w:t>
      </w:r>
    </w:p>
    <w:p w:rsidR="00B076D1" w:rsidRPr="00BE1AA6" w:rsidRDefault="00B076D1" w:rsidP="00B076D1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</w:rPr>
      </w:pPr>
      <w:r w:rsidRPr="00BE1AA6">
        <w:rPr>
          <w:b/>
          <w:color w:val="000000"/>
        </w:rPr>
        <w:t>Tổng quan về Eclipse</w:t>
      </w:r>
    </w:p>
    <w:p w:rsidR="00B076D1" w:rsidRPr="00E34279" w:rsidRDefault="002F736F" w:rsidP="002F736F">
      <w:pPr>
        <w:pStyle w:val="NormalWeb"/>
        <w:numPr>
          <w:ilvl w:val="1"/>
          <w:numId w:val="4"/>
        </w:numPr>
        <w:spacing w:before="0" w:beforeAutospacing="0" w:after="0" w:afterAutospacing="0"/>
        <w:rPr>
          <w:b/>
          <w:i/>
          <w:color w:val="000000"/>
        </w:rPr>
      </w:pPr>
      <w:r w:rsidRPr="00E34279">
        <w:rPr>
          <w:b/>
          <w:i/>
          <w:color w:val="000000"/>
        </w:rPr>
        <w:lastRenderedPageBreak/>
        <w:t>Định nghĩa</w:t>
      </w:r>
    </w:p>
    <w:p w:rsidR="002F736F" w:rsidRPr="00E34279" w:rsidRDefault="002F736F" w:rsidP="002F736F">
      <w:pPr>
        <w:pStyle w:val="NormalWeb"/>
        <w:numPr>
          <w:ilvl w:val="1"/>
          <w:numId w:val="4"/>
        </w:numPr>
        <w:spacing w:before="0" w:beforeAutospacing="0" w:after="0" w:afterAutospacing="0"/>
        <w:rPr>
          <w:b/>
          <w:i/>
        </w:rPr>
      </w:pPr>
      <w:r w:rsidRPr="00E34279">
        <w:rPr>
          <w:b/>
          <w:i/>
          <w:color w:val="000000"/>
        </w:rPr>
        <w:t>Đặc điểm</w:t>
      </w:r>
    </w:p>
    <w:p w:rsidR="00BE1AA6" w:rsidRPr="00EB3FA2" w:rsidRDefault="00DB3B4A" w:rsidP="00EB3FA2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</w:rPr>
      </w:pPr>
      <w:r w:rsidRPr="00BE1AA6">
        <w:rPr>
          <w:b/>
          <w:color w:val="000000"/>
        </w:rPr>
        <w:t>Cài đặt</w:t>
      </w:r>
    </w:p>
    <w:p w:rsidR="00EB3FA2" w:rsidRPr="00E34279" w:rsidRDefault="00EB3FA2" w:rsidP="00EB3FA2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E34279">
        <w:rPr>
          <w:rFonts w:ascii="Times New Roman" w:hAnsi="Times New Roman" w:cs="Times New Roman"/>
          <w:b/>
          <w:color w:val="auto"/>
          <w:sz w:val="28"/>
          <w:szCs w:val="28"/>
        </w:rPr>
        <w:t>CHƯƠNG 3: KIỂM THỬ TỰ ĐỘNG MỘT SỐ CHỨC NĂNG CỦA ELECTRONIC VOTING SYSTEM BẰNG ECLIPSE</w:t>
      </w:r>
    </w:p>
    <w:p w:rsidR="00DB3B4A" w:rsidRPr="00E34279" w:rsidRDefault="00DB3B4A" w:rsidP="00BE1AA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342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1 Giới thiệu về Website </w:t>
      </w:r>
    </w:p>
    <w:p w:rsidR="00DB3B4A" w:rsidRPr="00E34279" w:rsidRDefault="00DB3B4A" w:rsidP="00BE1AA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342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2 Một số chức năng của Web </w:t>
      </w:r>
    </w:p>
    <w:p w:rsidR="00DB3B4A" w:rsidRPr="00E34279" w:rsidRDefault="00DB3B4A" w:rsidP="00BE1AA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E342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3 Kiểm thử một số chức năng của Web bằng Eclipse</w:t>
      </w:r>
    </w:p>
    <w:p w:rsidR="00DB3B4A" w:rsidRPr="00E34279" w:rsidRDefault="00BE1AA6" w:rsidP="00BE1AA6">
      <w:pPr>
        <w:pStyle w:val="Heading1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  <w:r w:rsidRPr="00E34279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  <w:t xml:space="preserve">CHƯƠNG 4: </w:t>
      </w:r>
      <w:r w:rsidR="00DB3B4A" w:rsidRPr="00E34279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  <w:t>KẾT LUẬN VÀ HƯỚNG PHÁT TRIỂN</w:t>
      </w:r>
    </w:p>
    <w:p w:rsidR="00BE1AA6" w:rsidRPr="00E34279" w:rsidRDefault="00BE1AA6" w:rsidP="00BE1AA6">
      <w:pPr>
        <w:pStyle w:val="ListParagraph"/>
        <w:numPr>
          <w:ilvl w:val="0"/>
          <w:numId w:val="6"/>
        </w:numPr>
        <w:rPr>
          <w:b/>
          <w:color w:val="000000"/>
          <w:szCs w:val="24"/>
        </w:rPr>
      </w:pPr>
      <w:bookmarkStart w:id="1" w:name="_Toc401426448"/>
      <w:bookmarkStart w:id="2" w:name="_Toc369285268"/>
      <w:bookmarkStart w:id="3" w:name="_Toc366655423"/>
      <w:bookmarkStart w:id="4" w:name="_Toc356485728"/>
      <w:bookmarkStart w:id="5" w:name="_Toc355590223"/>
      <w:r w:rsidRPr="00E34279">
        <w:rPr>
          <w:b/>
          <w:color w:val="000000"/>
          <w:szCs w:val="24"/>
        </w:rPr>
        <w:t>Kết quả đạt được</w:t>
      </w:r>
      <w:bookmarkEnd w:id="1"/>
      <w:bookmarkEnd w:id="2"/>
      <w:bookmarkEnd w:id="3"/>
    </w:p>
    <w:p w:rsidR="00BE1AA6" w:rsidRPr="00E34279" w:rsidRDefault="00BE1AA6" w:rsidP="00BE1AA6">
      <w:pPr>
        <w:pStyle w:val="ListParagraph"/>
        <w:numPr>
          <w:ilvl w:val="0"/>
          <w:numId w:val="6"/>
        </w:numPr>
        <w:rPr>
          <w:b/>
          <w:color w:val="000000"/>
          <w:szCs w:val="24"/>
        </w:rPr>
      </w:pPr>
      <w:bookmarkStart w:id="6" w:name="_Toc401426449"/>
      <w:bookmarkStart w:id="7" w:name="_Toc369285269"/>
      <w:bookmarkStart w:id="8" w:name="_Toc366655424"/>
      <w:r w:rsidRPr="00E34279">
        <w:rPr>
          <w:b/>
          <w:color w:val="000000"/>
          <w:szCs w:val="24"/>
        </w:rPr>
        <w:t>Kiến nghị và hướng phát triển</w:t>
      </w:r>
      <w:bookmarkEnd w:id="4"/>
      <w:bookmarkEnd w:id="5"/>
      <w:bookmarkEnd w:id="6"/>
      <w:bookmarkEnd w:id="7"/>
      <w:bookmarkEnd w:id="8"/>
    </w:p>
    <w:p w:rsidR="00E34279" w:rsidRPr="00864424" w:rsidRDefault="00E34279" w:rsidP="00E34279">
      <w:pPr>
        <w:pStyle w:val="BodyText"/>
        <w:spacing w:before="40"/>
        <w:jc w:val="both"/>
        <w:rPr>
          <w:b/>
          <w:sz w:val="26"/>
          <w:szCs w:val="26"/>
        </w:rPr>
      </w:pPr>
      <w:r w:rsidRPr="00864424">
        <w:rPr>
          <w:b/>
          <w:sz w:val="26"/>
          <w:szCs w:val="26"/>
        </w:rPr>
        <w:t>DANH MỤC TÀI LIỆU THAM KHẢO</w:t>
      </w:r>
    </w:p>
    <w:p w:rsidR="00E34279" w:rsidRPr="00864424" w:rsidRDefault="00E34279" w:rsidP="00E34279">
      <w:pPr>
        <w:pStyle w:val="BodyText"/>
        <w:spacing w:before="40"/>
        <w:jc w:val="both"/>
        <w:rPr>
          <w:b/>
          <w:sz w:val="26"/>
          <w:szCs w:val="26"/>
        </w:rPr>
      </w:pPr>
      <w:r w:rsidRPr="00864424">
        <w:rPr>
          <w:b/>
          <w:sz w:val="26"/>
          <w:szCs w:val="26"/>
        </w:rPr>
        <w:t>PHỤ LỤC</w:t>
      </w:r>
    </w:p>
    <w:p w:rsidR="00E34279" w:rsidRPr="00E34279" w:rsidRDefault="00E34279" w:rsidP="00E34279">
      <w:pPr>
        <w:rPr>
          <w:color w:val="000000"/>
          <w:szCs w:val="24"/>
        </w:rPr>
      </w:pPr>
    </w:p>
    <w:p w:rsidR="00BE1AA6" w:rsidRPr="00BE1AA6" w:rsidRDefault="00BE1AA6" w:rsidP="00BE1AA6">
      <w:pPr>
        <w:rPr>
          <w:lang w:val="en-US"/>
        </w:rPr>
      </w:pPr>
    </w:p>
    <w:p w:rsidR="00DB3B4A" w:rsidRPr="00DB3B4A" w:rsidRDefault="00DB3B4A" w:rsidP="00DB3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3B4A" w:rsidRPr="00DB3B4A" w:rsidRDefault="00DB3B4A" w:rsidP="00DB3B4A">
      <w:pPr>
        <w:pStyle w:val="NormalWeb"/>
        <w:spacing w:before="0" w:beforeAutospacing="0" w:after="0" w:afterAutospacing="0"/>
        <w:ind w:left="720"/>
        <w:rPr>
          <w:b/>
        </w:rPr>
      </w:pPr>
    </w:p>
    <w:p w:rsidR="00BC04D5" w:rsidRPr="00DB3B4A" w:rsidRDefault="00BC04D5" w:rsidP="00260C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64E96" w:rsidRPr="00DB3B4A" w:rsidRDefault="00064E96" w:rsidP="00064E9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C3CC6" w:rsidRPr="00DB3B4A" w:rsidRDefault="001C3CC6">
      <w:pPr>
        <w:rPr>
          <w:rFonts w:ascii="Times New Roman" w:hAnsi="Times New Roman" w:cs="Times New Roman"/>
          <w:sz w:val="24"/>
          <w:szCs w:val="24"/>
        </w:rPr>
      </w:pPr>
    </w:p>
    <w:sectPr w:rsidR="001C3CC6" w:rsidRPr="00DB3B4A" w:rsidSect="00B548AB"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 w:shadow="1"/>
        <w:left w:val="thickThinSmallGap" w:sz="24" w:space="24" w:color="auto" w:shadow="1"/>
        <w:bottom w:val="thickThinSmallGap" w:sz="24" w:space="24" w:color="auto" w:shadow="1"/>
        <w:right w:val="thickThin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15741"/>
    <w:multiLevelType w:val="hybridMultilevel"/>
    <w:tmpl w:val="1416D656"/>
    <w:lvl w:ilvl="0" w:tplc="1B6C58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95A32"/>
    <w:multiLevelType w:val="multilevel"/>
    <w:tmpl w:val="D856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74EF8"/>
    <w:multiLevelType w:val="multilevel"/>
    <w:tmpl w:val="72C6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21777"/>
    <w:multiLevelType w:val="multilevel"/>
    <w:tmpl w:val="83002F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6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42D52E38"/>
    <w:multiLevelType w:val="multilevel"/>
    <w:tmpl w:val="8D0A26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7F755F3"/>
    <w:multiLevelType w:val="hybridMultilevel"/>
    <w:tmpl w:val="210C4EF0"/>
    <w:lvl w:ilvl="0" w:tplc="9D2E822C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96"/>
    <w:rsid w:val="00064E96"/>
    <w:rsid w:val="00080094"/>
    <w:rsid w:val="001A5420"/>
    <w:rsid w:val="001C3CC6"/>
    <w:rsid w:val="00260C79"/>
    <w:rsid w:val="002F736F"/>
    <w:rsid w:val="00765EA9"/>
    <w:rsid w:val="00885CA9"/>
    <w:rsid w:val="00B076D1"/>
    <w:rsid w:val="00B548AB"/>
    <w:rsid w:val="00BC04D5"/>
    <w:rsid w:val="00BE1AA6"/>
    <w:rsid w:val="00DB3B4A"/>
    <w:rsid w:val="00E34279"/>
    <w:rsid w:val="00EB3FA2"/>
    <w:rsid w:val="00F3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54F3"/>
  <w15:chartTrackingRefBased/>
  <w15:docId w15:val="{6BE9D7A7-C06B-4FA5-B550-5A008FA3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E96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5420"/>
    <w:pPr>
      <w:overflowPunct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ieuDe">
    <w:name w:val="TieuDe"/>
    <w:basedOn w:val="Normal"/>
    <w:qFormat/>
    <w:rsid w:val="001A5420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DB3B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3B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paragraph" w:styleId="BodyText">
    <w:name w:val="Body Text"/>
    <w:basedOn w:val="Normal"/>
    <w:link w:val="BodyTextChar"/>
    <w:rsid w:val="00E3427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3427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5C8B9-CBE4-44BD-9FDE-2043749D0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VuHien</dc:creator>
  <cp:keywords/>
  <dc:description/>
  <cp:lastModifiedBy>VuHien</cp:lastModifiedBy>
  <cp:revision>3</cp:revision>
  <dcterms:created xsi:type="dcterms:W3CDTF">2020-01-10T01:55:00Z</dcterms:created>
  <dcterms:modified xsi:type="dcterms:W3CDTF">2020-01-10T18:23:00Z</dcterms:modified>
</cp:coreProperties>
</file>