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A14" w:rsidRPr="0072265F" w:rsidRDefault="00F40A14" w:rsidP="00F40A14">
      <w:pPr>
        <w:jc w:val="center"/>
        <w:rPr>
          <w:rFonts w:ascii="Times New Roman" w:hAnsi="Times New Roman" w:cs="Times New Roman"/>
          <w:b/>
          <w:bCs/>
          <w:sz w:val="32"/>
          <w:szCs w:val="46"/>
          <w:lang w:val="vi-VN"/>
        </w:rPr>
      </w:pPr>
      <w:r w:rsidRPr="0072265F">
        <w:rPr>
          <w:rFonts w:ascii="Times New Roman" w:hAnsi="Times New Roman" w:cs="Times New Roman"/>
          <w:b/>
          <w:bCs/>
          <w:sz w:val="32"/>
          <w:szCs w:val="46"/>
          <w:lang w:val="vi-VN"/>
        </w:rPr>
        <w:t>TRƯỜNG ĐẠI HỌC BÁCH KHOA HÀ NỘI</w:t>
      </w:r>
    </w:p>
    <w:p w:rsidR="00F40A14" w:rsidRPr="0072265F" w:rsidRDefault="00F40A14" w:rsidP="00F40A14">
      <w:pPr>
        <w:jc w:val="center"/>
        <w:rPr>
          <w:rFonts w:ascii="Times New Roman" w:hAnsi="Times New Roman" w:cs="Times New Roman"/>
          <w:b/>
          <w:bCs/>
          <w:sz w:val="32"/>
          <w:szCs w:val="46"/>
          <w:lang w:val="vi-VN"/>
        </w:rPr>
      </w:pPr>
      <w:r w:rsidRPr="0072265F">
        <w:rPr>
          <w:rFonts w:ascii="Times New Roman" w:hAnsi="Times New Roman" w:cs="Times New Roman"/>
          <w:b/>
          <w:bCs/>
          <w:sz w:val="32"/>
          <w:szCs w:val="46"/>
          <w:lang w:val="vi-VN"/>
        </w:rPr>
        <w:t>VIỆN ĐIỆN TỬ - VIỄN THÔNG</w:t>
      </w:r>
    </w:p>
    <w:p w:rsidR="00F40A14" w:rsidRPr="0072265F" w:rsidRDefault="00F40A14" w:rsidP="00F40A14">
      <w:pPr>
        <w:jc w:val="center"/>
        <w:rPr>
          <w:lang w:val="vi-VN"/>
        </w:rPr>
      </w:pPr>
      <w:r w:rsidRPr="0072265F">
        <w:rPr>
          <w:lang w:val="vi-VN"/>
        </w:rPr>
        <w:sym w:font="Wingdings" w:char="F09A"/>
      </w:r>
      <w:r w:rsidRPr="0072265F">
        <w:rPr>
          <w:lang w:val="vi-VN"/>
        </w:rPr>
        <w:sym w:font="Wingdings" w:char="F09A"/>
      </w:r>
      <w:r w:rsidRPr="0072265F">
        <w:rPr>
          <w:lang w:val="vi-VN"/>
        </w:rPr>
        <w:sym w:font="Wingdings" w:char="F09A"/>
      </w:r>
      <w:r w:rsidRPr="0072265F">
        <w:rPr>
          <w:lang w:val="vi-VN"/>
        </w:rPr>
        <w:sym w:font="Wingdings" w:char="F076"/>
      </w:r>
      <w:r w:rsidRPr="0072265F">
        <w:rPr>
          <w:lang w:val="vi-VN"/>
        </w:rPr>
        <w:sym w:font="Wingdings" w:char="F09B"/>
      </w:r>
      <w:r w:rsidRPr="0072265F">
        <w:rPr>
          <w:lang w:val="vi-VN"/>
        </w:rPr>
        <w:sym w:font="Wingdings" w:char="F09B"/>
      </w:r>
      <w:r w:rsidRPr="0072265F">
        <w:rPr>
          <w:lang w:val="vi-VN"/>
        </w:rPr>
        <w:sym w:font="Wingdings" w:char="F09B"/>
      </w:r>
    </w:p>
    <w:p w:rsidR="00F40A14" w:rsidRPr="0072265F" w:rsidRDefault="00F40A14" w:rsidP="00F40A14">
      <w:pPr>
        <w:jc w:val="center"/>
        <w:rPr>
          <w:lang w:val="vi-VN"/>
        </w:rPr>
      </w:pPr>
    </w:p>
    <w:p w:rsidR="00F40A14" w:rsidRPr="0072265F" w:rsidRDefault="00F40A14" w:rsidP="00F40A14">
      <w:pPr>
        <w:jc w:val="center"/>
        <w:rPr>
          <w:lang w:val="vi-VN"/>
        </w:rPr>
      </w:pPr>
      <w:r w:rsidRPr="0072265F">
        <w:rPr>
          <w:noProof/>
          <w:lang w:val="vi-VN" w:eastAsia="vi-VN"/>
        </w:rPr>
        <w:drawing>
          <wp:inline distT="0" distB="0" distL="0" distR="0" wp14:anchorId="67671F1C" wp14:editId="7A216A0F">
            <wp:extent cx="1752600" cy="25857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S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7631" cy="2593130"/>
                    </a:xfrm>
                    <a:prstGeom prst="rect">
                      <a:avLst/>
                    </a:prstGeom>
                  </pic:spPr>
                </pic:pic>
              </a:graphicData>
            </a:graphic>
          </wp:inline>
        </w:drawing>
      </w:r>
    </w:p>
    <w:p w:rsidR="00F40A14" w:rsidRDefault="00F40A14" w:rsidP="00CB2C37">
      <w:pPr>
        <w:spacing w:line="360" w:lineRule="auto"/>
        <w:jc w:val="center"/>
        <w:rPr>
          <w:rFonts w:ascii="Times New Roman" w:hAnsi="Times New Roman" w:cs="Times New Roman"/>
          <w:b/>
          <w:sz w:val="26"/>
          <w:szCs w:val="26"/>
        </w:rPr>
      </w:pPr>
    </w:p>
    <w:p w:rsidR="006F25AB" w:rsidRPr="006F25AB" w:rsidRDefault="006F25AB" w:rsidP="00CB2C37">
      <w:pPr>
        <w:spacing w:line="360" w:lineRule="auto"/>
        <w:jc w:val="center"/>
        <w:rPr>
          <w:rFonts w:ascii="Times New Roman" w:hAnsi="Times New Roman" w:cs="Times New Roman"/>
          <w:b/>
          <w:sz w:val="48"/>
          <w:szCs w:val="26"/>
        </w:rPr>
      </w:pPr>
      <w:r w:rsidRPr="006F25AB">
        <w:rPr>
          <w:rFonts w:ascii="Times New Roman" w:hAnsi="Times New Roman" w:cs="Times New Roman"/>
          <w:b/>
          <w:sz w:val="48"/>
          <w:szCs w:val="26"/>
        </w:rPr>
        <w:t>THÔNG TIN DI ĐỘNG</w:t>
      </w:r>
    </w:p>
    <w:p w:rsidR="007578D9" w:rsidRPr="006F25AB" w:rsidRDefault="007578D9" w:rsidP="00CB2C37">
      <w:pPr>
        <w:spacing w:line="360" w:lineRule="auto"/>
        <w:jc w:val="center"/>
        <w:rPr>
          <w:rFonts w:ascii="Times New Roman" w:hAnsi="Times New Roman" w:cs="Times New Roman"/>
          <w:b/>
          <w:sz w:val="44"/>
          <w:szCs w:val="26"/>
        </w:rPr>
      </w:pPr>
      <w:r w:rsidRPr="006F25AB">
        <w:rPr>
          <w:rFonts w:ascii="Times New Roman" w:hAnsi="Times New Roman" w:cs="Times New Roman"/>
          <w:b/>
          <w:sz w:val="44"/>
          <w:szCs w:val="26"/>
        </w:rPr>
        <w:t>CÂU HỎI BÀI TẬP</w:t>
      </w:r>
      <w:r w:rsidR="006F25AB" w:rsidRPr="006F25AB">
        <w:rPr>
          <w:rFonts w:ascii="Times New Roman" w:hAnsi="Times New Roman" w:cs="Times New Roman"/>
          <w:b/>
          <w:sz w:val="44"/>
          <w:szCs w:val="26"/>
        </w:rPr>
        <w:t xml:space="preserve"> TUẦN</w:t>
      </w:r>
    </w:p>
    <w:p w:rsidR="007578D9" w:rsidRDefault="007578D9" w:rsidP="00CB2C37">
      <w:pPr>
        <w:spacing w:line="360" w:lineRule="auto"/>
        <w:jc w:val="center"/>
        <w:rPr>
          <w:rFonts w:ascii="Times New Roman" w:hAnsi="Times New Roman" w:cs="Times New Roman"/>
          <w:b/>
          <w:sz w:val="26"/>
          <w:szCs w:val="26"/>
        </w:rPr>
      </w:pPr>
    </w:p>
    <w:p w:rsidR="007578D9" w:rsidRDefault="007578D9" w:rsidP="00CB2C37">
      <w:pPr>
        <w:spacing w:line="360" w:lineRule="auto"/>
        <w:jc w:val="both"/>
        <w:rPr>
          <w:rFonts w:ascii="Times New Roman" w:hAnsi="Times New Roman" w:cs="Times New Roman"/>
          <w:b/>
          <w:sz w:val="26"/>
          <w:szCs w:val="26"/>
        </w:rPr>
      </w:pPr>
      <w:r>
        <w:rPr>
          <w:rFonts w:ascii="Times New Roman" w:hAnsi="Times New Roman" w:cs="Times New Roman"/>
          <w:b/>
          <w:sz w:val="26"/>
          <w:szCs w:val="26"/>
        </w:rPr>
        <w:tab/>
        <w:t>Sinh viên thực hiện:</w:t>
      </w:r>
      <w:r w:rsidR="006F25AB">
        <w:rPr>
          <w:rFonts w:ascii="Times New Roman" w:hAnsi="Times New Roman" w:cs="Times New Roman"/>
          <w:b/>
          <w:sz w:val="26"/>
          <w:szCs w:val="26"/>
        </w:rPr>
        <w:tab/>
        <w:t>Nguyễn Thị Thanh Tâm</w:t>
      </w:r>
    </w:p>
    <w:p w:rsidR="007578D9" w:rsidRDefault="007578D9" w:rsidP="00CB2C37">
      <w:pPr>
        <w:spacing w:line="360" w:lineRule="auto"/>
        <w:jc w:val="both"/>
        <w:rPr>
          <w:rFonts w:ascii="Times New Roman" w:hAnsi="Times New Roman" w:cs="Times New Roman"/>
          <w:b/>
          <w:sz w:val="26"/>
          <w:szCs w:val="26"/>
        </w:rPr>
      </w:pPr>
      <w:r>
        <w:rPr>
          <w:rFonts w:ascii="Times New Roman" w:hAnsi="Times New Roman" w:cs="Times New Roman"/>
          <w:b/>
          <w:sz w:val="26"/>
          <w:szCs w:val="26"/>
        </w:rPr>
        <w:tab/>
      </w:r>
      <w:r w:rsidR="006F25AB">
        <w:rPr>
          <w:rFonts w:ascii="Times New Roman" w:hAnsi="Times New Roman" w:cs="Times New Roman"/>
          <w:b/>
          <w:sz w:val="26"/>
          <w:szCs w:val="26"/>
        </w:rPr>
        <w:t>MSSV:</w:t>
      </w:r>
      <w:r w:rsidR="006F25AB">
        <w:rPr>
          <w:rFonts w:ascii="Times New Roman" w:hAnsi="Times New Roman" w:cs="Times New Roman"/>
          <w:b/>
          <w:sz w:val="26"/>
          <w:szCs w:val="26"/>
        </w:rPr>
        <w:tab/>
      </w:r>
      <w:r w:rsidR="006F25AB">
        <w:rPr>
          <w:rFonts w:ascii="Times New Roman" w:hAnsi="Times New Roman" w:cs="Times New Roman"/>
          <w:b/>
          <w:sz w:val="26"/>
          <w:szCs w:val="26"/>
        </w:rPr>
        <w:tab/>
      </w:r>
      <w:r w:rsidR="006F25AB">
        <w:rPr>
          <w:rFonts w:ascii="Times New Roman" w:hAnsi="Times New Roman" w:cs="Times New Roman"/>
          <w:b/>
          <w:sz w:val="26"/>
          <w:szCs w:val="26"/>
        </w:rPr>
        <w:tab/>
      </w:r>
      <w:r w:rsidR="00DF35F6">
        <w:rPr>
          <w:rFonts w:ascii="Times New Roman" w:hAnsi="Times New Roman" w:cs="Times New Roman"/>
          <w:b/>
          <w:sz w:val="26"/>
          <w:szCs w:val="26"/>
        </w:rPr>
        <w:t>20133</w:t>
      </w:r>
      <w:r w:rsidR="006F25AB">
        <w:rPr>
          <w:rFonts w:ascii="Times New Roman" w:hAnsi="Times New Roman" w:cs="Times New Roman"/>
          <w:b/>
          <w:sz w:val="26"/>
          <w:szCs w:val="26"/>
        </w:rPr>
        <w:t>430</w:t>
      </w:r>
    </w:p>
    <w:p w:rsidR="007578D9" w:rsidRPr="007578D9" w:rsidRDefault="00522CE7" w:rsidP="00CB2C37">
      <w:pPr>
        <w:tabs>
          <w:tab w:val="left" w:pos="1260"/>
          <w:tab w:val="left" w:pos="3960"/>
          <w:tab w:val="left" w:pos="4590"/>
          <w:tab w:val="left" w:pos="5058"/>
          <w:tab w:val="left" w:pos="5400"/>
        </w:tabs>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Lớ</w:t>
      </w:r>
      <w:r w:rsidR="00371A45">
        <w:rPr>
          <w:rFonts w:ascii="Times New Roman" w:hAnsi="Times New Roman" w:cs="Times New Roman"/>
          <w:b/>
          <w:sz w:val="26"/>
          <w:szCs w:val="26"/>
        </w:rPr>
        <w:t xml:space="preserve">p:                                    </w:t>
      </w:r>
      <w:r>
        <w:rPr>
          <w:rFonts w:ascii="Times New Roman" w:hAnsi="Times New Roman" w:cs="Times New Roman"/>
          <w:b/>
          <w:sz w:val="26"/>
          <w:szCs w:val="26"/>
        </w:rPr>
        <w:t>KTĐTTT 06 – K58</w:t>
      </w:r>
    </w:p>
    <w:p w:rsidR="00371A45" w:rsidRDefault="00371A45" w:rsidP="00CB2C37">
      <w:pPr>
        <w:spacing w:line="360" w:lineRule="auto"/>
        <w:jc w:val="center"/>
        <w:rPr>
          <w:rFonts w:ascii="Times New Roman" w:hAnsi="Times New Roman" w:cs="Times New Roman"/>
          <w:b/>
          <w:sz w:val="26"/>
          <w:szCs w:val="26"/>
        </w:rPr>
      </w:pPr>
    </w:p>
    <w:p w:rsidR="007578D9" w:rsidRDefault="007578D9" w:rsidP="00CB2C37">
      <w:pPr>
        <w:spacing w:line="360" w:lineRule="auto"/>
        <w:jc w:val="center"/>
        <w:rPr>
          <w:rFonts w:ascii="Times New Roman" w:hAnsi="Times New Roman" w:cs="Times New Roman"/>
          <w:b/>
          <w:sz w:val="26"/>
          <w:szCs w:val="26"/>
        </w:rPr>
      </w:pPr>
      <w:r w:rsidRPr="007578D9">
        <w:rPr>
          <w:rFonts w:ascii="Times New Roman" w:hAnsi="Times New Roman" w:cs="Times New Roman"/>
          <w:b/>
          <w:sz w:val="26"/>
          <w:szCs w:val="26"/>
        </w:rPr>
        <w:t xml:space="preserve">Hà Nội, </w:t>
      </w:r>
      <w:r w:rsidR="006F25AB">
        <w:rPr>
          <w:rFonts w:ascii="Times New Roman" w:hAnsi="Times New Roman" w:cs="Times New Roman"/>
          <w:b/>
          <w:sz w:val="26"/>
          <w:szCs w:val="26"/>
        </w:rPr>
        <w:t xml:space="preserve">tháng 5 năm </w:t>
      </w:r>
      <w:r w:rsidRPr="007578D9">
        <w:rPr>
          <w:rFonts w:ascii="Times New Roman" w:hAnsi="Times New Roman" w:cs="Times New Roman"/>
          <w:b/>
          <w:sz w:val="26"/>
          <w:szCs w:val="26"/>
        </w:rPr>
        <w:t>2017</w:t>
      </w:r>
    </w:p>
    <w:sdt>
      <w:sdtPr>
        <w:rPr>
          <w:rFonts w:asciiTheme="minorHAnsi" w:eastAsiaTheme="minorHAnsi" w:hAnsiTheme="minorHAnsi" w:cstheme="minorBidi"/>
          <w:b w:val="0"/>
          <w:bCs w:val="0"/>
          <w:color w:val="auto"/>
          <w:sz w:val="22"/>
          <w:szCs w:val="22"/>
          <w:lang w:eastAsia="en-US"/>
        </w:rPr>
        <w:id w:val="1835950225"/>
        <w:docPartObj>
          <w:docPartGallery w:val="Table of Contents"/>
          <w:docPartUnique/>
        </w:docPartObj>
      </w:sdtPr>
      <w:sdtEndPr>
        <w:rPr>
          <w:noProof/>
        </w:rPr>
      </w:sdtEndPr>
      <w:sdtContent>
        <w:p w:rsidR="00467442" w:rsidRPr="00467442" w:rsidRDefault="00467442">
          <w:pPr>
            <w:pStyle w:val="TOCHeading"/>
            <w:rPr>
              <w:color w:val="auto"/>
            </w:rPr>
          </w:pPr>
          <w:r w:rsidRPr="00467442">
            <w:rPr>
              <w:color w:val="auto"/>
            </w:rPr>
            <w:t>Danh mục câu hỏi</w:t>
          </w:r>
        </w:p>
        <w:p w:rsidR="00695507" w:rsidRDefault="00467442">
          <w:pPr>
            <w:pStyle w:val="TOC1"/>
            <w:rPr>
              <w:rFonts w:asciiTheme="minorHAnsi" w:eastAsiaTheme="minorEastAsia" w:hAnsiTheme="minorHAnsi" w:cstheme="minorBidi"/>
              <w:b w:val="0"/>
              <w:sz w:val="22"/>
              <w:szCs w:val="22"/>
              <w:lang w:val="vi-VN" w:eastAsia="vi-VN"/>
            </w:rPr>
          </w:pPr>
          <w:r>
            <w:fldChar w:fldCharType="begin"/>
          </w:r>
          <w:r>
            <w:instrText xml:space="preserve"> TOC \o "1-3" \h \z \u </w:instrText>
          </w:r>
          <w:r>
            <w:fldChar w:fldCharType="separate"/>
          </w:r>
          <w:hyperlink w:anchor="_Toc483167121" w:history="1">
            <w:r w:rsidR="00695507" w:rsidRPr="000801B1">
              <w:rPr>
                <w:rStyle w:val="Hyperlink"/>
              </w:rPr>
              <w:t xml:space="preserve">Câu 1: Chứng minh công thức kích thước Cluster </w:t>
            </w:r>
            <w:r w:rsidR="00695507" w:rsidRPr="009D21A2">
              <w:rPr>
                <w:position w:val="-10"/>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in;height:21.6pt" o:ole="">
                  <v:imagedata r:id="rId9" o:title=""/>
                </v:shape>
                <o:OLEObject Type="Embed" ProgID="Equation.DSMT4" ShapeID="_x0000_i1055" DrawAspect="Content" ObjectID="_1556909630" r:id="rId10"/>
              </w:object>
            </w:r>
            <w:r w:rsidR="00695507">
              <w:rPr>
                <w:webHidden/>
              </w:rPr>
              <w:tab/>
            </w:r>
            <w:r w:rsidR="00695507">
              <w:rPr>
                <w:webHidden/>
              </w:rPr>
              <w:fldChar w:fldCharType="begin"/>
            </w:r>
            <w:r w:rsidR="00695507">
              <w:rPr>
                <w:webHidden/>
              </w:rPr>
              <w:instrText xml:space="preserve"> PAGEREF _Toc483167121 \h </w:instrText>
            </w:r>
            <w:r w:rsidR="00695507">
              <w:rPr>
                <w:webHidden/>
              </w:rPr>
            </w:r>
            <w:r w:rsidR="00695507">
              <w:rPr>
                <w:webHidden/>
              </w:rPr>
              <w:fldChar w:fldCharType="separate"/>
            </w:r>
            <w:r w:rsidR="00221375">
              <w:rPr>
                <w:webHidden/>
              </w:rPr>
              <w:t>1</w:t>
            </w:r>
            <w:r w:rsidR="00695507">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2" w:history="1">
            <w:r w:rsidRPr="000801B1">
              <w:rPr>
                <w:rStyle w:val="Hyperlink"/>
              </w:rPr>
              <w:t>Câu 2: Bài tập cấp phát tần số cho Cell</w:t>
            </w:r>
            <w:r>
              <w:rPr>
                <w:webHidden/>
              </w:rPr>
              <w:tab/>
            </w:r>
            <w:r>
              <w:rPr>
                <w:webHidden/>
              </w:rPr>
              <w:fldChar w:fldCharType="begin"/>
            </w:r>
            <w:r>
              <w:rPr>
                <w:webHidden/>
              </w:rPr>
              <w:instrText xml:space="preserve"> PAGEREF _Toc483167122 \h </w:instrText>
            </w:r>
            <w:r>
              <w:rPr>
                <w:webHidden/>
              </w:rPr>
            </w:r>
            <w:r>
              <w:rPr>
                <w:webHidden/>
              </w:rPr>
              <w:fldChar w:fldCharType="separate"/>
            </w:r>
            <w:r w:rsidR="00221375">
              <w:rPr>
                <w:webHidden/>
              </w:rPr>
              <w:t>2</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3" w:history="1">
            <w:r w:rsidRPr="000801B1">
              <w:rPr>
                <w:rStyle w:val="Hyperlink"/>
              </w:rPr>
              <w:t>Câu 3: Trình bày cấu trúc đa khung lưu lượng bán tốc và đa khung lưu lượng toàn tốc</w:t>
            </w:r>
            <w:r>
              <w:rPr>
                <w:webHidden/>
              </w:rPr>
              <w:tab/>
            </w:r>
            <w:r>
              <w:rPr>
                <w:webHidden/>
              </w:rPr>
              <w:fldChar w:fldCharType="begin"/>
            </w:r>
            <w:r>
              <w:rPr>
                <w:webHidden/>
              </w:rPr>
              <w:instrText xml:space="preserve"> PAGEREF _Toc483167123 \h </w:instrText>
            </w:r>
            <w:r>
              <w:rPr>
                <w:webHidden/>
              </w:rPr>
            </w:r>
            <w:r>
              <w:rPr>
                <w:webHidden/>
              </w:rPr>
              <w:fldChar w:fldCharType="separate"/>
            </w:r>
            <w:r w:rsidR="00221375">
              <w:rPr>
                <w:webHidden/>
              </w:rPr>
              <w:t>4</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4" w:history="1">
            <w:r w:rsidRPr="000801B1">
              <w:rPr>
                <w:rStyle w:val="Hyperlink"/>
              </w:rPr>
              <w:t>Câu 4: Trình bày cấu trúc đa khung điều khiển</w:t>
            </w:r>
            <w:r>
              <w:rPr>
                <w:webHidden/>
              </w:rPr>
              <w:tab/>
            </w:r>
            <w:r>
              <w:rPr>
                <w:webHidden/>
              </w:rPr>
              <w:fldChar w:fldCharType="begin"/>
            </w:r>
            <w:r>
              <w:rPr>
                <w:webHidden/>
              </w:rPr>
              <w:instrText xml:space="preserve"> PAGEREF _Toc483167124 \h </w:instrText>
            </w:r>
            <w:r>
              <w:rPr>
                <w:webHidden/>
              </w:rPr>
            </w:r>
            <w:r>
              <w:rPr>
                <w:webHidden/>
              </w:rPr>
              <w:fldChar w:fldCharType="separate"/>
            </w:r>
            <w:r w:rsidR="00221375">
              <w:rPr>
                <w:webHidden/>
              </w:rPr>
              <w:t>6</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5" w:history="1">
            <w:r w:rsidRPr="000801B1">
              <w:rPr>
                <w:rStyle w:val="Hyperlink"/>
              </w:rPr>
              <w:t>Câu 5: Vai trò kênh RACH, nội dung truyền tải trên kênh RACH</w:t>
            </w:r>
            <w:r>
              <w:rPr>
                <w:webHidden/>
              </w:rPr>
              <w:tab/>
            </w:r>
            <w:r>
              <w:rPr>
                <w:webHidden/>
              </w:rPr>
              <w:fldChar w:fldCharType="begin"/>
            </w:r>
            <w:r>
              <w:rPr>
                <w:webHidden/>
              </w:rPr>
              <w:instrText xml:space="preserve"> PAGEREF _Toc483167125 \h </w:instrText>
            </w:r>
            <w:r>
              <w:rPr>
                <w:webHidden/>
              </w:rPr>
            </w:r>
            <w:r>
              <w:rPr>
                <w:webHidden/>
              </w:rPr>
              <w:fldChar w:fldCharType="separate"/>
            </w:r>
            <w:r w:rsidR="00221375">
              <w:rPr>
                <w:webHidden/>
              </w:rPr>
              <w:t>7</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6" w:history="1">
            <w:r w:rsidRPr="000801B1">
              <w:rPr>
                <w:rStyle w:val="Hyperlink"/>
              </w:rPr>
              <w:t>Câu 6: Tại sao trong mạng 3G, kênh FACH chỉ truyền tốc độ dữ liệu thấp? Không cho phép điều khiển công suất nhanh?</w:t>
            </w:r>
            <w:r>
              <w:rPr>
                <w:webHidden/>
              </w:rPr>
              <w:tab/>
            </w:r>
            <w:r>
              <w:rPr>
                <w:webHidden/>
              </w:rPr>
              <w:fldChar w:fldCharType="begin"/>
            </w:r>
            <w:r>
              <w:rPr>
                <w:webHidden/>
              </w:rPr>
              <w:instrText xml:space="preserve"> PAGEREF _Toc483167126 \h </w:instrText>
            </w:r>
            <w:r>
              <w:rPr>
                <w:webHidden/>
              </w:rPr>
            </w:r>
            <w:r>
              <w:rPr>
                <w:webHidden/>
              </w:rPr>
              <w:fldChar w:fldCharType="separate"/>
            </w:r>
            <w:r w:rsidR="00221375">
              <w:rPr>
                <w:webHidden/>
              </w:rPr>
              <w:t>8</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7" w:history="1">
            <w:r w:rsidRPr="000801B1">
              <w:rPr>
                <w:rStyle w:val="Hyperlink"/>
              </w:rPr>
              <w:t>Câu 7: Phân biệt OVSF(mã trực giao) và PN(mã giả ngẫu nhiên)?</w:t>
            </w:r>
            <w:r>
              <w:rPr>
                <w:webHidden/>
              </w:rPr>
              <w:tab/>
            </w:r>
            <w:r>
              <w:rPr>
                <w:webHidden/>
              </w:rPr>
              <w:fldChar w:fldCharType="begin"/>
            </w:r>
            <w:r>
              <w:rPr>
                <w:webHidden/>
              </w:rPr>
              <w:instrText xml:space="preserve"> PAGEREF _Toc483167127 \h </w:instrText>
            </w:r>
            <w:r>
              <w:rPr>
                <w:webHidden/>
              </w:rPr>
            </w:r>
            <w:r>
              <w:rPr>
                <w:webHidden/>
              </w:rPr>
              <w:fldChar w:fldCharType="separate"/>
            </w:r>
            <w:r w:rsidR="00221375">
              <w:rPr>
                <w:webHidden/>
              </w:rPr>
              <w:t>8</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8" w:history="1">
            <w:r w:rsidRPr="000801B1">
              <w:rPr>
                <w:rStyle w:val="Hyperlink"/>
              </w:rPr>
              <w:t>Câu 8: Mối quan hệ giữa Ki với tham số RAND, Kc với SRES trong AC(AUC)?</w:t>
            </w:r>
            <w:r>
              <w:rPr>
                <w:webHidden/>
              </w:rPr>
              <w:tab/>
            </w:r>
            <w:r>
              <w:rPr>
                <w:webHidden/>
              </w:rPr>
              <w:fldChar w:fldCharType="begin"/>
            </w:r>
            <w:r>
              <w:rPr>
                <w:webHidden/>
              </w:rPr>
              <w:instrText xml:space="preserve"> PAGEREF _Toc483167128 \h </w:instrText>
            </w:r>
            <w:r>
              <w:rPr>
                <w:webHidden/>
              </w:rPr>
            </w:r>
            <w:r>
              <w:rPr>
                <w:webHidden/>
              </w:rPr>
              <w:fldChar w:fldCharType="separate"/>
            </w:r>
            <w:r w:rsidR="00221375">
              <w:rPr>
                <w:webHidden/>
              </w:rPr>
              <w:t>9</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29" w:history="1">
            <w:r w:rsidRPr="000801B1">
              <w:rPr>
                <w:rStyle w:val="Hyperlink"/>
              </w:rPr>
              <w:t>Câu 9: Phân biệt chức năng hai khối AC và EIR</w:t>
            </w:r>
            <w:r>
              <w:rPr>
                <w:webHidden/>
              </w:rPr>
              <w:tab/>
            </w:r>
            <w:r>
              <w:rPr>
                <w:webHidden/>
              </w:rPr>
              <w:fldChar w:fldCharType="begin"/>
            </w:r>
            <w:r>
              <w:rPr>
                <w:webHidden/>
              </w:rPr>
              <w:instrText xml:space="preserve"> PAGEREF _Toc483167129 \h </w:instrText>
            </w:r>
            <w:r>
              <w:rPr>
                <w:webHidden/>
              </w:rPr>
            </w:r>
            <w:r>
              <w:rPr>
                <w:webHidden/>
              </w:rPr>
              <w:fldChar w:fldCharType="separate"/>
            </w:r>
            <w:r w:rsidR="00221375">
              <w:rPr>
                <w:webHidden/>
              </w:rPr>
              <w:t>11</w:t>
            </w:r>
            <w:r>
              <w:rPr>
                <w:webHidden/>
              </w:rPr>
              <w:fldChar w:fldCharType="end"/>
            </w:r>
          </w:hyperlink>
        </w:p>
        <w:p w:rsidR="00695507" w:rsidRDefault="00695507">
          <w:pPr>
            <w:pStyle w:val="TOC1"/>
            <w:rPr>
              <w:rFonts w:asciiTheme="minorHAnsi" w:eastAsiaTheme="minorEastAsia" w:hAnsiTheme="minorHAnsi" w:cstheme="minorBidi"/>
              <w:b w:val="0"/>
              <w:sz w:val="22"/>
              <w:szCs w:val="22"/>
              <w:lang w:val="vi-VN" w:eastAsia="vi-VN"/>
            </w:rPr>
          </w:pPr>
          <w:hyperlink w:anchor="_Toc483167130" w:history="1">
            <w:r w:rsidRPr="000801B1">
              <w:rPr>
                <w:rStyle w:val="Hyperlink"/>
              </w:rPr>
              <w:t>Câu 10: Bài toán lưu lượng mạng GSM</w:t>
            </w:r>
            <w:r>
              <w:rPr>
                <w:webHidden/>
              </w:rPr>
              <w:tab/>
            </w:r>
            <w:r>
              <w:rPr>
                <w:webHidden/>
              </w:rPr>
              <w:fldChar w:fldCharType="begin"/>
            </w:r>
            <w:r>
              <w:rPr>
                <w:webHidden/>
              </w:rPr>
              <w:instrText xml:space="preserve"> PAGEREF _Toc483167130 \h </w:instrText>
            </w:r>
            <w:r>
              <w:rPr>
                <w:webHidden/>
              </w:rPr>
            </w:r>
            <w:r>
              <w:rPr>
                <w:webHidden/>
              </w:rPr>
              <w:fldChar w:fldCharType="separate"/>
            </w:r>
            <w:r w:rsidR="00221375">
              <w:rPr>
                <w:webHidden/>
              </w:rPr>
              <w:t>12</w:t>
            </w:r>
            <w:r>
              <w:rPr>
                <w:webHidden/>
              </w:rPr>
              <w:fldChar w:fldCharType="end"/>
            </w:r>
          </w:hyperlink>
        </w:p>
        <w:p w:rsidR="00467442" w:rsidRDefault="00467442">
          <w:r>
            <w:rPr>
              <w:b/>
              <w:bCs/>
              <w:noProof/>
            </w:rPr>
            <w:fldChar w:fldCharType="end"/>
          </w:r>
        </w:p>
      </w:sdtContent>
    </w:sdt>
    <w:p w:rsidR="00467442" w:rsidRDefault="00467442" w:rsidP="00467442">
      <w:pPr>
        <w:spacing w:line="360" w:lineRule="auto"/>
        <w:jc w:val="both"/>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CB2C37">
      <w:pPr>
        <w:spacing w:line="360" w:lineRule="auto"/>
        <w:jc w:val="center"/>
        <w:rPr>
          <w:rFonts w:ascii="Times New Roman" w:hAnsi="Times New Roman" w:cs="Times New Roman"/>
          <w:b/>
          <w:sz w:val="26"/>
          <w:szCs w:val="26"/>
        </w:rPr>
      </w:pPr>
    </w:p>
    <w:p w:rsidR="00467442" w:rsidRDefault="00467442" w:rsidP="00467442">
      <w:pPr>
        <w:spacing w:line="360" w:lineRule="auto"/>
        <w:rPr>
          <w:rFonts w:ascii="Times New Roman" w:hAnsi="Times New Roman" w:cs="Times New Roman"/>
          <w:b/>
          <w:sz w:val="26"/>
          <w:szCs w:val="26"/>
        </w:rPr>
      </w:pPr>
    </w:p>
    <w:p w:rsidR="00467442" w:rsidRPr="007578D9" w:rsidRDefault="00467442" w:rsidP="00467442">
      <w:pPr>
        <w:spacing w:line="360" w:lineRule="auto"/>
        <w:rPr>
          <w:rFonts w:ascii="Times New Roman" w:hAnsi="Times New Roman" w:cs="Times New Roman"/>
          <w:b/>
          <w:sz w:val="26"/>
          <w:szCs w:val="26"/>
        </w:rPr>
      </w:pPr>
    </w:p>
    <w:p w:rsidR="00467442" w:rsidRDefault="00467442" w:rsidP="009D21A2">
      <w:pPr>
        <w:pStyle w:val="Heading1"/>
        <w:rPr>
          <w:rFonts w:ascii="Times New Roman" w:hAnsi="Times New Roman" w:cs="Times New Roman"/>
          <w:color w:val="auto"/>
          <w:sz w:val="26"/>
          <w:szCs w:val="26"/>
        </w:rPr>
        <w:sectPr w:rsidR="00467442" w:rsidSect="007578D9">
          <w:footerReference w:type="default" r:id="rId11"/>
          <w:pgSz w:w="12240" w:h="15840" w:code="1"/>
          <w:pgMar w:top="1440" w:right="1134" w:bottom="1440" w:left="1985" w:header="720" w:footer="720" w:gutter="0"/>
          <w:cols w:space="720"/>
          <w:docGrid w:linePitch="360"/>
        </w:sectPr>
      </w:pPr>
    </w:p>
    <w:p w:rsidR="007578D9" w:rsidRPr="009D21A2" w:rsidRDefault="007578D9" w:rsidP="009D21A2">
      <w:pPr>
        <w:pStyle w:val="Heading1"/>
        <w:rPr>
          <w:rFonts w:ascii="Times New Roman" w:hAnsi="Times New Roman" w:cs="Times New Roman"/>
          <w:color w:val="auto"/>
          <w:sz w:val="26"/>
          <w:szCs w:val="26"/>
        </w:rPr>
      </w:pPr>
      <w:bookmarkStart w:id="0" w:name="_Toc483167121"/>
      <w:r w:rsidRPr="006F25AB">
        <w:rPr>
          <w:rFonts w:ascii="Times New Roman" w:hAnsi="Times New Roman" w:cs="Times New Roman"/>
          <w:color w:val="auto"/>
          <w:sz w:val="26"/>
          <w:szCs w:val="26"/>
          <w:u w:val="single"/>
        </w:rPr>
        <w:lastRenderedPageBreak/>
        <w:t>Câu 1</w:t>
      </w:r>
      <w:r w:rsidRPr="009D21A2">
        <w:rPr>
          <w:rFonts w:ascii="Times New Roman" w:hAnsi="Times New Roman" w:cs="Times New Roman"/>
          <w:color w:val="auto"/>
          <w:sz w:val="26"/>
          <w:szCs w:val="26"/>
        </w:rPr>
        <w:t xml:space="preserve">: </w:t>
      </w:r>
      <w:r w:rsidR="0007226B" w:rsidRPr="009D21A2">
        <w:rPr>
          <w:rFonts w:ascii="Times New Roman" w:hAnsi="Times New Roman" w:cs="Times New Roman"/>
          <w:color w:val="auto"/>
          <w:sz w:val="26"/>
          <w:szCs w:val="26"/>
        </w:rPr>
        <w:t xml:space="preserve">Chứng minh công thức kích thước Cluster </w:t>
      </w:r>
      <w:bookmarkEnd w:id="0"/>
      <w:r w:rsidR="0007226B" w:rsidRPr="009D21A2">
        <w:rPr>
          <w:rFonts w:ascii="Times New Roman" w:hAnsi="Times New Roman" w:cs="Times New Roman"/>
          <w:color w:val="auto"/>
          <w:position w:val="-10"/>
          <w:sz w:val="26"/>
          <w:szCs w:val="26"/>
        </w:rPr>
        <w:object w:dxaOrig="1420" w:dyaOrig="360">
          <v:shape id="_x0000_i1025" type="#_x0000_t75" style="width:1in;height:21.6pt" o:ole="">
            <v:imagedata r:id="rId9" o:title=""/>
          </v:shape>
          <o:OLEObject Type="Embed" ProgID="Equation.DSMT4" ShapeID="_x0000_i1025" DrawAspect="Content" ObjectID="_1556909631" r:id="rId12"/>
        </w:object>
      </w:r>
    </w:p>
    <w:p w:rsidR="006F25AB" w:rsidRDefault="006F25AB" w:rsidP="00CB2C37">
      <w:pPr>
        <w:spacing w:line="360" w:lineRule="auto"/>
        <w:jc w:val="both"/>
        <w:rPr>
          <w:rFonts w:ascii="Times New Roman" w:hAnsi="Times New Roman" w:cs="Times New Roman"/>
          <w:b/>
          <w:sz w:val="26"/>
          <w:szCs w:val="26"/>
        </w:rPr>
      </w:pPr>
    </w:p>
    <w:p w:rsidR="0007226B" w:rsidRPr="006F25AB" w:rsidRDefault="0007226B" w:rsidP="006F25AB">
      <w:pPr>
        <w:pStyle w:val="ListParagraph"/>
        <w:numPr>
          <w:ilvl w:val="0"/>
          <w:numId w:val="15"/>
        </w:numPr>
        <w:jc w:val="both"/>
        <w:rPr>
          <w:rFonts w:cs="Times New Roman"/>
          <w:b/>
          <w:szCs w:val="26"/>
        </w:rPr>
      </w:pPr>
      <w:r w:rsidRPr="006F25AB">
        <w:rPr>
          <w:rFonts w:cs="Times New Roman"/>
          <w:b/>
          <w:szCs w:val="26"/>
        </w:rPr>
        <w:t>Bài làm:</w:t>
      </w:r>
    </w:p>
    <w:p w:rsidR="0007226B" w:rsidRPr="0007226B" w:rsidRDefault="0007226B" w:rsidP="00CB2C37">
      <w:pPr>
        <w:spacing w:line="360" w:lineRule="auto"/>
        <w:ind w:firstLine="567"/>
        <w:jc w:val="both"/>
        <w:rPr>
          <w:rFonts w:ascii="Times New Roman" w:eastAsiaTheme="minorEastAsia" w:hAnsi="Times New Roman" w:cs="Times New Roman"/>
          <w:color w:val="000000"/>
          <w:sz w:val="26"/>
          <w:szCs w:val="26"/>
        </w:rPr>
      </w:pPr>
      <w:r w:rsidRPr="0007226B">
        <w:rPr>
          <w:rFonts w:ascii="Times New Roman" w:eastAsiaTheme="minorEastAsia" w:hAnsi="Times New Roman" w:cs="Times New Roman"/>
          <w:color w:val="000000"/>
          <w:sz w:val="26"/>
          <w:szCs w:val="26"/>
        </w:rPr>
        <w:t>Với:</w:t>
      </w:r>
    </w:p>
    <w:p w:rsidR="0007226B" w:rsidRPr="0007226B" w:rsidRDefault="0007226B" w:rsidP="00CB2C37">
      <w:pPr>
        <w:pStyle w:val="ListParagraph"/>
        <w:numPr>
          <w:ilvl w:val="0"/>
          <w:numId w:val="1"/>
        </w:numPr>
        <w:jc w:val="both"/>
        <w:rPr>
          <w:rFonts w:cs="Times New Roman"/>
          <w:color w:val="000000"/>
          <w:szCs w:val="26"/>
        </w:rPr>
      </w:pPr>
      <w:r w:rsidRPr="0007226B">
        <w:rPr>
          <w:rFonts w:cs="Times New Roman"/>
          <w:szCs w:val="26"/>
        </w:rPr>
        <w:t>i là số bước dịch chuyển theo chiều ngang</w:t>
      </w:r>
    </w:p>
    <w:p w:rsidR="0007226B" w:rsidRPr="0007226B" w:rsidRDefault="0007226B" w:rsidP="00CB2C37">
      <w:pPr>
        <w:pStyle w:val="ListParagraph"/>
        <w:numPr>
          <w:ilvl w:val="0"/>
          <w:numId w:val="1"/>
        </w:numPr>
        <w:jc w:val="both"/>
        <w:rPr>
          <w:rFonts w:cs="Times New Roman"/>
          <w:color w:val="000000"/>
          <w:szCs w:val="26"/>
        </w:rPr>
      </w:pPr>
      <w:r w:rsidRPr="0007226B">
        <w:rPr>
          <w:rFonts w:cs="Times New Roman"/>
          <w:szCs w:val="26"/>
        </w:rPr>
        <w:t>j là số bước dịch chuyển theo chiều hợp với phương ngang góc 60</w:t>
      </w:r>
      <w:r w:rsidRPr="0007226B">
        <w:rPr>
          <w:rFonts w:cs="Times New Roman"/>
          <w:szCs w:val="26"/>
          <w:vertAlign w:val="superscript"/>
        </w:rPr>
        <w:t>o</w:t>
      </w:r>
    </w:p>
    <w:p w:rsidR="0007226B" w:rsidRPr="0007226B" w:rsidRDefault="0007226B" w:rsidP="00CB2C37">
      <w:pPr>
        <w:spacing w:line="360" w:lineRule="auto"/>
        <w:ind w:firstLine="567"/>
        <w:jc w:val="both"/>
        <w:rPr>
          <w:rFonts w:ascii="Times New Roman" w:hAnsi="Times New Roman" w:cs="Times New Roman"/>
          <w:sz w:val="26"/>
          <w:szCs w:val="26"/>
        </w:rPr>
      </w:pPr>
      <w:r w:rsidRPr="0007226B">
        <w:rPr>
          <w:rFonts w:ascii="Times New Roman" w:hAnsi="Times New Roman" w:cs="Times New Roman"/>
          <w:noProof/>
          <w:sz w:val="26"/>
          <w:szCs w:val="26"/>
          <w:lang w:val="vi-VN" w:eastAsia="vi-VN"/>
        </w:rPr>
        <w:drawing>
          <wp:inline distT="0" distB="0" distL="0" distR="0" wp14:anchorId="02BBD648" wp14:editId="7B182B72">
            <wp:extent cx="4067175" cy="1495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1495425"/>
                    </a:xfrm>
                    <a:prstGeom prst="rect">
                      <a:avLst/>
                    </a:prstGeom>
                    <a:noFill/>
                    <a:ln>
                      <a:noFill/>
                    </a:ln>
                  </pic:spPr>
                </pic:pic>
              </a:graphicData>
            </a:graphic>
          </wp:inline>
        </w:drawing>
      </w:r>
    </w:p>
    <w:p w:rsidR="0007226B" w:rsidRPr="0007226B" w:rsidRDefault="0007226B" w:rsidP="00CB2C37">
      <w:pPr>
        <w:spacing w:line="360" w:lineRule="auto"/>
        <w:ind w:firstLine="567"/>
        <w:rPr>
          <w:rFonts w:ascii="Times New Roman" w:hAnsi="Times New Roman" w:cs="Times New Roman"/>
          <w:sz w:val="26"/>
          <w:szCs w:val="26"/>
        </w:rPr>
      </w:pPr>
      <w:r w:rsidRPr="0007226B">
        <w:rPr>
          <w:rFonts w:ascii="Times New Roman" w:hAnsi="Times New Roman" w:cs="Times New Roman"/>
          <w:sz w:val="26"/>
          <w:szCs w:val="26"/>
        </w:rPr>
        <w:t>Gọi R là bán kính cell</w:t>
      </w:r>
    </w:p>
    <w:p w:rsidR="0007226B" w:rsidRPr="0007226B" w:rsidRDefault="0007226B" w:rsidP="00CB2C37">
      <w:pPr>
        <w:spacing w:line="360" w:lineRule="auto"/>
        <w:ind w:firstLine="567"/>
        <w:rPr>
          <w:rFonts w:ascii="Times New Roman" w:hAnsi="Times New Roman" w:cs="Times New Roman"/>
          <w:sz w:val="26"/>
          <w:szCs w:val="26"/>
        </w:rPr>
      </w:pPr>
      <w:r w:rsidRPr="0007226B">
        <w:rPr>
          <w:rFonts w:ascii="Times New Roman" w:hAnsi="Times New Roman" w:cs="Times New Roman"/>
          <w:sz w:val="26"/>
          <w:szCs w:val="26"/>
        </w:rPr>
        <w:t xml:space="preserve">Khoảng cách giữa tâm của 2 cell liên kề: d = 2R’ = </w:t>
      </w:r>
      <m:oMath>
        <m:r>
          <w:rPr>
            <w:rFonts w:ascii="Cambria Math" w:hAnsi="Cambria Math" w:cs="Times New Roman"/>
            <w:sz w:val="26"/>
            <w:szCs w:val="26"/>
          </w:rPr>
          <m:t>R</m:t>
        </m:r>
        <m:rad>
          <m:radPr>
            <m:degHide m:val="1"/>
            <m:ctrlPr>
              <w:rPr>
                <w:rFonts w:ascii="Cambria Math" w:eastAsiaTheme="minorEastAsia" w:hAnsi="Cambria Math" w:cs="Times New Roman"/>
                <w:i/>
                <w:color w:val="000000"/>
                <w:sz w:val="26"/>
                <w:szCs w:val="26"/>
              </w:rPr>
            </m:ctrlPr>
          </m:radPr>
          <m:deg/>
          <m:e>
            <m:r>
              <w:rPr>
                <w:rFonts w:ascii="Cambria Math" w:eastAsiaTheme="minorEastAsia" w:hAnsi="Cambria Math" w:cs="Times New Roman"/>
                <w:color w:val="000000"/>
                <w:sz w:val="26"/>
                <w:szCs w:val="26"/>
              </w:rPr>
              <m:t>3</m:t>
            </m:r>
          </m:e>
        </m:rad>
      </m:oMath>
    </w:p>
    <w:p w:rsidR="0007226B" w:rsidRPr="0007226B" w:rsidRDefault="0007226B" w:rsidP="00CB2C37">
      <w:pPr>
        <w:spacing w:line="360" w:lineRule="auto"/>
        <w:ind w:firstLine="567"/>
        <w:rPr>
          <w:rFonts w:ascii="Times New Roman" w:eastAsiaTheme="minorEastAsia" w:hAnsi="Times New Roman" w:cs="Times New Roman"/>
          <w:color w:val="000000"/>
          <w:sz w:val="26"/>
          <w:szCs w:val="26"/>
        </w:rPr>
      </w:pPr>
      <w:r w:rsidRPr="0007226B">
        <w:rPr>
          <w:rFonts w:ascii="Times New Roman" w:hAnsi="Times New Roman" w:cs="Times New Roman"/>
          <w:sz w:val="26"/>
          <w:szCs w:val="26"/>
        </w:rPr>
        <w:t>Ta có công thức tính diện tích một cell nhỏ S</w:t>
      </w:r>
      <w:r w:rsidRPr="0007226B">
        <w:rPr>
          <w:rFonts w:ascii="Times New Roman" w:hAnsi="Times New Roman" w:cs="Times New Roman"/>
          <w:sz w:val="26"/>
          <w:szCs w:val="26"/>
          <w:vertAlign w:val="subscript"/>
        </w:rPr>
        <w:t>1</w:t>
      </w:r>
      <w:r w:rsidRPr="0007226B">
        <w:rPr>
          <w:rFonts w:ascii="Times New Roman" w:hAnsi="Times New Roman" w:cs="Times New Roman"/>
          <w:sz w:val="26"/>
          <w:szCs w:val="26"/>
        </w:rPr>
        <w:t xml:space="preserve"> = </w:t>
      </w:r>
      <m:oMath>
        <m:f>
          <m:fPr>
            <m:ctrlPr>
              <w:rPr>
                <w:rFonts w:ascii="Cambria Math" w:eastAsiaTheme="minorEastAsia" w:hAnsi="Cambria Math" w:cs="Times New Roman"/>
                <w:i/>
                <w:color w:val="000000"/>
                <w:sz w:val="26"/>
                <w:szCs w:val="26"/>
              </w:rPr>
            </m:ctrlPr>
          </m:fPr>
          <m:num>
            <m:r>
              <w:rPr>
                <w:rFonts w:ascii="Cambria Math" w:hAnsi="Cambria Math" w:cs="Times New Roman"/>
                <w:sz w:val="26"/>
                <w:szCs w:val="26"/>
              </w:rPr>
              <m:t>3</m:t>
            </m:r>
            <m:rad>
              <m:radPr>
                <m:degHide m:val="1"/>
                <m:ctrlPr>
                  <w:rPr>
                    <w:rFonts w:ascii="Cambria Math" w:eastAsiaTheme="minorEastAsia" w:hAnsi="Cambria Math" w:cs="Times New Roman"/>
                    <w:i/>
                    <w:color w:val="000000"/>
                    <w:sz w:val="26"/>
                    <w:szCs w:val="26"/>
                  </w:rPr>
                </m:ctrlPr>
              </m:radPr>
              <m:deg/>
              <m:e>
                <m:r>
                  <w:rPr>
                    <w:rFonts w:ascii="Cambria Math" w:eastAsiaTheme="minorEastAsia" w:hAnsi="Cambria Math" w:cs="Times New Roman"/>
                    <w:color w:val="000000"/>
                    <w:sz w:val="26"/>
                    <w:szCs w:val="26"/>
                  </w:rPr>
                  <m:t>3</m:t>
                </m:r>
              </m:e>
            </m:rad>
          </m:num>
          <m:den>
            <m:r>
              <w:rPr>
                <w:rFonts w:ascii="Cambria Math" w:eastAsiaTheme="minorEastAsia" w:hAnsi="Cambria Math" w:cs="Times New Roman"/>
                <w:color w:val="000000"/>
                <w:sz w:val="26"/>
                <w:szCs w:val="26"/>
              </w:rPr>
              <m:t>2</m:t>
            </m:r>
          </m:den>
        </m:f>
      </m:oMath>
      <w:r w:rsidRPr="0007226B">
        <w:rPr>
          <w:rFonts w:ascii="Times New Roman" w:hAnsi="Times New Roman" w:cs="Times New Roman"/>
          <w:sz w:val="26"/>
          <w:szCs w:val="26"/>
        </w:rPr>
        <w:t xml:space="preserve"> </w:t>
      </w:r>
      <m:oMath>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R</m:t>
            </m:r>
          </m:e>
          <m:sup>
            <m:r>
              <w:rPr>
                <w:rFonts w:ascii="Cambria Math" w:hAnsi="Cambria Math" w:cs="Times New Roman"/>
                <w:color w:val="000000"/>
                <w:sz w:val="26"/>
                <w:szCs w:val="26"/>
              </w:rPr>
              <m:t>2</m:t>
            </m:r>
          </m:sup>
        </m:sSup>
      </m:oMath>
    </w:p>
    <w:p w:rsidR="0007226B" w:rsidRPr="0007226B" w:rsidRDefault="0007226B" w:rsidP="00CB2C37">
      <w:pPr>
        <w:spacing w:line="360" w:lineRule="auto"/>
        <w:ind w:firstLine="567"/>
        <w:rPr>
          <w:rFonts w:ascii="Times New Roman" w:eastAsiaTheme="minorEastAsia" w:hAnsi="Times New Roman" w:cs="Times New Roman"/>
          <w:color w:val="000000"/>
          <w:sz w:val="26"/>
          <w:szCs w:val="26"/>
        </w:rPr>
      </w:pPr>
      <w:r w:rsidRPr="0007226B">
        <w:rPr>
          <w:rFonts w:ascii="Times New Roman" w:hAnsi="Times New Roman" w:cs="Times New Roman"/>
          <w:sz w:val="26"/>
          <w:szCs w:val="26"/>
        </w:rPr>
        <w:t xml:space="preserve">Vì i là số bước dịch chuyển </w:t>
      </w:r>
      <w:proofErr w:type="gramStart"/>
      <w:r w:rsidRPr="0007226B">
        <w:rPr>
          <w:rFonts w:ascii="Times New Roman" w:hAnsi="Times New Roman" w:cs="Times New Roman"/>
          <w:sz w:val="26"/>
          <w:szCs w:val="26"/>
        </w:rPr>
        <w:t>theo</w:t>
      </w:r>
      <w:proofErr w:type="gramEnd"/>
      <w:r w:rsidRPr="0007226B">
        <w:rPr>
          <w:rFonts w:ascii="Times New Roman" w:hAnsi="Times New Roman" w:cs="Times New Roman"/>
          <w:sz w:val="26"/>
          <w:szCs w:val="26"/>
        </w:rPr>
        <w:t xml:space="preserve"> chiều ngang nên C</w:t>
      </w:r>
      <w:r w:rsidRPr="0007226B">
        <w:rPr>
          <w:rFonts w:ascii="Times New Roman" w:hAnsi="Times New Roman" w:cs="Times New Roman"/>
          <w:sz w:val="26"/>
          <w:szCs w:val="26"/>
          <w:vertAlign w:val="subscript"/>
        </w:rPr>
        <w:t>1</w:t>
      </w:r>
      <w:r w:rsidRPr="0007226B">
        <w:rPr>
          <w:rFonts w:ascii="Times New Roman" w:hAnsi="Times New Roman" w:cs="Times New Roman"/>
          <w:sz w:val="26"/>
          <w:szCs w:val="26"/>
        </w:rPr>
        <w:t>C</w:t>
      </w:r>
      <w:r w:rsidRPr="0007226B">
        <w:rPr>
          <w:rFonts w:ascii="Times New Roman" w:hAnsi="Times New Roman" w:cs="Times New Roman"/>
          <w:sz w:val="26"/>
          <w:szCs w:val="26"/>
          <w:vertAlign w:val="subscript"/>
        </w:rPr>
        <w:t>2</w:t>
      </w:r>
      <w:r w:rsidRPr="0007226B">
        <w:rPr>
          <w:rFonts w:ascii="Times New Roman" w:hAnsi="Times New Roman" w:cs="Times New Roman"/>
          <w:sz w:val="26"/>
          <w:szCs w:val="26"/>
        </w:rPr>
        <w:t xml:space="preserve"> = i</w:t>
      </w:r>
      <m:oMath>
        <m:r>
          <w:rPr>
            <w:rFonts w:ascii="Cambria Math" w:hAnsi="Cambria Math" w:cs="Times New Roman"/>
            <w:sz w:val="26"/>
            <w:szCs w:val="26"/>
          </w:rPr>
          <m:t>R</m:t>
        </m:r>
        <m:rad>
          <m:radPr>
            <m:degHide m:val="1"/>
            <m:ctrlPr>
              <w:rPr>
                <w:rFonts w:ascii="Cambria Math" w:eastAsiaTheme="minorEastAsia" w:hAnsi="Cambria Math" w:cs="Times New Roman"/>
                <w:i/>
                <w:color w:val="000000"/>
                <w:sz w:val="26"/>
                <w:szCs w:val="26"/>
              </w:rPr>
            </m:ctrlPr>
          </m:radPr>
          <m:deg/>
          <m:e>
            <m:r>
              <w:rPr>
                <w:rFonts w:ascii="Cambria Math" w:eastAsiaTheme="minorEastAsia" w:hAnsi="Cambria Math" w:cs="Times New Roman"/>
                <w:color w:val="000000"/>
                <w:sz w:val="26"/>
                <w:szCs w:val="26"/>
              </w:rPr>
              <m:t>3</m:t>
            </m:r>
          </m:e>
        </m:rad>
      </m:oMath>
      <w:r w:rsidRPr="0007226B">
        <w:rPr>
          <w:rFonts w:ascii="Times New Roman" w:eastAsiaTheme="minorEastAsia" w:hAnsi="Times New Roman" w:cs="Times New Roman"/>
          <w:color w:val="000000"/>
          <w:sz w:val="26"/>
          <w:szCs w:val="26"/>
        </w:rPr>
        <w:t>; j là số bước dihcj chuyển theo chiều chéo nên C</w:t>
      </w:r>
      <w:r w:rsidRPr="0007226B">
        <w:rPr>
          <w:rFonts w:ascii="Times New Roman" w:eastAsiaTheme="minorEastAsia" w:hAnsi="Times New Roman" w:cs="Times New Roman"/>
          <w:color w:val="000000"/>
          <w:sz w:val="26"/>
          <w:szCs w:val="26"/>
          <w:vertAlign w:val="subscript"/>
        </w:rPr>
        <w:t>2</w:t>
      </w:r>
      <w:r w:rsidRPr="0007226B">
        <w:rPr>
          <w:rFonts w:ascii="Times New Roman" w:eastAsiaTheme="minorEastAsia" w:hAnsi="Times New Roman" w:cs="Times New Roman"/>
          <w:color w:val="000000"/>
          <w:sz w:val="26"/>
          <w:szCs w:val="26"/>
        </w:rPr>
        <w:t>C</w:t>
      </w:r>
      <w:r w:rsidRPr="0007226B">
        <w:rPr>
          <w:rFonts w:ascii="Times New Roman" w:eastAsiaTheme="minorEastAsia" w:hAnsi="Times New Roman" w:cs="Times New Roman"/>
          <w:color w:val="000000"/>
          <w:sz w:val="26"/>
          <w:szCs w:val="26"/>
          <w:vertAlign w:val="subscript"/>
        </w:rPr>
        <w:t>1</w:t>
      </w:r>
      <w:r w:rsidRPr="0007226B">
        <w:rPr>
          <w:rFonts w:ascii="Times New Roman" w:eastAsiaTheme="minorEastAsia" w:hAnsi="Times New Roman" w:cs="Times New Roman"/>
          <w:color w:val="000000"/>
          <w:sz w:val="26"/>
          <w:szCs w:val="26"/>
        </w:rPr>
        <w:t>’ = j</w:t>
      </w:r>
      <m:oMath>
        <m:r>
          <w:rPr>
            <w:rFonts w:ascii="Cambria Math" w:hAnsi="Cambria Math" w:cs="Times New Roman"/>
            <w:sz w:val="26"/>
            <w:szCs w:val="26"/>
          </w:rPr>
          <m:t>R</m:t>
        </m:r>
        <m:rad>
          <m:radPr>
            <m:degHide m:val="1"/>
            <m:ctrlPr>
              <w:rPr>
                <w:rFonts w:ascii="Cambria Math" w:eastAsiaTheme="minorEastAsia" w:hAnsi="Cambria Math" w:cs="Times New Roman"/>
                <w:i/>
                <w:color w:val="000000"/>
                <w:sz w:val="26"/>
                <w:szCs w:val="26"/>
              </w:rPr>
            </m:ctrlPr>
          </m:radPr>
          <m:deg/>
          <m:e>
            <m:r>
              <w:rPr>
                <w:rFonts w:ascii="Cambria Math" w:eastAsiaTheme="minorEastAsia" w:hAnsi="Cambria Math" w:cs="Times New Roman"/>
                <w:color w:val="000000"/>
                <w:sz w:val="26"/>
                <w:szCs w:val="26"/>
              </w:rPr>
              <m:t>3</m:t>
            </m:r>
          </m:e>
        </m:rad>
      </m:oMath>
    </w:p>
    <w:p w:rsidR="0007226B" w:rsidRPr="0007226B" w:rsidRDefault="0007226B" w:rsidP="00CB2C37">
      <w:pPr>
        <w:spacing w:line="360" w:lineRule="auto"/>
        <w:ind w:firstLine="567"/>
        <w:rPr>
          <w:rFonts w:ascii="Times New Roman" w:eastAsiaTheme="minorEastAsia" w:hAnsi="Times New Roman" w:cs="Times New Roman"/>
          <w:color w:val="000000"/>
          <w:sz w:val="26"/>
          <w:szCs w:val="26"/>
        </w:rPr>
      </w:pPr>
      <w:r w:rsidRPr="0007226B">
        <w:rPr>
          <w:rFonts w:ascii="Times New Roman" w:eastAsiaTheme="minorEastAsia" w:hAnsi="Times New Roman" w:cs="Times New Roman"/>
          <w:color w:val="000000"/>
          <w:sz w:val="26"/>
          <w:szCs w:val="26"/>
        </w:rPr>
        <w:t>Khoảng cách giữa tâm của 2 cell có kênh truyền giống nhau là D</w:t>
      </w:r>
    </w:p>
    <w:p w:rsidR="0007226B" w:rsidRPr="0007226B" w:rsidRDefault="00306EE5" w:rsidP="00CB2C37">
      <w:pPr>
        <w:spacing w:line="360" w:lineRule="auto"/>
        <w:ind w:firstLine="567"/>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1</m:t>
                      </m:r>
                    </m:sub>
                    <m:sup>
                      <m:r>
                        <w:rPr>
                          <w:rFonts w:ascii="Cambria Math" w:hAnsi="Cambria Math" w:cs="Times New Roman"/>
                          <w:sz w:val="26"/>
                          <w:szCs w:val="26"/>
                        </w:rPr>
                        <m:t>'</m:t>
                      </m:r>
                    </m:sup>
                  </m:sSubSup>
                </m:e>
              </m:d>
            </m:e>
            <m:sup>
              <m:r>
                <w:rPr>
                  <w:rFonts w:ascii="Cambria Math" w:hAnsi="Cambria Math" w:cs="Times New Roman"/>
                  <w:sz w:val="26"/>
                  <w:szCs w:val="26"/>
                </w:rPr>
                <m:t>2</m:t>
              </m:r>
            </m:sup>
          </m:sSup>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1</m:t>
              </m:r>
            </m:sub>
            <m:sup>
              <m:r>
                <w:rPr>
                  <w:rFonts w:ascii="Cambria Math" w:hAnsi="Cambria Math" w:cs="Times New Roman"/>
                  <w:sz w:val="26"/>
                  <w:szCs w:val="26"/>
                </w:rPr>
                <m:t>'</m:t>
              </m:r>
            </m:sup>
          </m:sSubSup>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ctrlPr>
                <w:rPr>
                  <w:rFonts w:ascii="Cambria Math" w:hAnsi="Cambria Math" w:cs="Times New Roman"/>
                  <w:i/>
                  <w:sz w:val="26"/>
                  <w:szCs w:val="26"/>
                </w:rPr>
              </m:ctrlPr>
            </m:fName>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1</m:t>
                      </m:r>
                    </m:sub>
                    <m:sup>
                      <m:r>
                        <w:rPr>
                          <w:rFonts w:ascii="Cambria Math" w:hAnsi="Cambria Math" w:cs="Times New Roman"/>
                          <w:sz w:val="26"/>
                          <w:szCs w:val="26"/>
                        </w:rPr>
                        <m:t>'</m:t>
                      </m:r>
                    </m:sup>
                  </m:sSubSup>
                </m:e>
              </m:d>
            </m:e>
          </m:func>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iR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jR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r>
            <w:rPr>
              <w:rFonts w:ascii="Cambria Math" w:hAnsi="Cambria Math" w:cs="Times New Roman"/>
              <w:sz w:val="26"/>
              <w:szCs w:val="26"/>
            </w:rPr>
            <m:t>-2.iR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r>
            <w:rPr>
              <w:rFonts w:ascii="Cambria Math" w:hAnsi="Cambria Math" w:cs="Times New Roman"/>
              <w:sz w:val="26"/>
              <w:szCs w:val="26"/>
            </w:rPr>
            <m:t>.jR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r>
            <w:rPr>
              <w:rFonts w:ascii="Cambria Math"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ctrlPr>
                <w:rPr>
                  <w:rFonts w:ascii="Cambria Math" w:hAnsi="Cambria Math" w:cs="Times New Roman"/>
                  <w:i/>
                  <w:sz w:val="26"/>
                  <w:szCs w:val="26"/>
                </w:rPr>
              </m:ctrlPr>
            </m:fName>
            <m:e>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120</m:t>
                      </m:r>
                    </m:e>
                    <m:sup>
                      <m:r>
                        <w:rPr>
                          <w:rFonts w:ascii="Cambria Math" w:hAnsi="Cambria Math" w:cs="Times New Roman"/>
                          <w:sz w:val="26"/>
                          <w:szCs w:val="26"/>
                        </w:rPr>
                        <m:t>o</m:t>
                      </m:r>
                    </m:sup>
                  </m:sSup>
                </m:e>
              </m:d>
            </m:e>
          </m:func>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i</m:t>
                  </m:r>
                </m:e>
                <m:sup>
                  <m:r>
                    <w:rPr>
                      <w:rFonts w:ascii="Cambria Math" w:hAnsi="Cambria Math" w:cs="Times New Roman"/>
                      <w:sz w:val="26"/>
                      <w:szCs w:val="26"/>
                    </w:rPr>
                    <m:t>2</m:t>
                  </m:r>
                </m:sup>
              </m:sSup>
              <m:d>
                <m:dPr>
                  <m:ctrlPr>
                    <w:rPr>
                      <w:rFonts w:ascii="Cambria Math" w:hAnsi="Cambria Math" w:cs="Times New Roman"/>
                      <w:i/>
                      <w:sz w:val="26"/>
                      <w:szCs w:val="26"/>
                    </w:rPr>
                  </m:ctrlPr>
                </m:dPr>
                <m:e>
                  <m:r>
                    <w:rPr>
                      <w:rFonts w:ascii="Cambria Math" w:hAnsi="Cambria Math" w:cs="Times New Roman"/>
                      <w:sz w:val="26"/>
                      <w:szCs w:val="26"/>
                    </w:rPr>
                    <m:t>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j</m:t>
                  </m:r>
                </m:e>
                <m:sup>
                  <m:r>
                    <w:rPr>
                      <w:rFonts w:ascii="Cambria Math" w:hAnsi="Cambria Math" w:cs="Times New Roman"/>
                      <w:sz w:val="26"/>
                      <w:szCs w:val="26"/>
                    </w:rPr>
                    <m:t>2</m:t>
                  </m:r>
                </m:sup>
              </m:sSup>
              <m:d>
                <m:dPr>
                  <m:ctrlPr>
                    <w:rPr>
                      <w:rFonts w:ascii="Cambria Math" w:hAnsi="Cambria Math" w:cs="Times New Roman"/>
                      <w:i/>
                      <w:sz w:val="26"/>
                      <w:szCs w:val="26"/>
                    </w:rPr>
                  </m:ctrlPr>
                </m:dPr>
                <m:e>
                  <m:r>
                    <w:rPr>
                      <w:rFonts w:ascii="Cambria Math" w:hAnsi="Cambria Math" w:cs="Times New Roman"/>
                      <w:sz w:val="26"/>
                      <w:szCs w:val="26"/>
                    </w:rPr>
                    <m:t>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r>
            <w:rPr>
              <w:rFonts w:ascii="Cambria Math" w:hAnsi="Cambria Math" w:cs="Times New Roman"/>
              <w:sz w:val="26"/>
              <w:szCs w:val="26"/>
            </w:rPr>
            <m:t>+ij</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r>
            <w:rPr>
              <w:rFonts w:ascii="Cambria Math" w:hAnsi="Cambria Math" w:cs="Times New Roman"/>
              <w:sz w:val="26"/>
              <w:szCs w:val="26"/>
            </w:rPr>
            <m:t xml:space="preserve">        </m:t>
          </m:r>
        </m:oMath>
      </m:oMathPara>
    </w:p>
    <w:p w:rsidR="0007226B" w:rsidRPr="0007226B" w:rsidRDefault="0007226B" w:rsidP="00CB2C37">
      <w:pPr>
        <w:spacing w:line="360" w:lineRule="auto"/>
        <w:ind w:firstLine="567"/>
        <w:rPr>
          <w:rFonts w:ascii="Times New Roman" w:hAnsi="Times New Roman" w:cs="Times New Roman"/>
          <w:sz w:val="26"/>
          <w:szCs w:val="26"/>
        </w:rPr>
      </w:pPr>
      <w:r w:rsidRPr="0007226B">
        <w:rPr>
          <w:rFonts w:ascii="Times New Roman" w:hAnsi="Times New Roman" w:cs="Times New Roman"/>
          <w:sz w:val="26"/>
          <w:szCs w:val="26"/>
        </w:rPr>
        <w:t>Mặt khác do tính lặp lại của lục giác mà kích thước nhóm cũng được tính:</w:t>
      </w:r>
    </w:p>
    <w:p w:rsidR="0007226B" w:rsidRPr="0007226B" w:rsidRDefault="0007226B" w:rsidP="00CB2C37">
      <w:pPr>
        <w:spacing w:line="360" w:lineRule="auto"/>
        <w:jc w:val="center"/>
        <w:rPr>
          <w:rFonts w:ascii="Times New Roman" w:hAnsi="Times New Roman" w:cs="Times New Roman"/>
          <w:sz w:val="26"/>
          <w:szCs w:val="26"/>
        </w:rPr>
      </w:pPr>
    </w:p>
    <w:p w:rsidR="0007226B" w:rsidRPr="0007226B" w:rsidRDefault="0007226B" w:rsidP="00CB2C37">
      <w:pPr>
        <w:spacing w:line="360" w:lineRule="auto"/>
        <w:jc w:val="center"/>
        <w:rPr>
          <w:rFonts w:ascii="Times New Roman" w:hAnsi="Times New Roman" w:cs="Times New Roman"/>
          <w:sz w:val="26"/>
          <w:szCs w:val="26"/>
        </w:rPr>
      </w:pPr>
      <w:r w:rsidRPr="0007226B">
        <w:rPr>
          <w:rFonts w:ascii="Times New Roman" w:hAnsi="Times New Roman" w:cs="Times New Roman"/>
          <w:sz w:val="26"/>
          <w:szCs w:val="26"/>
        </w:rPr>
        <w:t xml:space="preserve"> </w:t>
      </w:r>
      <w:r w:rsidRPr="0007226B">
        <w:rPr>
          <w:rFonts w:ascii="Times New Roman" w:hAnsi="Times New Roman" w:cs="Times New Roman"/>
          <w:noProof/>
          <w:sz w:val="26"/>
          <w:szCs w:val="26"/>
          <w:lang w:val="vi-VN" w:eastAsia="vi-VN"/>
        </w:rPr>
        <w:drawing>
          <wp:inline distT="0" distB="0" distL="0" distR="0" wp14:anchorId="0EF709CC" wp14:editId="363F8DCF">
            <wp:extent cx="3241518" cy="23487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 cell.JPG"/>
                    <pic:cNvPicPr/>
                  </pic:nvPicPr>
                  <pic:blipFill>
                    <a:blip r:embed="rId14">
                      <a:extLst>
                        <a:ext uri="{28A0092B-C50C-407E-A947-70E740481C1C}">
                          <a14:useLocalDpi xmlns:a14="http://schemas.microsoft.com/office/drawing/2010/main" val="0"/>
                        </a:ext>
                      </a:extLst>
                    </a:blip>
                    <a:stretch>
                      <a:fillRect/>
                    </a:stretch>
                  </pic:blipFill>
                  <pic:spPr>
                    <a:xfrm>
                      <a:off x="0" y="0"/>
                      <a:ext cx="3241873" cy="2349034"/>
                    </a:xfrm>
                    <a:prstGeom prst="rect">
                      <a:avLst/>
                    </a:prstGeom>
                  </pic:spPr>
                </pic:pic>
              </a:graphicData>
            </a:graphic>
          </wp:inline>
        </w:drawing>
      </w:r>
    </w:p>
    <w:p w:rsidR="0007226B" w:rsidRPr="0007226B" w:rsidRDefault="0007226B" w:rsidP="00CB2C37">
      <w:pPr>
        <w:spacing w:line="360" w:lineRule="auto"/>
        <w:ind w:firstLine="567"/>
        <w:jc w:val="both"/>
        <w:rPr>
          <w:rFonts w:ascii="Times New Roman" w:eastAsiaTheme="minorEastAsia" w:hAnsi="Times New Roman" w:cs="Times New Roman"/>
          <w:color w:val="000000"/>
          <w:sz w:val="26"/>
          <w:szCs w:val="26"/>
        </w:rPr>
      </w:pPr>
      <m:oMathPara>
        <m:oMath>
          <m:r>
            <w:rPr>
              <w:rFonts w:ascii="Cambria Math" w:hAnsi="Cambria Math" w:cs="Times New Roman"/>
              <w:color w:val="000000"/>
              <w:sz w:val="26"/>
              <w:szCs w:val="26"/>
            </w:rPr>
            <m:t>N=2.</m:t>
          </m:r>
          <m:f>
            <m:fPr>
              <m:ctrlPr>
                <w:rPr>
                  <w:rFonts w:ascii="Cambria Math" w:hAnsi="Cambria Math" w:cs="Times New Roman"/>
                  <w:i/>
                  <w:color w:val="000000"/>
                  <w:sz w:val="26"/>
                  <w:szCs w:val="26"/>
                </w:rPr>
              </m:ctrlPr>
            </m:fPr>
            <m:num>
              <m:r>
                <w:rPr>
                  <w:rFonts w:ascii="Cambria Math" w:hAnsi="Cambria Math" w:cs="Times New Roman"/>
                  <w:color w:val="000000"/>
                  <w:sz w:val="26"/>
                  <w:szCs w:val="26"/>
                </w:rPr>
                <m:t>diện tích tam giác đếu cạnh D</m:t>
              </m:r>
            </m:num>
            <m:den>
              <m:r>
                <w:rPr>
                  <w:rFonts w:ascii="Cambria Math" w:hAnsi="Cambria Math" w:cs="Times New Roman"/>
                  <w:color w:val="000000"/>
                  <w:sz w:val="26"/>
                  <w:szCs w:val="26"/>
                </w:rPr>
                <m:t>diện tích 1 cell</m:t>
              </m:r>
            </m:den>
          </m:f>
          <m:r>
            <w:rPr>
              <w:rFonts w:ascii="Cambria Math" w:hAnsi="Cambria Math" w:cs="Times New Roman"/>
              <w:color w:val="000000"/>
              <w:sz w:val="26"/>
              <w:szCs w:val="26"/>
            </w:rPr>
            <m:t>=2.</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D</m:t>
                  </m:r>
                </m:e>
                <m:sup>
                  <m:r>
                    <w:rPr>
                      <w:rFonts w:ascii="Cambria Math" w:hAnsi="Cambria Math" w:cs="Times New Roman"/>
                      <w:color w:val="000000"/>
                      <w:sz w:val="26"/>
                      <w:szCs w:val="26"/>
                    </w:rPr>
                    <m:t>2</m:t>
                  </m:r>
                </m:sup>
              </m:sSup>
              <m:f>
                <m:fPr>
                  <m:ctrlPr>
                    <w:rPr>
                      <w:rFonts w:ascii="Cambria Math" w:hAnsi="Cambria Math" w:cs="Times New Roman"/>
                      <w:i/>
                      <w:color w:val="000000"/>
                      <w:sz w:val="26"/>
                      <w:szCs w:val="26"/>
                    </w:rPr>
                  </m:ctrlPr>
                </m:fPr>
                <m:num>
                  <m:rad>
                    <m:radPr>
                      <m:degHide m:val="1"/>
                      <m:ctrlPr>
                        <w:rPr>
                          <w:rFonts w:ascii="Cambria Math" w:hAnsi="Cambria Math" w:cs="Times New Roman"/>
                          <w:i/>
                          <w:color w:val="000000"/>
                          <w:sz w:val="26"/>
                          <w:szCs w:val="26"/>
                        </w:rPr>
                      </m:ctrlPr>
                    </m:radPr>
                    <m:deg/>
                    <m:e>
                      <m:r>
                        <w:rPr>
                          <w:rFonts w:ascii="Cambria Math" w:hAnsi="Cambria Math" w:cs="Times New Roman"/>
                          <w:color w:val="000000"/>
                          <w:sz w:val="26"/>
                          <w:szCs w:val="26"/>
                        </w:rPr>
                        <m:t>3</m:t>
                      </m:r>
                    </m:e>
                  </m:rad>
                </m:num>
                <m:den>
                  <m:r>
                    <w:rPr>
                      <w:rFonts w:ascii="Cambria Math" w:hAnsi="Cambria Math" w:cs="Times New Roman"/>
                      <w:color w:val="000000"/>
                      <w:sz w:val="26"/>
                      <w:szCs w:val="26"/>
                    </w:rPr>
                    <m:t>4</m:t>
                  </m:r>
                </m:den>
              </m:f>
            </m:num>
            <m:den>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R</m:t>
                  </m:r>
                </m:e>
                <m:sup>
                  <m:r>
                    <w:rPr>
                      <w:rFonts w:ascii="Cambria Math" w:hAnsi="Cambria Math" w:cs="Times New Roman"/>
                      <w:color w:val="000000"/>
                      <w:sz w:val="26"/>
                      <w:szCs w:val="26"/>
                    </w:rPr>
                    <m:t>2</m:t>
                  </m:r>
                </m:sup>
              </m:sSup>
              <m:f>
                <m:fPr>
                  <m:ctrlPr>
                    <w:rPr>
                      <w:rFonts w:ascii="Cambria Math" w:hAnsi="Cambria Math" w:cs="Times New Roman"/>
                      <w:i/>
                      <w:color w:val="000000"/>
                      <w:sz w:val="26"/>
                      <w:szCs w:val="26"/>
                    </w:rPr>
                  </m:ctrlPr>
                </m:fPr>
                <m:num>
                  <m:r>
                    <w:rPr>
                      <w:rFonts w:ascii="Cambria Math" w:hAnsi="Cambria Math" w:cs="Times New Roman"/>
                      <w:color w:val="000000"/>
                      <w:sz w:val="26"/>
                      <w:szCs w:val="26"/>
                    </w:rPr>
                    <m:t>3</m:t>
                  </m:r>
                  <m:rad>
                    <m:radPr>
                      <m:degHide m:val="1"/>
                      <m:ctrlPr>
                        <w:rPr>
                          <w:rFonts w:ascii="Cambria Math" w:hAnsi="Cambria Math" w:cs="Times New Roman"/>
                          <w:i/>
                          <w:color w:val="000000"/>
                          <w:sz w:val="26"/>
                          <w:szCs w:val="26"/>
                        </w:rPr>
                      </m:ctrlPr>
                    </m:radPr>
                    <m:deg/>
                    <m:e>
                      <m:r>
                        <w:rPr>
                          <w:rFonts w:ascii="Cambria Math" w:hAnsi="Cambria Math" w:cs="Times New Roman"/>
                          <w:color w:val="000000"/>
                          <w:sz w:val="26"/>
                          <w:szCs w:val="26"/>
                        </w:rPr>
                        <m:t>3</m:t>
                      </m:r>
                    </m:e>
                  </m:rad>
                </m:num>
                <m:den>
                  <m:r>
                    <w:rPr>
                      <w:rFonts w:ascii="Cambria Math" w:hAnsi="Cambria Math" w:cs="Times New Roman"/>
                      <w:color w:val="000000"/>
                      <w:sz w:val="26"/>
                      <w:szCs w:val="26"/>
                    </w:rPr>
                    <m:t>2</m:t>
                  </m:r>
                </m:den>
              </m:f>
            </m:den>
          </m:f>
          <m:r>
            <w:rPr>
              <w:rFonts w:ascii="Cambria Math" w:hAnsi="Cambria Math" w:cs="Times New Roman"/>
              <w:color w:val="000000"/>
              <w:sz w:val="26"/>
              <w:szCs w:val="26"/>
            </w:rPr>
            <m:t>=</m:t>
          </m:r>
          <m:f>
            <m:fPr>
              <m:ctrlPr>
                <w:rPr>
                  <w:rFonts w:ascii="Cambria Math" w:hAnsi="Cambria Math" w:cs="Times New Roman"/>
                  <w:i/>
                  <w:color w:val="000000"/>
                  <w:sz w:val="26"/>
                  <w:szCs w:val="26"/>
                </w:rPr>
              </m:ctrlPr>
            </m:fPr>
            <m:num>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D</m:t>
                  </m:r>
                </m:e>
                <m:sup>
                  <m:r>
                    <w:rPr>
                      <w:rFonts w:ascii="Cambria Math" w:hAnsi="Cambria Math" w:cs="Times New Roman"/>
                      <w:color w:val="000000"/>
                      <w:sz w:val="26"/>
                      <w:szCs w:val="26"/>
                    </w:rPr>
                    <m:t>2</m:t>
                  </m:r>
                </m:sup>
              </m:sSup>
            </m:num>
            <m:den>
              <m:r>
                <w:rPr>
                  <w:rFonts w:ascii="Cambria Math" w:hAnsi="Cambria Math" w:cs="Times New Roman"/>
                  <w:color w:val="000000"/>
                  <w:sz w:val="26"/>
                  <w:szCs w:val="26"/>
                </w:rPr>
                <m:t>3</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R</m:t>
                  </m:r>
                </m:e>
                <m:sup>
                  <m:r>
                    <w:rPr>
                      <w:rFonts w:ascii="Cambria Math" w:hAnsi="Cambria Math" w:cs="Times New Roman"/>
                      <w:color w:val="000000"/>
                      <w:sz w:val="26"/>
                      <w:szCs w:val="26"/>
                    </w:rPr>
                    <m:t>2</m:t>
                  </m:r>
                </m:sup>
              </m:sSup>
            </m:den>
          </m:f>
          <m:r>
            <w:rPr>
              <w:rFonts w:ascii="Cambria Math" w:hAnsi="Cambria Math" w:cs="Times New Roman"/>
              <w:color w:val="000000"/>
              <w:sz w:val="26"/>
              <w:szCs w:val="26"/>
            </w:rPr>
            <m:t xml:space="preserve">  </m:t>
          </m:r>
        </m:oMath>
      </m:oMathPara>
    </w:p>
    <w:p w:rsidR="0007226B" w:rsidRPr="0007226B" w:rsidRDefault="0007226B" w:rsidP="00CB2C37">
      <w:pPr>
        <w:spacing w:line="360" w:lineRule="auto"/>
        <w:ind w:firstLine="567"/>
        <w:jc w:val="both"/>
        <w:rPr>
          <w:rFonts w:ascii="Times New Roman" w:eastAsiaTheme="minorEastAsia" w:hAnsi="Times New Roman" w:cs="Times New Roman"/>
          <w:color w:val="000000"/>
          <w:sz w:val="26"/>
          <w:szCs w:val="26"/>
        </w:rPr>
      </w:pPr>
      <m:oMathPara>
        <m:oMath>
          <m:r>
            <w:rPr>
              <w:rFonts w:ascii="Cambria Math" w:eastAsiaTheme="minorEastAsia" w:hAnsi="Cambria Math" w:cs="Times New Roman"/>
              <w:color w:val="000000"/>
              <w:sz w:val="26"/>
              <w:szCs w:val="26"/>
            </w:rPr>
            <m:t>→</m:t>
          </m:r>
          <m:f>
            <m:fPr>
              <m:ctrlPr>
                <w:rPr>
                  <w:rFonts w:ascii="Cambria Math" w:eastAsiaTheme="minorEastAsia" w:hAnsi="Cambria Math" w:cs="Times New Roman"/>
                  <w:i/>
                  <w:color w:val="000000"/>
                  <w:sz w:val="26"/>
                  <w:szCs w:val="26"/>
                </w:rPr>
              </m:ctrlPr>
            </m:fPr>
            <m:num>
              <m:r>
                <w:rPr>
                  <w:rFonts w:ascii="Cambria Math" w:eastAsiaTheme="minorEastAsia" w:hAnsi="Cambria Math" w:cs="Times New Roman"/>
                  <w:color w:val="000000"/>
                  <w:sz w:val="26"/>
                  <w:szCs w:val="26"/>
                </w:rPr>
                <m:t>D</m:t>
              </m:r>
            </m:num>
            <m:den>
              <m:r>
                <w:rPr>
                  <w:rFonts w:ascii="Cambria Math" w:eastAsiaTheme="minorEastAsia" w:hAnsi="Cambria Math" w:cs="Times New Roman"/>
                  <w:color w:val="000000"/>
                  <w:sz w:val="26"/>
                  <w:szCs w:val="26"/>
                </w:rPr>
                <m:t>R</m:t>
              </m:r>
            </m:den>
          </m:f>
          <m:r>
            <w:rPr>
              <w:rFonts w:ascii="Cambria Math" w:eastAsiaTheme="minorEastAsia" w:hAnsi="Cambria Math" w:cs="Times New Roman"/>
              <w:color w:val="000000"/>
              <w:sz w:val="26"/>
              <w:szCs w:val="26"/>
            </w:rPr>
            <m:t>=</m:t>
          </m:r>
          <m:rad>
            <m:radPr>
              <m:degHide m:val="1"/>
              <m:ctrlPr>
                <w:rPr>
                  <w:rFonts w:ascii="Cambria Math" w:eastAsiaTheme="minorEastAsia" w:hAnsi="Cambria Math" w:cs="Times New Roman"/>
                  <w:i/>
                  <w:color w:val="000000"/>
                  <w:sz w:val="26"/>
                  <w:szCs w:val="26"/>
                </w:rPr>
              </m:ctrlPr>
            </m:radPr>
            <m:deg/>
            <m:e>
              <m:r>
                <w:rPr>
                  <w:rFonts w:ascii="Cambria Math" w:eastAsiaTheme="minorEastAsia" w:hAnsi="Cambria Math" w:cs="Times New Roman"/>
                  <w:color w:val="000000"/>
                  <w:sz w:val="26"/>
                  <w:szCs w:val="26"/>
                </w:rPr>
                <m:t>3N</m:t>
              </m:r>
            </m:e>
          </m:rad>
        </m:oMath>
      </m:oMathPara>
    </w:p>
    <w:p w:rsidR="0007226B" w:rsidRDefault="0007226B" w:rsidP="00CB2C37">
      <w:pPr>
        <w:spacing w:line="360" w:lineRule="auto"/>
        <w:ind w:firstLine="567"/>
        <w:jc w:val="both"/>
        <w:rPr>
          <w:rFonts w:ascii="Times New Roman" w:eastAsiaTheme="minorEastAsia" w:hAnsi="Times New Roman" w:cs="Times New Roman"/>
          <w:color w:val="000000"/>
          <w:sz w:val="26"/>
          <w:szCs w:val="26"/>
        </w:rPr>
      </w:pPr>
      <w:r w:rsidRPr="0007226B">
        <w:rPr>
          <w:rFonts w:ascii="Times New Roman" w:eastAsiaTheme="minorEastAsia" w:hAnsi="Times New Roman" w:cs="Times New Roman"/>
          <w:color w:val="000000"/>
          <w:sz w:val="26"/>
          <w:szCs w:val="26"/>
        </w:rPr>
        <w:t xml:space="preserve">Và </w:t>
      </w:r>
      <m:oMath>
        <m:r>
          <w:rPr>
            <w:rFonts w:ascii="Cambria Math" w:eastAsiaTheme="minorEastAsia" w:hAnsi="Cambria Math" w:cs="Times New Roman"/>
            <w:color w:val="000000"/>
            <w:sz w:val="26"/>
            <w:szCs w:val="26"/>
          </w:rPr>
          <m:t>N=</m:t>
        </m:r>
        <m:f>
          <m:fPr>
            <m:ctrlPr>
              <w:rPr>
                <w:rFonts w:ascii="Cambria Math" w:eastAsiaTheme="minorEastAsia" w:hAnsi="Cambria Math" w:cs="Times New Roman"/>
                <w:i/>
                <w:color w:val="000000"/>
                <w:sz w:val="26"/>
                <w:szCs w:val="26"/>
              </w:rPr>
            </m:ctrlPr>
          </m:fPr>
          <m:num>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i</m:t>
                    </m:r>
                  </m:e>
                  <m:sup>
                    <m:r>
                      <w:rPr>
                        <w:rFonts w:ascii="Cambria Math" w:hAnsi="Cambria Math" w:cs="Times New Roman"/>
                        <w:sz w:val="26"/>
                        <w:szCs w:val="26"/>
                      </w:rPr>
                      <m:t>2</m:t>
                    </m:r>
                  </m:sup>
                </m:sSup>
                <m:d>
                  <m:dPr>
                    <m:ctrlPr>
                      <w:rPr>
                        <w:rFonts w:ascii="Cambria Math" w:hAnsi="Cambria Math" w:cs="Times New Roman"/>
                        <w:i/>
                        <w:sz w:val="26"/>
                        <w:szCs w:val="26"/>
                      </w:rPr>
                    </m:ctrlPr>
                  </m:dPr>
                  <m:e>
                    <m:r>
                      <w:rPr>
                        <w:rFonts w:ascii="Cambria Math" w:hAnsi="Cambria Math" w:cs="Times New Roman"/>
                        <w:sz w:val="26"/>
                        <w:szCs w:val="26"/>
                      </w:rPr>
                      <m:t>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j</m:t>
                    </m:r>
                  </m:e>
                  <m:sup>
                    <m:r>
                      <w:rPr>
                        <w:rFonts w:ascii="Cambria Math" w:hAnsi="Cambria Math" w:cs="Times New Roman"/>
                        <w:sz w:val="26"/>
                        <w:szCs w:val="26"/>
                      </w:rPr>
                      <m:t>2</m:t>
                    </m:r>
                  </m:sup>
                </m:sSup>
                <m:d>
                  <m:dPr>
                    <m:ctrlPr>
                      <w:rPr>
                        <w:rFonts w:ascii="Cambria Math" w:hAnsi="Cambria Math" w:cs="Times New Roman"/>
                        <w:i/>
                        <w:sz w:val="26"/>
                        <w:szCs w:val="26"/>
                      </w:rPr>
                    </m:ctrlPr>
                  </m:dPr>
                  <m:e>
                    <m:r>
                      <w:rPr>
                        <w:rFonts w:ascii="Cambria Math" w:hAnsi="Cambria Math" w:cs="Times New Roman"/>
                        <w:sz w:val="26"/>
                        <w:szCs w:val="26"/>
                      </w:rPr>
                      <m:t>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r>
              <w:rPr>
                <w:rFonts w:ascii="Cambria Math" w:hAnsi="Cambria Math" w:cs="Times New Roman"/>
                <w:sz w:val="26"/>
                <w:szCs w:val="26"/>
              </w:rPr>
              <m:t>+ij</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R</m:t>
                    </m:r>
                    <m:rad>
                      <m:radPr>
                        <m:degHide m:val="1"/>
                        <m:ctrlPr>
                          <w:rPr>
                            <w:rFonts w:ascii="Cambria Math" w:hAnsi="Cambria Math" w:cs="Times New Roman"/>
                            <w:i/>
                            <w:sz w:val="26"/>
                            <w:szCs w:val="26"/>
                          </w:rPr>
                        </m:ctrlPr>
                      </m:radPr>
                      <m:deg/>
                      <m:e>
                        <m:r>
                          <w:rPr>
                            <w:rFonts w:ascii="Cambria Math" w:hAnsi="Cambria Math" w:cs="Times New Roman"/>
                            <w:sz w:val="26"/>
                            <w:szCs w:val="26"/>
                          </w:rPr>
                          <m:t>3</m:t>
                        </m:r>
                      </m:e>
                    </m:rad>
                  </m:e>
                </m:d>
              </m:e>
              <m:sup>
                <m:r>
                  <w:rPr>
                    <w:rFonts w:ascii="Cambria Math" w:hAnsi="Cambria Math" w:cs="Times New Roman"/>
                    <w:sz w:val="26"/>
                    <w:szCs w:val="26"/>
                  </w:rPr>
                  <m:t>2</m:t>
                </m:r>
              </m:sup>
            </m:sSup>
          </m:num>
          <m:den>
            <m:r>
              <w:rPr>
                <w:rFonts w:ascii="Cambria Math" w:hAnsi="Cambria Math" w:cs="Times New Roman"/>
                <w:color w:val="000000"/>
                <w:sz w:val="26"/>
                <w:szCs w:val="26"/>
              </w:rPr>
              <m:t>3</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R</m:t>
                </m:r>
              </m:e>
              <m:sup>
                <m:r>
                  <w:rPr>
                    <w:rFonts w:ascii="Cambria Math" w:hAnsi="Cambria Math" w:cs="Times New Roman"/>
                    <w:color w:val="000000"/>
                    <w:sz w:val="26"/>
                    <w:szCs w:val="26"/>
                  </w:rPr>
                  <m:t>2</m:t>
                </m:r>
              </m:sup>
            </m:sSup>
          </m:den>
        </m:f>
        <m:r>
          <w:rPr>
            <w:rFonts w:ascii="Cambria Math" w:eastAsiaTheme="minorEastAsia" w:hAnsi="Cambria Math" w:cs="Times New Roman"/>
            <w:color w:val="000000"/>
            <w:sz w:val="26"/>
            <w:szCs w:val="26"/>
          </w:rPr>
          <m:t>=</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i</m:t>
            </m:r>
          </m:e>
          <m:sup>
            <m:r>
              <w:rPr>
                <w:rFonts w:ascii="Cambria Math" w:hAnsi="Cambria Math" w:cs="Times New Roman"/>
                <w:color w:val="000000"/>
                <w:sz w:val="26"/>
                <w:szCs w:val="26"/>
              </w:rPr>
              <m:t>2</m:t>
            </m:r>
          </m:sup>
        </m:sSup>
        <m:r>
          <w:rPr>
            <w:rFonts w:ascii="Cambria Math" w:hAnsi="Cambria Math" w:cs="Times New Roman"/>
            <w:color w:val="000000"/>
            <w:sz w:val="26"/>
            <w:szCs w:val="26"/>
          </w:rPr>
          <m:t>+ij+</m:t>
        </m:r>
        <m:sSup>
          <m:sSupPr>
            <m:ctrlPr>
              <w:rPr>
                <w:rFonts w:ascii="Cambria Math" w:hAnsi="Cambria Math" w:cs="Times New Roman"/>
                <w:i/>
                <w:color w:val="000000"/>
                <w:sz w:val="26"/>
                <w:szCs w:val="26"/>
              </w:rPr>
            </m:ctrlPr>
          </m:sSupPr>
          <m:e>
            <m:r>
              <w:rPr>
                <w:rFonts w:ascii="Cambria Math" w:hAnsi="Cambria Math" w:cs="Times New Roman"/>
                <w:color w:val="000000"/>
                <w:sz w:val="26"/>
                <w:szCs w:val="26"/>
              </w:rPr>
              <m:t>j</m:t>
            </m:r>
          </m:e>
          <m:sup>
            <m:r>
              <w:rPr>
                <w:rFonts w:ascii="Cambria Math" w:hAnsi="Cambria Math" w:cs="Times New Roman"/>
                <w:color w:val="000000"/>
                <w:sz w:val="26"/>
                <w:szCs w:val="26"/>
              </w:rPr>
              <m:t>2</m:t>
            </m:r>
          </m:sup>
        </m:sSup>
      </m:oMath>
    </w:p>
    <w:p w:rsidR="006F25AB" w:rsidRDefault="006F25AB" w:rsidP="00CB2C37">
      <w:pPr>
        <w:spacing w:line="360" w:lineRule="auto"/>
        <w:ind w:firstLine="567"/>
        <w:jc w:val="both"/>
        <w:rPr>
          <w:rFonts w:ascii="Times New Roman" w:eastAsiaTheme="minorEastAsia" w:hAnsi="Times New Roman" w:cs="Times New Roman"/>
          <w:color w:val="000000"/>
          <w:sz w:val="26"/>
          <w:szCs w:val="26"/>
        </w:rPr>
      </w:pPr>
    </w:p>
    <w:p w:rsidR="006F25AB" w:rsidRDefault="006F25AB" w:rsidP="00CB2C37">
      <w:pPr>
        <w:pBdr>
          <w:bottom w:val="single" w:sz="6" w:space="1" w:color="auto"/>
        </w:pBdr>
        <w:spacing w:line="360" w:lineRule="auto"/>
        <w:ind w:firstLine="567"/>
        <w:jc w:val="both"/>
        <w:rPr>
          <w:rFonts w:ascii="Times New Roman" w:eastAsiaTheme="minorEastAsia" w:hAnsi="Times New Roman" w:cs="Times New Roman"/>
          <w:color w:val="000000"/>
          <w:sz w:val="26"/>
          <w:szCs w:val="26"/>
        </w:rPr>
      </w:pPr>
    </w:p>
    <w:p w:rsidR="00231FC6" w:rsidRPr="00231FC6" w:rsidRDefault="0007226B" w:rsidP="00CD2A3C">
      <w:pPr>
        <w:pStyle w:val="Heading1"/>
        <w:spacing w:line="360" w:lineRule="auto"/>
        <w:rPr>
          <w:rFonts w:ascii="Times New Roman" w:eastAsiaTheme="minorEastAsia" w:hAnsi="Times New Roman" w:cs="Times New Roman"/>
          <w:color w:val="auto"/>
          <w:sz w:val="26"/>
          <w:szCs w:val="26"/>
        </w:rPr>
      </w:pPr>
      <w:bookmarkStart w:id="1" w:name="_Toc483167122"/>
      <w:r w:rsidRPr="006F25AB">
        <w:rPr>
          <w:rFonts w:ascii="Times New Roman" w:eastAsiaTheme="minorEastAsia" w:hAnsi="Times New Roman" w:cs="Times New Roman"/>
          <w:color w:val="auto"/>
          <w:sz w:val="26"/>
          <w:szCs w:val="26"/>
          <w:u w:val="single"/>
        </w:rPr>
        <w:t>Câu 2</w:t>
      </w:r>
      <w:r w:rsidRPr="00231FC6">
        <w:rPr>
          <w:rFonts w:ascii="Times New Roman" w:eastAsiaTheme="minorEastAsia" w:hAnsi="Times New Roman" w:cs="Times New Roman"/>
          <w:color w:val="auto"/>
          <w:sz w:val="26"/>
          <w:szCs w:val="26"/>
        </w:rPr>
        <w:t>:</w:t>
      </w:r>
      <w:r w:rsidR="00231FC6" w:rsidRPr="00231FC6">
        <w:rPr>
          <w:rFonts w:ascii="Times New Roman" w:eastAsiaTheme="minorEastAsia" w:hAnsi="Times New Roman" w:cs="Times New Roman"/>
          <w:color w:val="auto"/>
          <w:sz w:val="26"/>
          <w:szCs w:val="26"/>
        </w:rPr>
        <w:t xml:space="preserve"> Bài tập cấp phát tần số cho Cell</w:t>
      </w:r>
      <w:bookmarkEnd w:id="1"/>
    </w:p>
    <w:p w:rsidR="0007226B" w:rsidRPr="00F52911" w:rsidRDefault="0007226B" w:rsidP="00CB2C37">
      <w:pPr>
        <w:spacing w:line="360" w:lineRule="auto"/>
        <w:rPr>
          <w:rFonts w:ascii="Times New Roman" w:hAnsi="Times New Roman" w:cs="Times New Roman"/>
          <w:b/>
          <w:sz w:val="26"/>
          <w:szCs w:val="26"/>
        </w:rPr>
      </w:pPr>
      <w:r w:rsidRPr="00F52911">
        <w:rPr>
          <w:rFonts w:ascii="Times New Roman" w:eastAsiaTheme="minorEastAsia" w:hAnsi="Times New Roman" w:cs="Times New Roman"/>
          <w:b/>
          <w:color w:val="000000"/>
          <w:sz w:val="26"/>
          <w:szCs w:val="26"/>
        </w:rPr>
        <w:t xml:space="preserve"> </w:t>
      </w:r>
      <w:r w:rsidRPr="00F52911">
        <w:rPr>
          <w:rFonts w:ascii="Times New Roman" w:hAnsi="Times New Roman" w:cs="Times New Roman"/>
          <w:b/>
          <w:sz w:val="26"/>
          <w:szCs w:val="26"/>
        </w:rPr>
        <w:t>Trong một hệ thống GSM900 được cấp phát băng tần từ ARFCN = 42 đến 81 áp dụng mẫu sử dụng lại tần số 4/12</w:t>
      </w:r>
    </w:p>
    <w:p w:rsidR="0007226B" w:rsidRPr="00F52911" w:rsidRDefault="0007226B" w:rsidP="00CB2C37">
      <w:pPr>
        <w:pStyle w:val="ListParagraph"/>
        <w:numPr>
          <w:ilvl w:val="0"/>
          <w:numId w:val="2"/>
        </w:numPr>
        <w:spacing w:after="160"/>
        <w:ind w:left="567" w:hanging="283"/>
        <w:rPr>
          <w:rFonts w:cs="Times New Roman"/>
          <w:b/>
          <w:szCs w:val="26"/>
        </w:rPr>
      </w:pPr>
      <w:r w:rsidRPr="00F52911">
        <w:rPr>
          <w:rFonts w:cs="Times New Roman"/>
          <w:b/>
          <w:szCs w:val="26"/>
        </w:rPr>
        <w:t>Vẽ đồ hình sử dụng lại tần số và cho biết các tần số được cấp phát tại cell A2 và D3</w:t>
      </w:r>
    </w:p>
    <w:p w:rsidR="0007226B" w:rsidRDefault="0007226B" w:rsidP="00CB2C37">
      <w:pPr>
        <w:pStyle w:val="ListParagraph"/>
        <w:numPr>
          <w:ilvl w:val="0"/>
          <w:numId w:val="2"/>
        </w:numPr>
        <w:spacing w:after="160"/>
        <w:ind w:left="567" w:hanging="283"/>
        <w:rPr>
          <w:rFonts w:cs="Times New Roman"/>
          <w:b/>
          <w:szCs w:val="26"/>
        </w:rPr>
      </w:pPr>
      <w:r w:rsidRPr="00F52911">
        <w:rPr>
          <w:rFonts w:cs="Times New Roman"/>
          <w:b/>
          <w:szCs w:val="26"/>
        </w:rPr>
        <w:t>Cho biết số thuê bao giới hạn có thể liên lạc đồng thời trong một cluster?</w:t>
      </w:r>
    </w:p>
    <w:p w:rsidR="006F25AB" w:rsidRPr="00F52911" w:rsidRDefault="006F25AB" w:rsidP="006F25AB">
      <w:pPr>
        <w:pStyle w:val="ListParagraph"/>
        <w:spacing w:after="160"/>
        <w:ind w:left="567"/>
        <w:rPr>
          <w:rFonts w:cs="Times New Roman"/>
          <w:b/>
          <w:szCs w:val="26"/>
        </w:rPr>
      </w:pPr>
    </w:p>
    <w:p w:rsidR="0007226B" w:rsidRPr="006F25AB" w:rsidRDefault="0007226B" w:rsidP="006F25AB">
      <w:pPr>
        <w:pStyle w:val="ListParagraph"/>
        <w:numPr>
          <w:ilvl w:val="0"/>
          <w:numId w:val="15"/>
        </w:numPr>
        <w:spacing w:after="160"/>
        <w:rPr>
          <w:rFonts w:cs="Times New Roman"/>
          <w:b/>
          <w:szCs w:val="26"/>
        </w:rPr>
      </w:pPr>
      <w:r w:rsidRPr="006F25AB">
        <w:rPr>
          <w:rFonts w:cs="Times New Roman"/>
          <w:b/>
          <w:szCs w:val="26"/>
        </w:rPr>
        <w:lastRenderedPageBreak/>
        <w:t>Bài làm:</w:t>
      </w:r>
    </w:p>
    <w:p w:rsidR="0007226B" w:rsidRPr="0007226B" w:rsidRDefault="0007226B" w:rsidP="00CB2C37">
      <w:pPr>
        <w:pStyle w:val="ListParagraph"/>
        <w:numPr>
          <w:ilvl w:val="0"/>
          <w:numId w:val="3"/>
        </w:numPr>
        <w:spacing w:after="160"/>
        <w:ind w:hanging="720"/>
        <w:rPr>
          <w:rFonts w:cs="Times New Roman"/>
          <w:szCs w:val="26"/>
        </w:rPr>
      </w:pPr>
    </w:p>
    <w:tbl>
      <w:tblPr>
        <w:tblStyle w:val="TableGrid"/>
        <w:tblpPr w:leftFromText="180" w:rightFromText="180" w:vertAnchor="text" w:horzAnchor="margin" w:tblpX="421" w:tblpY="75"/>
        <w:tblW w:w="8630" w:type="dxa"/>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tblGrid>
      <w:tr w:rsidR="0007226B" w:rsidTr="00231FC6">
        <w:trPr>
          <w:trHeight w:val="297"/>
        </w:trPr>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A1</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B1</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C1</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D1</w:t>
            </w:r>
          </w:p>
        </w:tc>
        <w:tc>
          <w:tcPr>
            <w:tcW w:w="719"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A2</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B2</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C2</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D2</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A3</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B3</w:t>
            </w:r>
          </w:p>
        </w:tc>
        <w:tc>
          <w:tcPr>
            <w:tcW w:w="720"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C3</w:t>
            </w:r>
          </w:p>
        </w:tc>
        <w:tc>
          <w:tcPr>
            <w:tcW w:w="720"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D3</w:t>
            </w:r>
          </w:p>
        </w:tc>
      </w:tr>
      <w:tr w:rsidR="0007226B" w:rsidTr="00231FC6">
        <w:trPr>
          <w:trHeight w:val="282"/>
        </w:trPr>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42</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43</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44</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45</w:t>
            </w:r>
          </w:p>
        </w:tc>
        <w:tc>
          <w:tcPr>
            <w:tcW w:w="719"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46</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47</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48</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49</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50</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51</w:t>
            </w:r>
          </w:p>
        </w:tc>
        <w:tc>
          <w:tcPr>
            <w:tcW w:w="720"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52</w:t>
            </w:r>
          </w:p>
        </w:tc>
        <w:tc>
          <w:tcPr>
            <w:tcW w:w="720"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53</w:t>
            </w:r>
          </w:p>
        </w:tc>
      </w:tr>
      <w:tr w:rsidR="0007226B" w:rsidTr="00231FC6">
        <w:trPr>
          <w:trHeight w:val="297"/>
        </w:trPr>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54</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55</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56</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57</w:t>
            </w:r>
          </w:p>
        </w:tc>
        <w:tc>
          <w:tcPr>
            <w:tcW w:w="719"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58</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59</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60</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61</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62</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63</w:t>
            </w:r>
          </w:p>
        </w:tc>
        <w:tc>
          <w:tcPr>
            <w:tcW w:w="720"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64</w:t>
            </w:r>
          </w:p>
        </w:tc>
        <w:tc>
          <w:tcPr>
            <w:tcW w:w="720"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65</w:t>
            </w:r>
          </w:p>
        </w:tc>
      </w:tr>
      <w:tr w:rsidR="0007226B" w:rsidTr="00231FC6">
        <w:trPr>
          <w:trHeight w:val="282"/>
        </w:trPr>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66</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67</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68</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69</w:t>
            </w:r>
          </w:p>
        </w:tc>
        <w:tc>
          <w:tcPr>
            <w:tcW w:w="719"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70</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71</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72</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73</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74</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75</w:t>
            </w:r>
          </w:p>
        </w:tc>
        <w:tc>
          <w:tcPr>
            <w:tcW w:w="720"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76</w:t>
            </w:r>
          </w:p>
        </w:tc>
        <w:tc>
          <w:tcPr>
            <w:tcW w:w="720" w:type="dxa"/>
          </w:tcPr>
          <w:p w:rsidR="0007226B" w:rsidRPr="00FE2E8E" w:rsidRDefault="0007226B" w:rsidP="00CB2C37">
            <w:pPr>
              <w:spacing w:line="360" w:lineRule="auto"/>
              <w:rPr>
                <w:rFonts w:ascii="Times New Roman" w:hAnsi="Times New Roman" w:cs="Times New Roman"/>
                <w:color w:val="FF0000"/>
                <w:sz w:val="26"/>
                <w:szCs w:val="26"/>
              </w:rPr>
            </w:pPr>
            <w:r w:rsidRPr="00FE2E8E">
              <w:rPr>
                <w:rFonts w:ascii="Times New Roman" w:hAnsi="Times New Roman" w:cs="Times New Roman"/>
                <w:color w:val="FF0000"/>
                <w:sz w:val="26"/>
                <w:szCs w:val="26"/>
              </w:rPr>
              <w:t>77</w:t>
            </w:r>
          </w:p>
        </w:tc>
      </w:tr>
      <w:tr w:rsidR="0007226B" w:rsidTr="00231FC6">
        <w:trPr>
          <w:trHeight w:val="297"/>
        </w:trPr>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78</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79</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80</w:t>
            </w:r>
          </w:p>
        </w:tc>
        <w:tc>
          <w:tcPr>
            <w:tcW w:w="719" w:type="dxa"/>
          </w:tcPr>
          <w:p w:rsidR="0007226B" w:rsidRDefault="0007226B" w:rsidP="00CB2C37">
            <w:pPr>
              <w:spacing w:line="360" w:lineRule="auto"/>
              <w:rPr>
                <w:rFonts w:ascii="Times New Roman" w:hAnsi="Times New Roman" w:cs="Times New Roman"/>
                <w:sz w:val="26"/>
                <w:szCs w:val="26"/>
              </w:rPr>
            </w:pPr>
            <w:r>
              <w:rPr>
                <w:rFonts w:ascii="Times New Roman" w:hAnsi="Times New Roman" w:cs="Times New Roman"/>
                <w:sz w:val="26"/>
                <w:szCs w:val="26"/>
              </w:rPr>
              <w:t>81</w:t>
            </w:r>
          </w:p>
        </w:tc>
        <w:tc>
          <w:tcPr>
            <w:tcW w:w="719" w:type="dxa"/>
          </w:tcPr>
          <w:p w:rsidR="0007226B" w:rsidRPr="00FE2E8E" w:rsidRDefault="0007226B" w:rsidP="00CB2C37">
            <w:pPr>
              <w:spacing w:line="360" w:lineRule="auto"/>
              <w:rPr>
                <w:rFonts w:ascii="Times New Roman" w:hAnsi="Times New Roman" w:cs="Times New Roman"/>
                <w:color w:val="FF0000"/>
                <w:sz w:val="26"/>
                <w:szCs w:val="26"/>
              </w:rPr>
            </w:pPr>
          </w:p>
        </w:tc>
        <w:tc>
          <w:tcPr>
            <w:tcW w:w="719" w:type="dxa"/>
          </w:tcPr>
          <w:p w:rsidR="0007226B" w:rsidRDefault="0007226B" w:rsidP="00CB2C37">
            <w:pPr>
              <w:spacing w:line="360" w:lineRule="auto"/>
              <w:rPr>
                <w:rFonts w:ascii="Times New Roman" w:hAnsi="Times New Roman" w:cs="Times New Roman"/>
                <w:sz w:val="26"/>
                <w:szCs w:val="26"/>
              </w:rPr>
            </w:pPr>
          </w:p>
        </w:tc>
        <w:tc>
          <w:tcPr>
            <w:tcW w:w="719" w:type="dxa"/>
          </w:tcPr>
          <w:p w:rsidR="0007226B" w:rsidRDefault="0007226B" w:rsidP="00CB2C37">
            <w:pPr>
              <w:spacing w:line="360" w:lineRule="auto"/>
              <w:rPr>
                <w:rFonts w:ascii="Times New Roman" w:hAnsi="Times New Roman" w:cs="Times New Roman"/>
                <w:sz w:val="26"/>
                <w:szCs w:val="26"/>
              </w:rPr>
            </w:pPr>
          </w:p>
        </w:tc>
        <w:tc>
          <w:tcPr>
            <w:tcW w:w="719" w:type="dxa"/>
          </w:tcPr>
          <w:p w:rsidR="0007226B" w:rsidRDefault="0007226B" w:rsidP="00CB2C37">
            <w:pPr>
              <w:spacing w:line="360" w:lineRule="auto"/>
              <w:rPr>
                <w:rFonts w:ascii="Times New Roman" w:hAnsi="Times New Roman" w:cs="Times New Roman"/>
                <w:sz w:val="26"/>
                <w:szCs w:val="26"/>
              </w:rPr>
            </w:pPr>
          </w:p>
        </w:tc>
        <w:tc>
          <w:tcPr>
            <w:tcW w:w="719" w:type="dxa"/>
          </w:tcPr>
          <w:p w:rsidR="0007226B" w:rsidRDefault="0007226B" w:rsidP="00CB2C37">
            <w:pPr>
              <w:spacing w:line="360" w:lineRule="auto"/>
              <w:rPr>
                <w:rFonts w:ascii="Times New Roman" w:hAnsi="Times New Roman" w:cs="Times New Roman"/>
                <w:sz w:val="26"/>
                <w:szCs w:val="26"/>
              </w:rPr>
            </w:pPr>
          </w:p>
        </w:tc>
        <w:tc>
          <w:tcPr>
            <w:tcW w:w="719" w:type="dxa"/>
          </w:tcPr>
          <w:p w:rsidR="0007226B" w:rsidRDefault="0007226B" w:rsidP="00CB2C37">
            <w:pPr>
              <w:spacing w:line="360" w:lineRule="auto"/>
              <w:rPr>
                <w:rFonts w:ascii="Times New Roman" w:hAnsi="Times New Roman" w:cs="Times New Roman"/>
                <w:sz w:val="26"/>
                <w:szCs w:val="26"/>
              </w:rPr>
            </w:pPr>
          </w:p>
        </w:tc>
        <w:tc>
          <w:tcPr>
            <w:tcW w:w="720" w:type="dxa"/>
          </w:tcPr>
          <w:p w:rsidR="0007226B" w:rsidRDefault="0007226B" w:rsidP="00CB2C37">
            <w:pPr>
              <w:spacing w:line="360" w:lineRule="auto"/>
              <w:rPr>
                <w:rFonts w:ascii="Times New Roman" w:hAnsi="Times New Roman" w:cs="Times New Roman"/>
                <w:sz w:val="26"/>
                <w:szCs w:val="26"/>
              </w:rPr>
            </w:pPr>
          </w:p>
        </w:tc>
        <w:tc>
          <w:tcPr>
            <w:tcW w:w="720" w:type="dxa"/>
          </w:tcPr>
          <w:p w:rsidR="0007226B" w:rsidRPr="00FE2E8E" w:rsidRDefault="0007226B" w:rsidP="00CB2C37">
            <w:pPr>
              <w:spacing w:line="360" w:lineRule="auto"/>
              <w:rPr>
                <w:rFonts w:ascii="Times New Roman" w:hAnsi="Times New Roman" w:cs="Times New Roman"/>
                <w:color w:val="FF0000"/>
                <w:sz w:val="26"/>
                <w:szCs w:val="26"/>
              </w:rPr>
            </w:pPr>
          </w:p>
        </w:tc>
      </w:tr>
    </w:tbl>
    <w:p w:rsidR="0007226B" w:rsidRPr="0007226B" w:rsidRDefault="0007226B" w:rsidP="00CB2C37">
      <w:pPr>
        <w:spacing w:after="160" w:line="360" w:lineRule="auto"/>
        <w:rPr>
          <w:rFonts w:ascii="Times New Roman" w:hAnsi="Times New Roman" w:cs="Times New Roman"/>
          <w:sz w:val="26"/>
          <w:szCs w:val="26"/>
        </w:rPr>
      </w:pPr>
    </w:p>
    <w:p w:rsidR="0007226B" w:rsidRDefault="0007226B" w:rsidP="00CB2C37">
      <w:pPr>
        <w:spacing w:line="360" w:lineRule="auto"/>
        <w:ind w:firstLine="567"/>
        <w:rPr>
          <w:rFonts w:ascii="Times New Roman" w:hAnsi="Times New Roman" w:cs="Times New Roman"/>
          <w:sz w:val="26"/>
          <w:szCs w:val="26"/>
        </w:rPr>
      </w:pPr>
      <w:r>
        <w:rPr>
          <w:rFonts w:ascii="Times New Roman" w:hAnsi="Times New Roman" w:cs="Times New Roman"/>
          <w:sz w:val="26"/>
          <w:szCs w:val="26"/>
        </w:rPr>
        <w:t>Các tần số được cấp phát:</w:t>
      </w:r>
    </w:p>
    <w:p w:rsidR="0007226B" w:rsidRDefault="0007226B" w:rsidP="00CB2C37">
      <w:pPr>
        <w:pStyle w:val="ListParagraph"/>
        <w:numPr>
          <w:ilvl w:val="0"/>
          <w:numId w:val="4"/>
        </w:numPr>
        <w:spacing w:after="160"/>
        <w:rPr>
          <w:rFonts w:cs="Times New Roman"/>
          <w:szCs w:val="26"/>
        </w:rPr>
      </w:pPr>
      <w:r>
        <w:rPr>
          <w:rFonts w:cs="Times New Roman"/>
          <w:szCs w:val="26"/>
        </w:rPr>
        <w:t>A2</w:t>
      </w:r>
    </w:p>
    <w:p w:rsidR="0007226B" w:rsidRDefault="0007226B" w:rsidP="00CB2C37">
      <w:pPr>
        <w:pStyle w:val="ListParagraph"/>
        <w:ind w:left="1146" w:hanging="437"/>
        <w:rPr>
          <w:rFonts w:cs="Times New Roman"/>
          <w:szCs w:val="26"/>
        </w:rPr>
      </w:pPr>
      <w:r w:rsidRPr="00FE2E8E">
        <w:rPr>
          <w:rFonts w:cs="Times New Roman"/>
          <w:position w:val="-12"/>
          <w:szCs w:val="26"/>
        </w:rPr>
        <w:object w:dxaOrig="3159" w:dyaOrig="360">
          <v:shape id="_x0000_i1026" type="#_x0000_t75" style="width:158.4pt;height:21.6pt" o:ole="">
            <v:imagedata r:id="rId15" o:title=""/>
          </v:shape>
          <o:OLEObject Type="Embed" ProgID="Equation.DSMT4" ShapeID="_x0000_i1026" DrawAspect="Content" ObjectID="_1556909632" r:id="rId16"/>
        </w:object>
      </w:r>
      <w:r>
        <w:rPr>
          <w:rFonts w:cs="Times New Roman"/>
          <w:szCs w:val="26"/>
        </w:rPr>
        <w:tab/>
      </w:r>
      <w:r w:rsidRPr="00130AE7">
        <w:rPr>
          <w:rFonts w:cs="Times New Roman"/>
          <w:position w:val="-12"/>
          <w:szCs w:val="26"/>
        </w:rPr>
        <w:object w:dxaOrig="4080" w:dyaOrig="360">
          <v:shape id="_x0000_i1027" type="#_x0000_t75" style="width:201.6pt;height:21.6pt" o:ole="">
            <v:imagedata r:id="rId17" o:title=""/>
          </v:shape>
          <o:OLEObject Type="Embed" ProgID="Equation.DSMT4" ShapeID="_x0000_i1027" DrawAspect="Content" ObjectID="_1556909633" r:id="rId18"/>
        </w:object>
      </w:r>
    </w:p>
    <w:p w:rsidR="0007226B" w:rsidRDefault="0007226B" w:rsidP="00CB2C37">
      <w:pPr>
        <w:pStyle w:val="ListParagraph"/>
        <w:ind w:left="1146" w:hanging="437"/>
        <w:rPr>
          <w:rFonts w:cs="Times New Roman"/>
          <w:szCs w:val="26"/>
        </w:rPr>
      </w:pPr>
      <w:r w:rsidRPr="00130AE7">
        <w:rPr>
          <w:rFonts w:cs="Times New Roman"/>
          <w:position w:val="-12"/>
          <w:szCs w:val="26"/>
        </w:rPr>
        <w:object w:dxaOrig="3159" w:dyaOrig="360">
          <v:shape id="_x0000_i1028" type="#_x0000_t75" style="width:158.4pt;height:21.6pt" o:ole="">
            <v:imagedata r:id="rId19" o:title=""/>
          </v:shape>
          <o:OLEObject Type="Embed" ProgID="Equation.DSMT4" ShapeID="_x0000_i1028" DrawAspect="Content" ObjectID="_1556909634" r:id="rId20"/>
        </w:object>
      </w:r>
      <w:r>
        <w:rPr>
          <w:rFonts w:cs="Times New Roman"/>
          <w:szCs w:val="26"/>
        </w:rPr>
        <w:tab/>
      </w:r>
      <w:r w:rsidRPr="00130AE7">
        <w:rPr>
          <w:rFonts w:cs="Times New Roman"/>
          <w:position w:val="-12"/>
          <w:szCs w:val="26"/>
        </w:rPr>
        <w:object w:dxaOrig="4099" w:dyaOrig="360">
          <v:shape id="_x0000_i1029" type="#_x0000_t75" style="width:201.6pt;height:21.6pt" o:ole="">
            <v:imagedata r:id="rId21" o:title=""/>
          </v:shape>
          <o:OLEObject Type="Embed" ProgID="Equation.DSMT4" ShapeID="_x0000_i1029" DrawAspect="Content" ObjectID="_1556909635" r:id="rId22"/>
        </w:object>
      </w:r>
    </w:p>
    <w:p w:rsidR="0007226B" w:rsidRDefault="0007226B" w:rsidP="00CB2C37">
      <w:pPr>
        <w:pStyle w:val="ListParagraph"/>
        <w:ind w:left="1146" w:hanging="437"/>
        <w:rPr>
          <w:rFonts w:cs="Times New Roman"/>
          <w:szCs w:val="26"/>
        </w:rPr>
      </w:pPr>
      <w:r w:rsidRPr="00130AE7">
        <w:rPr>
          <w:rFonts w:cs="Times New Roman"/>
          <w:position w:val="-12"/>
          <w:szCs w:val="26"/>
        </w:rPr>
        <w:object w:dxaOrig="2980" w:dyaOrig="360">
          <v:shape id="_x0000_i1030" type="#_x0000_t75" style="width:151.2pt;height:21.6pt" o:ole="">
            <v:imagedata r:id="rId23" o:title=""/>
          </v:shape>
          <o:OLEObject Type="Embed" ProgID="Equation.DSMT4" ShapeID="_x0000_i1030" DrawAspect="Content" ObjectID="_1556909636" r:id="rId24"/>
        </w:object>
      </w:r>
      <w:r>
        <w:rPr>
          <w:rFonts w:cs="Times New Roman"/>
          <w:szCs w:val="26"/>
        </w:rPr>
        <w:tab/>
      </w:r>
      <w:r w:rsidRPr="00130AE7">
        <w:rPr>
          <w:rFonts w:cs="Times New Roman"/>
          <w:position w:val="-12"/>
          <w:szCs w:val="26"/>
        </w:rPr>
        <w:object w:dxaOrig="3700" w:dyaOrig="360">
          <v:shape id="_x0000_i1031" type="#_x0000_t75" style="width:187.2pt;height:21.6pt" o:ole="">
            <v:imagedata r:id="rId25" o:title=""/>
          </v:shape>
          <o:OLEObject Type="Embed" ProgID="Equation.DSMT4" ShapeID="_x0000_i1031" DrawAspect="Content" ObjectID="_1556909637" r:id="rId26"/>
        </w:object>
      </w:r>
    </w:p>
    <w:p w:rsidR="0007226B" w:rsidRDefault="0007226B" w:rsidP="00CB2C37">
      <w:pPr>
        <w:pStyle w:val="ListParagraph"/>
        <w:numPr>
          <w:ilvl w:val="0"/>
          <w:numId w:val="4"/>
        </w:numPr>
        <w:spacing w:after="160"/>
        <w:rPr>
          <w:rFonts w:cs="Times New Roman"/>
          <w:szCs w:val="26"/>
        </w:rPr>
      </w:pPr>
      <w:r>
        <w:rPr>
          <w:rFonts w:cs="Times New Roman"/>
          <w:szCs w:val="26"/>
        </w:rPr>
        <w:t>D3</w:t>
      </w:r>
    </w:p>
    <w:p w:rsidR="0007226B" w:rsidRDefault="0007226B" w:rsidP="00CB2C37">
      <w:pPr>
        <w:pStyle w:val="ListParagraph"/>
        <w:ind w:left="1146" w:hanging="437"/>
        <w:rPr>
          <w:rFonts w:cs="Times New Roman"/>
          <w:szCs w:val="26"/>
        </w:rPr>
      </w:pPr>
      <w:r w:rsidRPr="00130AE7">
        <w:rPr>
          <w:rFonts w:cs="Times New Roman"/>
          <w:position w:val="-12"/>
          <w:szCs w:val="26"/>
        </w:rPr>
        <w:object w:dxaOrig="3159" w:dyaOrig="360">
          <v:shape id="_x0000_i1032" type="#_x0000_t75" style="width:158.4pt;height:21.6pt" o:ole="">
            <v:imagedata r:id="rId27" o:title=""/>
          </v:shape>
          <o:OLEObject Type="Embed" ProgID="Equation.DSMT4" ShapeID="_x0000_i1032" DrawAspect="Content" ObjectID="_1556909638" r:id="rId28"/>
        </w:object>
      </w:r>
      <w:r>
        <w:rPr>
          <w:rFonts w:cs="Times New Roman"/>
          <w:szCs w:val="26"/>
        </w:rPr>
        <w:tab/>
      </w:r>
      <w:r w:rsidRPr="00130AE7">
        <w:rPr>
          <w:rFonts w:cs="Times New Roman"/>
          <w:position w:val="-12"/>
          <w:szCs w:val="26"/>
        </w:rPr>
        <w:object w:dxaOrig="4060" w:dyaOrig="360">
          <v:shape id="_x0000_i1033" type="#_x0000_t75" style="width:201.6pt;height:21.6pt" o:ole="">
            <v:imagedata r:id="rId29" o:title=""/>
          </v:shape>
          <o:OLEObject Type="Embed" ProgID="Equation.DSMT4" ShapeID="_x0000_i1033" DrawAspect="Content" ObjectID="_1556909639" r:id="rId30"/>
        </w:object>
      </w:r>
    </w:p>
    <w:p w:rsidR="0007226B" w:rsidRDefault="0007226B" w:rsidP="00CB2C37">
      <w:pPr>
        <w:pStyle w:val="ListParagraph"/>
        <w:ind w:left="1146" w:hanging="437"/>
        <w:rPr>
          <w:rFonts w:cs="Times New Roman"/>
          <w:szCs w:val="26"/>
        </w:rPr>
      </w:pPr>
      <w:r w:rsidRPr="00130AE7">
        <w:rPr>
          <w:rFonts w:cs="Times New Roman"/>
          <w:position w:val="-12"/>
          <w:szCs w:val="26"/>
        </w:rPr>
        <w:object w:dxaOrig="2980" w:dyaOrig="360">
          <v:shape id="_x0000_i1034" type="#_x0000_t75" style="width:151.2pt;height:21.6pt" o:ole="">
            <v:imagedata r:id="rId31" o:title=""/>
          </v:shape>
          <o:OLEObject Type="Embed" ProgID="Equation.DSMT4" ShapeID="_x0000_i1034" DrawAspect="Content" ObjectID="_1556909640" r:id="rId32"/>
        </w:object>
      </w:r>
      <w:r>
        <w:rPr>
          <w:rFonts w:cs="Times New Roman"/>
          <w:szCs w:val="26"/>
        </w:rPr>
        <w:tab/>
      </w:r>
      <w:r w:rsidRPr="00130AE7">
        <w:rPr>
          <w:rFonts w:cs="Times New Roman"/>
          <w:position w:val="-12"/>
          <w:szCs w:val="26"/>
        </w:rPr>
        <w:object w:dxaOrig="3700" w:dyaOrig="360">
          <v:shape id="_x0000_i1035" type="#_x0000_t75" style="width:187.2pt;height:21.6pt" o:ole="">
            <v:imagedata r:id="rId33" o:title=""/>
          </v:shape>
          <o:OLEObject Type="Embed" ProgID="Equation.DSMT4" ShapeID="_x0000_i1035" DrawAspect="Content" ObjectID="_1556909641" r:id="rId34"/>
        </w:object>
      </w:r>
    </w:p>
    <w:p w:rsidR="0007226B" w:rsidRDefault="0007226B" w:rsidP="00CB2C37">
      <w:pPr>
        <w:pStyle w:val="ListParagraph"/>
        <w:ind w:left="1146" w:hanging="437"/>
        <w:rPr>
          <w:rFonts w:cs="Times New Roman"/>
          <w:position w:val="-12"/>
          <w:szCs w:val="26"/>
        </w:rPr>
      </w:pPr>
      <w:r w:rsidRPr="00130AE7">
        <w:rPr>
          <w:rFonts w:cs="Times New Roman"/>
          <w:position w:val="-12"/>
          <w:szCs w:val="26"/>
        </w:rPr>
        <w:object w:dxaOrig="3180" w:dyaOrig="360">
          <v:shape id="_x0000_i1036" type="#_x0000_t75" style="width:158.4pt;height:21.6pt" o:ole="">
            <v:imagedata r:id="rId35" o:title=""/>
          </v:shape>
          <o:OLEObject Type="Embed" ProgID="Equation.DSMT4" ShapeID="_x0000_i1036" DrawAspect="Content" ObjectID="_1556909642" r:id="rId36"/>
        </w:object>
      </w:r>
      <w:r>
        <w:rPr>
          <w:rFonts w:cs="Times New Roman"/>
          <w:szCs w:val="26"/>
        </w:rPr>
        <w:tab/>
      </w:r>
      <w:r w:rsidRPr="00130AE7">
        <w:rPr>
          <w:rFonts w:cs="Times New Roman"/>
          <w:position w:val="-12"/>
          <w:szCs w:val="26"/>
        </w:rPr>
        <w:object w:dxaOrig="4099" w:dyaOrig="360">
          <v:shape id="_x0000_i1037" type="#_x0000_t75" style="width:201.6pt;height:21.6pt" o:ole="">
            <v:imagedata r:id="rId37" o:title=""/>
          </v:shape>
          <o:OLEObject Type="Embed" ProgID="Equation.DSMT4" ShapeID="_x0000_i1037" DrawAspect="Content" ObjectID="_1556909643" r:id="rId38"/>
        </w:object>
      </w:r>
    </w:p>
    <w:p w:rsidR="0007226B" w:rsidRDefault="0007226B" w:rsidP="00CB2C37">
      <w:pPr>
        <w:pStyle w:val="ListParagraph"/>
        <w:numPr>
          <w:ilvl w:val="0"/>
          <w:numId w:val="3"/>
        </w:numPr>
        <w:spacing w:after="160"/>
        <w:ind w:left="567" w:hanging="283"/>
        <w:rPr>
          <w:rFonts w:cs="Times New Roman"/>
          <w:szCs w:val="26"/>
        </w:rPr>
      </w:pPr>
      <w:r>
        <w:rPr>
          <w:rFonts w:cs="Times New Roman"/>
          <w:szCs w:val="26"/>
        </w:rPr>
        <w:t xml:space="preserve">Số thuê bao liên lạc đồng thời trong </w:t>
      </w:r>
      <w:r w:rsidR="00276E10">
        <w:rPr>
          <w:rFonts w:cs="Times New Roman"/>
          <w:szCs w:val="26"/>
        </w:rPr>
        <w:t>cell A1</w:t>
      </w:r>
      <w:r w:rsidR="000C00C8">
        <w:rPr>
          <w:rFonts w:cs="Times New Roman"/>
          <w:szCs w:val="26"/>
        </w:rPr>
        <w:t>, B1, C1, D1 = 4*8 – 2 = 30</w:t>
      </w:r>
    </w:p>
    <w:p w:rsidR="000C00C8" w:rsidRDefault="000C00C8" w:rsidP="00CB2C37">
      <w:pPr>
        <w:pStyle w:val="ListParagraph"/>
        <w:spacing w:after="160"/>
        <w:ind w:left="567"/>
        <w:rPr>
          <w:rFonts w:cs="Times New Roman"/>
          <w:szCs w:val="26"/>
        </w:rPr>
      </w:pPr>
      <w:r>
        <w:rPr>
          <w:rFonts w:cs="Times New Roman"/>
          <w:szCs w:val="26"/>
        </w:rPr>
        <w:t>Số thuê bao liên lạc đồng thời trong cell A2-D2, A3-D3 = 3*8 – 2 = 22</w:t>
      </w:r>
    </w:p>
    <w:p w:rsidR="006F25AB" w:rsidRDefault="000C00C8" w:rsidP="00CB2C37">
      <w:pPr>
        <w:pStyle w:val="ListParagraph"/>
        <w:spacing w:after="160"/>
        <w:ind w:left="567"/>
        <w:rPr>
          <w:rFonts w:cs="Times New Roman"/>
          <w:szCs w:val="26"/>
        </w:rPr>
      </w:pPr>
      <w:r>
        <w:rPr>
          <w:rFonts w:cs="Times New Roman"/>
          <w:szCs w:val="26"/>
        </w:rPr>
        <w:t>Tổng số thuê bao liên lạc đồng thời trong một cluster là: 30*4 + 22*8 = 296</w:t>
      </w:r>
    </w:p>
    <w:p w:rsidR="006F25AB" w:rsidRDefault="006F25AB">
      <w:pPr>
        <w:rPr>
          <w:rFonts w:ascii="Times New Roman" w:hAnsi="Times New Roman" w:cs="Times New Roman"/>
          <w:sz w:val="26"/>
          <w:szCs w:val="26"/>
        </w:rPr>
      </w:pPr>
      <w:r>
        <w:rPr>
          <w:rFonts w:cs="Times New Roman"/>
          <w:szCs w:val="26"/>
        </w:rPr>
        <w:br w:type="page"/>
      </w:r>
    </w:p>
    <w:p w:rsidR="0007226B" w:rsidRPr="00F52911" w:rsidRDefault="00276E10" w:rsidP="00CD2A3C">
      <w:pPr>
        <w:pStyle w:val="ListParagraph"/>
        <w:spacing w:after="160"/>
        <w:ind w:left="567" w:hanging="567"/>
        <w:outlineLvl w:val="0"/>
        <w:rPr>
          <w:rFonts w:cs="Times New Roman"/>
          <w:b/>
          <w:szCs w:val="26"/>
        </w:rPr>
      </w:pPr>
      <w:bookmarkStart w:id="2" w:name="_Toc483167123"/>
      <w:r w:rsidRPr="006F25AB">
        <w:rPr>
          <w:rFonts w:cs="Times New Roman"/>
          <w:b/>
          <w:szCs w:val="26"/>
          <w:u w:val="single"/>
        </w:rPr>
        <w:lastRenderedPageBreak/>
        <w:t>Câu 3</w:t>
      </w:r>
      <w:r w:rsidRPr="00F52911">
        <w:rPr>
          <w:rFonts w:cs="Times New Roman"/>
          <w:b/>
          <w:szCs w:val="26"/>
        </w:rPr>
        <w:t>:</w:t>
      </w:r>
      <w:r w:rsidR="000C00C8" w:rsidRPr="00F52911">
        <w:rPr>
          <w:rFonts w:cs="Times New Roman"/>
          <w:b/>
          <w:szCs w:val="26"/>
        </w:rPr>
        <w:t xml:space="preserve"> Trình bày cấu trúc đa khung lưu lượng bán tốc và đa khung lưu lượng toàn tốc</w:t>
      </w:r>
      <w:bookmarkEnd w:id="2"/>
    </w:p>
    <w:p w:rsidR="006F25AB" w:rsidRDefault="006F25AB" w:rsidP="00CB2C37">
      <w:pPr>
        <w:pStyle w:val="ListParagraph"/>
        <w:spacing w:after="160"/>
        <w:ind w:left="567" w:hanging="567"/>
        <w:rPr>
          <w:rFonts w:cs="Times New Roman"/>
          <w:b/>
          <w:szCs w:val="26"/>
        </w:rPr>
      </w:pPr>
    </w:p>
    <w:p w:rsidR="000C00C8" w:rsidRPr="00F52911" w:rsidRDefault="000C00C8" w:rsidP="006F25AB">
      <w:pPr>
        <w:pStyle w:val="ListParagraph"/>
        <w:numPr>
          <w:ilvl w:val="0"/>
          <w:numId w:val="15"/>
        </w:numPr>
        <w:spacing w:after="160"/>
        <w:rPr>
          <w:rFonts w:cs="Times New Roman"/>
          <w:b/>
          <w:szCs w:val="26"/>
        </w:rPr>
      </w:pPr>
      <w:r w:rsidRPr="00F52911">
        <w:rPr>
          <w:rFonts w:cs="Times New Roman"/>
          <w:b/>
          <w:szCs w:val="26"/>
        </w:rPr>
        <w:t xml:space="preserve">Bài làm: </w:t>
      </w:r>
    </w:p>
    <w:p w:rsidR="000C00C8" w:rsidRPr="000C00C8" w:rsidRDefault="000C00C8" w:rsidP="00CB2C37">
      <w:pPr>
        <w:spacing w:line="360" w:lineRule="auto"/>
        <w:ind w:firstLine="567"/>
        <w:jc w:val="both"/>
        <w:rPr>
          <w:rFonts w:ascii="Times New Roman" w:hAnsi="Times New Roman" w:cs="Times New Roman"/>
          <w:sz w:val="26"/>
          <w:szCs w:val="26"/>
        </w:rPr>
      </w:pPr>
      <w:r w:rsidRPr="000C00C8">
        <w:rPr>
          <w:rFonts w:ascii="Times New Roman" w:hAnsi="Times New Roman" w:cs="Times New Roman"/>
          <w:sz w:val="26"/>
          <w:szCs w:val="26"/>
        </w:rPr>
        <w:t>Kênh lưu lượng (TCH – Traffic Channel) là kênh logic chứa các bản tin thoại, kênh lưu lượng được chia làm hai loại dựa trên tốc độ truyền: toàn tốc (full rate) và bán tốc (haft rate). Kênh toàn tốc sử dụng một kênh vật lý với tốc độ truyền là 13kbps, kênh bán tốc với tốc độ truyền 6.5kbps, hai kênh bán tốc chia sẻ chung một kênh vật lý.</w:t>
      </w:r>
    </w:p>
    <w:p w:rsidR="000C00C8" w:rsidRDefault="000C00C8" w:rsidP="00CB2C37">
      <w:pPr>
        <w:spacing w:line="360" w:lineRule="auto"/>
        <w:ind w:firstLine="567"/>
        <w:jc w:val="both"/>
        <w:rPr>
          <w:rFonts w:ascii="Times New Roman" w:hAnsi="Times New Roman" w:cs="Times New Roman"/>
          <w:sz w:val="26"/>
          <w:szCs w:val="26"/>
        </w:rPr>
      </w:pPr>
      <w:r w:rsidRPr="000C00C8">
        <w:rPr>
          <w:rFonts w:ascii="Times New Roman" w:hAnsi="Times New Roman" w:cs="Times New Roman"/>
          <w:sz w:val="26"/>
          <w:szCs w:val="26"/>
        </w:rPr>
        <w:t>Cấu trúc đa khung lưu lượng bao gồm 26 khung TDMA. Ở chế độ toàn tốc, 1 MS chiếm toàn bộ 1 khe thời gian ở các khung liên tiếp nhau (</w:t>
      </w:r>
      <w:r w:rsidRPr="00F52911">
        <w:rPr>
          <w:rFonts w:ascii="Times New Roman" w:hAnsi="Times New Roman" w:cs="Times New Roman"/>
          <w:b/>
          <w:sz w:val="26"/>
          <w:szCs w:val="26"/>
        </w:rPr>
        <w:t>Hình 3.1</w:t>
      </w:r>
      <w:r w:rsidRPr="000C00C8">
        <w:rPr>
          <w:rFonts w:ascii="Times New Roman" w:hAnsi="Times New Roman" w:cs="Times New Roman"/>
          <w:sz w:val="26"/>
          <w:szCs w:val="26"/>
        </w:rPr>
        <w:t>). Ở chế độ bán tốc, vì tại 1 thời điểm, 1 khe thời gian sẽ phải phục vụ 2 MS nên 2 MS thay phiên nhau sử dụng (</w:t>
      </w:r>
      <w:r w:rsidRPr="00F52911">
        <w:rPr>
          <w:rFonts w:ascii="Times New Roman" w:hAnsi="Times New Roman" w:cs="Times New Roman"/>
          <w:b/>
          <w:sz w:val="26"/>
          <w:szCs w:val="26"/>
        </w:rPr>
        <w:t>Hình 3.2</w:t>
      </w:r>
      <w:r w:rsidRPr="000C00C8">
        <w:rPr>
          <w:rFonts w:ascii="Times New Roman" w:hAnsi="Times New Roman" w:cs="Times New Roman"/>
          <w:sz w:val="26"/>
          <w:szCs w:val="26"/>
        </w:rPr>
        <w:t>)</w:t>
      </w:r>
    </w:p>
    <w:p w:rsidR="000C00C8" w:rsidRDefault="000C00C8" w:rsidP="00CB2C37">
      <w:pPr>
        <w:spacing w:line="360" w:lineRule="auto"/>
        <w:ind w:firstLine="567"/>
        <w:jc w:val="center"/>
        <w:rPr>
          <w:rFonts w:ascii="Times New Roman" w:hAnsi="Times New Roman" w:cs="Times New Roman"/>
          <w:sz w:val="26"/>
          <w:szCs w:val="26"/>
        </w:rPr>
      </w:pPr>
      <w:r w:rsidRPr="006C5FA7">
        <w:rPr>
          <w:noProof/>
          <w:lang w:val="vi-VN" w:eastAsia="vi-VN"/>
        </w:rPr>
        <w:drawing>
          <wp:inline distT="0" distB="0" distL="0" distR="0" wp14:anchorId="3F30089A" wp14:editId="30C6E3F2">
            <wp:extent cx="5229225" cy="329340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29798" cy="3293767"/>
                    </a:xfrm>
                    <a:prstGeom prst="rect">
                      <a:avLst/>
                    </a:prstGeom>
                  </pic:spPr>
                </pic:pic>
              </a:graphicData>
            </a:graphic>
          </wp:inline>
        </w:drawing>
      </w:r>
    </w:p>
    <w:p w:rsidR="000C00C8" w:rsidRPr="005B7FC5" w:rsidRDefault="000C00C8" w:rsidP="00CB2C37">
      <w:pPr>
        <w:spacing w:line="360" w:lineRule="auto"/>
        <w:ind w:firstLine="567"/>
        <w:jc w:val="center"/>
        <w:rPr>
          <w:rFonts w:ascii="Times New Roman" w:hAnsi="Times New Roman" w:cs="Times New Roman"/>
          <w:i/>
          <w:sz w:val="26"/>
          <w:szCs w:val="26"/>
        </w:rPr>
      </w:pPr>
      <w:r w:rsidRPr="005B7FC5">
        <w:rPr>
          <w:rFonts w:ascii="Times New Roman" w:hAnsi="Times New Roman" w:cs="Times New Roman"/>
          <w:b/>
          <w:i/>
          <w:sz w:val="26"/>
          <w:szCs w:val="26"/>
        </w:rPr>
        <w:t>Hình 3.1</w:t>
      </w:r>
      <w:r w:rsidRPr="005B7FC5">
        <w:rPr>
          <w:rFonts w:ascii="Times New Roman" w:hAnsi="Times New Roman" w:cs="Times New Roman"/>
          <w:i/>
          <w:sz w:val="26"/>
          <w:szCs w:val="26"/>
        </w:rPr>
        <w:t>: Đa khung lưu lượng toàn tốc</w:t>
      </w:r>
    </w:p>
    <w:p w:rsidR="000C00C8" w:rsidRDefault="000C00C8" w:rsidP="00CB2C37">
      <w:pPr>
        <w:spacing w:line="360" w:lineRule="auto"/>
        <w:ind w:firstLine="567"/>
        <w:jc w:val="center"/>
        <w:rPr>
          <w:rFonts w:ascii="Times New Roman" w:hAnsi="Times New Roman" w:cs="Times New Roman"/>
          <w:sz w:val="26"/>
          <w:szCs w:val="26"/>
        </w:rPr>
      </w:pPr>
      <w:r w:rsidRPr="006C5FA7">
        <w:rPr>
          <w:noProof/>
          <w:lang w:val="vi-VN" w:eastAsia="vi-VN"/>
        </w:rPr>
        <w:lastRenderedPageBreak/>
        <w:drawing>
          <wp:inline distT="0" distB="0" distL="0" distR="0" wp14:anchorId="5923993F" wp14:editId="45BAFA07">
            <wp:extent cx="5457825" cy="39333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58423" cy="3933825"/>
                    </a:xfrm>
                    <a:prstGeom prst="rect">
                      <a:avLst/>
                    </a:prstGeom>
                  </pic:spPr>
                </pic:pic>
              </a:graphicData>
            </a:graphic>
          </wp:inline>
        </w:drawing>
      </w:r>
    </w:p>
    <w:p w:rsidR="000C00C8" w:rsidRPr="005B7FC5" w:rsidRDefault="000C00C8" w:rsidP="00CB2C37">
      <w:pPr>
        <w:spacing w:line="360" w:lineRule="auto"/>
        <w:ind w:firstLine="567"/>
        <w:jc w:val="center"/>
        <w:rPr>
          <w:rFonts w:ascii="Times New Roman" w:hAnsi="Times New Roman" w:cs="Times New Roman"/>
          <w:i/>
          <w:sz w:val="26"/>
          <w:szCs w:val="26"/>
        </w:rPr>
      </w:pPr>
      <w:r w:rsidRPr="005B7FC5">
        <w:rPr>
          <w:rFonts w:ascii="Times New Roman" w:hAnsi="Times New Roman" w:cs="Times New Roman"/>
          <w:b/>
          <w:i/>
          <w:sz w:val="26"/>
          <w:szCs w:val="26"/>
        </w:rPr>
        <w:t>Hình 3.2</w:t>
      </w:r>
      <w:r w:rsidRPr="00F52911">
        <w:rPr>
          <w:rFonts w:ascii="Times New Roman" w:hAnsi="Times New Roman" w:cs="Times New Roman"/>
          <w:b/>
          <w:sz w:val="26"/>
          <w:szCs w:val="26"/>
        </w:rPr>
        <w:t>:</w:t>
      </w:r>
      <w:r w:rsidR="005B7FC5">
        <w:rPr>
          <w:rFonts w:ascii="Times New Roman" w:hAnsi="Times New Roman" w:cs="Times New Roman"/>
          <w:b/>
          <w:sz w:val="26"/>
          <w:szCs w:val="26"/>
        </w:rPr>
        <w:t xml:space="preserve"> </w:t>
      </w:r>
      <w:r w:rsidRPr="005B7FC5">
        <w:rPr>
          <w:rFonts w:ascii="Times New Roman" w:hAnsi="Times New Roman" w:cs="Times New Roman"/>
          <w:i/>
          <w:sz w:val="26"/>
          <w:szCs w:val="26"/>
        </w:rPr>
        <w:t>Đa khung lưu lượng bán tốc</w:t>
      </w:r>
    </w:p>
    <w:p w:rsidR="000C00C8" w:rsidRPr="000C00C8" w:rsidRDefault="000C00C8" w:rsidP="00CB2C37">
      <w:pPr>
        <w:spacing w:line="360" w:lineRule="auto"/>
        <w:ind w:firstLine="567"/>
        <w:jc w:val="both"/>
        <w:rPr>
          <w:rFonts w:ascii="Times New Roman" w:hAnsi="Times New Roman" w:cs="Times New Roman"/>
          <w:sz w:val="26"/>
          <w:szCs w:val="26"/>
        </w:rPr>
      </w:pPr>
      <w:r w:rsidRPr="000C00C8">
        <w:rPr>
          <w:rFonts w:ascii="Times New Roman" w:hAnsi="Times New Roman" w:cs="Times New Roman"/>
          <w:sz w:val="26"/>
          <w:szCs w:val="26"/>
        </w:rPr>
        <w:t>Ở đa khung lưu lượng toàn tốc, khe thời gian TS0 thường được sử dụng cho báo hiệu. Khung thời gian thứ 13 dùng cho kênh điều khiển liên kết chậm (SACCH – Slow Associated Control Channel), và khung thứ 26 là khung rỗi</w:t>
      </w:r>
    </w:p>
    <w:p w:rsidR="00221375" w:rsidRDefault="000C00C8" w:rsidP="00CB2C37">
      <w:pPr>
        <w:spacing w:line="360" w:lineRule="auto"/>
        <w:ind w:firstLine="567"/>
        <w:jc w:val="both"/>
        <w:rPr>
          <w:rFonts w:ascii="Times New Roman" w:hAnsi="Times New Roman" w:cs="Times New Roman"/>
          <w:sz w:val="26"/>
          <w:szCs w:val="26"/>
        </w:rPr>
      </w:pPr>
      <w:r w:rsidRPr="000C00C8">
        <w:rPr>
          <w:rFonts w:ascii="Times New Roman" w:hAnsi="Times New Roman" w:cs="Times New Roman"/>
          <w:sz w:val="26"/>
          <w:szCs w:val="26"/>
        </w:rPr>
        <w:t>Với đa khung lưu lượng bán tốc, khung thứ 13 và 26 sử dụng cho kênh điều khiển liên kết chậm.</w:t>
      </w:r>
    </w:p>
    <w:p w:rsidR="00221375" w:rsidRDefault="00221375">
      <w:pPr>
        <w:rPr>
          <w:rFonts w:ascii="Times New Roman" w:hAnsi="Times New Roman" w:cs="Times New Roman"/>
          <w:sz w:val="26"/>
          <w:szCs w:val="26"/>
        </w:rPr>
      </w:pPr>
      <w:r>
        <w:rPr>
          <w:rFonts w:ascii="Times New Roman" w:hAnsi="Times New Roman" w:cs="Times New Roman"/>
          <w:sz w:val="26"/>
          <w:szCs w:val="26"/>
        </w:rPr>
        <w:br w:type="page"/>
      </w:r>
    </w:p>
    <w:p w:rsidR="00F83CB1" w:rsidRDefault="00F83CB1" w:rsidP="00CD2A3C">
      <w:pPr>
        <w:pStyle w:val="Heading1"/>
        <w:rPr>
          <w:rFonts w:ascii="Times New Roman" w:hAnsi="Times New Roman" w:cs="Times New Roman"/>
          <w:color w:val="auto"/>
          <w:sz w:val="26"/>
          <w:szCs w:val="26"/>
        </w:rPr>
      </w:pPr>
      <w:bookmarkStart w:id="3" w:name="_Toc483167124"/>
      <w:r w:rsidRPr="00221375">
        <w:rPr>
          <w:rFonts w:ascii="Times New Roman" w:hAnsi="Times New Roman" w:cs="Times New Roman"/>
          <w:color w:val="auto"/>
          <w:sz w:val="26"/>
          <w:szCs w:val="26"/>
          <w:u w:val="single"/>
        </w:rPr>
        <w:lastRenderedPageBreak/>
        <w:t>Câu 4</w:t>
      </w:r>
      <w:r w:rsidRPr="00CD2A3C">
        <w:rPr>
          <w:rFonts w:ascii="Times New Roman" w:hAnsi="Times New Roman" w:cs="Times New Roman"/>
          <w:color w:val="auto"/>
          <w:sz w:val="26"/>
          <w:szCs w:val="26"/>
        </w:rPr>
        <w:t>: Trình bày cấu trúc đa khung điều khiển</w:t>
      </w:r>
      <w:bookmarkEnd w:id="3"/>
      <w:r w:rsidR="00221375">
        <w:rPr>
          <w:rFonts w:ascii="Times New Roman" w:hAnsi="Times New Roman" w:cs="Times New Roman"/>
          <w:color w:val="auto"/>
          <w:sz w:val="26"/>
          <w:szCs w:val="26"/>
        </w:rPr>
        <w:t>.</w:t>
      </w:r>
    </w:p>
    <w:p w:rsidR="00221375" w:rsidRPr="00221375" w:rsidRDefault="00221375" w:rsidP="00221375"/>
    <w:p w:rsidR="00F83CB1" w:rsidRPr="006F25AB" w:rsidRDefault="00F83CB1" w:rsidP="006F25AB">
      <w:pPr>
        <w:pStyle w:val="ListParagraph"/>
        <w:numPr>
          <w:ilvl w:val="0"/>
          <w:numId w:val="15"/>
        </w:numPr>
        <w:jc w:val="both"/>
        <w:rPr>
          <w:rFonts w:cs="Times New Roman"/>
          <w:b/>
          <w:szCs w:val="26"/>
        </w:rPr>
      </w:pPr>
      <w:r w:rsidRPr="006F25AB">
        <w:rPr>
          <w:rFonts w:cs="Times New Roman"/>
          <w:b/>
          <w:szCs w:val="26"/>
        </w:rPr>
        <w:t>Bài làm:</w:t>
      </w:r>
    </w:p>
    <w:p w:rsidR="00F83CB1" w:rsidRPr="00F83CB1" w:rsidRDefault="00F83CB1" w:rsidP="00CB2C37">
      <w:pPr>
        <w:spacing w:line="360" w:lineRule="auto"/>
        <w:ind w:firstLine="567"/>
        <w:jc w:val="both"/>
        <w:rPr>
          <w:rFonts w:ascii="Times New Roman" w:hAnsi="Times New Roman" w:cs="Times New Roman"/>
          <w:sz w:val="26"/>
          <w:szCs w:val="26"/>
        </w:rPr>
      </w:pPr>
      <w:r w:rsidRPr="00F83CB1">
        <w:rPr>
          <w:rFonts w:ascii="Times New Roman" w:hAnsi="Times New Roman" w:cs="Times New Roman"/>
          <w:sz w:val="26"/>
          <w:szCs w:val="26"/>
        </w:rPr>
        <w:t xml:space="preserve">Đa khung điều khiển cấu tạo từ 51 khung TDMA để đảm bảo bất kỳ thuê bao GSM nào (ở tế bào phục vụ hay lân cận) có thể nhận được kênh đồng bộ (SCH – Synchronisation Channel) và kênh hiệu chỉnh tần số (FCCH – Frequency Correction Channel) từ BTS mà không phụ thuộc vào việc nó đang dùng khung nào và khe thời gian nào. Đa khung này sử dụng cho các kênh báo hiệu logic BCCH, CCCH, FCCH và SACCH. </w:t>
      </w:r>
    </w:p>
    <w:p w:rsidR="00F83CB1" w:rsidRPr="00F83CB1" w:rsidRDefault="00F83CB1" w:rsidP="00CB2C37">
      <w:pPr>
        <w:spacing w:line="360" w:lineRule="auto"/>
        <w:ind w:firstLine="567"/>
        <w:jc w:val="both"/>
        <w:rPr>
          <w:rFonts w:ascii="Times New Roman" w:hAnsi="Times New Roman" w:cs="Times New Roman"/>
          <w:sz w:val="26"/>
          <w:szCs w:val="26"/>
        </w:rPr>
      </w:pPr>
      <w:r w:rsidRPr="00F83CB1">
        <w:rPr>
          <w:rFonts w:ascii="Times New Roman" w:hAnsi="Times New Roman" w:cs="Times New Roman"/>
          <w:sz w:val="26"/>
          <w:szCs w:val="26"/>
        </w:rPr>
        <w:t>Đa khung điều khiển chia làm 2 loại: đa khung không kết hợp và đa khung kết hợp. Đa khung không kết hợp gồm hai kiểu đa khung là đa khung điều kiển quảng bá (BCCH multiframe) và đa khung điều khiển chuyên dụng (DCCH multiframe). Đa khung kết hợp là kết hợp cả hai kiểu đa khung trên.</w:t>
      </w:r>
    </w:p>
    <w:p w:rsidR="00F83CB1" w:rsidRDefault="00F83CB1" w:rsidP="00CB2C37">
      <w:pPr>
        <w:spacing w:line="360" w:lineRule="auto"/>
        <w:ind w:firstLine="567"/>
        <w:jc w:val="both"/>
        <w:rPr>
          <w:rFonts w:ascii="Times New Roman" w:hAnsi="Times New Roman" w:cs="Times New Roman"/>
          <w:sz w:val="26"/>
          <w:szCs w:val="26"/>
        </w:rPr>
      </w:pPr>
      <w:r w:rsidRPr="00F83CB1">
        <w:rPr>
          <w:rFonts w:ascii="Times New Roman" w:hAnsi="Times New Roman" w:cs="Times New Roman"/>
          <w:sz w:val="26"/>
          <w:szCs w:val="26"/>
        </w:rPr>
        <w:t xml:space="preserve">Mỗi đa khung điều khiển quảng bá (BCCH/CCCH) có độ dài 235.4 ms (gồm 51 khung TDMA) được mang trên TS0 của sóng mang có chứa kênh BCCH/CCCH. Ở đa khung này, sẽ có 5 TS dùng để phát thông tin trên kênh SCH, cụ thể TS0 của khung thứ 1, 11, 21, 31 và 41 (bắt đầu đánh số từ khung thứ 0 dến 50). Trên </w:t>
      </w:r>
      <w:r w:rsidRPr="00F52911">
        <w:rPr>
          <w:rFonts w:ascii="Times New Roman" w:hAnsi="Times New Roman" w:cs="Times New Roman"/>
          <w:b/>
          <w:sz w:val="26"/>
          <w:szCs w:val="26"/>
        </w:rPr>
        <w:t>Hình 4.1</w:t>
      </w:r>
      <w:r w:rsidRPr="00F83CB1">
        <w:rPr>
          <w:rFonts w:ascii="Times New Roman" w:hAnsi="Times New Roman" w:cs="Times New Roman"/>
          <w:sz w:val="26"/>
          <w:szCs w:val="26"/>
        </w:rPr>
        <w:t xml:space="preserve"> thể hiện cấu trúc của đa khung điều khiển quảng bá</w:t>
      </w:r>
    </w:p>
    <w:p w:rsidR="00F83CB1" w:rsidRDefault="009A3E91" w:rsidP="00CB2C37">
      <w:pPr>
        <w:spacing w:line="360" w:lineRule="auto"/>
        <w:ind w:firstLine="567"/>
        <w:jc w:val="center"/>
        <w:rPr>
          <w:rFonts w:ascii="Times New Roman" w:hAnsi="Times New Roman" w:cs="Times New Roman"/>
          <w:sz w:val="26"/>
          <w:szCs w:val="26"/>
        </w:rPr>
      </w:pPr>
      <w:r w:rsidRPr="006C5FA7">
        <w:rPr>
          <w:noProof/>
          <w:lang w:val="vi-VN" w:eastAsia="vi-VN"/>
        </w:rPr>
        <w:drawing>
          <wp:inline distT="0" distB="0" distL="0" distR="0" wp14:anchorId="3116A6DA" wp14:editId="4D0BB789">
            <wp:extent cx="1667866" cy="204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65673" cy="203817"/>
                    </a:xfrm>
                    <a:prstGeom prst="rect">
                      <a:avLst/>
                    </a:prstGeom>
                  </pic:spPr>
                </pic:pic>
              </a:graphicData>
            </a:graphic>
          </wp:inline>
        </w:drawing>
      </w:r>
    </w:p>
    <w:p w:rsidR="009A3E91" w:rsidRDefault="009A3E91" w:rsidP="00CB2C37">
      <w:pPr>
        <w:spacing w:line="360" w:lineRule="auto"/>
        <w:ind w:firstLine="567"/>
        <w:jc w:val="center"/>
        <w:rPr>
          <w:rFonts w:ascii="Times New Roman" w:hAnsi="Times New Roman" w:cs="Times New Roman"/>
          <w:sz w:val="26"/>
          <w:szCs w:val="26"/>
        </w:rPr>
      </w:pPr>
      <w:r w:rsidRPr="006C5FA7">
        <w:rPr>
          <w:noProof/>
          <w:lang w:val="vi-VN" w:eastAsia="vi-VN"/>
        </w:rPr>
        <w:drawing>
          <wp:inline distT="0" distB="0" distL="0" distR="0" wp14:anchorId="558CE167" wp14:editId="18B01612">
            <wp:extent cx="5457825" cy="53143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58423" cy="531495"/>
                    </a:xfrm>
                    <a:prstGeom prst="rect">
                      <a:avLst/>
                    </a:prstGeom>
                  </pic:spPr>
                </pic:pic>
              </a:graphicData>
            </a:graphic>
          </wp:inline>
        </w:drawing>
      </w:r>
    </w:p>
    <w:p w:rsidR="009A3E91" w:rsidRPr="005B7FC5" w:rsidRDefault="009A3E91" w:rsidP="00CB2C37">
      <w:pPr>
        <w:spacing w:line="360" w:lineRule="auto"/>
        <w:ind w:firstLine="567"/>
        <w:jc w:val="center"/>
        <w:rPr>
          <w:rFonts w:ascii="Times New Roman" w:hAnsi="Times New Roman" w:cs="Times New Roman"/>
          <w:i/>
          <w:sz w:val="26"/>
          <w:szCs w:val="26"/>
        </w:rPr>
      </w:pPr>
      <w:r w:rsidRPr="005B7FC5">
        <w:rPr>
          <w:rFonts w:ascii="Times New Roman" w:hAnsi="Times New Roman" w:cs="Times New Roman"/>
          <w:b/>
          <w:i/>
          <w:sz w:val="26"/>
          <w:szCs w:val="26"/>
        </w:rPr>
        <w:t>Hình 4.1</w:t>
      </w:r>
      <w:r w:rsidRPr="00F52911">
        <w:rPr>
          <w:rFonts w:ascii="Times New Roman" w:hAnsi="Times New Roman" w:cs="Times New Roman"/>
          <w:b/>
          <w:sz w:val="26"/>
          <w:szCs w:val="26"/>
        </w:rPr>
        <w:t xml:space="preserve">: </w:t>
      </w:r>
      <w:r w:rsidRPr="005B7FC5">
        <w:rPr>
          <w:rFonts w:ascii="Times New Roman" w:hAnsi="Times New Roman" w:cs="Times New Roman"/>
          <w:i/>
          <w:sz w:val="26"/>
          <w:szCs w:val="26"/>
        </w:rPr>
        <w:t>Đa khung điều khiển quảng bá</w:t>
      </w:r>
    </w:p>
    <w:p w:rsidR="009A3E91" w:rsidRPr="00F83CB1" w:rsidRDefault="009A3E91" w:rsidP="00CB2C37">
      <w:pPr>
        <w:spacing w:line="360" w:lineRule="auto"/>
        <w:ind w:firstLine="567"/>
        <w:jc w:val="center"/>
        <w:rPr>
          <w:rFonts w:ascii="Times New Roman" w:hAnsi="Times New Roman" w:cs="Times New Roman"/>
          <w:sz w:val="26"/>
          <w:szCs w:val="26"/>
        </w:rPr>
      </w:pPr>
    </w:p>
    <w:p w:rsidR="00221375" w:rsidRDefault="00221375">
      <w:pPr>
        <w:rPr>
          <w:rFonts w:ascii="Times New Roman" w:hAnsi="Times New Roman" w:cs="Times New Roman"/>
          <w:sz w:val="26"/>
          <w:szCs w:val="26"/>
        </w:rPr>
      </w:pPr>
      <w:r>
        <w:rPr>
          <w:rFonts w:ascii="Times New Roman" w:hAnsi="Times New Roman" w:cs="Times New Roman"/>
          <w:sz w:val="26"/>
          <w:szCs w:val="26"/>
        </w:rPr>
        <w:br w:type="page"/>
      </w:r>
    </w:p>
    <w:p w:rsidR="009A3E91" w:rsidRDefault="009A3E91" w:rsidP="00CB2C37">
      <w:pPr>
        <w:spacing w:line="360" w:lineRule="auto"/>
        <w:ind w:firstLine="567"/>
        <w:jc w:val="both"/>
        <w:rPr>
          <w:rFonts w:ascii="Times New Roman" w:hAnsi="Times New Roman" w:cs="Times New Roman"/>
          <w:sz w:val="26"/>
          <w:szCs w:val="26"/>
        </w:rPr>
      </w:pPr>
      <w:r w:rsidRPr="009A3E91">
        <w:rPr>
          <w:rFonts w:ascii="Times New Roman" w:hAnsi="Times New Roman" w:cs="Times New Roman"/>
          <w:sz w:val="26"/>
          <w:szCs w:val="26"/>
        </w:rPr>
        <w:lastRenderedPageBreak/>
        <w:t xml:space="preserve">Cấu trúc đa khung điều khiển chuyên dụng (SDCCH/8) được thể hiện trên </w:t>
      </w:r>
      <w:r w:rsidRPr="00F52911">
        <w:rPr>
          <w:rFonts w:ascii="Times New Roman" w:hAnsi="Times New Roman" w:cs="Times New Roman"/>
          <w:b/>
          <w:sz w:val="26"/>
          <w:szCs w:val="26"/>
        </w:rPr>
        <w:t>Hình 4.2</w:t>
      </w:r>
      <w:r w:rsidRPr="009A3E91">
        <w:rPr>
          <w:rFonts w:ascii="Times New Roman" w:hAnsi="Times New Roman" w:cs="Times New Roman"/>
          <w:sz w:val="26"/>
          <w:szCs w:val="26"/>
        </w:rPr>
        <w:t xml:space="preserve"> gồm 8 khối (mỗi khối ứng với 4 TS) chứa kênh SDCCH và 4 khối chứa kênh SACCH</w:t>
      </w:r>
    </w:p>
    <w:p w:rsidR="009A3E91" w:rsidRDefault="000B1800" w:rsidP="00CB2C37">
      <w:pPr>
        <w:spacing w:line="360" w:lineRule="auto"/>
        <w:ind w:firstLine="567"/>
        <w:jc w:val="both"/>
        <w:rPr>
          <w:rFonts w:ascii="Times New Roman" w:hAnsi="Times New Roman" w:cs="Times New Roman"/>
          <w:sz w:val="26"/>
          <w:szCs w:val="26"/>
        </w:rPr>
      </w:pPr>
      <w:r w:rsidRPr="006C5FA7">
        <w:rPr>
          <w:noProof/>
          <w:lang w:val="vi-VN" w:eastAsia="vi-VN"/>
        </w:rPr>
        <w:drawing>
          <wp:inline distT="0" distB="0" distL="0" distR="0" wp14:anchorId="364B685D" wp14:editId="05EF77A1">
            <wp:extent cx="54578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91515" cy="517525"/>
                    </a:xfrm>
                    <a:prstGeom prst="rect">
                      <a:avLst/>
                    </a:prstGeom>
                  </pic:spPr>
                </pic:pic>
              </a:graphicData>
            </a:graphic>
          </wp:inline>
        </w:drawing>
      </w:r>
    </w:p>
    <w:p w:rsidR="000B1800" w:rsidRPr="00F52911" w:rsidRDefault="000B1800" w:rsidP="00CB2C37">
      <w:pPr>
        <w:spacing w:line="360" w:lineRule="auto"/>
        <w:ind w:firstLine="567"/>
        <w:jc w:val="center"/>
        <w:rPr>
          <w:rFonts w:ascii="Times New Roman" w:hAnsi="Times New Roman" w:cs="Times New Roman"/>
          <w:b/>
          <w:sz w:val="26"/>
          <w:szCs w:val="26"/>
        </w:rPr>
      </w:pPr>
      <w:r w:rsidRPr="005B7FC5">
        <w:rPr>
          <w:rFonts w:ascii="Times New Roman" w:hAnsi="Times New Roman" w:cs="Times New Roman"/>
          <w:b/>
          <w:i/>
          <w:sz w:val="26"/>
          <w:szCs w:val="26"/>
        </w:rPr>
        <w:t>Hình 4.2</w:t>
      </w:r>
      <w:r w:rsidRPr="00F52911">
        <w:rPr>
          <w:rFonts w:ascii="Times New Roman" w:hAnsi="Times New Roman" w:cs="Times New Roman"/>
          <w:b/>
          <w:sz w:val="26"/>
          <w:szCs w:val="26"/>
        </w:rPr>
        <w:t xml:space="preserve">: </w:t>
      </w:r>
      <w:r w:rsidRPr="005B7FC5">
        <w:rPr>
          <w:rFonts w:ascii="Times New Roman" w:hAnsi="Times New Roman" w:cs="Times New Roman"/>
          <w:i/>
          <w:sz w:val="26"/>
          <w:szCs w:val="26"/>
        </w:rPr>
        <w:t>Đa khung điều khiển chuyên dụng</w:t>
      </w:r>
    </w:p>
    <w:p w:rsidR="000B1800" w:rsidRPr="000B1800" w:rsidRDefault="000B1800" w:rsidP="00CB2C37">
      <w:pPr>
        <w:spacing w:line="360" w:lineRule="auto"/>
        <w:ind w:firstLine="567"/>
        <w:jc w:val="both"/>
        <w:rPr>
          <w:rFonts w:ascii="Times New Roman" w:hAnsi="Times New Roman" w:cs="Times New Roman"/>
          <w:sz w:val="26"/>
          <w:szCs w:val="26"/>
        </w:rPr>
      </w:pPr>
      <w:r w:rsidRPr="000B1800">
        <w:rPr>
          <w:rFonts w:ascii="Times New Roman" w:hAnsi="Times New Roman" w:cs="Times New Roman"/>
          <w:sz w:val="26"/>
          <w:szCs w:val="26"/>
        </w:rPr>
        <w:t xml:space="preserve">Như đã nói ở trên, đa khung kết hợp (combined multiframe) là sự kết hợp của đa khung điều khiển quảng bá và đa khung điều khiển chuyên dụng. Đa khung kết hợp SDCCH/4 gồm 4 khối mang SDCCH có cấu trúc như </w:t>
      </w:r>
      <w:r w:rsidRPr="00F52911">
        <w:rPr>
          <w:rFonts w:ascii="Times New Roman" w:hAnsi="Times New Roman" w:cs="Times New Roman"/>
          <w:b/>
          <w:sz w:val="26"/>
          <w:szCs w:val="26"/>
        </w:rPr>
        <w:t>Hình 4.3</w:t>
      </w:r>
      <w:r w:rsidRPr="000B1800">
        <w:rPr>
          <w:rFonts w:ascii="Times New Roman" w:hAnsi="Times New Roman" w:cs="Times New Roman"/>
          <w:sz w:val="26"/>
          <w:szCs w:val="26"/>
        </w:rPr>
        <w:t>.</w:t>
      </w:r>
    </w:p>
    <w:p w:rsidR="000B1800" w:rsidRDefault="000B1800" w:rsidP="00CB2C37">
      <w:pPr>
        <w:spacing w:line="360" w:lineRule="auto"/>
        <w:ind w:firstLine="567"/>
        <w:jc w:val="center"/>
        <w:rPr>
          <w:rFonts w:ascii="Times New Roman" w:hAnsi="Times New Roman" w:cs="Times New Roman"/>
          <w:sz w:val="26"/>
          <w:szCs w:val="26"/>
        </w:rPr>
      </w:pPr>
      <w:r w:rsidRPr="006C5FA7">
        <w:rPr>
          <w:noProof/>
          <w:lang w:val="vi-VN" w:eastAsia="vi-VN"/>
        </w:rPr>
        <w:drawing>
          <wp:inline distT="0" distB="0" distL="0" distR="0" wp14:anchorId="4ECD05AC" wp14:editId="2A5F7B71">
            <wp:extent cx="5572125" cy="533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18559" cy="537845"/>
                    </a:xfrm>
                    <a:prstGeom prst="rect">
                      <a:avLst/>
                    </a:prstGeom>
                  </pic:spPr>
                </pic:pic>
              </a:graphicData>
            </a:graphic>
          </wp:inline>
        </w:drawing>
      </w:r>
    </w:p>
    <w:p w:rsidR="000B1800" w:rsidRDefault="000B1800" w:rsidP="00CB2C37">
      <w:pPr>
        <w:spacing w:line="360" w:lineRule="auto"/>
        <w:ind w:firstLine="567"/>
        <w:jc w:val="center"/>
        <w:rPr>
          <w:rFonts w:ascii="Times New Roman" w:hAnsi="Times New Roman" w:cs="Times New Roman"/>
          <w:b/>
          <w:sz w:val="26"/>
          <w:szCs w:val="26"/>
        </w:rPr>
      </w:pPr>
      <w:r w:rsidRPr="005B7FC5">
        <w:rPr>
          <w:rFonts w:ascii="Times New Roman" w:hAnsi="Times New Roman" w:cs="Times New Roman"/>
          <w:b/>
          <w:i/>
          <w:sz w:val="26"/>
          <w:szCs w:val="26"/>
        </w:rPr>
        <w:t>Hình 4.3</w:t>
      </w:r>
      <w:r w:rsidRPr="00F52911">
        <w:rPr>
          <w:rFonts w:ascii="Times New Roman" w:hAnsi="Times New Roman" w:cs="Times New Roman"/>
          <w:b/>
          <w:sz w:val="26"/>
          <w:szCs w:val="26"/>
        </w:rPr>
        <w:t xml:space="preserve">: </w:t>
      </w:r>
      <w:r w:rsidRPr="005B7FC5">
        <w:rPr>
          <w:rFonts w:ascii="Times New Roman" w:hAnsi="Times New Roman" w:cs="Times New Roman"/>
          <w:i/>
          <w:sz w:val="26"/>
          <w:szCs w:val="26"/>
        </w:rPr>
        <w:t>Đa khung kết hợp SDCCH/4</w:t>
      </w:r>
    </w:p>
    <w:p w:rsidR="00221375" w:rsidRDefault="00221375" w:rsidP="00CB2C37">
      <w:pPr>
        <w:spacing w:line="360" w:lineRule="auto"/>
        <w:ind w:firstLine="567"/>
        <w:jc w:val="center"/>
        <w:rPr>
          <w:rFonts w:ascii="Times New Roman" w:hAnsi="Times New Roman" w:cs="Times New Roman"/>
          <w:b/>
          <w:sz w:val="26"/>
          <w:szCs w:val="26"/>
        </w:rPr>
      </w:pPr>
    </w:p>
    <w:p w:rsidR="00221375" w:rsidRDefault="00221375" w:rsidP="00221375">
      <w:pPr>
        <w:pBdr>
          <w:bottom w:val="single" w:sz="6" w:space="1" w:color="auto"/>
        </w:pBdr>
        <w:spacing w:line="360" w:lineRule="auto"/>
        <w:ind w:firstLine="567"/>
        <w:jc w:val="both"/>
        <w:rPr>
          <w:rFonts w:ascii="Times New Roman" w:eastAsiaTheme="minorEastAsia" w:hAnsi="Times New Roman" w:cs="Times New Roman"/>
          <w:color w:val="000000"/>
          <w:sz w:val="26"/>
          <w:szCs w:val="26"/>
        </w:rPr>
      </w:pPr>
    </w:p>
    <w:p w:rsidR="000B1800" w:rsidRPr="00CD2A3C" w:rsidRDefault="000B1800" w:rsidP="00CD2A3C">
      <w:pPr>
        <w:pStyle w:val="Heading1"/>
        <w:rPr>
          <w:rFonts w:ascii="Times New Roman" w:hAnsi="Times New Roman" w:cs="Times New Roman"/>
          <w:color w:val="auto"/>
          <w:sz w:val="26"/>
          <w:szCs w:val="26"/>
        </w:rPr>
      </w:pPr>
      <w:bookmarkStart w:id="4" w:name="_Toc483167125"/>
      <w:r w:rsidRPr="006F25AB">
        <w:rPr>
          <w:rFonts w:ascii="Times New Roman" w:hAnsi="Times New Roman" w:cs="Times New Roman"/>
          <w:color w:val="auto"/>
          <w:sz w:val="26"/>
          <w:szCs w:val="26"/>
          <w:u w:val="single"/>
        </w:rPr>
        <w:t>Câu 5:</w:t>
      </w:r>
      <w:r w:rsidRPr="00CD2A3C">
        <w:rPr>
          <w:rFonts w:ascii="Times New Roman" w:hAnsi="Times New Roman" w:cs="Times New Roman"/>
          <w:color w:val="auto"/>
          <w:sz w:val="26"/>
          <w:szCs w:val="26"/>
        </w:rPr>
        <w:t xml:space="preserve"> Vai trò kênh RACH, nội dung truyền tải trên kênh RACH</w:t>
      </w:r>
      <w:bookmarkEnd w:id="4"/>
    </w:p>
    <w:p w:rsidR="006F25AB" w:rsidRDefault="006F25AB" w:rsidP="00CB2C37">
      <w:pPr>
        <w:spacing w:line="360" w:lineRule="auto"/>
        <w:jc w:val="both"/>
        <w:rPr>
          <w:rFonts w:ascii="Times New Roman" w:hAnsi="Times New Roman" w:cs="Times New Roman"/>
          <w:b/>
          <w:sz w:val="26"/>
          <w:szCs w:val="26"/>
        </w:rPr>
      </w:pPr>
    </w:p>
    <w:p w:rsidR="000B1800" w:rsidRPr="006F25AB" w:rsidRDefault="000B1800" w:rsidP="006F25AB">
      <w:pPr>
        <w:pStyle w:val="ListParagraph"/>
        <w:numPr>
          <w:ilvl w:val="0"/>
          <w:numId w:val="15"/>
        </w:numPr>
        <w:jc w:val="both"/>
        <w:rPr>
          <w:rFonts w:cs="Times New Roman"/>
          <w:b/>
          <w:szCs w:val="26"/>
        </w:rPr>
      </w:pPr>
      <w:r w:rsidRPr="006F25AB">
        <w:rPr>
          <w:rFonts w:cs="Times New Roman"/>
          <w:b/>
          <w:szCs w:val="26"/>
        </w:rPr>
        <w:t>Bài làm:</w:t>
      </w:r>
    </w:p>
    <w:p w:rsidR="000B1800" w:rsidRPr="000B1800" w:rsidRDefault="000B1800" w:rsidP="00CB2C37">
      <w:pPr>
        <w:spacing w:line="360" w:lineRule="auto"/>
        <w:ind w:firstLine="720"/>
        <w:jc w:val="both"/>
        <w:rPr>
          <w:rFonts w:ascii="Times New Roman" w:hAnsi="Times New Roman" w:cs="Times New Roman"/>
          <w:color w:val="000000"/>
          <w:sz w:val="26"/>
          <w:szCs w:val="26"/>
        </w:rPr>
      </w:pPr>
      <w:r w:rsidRPr="000B1800">
        <w:rPr>
          <w:rFonts w:ascii="Times New Roman" w:hAnsi="Times New Roman" w:cs="Times New Roman"/>
          <w:sz w:val="26"/>
          <w:szCs w:val="26"/>
        </w:rPr>
        <w:t xml:space="preserve">RACH (Random Access Channel): </w:t>
      </w:r>
      <w:r w:rsidRPr="000B1800">
        <w:rPr>
          <w:rFonts w:ascii="Times New Roman" w:hAnsi="Times New Roman" w:cs="Times New Roman"/>
          <w:color w:val="000000"/>
          <w:sz w:val="26"/>
          <w:szCs w:val="26"/>
        </w:rPr>
        <w:t xml:space="preserve">là kênh truyền tải đường lên, thường </w:t>
      </w:r>
      <w:proofErr w:type="gramStart"/>
      <w:r w:rsidRPr="000B1800">
        <w:rPr>
          <w:rFonts w:ascii="Times New Roman" w:hAnsi="Times New Roman" w:cs="Times New Roman"/>
          <w:color w:val="000000"/>
          <w:sz w:val="26"/>
          <w:szCs w:val="26"/>
        </w:rPr>
        <w:t>thu</w:t>
      </w:r>
      <w:proofErr w:type="gramEnd"/>
      <w:r w:rsidRPr="000B1800">
        <w:rPr>
          <w:rFonts w:ascii="Times New Roman" w:hAnsi="Times New Roman" w:cs="Times New Roman"/>
          <w:color w:val="000000"/>
          <w:sz w:val="26"/>
          <w:szCs w:val="26"/>
        </w:rPr>
        <w:t xml:space="preserve"> được từ toàn bộ cell, thực hiện truyền thông tin điều khiển từ trạm di động. Nó được sử dụng để mang thông tin điều khiển từ UE như: yêu cầu thiết lập một kết nối.</w:t>
      </w:r>
    </w:p>
    <w:p w:rsidR="000B1800" w:rsidRDefault="000B1800" w:rsidP="00CB2C37">
      <w:pPr>
        <w:spacing w:line="360" w:lineRule="auto"/>
        <w:ind w:firstLine="720"/>
        <w:jc w:val="both"/>
        <w:rPr>
          <w:rFonts w:ascii="Times New Roman" w:hAnsi="Times New Roman" w:cs="Times New Roman"/>
          <w:sz w:val="26"/>
          <w:szCs w:val="26"/>
        </w:rPr>
      </w:pPr>
      <w:r w:rsidRPr="000B1800">
        <w:rPr>
          <w:rFonts w:ascii="Times New Roman" w:hAnsi="Times New Roman" w:cs="Times New Roman"/>
          <w:sz w:val="26"/>
          <w:szCs w:val="26"/>
        </w:rPr>
        <w:t>Nội dung truyền tải trên kênh RACH: Kênh RACH được dùng để truyền tải thông tin điều khiển (như yêu cầu tạo kết nối), hoặc có thể gửi một lượng nhỏ gói tin từ nguồn (MS) lên BS.</w:t>
      </w:r>
    </w:p>
    <w:p w:rsidR="00613ED4" w:rsidRDefault="00613ED4" w:rsidP="00CD2A3C">
      <w:pPr>
        <w:pStyle w:val="NormalWeb"/>
        <w:spacing w:before="0" w:beforeAutospacing="0" w:after="0" w:afterAutospacing="0" w:line="360" w:lineRule="auto"/>
        <w:textAlignment w:val="baseline"/>
        <w:outlineLvl w:val="0"/>
        <w:rPr>
          <w:b/>
          <w:color w:val="000000"/>
          <w:sz w:val="26"/>
          <w:szCs w:val="26"/>
        </w:rPr>
      </w:pPr>
      <w:bookmarkStart w:id="5" w:name="_Toc483167126"/>
      <w:r w:rsidRPr="006F25AB">
        <w:rPr>
          <w:b/>
          <w:sz w:val="26"/>
          <w:szCs w:val="26"/>
          <w:u w:val="single"/>
        </w:rPr>
        <w:lastRenderedPageBreak/>
        <w:t>Câu 6</w:t>
      </w:r>
      <w:r w:rsidRPr="00F52911">
        <w:rPr>
          <w:b/>
          <w:sz w:val="26"/>
          <w:szCs w:val="26"/>
        </w:rPr>
        <w:t xml:space="preserve">: </w:t>
      </w:r>
      <w:r w:rsidRPr="00F52911">
        <w:rPr>
          <w:b/>
          <w:color w:val="000000"/>
          <w:sz w:val="26"/>
          <w:szCs w:val="26"/>
        </w:rPr>
        <w:t>Tại sao trong mạng 3G, kênh FACH chỉ truyền tốc độ dữ liệu thấp? Không cho phép điều khiển công suất nhanh?</w:t>
      </w:r>
      <w:bookmarkEnd w:id="5"/>
    </w:p>
    <w:p w:rsidR="00221375" w:rsidRDefault="00221375" w:rsidP="00221375">
      <w:pPr>
        <w:pStyle w:val="NormalWeb"/>
        <w:spacing w:before="0" w:beforeAutospacing="0" w:after="0" w:afterAutospacing="0" w:line="360" w:lineRule="auto"/>
        <w:ind w:left="720"/>
        <w:textAlignment w:val="baseline"/>
        <w:rPr>
          <w:b/>
          <w:color w:val="000000"/>
          <w:sz w:val="26"/>
          <w:szCs w:val="26"/>
        </w:rPr>
      </w:pPr>
    </w:p>
    <w:p w:rsidR="00E50733" w:rsidRPr="00F52911" w:rsidRDefault="00E50733" w:rsidP="006F25AB">
      <w:pPr>
        <w:pStyle w:val="NormalWeb"/>
        <w:numPr>
          <w:ilvl w:val="0"/>
          <w:numId w:val="15"/>
        </w:numPr>
        <w:spacing w:before="0" w:beforeAutospacing="0" w:after="0" w:afterAutospacing="0" w:line="360" w:lineRule="auto"/>
        <w:textAlignment w:val="baseline"/>
        <w:rPr>
          <w:b/>
          <w:color w:val="000000"/>
          <w:sz w:val="26"/>
          <w:szCs w:val="26"/>
        </w:rPr>
      </w:pPr>
      <w:r w:rsidRPr="00F52911">
        <w:rPr>
          <w:b/>
          <w:color w:val="000000"/>
          <w:sz w:val="26"/>
          <w:szCs w:val="26"/>
        </w:rPr>
        <w:t>Bài làm:</w:t>
      </w:r>
    </w:p>
    <w:p w:rsidR="00E50733" w:rsidRDefault="00E50733" w:rsidP="00CB2C37">
      <w:pPr>
        <w:pStyle w:val="ListParagraph"/>
        <w:numPr>
          <w:ilvl w:val="0"/>
          <w:numId w:val="7"/>
        </w:numPr>
        <w:ind w:left="567" w:hanging="283"/>
        <w:rPr>
          <w:rFonts w:cs="Times New Roman"/>
          <w:szCs w:val="26"/>
        </w:rPr>
      </w:pPr>
      <w:r>
        <w:rPr>
          <w:rFonts w:cs="Times New Roman"/>
          <w:szCs w:val="26"/>
        </w:rPr>
        <w:t>Truyền dữ liệu tốc độ thấp: Đảm bảo dữ liệu được nhận bởi tất cả các thiết bị đầu cuối trong cell.</w:t>
      </w:r>
    </w:p>
    <w:p w:rsidR="00E50733" w:rsidRPr="00221375" w:rsidRDefault="00E50733" w:rsidP="00CB2C37">
      <w:pPr>
        <w:pStyle w:val="ListParagraph"/>
        <w:numPr>
          <w:ilvl w:val="0"/>
          <w:numId w:val="8"/>
        </w:numPr>
        <w:ind w:left="567" w:hanging="283"/>
        <w:jc w:val="both"/>
        <w:rPr>
          <w:color w:val="000000"/>
          <w:szCs w:val="26"/>
        </w:rPr>
      </w:pPr>
      <w:r>
        <w:rPr>
          <w:rFonts w:cs="Times New Roman"/>
          <w:szCs w:val="26"/>
        </w:rPr>
        <w:t>Không sử dụng điều khiển công suất nhanh:</w:t>
      </w:r>
      <w:r w:rsidRPr="004B257B">
        <w:rPr>
          <w:rFonts w:cs="Times New Roman"/>
          <w:szCs w:val="26"/>
        </w:rPr>
        <w:t xml:space="preserve"> </w:t>
      </w:r>
      <w:r w:rsidRPr="004B257B">
        <w:rPr>
          <w:rFonts w:cs="Times New Roman"/>
          <w:color w:val="000000"/>
          <w:szCs w:val="26"/>
        </w:rPr>
        <w:t>FACH hoạt động một cách tự động, được gửi với hệ số lan truyền cố định và thông tin phản hồi điều khiển công suất trong đường lên không có sẵn nên FACH mà điều khiển công suất nhanh (vòng kín) yêu cầu phải có sự so sánh SIR ( Signal to Interference Ratio - tỉ số tín hiệu trên nhiễu) nhận được và SIR đích để phát lệnh TPC (Transmit Power Command) nên FACH không cho phép điều khiển công suất nhanh (vòng kín)</w:t>
      </w:r>
      <w:r>
        <w:rPr>
          <w:rFonts w:cs="Times New Roman"/>
          <w:color w:val="000000"/>
          <w:szCs w:val="26"/>
        </w:rPr>
        <w:t>.</w:t>
      </w:r>
    </w:p>
    <w:p w:rsidR="00221375" w:rsidRDefault="00221375" w:rsidP="00221375">
      <w:pPr>
        <w:jc w:val="both"/>
        <w:rPr>
          <w:color w:val="000000"/>
          <w:szCs w:val="26"/>
        </w:rPr>
      </w:pPr>
    </w:p>
    <w:p w:rsidR="00221375" w:rsidRDefault="00221375" w:rsidP="00221375">
      <w:pPr>
        <w:pBdr>
          <w:bottom w:val="single" w:sz="6" w:space="1" w:color="auto"/>
        </w:pBdr>
        <w:spacing w:line="360" w:lineRule="auto"/>
        <w:ind w:firstLine="567"/>
        <w:jc w:val="both"/>
        <w:rPr>
          <w:rFonts w:ascii="Times New Roman" w:eastAsiaTheme="minorEastAsia" w:hAnsi="Times New Roman" w:cs="Times New Roman"/>
          <w:color w:val="000000"/>
          <w:sz w:val="26"/>
          <w:szCs w:val="26"/>
        </w:rPr>
      </w:pPr>
    </w:p>
    <w:p w:rsidR="00E50733" w:rsidRDefault="00E50733" w:rsidP="00CD2A3C">
      <w:pPr>
        <w:pStyle w:val="Heading1"/>
        <w:rPr>
          <w:rFonts w:ascii="Times New Roman" w:hAnsi="Times New Roman" w:cs="Times New Roman"/>
          <w:color w:val="auto"/>
          <w:sz w:val="26"/>
          <w:szCs w:val="26"/>
        </w:rPr>
      </w:pPr>
      <w:bookmarkStart w:id="6" w:name="_Toc483167127"/>
      <w:r w:rsidRPr="006F25AB">
        <w:rPr>
          <w:rFonts w:ascii="Times New Roman" w:hAnsi="Times New Roman" w:cs="Times New Roman"/>
          <w:color w:val="auto"/>
          <w:sz w:val="26"/>
          <w:szCs w:val="26"/>
          <w:u w:val="single"/>
        </w:rPr>
        <w:t>Câu 7</w:t>
      </w:r>
      <w:r w:rsidRPr="00CD2A3C">
        <w:rPr>
          <w:rFonts w:ascii="Times New Roman" w:hAnsi="Times New Roman" w:cs="Times New Roman"/>
          <w:color w:val="auto"/>
          <w:sz w:val="26"/>
          <w:szCs w:val="26"/>
        </w:rPr>
        <w:t xml:space="preserve">: Phân biệt </w:t>
      </w:r>
      <w:proofErr w:type="gramStart"/>
      <w:r w:rsidRPr="00CD2A3C">
        <w:rPr>
          <w:rFonts w:ascii="Times New Roman" w:hAnsi="Times New Roman" w:cs="Times New Roman"/>
          <w:color w:val="auto"/>
          <w:sz w:val="26"/>
          <w:szCs w:val="26"/>
        </w:rPr>
        <w:t>OVSF(</w:t>
      </w:r>
      <w:proofErr w:type="gramEnd"/>
      <w:r w:rsidRPr="00CD2A3C">
        <w:rPr>
          <w:rFonts w:ascii="Times New Roman" w:hAnsi="Times New Roman" w:cs="Times New Roman"/>
          <w:color w:val="auto"/>
          <w:sz w:val="26"/>
          <w:szCs w:val="26"/>
        </w:rPr>
        <w:t>mã trực giao) và PN(mã giả ngẫu nhiên)?</w:t>
      </w:r>
      <w:bookmarkEnd w:id="6"/>
    </w:p>
    <w:p w:rsidR="006F25AB" w:rsidRPr="006F25AB" w:rsidRDefault="006F25AB" w:rsidP="006F25AB"/>
    <w:p w:rsidR="00E50733" w:rsidRPr="006F25AB" w:rsidRDefault="00E50733" w:rsidP="006F25AB">
      <w:pPr>
        <w:pStyle w:val="ListParagraph"/>
        <w:numPr>
          <w:ilvl w:val="0"/>
          <w:numId w:val="15"/>
        </w:numPr>
        <w:rPr>
          <w:rFonts w:cs="Times New Roman"/>
          <w:b/>
          <w:szCs w:val="26"/>
        </w:rPr>
      </w:pPr>
      <w:r w:rsidRPr="006F25AB">
        <w:rPr>
          <w:rFonts w:cs="Times New Roman"/>
          <w:b/>
          <w:szCs w:val="26"/>
        </w:rPr>
        <w:t>Bài làm:</w:t>
      </w:r>
    </w:p>
    <w:p w:rsidR="00E50733" w:rsidRDefault="00E50733" w:rsidP="00CB2C37">
      <w:pPr>
        <w:pStyle w:val="ListParagraph"/>
        <w:numPr>
          <w:ilvl w:val="0"/>
          <w:numId w:val="9"/>
        </w:numPr>
        <w:ind w:left="567" w:hanging="283"/>
        <w:rPr>
          <w:rFonts w:cs="Times New Roman"/>
          <w:szCs w:val="26"/>
        </w:rPr>
      </w:pPr>
      <w:r>
        <w:rPr>
          <w:rFonts w:cs="Times New Roman"/>
          <w:szCs w:val="26"/>
        </w:rPr>
        <w:tab/>
        <w:t xml:space="preserve">Mã OVSF: </w:t>
      </w:r>
    </w:p>
    <w:p w:rsidR="00E50733" w:rsidRDefault="00E50733" w:rsidP="00CB2C37">
      <w:pPr>
        <w:pStyle w:val="ListParagraph"/>
        <w:numPr>
          <w:ilvl w:val="0"/>
          <w:numId w:val="10"/>
        </w:numPr>
        <w:rPr>
          <w:rFonts w:cs="Times New Roman"/>
          <w:szCs w:val="26"/>
        </w:rPr>
      </w:pPr>
      <w:r>
        <w:rPr>
          <w:rFonts w:cs="Times New Roman"/>
          <w:szCs w:val="26"/>
        </w:rPr>
        <w:t>Được sử dụng để phân biệt các kênh vật lý khác nhau của một máy phát</w:t>
      </w:r>
    </w:p>
    <w:p w:rsidR="00E50733" w:rsidRDefault="00E50733" w:rsidP="00CB2C37">
      <w:pPr>
        <w:pStyle w:val="ListParagraph"/>
        <w:numPr>
          <w:ilvl w:val="0"/>
          <w:numId w:val="10"/>
        </w:numPr>
        <w:rPr>
          <w:rFonts w:cs="Times New Roman"/>
          <w:szCs w:val="26"/>
        </w:rPr>
      </w:pPr>
      <w:r>
        <w:rPr>
          <w:rFonts w:cs="Times New Roman"/>
          <w:szCs w:val="26"/>
        </w:rPr>
        <w:t>Đối với đường xuống(downlink) được dùng để tách các  kênh vật lý khác nhau của một cell</w:t>
      </w:r>
    </w:p>
    <w:p w:rsidR="00E50733" w:rsidRDefault="00E50733" w:rsidP="00CB2C37">
      <w:pPr>
        <w:pStyle w:val="ListParagraph"/>
        <w:numPr>
          <w:ilvl w:val="0"/>
          <w:numId w:val="10"/>
        </w:numPr>
        <w:rPr>
          <w:rFonts w:cs="Times New Roman"/>
          <w:szCs w:val="26"/>
        </w:rPr>
      </w:pPr>
      <w:r>
        <w:rPr>
          <w:rFonts w:cs="Times New Roman"/>
          <w:szCs w:val="26"/>
        </w:rPr>
        <w:t>Đối với đường lên(uplink) được dùng để tách các kênh vật lý khác nhau của thiết bị người dùng</w:t>
      </w:r>
    </w:p>
    <w:p w:rsidR="00E50733" w:rsidRDefault="00E50733" w:rsidP="00CB2C37">
      <w:pPr>
        <w:pStyle w:val="ListParagraph"/>
        <w:numPr>
          <w:ilvl w:val="0"/>
          <w:numId w:val="10"/>
        </w:numPr>
        <w:rPr>
          <w:rFonts w:cs="Times New Roman"/>
          <w:szCs w:val="26"/>
        </w:rPr>
      </w:pPr>
      <w:r>
        <w:rPr>
          <w:rFonts w:cs="Times New Roman"/>
          <w:szCs w:val="26"/>
        </w:rPr>
        <w:t>Với dịch vụ thoại, đường xuống là 128, có nghĩa là có tối đa 128 dịch vụ thoại có thể được hỗ trợ trong một mạng WCDMA</w:t>
      </w:r>
    </w:p>
    <w:p w:rsidR="00E50733" w:rsidRDefault="00E50733" w:rsidP="00CB2C37">
      <w:pPr>
        <w:pStyle w:val="ListParagraph"/>
        <w:numPr>
          <w:ilvl w:val="0"/>
          <w:numId w:val="10"/>
        </w:numPr>
        <w:rPr>
          <w:rFonts w:cs="Times New Roman"/>
          <w:szCs w:val="26"/>
        </w:rPr>
      </w:pPr>
      <w:r>
        <w:rPr>
          <w:rFonts w:cs="Times New Roman"/>
          <w:szCs w:val="26"/>
        </w:rPr>
        <w:t>Với dịch vụ Video Phone, đường xuống là 32, có nghĩa là có tối đa 32 dịch vụ thoại có thể được hỗ trợ trong một mạng WCDMA</w:t>
      </w:r>
    </w:p>
    <w:p w:rsidR="00E50733" w:rsidRDefault="00E50733" w:rsidP="00CB2C37">
      <w:pPr>
        <w:pStyle w:val="ListParagraph"/>
        <w:ind w:left="1440"/>
        <w:rPr>
          <w:rFonts w:cs="Times New Roman"/>
          <w:szCs w:val="26"/>
        </w:rPr>
      </w:pPr>
    </w:p>
    <w:p w:rsidR="00E50733" w:rsidRDefault="00E50733" w:rsidP="00CB2C37">
      <w:pPr>
        <w:pStyle w:val="ListParagraph"/>
        <w:numPr>
          <w:ilvl w:val="0"/>
          <w:numId w:val="9"/>
        </w:numPr>
        <w:ind w:left="709" w:hanging="425"/>
        <w:rPr>
          <w:rFonts w:cs="Times New Roman"/>
          <w:szCs w:val="26"/>
        </w:rPr>
      </w:pPr>
      <w:r>
        <w:rPr>
          <w:rFonts w:cs="Times New Roman"/>
          <w:szCs w:val="26"/>
        </w:rPr>
        <w:t xml:space="preserve">Mã PN: </w:t>
      </w:r>
    </w:p>
    <w:p w:rsidR="00E50733" w:rsidRDefault="00E50733" w:rsidP="00CB2C37">
      <w:pPr>
        <w:pStyle w:val="ListParagraph"/>
        <w:numPr>
          <w:ilvl w:val="0"/>
          <w:numId w:val="11"/>
        </w:numPr>
        <w:rPr>
          <w:rFonts w:cs="Times New Roman"/>
          <w:szCs w:val="26"/>
        </w:rPr>
      </w:pPr>
      <w:r>
        <w:rPr>
          <w:rFonts w:cs="Times New Roman"/>
          <w:szCs w:val="26"/>
        </w:rPr>
        <w:t xml:space="preserve">Được sử dụng để phân biệt các máy phát khác nhau </w:t>
      </w:r>
    </w:p>
    <w:p w:rsidR="00E50733" w:rsidRDefault="00E50733" w:rsidP="00CB2C37">
      <w:pPr>
        <w:pStyle w:val="ListParagraph"/>
        <w:numPr>
          <w:ilvl w:val="0"/>
          <w:numId w:val="11"/>
        </w:numPr>
        <w:rPr>
          <w:rFonts w:cs="Times New Roman"/>
          <w:szCs w:val="26"/>
        </w:rPr>
      </w:pPr>
      <w:r>
        <w:rPr>
          <w:rFonts w:cs="Times New Roman"/>
          <w:szCs w:val="26"/>
        </w:rPr>
        <w:t>Với đường xuống WCDMA, được sử dụng để tách các cell khác nhau trong một sóng mang</w:t>
      </w:r>
    </w:p>
    <w:p w:rsidR="00221375" w:rsidRDefault="00E50733" w:rsidP="00221375">
      <w:pPr>
        <w:pStyle w:val="ListParagraph"/>
        <w:numPr>
          <w:ilvl w:val="0"/>
          <w:numId w:val="11"/>
        </w:numPr>
        <w:rPr>
          <w:rFonts w:cs="Times New Roman"/>
          <w:szCs w:val="26"/>
        </w:rPr>
      </w:pPr>
      <w:r>
        <w:rPr>
          <w:rFonts w:cs="Times New Roman"/>
          <w:szCs w:val="26"/>
        </w:rPr>
        <w:t>Với đường lên WCDMA, được sử dụng để tách các thiết bị người dùng khác nhau trong mộ</w:t>
      </w:r>
      <w:r w:rsidR="00221375">
        <w:rPr>
          <w:rFonts w:cs="Times New Roman"/>
          <w:szCs w:val="26"/>
        </w:rPr>
        <w:t>t sóng mang.</w:t>
      </w:r>
    </w:p>
    <w:p w:rsidR="00221375" w:rsidRDefault="00221375" w:rsidP="00221375">
      <w:pPr>
        <w:rPr>
          <w:rFonts w:cs="Times New Roman"/>
          <w:szCs w:val="26"/>
        </w:rPr>
      </w:pPr>
    </w:p>
    <w:p w:rsidR="00221375" w:rsidRDefault="00221375" w:rsidP="00221375">
      <w:pPr>
        <w:pBdr>
          <w:bottom w:val="single" w:sz="6" w:space="1" w:color="auto"/>
        </w:pBdr>
        <w:spacing w:line="360" w:lineRule="auto"/>
        <w:ind w:firstLine="567"/>
        <w:jc w:val="both"/>
        <w:rPr>
          <w:rFonts w:ascii="Times New Roman" w:eastAsiaTheme="minorEastAsia" w:hAnsi="Times New Roman" w:cs="Times New Roman"/>
          <w:color w:val="000000"/>
          <w:sz w:val="26"/>
          <w:szCs w:val="26"/>
        </w:rPr>
      </w:pPr>
    </w:p>
    <w:p w:rsidR="00E50733" w:rsidRPr="00CD2A3C" w:rsidRDefault="00E50733" w:rsidP="00CD2A3C">
      <w:pPr>
        <w:pStyle w:val="Heading1"/>
        <w:rPr>
          <w:rFonts w:ascii="Times New Roman" w:hAnsi="Times New Roman" w:cs="Times New Roman"/>
          <w:color w:val="auto"/>
          <w:sz w:val="26"/>
          <w:szCs w:val="26"/>
        </w:rPr>
      </w:pPr>
      <w:bookmarkStart w:id="7" w:name="_Toc483167128"/>
      <w:r w:rsidRPr="006F25AB">
        <w:rPr>
          <w:rFonts w:ascii="Times New Roman" w:hAnsi="Times New Roman" w:cs="Times New Roman"/>
          <w:color w:val="auto"/>
          <w:sz w:val="26"/>
          <w:szCs w:val="26"/>
          <w:u w:val="single"/>
        </w:rPr>
        <w:t>Câu 8</w:t>
      </w:r>
      <w:r w:rsidRPr="00CD2A3C">
        <w:rPr>
          <w:rFonts w:ascii="Times New Roman" w:hAnsi="Times New Roman" w:cs="Times New Roman"/>
          <w:color w:val="auto"/>
          <w:sz w:val="26"/>
          <w:szCs w:val="26"/>
        </w:rPr>
        <w:t xml:space="preserve">: Mối quan hệ giữa Ki với tham số RAND, Kc với SRES trong </w:t>
      </w:r>
      <w:proofErr w:type="gramStart"/>
      <w:r w:rsidRPr="00CD2A3C">
        <w:rPr>
          <w:rFonts w:ascii="Times New Roman" w:hAnsi="Times New Roman" w:cs="Times New Roman"/>
          <w:color w:val="auto"/>
          <w:sz w:val="26"/>
          <w:szCs w:val="26"/>
        </w:rPr>
        <w:t>AC(</w:t>
      </w:r>
      <w:proofErr w:type="gramEnd"/>
      <w:r w:rsidRPr="00CD2A3C">
        <w:rPr>
          <w:rFonts w:ascii="Times New Roman" w:hAnsi="Times New Roman" w:cs="Times New Roman"/>
          <w:color w:val="auto"/>
          <w:sz w:val="26"/>
          <w:szCs w:val="26"/>
        </w:rPr>
        <w:t>AUC)?</w:t>
      </w:r>
      <w:bookmarkEnd w:id="7"/>
    </w:p>
    <w:p w:rsidR="006F25AB" w:rsidRDefault="006F25AB" w:rsidP="00CB2C37">
      <w:pPr>
        <w:spacing w:line="360" w:lineRule="auto"/>
        <w:ind w:left="1080" w:hanging="1080"/>
        <w:rPr>
          <w:rFonts w:ascii="Times New Roman" w:hAnsi="Times New Roman" w:cs="Times New Roman"/>
          <w:b/>
          <w:sz w:val="26"/>
          <w:szCs w:val="26"/>
        </w:rPr>
      </w:pPr>
    </w:p>
    <w:p w:rsidR="00E50733" w:rsidRPr="006F25AB" w:rsidRDefault="00E50733" w:rsidP="006F25AB">
      <w:pPr>
        <w:pStyle w:val="ListParagraph"/>
        <w:numPr>
          <w:ilvl w:val="0"/>
          <w:numId w:val="15"/>
        </w:numPr>
        <w:rPr>
          <w:rFonts w:cs="Times New Roman"/>
          <w:b/>
          <w:szCs w:val="26"/>
        </w:rPr>
      </w:pPr>
      <w:r w:rsidRPr="006F25AB">
        <w:rPr>
          <w:rFonts w:cs="Times New Roman"/>
          <w:b/>
          <w:szCs w:val="26"/>
        </w:rPr>
        <w:t>Bài làm:</w:t>
      </w:r>
    </w:p>
    <w:p w:rsidR="00E50733" w:rsidRDefault="00E50733" w:rsidP="00CB2C37">
      <w:pPr>
        <w:spacing w:line="360" w:lineRule="auto"/>
        <w:ind w:firstLine="567"/>
        <w:jc w:val="both"/>
        <w:rPr>
          <w:rFonts w:ascii="Times New Roman" w:hAnsi="Times New Roman" w:cs="Times New Roman"/>
          <w:sz w:val="26"/>
          <w:szCs w:val="26"/>
        </w:rPr>
      </w:pPr>
      <w:r w:rsidRPr="00221375">
        <w:rPr>
          <w:rFonts w:ascii="Consolas" w:hAnsi="Consolas" w:cs="Times New Roman"/>
          <w:b/>
          <w:sz w:val="28"/>
          <w:szCs w:val="26"/>
        </w:rPr>
        <w:t>RAND</w:t>
      </w:r>
      <w:r>
        <w:rPr>
          <w:rFonts w:ascii="Times New Roman" w:hAnsi="Times New Roman" w:cs="Times New Roman"/>
          <w:sz w:val="26"/>
          <w:szCs w:val="26"/>
        </w:rPr>
        <w:t>: Số được tạo ra ngẫu nhiên</w:t>
      </w:r>
    </w:p>
    <w:p w:rsidR="00E50733" w:rsidRDefault="00E50733" w:rsidP="00CB2C37">
      <w:pPr>
        <w:spacing w:line="360" w:lineRule="auto"/>
        <w:ind w:firstLine="567"/>
        <w:jc w:val="both"/>
        <w:rPr>
          <w:rFonts w:ascii="Times New Roman" w:hAnsi="Times New Roman" w:cs="Times New Roman"/>
          <w:sz w:val="26"/>
          <w:szCs w:val="26"/>
        </w:rPr>
      </w:pPr>
      <w:r w:rsidRPr="00221375">
        <w:rPr>
          <w:rFonts w:ascii="Consolas" w:hAnsi="Consolas" w:cs="Times New Roman"/>
          <w:b/>
          <w:sz w:val="28"/>
          <w:szCs w:val="26"/>
        </w:rPr>
        <w:t>SRES</w:t>
      </w:r>
      <w:r>
        <w:rPr>
          <w:rFonts w:ascii="Times New Roman" w:hAnsi="Times New Roman" w:cs="Times New Roman"/>
          <w:sz w:val="26"/>
          <w:szCs w:val="26"/>
        </w:rPr>
        <w:t xml:space="preserve">: Lấy từ thuật toán </w:t>
      </w:r>
      <w:proofErr w:type="gramStart"/>
      <w:r>
        <w:rPr>
          <w:rFonts w:ascii="Times New Roman" w:hAnsi="Times New Roman" w:cs="Times New Roman"/>
          <w:sz w:val="26"/>
          <w:szCs w:val="26"/>
        </w:rPr>
        <w:t>A3(</w:t>
      </w:r>
      <w:proofErr w:type="gramEnd"/>
      <w:r>
        <w:rPr>
          <w:rFonts w:ascii="Times New Roman" w:hAnsi="Times New Roman" w:cs="Times New Roman"/>
          <w:sz w:val="26"/>
          <w:szCs w:val="26"/>
        </w:rPr>
        <w:t>RAND,Ki)</w:t>
      </w:r>
    </w:p>
    <w:p w:rsidR="00E50733" w:rsidRDefault="00E50733" w:rsidP="00CB2C37">
      <w:pPr>
        <w:spacing w:line="360" w:lineRule="auto"/>
        <w:ind w:firstLine="567"/>
        <w:jc w:val="both"/>
        <w:rPr>
          <w:rFonts w:ascii="Times New Roman" w:hAnsi="Times New Roman" w:cs="Times New Roman"/>
          <w:sz w:val="26"/>
          <w:szCs w:val="26"/>
        </w:rPr>
      </w:pPr>
      <w:r w:rsidRPr="00221375">
        <w:rPr>
          <w:rFonts w:ascii="Consolas" w:hAnsi="Consolas" w:cs="Times New Roman"/>
          <w:b/>
          <w:sz w:val="28"/>
          <w:szCs w:val="26"/>
        </w:rPr>
        <w:t>Kc</w:t>
      </w:r>
      <w:r>
        <w:rPr>
          <w:rFonts w:ascii="Times New Roman" w:hAnsi="Times New Roman" w:cs="Times New Roman"/>
          <w:sz w:val="26"/>
          <w:szCs w:val="26"/>
        </w:rPr>
        <w:t xml:space="preserve">: Thu được từ thuật toán </w:t>
      </w:r>
      <w:proofErr w:type="gramStart"/>
      <w:r>
        <w:rPr>
          <w:rFonts w:ascii="Times New Roman" w:hAnsi="Times New Roman" w:cs="Times New Roman"/>
          <w:sz w:val="26"/>
          <w:szCs w:val="26"/>
        </w:rPr>
        <w:t>A8(</w:t>
      </w:r>
      <w:proofErr w:type="gramEnd"/>
      <w:r>
        <w:rPr>
          <w:rFonts w:ascii="Times New Roman" w:hAnsi="Times New Roman" w:cs="Times New Roman"/>
          <w:sz w:val="26"/>
          <w:szCs w:val="26"/>
        </w:rPr>
        <w:t>RAND,Ki)</w:t>
      </w:r>
    </w:p>
    <w:p w:rsidR="00E50733" w:rsidRDefault="00E50733" w:rsidP="00CB2C37">
      <w:pPr>
        <w:spacing w:line="360" w:lineRule="auto"/>
        <w:ind w:firstLine="567"/>
        <w:jc w:val="both"/>
        <w:rPr>
          <w:rFonts w:ascii="Times New Roman" w:hAnsi="Times New Roman" w:cs="Times New Roman"/>
          <w:sz w:val="26"/>
          <w:szCs w:val="26"/>
        </w:rPr>
      </w:pPr>
      <w:r w:rsidRPr="00221375">
        <w:rPr>
          <w:rFonts w:ascii="Consolas" w:hAnsi="Consolas" w:cs="Times New Roman"/>
          <w:b/>
          <w:sz w:val="28"/>
          <w:szCs w:val="26"/>
        </w:rPr>
        <w:t>A3</w:t>
      </w:r>
      <w:proofErr w:type="gramStart"/>
      <w:r w:rsidRPr="00221375">
        <w:rPr>
          <w:rFonts w:ascii="Consolas" w:hAnsi="Consolas" w:cs="Times New Roman"/>
          <w:b/>
          <w:sz w:val="28"/>
          <w:szCs w:val="26"/>
        </w:rPr>
        <w:t>,A8</w:t>
      </w:r>
      <w:proofErr w:type="gramEnd"/>
      <w:r>
        <w:rPr>
          <w:rFonts w:ascii="Times New Roman" w:hAnsi="Times New Roman" w:cs="Times New Roman"/>
          <w:sz w:val="26"/>
          <w:szCs w:val="26"/>
        </w:rPr>
        <w:t>: Từ 1 trong 16 thuật toán có thể được định nghĩa bởi sự phân bố IMSI(</w:t>
      </w:r>
      <w:r w:rsidRPr="00207D19">
        <w:rPr>
          <w:rFonts w:ascii="Times New Roman" w:hAnsi="Times New Roman" w:cs="Times New Roman"/>
          <w:sz w:val="26"/>
          <w:szCs w:val="26"/>
        </w:rPr>
        <w:t>International Mobile Subscriber Identity</w:t>
      </w:r>
      <w:r>
        <w:rPr>
          <w:rFonts w:ascii="Times New Roman" w:hAnsi="Times New Roman" w:cs="Times New Roman"/>
          <w:sz w:val="26"/>
          <w:szCs w:val="26"/>
        </w:rPr>
        <w:t xml:space="preserve">) và sự tạo thành của thẻ SIM </w:t>
      </w:r>
    </w:p>
    <w:p w:rsidR="00E50733" w:rsidRDefault="00E50733" w:rsidP="00CB2C37">
      <w:pPr>
        <w:spacing w:line="360" w:lineRule="auto"/>
        <w:ind w:firstLine="567"/>
        <w:jc w:val="both"/>
        <w:rPr>
          <w:rFonts w:ascii="Times New Roman" w:hAnsi="Times New Roman" w:cs="Times New Roman"/>
          <w:sz w:val="26"/>
          <w:szCs w:val="26"/>
        </w:rPr>
      </w:pPr>
      <w:r w:rsidRPr="00221375">
        <w:rPr>
          <w:rFonts w:ascii="Consolas" w:hAnsi="Consolas" w:cs="Times New Roman"/>
          <w:b/>
          <w:sz w:val="28"/>
          <w:szCs w:val="26"/>
        </w:rPr>
        <w:t>Ki</w:t>
      </w:r>
      <w:r>
        <w:rPr>
          <w:rFonts w:ascii="Times New Roman" w:hAnsi="Times New Roman" w:cs="Times New Roman"/>
          <w:sz w:val="26"/>
          <w:szCs w:val="26"/>
        </w:rPr>
        <w:t>: Khóa xác thực, được phân ngẫu nhiên cùng các phiên bản của A3 và A8</w:t>
      </w:r>
    </w:p>
    <w:p w:rsidR="00221375" w:rsidRPr="00221375" w:rsidRDefault="00E50733" w:rsidP="00221375">
      <w:pPr>
        <w:pStyle w:val="ListParagraph"/>
        <w:numPr>
          <w:ilvl w:val="0"/>
          <w:numId w:val="9"/>
        </w:numPr>
        <w:ind w:left="567" w:hanging="283"/>
        <w:rPr>
          <w:rFonts w:cs="Times New Roman"/>
          <w:szCs w:val="26"/>
        </w:rPr>
      </w:pPr>
      <w:r>
        <w:rPr>
          <w:rFonts w:cs="Times New Roman"/>
          <w:szCs w:val="26"/>
        </w:rPr>
        <w:t>Quá trình xác thự</w:t>
      </w:r>
      <w:r w:rsidR="00221375">
        <w:rPr>
          <w:rFonts w:cs="Times New Roman"/>
          <w:szCs w:val="26"/>
        </w:rPr>
        <w:t>c:</w:t>
      </w:r>
    </w:p>
    <w:p w:rsidR="00E50733" w:rsidRDefault="00E50733" w:rsidP="00CB2C37">
      <w:pPr>
        <w:pStyle w:val="ListParagraph"/>
        <w:numPr>
          <w:ilvl w:val="0"/>
          <w:numId w:val="12"/>
        </w:numPr>
        <w:ind w:left="1134" w:hanging="283"/>
        <w:rPr>
          <w:rFonts w:cs="Times New Roman"/>
          <w:szCs w:val="26"/>
        </w:rPr>
      </w:pPr>
      <w:r>
        <w:rPr>
          <w:rFonts w:cs="Times New Roman"/>
          <w:szCs w:val="26"/>
        </w:rPr>
        <w:t>Bộ ba(Kc, SRES và RAND) được lưu trữ tại VRL(</w:t>
      </w:r>
      <w:r w:rsidRPr="00BC651F">
        <w:rPr>
          <w:rFonts w:cs="Times New Roman"/>
          <w:szCs w:val="26"/>
        </w:rPr>
        <w:t>Visitor Location Register</w:t>
      </w:r>
      <w:r>
        <w:rPr>
          <w:rFonts w:cs="Times New Roman"/>
          <w:szCs w:val="26"/>
        </w:rPr>
        <w:t>)</w:t>
      </w:r>
    </w:p>
    <w:p w:rsidR="00E50733" w:rsidRDefault="00E50733" w:rsidP="00CB2C37">
      <w:pPr>
        <w:pStyle w:val="ListParagraph"/>
        <w:numPr>
          <w:ilvl w:val="0"/>
          <w:numId w:val="12"/>
        </w:numPr>
        <w:ind w:left="1134" w:hanging="283"/>
        <w:rPr>
          <w:rFonts w:cs="Times New Roman"/>
          <w:szCs w:val="26"/>
        </w:rPr>
      </w:pPr>
      <w:r>
        <w:rPr>
          <w:rFonts w:cs="Times New Roman"/>
          <w:szCs w:val="26"/>
        </w:rPr>
        <w:t>VRL gửi RAND qua MSC và BSS, đến MS(không mã hóa)</w:t>
      </w:r>
    </w:p>
    <w:p w:rsidR="00E50733" w:rsidRDefault="00E50733" w:rsidP="00CB2C37">
      <w:pPr>
        <w:pStyle w:val="ListParagraph"/>
        <w:numPr>
          <w:ilvl w:val="0"/>
          <w:numId w:val="12"/>
        </w:numPr>
        <w:ind w:left="1134" w:hanging="283"/>
        <w:rPr>
          <w:rFonts w:cs="Times New Roman"/>
          <w:szCs w:val="26"/>
        </w:rPr>
      </w:pPr>
      <w:r>
        <w:rPr>
          <w:rFonts w:cs="Times New Roman"/>
          <w:szCs w:val="26"/>
        </w:rPr>
        <w:lastRenderedPageBreak/>
        <w:t>MS, sử dụng phương pháp A3 và A8 và thông số Ki được lưu trữ trên thẻ SIM MS, cùng với RAND nhận được từ VRL, tính giá trị của SRES và Kc</w:t>
      </w:r>
    </w:p>
    <w:p w:rsidR="00E50733" w:rsidRDefault="00E50733" w:rsidP="00CB2C37">
      <w:pPr>
        <w:pStyle w:val="ListParagraph"/>
        <w:numPr>
          <w:ilvl w:val="0"/>
          <w:numId w:val="12"/>
        </w:numPr>
        <w:ind w:left="1134" w:hanging="283"/>
        <w:rPr>
          <w:rFonts w:cs="Times New Roman"/>
          <w:szCs w:val="26"/>
        </w:rPr>
      </w:pPr>
      <w:r>
        <w:rPr>
          <w:rFonts w:cs="Times New Roman"/>
          <w:szCs w:val="26"/>
        </w:rPr>
        <w:t>MS gửi SRES không mã hóa tới VRL</w:t>
      </w:r>
    </w:p>
    <w:p w:rsidR="00E50733" w:rsidRDefault="00E50733" w:rsidP="00CB2C37">
      <w:pPr>
        <w:pStyle w:val="ListParagraph"/>
        <w:numPr>
          <w:ilvl w:val="0"/>
          <w:numId w:val="12"/>
        </w:numPr>
        <w:ind w:left="1134" w:hanging="283"/>
        <w:rPr>
          <w:rFonts w:cs="Times New Roman"/>
          <w:szCs w:val="26"/>
        </w:rPr>
      </w:pPr>
      <w:r>
        <w:rPr>
          <w:rFonts w:cs="Times New Roman"/>
          <w:szCs w:val="26"/>
        </w:rPr>
        <w:t xml:space="preserve">Trong VRL, giá trị của SRES được so sánh với SRES nhận được từ điện thoại di động. Nếu 2 giá trị khớp thì xác thực thành công </w:t>
      </w:r>
    </w:p>
    <w:p w:rsidR="00E50733" w:rsidRDefault="00E50733" w:rsidP="00CB2C37">
      <w:pPr>
        <w:pStyle w:val="ListParagraph"/>
        <w:numPr>
          <w:ilvl w:val="0"/>
          <w:numId w:val="12"/>
        </w:numPr>
        <w:ind w:left="1134" w:hanging="283"/>
        <w:rPr>
          <w:rFonts w:cs="Times New Roman"/>
          <w:szCs w:val="26"/>
        </w:rPr>
      </w:pPr>
      <w:r>
        <w:rPr>
          <w:rFonts w:cs="Times New Roman"/>
          <w:szCs w:val="26"/>
        </w:rPr>
        <w:t>Nếu mã hóa được sử dụng, Kc từ bộ qua đi qua BTS</w:t>
      </w:r>
    </w:p>
    <w:p w:rsidR="00E50733" w:rsidRDefault="00E50733" w:rsidP="00CB2C37">
      <w:pPr>
        <w:pStyle w:val="ListParagraph"/>
        <w:numPr>
          <w:ilvl w:val="0"/>
          <w:numId w:val="12"/>
        </w:numPr>
        <w:ind w:left="1134" w:hanging="283"/>
        <w:rPr>
          <w:rFonts w:cs="Times New Roman"/>
          <w:szCs w:val="26"/>
        </w:rPr>
      </w:pPr>
      <w:r>
        <w:rPr>
          <w:rFonts w:cs="Times New Roman"/>
          <w:szCs w:val="26"/>
        </w:rPr>
        <w:t>Điện thoại tính Kc từ RAND và A8 và Ki trên SIM</w:t>
      </w:r>
    </w:p>
    <w:p w:rsidR="00E50733" w:rsidRPr="00F52911" w:rsidRDefault="00E50733" w:rsidP="00F52911">
      <w:pPr>
        <w:ind w:left="851"/>
        <w:rPr>
          <w:rFonts w:cs="Times New Roman"/>
          <w:szCs w:val="26"/>
        </w:rPr>
      </w:pPr>
    </w:p>
    <w:p w:rsidR="00E50733" w:rsidRDefault="00E50733" w:rsidP="00CB2C37">
      <w:pPr>
        <w:pStyle w:val="ListParagraph"/>
        <w:ind w:left="1440"/>
        <w:jc w:val="center"/>
        <w:rPr>
          <w:rFonts w:cs="Times New Roman"/>
          <w:szCs w:val="26"/>
        </w:rPr>
      </w:pPr>
      <w:r>
        <w:rPr>
          <w:rFonts w:cs="Times New Roman"/>
          <w:noProof/>
          <w:szCs w:val="26"/>
          <w:lang w:val="vi-VN" w:eastAsia="vi-VN"/>
        </w:rPr>
        <w:drawing>
          <wp:inline distT="0" distB="0" distL="0" distR="0" wp14:anchorId="2C0F5D5E" wp14:editId="647DA548">
            <wp:extent cx="3476625" cy="42532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76625" cy="4253230"/>
                    </a:xfrm>
                    <a:prstGeom prst="rect">
                      <a:avLst/>
                    </a:prstGeom>
                    <a:noFill/>
                    <a:ln>
                      <a:noFill/>
                    </a:ln>
                  </pic:spPr>
                </pic:pic>
              </a:graphicData>
            </a:graphic>
          </wp:inline>
        </w:drawing>
      </w:r>
    </w:p>
    <w:p w:rsidR="00221375" w:rsidRDefault="00221375" w:rsidP="00CB2C37">
      <w:pPr>
        <w:pStyle w:val="ListParagraph"/>
        <w:ind w:left="1440"/>
        <w:jc w:val="center"/>
        <w:rPr>
          <w:rFonts w:cs="Times New Roman"/>
          <w:szCs w:val="26"/>
        </w:rPr>
      </w:pPr>
    </w:p>
    <w:p w:rsidR="00221375" w:rsidRDefault="00221375" w:rsidP="00CB2C37">
      <w:pPr>
        <w:pStyle w:val="ListParagraph"/>
        <w:ind w:left="1440"/>
        <w:jc w:val="center"/>
        <w:rPr>
          <w:rFonts w:cs="Times New Roman"/>
          <w:szCs w:val="26"/>
        </w:rPr>
      </w:pPr>
    </w:p>
    <w:p w:rsidR="00221375" w:rsidRDefault="00221375" w:rsidP="00221375">
      <w:pPr>
        <w:pBdr>
          <w:bottom w:val="single" w:sz="6" w:space="1" w:color="auto"/>
        </w:pBdr>
        <w:spacing w:line="360" w:lineRule="auto"/>
        <w:ind w:firstLine="567"/>
        <w:jc w:val="both"/>
        <w:rPr>
          <w:rFonts w:ascii="Times New Roman" w:eastAsiaTheme="minorEastAsia" w:hAnsi="Times New Roman" w:cs="Times New Roman"/>
          <w:color w:val="000000"/>
          <w:sz w:val="26"/>
          <w:szCs w:val="26"/>
        </w:rPr>
      </w:pPr>
    </w:p>
    <w:p w:rsidR="00221375" w:rsidRDefault="00221375" w:rsidP="00CB2C37">
      <w:pPr>
        <w:pStyle w:val="ListParagraph"/>
        <w:ind w:left="1440"/>
        <w:jc w:val="center"/>
        <w:rPr>
          <w:rFonts w:cs="Times New Roman"/>
          <w:szCs w:val="26"/>
        </w:rPr>
      </w:pPr>
    </w:p>
    <w:p w:rsidR="00E50733" w:rsidRPr="00CD2A3C" w:rsidRDefault="00E50733" w:rsidP="00CD2A3C">
      <w:pPr>
        <w:pStyle w:val="Heading1"/>
        <w:rPr>
          <w:rFonts w:ascii="Times New Roman" w:hAnsi="Times New Roman" w:cs="Times New Roman"/>
          <w:color w:val="auto"/>
          <w:sz w:val="26"/>
          <w:szCs w:val="26"/>
        </w:rPr>
      </w:pPr>
      <w:bookmarkStart w:id="8" w:name="_Toc483167129"/>
      <w:r w:rsidRPr="006F25AB">
        <w:rPr>
          <w:rFonts w:ascii="Times New Roman" w:hAnsi="Times New Roman" w:cs="Times New Roman"/>
          <w:color w:val="auto"/>
          <w:sz w:val="26"/>
          <w:szCs w:val="26"/>
          <w:u w:val="single"/>
        </w:rPr>
        <w:lastRenderedPageBreak/>
        <w:t>Câu 9</w:t>
      </w:r>
      <w:r w:rsidRPr="00CD2A3C">
        <w:rPr>
          <w:rFonts w:ascii="Times New Roman" w:hAnsi="Times New Roman" w:cs="Times New Roman"/>
          <w:color w:val="auto"/>
          <w:sz w:val="26"/>
          <w:szCs w:val="26"/>
        </w:rPr>
        <w:t>: Phân biệt chức năng hai khối AC và EIR</w:t>
      </w:r>
      <w:bookmarkEnd w:id="8"/>
    </w:p>
    <w:p w:rsidR="006F25AB" w:rsidRDefault="006F25AB" w:rsidP="00CB2C37">
      <w:pPr>
        <w:spacing w:line="360" w:lineRule="auto"/>
        <w:jc w:val="both"/>
        <w:rPr>
          <w:rFonts w:ascii="Times New Roman" w:hAnsi="Times New Roman" w:cs="Times New Roman"/>
          <w:b/>
          <w:sz w:val="26"/>
          <w:szCs w:val="26"/>
        </w:rPr>
      </w:pPr>
    </w:p>
    <w:p w:rsidR="002160BE" w:rsidRPr="006F25AB" w:rsidRDefault="002160BE" w:rsidP="006F25AB">
      <w:pPr>
        <w:pStyle w:val="ListParagraph"/>
        <w:numPr>
          <w:ilvl w:val="0"/>
          <w:numId w:val="15"/>
        </w:numPr>
        <w:jc w:val="both"/>
        <w:rPr>
          <w:rFonts w:cs="Times New Roman"/>
          <w:b/>
          <w:szCs w:val="26"/>
        </w:rPr>
      </w:pPr>
      <w:r w:rsidRPr="006F25AB">
        <w:rPr>
          <w:rFonts w:cs="Times New Roman"/>
          <w:b/>
          <w:szCs w:val="26"/>
        </w:rPr>
        <w:t>Bài làm:</w:t>
      </w:r>
    </w:p>
    <w:p w:rsidR="002160BE" w:rsidRPr="00221375" w:rsidRDefault="002160BE" w:rsidP="00CB2C37">
      <w:pPr>
        <w:pStyle w:val="ListParagraph"/>
        <w:numPr>
          <w:ilvl w:val="0"/>
          <w:numId w:val="12"/>
        </w:numPr>
        <w:ind w:left="567" w:hanging="283"/>
        <w:rPr>
          <w:rFonts w:cs="Times New Roman"/>
          <w:b/>
          <w:i/>
          <w:szCs w:val="26"/>
        </w:rPr>
      </w:pPr>
      <w:r w:rsidRPr="00221375">
        <w:rPr>
          <w:rFonts w:cs="Times New Roman"/>
          <w:b/>
          <w:i/>
          <w:szCs w:val="26"/>
        </w:rPr>
        <w:t>EIR</w:t>
      </w:r>
    </w:p>
    <w:p w:rsidR="002160BE" w:rsidRDefault="002160BE" w:rsidP="00CB2C37">
      <w:pPr>
        <w:pStyle w:val="ListParagraph"/>
        <w:numPr>
          <w:ilvl w:val="0"/>
          <w:numId w:val="13"/>
        </w:numPr>
        <w:ind w:left="1134" w:hanging="283"/>
        <w:rPr>
          <w:rFonts w:cs="Times New Roman"/>
          <w:szCs w:val="26"/>
        </w:rPr>
      </w:pPr>
      <w:r>
        <w:rPr>
          <w:rFonts w:cs="Times New Roman"/>
          <w:szCs w:val="26"/>
        </w:rPr>
        <w:t>Kiểm tra tình trạng của thiết bị di động bất cứ khi nào chúng truy cập mạng</w:t>
      </w:r>
    </w:p>
    <w:p w:rsidR="002160BE" w:rsidRDefault="002160BE" w:rsidP="00CB2C37">
      <w:pPr>
        <w:pStyle w:val="ListParagraph"/>
        <w:numPr>
          <w:ilvl w:val="0"/>
          <w:numId w:val="13"/>
        </w:numPr>
        <w:ind w:left="1134" w:hanging="283"/>
        <w:rPr>
          <w:rFonts w:cs="Times New Roman"/>
          <w:szCs w:val="26"/>
        </w:rPr>
      </w:pPr>
      <w:r>
        <w:rPr>
          <w:rFonts w:cs="Times New Roman"/>
          <w:szCs w:val="26"/>
        </w:rPr>
        <w:t>Các trạng thái có thể là: hợp lệ, bị đánh cắp hoặc khả nghi.</w:t>
      </w:r>
    </w:p>
    <w:p w:rsidR="002160BE" w:rsidRDefault="002160BE" w:rsidP="00CB2C37">
      <w:pPr>
        <w:pStyle w:val="ListParagraph"/>
        <w:numPr>
          <w:ilvl w:val="0"/>
          <w:numId w:val="13"/>
        </w:numPr>
        <w:ind w:left="1134" w:hanging="283"/>
        <w:rPr>
          <w:rFonts w:cs="Times New Roman"/>
          <w:szCs w:val="26"/>
        </w:rPr>
      </w:pPr>
      <w:r>
        <w:rPr>
          <w:rFonts w:cs="Times New Roman"/>
          <w:szCs w:val="26"/>
        </w:rPr>
        <w:t>Việc kiểm tra thực hiện bằng cách so sánh định dạng thiết bị di động quốc tế, cung cấp bởi ME với một số danh sách</w:t>
      </w:r>
    </w:p>
    <w:p w:rsidR="002160BE" w:rsidRDefault="002160BE" w:rsidP="00CB2C37">
      <w:pPr>
        <w:pStyle w:val="ListParagraph"/>
        <w:numPr>
          <w:ilvl w:val="0"/>
          <w:numId w:val="13"/>
        </w:numPr>
        <w:ind w:left="1134" w:hanging="283"/>
        <w:rPr>
          <w:rFonts w:cs="Times New Roman"/>
          <w:szCs w:val="26"/>
        </w:rPr>
      </w:pPr>
      <w:r>
        <w:rPr>
          <w:rFonts w:cs="Times New Roman"/>
          <w:szCs w:val="26"/>
        </w:rPr>
        <w:t>EIR có một danh sách đen các thiết bị bị đánh cắp sau đó bị chặn và một danh sách trắng các thiết bị hợp lệ để sử dụng không giới hạn</w:t>
      </w:r>
    </w:p>
    <w:p w:rsidR="002160BE" w:rsidRDefault="002160BE" w:rsidP="00CB2C37">
      <w:pPr>
        <w:pStyle w:val="ListParagraph"/>
        <w:numPr>
          <w:ilvl w:val="0"/>
          <w:numId w:val="13"/>
        </w:numPr>
        <w:ind w:left="1134" w:hanging="283"/>
        <w:rPr>
          <w:rFonts w:cs="Times New Roman"/>
          <w:szCs w:val="26"/>
        </w:rPr>
      </w:pPr>
      <w:r>
        <w:rPr>
          <w:rFonts w:cs="Times New Roman"/>
          <w:szCs w:val="26"/>
        </w:rPr>
        <w:t>Danh sách xám lưu trữ các thiết bị nghi ngờ và chúng có thể bị giới hạn với một số dịch vụ nhất định và tất cả các hoạt động có thể được ghi lại chi tiết</w:t>
      </w:r>
    </w:p>
    <w:p w:rsidR="002160BE" w:rsidRDefault="002160BE" w:rsidP="00CB2C37">
      <w:pPr>
        <w:pStyle w:val="ListParagraph"/>
        <w:numPr>
          <w:ilvl w:val="0"/>
          <w:numId w:val="13"/>
        </w:numPr>
        <w:ind w:left="1134" w:hanging="283"/>
        <w:rPr>
          <w:rFonts w:cs="Times New Roman"/>
          <w:szCs w:val="26"/>
        </w:rPr>
      </w:pPr>
      <w:r>
        <w:rPr>
          <w:rFonts w:cs="Times New Roman"/>
          <w:szCs w:val="26"/>
        </w:rPr>
        <w:t>Thông tin đã ghi lại có thể được sử dụng để xác định vị trí và người sử dụng thiết bị bị đánh cắp</w:t>
      </w:r>
    </w:p>
    <w:p w:rsidR="002160BE" w:rsidRPr="00221375" w:rsidRDefault="002160BE" w:rsidP="00CB2C37">
      <w:pPr>
        <w:pStyle w:val="ListParagraph"/>
        <w:numPr>
          <w:ilvl w:val="0"/>
          <w:numId w:val="12"/>
        </w:numPr>
        <w:ind w:left="567" w:hanging="283"/>
        <w:rPr>
          <w:rFonts w:cs="Times New Roman"/>
          <w:b/>
          <w:i/>
          <w:szCs w:val="26"/>
        </w:rPr>
      </w:pPr>
      <w:r w:rsidRPr="00221375">
        <w:rPr>
          <w:rFonts w:cs="Times New Roman"/>
          <w:b/>
          <w:i/>
          <w:szCs w:val="26"/>
        </w:rPr>
        <w:t>AC</w:t>
      </w:r>
    </w:p>
    <w:p w:rsidR="002160BE" w:rsidRDefault="002160BE" w:rsidP="00CB2C37">
      <w:pPr>
        <w:pStyle w:val="ListParagraph"/>
        <w:numPr>
          <w:ilvl w:val="0"/>
          <w:numId w:val="14"/>
        </w:numPr>
        <w:ind w:left="1134" w:hanging="283"/>
        <w:rPr>
          <w:rFonts w:cs="Times New Roman"/>
          <w:szCs w:val="26"/>
        </w:rPr>
      </w:pPr>
      <w:r>
        <w:rPr>
          <w:rFonts w:cs="Times New Roman"/>
          <w:szCs w:val="26"/>
        </w:rPr>
        <w:t>Sử dụng để xác thực thuê  bao, tránh giả mạo một thuê bao đã biết bất kì</w:t>
      </w:r>
    </w:p>
    <w:p w:rsidR="002160BE" w:rsidRDefault="002160BE" w:rsidP="00CB2C37">
      <w:pPr>
        <w:pStyle w:val="ListParagraph"/>
        <w:numPr>
          <w:ilvl w:val="0"/>
          <w:numId w:val="14"/>
        </w:numPr>
        <w:ind w:left="1134" w:hanging="283"/>
        <w:rPr>
          <w:rFonts w:cs="Times New Roman"/>
          <w:szCs w:val="26"/>
        </w:rPr>
      </w:pPr>
      <w:r>
        <w:rPr>
          <w:rFonts w:cs="Times New Roman"/>
          <w:szCs w:val="26"/>
        </w:rPr>
        <w:t xml:space="preserve">Kiểm tra kĩ lưỡng về các thẻ SIM đang sử dụng </w:t>
      </w:r>
    </w:p>
    <w:p w:rsidR="002160BE" w:rsidRDefault="002160BE" w:rsidP="00CB2C37">
      <w:pPr>
        <w:pStyle w:val="ListParagraph"/>
        <w:numPr>
          <w:ilvl w:val="0"/>
          <w:numId w:val="14"/>
        </w:numPr>
        <w:ind w:left="1134" w:hanging="283"/>
        <w:rPr>
          <w:rFonts w:cs="Times New Roman"/>
          <w:szCs w:val="26"/>
        </w:rPr>
      </w:pPr>
      <w:r>
        <w:rPr>
          <w:rFonts w:cs="Times New Roman"/>
          <w:szCs w:val="26"/>
        </w:rPr>
        <w:t>Bộ ba của AC được sử dụng để xác thực tất cả người dùng cố gắng thực hiện cuộc gọi, nhận cuộc gọi, gửi tin nhắn…</w:t>
      </w:r>
    </w:p>
    <w:p w:rsidR="002160BE" w:rsidRDefault="002160BE" w:rsidP="00CB2C37">
      <w:pPr>
        <w:pStyle w:val="ListParagraph"/>
        <w:numPr>
          <w:ilvl w:val="0"/>
          <w:numId w:val="14"/>
        </w:numPr>
        <w:ind w:left="1134" w:hanging="283"/>
        <w:rPr>
          <w:rFonts w:cs="Times New Roman"/>
          <w:szCs w:val="26"/>
        </w:rPr>
      </w:pPr>
      <w:r>
        <w:rPr>
          <w:rFonts w:cs="Times New Roman"/>
          <w:szCs w:val="26"/>
        </w:rPr>
        <w:t>Chỉ có các cuộc gọi khẩn cấp không yêu cầu xác thực</w:t>
      </w:r>
    </w:p>
    <w:p w:rsidR="00257721" w:rsidRDefault="00257721" w:rsidP="00CB2C37">
      <w:pPr>
        <w:pStyle w:val="ListParagraph"/>
        <w:ind w:left="1134"/>
        <w:rPr>
          <w:rFonts w:cs="Times New Roman"/>
          <w:szCs w:val="26"/>
        </w:rPr>
      </w:pPr>
      <w:r>
        <w:rPr>
          <w:rFonts w:cs="Times New Roman"/>
          <w:noProof/>
          <w:szCs w:val="26"/>
          <w:lang w:val="vi-VN" w:eastAsia="vi-VN"/>
        </w:rPr>
        <w:lastRenderedPageBreak/>
        <w:drawing>
          <wp:inline distT="0" distB="0" distL="0" distR="0" wp14:anchorId="433A9598" wp14:editId="3989CB46">
            <wp:extent cx="4425351" cy="3545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25432" cy="3545522"/>
                    </a:xfrm>
                    <a:prstGeom prst="rect">
                      <a:avLst/>
                    </a:prstGeom>
                    <a:noFill/>
                    <a:ln>
                      <a:noFill/>
                    </a:ln>
                  </pic:spPr>
                </pic:pic>
              </a:graphicData>
            </a:graphic>
          </wp:inline>
        </w:drawing>
      </w:r>
    </w:p>
    <w:p w:rsidR="00257721" w:rsidRPr="005B7FC5" w:rsidRDefault="00257721" w:rsidP="00CB2C37">
      <w:pPr>
        <w:spacing w:line="360" w:lineRule="auto"/>
        <w:jc w:val="center"/>
        <w:rPr>
          <w:rFonts w:ascii="Times New Roman" w:hAnsi="Times New Roman" w:cs="Times New Roman"/>
          <w:i/>
          <w:sz w:val="26"/>
          <w:szCs w:val="26"/>
        </w:rPr>
      </w:pPr>
      <w:r w:rsidRPr="005B7FC5">
        <w:rPr>
          <w:rFonts w:ascii="Times New Roman" w:hAnsi="Times New Roman" w:cs="Times New Roman"/>
          <w:b/>
          <w:i/>
          <w:sz w:val="26"/>
          <w:szCs w:val="26"/>
        </w:rPr>
        <w:t>Hình 9.1</w:t>
      </w:r>
      <w:r w:rsidRPr="00F52911">
        <w:rPr>
          <w:rFonts w:ascii="Times New Roman" w:hAnsi="Times New Roman" w:cs="Times New Roman"/>
          <w:b/>
          <w:sz w:val="26"/>
          <w:szCs w:val="26"/>
        </w:rPr>
        <w:t>:</w:t>
      </w:r>
      <w:bookmarkStart w:id="9" w:name="_GoBack"/>
      <w:bookmarkEnd w:id="9"/>
      <w:r w:rsidRPr="00F52911">
        <w:rPr>
          <w:rFonts w:ascii="Times New Roman" w:hAnsi="Times New Roman" w:cs="Times New Roman"/>
          <w:b/>
          <w:sz w:val="26"/>
          <w:szCs w:val="26"/>
        </w:rPr>
        <w:t xml:space="preserve"> </w:t>
      </w:r>
      <w:r w:rsidRPr="005B7FC5">
        <w:rPr>
          <w:rFonts w:ascii="Times New Roman" w:hAnsi="Times New Roman" w:cs="Times New Roman"/>
          <w:i/>
          <w:sz w:val="26"/>
          <w:szCs w:val="26"/>
        </w:rPr>
        <w:t xml:space="preserve">EIR và AC trong </w:t>
      </w:r>
      <w:proofErr w:type="gramStart"/>
      <w:r w:rsidRPr="005B7FC5">
        <w:rPr>
          <w:rFonts w:ascii="Times New Roman" w:hAnsi="Times New Roman" w:cs="Times New Roman"/>
          <w:i/>
          <w:sz w:val="26"/>
          <w:szCs w:val="26"/>
        </w:rPr>
        <w:t>NSS(</w:t>
      </w:r>
      <w:proofErr w:type="gramEnd"/>
      <w:r w:rsidRPr="005B7FC5">
        <w:rPr>
          <w:rFonts w:ascii="Times New Roman" w:hAnsi="Times New Roman" w:cs="Times New Roman"/>
          <w:i/>
          <w:sz w:val="26"/>
          <w:szCs w:val="26"/>
        </w:rPr>
        <w:t>Network switching subsystem)</w:t>
      </w:r>
    </w:p>
    <w:p w:rsidR="00221375" w:rsidRDefault="00221375" w:rsidP="00CB2C37">
      <w:pPr>
        <w:spacing w:line="360" w:lineRule="auto"/>
        <w:jc w:val="center"/>
        <w:rPr>
          <w:rFonts w:ascii="Times New Roman" w:hAnsi="Times New Roman" w:cs="Times New Roman"/>
          <w:b/>
          <w:sz w:val="26"/>
          <w:szCs w:val="26"/>
        </w:rPr>
      </w:pPr>
    </w:p>
    <w:p w:rsidR="00221375" w:rsidRDefault="00221375" w:rsidP="00221375">
      <w:pPr>
        <w:pBdr>
          <w:bottom w:val="single" w:sz="6" w:space="1" w:color="auto"/>
        </w:pBdr>
        <w:spacing w:line="360" w:lineRule="auto"/>
        <w:ind w:firstLine="567"/>
        <w:jc w:val="both"/>
        <w:rPr>
          <w:rFonts w:ascii="Times New Roman" w:eastAsiaTheme="minorEastAsia" w:hAnsi="Times New Roman" w:cs="Times New Roman"/>
          <w:color w:val="000000"/>
          <w:sz w:val="26"/>
          <w:szCs w:val="26"/>
        </w:rPr>
      </w:pPr>
    </w:p>
    <w:p w:rsidR="00CD2A3C" w:rsidRPr="00CD2A3C" w:rsidRDefault="00257721" w:rsidP="00CD2A3C">
      <w:pPr>
        <w:pStyle w:val="Heading1"/>
        <w:spacing w:line="360" w:lineRule="auto"/>
        <w:rPr>
          <w:rFonts w:ascii="Times New Roman" w:hAnsi="Times New Roman" w:cs="Times New Roman"/>
          <w:color w:val="auto"/>
          <w:sz w:val="26"/>
          <w:szCs w:val="26"/>
        </w:rPr>
      </w:pPr>
      <w:bookmarkStart w:id="10" w:name="_Toc483167130"/>
      <w:r w:rsidRPr="006F25AB">
        <w:rPr>
          <w:rFonts w:ascii="Times New Roman" w:hAnsi="Times New Roman" w:cs="Times New Roman"/>
          <w:color w:val="auto"/>
          <w:sz w:val="26"/>
          <w:szCs w:val="26"/>
          <w:u w:val="single"/>
        </w:rPr>
        <w:t>Câu 10</w:t>
      </w:r>
      <w:r w:rsidRPr="00CD2A3C">
        <w:rPr>
          <w:rFonts w:ascii="Times New Roman" w:hAnsi="Times New Roman" w:cs="Times New Roman"/>
          <w:color w:val="auto"/>
          <w:sz w:val="26"/>
          <w:szCs w:val="26"/>
        </w:rPr>
        <w:t xml:space="preserve">: </w:t>
      </w:r>
      <w:r w:rsidR="00CD2A3C" w:rsidRPr="00CD2A3C">
        <w:rPr>
          <w:rFonts w:ascii="Times New Roman" w:hAnsi="Times New Roman" w:cs="Times New Roman"/>
          <w:color w:val="auto"/>
          <w:sz w:val="26"/>
          <w:szCs w:val="26"/>
        </w:rPr>
        <w:t>Bài toán lưu lượng</w:t>
      </w:r>
      <w:r w:rsidR="002D6DC9">
        <w:rPr>
          <w:rFonts w:ascii="Times New Roman" w:hAnsi="Times New Roman" w:cs="Times New Roman"/>
          <w:color w:val="auto"/>
          <w:sz w:val="26"/>
          <w:szCs w:val="26"/>
        </w:rPr>
        <w:t xml:space="preserve"> mạng GSM</w:t>
      </w:r>
      <w:bookmarkEnd w:id="10"/>
      <w:r w:rsidR="002D6DC9">
        <w:rPr>
          <w:rFonts w:ascii="Times New Roman" w:hAnsi="Times New Roman" w:cs="Times New Roman"/>
          <w:color w:val="auto"/>
          <w:sz w:val="26"/>
          <w:szCs w:val="26"/>
        </w:rPr>
        <w:t xml:space="preserve"> </w:t>
      </w:r>
    </w:p>
    <w:p w:rsidR="00257721" w:rsidRPr="00F52911" w:rsidRDefault="00257721" w:rsidP="00CB2C37">
      <w:pPr>
        <w:spacing w:line="360" w:lineRule="auto"/>
        <w:jc w:val="both"/>
        <w:rPr>
          <w:rFonts w:ascii="Times New Roman" w:hAnsi="Times New Roman" w:cs="Times New Roman"/>
          <w:b/>
          <w:sz w:val="26"/>
          <w:szCs w:val="26"/>
        </w:rPr>
      </w:pPr>
      <w:r w:rsidRPr="00F52911">
        <w:rPr>
          <w:rFonts w:ascii="Times New Roman" w:hAnsi="Times New Roman" w:cs="Times New Roman"/>
          <w:b/>
          <w:sz w:val="26"/>
          <w:szCs w:val="26"/>
        </w:rPr>
        <w:t>Cần quy hoạch vùng phủ sóng cho thị trấn C, diện tích 35</w:t>
      </w:r>
      <w:r w:rsidRPr="00F52911">
        <w:rPr>
          <w:rFonts w:ascii="Times New Roman" w:hAnsi="Times New Roman" w:cs="Times New Roman"/>
          <w:b/>
          <w:position w:val="-6"/>
          <w:sz w:val="26"/>
          <w:szCs w:val="26"/>
        </w:rPr>
        <w:object w:dxaOrig="440" w:dyaOrig="320">
          <v:shape id="_x0000_i1038" type="#_x0000_t75" style="width:21.6pt;height:14.4pt" o:ole="">
            <v:imagedata r:id="rId47" o:title=""/>
          </v:shape>
          <o:OLEObject Type="Embed" ProgID="Equation.DSMT4" ShapeID="_x0000_i1038" DrawAspect="Content" ObjectID="_1556909644" r:id="rId48"/>
        </w:object>
      </w:r>
      <w:r w:rsidRPr="00F52911">
        <w:rPr>
          <w:rFonts w:ascii="Times New Roman" w:hAnsi="Times New Roman" w:cs="Times New Roman"/>
          <w:b/>
          <w:sz w:val="26"/>
          <w:szCs w:val="26"/>
        </w:rPr>
        <w:t xml:space="preserve"> sử dụng công nghệ GSM900, dùng 3 cặp tần số cho mỗi cell với cấu hình cấp phát kênh báo hiệu chuẩn. Yêu cầu GoS = 2% với mức lưu lượng dụ đoán được thể hiện như hình vẽ. Giả thiết mỗi thuê bao tiến hành 2 cuộc gọi trong giờ bận với thời gian trung bình của một cuộc gọ</w:t>
      </w:r>
      <w:r w:rsidR="00CD2A3C">
        <w:rPr>
          <w:rFonts w:ascii="Times New Roman" w:hAnsi="Times New Roman" w:cs="Times New Roman"/>
          <w:b/>
          <w:sz w:val="26"/>
          <w:szCs w:val="26"/>
        </w:rPr>
        <w:t>i là 90s.</w:t>
      </w:r>
    </w:p>
    <w:p w:rsidR="00257721" w:rsidRPr="00F52911" w:rsidRDefault="00257721" w:rsidP="00CB2C37">
      <w:pPr>
        <w:spacing w:line="360" w:lineRule="auto"/>
        <w:jc w:val="both"/>
        <w:rPr>
          <w:rFonts w:ascii="Times New Roman" w:hAnsi="Times New Roman" w:cs="Times New Roman"/>
          <w:b/>
          <w:sz w:val="26"/>
          <w:szCs w:val="26"/>
        </w:rPr>
      </w:pPr>
      <w:r w:rsidRPr="00F52911">
        <w:rPr>
          <w:rFonts w:ascii="Times New Roman" w:hAnsi="Times New Roman" w:cs="Times New Roman"/>
          <w:b/>
          <w:sz w:val="26"/>
          <w:szCs w:val="26"/>
        </w:rPr>
        <w:t>Hãy xác định:</w:t>
      </w:r>
    </w:p>
    <w:p w:rsidR="00257721" w:rsidRPr="00F52911" w:rsidRDefault="00257721" w:rsidP="00CB2C37">
      <w:pPr>
        <w:spacing w:line="360" w:lineRule="auto"/>
        <w:ind w:left="567"/>
        <w:jc w:val="both"/>
        <w:rPr>
          <w:rFonts w:ascii="Times New Roman" w:hAnsi="Times New Roman" w:cs="Times New Roman"/>
          <w:b/>
          <w:sz w:val="26"/>
          <w:szCs w:val="26"/>
        </w:rPr>
      </w:pPr>
      <w:r w:rsidRPr="00F52911">
        <w:rPr>
          <w:rFonts w:ascii="Times New Roman" w:hAnsi="Times New Roman" w:cs="Times New Roman"/>
          <w:b/>
          <w:sz w:val="26"/>
          <w:szCs w:val="26"/>
        </w:rPr>
        <w:t xml:space="preserve">Lưu lượng giờ bận dự kiến trên 1 </w:t>
      </w:r>
      <w:r w:rsidRPr="00F52911">
        <w:rPr>
          <w:rFonts w:ascii="Times New Roman" w:hAnsi="Times New Roman" w:cs="Times New Roman"/>
          <w:b/>
          <w:position w:val="-6"/>
          <w:sz w:val="26"/>
          <w:szCs w:val="26"/>
        </w:rPr>
        <w:object w:dxaOrig="440" w:dyaOrig="320">
          <v:shape id="_x0000_i1039" type="#_x0000_t75" style="width:21.6pt;height:14.4pt" o:ole="">
            <v:imagedata r:id="rId47" o:title=""/>
          </v:shape>
          <o:OLEObject Type="Embed" ProgID="Equation.DSMT4" ShapeID="_x0000_i1039" DrawAspect="Content" ObjectID="_1556909645" r:id="rId49"/>
        </w:object>
      </w:r>
    </w:p>
    <w:p w:rsidR="00257721" w:rsidRPr="00F52911" w:rsidRDefault="00257721" w:rsidP="00CB2C37">
      <w:pPr>
        <w:spacing w:line="360" w:lineRule="auto"/>
        <w:ind w:left="567"/>
        <w:jc w:val="both"/>
        <w:rPr>
          <w:rFonts w:ascii="Times New Roman" w:hAnsi="Times New Roman" w:cs="Times New Roman"/>
          <w:b/>
          <w:sz w:val="26"/>
          <w:szCs w:val="26"/>
        </w:rPr>
      </w:pPr>
      <w:r w:rsidRPr="00F52911">
        <w:rPr>
          <w:rFonts w:ascii="Times New Roman" w:hAnsi="Times New Roman" w:cs="Times New Roman"/>
          <w:b/>
          <w:sz w:val="26"/>
          <w:szCs w:val="26"/>
        </w:rPr>
        <w:t>Dung lượng của 1 cell.</w:t>
      </w:r>
    </w:p>
    <w:p w:rsidR="00257721" w:rsidRPr="00F52911" w:rsidRDefault="00257721" w:rsidP="00CB2C37">
      <w:pPr>
        <w:spacing w:line="360" w:lineRule="auto"/>
        <w:ind w:left="567"/>
        <w:jc w:val="both"/>
        <w:rPr>
          <w:rFonts w:ascii="Times New Roman" w:hAnsi="Times New Roman" w:cs="Times New Roman"/>
          <w:b/>
          <w:sz w:val="26"/>
          <w:szCs w:val="26"/>
        </w:rPr>
      </w:pPr>
      <w:r w:rsidRPr="00F52911">
        <w:rPr>
          <w:rFonts w:ascii="Times New Roman" w:hAnsi="Times New Roman" w:cs="Times New Roman"/>
          <w:b/>
          <w:sz w:val="26"/>
          <w:szCs w:val="26"/>
        </w:rPr>
        <w:lastRenderedPageBreak/>
        <w:t xml:space="preserve">Bán kính cực đại của </w:t>
      </w:r>
      <w:proofErr w:type="gramStart"/>
      <w:r w:rsidRPr="00F52911">
        <w:rPr>
          <w:rFonts w:ascii="Times New Roman" w:hAnsi="Times New Roman" w:cs="Times New Roman"/>
          <w:b/>
          <w:sz w:val="26"/>
          <w:szCs w:val="26"/>
        </w:rPr>
        <w:t>cell(</w:t>
      </w:r>
      <w:proofErr w:type="gramEnd"/>
      <w:r w:rsidRPr="00F52911">
        <w:rPr>
          <w:rFonts w:ascii="Times New Roman" w:hAnsi="Times New Roman" w:cs="Times New Roman"/>
          <w:b/>
          <w:sz w:val="26"/>
          <w:szCs w:val="26"/>
        </w:rPr>
        <w:t xml:space="preserve">diện tích cell hình lục giác S = 2,6 </w:t>
      </w:r>
      <w:r w:rsidRPr="00F52911">
        <w:rPr>
          <w:rFonts w:ascii="Times New Roman" w:hAnsi="Times New Roman" w:cs="Times New Roman"/>
          <w:b/>
          <w:position w:val="-4"/>
          <w:sz w:val="26"/>
          <w:szCs w:val="26"/>
        </w:rPr>
        <w:object w:dxaOrig="320" w:dyaOrig="300">
          <v:shape id="_x0000_i1040" type="#_x0000_t75" style="width:14.4pt;height:14.4pt" o:ole="">
            <v:imagedata r:id="rId50" o:title=""/>
          </v:shape>
          <o:OLEObject Type="Embed" ProgID="Equation.DSMT4" ShapeID="_x0000_i1040" DrawAspect="Content" ObjectID="_1556909646" r:id="rId51"/>
        </w:object>
      </w:r>
      <w:r w:rsidRPr="00F52911">
        <w:rPr>
          <w:rFonts w:ascii="Times New Roman" w:hAnsi="Times New Roman" w:cs="Times New Roman"/>
          <w:b/>
          <w:sz w:val="26"/>
          <w:szCs w:val="26"/>
        </w:rPr>
        <w:t xml:space="preserve"> )</w:t>
      </w:r>
    </w:p>
    <w:p w:rsidR="00257721" w:rsidRPr="00F52911" w:rsidRDefault="00257721" w:rsidP="00CB2C37">
      <w:pPr>
        <w:spacing w:line="360" w:lineRule="auto"/>
        <w:ind w:left="567"/>
        <w:jc w:val="both"/>
        <w:rPr>
          <w:rFonts w:ascii="Times New Roman" w:hAnsi="Times New Roman" w:cs="Times New Roman"/>
          <w:b/>
          <w:sz w:val="26"/>
          <w:szCs w:val="26"/>
        </w:rPr>
      </w:pPr>
      <w:r w:rsidRPr="00F52911">
        <w:rPr>
          <w:rFonts w:ascii="Times New Roman" w:hAnsi="Times New Roman" w:cs="Times New Roman"/>
          <w:b/>
          <w:sz w:val="26"/>
          <w:szCs w:val="26"/>
        </w:rPr>
        <w:t>Số cell cần thiết để phủ sóng cho cả thị trấn C</w:t>
      </w:r>
    </w:p>
    <w:p w:rsidR="00257721" w:rsidRDefault="00257721" w:rsidP="00CB2C37">
      <w:pPr>
        <w:spacing w:line="360" w:lineRule="auto"/>
        <w:ind w:left="567"/>
        <w:jc w:val="both"/>
        <w:rPr>
          <w:rFonts w:ascii="Times New Roman" w:hAnsi="Times New Roman" w:cs="Times New Roman"/>
          <w:b/>
          <w:sz w:val="26"/>
          <w:szCs w:val="26"/>
        </w:rPr>
      </w:pPr>
      <w:r w:rsidRPr="00F52911">
        <w:rPr>
          <w:rFonts w:ascii="Times New Roman" w:hAnsi="Times New Roman" w:cs="Times New Roman"/>
          <w:b/>
          <w:sz w:val="26"/>
          <w:szCs w:val="26"/>
        </w:rPr>
        <w:t>Lặp lại các phép tính trên khi cấp phát 4 tần số cho mỗi cell</w:t>
      </w:r>
      <w:r w:rsidR="00221375">
        <w:rPr>
          <w:rFonts w:ascii="Times New Roman" w:hAnsi="Times New Roman" w:cs="Times New Roman"/>
          <w:b/>
          <w:sz w:val="26"/>
          <w:szCs w:val="26"/>
        </w:rPr>
        <w:t>.</w:t>
      </w:r>
    </w:p>
    <w:p w:rsidR="00221375" w:rsidRPr="00F52911" w:rsidRDefault="00221375" w:rsidP="00CB2C37">
      <w:pPr>
        <w:spacing w:line="360" w:lineRule="auto"/>
        <w:ind w:left="567"/>
        <w:jc w:val="both"/>
        <w:rPr>
          <w:rFonts w:ascii="Times New Roman" w:hAnsi="Times New Roman" w:cs="Times New Roman"/>
          <w:b/>
          <w:sz w:val="26"/>
          <w:szCs w:val="26"/>
        </w:rPr>
      </w:pPr>
    </w:p>
    <w:p w:rsidR="00E65535" w:rsidRPr="006F25AB" w:rsidRDefault="00E65535" w:rsidP="006F25AB">
      <w:pPr>
        <w:pStyle w:val="ListParagraph"/>
        <w:numPr>
          <w:ilvl w:val="0"/>
          <w:numId w:val="15"/>
        </w:numPr>
        <w:jc w:val="both"/>
        <w:rPr>
          <w:rFonts w:cs="Times New Roman"/>
          <w:b/>
          <w:szCs w:val="26"/>
        </w:rPr>
      </w:pPr>
      <w:r w:rsidRPr="006F25AB">
        <w:rPr>
          <w:rFonts w:cs="Times New Roman"/>
          <w:b/>
          <w:szCs w:val="26"/>
        </w:rPr>
        <w:t xml:space="preserve">Bài làm: </w:t>
      </w:r>
    </w:p>
    <w:p w:rsidR="00E65535" w:rsidRPr="00221375" w:rsidRDefault="00E65535" w:rsidP="00CB2C37">
      <w:pPr>
        <w:pStyle w:val="ListParagraph"/>
        <w:numPr>
          <w:ilvl w:val="0"/>
          <w:numId w:val="4"/>
        </w:numPr>
        <w:spacing w:after="160"/>
        <w:ind w:left="567" w:hanging="283"/>
        <w:rPr>
          <w:rFonts w:cs="Times New Roman"/>
          <w:b/>
          <w:i/>
          <w:szCs w:val="26"/>
        </w:rPr>
      </w:pPr>
      <w:r w:rsidRPr="00221375">
        <w:rPr>
          <w:rFonts w:cs="Times New Roman"/>
          <w:b/>
          <w:i/>
          <w:szCs w:val="26"/>
        </w:rPr>
        <w:t>3 cặp tần số</w:t>
      </w:r>
    </w:p>
    <w:p w:rsidR="00E65535" w:rsidRDefault="00E65535" w:rsidP="00CB2C37">
      <w:pPr>
        <w:pStyle w:val="ListParagraph"/>
        <w:ind w:left="0" w:firstLine="567"/>
        <w:rPr>
          <w:rFonts w:cs="Times New Roman"/>
          <w:szCs w:val="26"/>
        </w:rPr>
      </w:pPr>
      <w:r>
        <w:rPr>
          <w:rFonts w:cs="Times New Roman"/>
          <w:szCs w:val="26"/>
        </w:rPr>
        <w:t>Lưu lượng giờ bận dự kiến trên 1</w:t>
      </w:r>
      <w:r w:rsidRPr="00977E78">
        <w:rPr>
          <w:rFonts w:cs="Times New Roman"/>
          <w:position w:val="-6"/>
          <w:szCs w:val="26"/>
        </w:rPr>
        <w:object w:dxaOrig="440" w:dyaOrig="320">
          <v:shape id="_x0000_i1041" type="#_x0000_t75" style="width:21.6pt;height:14.4pt" o:ole="">
            <v:imagedata r:id="rId47" o:title=""/>
          </v:shape>
          <o:OLEObject Type="Embed" ProgID="Equation.DSMT4" ShapeID="_x0000_i1041" DrawAspect="Content" ObjectID="_1556909647" r:id="rId52"/>
        </w:object>
      </w:r>
      <w:r>
        <w:rPr>
          <w:rFonts w:cs="Times New Roman"/>
          <w:szCs w:val="26"/>
        </w:rPr>
        <w:t>: A = C*t/T = 2*90/3600 = 0.05 Erl</w:t>
      </w:r>
    </w:p>
    <w:p w:rsidR="00E65535" w:rsidRDefault="00E65535" w:rsidP="00CB2C37">
      <w:pPr>
        <w:pStyle w:val="ListParagraph"/>
        <w:ind w:left="0" w:firstLine="567"/>
        <w:rPr>
          <w:rFonts w:cs="Times New Roman"/>
          <w:szCs w:val="26"/>
        </w:rPr>
      </w:pPr>
      <w:r>
        <w:rPr>
          <w:rFonts w:cs="Times New Roman"/>
          <w:szCs w:val="26"/>
        </w:rPr>
        <w:t>Số kênh trên 1 cell: 3*8 – 2 = 22</w:t>
      </w:r>
    </w:p>
    <w:p w:rsidR="00E65535" w:rsidRDefault="00E65535" w:rsidP="00CB2C37">
      <w:pPr>
        <w:pStyle w:val="ListParagraph"/>
        <w:ind w:left="0" w:firstLine="567"/>
        <w:rPr>
          <w:rFonts w:cs="Times New Roman"/>
          <w:szCs w:val="26"/>
        </w:rPr>
      </w:pPr>
      <w:r>
        <w:rPr>
          <w:rFonts w:cs="Times New Roman"/>
          <w:szCs w:val="26"/>
        </w:rPr>
        <w:t xml:space="preserve">Tra bảng Erlang B với số kênh là 22 và GoS = 2% </w:t>
      </w:r>
    </w:p>
    <w:p w:rsidR="00E65535" w:rsidRDefault="00E65535" w:rsidP="00CB2C37">
      <w:pPr>
        <w:pStyle w:val="ListParagraph"/>
        <w:ind w:left="0" w:firstLine="567"/>
        <w:rPr>
          <w:rFonts w:cs="Times New Roman"/>
          <w:szCs w:val="26"/>
        </w:rPr>
      </w:pPr>
      <w:r>
        <w:rPr>
          <w:rFonts w:cs="Times New Roman"/>
          <w:szCs w:val="26"/>
        </w:rPr>
        <w:t>=&gt; Dung lượng 1 cell là: 14.896 Erl</w:t>
      </w:r>
    </w:p>
    <w:p w:rsidR="00E65535" w:rsidRDefault="00E65535" w:rsidP="00CB2C37">
      <w:pPr>
        <w:pStyle w:val="ListParagraph"/>
        <w:ind w:left="0" w:firstLine="567"/>
        <w:rPr>
          <w:rFonts w:cs="Times New Roman"/>
          <w:szCs w:val="26"/>
        </w:rPr>
      </w:pPr>
      <w:r>
        <w:rPr>
          <w:rFonts w:cs="Times New Roman"/>
          <w:szCs w:val="26"/>
        </w:rPr>
        <w:t>Số thuê bao phục vụ trung bình 1 cell là: 14.896/0.05 = 297.92 thuê bao</w:t>
      </w:r>
    </w:p>
    <w:p w:rsidR="00E65535" w:rsidRDefault="00E65535" w:rsidP="00CB2C37">
      <w:pPr>
        <w:pStyle w:val="ListParagraph"/>
        <w:ind w:left="0" w:firstLine="567"/>
        <w:rPr>
          <w:rFonts w:cs="Times New Roman"/>
          <w:szCs w:val="26"/>
        </w:rPr>
      </w:pPr>
      <w:r>
        <w:rPr>
          <w:rFonts w:cs="Times New Roman"/>
          <w:szCs w:val="26"/>
        </w:rPr>
        <w:t xml:space="preserve">Theo đồ thị số thuê bao tích cự trên </w:t>
      </w:r>
      <w:r w:rsidRPr="00977E78">
        <w:rPr>
          <w:rFonts w:cs="Times New Roman"/>
          <w:position w:val="-6"/>
          <w:szCs w:val="26"/>
        </w:rPr>
        <w:object w:dxaOrig="440" w:dyaOrig="320">
          <v:shape id="_x0000_i1042" type="#_x0000_t75" style="width:21.6pt;height:14.4pt" o:ole="">
            <v:imagedata r:id="rId47" o:title=""/>
          </v:shape>
          <o:OLEObject Type="Embed" ProgID="Equation.DSMT4" ShapeID="_x0000_i1042" DrawAspect="Content" ObjectID="_1556909648" r:id="rId53"/>
        </w:object>
      </w:r>
      <w:r>
        <w:rPr>
          <w:rFonts w:cs="Times New Roman"/>
          <w:szCs w:val="26"/>
        </w:rPr>
        <w:t>lớn nhất là 40 thuê bao</w:t>
      </w:r>
    </w:p>
    <w:p w:rsidR="00E65535" w:rsidRDefault="00E65535" w:rsidP="00CB2C37">
      <w:pPr>
        <w:pStyle w:val="ListParagraph"/>
        <w:ind w:left="0" w:firstLine="567"/>
        <w:rPr>
          <w:rFonts w:cs="Times New Roman"/>
          <w:szCs w:val="26"/>
        </w:rPr>
      </w:pPr>
      <w:r>
        <w:rPr>
          <w:rFonts w:cs="Times New Roman"/>
          <w:szCs w:val="26"/>
        </w:rPr>
        <w:t xml:space="preserve">Lưu lượng tối đa trên </w:t>
      </w:r>
      <w:proofErr w:type="gramStart"/>
      <w:r>
        <w:rPr>
          <w:rFonts w:cs="Times New Roman"/>
          <w:szCs w:val="26"/>
        </w:rPr>
        <w:t xml:space="preserve">1 </w:t>
      </w:r>
      <w:proofErr w:type="gramEnd"/>
      <w:r w:rsidRPr="00977E78">
        <w:rPr>
          <w:rFonts w:cs="Times New Roman"/>
          <w:position w:val="-6"/>
          <w:szCs w:val="26"/>
        </w:rPr>
        <w:object w:dxaOrig="440" w:dyaOrig="320">
          <v:shape id="_x0000_i1043" type="#_x0000_t75" style="width:21.6pt;height:14.4pt" o:ole="">
            <v:imagedata r:id="rId47" o:title=""/>
          </v:shape>
          <o:OLEObject Type="Embed" ProgID="Equation.DSMT4" ShapeID="_x0000_i1043" DrawAspect="Content" ObjectID="_1556909649" r:id="rId54"/>
        </w:object>
      </w:r>
      <w:r>
        <w:rPr>
          <w:rFonts w:cs="Times New Roman"/>
          <w:szCs w:val="26"/>
        </w:rPr>
        <w:t>: 0.05*40 = 2 Erl</w:t>
      </w:r>
    </w:p>
    <w:p w:rsidR="00E65535" w:rsidRDefault="00E65535" w:rsidP="00CB2C37">
      <w:pPr>
        <w:pStyle w:val="ListParagraph"/>
        <w:ind w:left="0" w:firstLine="567"/>
        <w:rPr>
          <w:rFonts w:cs="Times New Roman"/>
          <w:szCs w:val="26"/>
        </w:rPr>
      </w:pPr>
      <w:r>
        <w:rPr>
          <w:rFonts w:cs="Times New Roman"/>
          <w:szCs w:val="26"/>
        </w:rPr>
        <w:t>Diện tích của 1 cell là: (Lưu lượng 1 cell/Lưu lượng trên 1</w:t>
      </w:r>
      <w:r w:rsidRPr="00977E78">
        <w:rPr>
          <w:rFonts w:cs="Times New Roman"/>
          <w:position w:val="-6"/>
          <w:szCs w:val="26"/>
        </w:rPr>
        <w:object w:dxaOrig="440" w:dyaOrig="320">
          <v:shape id="_x0000_i1044" type="#_x0000_t75" style="width:21.6pt;height:14.4pt" o:ole="">
            <v:imagedata r:id="rId47" o:title=""/>
          </v:shape>
          <o:OLEObject Type="Embed" ProgID="Equation.DSMT4" ShapeID="_x0000_i1044" DrawAspect="Content" ObjectID="_1556909650" r:id="rId55"/>
        </w:object>
      </w:r>
      <w:r>
        <w:rPr>
          <w:rFonts w:cs="Times New Roman"/>
          <w:szCs w:val="26"/>
        </w:rPr>
        <w:t>)</w:t>
      </w:r>
    </w:p>
    <w:p w:rsidR="00E65535" w:rsidRDefault="00E65535" w:rsidP="00CB2C37">
      <w:pPr>
        <w:spacing w:line="360" w:lineRule="auto"/>
        <w:ind w:firstLine="567"/>
        <w:rPr>
          <w:rFonts w:ascii="Times New Roman" w:hAnsi="Times New Roman" w:cs="Times New Roman"/>
          <w:sz w:val="26"/>
          <w:szCs w:val="26"/>
        </w:rPr>
      </w:pPr>
      <w:r w:rsidRPr="005B3D58">
        <w:rPr>
          <w:rFonts w:ascii="Times New Roman" w:hAnsi="Times New Roman" w:cs="Times New Roman"/>
          <w:sz w:val="26"/>
          <w:szCs w:val="26"/>
        </w:rPr>
        <w:t>= 14.896/2 = 7</w:t>
      </w:r>
      <w:r>
        <w:rPr>
          <w:rFonts w:ascii="Times New Roman" w:hAnsi="Times New Roman" w:cs="Times New Roman"/>
          <w:sz w:val="26"/>
          <w:szCs w:val="26"/>
        </w:rPr>
        <w:t>.</w:t>
      </w:r>
      <w:r w:rsidRPr="005B3D58">
        <w:rPr>
          <w:rFonts w:ascii="Times New Roman" w:hAnsi="Times New Roman" w:cs="Times New Roman"/>
          <w:sz w:val="26"/>
          <w:szCs w:val="26"/>
        </w:rPr>
        <w:t>448</w:t>
      </w:r>
      <w:r>
        <w:rPr>
          <w:rFonts w:ascii="Times New Roman" w:hAnsi="Times New Roman" w:cs="Times New Roman"/>
          <w:sz w:val="26"/>
          <w:szCs w:val="26"/>
        </w:rPr>
        <w:t xml:space="preserve"> </w:t>
      </w:r>
      <w:r w:rsidRPr="00977E78">
        <w:rPr>
          <w:rFonts w:ascii="Times New Roman" w:hAnsi="Times New Roman" w:cs="Times New Roman"/>
          <w:position w:val="-6"/>
          <w:sz w:val="26"/>
          <w:szCs w:val="26"/>
        </w:rPr>
        <w:object w:dxaOrig="440" w:dyaOrig="320">
          <v:shape id="_x0000_i1045" type="#_x0000_t75" style="width:21.6pt;height:14.4pt" o:ole="">
            <v:imagedata r:id="rId47" o:title=""/>
          </v:shape>
          <o:OLEObject Type="Embed" ProgID="Equation.DSMT4" ShapeID="_x0000_i1045" DrawAspect="Content" ObjectID="_1556909651" r:id="rId56"/>
        </w:object>
      </w:r>
      <w:r w:rsidRPr="005B3D58">
        <w:rPr>
          <w:rFonts w:ascii="Times New Roman" w:hAnsi="Times New Roman" w:cs="Times New Roman"/>
          <w:sz w:val="26"/>
          <w:szCs w:val="26"/>
        </w:rPr>
        <w:t xml:space="preserve"> </w:t>
      </w:r>
    </w:p>
    <w:p w:rsidR="00E65535" w:rsidRDefault="00E65535" w:rsidP="00CB2C37">
      <w:pPr>
        <w:spacing w:line="360" w:lineRule="auto"/>
        <w:ind w:firstLine="567"/>
        <w:rPr>
          <w:rFonts w:ascii="Times New Roman" w:hAnsi="Times New Roman" w:cs="Times New Roman"/>
          <w:sz w:val="26"/>
          <w:szCs w:val="26"/>
        </w:rPr>
      </w:pPr>
      <w:r>
        <w:rPr>
          <w:rFonts w:ascii="Times New Roman" w:hAnsi="Times New Roman" w:cs="Times New Roman"/>
          <w:sz w:val="26"/>
          <w:szCs w:val="26"/>
        </w:rPr>
        <w:t xml:space="preserve">Bán kính cực đại của cell là: </w:t>
      </w:r>
      <w:r w:rsidRPr="005B3D58">
        <w:rPr>
          <w:rFonts w:ascii="Times New Roman" w:hAnsi="Times New Roman" w:cs="Times New Roman"/>
          <w:position w:val="-8"/>
          <w:sz w:val="26"/>
          <w:szCs w:val="26"/>
        </w:rPr>
        <w:object w:dxaOrig="1240" w:dyaOrig="360">
          <v:shape id="_x0000_i1046" type="#_x0000_t75" style="width:64.8pt;height:21.6pt" o:ole="">
            <v:imagedata r:id="rId57" o:title=""/>
          </v:shape>
          <o:OLEObject Type="Embed" ProgID="Equation.DSMT4" ShapeID="_x0000_i1046" DrawAspect="Content" ObjectID="_1556909652" r:id="rId58"/>
        </w:object>
      </w:r>
      <w:r>
        <w:rPr>
          <w:rFonts w:ascii="Times New Roman" w:hAnsi="Times New Roman" w:cs="Times New Roman"/>
          <w:sz w:val="26"/>
          <w:szCs w:val="26"/>
        </w:rPr>
        <w:t xml:space="preserve"> = 1.69 </w:t>
      </w:r>
      <w:r w:rsidRPr="00977E78">
        <w:rPr>
          <w:rFonts w:ascii="Times New Roman" w:hAnsi="Times New Roman" w:cs="Times New Roman"/>
          <w:position w:val="-6"/>
          <w:sz w:val="26"/>
          <w:szCs w:val="26"/>
        </w:rPr>
        <w:object w:dxaOrig="440" w:dyaOrig="320">
          <v:shape id="_x0000_i1047" type="#_x0000_t75" style="width:21.6pt;height:14.4pt" o:ole="">
            <v:imagedata r:id="rId47" o:title=""/>
          </v:shape>
          <o:OLEObject Type="Embed" ProgID="Equation.DSMT4" ShapeID="_x0000_i1047" DrawAspect="Content" ObjectID="_1556909653" r:id="rId59"/>
        </w:object>
      </w:r>
    </w:p>
    <w:p w:rsidR="00E65535" w:rsidRDefault="00E65535" w:rsidP="00CB2C37">
      <w:pPr>
        <w:spacing w:line="360" w:lineRule="auto"/>
        <w:ind w:firstLine="567"/>
        <w:rPr>
          <w:rFonts w:ascii="Times New Roman" w:hAnsi="Times New Roman" w:cs="Times New Roman"/>
          <w:sz w:val="26"/>
          <w:szCs w:val="26"/>
        </w:rPr>
      </w:pPr>
      <w:r>
        <w:rPr>
          <w:rFonts w:ascii="Times New Roman" w:hAnsi="Times New Roman" w:cs="Times New Roman"/>
          <w:sz w:val="26"/>
          <w:szCs w:val="26"/>
        </w:rPr>
        <w:t>Số cell cần trên thị trấn C: 35/7.448 = 5 cell</w:t>
      </w:r>
    </w:p>
    <w:p w:rsidR="00E65535" w:rsidRPr="00221375" w:rsidRDefault="00E65535" w:rsidP="00CB2C37">
      <w:pPr>
        <w:pStyle w:val="ListParagraph"/>
        <w:numPr>
          <w:ilvl w:val="0"/>
          <w:numId w:val="4"/>
        </w:numPr>
        <w:spacing w:after="160"/>
        <w:ind w:left="567" w:hanging="283"/>
        <w:rPr>
          <w:rFonts w:cs="Times New Roman"/>
          <w:b/>
          <w:i/>
          <w:szCs w:val="26"/>
        </w:rPr>
      </w:pPr>
      <w:r w:rsidRPr="00221375">
        <w:rPr>
          <w:rFonts w:cs="Times New Roman"/>
          <w:b/>
          <w:i/>
          <w:szCs w:val="26"/>
        </w:rPr>
        <w:t>4 cặp tần số</w:t>
      </w:r>
    </w:p>
    <w:p w:rsidR="00E65535" w:rsidRDefault="00E65535" w:rsidP="00CB2C37">
      <w:pPr>
        <w:pStyle w:val="ListParagraph"/>
        <w:ind w:left="567"/>
        <w:rPr>
          <w:rFonts w:cs="Times New Roman"/>
          <w:szCs w:val="26"/>
        </w:rPr>
      </w:pPr>
      <w:r>
        <w:rPr>
          <w:rFonts w:cs="Times New Roman"/>
          <w:szCs w:val="26"/>
        </w:rPr>
        <w:t>Lưu lượng giờ bận dự kiến trên 1</w:t>
      </w:r>
      <w:r w:rsidRPr="00977E78">
        <w:rPr>
          <w:rFonts w:cs="Times New Roman"/>
          <w:position w:val="-6"/>
          <w:szCs w:val="26"/>
        </w:rPr>
        <w:object w:dxaOrig="440" w:dyaOrig="320">
          <v:shape id="_x0000_i1048" type="#_x0000_t75" style="width:21.6pt;height:14.4pt" o:ole="">
            <v:imagedata r:id="rId47" o:title=""/>
          </v:shape>
          <o:OLEObject Type="Embed" ProgID="Equation.DSMT4" ShapeID="_x0000_i1048" DrawAspect="Content" ObjectID="_1556909654" r:id="rId60"/>
        </w:object>
      </w:r>
      <w:r>
        <w:rPr>
          <w:rFonts w:cs="Times New Roman"/>
          <w:szCs w:val="26"/>
        </w:rPr>
        <w:t>: A = C*t/T = 2*90/3600 = 0.05 Erl</w:t>
      </w:r>
    </w:p>
    <w:p w:rsidR="00E65535" w:rsidRDefault="00E65535" w:rsidP="00CB2C37">
      <w:pPr>
        <w:pStyle w:val="ListParagraph"/>
        <w:ind w:left="567"/>
        <w:rPr>
          <w:rFonts w:cs="Times New Roman"/>
          <w:szCs w:val="26"/>
        </w:rPr>
      </w:pPr>
      <w:r>
        <w:rPr>
          <w:rFonts w:cs="Times New Roman"/>
          <w:szCs w:val="26"/>
        </w:rPr>
        <w:t>Số kênh trên 1 cell: 4*8 – 2 = 30</w:t>
      </w:r>
    </w:p>
    <w:p w:rsidR="00E65535" w:rsidRDefault="00E65535" w:rsidP="00CB2C37">
      <w:pPr>
        <w:pStyle w:val="ListParagraph"/>
        <w:ind w:left="567"/>
        <w:rPr>
          <w:rFonts w:cs="Times New Roman"/>
          <w:szCs w:val="26"/>
        </w:rPr>
      </w:pPr>
      <w:r>
        <w:rPr>
          <w:rFonts w:cs="Times New Roman"/>
          <w:szCs w:val="26"/>
        </w:rPr>
        <w:t xml:space="preserve">Tra bảng Erlang B với số kênh là 30 và GoS = 2% </w:t>
      </w:r>
    </w:p>
    <w:p w:rsidR="00E65535" w:rsidRDefault="00E65535" w:rsidP="00CB2C37">
      <w:pPr>
        <w:pStyle w:val="ListParagraph"/>
        <w:ind w:left="567"/>
        <w:rPr>
          <w:rFonts w:cs="Times New Roman"/>
          <w:szCs w:val="26"/>
        </w:rPr>
      </w:pPr>
      <w:r>
        <w:rPr>
          <w:rFonts w:cs="Times New Roman"/>
          <w:szCs w:val="26"/>
        </w:rPr>
        <w:t>=&gt; Dung lượng 1 cell là: 21.932 Erl</w:t>
      </w:r>
    </w:p>
    <w:p w:rsidR="00E65535" w:rsidRDefault="00E65535" w:rsidP="00CB2C37">
      <w:pPr>
        <w:pStyle w:val="ListParagraph"/>
        <w:ind w:left="567"/>
        <w:rPr>
          <w:rFonts w:cs="Times New Roman"/>
          <w:szCs w:val="26"/>
        </w:rPr>
      </w:pPr>
      <w:r>
        <w:rPr>
          <w:rFonts w:cs="Times New Roman"/>
          <w:szCs w:val="26"/>
        </w:rPr>
        <w:t>Số thuê bao phục vụ trung bình 1 cell là: 21.932/0.05 = 438.64 thuê bao</w:t>
      </w:r>
    </w:p>
    <w:p w:rsidR="00E65535" w:rsidRDefault="00E65535" w:rsidP="00CB2C37">
      <w:pPr>
        <w:pStyle w:val="ListParagraph"/>
        <w:ind w:left="567"/>
        <w:rPr>
          <w:rFonts w:cs="Times New Roman"/>
          <w:szCs w:val="26"/>
        </w:rPr>
      </w:pPr>
      <w:r>
        <w:rPr>
          <w:rFonts w:cs="Times New Roman"/>
          <w:szCs w:val="26"/>
        </w:rPr>
        <w:t xml:space="preserve">Theo đồ thị số thuê bao tích cự trên </w:t>
      </w:r>
      <w:r w:rsidRPr="00977E78">
        <w:rPr>
          <w:rFonts w:cs="Times New Roman"/>
          <w:position w:val="-6"/>
          <w:szCs w:val="26"/>
        </w:rPr>
        <w:object w:dxaOrig="440" w:dyaOrig="320">
          <v:shape id="_x0000_i1049" type="#_x0000_t75" style="width:21.6pt;height:14.4pt" o:ole="">
            <v:imagedata r:id="rId47" o:title=""/>
          </v:shape>
          <o:OLEObject Type="Embed" ProgID="Equation.DSMT4" ShapeID="_x0000_i1049" DrawAspect="Content" ObjectID="_1556909655" r:id="rId61"/>
        </w:object>
      </w:r>
      <w:r>
        <w:rPr>
          <w:rFonts w:cs="Times New Roman"/>
          <w:szCs w:val="26"/>
        </w:rPr>
        <w:t>lớn nhất là 40 thuê bao</w:t>
      </w:r>
    </w:p>
    <w:p w:rsidR="00E65535" w:rsidRDefault="00E65535" w:rsidP="00CB2C37">
      <w:pPr>
        <w:pStyle w:val="ListParagraph"/>
        <w:ind w:left="567"/>
        <w:rPr>
          <w:rFonts w:cs="Times New Roman"/>
          <w:szCs w:val="26"/>
        </w:rPr>
      </w:pPr>
      <w:r>
        <w:rPr>
          <w:rFonts w:cs="Times New Roman"/>
          <w:szCs w:val="26"/>
        </w:rPr>
        <w:t xml:space="preserve">Lưu lượng tối đa trên </w:t>
      </w:r>
      <w:proofErr w:type="gramStart"/>
      <w:r>
        <w:rPr>
          <w:rFonts w:cs="Times New Roman"/>
          <w:szCs w:val="26"/>
        </w:rPr>
        <w:t xml:space="preserve">1 </w:t>
      </w:r>
      <w:proofErr w:type="gramEnd"/>
      <w:r w:rsidRPr="00977E78">
        <w:rPr>
          <w:rFonts w:cs="Times New Roman"/>
          <w:position w:val="-6"/>
          <w:szCs w:val="26"/>
        </w:rPr>
        <w:object w:dxaOrig="440" w:dyaOrig="320">
          <v:shape id="_x0000_i1050" type="#_x0000_t75" style="width:21.6pt;height:14.4pt" o:ole="">
            <v:imagedata r:id="rId47" o:title=""/>
          </v:shape>
          <o:OLEObject Type="Embed" ProgID="Equation.DSMT4" ShapeID="_x0000_i1050" DrawAspect="Content" ObjectID="_1556909656" r:id="rId62"/>
        </w:object>
      </w:r>
      <w:r>
        <w:rPr>
          <w:rFonts w:cs="Times New Roman"/>
          <w:szCs w:val="26"/>
        </w:rPr>
        <w:t>: 0.05*40 = 2 Erl</w:t>
      </w:r>
    </w:p>
    <w:p w:rsidR="00E65535" w:rsidRDefault="00E65535" w:rsidP="00CB2C37">
      <w:pPr>
        <w:pStyle w:val="ListParagraph"/>
        <w:ind w:left="567"/>
        <w:rPr>
          <w:rFonts w:cs="Times New Roman"/>
          <w:szCs w:val="26"/>
        </w:rPr>
      </w:pPr>
      <w:r>
        <w:rPr>
          <w:rFonts w:cs="Times New Roman"/>
          <w:szCs w:val="26"/>
        </w:rPr>
        <w:lastRenderedPageBreak/>
        <w:t>Diện tích của 1 cell là: (Lưu lượng 1 cell/Lưu lượng trên 1</w:t>
      </w:r>
      <w:r w:rsidRPr="00977E78">
        <w:rPr>
          <w:rFonts w:cs="Times New Roman"/>
          <w:position w:val="-6"/>
          <w:szCs w:val="26"/>
        </w:rPr>
        <w:object w:dxaOrig="440" w:dyaOrig="320">
          <v:shape id="_x0000_i1051" type="#_x0000_t75" style="width:21.6pt;height:14.4pt" o:ole="">
            <v:imagedata r:id="rId47" o:title=""/>
          </v:shape>
          <o:OLEObject Type="Embed" ProgID="Equation.DSMT4" ShapeID="_x0000_i1051" DrawAspect="Content" ObjectID="_1556909657" r:id="rId63"/>
        </w:object>
      </w:r>
      <w:r>
        <w:rPr>
          <w:rFonts w:cs="Times New Roman"/>
          <w:szCs w:val="26"/>
        </w:rPr>
        <w:t>)</w:t>
      </w:r>
    </w:p>
    <w:p w:rsidR="00E65535" w:rsidRDefault="00E65535" w:rsidP="00CB2C37">
      <w:pPr>
        <w:spacing w:line="360" w:lineRule="auto"/>
        <w:ind w:left="567"/>
        <w:rPr>
          <w:rFonts w:ascii="Times New Roman" w:hAnsi="Times New Roman" w:cs="Times New Roman"/>
          <w:sz w:val="26"/>
          <w:szCs w:val="26"/>
        </w:rPr>
      </w:pPr>
      <w:r w:rsidRPr="005B3D58">
        <w:rPr>
          <w:rFonts w:ascii="Times New Roman" w:hAnsi="Times New Roman" w:cs="Times New Roman"/>
          <w:sz w:val="26"/>
          <w:szCs w:val="26"/>
        </w:rPr>
        <w:t xml:space="preserve"> =</w:t>
      </w:r>
      <w:r>
        <w:rPr>
          <w:rFonts w:ascii="Times New Roman" w:hAnsi="Times New Roman" w:cs="Times New Roman"/>
          <w:sz w:val="26"/>
          <w:szCs w:val="26"/>
        </w:rPr>
        <w:t xml:space="preserve"> 21.932/2 = 10.966 </w:t>
      </w:r>
      <w:r w:rsidRPr="00977E78">
        <w:rPr>
          <w:rFonts w:ascii="Times New Roman" w:hAnsi="Times New Roman" w:cs="Times New Roman"/>
          <w:position w:val="-6"/>
          <w:sz w:val="26"/>
          <w:szCs w:val="26"/>
        </w:rPr>
        <w:object w:dxaOrig="440" w:dyaOrig="320">
          <v:shape id="_x0000_i1052" type="#_x0000_t75" style="width:21.75pt;height:15.75pt" o:ole="">
            <v:imagedata r:id="rId47" o:title=""/>
          </v:shape>
          <o:OLEObject Type="Embed" ProgID="Equation.DSMT4" ShapeID="_x0000_i1052" DrawAspect="Content" ObjectID="_1556909658" r:id="rId64"/>
        </w:object>
      </w:r>
      <w:r w:rsidRPr="005B3D58">
        <w:rPr>
          <w:rFonts w:ascii="Times New Roman" w:hAnsi="Times New Roman" w:cs="Times New Roman"/>
          <w:sz w:val="26"/>
          <w:szCs w:val="26"/>
        </w:rPr>
        <w:t xml:space="preserve"> </w:t>
      </w:r>
    </w:p>
    <w:p w:rsidR="00E65535" w:rsidRDefault="00E65535" w:rsidP="00CB2C37">
      <w:pPr>
        <w:spacing w:line="360" w:lineRule="auto"/>
        <w:ind w:left="567"/>
        <w:rPr>
          <w:rFonts w:ascii="Times New Roman" w:hAnsi="Times New Roman" w:cs="Times New Roman"/>
          <w:sz w:val="26"/>
          <w:szCs w:val="26"/>
        </w:rPr>
      </w:pPr>
      <w:r>
        <w:rPr>
          <w:rFonts w:ascii="Times New Roman" w:hAnsi="Times New Roman" w:cs="Times New Roman"/>
          <w:sz w:val="26"/>
          <w:szCs w:val="26"/>
        </w:rPr>
        <w:t xml:space="preserve">Bán kính cực đại của cell là: </w:t>
      </w:r>
      <w:r w:rsidRPr="005B3D58">
        <w:rPr>
          <w:rFonts w:ascii="Times New Roman" w:hAnsi="Times New Roman" w:cs="Times New Roman"/>
          <w:position w:val="-8"/>
          <w:sz w:val="26"/>
          <w:szCs w:val="26"/>
        </w:rPr>
        <w:object w:dxaOrig="1340" w:dyaOrig="360">
          <v:shape id="_x0000_i1053" type="#_x0000_t75" style="width:66.75pt;height:18pt" o:ole="">
            <v:imagedata r:id="rId65" o:title=""/>
          </v:shape>
          <o:OLEObject Type="Embed" ProgID="Equation.DSMT4" ShapeID="_x0000_i1053" DrawAspect="Content" ObjectID="_1556909659" r:id="rId66"/>
        </w:object>
      </w:r>
      <w:r>
        <w:rPr>
          <w:rFonts w:ascii="Times New Roman" w:hAnsi="Times New Roman" w:cs="Times New Roman"/>
          <w:sz w:val="26"/>
          <w:szCs w:val="26"/>
        </w:rPr>
        <w:t xml:space="preserve"> = 2.05 </w:t>
      </w:r>
      <w:r w:rsidRPr="00977E78">
        <w:rPr>
          <w:rFonts w:ascii="Times New Roman" w:hAnsi="Times New Roman" w:cs="Times New Roman"/>
          <w:position w:val="-6"/>
          <w:sz w:val="26"/>
          <w:szCs w:val="26"/>
        </w:rPr>
        <w:object w:dxaOrig="440" w:dyaOrig="320">
          <v:shape id="_x0000_i1054" type="#_x0000_t75" style="width:21.75pt;height:15.75pt" o:ole="">
            <v:imagedata r:id="rId47" o:title=""/>
          </v:shape>
          <o:OLEObject Type="Embed" ProgID="Equation.DSMT4" ShapeID="_x0000_i1054" DrawAspect="Content" ObjectID="_1556909660" r:id="rId67"/>
        </w:object>
      </w:r>
    </w:p>
    <w:p w:rsidR="00E65535" w:rsidRDefault="00E65535" w:rsidP="00CB2C37">
      <w:pPr>
        <w:spacing w:line="360" w:lineRule="auto"/>
        <w:ind w:left="567"/>
        <w:rPr>
          <w:rFonts w:ascii="Times New Roman" w:hAnsi="Times New Roman" w:cs="Times New Roman"/>
          <w:sz w:val="26"/>
          <w:szCs w:val="26"/>
        </w:rPr>
      </w:pPr>
      <w:r>
        <w:rPr>
          <w:rFonts w:ascii="Times New Roman" w:hAnsi="Times New Roman" w:cs="Times New Roman"/>
          <w:sz w:val="26"/>
          <w:szCs w:val="26"/>
        </w:rPr>
        <w:t>Số cell cần trên thị trấn C: 35/10.966 = 4 cell</w:t>
      </w:r>
    </w:p>
    <w:sectPr w:rsidR="00E65535" w:rsidSect="00467442">
      <w:headerReference w:type="default" r:id="rId68"/>
      <w:footerReference w:type="default" r:id="rId69"/>
      <w:pgSz w:w="12240" w:h="15840" w:code="1"/>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E5" w:rsidRDefault="00306EE5" w:rsidP="00467442">
      <w:pPr>
        <w:spacing w:after="0" w:line="240" w:lineRule="auto"/>
      </w:pPr>
      <w:r>
        <w:separator/>
      </w:r>
    </w:p>
  </w:endnote>
  <w:endnote w:type="continuationSeparator" w:id="0">
    <w:p w:rsidR="00306EE5" w:rsidRDefault="00306EE5" w:rsidP="00467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014919"/>
      <w:docPartObj>
        <w:docPartGallery w:val="Page Numbers (Bottom of Page)"/>
        <w:docPartUnique/>
      </w:docPartObj>
    </w:sdtPr>
    <w:sdtEndPr/>
    <w:sdtContent>
      <w:p w:rsidR="00467442" w:rsidRDefault="00467442">
        <w:pPr>
          <w:pStyle w:val="Footer"/>
          <w:jc w:val="right"/>
        </w:pPr>
        <w:r>
          <w:t xml:space="preserve"> </w:t>
        </w:r>
      </w:p>
    </w:sdtContent>
  </w:sdt>
  <w:p w:rsidR="00467442" w:rsidRDefault="004674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98249"/>
      <w:docPartObj>
        <w:docPartGallery w:val="Page Numbers (Bottom of Page)"/>
        <w:docPartUnique/>
      </w:docPartObj>
    </w:sdtPr>
    <w:sdtEndPr/>
    <w:sdtContent>
      <w:p w:rsidR="00467442" w:rsidRDefault="00467442">
        <w:pPr>
          <w:pStyle w:val="Footer"/>
          <w:jc w:val="right"/>
        </w:pPr>
        <w:r>
          <w:t xml:space="preserve">Page | </w:t>
        </w:r>
        <w:r>
          <w:fldChar w:fldCharType="begin"/>
        </w:r>
        <w:r>
          <w:instrText xml:space="preserve"> PAGE   \* MERGEFORMAT </w:instrText>
        </w:r>
        <w:r>
          <w:fldChar w:fldCharType="separate"/>
        </w:r>
        <w:r w:rsidR="005B7FC5">
          <w:rPr>
            <w:noProof/>
          </w:rPr>
          <w:t>13</w:t>
        </w:r>
        <w:r>
          <w:rPr>
            <w:noProof/>
          </w:rPr>
          <w:fldChar w:fldCharType="end"/>
        </w:r>
        <w:r>
          <w:t xml:space="preserve"> </w:t>
        </w:r>
      </w:p>
    </w:sdtContent>
  </w:sdt>
  <w:p w:rsidR="00467442" w:rsidRDefault="00467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E5" w:rsidRDefault="00306EE5" w:rsidP="00467442">
      <w:pPr>
        <w:spacing w:after="0" w:line="240" w:lineRule="auto"/>
      </w:pPr>
      <w:r>
        <w:separator/>
      </w:r>
    </w:p>
  </w:footnote>
  <w:footnote w:type="continuationSeparator" w:id="0">
    <w:p w:rsidR="00306EE5" w:rsidRDefault="00306EE5" w:rsidP="00467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442" w:rsidRDefault="00467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7144"/>
    <w:multiLevelType w:val="hybridMultilevel"/>
    <w:tmpl w:val="19A41B8A"/>
    <w:lvl w:ilvl="0" w:tplc="5DA87F54">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052FAF"/>
    <w:multiLevelType w:val="hybridMultilevel"/>
    <w:tmpl w:val="0000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F22AF"/>
    <w:multiLevelType w:val="hybridMultilevel"/>
    <w:tmpl w:val="6092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37CA0"/>
    <w:multiLevelType w:val="hybridMultilevel"/>
    <w:tmpl w:val="74A0A16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38085681"/>
    <w:multiLevelType w:val="hybridMultilevel"/>
    <w:tmpl w:val="9D6E0544"/>
    <w:lvl w:ilvl="0" w:tplc="11344E76">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B171FD1"/>
    <w:multiLevelType w:val="hybridMultilevel"/>
    <w:tmpl w:val="BEE840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BB1481"/>
    <w:multiLevelType w:val="multilevel"/>
    <w:tmpl w:val="8634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25AA7"/>
    <w:multiLevelType w:val="hybridMultilevel"/>
    <w:tmpl w:val="ED7A0D1A"/>
    <w:lvl w:ilvl="0" w:tplc="4A5C0A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3658E6"/>
    <w:multiLevelType w:val="hybridMultilevel"/>
    <w:tmpl w:val="1CB4865C"/>
    <w:lvl w:ilvl="0" w:tplc="D136B4C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9" w15:restartNumberingAfterBreak="0">
    <w:nsid w:val="48301C07"/>
    <w:multiLevelType w:val="hybridMultilevel"/>
    <w:tmpl w:val="3EDA9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98008C"/>
    <w:multiLevelType w:val="hybridMultilevel"/>
    <w:tmpl w:val="8F2C20F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596F4E1B"/>
    <w:multiLevelType w:val="hybridMultilevel"/>
    <w:tmpl w:val="1060806E"/>
    <w:lvl w:ilvl="0" w:tplc="D136B4C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FD5745"/>
    <w:multiLevelType w:val="hybridMultilevel"/>
    <w:tmpl w:val="621674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014452"/>
    <w:multiLevelType w:val="hybridMultilevel"/>
    <w:tmpl w:val="A42E04E8"/>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693B85"/>
    <w:multiLevelType w:val="hybridMultilevel"/>
    <w:tmpl w:val="C40EDDEE"/>
    <w:lvl w:ilvl="0" w:tplc="D136B4C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DF61215"/>
    <w:multiLevelType w:val="hybridMultilevel"/>
    <w:tmpl w:val="ECA4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0"/>
  </w:num>
  <w:num w:numId="5">
    <w:abstractNumId w:val="7"/>
  </w:num>
  <w:num w:numId="6">
    <w:abstractNumId w:val="6"/>
  </w:num>
  <w:num w:numId="7">
    <w:abstractNumId w:val="1"/>
  </w:num>
  <w:num w:numId="8">
    <w:abstractNumId w:val="9"/>
  </w:num>
  <w:num w:numId="9">
    <w:abstractNumId w:val="15"/>
  </w:num>
  <w:num w:numId="10">
    <w:abstractNumId w:val="12"/>
  </w:num>
  <w:num w:numId="11">
    <w:abstractNumId w:val="5"/>
  </w:num>
  <w:num w:numId="12">
    <w:abstractNumId w:val="13"/>
  </w:num>
  <w:num w:numId="13">
    <w:abstractNumId w:val="14"/>
  </w:num>
  <w:num w:numId="14">
    <w:abstractNumId w:val="11"/>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31"/>
    <w:rsid w:val="0007226B"/>
    <w:rsid w:val="000B1800"/>
    <w:rsid w:val="000C00C8"/>
    <w:rsid w:val="002160BE"/>
    <w:rsid w:val="00221375"/>
    <w:rsid w:val="00231FC6"/>
    <w:rsid w:val="00257721"/>
    <w:rsid w:val="00276E10"/>
    <w:rsid w:val="002D6DC9"/>
    <w:rsid w:val="00306EE5"/>
    <w:rsid w:val="00371A45"/>
    <w:rsid w:val="00467442"/>
    <w:rsid w:val="004840CB"/>
    <w:rsid w:val="00522CE7"/>
    <w:rsid w:val="005B7FC5"/>
    <w:rsid w:val="00613ED4"/>
    <w:rsid w:val="00695507"/>
    <w:rsid w:val="006F25AB"/>
    <w:rsid w:val="007578D9"/>
    <w:rsid w:val="008634C4"/>
    <w:rsid w:val="008B06D7"/>
    <w:rsid w:val="00955A71"/>
    <w:rsid w:val="009A3E91"/>
    <w:rsid w:val="009D21A2"/>
    <w:rsid w:val="00C14031"/>
    <w:rsid w:val="00C37CC5"/>
    <w:rsid w:val="00CA3158"/>
    <w:rsid w:val="00CB2C37"/>
    <w:rsid w:val="00CD2A3C"/>
    <w:rsid w:val="00CF7621"/>
    <w:rsid w:val="00DF35F6"/>
    <w:rsid w:val="00E50733"/>
    <w:rsid w:val="00E65535"/>
    <w:rsid w:val="00F40A14"/>
    <w:rsid w:val="00F50130"/>
    <w:rsid w:val="00F52911"/>
    <w:rsid w:val="00F8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5D518-FF37-4283-A94E-0136A403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8D9"/>
    <w:rPr>
      <w:rFonts w:ascii="Tahoma" w:hAnsi="Tahoma" w:cs="Tahoma"/>
      <w:sz w:val="16"/>
      <w:szCs w:val="16"/>
    </w:rPr>
  </w:style>
  <w:style w:type="paragraph" w:styleId="ListParagraph">
    <w:name w:val="List Paragraph"/>
    <w:basedOn w:val="Normal"/>
    <w:uiPriority w:val="34"/>
    <w:qFormat/>
    <w:rsid w:val="0007226B"/>
    <w:pPr>
      <w:spacing w:line="360" w:lineRule="auto"/>
      <w:ind w:left="720"/>
      <w:contextualSpacing/>
    </w:pPr>
    <w:rPr>
      <w:rFonts w:ascii="Times New Roman" w:hAnsi="Times New Roman"/>
      <w:sz w:val="26"/>
    </w:rPr>
  </w:style>
  <w:style w:type="table" w:styleId="TableGrid">
    <w:name w:val="Table Grid"/>
    <w:basedOn w:val="TableNormal"/>
    <w:uiPriority w:val="39"/>
    <w:rsid w:val="0007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3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21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7442"/>
    <w:pPr>
      <w:outlineLvl w:val="9"/>
    </w:pPr>
    <w:rPr>
      <w:lang w:eastAsia="ja-JP"/>
    </w:rPr>
  </w:style>
  <w:style w:type="paragraph" w:styleId="TOC1">
    <w:name w:val="toc 1"/>
    <w:basedOn w:val="Normal"/>
    <w:next w:val="Normal"/>
    <w:autoRedefine/>
    <w:uiPriority w:val="39"/>
    <w:unhideWhenUsed/>
    <w:rsid w:val="00467442"/>
    <w:pPr>
      <w:tabs>
        <w:tab w:val="right" w:leader="dot" w:pos="9111"/>
      </w:tabs>
      <w:spacing w:after="100"/>
    </w:pPr>
    <w:rPr>
      <w:rFonts w:ascii="Times New Roman" w:hAnsi="Times New Roman" w:cs="Times New Roman"/>
      <w:b/>
      <w:noProof/>
      <w:sz w:val="26"/>
      <w:szCs w:val="26"/>
    </w:rPr>
  </w:style>
  <w:style w:type="character" w:styleId="Hyperlink">
    <w:name w:val="Hyperlink"/>
    <w:basedOn w:val="DefaultParagraphFont"/>
    <w:uiPriority w:val="99"/>
    <w:unhideWhenUsed/>
    <w:rsid w:val="00467442"/>
    <w:rPr>
      <w:color w:val="0000FF" w:themeColor="hyperlink"/>
      <w:u w:val="single"/>
    </w:rPr>
  </w:style>
  <w:style w:type="paragraph" w:styleId="Header">
    <w:name w:val="header"/>
    <w:basedOn w:val="Normal"/>
    <w:link w:val="HeaderChar"/>
    <w:uiPriority w:val="99"/>
    <w:unhideWhenUsed/>
    <w:rsid w:val="00467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442"/>
  </w:style>
  <w:style w:type="paragraph" w:styleId="Footer">
    <w:name w:val="footer"/>
    <w:basedOn w:val="Normal"/>
    <w:link w:val="FooterChar"/>
    <w:uiPriority w:val="99"/>
    <w:unhideWhenUsed/>
    <w:rsid w:val="00467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4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image" Target="media/image20.png"/><Relationship Id="rId47" Type="http://schemas.openxmlformats.org/officeDocument/2006/relationships/image" Target="media/image25.wmf"/><Relationship Id="rId63" Type="http://schemas.openxmlformats.org/officeDocument/2006/relationships/oleObject" Target="embeddings/oleObject28.bin"/><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footer" Target="footer1.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oleObject" Target="embeddings/oleObject19.bin"/><Relationship Id="rId58" Type="http://schemas.openxmlformats.org/officeDocument/2006/relationships/oleObject" Target="embeddings/oleObject23.bin"/><Relationship Id="rId66"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image" Target="media/image7.wmf"/><Relationship Id="rId14" Type="http://schemas.openxmlformats.org/officeDocument/2006/relationships/image" Target="media/image4.JPG"/><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21.png"/><Relationship Id="rId48" Type="http://schemas.openxmlformats.org/officeDocument/2006/relationships/oleObject" Target="embeddings/oleObject15.bin"/><Relationship Id="rId56" Type="http://schemas.openxmlformats.org/officeDocument/2006/relationships/oleObject" Target="embeddings/oleObject22.bin"/><Relationship Id="rId64" Type="http://schemas.openxmlformats.org/officeDocument/2006/relationships/oleObject" Target="embeddings/oleObject29.bin"/><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image" Target="media/image24.png"/><Relationship Id="rId59" Type="http://schemas.openxmlformats.org/officeDocument/2006/relationships/oleObject" Target="embeddings/oleObject24.bin"/><Relationship Id="rId67" Type="http://schemas.openxmlformats.org/officeDocument/2006/relationships/oleObject" Target="embeddings/oleObject31.bin"/><Relationship Id="rId20" Type="http://schemas.openxmlformats.org/officeDocument/2006/relationships/oleObject" Target="embeddings/oleObject5.bin"/><Relationship Id="rId41" Type="http://schemas.openxmlformats.org/officeDocument/2006/relationships/image" Target="media/image19.png"/><Relationship Id="rId54" Type="http://schemas.openxmlformats.org/officeDocument/2006/relationships/oleObject" Target="embeddings/oleObject20.bin"/><Relationship Id="rId62" Type="http://schemas.openxmlformats.org/officeDocument/2006/relationships/oleObject" Target="embeddings/oleObject27.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6.bin"/><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2.png"/><Relationship Id="rId52"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oleObject" Target="embeddings/oleObject4.bin"/><Relationship Id="rId39" Type="http://schemas.openxmlformats.org/officeDocument/2006/relationships/image" Target="media/image17.png"/><Relationship Id="rId34" Type="http://schemas.openxmlformats.org/officeDocument/2006/relationships/oleObject" Target="embeddings/oleObject12.bin"/><Relationship Id="rId50" Type="http://schemas.openxmlformats.org/officeDocument/2006/relationships/image" Target="media/image26.wmf"/><Relationship Id="rId55"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D3209-97F3-490C-B59E-50285CC8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Thanh Tâm Potter</cp:lastModifiedBy>
  <cp:revision>8</cp:revision>
  <dcterms:created xsi:type="dcterms:W3CDTF">2017-05-21T14:16:00Z</dcterms:created>
  <dcterms:modified xsi:type="dcterms:W3CDTF">2017-05-21T15:04:00Z</dcterms:modified>
</cp:coreProperties>
</file>