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1B2AC" w14:textId="77777777" w:rsidR="00AE6D48" w:rsidRPr="00381444" w:rsidRDefault="00AE6D48" w:rsidP="00AE6D48">
      <w:pPr>
        <w:spacing w:before="120" w:after="0"/>
        <w:jc w:val="center"/>
      </w:pPr>
      <w:bookmarkStart w:id="0" w:name="_Hlk210952432"/>
      <w:bookmarkEnd w:id="0"/>
      <w:r w:rsidRPr="00381444">
        <w:rPr>
          <w:b/>
          <w:bCs/>
        </w:rPr>
        <w:t>TRƯỜNG ĐẠI HỌC SÀI GÒN</w:t>
      </w:r>
    </w:p>
    <w:p w14:paraId="2D40532B" w14:textId="77777777" w:rsidR="00AE6D48" w:rsidRPr="00381444" w:rsidRDefault="00AE6D48" w:rsidP="00AE6D48">
      <w:pPr>
        <w:spacing w:after="0"/>
        <w:jc w:val="center"/>
        <w:rPr>
          <w:b/>
          <w:bCs/>
        </w:rPr>
      </w:pPr>
      <w:r w:rsidRPr="00381444">
        <w:rPr>
          <w:b/>
          <w:bCs/>
        </w:rPr>
        <w:t>KHOA CÔNG NGHỆ THÔNG TIN</w:t>
      </w:r>
    </w:p>
    <w:p w14:paraId="17C35491" w14:textId="77777777" w:rsidR="00AE6D48" w:rsidRPr="00381444" w:rsidRDefault="00AE6D48" w:rsidP="00AE6D48">
      <w:pPr>
        <w:spacing w:after="0"/>
        <w:jc w:val="center"/>
        <w:rPr>
          <w:b/>
        </w:rPr>
      </w:pPr>
      <w:r w:rsidRPr="00381444">
        <w:rPr>
          <w:b/>
        </w:rPr>
        <w:t>--------***--------</w:t>
      </w:r>
    </w:p>
    <w:p w14:paraId="3B8FFE24" w14:textId="77777777" w:rsidR="00AE6D48" w:rsidRPr="00381444" w:rsidRDefault="00AE6D48" w:rsidP="00AE6D48">
      <w:pPr>
        <w:spacing w:after="120"/>
        <w:jc w:val="center"/>
      </w:pPr>
      <w:r w:rsidRPr="00381444">
        <w:rPr>
          <w:noProof/>
        </w:rPr>
        <w:drawing>
          <wp:inline distT="0" distB="0" distL="0" distR="0" wp14:anchorId="2AB9159D" wp14:editId="197F0134">
            <wp:extent cx="2250831" cy="2114671"/>
            <wp:effectExtent l="0" t="0" r="0" b="0"/>
            <wp:docPr id="16551184" name="Picture 16551184" descr="A blue butto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184" name="Picture 16551184" descr="A blue button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261446" cy="2124644"/>
                    </a:xfrm>
                    <a:prstGeom prst="rect">
                      <a:avLst/>
                    </a:prstGeom>
                  </pic:spPr>
                </pic:pic>
              </a:graphicData>
            </a:graphic>
          </wp:inline>
        </w:drawing>
      </w:r>
    </w:p>
    <w:p w14:paraId="1E157F26" w14:textId="77777777" w:rsidR="00AE6D48" w:rsidRPr="00164473" w:rsidRDefault="00AE6D48" w:rsidP="00AE6D48">
      <w:pPr>
        <w:jc w:val="center"/>
        <w:rPr>
          <w:rStyle w:val="fontstyle01"/>
          <w:rFonts w:eastAsiaTheme="majorEastAsia"/>
          <w:sz w:val="32"/>
          <w:szCs w:val="32"/>
        </w:rPr>
      </w:pPr>
      <w:r w:rsidRPr="00164473">
        <w:rPr>
          <w:rStyle w:val="fontstyle01"/>
          <w:rFonts w:eastAsiaTheme="majorEastAsia"/>
          <w:sz w:val="32"/>
          <w:szCs w:val="32"/>
        </w:rPr>
        <w:t>BÁO CÁO THỰC HÀNH</w:t>
      </w:r>
    </w:p>
    <w:p w14:paraId="39BBA700" w14:textId="77777777" w:rsidR="00AE6D48" w:rsidRPr="00164473" w:rsidRDefault="00AE6D48" w:rsidP="00AE6D48">
      <w:pPr>
        <w:jc w:val="center"/>
        <w:rPr>
          <w:rFonts w:eastAsiaTheme="majorEastAsia"/>
          <w:b/>
          <w:bCs/>
          <w:color w:val="000000"/>
          <w:sz w:val="32"/>
          <w:szCs w:val="32"/>
        </w:rPr>
      </w:pPr>
      <w:r w:rsidRPr="00164473">
        <w:rPr>
          <w:rStyle w:val="fontstyle01"/>
          <w:rFonts w:eastAsiaTheme="majorEastAsia"/>
          <w:sz w:val="32"/>
          <w:szCs w:val="32"/>
        </w:rPr>
        <w:t>MÔN PHÂN TÍCH DỮ LIỆU</w:t>
      </w:r>
    </w:p>
    <w:p w14:paraId="6F028ECD" w14:textId="3A17BE75" w:rsidR="00AE6D48" w:rsidRPr="00381444" w:rsidRDefault="00AE6D48" w:rsidP="00AE6D48">
      <w:pPr>
        <w:spacing w:before="480" w:after="240"/>
        <w:ind w:right="6"/>
        <w:jc w:val="center"/>
        <w:rPr>
          <w:b/>
          <w:bCs/>
          <w:color w:val="000000"/>
          <w:sz w:val="36"/>
          <w:szCs w:val="36"/>
        </w:rPr>
      </w:pPr>
      <w:r w:rsidRPr="00381444">
        <w:rPr>
          <w:b/>
          <w:bCs/>
          <w:color w:val="000000"/>
          <w:sz w:val="36"/>
          <w:szCs w:val="36"/>
        </w:rPr>
        <w:t>TÊN ĐỀ TÀI                                                                          PHÂN TÍCH DỮ LIỆ</w:t>
      </w:r>
      <w:r w:rsidR="0078062B">
        <w:rPr>
          <w:b/>
          <w:bCs/>
          <w:color w:val="000000"/>
          <w:sz w:val="36"/>
          <w:szCs w:val="36"/>
        </w:rPr>
        <w:t>U THỰC TẾ</w:t>
      </w:r>
      <w:r w:rsidRPr="00381444">
        <w:rPr>
          <w:b/>
          <w:bCs/>
          <w:color w:val="000000"/>
          <w:sz w:val="36"/>
          <w:szCs w:val="36"/>
        </w:rPr>
        <w:t xml:space="preserve"> VỚI PYTHON</w:t>
      </w:r>
    </w:p>
    <w:tbl>
      <w:tblPr>
        <w:tblStyle w:val="TableGrid"/>
        <w:tblpPr w:leftFromText="180" w:rightFromText="180" w:vertAnchor="text" w:horzAnchor="margin" w:tblpXSpec="center" w:tblpY="1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3"/>
        <w:gridCol w:w="2267"/>
      </w:tblGrid>
      <w:tr w:rsidR="00AE6D48" w:rsidRPr="00381444" w14:paraId="40DF56A3" w14:textId="77777777" w:rsidTr="00480457">
        <w:trPr>
          <w:trHeight w:val="70"/>
        </w:trPr>
        <w:tc>
          <w:tcPr>
            <w:tcW w:w="0" w:type="auto"/>
          </w:tcPr>
          <w:p w14:paraId="502D4C94" w14:textId="77777777" w:rsidR="00AE6D48" w:rsidRPr="00381444" w:rsidRDefault="00AE6D48" w:rsidP="00480457">
            <w:pPr>
              <w:rPr>
                <w:b/>
              </w:rPr>
            </w:pPr>
            <w:r w:rsidRPr="00381444">
              <w:rPr>
                <w:b/>
              </w:rPr>
              <w:t xml:space="preserve">Giảng viên hướng dẫn: </w:t>
            </w:r>
          </w:p>
        </w:tc>
        <w:tc>
          <w:tcPr>
            <w:tcW w:w="0" w:type="auto"/>
          </w:tcPr>
          <w:p w14:paraId="74DF9836" w14:textId="77777777" w:rsidR="00AE6D48" w:rsidRPr="0078062B" w:rsidRDefault="00AE6D48" w:rsidP="00480457">
            <w:pPr>
              <w:rPr>
                <w:b/>
              </w:rPr>
            </w:pPr>
            <w:r w:rsidRPr="0078062B">
              <w:rPr>
                <w:b/>
              </w:rPr>
              <w:t>ThS. Đỗ Như Tài</w:t>
            </w:r>
          </w:p>
        </w:tc>
      </w:tr>
      <w:tr w:rsidR="00AE6D48" w:rsidRPr="00381444" w14:paraId="3BA930EF" w14:textId="77777777" w:rsidTr="00480457">
        <w:trPr>
          <w:trHeight w:val="260"/>
        </w:trPr>
        <w:tc>
          <w:tcPr>
            <w:tcW w:w="0" w:type="auto"/>
          </w:tcPr>
          <w:p w14:paraId="530B9157" w14:textId="77777777" w:rsidR="00AE6D48" w:rsidRPr="00381444" w:rsidRDefault="00AE6D48" w:rsidP="00480457">
            <w:pPr>
              <w:rPr>
                <w:b/>
              </w:rPr>
            </w:pPr>
            <w:r w:rsidRPr="00381444">
              <w:rPr>
                <w:b/>
              </w:rPr>
              <w:t>Nhóm sinh viên thực hiện:</w:t>
            </w:r>
          </w:p>
        </w:tc>
        <w:tc>
          <w:tcPr>
            <w:tcW w:w="0" w:type="auto"/>
          </w:tcPr>
          <w:p w14:paraId="7DD3A68B" w14:textId="77777777" w:rsidR="00AE6D48" w:rsidRPr="0078062B" w:rsidRDefault="00AE6D48" w:rsidP="00480457">
            <w:pPr>
              <w:rPr>
                <w:b/>
              </w:rPr>
            </w:pPr>
          </w:p>
        </w:tc>
      </w:tr>
      <w:tr w:rsidR="00AE6D48" w:rsidRPr="00381444" w14:paraId="0209B184" w14:textId="77777777" w:rsidTr="00480457">
        <w:trPr>
          <w:trHeight w:val="188"/>
        </w:trPr>
        <w:tc>
          <w:tcPr>
            <w:tcW w:w="0" w:type="auto"/>
          </w:tcPr>
          <w:p w14:paraId="64C72633" w14:textId="77777777" w:rsidR="00AE6D48" w:rsidRPr="00381444" w:rsidRDefault="00AE6D48" w:rsidP="00480457">
            <w:pPr>
              <w:rPr>
                <w:bCs/>
              </w:rPr>
            </w:pPr>
            <w:r w:rsidRPr="00381444">
              <w:rPr>
                <w:bCs/>
              </w:rPr>
              <w:t>Hồ Thị Thanh Thảo</w:t>
            </w:r>
          </w:p>
        </w:tc>
        <w:tc>
          <w:tcPr>
            <w:tcW w:w="0" w:type="auto"/>
          </w:tcPr>
          <w:p w14:paraId="47116983" w14:textId="77777777" w:rsidR="00AE6D48" w:rsidRPr="0078062B" w:rsidRDefault="00AE6D48" w:rsidP="00480457">
            <w:pPr>
              <w:jc w:val="center"/>
              <w:rPr>
                <w:bCs/>
              </w:rPr>
            </w:pPr>
            <w:r w:rsidRPr="0078062B">
              <w:rPr>
                <w:bCs/>
              </w:rPr>
              <w:t>3122410389</w:t>
            </w:r>
          </w:p>
        </w:tc>
      </w:tr>
      <w:tr w:rsidR="00AE6D48" w:rsidRPr="00381444" w14:paraId="3854D2FC" w14:textId="77777777" w:rsidTr="00480457">
        <w:trPr>
          <w:trHeight w:val="98"/>
        </w:trPr>
        <w:tc>
          <w:tcPr>
            <w:tcW w:w="0" w:type="auto"/>
          </w:tcPr>
          <w:p w14:paraId="48EBD025" w14:textId="77777777" w:rsidR="00AE6D48" w:rsidRPr="00381444" w:rsidRDefault="00AE6D48" w:rsidP="00480457">
            <w:pPr>
              <w:rPr>
                <w:bCs/>
              </w:rPr>
            </w:pPr>
            <w:r w:rsidRPr="00381444">
              <w:rPr>
                <w:bCs/>
              </w:rPr>
              <w:t>Nguyễn Thị Hồng Thắm</w:t>
            </w:r>
          </w:p>
        </w:tc>
        <w:tc>
          <w:tcPr>
            <w:tcW w:w="0" w:type="auto"/>
          </w:tcPr>
          <w:p w14:paraId="199D0851" w14:textId="77777777" w:rsidR="00AE6D48" w:rsidRPr="0078062B" w:rsidRDefault="00AE6D48" w:rsidP="00480457">
            <w:pPr>
              <w:jc w:val="center"/>
              <w:rPr>
                <w:bCs/>
              </w:rPr>
            </w:pPr>
            <w:r w:rsidRPr="0078062B">
              <w:rPr>
                <w:bCs/>
              </w:rPr>
              <w:t>3122410392</w:t>
            </w:r>
          </w:p>
        </w:tc>
      </w:tr>
      <w:tr w:rsidR="00AE6D48" w:rsidRPr="00381444" w14:paraId="45426474" w14:textId="77777777" w:rsidTr="00480457">
        <w:trPr>
          <w:trHeight w:val="197"/>
        </w:trPr>
        <w:tc>
          <w:tcPr>
            <w:tcW w:w="0" w:type="auto"/>
          </w:tcPr>
          <w:p w14:paraId="292ED2EF" w14:textId="77777777" w:rsidR="00AE6D48" w:rsidRPr="00381444" w:rsidRDefault="00AE6D48" w:rsidP="00480457">
            <w:pPr>
              <w:tabs>
                <w:tab w:val="right" w:pos="3156"/>
              </w:tabs>
              <w:rPr>
                <w:bCs/>
              </w:rPr>
            </w:pPr>
            <w:r w:rsidRPr="00381444">
              <w:rPr>
                <w:bCs/>
              </w:rPr>
              <w:t>Phan Văn Thảo</w:t>
            </w:r>
            <w:r w:rsidRPr="00381444">
              <w:rPr>
                <w:bCs/>
              </w:rPr>
              <w:tab/>
            </w:r>
          </w:p>
        </w:tc>
        <w:tc>
          <w:tcPr>
            <w:tcW w:w="0" w:type="auto"/>
          </w:tcPr>
          <w:p w14:paraId="045ED5F2" w14:textId="77777777" w:rsidR="00AE6D48" w:rsidRPr="0078062B" w:rsidRDefault="00AE6D48" w:rsidP="00480457">
            <w:pPr>
              <w:jc w:val="center"/>
              <w:rPr>
                <w:bCs/>
              </w:rPr>
            </w:pPr>
            <w:r w:rsidRPr="0078062B">
              <w:rPr>
                <w:bCs/>
              </w:rPr>
              <w:t>3122410391</w:t>
            </w:r>
          </w:p>
        </w:tc>
      </w:tr>
      <w:tr w:rsidR="00AE6D48" w:rsidRPr="00381444" w14:paraId="22F18633" w14:textId="77777777" w:rsidTr="00480457">
        <w:trPr>
          <w:trHeight w:val="197"/>
        </w:trPr>
        <w:tc>
          <w:tcPr>
            <w:tcW w:w="0" w:type="auto"/>
          </w:tcPr>
          <w:p w14:paraId="1F14912E" w14:textId="77777777" w:rsidR="00AE6D48" w:rsidRPr="00381444" w:rsidRDefault="00AE6D48" w:rsidP="00480457">
            <w:pPr>
              <w:tabs>
                <w:tab w:val="right" w:pos="3156"/>
              </w:tabs>
              <w:rPr>
                <w:bCs/>
              </w:rPr>
            </w:pPr>
            <w:r w:rsidRPr="00381444">
              <w:rPr>
                <w:bCs/>
              </w:rPr>
              <w:t>Nguyễn Hoàng Thiên Bảo</w:t>
            </w:r>
          </w:p>
        </w:tc>
        <w:tc>
          <w:tcPr>
            <w:tcW w:w="0" w:type="auto"/>
          </w:tcPr>
          <w:p w14:paraId="73125FC9" w14:textId="77777777" w:rsidR="00AE6D48" w:rsidRPr="0078062B" w:rsidRDefault="00AE6D48" w:rsidP="00480457">
            <w:pPr>
              <w:jc w:val="center"/>
              <w:rPr>
                <w:bCs/>
              </w:rPr>
            </w:pPr>
            <w:r w:rsidRPr="0078062B">
              <w:rPr>
                <w:bCs/>
              </w:rPr>
              <w:t>3122410019</w:t>
            </w:r>
          </w:p>
        </w:tc>
      </w:tr>
    </w:tbl>
    <w:p w14:paraId="26B626D3" w14:textId="77777777" w:rsidR="00AE6D48" w:rsidRPr="00381444" w:rsidRDefault="00AE6D48" w:rsidP="00AE6D48">
      <w:pPr>
        <w:tabs>
          <w:tab w:val="left" w:pos="2177"/>
          <w:tab w:val="left" w:pos="2760"/>
        </w:tabs>
        <w:spacing w:before="480"/>
        <w:jc w:val="center"/>
        <w:rPr>
          <w:b/>
        </w:rPr>
      </w:pPr>
    </w:p>
    <w:p w14:paraId="34FC2D64" w14:textId="77777777" w:rsidR="00AE6D48" w:rsidRPr="00381444" w:rsidRDefault="00AE6D48" w:rsidP="00AE6D48">
      <w:pPr>
        <w:jc w:val="center"/>
        <w:rPr>
          <w:b/>
        </w:rPr>
      </w:pPr>
    </w:p>
    <w:p w14:paraId="49662CC5" w14:textId="77777777" w:rsidR="00AE6D48" w:rsidRPr="00381444" w:rsidRDefault="00AE6D48" w:rsidP="00AE6D48">
      <w:pPr>
        <w:jc w:val="center"/>
      </w:pPr>
    </w:p>
    <w:p w14:paraId="6FD05A6E" w14:textId="77777777" w:rsidR="00AE6D48" w:rsidRPr="00381444" w:rsidRDefault="00AE6D48" w:rsidP="00AE6D48">
      <w:pPr>
        <w:jc w:val="center"/>
      </w:pPr>
    </w:p>
    <w:p w14:paraId="272A1823" w14:textId="77777777" w:rsidR="00AE6D48" w:rsidRPr="00381444" w:rsidRDefault="00AE6D48" w:rsidP="00AE6D48">
      <w:pPr>
        <w:jc w:val="center"/>
      </w:pPr>
    </w:p>
    <w:p w14:paraId="14ECB908" w14:textId="77777777" w:rsidR="00AE6D48" w:rsidRPr="00381444" w:rsidRDefault="00AE6D48" w:rsidP="00AE6D48">
      <w:pPr>
        <w:jc w:val="center"/>
      </w:pPr>
    </w:p>
    <w:p w14:paraId="588311DD" w14:textId="77777777" w:rsidR="00AE6D48" w:rsidRPr="00381444" w:rsidRDefault="00AE6D48" w:rsidP="00AE6D48">
      <w:pPr>
        <w:rPr>
          <w:b/>
          <w:bCs/>
        </w:rPr>
      </w:pPr>
    </w:p>
    <w:p w14:paraId="375140B3" w14:textId="77777777" w:rsidR="00AE6D48" w:rsidRPr="00381444" w:rsidRDefault="00AE6D48" w:rsidP="00AE6D48">
      <w:pPr>
        <w:rPr>
          <w:b/>
          <w:bCs/>
        </w:rPr>
      </w:pPr>
    </w:p>
    <w:p w14:paraId="432BDEB4" w14:textId="77777777" w:rsidR="00AE6D48" w:rsidRPr="00381444" w:rsidRDefault="00AE6D48" w:rsidP="00AE6D48">
      <w:pPr>
        <w:tabs>
          <w:tab w:val="left" w:pos="3900"/>
        </w:tabs>
        <w:rPr>
          <w:b/>
          <w:bCs/>
          <w:i/>
        </w:rPr>
      </w:pPr>
    </w:p>
    <w:p w14:paraId="050B8AC4" w14:textId="77777777" w:rsidR="00AE6D48" w:rsidRPr="00381444" w:rsidRDefault="00AE6D48" w:rsidP="00AE6D48">
      <w:pPr>
        <w:tabs>
          <w:tab w:val="left" w:pos="3900"/>
        </w:tabs>
        <w:rPr>
          <w:b/>
          <w:bCs/>
          <w:i/>
        </w:rPr>
      </w:pPr>
    </w:p>
    <w:p w14:paraId="48B17591" w14:textId="77777777" w:rsidR="0078062B" w:rsidRDefault="00AE6D48" w:rsidP="0078062B">
      <w:pPr>
        <w:jc w:val="center"/>
        <w:rPr>
          <w:b/>
          <w:bCs/>
          <w:i/>
        </w:rPr>
        <w:sectPr w:rsidR="0078062B" w:rsidSect="0078062B">
          <w:pgSz w:w="11906" w:h="16838" w:code="9"/>
          <w:pgMar w:top="1138" w:right="1138" w:bottom="1138" w:left="1699" w:header="720" w:footer="720" w:gutter="0"/>
          <w:pgBorders w:zOrder="back">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cols w:space="720"/>
          <w:docGrid w:linePitch="381"/>
        </w:sectPr>
      </w:pPr>
      <w:r w:rsidRPr="00381444">
        <w:rPr>
          <w:b/>
          <w:bCs/>
          <w:i/>
        </w:rPr>
        <w:t xml:space="preserve">Thành phố Hồ Chí Minh, tháng </w:t>
      </w:r>
      <w:r>
        <w:rPr>
          <w:b/>
          <w:bCs/>
          <w:i/>
        </w:rPr>
        <w:t>10</w:t>
      </w:r>
      <w:r w:rsidRPr="00381444">
        <w:rPr>
          <w:b/>
          <w:bCs/>
          <w:i/>
        </w:rPr>
        <w:t xml:space="preserve"> năm 2025</w:t>
      </w:r>
    </w:p>
    <w:p w14:paraId="6F2EAEC2" w14:textId="624AFC39" w:rsidR="0078062B" w:rsidRPr="0078062B" w:rsidRDefault="0078062B" w:rsidP="00354679">
      <w:pPr>
        <w:pStyle w:val="Heading1"/>
        <w:jc w:val="center"/>
      </w:pPr>
      <w:r w:rsidRPr="0078062B">
        <w:lastRenderedPageBreak/>
        <w:t>LỜI MỞ ĐẦU</w:t>
      </w:r>
    </w:p>
    <w:p w14:paraId="4485E7E4" w14:textId="77777777" w:rsidR="0078062B" w:rsidRPr="0078062B" w:rsidRDefault="0078062B" w:rsidP="00354679">
      <w:pPr>
        <w:ind w:firstLine="720"/>
        <w:rPr>
          <w:iCs/>
        </w:rPr>
      </w:pPr>
      <w:r w:rsidRPr="0078062B">
        <w:rPr>
          <w:iCs/>
        </w:rPr>
        <w:t>Phân tích dữ liệu là một kỹ năng thiết yếu trong thời đại số hóa hiện nay. Với sự phát triển nhanh chóng của công nghệ, lượng dữ liệu được tạo ra mỗi ngày tăng theo cấp số nhân. Dữ liệu này tồn tại ở khắp nơi - từ các nền tảng mạng xã hội, thương mại điện tử, y tế cho đến chính phủ. Tuy nhiên, dữ liệu thô không có giá trị nếu chúng ta không biết cách khai thác và phân tích để rút ra những thông tin có ý nghĩa từ đó.</w:t>
      </w:r>
    </w:p>
    <w:p w14:paraId="601DDCC9" w14:textId="77777777" w:rsidR="0078062B" w:rsidRPr="0078062B" w:rsidRDefault="0078062B" w:rsidP="00354679">
      <w:pPr>
        <w:ind w:firstLine="720"/>
        <w:rPr>
          <w:iCs/>
        </w:rPr>
      </w:pPr>
      <w:r w:rsidRPr="0078062B">
        <w:rPr>
          <w:iCs/>
        </w:rPr>
        <w:t>Python đã trở thành một trong những ngôn ngữ lập trình phổ biến nhất cho phân tích dữ liệu nhờ vào những thư viện mạnh mẽ như Pandas, NumPy và Matplotlib. Những công cụ này cung cấp cho chúng ta khả năng xử lý, trực quan hóa và phân tích dữ liệu một cách hiệu quả.</w:t>
      </w:r>
    </w:p>
    <w:p w14:paraId="74ABE561" w14:textId="77777777" w:rsidR="0078062B" w:rsidRPr="0078062B" w:rsidRDefault="0078062B" w:rsidP="00354679">
      <w:pPr>
        <w:ind w:firstLine="720"/>
        <w:rPr>
          <w:iCs/>
        </w:rPr>
      </w:pPr>
      <w:r w:rsidRPr="0078062B">
        <w:rPr>
          <w:iCs/>
        </w:rPr>
        <w:t>Báo cáo này được thực hiện dựa trên Chương 13 - "Data Analysis Examples" của cuốn sách "Python for Data Analysis" (O'Reilly 2022) của tác giả Wes McKinney. Chương này cung cấp những ví dụ thực tế về cách ứng dụng các kỹ thuật phân tích dữ liệu với Python vào các tập dữ liệu khác nhau từ các lĩnh vực khác nhau.</w:t>
      </w:r>
    </w:p>
    <w:p w14:paraId="018BBCB1" w14:textId="58BE80EB" w:rsidR="0078062B" w:rsidRPr="0078062B" w:rsidRDefault="0078062B" w:rsidP="0078062B">
      <w:pPr>
        <w:rPr>
          <w:iCs/>
        </w:rPr>
      </w:pPr>
      <w:r w:rsidRPr="0078062B">
        <w:rPr>
          <w:iCs/>
        </w:rPr>
        <w:t xml:space="preserve">Trong báo cáo này, </w:t>
      </w:r>
      <w:r w:rsidR="00354679">
        <w:rPr>
          <w:iCs/>
        </w:rPr>
        <w:t>chúng em</w:t>
      </w:r>
      <w:r w:rsidRPr="0078062B">
        <w:rPr>
          <w:iCs/>
        </w:rPr>
        <w:t xml:space="preserve"> sẽ:</w:t>
      </w:r>
    </w:p>
    <w:p w14:paraId="68D28EEA" w14:textId="77777777" w:rsidR="0078062B" w:rsidRPr="0078062B" w:rsidRDefault="0078062B" w:rsidP="0078062B">
      <w:pPr>
        <w:numPr>
          <w:ilvl w:val="0"/>
          <w:numId w:val="1"/>
        </w:numPr>
        <w:rPr>
          <w:iCs/>
        </w:rPr>
      </w:pPr>
      <w:r w:rsidRPr="0078062B">
        <w:rPr>
          <w:iCs/>
        </w:rPr>
        <w:t>Tìm hiểu về 5 tập dữ liệu thực tế: Bitly Data, MovieLens, US Baby Names, USDA Food Database, và Federal Election Commission Data</w:t>
      </w:r>
    </w:p>
    <w:p w14:paraId="70C1A530" w14:textId="77777777" w:rsidR="0078062B" w:rsidRPr="0078062B" w:rsidRDefault="0078062B" w:rsidP="0078062B">
      <w:pPr>
        <w:numPr>
          <w:ilvl w:val="0"/>
          <w:numId w:val="1"/>
        </w:numPr>
        <w:rPr>
          <w:iCs/>
        </w:rPr>
      </w:pPr>
      <w:r w:rsidRPr="0078062B">
        <w:rPr>
          <w:iCs/>
        </w:rPr>
        <w:t>Học cách tải, làm sạch, và xử lý dữ liệu từ các nguồn khác nhau (JSON, CSV)</w:t>
      </w:r>
    </w:p>
    <w:p w14:paraId="4FEB033F" w14:textId="77777777" w:rsidR="0078062B" w:rsidRPr="0078062B" w:rsidRDefault="0078062B" w:rsidP="0078062B">
      <w:pPr>
        <w:numPr>
          <w:ilvl w:val="0"/>
          <w:numId w:val="1"/>
        </w:numPr>
        <w:rPr>
          <w:iCs/>
        </w:rPr>
      </w:pPr>
      <w:r w:rsidRPr="0078062B">
        <w:rPr>
          <w:iCs/>
        </w:rPr>
        <w:t>Áp dụng các kỹ thuật phân tích như groupby, pivot_table, merge, explode</w:t>
      </w:r>
    </w:p>
    <w:p w14:paraId="05E85571" w14:textId="77777777" w:rsidR="0078062B" w:rsidRPr="0078062B" w:rsidRDefault="0078062B" w:rsidP="0078062B">
      <w:pPr>
        <w:numPr>
          <w:ilvl w:val="0"/>
          <w:numId w:val="1"/>
        </w:numPr>
        <w:rPr>
          <w:iCs/>
        </w:rPr>
      </w:pPr>
      <w:r w:rsidRPr="0078062B">
        <w:rPr>
          <w:iCs/>
        </w:rPr>
        <w:t>Trực quan hóa dữ liệu bằng Matplotlib và Seaborn</w:t>
      </w:r>
    </w:p>
    <w:p w14:paraId="3D228374" w14:textId="77777777" w:rsidR="0078062B" w:rsidRPr="0078062B" w:rsidRDefault="0078062B" w:rsidP="0078062B">
      <w:pPr>
        <w:numPr>
          <w:ilvl w:val="0"/>
          <w:numId w:val="1"/>
        </w:numPr>
        <w:rPr>
          <w:iCs/>
        </w:rPr>
      </w:pPr>
      <w:r w:rsidRPr="0078062B">
        <w:rPr>
          <w:iCs/>
        </w:rPr>
        <w:t>Rút ra những insights có giá trị từ dữ liệu</w:t>
      </w:r>
    </w:p>
    <w:p w14:paraId="7019C3D7" w14:textId="650152CA" w:rsidR="0078062B" w:rsidRDefault="0078062B" w:rsidP="00354679">
      <w:pPr>
        <w:ind w:firstLine="360"/>
        <w:rPr>
          <w:iCs/>
        </w:rPr>
      </w:pPr>
      <w:r w:rsidRPr="0078062B">
        <w:rPr>
          <w:iCs/>
        </w:rPr>
        <w:t xml:space="preserve">Mục đích của báo cáo này không chỉ là để hiểu rõ các kỹ thuật phân tích mà còn để thấy được sự ứng dụng thực tế của chúng trong các tình huống thực tế. Qua đó, </w:t>
      </w:r>
      <w:r w:rsidR="00354679">
        <w:rPr>
          <w:iCs/>
        </w:rPr>
        <w:t>chúng em</w:t>
      </w:r>
      <w:r w:rsidRPr="0078062B">
        <w:rPr>
          <w:iCs/>
        </w:rPr>
        <w:t xml:space="preserve"> hy vọng có thể nâng cao kỹ năng phân tích dữ liệu và góp phần áp dụng Python một cách hiệu quả hơn trong công việc sau này.</w:t>
      </w:r>
    </w:p>
    <w:p w14:paraId="2F9AED42" w14:textId="77777777" w:rsidR="003B0C61" w:rsidRPr="003B0C61" w:rsidRDefault="003B0C61" w:rsidP="003B0C61">
      <w:pPr>
        <w:ind w:firstLine="360"/>
        <w:rPr>
          <w:b/>
          <w:bCs/>
          <w:iCs/>
        </w:rPr>
      </w:pPr>
      <w:r w:rsidRPr="003B0C61">
        <w:rPr>
          <w:b/>
          <w:bCs/>
          <w:iCs/>
        </w:rPr>
        <w:lastRenderedPageBreak/>
        <w:t>I. GIỚI THIỆU CHƯƠNG (INTRODUCTION)</w:t>
      </w:r>
    </w:p>
    <w:p w14:paraId="658CBAB7" w14:textId="77777777" w:rsidR="003B0C61" w:rsidRPr="003B0C61" w:rsidRDefault="003B0C61" w:rsidP="003B0C61">
      <w:pPr>
        <w:numPr>
          <w:ilvl w:val="0"/>
          <w:numId w:val="2"/>
        </w:numPr>
        <w:rPr>
          <w:iCs/>
        </w:rPr>
      </w:pPr>
      <w:r w:rsidRPr="003B0C61">
        <w:rPr>
          <w:iCs/>
        </w:rPr>
        <w:t>Mục đích của chương</w:t>
      </w:r>
    </w:p>
    <w:p w14:paraId="62E3F218" w14:textId="77777777" w:rsidR="003B0C61" w:rsidRPr="003B0C61" w:rsidRDefault="003B0C61" w:rsidP="003B0C61">
      <w:pPr>
        <w:numPr>
          <w:ilvl w:val="0"/>
          <w:numId w:val="2"/>
        </w:numPr>
        <w:rPr>
          <w:iCs/>
        </w:rPr>
      </w:pPr>
      <w:r w:rsidRPr="003B0C61">
        <w:rPr>
          <w:iCs/>
        </w:rPr>
        <w:t>Các dataset được sử dụng</w:t>
      </w:r>
    </w:p>
    <w:p w14:paraId="5DCB66F9" w14:textId="77777777" w:rsidR="003B0C61" w:rsidRPr="003B0C61" w:rsidRDefault="003B0C61" w:rsidP="003B0C61">
      <w:pPr>
        <w:numPr>
          <w:ilvl w:val="0"/>
          <w:numId w:val="2"/>
        </w:numPr>
        <w:rPr>
          <w:iCs/>
        </w:rPr>
      </w:pPr>
      <w:r w:rsidRPr="003B0C61">
        <w:rPr>
          <w:iCs/>
        </w:rPr>
        <w:t>Các kỹ thuật chính được áp dụng</w:t>
      </w:r>
    </w:p>
    <w:p w14:paraId="5F3A39A5" w14:textId="77777777" w:rsidR="003B0C61" w:rsidRPr="003B0C61" w:rsidRDefault="003B0C61" w:rsidP="003B0C61">
      <w:pPr>
        <w:numPr>
          <w:ilvl w:val="0"/>
          <w:numId w:val="2"/>
        </w:numPr>
        <w:rPr>
          <w:iCs/>
        </w:rPr>
      </w:pPr>
      <w:r w:rsidRPr="003B0C61">
        <w:rPr>
          <w:iCs/>
        </w:rPr>
        <w:t>Cấu trúc học tập</w:t>
      </w:r>
    </w:p>
    <w:p w14:paraId="57C24AF4" w14:textId="77777777" w:rsidR="003B0C61" w:rsidRPr="003B0C61" w:rsidRDefault="00D87314" w:rsidP="003B0C61">
      <w:pPr>
        <w:ind w:firstLine="360"/>
        <w:rPr>
          <w:iCs/>
        </w:rPr>
      </w:pPr>
      <w:r>
        <w:rPr>
          <w:iCs/>
        </w:rPr>
        <w:pict w14:anchorId="31C99E43">
          <v:rect id="_x0000_i1025" style="width:0;height:1.5pt" o:hralign="center" o:hrstd="t" o:hr="t" fillcolor="#a0a0a0" stroked="f"/>
        </w:pict>
      </w:r>
    </w:p>
    <w:p w14:paraId="53C24E94" w14:textId="77777777" w:rsidR="003B0C61" w:rsidRPr="003B0C61" w:rsidRDefault="003B0C61" w:rsidP="003B0C61">
      <w:pPr>
        <w:ind w:firstLine="360"/>
        <w:rPr>
          <w:b/>
          <w:bCs/>
          <w:iCs/>
        </w:rPr>
      </w:pPr>
      <w:r w:rsidRPr="003B0C61">
        <w:rPr>
          <w:b/>
          <w:bCs/>
          <w:iCs/>
        </w:rPr>
        <w:t>II. BITLY DATA FROM 1.USA.GOV (Phần 13.1)</w:t>
      </w:r>
    </w:p>
    <w:p w14:paraId="604D58BC" w14:textId="77777777" w:rsidR="003B0C61" w:rsidRPr="003B0C61" w:rsidRDefault="003B0C61" w:rsidP="003B0C61">
      <w:pPr>
        <w:ind w:firstLine="360"/>
        <w:rPr>
          <w:b/>
          <w:bCs/>
          <w:iCs/>
        </w:rPr>
      </w:pPr>
      <w:r w:rsidRPr="003B0C61">
        <w:rPr>
          <w:b/>
          <w:bCs/>
          <w:iCs/>
        </w:rPr>
        <w:t>2.1 Giới thiệu về dữ liệu</w:t>
      </w:r>
    </w:p>
    <w:p w14:paraId="1251FD64" w14:textId="77777777" w:rsidR="003B0C61" w:rsidRPr="003B0C61" w:rsidRDefault="003B0C61" w:rsidP="003B0C61">
      <w:pPr>
        <w:numPr>
          <w:ilvl w:val="0"/>
          <w:numId w:val="3"/>
        </w:numPr>
        <w:rPr>
          <w:iCs/>
        </w:rPr>
      </w:pPr>
      <w:r w:rsidRPr="003B0C61">
        <w:rPr>
          <w:iCs/>
        </w:rPr>
        <w:t>Nguồn gốc dữ liệu (URL shortening service)</w:t>
      </w:r>
    </w:p>
    <w:p w14:paraId="6E7297AD" w14:textId="77777777" w:rsidR="003B0C61" w:rsidRPr="003B0C61" w:rsidRDefault="003B0C61" w:rsidP="003B0C61">
      <w:pPr>
        <w:numPr>
          <w:ilvl w:val="0"/>
          <w:numId w:val="3"/>
        </w:numPr>
        <w:rPr>
          <w:iCs/>
        </w:rPr>
      </w:pPr>
      <w:r w:rsidRPr="003B0C61">
        <w:rPr>
          <w:iCs/>
        </w:rPr>
        <w:t>Định dạng JSON</w:t>
      </w:r>
    </w:p>
    <w:p w14:paraId="3D31CA73" w14:textId="77777777" w:rsidR="003B0C61" w:rsidRPr="003B0C61" w:rsidRDefault="003B0C61" w:rsidP="003B0C61">
      <w:pPr>
        <w:numPr>
          <w:ilvl w:val="0"/>
          <w:numId w:val="3"/>
        </w:numPr>
        <w:rPr>
          <w:iCs/>
        </w:rPr>
      </w:pPr>
      <w:r w:rsidRPr="003B0C61">
        <w:rPr>
          <w:iCs/>
        </w:rPr>
        <w:t>Cấu trúc các trường dữ liệu</w:t>
      </w:r>
    </w:p>
    <w:p w14:paraId="3A306855" w14:textId="77777777" w:rsidR="003B0C61" w:rsidRPr="003B0C61" w:rsidRDefault="003B0C61" w:rsidP="003B0C61">
      <w:pPr>
        <w:ind w:firstLine="360"/>
        <w:rPr>
          <w:b/>
          <w:bCs/>
          <w:iCs/>
        </w:rPr>
      </w:pPr>
      <w:r w:rsidRPr="003B0C61">
        <w:rPr>
          <w:b/>
          <w:bCs/>
          <w:iCs/>
        </w:rPr>
        <w:t>2.2 Đọc và xử lý dữ liệu JSON</w:t>
      </w:r>
    </w:p>
    <w:p w14:paraId="6E1F5473" w14:textId="77777777" w:rsidR="003B0C61" w:rsidRPr="003B0C61" w:rsidRDefault="003B0C61" w:rsidP="003B0C61">
      <w:pPr>
        <w:numPr>
          <w:ilvl w:val="0"/>
          <w:numId w:val="4"/>
        </w:numPr>
        <w:rPr>
          <w:iCs/>
        </w:rPr>
      </w:pPr>
      <w:r w:rsidRPr="003B0C61">
        <w:rPr>
          <w:iCs/>
        </w:rPr>
        <w:t>Sử dụng module json trong Python</w:t>
      </w:r>
    </w:p>
    <w:p w14:paraId="42F7BC3C" w14:textId="77777777" w:rsidR="003B0C61" w:rsidRPr="003B0C61" w:rsidRDefault="003B0C61" w:rsidP="003B0C61">
      <w:pPr>
        <w:numPr>
          <w:ilvl w:val="0"/>
          <w:numId w:val="4"/>
        </w:numPr>
        <w:rPr>
          <w:iCs/>
        </w:rPr>
      </w:pPr>
      <w:r w:rsidRPr="003B0C61">
        <w:rPr>
          <w:iCs/>
        </w:rPr>
        <w:t>Chuyển đổi JSON thành danh sách dictionary</w:t>
      </w:r>
    </w:p>
    <w:p w14:paraId="34FD1866" w14:textId="77777777" w:rsidR="003B0C61" w:rsidRPr="003B0C61" w:rsidRDefault="003B0C61" w:rsidP="003B0C61">
      <w:pPr>
        <w:numPr>
          <w:ilvl w:val="0"/>
          <w:numId w:val="4"/>
        </w:numPr>
        <w:rPr>
          <w:iCs/>
        </w:rPr>
      </w:pPr>
      <w:r w:rsidRPr="003B0C61">
        <w:rPr>
          <w:iCs/>
        </w:rPr>
        <w:t>Xử lý lỗi KeyError</w:t>
      </w:r>
    </w:p>
    <w:p w14:paraId="6C9DC948" w14:textId="77777777" w:rsidR="003B0C61" w:rsidRPr="003B0C61" w:rsidRDefault="003B0C61" w:rsidP="003B0C61">
      <w:pPr>
        <w:ind w:firstLine="360"/>
        <w:rPr>
          <w:b/>
          <w:bCs/>
          <w:iCs/>
        </w:rPr>
      </w:pPr>
      <w:r w:rsidRPr="003B0C61">
        <w:rPr>
          <w:b/>
          <w:bCs/>
          <w:iCs/>
        </w:rPr>
        <w:t>2.3 Phân tích Time Zones (Múi giờ)</w:t>
      </w:r>
    </w:p>
    <w:p w14:paraId="7C3FD340" w14:textId="77777777" w:rsidR="003B0C61" w:rsidRPr="003B0C61" w:rsidRDefault="003B0C61" w:rsidP="003B0C61">
      <w:pPr>
        <w:numPr>
          <w:ilvl w:val="0"/>
          <w:numId w:val="5"/>
        </w:numPr>
        <w:rPr>
          <w:iCs/>
        </w:rPr>
      </w:pPr>
      <w:r w:rsidRPr="003B0C61">
        <w:rPr>
          <w:b/>
          <w:bCs/>
          <w:iCs/>
        </w:rPr>
        <w:t>Cách 1: Pure Python</w:t>
      </w:r>
      <w:r w:rsidRPr="003B0C61">
        <w:rPr>
          <w:iCs/>
        </w:rPr>
        <w:t xml:space="preserve"> </w:t>
      </w:r>
    </w:p>
    <w:p w14:paraId="37984772" w14:textId="77777777" w:rsidR="003B0C61" w:rsidRPr="003B0C61" w:rsidRDefault="003B0C61" w:rsidP="003B0C61">
      <w:pPr>
        <w:numPr>
          <w:ilvl w:val="1"/>
          <w:numId w:val="5"/>
        </w:numPr>
        <w:rPr>
          <w:iCs/>
        </w:rPr>
      </w:pPr>
      <w:r w:rsidRPr="003B0C61">
        <w:rPr>
          <w:iCs/>
        </w:rPr>
        <w:t>Sử dụng dict để đếm tần suất</w:t>
      </w:r>
    </w:p>
    <w:p w14:paraId="67F9AA5E" w14:textId="77777777" w:rsidR="003B0C61" w:rsidRPr="003B0C61" w:rsidRDefault="003B0C61" w:rsidP="003B0C61">
      <w:pPr>
        <w:numPr>
          <w:ilvl w:val="1"/>
          <w:numId w:val="5"/>
        </w:numPr>
        <w:rPr>
          <w:iCs/>
        </w:rPr>
      </w:pPr>
      <w:r w:rsidRPr="003B0C61">
        <w:rPr>
          <w:iCs/>
        </w:rPr>
        <w:t>Sử dụng defaultdict</w:t>
      </w:r>
    </w:p>
    <w:p w14:paraId="7009BCB3" w14:textId="77777777" w:rsidR="003B0C61" w:rsidRPr="003B0C61" w:rsidRDefault="003B0C61" w:rsidP="003B0C61">
      <w:pPr>
        <w:numPr>
          <w:ilvl w:val="1"/>
          <w:numId w:val="5"/>
        </w:numPr>
        <w:rPr>
          <w:iCs/>
        </w:rPr>
      </w:pPr>
      <w:r w:rsidRPr="003B0C61">
        <w:rPr>
          <w:iCs/>
        </w:rPr>
        <w:t xml:space="preserve">Sử dụng </w:t>
      </w:r>
      <w:proofErr w:type="gramStart"/>
      <w:r w:rsidRPr="003B0C61">
        <w:rPr>
          <w:iCs/>
        </w:rPr>
        <w:t>collections.Counter</w:t>
      </w:r>
      <w:proofErr w:type="gramEnd"/>
    </w:p>
    <w:p w14:paraId="40991617" w14:textId="77777777" w:rsidR="003B0C61" w:rsidRPr="003B0C61" w:rsidRDefault="003B0C61" w:rsidP="003B0C61">
      <w:pPr>
        <w:numPr>
          <w:ilvl w:val="0"/>
          <w:numId w:val="5"/>
        </w:numPr>
        <w:rPr>
          <w:iCs/>
        </w:rPr>
      </w:pPr>
      <w:r w:rsidRPr="003B0C61">
        <w:rPr>
          <w:b/>
          <w:bCs/>
          <w:iCs/>
        </w:rPr>
        <w:t>Cách 2: Với Pandas</w:t>
      </w:r>
      <w:r w:rsidRPr="003B0C61">
        <w:rPr>
          <w:iCs/>
        </w:rPr>
        <w:t xml:space="preserve"> </w:t>
      </w:r>
    </w:p>
    <w:p w14:paraId="4BF13BF5" w14:textId="77777777" w:rsidR="003B0C61" w:rsidRPr="003B0C61" w:rsidRDefault="003B0C61" w:rsidP="003B0C61">
      <w:pPr>
        <w:numPr>
          <w:ilvl w:val="1"/>
          <w:numId w:val="5"/>
        </w:numPr>
        <w:rPr>
          <w:iCs/>
        </w:rPr>
      </w:pPr>
      <w:r w:rsidRPr="003B0C61">
        <w:rPr>
          <w:iCs/>
        </w:rPr>
        <w:t>Tạo DataFrame từ danh sách records</w:t>
      </w:r>
    </w:p>
    <w:p w14:paraId="00960A69" w14:textId="77777777" w:rsidR="003B0C61" w:rsidRPr="003B0C61" w:rsidRDefault="003B0C61" w:rsidP="003B0C61">
      <w:pPr>
        <w:numPr>
          <w:ilvl w:val="1"/>
          <w:numId w:val="5"/>
        </w:numPr>
        <w:rPr>
          <w:iCs/>
        </w:rPr>
      </w:pPr>
      <w:r w:rsidRPr="003B0C61">
        <w:rPr>
          <w:iCs/>
        </w:rPr>
        <w:t>Sử dụng value_</w:t>
      </w:r>
      <w:proofErr w:type="gramStart"/>
      <w:r w:rsidRPr="003B0C61">
        <w:rPr>
          <w:iCs/>
        </w:rPr>
        <w:t>counts(</w:t>
      </w:r>
      <w:proofErr w:type="gramEnd"/>
      <w:r w:rsidRPr="003B0C61">
        <w:rPr>
          <w:iCs/>
        </w:rPr>
        <w:t>)</w:t>
      </w:r>
    </w:p>
    <w:p w14:paraId="171A20E9" w14:textId="77777777" w:rsidR="003B0C61" w:rsidRPr="003B0C61" w:rsidRDefault="003B0C61" w:rsidP="003B0C61">
      <w:pPr>
        <w:numPr>
          <w:ilvl w:val="1"/>
          <w:numId w:val="5"/>
        </w:numPr>
        <w:rPr>
          <w:iCs/>
        </w:rPr>
      </w:pPr>
      <w:r w:rsidRPr="003B0C61">
        <w:rPr>
          <w:iCs/>
        </w:rPr>
        <w:t xml:space="preserve">Xử lý missing values với </w:t>
      </w:r>
      <w:proofErr w:type="gramStart"/>
      <w:r w:rsidRPr="003B0C61">
        <w:rPr>
          <w:iCs/>
        </w:rPr>
        <w:t>fillna(</w:t>
      </w:r>
      <w:proofErr w:type="gramEnd"/>
      <w:r w:rsidRPr="003B0C61">
        <w:rPr>
          <w:iCs/>
        </w:rPr>
        <w:t>)</w:t>
      </w:r>
    </w:p>
    <w:p w14:paraId="606D380D" w14:textId="77777777" w:rsidR="003B0C61" w:rsidRPr="003B0C61" w:rsidRDefault="003B0C61" w:rsidP="003B0C61">
      <w:pPr>
        <w:ind w:firstLine="360"/>
        <w:rPr>
          <w:b/>
          <w:bCs/>
          <w:iCs/>
        </w:rPr>
      </w:pPr>
      <w:r w:rsidRPr="003B0C61">
        <w:rPr>
          <w:b/>
          <w:bCs/>
          <w:iCs/>
        </w:rPr>
        <w:t>2.4 Phân tích User Agent (Browser/Device)</w:t>
      </w:r>
    </w:p>
    <w:p w14:paraId="590C32E9" w14:textId="77777777" w:rsidR="003B0C61" w:rsidRPr="003B0C61" w:rsidRDefault="003B0C61" w:rsidP="003B0C61">
      <w:pPr>
        <w:numPr>
          <w:ilvl w:val="0"/>
          <w:numId w:val="6"/>
        </w:numPr>
        <w:rPr>
          <w:iCs/>
        </w:rPr>
      </w:pPr>
      <w:r w:rsidRPr="003B0C61">
        <w:rPr>
          <w:iCs/>
        </w:rPr>
        <w:t>Tách token đầu tiên từ chuỗi agent</w:t>
      </w:r>
    </w:p>
    <w:p w14:paraId="4409F142" w14:textId="77777777" w:rsidR="003B0C61" w:rsidRPr="003B0C61" w:rsidRDefault="003B0C61" w:rsidP="003B0C61">
      <w:pPr>
        <w:numPr>
          <w:ilvl w:val="0"/>
          <w:numId w:val="6"/>
        </w:numPr>
        <w:rPr>
          <w:iCs/>
        </w:rPr>
      </w:pPr>
      <w:r w:rsidRPr="003B0C61">
        <w:rPr>
          <w:iCs/>
        </w:rPr>
        <w:t>Đếm các browser phổ biến</w:t>
      </w:r>
    </w:p>
    <w:p w14:paraId="4C7937EF" w14:textId="77777777" w:rsidR="003B0C61" w:rsidRPr="003B0C61" w:rsidRDefault="003B0C61" w:rsidP="003B0C61">
      <w:pPr>
        <w:numPr>
          <w:ilvl w:val="0"/>
          <w:numId w:val="6"/>
        </w:numPr>
        <w:rPr>
          <w:iCs/>
        </w:rPr>
      </w:pPr>
      <w:r w:rsidRPr="003B0C61">
        <w:rPr>
          <w:iCs/>
        </w:rPr>
        <w:t xml:space="preserve">Phân tích Windows vs </w:t>
      </w:r>
      <w:proofErr w:type="gramStart"/>
      <w:r w:rsidRPr="003B0C61">
        <w:rPr>
          <w:iCs/>
        </w:rPr>
        <w:t>Non-Windows users</w:t>
      </w:r>
      <w:proofErr w:type="gramEnd"/>
    </w:p>
    <w:p w14:paraId="6163A630" w14:textId="77777777" w:rsidR="003B0C61" w:rsidRPr="003B0C61" w:rsidRDefault="003B0C61" w:rsidP="003B0C61">
      <w:pPr>
        <w:ind w:firstLine="360"/>
        <w:rPr>
          <w:b/>
          <w:bCs/>
          <w:iCs/>
        </w:rPr>
      </w:pPr>
      <w:r w:rsidRPr="003B0C61">
        <w:rPr>
          <w:b/>
          <w:bCs/>
          <w:iCs/>
        </w:rPr>
        <w:lastRenderedPageBreak/>
        <w:t>2.5 Groupby và Visualization</w:t>
      </w:r>
    </w:p>
    <w:p w14:paraId="46EB5B86" w14:textId="77777777" w:rsidR="003B0C61" w:rsidRPr="003B0C61" w:rsidRDefault="003B0C61" w:rsidP="003B0C61">
      <w:pPr>
        <w:numPr>
          <w:ilvl w:val="0"/>
          <w:numId w:val="7"/>
        </w:numPr>
        <w:rPr>
          <w:iCs/>
        </w:rPr>
      </w:pPr>
      <w:r w:rsidRPr="003B0C61">
        <w:rPr>
          <w:iCs/>
        </w:rPr>
        <w:t>Nhóm dữ liệu theo time zone và OS</w:t>
      </w:r>
    </w:p>
    <w:p w14:paraId="4E230696" w14:textId="77777777" w:rsidR="003B0C61" w:rsidRPr="003B0C61" w:rsidRDefault="003B0C61" w:rsidP="003B0C61">
      <w:pPr>
        <w:numPr>
          <w:ilvl w:val="0"/>
          <w:numId w:val="7"/>
        </w:numPr>
        <w:rPr>
          <w:iCs/>
        </w:rPr>
      </w:pPr>
      <w:r w:rsidRPr="003B0C61">
        <w:rPr>
          <w:iCs/>
        </w:rPr>
        <w:t xml:space="preserve">Sử dụng </w:t>
      </w:r>
      <w:proofErr w:type="gramStart"/>
      <w:r w:rsidRPr="003B0C61">
        <w:rPr>
          <w:iCs/>
        </w:rPr>
        <w:t>unstack(</w:t>
      </w:r>
      <w:proofErr w:type="gramEnd"/>
      <w:r w:rsidRPr="003B0C61">
        <w:rPr>
          <w:iCs/>
        </w:rPr>
        <w:t>) để tạo pivot table</w:t>
      </w:r>
    </w:p>
    <w:p w14:paraId="30C07957" w14:textId="77777777" w:rsidR="003B0C61" w:rsidRPr="003B0C61" w:rsidRDefault="003B0C61" w:rsidP="003B0C61">
      <w:pPr>
        <w:numPr>
          <w:ilvl w:val="0"/>
          <w:numId w:val="7"/>
        </w:numPr>
        <w:rPr>
          <w:iCs/>
        </w:rPr>
      </w:pPr>
      <w:r w:rsidRPr="003B0C61">
        <w:rPr>
          <w:iCs/>
        </w:rPr>
        <w:t>Vẽ biểu đồ với seaborn</w:t>
      </w:r>
    </w:p>
    <w:p w14:paraId="62FBD811" w14:textId="77777777" w:rsidR="003B0C61" w:rsidRPr="003B0C61" w:rsidRDefault="003B0C61" w:rsidP="003B0C61">
      <w:pPr>
        <w:numPr>
          <w:ilvl w:val="0"/>
          <w:numId w:val="7"/>
        </w:numPr>
        <w:rPr>
          <w:iCs/>
        </w:rPr>
      </w:pPr>
      <w:r w:rsidRPr="003B0C61">
        <w:rPr>
          <w:iCs/>
        </w:rPr>
        <w:t>Chuẩn hóa dữ liệu (normalization)</w:t>
      </w:r>
    </w:p>
    <w:p w14:paraId="729CFFBB" w14:textId="77777777" w:rsidR="003B0C61" w:rsidRPr="003B0C61" w:rsidRDefault="00D87314" w:rsidP="003B0C61">
      <w:pPr>
        <w:ind w:firstLine="360"/>
        <w:rPr>
          <w:iCs/>
        </w:rPr>
      </w:pPr>
      <w:r>
        <w:rPr>
          <w:iCs/>
        </w:rPr>
        <w:pict w14:anchorId="1EC934D4">
          <v:rect id="_x0000_i1026" style="width:0;height:1.5pt" o:hralign="center" o:hrstd="t" o:hr="t" fillcolor="#a0a0a0" stroked="f"/>
        </w:pict>
      </w:r>
    </w:p>
    <w:p w14:paraId="0C0B96EF" w14:textId="77777777" w:rsidR="003B0C61" w:rsidRPr="003B0C61" w:rsidRDefault="003B0C61" w:rsidP="003B0C61">
      <w:pPr>
        <w:ind w:firstLine="360"/>
        <w:rPr>
          <w:b/>
          <w:bCs/>
          <w:iCs/>
        </w:rPr>
      </w:pPr>
      <w:r w:rsidRPr="003B0C61">
        <w:rPr>
          <w:b/>
          <w:bCs/>
          <w:iCs/>
        </w:rPr>
        <w:t>III. MOVIELENS 1M DATASET (Phần 13.2)</w:t>
      </w:r>
    </w:p>
    <w:p w14:paraId="33A9F4D0" w14:textId="77777777" w:rsidR="003B0C61" w:rsidRPr="003B0C61" w:rsidRDefault="003B0C61" w:rsidP="003B0C61">
      <w:pPr>
        <w:ind w:firstLine="360"/>
        <w:rPr>
          <w:b/>
          <w:bCs/>
          <w:iCs/>
        </w:rPr>
      </w:pPr>
      <w:r w:rsidRPr="003B0C61">
        <w:rPr>
          <w:b/>
          <w:bCs/>
          <w:iCs/>
        </w:rPr>
        <w:t>3.1 Giới thiệu MovieLens dataset</w:t>
      </w:r>
    </w:p>
    <w:p w14:paraId="1A21ACED" w14:textId="77777777" w:rsidR="003B0C61" w:rsidRPr="003B0C61" w:rsidRDefault="003B0C61" w:rsidP="003B0C61">
      <w:pPr>
        <w:numPr>
          <w:ilvl w:val="0"/>
          <w:numId w:val="8"/>
        </w:numPr>
        <w:rPr>
          <w:iCs/>
        </w:rPr>
      </w:pPr>
      <w:r w:rsidRPr="003B0C61">
        <w:rPr>
          <w:iCs/>
        </w:rPr>
        <w:t>Cấu trúc dữ liệu (3 bảng)</w:t>
      </w:r>
    </w:p>
    <w:p w14:paraId="18F3C004" w14:textId="77777777" w:rsidR="003B0C61" w:rsidRPr="003B0C61" w:rsidRDefault="003B0C61" w:rsidP="003B0C61">
      <w:pPr>
        <w:numPr>
          <w:ilvl w:val="0"/>
          <w:numId w:val="8"/>
        </w:numPr>
        <w:rPr>
          <w:iCs/>
        </w:rPr>
      </w:pPr>
      <w:r w:rsidRPr="003B0C61">
        <w:rPr>
          <w:iCs/>
        </w:rPr>
        <w:t>Kích thước dataset</w:t>
      </w:r>
    </w:p>
    <w:p w14:paraId="5A1A0A9B" w14:textId="77777777" w:rsidR="003B0C61" w:rsidRPr="003B0C61" w:rsidRDefault="003B0C61" w:rsidP="003B0C61">
      <w:pPr>
        <w:ind w:firstLine="360"/>
        <w:rPr>
          <w:b/>
          <w:bCs/>
          <w:iCs/>
        </w:rPr>
      </w:pPr>
      <w:r w:rsidRPr="003B0C61">
        <w:rPr>
          <w:b/>
          <w:bCs/>
          <w:iCs/>
        </w:rPr>
        <w:t>3.2 Tải và khám phá dữ liệu</w:t>
      </w:r>
    </w:p>
    <w:p w14:paraId="3415BC25" w14:textId="77777777" w:rsidR="003B0C61" w:rsidRPr="003B0C61" w:rsidRDefault="003B0C61" w:rsidP="003B0C61">
      <w:pPr>
        <w:numPr>
          <w:ilvl w:val="0"/>
          <w:numId w:val="9"/>
        </w:numPr>
        <w:rPr>
          <w:iCs/>
        </w:rPr>
      </w:pPr>
      <w:r w:rsidRPr="003B0C61">
        <w:rPr>
          <w:iCs/>
        </w:rPr>
        <w:t xml:space="preserve">Sử dụng </w:t>
      </w:r>
      <w:proofErr w:type="gramStart"/>
      <w:r w:rsidRPr="003B0C61">
        <w:rPr>
          <w:iCs/>
        </w:rPr>
        <w:t>pd.read</w:t>
      </w:r>
      <w:proofErr w:type="gramEnd"/>
      <w:r w:rsidRPr="003B0C61">
        <w:rPr>
          <w:iCs/>
        </w:rPr>
        <w:t>_</w:t>
      </w:r>
      <w:proofErr w:type="gramStart"/>
      <w:r w:rsidRPr="003B0C61">
        <w:rPr>
          <w:iCs/>
        </w:rPr>
        <w:t>table(</w:t>
      </w:r>
      <w:proofErr w:type="gramEnd"/>
      <w:r w:rsidRPr="003B0C61">
        <w:rPr>
          <w:iCs/>
        </w:rPr>
        <w:t>)</w:t>
      </w:r>
    </w:p>
    <w:p w14:paraId="40DF9721" w14:textId="77777777" w:rsidR="003B0C61" w:rsidRPr="003B0C61" w:rsidRDefault="003B0C61" w:rsidP="003B0C61">
      <w:pPr>
        <w:numPr>
          <w:ilvl w:val="0"/>
          <w:numId w:val="9"/>
        </w:numPr>
        <w:rPr>
          <w:iCs/>
        </w:rPr>
      </w:pPr>
      <w:r w:rsidRPr="003B0C61">
        <w:rPr>
          <w:iCs/>
        </w:rPr>
        <w:t>Hiểu các trường dữ liệu</w:t>
      </w:r>
    </w:p>
    <w:p w14:paraId="5CB5B5F6" w14:textId="77777777" w:rsidR="003B0C61" w:rsidRPr="003B0C61" w:rsidRDefault="003B0C61" w:rsidP="003B0C61">
      <w:pPr>
        <w:numPr>
          <w:ilvl w:val="0"/>
          <w:numId w:val="9"/>
        </w:numPr>
        <w:rPr>
          <w:iCs/>
        </w:rPr>
      </w:pPr>
      <w:r w:rsidRPr="003B0C61">
        <w:rPr>
          <w:iCs/>
        </w:rPr>
        <w:t>Xem preview dữ liệu</w:t>
      </w:r>
    </w:p>
    <w:p w14:paraId="42128A90" w14:textId="77777777" w:rsidR="003B0C61" w:rsidRPr="003B0C61" w:rsidRDefault="003B0C61" w:rsidP="003B0C61">
      <w:pPr>
        <w:ind w:firstLine="360"/>
        <w:rPr>
          <w:b/>
          <w:bCs/>
          <w:iCs/>
        </w:rPr>
      </w:pPr>
      <w:r w:rsidRPr="003B0C61">
        <w:rPr>
          <w:b/>
          <w:bCs/>
          <w:iCs/>
        </w:rPr>
        <w:t>3.3 Merge/Join dữ liệu</w:t>
      </w:r>
    </w:p>
    <w:p w14:paraId="5C5A9B3D" w14:textId="77777777" w:rsidR="003B0C61" w:rsidRPr="003B0C61" w:rsidRDefault="003B0C61" w:rsidP="003B0C61">
      <w:pPr>
        <w:numPr>
          <w:ilvl w:val="0"/>
          <w:numId w:val="10"/>
        </w:numPr>
        <w:rPr>
          <w:iCs/>
        </w:rPr>
      </w:pPr>
      <w:r w:rsidRPr="003B0C61">
        <w:rPr>
          <w:iCs/>
        </w:rPr>
        <w:t>Kết hợp các bảng lại với nhau</w:t>
      </w:r>
    </w:p>
    <w:p w14:paraId="1B0266B4" w14:textId="77777777" w:rsidR="003B0C61" w:rsidRPr="003B0C61" w:rsidRDefault="003B0C61" w:rsidP="003B0C61">
      <w:pPr>
        <w:numPr>
          <w:ilvl w:val="0"/>
          <w:numId w:val="10"/>
        </w:numPr>
        <w:rPr>
          <w:iCs/>
        </w:rPr>
      </w:pPr>
      <w:r w:rsidRPr="003B0C61">
        <w:rPr>
          <w:iCs/>
        </w:rPr>
        <w:t xml:space="preserve">Sử dụng </w:t>
      </w:r>
      <w:proofErr w:type="gramStart"/>
      <w:r w:rsidRPr="003B0C61">
        <w:rPr>
          <w:iCs/>
        </w:rPr>
        <w:t>pd.merge</w:t>
      </w:r>
      <w:proofErr w:type="gramEnd"/>
      <w:r w:rsidRPr="003B0C61">
        <w:rPr>
          <w:iCs/>
        </w:rPr>
        <w:t>()</w:t>
      </w:r>
    </w:p>
    <w:p w14:paraId="462ABE50" w14:textId="77777777" w:rsidR="003B0C61" w:rsidRPr="003B0C61" w:rsidRDefault="003B0C61" w:rsidP="003B0C61">
      <w:pPr>
        <w:numPr>
          <w:ilvl w:val="0"/>
          <w:numId w:val="10"/>
        </w:numPr>
        <w:rPr>
          <w:iCs/>
        </w:rPr>
      </w:pPr>
      <w:r w:rsidRPr="003B0C61">
        <w:rPr>
          <w:iCs/>
        </w:rPr>
        <w:t>Tạo DataFrame unified</w:t>
      </w:r>
    </w:p>
    <w:p w14:paraId="70D3E25E" w14:textId="77777777" w:rsidR="003B0C61" w:rsidRPr="003B0C61" w:rsidRDefault="003B0C61" w:rsidP="003B0C61">
      <w:pPr>
        <w:ind w:firstLine="360"/>
        <w:rPr>
          <w:b/>
          <w:bCs/>
          <w:iCs/>
        </w:rPr>
      </w:pPr>
      <w:r w:rsidRPr="003B0C61">
        <w:rPr>
          <w:b/>
          <w:bCs/>
          <w:iCs/>
        </w:rPr>
        <w:t>3.4 Phân tích Mean Ratings</w:t>
      </w:r>
    </w:p>
    <w:p w14:paraId="0BA03227" w14:textId="77777777" w:rsidR="003B0C61" w:rsidRPr="003B0C61" w:rsidRDefault="003B0C61" w:rsidP="003B0C61">
      <w:pPr>
        <w:numPr>
          <w:ilvl w:val="0"/>
          <w:numId w:val="11"/>
        </w:numPr>
        <w:rPr>
          <w:iCs/>
        </w:rPr>
      </w:pPr>
      <w:r w:rsidRPr="003B0C61">
        <w:rPr>
          <w:iCs/>
        </w:rPr>
        <w:t>Sử dụng pivot_</w:t>
      </w:r>
      <w:proofErr w:type="gramStart"/>
      <w:r w:rsidRPr="003B0C61">
        <w:rPr>
          <w:iCs/>
        </w:rPr>
        <w:t>table(</w:t>
      </w:r>
      <w:proofErr w:type="gramEnd"/>
      <w:r w:rsidRPr="003B0C61">
        <w:rPr>
          <w:iCs/>
        </w:rPr>
        <w:t>)</w:t>
      </w:r>
    </w:p>
    <w:p w14:paraId="1BB0BB57" w14:textId="77777777" w:rsidR="003B0C61" w:rsidRPr="003B0C61" w:rsidRDefault="003B0C61" w:rsidP="003B0C61">
      <w:pPr>
        <w:numPr>
          <w:ilvl w:val="0"/>
          <w:numId w:val="11"/>
        </w:numPr>
        <w:rPr>
          <w:iCs/>
        </w:rPr>
      </w:pPr>
      <w:r w:rsidRPr="003B0C61">
        <w:rPr>
          <w:iCs/>
        </w:rPr>
        <w:t>Tính điểm đánh giá trung bình theo giới tính</w:t>
      </w:r>
    </w:p>
    <w:p w14:paraId="660FC2C8" w14:textId="77777777" w:rsidR="003B0C61" w:rsidRPr="003B0C61" w:rsidRDefault="003B0C61" w:rsidP="003B0C61">
      <w:pPr>
        <w:numPr>
          <w:ilvl w:val="0"/>
          <w:numId w:val="11"/>
        </w:numPr>
        <w:rPr>
          <w:iCs/>
        </w:rPr>
      </w:pPr>
      <w:r w:rsidRPr="003B0C61">
        <w:rPr>
          <w:iCs/>
        </w:rPr>
        <w:t>Lọc dữ liệu (movies với 250+ ratings)</w:t>
      </w:r>
    </w:p>
    <w:p w14:paraId="05B06C1E" w14:textId="77777777" w:rsidR="003B0C61" w:rsidRPr="003B0C61" w:rsidRDefault="003B0C61" w:rsidP="003B0C61">
      <w:pPr>
        <w:ind w:firstLine="360"/>
        <w:rPr>
          <w:b/>
          <w:bCs/>
          <w:iCs/>
        </w:rPr>
      </w:pPr>
      <w:r w:rsidRPr="003B0C61">
        <w:rPr>
          <w:b/>
          <w:bCs/>
          <w:iCs/>
        </w:rPr>
        <w:t>3.5 Phân tích Disagreement</w:t>
      </w:r>
    </w:p>
    <w:p w14:paraId="5C307F3B" w14:textId="77777777" w:rsidR="003B0C61" w:rsidRPr="003B0C61" w:rsidRDefault="003B0C61" w:rsidP="003B0C61">
      <w:pPr>
        <w:numPr>
          <w:ilvl w:val="0"/>
          <w:numId w:val="12"/>
        </w:numPr>
        <w:rPr>
          <w:iCs/>
        </w:rPr>
      </w:pPr>
      <w:r w:rsidRPr="003B0C61">
        <w:rPr>
          <w:iCs/>
        </w:rPr>
        <w:t>Tìm phim chia rẽ (divisive movies)</w:t>
      </w:r>
    </w:p>
    <w:p w14:paraId="4B8DED73" w14:textId="77777777" w:rsidR="003B0C61" w:rsidRPr="003B0C61" w:rsidRDefault="003B0C61" w:rsidP="003B0C61">
      <w:pPr>
        <w:numPr>
          <w:ilvl w:val="0"/>
          <w:numId w:val="12"/>
        </w:numPr>
        <w:rPr>
          <w:iCs/>
        </w:rPr>
      </w:pPr>
      <w:r w:rsidRPr="003B0C61">
        <w:rPr>
          <w:iCs/>
        </w:rPr>
        <w:t>Tính độ lệch chuẩn (standard deviation)</w:t>
      </w:r>
    </w:p>
    <w:p w14:paraId="1EDB27A6" w14:textId="77777777" w:rsidR="003B0C61" w:rsidRPr="003B0C61" w:rsidRDefault="003B0C61" w:rsidP="003B0C61">
      <w:pPr>
        <w:numPr>
          <w:ilvl w:val="0"/>
          <w:numId w:val="12"/>
        </w:numPr>
        <w:rPr>
          <w:iCs/>
        </w:rPr>
      </w:pPr>
      <w:r w:rsidRPr="003B0C61">
        <w:rPr>
          <w:iCs/>
        </w:rPr>
        <w:t>So sánh ưa thích giữa nam và nữ</w:t>
      </w:r>
    </w:p>
    <w:p w14:paraId="588CE119" w14:textId="77777777" w:rsidR="003B0C61" w:rsidRPr="003B0C61" w:rsidRDefault="003B0C61" w:rsidP="003B0C61">
      <w:pPr>
        <w:ind w:firstLine="360"/>
        <w:rPr>
          <w:b/>
          <w:bCs/>
          <w:iCs/>
        </w:rPr>
      </w:pPr>
      <w:r w:rsidRPr="003B0C61">
        <w:rPr>
          <w:b/>
          <w:bCs/>
          <w:iCs/>
        </w:rPr>
        <w:t>3.6 Phân tích theo Genre</w:t>
      </w:r>
    </w:p>
    <w:p w14:paraId="2FA45519" w14:textId="77777777" w:rsidR="003B0C61" w:rsidRPr="003B0C61" w:rsidRDefault="003B0C61" w:rsidP="003B0C61">
      <w:pPr>
        <w:numPr>
          <w:ilvl w:val="0"/>
          <w:numId w:val="13"/>
        </w:numPr>
        <w:rPr>
          <w:iCs/>
        </w:rPr>
      </w:pPr>
      <w:r w:rsidRPr="003B0C61">
        <w:rPr>
          <w:iCs/>
        </w:rPr>
        <w:t>Split genres từ chuỗi pipe-separated</w:t>
      </w:r>
    </w:p>
    <w:p w14:paraId="4E6171D4" w14:textId="77777777" w:rsidR="003B0C61" w:rsidRPr="003B0C61" w:rsidRDefault="003B0C61" w:rsidP="003B0C61">
      <w:pPr>
        <w:numPr>
          <w:ilvl w:val="0"/>
          <w:numId w:val="13"/>
        </w:numPr>
        <w:rPr>
          <w:iCs/>
        </w:rPr>
      </w:pPr>
      <w:r w:rsidRPr="003B0C61">
        <w:rPr>
          <w:iCs/>
        </w:rPr>
        <w:lastRenderedPageBreak/>
        <w:t xml:space="preserve">Sử dụng </w:t>
      </w:r>
      <w:proofErr w:type="gramStart"/>
      <w:r w:rsidRPr="003B0C61">
        <w:rPr>
          <w:iCs/>
        </w:rPr>
        <w:t>explode(</w:t>
      </w:r>
      <w:proofErr w:type="gramEnd"/>
      <w:r w:rsidRPr="003B0C61">
        <w:rPr>
          <w:iCs/>
        </w:rPr>
        <w:t>) method</w:t>
      </w:r>
    </w:p>
    <w:p w14:paraId="0B58B260" w14:textId="77777777" w:rsidR="003B0C61" w:rsidRPr="003B0C61" w:rsidRDefault="003B0C61" w:rsidP="003B0C61">
      <w:pPr>
        <w:numPr>
          <w:ilvl w:val="0"/>
          <w:numId w:val="13"/>
        </w:numPr>
        <w:rPr>
          <w:iCs/>
        </w:rPr>
      </w:pPr>
      <w:r w:rsidRPr="003B0C61">
        <w:rPr>
          <w:iCs/>
        </w:rPr>
        <w:t>Phân tích ratings theo genre và age group</w:t>
      </w:r>
    </w:p>
    <w:p w14:paraId="64BFD6FA" w14:textId="77777777" w:rsidR="003B0C61" w:rsidRPr="003B0C61" w:rsidRDefault="00D87314" w:rsidP="003B0C61">
      <w:pPr>
        <w:ind w:firstLine="360"/>
        <w:rPr>
          <w:iCs/>
        </w:rPr>
      </w:pPr>
      <w:r>
        <w:rPr>
          <w:iCs/>
        </w:rPr>
        <w:pict w14:anchorId="27FC5D3E">
          <v:rect id="_x0000_i1027" style="width:0;height:1.5pt" o:hralign="center" o:hrstd="t" o:hr="t" fillcolor="#a0a0a0" stroked="f"/>
        </w:pict>
      </w:r>
    </w:p>
    <w:p w14:paraId="2EA72750" w14:textId="77777777" w:rsidR="003B0C61" w:rsidRPr="003B0C61" w:rsidRDefault="003B0C61" w:rsidP="003B0C61">
      <w:pPr>
        <w:ind w:firstLine="360"/>
        <w:rPr>
          <w:b/>
          <w:bCs/>
          <w:iCs/>
        </w:rPr>
      </w:pPr>
      <w:r w:rsidRPr="003B0C61">
        <w:rPr>
          <w:b/>
          <w:bCs/>
          <w:iCs/>
        </w:rPr>
        <w:t>IV. US BABY NAMES 1880-2010 (Phần 13.3)</w:t>
      </w:r>
    </w:p>
    <w:p w14:paraId="5D9BF084" w14:textId="77777777" w:rsidR="003B0C61" w:rsidRPr="003B0C61" w:rsidRDefault="003B0C61" w:rsidP="003B0C61">
      <w:pPr>
        <w:ind w:firstLine="360"/>
        <w:rPr>
          <w:b/>
          <w:bCs/>
          <w:iCs/>
        </w:rPr>
      </w:pPr>
      <w:r w:rsidRPr="003B0C61">
        <w:rPr>
          <w:b/>
          <w:bCs/>
          <w:iCs/>
        </w:rPr>
        <w:t>4.1 Giới thiệu dataset</w:t>
      </w:r>
    </w:p>
    <w:p w14:paraId="4266EA98" w14:textId="77777777" w:rsidR="003B0C61" w:rsidRPr="003B0C61" w:rsidRDefault="003B0C61" w:rsidP="003B0C61">
      <w:pPr>
        <w:numPr>
          <w:ilvl w:val="0"/>
          <w:numId w:val="14"/>
        </w:numPr>
        <w:rPr>
          <w:iCs/>
        </w:rPr>
      </w:pPr>
      <w:r w:rsidRPr="003B0C61">
        <w:rPr>
          <w:iCs/>
        </w:rPr>
        <w:t>Nguồn dữ liệu (US Social Security Administration)</w:t>
      </w:r>
    </w:p>
    <w:p w14:paraId="01429F9D" w14:textId="77777777" w:rsidR="003B0C61" w:rsidRPr="003B0C61" w:rsidRDefault="003B0C61" w:rsidP="003B0C61">
      <w:pPr>
        <w:numPr>
          <w:ilvl w:val="0"/>
          <w:numId w:val="14"/>
        </w:numPr>
        <w:rPr>
          <w:iCs/>
        </w:rPr>
      </w:pPr>
      <w:r w:rsidRPr="003B0C61">
        <w:rPr>
          <w:iCs/>
        </w:rPr>
        <w:t>Định dạng file</w:t>
      </w:r>
    </w:p>
    <w:p w14:paraId="73F20E11" w14:textId="77777777" w:rsidR="003B0C61" w:rsidRPr="003B0C61" w:rsidRDefault="003B0C61" w:rsidP="003B0C61">
      <w:pPr>
        <w:numPr>
          <w:ilvl w:val="0"/>
          <w:numId w:val="14"/>
        </w:numPr>
        <w:rPr>
          <w:iCs/>
        </w:rPr>
      </w:pPr>
      <w:r w:rsidRPr="003B0C61">
        <w:rPr>
          <w:iCs/>
        </w:rPr>
        <w:t>Số lượng dữ liệu</w:t>
      </w:r>
    </w:p>
    <w:p w14:paraId="28129FAF" w14:textId="77777777" w:rsidR="003B0C61" w:rsidRPr="003B0C61" w:rsidRDefault="003B0C61" w:rsidP="003B0C61">
      <w:pPr>
        <w:ind w:firstLine="360"/>
        <w:rPr>
          <w:b/>
          <w:bCs/>
          <w:iCs/>
        </w:rPr>
      </w:pPr>
      <w:r w:rsidRPr="003B0C61">
        <w:rPr>
          <w:b/>
          <w:bCs/>
          <w:iCs/>
        </w:rPr>
        <w:t>4.2 Tải và kết hợp dữ liệu</w:t>
      </w:r>
    </w:p>
    <w:p w14:paraId="6D84C52D" w14:textId="77777777" w:rsidR="003B0C61" w:rsidRPr="003B0C61" w:rsidRDefault="003B0C61" w:rsidP="003B0C61">
      <w:pPr>
        <w:numPr>
          <w:ilvl w:val="0"/>
          <w:numId w:val="15"/>
        </w:numPr>
        <w:rPr>
          <w:iCs/>
        </w:rPr>
      </w:pPr>
      <w:r w:rsidRPr="003B0C61">
        <w:rPr>
          <w:iCs/>
        </w:rPr>
        <w:t>Đọc các file CSV hàng năm</w:t>
      </w:r>
    </w:p>
    <w:p w14:paraId="198D4FED" w14:textId="77777777" w:rsidR="003B0C61" w:rsidRPr="003B0C61" w:rsidRDefault="003B0C61" w:rsidP="003B0C61">
      <w:pPr>
        <w:numPr>
          <w:ilvl w:val="0"/>
          <w:numId w:val="15"/>
        </w:numPr>
        <w:rPr>
          <w:iCs/>
        </w:rPr>
      </w:pPr>
      <w:r w:rsidRPr="003B0C61">
        <w:rPr>
          <w:iCs/>
        </w:rPr>
        <w:t xml:space="preserve">Sử dụng </w:t>
      </w:r>
      <w:proofErr w:type="gramStart"/>
      <w:r w:rsidRPr="003B0C61">
        <w:rPr>
          <w:iCs/>
        </w:rPr>
        <w:t>pd.concat</w:t>
      </w:r>
      <w:proofErr w:type="gramEnd"/>
      <w:r w:rsidRPr="003B0C61">
        <w:rPr>
          <w:iCs/>
        </w:rPr>
        <w:t>() để kết hợp</w:t>
      </w:r>
    </w:p>
    <w:p w14:paraId="5D40053F" w14:textId="77777777" w:rsidR="003B0C61" w:rsidRPr="003B0C61" w:rsidRDefault="003B0C61" w:rsidP="003B0C61">
      <w:pPr>
        <w:numPr>
          <w:ilvl w:val="0"/>
          <w:numId w:val="15"/>
        </w:numPr>
        <w:rPr>
          <w:iCs/>
        </w:rPr>
      </w:pPr>
      <w:r w:rsidRPr="003B0C61">
        <w:rPr>
          <w:iCs/>
        </w:rPr>
        <w:t>Thêm cột year</w:t>
      </w:r>
    </w:p>
    <w:p w14:paraId="7C162D08" w14:textId="77777777" w:rsidR="003B0C61" w:rsidRPr="003B0C61" w:rsidRDefault="003B0C61" w:rsidP="003B0C61">
      <w:pPr>
        <w:ind w:firstLine="360"/>
        <w:rPr>
          <w:b/>
          <w:bCs/>
          <w:iCs/>
        </w:rPr>
      </w:pPr>
      <w:r w:rsidRPr="003B0C61">
        <w:rPr>
          <w:b/>
          <w:bCs/>
          <w:iCs/>
        </w:rPr>
        <w:t>4.3 Tính toán tỷ lệ (Proportion)</w:t>
      </w:r>
    </w:p>
    <w:p w14:paraId="79CA825D" w14:textId="77777777" w:rsidR="003B0C61" w:rsidRPr="003B0C61" w:rsidRDefault="003B0C61" w:rsidP="003B0C61">
      <w:pPr>
        <w:numPr>
          <w:ilvl w:val="0"/>
          <w:numId w:val="16"/>
        </w:numPr>
        <w:rPr>
          <w:iCs/>
        </w:rPr>
      </w:pPr>
      <w:r w:rsidRPr="003B0C61">
        <w:rPr>
          <w:iCs/>
        </w:rPr>
        <w:t>Tính tỷ lệ sinh cho mỗi tên</w:t>
      </w:r>
    </w:p>
    <w:p w14:paraId="68F830BB" w14:textId="77777777" w:rsidR="003B0C61" w:rsidRPr="003B0C61" w:rsidRDefault="003B0C61" w:rsidP="003B0C61">
      <w:pPr>
        <w:numPr>
          <w:ilvl w:val="0"/>
          <w:numId w:val="16"/>
        </w:numPr>
        <w:rPr>
          <w:iCs/>
        </w:rPr>
      </w:pPr>
      <w:r w:rsidRPr="003B0C61">
        <w:rPr>
          <w:iCs/>
        </w:rPr>
        <w:t>Sử dụng groupby(</w:t>
      </w:r>
      <w:proofErr w:type="gramStart"/>
      <w:r w:rsidRPr="003B0C61">
        <w:rPr>
          <w:iCs/>
        </w:rPr>
        <w:t>).apply</w:t>
      </w:r>
      <w:proofErr w:type="gramEnd"/>
      <w:r w:rsidRPr="003B0C61">
        <w:rPr>
          <w:iCs/>
        </w:rPr>
        <w:t>()</w:t>
      </w:r>
    </w:p>
    <w:p w14:paraId="14725505" w14:textId="77777777" w:rsidR="003B0C61" w:rsidRPr="003B0C61" w:rsidRDefault="003B0C61" w:rsidP="003B0C61">
      <w:pPr>
        <w:numPr>
          <w:ilvl w:val="0"/>
          <w:numId w:val="16"/>
        </w:numPr>
        <w:rPr>
          <w:iCs/>
        </w:rPr>
      </w:pPr>
      <w:r w:rsidRPr="003B0C61">
        <w:rPr>
          <w:iCs/>
        </w:rPr>
        <w:t>Kiểm chứng (sanity check)</w:t>
      </w:r>
    </w:p>
    <w:p w14:paraId="0134678E" w14:textId="77777777" w:rsidR="003B0C61" w:rsidRPr="003B0C61" w:rsidRDefault="003B0C61" w:rsidP="003B0C61">
      <w:pPr>
        <w:ind w:firstLine="360"/>
        <w:rPr>
          <w:b/>
          <w:bCs/>
          <w:iCs/>
        </w:rPr>
      </w:pPr>
      <w:r w:rsidRPr="003B0C61">
        <w:rPr>
          <w:b/>
          <w:bCs/>
          <w:iCs/>
        </w:rPr>
        <w:t>4.4 Phân tích Naming Trends</w:t>
      </w:r>
    </w:p>
    <w:p w14:paraId="527551AE" w14:textId="77777777" w:rsidR="003B0C61" w:rsidRPr="003B0C61" w:rsidRDefault="003B0C61" w:rsidP="003B0C61">
      <w:pPr>
        <w:numPr>
          <w:ilvl w:val="0"/>
          <w:numId w:val="17"/>
        </w:numPr>
        <w:rPr>
          <w:iCs/>
        </w:rPr>
      </w:pPr>
      <w:r w:rsidRPr="003B0C61">
        <w:rPr>
          <w:iCs/>
        </w:rPr>
        <w:t>Tạo top 1000 names</w:t>
      </w:r>
    </w:p>
    <w:p w14:paraId="79CB68A9" w14:textId="77777777" w:rsidR="003B0C61" w:rsidRPr="003B0C61" w:rsidRDefault="003B0C61" w:rsidP="003B0C61">
      <w:pPr>
        <w:numPr>
          <w:ilvl w:val="0"/>
          <w:numId w:val="17"/>
        </w:numPr>
        <w:rPr>
          <w:iCs/>
        </w:rPr>
      </w:pPr>
      <w:r w:rsidRPr="003B0C61">
        <w:rPr>
          <w:iCs/>
        </w:rPr>
        <w:t>Vẽ biểu đồ theo thời gian</w:t>
      </w:r>
    </w:p>
    <w:p w14:paraId="0B7B08A5" w14:textId="77777777" w:rsidR="003B0C61" w:rsidRPr="003B0C61" w:rsidRDefault="003B0C61" w:rsidP="003B0C61">
      <w:pPr>
        <w:numPr>
          <w:ilvl w:val="0"/>
          <w:numId w:val="17"/>
        </w:numPr>
        <w:rPr>
          <w:iCs/>
        </w:rPr>
      </w:pPr>
      <w:r w:rsidRPr="003B0C61">
        <w:rPr>
          <w:iCs/>
        </w:rPr>
        <w:t>So sánh tên nam vs nữ</w:t>
      </w:r>
    </w:p>
    <w:p w14:paraId="0A074F20" w14:textId="77777777" w:rsidR="003B0C61" w:rsidRPr="003B0C61" w:rsidRDefault="003B0C61" w:rsidP="003B0C61">
      <w:pPr>
        <w:ind w:firstLine="360"/>
        <w:rPr>
          <w:b/>
          <w:bCs/>
          <w:iCs/>
        </w:rPr>
      </w:pPr>
      <w:r w:rsidRPr="003B0C61">
        <w:rPr>
          <w:b/>
          <w:bCs/>
          <w:iCs/>
        </w:rPr>
        <w:t>4.5 Phân tích Diversity</w:t>
      </w:r>
    </w:p>
    <w:p w14:paraId="55734668" w14:textId="77777777" w:rsidR="003B0C61" w:rsidRPr="003B0C61" w:rsidRDefault="003B0C61" w:rsidP="003B0C61">
      <w:pPr>
        <w:numPr>
          <w:ilvl w:val="0"/>
          <w:numId w:val="18"/>
        </w:numPr>
        <w:rPr>
          <w:iCs/>
        </w:rPr>
      </w:pPr>
      <w:r w:rsidRPr="003B0C61">
        <w:rPr>
          <w:iCs/>
        </w:rPr>
        <w:t>Thử đo diversity của tên</w:t>
      </w:r>
    </w:p>
    <w:p w14:paraId="4260DE12" w14:textId="77777777" w:rsidR="003B0C61" w:rsidRPr="003B0C61" w:rsidRDefault="003B0C61" w:rsidP="003B0C61">
      <w:pPr>
        <w:numPr>
          <w:ilvl w:val="0"/>
          <w:numId w:val="18"/>
        </w:numPr>
        <w:rPr>
          <w:iCs/>
        </w:rPr>
      </w:pPr>
      <w:r w:rsidRPr="003B0C61">
        <w:rPr>
          <w:iCs/>
        </w:rPr>
        <w:t>Tính cumulative sum</w:t>
      </w:r>
    </w:p>
    <w:p w14:paraId="19342DA9" w14:textId="77777777" w:rsidR="003B0C61" w:rsidRPr="003B0C61" w:rsidRDefault="003B0C61" w:rsidP="003B0C61">
      <w:pPr>
        <w:numPr>
          <w:ilvl w:val="0"/>
          <w:numId w:val="18"/>
        </w:numPr>
        <w:rPr>
          <w:iCs/>
        </w:rPr>
      </w:pPr>
      <w:r w:rsidRPr="003B0C61">
        <w:rPr>
          <w:iCs/>
        </w:rPr>
        <w:t xml:space="preserve">Sử dụng </w:t>
      </w:r>
      <w:proofErr w:type="gramStart"/>
      <w:r w:rsidRPr="003B0C61">
        <w:rPr>
          <w:iCs/>
        </w:rPr>
        <w:t>searchsorted(</w:t>
      </w:r>
      <w:proofErr w:type="gramEnd"/>
      <w:r w:rsidRPr="003B0C61">
        <w:rPr>
          <w:iCs/>
        </w:rPr>
        <w:t>)</w:t>
      </w:r>
    </w:p>
    <w:p w14:paraId="01C86D10" w14:textId="77777777" w:rsidR="003B0C61" w:rsidRPr="003B0C61" w:rsidRDefault="003B0C61" w:rsidP="003B0C61">
      <w:pPr>
        <w:ind w:firstLine="360"/>
        <w:rPr>
          <w:b/>
          <w:bCs/>
          <w:iCs/>
        </w:rPr>
      </w:pPr>
      <w:r w:rsidRPr="003B0C61">
        <w:rPr>
          <w:b/>
          <w:bCs/>
          <w:iCs/>
        </w:rPr>
        <w:t>4.6 The "Last Letter" Revolution</w:t>
      </w:r>
    </w:p>
    <w:p w14:paraId="010CA8ED" w14:textId="77777777" w:rsidR="003B0C61" w:rsidRPr="003B0C61" w:rsidRDefault="003B0C61" w:rsidP="003B0C61">
      <w:pPr>
        <w:numPr>
          <w:ilvl w:val="0"/>
          <w:numId w:val="19"/>
        </w:numPr>
        <w:rPr>
          <w:iCs/>
        </w:rPr>
      </w:pPr>
      <w:r w:rsidRPr="003B0C61">
        <w:rPr>
          <w:iCs/>
        </w:rPr>
        <w:t>Phân tích chữ cái cuối cùng</w:t>
      </w:r>
    </w:p>
    <w:p w14:paraId="5DB942B9" w14:textId="77777777" w:rsidR="003B0C61" w:rsidRPr="003B0C61" w:rsidRDefault="003B0C61" w:rsidP="003B0C61">
      <w:pPr>
        <w:numPr>
          <w:ilvl w:val="0"/>
          <w:numId w:val="19"/>
        </w:numPr>
        <w:rPr>
          <w:iCs/>
        </w:rPr>
      </w:pPr>
      <w:r w:rsidRPr="003B0C61">
        <w:rPr>
          <w:iCs/>
        </w:rPr>
        <w:t>So sánh năm 1910, 1960, 2010</w:t>
      </w:r>
    </w:p>
    <w:p w14:paraId="27418DA4" w14:textId="77777777" w:rsidR="003B0C61" w:rsidRPr="003B0C61" w:rsidRDefault="003B0C61" w:rsidP="003B0C61">
      <w:pPr>
        <w:numPr>
          <w:ilvl w:val="0"/>
          <w:numId w:val="19"/>
        </w:numPr>
        <w:rPr>
          <w:iCs/>
        </w:rPr>
      </w:pPr>
      <w:r w:rsidRPr="003B0C61">
        <w:rPr>
          <w:iCs/>
        </w:rPr>
        <w:t>Khám phá xu hướng tên nam gái</w:t>
      </w:r>
    </w:p>
    <w:p w14:paraId="18E39C88" w14:textId="77777777" w:rsidR="003B0C61" w:rsidRPr="003B0C61" w:rsidRDefault="003B0C61" w:rsidP="003B0C61">
      <w:pPr>
        <w:ind w:firstLine="360"/>
        <w:rPr>
          <w:b/>
          <w:bCs/>
          <w:iCs/>
        </w:rPr>
      </w:pPr>
      <w:r w:rsidRPr="003B0C61">
        <w:rPr>
          <w:b/>
          <w:bCs/>
          <w:iCs/>
        </w:rPr>
        <w:lastRenderedPageBreak/>
        <w:t>4.7 Tên từ nam sang nữ (và ngược lại)</w:t>
      </w:r>
    </w:p>
    <w:p w14:paraId="6EF8B99D" w14:textId="77777777" w:rsidR="003B0C61" w:rsidRPr="003B0C61" w:rsidRDefault="003B0C61" w:rsidP="003B0C61">
      <w:pPr>
        <w:numPr>
          <w:ilvl w:val="0"/>
          <w:numId w:val="20"/>
        </w:numPr>
        <w:rPr>
          <w:iCs/>
        </w:rPr>
      </w:pPr>
      <w:r w:rsidRPr="003B0C61">
        <w:rPr>
          <w:iCs/>
        </w:rPr>
        <w:t>Phân tích ví dụ: Leslie/Lesley</w:t>
      </w:r>
    </w:p>
    <w:p w14:paraId="56F59C51" w14:textId="77777777" w:rsidR="003B0C61" w:rsidRPr="003B0C61" w:rsidRDefault="003B0C61" w:rsidP="003B0C61">
      <w:pPr>
        <w:numPr>
          <w:ilvl w:val="0"/>
          <w:numId w:val="20"/>
        </w:numPr>
        <w:rPr>
          <w:iCs/>
        </w:rPr>
      </w:pPr>
      <w:r w:rsidRPr="003B0C61">
        <w:rPr>
          <w:iCs/>
        </w:rPr>
        <w:t>Tracking sự thay đổi theo giới tính qua thời gian</w:t>
      </w:r>
    </w:p>
    <w:p w14:paraId="277AB900" w14:textId="77777777" w:rsidR="003B0C61" w:rsidRPr="003B0C61" w:rsidRDefault="00D87314" w:rsidP="003B0C61">
      <w:pPr>
        <w:ind w:firstLine="360"/>
        <w:rPr>
          <w:iCs/>
        </w:rPr>
      </w:pPr>
      <w:r>
        <w:rPr>
          <w:iCs/>
        </w:rPr>
        <w:pict w14:anchorId="1791DE28">
          <v:rect id="_x0000_i1028" style="width:0;height:1.5pt" o:hralign="center" o:hrstd="t" o:hr="t" fillcolor="#a0a0a0" stroked="f"/>
        </w:pict>
      </w:r>
    </w:p>
    <w:p w14:paraId="2A180C38" w14:textId="77777777" w:rsidR="003B0C61" w:rsidRPr="003B0C61" w:rsidRDefault="003B0C61" w:rsidP="003B0C61">
      <w:pPr>
        <w:ind w:firstLine="360"/>
        <w:rPr>
          <w:b/>
          <w:bCs/>
          <w:iCs/>
        </w:rPr>
      </w:pPr>
      <w:r w:rsidRPr="003B0C61">
        <w:rPr>
          <w:b/>
          <w:bCs/>
          <w:iCs/>
        </w:rPr>
        <w:t>V. USDA FOOD DATABASE (Phần 13.4)</w:t>
      </w:r>
    </w:p>
    <w:p w14:paraId="7799844D" w14:textId="77777777" w:rsidR="003B0C61" w:rsidRPr="003B0C61" w:rsidRDefault="003B0C61" w:rsidP="003B0C61">
      <w:pPr>
        <w:ind w:firstLine="360"/>
        <w:rPr>
          <w:b/>
          <w:bCs/>
          <w:iCs/>
        </w:rPr>
      </w:pPr>
      <w:r w:rsidRPr="003B0C61">
        <w:rPr>
          <w:b/>
          <w:bCs/>
          <w:iCs/>
        </w:rPr>
        <w:t>5.1 Giới thiệu dataset</w:t>
      </w:r>
    </w:p>
    <w:p w14:paraId="57757482" w14:textId="77777777" w:rsidR="003B0C61" w:rsidRPr="003B0C61" w:rsidRDefault="003B0C61" w:rsidP="003B0C61">
      <w:pPr>
        <w:numPr>
          <w:ilvl w:val="0"/>
          <w:numId w:val="21"/>
        </w:numPr>
        <w:rPr>
          <w:iCs/>
        </w:rPr>
      </w:pPr>
      <w:r w:rsidRPr="003B0C61">
        <w:rPr>
          <w:iCs/>
        </w:rPr>
        <w:t>Cấu trúc dữ liệu JSON</w:t>
      </w:r>
    </w:p>
    <w:p w14:paraId="500386DA" w14:textId="77777777" w:rsidR="003B0C61" w:rsidRPr="003B0C61" w:rsidRDefault="003B0C61" w:rsidP="003B0C61">
      <w:pPr>
        <w:numPr>
          <w:ilvl w:val="0"/>
          <w:numId w:val="21"/>
        </w:numPr>
        <w:rPr>
          <w:iCs/>
        </w:rPr>
      </w:pPr>
      <w:r w:rsidRPr="003B0C61">
        <w:rPr>
          <w:iCs/>
        </w:rPr>
        <w:t>Thông tin dinh dưỡng (nutrients)</w:t>
      </w:r>
    </w:p>
    <w:p w14:paraId="32593B0E" w14:textId="77777777" w:rsidR="003B0C61" w:rsidRPr="003B0C61" w:rsidRDefault="003B0C61" w:rsidP="003B0C61">
      <w:pPr>
        <w:numPr>
          <w:ilvl w:val="0"/>
          <w:numId w:val="21"/>
        </w:numPr>
        <w:rPr>
          <w:iCs/>
        </w:rPr>
      </w:pPr>
      <w:r w:rsidRPr="003B0C61">
        <w:rPr>
          <w:iCs/>
        </w:rPr>
        <w:t>Thông tin thực phẩm (food groups)</w:t>
      </w:r>
    </w:p>
    <w:p w14:paraId="243B441B" w14:textId="77777777" w:rsidR="003B0C61" w:rsidRPr="003B0C61" w:rsidRDefault="003B0C61" w:rsidP="003B0C61">
      <w:pPr>
        <w:ind w:firstLine="360"/>
        <w:rPr>
          <w:b/>
          <w:bCs/>
          <w:iCs/>
        </w:rPr>
      </w:pPr>
      <w:r w:rsidRPr="003B0C61">
        <w:rPr>
          <w:b/>
          <w:bCs/>
          <w:iCs/>
        </w:rPr>
        <w:t>5.2 Đọc và xử lý JSON</w:t>
      </w:r>
    </w:p>
    <w:p w14:paraId="10B0863F" w14:textId="77777777" w:rsidR="003B0C61" w:rsidRPr="003B0C61" w:rsidRDefault="003B0C61" w:rsidP="003B0C61">
      <w:pPr>
        <w:numPr>
          <w:ilvl w:val="0"/>
          <w:numId w:val="22"/>
        </w:numPr>
        <w:rPr>
          <w:iCs/>
        </w:rPr>
      </w:pPr>
      <w:r w:rsidRPr="003B0C61">
        <w:rPr>
          <w:iCs/>
        </w:rPr>
        <w:t>Load file JSON</w:t>
      </w:r>
    </w:p>
    <w:p w14:paraId="5F1AC878" w14:textId="77777777" w:rsidR="003B0C61" w:rsidRPr="003B0C61" w:rsidRDefault="003B0C61" w:rsidP="003B0C61">
      <w:pPr>
        <w:numPr>
          <w:ilvl w:val="0"/>
          <w:numId w:val="22"/>
        </w:numPr>
        <w:rPr>
          <w:iCs/>
        </w:rPr>
      </w:pPr>
      <w:r w:rsidRPr="003B0C61">
        <w:rPr>
          <w:iCs/>
        </w:rPr>
        <w:t>Hiểu cấu trúc nested data</w:t>
      </w:r>
    </w:p>
    <w:p w14:paraId="21899C88" w14:textId="77777777" w:rsidR="003B0C61" w:rsidRPr="003B0C61" w:rsidRDefault="003B0C61" w:rsidP="003B0C61">
      <w:pPr>
        <w:numPr>
          <w:ilvl w:val="0"/>
          <w:numId w:val="22"/>
        </w:numPr>
        <w:rPr>
          <w:iCs/>
        </w:rPr>
      </w:pPr>
      <w:r w:rsidRPr="003B0C61">
        <w:rPr>
          <w:iCs/>
        </w:rPr>
        <w:t>Extract fields</w:t>
      </w:r>
    </w:p>
    <w:p w14:paraId="3746C754" w14:textId="77777777" w:rsidR="003B0C61" w:rsidRPr="003B0C61" w:rsidRDefault="003B0C61" w:rsidP="003B0C61">
      <w:pPr>
        <w:ind w:firstLine="360"/>
        <w:rPr>
          <w:b/>
          <w:bCs/>
          <w:iCs/>
        </w:rPr>
      </w:pPr>
      <w:r w:rsidRPr="003B0C61">
        <w:rPr>
          <w:b/>
          <w:bCs/>
          <w:iCs/>
        </w:rPr>
        <w:t>5.3 Làm sạch dữ liệu</w:t>
      </w:r>
    </w:p>
    <w:p w14:paraId="3159A4A7" w14:textId="77777777" w:rsidR="003B0C61" w:rsidRPr="003B0C61" w:rsidRDefault="003B0C61" w:rsidP="003B0C61">
      <w:pPr>
        <w:numPr>
          <w:ilvl w:val="0"/>
          <w:numId w:val="23"/>
        </w:numPr>
        <w:rPr>
          <w:iCs/>
        </w:rPr>
      </w:pPr>
      <w:r w:rsidRPr="003B0C61">
        <w:rPr>
          <w:iCs/>
        </w:rPr>
        <w:t>Rename cột để tránh trùng lặp</w:t>
      </w:r>
    </w:p>
    <w:p w14:paraId="570E6AEA" w14:textId="77777777" w:rsidR="003B0C61" w:rsidRPr="003B0C61" w:rsidRDefault="003B0C61" w:rsidP="003B0C61">
      <w:pPr>
        <w:numPr>
          <w:ilvl w:val="0"/>
          <w:numId w:val="23"/>
        </w:numPr>
        <w:rPr>
          <w:iCs/>
        </w:rPr>
      </w:pPr>
      <w:r w:rsidRPr="003B0C61">
        <w:rPr>
          <w:iCs/>
        </w:rPr>
        <w:t>Xử lý duplicates</w:t>
      </w:r>
    </w:p>
    <w:p w14:paraId="5F288173" w14:textId="77777777" w:rsidR="003B0C61" w:rsidRPr="003B0C61" w:rsidRDefault="003B0C61" w:rsidP="003B0C61">
      <w:pPr>
        <w:numPr>
          <w:ilvl w:val="0"/>
          <w:numId w:val="23"/>
        </w:numPr>
        <w:rPr>
          <w:iCs/>
        </w:rPr>
      </w:pPr>
      <w:r w:rsidRPr="003B0C61">
        <w:rPr>
          <w:iCs/>
        </w:rPr>
        <w:t>Merge info với nutrients</w:t>
      </w:r>
    </w:p>
    <w:p w14:paraId="2FFB0EF1" w14:textId="77777777" w:rsidR="003B0C61" w:rsidRPr="003B0C61" w:rsidRDefault="003B0C61" w:rsidP="003B0C61">
      <w:pPr>
        <w:ind w:firstLine="360"/>
        <w:rPr>
          <w:b/>
          <w:bCs/>
          <w:iCs/>
        </w:rPr>
      </w:pPr>
      <w:r w:rsidRPr="003B0C61">
        <w:rPr>
          <w:b/>
          <w:bCs/>
          <w:iCs/>
        </w:rPr>
        <w:t>5.4 Phân tích Nutrients</w:t>
      </w:r>
    </w:p>
    <w:p w14:paraId="4D78F82F" w14:textId="77777777" w:rsidR="003B0C61" w:rsidRPr="003B0C61" w:rsidRDefault="003B0C61" w:rsidP="003B0C61">
      <w:pPr>
        <w:numPr>
          <w:ilvl w:val="0"/>
          <w:numId w:val="24"/>
        </w:numPr>
        <w:rPr>
          <w:iCs/>
        </w:rPr>
      </w:pPr>
      <w:r w:rsidRPr="003B0C61">
        <w:rPr>
          <w:iCs/>
        </w:rPr>
        <w:t>Nhóm theo nutrient và food group</w:t>
      </w:r>
    </w:p>
    <w:p w14:paraId="34D60B9A" w14:textId="77777777" w:rsidR="003B0C61" w:rsidRPr="003B0C61" w:rsidRDefault="003B0C61" w:rsidP="003B0C61">
      <w:pPr>
        <w:numPr>
          <w:ilvl w:val="0"/>
          <w:numId w:val="24"/>
        </w:numPr>
        <w:rPr>
          <w:iCs/>
        </w:rPr>
      </w:pPr>
      <w:r w:rsidRPr="003B0C61">
        <w:rPr>
          <w:iCs/>
        </w:rPr>
        <w:t>Tính median values</w:t>
      </w:r>
    </w:p>
    <w:p w14:paraId="1287D556" w14:textId="77777777" w:rsidR="003B0C61" w:rsidRPr="003B0C61" w:rsidRDefault="003B0C61" w:rsidP="003B0C61">
      <w:pPr>
        <w:numPr>
          <w:ilvl w:val="0"/>
          <w:numId w:val="24"/>
        </w:numPr>
        <w:rPr>
          <w:iCs/>
        </w:rPr>
      </w:pPr>
      <w:r w:rsidRPr="003B0C61">
        <w:rPr>
          <w:iCs/>
        </w:rPr>
        <w:t>Tìm food có nutrient cao nhất</w:t>
      </w:r>
    </w:p>
    <w:p w14:paraId="000FF52D" w14:textId="77777777" w:rsidR="003B0C61" w:rsidRPr="003B0C61" w:rsidRDefault="003B0C61" w:rsidP="003B0C61">
      <w:pPr>
        <w:numPr>
          <w:ilvl w:val="0"/>
          <w:numId w:val="24"/>
        </w:numPr>
        <w:rPr>
          <w:iCs/>
        </w:rPr>
      </w:pPr>
      <w:r w:rsidRPr="003B0C61">
        <w:rPr>
          <w:iCs/>
        </w:rPr>
        <w:t>Visualize dữ liệu</w:t>
      </w:r>
    </w:p>
    <w:p w14:paraId="7F3D63E9" w14:textId="77777777" w:rsidR="003B0C61" w:rsidRPr="003B0C61" w:rsidRDefault="00D87314" w:rsidP="003B0C61">
      <w:pPr>
        <w:ind w:firstLine="360"/>
        <w:rPr>
          <w:iCs/>
        </w:rPr>
      </w:pPr>
      <w:r>
        <w:rPr>
          <w:iCs/>
        </w:rPr>
        <w:pict w14:anchorId="520454B6">
          <v:rect id="_x0000_i1029" style="width:0;height:1.5pt" o:hralign="center" o:hrstd="t" o:hr="t" fillcolor="#a0a0a0" stroked="f"/>
        </w:pict>
      </w:r>
    </w:p>
    <w:p w14:paraId="712ED40F" w14:textId="77777777" w:rsidR="003B0C61" w:rsidRPr="003B0C61" w:rsidRDefault="003B0C61" w:rsidP="003B0C61">
      <w:pPr>
        <w:ind w:firstLine="360"/>
        <w:rPr>
          <w:b/>
          <w:bCs/>
          <w:iCs/>
        </w:rPr>
      </w:pPr>
      <w:r w:rsidRPr="003B0C61">
        <w:rPr>
          <w:b/>
          <w:bCs/>
          <w:iCs/>
        </w:rPr>
        <w:t>VI. 2012 FEDERAL ELECTION COMMISSION DATABASE (Phần 13.5)</w:t>
      </w:r>
    </w:p>
    <w:p w14:paraId="2C8A3903" w14:textId="77777777" w:rsidR="003B0C61" w:rsidRPr="003B0C61" w:rsidRDefault="003B0C61" w:rsidP="003B0C61">
      <w:pPr>
        <w:ind w:firstLine="360"/>
        <w:rPr>
          <w:b/>
          <w:bCs/>
          <w:iCs/>
        </w:rPr>
      </w:pPr>
      <w:r w:rsidRPr="003B0C61">
        <w:rPr>
          <w:b/>
          <w:bCs/>
          <w:iCs/>
        </w:rPr>
        <w:t>6.1 Giới thiệu FEC dataset</w:t>
      </w:r>
    </w:p>
    <w:p w14:paraId="4DBA01C7" w14:textId="77777777" w:rsidR="003B0C61" w:rsidRPr="003B0C61" w:rsidRDefault="003B0C61" w:rsidP="003B0C61">
      <w:pPr>
        <w:numPr>
          <w:ilvl w:val="0"/>
          <w:numId w:val="25"/>
        </w:numPr>
        <w:rPr>
          <w:iCs/>
        </w:rPr>
      </w:pPr>
      <w:r w:rsidRPr="003B0C61">
        <w:rPr>
          <w:iCs/>
        </w:rPr>
        <w:t>Nguồn dữ liệu</w:t>
      </w:r>
    </w:p>
    <w:p w14:paraId="73E31963" w14:textId="77777777" w:rsidR="003B0C61" w:rsidRPr="003B0C61" w:rsidRDefault="003B0C61" w:rsidP="003B0C61">
      <w:pPr>
        <w:numPr>
          <w:ilvl w:val="0"/>
          <w:numId w:val="25"/>
        </w:numPr>
        <w:rPr>
          <w:iCs/>
        </w:rPr>
      </w:pPr>
      <w:r w:rsidRPr="003B0C61">
        <w:rPr>
          <w:iCs/>
        </w:rPr>
        <w:t>Kích thước dataset</w:t>
      </w:r>
    </w:p>
    <w:p w14:paraId="6A51F2F5" w14:textId="77777777" w:rsidR="003B0C61" w:rsidRPr="003B0C61" w:rsidRDefault="003B0C61" w:rsidP="003B0C61">
      <w:pPr>
        <w:numPr>
          <w:ilvl w:val="0"/>
          <w:numId w:val="25"/>
        </w:numPr>
        <w:rPr>
          <w:iCs/>
        </w:rPr>
      </w:pPr>
      <w:r w:rsidRPr="003B0C61">
        <w:rPr>
          <w:iCs/>
        </w:rPr>
        <w:lastRenderedPageBreak/>
        <w:t>Các trường quan trọng</w:t>
      </w:r>
    </w:p>
    <w:p w14:paraId="64E294EB" w14:textId="77777777" w:rsidR="003B0C61" w:rsidRPr="003B0C61" w:rsidRDefault="003B0C61" w:rsidP="003B0C61">
      <w:pPr>
        <w:ind w:firstLine="360"/>
        <w:rPr>
          <w:b/>
          <w:bCs/>
          <w:iCs/>
        </w:rPr>
      </w:pPr>
      <w:r w:rsidRPr="003B0C61">
        <w:rPr>
          <w:b/>
          <w:bCs/>
          <w:iCs/>
        </w:rPr>
        <w:t>6.2 Thêm thông tin chính trị</w:t>
      </w:r>
    </w:p>
    <w:p w14:paraId="6377D522" w14:textId="77777777" w:rsidR="003B0C61" w:rsidRPr="003B0C61" w:rsidRDefault="003B0C61" w:rsidP="003B0C61">
      <w:pPr>
        <w:numPr>
          <w:ilvl w:val="0"/>
          <w:numId w:val="26"/>
        </w:numPr>
        <w:rPr>
          <w:iCs/>
        </w:rPr>
      </w:pPr>
      <w:r w:rsidRPr="003B0C61">
        <w:rPr>
          <w:iCs/>
        </w:rPr>
        <w:t>Mapping candidate names to parties</w:t>
      </w:r>
    </w:p>
    <w:p w14:paraId="07386A6C" w14:textId="77777777" w:rsidR="003B0C61" w:rsidRPr="003B0C61" w:rsidRDefault="003B0C61" w:rsidP="003B0C61">
      <w:pPr>
        <w:numPr>
          <w:ilvl w:val="0"/>
          <w:numId w:val="26"/>
        </w:numPr>
        <w:rPr>
          <w:iCs/>
        </w:rPr>
      </w:pPr>
      <w:r w:rsidRPr="003B0C61">
        <w:rPr>
          <w:iCs/>
        </w:rPr>
        <w:t>Lọc dữ liệu (dương tính)</w:t>
      </w:r>
    </w:p>
    <w:p w14:paraId="1A576862" w14:textId="77777777" w:rsidR="003B0C61" w:rsidRPr="003B0C61" w:rsidRDefault="003B0C61" w:rsidP="003B0C61">
      <w:pPr>
        <w:numPr>
          <w:ilvl w:val="0"/>
          <w:numId w:val="26"/>
        </w:numPr>
        <w:rPr>
          <w:iCs/>
        </w:rPr>
      </w:pPr>
      <w:r w:rsidRPr="003B0C61">
        <w:rPr>
          <w:iCs/>
        </w:rPr>
        <w:t>Focus vào Obama vs Romney</w:t>
      </w:r>
    </w:p>
    <w:p w14:paraId="264C4574" w14:textId="77777777" w:rsidR="003B0C61" w:rsidRPr="003B0C61" w:rsidRDefault="003B0C61" w:rsidP="003B0C61">
      <w:pPr>
        <w:ind w:firstLine="360"/>
        <w:rPr>
          <w:b/>
          <w:bCs/>
          <w:iCs/>
        </w:rPr>
      </w:pPr>
      <w:r w:rsidRPr="003B0C61">
        <w:rPr>
          <w:b/>
          <w:bCs/>
          <w:iCs/>
        </w:rPr>
        <w:t>6.3 Phân tích Donations by Occupation</w:t>
      </w:r>
    </w:p>
    <w:p w14:paraId="5711426A" w14:textId="77777777" w:rsidR="003B0C61" w:rsidRPr="003B0C61" w:rsidRDefault="003B0C61" w:rsidP="003B0C61">
      <w:pPr>
        <w:numPr>
          <w:ilvl w:val="0"/>
          <w:numId w:val="27"/>
        </w:numPr>
        <w:rPr>
          <w:iCs/>
        </w:rPr>
      </w:pPr>
      <w:r w:rsidRPr="003B0C61">
        <w:rPr>
          <w:iCs/>
        </w:rPr>
        <w:t>Đếm donations theo nghề nghiệp</w:t>
      </w:r>
    </w:p>
    <w:p w14:paraId="4C2DBD17" w14:textId="77777777" w:rsidR="003B0C61" w:rsidRPr="003B0C61" w:rsidRDefault="003B0C61" w:rsidP="003B0C61">
      <w:pPr>
        <w:numPr>
          <w:ilvl w:val="0"/>
          <w:numId w:val="27"/>
        </w:numPr>
        <w:rPr>
          <w:iCs/>
        </w:rPr>
      </w:pPr>
      <w:r w:rsidRPr="003B0C61">
        <w:rPr>
          <w:iCs/>
        </w:rPr>
        <w:t>Làm sạch dữ liệu occupation/employer</w:t>
      </w:r>
    </w:p>
    <w:p w14:paraId="11BBFA5E" w14:textId="77777777" w:rsidR="003B0C61" w:rsidRPr="003B0C61" w:rsidRDefault="003B0C61" w:rsidP="003B0C61">
      <w:pPr>
        <w:numPr>
          <w:ilvl w:val="0"/>
          <w:numId w:val="27"/>
        </w:numPr>
        <w:rPr>
          <w:iCs/>
        </w:rPr>
      </w:pPr>
      <w:r w:rsidRPr="003B0C61">
        <w:rPr>
          <w:iCs/>
        </w:rPr>
        <w:t>So sánh Democrats vs Republicans</w:t>
      </w:r>
    </w:p>
    <w:p w14:paraId="7380A7E9" w14:textId="77777777" w:rsidR="003B0C61" w:rsidRPr="003B0C61" w:rsidRDefault="003B0C61" w:rsidP="003B0C61">
      <w:pPr>
        <w:numPr>
          <w:ilvl w:val="0"/>
          <w:numId w:val="27"/>
        </w:numPr>
        <w:rPr>
          <w:iCs/>
        </w:rPr>
      </w:pPr>
      <w:r w:rsidRPr="003B0C61">
        <w:rPr>
          <w:iCs/>
        </w:rPr>
        <w:t>Visualize với biểu đồ</w:t>
      </w:r>
    </w:p>
    <w:p w14:paraId="29B68597" w14:textId="77777777" w:rsidR="003B0C61" w:rsidRPr="003B0C61" w:rsidRDefault="003B0C61" w:rsidP="003B0C61">
      <w:pPr>
        <w:ind w:firstLine="360"/>
        <w:rPr>
          <w:b/>
          <w:bCs/>
          <w:iCs/>
        </w:rPr>
      </w:pPr>
      <w:r w:rsidRPr="003B0C61">
        <w:rPr>
          <w:b/>
          <w:bCs/>
          <w:iCs/>
        </w:rPr>
        <w:t>6.4 Phân tích Top Donors</w:t>
      </w:r>
    </w:p>
    <w:p w14:paraId="5A2FB3B7" w14:textId="77777777" w:rsidR="003B0C61" w:rsidRPr="003B0C61" w:rsidRDefault="003B0C61" w:rsidP="003B0C61">
      <w:pPr>
        <w:numPr>
          <w:ilvl w:val="0"/>
          <w:numId w:val="28"/>
        </w:numPr>
        <w:rPr>
          <w:iCs/>
        </w:rPr>
      </w:pPr>
      <w:r w:rsidRPr="003B0C61">
        <w:rPr>
          <w:iCs/>
        </w:rPr>
        <w:t>Tìm occupation top contributors</w:t>
      </w:r>
    </w:p>
    <w:p w14:paraId="730E66B8" w14:textId="77777777" w:rsidR="003B0C61" w:rsidRPr="003B0C61" w:rsidRDefault="003B0C61" w:rsidP="003B0C61">
      <w:pPr>
        <w:numPr>
          <w:ilvl w:val="0"/>
          <w:numId w:val="28"/>
        </w:numPr>
        <w:rPr>
          <w:iCs/>
        </w:rPr>
      </w:pPr>
      <w:r w:rsidRPr="003B0C61">
        <w:rPr>
          <w:iCs/>
        </w:rPr>
        <w:t>Tìm employer top contributors</w:t>
      </w:r>
    </w:p>
    <w:p w14:paraId="0A87889F" w14:textId="77777777" w:rsidR="003B0C61" w:rsidRPr="003B0C61" w:rsidRDefault="003B0C61" w:rsidP="003B0C61">
      <w:pPr>
        <w:numPr>
          <w:ilvl w:val="0"/>
          <w:numId w:val="28"/>
        </w:numPr>
        <w:rPr>
          <w:iCs/>
        </w:rPr>
      </w:pPr>
      <w:r w:rsidRPr="003B0C61">
        <w:rPr>
          <w:iCs/>
        </w:rPr>
        <w:t>So sánh Obama vs Romney</w:t>
      </w:r>
    </w:p>
    <w:p w14:paraId="0C910545" w14:textId="77777777" w:rsidR="003B0C61" w:rsidRPr="003B0C61" w:rsidRDefault="003B0C61" w:rsidP="003B0C61">
      <w:pPr>
        <w:ind w:firstLine="360"/>
        <w:rPr>
          <w:b/>
          <w:bCs/>
          <w:iCs/>
        </w:rPr>
      </w:pPr>
      <w:r w:rsidRPr="003B0C61">
        <w:rPr>
          <w:b/>
          <w:bCs/>
          <w:iCs/>
        </w:rPr>
        <w:t>6.5 Bucketing Donation Amounts</w:t>
      </w:r>
    </w:p>
    <w:p w14:paraId="3283E2D0" w14:textId="77777777" w:rsidR="003B0C61" w:rsidRPr="003B0C61" w:rsidRDefault="003B0C61" w:rsidP="003B0C61">
      <w:pPr>
        <w:numPr>
          <w:ilvl w:val="0"/>
          <w:numId w:val="29"/>
        </w:numPr>
        <w:rPr>
          <w:iCs/>
        </w:rPr>
      </w:pPr>
      <w:r w:rsidRPr="003B0C61">
        <w:rPr>
          <w:iCs/>
        </w:rPr>
        <w:t xml:space="preserve">Sử dụng </w:t>
      </w:r>
      <w:proofErr w:type="gramStart"/>
      <w:r w:rsidRPr="003B0C61">
        <w:rPr>
          <w:iCs/>
        </w:rPr>
        <w:t>pd.cut(</w:t>
      </w:r>
      <w:proofErr w:type="gramEnd"/>
      <w:r w:rsidRPr="003B0C61">
        <w:rPr>
          <w:iCs/>
        </w:rPr>
        <w:t>) để binning</w:t>
      </w:r>
    </w:p>
    <w:p w14:paraId="08A108A1" w14:textId="77777777" w:rsidR="003B0C61" w:rsidRPr="003B0C61" w:rsidRDefault="003B0C61" w:rsidP="003B0C61">
      <w:pPr>
        <w:numPr>
          <w:ilvl w:val="0"/>
          <w:numId w:val="29"/>
        </w:numPr>
        <w:rPr>
          <w:iCs/>
        </w:rPr>
      </w:pPr>
      <w:r w:rsidRPr="003B0C61">
        <w:rPr>
          <w:iCs/>
        </w:rPr>
        <w:t>Phân tích kích thước donations</w:t>
      </w:r>
    </w:p>
    <w:p w14:paraId="24D4AB68" w14:textId="77777777" w:rsidR="003B0C61" w:rsidRPr="003B0C61" w:rsidRDefault="003B0C61" w:rsidP="003B0C61">
      <w:pPr>
        <w:numPr>
          <w:ilvl w:val="0"/>
          <w:numId w:val="29"/>
        </w:numPr>
        <w:rPr>
          <w:iCs/>
        </w:rPr>
      </w:pPr>
      <w:r w:rsidRPr="003B0C61">
        <w:rPr>
          <w:iCs/>
        </w:rPr>
        <w:t>Tính toán percentages</w:t>
      </w:r>
    </w:p>
    <w:p w14:paraId="0DC080FD" w14:textId="77777777" w:rsidR="003B0C61" w:rsidRPr="003B0C61" w:rsidRDefault="003B0C61" w:rsidP="003B0C61">
      <w:pPr>
        <w:ind w:firstLine="360"/>
        <w:rPr>
          <w:b/>
          <w:bCs/>
          <w:iCs/>
        </w:rPr>
      </w:pPr>
      <w:r w:rsidRPr="003B0C61">
        <w:rPr>
          <w:b/>
          <w:bCs/>
          <w:iCs/>
        </w:rPr>
        <w:t>6.6 Phân tích Donations by State</w:t>
      </w:r>
    </w:p>
    <w:p w14:paraId="2D2112F9" w14:textId="77777777" w:rsidR="003B0C61" w:rsidRPr="003B0C61" w:rsidRDefault="003B0C61" w:rsidP="003B0C61">
      <w:pPr>
        <w:numPr>
          <w:ilvl w:val="0"/>
          <w:numId w:val="30"/>
        </w:numPr>
        <w:rPr>
          <w:iCs/>
        </w:rPr>
      </w:pPr>
      <w:r w:rsidRPr="003B0C61">
        <w:rPr>
          <w:iCs/>
        </w:rPr>
        <w:t>Nhóm theo state</w:t>
      </w:r>
    </w:p>
    <w:p w14:paraId="68E1A29C" w14:textId="77777777" w:rsidR="003B0C61" w:rsidRPr="003B0C61" w:rsidRDefault="003B0C61" w:rsidP="003B0C61">
      <w:pPr>
        <w:numPr>
          <w:ilvl w:val="0"/>
          <w:numId w:val="30"/>
        </w:numPr>
        <w:rPr>
          <w:iCs/>
        </w:rPr>
      </w:pPr>
      <w:r w:rsidRPr="003B0C61">
        <w:rPr>
          <w:iCs/>
        </w:rPr>
        <w:t>Tính tổng donations</w:t>
      </w:r>
    </w:p>
    <w:p w14:paraId="332837CE" w14:textId="77777777" w:rsidR="003B0C61" w:rsidRPr="003B0C61" w:rsidRDefault="003B0C61" w:rsidP="003B0C61">
      <w:pPr>
        <w:numPr>
          <w:ilvl w:val="0"/>
          <w:numId w:val="30"/>
        </w:numPr>
        <w:rPr>
          <w:iCs/>
        </w:rPr>
      </w:pPr>
      <w:r w:rsidRPr="003B0C61">
        <w:rPr>
          <w:iCs/>
        </w:rPr>
        <w:t>So sánh percentage</w:t>
      </w:r>
    </w:p>
    <w:p w14:paraId="28F19A5A" w14:textId="77777777" w:rsidR="003B0C61" w:rsidRPr="003B0C61" w:rsidRDefault="00D87314" w:rsidP="003B0C61">
      <w:pPr>
        <w:ind w:firstLine="360"/>
        <w:rPr>
          <w:iCs/>
        </w:rPr>
      </w:pPr>
      <w:r>
        <w:rPr>
          <w:iCs/>
        </w:rPr>
        <w:pict w14:anchorId="0B329C18">
          <v:rect id="_x0000_i1030" style="width:0;height:1.5pt" o:hralign="center" o:hrstd="t" o:hr="t" fillcolor="#a0a0a0" stroked="f"/>
        </w:pict>
      </w:r>
    </w:p>
    <w:p w14:paraId="57BB313B" w14:textId="77777777" w:rsidR="003B0C61" w:rsidRPr="003B0C61" w:rsidRDefault="003B0C61" w:rsidP="003B0C61">
      <w:pPr>
        <w:ind w:firstLine="360"/>
        <w:rPr>
          <w:b/>
          <w:bCs/>
          <w:iCs/>
        </w:rPr>
      </w:pPr>
      <w:r w:rsidRPr="003B0C61">
        <w:rPr>
          <w:b/>
          <w:bCs/>
          <w:iCs/>
        </w:rPr>
        <w:t>VII. PHẦN KẾT LUẬN (CONCLUSION)</w:t>
      </w:r>
    </w:p>
    <w:p w14:paraId="435C89A9" w14:textId="77777777" w:rsidR="003B0C61" w:rsidRPr="003B0C61" w:rsidRDefault="003B0C61" w:rsidP="003B0C61">
      <w:pPr>
        <w:ind w:firstLine="360"/>
        <w:rPr>
          <w:b/>
          <w:bCs/>
          <w:iCs/>
        </w:rPr>
      </w:pPr>
      <w:r w:rsidRPr="003B0C61">
        <w:rPr>
          <w:b/>
          <w:bCs/>
          <w:iCs/>
        </w:rPr>
        <w:t>7.1 Tóm tắt kỹ thuật chính</w:t>
      </w:r>
    </w:p>
    <w:p w14:paraId="501A0171" w14:textId="77777777" w:rsidR="003B0C61" w:rsidRPr="003B0C61" w:rsidRDefault="003B0C61" w:rsidP="003B0C61">
      <w:pPr>
        <w:numPr>
          <w:ilvl w:val="0"/>
          <w:numId w:val="31"/>
        </w:numPr>
        <w:rPr>
          <w:iCs/>
        </w:rPr>
      </w:pPr>
      <w:r w:rsidRPr="003B0C61">
        <w:rPr>
          <w:iCs/>
        </w:rPr>
        <w:t>Data loading (JSON, CSV)</w:t>
      </w:r>
    </w:p>
    <w:p w14:paraId="10B63F38" w14:textId="77777777" w:rsidR="003B0C61" w:rsidRPr="003B0C61" w:rsidRDefault="003B0C61" w:rsidP="003B0C61">
      <w:pPr>
        <w:numPr>
          <w:ilvl w:val="0"/>
          <w:numId w:val="31"/>
        </w:numPr>
        <w:rPr>
          <w:iCs/>
        </w:rPr>
      </w:pPr>
      <w:r w:rsidRPr="003B0C61">
        <w:rPr>
          <w:iCs/>
        </w:rPr>
        <w:t>Data cleaning &amp; wrangling</w:t>
      </w:r>
    </w:p>
    <w:p w14:paraId="3AA401CA" w14:textId="77777777" w:rsidR="003B0C61" w:rsidRPr="003B0C61" w:rsidRDefault="003B0C61" w:rsidP="003B0C61">
      <w:pPr>
        <w:numPr>
          <w:ilvl w:val="0"/>
          <w:numId w:val="31"/>
        </w:numPr>
        <w:rPr>
          <w:iCs/>
        </w:rPr>
      </w:pPr>
      <w:r w:rsidRPr="003B0C61">
        <w:rPr>
          <w:iCs/>
        </w:rPr>
        <w:t>Groupby &amp; aggregation</w:t>
      </w:r>
    </w:p>
    <w:p w14:paraId="40E56FEF" w14:textId="77777777" w:rsidR="003B0C61" w:rsidRPr="003B0C61" w:rsidRDefault="003B0C61" w:rsidP="003B0C61">
      <w:pPr>
        <w:numPr>
          <w:ilvl w:val="0"/>
          <w:numId w:val="31"/>
        </w:numPr>
        <w:rPr>
          <w:iCs/>
        </w:rPr>
      </w:pPr>
      <w:r w:rsidRPr="003B0C61">
        <w:rPr>
          <w:iCs/>
        </w:rPr>
        <w:lastRenderedPageBreak/>
        <w:t>Visualization</w:t>
      </w:r>
    </w:p>
    <w:p w14:paraId="3D03FD97" w14:textId="77777777" w:rsidR="003B0C61" w:rsidRPr="003B0C61" w:rsidRDefault="003B0C61" w:rsidP="003B0C61">
      <w:pPr>
        <w:ind w:firstLine="360"/>
        <w:rPr>
          <w:b/>
          <w:bCs/>
          <w:iCs/>
        </w:rPr>
      </w:pPr>
      <w:r w:rsidRPr="003B0C61">
        <w:rPr>
          <w:b/>
          <w:bCs/>
          <w:iCs/>
        </w:rPr>
        <w:t>7.2 Best practices</w:t>
      </w:r>
    </w:p>
    <w:p w14:paraId="5D24548F" w14:textId="77777777" w:rsidR="003B0C61" w:rsidRPr="003B0C61" w:rsidRDefault="003B0C61" w:rsidP="003B0C61">
      <w:pPr>
        <w:numPr>
          <w:ilvl w:val="0"/>
          <w:numId w:val="32"/>
        </w:numPr>
        <w:rPr>
          <w:iCs/>
        </w:rPr>
      </w:pPr>
      <w:r w:rsidRPr="003B0C61">
        <w:rPr>
          <w:iCs/>
        </w:rPr>
        <w:t>Xử lý missing data</w:t>
      </w:r>
    </w:p>
    <w:p w14:paraId="55CCCF75" w14:textId="77777777" w:rsidR="003B0C61" w:rsidRPr="003B0C61" w:rsidRDefault="003B0C61" w:rsidP="003B0C61">
      <w:pPr>
        <w:numPr>
          <w:ilvl w:val="0"/>
          <w:numId w:val="32"/>
        </w:numPr>
        <w:rPr>
          <w:iCs/>
        </w:rPr>
      </w:pPr>
      <w:r w:rsidRPr="003B0C61">
        <w:rPr>
          <w:iCs/>
        </w:rPr>
        <w:t>Tối ưu hóa performance</w:t>
      </w:r>
    </w:p>
    <w:p w14:paraId="2D3FAFB8" w14:textId="77777777" w:rsidR="003B0C61" w:rsidRPr="003B0C61" w:rsidRDefault="003B0C61" w:rsidP="003B0C61">
      <w:pPr>
        <w:numPr>
          <w:ilvl w:val="0"/>
          <w:numId w:val="32"/>
        </w:numPr>
        <w:rPr>
          <w:iCs/>
        </w:rPr>
      </w:pPr>
      <w:r w:rsidRPr="003B0C61">
        <w:rPr>
          <w:iCs/>
        </w:rPr>
        <w:t>Naming conventions</w:t>
      </w:r>
    </w:p>
    <w:p w14:paraId="7F44F51D" w14:textId="77777777" w:rsidR="003B0C61" w:rsidRPr="003B0C61" w:rsidRDefault="003B0C61" w:rsidP="003B0C61">
      <w:pPr>
        <w:ind w:firstLine="360"/>
        <w:rPr>
          <w:b/>
          <w:bCs/>
          <w:iCs/>
        </w:rPr>
      </w:pPr>
      <w:r w:rsidRPr="003B0C61">
        <w:rPr>
          <w:b/>
          <w:bCs/>
          <w:iCs/>
        </w:rPr>
        <w:t>7.3 Gợi ý học tập tiếp theo</w:t>
      </w:r>
    </w:p>
    <w:p w14:paraId="137C607C" w14:textId="77777777" w:rsidR="003B0C61" w:rsidRPr="003B0C61" w:rsidRDefault="003B0C61" w:rsidP="003B0C61">
      <w:pPr>
        <w:numPr>
          <w:ilvl w:val="0"/>
          <w:numId w:val="33"/>
        </w:numPr>
        <w:rPr>
          <w:iCs/>
        </w:rPr>
      </w:pPr>
      <w:r w:rsidRPr="003B0C61">
        <w:rPr>
          <w:iCs/>
        </w:rPr>
        <w:t>Áp dụng vào projects riêng</w:t>
      </w:r>
    </w:p>
    <w:p w14:paraId="258E2DC5" w14:textId="77777777" w:rsidR="003B0C61" w:rsidRPr="003B0C61" w:rsidRDefault="003B0C61" w:rsidP="003B0C61">
      <w:pPr>
        <w:numPr>
          <w:ilvl w:val="0"/>
          <w:numId w:val="33"/>
        </w:numPr>
        <w:rPr>
          <w:iCs/>
        </w:rPr>
      </w:pPr>
      <w:r w:rsidRPr="003B0C61">
        <w:rPr>
          <w:iCs/>
        </w:rPr>
        <w:t>Khám phá datasets khác</w:t>
      </w:r>
    </w:p>
    <w:p w14:paraId="704BD47A" w14:textId="77777777" w:rsidR="00354679" w:rsidRPr="0078062B" w:rsidRDefault="00354679" w:rsidP="00354679">
      <w:pPr>
        <w:ind w:firstLine="360"/>
        <w:rPr>
          <w:iCs/>
        </w:rPr>
      </w:pPr>
    </w:p>
    <w:p w14:paraId="2FB8ADD9" w14:textId="77777777" w:rsidR="0078062B" w:rsidRPr="0078062B" w:rsidRDefault="0078062B" w:rsidP="0078062B">
      <w:pPr>
        <w:rPr>
          <w:b/>
          <w:bCs/>
          <w:iCs/>
        </w:rPr>
      </w:pPr>
    </w:p>
    <w:sectPr w:rsidR="0078062B" w:rsidRPr="0078062B" w:rsidSect="0078062B">
      <w:pgSz w:w="11906" w:h="16838" w:code="9"/>
      <w:pgMar w:top="1138" w:right="1138" w:bottom="1138" w:left="1699"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866"/>
    <w:multiLevelType w:val="multilevel"/>
    <w:tmpl w:val="AB70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63183"/>
    <w:multiLevelType w:val="multilevel"/>
    <w:tmpl w:val="3238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01923"/>
    <w:multiLevelType w:val="multilevel"/>
    <w:tmpl w:val="277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22F05"/>
    <w:multiLevelType w:val="multilevel"/>
    <w:tmpl w:val="335C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53CFB"/>
    <w:multiLevelType w:val="multilevel"/>
    <w:tmpl w:val="4630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47184"/>
    <w:multiLevelType w:val="multilevel"/>
    <w:tmpl w:val="2808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17059"/>
    <w:multiLevelType w:val="multilevel"/>
    <w:tmpl w:val="B926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413A6"/>
    <w:multiLevelType w:val="multilevel"/>
    <w:tmpl w:val="FD50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E4ED4"/>
    <w:multiLevelType w:val="multilevel"/>
    <w:tmpl w:val="BDAC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F432D"/>
    <w:multiLevelType w:val="multilevel"/>
    <w:tmpl w:val="D2BC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568D6"/>
    <w:multiLevelType w:val="multilevel"/>
    <w:tmpl w:val="33C6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96BD7"/>
    <w:multiLevelType w:val="multilevel"/>
    <w:tmpl w:val="BD50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E6D06"/>
    <w:multiLevelType w:val="multilevel"/>
    <w:tmpl w:val="833A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34466"/>
    <w:multiLevelType w:val="multilevel"/>
    <w:tmpl w:val="8012D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87136"/>
    <w:multiLevelType w:val="multilevel"/>
    <w:tmpl w:val="DDE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356BF"/>
    <w:multiLevelType w:val="multilevel"/>
    <w:tmpl w:val="2708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86D95"/>
    <w:multiLevelType w:val="multilevel"/>
    <w:tmpl w:val="7444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C4D89"/>
    <w:multiLevelType w:val="multilevel"/>
    <w:tmpl w:val="A41A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66391"/>
    <w:multiLevelType w:val="multilevel"/>
    <w:tmpl w:val="DC12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900D7"/>
    <w:multiLevelType w:val="multilevel"/>
    <w:tmpl w:val="D2BE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9134D"/>
    <w:multiLevelType w:val="multilevel"/>
    <w:tmpl w:val="4F70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E681A"/>
    <w:multiLevelType w:val="multilevel"/>
    <w:tmpl w:val="CFF2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E00FD"/>
    <w:multiLevelType w:val="multilevel"/>
    <w:tmpl w:val="43F6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531CD"/>
    <w:multiLevelType w:val="multilevel"/>
    <w:tmpl w:val="6054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202F3"/>
    <w:multiLevelType w:val="multilevel"/>
    <w:tmpl w:val="A56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43154"/>
    <w:multiLevelType w:val="multilevel"/>
    <w:tmpl w:val="5EAA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501BA5"/>
    <w:multiLevelType w:val="multilevel"/>
    <w:tmpl w:val="5B0E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5F20E8"/>
    <w:multiLevelType w:val="multilevel"/>
    <w:tmpl w:val="5BEC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D0029D"/>
    <w:multiLevelType w:val="multilevel"/>
    <w:tmpl w:val="0066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195402"/>
    <w:multiLevelType w:val="multilevel"/>
    <w:tmpl w:val="4A2A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52869"/>
    <w:multiLevelType w:val="multilevel"/>
    <w:tmpl w:val="1BC6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C0C66"/>
    <w:multiLevelType w:val="multilevel"/>
    <w:tmpl w:val="CE56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D2369"/>
    <w:multiLevelType w:val="multilevel"/>
    <w:tmpl w:val="78E8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73365">
    <w:abstractNumId w:val="24"/>
  </w:num>
  <w:num w:numId="2" w16cid:durableId="435642712">
    <w:abstractNumId w:val="28"/>
  </w:num>
  <w:num w:numId="3" w16cid:durableId="472917100">
    <w:abstractNumId w:val="17"/>
  </w:num>
  <w:num w:numId="4" w16cid:durableId="1308436359">
    <w:abstractNumId w:val="5"/>
  </w:num>
  <w:num w:numId="5" w16cid:durableId="972978476">
    <w:abstractNumId w:val="13"/>
  </w:num>
  <w:num w:numId="6" w16cid:durableId="29310025">
    <w:abstractNumId w:val="23"/>
  </w:num>
  <w:num w:numId="7" w16cid:durableId="1238054935">
    <w:abstractNumId w:val="32"/>
  </w:num>
  <w:num w:numId="8" w16cid:durableId="682587370">
    <w:abstractNumId w:val="3"/>
  </w:num>
  <w:num w:numId="9" w16cid:durableId="81683872">
    <w:abstractNumId w:val="9"/>
  </w:num>
  <w:num w:numId="10" w16cid:durableId="78404856">
    <w:abstractNumId w:val="0"/>
  </w:num>
  <w:num w:numId="11" w16cid:durableId="1397170823">
    <w:abstractNumId w:val="29"/>
  </w:num>
  <w:num w:numId="12" w16cid:durableId="1749158973">
    <w:abstractNumId w:val="16"/>
  </w:num>
  <w:num w:numId="13" w16cid:durableId="1001156667">
    <w:abstractNumId w:val="11"/>
  </w:num>
  <w:num w:numId="14" w16cid:durableId="412433722">
    <w:abstractNumId w:val="27"/>
  </w:num>
  <w:num w:numId="15" w16cid:durableId="1082798828">
    <w:abstractNumId w:val="8"/>
  </w:num>
  <w:num w:numId="16" w16cid:durableId="280452477">
    <w:abstractNumId w:val="14"/>
  </w:num>
  <w:num w:numId="17" w16cid:durableId="2029286686">
    <w:abstractNumId w:val="20"/>
  </w:num>
  <w:num w:numId="18" w16cid:durableId="764614549">
    <w:abstractNumId w:val="21"/>
  </w:num>
  <w:num w:numId="19" w16cid:durableId="1221596013">
    <w:abstractNumId w:val="25"/>
  </w:num>
  <w:num w:numId="20" w16cid:durableId="968587732">
    <w:abstractNumId w:val="31"/>
  </w:num>
  <w:num w:numId="21" w16cid:durableId="262610888">
    <w:abstractNumId w:val="2"/>
  </w:num>
  <w:num w:numId="22" w16cid:durableId="20715169">
    <w:abstractNumId w:val="26"/>
  </w:num>
  <w:num w:numId="23" w16cid:durableId="2028097649">
    <w:abstractNumId w:val="19"/>
  </w:num>
  <w:num w:numId="24" w16cid:durableId="285308529">
    <w:abstractNumId w:val="15"/>
  </w:num>
  <w:num w:numId="25" w16cid:durableId="301424816">
    <w:abstractNumId w:val="12"/>
  </w:num>
  <w:num w:numId="26" w16cid:durableId="1303267097">
    <w:abstractNumId w:val="7"/>
  </w:num>
  <w:num w:numId="27" w16cid:durableId="1767535108">
    <w:abstractNumId w:val="18"/>
  </w:num>
  <w:num w:numId="28" w16cid:durableId="362749803">
    <w:abstractNumId w:val="22"/>
  </w:num>
  <w:num w:numId="29" w16cid:durableId="460880934">
    <w:abstractNumId w:val="6"/>
  </w:num>
  <w:num w:numId="30" w16cid:durableId="1989043476">
    <w:abstractNumId w:val="10"/>
  </w:num>
  <w:num w:numId="31" w16cid:durableId="1974554498">
    <w:abstractNumId w:val="1"/>
  </w:num>
  <w:num w:numId="32" w16cid:durableId="414789488">
    <w:abstractNumId w:val="30"/>
  </w:num>
  <w:num w:numId="33" w16cid:durableId="1153371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bordersDoNotSurroundHeader/>
  <w:bordersDoNotSurroundFooter/>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48"/>
    <w:rsid w:val="00233101"/>
    <w:rsid w:val="00354679"/>
    <w:rsid w:val="003B0C61"/>
    <w:rsid w:val="0078062B"/>
    <w:rsid w:val="00AE6D48"/>
    <w:rsid w:val="00D87314"/>
    <w:rsid w:val="00DD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B6B8577"/>
  <w15:chartTrackingRefBased/>
  <w15:docId w15:val="{5828449C-FE73-4C23-8DFC-CCF8076B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i dung"/>
    <w:qFormat/>
    <w:rsid w:val="00AE6D48"/>
    <w:pPr>
      <w:spacing w:after="40" w:line="360" w:lineRule="auto"/>
      <w:jc w:val="both"/>
    </w:pPr>
    <w:rPr>
      <w:rFonts w:ascii="Times New Roman" w:eastAsia="Times New Roman" w:hAnsi="Times New Roman" w:cs="Times New Roman"/>
      <w:kern w:val="0"/>
      <w:sz w:val="28"/>
      <w:szCs w:val="28"/>
      <w14:ligatures w14:val="none"/>
    </w:rPr>
  </w:style>
  <w:style w:type="paragraph" w:styleId="Heading1">
    <w:name w:val="heading 1"/>
    <w:aliases w:val="CHƯƠNG"/>
    <w:basedOn w:val="Normal"/>
    <w:next w:val="Normal"/>
    <w:link w:val="Heading1Char"/>
    <w:uiPriority w:val="9"/>
    <w:qFormat/>
    <w:rsid w:val="0078062B"/>
    <w:pPr>
      <w:keepNext/>
      <w:keepLines/>
      <w:spacing w:before="360" w:after="80"/>
      <w:jc w:val="left"/>
      <w:outlineLvl w:val="0"/>
    </w:pPr>
    <w:rPr>
      <w:rFonts w:eastAsiaTheme="majorEastAsia" w:cstheme="majorBidi"/>
      <w:b/>
      <w:kern w:val="2"/>
      <w:sz w:val="32"/>
      <w:szCs w:val="40"/>
      <w14:ligatures w14:val="standardContextual"/>
    </w:rPr>
  </w:style>
  <w:style w:type="paragraph" w:styleId="Heading2">
    <w:name w:val="heading 2"/>
    <w:basedOn w:val="Normal"/>
    <w:next w:val="Normal"/>
    <w:link w:val="Heading2Char"/>
    <w:uiPriority w:val="9"/>
    <w:semiHidden/>
    <w:unhideWhenUsed/>
    <w:qFormat/>
    <w:rsid w:val="00AE6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D48"/>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AE6D48"/>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D48"/>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78062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AE6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D48"/>
    <w:rPr>
      <w:rFonts w:eastAsiaTheme="majorEastAsia" w:cstheme="majorBidi"/>
      <w:color w:val="272727" w:themeColor="text1" w:themeTint="D8"/>
    </w:rPr>
  </w:style>
  <w:style w:type="paragraph" w:styleId="Title">
    <w:name w:val="Title"/>
    <w:basedOn w:val="Normal"/>
    <w:next w:val="Normal"/>
    <w:link w:val="TitleChar"/>
    <w:uiPriority w:val="10"/>
    <w:qFormat/>
    <w:rsid w:val="00AE6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D48"/>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E6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D48"/>
    <w:pPr>
      <w:spacing w:before="160"/>
      <w:jc w:val="center"/>
    </w:pPr>
    <w:rPr>
      <w:i/>
      <w:iCs/>
      <w:color w:val="404040" w:themeColor="text1" w:themeTint="BF"/>
    </w:rPr>
  </w:style>
  <w:style w:type="character" w:customStyle="1" w:styleId="QuoteChar">
    <w:name w:val="Quote Char"/>
    <w:basedOn w:val="DefaultParagraphFont"/>
    <w:link w:val="Quote"/>
    <w:uiPriority w:val="29"/>
    <w:rsid w:val="00AE6D48"/>
    <w:rPr>
      <w:i/>
      <w:iCs/>
      <w:color w:val="404040" w:themeColor="text1" w:themeTint="BF"/>
    </w:rPr>
  </w:style>
  <w:style w:type="paragraph" w:styleId="ListParagraph">
    <w:name w:val="List Paragraph"/>
    <w:basedOn w:val="Normal"/>
    <w:uiPriority w:val="34"/>
    <w:qFormat/>
    <w:rsid w:val="00AE6D48"/>
    <w:pPr>
      <w:ind w:left="720"/>
      <w:contextualSpacing/>
    </w:pPr>
  </w:style>
  <w:style w:type="character" w:styleId="IntenseEmphasis">
    <w:name w:val="Intense Emphasis"/>
    <w:basedOn w:val="DefaultParagraphFont"/>
    <w:uiPriority w:val="21"/>
    <w:qFormat/>
    <w:rsid w:val="00AE6D48"/>
    <w:rPr>
      <w:i/>
      <w:iCs/>
      <w:color w:val="0F4761" w:themeColor="accent1" w:themeShade="BF"/>
    </w:rPr>
  </w:style>
  <w:style w:type="paragraph" w:styleId="IntenseQuote">
    <w:name w:val="Intense Quote"/>
    <w:basedOn w:val="Normal"/>
    <w:next w:val="Normal"/>
    <w:link w:val="IntenseQuoteChar"/>
    <w:uiPriority w:val="30"/>
    <w:qFormat/>
    <w:rsid w:val="00AE6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D48"/>
    <w:rPr>
      <w:i/>
      <w:iCs/>
      <w:color w:val="0F4761" w:themeColor="accent1" w:themeShade="BF"/>
    </w:rPr>
  </w:style>
  <w:style w:type="character" w:styleId="IntenseReference">
    <w:name w:val="Intense Reference"/>
    <w:basedOn w:val="DefaultParagraphFont"/>
    <w:uiPriority w:val="32"/>
    <w:qFormat/>
    <w:rsid w:val="00AE6D48"/>
    <w:rPr>
      <w:b/>
      <w:bCs/>
      <w:smallCaps/>
      <w:color w:val="0F4761" w:themeColor="accent1" w:themeShade="BF"/>
      <w:spacing w:val="5"/>
    </w:rPr>
  </w:style>
  <w:style w:type="character" w:customStyle="1" w:styleId="fontstyle01">
    <w:name w:val="fontstyle01"/>
    <w:basedOn w:val="DefaultParagraphFont"/>
    <w:rsid w:val="00AE6D48"/>
    <w:rPr>
      <w:rFonts w:ascii="Times New Roman" w:hAnsi="Times New Roman" w:cs="Times New Roman" w:hint="default"/>
      <w:b/>
      <w:bCs/>
      <w:i w:val="0"/>
      <w:iCs w:val="0"/>
      <w:color w:val="000000"/>
      <w:sz w:val="36"/>
      <w:szCs w:val="36"/>
    </w:rPr>
  </w:style>
  <w:style w:type="table" w:styleId="TableGrid">
    <w:name w:val="Table Grid"/>
    <w:basedOn w:val="TableNormal"/>
    <w:uiPriority w:val="39"/>
    <w:rsid w:val="00AE6D48"/>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6E02EE8D330E448838EE252E60627A" ma:contentTypeVersion="5" ma:contentTypeDescription="Create a new document." ma:contentTypeScope="" ma:versionID="c354393b7c48d5a200fe148a52ee4256">
  <xsd:schema xmlns:xsd="http://www.w3.org/2001/XMLSchema" xmlns:xs="http://www.w3.org/2001/XMLSchema" xmlns:p="http://schemas.microsoft.com/office/2006/metadata/properties" xmlns:ns3="25f7dd01-3572-4349-90c3-9a4df797379d" targetNamespace="http://schemas.microsoft.com/office/2006/metadata/properties" ma:root="true" ma:fieldsID="a4474736e697586f9ae094427507838d" ns3:_="">
    <xsd:import namespace="25f7dd01-3572-4349-90c3-9a4df797379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7dd01-3572-4349-90c3-9a4df797379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8C0E96-C839-44D4-893A-8A2A30D8EED6}">
  <ds:schemaRefs>
    <ds:schemaRef ds:uri="http://purl.org/dc/elements/1.1/"/>
    <ds:schemaRef ds:uri="http://schemas.openxmlformats.org/package/2006/metadata/core-properties"/>
    <ds:schemaRef ds:uri="http://schemas.microsoft.com/office/2006/metadata/properties"/>
    <ds:schemaRef ds:uri="25f7dd01-3572-4349-90c3-9a4df797379d"/>
    <ds:schemaRef ds:uri="http://www.w3.org/XML/1998/namespace"/>
    <ds:schemaRef ds:uri="http://purl.org/dc/terms/"/>
    <ds:schemaRef ds:uri="http://schemas.microsoft.com/office/2006/documentManagement/typ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E207D5EB-7C66-49E5-865C-40D8918DFC48}">
  <ds:schemaRefs>
    <ds:schemaRef ds:uri="http://schemas.microsoft.com/sharepoint/v3/contenttype/forms"/>
  </ds:schemaRefs>
</ds:datastoreItem>
</file>

<file path=customXml/itemProps3.xml><?xml version="1.0" encoding="utf-8"?>
<ds:datastoreItem xmlns:ds="http://schemas.openxmlformats.org/officeDocument/2006/customXml" ds:itemID="{7FE5B014-47D8-415E-A23E-1C928E461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7dd01-3572-4349-90c3-9a4df7973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Thanh Thảo</dc:creator>
  <cp:keywords/>
  <dc:description/>
  <cp:lastModifiedBy>Hồ Thị Thanh Thảo</cp:lastModifiedBy>
  <cp:revision>2</cp:revision>
  <dcterms:created xsi:type="dcterms:W3CDTF">2025-10-13T15:59:00Z</dcterms:created>
  <dcterms:modified xsi:type="dcterms:W3CDTF">2025-10-13T15:59:00Z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0x0101004E6E02EE8D330E448838EE252E60627A</vt:lpwstr>
  </property>
</Properties>
</file>