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20.0" w:type="dxa"/>
        <w:jc w:val="left"/>
        <w:tblLayout w:type="fixed"/>
        <w:tblLook w:val="0400"/>
      </w:tblPr>
      <w:tblGrid>
        <w:gridCol w:w="5326"/>
        <w:gridCol w:w="4094"/>
        <w:tblGridChange w:id="0">
          <w:tblGrid>
            <w:gridCol w:w="5326"/>
            <w:gridCol w:w="4094"/>
          </w:tblGrid>
        </w:tblGridChange>
      </w:tblGrid>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tabs>
                <w:tab w:val="center" w:leader="none" w:pos="2160"/>
              </w:tabs>
              <w:spacing w:after="0" w:lineRule="auto"/>
              <w:rPr/>
            </w:pPr>
            <w:r w:rsidDel="00000000" w:rsidR="00000000" w:rsidRPr="00000000">
              <w:rPr>
                <w:rFonts w:ascii="Arial" w:cs="Arial" w:eastAsia="Arial" w:hAnsi="Arial"/>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Trường Đại học Sài Gòn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spacing w:after="0" w:lineRule="auto"/>
              <w:jc w:val="both"/>
              <w:rPr/>
            </w:pPr>
            <w:r w:rsidDel="00000000" w:rsidR="00000000" w:rsidRPr="00000000">
              <w:rPr>
                <w:rFonts w:ascii="Times New Roman" w:cs="Times New Roman" w:eastAsia="Times New Roman" w:hAnsi="Times New Roman"/>
                <w:b w:val="1"/>
                <w:bCs w:val="1"/>
                <w:sz w:val="24"/>
                <w:szCs w:val="24"/>
                <w:rtl w:val="0"/>
              </w:rPr>
              <w:t xml:space="preserve">Cộng Hoà Xã Hội Chủ Nghĩa Việt Nam </w:t>
            </w:r>
            <w:r w:rsidDel="00000000" w:rsidR="00000000" w:rsidRPr="00000000">
              <w:rPr>
                <w:rtl w:val="0"/>
              </w:rPr>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tabs>
                <w:tab w:val="center" w:leader="none" w:pos="2160"/>
              </w:tabs>
              <w:spacing w:after="0" w:lineRule="auto"/>
              <w:rPr/>
            </w:pPr>
            <w:r w:rsidDel="00000000" w:rsidR="00000000" w:rsidRPr="00000000">
              <w:rPr>
                <w:rFonts w:ascii="Times New Roman" w:cs="Times New Roman" w:eastAsia="Times New Roman" w:hAnsi="Times New Roman"/>
                <w:b w:val="1"/>
                <w:bCs w:val="1"/>
                <w:sz w:val="24"/>
                <w:szCs w:val="24"/>
                <w:rtl w:val="0"/>
              </w:rPr>
              <w:t xml:space="preserve"> </w:t>
              <w:tab/>
              <w:t xml:space="preserve">Khoa Công Nghệ Thông Tin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spacing w:after="0" w:lineRule="auto"/>
              <w:ind w:right="166"/>
              <w:jc w:val="center"/>
              <w:rPr/>
            </w:pPr>
            <w:r w:rsidDel="00000000" w:rsidR="00000000" w:rsidRPr="00000000">
              <w:rPr>
                <w:rFonts w:ascii="Times New Roman" w:cs="Times New Roman" w:eastAsia="Times New Roman" w:hAnsi="Times New Roman"/>
                <w:b w:val="1"/>
                <w:bCs w:val="1"/>
                <w:i w:val="1"/>
                <w:iCs w:val="1"/>
                <w:sz w:val="24"/>
                <w:szCs w:val="24"/>
                <w:u w:val="single"/>
                <w:rtl w:val="0"/>
              </w:rPr>
              <w:t xml:space="preserve">Độc lập – Tự do – Hạnh phúc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r>
        <w:trPr>
          <w:cantSplit w:val="0"/>
          <w:trHeight w:val="54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tabs>
                <w:tab w:val="center" w:leader="none" w:pos="2114"/>
              </w:tabs>
              <w:spacing w:after="0" w:lineRule="auto"/>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mc:AlternateContent>
                <mc:Choice Requires="wpg">
                  <w:drawing>
                    <wp:inline distB="0" distT="0" distL="0" distR="0">
                      <wp:extent cx="1405890" cy="1"/>
                      <wp:effectExtent b="0" l="0" r="0" t="0"/>
                      <wp:docPr id="12616" name=""/>
                      <a:graphic>
                        <a:graphicData uri="http://schemas.microsoft.com/office/word/2010/wordprocessingGroup">
                          <wpg:wgp>
                            <wpg:cNvGrpSpPr/>
                            <wpg:grpSpPr>
                              <a:xfrm>
                                <a:off x="4643050" y="3775225"/>
                                <a:ext cx="1405890" cy="1"/>
                                <a:chOff x="4643050" y="3775225"/>
                                <a:chExt cx="1405900" cy="9550"/>
                              </a:xfrm>
                            </wpg:grpSpPr>
                            <wpg:grpSp>
                              <wpg:cNvGrpSpPr/>
                              <wpg:grpSpPr>
                                <a:xfrm>
                                  <a:off x="4643055" y="3780000"/>
                                  <a:ext cx="1405890" cy="1"/>
                                  <a:chOff x="0" y="0"/>
                                  <a:chExt cx="1405890" cy="1"/>
                                </a:xfrm>
                              </wpg:grpSpPr>
                              <wps:wsp>
                                <wps:cNvSpPr/>
                                <wps:cNvPr id="3" name="Shape 3"/>
                                <wps:spPr>
                                  <a:xfrm>
                                    <a:off x="0" y="0"/>
                                    <a:ext cx="14058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405890" cy="1"/>
                                  </a:xfrm>
                                  <a:custGeom>
                                    <a:rect b="b" l="l" r="r" t="t"/>
                                    <a:pathLst>
                                      <a:path extrusionOk="0" h="1" w="1405890">
                                        <a:moveTo>
                                          <a:pt x="0" y="0"/>
                                        </a:moveTo>
                                        <a:lnTo>
                                          <a:pt x="1405890" y="1"/>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405890" cy="1"/>
                      <wp:effectExtent b="0" l="0" r="0" t="0"/>
                      <wp:docPr id="1261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405890" cy="1"/>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0" w:lineRule="auto"/>
              <w:ind w:left="1334"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9">
            <w:pPr>
              <w:spacing w:after="0" w:lineRule="auto"/>
              <w:ind w:right="60"/>
              <w:jc w:val="right"/>
              <w:rPr/>
            </w:pPr>
            <w:r w:rsidDel="00000000" w:rsidR="00000000" w:rsidRPr="00000000">
              <w:rPr>
                <w:rFonts w:ascii="Times New Roman" w:cs="Times New Roman" w:eastAsia="Times New Roman" w:hAnsi="Times New Roman"/>
                <w:sz w:val="24"/>
                <w:szCs w:val="24"/>
                <w:rtl w:val="0"/>
              </w:rPr>
              <w:t xml:space="preserve">Ngày ……. tháng ………năm 2026 </w:t>
            </w:r>
            <w:r w:rsidDel="00000000" w:rsidR="00000000" w:rsidRPr="00000000">
              <w:rPr>
                <w:rtl w:val="0"/>
              </w:rPr>
            </w:r>
          </w:p>
        </w:tc>
      </w:tr>
    </w:tbl>
    <w:p w:rsidR="00000000" w:rsidDel="00000000" w:rsidP="00000000" w:rsidRDefault="00000000" w:rsidRPr="00000000" w14:paraId="0000000A">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BIÊN BẢN ĐÁNH GIÁ ĐỒ ÁN GIỮA KỲ </w:t>
      </w:r>
      <w:r w:rsidDel="00000000" w:rsidR="00000000" w:rsidRPr="00000000">
        <w:rPr>
          <w:rtl w:val="0"/>
        </w:rPr>
      </w:r>
    </w:p>
    <w:p w:rsidR="00000000" w:rsidDel="00000000" w:rsidP="00000000" w:rsidRDefault="00000000" w:rsidRPr="00000000" w14:paraId="0000000C">
      <w:pPr>
        <w:spacing w:after="0" w:lineRule="auto"/>
        <w:ind w:left="10" w:hanging="10"/>
        <w:jc w:val="center"/>
        <w:rPr/>
      </w:pPr>
      <w:r w:rsidDel="00000000" w:rsidR="00000000" w:rsidRPr="00000000">
        <w:rPr>
          <w:rFonts w:ascii="Times New Roman" w:cs="Times New Roman" w:eastAsia="Times New Roman" w:hAnsi="Times New Roman"/>
          <w:i w:val="1"/>
          <w:iCs w:val="1"/>
          <w:sz w:val="24"/>
          <w:szCs w:val="24"/>
          <w:rtl w:val="0"/>
        </w:rPr>
        <w:t xml:space="preserve">Học phần: Hệ thống thông tin doanh nghiệp </w:t>
      </w:r>
      <w:r w:rsidDel="00000000" w:rsidR="00000000" w:rsidRPr="00000000">
        <w:rPr>
          <w:rtl w:val="0"/>
        </w:rPr>
      </w:r>
    </w:p>
    <w:p w:rsidR="00000000" w:rsidDel="00000000" w:rsidP="00000000" w:rsidRDefault="00000000" w:rsidRPr="00000000" w14:paraId="0000000D">
      <w:pPr>
        <w:spacing w:after="0" w:lineRule="auto"/>
        <w:ind w:left="10" w:hanging="1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Mã HP: 841065  </w:t>
      </w:r>
    </w:p>
    <w:p w:rsidR="00000000" w:rsidDel="00000000" w:rsidP="00000000" w:rsidRDefault="00000000" w:rsidRPr="00000000" w14:paraId="0000000E">
      <w:pPr>
        <w:spacing w:after="0" w:lineRule="auto"/>
        <w:ind w:left="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8"/>
          <w:szCs w:val="28"/>
          <w:highlight w:val="yellow"/>
          <w:rtl w:val="0"/>
        </w:rPr>
        <w:t xml:space="preserve">Đồ án sẽ được chấm vào tuần 10,11 (09/11/2026 – 22/11/2026)</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Times New Roman" w:cs="Times New Roman" w:eastAsia="Times New Roman" w:hAnsi="Times New Roman"/>
          <w:i w:val="1"/>
          <w:iCs w:val="1"/>
          <w:sz w:val="24"/>
          <w:szCs w:val="24"/>
          <w:rtl w:val="0"/>
        </w:rPr>
        <w:t xml:space="preserve"> </w:t>
        <w:tab/>
        <w:t xml:space="preserve"> </w:t>
      </w:r>
      <w:r w:rsidDel="00000000" w:rsidR="00000000" w:rsidRPr="00000000">
        <w:rPr>
          <w:rtl w:val="0"/>
        </w:rPr>
      </w:r>
    </w:p>
    <w:tbl>
      <w:tblPr>
        <w:tblStyle w:val="Table2"/>
        <w:tblW w:w="9350.0" w:type="dxa"/>
        <w:jc w:val="left"/>
        <w:tblInd w:w="5.0" w:type="dxa"/>
        <w:tblLayout w:type="fixed"/>
        <w:tblLook w:val="0400"/>
      </w:tblPr>
      <w:tblGrid>
        <w:gridCol w:w="3115"/>
        <w:gridCol w:w="3115"/>
        <w:gridCol w:w="3120"/>
        <w:tblGridChange w:id="0">
          <w:tblGrid>
            <w:gridCol w:w="3115"/>
            <w:gridCol w:w="3115"/>
            <w:gridCol w:w="312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0" w:lineRule="auto"/>
              <w:ind w:left="5" w:firstLine="0"/>
              <w:jc w:val="center"/>
              <w:rPr/>
            </w:pPr>
            <w:r w:rsidDel="00000000" w:rsidR="00000000" w:rsidRPr="00000000">
              <w:rPr>
                <w:rFonts w:ascii="Times New Roman" w:cs="Times New Roman" w:eastAsia="Times New Roman" w:hAnsi="Times New Roman"/>
                <w:sz w:val="24"/>
                <w:szCs w:val="24"/>
                <w:rtl w:val="0"/>
              </w:rPr>
              <w:t xml:space="preserve">ĐIỂM SỐ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0" w:lineRule="auto"/>
              <w:ind w:right="4"/>
              <w:jc w:val="center"/>
              <w:rPr/>
            </w:pPr>
            <w:r w:rsidDel="00000000" w:rsidR="00000000" w:rsidRPr="00000000">
              <w:rPr>
                <w:rFonts w:ascii="Times New Roman" w:cs="Times New Roman" w:eastAsia="Times New Roman" w:hAnsi="Times New Roman"/>
                <w:sz w:val="24"/>
                <w:szCs w:val="24"/>
                <w:rtl w:val="0"/>
              </w:rPr>
              <w:t xml:space="preserve">ĐIỂM CHỮ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0" w:lineRule="auto"/>
              <w:ind w:left="4" w:firstLine="0"/>
              <w:jc w:val="center"/>
              <w:rPr/>
            </w:pPr>
            <w:r w:rsidDel="00000000" w:rsidR="00000000" w:rsidRPr="00000000">
              <w:rPr>
                <w:rFonts w:ascii="Times New Roman" w:cs="Times New Roman" w:eastAsia="Times New Roman" w:hAnsi="Times New Roman"/>
                <w:sz w:val="24"/>
                <w:szCs w:val="24"/>
                <w:rtl w:val="0"/>
              </w:rPr>
              <w:t xml:space="preserve">GV CHẤM  </w:t>
            </w:r>
            <w:r w:rsidDel="00000000" w:rsidR="00000000" w:rsidRPr="00000000">
              <w:rPr>
                <w:rtl w:val="0"/>
              </w:rPr>
            </w:r>
          </w:p>
        </w:tc>
      </w:tr>
      <w:tr>
        <w:trPr>
          <w:cantSplit w:val="0"/>
          <w:trHeight w:val="11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0" w:lineRule="auto"/>
              <w:ind w:left="65"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0" w:lineRule="auto"/>
              <w:ind w:left="56"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0" w:lineRule="auto"/>
              <w:ind w:left="64"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8">
      <w:pPr>
        <w:spacing w:after="0" w:lineRule="auto"/>
        <w:ind w:left="640" w:hanging="10"/>
        <w:rPr/>
      </w:pPr>
      <w:r w:rsidDel="00000000" w:rsidR="00000000" w:rsidRPr="00000000">
        <w:rPr>
          <w:rFonts w:ascii="Times New Roman" w:cs="Times New Roman" w:eastAsia="Times New Roman" w:hAnsi="Times New Roman"/>
          <w:sz w:val="24"/>
          <w:szCs w:val="24"/>
          <w:rtl w:val="0"/>
        </w:rPr>
        <w:t xml:space="preserve">Nhóm:  .................................. </w:t>
      </w:r>
      <w:r w:rsidDel="00000000" w:rsidR="00000000" w:rsidRPr="00000000">
        <w:rPr>
          <w:rtl w:val="0"/>
        </w:rPr>
      </w:r>
    </w:p>
    <w:p w:rsidR="00000000" w:rsidDel="00000000" w:rsidP="00000000" w:rsidRDefault="00000000" w:rsidRPr="00000000" w14:paraId="00000019">
      <w:pPr>
        <w:spacing w:after="0" w:lineRule="auto"/>
        <w:ind w:left="63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A">
      <w:pPr>
        <w:spacing w:after="0" w:line="356" w:lineRule="auto"/>
        <w:jc w:val="center"/>
        <w:rPr/>
      </w:pPr>
      <w:r w:rsidDel="00000000" w:rsidR="00000000" w:rsidRPr="00000000">
        <w:rPr>
          <w:rFonts w:ascii="Times New Roman" w:cs="Times New Roman" w:eastAsia="Times New Roman" w:hAnsi="Times New Roman"/>
          <w:sz w:val="24"/>
          <w:szCs w:val="24"/>
          <w:rtl w:val="0"/>
        </w:rPr>
        <w:t xml:space="preserve">Tên đề tài: ................................................................................................................................  ................................................................................................................................................. </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C">
      <w:pPr>
        <w:spacing w:after="0" w:lineRule="auto"/>
        <w:ind w:left="-5" w:hanging="10"/>
        <w:rPr/>
      </w:pPr>
      <w:r w:rsidDel="00000000" w:rsidR="00000000" w:rsidRPr="00000000">
        <w:rPr>
          <w:rFonts w:ascii="Times New Roman" w:cs="Times New Roman" w:eastAsia="Times New Roman" w:hAnsi="Times New Roman"/>
          <w:sz w:val="24"/>
          <w:szCs w:val="24"/>
          <w:rtl w:val="0"/>
        </w:rPr>
        <w:t xml:space="preserve">Thànhviênnhóm: </w:t>
      </w:r>
      <w:r w:rsidDel="00000000" w:rsidR="00000000" w:rsidRPr="00000000">
        <w:rPr>
          <w:rtl w:val="0"/>
        </w:rPr>
      </w:r>
    </w:p>
    <w:tbl>
      <w:tblPr>
        <w:tblStyle w:val="Table3"/>
        <w:tblW w:w="9349.999999999998" w:type="dxa"/>
        <w:jc w:val="left"/>
        <w:tblInd w:w="5.0" w:type="dxa"/>
        <w:tblLayout w:type="fixed"/>
        <w:tblLook w:val="0400"/>
      </w:tblPr>
      <w:tblGrid>
        <w:gridCol w:w="705"/>
        <w:gridCol w:w="1421"/>
        <w:gridCol w:w="3153"/>
        <w:gridCol w:w="1930"/>
        <w:gridCol w:w="883"/>
        <w:gridCol w:w="1258"/>
        <w:tblGridChange w:id="0">
          <w:tblGrid>
            <w:gridCol w:w="705"/>
            <w:gridCol w:w="1421"/>
            <w:gridCol w:w="3153"/>
            <w:gridCol w:w="1930"/>
            <w:gridCol w:w="883"/>
            <w:gridCol w:w="1258"/>
          </w:tblGrid>
        </w:tblGridChange>
      </w:tblGrid>
      <w:tr>
        <w:trPr>
          <w:cantSplit w:val="0"/>
          <w:trHeight w:val="7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pacing w:after="0" w:lineRule="auto"/>
              <w:ind w:left="36" w:firstLine="0"/>
              <w:rPr/>
            </w:pPr>
            <w:r w:rsidDel="00000000" w:rsidR="00000000" w:rsidRPr="00000000">
              <w:rPr>
                <w:rFonts w:ascii="Times New Roman" w:cs="Times New Roman" w:eastAsia="Times New Roman" w:hAnsi="Times New Roman"/>
                <w:sz w:val="24"/>
                <w:szCs w:val="24"/>
                <w:rtl w:val="0"/>
              </w:rPr>
              <w:t xml:space="preserve">STT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after="0" w:lineRule="auto"/>
              <w:ind w:right="23"/>
              <w:jc w:val="center"/>
              <w:rPr/>
            </w:pPr>
            <w:r w:rsidDel="00000000" w:rsidR="00000000" w:rsidRPr="00000000">
              <w:rPr>
                <w:rFonts w:ascii="Times New Roman" w:cs="Times New Roman" w:eastAsia="Times New Roman" w:hAnsi="Times New Roman"/>
                <w:sz w:val="24"/>
                <w:szCs w:val="24"/>
                <w:rtl w:val="0"/>
              </w:rPr>
              <w:t xml:space="preserve">MSSV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0" w:lineRule="auto"/>
              <w:ind w:right="27"/>
              <w:jc w:val="center"/>
              <w:rPr/>
            </w:pPr>
            <w:r w:rsidDel="00000000" w:rsidR="00000000" w:rsidRPr="00000000">
              <w:rPr>
                <w:rFonts w:ascii="Times New Roman" w:cs="Times New Roman" w:eastAsia="Times New Roman" w:hAnsi="Times New Roman"/>
                <w:sz w:val="24"/>
                <w:szCs w:val="24"/>
                <w:rtl w:val="0"/>
              </w:rPr>
              <w:t xml:space="preserve">Họ tên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Rule="auto"/>
              <w:jc w:val="center"/>
              <w:rPr/>
            </w:pPr>
            <w:r w:rsidDel="00000000" w:rsidR="00000000" w:rsidRPr="00000000">
              <w:rPr>
                <w:rFonts w:ascii="Times New Roman" w:cs="Times New Roman" w:eastAsia="Times New Roman" w:hAnsi="Times New Roman"/>
                <w:sz w:val="24"/>
                <w:szCs w:val="24"/>
                <w:rtl w:val="0"/>
              </w:rPr>
              <w:t xml:space="preserve">Khối lượng công việc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after="0" w:lineRule="auto"/>
              <w:ind w:left="72" w:firstLine="0"/>
              <w:rPr/>
            </w:pPr>
            <w:r w:rsidDel="00000000" w:rsidR="00000000" w:rsidRPr="00000000">
              <w:rPr>
                <w:rFonts w:ascii="Times New Roman" w:cs="Times New Roman" w:eastAsia="Times New Roman" w:hAnsi="Times New Roman"/>
                <w:sz w:val="24"/>
                <w:szCs w:val="24"/>
                <w:rtl w:val="0"/>
              </w:rPr>
              <w:t xml:space="preserve">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spacing w:after="0" w:lineRule="auto"/>
              <w:ind w:right="25"/>
              <w:jc w:val="center"/>
              <w:rPr/>
            </w:pPr>
            <w:r w:rsidDel="00000000" w:rsidR="00000000" w:rsidRPr="00000000">
              <w:rPr>
                <w:rFonts w:ascii="Times New Roman" w:cs="Times New Roman" w:eastAsia="Times New Roman" w:hAnsi="Times New Roman"/>
                <w:sz w:val="24"/>
                <w:szCs w:val="24"/>
                <w:rtl w:val="0"/>
              </w:rPr>
              <w:t xml:space="preserve">Ký tên </w:t>
            </w:r>
            <w:r w:rsidDel="00000000" w:rsidR="00000000" w:rsidRPr="00000000">
              <w:rPr>
                <w:rtl w:val="0"/>
              </w:rPr>
            </w:r>
          </w:p>
        </w:tc>
      </w:tr>
      <w:tr>
        <w:trPr>
          <w:cantSplit w:val="0"/>
          <w:trHeight w:val="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0" w:lineRule="auto"/>
              <w:ind w:right="24"/>
              <w:jc w:val="center"/>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Rule="auto"/>
              <w:ind w:left="37"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0" w:lineRule="auto"/>
              <w:ind w:left="33"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0" w:lineRule="auto"/>
              <w:ind w:left="5"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0" w:lineRule="auto"/>
              <w:ind w:left="35"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0" w:lineRule="auto"/>
              <w:ind w:right="24"/>
              <w:jc w:val="center"/>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0" w:lineRule="auto"/>
              <w:ind w:left="37"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0" w:lineRule="auto"/>
              <w:ind w:left="33"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Rule="auto"/>
              <w:ind w:left="36"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Rule="auto"/>
              <w:ind w:left="35"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0" w:lineRule="auto"/>
              <w:ind w:right="24"/>
              <w:jc w:val="center"/>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0" w:lineRule="auto"/>
              <w:ind w:left="37"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0" w:lineRule="auto"/>
              <w:ind w:left="33"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0" w:lineRule="auto"/>
              <w:ind w:left="28"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0" w:lineRule="auto"/>
              <w:ind w:left="36"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0" w:lineRule="auto"/>
              <w:ind w:left="35"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0" w:lineRule="auto"/>
              <w:ind w:right="24"/>
              <w:jc w:val="center"/>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0" w:lineRule="auto"/>
              <w:ind w:left="37"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0" w:lineRule="auto"/>
              <w:ind w:left="33"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0" w:lineRule="auto"/>
              <w:ind w:left="28"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0" w:lineRule="auto"/>
              <w:ind w:left="36"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0" w:lineRule="auto"/>
              <w:ind w:left="35"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3B">
      <w:pPr>
        <w:spacing w:after="12"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C">
      <w:pPr>
        <w:spacing w:after="136" w:lineRule="auto"/>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3D">
      <w:pPr>
        <w:spacing w:after="98" w:lineRule="auto"/>
        <w:rPr/>
      </w:pPr>
      <w:r w:rsidDel="00000000" w:rsidR="00000000" w:rsidRPr="00000000">
        <w:rPr>
          <w:rFonts w:ascii="Times New Roman" w:cs="Times New Roman" w:eastAsia="Times New Roman" w:hAnsi="Times New Roman"/>
          <w:b w:val="1"/>
          <w:bCs w:val="1"/>
          <w:sz w:val="28"/>
          <w:szCs w:val="28"/>
          <w:rtl w:val="0"/>
        </w:rPr>
        <w:t xml:space="preserve">Yêucầu: </w:t>
      </w:r>
      <w:r w:rsidDel="00000000" w:rsidR="00000000" w:rsidRPr="00000000">
        <w:rPr>
          <w:rtl w:val="0"/>
        </w:rPr>
      </w:r>
    </w:p>
    <w:p w:rsidR="00000000" w:rsidDel="00000000" w:rsidP="00000000" w:rsidRDefault="00000000" w:rsidRPr="00000000" w14:paraId="0000003E">
      <w:pPr>
        <w:spacing w:after="2" w:line="358"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Nhóm tối đa 5 sinh viên, tìm hiểu và xây dựng HTTT cho một doanh nghiệp thương mại. Thiết kế và cài đặt website/ ứng dụng hoặc ứng dụng cho việc quản lý doanh nghiệp bao gồm các chức năng chính theo yêu cầu cụ thể bảng bên dưới. Lưu ý: </w:t>
      </w:r>
      <w:r w:rsidDel="00000000" w:rsidR="00000000" w:rsidRPr="00000000">
        <w:rPr>
          <w:rtl w:val="0"/>
        </w:rPr>
      </w:r>
    </w:p>
    <w:p w:rsidR="00000000" w:rsidDel="00000000" w:rsidP="00000000" w:rsidRDefault="00000000" w:rsidRPr="00000000" w14:paraId="0000003F">
      <w:pPr>
        <w:numPr>
          <w:ilvl w:val="0"/>
          <w:numId w:val="1"/>
        </w:numPr>
        <w:spacing w:after="123" w:lineRule="auto"/>
        <w:ind w:left="1065" w:hanging="360"/>
        <w:rPr/>
      </w:pPr>
      <w:r w:rsidDel="00000000" w:rsidR="00000000" w:rsidRPr="00000000">
        <w:rPr>
          <w:rFonts w:ascii="Times New Roman" w:cs="Times New Roman" w:eastAsia="Times New Roman" w:hAnsi="Times New Roman"/>
          <w:color w:val="ff0000"/>
          <w:sz w:val="24"/>
          <w:szCs w:val="24"/>
          <w:rtl w:val="0"/>
        </w:rPr>
        <w:t xml:space="preserve">Điểm được chấm theo thang điểm yêu cầu của đồ án (bảng bên dưới). </w:t>
      </w:r>
      <w:r w:rsidDel="00000000" w:rsidR="00000000" w:rsidRPr="00000000">
        <w:rPr>
          <w:rtl w:val="0"/>
        </w:rPr>
      </w:r>
    </w:p>
    <w:p w:rsidR="00000000" w:rsidDel="00000000" w:rsidP="00000000" w:rsidRDefault="00000000" w:rsidRPr="00000000" w14:paraId="00000040">
      <w:pPr>
        <w:numPr>
          <w:ilvl w:val="0"/>
          <w:numId w:val="1"/>
        </w:numPr>
        <w:spacing w:after="0" w:line="362" w:lineRule="auto"/>
        <w:ind w:left="1065" w:hanging="360"/>
        <w:rPr/>
      </w:pPr>
      <w:r w:rsidDel="00000000" w:rsidR="00000000" w:rsidRPr="00000000">
        <w:rPr>
          <w:rFonts w:ascii="Times New Roman" w:cs="Times New Roman" w:eastAsia="Times New Roman" w:hAnsi="Times New Roman"/>
          <w:color w:val="ff0000"/>
          <w:sz w:val="24"/>
          <w:szCs w:val="24"/>
          <w:rtl w:val="0"/>
        </w:rPr>
        <w:t xml:space="preserve">Thành viên có tỷ lệ tham gia vào đồ án cao nhất (được xem như 100%) và có trọn số điểm đồ án. </w:t>
      </w:r>
      <w:r w:rsidDel="00000000" w:rsidR="00000000" w:rsidRPr="00000000">
        <w:rPr>
          <w:rtl w:val="0"/>
        </w:rPr>
      </w:r>
    </w:p>
    <w:p w:rsidR="00000000" w:rsidDel="00000000" w:rsidP="00000000" w:rsidRDefault="00000000" w:rsidRPr="00000000" w14:paraId="00000041">
      <w:pPr>
        <w:numPr>
          <w:ilvl w:val="0"/>
          <w:numId w:val="1"/>
        </w:numPr>
        <w:spacing w:after="123" w:lineRule="auto"/>
        <w:ind w:left="1065" w:hanging="360"/>
        <w:rPr/>
      </w:pPr>
      <w:r w:rsidDel="00000000" w:rsidR="00000000" w:rsidRPr="00000000">
        <w:rPr>
          <w:rFonts w:ascii="Times New Roman" w:cs="Times New Roman" w:eastAsia="Times New Roman" w:hAnsi="Times New Roman"/>
          <w:color w:val="ff0000"/>
          <w:sz w:val="24"/>
          <w:szCs w:val="24"/>
          <w:rtl w:val="0"/>
        </w:rPr>
        <w:t xml:space="preserve">Các thành viên còn lại dựa trên tỷ lệ % tính điểm cá nhân. </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3">
      <w:pPr>
        <w:spacing w:after="112" w:lineRule="auto"/>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4">
      <w:pPr>
        <w:spacing w:after="0" w:lineRule="auto"/>
        <w:jc w:val="both"/>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bl>
      <w:tblPr>
        <w:tblStyle w:val="Table4"/>
        <w:tblW w:w="10296.000000000002" w:type="dxa"/>
        <w:jc w:val="left"/>
        <w:tblInd w:w="-245.0" w:type="dxa"/>
        <w:tblLayout w:type="fixed"/>
        <w:tblLook w:val="0400"/>
      </w:tblPr>
      <w:tblGrid>
        <w:gridCol w:w="667"/>
        <w:gridCol w:w="7771"/>
        <w:gridCol w:w="1147"/>
        <w:gridCol w:w="711"/>
        <w:tblGridChange w:id="0">
          <w:tblGrid>
            <w:gridCol w:w="667"/>
            <w:gridCol w:w="7771"/>
            <w:gridCol w:w="1147"/>
            <w:gridCol w:w="711"/>
          </w:tblGrid>
        </w:tblGridChange>
      </w:tblGrid>
      <w:tr>
        <w:trPr>
          <w:cantSplit w:val="0"/>
          <w:trHeight w:val="542"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after="0" w:lineRule="auto"/>
              <w:ind w:right="27"/>
              <w:jc w:val="center"/>
              <w:rPr/>
            </w:pPr>
            <w:r w:rsidDel="00000000" w:rsidR="00000000" w:rsidRPr="00000000">
              <w:rPr>
                <w:rFonts w:ascii="Times New Roman" w:cs="Times New Roman" w:eastAsia="Times New Roman" w:hAnsi="Times New Roman"/>
                <w:b w:val="1"/>
                <w:bCs w:val="1"/>
                <w:sz w:val="24"/>
                <w:szCs w:val="24"/>
                <w:rtl w:val="0"/>
              </w:rPr>
              <w:t xml:space="preserve">BẢNG YÊU CẦU </w:t>
            </w:r>
            <w:r w:rsidDel="00000000" w:rsidR="00000000" w:rsidRPr="00000000">
              <w:rPr>
                <w:rtl w:val="0"/>
              </w:rPr>
            </w:r>
          </w:p>
        </w:tc>
      </w:tr>
      <w:tr>
        <w:trPr>
          <w:cantSplit w:val="0"/>
          <w:trHeight w:val="5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0" w:lineRule="auto"/>
              <w:ind w:left="35" w:firstLine="0"/>
              <w:jc w:val="both"/>
              <w:rPr/>
            </w:pPr>
            <w:r w:rsidDel="00000000" w:rsidR="00000000" w:rsidRPr="00000000">
              <w:rPr>
                <w:rFonts w:ascii="Times New Roman" w:cs="Times New Roman" w:eastAsia="Times New Roman" w:hAnsi="Times New Roman"/>
                <w:b w:val="1"/>
                <w:bCs w:val="1"/>
                <w:sz w:val="24"/>
                <w:szCs w:val="24"/>
                <w:rtl w:val="0"/>
              </w:rPr>
              <w:t xml:space="preserve">STT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after="0" w:lineRule="auto"/>
              <w:ind w:right="20"/>
              <w:jc w:val="center"/>
              <w:rPr/>
            </w:pPr>
            <w:r w:rsidDel="00000000" w:rsidR="00000000" w:rsidRPr="00000000">
              <w:rPr>
                <w:rFonts w:ascii="Times New Roman" w:cs="Times New Roman" w:eastAsia="Times New Roman" w:hAnsi="Times New Roman"/>
                <w:b w:val="1"/>
                <w:bCs w:val="1"/>
                <w:sz w:val="24"/>
                <w:szCs w:val="24"/>
                <w:rtl w:val="0"/>
              </w:rPr>
              <w:t xml:space="preserve">Yêu cầu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after="0" w:lineRule="auto"/>
              <w:ind w:left="175" w:firstLine="0"/>
              <w:rPr/>
            </w:pPr>
            <w:r w:rsidDel="00000000" w:rsidR="00000000" w:rsidRPr="00000000">
              <w:rPr>
                <w:rFonts w:ascii="Times New Roman" w:cs="Times New Roman" w:eastAsia="Times New Roman" w:hAnsi="Times New Roman"/>
                <w:b w:val="1"/>
                <w:bCs w:val="1"/>
                <w:sz w:val="24"/>
                <w:szCs w:val="24"/>
                <w:rtl w:val="0"/>
              </w:rPr>
              <w:t xml:space="preserve">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spacing w:after="0" w:lineRule="auto"/>
              <w:ind w:left="113" w:firstLine="0"/>
              <w:rPr/>
            </w:pPr>
            <w:r w:rsidDel="00000000" w:rsidR="00000000" w:rsidRPr="00000000">
              <w:rPr>
                <w:rFonts w:ascii="Times New Roman" w:cs="Times New Roman" w:eastAsia="Times New Roman" w:hAnsi="Times New Roman"/>
                <w:b w:val="1"/>
                <w:bCs w:val="1"/>
                <w:sz w:val="24"/>
                <w:szCs w:val="24"/>
                <w:rtl w:val="0"/>
              </w:rPr>
              <w:t xml:space="preserve">ĐĐ </w:t>
            </w:r>
            <w:r w:rsidDel="00000000" w:rsidR="00000000" w:rsidRPr="00000000">
              <w:rPr>
                <w:rtl w:val="0"/>
              </w:rPr>
            </w:r>
          </w:p>
        </w:tc>
      </w:tr>
      <w:tr>
        <w:trPr>
          <w:cantSplit w:val="0"/>
          <w:trHeight w:val="70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after="0" w:lineRule="auto"/>
              <w:ind w:left="35"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numPr>
                <w:ilvl w:val="0"/>
                <w:numId w:val="6"/>
              </w:numPr>
              <w:spacing w:after="117" w:lineRule="auto"/>
              <w:ind w:left="224" w:hanging="221"/>
              <w:rPr/>
            </w:pPr>
            <w:r w:rsidDel="00000000" w:rsidR="00000000" w:rsidRPr="00000000">
              <w:rPr>
                <w:rFonts w:ascii="Times New Roman" w:cs="Times New Roman" w:eastAsia="Times New Roman" w:hAnsi="Times New Roman"/>
                <w:b w:val="1"/>
                <w:bCs w:val="1"/>
                <w:sz w:val="24"/>
                <w:szCs w:val="24"/>
                <w:rtl w:val="0"/>
              </w:rPr>
              <w:t xml:space="preserve">Báo cáo đồ án (in):  </w:t>
            </w:r>
            <w:r w:rsidDel="00000000" w:rsidR="00000000" w:rsidRPr="00000000">
              <w:rPr>
                <w:rtl w:val="0"/>
              </w:rPr>
            </w:r>
          </w:p>
          <w:p w:rsidR="00000000" w:rsidDel="00000000" w:rsidP="00000000" w:rsidRDefault="00000000" w:rsidRPr="00000000" w14:paraId="0000004F">
            <w:pPr>
              <w:spacing w:after="0" w:line="356" w:lineRule="auto"/>
              <w:ind w:left="363" w:firstLine="0"/>
              <w:jc w:val="both"/>
              <w:rPr/>
            </w:pPr>
            <w:r w:rsidDel="00000000" w:rsidR="00000000" w:rsidRPr="00000000">
              <w:rPr>
                <w:rFonts w:ascii="Times New Roman" w:cs="Times New Roman" w:eastAsia="Times New Roman" w:hAnsi="Times New Roman"/>
                <w:sz w:val="24"/>
                <w:szCs w:val="24"/>
                <w:rtl w:val="0"/>
              </w:rPr>
              <w:t xml:space="preserve">+ Bảng kế hoạch làm việc của các SV trong nhóm (15 tuần), tự đánh giá điểm của từng thành viên. </w:t>
            </w:r>
            <w:r w:rsidDel="00000000" w:rsidR="00000000" w:rsidRPr="00000000">
              <w:rPr>
                <w:rtl w:val="0"/>
              </w:rPr>
            </w:r>
          </w:p>
          <w:p w:rsidR="00000000" w:rsidDel="00000000" w:rsidP="00000000" w:rsidRDefault="00000000" w:rsidRPr="00000000" w14:paraId="00000050">
            <w:pPr>
              <w:spacing w:after="5" w:line="356" w:lineRule="auto"/>
              <w:ind w:left="363" w:firstLine="0"/>
              <w:rPr/>
            </w:pPr>
            <w:r w:rsidDel="00000000" w:rsidR="00000000" w:rsidRPr="00000000">
              <w:rPr>
                <w:rFonts w:ascii="Times New Roman" w:cs="Times New Roman" w:eastAsia="Times New Roman" w:hAnsi="Times New Roman"/>
                <w:sz w:val="24"/>
                <w:szCs w:val="24"/>
                <w:rtl w:val="0"/>
              </w:rPr>
              <w:t xml:space="preserve">+ Có đầy đủ các phần trong yêu cầu của đồ án (giới thiệu, khảo sát, phân tích…) </w:t>
            </w:r>
            <w:r w:rsidDel="00000000" w:rsidR="00000000" w:rsidRPr="00000000">
              <w:rPr>
                <w:rtl w:val="0"/>
              </w:rPr>
            </w:r>
          </w:p>
          <w:p w:rsidR="00000000" w:rsidDel="00000000" w:rsidP="00000000" w:rsidRDefault="00000000" w:rsidRPr="00000000" w14:paraId="00000051">
            <w:pPr>
              <w:spacing w:after="0" w:line="356" w:lineRule="auto"/>
              <w:ind w:left="363" w:right="13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Văn bản phải được định dạng và trình bày theo tiêu chuẩn</w:t>
            </w:r>
          </w:p>
          <w:p w:rsidR="00000000" w:rsidDel="00000000" w:rsidP="00000000" w:rsidRDefault="00000000" w:rsidRPr="00000000" w14:paraId="00000052">
            <w:pPr>
              <w:spacing w:after="0" w:line="356" w:lineRule="auto"/>
              <w:ind w:left="363" w:right="1332" w:firstLine="0"/>
              <w:rPr/>
            </w:pPr>
            <w:r w:rsidDel="00000000" w:rsidR="00000000" w:rsidRPr="00000000">
              <w:rPr>
                <w:rFonts w:ascii="Times New Roman" w:cs="Times New Roman" w:eastAsia="Times New Roman" w:hAnsi="Times New Roman"/>
                <w:sz w:val="24"/>
                <w:szCs w:val="24"/>
                <w:rtl w:val="0"/>
              </w:rPr>
              <w:t xml:space="preserve">+ Có hướng dẫn cài đặt và sử dụng phần mềm. </w:t>
            </w:r>
            <w:r w:rsidDel="00000000" w:rsidR="00000000" w:rsidRPr="00000000">
              <w:rPr>
                <w:rtl w:val="0"/>
              </w:rPr>
            </w:r>
          </w:p>
          <w:p w:rsidR="00000000" w:rsidDel="00000000" w:rsidP="00000000" w:rsidRDefault="00000000" w:rsidRPr="00000000" w14:paraId="00000053">
            <w:pPr>
              <w:spacing w:after="116" w:lineRule="auto"/>
              <w:ind w:left="363" w:firstLine="0"/>
              <w:rPr/>
            </w:pPr>
            <w:r w:rsidDel="00000000" w:rsidR="00000000" w:rsidRPr="00000000">
              <w:rPr>
                <w:rFonts w:ascii="Times New Roman" w:cs="Times New Roman" w:eastAsia="Times New Roman" w:hAnsi="Times New Roman"/>
                <w:sz w:val="24"/>
                <w:szCs w:val="24"/>
                <w:rtl w:val="0"/>
              </w:rPr>
              <w:t xml:space="preserve">+ Ghi rõ nội dung của từng thành viên đã làm </w:t>
            </w:r>
            <w:r w:rsidDel="00000000" w:rsidR="00000000" w:rsidRPr="00000000">
              <w:rPr>
                <w:rtl w:val="0"/>
              </w:rPr>
            </w:r>
          </w:p>
          <w:p w:rsidR="00000000" w:rsidDel="00000000" w:rsidP="00000000" w:rsidRDefault="00000000" w:rsidRPr="00000000" w14:paraId="00000054">
            <w:pPr>
              <w:numPr>
                <w:ilvl w:val="0"/>
                <w:numId w:val="6"/>
              </w:numPr>
              <w:spacing w:after="113" w:lineRule="auto"/>
              <w:ind w:left="224" w:hanging="221"/>
              <w:rPr/>
            </w:pPr>
            <w:r w:rsidDel="00000000" w:rsidR="00000000" w:rsidRPr="00000000">
              <w:rPr>
                <w:rFonts w:ascii="Times New Roman" w:cs="Times New Roman" w:eastAsia="Times New Roman" w:hAnsi="Times New Roman"/>
                <w:b w:val="1"/>
                <w:bCs w:val="1"/>
                <w:sz w:val="24"/>
                <w:szCs w:val="24"/>
                <w:rtl w:val="0"/>
              </w:rPr>
              <w:t xml:space="preserve">File (nộp qua email) </w:t>
            </w:r>
            <w:r w:rsidDel="00000000" w:rsidR="00000000" w:rsidRPr="00000000">
              <w:rPr>
                <w:rtl w:val="0"/>
              </w:rPr>
            </w:r>
          </w:p>
          <w:p w:rsidR="00000000" w:rsidDel="00000000" w:rsidP="00000000" w:rsidRDefault="00000000" w:rsidRPr="00000000" w14:paraId="00000055">
            <w:pPr>
              <w:spacing w:after="117" w:lineRule="auto"/>
              <w:ind w:left="363" w:firstLine="0"/>
              <w:rPr/>
            </w:pPr>
            <w:r w:rsidDel="00000000" w:rsidR="00000000" w:rsidRPr="00000000">
              <w:rPr>
                <w:rFonts w:ascii="Times New Roman" w:cs="Times New Roman" w:eastAsia="Times New Roman" w:hAnsi="Times New Roman"/>
                <w:sz w:val="24"/>
                <w:szCs w:val="24"/>
                <w:rtl w:val="0"/>
              </w:rPr>
              <w:t xml:space="preserve">+ Tập tin readme.txt chứa thông tin của nhóm </w:t>
            </w:r>
            <w:r w:rsidDel="00000000" w:rsidR="00000000" w:rsidRPr="00000000">
              <w:rPr>
                <w:rtl w:val="0"/>
              </w:rPr>
            </w:r>
          </w:p>
          <w:p w:rsidR="00000000" w:rsidDel="00000000" w:rsidP="00000000" w:rsidRDefault="00000000" w:rsidRPr="00000000" w14:paraId="00000056">
            <w:pPr>
              <w:spacing w:after="112" w:lineRule="auto"/>
              <w:ind w:left="363" w:firstLine="0"/>
              <w:rPr/>
            </w:pPr>
            <w:r w:rsidDel="00000000" w:rsidR="00000000" w:rsidRPr="00000000">
              <w:rPr>
                <w:rFonts w:ascii="Times New Roman" w:cs="Times New Roman" w:eastAsia="Times New Roman" w:hAnsi="Times New Roman"/>
                <w:sz w:val="24"/>
                <w:szCs w:val="24"/>
                <w:rtl w:val="0"/>
              </w:rPr>
              <w:t xml:space="preserve">+ Source code  </w:t>
            </w:r>
            <w:r w:rsidDel="00000000" w:rsidR="00000000" w:rsidRPr="00000000">
              <w:rPr>
                <w:rtl w:val="0"/>
              </w:rPr>
            </w:r>
          </w:p>
          <w:p w:rsidR="00000000" w:rsidDel="00000000" w:rsidP="00000000" w:rsidRDefault="00000000" w:rsidRPr="00000000" w14:paraId="00000057">
            <w:pPr>
              <w:spacing w:after="112" w:lineRule="auto"/>
              <w:ind w:left="363" w:firstLine="0"/>
              <w:rPr/>
            </w:pPr>
            <w:r w:rsidDel="00000000" w:rsidR="00000000" w:rsidRPr="00000000">
              <w:rPr>
                <w:rFonts w:ascii="Times New Roman" w:cs="Times New Roman" w:eastAsia="Times New Roman" w:hAnsi="Times New Roman"/>
                <w:sz w:val="24"/>
                <w:szCs w:val="24"/>
                <w:rtl w:val="0"/>
              </w:rPr>
              <w:t xml:space="preserve">+ Báo cáo </w:t>
            </w:r>
            <w:r w:rsidDel="00000000" w:rsidR="00000000" w:rsidRPr="00000000">
              <w:rPr>
                <w:rtl w:val="0"/>
              </w:rPr>
            </w:r>
          </w:p>
          <w:p w:rsidR="00000000" w:rsidDel="00000000" w:rsidP="00000000" w:rsidRDefault="00000000" w:rsidRPr="00000000" w14:paraId="00000058">
            <w:pPr>
              <w:spacing w:after="116" w:lineRule="auto"/>
              <w:ind w:left="363" w:firstLine="0"/>
              <w:rPr/>
            </w:pPr>
            <w:r w:rsidDel="00000000" w:rsidR="00000000" w:rsidRPr="00000000">
              <w:rPr>
                <w:rFonts w:ascii="Times New Roman" w:cs="Times New Roman" w:eastAsia="Times New Roman" w:hAnsi="Times New Roman"/>
                <w:sz w:val="24"/>
                <w:szCs w:val="24"/>
                <w:rtl w:val="0"/>
              </w:rPr>
              <w:t xml:space="preserve">+ Script SQL  </w:t>
            </w:r>
            <w:r w:rsidDel="00000000" w:rsidR="00000000" w:rsidRPr="00000000">
              <w:rPr>
                <w:rtl w:val="0"/>
              </w:rPr>
            </w:r>
          </w:p>
          <w:p w:rsidR="00000000" w:rsidDel="00000000" w:rsidP="00000000" w:rsidRDefault="00000000" w:rsidRPr="00000000" w14:paraId="00000059">
            <w:pPr>
              <w:numPr>
                <w:ilvl w:val="0"/>
                <w:numId w:val="6"/>
              </w:numPr>
              <w:spacing w:after="117" w:lineRule="auto"/>
              <w:ind w:left="224" w:hanging="221"/>
              <w:rPr/>
            </w:pPr>
            <w:r w:rsidDel="00000000" w:rsidR="00000000" w:rsidRPr="00000000">
              <w:rPr>
                <w:rFonts w:ascii="Times New Roman" w:cs="Times New Roman" w:eastAsia="Times New Roman" w:hAnsi="Times New Roman"/>
                <w:b w:val="1"/>
                <w:bCs w:val="1"/>
                <w:sz w:val="24"/>
                <w:szCs w:val="24"/>
                <w:rtl w:val="0"/>
              </w:rPr>
              <w:t xml:space="preserve">Chuẩn bị dữ liệu demo: </w:t>
            </w:r>
            <w:r w:rsidDel="00000000" w:rsidR="00000000" w:rsidRPr="00000000">
              <w:rPr>
                <w:rtl w:val="0"/>
              </w:rPr>
            </w:r>
          </w:p>
          <w:p w:rsidR="00000000" w:rsidDel="00000000" w:rsidP="00000000" w:rsidRDefault="00000000" w:rsidRPr="00000000" w14:paraId="0000005A">
            <w:pPr>
              <w:spacing w:after="112" w:lineRule="auto"/>
              <w:ind w:left="270" w:firstLine="0"/>
              <w:rPr/>
            </w:pPr>
            <w:r w:rsidDel="00000000" w:rsidR="00000000" w:rsidRPr="00000000">
              <w:rPr>
                <w:rFonts w:ascii="Times New Roman" w:cs="Times New Roman" w:eastAsia="Times New Roman" w:hAnsi="Times New Roman"/>
                <w:sz w:val="24"/>
                <w:szCs w:val="24"/>
                <w:rtl w:val="0"/>
              </w:rPr>
              <w:t xml:space="preserve">+ Chuẩn bị đầy đủ dữ liệu trong các bảng biểu của CSDL </w:t>
            </w:r>
            <w:r w:rsidDel="00000000" w:rsidR="00000000" w:rsidRPr="00000000">
              <w:rPr>
                <w:rtl w:val="0"/>
              </w:rPr>
            </w:r>
          </w:p>
          <w:p w:rsidR="00000000" w:rsidDel="00000000" w:rsidP="00000000" w:rsidRDefault="00000000" w:rsidRPr="00000000" w14:paraId="0000005B">
            <w:pPr>
              <w:spacing w:after="112" w:lineRule="auto"/>
              <w:ind w:left="270" w:firstLine="0"/>
              <w:rPr/>
            </w:pPr>
            <w:r w:rsidDel="00000000" w:rsidR="00000000" w:rsidRPr="00000000">
              <w:rPr>
                <w:rFonts w:ascii="Times New Roman" w:cs="Times New Roman" w:eastAsia="Times New Roman" w:hAnsi="Times New Roman"/>
                <w:sz w:val="24"/>
                <w:szCs w:val="24"/>
                <w:rtl w:val="0"/>
              </w:rPr>
              <w:t xml:space="preserve">+ Đã có tạo ra được các tài khoản để test </w:t>
            </w:r>
            <w:r w:rsidDel="00000000" w:rsidR="00000000" w:rsidRPr="00000000">
              <w:rPr>
                <w:rtl w:val="0"/>
              </w:rPr>
            </w:r>
          </w:p>
          <w:p w:rsidR="00000000" w:rsidDel="00000000" w:rsidP="00000000" w:rsidRDefault="00000000" w:rsidRPr="00000000" w14:paraId="0000005C">
            <w:pPr>
              <w:spacing w:after="0" w:lineRule="auto"/>
              <w:ind w:left="270" w:firstLine="0"/>
              <w:rPr/>
            </w:pPr>
            <w:r w:rsidDel="00000000" w:rsidR="00000000" w:rsidRPr="00000000">
              <w:rPr>
                <w:rFonts w:ascii="Times New Roman" w:cs="Times New Roman" w:eastAsia="Times New Roman" w:hAnsi="Times New Roman"/>
                <w:sz w:val="24"/>
                <w:szCs w:val="24"/>
                <w:rtl w:val="0"/>
              </w:rPr>
              <w:t xml:space="preserve">+ Đã tạo ra được 1 vài giao dịch, côngviệc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0" w:lineRule="auto"/>
              <w:ind w:left="32" w:firstLine="0"/>
              <w:jc w:val="cente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0" w:lineRule="auto"/>
              <w:ind w:left="4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0" w:lineRule="auto"/>
              <w:ind w:left="35" w:firstLine="0"/>
              <w:rPr/>
            </w:pPr>
            <w:r w:rsidDel="00000000" w:rsidR="00000000" w:rsidRPr="00000000">
              <w:rPr>
                <w:rFonts w:ascii="Times New Roman" w:cs="Times New Roman" w:eastAsia="Times New Roman" w:hAnsi="Times New Roman"/>
                <w:b w:val="1"/>
                <w:bCs w:val="1"/>
                <w:sz w:val="24"/>
                <w:szCs w:val="24"/>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0" w:lineRule="auto"/>
              <w:ind w:left="363" w:firstLine="0"/>
              <w:rPr/>
            </w:pPr>
            <w:r w:rsidDel="00000000" w:rsidR="00000000" w:rsidRPr="00000000">
              <w:rPr>
                <w:rFonts w:ascii="Times New Roman" w:cs="Times New Roman" w:eastAsia="Times New Roman" w:hAnsi="Times New Roman"/>
                <w:b w:val="1"/>
                <w:bCs w:val="1"/>
                <w:sz w:val="24"/>
                <w:szCs w:val="24"/>
                <w:rtl w:val="0"/>
              </w:rPr>
              <w:t xml:space="preserve">Phần trình bày báo cáo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0" w:lineRule="auto"/>
              <w:ind w:left="32" w:firstLine="0"/>
              <w:jc w:val="cente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0" w:lineRule="auto"/>
              <w:ind w:left="4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33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0" w:lineRule="auto"/>
              <w:ind w:left="35" w:firstLine="0"/>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Arial" w:cs="Arial" w:eastAsia="Arial" w:hAnsi="Arial"/>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317" w:lineRule="auto"/>
              <w:ind w:left="40" w:firstLine="0"/>
              <w:rPr/>
            </w:pPr>
            <w:r w:rsidDel="00000000" w:rsidR="00000000" w:rsidRPr="00000000">
              <w:rPr>
                <w:rFonts w:ascii="Times New Roman" w:cs="Times New Roman" w:eastAsia="Times New Roman" w:hAnsi="Times New Roman"/>
                <w:b w:val="1"/>
                <w:bCs w:val="1"/>
                <w:sz w:val="24"/>
                <w:szCs w:val="24"/>
                <w:rtl w:val="0"/>
              </w:rPr>
              <w:t xml:space="preserve">Phần chung: </w:t>
            </w:r>
            <w:r w:rsidDel="00000000" w:rsidR="00000000" w:rsidRPr="00000000">
              <w:rPr>
                <w:rtl w:val="0"/>
              </w:rPr>
            </w:r>
          </w:p>
          <w:p w:rsidR="00000000" w:rsidDel="00000000" w:rsidP="00000000" w:rsidRDefault="00000000" w:rsidRPr="00000000" w14:paraId="00000065">
            <w:pPr>
              <w:numPr>
                <w:ilvl w:val="0"/>
                <w:numId w:val="11"/>
              </w:numPr>
              <w:spacing w:after="3" w:line="356" w:lineRule="auto"/>
              <w:ind w:left="760" w:hanging="360"/>
              <w:rPr/>
            </w:pPr>
            <w:r w:rsidDel="00000000" w:rsidR="00000000" w:rsidRPr="00000000">
              <w:rPr>
                <w:rFonts w:ascii="Times New Roman" w:cs="Times New Roman" w:eastAsia="Times New Roman" w:hAnsi="Times New Roman"/>
                <w:sz w:val="24"/>
                <w:szCs w:val="24"/>
                <w:rtl w:val="0"/>
              </w:rPr>
              <w:t xml:space="preserve">(5đ) Giới thiệu về DN: Giới thiệu chung về doanh nghiệp, các hoạt động và mô hình, nhân sự của doanh nghiệp.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66">
            <w:pPr>
              <w:numPr>
                <w:ilvl w:val="0"/>
                <w:numId w:val="11"/>
              </w:numPr>
              <w:spacing w:after="116" w:lineRule="auto"/>
              <w:ind w:left="760" w:hanging="360"/>
              <w:rPr/>
            </w:pPr>
            <w:r w:rsidDel="00000000" w:rsidR="00000000" w:rsidRPr="00000000">
              <w:rPr>
                <w:rFonts w:ascii="Times New Roman" w:cs="Times New Roman" w:eastAsia="Times New Roman" w:hAnsi="Times New Roman"/>
                <w:sz w:val="24"/>
                <w:szCs w:val="24"/>
                <w:rtl w:val="0"/>
              </w:rPr>
              <w:t xml:space="preserve">Khảo sát HTTT của doanh nghiệp: (5đ) </w:t>
            </w:r>
            <w:r w:rsidDel="00000000" w:rsidR="00000000" w:rsidRPr="00000000">
              <w:rPr>
                <w:rtl w:val="0"/>
              </w:rPr>
            </w:r>
          </w:p>
          <w:p w:rsidR="00000000" w:rsidDel="00000000" w:rsidP="00000000" w:rsidRDefault="00000000" w:rsidRPr="00000000" w14:paraId="00000067">
            <w:pPr>
              <w:numPr>
                <w:ilvl w:val="0"/>
                <w:numId w:val="12"/>
              </w:numPr>
              <w:spacing w:after="0" w:line="360" w:lineRule="auto"/>
              <w:ind w:left="670" w:hanging="360"/>
              <w:rPr/>
            </w:pPr>
            <w:r w:rsidDel="00000000" w:rsidR="00000000" w:rsidRPr="00000000">
              <w:rPr>
                <w:rFonts w:ascii="Times New Roman" w:cs="Times New Roman" w:eastAsia="Times New Roman" w:hAnsi="Times New Roman"/>
                <w:sz w:val="24"/>
                <w:szCs w:val="24"/>
                <w:rtl w:val="0"/>
              </w:rPr>
              <w:t xml:space="preserve">Đưa ra bảng câu hỏi điều tra, khảo sát về HTTT của Doanh nghiệp. Bảng khảo sát phải bám sát về HTTT, có ít nhất 15 câu hỏi.  </w:t>
            </w:r>
            <w:r w:rsidDel="00000000" w:rsidR="00000000" w:rsidRPr="00000000">
              <w:rPr>
                <w:rtl w:val="0"/>
              </w:rPr>
            </w:r>
          </w:p>
          <w:p w:rsidR="00000000" w:rsidDel="00000000" w:rsidP="00000000" w:rsidRDefault="00000000" w:rsidRPr="00000000" w14:paraId="00000068">
            <w:pPr>
              <w:numPr>
                <w:ilvl w:val="0"/>
                <w:numId w:val="12"/>
              </w:numPr>
              <w:spacing w:after="0" w:lineRule="auto"/>
              <w:ind w:left="670" w:hanging="360"/>
              <w:rPr/>
            </w:pPr>
            <w:r w:rsidDel="00000000" w:rsidR="00000000" w:rsidRPr="00000000">
              <w:rPr>
                <w:rFonts w:ascii="Times New Roman" w:cs="Times New Roman" w:eastAsia="Times New Roman" w:hAnsi="Times New Roman"/>
                <w:sz w:val="24"/>
                <w:szCs w:val="24"/>
                <w:rtl w:val="0"/>
              </w:rPr>
              <w:t xml:space="preserve">Lập tổng kết các kết quả và đưa ra kết luận cho HTTT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112" w:lineRule="auto"/>
              <w:ind w:right="28"/>
              <w:jc w:val="center"/>
              <w:rPr/>
            </w:pPr>
            <w:r w:rsidDel="00000000" w:rsidR="00000000" w:rsidRPr="00000000">
              <w:rPr>
                <w:rFonts w:ascii="Times New Roman" w:cs="Times New Roman" w:eastAsia="Times New Roman" w:hAnsi="Times New Roman"/>
                <w:b w:val="1"/>
                <w:bCs w:val="1"/>
                <w:sz w:val="24"/>
                <w:szCs w:val="24"/>
                <w:rtl w:val="0"/>
              </w:rPr>
              <w:t xml:space="preserve">Tối đa </w:t>
            </w:r>
            <w:r w:rsidDel="00000000" w:rsidR="00000000" w:rsidRPr="00000000">
              <w:rPr>
                <w:rtl w:val="0"/>
              </w:rPr>
            </w:r>
          </w:p>
          <w:p w:rsidR="00000000" w:rsidDel="00000000" w:rsidP="00000000" w:rsidRDefault="00000000" w:rsidRPr="00000000" w14:paraId="0000006A">
            <w:pPr>
              <w:spacing w:after="0" w:lineRule="auto"/>
              <w:ind w:right="28"/>
              <w:jc w:val="center"/>
              <w:rPr/>
            </w:pPr>
            <w:r w:rsidDel="00000000" w:rsidR="00000000" w:rsidRPr="00000000">
              <w:rPr>
                <w:rFonts w:ascii="Times New Roman" w:cs="Times New Roman" w:eastAsia="Times New Roman" w:hAnsi="Times New Roman"/>
                <w:b w:val="1"/>
                <w:bCs w:val="1"/>
                <w:sz w:val="24"/>
                <w:szCs w:val="24"/>
                <w:rtl w:val="0"/>
              </w:rPr>
              <w:t xml:space="preserve">10đ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0" w:lineRule="auto"/>
              <w:ind w:left="4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12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0" w:lineRule="auto"/>
              <w:ind w:left="35" w:firstLine="0"/>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Arial" w:cs="Arial" w:eastAsia="Arial" w:hAnsi="Arial"/>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116" w:lineRule="auto"/>
              <w:ind w:left="40" w:firstLine="0"/>
              <w:rPr/>
            </w:pPr>
            <w:r w:rsidDel="00000000" w:rsidR="00000000" w:rsidRPr="00000000">
              <w:rPr>
                <w:rFonts w:ascii="Times New Roman" w:cs="Times New Roman" w:eastAsia="Times New Roman" w:hAnsi="Times New Roman"/>
                <w:b w:val="1"/>
                <w:bCs w:val="1"/>
                <w:sz w:val="24"/>
                <w:szCs w:val="24"/>
                <w:rtl w:val="0"/>
              </w:rPr>
              <w:t xml:space="preserve">Phân tích HTTT của DN: </w:t>
            </w:r>
            <w:r w:rsidDel="00000000" w:rsidR="00000000" w:rsidRPr="00000000">
              <w:rPr>
                <w:rtl w:val="0"/>
              </w:rPr>
            </w:r>
          </w:p>
          <w:p w:rsidR="00000000" w:rsidDel="00000000" w:rsidP="00000000" w:rsidRDefault="00000000" w:rsidRPr="00000000" w14:paraId="0000006E">
            <w:pPr>
              <w:tabs>
                <w:tab w:val="center" w:leader="none" w:pos="350"/>
                <w:tab w:val="right" w:leader="none" w:pos="7654"/>
              </w:tabs>
              <w:spacing w:after="119"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w:cs="Arial" w:eastAsia="Arial" w:hAnsi="Arial"/>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(2đ) Có bài toán mô tả chi tiết và đầy đủ cho các hoạt động của HTTT </w:t>
            </w:r>
            <w:r w:rsidDel="00000000" w:rsidR="00000000" w:rsidRPr="00000000">
              <w:rPr>
                <w:rtl w:val="0"/>
              </w:rPr>
            </w:r>
          </w:p>
          <w:p w:rsidR="00000000" w:rsidDel="00000000" w:rsidP="00000000" w:rsidRDefault="00000000" w:rsidRPr="00000000" w14:paraId="0000006F">
            <w:pPr>
              <w:spacing w:after="0" w:lineRule="auto"/>
              <w:ind w:left="670" w:firstLine="0"/>
              <w:rPr/>
            </w:pPr>
            <w:r w:rsidDel="00000000" w:rsidR="00000000" w:rsidRPr="00000000">
              <w:rPr>
                <w:rFonts w:ascii="Times New Roman" w:cs="Times New Roman" w:eastAsia="Times New Roman" w:hAnsi="Times New Roman"/>
                <w:sz w:val="24"/>
                <w:szCs w:val="24"/>
                <w:rtl w:val="0"/>
              </w:rPr>
              <w:t xml:space="preserve">DN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112" w:lineRule="auto"/>
              <w:ind w:right="28"/>
              <w:jc w:val="center"/>
              <w:rPr/>
            </w:pPr>
            <w:r w:rsidDel="00000000" w:rsidR="00000000" w:rsidRPr="00000000">
              <w:rPr>
                <w:rFonts w:ascii="Times New Roman" w:cs="Times New Roman" w:eastAsia="Times New Roman" w:hAnsi="Times New Roman"/>
                <w:b w:val="1"/>
                <w:bCs w:val="1"/>
                <w:sz w:val="24"/>
                <w:szCs w:val="24"/>
                <w:rtl w:val="0"/>
              </w:rPr>
              <w:t xml:space="preserve">Tối đa </w:t>
            </w:r>
            <w:r w:rsidDel="00000000" w:rsidR="00000000" w:rsidRPr="00000000">
              <w:rPr>
                <w:rtl w:val="0"/>
              </w:rPr>
            </w:r>
          </w:p>
          <w:p w:rsidR="00000000" w:rsidDel="00000000" w:rsidP="00000000" w:rsidRDefault="00000000" w:rsidRPr="00000000" w14:paraId="00000071">
            <w:pPr>
              <w:spacing w:after="0" w:lineRule="auto"/>
              <w:ind w:right="28"/>
              <w:jc w:val="center"/>
              <w:rPr/>
            </w:pPr>
            <w:r w:rsidDel="00000000" w:rsidR="00000000" w:rsidRPr="00000000">
              <w:rPr>
                <w:rFonts w:ascii="Times New Roman" w:cs="Times New Roman" w:eastAsia="Times New Roman" w:hAnsi="Times New Roman"/>
                <w:b w:val="1"/>
                <w:bCs w:val="1"/>
                <w:sz w:val="24"/>
                <w:szCs w:val="24"/>
                <w:rtl w:val="0"/>
              </w:rPr>
              <w:t xml:space="preserve">10đ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0" w:lineRule="auto"/>
              <w:ind w:left="4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73">
      <w:pPr>
        <w:spacing w:after="0" w:lineRule="auto"/>
        <w:ind w:left="-1440" w:right="10800" w:firstLine="0"/>
        <w:rPr/>
      </w:pPr>
      <w:r w:rsidDel="00000000" w:rsidR="00000000" w:rsidRPr="00000000">
        <w:rPr>
          <w:rtl w:val="0"/>
        </w:rPr>
      </w:r>
    </w:p>
    <w:tbl>
      <w:tblPr>
        <w:tblStyle w:val="Table5"/>
        <w:tblW w:w="10296.0" w:type="dxa"/>
        <w:jc w:val="left"/>
        <w:tblInd w:w="-245.0" w:type="dxa"/>
        <w:tblLayout w:type="fixed"/>
        <w:tblLook w:val="0400"/>
      </w:tblPr>
      <w:tblGrid>
        <w:gridCol w:w="648"/>
        <w:gridCol w:w="7790"/>
        <w:gridCol w:w="1148"/>
        <w:gridCol w:w="710"/>
        <w:tblGridChange w:id="0">
          <w:tblGrid>
            <w:gridCol w:w="648"/>
            <w:gridCol w:w="7790"/>
            <w:gridCol w:w="1148"/>
            <w:gridCol w:w="710"/>
          </w:tblGrid>
        </w:tblGridChange>
      </w:tblGrid>
      <w:tr>
        <w:trPr>
          <w:cantSplit w:val="0"/>
          <w:trHeight w:val="20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tabs>
                <w:tab w:val="center" w:leader="none" w:pos="353"/>
                <w:tab w:val="center" w:leader="none" w:pos="1680"/>
              </w:tabs>
              <w:spacing w:after="119"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w:cs="Arial" w:eastAsia="Arial" w:hAnsi="Arial"/>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Vẽ đầy đủ các sơ đồ: </w:t>
            </w:r>
            <w:r w:rsidDel="00000000" w:rsidR="00000000" w:rsidRPr="00000000">
              <w:rPr>
                <w:rtl w:val="0"/>
              </w:rPr>
            </w:r>
          </w:p>
          <w:p w:rsidR="00000000" w:rsidDel="00000000" w:rsidP="00000000" w:rsidRDefault="00000000" w:rsidRPr="00000000" w14:paraId="00000076">
            <w:pPr>
              <w:spacing w:after="117" w:lineRule="auto"/>
              <w:ind w:left="673" w:firstLine="0"/>
              <w:rPr/>
            </w:pPr>
            <w:r w:rsidDel="00000000" w:rsidR="00000000" w:rsidRPr="00000000">
              <w:rPr>
                <w:rFonts w:ascii="Times New Roman" w:cs="Times New Roman" w:eastAsia="Times New Roman" w:hAnsi="Times New Roman"/>
                <w:sz w:val="24"/>
                <w:szCs w:val="24"/>
                <w:rtl w:val="0"/>
              </w:rPr>
              <w:t xml:space="preserve">+ (2đ) sơ đồ chức năng,  </w:t>
            </w:r>
            <w:r w:rsidDel="00000000" w:rsidR="00000000" w:rsidRPr="00000000">
              <w:rPr>
                <w:rtl w:val="0"/>
              </w:rPr>
            </w:r>
          </w:p>
          <w:p w:rsidR="00000000" w:rsidDel="00000000" w:rsidP="00000000" w:rsidRDefault="00000000" w:rsidRPr="00000000" w14:paraId="00000077">
            <w:pPr>
              <w:spacing w:after="112" w:lineRule="auto"/>
              <w:ind w:left="673" w:firstLine="0"/>
              <w:rPr/>
            </w:pPr>
            <w:r w:rsidDel="00000000" w:rsidR="00000000" w:rsidRPr="00000000">
              <w:rPr>
                <w:rFonts w:ascii="Times New Roman" w:cs="Times New Roman" w:eastAsia="Times New Roman" w:hAnsi="Times New Roman"/>
                <w:sz w:val="24"/>
                <w:szCs w:val="24"/>
                <w:rtl w:val="0"/>
              </w:rPr>
              <w:t xml:space="preserve">+ (2đ) sơ đồ ngữ cảnh,  </w:t>
            </w:r>
            <w:r w:rsidDel="00000000" w:rsidR="00000000" w:rsidRPr="00000000">
              <w:rPr>
                <w:rtl w:val="0"/>
              </w:rPr>
            </w:r>
          </w:p>
          <w:p w:rsidR="00000000" w:rsidDel="00000000" w:rsidP="00000000" w:rsidRDefault="00000000" w:rsidRPr="00000000" w14:paraId="00000078">
            <w:pPr>
              <w:spacing w:after="112" w:lineRule="auto"/>
              <w:ind w:left="673" w:firstLine="0"/>
              <w:rPr/>
            </w:pPr>
            <w:r w:rsidDel="00000000" w:rsidR="00000000" w:rsidRPr="00000000">
              <w:rPr>
                <w:rFonts w:ascii="Times New Roman" w:cs="Times New Roman" w:eastAsia="Times New Roman" w:hAnsi="Times New Roman"/>
                <w:sz w:val="24"/>
                <w:szCs w:val="24"/>
                <w:rtl w:val="0"/>
              </w:rPr>
              <w:t xml:space="preserve">+(2đ) luồng DL mức đỉnh </w:t>
            </w:r>
            <w:r w:rsidDel="00000000" w:rsidR="00000000" w:rsidRPr="00000000">
              <w:rPr>
                <w:rtl w:val="0"/>
              </w:rPr>
            </w:r>
          </w:p>
          <w:p w:rsidR="00000000" w:rsidDel="00000000" w:rsidP="00000000" w:rsidRDefault="00000000" w:rsidRPr="00000000" w14:paraId="00000079">
            <w:pPr>
              <w:spacing w:after="0" w:lineRule="auto"/>
              <w:ind w:left="673" w:firstLine="0"/>
              <w:rPr/>
            </w:pPr>
            <w:r w:rsidDel="00000000" w:rsidR="00000000" w:rsidRPr="00000000">
              <w:rPr>
                <w:rFonts w:ascii="Times New Roman" w:cs="Times New Roman" w:eastAsia="Times New Roman" w:hAnsi="Times New Roman"/>
                <w:sz w:val="24"/>
                <w:szCs w:val="24"/>
                <w:rtl w:val="0"/>
              </w:rPr>
              <w:t xml:space="preserve">+(2đ) luồng DL mức dưới đỉnh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rtl w:val="0"/>
              </w:rPr>
            </w:r>
          </w:p>
        </w:tc>
      </w:tr>
      <w:tr>
        <w:trPr>
          <w:cantSplit w:val="0"/>
          <w:trHeight w:val="35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Arial" w:cs="Arial" w:eastAsia="Arial" w:hAnsi="Arial"/>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121" w:lineRule="auto"/>
              <w:ind w:left="43" w:firstLine="0"/>
              <w:rPr/>
            </w:pPr>
            <w:r w:rsidDel="00000000" w:rsidR="00000000" w:rsidRPr="00000000">
              <w:rPr>
                <w:rFonts w:ascii="Times New Roman" w:cs="Times New Roman" w:eastAsia="Times New Roman" w:hAnsi="Times New Roman"/>
                <w:b w:val="1"/>
                <w:bCs w:val="1"/>
                <w:sz w:val="24"/>
                <w:szCs w:val="24"/>
                <w:rtl w:val="0"/>
              </w:rPr>
              <w:t xml:space="preserve">Thiết kế HTTT: </w:t>
            </w:r>
            <w:r w:rsidDel="00000000" w:rsidR="00000000" w:rsidRPr="00000000">
              <w:rPr>
                <w:rFonts w:ascii="Times New Roman" w:cs="Times New Roman" w:eastAsia="Times New Roman" w:hAnsi="Times New Roman"/>
                <w:sz w:val="24"/>
                <w:szCs w:val="24"/>
                <w:rtl w:val="0"/>
              </w:rPr>
              <w:t xml:space="preserve">trong hệ thống để xây dựng phần mềm. </w:t>
            </w:r>
            <w:r w:rsidDel="00000000" w:rsidR="00000000" w:rsidRPr="00000000">
              <w:rPr>
                <w:rtl w:val="0"/>
              </w:rPr>
            </w:r>
          </w:p>
          <w:p w:rsidR="00000000" w:rsidDel="00000000" w:rsidP="00000000" w:rsidRDefault="00000000" w:rsidRPr="00000000" w14:paraId="0000007E">
            <w:pPr>
              <w:numPr>
                <w:ilvl w:val="0"/>
                <w:numId w:val="13"/>
              </w:numPr>
              <w:spacing w:after="113" w:lineRule="auto"/>
              <w:ind w:left="1483" w:hanging="360"/>
              <w:rPr/>
            </w:pPr>
            <w:r w:rsidDel="00000000" w:rsidR="00000000" w:rsidRPr="00000000">
              <w:rPr>
                <w:rFonts w:ascii="Times New Roman" w:cs="Times New Roman" w:eastAsia="Times New Roman" w:hAnsi="Times New Roman"/>
                <w:sz w:val="24"/>
                <w:szCs w:val="24"/>
                <w:rtl w:val="0"/>
              </w:rPr>
              <w:t xml:space="preserve">Thiết kế CSDL (5đ): </w:t>
            </w:r>
            <w:r w:rsidDel="00000000" w:rsidR="00000000" w:rsidRPr="00000000">
              <w:rPr>
                <w:rtl w:val="0"/>
              </w:rPr>
            </w:r>
          </w:p>
          <w:p w:rsidR="00000000" w:rsidDel="00000000" w:rsidP="00000000" w:rsidRDefault="00000000" w:rsidRPr="00000000" w14:paraId="0000007F">
            <w:pPr>
              <w:spacing w:after="0" w:line="356" w:lineRule="auto"/>
              <w:ind w:left="1483" w:firstLine="0"/>
              <w:jc w:val="both"/>
              <w:rPr/>
            </w:pPr>
            <w:r w:rsidDel="00000000" w:rsidR="00000000" w:rsidRPr="00000000">
              <w:rPr>
                <w:rFonts w:ascii="Times New Roman" w:cs="Times New Roman" w:eastAsia="Times New Roman" w:hAnsi="Times New Roman"/>
                <w:sz w:val="24"/>
                <w:szCs w:val="24"/>
                <w:rtl w:val="0"/>
              </w:rPr>
              <w:t xml:space="preserve">+ Lược đồ CSDL được thiết kế dựa vào các kho dữ liệu đã phân tích ở trên </w:t>
            </w:r>
            <w:r w:rsidDel="00000000" w:rsidR="00000000" w:rsidRPr="00000000">
              <w:rPr>
                <w:rtl w:val="0"/>
              </w:rPr>
            </w:r>
          </w:p>
          <w:p w:rsidR="00000000" w:rsidDel="00000000" w:rsidP="00000000" w:rsidRDefault="00000000" w:rsidRPr="00000000" w14:paraId="00000080">
            <w:pPr>
              <w:spacing w:after="121" w:lineRule="auto"/>
              <w:ind w:left="1483" w:firstLine="0"/>
              <w:rPr/>
            </w:pPr>
            <w:r w:rsidDel="00000000" w:rsidR="00000000" w:rsidRPr="00000000">
              <w:rPr>
                <w:rFonts w:ascii="Times New Roman" w:cs="Times New Roman" w:eastAsia="Times New Roman" w:hAnsi="Times New Roman"/>
                <w:sz w:val="24"/>
                <w:szCs w:val="24"/>
                <w:rtl w:val="0"/>
              </w:rPr>
              <w:t xml:space="preserve">+ Bảng mô tả các bảng và các thuộc tính của bảng. </w:t>
            </w:r>
            <w:r w:rsidDel="00000000" w:rsidR="00000000" w:rsidRPr="00000000">
              <w:rPr>
                <w:rtl w:val="0"/>
              </w:rPr>
            </w:r>
          </w:p>
          <w:p w:rsidR="00000000" w:rsidDel="00000000" w:rsidP="00000000" w:rsidRDefault="00000000" w:rsidRPr="00000000" w14:paraId="00000081">
            <w:pPr>
              <w:numPr>
                <w:ilvl w:val="0"/>
                <w:numId w:val="13"/>
              </w:numPr>
              <w:spacing w:after="113" w:lineRule="auto"/>
              <w:ind w:left="1483" w:hanging="360"/>
              <w:rPr/>
            </w:pPr>
            <w:r w:rsidDel="00000000" w:rsidR="00000000" w:rsidRPr="00000000">
              <w:rPr>
                <w:rFonts w:ascii="Times New Roman" w:cs="Times New Roman" w:eastAsia="Times New Roman" w:hAnsi="Times New Roman"/>
                <w:sz w:val="24"/>
                <w:szCs w:val="24"/>
                <w:rtl w:val="0"/>
              </w:rPr>
              <w:t xml:space="preserve">Thiết kế giao diện: </w:t>
            </w:r>
            <w:r w:rsidDel="00000000" w:rsidR="00000000" w:rsidRPr="00000000">
              <w:rPr>
                <w:rtl w:val="0"/>
              </w:rPr>
            </w:r>
          </w:p>
          <w:p w:rsidR="00000000" w:rsidDel="00000000" w:rsidP="00000000" w:rsidRDefault="00000000" w:rsidRPr="00000000" w14:paraId="00000082">
            <w:pPr>
              <w:spacing w:after="0" w:lineRule="auto"/>
              <w:ind w:left="1483" w:firstLine="0"/>
              <w:jc w:val="both"/>
              <w:rPr/>
            </w:pPr>
            <w:r w:rsidDel="00000000" w:rsidR="00000000" w:rsidRPr="00000000">
              <w:rPr>
                <w:rFonts w:ascii="Times New Roman" w:cs="Times New Roman" w:eastAsia="Times New Roman" w:hAnsi="Times New Roman"/>
                <w:sz w:val="24"/>
                <w:szCs w:val="24"/>
                <w:rtl w:val="0"/>
              </w:rPr>
              <w:t xml:space="preserve">+ (5đ) Đưa ra hình ảnh, giới thiệu chi tiết các chức năng và hoạt động của phần mềm.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117"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Tối đa </w:t>
            </w:r>
            <w:r w:rsidDel="00000000" w:rsidR="00000000" w:rsidRPr="00000000">
              <w:rPr>
                <w:rtl w:val="0"/>
              </w:rPr>
            </w:r>
          </w:p>
          <w:p w:rsidR="00000000" w:rsidDel="00000000" w:rsidP="00000000" w:rsidRDefault="00000000" w:rsidRPr="00000000" w14:paraId="00000084">
            <w:pPr>
              <w:spacing w:after="0"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10đ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18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Arial" w:cs="Arial" w:eastAsia="Arial" w:hAnsi="Arial"/>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317" w:lineRule="auto"/>
              <w:ind w:left="43" w:firstLine="0"/>
              <w:rPr/>
            </w:pPr>
            <w:r w:rsidDel="00000000" w:rsidR="00000000" w:rsidRPr="00000000">
              <w:rPr>
                <w:rFonts w:ascii="Times New Roman" w:cs="Times New Roman" w:eastAsia="Times New Roman" w:hAnsi="Times New Roman"/>
                <w:b w:val="1"/>
                <w:bCs w:val="1"/>
                <w:sz w:val="24"/>
                <w:szCs w:val="24"/>
                <w:rtl w:val="0"/>
              </w:rPr>
              <w:t xml:space="preserve">Cài đặt và bảo trì HTTT, hướng dẫn sử dụng hệ thống </w:t>
            </w:r>
            <w:r w:rsidDel="00000000" w:rsidR="00000000" w:rsidRPr="00000000">
              <w:rPr>
                <w:rtl w:val="0"/>
              </w:rPr>
            </w:r>
          </w:p>
          <w:p w:rsidR="00000000" w:rsidDel="00000000" w:rsidP="00000000" w:rsidRDefault="00000000" w:rsidRPr="00000000" w14:paraId="00000088">
            <w:pPr>
              <w:numPr>
                <w:ilvl w:val="0"/>
                <w:numId w:val="14"/>
              </w:numPr>
              <w:spacing w:after="8" w:line="356" w:lineRule="auto"/>
              <w:ind w:left="673" w:hanging="360"/>
              <w:rPr/>
            </w:pPr>
            <w:r w:rsidDel="00000000" w:rsidR="00000000" w:rsidRPr="00000000">
              <w:rPr>
                <w:rFonts w:ascii="Times New Roman" w:cs="Times New Roman" w:eastAsia="Times New Roman" w:hAnsi="Times New Roman"/>
                <w:sz w:val="24"/>
                <w:szCs w:val="24"/>
                <w:rtl w:val="0"/>
              </w:rPr>
              <w:t xml:space="preserve">Phương án cài đặt cho hệ thống vừa được thiết kế xây dựng và phương án chuyển đổi từ hệ thống cũ sang hệ thống mới (nếu có).  </w:t>
            </w:r>
            <w:r w:rsidDel="00000000" w:rsidR="00000000" w:rsidRPr="00000000">
              <w:rPr>
                <w:rtl w:val="0"/>
              </w:rPr>
            </w:r>
          </w:p>
          <w:p w:rsidR="00000000" w:rsidDel="00000000" w:rsidP="00000000" w:rsidRDefault="00000000" w:rsidRPr="00000000" w14:paraId="00000089">
            <w:pPr>
              <w:numPr>
                <w:ilvl w:val="0"/>
                <w:numId w:val="14"/>
              </w:numPr>
              <w:spacing w:after="0" w:lineRule="auto"/>
              <w:ind w:left="673" w:hanging="360"/>
              <w:rPr/>
            </w:pPr>
            <w:r w:rsidDel="00000000" w:rsidR="00000000" w:rsidRPr="00000000">
              <w:rPr>
                <w:rFonts w:ascii="Times New Roman" w:cs="Times New Roman" w:eastAsia="Times New Roman" w:hAnsi="Times New Roman"/>
                <w:sz w:val="24"/>
                <w:szCs w:val="24"/>
                <w:rtl w:val="0"/>
              </w:rPr>
              <w:t xml:space="preserve">Tài liệu hướng dẫn sử dụng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0"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2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Arial" w:cs="Arial" w:eastAsia="Arial" w:hAnsi="Arial"/>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317" w:lineRule="auto"/>
              <w:ind w:left="43" w:firstLine="0"/>
              <w:rPr/>
            </w:pPr>
            <w:r w:rsidDel="00000000" w:rsidR="00000000" w:rsidRPr="00000000">
              <w:rPr>
                <w:rFonts w:ascii="Times New Roman" w:cs="Times New Roman" w:eastAsia="Times New Roman" w:hAnsi="Times New Roman"/>
                <w:b w:val="1"/>
                <w:bCs w:val="1"/>
                <w:sz w:val="24"/>
                <w:szCs w:val="24"/>
                <w:rtl w:val="0"/>
              </w:rPr>
              <w:t xml:space="preserve">Tổng kết và hướng phát triển hệ thống:  </w:t>
            </w:r>
            <w:r w:rsidDel="00000000" w:rsidR="00000000" w:rsidRPr="00000000">
              <w:rPr>
                <w:rtl w:val="0"/>
              </w:rPr>
            </w:r>
          </w:p>
          <w:p w:rsidR="00000000" w:rsidDel="00000000" w:rsidP="00000000" w:rsidRDefault="00000000" w:rsidRPr="00000000" w14:paraId="0000008E">
            <w:pPr>
              <w:numPr>
                <w:ilvl w:val="0"/>
                <w:numId w:val="15"/>
              </w:numPr>
              <w:spacing w:after="8" w:line="356" w:lineRule="auto"/>
              <w:ind w:left="673" w:hanging="360"/>
              <w:rPr/>
            </w:pPr>
            <w:r w:rsidDel="00000000" w:rsidR="00000000" w:rsidRPr="00000000">
              <w:rPr>
                <w:rFonts w:ascii="Times New Roman" w:cs="Times New Roman" w:eastAsia="Times New Roman" w:hAnsi="Times New Roman"/>
                <w:sz w:val="24"/>
                <w:szCs w:val="24"/>
                <w:rtl w:val="0"/>
              </w:rPr>
              <w:t xml:space="preserve">Đưa ra những gì đã làm được, ưu nhược điểm của HTTT vừa được xây dựng </w:t>
            </w:r>
            <w:r w:rsidDel="00000000" w:rsidR="00000000" w:rsidRPr="00000000">
              <w:rPr>
                <w:rtl w:val="0"/>
              </w:rPr>
            </w:r>
          </w:p>
          <w:p w:rsidR="00000000" w:rsidDel="00000000" w:rsidP="00000000" w:rsidRDefault="00000000" w:rsidRPr="00000000" w14:paraId="0000008F">
            <w:pPr>
              <w:numPr>
                <w:ilvl w:val="0"/>
                <w:numId w:val="15"/>
              </w:numPr>
              <w:spacing w:after="0" w:lineRule="auto"/>
              <w:ind w:left="673" w:hanging="360"/>
              <w:rPr/>
            </w:pPr>
            <w:r w:rsidDel="00000000" w:rsidR="00000000" w:rsidRPr="00000000">
              <w:rPr>
                <w:rFonts w:ascii="Times New Roman" w:cs="Times New Roman" w:eastAsia="Times New Roman" w:hAnsi="Times New Roman"/>
                <w:sz w:val="24"/>
                <w:szCs w:val="24"/>
                <w:rtl w:val="0"/>
              </w:rPr>
              <w:t xml:space="preserve">Hướng phát triển cho hệ thống trong tương lai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0"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0" w:lineRule="auto"/>
              <w:ind w:right="43"/>
              <w:jc w:val="center"/>
              <w:rPr/>
            </w:pPr>
            <w:r w:rsidDel="00000000" w:rsidR="00000000" w:rsidRPr="00000000">
              <w:rPr>
                <w:rFonts w:ascii="Times New Roman" w:cs="Times New Roman" w:eastAsia="Times New Roman" w:hAnsi="Times New Roman"/>
                <w:b w:val="1"/>
                <w:bCs w:val="1"/>
                <w:sz w:val="24"/>
                <w:szCs w:val="24"/>
                <w:rtl w:val="0"/>
              </w:rPr>
              <w:t xml:space="preserve">TỔNG CỘNG 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0"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40đ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after="0" w:lineRule="auto"/>
              <w:ind w:left="24"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II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0" w:lineRule="auto"/>
              <w:rPr/>
            </w:pPr>
            <w:r w:rsidDel="00000000" w:rsidR="00000000" w:rsidRPr="00000000">
              <w:rPr>
                <w:rFonts w:ascii="Times New Roman" w:cs="Times New Roman" w:eastAsia="Times New Roman" w:hAnsi="Times New Roman"/>
                <w:b w:val="1"/>
                <w:bCs w:val="1"/>
                <w:sz w:val="24"/>
                <w:szCs w:val="24"/>
                <w:rtl w:val="0"/>
              </w:rPr>
              <w:t xml:space="preserve">Xây dựng và cài đặt CSDL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after="0" w:lineRule="auto"/>
              <w:ind w:left="82" w:firstLine="0"/>
              <w:rPr/>
            </w:pPr>
            <w:r w:rsidDel="00000000" w:rsidR="00000000" w:rsidRPr="00000000">
              <w:rPr>
                <w:rFonts w:ascii="Times New Roman" w:cs="Times New Roman" w:eastAsia="Times New Roman" w:hAnsi="Times New Roman"/>
                <w:b w:val="1"/>
                <w:bCs w:val="1"/>
                <w:sz w:val="24"/>
                <w:szCs w:val="24"/>
                <w:rtl w:val="0"/>
              </w:rPr>
              <w:t xml:space="preserve">Tối đa 30 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1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after="112" w:lineRule="auto"/>
              <w:rPr/>
            </w:pPr>
            <w:r w:rsidDel="00000000" w:rsidR="00000000" w:rsidRPr="00000000">
              <w:rPr>
                <w:rFonts w:ascii="Times New Roman" w:cs="Times New Roman" w:eastAsia="Times New Roman" w:hAnsi="Times New Roman"/>
                <w:b w:val="1"/>
                <w:bCs w:val="1"/>
                <w:sz w:val="24"/>
                <w:szCs w:val="24"/>
                <w:rtl w:val="0"/>
              </w:rPr>
              <w:t xml:space="preserve">Cài đặt CSDL  </w:t>
            </w:r>
            <w:r w:rsidDel="00000000" w:rsidR="00000000" w:rsidRPr="00000000">
              <w:rPr>
                <w:rtl w:val="0"/>
              </w:rPr>
            </w:r>
          </w:p>
          <w:p w:rsidR="00000000" w:rsidDel="00000000" w:rsidP="00000000" w:rsidRDefault="00000000" w:rsidRPr="00000000" w14:paraId="0000009C">
            <w:pPr>
              <w:spacing w:after="112" w:lineRule="auto"/>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CSDL được thiết kế với đầy đủ các bảng </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Fonts w:ascii="Times New Roman" w:cs="Times New Roman" w:eastAsia="Times New Roman" w:hAnsi="Times New Roman"/>
                <w:sz w:val="24"/>
                <w:szCs w:val="24"/>
                <w:rtl w:val="0"/>
              </w:rPr>
              <w:t xml:space="preserve">+ Phải có phương án để sao lưu và phục hồi CSDL trong báo cáo(5đ)</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112"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Tối đa </w:t>
            </w:r>
            <w:r w:rsidDel="00000000" w:rsidR="00000000" w:rsidRPr="00000000">
              <w:rPr>
                <w:rtl w:val="0"/>
              </w:rPr>
            </w:r>
          </w:p>
          <w:p w:rsidR="00000000" w:rsidDel="00000000" w:rsidP="00000000" w:rsidRDefault="00000000" w:rsidRPr="00000000" w14:paraId="0000009F">
            <w:pPr>
              <w:spacing w:after="112"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10đ </w:t>
            </w:r>
            <w:r w:rsidDel="00000000" w:rsidR="00000000" w:rsidRPr="00000000">
              <w:rPr>
                <w:rtl w:val="0"/>
              </w:rPr>
            </w:r>
          </w:p>
          <w:p w:rsidR="00000000" w:rsidDel="00000000" w:rsidP="00000000" w:rsidRDefault="00000000" w:rsidRPr="00000000" w14:paraId="000000A0">
            <w:pPr>
              <w:spacing w:after="0" w:lineRule="auto"/>
              <w:ind w:left="16" w:firstLine="0"/>
              <w:jc w:val="cente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0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after="116" w:lineRule="auto"/>
              <w:rPr/>
            </w:pPr>
            <w:r w:rsidDel="00000000" w:rsidR="00000000" w:rsidRPr="00000000">
              <w:rPr>
                <w:rFonts w:ascii="Times New Roman" w:cs="Times New Roman" w:eastAsia="Times New Roman" w:hAnsi="Times New Roman"/>
                <w:b w:val="1"/>
                <w:bCs w:val="1"/>
                <w:sz w:val="24"/>
                <w:szCs w:val="24"/>
                <w:rtl w:val="0"/>
              </w:rPr>
              <w:t xml:space="preserve">Giao diện ADMIN:  </w:t>
            </w:r>
            <w:r w:rsidDel="00000000" w:rsidR="00000000" w:rsidRPr="00000000">
              <w:rPr>
                <w:rtl w:val="0"/>
              </w:rPr>
            </w:r>
          </w:p>
          <w:p w:rsidR="00000000" w:rsidDel="00000000" w:rsidP="00000000" w:rsidRDefault="00000000" w:rsidRPr="00000000" w14:paraId="000000A4">
            <w:pPr>
              <w:numPr>
                <w:ilvl w:val="0"/>
                <w:numId w:val="16"/>
              </w:numPr>
              <w:spacing w:after="0" w:line="360" w:lineRule="auto"/>
              <w:ind w:left="630" w:hanging="360"/>
              <w:rPr/>
            </w:pPr>
            <w:r w:rsidDel="00000000" w:rsidR="00000000" w:rsidRPr="00000000">
              <w:rPr>
                <w:rFonts w:ascii="Times New Roman" w:cs="Times New Roman" w:eastAsia="Times New Roman" w:hAnsi="Times New Roman"/>
                <w:sz w:val="24"/>
                <w:szCs w:val="24"/>
                <w:rtl w:val="0"/>
              </w:rPr>
              <w:t xml:space="preserve">Giao diện của Admin server phải tách biệt với giao diện của quản lý nhân sự, quản lý kho, quản lý bán hàng </w:t>
            </w:r>
            <w:r w:rsidDel="00000000" w:rsidR="00000000" w:rsidRPr="00000000">
              <w:rPr>
                <w:rtl w:val="0"/>
              </w:rPr>
            </w:r>
          </w:p>
          <w:p w:rsidR="00000000" w:rsidDel="00000000" w:rsidP="00000000" w:rsidRDefault="00000000" w:rsidRPr="00000000" w14:paraId="000000A5">
            <w:pPr>
              <w:numPr>
                <w:ilvl w:val="0"/>
                <w:numId w:val="16"/>
              </w:numPr>
              <w:spacing w:after="0" w:lineRule="auto"/>
              <w:ind w:left="630" w:hanging="360"/>
              <w:rPr/>
            </w:pPr>
            <w:r w:rsidDel="00000000" w:rsidR="00000000" w:rsidRPr="00000000">
              <w:rPr>
                <w:rFonts w:ascii="Times New Roman" w:cs="Times New Roman" w:eastAsia="Times New Roman" w:hAnsi="Times New Roman"/>
                <w:sz w:val="24"/>
                <w:szCs w:val="24"/>
                <w:rtl w:val="0"/>
              </w:rPr>
              <w:t xml:space="preserve">Admin có thể xem, tìm kiếm, tìm kiếm nâng cao, và sắp xếp, lọc các sản phẩm, nhà cung cấp...</w:t>
            </w:r>
            <w:r w:rsidDel="00000000" w:rsidR="00000000" w:rsidRPr="00000000">
              <w:rPr>
                <w:rtl w:val="0"/>
              </w:rPr>
            </w:r>
          </w:p>
          <w:p w:rsidR="00000000" w:rsidDel="00000000" w:rsidP="00000000" w:rsidRDefault="00000000" w:rsidRPr="00000000" w14:paraId="000000A6">
            <w:pPr>
              <w:numPr>
                <w:ilvl w:val="0"/>
                <w:numId w:val="16"/>
              </w:numPr>
              <w:spacing w:after="0" w:lineRule="auto"/>
              <w:ind w:left="630" w:hanging="360"/>
              <w:rPr/>
            </w:pPr>
            <w:r w:rsidDel="00000000" w:rsidR="00000000" w:rsidRPr="00000000">
              <w:rPr>
                <w:rFonts w:ascii="Times New Roman" w:cs="Times New Roman" w:eastAsia="Times New Roman" w:hAnsi="Times New Roman"/>
                <w:sz w:val="24"/>
                <w:szCs w:val="24"/>
                <w:rtl w:val="0"/>
              </w:rPr>
              <w:t xml:space="preserve">Admin thêm xóa, phân quyền cho account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0"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20 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A9">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AA">
            <w:pPr>
              <w:spacing w:after="0" w:lineRule="auto"/>
              <w:ind w:left="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Sinh viên chọn 1 trong các phần 3,4,5 để cài đặt</w:t>
            </w:r>
          </w:p>
        </w:tc>
        <w:tc>
          <w:tcPr>
            <w:tcBorders>
              <w:top w:color="000000" w:space="0" w:sz="4" w:val="single"/>
              <w:left w:color="000000" w:space="0" w:sz="4" w:val="single"/>
              <w:bottom w:color="000000" w:space="0" w:sz="4" w:val="single"/>
              <w:right w:color="000000" w:space="0" w:sz="8" w:val="single"/>
            </w:tcBorders>
            <w:shd w:fill="bfbfbf" w:val="clear"/>
          </w:tcPr>
          <w:p w:rsidR="00000000" w:rsidDel="00000000" w:rsidP="00000000" w:rsidRDefault="00000000" w:rsidRPr="00000000" w14:paraId="000000AB">
            <w:pPr>
              <w:spacing w:after="0" w:lineRule="auto"/>
              <w:ind w:left="6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Tối đa 30 điểm</w:t>
            </w:r>
          </w:p>
        </w:tc>
        <w:tc>
          <w:tcPr>
            <w:tcBorders>
              <w:top w:color="000000" w:space="0" w:sz="4" w:val="single"/>
              <w:left w:color="000000" w:space="0" w:sz="8" w:val="single"/>
              <w:bottom w:color="000000" w:space="0" w:sz="4" w:val="single"/>
              <w:right w:color="000000" w:space="0" w:sz="8" w:val="single"/>
            </w:tcBorders>
            <w:shd w:fill="bfbfbf" w:val="clear"/>
          </w:tcPr>
          <w:p w:rsidR="00000000" w:rsidDel="00000000" w:rsidP="00000000" w:rsidRDefault="00000000" w:rsidRPr="00000000" w14:paraId="000000AC">
            <w:pPr>
              <w:spacing w:after="0" w:lineRule="auto"/>
              <w:ind w:left="4" w:firstLine="0"/>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AD">
            <w:pPr>
              <w:spacing w:after="0" w:lineRule="auto"/>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AE">
            <w:pPr>
              <w:spacing w:after="0" w:lineRule="auto"/>
              <w:ind w:left="1" w:firstLine="0"/>
              <w:rPr/>
            </w:pPr>
            <w:r w:rsidDel="00000000" w:rsidR="00000000" w:rsidRPr="00000000">
              <w:rPr>
                <w:rFonts w:ascii="Times New Roman" w:cs="Times New Roman" w:eastAsia="Times New Roman" w:hAnsi="Times New Roman"/>
                <w:b w:val="1"/>
                <w:bCs w:val="1"/>
                <w:sz w:val="24"/>
                <w:szCs w:val="24"/>
                <w:rtl w:val="0"/>
              </w:rPr>
              <w:t xml:space="preserve">Mô phỏng hệ thống HRM  </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shd w:fill="bfbfbf" w:val="clear"/>
          </w:tcPr>
          <w:p w:rsidR="00000000" w:rsidDel="00000000" w:rsidP="00000000" w:rsidRDefault="00000000" w:rsidRPr="00000000" w14:paraId="000000AF">
            <w:pPr>
              <w:spacing w:after="0" w:lineRule="auto"/>
              <w:ind w:left="64" w:firstLine="0"/>
              <w:rPr/>
            </w:pPr>
            <w:r w:rsidDel="00000000" w:rsidR="00000000" w:rsidRPr="00000000">
              <w:rPr>
                <w:rFonts w:ascii="Times New Roman" w:cs="Times New Roman" w:eastAsia="Times New Roman" w:hAnsi="Times New Roman"/>
                <w:b w:val="1"/>
                <w:bCs w:val="1"/>
                <w:sz w:val="24"/>
                <w:szCs w:val="24"/>
                <w:rtl w:val="0"/>
              </w:rPr>
              <w:t xml:space="preserve">30 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shd w:fill="bfbfbf" w:val="clear"/>
          </w:tcPr>
          <w:p w:rsidR="00000000" w:rsidDel="00000000" w:rsidP="00000000" w:rsidRDefault="00000000" w:rsidRPr="00000000" w14:paraId="000000B0">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60" w:right="60" w:hanging="360"/>
              <w:jc w:val="righ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127"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quản lý:</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Thêm một nhân sự mới</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Xóa nhân sự</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Duyệt đơn từ nhận sự gửi đến: nghỉ phép, nghỉ việc</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Báo cáo thông kê tình hình nhân sự theo tháng: nhân sự nào còn đang làm, nghỉ phép, nghỉ việc</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Báo cáo thông kê các thông tin về nhân sự: trình độ, mức lương, thâm niên.</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Cấp quyền cho nhân sự: ví dụ một nhân viên có quyền gì, khi lên trưởng nhóm quyền thay đổi ra sao</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7"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Chấm công và tính lương cho nhân sự</w:t>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424"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BB">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60" w:right="60" w:hanging="360"/>
              <w:jc w:val="righ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127"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Nhân viên</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1"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sửa thông tin của chính mình. </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1"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nộp đơn xin nghỉ phép, nghỉ ốm đau thai sản, nghỉ việc. </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1"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được cách tính lương, lương mỗi tháng của chính mình. </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1"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được bảng lương theo tháng. </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7" w:before="0" w:line="259" w:lineRule="auto"/>
              <w:ind w:left="991"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được bảng lương theo năm</w:t>
            </w:r>
            <w:r w:rsidDel="00000000" w:rsidR="00000000" w:rsidRPr="00000000">
              <w:rPr>
                <w:rtl w:val="0"/>
              </w:rPr>
            </w:r>
          </w:p>
          <w:p w:rsidR="00000000" w:rsidDel="00000000" w:rsidP="00000000" w:rsidRDefault="00000000" w:rsidRPr="00000000" w14:paraId="000000C3">
            <w:pPr>
              <w:spacing w:after="1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C4">
            <w:pPr>
              <w:spacing w:after="0" w:lineRule="auto"/>
              <w:ind w:left="64" w:firstLine="0"/>
              <w:rPr/>
            </w:pPr>
            <w:r w:rsidDel="00000000" w:rsidR="00000000" w:rsidRPr="00000000">
              <w:rPr>
                <w:rFonts w:ascii="Times New Roman" w:cs="Times New Roman" w:eastAsia="Times New Roman" w:hAnsi="Times New Roman"/>
                <w:b w:val="1"/>
                <w:bCs w:val="1"/>
                <w:sz w:val="24"/>
                <w:szCs w:val="24"/>
                <w:rtl w:val="0"/>
              </w:rPr>
              <w:t xml:space="preserve">10 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C5">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C6">
            <w:pPr>
              <w:spacing w:after="0" w:lineRule="auto"/>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C7">
            <w:pPr>
              <w:spacing w:after="0" w:lineRule="auto"/>
              <w:ind w:left="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phỏng hệ thống CRM</w:t>
            </w:r>
          </w:p>
          <w:p w:rsidR="00000000" w:rsidDel="00000000" w:rsidP="00000000" w:rsidRDefault="00000000" w:rsidRPr="00000000" w14:paraId="000000C8">
            <w:pPr>
              <w:spacing w:after="0" w:lineRule="auto"/>
              <w:ind w:left="1" w:firstLine="0"/>
              <w:rPr>
                <w:i w:val="1"/>
                <w:iCs w:val="1"/>
              </w:rPr>
            </w:pPr>
            <w:r w:rsidDel="00000000" w:rsidR="00000000" w:rsidRPr="00000000">
              <w:rPr>
                <w:rFonts w:ascii="Times New Roman" w:cs="Times New Roman" w:eastAsia="Times New Roman" w:hAnsi="Times New Roman"/>
                <w:i w:val="1"/>
                <w:iCs w:val="1"/>
                <w:sz w:val="24"/>
                <w:szCs w:val="24"/>
                <w:rtl w:val="0"/>
              </w:rPr>
              <w:t xml:space="preserve">Mục tiêu hệ thống nhằm đánh giá được quá trình quản lý khách hàng của doanh nghiệp. Độ hài lòng của khách hàng, thăm dò khách hàng khi chuẩn bị ra mắt sản phẩn mới. </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shd w:fill="bfbfbf" w:val="clear"/>
          </w:tcPr>
          <w:p w:rsidR="00000000" w:rsidDel="00000000" w:rsidP="00000000" w:rsidRDefault="00000000" w:rsidRPr="00000000" w14:paraId="000000C9">
            <w:pPr>
              <w:spacing w:after="0" w:lineRule="auto"/>
              <w:ind w:left="64" w:firstLine="0"/>
              <w:rPr/>
            </w:pPr>
            <w:r w:rsidDel="00000000" w:rsidR="00000000" w:rsidRPr="00000000">
              <w:rPr>
                <w:rFonts w:ascii="Times New Roman" w:cs="Times New Roman" w:eastAsia="Times New Roman" w:hAnsi="Times New Roman"/>
                <w:b w:val="1"/>
                <w:bCs w:val="1"/>
                <w:sz w:val="24"/>
                <w:szCs w:val="24"/>
                <w:rtl w:val="0"/>
              </w:rPr>
              <w:t xml:space="preserve">30 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shd w:fill="bfbfbf" w:val="clear"/>
          </w:tcPr>
          <w:p w:rsidR="00000000" w:rsidDel="00000000" w:rsidP="00000000" w:rsidRDefault="00000000" w:rsidRPr="00000000" w14:paraId="000000CA">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0" w:lineRule="auto"/>
              <w:ind w:right="6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116" w:lineRule="auto"/>
              <w:ind w:left="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quản lý</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một khách hàng mới</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Xóa khách hàng</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Khóa tài khoản khách hàng</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Tiếp nhận phản hồi của khách hàng</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về khách hàng, tỷ lệ độ tuổi, sở thích</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bảng khảo sát và gửi đến tài khoản khách hàng</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16"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Thống kê kết quả khảo sát </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D4">
            <w:pPr>
              <w:spacing w:after="0" w:lineRule="auto"/>
              <w:ind w:left="64" w:firstLine="0"/>
              <w:rPr/>
            </w:pPr>
            <w:r w:rsidDel="00000000" w:rsidR="00000000" w:rsidRPr="00000000">
              <w:rPr>
                <w:rFonts w:ascii="Times New Roman" w:cs="Times New Roman" w:eastAsia="Times New Roman" w:hAnsi="Times New Roman"/>
                <w:b w:val="1"/>
                <w:bCs w:val="1"/>
                <w:sz w:val="24"/>
                <w:szCs w:val="24"/>
                <w:rtl w:val="0"/>
              </w:rPr>
              <w:t xml:space="preserve">20 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D5">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0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0" w:lineRule="auto"/>
              <w:ind w:right="60"/>
              <w:jc w:val="right"/>
              <w:rPr/>
            </w:pPr>
            <w:r w:rsidDel="00000000" w:rsidR="00000000" w:rsidRPr="00000000">
              <w:rPr>
                <w:rFonts w:ascii="Times New Roman" w:cs="Times New Roman" w:eastAsia="Times New Roman" w:hAnsi="Times New Roman"/>
                <w:b w:val="1"/>
                <w:bCs w:val="1"/>
                <w:sz w:val="24"/>
                <w:szCs w:val="24"/>
                <w:rtl w:val="0"/>
              </w:rPr>
              <w:t xml:space="preserve">4.3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116" w:lineRule="auto"/>
              <w:ind w:left="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Đăng ký tài khoản khách hàng</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Đăng nhập</w:t>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Chỉnh sửa thông tin</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Gửi phản hồi về sản phẩm</w:t>
            </w:r>
          </w:p>
          <w:p w:rsidR="00000000" w:rsidDel="00000000" w:rsidP="00000000" w:rsidRDefault="00000000" w:rsidRPr="00000000" w14:paraId="000000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16"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Nhận được khảo sát và thực hiện</w:t>
            </w:r>
          </w:p>
          <w:p w:rsidR="00000000" w:rsidDel="00000000" w:rsidP="00000000" w:rsidRDefault="00000000" w:rsidRPr="00000000" w14:paraId="000000DD">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DE">
            <w:pPr>
              <w:spacing w:after="0" w:lineRule="auto"/>
              <w:ind w:left="64" w:firstLine="0"/>
              <w:rPr/>
            </w:pPr>
            <w:r w:rsidDel="00000000" w:rsidR="00000000" w:rsidRPr="00000000">
              <w:rPr>
                <w:rFonts w:ascii="Times New Roman" w:cs="Times New Roman" w:eastAsia="Times New Roman" w:hAnsi="Times New Roman"/>
                <w:b w:val="1"/>
                <w:bCs w:val="1"/>
                <w:sz w:val="24"/>
                <w:szCs w:val="24"/>
                <w:rtl w:val="0"/>
              </w:rPr>
              <w:t xml:space="preserve">10 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DF">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0E0">
            <w:pPr>
              <w:spacing w:after="0" w:lineRule="auto"/>
              <w:ind w:right="6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0E1">
            <w:pPr>
              <w:spacing w:after="116" w:lineRule="auto"/>
              <w:ind w:left="1"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phỏng hệ thống MRP</w:t>
            </w:r>
          </w:p>
          <w:p w:rsidR="00000000" w:rsidDel="00000000" w:rsidP="00000000" w:rsidRDefault="00000000" w:rsidRPr="00000000" w14:paraId="000000E2">
            <w:pPr>
              <w:spacing w:after="116" w:lineRule="auto"/>
              <w:ind w:left="1"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Mục tiêu quản lý quá trình sản suất ra sản phẩm của doanh nghiệp. Qúa trình lưu kho nguyên vật liệu</w:t>
            </w:r>
          </w:p>
        </w:tc>
        <w:tc>
          <w:tcPr>
            <w:tcBorders>
              <w:top w:color="000000" w:space="0" w:sz="4" w:val="single"/>
              <w:left w:color="000000" w:space="0" w:sz="4" w:val="single"/>
              <w:bottom w:color="000000" w:space="0" w:sz="4" w:val="single"/>
              <w:right w:color="000000" w:space="0" w:sz="8" w:val="single"/>
            </w:tcBorders>
            <w:shd w:fill="808080" w:val="clear"/>
          </w:tcPr>
          <w:p w:rsidR="00000000" w:rsidDel="00000000" w:rsidP="00000000" w:rsidRDefault="00000000" w:rsidRPr="00000000" w14:paraId="000000E3">
            <w:pPr>
              <w:spacing w:after="0" w:lineRule="auto"/>
              <w:ind w:left="6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điểm</w:t>
            </w:r>
          </w:p>
        </w:tc>
        <w:tc>
          <w:tcPr>
            <w:tcBorders>
              <w:top w:color="000000" w:space="0" w:sz="4" w:val="single"/>
              <w:left w:color="000000" w:space="0" w:sz="8" w:val="single"/>
              <w:bottom w:color="000000" w:space="0" w:sz="4" w:val="single"/>
              <w:right w:color="000000" w:space="0" w:sz="8" w:val="single"/>
            </w:tcBorders>
            <w:shd w:fill="808080" w:val="clear"/>
          </w:tcPr>
          <w:p w:rsidR="00000000" w:rsidDel="00000000" w:rsidP="00000000" w:rsidRDefault="00000000" w:rsidRPr="00000000" w14:paraId="000000E4">
            <w:pPr>
              <w:spacing w:after="0" w:lineRule="auto"/>
              <w:ind w:left="4" w:firstLine="0"/>
              <w:rPr>
                <w:rFonts w:ascii="Times New Roman" w:cs="Times New Roman" w:eastAsia="Times New Roman" w:hAnsi="Times New Roman"/>
                <w:sz w:val="24"/>
                <w:szCs w:val="24"/>
              </w:rPr>
            </w:pPr>
            <w:r w:rsidDel="00000000" w:rsidR="00000000" w:rsidRPr="00000000">
              <w:rPr>
                <w:rtl w:val="0"/>
              </w:rPr>
            </w:r>
          </w:p>
        </w:tc>
      </w:tr>
      <w:tr>
        <w:trPr>
          <w:cantSplit w:val="0"/>
          <w:trHeight w:val="20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0" w:lineRule="auto"/>
              <w:ind w:right="6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116" w:lineRule="auto"/>
              <w:ind w:left="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quản lý kho</w:t>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phiếu nhập kho tăng số lượng nguyên vật liệu.</w:t>
            </w:r>
          </w:p>
          <w:p w:rsidR="00000000" w:rsidDel="00000000" w:rsidP="00000000" w:rsidRDefault="00000000" w:rsidRPr="00000000" w14:paraId="000000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Phê duyệt phiếu xuất nguyên vật liệu từ nhân viên, giảm số lượng nguyên vật liệu.</w:t>
            </w:r>
          </w:p>
          <w:p w:rsidR="00000000" w:rsidDel="00000000" w:rsidP="00000000" w:rsidRDefault="00000000" w:rsidRPr="00000000" w14:paraId="000000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Phê duyệt phiếu xuất thành phẩm, giảm thành phẩm</w:t>
            </w:r>
          </w:p>
          <w:p w:rsidR="00000000" w:rsidDel="00000000" w:rsidP="00000000" w:rsidRDefault="00000000" w:rsidRPr="00000000" w14:paraId="000000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Báo cáo thống kê số lượng tồn, xuất kho, lưu kho theo tháng, quý, năm về vật liệu và sản phẩm</w:t>
            </w:r>
          </w:p>
          <w:p w:rsidR="00000000" w:rsidDel="00000000" w:rsidP="00000000" w:rsidRDefault="00000000" w:rsidRPr="00000000" w14:paraId="000000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công thức hình thành sản phẩm ban đầu. Ví dụ 1 cái bàn gồm 1 mặt bàn và 4 chân bàn</w:t>
            </w:r>
          </w:p>
          <w:p w:rsidR="00000000" w:rsidDel="00000000" w:rsidP="00000000" w:rsidRDefault="00000000" w:rsidRPr="00000000" w14:paraId="000000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16"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Đề nghị số lượng thành phẩm cần và gửi cho nhân viên</w:t>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ED">
            <w:pPr>
              <w:spacing w:after="0" w:lineRule="auto"/>
              <w:ind w:left="6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điểm </w:t>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EE">
            <w:pPr>
              <w:spacing w:after="0" w:lineRule="auto"/>
              <w:ind w:left="4" w:firstLine="0"/>
              <w:rPr>
                <w:rFonts w:ascii="Times New Roman" w:cs="Times New Roman" w:eastAsia="Times New Roman" w:hAnsi="Times New Roman"/>
                <w:sz w:val="24"/>
                <w:szCs w:val="24"/>
              </w:rPr>
            </w:pPr>
            <w:r w:rsidDel="00000000" w:rsidR="00000000" w:rsidRPr="00000000">
              <w:rPr>
                <w:rtl w:val="0"/>
              </w:rPr>
            </w:r>
          </w:p>
        </w:tc>
      </w:tr>
      <w:tr>
        <w:trPr>
          <w:cantSplit w:val="0"/>
          <w:trHeight w:val="20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0" w:lineRule="auto"/>
              <w:ind w:right="6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116" w:lineRule="auto"/>
              <w:ind w:left="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w:t>
            </w:r>
          </w:p>
          <w:p w:rsidR="00000000" w:rsidDel="00000000" w:rsidP="00000000" w:rsidRDefault="00000000" w:rsidRPr="00000000" w14:paraId="000000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Nhận yêu cầu, kiểm tra không đủ nguyên vật liệu đề nghị xuất nguyên vật liệu</w:t>
            </w:r>
          </w:p>
          <w:p w:rsidR="00000000" w:rsidDel="00000000" w:rsidP="00000000" w:rsidRDefault="00000000" w:rsidRPr="00000000" w14:paraId="000000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Lập đề nghị xuất kho nguyên vật liệu</w:t>
            </w:r>
          </w:p>
          <w:p w:rsidR="00000000" w:rsidDel="00000000" w:rsidP="00000000" w:rsidRDefault="00000000" w:rsidRPr="00000000" w14:paraId="000000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Dựa vào số lượng nguyên vật liệu đã có, tạo nên thành phẩm</w:t>
            </w:r>
          </w:p>
          <w:p w:rsidR="00000000" w:rsidDel="00000000" w:rsidP="00000000" w:rsidRDefault="00000000" w:rsidRPr="00000000" w14:paraId="000000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16"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Lập phiếu đề nghị xuất thành phẩm để bán gửi quản lý.</w:t>
            </w:r>
          </w:p>
          <w:p w:rsidR="00000000" w:rsidDel="00000000" w:rsidP="00000000" w:rsidRDefault="00000000" w:rsidRPr="00000000" w14:paraId="000000F5">
            <w:pPr>
              <w:spacing w:after="116" w:lineRule="auto"/>
              <w:ind w:left="1"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F6">
            <w:pPr>
              <w:spacing w:after="0" w:lineRule="auto"/>
              <w:ind w:left="6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điểm </w:t>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F7">
            <w:pPr>
              <w:spacing w:after="0" w:lineRule="auto"/>
              <w:ind w:left="4" w:firstLine="0"/>
              <w:rPr>
                <w:rFonts w:ascii="Times New Roman" w:cs="Times New Roman" w:eastAsia="Times New Roman" w:hAnsi="Times New Roman"/>
                <w:sz w:val="24"/>
                <w:szCs w:val="24"/>
              </w:rPr>
            </w:pPr>
            <w:r w:rsidDel="00000000" w:rsidR="00000000" w:rsidRPr="00000000">
              <w:rPr>
                <w:rtl w:val="0"/>
              </w:rPr>
            </w:r>
          </w:p>
        </w:tc>
      </w:tr>
      <w:tr>
        <w:trPr>
          <w:cantSplit w:val="0"/>
          <w:trHeight w:val="427" w:hRule="atLeast"/>
          <w:tblHeader w:val="0"/>
        </w:trPr>
        <w:tc>
          <w:tcPr>
            <w:gridSpan w:val="3"/>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F8">
            <w:pPr>
              <w:spacing w:after="0" w:lineRule="auto"/>
              <w:ind w:right="50"/>
              <w:jc w:val="center"/>
              <w:rPr/>
            </w:pPr>
            <w:r w:rsidDel="00000000" w:rsidR="00000000" w:rsidRPr="00000000">
              <w:rPr>
                <w:rFonts w:ascii="Times New Roman" w:cs="Times New Roman" w:eastAsia="Times New Roman" w:hAnsi="Times New Roman"/>
                <w:b w:val="1"/>
                <w:bCs w:val="1"/>
                <w:sz w:val="24"/>
                <w:szCs w:val="24"/>
                <w:rtl w:val="0"/>
              </w:rPr>
              <w:t xml:space="preserve">ĐIỂM ĐỒ ÁN = (TCI + TCII + TCIII)  = 100 điểm</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FB">
            <w:pPr>
              <w:spacing w:after="0" w:lineRule="auto"/>
              <w:ind w:left="13"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FC">
      <w:pPr>
        <w:spacing w:after="0" w:lineRule="auto"/>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5840" w:w="12240" w:orient="portrait"/>
      <w:pgMar w:bottom="1128" w:top="73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5" w:hanging="1065"/>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1">
      <w:start w:val="1"/>
      <w:numFmt w:val="bullet"/>
      <w:lvlText w:val="o"/>
      <w:lvlJc w:val="left"/>
      <w:pPr>
        <w:ind w:left="1800" w:hanging="180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2">
      <w:start w:val="1"/>
      <w:numFmt w:val="bullet"/>
      <w:lvlText w:val="▪"/>
      <w:lvlJc w:val="left"/>
      <w:pPr>
        <w:ind w:left="2520" w:hanging="252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3">
      <w:start w:val="1"/>
      <w:numFmt w:val="bullet"/>
      <w:lvlText w:val="•"/>
      <w:lvlJc w:val="left"/>
      <w:pPr>
        <w:ind w:left="3240" w:hanging="324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4">
      <w:start w:val="1"/>
      <w:numFmt w:val="bullet"/>
      <w:lvlText w:val="o"/>
      <w:lvlJc w:val="left"/>
      <w:pPr>
        <w:ind w:left="3960" w:hanging="396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5">
      <w:start w:val="1"/>
      <w:numFmt w:val="bullet"/>
      <w:lvlText w:val="▪"/>
      <w:lvlJc w:val="left"/>
      <w:pPr>
        <w:ind w:left="4680" w:hanging="468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6">
      <w:start w:val="1"/>
      <w:numFmt w:val="bullet"/>
      <w:lvlText w:val="•"/>
      <w:lvlJc w:val="left"/>
      <w:pPr>
        <w:ind w:left="5400" w:hanging="540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7">
      <w:start w:val="1"/>
      <w:numFmt w:val="bullet"/>
      <w:lvlText w:val="o"/>
      <w:lvlJc w:val="left"/>
      <w:pPr>
        <w:ind w:left="6120" w:hanging="612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8">
      <w:start w:val="1"/>
      <w:numFmt w:val="bullet"/>
      <w:lvlText w:val="▪"/>
      <w:lvlJc w:val="left"/>
      <w:pPr>
        <w:ind w:left="6840" w:hanging="6840"/>
      </w:pPr>
      <w:rPr>
        <w:rFonts w:ascii="Times New Roman" w:cs="Times New Roman" w:eastAsia="Times New Roman" w:hAnsi="Times New Roman"/>
        <w:b w:val="0"/>
        <w:bCs w:val="0"/>
        <w:i w:val="0"/>
        <w:iCs w:val="0"/>
        <w:strike w:val="0"/>
        <w:color w:val="ff0000"/>
        <w:sz w:val="24"/>
        <w:szCs w:val="24"/>
        <w:u w:val="none"/>
        <w:shd w:fill="auto" w:val="clear"/>
        <w:vertAlign w:val="baseline"/>
      </w:rPr>
    </w:lvl>
  </w:abstractNum>
  <w:abstractNum w:abstractNumId="2">
    <w:lvl w:ilvl="0">
      <w:start w:val="3"/>
      <w:numFmt w:val="decimal"/>
      <w:lvlText w:val="%1"/>
      <w:lvlJc w:val="left"/>
      <w:pPr>
        <w:ind w:left="360" w:hanging="360"/>
      </w:pPr>
      <w:rPr>
        <w:rFonts w:ascii="Times New Roman" w:cs="Times New Roman" w:eastAsia="Times New Roman" w:hAnsi="Times New Roman"/>
        <w:b w:val="1"/>
        <w:bCs w:val="1"/>
        <w:sz w:val="24"/>
        <w:szCs w:val="24"/>
      </w:rPr>
    </w:lvl>
    <w:lvl w:ilvl="1">
      <w:start w:val="1"/>
      <w:numFmt w:val="decimal"/>
      <w:lvlText w:val="%1.%2"/>
      <w:lvlJc w:val="left"/>
      <w:pPr>
        <w:ind w:left="360" w:hanging="360"/>
      </w:pPr>
      <w:rPr>
        <w:rFonts w:ascii="Times New Roman" w:cs="Times New Roman" w:eastAsia="Times New Roman" w:hAnsi="Times New Roman"/>
        <w:b w:val="1"/>
        <w:bCs w:val="1"/>
        <w:sz w:val="24"/>
        <w:szCs w:val="24"/>
      </w:rPr>
    </w:lvl>
    <w:lvl w:ilvl="2">
      <w:start w:val="1"/>
      <w:numFmt w:val="decimal"/>
      <w:lvlText w:val="%1.%2.%3"/>
      <w:lvlJc w:val="left"/>
      <w:pPr>
        <w:ind w:left="720" w:hanging="720"/>
      </w:pPr>
      <w:rPr>
        <w:rFonts w:ascii="Times New Roman" w:cs="Times New Roman" w:eastAsia="Times New Roman" w:hAnsi="Times New Roman"/>
        <w:b w:val="1"/>
        <w:bCs w:val="1"/>
        <w:sz w:val="24"/>
        <w:szCs w:val="24"/>
      </w:rPr>
    </w:lvl>
    <w:lvl w:ilvl="3">
      <w:start w:val="1"/>
      <w:numFmt w:val="decimal"/>
      <w:lvlText w:val="%1.%2.%3.%4"/>
      <w:lvlJc w:val="left"/>
      <w:pPr>
        <w:ind w:left="720" w:hanging="720"/>
      </w:pPr>
      <w:rPr>
        <w:rFonts w:ascii="Times New Roman" w:cs="Times New Roman" w:eastAsia="Times New Roman" w:hAnsi="Times New Roman"/>
        <w:b w:val="1"/>
        <w:bCs w:val="1"/>
        <w:sz w:val="24"/>
        <w:szCs w:val="24"/>
      </w:rPr>
    </w:lvl>
    <w:lvl w:ilvl="4">
      <w:start w:val="1"/>
      <w:numFmt w:val="decimal"/>
      <w:lvlText w:val="%1.%2.%3.%4.%5"/>
      <w:lvlJc w:val="left"/>
      <w:pPr>
        <w:ind w:left="1080" w:hanging="1080"/>
      </w:pPr>
      <w:rPr>
        <w:rFonts w:ascii="Times New Roman" w:cs="Times New Roman" w:eastAsia="Times New Roman" w:hAnsi="Times New Roman"/>
        <w:b w:val="1"/>
        <w:bCs w:val="1"/>
        <w:sz w:val="24"/>
        <w:szCs w:val="24"/>
      </w:rPr>
    </w:lvl>
    <w:lvl w:ilvl="5">
      <w:start w:val="1"/>
      <w:numFmt w:val="decimal"/>
      <w:lvlText w:val="%1.%2.%3.%4.%5.%6"/>
      <w:lvlJc w:val="left"/>
      <w:pPr>
        <w:ind w:left="1080" w:hanging="1080"/>
      </w:pPr>
      <w:rPr>
        <w:rFonts w:ascii="Times New Roman" w:cs="Times New Roman" w:eastAsia="Times New Roman" w:hAnsi="Times New Roman"/>
        <w:b w:val="1"/>
        <w:bCs w:val="1"/>
        <w:sz w:val="24"/>
        <w:szCs w:val="24"/>
      </w:rPr>
    </w:lvl>
    <w:lvl w:ilvl="6">
      <w:start w:val="1"/>
      <w:numFmt w:val="decimal"/>
      <w:lvlText w:val="%1.%2.%3.%4.%5.%6.%7"/>
      <w:lvlJc w:val="left"/>
      <w:pPr>
        <w:ind w:left="1440" w:hanging="1440"/>
      </w:pPr>
      <w:rPr>
        <w:rFonts w:ascii="Times New Roman" w:cs="Times New Roman" w:eastAsia="Times New Roman" w:hAnsi="Times New Roman"/>
        <w:b w:val="1"/>
        <w:bCs w:val="1"/>
        <w:sz w:val="24"/>
        <w:szCs w:val="24"/>
      </w:rPr>
    </w:lvl>
    <w:lvl w:ilvl="7">
      <w:start w:val="1"/>
      <w:numFmt w:val="decimal"/>
      <w:lvlText w:val="%1.%2.%3.%4.%5.%6.%7.%8"/>
      <w:lvlJc w:val="left"/>
      <w:pPr>
        <w:ind w:left="1440" w:hanging="1440"/>
      </w:pPr>
      <w:rPr>
        <w:rFonts w:ascii="Times New Roman" w:cs="Times New Roman" w:eastAsia="Times New Roman" w:hAnsi="Times New Roman"/>
        <w:b w:val="1"/>
        <w:bCs w:val="1"/>
        <w:sz w:val="24"/>
        <w:szCs w:val="24"/>
      </w:rPr>
    </w:lvl>
    <w:lvl w:ilvl="8">
      <w:start w:val="1"/>
      <w:numFmt w:val="decimal"/>
      <w:lvlText w:val="%1.%2.%3.%4.%5.%6.%7.%8.%9"/>
      <w:lvlJc w:val="left"/>
      <w:pPr>
        <w:ind w:left="1440" w:hanging="1440"/>
      </w:pPr>
      <w:rPr>
        <w:rFonts w:ascii="Times New Roman" w:cs="Times New Roman" w:eastAsia="Times New Roman" w:hAnsi="Times New Roman"/>
        <w:b w:val="1"/>
        <w:bCs w:val="1"/>
        <w:sz w:val="24"/>
        <w:szCs w:val="24"/>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991" w:hanging="360"/>
      </w:pPr>
      <w:rPr>
        <w:rFonts w:ascii="Times New Roman" w:cs="Times New Roman" w:eastAsia="Times New Roman" w:hAnsi="Times New Roman"/>
        <w:sz w:val="24"/>
        <w:szCs w:val="24"/>
      </w:rPr>
    </w:lvl>
    <w:lvl w:ilvl="1">
      <w:start w:val="1"/>
      <w:numFmt w:val="lowerLetter"/>
      <w:lvlText w:val="%2."/>
      <w:lvlJc w:val="left"/>
      <w:pPr>
        <w:ind w:left="1711" w:hanging="360"/>
      </w:pPr>
      <w:rPr/>
    </w:lvl>
    <w:lvl w:ilvl="2">
      <w:start w:val="1"/>
      <w:numFmt w:val="lowerRoman"/>
      <w:lvlText w:val="%3."/>
      <w:lvlJc w:val="right"/>
      <w:pPr>
        <w:ind w:left="2431" w:hanging="180"/>
      </w:pPr>
      <w:rPr/>
    </w:lvl>
    <w:lvl w:ilvl="3">
      <w:start w:val="1"/>
      <w:numFmt w:val="decimal"/>
      <w:lvlText w:val="%4."/>
      <w:lvlJc w:val="left"/>
      <w:pPr>
        <w:ind w:left="3151" w:hanging="360"/>
      </w:pPr>
      <w:rPr/>
    </w:lvl>
    <w:lvl w:ilvl="4">
      <w:start w:val="1"/>
      <w:numFmt w:val="lowerLetter"/>
      <w:lvlText w:val="%5."/>
      <w:lvlJc w:val="left"/>
      <w:pPr>
        <w:ind w:left="3871" w:hanging="360"/>
      </w:pPr>
      <w:rPr/>
    </w:lvl>
    <w:lvl w:ilvl="5">
      <w:start w:val="1"/>
      <w:numFmt w:val="lowerRoman"/>
      <w:lvlText w:val="%6."/>
      <w:lvlJc w:val="right"/>
      <w:pPr>
        <w:ind w:left="4591" w:hanging="180"/>
      </w:pPr>
      <w:rPr/>
    </w:lvl>
    <w:lvl w:ilvl="6">
      <w:start w:val="1"/>
      <w:numFmt w:val="decimal"/>
      <w:lvlText w:val="%7."/>
      <w:lvlJc w:val="left"/>
      <w:pPr>
        <w:ind w:left="5311" w:hanging="360"/>
      </w:pPr>
      <w:rPr/>
    </w:lvl>
    <w:lvl w:ilvl="7">
      <w:start w:val="1"/>
      <w:numFmt w:val="lowerLetter"/>
      <w:lvlText w:val="%8."/>
      <w:lvlJc w:val="left"/>
      <w:pPr>
        <w:ind w:left="6031" w:hanging="360"/>
      </w:pPr>
      <w:rPr/>
    </w:lvl>
    <w:lvl w:ilvl="8">
      <w:start w:val="1"/>
      <w:numFmt w:val="lowerRoman"/>
      <w:lvlText w:val="%9."/>
      <w:lvlJc w:val="right"/>
      <w:pPr>
        <w:ind w:left="6751" w:hanging="180"/>
      </w:pPr>
      <w:rPr/>
    </w:lvl>
  </w:abstractNum>
  <w:abstractNum w:abstractNumId="5">
    <w:lvl w:ilvl="0">
      <w:start w:val="1"/>
      <w:numFmt w:val="decimal"/>
      <w:lvlText w:val="%1."/>
      <w:lvlJc w:val="left"/>
      <w:pPr>
        <w:ind w:left="361" w:hanging="360"/>
      </w:pPr>
      <w:rPr/>
    </w:lvl>
    <w:lvl w:ilvl="1">
      <w:start w:val="1"/>
      <w:numFmt w:val="lowerLetter"/>
      <w:lvlText w:val="%2."/>
      <w:lvlJc w:val="left"/>
      <w:pPr>
        <w:ind w:left="1081" w:hanging="360"/>
      </w:pPr>
      <w:rPr/>
    </w:lvl>
    <w:lvl w:ilvl="2">
      <w:start w:val="1"/>
      <w:numFmt w:val="lowerRoman"/>
      <w:lvlText w:val="%3."/>
      <w:lvlJc w:val="right"/>
      <w:pPr>
        <w:ind w:left="1801" w:hanging="180"/>
      </w:pPr>
      <w:rPr/>
    </w:lvl>
    <w:lvl w:ilvl="3">
      <w:start w:val="1"/>
      <w:numFmt w:val="decimal"/>
      <w:lvlText w:val="%4."/>
      <w:lvlJc w:val="left"/>
      <w:pPr>
        <w:ind w:left="2521" w:hanging="360"/>
      </w:pPr>
      <w:rPr/>
    </w:lvl>
    <w:lvl w:ilvl="4">
      <w:start w:val="1"/>
      <w:numFmt w:val="lowerLetter"/>
      <w:lvlText w:val="%5."/>
      <w:lvlJc w:val="left"/>
      <w:pPr>
        <w:ind w:left="3241" w:hanging="360"/>
      </w:pPr>
      <w:rPr/>
    </w:lvl>
    <w:lvl w:ilvl="5">
      <w:start w:val="1"/>
      <w:numFmt w:val="lowerRoman"/>
      <w:lvlText w:val="%6."/>
      <w:lvlJc w:val="right"/>
      <w:pPr>
        <w:ind w:left="3961" w:hanging="180"/>
      </w:pPr>
      <w:rPr/>
    </w:lvl>
    <w:lvl w:ilvl="6">
      <w:start w:val="1"/>
      <w:numFmt w:val="decimal"/>
      <w:lvlText w:val="%7."/>
      <w:lvlJc w:val="left"/>
      <w:pPr>
        <w:ind w:left="4681" w:hanging="360"/>
      </w:pPr>
      <w:rPr/>
    </w:lvl>
    <w:lvl w:ilvl="7">
      <w:start w:val="1"/>
      <w:numFmt w:val="lowerLetter"/>
      <w:lvlText w:val="%8."/>
      <w:lvlJc w:val="left"/>
      <w:pPr>
        <w:ind w:left="5401" w:hanging="360"/>
      </w:pPr>
      <w:rPr/>
    </w:lvl>
    <w:lvl w:ilvl="8">
      <w:start w:val="1"/>
      <w:numFmt w:val="lowerRoman"/>
      <w:lvlText w:val="%9."/>
      <w:lvlJc w:val="right"/>
      <w:pPr>
        <w:ind w:left="6121" w:hanging="180"/>
      </w:pPr>
      <w:rPr/>
    </w:lvl>
  </w:abstractNum>
  <w:abstractNum w:abstractNumId="6">
    <w:lvl w:ilvl="0">
      <w:start w:val="1"/>
      <w:numFmt w:val="bullet"/>
      <w:lvlText w:val="-"/>
      <w:lvlJc w:val="left"/>
      <w:pPr>
        <w:ind w:left="224" w:hanging="22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52" w:hanging="115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72" w:hanging="187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92" w:hanging="259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12" w:hanging="331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32" w:hanging="403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52" w:hanging="475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72" w:hanging="547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92" w:hanging="6192"/>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7">
    <w:lvl w:ilvl="0">
      <w:start w:val="1"/>
      <w:numFmt w:val="decimal"/>
      <w:lvlText w:val="%1."/>
      <w:lvlJc w:val="left"/>
      <w:pPr>
        <w:ind w:left="361" w:hanging="360"/>
      </w:pPr>
      <w:rPr/>
    </w:lvl>
    <w:lvl w:ilvl="1">
      <w:start w:val="1"/>
      <w:numFmt w:val="lowerLetter"/>
      <w:lvlText w:val="%2."/>
      <w:lvlJc w:val="left"/>
      <w:pPr>
        <w:ind w:left="1081" w:hanging="360"/>
      </w:pPr>
      <w:rPr/>
    </w:lvl>
    <w:lvl w:ilvl="2">
      <w:start w:val="1"/>
      <w:numFmt w:val="lowerRoman"/>
      <w:lvlText w:val="%3."/>
      <w:lvlJc w:val="right"/>
      <w:pPr>
        <w:ind w:left="1801" w:hanging="180"/>
      </w:pPr>
      <w:rPr/>
    </w:lvl>
    <w:lvl w:ilvl="3">
      <w:start w:val="1"/>
      <w:numFmt w:val="decimal"/>
      <w:lvlText w:val="%4."/>
      <w:lvlJc w:val="left"/>
      <w:pPr>
        <w:ind w:left="2521" w:hanging="360"/>
      </w:pPr>
      <w:rPr/>
    </w:lvl>
    <w:lvl w:ilvl="4">
      <w:start w:val="1"/>
      <w:numFmt w:val="lowerLetter"/>
      <w:lvlText w:val="%5."/>
      <w:lvlJc w:val="left"/>
      <w:pPr>
        <w:ind w:left="3241" w:hanging="360"/>
      </w:pPr>
      <w:rPr/>
    </w:lvl>
    <w:lvl w:ilvl="5">
      <w:start w:val="1"/>
      <w:numFmt w:val="lowerRoman"/>
      <w:lvlText w:val="%6."/>
      <w:lvlJc w:val="right"/>
      <w:pPr>
        <w:ind w:left="3961" w:hanging="180"/>
      </w:pPr>
      <w:rPr/>
    </w:lvl>
    <w:lvl w:ilvl="6">
      <w:start w:val="1"/>
      <w:numFmt w:val="decimal"/>
      <w:lvlText w:val="%7."/>
      <w:lvlJc w:val="left"/>
      <w:pPr>
        <w:ind w:left="4681" w:hanging="360"/>
      </w:pPr>
      <w:rPr/>
    </w:lvl>
    <w:lvl w:ilvl="7">
      <w:start w:val="1"/>
      <w:numFmt w:val="lowerLetter"/>
      <w:lvlText w:val="%8."/>
      <w:lvlJc w:val="left"/>
      <w:pPr>
        <w:ind w:left="5401" w:hanging="360"/>
      </w:pPr>
      <w:rPr/>
    </w:lvl>
    <w:lvl w:ilvl="8">
      <w:start w:val="1"/>
      <w:numFmt w:val="lowerRoman"/>
      <w:lvlText w:val="%9."/>
      <w:lvlJc w:val="right"/>
      <w:pPr>
        <w:ind w:left="6121" w:hanging="180"/>
      </w:pPr>
      <w:rPr/>
    </w:lvl>
  </w:abstractNum>
  <w:abstractNum w:abstractNumId="8">
    <w:lvl w:ilvl="0">
      <w:start w:val="1"/>
      <w:numFmt w:val="decimal"/>
      <w:lvlText w:val="%1."/>
      <w:lvlJc w:val="left"/>
      <w:pPr>
        <w:ind w:left="361" w:hanging="360"/>
      </w:pPr>
      <w:rPr/>
    </w:lvl>
    <w:lvl w:ilvl="1">
      <w:start w:val="1"/>
      <w:numFmt w:val="lowerLetter"/>
      <w:lvlText w:val="%2."/>
      <w:lvlJc w:val="left"/>
      <w:pPr>
        <w:ind w:left="1081" w:hanging="360"/>
      </w:pPr>
      <w:rPr/>
    </w:lvl>
    <w:lvl w:ilvl="2">
      <w:start w:val="1"/>
      <w:numFmt w:val="lowerRoman"/>
      <w:lvlText w:val="%3."/>
      <w:lvlJc w:val="right"/>
      <w:pPr>
        <w:ind w:left="1801" w:hanging="180"/>
      </w:pPr>
      <w:rPr/>
    </w:lvl>
    <w:lvl w:ilvl="3">
      <w:start w:val="1"/>
      <w:numFmt w:val="decimal"/>
      <w:lvlText w:val="%4."/>
      <w:lvlJc w:val="left"/>
      <w:pPr>
        <w:ind w:left="2521" w:hanging="360"/>
      </w:pPr>
      <w:rPr/>
    </w:lvl>
    <w:lvl w:ilvl="4">
      <w:start w:val="1"/>
      <w:numFmt w:val="lowerLetter"/>
      <w:lvlText w:val="%5."/>
      <w:lvlJc w:val="left"/>
      <w:pPr>
        <w:ind w:left="3241" w:hanging="360"/>
      </w:pPr>
      <w:rPr/>
    </w:lvl>
    <w:lvl w:ilvl="5">
      <w:start w:val="1"/>
      <w:numFmt w:val="lowerRoman"/>
      <w:lvlText w:val="%6."/>
      <w:lvlJc w:val="right"/>
      <w:pPr>
        <w:ind w:left="3961" w:hanging="180"/>
      </w:pPr>
      <w:rPr/>
    </w:lvl>
    <w:lvl w:ilvl="6">
      <w:start w:val="1"/>
      <w:numFmt w:val="decimal"/>
      <w:lvlText w:val="%7."/>
      <w:lvlJc w:val="left"/>
      <w:pPr>
        <w:ind w:left="4681" w:hanging="360"/>
      </w:pPr>
      <w:rPr/>
    </w:lvl>
    <w:lvl w:ilvl="7">
      <w:start w:val="1"/>
      <w:numFmt w:val="lowerLetter"/>
      <w:lvlText w:val="%8."/>
      <w:lvlJc w:val="left"/>
      <w:pPr>
        <w:ind w:left="5401" w:hanging="360"/>
      </w:pPr>
      <w:rPr/>
    </w:lvl>
    <w:lvl w:ilvl="8">
      <w:start w:val="1"/>
      <w:numFmt w:val="lowerRoman"/>
      <w:lvlText w:val="%9."/>
      <w:lvlJc w:val="right"/>
      <w:pPr>
        <w:ind w:left="6121" w:hanging="180"/>
      </w:pPr>
      <w:rPr/>
    </w:lvl>
  </w:abstractNum>
  <w:abstractNum w:abstractNumId="9">
    <w:lvl w:ilvl="0">
      <w:start w:val="1"/>
      <w:numFmt w:val="decimal"/>
      <w:lvlText w:val="%1."/>
      <w:lvlJc w:val="left"/>
      <w:pPr>
        <w:ind w:left="361" w:hanging="360"/>
      </w:pPr>
      <w:rPr/>
    </w:lvl>
    <w:lvl w:ilvl="1">
      <w:start w:val="1"/>
      <w:numFmt w:val="lowerLetter"/>
      <w:lvlText w:val="%2."/>
      <w:lvlJc w:val="left"/>
      <w:pPr>
        <w:ind w:left="1081" w:hanging="360"/>
      </w:pPr>
      <w:rPr/>
    </w:lvl>
    <w:lvl w:ilvl="2">
      <w:start w:val="1"/>
      <w:numFmt w:val="lowerRoman"/>
      <w:lvlText w:val="%3."/>
      <w:lvlJc w:val="right"/>
      <w:pPr>
        <w:ind w:left="1801" w:hanging="180"/>
      </w:pPr>
      <w:rPr/>
    </w:lvl>
    <w:lvl w:ilvl="3">
      <w:start w:val="1"/>
      <w:numFmt w:val="decimal"/>
      <w:lvlText w:val="%4."/>
      <w:lvlJc w:val="left"/>
      <w:pPr>
        <w:ind w:left="2521" w:hanging="360"/>
      </w:pPr>
      <w:rPr/>
    </w:lvl>
    <w:lvl w:ilvl="4">
      <w:start w:val="1"/>
      <w:numFmt w:val="lowerLetter"/>
      <w:lvlText w:val="%5."/>
      <w:lvlJc w:val="left"/>
      <w:pPr>
        <w:ind w:left="3241" w:hanging="360"/>
      </w:pPr>
      <w:rPr/>
    </w:lvl>
    <w:lvl w:ilvl="5">
      <w:start w:val="1"/>
      <w:numFmt w:val="lowerRoman"/>
      <w:lvlText w:val="%6."/>
      <w:lvlJc w:val="right"/>
      <w:pPr>
        <w:ind w:left="3961" w:hanging="180"/>
      </w:pPr>
      <w:rPr/>
    </w:lvl>
    <w:lvl w:ilvl="6">
      <w:start w:val="1"/>
      <w:numFmt w:val="decimal"/>
      <w:lvlText w:val="%7."/>
      <w:lvlJc w:val="left"/>
      <w:pPr>
        <w:ind w:left="4681" w:hanging="360"/>
      </w:pPr>
      <w:rPr/>
    </w:lvl>
    <w:lvl w:ilvl="7">
      <w:start w:val="1"/>
      <w:numFmt w:val="lowerLetter"/>
      <w:lvlText w:val="%8."/>
      <w:lvlJc w:val="left"/>
      <w:pPr>
        <w:ind w:left="5401" w:hanging="360"/>
      </w:pPr>
      <w:rPr/>
    </w:lvl>
    <w:lvl w:ilvl="8">
      <w:start w:val="1"/>
      <w:numFmt w:val="lowerRoman"/>
      <w:lvlText w:val="%9."/>
      <w:lvlJc w:val="right"/>
      <w:pPr>
        <w:ind w:left="6121" w:hanging="180"/>
      </w:pPr>
      <w:rPr/>
    </w:lvl>
  </w:abstractNum>
  <w:abstractNum w:abstractNumId="10">
    <w:lvl w:ilvl="0">
      <w:start w:val="20"/>
      <w:numFmt w:val="decimal"/>
      <w:lvlText w:val="%1"/>
      <w:lvlJc w:val="left"/>
      <w:pPr>
        <w:ind w:left="424" w:hanging="360"/>
      </w:pPr>
      <w:rPr>
        <w:rFonts w:ascii="Times New Roman" w:cs="Times New Roman" w:eastAsia="Times New Roman" w:hAnsi="Times New Roman"/>
        <w:b w:val="1"/>
        <w:bCs w:val="1"/>
        <w:sz w:val="24"/>
        <w:szCs w:val="24"/>
      </w:rPr>
    </w:lvl>
    <w:lvl w:ilvl="1">
      <w:start w:val="1"/>
      <w:numFmt w:val="lowerLetter"/>
      <w:lvlText w:val="%2."/>
      <w:lvlJc w:val="left"/>
      <w:pPr>
        <w:ind w:left="1144" w:hanging="360"/>
      </w:pPr>
      <w:rPr/>
    </w:lvl>
    <w:lvl w:ilvl="2">
      <w:start w:val="1"/>
      <w:numFmt w:val="lowerRoman"/>
      <w:lvlText w:val="%3."/>
      <w:lvlJc w:val="right"/>
      <w:pPr>
        <w:ind w:left="1864" w:hanging="180"/>
      </w:pPr>
      <w:rPr/>
    </w:lvl>
    <w:lvl w:ilvl="3">
      <w:start w:val="1"/>
      <w:numFmt w:val="decimal"/>
      <w:lvlText w:val="%4."/>
      <w:lvlJc w:val="left"/>
      <w:pPr>
        <w:ind w:left="2584" w:hanging="360"/>
      </w:pPr>
      <w:rPr/>
    </w:lvl>
    <w:lvl w:ilvl="4">
      <w:start w:val="1"/>
      <w:numFmt w:val="lowerLetter"/>
      <w:lvlText w:val="%5."/>
      <w:lvlJc w:val="left"/>
      <w:pPr>
        <w:ind w:left="3304" w:hanging="360"/>
      </w:pPr>
      <w:rPr/>
    </w:lvl>
    <w:lvl w:ilvl="5">
      <w:start w:val="1"/>
      <w:numFmt w:val="lowerRoman"/>
      <w:lvlText w:val="%6."/>
      <w:lvlJc w:val="right"/>
      <w:pPr>
        <w:ind w:left="4024" w:hanging="180"/>
      </w:pPr>
      <w:rPr/>
    </w:lvl>
    <w:lvl w:ilvl="6">
      <w:start w:val="1"/>
      <w:numFmt w:val="decimal"/>
      <w:lvlText w:val="%7."/>
      <w:lvlJc w:val="left"/>
      <w:pPr>
        <w:ind w:left="4744" w:hanging="360"/>
      </w:pPr>
      <w:rPr/>
    </w:lvl>
    <w:lvl w:ilvl="7">
      <w:start w:val="1"/>
      <w:numFmt w:val="lowerLetter"/>
      <w:lvlText w:val="%8."/>
      <w:lvlJc w:val="left"/>
      <w:pPr>
        <w:ind w:left="5464" w:hanging="360"/>
      </w:pPr>
      <w:rPr/>
    </w:lvl>
    <w:lvl w:ilvl="8">
      <w:start w:val="1"/>
      <w:numFmt w:val="lowerRoman"/>
      <w:lvlText w:val="%9."/>
      <w:lvlJc w:val="right"/>
      <w:pPr>
        <w:ind w:left="6184" w:hanging="180"/>
      </w:pPr>
      <w:rPr/>
    </w:lvl>
  </w:abstractNum>
  <w:abstractNum w:abstractNumId="11">
    <w:lvl w:ilvl="0">
      <w:start w:val="1"/>
      <w:numFmt w:val="decimal"/>
      <w:lvlText w:val="%1."/>
      <w:lvlJc w:val="left"/>
      <w:pPr>
        <w:ind w:left="760" w:hanging="76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1">
      <w:start w:val="1"/>
      <w:numFmt w:val="lowerLetter"/>
      <w:lvlText w:val="%2"/>
      <w:lvlJc w:val="left"/>
      <w:pPr>
        <w:ind w:left="1550" w:hanging="155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2">
      <w:start w:val="1"/>
      <w:numFmt w:val="lowerRoman"/>
      <w:lvlText w:val="%3"/>
      <w:lvlJc w:val="left"/>
      <w:pPr>
        <w:ind w:left="2270" w:hanging="227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3">
      <w:start w:val="1"/>
      <w:numFmt w:val="decimal"/>
      <w:lvlText w:val="%4"/>
      <w:lvlJc w:val="left"/>
      <w:pPr>
        <w:ind w:left="2990" w:hanging="299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4">
      <w:start w:val="1"/>
      <w:numFmt w:val="lowerLetter"/>
      <w:lvlText w:val="%5"/>
      <w:lvlJc w:val="left"/>
      <w:pPr>
        <w:ind w:left="3710" w:hanging="371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5">
      <w:start w:val="1"/>
      <w:numFmt w:val="lowerRoman"/>
      <w:lvlText w:val="%6"/>
      <w:lvlJc w:val="left"/>
      <w:pPr>
        <w:ind w:left="4430" w:hanging="443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6">
      <w:start w:val="1"/>
      <w:numFmt w:val="decimal"/>
      <w:lvlText w:val="%7"/>
      <w:lvlJc w:val="left"/>
      <w:pPr>
        <w:ind w:left="5150" w:hanging="515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7">
      <w:start w:val="1"/>
      <w:numFmt w:val="lowerLetter"/>
      <w:lvlText w:val="%8"/>
      <w:lvlJc w:val="left"/>
      <w:pPr>
        <w:ind w:left="5870" w:hanging="587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8">
      <w:start w:val="1"/>
      <w:numFmt w:val="lowerRoman"/>
      <w:lvlText w:val="%9"/>
      <w:lvlJc w:val="left"/>
      <w:pPr>
        <w:ind w:left="6590" w:hanging="6590"/>
      </w:pPr>
      <w:rPr>
        <w:rFonts w:ascii="Times New Roman" w:cs="Times New Roman" w:eastAsia="Times New Roman" w:hAnsi="Times New Roman"/>
        <w:b w:val="1"/>
        <w:bCs w:val="1"/>
        <w:i w:val="0"/>
        <w:iCs w:val="0"/>
        <w:strike w:val="0"/>
        <w:color w:val="000000"/>
        <w:sz w:val="24"/>
        <w:szCs w:val="24"/>
        <w:u w:val="none"/>
        <w:shd w:fill="auto" w:val="clear"/>
        <w:vertAlign w:val="baseline"/>
      </w:rPr>
    </w:lvl>
  </w:abstractNum>
  <w:abstractNum w:abstractNumId="12">
    <w:lvl w:ilvl="0">
      <w:start w:val="1"/>
      <w:numFmt w:val="bullet"/>
      <w:lvlText w:val="-"/>
      <w:lvlJc w:val="left"/>
      <w:pPr>
        <w:ind w:left="670" w:hanging="6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60" w:hanging="14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80" w:hanging="21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900" w:hanging="29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20" w:hanging="36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40" w:hanging="43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60" w:hanging="50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80" w:hanging="57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500" w:hanging="650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3">
    <w:lvl w:ilvl="0">
      <w:start w:val="1"/>
      <w:numFmt w:val="lowerLetter"/>
      <w:lvlText w:val="%1."/>
      <w:lvlJc w:val="left"/>
      <w:pPr>
        <w:ind w:left="1483" w:hanging="148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2290" w:hanging="22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3010" w:hanging="30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3730" w:hanging="37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4450" w:hanging="44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5170" w:hanging="51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890" w:hanging="58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6610" w:hanging="66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7330" w:hanging="73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4">
    <w:lvl w:ilvl="0">
      <w:start w:val="1"/>
      <w:numFmt w:val="bullet"/>
      <w:lvlText w:val="-"/>
      <w:lvlJc w:val="left"/>
      <w:pPr>
        <w:ind w:left="673" w:hanging="67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80" w:hanging="14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200" w:hanging="22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920" w:hanging="29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40" w:hanging="36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60" w:hanging="43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80" w:hanging="5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800" w:hanging="5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520" w:hanging="65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5">
    <w:lvl w:ilvl="0">
      <w:start w:val="1"/>
      <w:numFmt w:val="bullet"/>
      <w:lvlText w:val="-"/>
      <w:lvlJc w:val="left"/>
      <w:pPr>
        <w:ind w:left="673" w:hanging="67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80" w:hanging="14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200" w:hanging="22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920" w:hanging="29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40" w:hanging="36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60" w:hanging="43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80" w:hanging="5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800" w:hanging="5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520" w:hanging="65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6">
    <w:lvl w:ilvl="0">
      <w:start w:val="1"/>
      <w:numFmt w:val="bullet"/>
      <w:lvlText w:val="-"/>
      <w:lvlJc w:val="left"/>
      <w:pPr>
        <w:ind w:left="630" w:hanging="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36" w:hanging="143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56" w:hanging="215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876" w:hanging="287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596" w:hanging="359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16" w:hanging="431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36" w:hanging="503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56" w:hanging="575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476" w:hanging="6476"/>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V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customStyle="1">
    <w:name w:val="TableGrid"/>
    <w:tblPr>
      <w:tblCellMar>
        <w:top w:w="0.0" w:type="dxa"/>
        <w:left w:w="0.0" w:type="dxa"/>
        <w:bottom w:w="0.0" w:type="dxa"/>
        <w:right w:w="0.0" w:type="dxa"/>
      </w:tblCellMar>
    </w:tblPr>
  </w:style>
  <w:style w:type="paragraph" w:styleId="ListParagraph">
    <w:name w:val="List Paragraph"/>
    <w:basedOn w:val="Normal"/>
    <w:uiPriority w:val="34"/>
    <w:qFormat w:val="1"/>
    <w:rsid w:val="0079792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3.0" w:type="dxa"/>
        <w:left w:w="0.0" w:type="dxa"/>
        <w:bottom w:w="0.0" w:type="dxa"/>
        <w:right w:w="0.0" w:type="dxa"/>
      </w:tblCellMar>
    </w:tblPr>
  </w:style>
  <w:style w:type="table" w:styleId="Table2">
    <w:basedOn w:val="TableNormal"/>
    <w:tblPr>
      <w:tblStyleRowBandSize w:val="1"/>
      <w:tblStyleColBandSize w:val="1"/>
      <w:tblCellMar>
        <w:top w:w="12.0" w:type="dxa"/>
        <w:left w:w="115.0" w:type="dxa"/>
        <w:bottom w:w="0.0" w:type="dxa"/>
        <w:right w:w="115.0" w:type="dxa"/>
      </w:tblCellMar>
    </w:tblPr>
  </w:style>
  <w:style w:type="table" w:styleId="Table3">
    <w:basedOn w:val="TableNormal"/>
    <w:tblPr>
      <w:tblStyleRowBandSize w:val="1"/>
      <w:tblStyleColBandSize w:val="1"/>
      <w:tblCellMar>
        <w:top w:w="12.0" w:type="dxa"/>
        <w:left w:w="106.0" w:type="dxa"/>
        <w:bottom w:w="0.0" w:type="dxa"/>
        <w:right w:w="77.0" w:type="dxa"/>
      </w:tblCellMar>
    </w:tblPr>
  </w:style>
  <w:style w:type="table" w:styleId="Table4">
    <w:basedOn w:val="TableNormal"/>
    <w:tblPr>
      <w:tblStyleRowBandSize w:val="1"/>
      <w:tblStyleColBandSize w:val="1"/>
      <w:tblCellMar>
        <w:top w:w="16.0" w:type="dxa"/>
        <w:left w:w="70.0" w:type="dxa"/>
        <w:bottom w:w="0.0" w:type="dxa"/>
        <w:right w:w="47.0" w:type="dxa"/>
      </w:tblCellMar>
    </w:tblPr>
  </w:style>
  <w:style w:type="table" w:styleId="Table5">
    <w:basedOn w:val="TableNormal"/>
    <w:tblPr>
      <w:tblStyleRowBandSize w:val="1"/>
      <w:tblStyleColBandSize w:val="1"/>
      <w:tblCellMar>
        <w:top w:w="14.0" w:type="dxa"/>
        <w:left w:w="86.0" w:type="dxa"/>
        <w:bottom w:w="0.0" w:type="dxa"/>
        <w:right w:w="4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ZEu1urgHN1WOe+Pg4UXNpfxug==">CgMxLjA4AHIhMTN4WHJSR2Ric3VVaEZNdXplYndqa3ZmSERBN0Rra09u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2026-09-08T00:23:00Z</dcterms:created>
  <dc:creator>lamthuy</dc:creator>
</cp:coreProperties>
</file>