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A2" w:rsidRPr="00510373" w:rsidRDefault="00527D38" w:rsidP="00527D38">
      <w:pPr>
        <w:jc w:val="center"/>
        <w:rPr>
          <w:rFonts w:ascii="Times New Roman" w:hAnsi="Times New Roman" w:cs="Times New Roman"/>
          <w:sz w:val="26"/>
          <w:szCs w:val="26"/>
          <w:lang w:val="en-US"/>
        </w:rPr>
      </w:pPr>
      <w:r w:rsidRPr="00510373">
        <w:rPr>
          <w:rFonts w:ascii="Times New Roman" w:hAnsi="Times New Roman" w:cs="Times New Roman"/>
          <w:sz w:val="26"/>
          <w:szCs w:val="26"/>
          <w:lang w:val="en-US"/>
        </w:rPr>
        <w:t>BÀI THỰC HÀNH SỐ 3</w:t>
      </w:r>
    </w:p>
    <w:p w:rsidR="00527D38" w:rsidRPr="00510373" w:rsidRDefault="00527D38" w:rsidP="00527D38">
      <w:pPr>
        <w:pStyle w:val="Heading1"/>
        <w:tabs>
          <w:tab w:val="left" w:pos="540"/>
        </w:tabs>
        <w:ind w:hanging="1152"/>
        <w:rPr>
          <w:rFonts w:ascii="Times New Roman" w:hAnsi="Times New Roman" w:cs="Times New Roman"/>
          <w:sz w:val="26"/>
          <w:szCs w:val="26"/>
        </w:rPr>
      </w:pPr>
      <w:r w:rsidRPr="00510373">
        <w:rPr>
          <w:rFonts w:ascii="Times New Roman" w:hAnsi="Times New Roman" w:cs="Times New Roman"/>
          <w:sz w:val="26"/>
          <w:szCs w:val="26"/>
        </w:rPr>
        <w:t>TRIGGER</w:t>
      </w:r>
    </w:p>
    <w:p w:rsidR="00527D38" w:rsidRPr="00510373" w:rsidRDefault="00527D38" w:rsidP="00527D38">
      <w:pPr>
        <w:pStyle w:val="bodyChar"/>
        <w:ind w:firstLine="0"/>
        <w:rPr>
          <w:szCs w:val="26"/>
        </w:rPr>
      </w:pPr>
      <w:r w:rsidRPr="00510373">
        <w:rPr>
          <w:szCs w:val="26"/>
        </w:rPr>
        <w:t xml:space="preserve">Câu 1: </w:t>
      </w:r>
      <w:r w:rsidR="006E7AB2">
        <w:rPr>
          <w:szCs w:val="26"/>
        </w:rPr>
        <w:t>Cho bảng NHANVIEN (MaNV, Hoten, Ngaysinh,…</w:t>
      </w:r>
      <w:r w:rsidR="00BE6763">
        <w:rPr>
          <w:szCs w:val="26"/>
        </w:rPr>
        <w:t>).</w:t>
      </w:r>
      <w:r w:rsidRPr="00510373">
        <w:rPr>
          <w:szCs w:val="26"/>
        </w:rPr>
        <w:t xml:space="preserve">Viết một trigger để đảm bảo rằng </w:t>
      </w:r>
      <w:r w:rsidR="006E7AB2">
        <w:rPr>
          <w:szCs w:val="26"/>
        </w:rPr>
        <w:t xml:space="preserve">khi thêm một nhân viên mới vào thì tuổi của nhân viên </w:t>
      </w:r>
      <w:bookmarkStart w:id="0" w:name="_GoBack"/>
      <w:bookmarkEnd w:id="0"/>
      <w:r w:rsidRPr="00510373">
        <w:rPr>
          <w:szCs w:val="26"/>
        </w:rPr>
        <w:t>không được &gt;=45</w:t>
      </w:r>
    </w:p>
    <w:p w:rsidR="00527D38" w:rsidRPr="00510373" w:rsidRDefault="00527D38" w:rsidP="00527D38">
      <w:pPr>
        <w:pStyle w:val="bodyChar"/>
        <w:ind w:firstLine="0"/>
        <w:rPr>
          <w:szCs w:val="26"/>
        </w:rPr>
      </w:pPr>
      <w:r w:rsidRPr="00510373">
        <w:rPr>
          <w:szCs w:val="26"/>
        </w:rPr>
        <w:t>Câu 2: Tạo trigger để tránh xoá 2 bản ghi trong bảng Nhanvien đồng thời.</w:t>
      </w:r>
    </w:p>
    <w:p w:rsidR="00527D38" w:rsidRPr="00510373" w:rsidRDefault="00527D38" w:rsidP="00527D38">
      <w:pPr>
        <w:pStyle w:val="bodyChar"/>
        <w:ind w:firstLine="0"/>
        <w:rPr>
          <w:szCs w:val="26"/>
        </w:rPr>
      </w:pPr>
      <w:r w:rsidRPr="00510373">
        <w:rPr>
          <w:szCs w:val="26"/>
        </w:rPr>
        <w:t>Câu 3: Tạo UPD</w:t>
      </w:r>
      <w:r w:rsidR="002B4F57">
        <w:rPr>
          <w:szCs w:val="26"/>
        </w:rPr>
        <w:t>ATE trigger đảm bảo rằng cột lươ</w:t>
      </w:r>
      <w:r w:rsidRPr="00510373">
        <w:rPr>
          <w:szCs w:val="26"/>
        </w:rPr>
        <w:t>ng không được lớn hơ</w:t>
      </w:r>
      <w:r w:rsidR="00BE6763">
        <w:rPr>
          <w:szCs w:val="26"/>
        </w:rPr>
        <w:t>n 1000000 và ngày sinh không lớn</w:t>
      </w:r>
      <w:r w:rsidRPr="00510373">
        <w:rPr>
          <w:szCs w:val="26"/>
        </w:rPr>
        <w:t xml:space="preserve"> hơn ngày hiện tại.</w:t>
      </w:r>
    </w:p>
    <w:p w:rsidR="00527D38" w:rsidRPr="00510373" w:rsidRDefault="00527D38" w:rsidP="00527D38">
      <w:pPr>
        <w:pStyle w:val="bodyChar"/>
        <w:ind w:firstLine="0"/>
        <w:rPr>
          <w:szCs w:val="26"/>
        </w:rPr>
      </w:pPr>
      <w:r w:rsidRPr="00510373">
        <w:rPr>
          <w:szCs w:val="26"/>
        </w:rPr>
        <w:t>Câu 4: Tạo một trigger không cho phép cập nhật cột Ngaysinh trong bảng Nhanvien.</w:t>
      </w:r>
    </w:p>
    <w:p w:rsidR="00527D38" w:rsidRPr="00510373" w:rsidRDefault="00527D38" w:rsidP="00527D38">
      <w:pPr>
        <w:pStyle w:val="bodyChar"/>
        <w:ind w:firstLine="0"/>
        <w:rPr>
          <w:szCs w:val="26"/>
        </w:rPr>
      </w:pPr>
      <w:r w:rsidRPr="00510373">
        <w:rPr>
          <w:szCs w:val="26"/>
        </w:rPr>
        <w:t>Câu 5: Hiển thị các trigger trong bảng Nhanvien</w:t>
      </w:r>
    </w:p>
    <w:p w:rsidR="00527D38" w:rsidRPr="00510373" w:rsidRDefault="00527D38" w:rsidP="00527D38">
      <w:pPr>
        <w:pStyle w:val="bodyChar"/>
        <w:ind w:firstLine="0"/>
        <w:rPr>
          <w:szCs w:val="26"/>
        </w:rPr>
      </w:pPr>
      <w:r w:rsidRPr="00510373">
        <w:rPr>
          <w:szCs w:val="26"/>
        </w:rPr>
        <w:t>Câu 6: tạo trigger để kiểm tra dữ liệu nhập vào cột MaP trong bảng Nhanvien phải là dữ liệu đã tồn tại trong cột MaP của bảng Phong</w:t>
      </w:r>
    </w:p>
    <w:p w:rsidR="006D3A95" w:rsidRPr="00510373" w:rsidRDefault="006D3A95" w:rsidP="00527D38">
      <w:pPr>
        <w:pStyle w:val="bodyChar"/>
        <w:ind w:firstLine="0"/>
        <w:rPr>
          <w:szCs w:val="26"/>
        </w:rPr>
      </w:pPr>
      <w:r w:rsidRPr="00510373">
        <w:rPr>
          <w:szCs w:val="26"/>
        </w:rPr>
        <w:t>Câu 7: Tạo một cascade trigger để khi xóa một phòng trong bảng Phong thì toàn bộ nhân viên của phòng đó cũng bị xóa. Sau đó trigger này sẽ kích hoạt hoạt hành động hiển thị thông tin của những nhân viên còn lại.</w:t>
      </w:r>
    </w:p>
    <w:p w:rsidR="006D3A95" w:rsidRPr="00510373" w:rsidRDefault="006D3A95" w:rsidP="00527D38">
      <w:pPr>
        <w:pStyle w:val="bodyChar"/>
        <w:ind w:firstLine="0"/>
        <w:rPr>
          <w:szCs w:val="26"/>
        </w:rPr>
      </w:pPr>
      <w:r w:rsidRPr="00510373">
        <w:rPr>
          <w:szCs w:val="26"/>
        </w:rPr>
        <w:t>Câu 8: Tạo một view View_Cau8 chứa MaNV, Hoten, TenP. Thử thực hiện việc thêm/xóa/sửa trên trigger đó. Từ đó viết instead of trigger để thay thế cho những tác insert, update, delete nguyên thủy.</w:t>
      </w:r>
    </w:p>
    <w:p w:rsidR="006D3A95" w:rsidRPr="00510373" w:rsidRDefault="006D3A95" w:rsidP="006D3A95">
      <w:pPr>
        <w:pStyle w:val="Heading1"/>
        <w:tabs>
          <w:tab w:val="clear" w:pos="1152"/>
          <w:tab w:val="num" w:pos="567"/>
        </w:tabs>
        <w:ind w:hanging="1152"/>
        <w:rPr>
          <w:rFonts w:ascii="Times New Roman" w:hAnsi="Times New Roman" w:cs="Times New Roman"/>
          <w:sz w:val="26"/>
          <w:szCs w:val="26"/>
        </w:rPr>
      </w:pPr>
      <w:r w:rsidRPr="00510373">
        <w:rPr>
          <w:rFonts w:ascii="Times New Roman" w:hAnsi="Times New Roman" w:cs="Times New Roman"/>
          <w:sz w:val="26"/>
          <w:szCs w:val="26"/>
        </w:rPr>
        <w:t>TRANSACTION</w:t>
      </w:r>
    </w:p>
    <w:p w:rsidR="00510373" w:rsidRPr="00510373" w:rsidRDefault="00510373" w:rsidP="00510373">
      <w:pPr>
        <w:rPr>
          <w:rFonts w:ascii="Times New Roman" w:hAnsi="Times New Roman" w:cs="Times New Roman"/>
          <w:sz w:val="26"/>
          <w:szCs w:val="26"/>
        </w:rPr>
      </w:pPr>
      <w:r>
        <w:rPr>
          <w:rFonts w:ascii="Times New Roman" w:hAnsi="Times New Roman" w:cs="Times New Roman"/>
          <w:sz w:val="26"/>
          <w:szCs w:val="26"/>
        </w:rPr>
        <w:t>Câu</w:t>
      </w:r>
      <w:r w:rsidRPr="00510373">
        <w:rPr>
          <w:rFonts w:ascii="Times New Roman" w:hAnsi="Times New Roman" w:cs="Times New Roman"/>
          <w:sz w:val="26"/>
          <w:szCs w:val="26"/>
        </w:rPr>
        <w:t xml:space="preserve"> 1: Bảng NHANVIEN có các cột (MaNV, ..,MaP,…)</w:t>
      </w:r>
    </w:p>
    <w:p w:rsidR="00510373" w:rsidRPr="00510373" w:rsidRDefault="00510373" w:rsidP="00510373">
      <w:pPr>
        <w:rPr>
          <w:rFonts w:ascii="Times New Roman" w:hAnsi="Times New Roman" w:cs="Times New Roman"/>
          <w:sz w:val="26"/>
          <w:szCs w:val="26"/>
        </w:rPr>
      </w:pPr>
      <w:r w:rsidRPr="00510373">
        <w:rPr>
          <w:rFonts w:ascii="Times New Roman" w:hAnsi="Times New Roman" w:cs="Times New Roman"/>
          <w:sz w:val="26"/>
          <w:szCs w:val="26"/>
        </w:rPr>
        <w:tab/>
        <w:t xml:space="preserve">Bảng </w:t>
      </w:r>
      <w:r w:rsidR="00FF6E6A">
        <w:rPr>
          <w:rFonts w:ascii="Times New Roman" w:hAnsi="Times New Roman" w:cs="Times New Roman"/>
          <w:sz w:val="26"/>
          <w:szCs w:val="26"/>
        </w:rPr>
        <w:t xml:space="preserve">Phong </w:t>
      </w:r>
      <w:r w:rsidRPr="00510373">
        <w:rPr>
          <w:rFonts w:ascii="Times New Roman" w:hAnsi="Times New Roman" w:cs="Times New Roman"/>
          <w:sz w:val="26"/>
          <w:szCs w:val="26"/>
        </w:rPr>
        <w:t>có các cộ</w:t>
      </w:r>
      <w:r w:rsidR="00FF6E6A">
        <w:rPr>
          <w:rFonts w:ascii="Times New Roman" w:hAnsi="Times New Roman" w:cs="Times New Roman"/>
          <w:sz w:val="26"/>
          <w:szCs w:val="26"/>
        </w:rPr>
        <w:t>t (MaP, TenP</w:t>
      </w:r>
      <w:r w:rsidRPr="00510373">
        <w:rPr>
          <w:rFonts w:ascii="Times New Roman" w:hAnsi="Times New Roman" w:cs="Times New Roman"/>
          <w:sz w:val="26"/>
          <w:szCs w:val="26"/>
        </w:rPr>
        <w:t>, Soluong)</w:t>
      </w:r>
    </w:p>
    <w:p w:rsidR="00510373" w:rsidRPr="00510373" w:rsidRDefault="00510373" w:rsidP="00510373">
      <w:pPr>
        <w:rPr>
          <w:rFonts w:ascii="Times New Roman" w:hAnsi="Times New Roman" w:cs="Times New Roman"/>
          <w:sz w:val="26"/>
          <w:szCs w:val="26"/>
        </w:rPr>
      </w:pPr>
      <w:r w:rsidRPr="00510373">
        <w:rPr>
          <w:rFonts w:ascii="Times New Roman" w:hAnsi="Times New Roman" w:cs="Times New Roman"/>
          <w:sz w:val="26"/>
          <w:szCs w:val="26"/>
        </w:rPr>
        <w:t xml:space="preserve">Viết một giao dịch để thực hiện công việc sau: Nhân viên có mã nhân viên là ‘NV0005’ chuyển sang làm </w:t>
      </w:r>
      <w:r w:rsidR="00FF6E6A">
        <w:rPr>
          <w:rFonts w:ascii="Times New Roman" w:hAnsi="Times New Roman" w:cs="Times New Roman"/>
          <w:sz w:val="26"/>
          <w:szCs w:val="26"/>
        </w:rPr>
        <w:t>ở phòng</w:t>
      </w:r>
      <w:r w:rsidRPr="00510373">
        <w:rPr>
          <w:rFonts w:ascii="Times New Roman" w:hAnsi="Times New Roman" w:cs="Times New Roman"/>
          <w:sz w:val="26"/>
          <w:szCs w:val="26"/>
        </w:rPr>
        <w:t xml:space="preserve"> ‘KT’.</w:t>
      </w:r>
    </w:p>
    <w:p w:rsidR="00510373" w:rsidRPr="00510373" w:rsidRDefault="00510373" w:rsidP="00510373">
      <w:pPr>
        <w:rPr>
          <w:rFonts w:ascii="Times New Roman" w:hAnsi="Times New Roman" w:cs="Times New Roman"/>
          <w:color w:val="0070C0"/>
          <w:sz w:val="26"/>
          <w:szCs w:val="26"/>
        </w:rPr>
      </w:pPr>
      <w:r w:rsidRPr="00510373">
        <w:rPr>
          <w:rFonts w:ascii="Times New Roman" w:hAnsi="Times New Roman" w:cs="Times New Roman"/>
          <w:color w:val="0070C0"/>
          <w:sz w:val="26"/>
          <w:szCs w:val="26"/>
        </w:rPr>
        <w:t>BEGIN TRAN ThemNV</w:t>
      </w:r>
    </w:p>
    <w:p w:rsidR="00510373" w:rsidRPr="00510373" w:rsidRDefault="00510373" w:rsidP="00510373">
      <w:pPr>
        <w:rPr>
          <w:rFonts w:ascii="Times New Roman" w:hAnsi="Times New Roman" w:cs="Times New Roman"/>
          <w:color w:val="0070C0"/>
          <w:sz w:val="26"/>
          <w:szCs w:val="26"/>
        </w:rPr>
      </w:pPr>
      <w:r w:rsidRPr="00510373">
        <w:rPr>
          <w:rFonts w:ascii="Times New Roman" w:hAnsi="Times New Roman" w:cs="Times New Roman"/>
          <w:color w:val="0070C0"/>
          <w:sz w:val="26"/>
          <w:szCs w:val="26"/>
        </w:rPr>
        <w:t>Declare @pos char(10)</w:t>
      </w:r>
    </w:p>
    <w:p w:rsidR="00510373" w:rsidRPr="00510373" w:rsidRDefault="00FF6E6A" w:rsidP="00510373">
      <w:pPr>
        <w:rPr>
          <w:rFonts w:ascii="Times New Roman" w:hAnsi="Times New Roman" w:cs="Times New Roman"/>
          <w:color w:val="0070C0"/>
          <w:sz w:val="26"/>
          <w:szCs w:val="26"/>
        </w:rPr>
      </w:pPr>
      <w:r>
        <w:rPr>
          <w:rFonts w:ascii="Times New Roman" w:hAnsi="Times New Roman" w:cs="Times New Roman"/>
          <w:color w:val="0070C0"/>
          <w:sz w:val="26"/>
          <w:szCs w:val="26"/>
        </w:rPr>
        <w:t>Select @pos=MaP</w:t>
      </w:r>
      <w:r w:rsidR="00510373" w:rsidRPr="00510373">
        <w:rPr>
          <w:rFonts w:ascii="Times New Roman" w:hAnsi="Times New Roman" w:cs="Times New Roman"/>
          <w:color w:val="0070C0"/>
          <w:sz w:val="26"/>
          <w:szCs w:val="26"/>
        </w:rPr>
        <w:t xml:space="preserve"> from NHANVIEN where MaNV=’NV0005’</w:t>
      </w:r>
    </w:p>
    <w:p w:rsidR="00510373" w:rsidRPr="00510373" w:rsidRDefault="00510373" w:rsidP="00510373">
      <w:pPr>
        <w:rPr>
          <w:rFonts w:ascii="Times New Roman" w:hAnsi="Times New Roman" w:cs="Times New Roman"/>
          <w:color w:val="0070C0"/>
          <w:sz w:val="26"/>
          <w:szCs w:val="26"/>
        </w:rPr>
      </w:pPr>
      <w:r w:rsidRPr="00510373">
        <w:rPr>
          <w:rFonts w:ascii="Times New Roman" w:hAnsi="Times New Roman" w:cs="Times New Roman"/>
          <w:color w:val="0070C0"/>
          <w:sz w:val="26"/>
          <w:szCs w:val="26"/>
        </w:rPr>
        <w:t>UPDATE NHANVIEN Set MaP=’KT’ where MaNV=’NV0005’</w:t>
      </w:r>
    </w:p>
    <w:p w:rsidR="00510373" w:rsidRPr="00510373" w:rsidRDefault="00510373" w:rsidP="00510373">
      <w:pPr>
        <w:rPr>
          <w:rFonts w:ascii="Times New Roman" w:hAnsi="Times New Roman" w:cs="Times New Roman"/>
          <w:color w:val="0070C0"/>
          <w:sz w:val="26"/>
          <w:szCs w:val="26"/>
        </w:rPr>
      </w:pPr>
      <w:r w:rsidRPr="00510373">
        <w:rPr>
          <w:rFonts w:ascii="Times New Roman" w:hAnsi="Times New Roman" w:cs="Times New Roman"/>
          <w:color w:val="0070C0"/>
          <w:sz w:val="26"/>
          <w:szCs w:val="26"/>
        </w:rPr>
        <w:t>Update Phong set soluong=soluong+1 where maP=’KT’’</w:t>
      </w:r>
    </w:p>
    <w:p w:rsidR="00510373" w:rsidRPr="00510373" w:rsidRDefault="00FF6E6A" w:rsidP="00510373">
      <w:pPr>
        <w:rPr>
          <w:rFonts w:ascii="Times New Roman" w:hAnsi="Times New Roman" w:cs="Times New Roman"/>
          <w:color w:val="0070C0"/>
          <w:sz w:val="26"/>
          <w:szCs w:val="26"/>
        </w:rPr>
      </w:pPr>
      <w:r>
        <w:rPr>
          <w:rFonts w:ascii="Times New Roman" w:hAnsi="Times New Roman" w:cs="Times New Roman"/>
          <w:color w:val="0070C0"/>
          <w:sz w:val="26"/>
          <w:szCs w:val="26"/>
        </w:rPr>
        <w:t>Update Phong set soluong=soluong-1 where map</w:t>
      </w:r>
      <w:r w:rsidR="00510373" w:rsidRPr="00510373">
        <w:rPr>
          <w:rFonts w:ascii="Times New Roman" w:hAnsi="Times New Roman" w:cs="Times New Roman"/>
          <w:color w:val="0070C0"/>
          <w:sz w:val="26"/>
          <w:szCs w:val="26"/>
        </w:rPr>
        <w:t>=@pos</w:t>
      </w:r>
    </w:p>
    <w:p w:rsidR="00510373" w:rsidRPr="00510373" w:rsidRDefault="00510373" w:rsidP="00510373">
      <w:pPr>
        <w:rPr>
          <w:rFonts w:ascii="Times New Roman" w:hAnsi="Times New Roman" w:cs="Times New Roman"/>
          <w:color w:val="0070C0"/>
          <w:sz w:val="26"/>
          <w:szCs w:val="26"/>
        </w:rPr>
      </w:pPr>
      <w:r w:rsidRPr="00510373">
        <w:rPr>
          <w:rFonts w:ascii="Times New Roman" w:hAnsi="Times New Roman" w:cs="Times New Roman"/>
          <w:color w:val="0070C0"/>
          <w:sz w:val="26"/>
          <w:szCs w:val="26"/>
        </w:rPr>
        <w:t>Commit tran ThemNV</w:t>
      </w:r>
    </w:p>
    <w:p w:rsidR="00510373" w:rsidRPr="00510373" w:rsidRDefault="00510373" w:rsidP="00510373">
      <w:pPr>
        <w:rPr>
          <w:rFonts w:ascii="Times New Roman" w:hAnsi="Times New Roman" w:cs="Times New Roman"/>
          <w:sz w:val="26"/>
          <w:szCs w:val="26"/>
        </w:rPr>
      </w:pPr>
      <w:r>
        <w:rPr>
          <w:rFonts w:ascii="Times New Roman" w:hAnsi="Times New Roman" w:cs="Times New Roman"/>
          <w:sz w:val="26"/>
          <w:szCs w:val="26"/>
        </w:rPr>
        <w:t>Câu</w:t>
      </w:r>
      <w:r w:rsidRPr="00510373">
        <w:rPr>
          <w:rFonts w:ascii="Times New Roman" w:hAnsi="Times New Roman" w:cs="Times New Roman"/>
          <w:sz w:val="26"/>
          <w:szCs w:val="26"/>
        </w:rPr>
        <w:t xml:space="preserve"> 2: Viết một giao dịch để thêm nhân viên vào phòng ‘QT”.</w:t>
      </w:r>
    </w:p>
    <w:p w:rsidR="00510373" w:rsidRPr="00510373" w:rsidRDefault="00510373" w:rsidP="00510373">
      <w:pPr>
        <w:rPr>
          <w:rFonts w:ascii="Times New Roman" w:hAnsi="Times New Roman" w:cs="Times New Roman"/>
          <w:sz w:val="26"/>
          <w:szCs w:val="26"/>
        </w:rPr>
      </w:pPr>
      <w:r>
        <w:rPr>
          <w:rFonts w:ascii="Times New Roman" w:hAnsi="Times New Roman" w:cs="Times New Roman"/>
          <w:sz w:val="26"/>
          <w:szCs w:val="26"/>
        </w:rPr>
        <w:lastRenderedPageBreak/>
        <w:t>Câu</w:t>
      </w:r>
      <w:r w:rsidRPr="00510373">
        <w:rPr>
          <w:rFonts w:ascii="Times New Roman" w:hAnsi="Times New Roman" w:cs="Times New Roman"/>
          <w:sz w:val="26"/>
          <w:szCs w:val="26"/>
        </w:rPr>
        <w:t xml:space="preserve"> 3</w:t>
      </w:r>
      <w:r>
        <w:rPr>
          <w:rFonts w:ascii="Times New Roman" w:hAnsi="Times New Roman" w:cs="Times New Roman"/>
          <w:sz w:val="26"/>
          <w:szCs w:val="26"/>
        </w:rPr>
        <w:t>:</w:t>
      </w:r>
      <w:r w:rsidR="00412AD6">
        <w:rPr>
          <w:rFonts w:ascii="Times New Roman" w:hAnsi="Times New Roman" w:cs="Times New Roman"/>
          <w:sz w:val="26"/>
          <w:szCs w:val="26"/>
        </w:rPr>
        <w:t xml:space="preserve"> </w:t>
      </w:r>
      <w:r w:rsidRPr="00510373">
        <w:rPr>
          <w:rFonts w:ascii="Times New Roman" w:hAnsi="Times New Roman" w:cs="Times New Roman"/>
          <w:sz w:val="26"/>
          <w:szCs w:val="26"/>
        </w:rPr>
        <w:t>So sánh mức cô lập của  READ COMMITT</w:t>
      </w:r>
      <w:r>
        <w:rPr>
          <w:rFonts w:ascii="Times New Roman" w:hAnsi="Times New Roman" w:cs="Times New Roman"/>
          <w:sz w:val="26"/>
          <w:szCs w:val="26"/>
        </w:rPr>
        <w:t xml:space="preserve">ED </w:t>
      </w:r>
      <w:r w:rsidRPr="00510373">
        <w:rPr>
          <w:rFonts w:ascii="Times New Roman" w:hAnsi="Times New Roman" w:cs="Times New Roman"/>
          <w:sz w:val="26"/>
          <w:szCs w:val="26"/>
        </w:rPr>
        <w:t>và READ UNCOMMITTED</w:t>
      </w:r>
      <w:r>
        <w:rPr>
          <w:rFonts w:ascii="Times New Roman" w:hAnsi="Times New Roman" w:cs="Times New Roman"/>
          <w:sz w:val="26"/>
          <w:szCs w:val="26"/>
        </w:rPr>
        <w:t xml:space="preserve">. Tạo một bảng DOCGIA (MaDG, Hoten). </w:t>
      </w:r>
      <w:r w:rsidRPr="00510373">
        <w:rPr>
          <w:rFonts w:ascii="Times New Roman" w:hAnsi="Times New Roman" w:cs="Times New Roman"/>
          <w:sz w:val="26"/>
          <w:szCs w:val="26"/>
        </w:rPr>
        <w:t xml:space="preserve"> Giả sử ban đầu trong bảng DOCGIA chưa có đ</w:t>
      </w:r>
      <w:r w:rsidR="00C93619">
        <w:rPr>
          <w:rFonts w:ascii="Times New Roman" w:hAnsi="Times New Roman" w:cs="Times New Roman"/>
          <w:sz w:val="26"/>
          <w:szCs w:val="26"/>
        </w:rPr>
        <w:t>ộ</w:t>
      </w:r>
      <w:r w:rsidRPr="00510373">
        <w:rPr>
          <w:rFonts w:ascii="Times New Roman" w:hAnsi="Times New Roman" w:cs="Times New Roman"/>
          <w:sz w:val="26"/>
          <w:szCs w:val="26"/>
        </w:rPr>
        <w:t>c giả nào có tên ‘AAA’</w:t>
      </w:r>
    </w:p>
    <w:p w:rsidR="00510373" w:rsidRPr="00510373" w:rsidRDefault="00510373" w:rsidP="00510373">
      <w:pPr>
        <w:pStyle w:val="ListParagraph"/>
        <w:numPr>
          <w:ilvl w:val="0"/>
          <w:numId w:val="10"/>
        </w:numPr>
        <w:ind w:left="0" w:firstLine="0"/>
        <w:jc w:val="left"/>
        <w:rPr>
          <w:rFonts w:cs="Times New Roman"/>
          <w:szCs w:val="26"/>
        </w:rPr>
      </w:pPr>
      <w:r w:rsidRPr="00510373">
        <w:rPr>
          <w:rFonts w:cs="Times New Roman"/>
          <w:szCs w:val="26"/>
        </w:rPr>
        <w:t>Trường hợp 1</w:t>
      </w:r>
      <w:r w:rsidRPr="00510373">
        <w:rPr>
          <w:rFonts w:cs="Times New Roman"/>
          <w:szCs w:val="26"/>
        </w:rPr>
        <w:br/>
      </w:r>
    </w:p>
    <w:tbl>
      <w:tblPr>
        <w:tblStyle w:val="TableGrid"/>
        <w:tblW w:w="0" w:type="auto"/>
        <w:tblInd w:w="1080" w:type="dxa"/>
        <w:tblLook w:val="04A0" w:firstRow="1" w:lastRow="0" w:firstColumn="1" w:lastColumn="0" w:noHBand="0" w:noVBand="1"/>
      </w:tblPr>
      <w:tblGrid>
        <w:gridCol w:w="4108"/>
        <w:gridCol w:w="4054"/>
      </w:tblGrid>
      <w:tr w:rsidR="00510373" w:rsidRPr="00510373" w:rsidTr="00D419EA">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T1</w:t>
            </w:r>
          </w:p>
        </w:tc>
        <w:tc>
          <w:tcPr>
            <w:tcW w:w="4207"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T2</w:t>
            </w:r>
          </w:p>
        </w:tc>
      </w:tr>
      <w:tr w:rsidR="00510373" w:rsidRPr="00510373" w:rsidTr="00D419EA">
        <w:trPr>
          <w:trHeight w:val="917"/>
        </w:trPr>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Update DOCGIA</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Set ten=’AAA’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MaDG&lt;11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Waitfor delay ’00:00:15’</w:t>
            </w: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Rollback tran</w:t>
            </w:r>
          </w:p>
        </w:tc>
        <w:tc>
          <w:tcPr>
            <w:tcW w:w="4207" w:type="dxa"/>
          </w:tcPr>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Be9gin tran</w:t>
            </w:r>
          </w:p>
          <w:p w:rsidR="00510373" w:rsidRPr="00510373" w:rsidRDefault="00510373" w:rsidP="00D419EA">
            <w:pPr>
              <w:ind w:firstLine="0"/>
              <w:jc w:val="left"/>
              <w:rPr>
                <w:rFonts w:ascii="Times New Roman" w:hAnsi="Times New Roman" w:cs="Times New Roman"/>
                <w:color w:val="0070C0"/>
                <w:sz w:val="26"/>
                <w:szCs w:val="26"/>
              </w:rPr>
            </w:pPr>
            <w:r w:rsidRPr="00510373">
              <w:rPr>
                <w:rFonts w:ascii="Times New Roman" w:hAnsi="Times New Roman" w:cs="Times New Roman"/>
                <w:color w:val="0070C0"/>
                <w:sz w:val="26"/>
                <w:szCs w:val="26"/>
              </w:rPr>
              <w:t>SET TRAN ISOLATION LEVEL READ COMMITTED</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Select * from DOCGIA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ten = ‘AAA’</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r>
    </w:tbl>
    <w:p w:rsidR="00510373" w:rsidRPr="00510373" w:rsidRDefault="00510373" w:rsidP="00510373">
      <w:pPr>
        <w:pStyle w:val="Caption"/>
        <w:ind w:firstLine="0"/>
        <w:rPr>
          <w:rFonts w:cs="Times New Roman"/>
          <w:sz w:val="26"/>
          <w:szCs w:val="26"/>
        </w:rPr>
      </w:pPr>
      <w:r w:rsidRPr="00510373">
        <w:rPr>
          <w:rFonts w:cs="Times New Roman"/>
          <w:sz w:val="26"/>
          <w:szCs w:val="26"/>
        </w:rPr>
        <w:t xml:space="preserve">Table </w:t>
      </w:r>
      <w:r w:rsidRPr="00510373">
        <w:rPr>
          <w:rFonts w:cs="Times New Roman"/>
          <w:sz w:val="26"/>
          <w:szCs w:val="26"/>
        </w:rPr>
        <w:fldChar w:fldCharType="begin"/>
      </w:r>
      <w:r w:rsidRPr="00510373">
        <w:rPr>
          <w:rFonts w:cs="Times New Roman"/>
          <w:sz w:val="26"/>
          <w:szCs w:val="26"/>
        </w:rPr>
        <w:instrText xml:space="preserve"> SEQ Table \* ARABIC </w:instrText>
      </w:r>
      <w:r w:rsidRPr="00510373">
        <w:rPr>
          <w:rFonts w:cs="Times New Roman"/>
          <w:sz w:val="26"/>
          <w:szCs w:val="26"/>
        </w:rPr>
        <w:fldChar w:fldCharType="separate"/>
      </w:r>
      <w:r w:rsidRPr="00510373">
        <w:rPr>
          <w:rFonts w:cs="Times New Roman"/>
          <w:noProof/>
          <w:sz w:val="26"/>
          <w:szCs w:val="26"/>
        </w:rPr>
        <w:t>1</w:t>
      </w:r>
      <w:r w:rsidRPr="00510373">
        <w:rPr>
          <w:rFonts w:cs="Times New Roman"/>
          <w:noProof/>
          <w:sz w:val="26"/>
          <w:szCs w:val="26"/>
        </w:rPr>
        <w:fldChar w:fldCharType="end"/>
      </w:r>
    </w:p>
    <w:p w:rsidR="00510373" w:rsidRPr="00510373" w:rsidRDefault="00510373" w:rsidP="00510373">
      <w:pPr>
        <w:pStyle w:val="ListParagraph"/>
        <w:numPr>
          <w:ilvl w:val="0"/>
          <w:numId w:val="10"/>
        </w:numPr>
        <w:ind w:left="0" w:firstLine="0"/>
        <w:rPr>
          <w:rFonts w:cs="Times New Roman"/>
          <w:szCs w:val="26"/>
        </w:rPr>
      </w:pPr>
      <w:r w:rsidRPr="00510373">
        <w:rPr>
          <w:rFonts w:cs="Times New Roman"/>
          <w:szCs w:val="26"/>
        </w:rPr>
        <w:t>Trường hợp 2</w:t>
      </w:r>
    </w:p>
    <w:p w:rsidR="00510373" w:rsidRPr="00510373" w:rsidRDefault="00510373" w:rsidP="00510373">
      <w:pPr>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4100"/>
        <w:gridCol w:w="4062"/>
      </w:tblGrid>
      <w:tr w:rsidR="00510373" w:rsidRPr="00510373" w:rsidTr="00D419EA">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T1</w:t>
            </w:r>
          </w:p>
        </w:tc>
        <w:tc>
          <w:tcPr>
            <w:tcW w:w="4207"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T2</w:t>
            </w:r>
          </w:p>
        </w:tc>
      </w:tr>
      <w:tr w:rsidR="00510373" w:rsidRPr="00510373" w:rsidTr="00D419EA">
        <w:trPr>
          <w:trHeight w:val="917"/>
        </w:trPr>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Update DOCGIA</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Set ten=’AAA’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MaDG&lt;11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Waitfor delay ’00:00:15’</w:t>
            </w: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Rollback tran</w:t>
            </w:r>
          </w:p>
        </w:tc>
        <w:tc>
          <w:tcPr>
            <w:tcW w:w="4207" w:type="dxa"/>
          </w:tcPr>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color w:val="0070C0"/>
                <w:sz w:val="26"/>
                <w:szCs w:val="26"/>
              </w:rPr>
            </w:pPr>
            <w:r w:rsidRPr="00510373">
              <w:rPr>
                <w:rFonts w:ascii="Times New Roman" w:hAnsi="Times New Roman" w:cs="Times New Roman"/>
                <w:color w:val="0070C0"/>
                <w:sz w:val="26"/>
                <w:szCs w:val="26"/>
              </w:rPr>
              <w:t>SET TRAN ISOLATION LEVEL READ UNCOMMITED</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Select * from DOCGIA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ten = ‘AAA’</w:t>
            </w:r>
          </w:p>
          <w:p w:rsidR="00510373" w:rsidRPr="00510373" w:rsidRDefault="00510373" w:rsidP="00D419EA">
            <w:pPr>
              <w:keepNext/>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r>
    </w:tbl>
    <w:p w:rsidR="00510373" w:rsidRPr="00510373" w:rsidRDefault="00510373" w:rsidP="00510373">
      <w:pPr>
        <w:pStyle w:val="Caption"/>
        <w:ind w:firstLine="0"/>
        <w:rPr>
          <w:rFonts w:cs="Times New Roman"/>
          <w:sz w:val="26"/>
          <w:szCs w:val="26"/>
        </w:rPr>
      </w:pPr>
      <w:r w:rsidRPr="00510373">
        <w:rPr>
          <w:rFonts w:cs="Times New Roman"/>
          <w:sz w:val="26"/>
          <w:szCs w:val="26"/>
        </w:rPr>
        <w:t xml:space="preserve">Table </w:t>
      </w:r>
      <w:r w:rsidRPr="00510373">
        <w:rPr>
          <w:rFonts w:cs="Times New Roman"/>
          <w:sz w:val="26"/>
          <w:szCs w:val="26"/>
        </w:rPr>
        <w:fldChar w:fldCharType="begin"/>
      </w:r>
      <w:r w:rsidRPr="00510373">
        <w:rPr>
          <w:rFonts w:cs="Times New Roman"/>
          <w:sz w:val="26"/>
          <w:szCs w:val="26"/>
        </w:rPr>
        <w:instrText xml:space="preserve"> SEQ Table \* ARABIC </w:instrText>
      </w:r>
      <w:r w:rsidRPr="00510373">
        <w:rPr>
          <w:rFonts w:cs="Times New Roman"/>
          <w:sz w:val="26"/>
          <w:szCs w:val="26"/>
        </w:rPr>
        <w:fldChar w:fldCharType="separate"/>
      </w:r>
      <w:r w:rsidRPr="00510373">
        <w:rPr>
          <w:rFonts w:cs="Times New Roman"/>
          <w:noProof/>
          <w:sz w:val="26"/>
          <w:szCs w:val="26"/>
        </w:rPr>
        <w:t>2</w:t>
      </w:r>
      <w:r w:rsidRPr="00510373">
        <w:rPr>
          <w:rFonts w:cs="Times New Roman"/>
          <w:noProof/>
          <w:sz w:val="26"/>
          <w:szCs w:val="26"/>
        </w:rPr>
        <w:fldChar w:fldCharType="end"/>
      </w:r>
    </w:p>
    <w:p w:rsidR="00510373" w:rsidRPr="00510373" w:rsidRDefault="00510373" w:rsidP="00510373">
      <w:pPr>
        <w:rPr>
          <w:rFonts w:ascii="Times New Roman" w:hAnsi="Times New Roman" w:cs="Times New Roman"/>
          <w:sz w:val="26"/>
          <w:szCs w:val="26"/>
        </w:rPr>
      </w:pPr>
      <w:r w:rsidRPr="00510373">
        <w:rPr>
          <w:rFonts w:ascii="Times New Roman" w:hAnsi="Times New Roman" w:cs="Times New Roman"/>
          <w:sz w:val="26"/>
          <w:szCs w:val="26"/>
        </w:rPr>
        <w:t>Bài 4: So sánh mức cô lập READ COMMITTED và REPEATABLE READ. Giả sử ban đầu bản ghi có madg=’1’ có tên là ‘XXX’</w:t>
      </w:r>
    </w:p>
    <w:p w:rsidR="00510373" w:rsidRPr="00510373" w:rsidRDefault="00510373" w:rsidP="00510373">
      <w:pPr>
        <w:pStyle w:val="ListParagraph"/>
        <w:numPr>
          <w:ilvl w:val="0"/>
          <w:numId w:val="11"/>
        </w:numPr>
        <w:ind w:left="0" w:firstLine="0"/>
        <w:rPr>
          <w:rFonts w:cs="Times New Roman"/>
          <w:szCs w:val="26"/>
        </w:rPr>
      </w:pPr>
      <w:r w:rsidRPr="00510373">
        <w:rPr>
          <w:rFonts w:cs="Times New Roman"/>
          <w:szCs w:val="26"/>
        </w:rPr>
        <w:t>Trường hợp 1</w:t>
      </w:r>
    </w:p>
    <w:p w:rsidR="00510373" w:rsidRPr="00510373" w:rsidRDefault="00510373" w:rsidP="00510373">
      <w:pPr>
        <w:pStyle w:val="ListParagraph"/>
        <w:ind w:left="0" w:firstLine="0"/>
        <w:rPr>
          <w:rFonts w:cs="Times New Roman"/>
          <w:szCs w:val="26"/>
        </w:rPr>
      </w:pPr>
    </w:p>
    <w:tbl>
      <w:tblPr>
        <w:tblStyle w:val="TableGrid"/>
        <w:tblW w:w="0" w:type="auto"/>
        <w:tblInd w:w="1080" w:type="dxa"/>
        <w:tblLook w:val="04A0" w:firstRow="1" w:lastRow="0" w:firstColumn="1" w:lastColumn="0" w:noHBand="0" w:noVBand="1"/>
      </w:tblPr>
      <w:tblGrid>
        <w:gridCol w:w="4126"/>
        <w:gridCol w:w="4036"/>
      </w:tblGrid>
      <w:tr w:rsidR="00510373" w:rsidRPr="00510373" w:rsidTr="00D419EA">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T1</w:t>
            </w:r>
          </w:p>
        </w:tc>
        <w:tc>
          <w:tcPr>
            <w:tcW w:w="4207"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T2</w:t>
            </w:r>
          </w:p>
        </w:tc>
      </w:tr>
      <w:tr w:rsidR="00510373" w:rsidRPr="00510373" w:rsidTr="00D419EA">
        <w:trPr>
          <w:trHeight w:val="917"/>
        </w:trPr>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lastRenderedPageBreak/>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SET TRAN ISOLATION READ COMMITED</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SELECT ten from docgia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madg=’1’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Waitfor delay ’00:00:15’</w:t>
            </w: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c>
          <w:tcPr>
            <w:tcW w:w="4207" w:type="dxa"/>
          </w:tcPr>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Update docgia</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Set ten=’AAA’ where madg=’1’</w:t>
            </w:r>
          </w:p>
          <w:p w:rsidR="00510373" w:rsidRPr="00510373" w:rsidRDefault="00510373" w:rsidP="00D419EA">
            <w:pPr>
              <w:keepNext/>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r>
    </w:tbl>
    <w:p w:rsidR="00510373" w:rsidRPr="00510373" w:rsidRDefault="00510373" w:rsidP="00510373">
      <w:pPr>
        <w:pStyle w:val="Caption"/>
        <w:ind w:firstLine="0"/>
        <w:rPr>
          <w:rFonts w:cs="Times New Roman"/>
          <w:sz w:val="26"/>
          <w:szCs w:val="26"/>
        </w:rPr>
      </w:pPr>
      <w:r w:rsidRPr="00510373">
        <w:rPr>
          <w:rFonts w:cs="Times New Roman"/>
          <w:sz w:val="26"/>
          <w:szCs w:val="26"/>
        </w:rPr>
        <w:t xml:space="preserve">Table </w:t>
      </w:r>
      <w:r w:rsidRPr="00510373">
        <w:rPr>
          <w:rFonts w:cs="Times New Roman"/>
          <w:sz w:val="26"/>
          <w:szCs w:val="26"/>
        </w:rPr>
        <w:fldChar w:fldCharType="begin"/>
      </w:r>
      <w:r w:rsidRPr="00510373">
        <w:rPr>
          <w:rFonts w:cs="Times New Roman"/>
          <w:sz w:val="26"/>
          <w:szCs w:val="26"/>
        </w:rPr>
        <w:instrText xml:space="preserve"> SEQ Table \* ARABIC </w:instrText>
      </w:r>
      <w:r w:rsidRPr="00510373">
        <w:rPr>
          <w:rFonts w:cs="Times New Roman"/>
          <w:sz w:val="26"/>
          <w:szCs w:val="26"/>
        </w:rPr>
        <w:fldChar w:fldCharType="separate"/>
      </w:r>
      <w:r w:rsidRPr="00510373">
        <w:rPr>
          <w:rFonts w:cs="Times New Roman"/>
          <w:noProof/>
          <w:sz w:val="26"/>
          <w:szCs w:val="26"/>
        </w:rPr>
        <w:t>3</w:t>
      </w:r>
      <w:r w:rsidRPr="00510373">
        <w:rPr>
          <w:rFonts w:cs="Times New Roman"/>
          <w:noProof/>
          <w:sz w:val="26"/>
          <w:szCs w:val="26"/>
        </w:rPr>
        <w:fldChar w:fldCharType="end"/>
      </w:r>
    </w:p>
    <w:p w:rsidR="00510373" w:rsidRPr="00510373" w:rsidRDefault="00510373" w:rsidP="00510373">
      <w:pPr>
        <w:pStyle w:val="ListParagraph"/>
        <w:numPr>
          <w:ilvl w:val="0"/>
          <w:numId w:val="11"/>
        </w:numPr>
        <w:ind w:left="0" w:firstLine="0"/>
        <w:rPr>
          <w:rFonts w:cs="Times New Roman"/>
          <w:szCs w:val="26"/>
        </w:rPr>
      </w:pPr>
      <w:r w:rsidRPr="00510373">
        <w:rPr>
          <w:rFonts w:cs="Times New Roman"/>
          <w:szCs w:val="26"/>
        </w:rPr>
        <w:t>Trường hợp 2</w:t>
      </w:r>
    </w:p>
    <w:tbl>
      <w:tblPr>
        <w:tblStyle w:val="TableGrid"/>
        <w:tblW w:w="0" w:type="auto"/>
        <w:tblInd w:w="1080" w:type="dxa"/>
        <w:tblLook w:val="04A0" w:firstRow="1" w:lastRow="0" w:firstColumn="1" w:lastColumn="0" w:noHBand="0" w:noVBand="1"/>
      </w:tblPr>
      <w:tblGrid>
        <w:gridCol w:w="4126"/>
        <w:gridCol w:w="4036"/>
      </w:tblGrid>
      <w:tr w:rsidR="00510373" w:rsidRPr="00510373" w:rsidTr="00D419EA">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T1</w:t>
            </w:r>
          </w:p>
        </w:tc>
        <w:tc>
          <w:tcPr>
            <w:tcW w:w="4207"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T2</w:t>
            </w:r>
          </w:p>
        </w:tc>
      </w:tr>
      <w:tr w:rsidR="00510373" w:rsidRPr="00510373" w:rsidTr="00D419EA">
        <w:trPr>
          <w:trHeight w:val="917"/>
        </w:trPr>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SET TRAN ISOLATION READ COMMITED</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SELECT ten from docgia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madg=’1’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Waitfor delay ’00:00:15’</w:t>
            </w: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Select ten from docgia where madg=’1’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c>
          <w:tcPr>
            <w:tcW w:w="4207" w:type="dxa"/>
          </w:tcPr>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Update docgia</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Set ten=’AAA’ where madg=’1’</w:t>
            </w: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r>
    </w:tbl>
    <w:p w:rsidR="00510373" w:rsidRPr="00510373" w:rsidRDefault="00510373" w:rsidP="00510373">
      <w:pPr>
        <w:pStyle w:val="Caption"/>
        <w:ind w:firstLine="0"/>
        <w:rPr>
          <w:rFonts w:cs="Times New Roman"/>
          <w:sz w:val="26"/>
          <w:szCs w:val="26"/>
        </w:rPr>
      </w:pPr>
      <w:r w:rsidRPr="00510373">
        <w:rPr>
          <w:rFonts w:cs="Times New Roman"/>
          <w:sz w:val="26"/>
          <w:szCs w:val="26"/>
        </w:rPr>
        <w:t xml:space="preserve">Table </w:t>
      </w:r>
      <w:r w:rsidRPr="00510373">
        <w:rPr>
          <w:rFonts w:cs="Times New Roman"/>
          <w:sz w:val="26"/>
          <w:szCs w:val="26"/>
        </w:rPr>
        <w:fldChar w:fldCharType="begin"/>
      </w:r>
      <w:r w:rsidRPr="00510373">
        <w:rPr>
          <w:rFonts w:cs="Times New Roman"/>
          <w:sz w:val="26"/>
          <w:szCs w:val="26"/>
        </w:rPr>
        <w:instrText xml:space="preserve"> SEQ Table \* ARABIC </w:instrText>
      </w:r>
      <w:r w:rsidRPr="00510373">
        <w:rPr>
          <w:rFonts w:cs="Times New Roman"/>
          <w:sz w:val="26"/>
          <w:szCs w:val="26"/>
        </w:rPr>
        <w:fldChar w:fldCharType="separate"/>
      </w:r>
      <w:r w:rsidRPr="00510373">
        <w:rPr>
          <w:rFonts w:cs="Times New Roman"/>
          <w:noProof/>
          <w:sz w:val="26"/>
          <w:szCs w:val="26"/>
        </w:rPr>
        <w:t>4</w:t>
      </w:r>
      <w:r w:rsidRPr="00510373">
        <w:rPr>
          <w:rFonts w:cs="Times New Roman"/>
          <w:noProof/>
          <w:sz w:val="26"/>
          <w:szCs w:val="26"/>
        </w:rPr>
        <w:fldChar w:fldCharType="end"/>
      </w:r>
    </w:p>
    <w:p w:rsidR="00510373" w:rsidRPr="00510373" w:rsidRDefault="00510373" w:rsidP="00510373">
      <w:pPr>
        <w:pStyle w:val="ListParagraph"/>
        <w:numPr>
          <w:ilvl w:val="0"/>
          <w:numId w:val="11"/>
        </w:numPr>
        <w:ind w:left="0" w:firstLine="0"/>
        <w:rPr>
          <w:rFonts w:cs="Times New Roman"/>
          <w:szCs w:val="26"/>
        </w:rPr>
      </w:pPr>
      <w:r w:rsidRPr="00510373">
        <w:rPr>
          <w:rFonts w:cs="Times New Roman"/>
          <w:szCs w:val="26"/>
        </w:rPr>
        <w:t>Trường hợp 3</w:t>
      </w:r>
    </w:p>
    <w:tbl>
      <w:tblPr>
        <w:tblStyle w:val="TableGrid"/>
        <w:tblW w:w="0" w:type="auto"/>
        <w:tblInd w:w="1080" w:type="dxa"/>
        <w:tblLook w:val="04A0" w:firstRow="1" w:lastRow="0" w:firstColumn="1" w:lastColumn="0" w:noHBand="0" w:noVBand="1"/>
      </w:tblPr>
      <w:tblGrid>
        <w:gridCol w:w="4128"/>
        <w:gridCol w:w="4034"/>
      </w:tblGrid>
      <w:tr w:rsidR="00510373" w:rsidRPr="00510373" w:rsidTr="00D419EA">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T1</w:t>
            </w:r>
          </w:p>
        </w:tc>
        <w:tc>
          <w:tcPr>
            <w:tcW w:w="4207"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T2</w:t>
            </w:r>
          </w:p>
        </w:tc>
      </w:tr>
      <w:tr w:rsidR="00510373" w:rsidRPr="00510373" w:rsidTr="00D419EA">
        <w:trPr>
          <w:trHeight w:val="917"/>
        </w:trPr>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color w:val="0070C0"/>
                <w:sz w:val="26"/>
                <w:szCs w:val="26"/>
              </w:rPr>
            </w:pPr>
            <w:r w:rsidRPr="00510373">
              <w:rPr>
                <w:rFonts w:ascii="Times New Roman" w:hAnsi="Times New Roman" w:cs="Times New Roman"/>
                <w:color w:val="0070C0"/>
                <w:sz w:val="26"/>
                <w:szCs w:val="26"/>
              </w:rPr>
              <w:t>SET TRAN ISOLATION REPETABLE READ</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SELECT ten from docgia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madg=1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Waitfor delay ’00:00:15’</w:t>
            </w: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Select ten from docgia where madg=1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c>
          <w:tcPr>
            <w:tcW w:w="4207" w:type="dxa"/>
          </w:tcPr>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Update docgia</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Set ten=’AAA’ where madg=’1’</w:t>
            </w: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r>
    </w:tbl>
    <w:p w:rsidR="00510373" w:rsidRPr="00510373" w:rsidRDefault="00510373" w:rsidP="00510373">
      <w:pPr>
        <w:pStyle w:val="Caption"/>
        <w:ind w:firstLine="0"/>
        <w:rPr>
          <w:rFonts w:cs="Times New Roman"/>
          <w:sz w:val="26"/>
          <w:szCs w:val="26"/>
        </w:rPr>
      </w:pPr>
      <w:r w:rsidRPr="00510373">
        <w:rPr>
          <w:rFonts w:cs="Times New Roman"/>
          <w:sz w:val="26"/>
          <w:szCs w:val="26"/>
        </w:rPr>
        <w:t xml:space="preserve">Table </w:t>
      </w:r>
      <w:r w:rsidRPr="00510373">
        <w:rPr>
          <w:rFonts w:cs="Times New Roman"/>
          <w:sz w:val="26"/>
          <w:szCs w:val="26"/>
        </w:rPr>
        <w:fldChar w:fldCharType="begin"/>
      </w:r>
      <w:r w:rsidRPr="00510373">
        <w:rPr>
          <w:rFonts w:cs="Times New Roman"/>
          <w:sz w:val="26"/>
          <w:szCs w:val="26"/>
        </w:rPr>
        <w:instrText xml:space="preserve"> SEQ Table \* ARABIC </w:instrText>
      </w:r>
      <w:r w:rsidRPr="00510373">
        <w:rPr>
          <w:rFonts w:cs="Times New Roman"/>
          <w:sz w:val="26"/>
          <w:szCs w:val="26"/>
        </w:rPr>
        <w:fldChar w:fldCharType="separate"/>
      </w:r>
      <w:r w:rsidRPr="00510373">
        <w:rPr>
          <w:rFonts w:cs="Times New Roman"/>
          <w:noProof/>
          <w:sz w:val="26"/>
          <w:szCs w:val="26"/>
        </w:rPr>
        <w:t>5</w:t>
      </w:r>
      <w:r w:rsidRPr="00510373">
        <w:rPr>
          <w:rFonts w:cs="Times New Roman"/>
          <w:noProof/>
          <w:sz w:val="26"/>
          <w:szCs w:val="26"/>
        </w:rPr>
        <w:fldChar w:fldCharType="end"/>
      </w:r>
    </w:p>
    <w:p w:rsidR="00510373" w:rsidRPr="00510373" w:rsidRDefault="00510373" w:rsidP="00510373">
      <w:pPr>
        <w:rPr>
          <w:rFonts w:ascii="Times New Roman" w:hAnsi="Times New Roman" w:cs="Times New Roman"/>
          <w:sz w:val="26"/>
          <w:szCs w:val="26"/>
        </w:rPr>
      </w:pPr>
      <w:r w:rsidRPr="00510373">
        <w:rPr>
          <w:rFonts w:ascii="Times New Roman" w:hAnsi="Times New Roman" w:cs="Times New Roman"/>
          <w:sz w:val="26"/>
          <w:szCs w:val="26"/>
        </w:rPr>
        <w:lastRenderedPageBreak/>
        <w:t>Nhận xét: T1 sẽ nhận được 2 bản ghi giống nhau. T2 phải chờ T1 kết thúc mới update được</w:t>
      </w:r>
    </w:p>
    <w:p w:rsidR="00510373" w:rsidRPr="00510373" w:rsidRDefault="00510373" w:rsidP="00510373">
      <w:pPr>
        <w:rPr>
          <w:rFonts w:ascii="Times New Roman" w:hAnsi="Times New Roman" w:cs="Times New Roman"/>
          <w:sz w:val="26"/>
          <w:szCs w:val="26"/>
        </w:rPr>
      </w:pPr>
      <w:r>
        <w:rPr>
          <w:rFonts w:ascii="Times New Roman" w:hAnsi="Times New Roman" w:cs="Times New Roman"/>
          <w:sz w:val="26"/>
          <w:szCs w:val="26"/>
        </w:rPr>
        <w:t>Câu</w:t>
      </w:r>
      <w:r w:rsidRPr="00510373">
        <w:rPr>
          <w:rFonts w:ascii="Times New Roman" w:hAnsi="Times New Roman" w:cs="Times New Roman"/>
          <w:sz w:val="26"/>
          <w:szCs w:val="26"/>
        </w:rPr>
        <w:t xml:space="preserve"> 5: So sánh mức cô lập REPEATABLE READ và SERIALIZABLE</w:t>
      </w:r>
    </w:p>
    <w:p w:rsidR="00510373" w:rsidRPr="00510373" w:rsidRDefault="00510373" w:rsidP="00510373">
      <w:pPr>
        <w:pStyle w:val="ListParagraph"/>
        <w:numPr>
          <w:ilvl w:val="0"/>
          <w:numId w:val="12"/>
        </w:numPr>
        <w:jc w:val="left"/>
        <w:rPr>
          <w:rFonts w:cs="Times New Roman"/>
          <w:szCs w:val="26"/>
        </w:rPr>
      </w:pPr>
      <w:r w:rsidRPr="00510373">
        <w:rPr>
          <w:rFonts w:cs="Times New Roman"/>
          <w:szCs w:val="26"/>
        </w:rPr>
        <w:t>Trường hợp 1</w:t>
      </w:r>
      <w:r w:rsidRPr="00510373">
        <w:rPr>
          <w:rFonts w:cs="Times New Roman"/>
          <w:szCs w:val="26"/>
        </w:rPr>
        <w:br/>
      </w:r>
    </w:p>
    <w:tbl>
      <w:tblPr>
        <w:tblStyle w:val="TableGrid"/>
        <w:tblW w:w="0" w:type="auto"/>
        <w:tblInd w:w="1080" w:type="dxa"/>
        <w:tblLook w:val="04A0" w:firstRow="1" w:lastRow="0" w:firstColumn="1" w:lastColumn="0" w:noHBand="0" w:noVBand="1"/>
      </w:tblPr>
      <w:tblGrid>
        <w:gridCol w:w="4137"/>
        <w:gridCol w:w="4025"/>
      </w:tblGrid>
      <w:tr w:rsidR="00510373" w:rsidRPr="00510373" w:rsidTr="00D419EA">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T1</w:t>
            </w:r>
          </w:p>
        </w:tc>
        <w:tc>
          <w:tcPr>
            <w:tcW w:w="4207"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T2</w:t>
            </w:r>
          </w:p>
        </w:tc>
      </w:tr>
      <w:tr w:rsidR="00510373" w:rsidRPr="00510373" w:rsidTr="00D419EA">
        <w:trPr>
          <w:trHeight w:val="917"/>
        </w:trPr>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color w:val="0070C0"/>
                <w:sz w:val="26"/>
                <w:szCs w:val="26"/>
              </w:rPr>
            </w:pPr>
            <w:r w:rsidRPr="00510373">
              <w:rPr>
                <w:rFonts w:ascii="Times New Roman" w:hAnsi="Times New Roman" w:cs="Times New Roman"/>
                <w:color w:val="0070C0"/>
                <w:sz w:val="26"/>
                <w:szCs w:val="26"/>
              </w:rPr>
              <w:t>SET TRAN ISOLATION REPETABLE READ</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SELECT ten from docgia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madg&gt;90</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Waitfor delay ’00:00:15’</w:t>
            </w: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Select ten from docgia where madg=’1’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c>
          <w:tcPr>
            <w:tcW w:w="4207" w:type="dxa"/>
          </w:tcPr>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Insert docgia values (111, ‘tuyet’,..</w:t>
            </w: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r>
    </w:tbl>
    <w:p w:rsidR="00510373" w:rsidRPr="00510373" w:rsidRDefault="00510373" w:rsidP="00510373">
      <w:pPr>
        <w:pStyle w:val="Caption"/>
        <w:rPr>
          <w:rFonts w:cs="Times New Roman"/>
          <w:sz w:val="26"/>
          <w:szCs w:val="26"/>
        </w:rPr>
      </w:pPr>
      <w:r w:rsidRPr="00510373">
        <w:rPr>
          <w:rFonts w:cs="Times New Roman"/>
          <w:sz w:val="26"/>
          <w:szCs w:val="26"/>
        </w:rPr>
        <w:t xml:space="preserve">Table </w:t>
      </w:r>
      <w:r w:rsidRPr="00510373">
        <w:rPr>
          <w:rFonts w:cs="Times New Roman"/>
          <w:sz w:val="26"/>
          <w:szCs w:val="26"/>
        </w:rPr>
        <w:fldChar w:fldCharType="begin"/>
      </w:r>
      <w:r w:rsidRPr="00510373">
        <w:rPr>
          <w:rFonts w:cs="Times New Roman"/>
          <w:sz w:val="26"/>
          <w:szCs w:val="26"/>
        </w:rPr>
        <w:instrText xml:space="preserve"> SEQ Table \* ARABIC </w:instrText>
      </w:r>
      <w:r w:rsidRPr="00510373">
        <w:rPr>
          <w:rFonts w:cs="Times New Roman"/>
          <w:sz w:val="26"/>
          <w:szCs w:val="26"/>
        </w:rPr>
        <w:fldChar w:fldCharType="separate"/>
      </w:r>
      <w:r w:rsidRPr="00510373">
        <w:rPr>
          <w:rFonts w:cs="Times New Roman"/>
          <w:noProof/>
          <w:sz w:val="26"/>
          <w:szCs w:val="26"/>
        </w:rPr>
        <w:t>6</w:t>
      </w:r>
      <w:r w:rsidRPr="00510373">
        <w:rPr>
          <w:rFonts w:cs="Times New Roman"/>
          <w:noProof/>
          <w:sz w:val="26"/>
          <w:szCs w:val="26"/>
        </w:rPr>
        <w:fldChar w:fldCharType="end"/>
      </w:r>
    </w:p>
    <w:p w:rsidR="00510373" w:rsidRPr="00510373" w:rsidRDefault="00510373" w:rsidP="00510373">
      <w:pPr>
        <w:pStyle w:val="ListParagraph"/>
        <w:numPr>
          <w:ilvl w:val="0"/>
          <w:numId w:val="12"/>
        </w:numPr>
        <w:rPr>
          <w:rFonts w:cs="Times New Roman"/>
          <w:szCs w:val="26"/>
        </w:rPr>
      </w:pPr>
      <w:r w:rsidRPr="00510373">
        <w:rPr>
          <w:rFonts w:cs="Times New Roman"/>
          <w:szCs w:val="26"/>
        </w:rPr>
        <w:t>Trường hợp 2</w:t>
      </w:r>
    </w:p>
    <w:tbl>
      <w:tblPr>
        <w:tblStyle w:val="TableGrid"/>
        <w:tblW w:w="0" w:type="auto"/>
        <w:tblInd w:w="1080" w:type="dxa"/>
        <w:tblLook w:val="04A0" w:firstRow="1" w:lastRow="0" w:firstColumn="1" w:lastColumn="0" w:noHBand="0" w:noVBand="1"/>
      </w:tblPr>
      <w:tblGrid>
        <w:gridCol w:w="4149"/>
        <w:gridCol w:w="4013"/>
      </w:tblGrid>
      <w:tr w:rsidR="00510373" w:rsidRPr="00510373" w:rsidTr="00D419EA">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T1</w:t>
            </w:r>
          </w:p>
        </w:tc>
        <w:tc>
          <w:tcPr>
            <w:tcW w:w="4207"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T2</w:t>
            </w:r>
          </w:p>
        </w:tc>
      </w:tr>
      <w:tr w:rsidR="00510373" w:rsidRPr="00510373" w:rsidTr="00D419EA">
        <w:trPr>
          <w:trHeight w:val="917"/>
        </w:trPr>
        <w:tc>
          <w:tcPr>
            <w:tcW w:w="4289" w:type="dxa"/>
          </w:tcPr>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color w:val="0070C0"/>
                <w:sz w:val="26"/>
                <w:szCs w:val="26"/>
              </w:rPr>
            </w:pPr>
            <w:r w:rsidRPr="00510373">
              <w:rPr>
                <w:rFonts w:ascii="Times New Roman" w:hAnsi="Times New Roman" w:cs="Times New Roman"/>
                <w:color w:val="0070C0"/>
                <w:sz w:val="26"/>
                <w:szCs w:val="26"/>
              </w:rPr>
              <w:t>SET TRAN ISOLATION SERIALIZABLE</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 xml:space="preserve">SELECT ten from docgia </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Where madg&gt;90</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Waitfor delay ’00:00:15’</w:t>
            </w: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Select ten from docgia where madg=’1’</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c>
          <w:tcPr>
            <w:tcW w:w="4207" w:type="dxa"/>
          </w:tcPr>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Begin tran</w:t>
            </w:r>
          </w:p>
          <w:p w:rsidR="00510373" w:rsidRPr="00510373" w:rsidRDefault="00510373" w:rsidP="00D419EA">
            <w:pPr>
              <w:ind w:firstLine="0"/>
              <w:jc w:val="left"/>
              <w:rPr>
                <w:rFonts w:ascii="Times New Roman" w:hAnsi="Times New Roman" w:cs="Times New Roman"/>
                <w:sz w:val="26"/>
                <w:szCs w:val="26"/>
              </w:rPr>
            </w:pPr>
            <w:r w:rsidRPr="00510373">
              <w:rPr>
                <w:rFonts w:ascii="Times New Roman" w:hAnsi="Times New Roman" w:cs="Times New Roman"/>
                <w:sz w:val="26"/>
                <w:szCs w:val="26"/>
              </w:rPr>
              <w:t>Insert docgia values (111, ‘tuyet’,..</w:t>
            </w: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p>
          <w:p w:rsidR="00510373" w:rsidRPr="00510373" w:rsidRDefault="00510373" w:rsidP="00D419EA">
            <w:pPr>
              <w:keepNext/>
              <w:ind w:firstLine="0"/>
              <w:jc w:val="left"/>
              <w:rPr>
                <w:rFonts w:ascii="Times New Roman" w:hAnsi="Times New Roman" w:cs="Times New Roman"/>
                <w:sz w:val="26"/>
                <w:szCs w:val="26"/>
              </w:rPr>
            </w:pPr>
            <w:r w:rsidRPr="00510373">
              <w:rPr>
                <w:rFonts w:ascii="Times New Roman" w:hAnsi="Times New Roman" w:cs="Times New Roman"/>
                <w:sz w:val="26"/>
                <w:szCs w:val="26"/>
              </w:rPr>
              <w:t>Commit tran</w:t>
            </w:r>
          </w:p>
        </w:tc>
      </w:tr>
    </w:tbl>
    <w:p w:rsidR="00510373" w:rsidRPr="00510373" w:rsidRDefault="00510373" w:rsidP="00510373">
      <w:pPr>
        <w:pStyle w:val="Caption"/>
        <w:rPr>
          <w:rFonts w:cs="Times New Roman"/>
          <w:sz w:val="26"/>
          <w:szCs w:val="26"/>
        </w:rPr>
      </w:pPr>
      <w:r w:rsidRPr="00510373">
        <w:rPr>
          <w:rFonts w:cs="Times New Roman"/>
          <w:sz w:val="26"/>
          <w:szCs w:val="26"/>
        </w:rPr>
        <w:t xml:space="preserve">Table </w:t>
      </w:r>
      <w:r w:rsidRPr="00510373">
        <w:rPr>
          <w:rFonts w:cs="Times New Roman"/>
          <w:sz w:val="26"/>
          <w:szCs w:val="26"/>
        </w:rPr>
        <w:fldChar w:fldCharType="begin"/>
      </w:r>
      <w:r w:rsidRPr="00510373">
        <w:rPr>
          <w:rFonts w:cs="Times New Roman"/>
          <w:sz w:val="26"/>
          <w:szCs w:val="26"/>
        </w:rPr>
        <w:instrText xml:space="preserve"> SEQ Table \* ARABIC </w:instrText>
      </w:r>
      <w:r w:rsidRPr="00510373">
        <w:rPr>
          <w:rFonts w:cs="Times New Roman"/>
          <w:sz w:val="26"/>
          <w:szCs w:val="26"/>
        </w:rPr>
        <w:fldChar w:fldCharType="separate"/>
      </w:r>
      <w:r w:rsidRPr="00510373">
        <w:rPr>
          <w:rFonts w:cs="Times New Roman"/>
          <w:noProof/>
          <w:sz w:val="26"/>
          <w:szCs w:val="26"/>
        </w:rPr>
        <w:t>7</w:t>
      </w:r>
      <w:r w:rsidRPr="00510373">
        <w:rPr>
          <w:rFonts w:cs="Times New Roman"/>
          <w:noProof/>
          <w:sz w:val="26"/>
          <w:szCs w:val="26"/>
        </w:rPr>
        <w:fldChar w:fldCharType="end"/>
      </w:r>
    </w:p>
    <w:p w:rsidR="00510373" w:rsidRPr="00510373" w:rsidRDefault="00510373" w:rsidP="00510373">
      <w:pPr>
        <w:rPr>
          <w:rFonts w:ascii="Times New Roman" w:hAnsi="Times New Roman" w:cs="Times New Roman"/>
          <w:sz w:val="26"/>
          <w:szCs w:val="26"/>
        </w:rPr>
      </w:pPr>
      <w:r w:rsidRPr="00510373">
        <w:rPr>
          <w:rFonts w:ascii="Times New Roman" w:hAnsi="Times New Roman" w:cs="Times New Roman"/>
          <w:sz w:val="26"/>
          <w:szCs w:val="26"/>
        </w:rPr>
        <w:t xml:space="preserve">Nhận xét: Hai câu truy vấn của T1 nhận được kết quả giống nhau. </w:t>
      </w:r>
    </w:p>
    <w:p w:rsidR="00412AD6" w:rsidRDefault="00C32B34" w:rsidP="00412AD6">
      <w:pPr>
        <w:rPr>
          <w:rFonts w:ascii="Times New Roman" w:hAnsi="Times New Roman" w:cs="Times New Roman"/>
          <w:sz w:val="26"/>
          <w:szCs w:val="26"/>
        </w:rPr>
      </w:pPr>
      <w:r>
        <w:rPr>
          <w:rFonts w:ascii="Times New Roman" w:hAnsi="Times New Roman" w:cs="Times New Roman"/>
          <w:sz w:val="26"/>
          <w:szCs w:val="26"/>
        </w:rPr>
        <w:t>s</w:t>
      </w:r>
    </w:p>
    <w:sectPr w:rsidR="00412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4416B"/>
    <w:multiLevelType w:val="hybridMultilevel"/>
    <w:tmpl w:val="C170783C"/>
    <w:lvl w:ilvl="0" w:tplc="ED080366">
      <w:start w:val="1"/>
      <w:numFmt w:val="decimal"/>
      <w:lvlText w:val="%1."/>
      <w:lvlJc w:val="left"/>
      <w:pPr>
        <w:tabs>
          <w:tab w:val="num" w:pos="1080"/>
        </w:tabs>
        <w:ind w:left="1080" w:hanging="360"/>
      </w:pPr>
      <w:rPr>
        <w:rFonts w:hint="default"/>
      </w:rPr>
    </w:lvl>
    <w:lvl w:ilvl="1" w:tplc="1D52217A">
      <w:start w:val="3"/>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20C5707"/>
    <w:multiLevelType w:val="hybridMultilevel"/>
    <w:tmpl w:val="89B0C600"/>
    <w:lvl w:ilvl="0" w:tplc="8FCE7136">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4EA5BA3"/>
    <w:multiLevelType w:val="hybridMultilevel"/>
    <w:tmpl w:val="A2703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7066F"/>
    <w:multiLevelType w:val="hybridMultilevel"/>
    <w:tmpl w:val="05CCCDDE"/>
    <w:lvl w:ilvl="0" w:tplc="1D52217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7E41D63"/>
    <w:multiLevelType w:val="hybridMultilevel"/>
    <w:tmpl w:val="1848D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503F6"/>
    <w:multiLevelType w:val="hybridMultilevel"/>
    <w:tmpl w:val="A8A658DE"/>
    <w:lvl w:ilvl="0" w:tplc="646CEB0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4C7597"/>
    <w:multiLevelType w:val="multilevel"/>
    <w:tmpl w:val="D02847BA"/>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728"/>
        </w:tabs>
        <w:ind w:left="1728" w:hanging="1008"/>
      </w:pPr>
    </w:lvl>
    <w:lvl w:ilvl="5">
      <w:start w:val="1"/>
      <w:numFmt w:val="decimal"/>
      <w:pStyle w:val="Heading6"/>
      <w:lvlText w:val="%1.%2.%3.%4.%5.%6"/>
      <w:lvlJc w:val="left"/>
      <w:pPr>
        <w:tabs>
          <w:tab w:val="num" w:pos="1872"/>
        </w:tabs>
        <w:ind w:left="1872" w:hanging="1152"/>
      </w:pPr>
    </w:lvl>
    <w:lvl w:ilvl="6">
      <w:start w:val="1"/>
      <w:numFmt w:val="decimal"/>
      <w:pStyle w:val="Heading7"/>
      <w:lvlText w:val="%1.%2.%3.%4.%5.%6.%7"/>
      <w:lvlJc w:val="left"/>
      <w:pPr>
        <w:tabs>
          <w:tab w:val="num" w:pos="2016"/>
        </w:tabs>
        <w:ind w:left="2016" w:hanging="1296"/>
      </w:pPr>
    </w:lvl>
    <w:lvl w:ilvl="7">
      <w:start w:val="1"/>
      <w:numFmt w:val="decimal"/>
      <w:pStyle w:val="Heading8"/>
      <w:lvlText w:val="%1.%2.%3.%4.%5.%6.%7.%8"/>
      <w:lvlJc w:val="left"/>
      <w:pPr>
        <w:tabs>
          <w:tab w:val="num" w:pos="2160"/>
        </w:tabs>
        <w:ind w:left="2160" w:hanging="1440"/>
      </w:pPr>
    </w:lvl>
    <w:lvl w:ilvl="8">
      <w:start w:val="1"/>
      <w:numFmt w:val="decimal"/>
      <w:pStyle w:val="Heading9"/>
      <w:lvlText w:val="%1.%2.%3.%4.%5.%6.%7.%8.%9"/>
      <w:lvlJc w:val="left"/>
      <w:pPr>
        <w:tabs>
          <w:tab w:val="num" w:pos="2304"/>
        </w:tabs>
        <w:ind w:left="2304" w:hanging="1584"/>
      </w:pPr>
    </w:lvl>
  </w:abstractNum>
  <w:abstractNum w:abstractNumId="7">
    <w:nsid w:val="2FE81B72"/>
    <w:multiLevelType w:val="hybridMultilevel"/>
    <w:tmpl w:val="F1CA868E"/>
    <w:lvl w:ilvl="0" w:tplc="ED0803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15C4F3D"/>
    <w:multiLevelType w:val="hybridMultilevel"/>
    <w:tmpl w:val="D5C0B3FC"/>
    <w:lvl w:ilvl="0" w:tplc="ED0803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92142AF"/>
    <w:multiLevelType w:val="hybridMultilevel"/>
    <w:tmpl w:val="E05A8D5A"/>
    <w:lvl w:ilvl="0" w:tplc="ED0803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C121FC3"/>
    <w:multiLevelType w:val="hybridMultilevel"/>
    <w:tmpl w:val="27D21E86"/>
    <w:lvl w:ilvl="0" w:tplc="ED0803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9DC4A4E"/>
    <w:multiLevelType w:val="hybridMultilevel"/>
    <w:tmpl w:val="DF1E3488"/>
    <w:lvl w:ilvl="0" w:tplc="ED0803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0"/>
  </w:num>
  <w:num w:numId="3">
    <w:abstractNumId w:val="11"/>
  </w:num>
  <w:num w:numId="4">
    <w:abstractNumId w:val="8"/>
  </w:num>
  <w:num w:numId="5">
    <w:abstractNumId w:val="7"/>
  </w:num>
  <w:num w:numId="6">
    <w:abstractNumId w:val="10"/>
  </w:num>
  <w:num w:numId="7">
    <w:abstractNumId w:val="9"/>
  </w:num>
  <w:num w:numId="8">
    <w:abstractNumId w:val="1"/>
  </w:num>
  <w:num w:numId="9">
    <w:abstractNumId w:val="3"/>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507"/>
    <w:rsid w:val="002B4F57"/>
    <w:rsid w:val="00341671"/>
    <w:rsid w:val="00412AD6"/>
    <w:rsid w:val="00510373"/>
    <w:rsid w:val="00527D38"/>
    <w:rsid w:val="006D3A95"/>
    <w:rsid w:val="006E7AB2"/>
    <w:rsid w:val="00827507"/>
    <w:rsid w:val="008962AD"/>
    <w:rsid w:val="008F6A04"/>
    <w:rsid w:val="00BE6763"/>
    <w:rsid w:val="00C32B34"/>
    <w:rsid w:val="00C93619"/>
    <w:rsid w:val="00FF6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Report Only),Chapter"/>
    <w:basedOn w:val="Normal"/>
    <w:next w:val="Normal"/>
    <w:link w:val="Heading1Char"/>
    <w:qFormat/>
    <w:rsid w:val="00527D38"/>
    <w:pPr>
      <w:keepNext/>
      <w:numPr>
        <w:numId w:val="1"/>
      </w:numPr>
      <w:spacing w:before="240" w:after="60" w:line="240" w:lineRule="auto"/>
      <w:outlineLvl w:val="0"/>
    </w:pPr>
    <w:rPr>
      <w:rFonts w:ascii="Arial" w:eastAsia="Times New Roman" w:hAnsi="Arial" w:cs="Arial"/>
      <w:b/>
      <w:bCs/>
      <w:kern w:val="32"/>
      <w:sz w:val="32"/>
      <w:szCs w:val="32"/>
      <w:lang w:val="en-US"/>
    </w:rPr>
  </w:style>
  <w:style w:type="paragraph" w:styleId="Heading2">
    <w:name w:val="heading 2"/>
    <w:aliases w:val="h2"/>
    <w:basedOn w:val="Normal"/>
    <w:next w:val="Normal"/>
    <w:link w:val="Heading2Char"/>
    <w:qFormat/>
    <w:rsid w:val="00527D38"/>
    <w:pPr>
      <w:keepNext/>
      <w:numPr>
        <w:ilvl w:val="1"/>
        <w:numId w:val="1"/>
      </w:numPr>
      <w:spacing w:before="240" w:after="60" w:line="240" w:lineRule="auto"/>
      <w:outlineLvl w:val="1"/>
    </w:pPr>
    <w:rPr>
      <w:rFonts w:ascii="Arial" w:eastAsia="Times New Roman" w:hAnsi="Arial" w:cs="Arial"/>
      <w:b/>
      <w:bCs/>
      <w:i/>
      <w:iCs/>
      <w:sz w:val="28"/>
      <w:szCs w:val="28"/>
      <w:lang w:val="en-US"/>
    </w:rPr>
  </w:style>
  <w:style w:type="paragraph" w:styleId="Heading3">
    <w:name w:val="heading 3"/>
    <w:aliases w:val="h3"/>
    <w:basedOn w:val="Normal"/>
    <w:next w:val="Normal"/>
    <w:link w:val="Heading3Char"/>
    <w:qFormat/>
    <w:rsid w:val="00527D38"/>
    <w:pPr>
      <w:keepNext/>
      <w:numPr>
        <w:ilvl w:val="2"/>
        <w:numId w:val="1"/>
      </w:numPr>
      <w:tabs>
        <w:tab w:val="left" w:pos="567"/>
      </w:tabs>
      <w:spacing w:before="240" w:after="60" w:line="288" w:lineRule="auto"/>
      <w:jc w:val="both"/>
      <w:outlineLvl w:val="2"/>
    </w:pPr>
    <w:rPr>
      <w:rFonts w:ascii="Arial" w:eastAsia="Times New Roman" w:hAnsi="Arial" w:cs="Arial"/>
      <w:b/>
      <w:bCs/>
      <w:sz w:val="26"/>
      <w:szCs w:val="26"/>
      <w:lang w:val="en-US"/>
    </w:rPr>
  </w:style>
  <w:style w:type="paragraph" w:styleId="Heading4">
    <w:name w:val="heading 4"/>
    <w:aliases w:val="h4"/>
    <w:basedOn w:val="Normal"/>
    <w:next w:val="Normal"/>
    <w:link w:val="Heading4Char"/>
    <w:qFormat/>
    <w:rsid w:val="00527D38"/>
    <w:pPr>
      <w:keepNext/>
      <w:numPr>
        <w:ilvl w:val="3"/>
        <w:numId w:val="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aliases w:val="Heading 5(unused)"/>
    <w:basedOn w:val="Normal"/>
    <w:next w:val="Normal"/>
    <w:link w:val="Heading5Char"/>
    <w:qFormat/>
    <w:rsid w:val="00527D38"/>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aliases w:val="Heading 6(unused)"/>
    <w:basedOn w:val="Normal"/>
    <w:next w:val="Normal"/>
    <w:link w:val="Heading6Char"/>
    <w:qFormat/>
    <w:rsid w:val="00527D38"/>
    <w:pPr>
      <w:numPr>
        <w:ilvl w:val="5"/>
        <w:numId w:val="1"/>
      </w:numPr>
      <w:spacing w:before="240" w:after="60" w:line="280" w:lineRule="exact"/>
      <w:outlineLvl w:val="5"/>
    </w:pPr>
    <w:rPr>
      <w:rFonts w:ascii="Times New Roman" w:eastAsia="Times New Roman" w:hAnsi="Times New Roman" w:cs="Times New Roman"/>
      <w:i/>
      <w:szCs w:val="20"/>
    </w:rPr>
  </w:style>
  <w:style w:type="paragraph" w:styleId="Heading7">
    <w:name w:val="heading 7"/>
    <w:aliases w:val="Heading 7(unused)"/>
    <w:basedOn w:val="Normal"/>
    <w:next w:val="Normal"/>
    <w:link w:val="Heading7Char"/>
    <w:qFormat/>
    <w:rsid w:val="00527D38"/>
    <w:pPr>
      <w:numPr>
        <w:ilvl w:val="6"/>
        <w:numId w:val="1"/>
      </w:numPr>
      <w:spacing w:before="240" w:after="60" w:line="280" w:lineRule="exact"/>
      <w:outlineLvl w:val="6"/>
    </w:pPr>
    <w:rPr>
      <w:rFonts w:ascii="Arial" w:eastAsia="Times New Roman" w:hAnsi="Arial" w:cs="Times New Roman"/>
      <w:sz w:val="20"/>
      <w:szCs w:val="20"/>
    </w:rPr>
  </w:style>
  <w:style w:type="paragraph" w:styleId="Heading8">
    <w:name w:val="heading 8"/>
    <w:aliases w:val="Heading 8(unused)"/>
    <w:basedOn w:val="Normal"/>
    <w:next w:val="Normal"/>
    <w:link w:val="Heading8Char"/>
    <w:qFormat/>
    <w:rsid w:val="00527D38"/>
    <w:pPr>
      <w:numPr>
        <w:ilvl w:val="7"/>
        <w:numId w:val="1"/>
      </w:numPr>
      <w:spacing w:before="240" w:after="60" w:line="280" w:lineRule="exact"/>
      <w:outlineLvl w:val="7"/>
    </w:pPr>
    <w:rPr>
      <w:rFonts w:ascii="Arial" w:eastAsia="Times New Roman" w:hAnsi="Arial" w:cs="Times New Roman"/>
      <w:i/>
      <w:sz w:val="20"/>
      <w:szCs w:val="20"/>
    </w:rPr>
  </w:style>
  <w:style w:type="paragraph" w:styleId="Heading9">
    <w:name w:val="heading 9"/>
    <w:aliases w:val="Heading 9(unused)"/>
    <w:basedOn w:val="Normal"/>
    <w:next w:val="Normal"/>
    <w:link w:val="Heading9Char"/>
    <w:qFormat/>
    <w:rsid w:val="00527D38"/>
    <w:pPr>
      <w:numPr>
        <w:ilvl w:val="8"/>
        <w:numId w:val="1"/>
      </w:numPr>
      <w:spacing w:before="240" w:after="60" w:line="28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
    <w:basedOn w:val="DefaultParagraphFont"/>
    <w:link w:val="Heading1"/>
    <w:rsid w:val="00527D38"/>
    <w:rPr>
      <w:rFonts w:ascii="Arial" w:eastAsia="Times New Roman" w:hAnsi="Arial" w:cs="Arial"/>
      <w:b/>
      <w:bCs/>
      <w:kern w:val="32"/>
      <w:sz w:val="32"/>
      <w:szCs w:val="32"/>
      <w:lang w:val="en-US"/>
    </w:rPr>
  </w:style>
  <w:style w:type="character" w:customStyle="1" w:styleId="Heading2Char">
    <w:name w:val="Heading 2 Char"/>
    <w:aliases w:val="h2 Char"/>
    <w:basedOn w:val="DefaultParagraphFont"/>
    <w:link w:val="Heading2"/>
    <w:rsid w:val="00527D38"/>
    <w:rPr>
      <w:rFonts w:ascii="Arial" w:eastAsia="Times New Roman" w:hAnsi="Arial" w:cs="Arial"/>
      <w:b/>
      <w:bCs/>
      <w:i/>
      <w:iCs/>
      <w:sz w:val="28"/>
      <w:szCs w:val="28"/>
      <w:lang w:val="en-US"/>
    </w:rPr>
  </w:style>
  <w:style w:type="character" w:customStyle="1" w:styleId="Heading3Char">
    <w:name w:val="Heading 3 Char"/>
    <w:aliases w:val="h3 Char"/>
    <w:basedOn w:val="DefaultParagraphFont"/>
    <w:link w:val="Heading3"/>
    <w:rsid w:val="00527D38"/>
    <w:rPr>
      <w:rFonts w:ascii="Arial" w:eastAsia="Times New Roman" w:hAnsi="Arial" w:cs="Arial"/>
      <w:b/>
      <w:bCs/>
      <w:sz w:val="26"/>
      <w:szCs w:val="26"/>
      <w:lang w:val="en-US"/>
    </w:rPr>
  </w:style>
  <w:style w:type="character" w:customStyle="1" w:styleId="Heading4Char">
    <w:name w:val="Heading 4 Char"/>
    <w:aliases w:val="h4 Char"/>
    <w:basedOn w:val="DefaultParagraphFont"/>
    <w:link w:val="Heading4"/>
    <w:rsid w:val="00527D38"/>
    <w:rPr>
      <w:rFonts w:ascii="Times New Roman" w:eastAsia="Times New Roman" w:hAnsi="Times New Roman" w:cs="Times New Roman"/>
      <w:b/>
      <w:bCs/>
      <w:sz w:val="28"/>
      <w:szCs w:val="28"/>
      <w:lang w:val="en-US"/>
    </w:rPr>
  </w:style>
  <w:style w:type="character" w:customStyle="1" w:styleId="Heading5Char">
    <w:name w:val="Heading 5 Char"/>
    <w:aliases w:val="Heading 5(unused) Char"/>
    <w:basedOn w:val="DefaultParagraphFont"/>
    <w:link w:val="Heading5"/>
    <w:rsid w:val="00527D38"/>
    <w:rPr>
      <w:rFonts w:ascii="Times New Roman" w:eastAsia="Times New Roman" w:hAnsi="Times New Roman" w:cs="Times New Roman"/>
      <w:b/>
      <w:bCs/>
      <w:i/>
      <w:iCs/>
      <w:sz w:val="26"/>
      <w:szCs w:val="26"/>
      <w:lang w:val="en-US"/>
    </w:rPr>
  </w:style>
  <w:style w:type="character" w:customStyle="1" w:styleId="Heading6Char">
    <w:name w:val="Heading 6 Char"/>
    <w:aliases w:val="Heading 6(unused) Char"/>
    <w:basedOn w:val="DefaultParagraphFont"/>
    <w:link w:val="Heading6"/>
    <w:rsid w:val="00527D38"/>
    <w:rPr>
      <w:rFonts w:ascii="Times New Roman" w:eastAsia="Times New Roman" w:hAnsi="Times New Roman" w:cs="Times New Roman"/>
      <w:i/>
      <w:szCs w:val="20"/>
    </w:rPr>
  </w:style>
  <w:style w:type="character" w:customStyle="1" w:styleId="Heading7Char">
    <w:name w:val="Heading 7 Char"/>
    <w:aliases w:val="Heading 7(unused) Char"/>
    <w:basedOn w:val="DefaultParagraphFont"/>
    <w:link w:val="Heading7"/>
    <w:rsid w:val="00527D38"/>
    <w:rPr>
      <w:rFonts w:ascii="Arial" w:eastAsia="Times New Roman" w:hAnsi="Arial" w:cs="Times New Roman"/>
      <w:sz w:val="20"/>
      <w:szCs w:val="20"/>
    </w:rPr>
  </w:style>
  <w:style w:type="character" w:customStyle="1" w:styleId="Heading8Char">
    <w:name w:val="Heading 8 Char"/>
    <w:aliases w:val="Heading 8(unused) Char"/>
    <w:basedOn w:val="DefaultParagraphFont"/>
    <w:link w:val="Heading8"/>
    <w:rsid w:val="00527D38"/>
    <w:rPr>
      <w:rFonts w:ascii="Arial" w:eastAsia="Times New Roman" w:hAnsi="Arial" w:cs="Times New Roman"/>
      <w:i/>
      <w:sz w:val="20"/>
      <w:szCs w:val="20"/>
    </w:rPr>
  </w:style>
  <w:style w:type="character" w:customStyle="1" w:styleId="Heading9Char">
    <w:name w:val="Heading 9 Char"/>
    <w:aliases w:val="Heading 9(unused) Char"/>
    <w:basedOn w:val="DefaultParagraphFont"/>
    <w:link w:val="Heading9"/>
    <w:rsid w:val="00527D38"/>
    <w:rPr>
      <w:rFonts w:ascii="Arial" w:eastAsia="Times New Roman" w:hAnsi="Arial" w:cs="Times New Roman"/>
      <w:b/>
      <w:i/>
      <w:sz w:val="18"/>
      <w:szCs w:val="20"/>
    </w:rPr>
  </w:style>
  <w:style w:type="paragraph" w:customStyle="1" w:styleId="bodyChar">
    <w:name w:val="body Char"/>
    <w:basedOn w:val="Normal"/>
    <w:rsid w:val="00527D38"/>
    <w:pPr>
      <w:spacing w:before="120" w:after="120" w:line="264" w:lineRule="auto"/>
      <w:ind w:firstLine="720"/>
      <w:jc w:val="both"/>
    </w:pPr>
    <w:rPr>
      <w:rFonts w:ascii="Times New Roman" w:eastAsia="Times New Roman" w:hAnsi="Times New Roman" w:cs="Times New Roman"/>
      <w:sz w:val="26"/>
      <w:szCs w:val="28"/>
      <w:lang w:val="en-US"/>
    </w:rPr>
  </w:style>
  <w:style w:type="paragraph" w:customStyle="1" w:styleId="StyleDocumentMapCentered">
    <w:name w:val="Style Document Map + Centered"/>
    <w:basedOn w:val="DocumentMap"/>
    <w:rsid w:val="00527D38"/>
    <w:pPr>
      <w:jc w:val="center"/>
    </w:pPr>
    <w:rPr>
      <w:rFonts w:eastAsia="Times New Roman" w:cs="Times New Roman"/>
      <w:sz w:val="26"/>
      <w:szCs w:val="20"/>
      <w:lang w:val="en-US"/>
    </w:rPr>
  </w:style>
  <w:style w:type="paragraph" w:styleId="HTMLPreformatted">
    <w:name w:val="HTML Preformatted"/>
    <w:basedOn w:val="Normal"/>
    <w:link w:val="HTMLPreformattedChar"/>
    <w:rsid w:val="0052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rsid w:val="00527D38"/>
    <w:rPr>
      <w:rFonts w:ascii="Arial Unicode MS" w:eastAsia="Arial Unicode MS" w:hAnsi="Arial Unicode MS" w:cs="Arial Unicode MS"/>
      <w:sz w:val="20"/>
      <w:szCs w:val="20"/>
      <w:lang w:val="en-US"/>
    </w:rPr>
  </w:style>
  <w:style w:type="paragraph" w:styleId="DocumentMap">
    <w:name w:val="Document Map"/>
    <w:basedOn w:val="Normal"/>
    <w:link w:val="DocumentMapChar"/>
    <w:uiPriority w:val="99"/>
    <w:semiHidden/>
    <w:unhideWhenUsed/>
    <w:rsid w:val="00527D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7D38"/>
    <w:rPr>
      <w:rFonts w:ascii="Tahoma" w:hAnsi="Tahoma" w:cs="Tahoma"/>
      <w:sz w:val="16"/>
      <w:szCs w:val="16"/>
    </w:rPr>
  </w:style>
  <w:style w:type="paragraph" w:styleId="BalloonText">
    <w:name w:val="Balloon Text"/>
    <w:basedOn w:val="Normal"/>
    <w:link w:val="BalloonTextChar"/>
    <w:uiPriority w:val="99"/>
    <w:semiHidden/>
    <w:unhideWhenUsed/>
    <w:rsid w:val="0052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D38"/>
    <w:rPr>
      <w:rFonts w:ascii="Tahoma" w:hAnsi="Tahoma" w:cs="Tahoma"/>
      <w:sz w:val="16"/>
      <w:szCs w:val="16"/>
    </w:rPr>
  </w:style>
  <w:style w:type="paragraph" w:styleId="ListParagraph">
    <w:name w:val="List Paragraph"/>
    <w:basedOn w:val="Normal"/>
    <w:uiPriority w:val="34"/>
    <w:qFormat/>
    <w:rsid w:val="00510373"/>
    <w:pPr>
      <w:spacing w:after="0" w:line="460" w:lineRule="atLeast"/>
      <w:ind w:left="720" w:firstLine="720"/>
      <w:contextualSpacing/>
      <w:jc w:val="both"/>
    </w:pPr>
    <w:rPr>
      <w:rFonts w:ascii="Times New Roman" w:hAnsi="Times New Roman"/>
      <w:sz w:val="26"/>
      <w:lang w:val="en-US"/>
    </w:rPr>
  </w:style>
  <w:style w:type="table" w:styleId="TableGrid">
    <w:name w:val="Table Grid"/>
    <w:basedOn w:val="TableNormal"/>
    <w:uiPriority w:val="59"/>
    <w:rsid w:val="00510373"/>
    <w:pPr>
      <w:spacing w:after="0" w:line="240" w:lineRule="auto"/>
      <w:ind w:firstLine="720"/>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10373"/>
    <w:pPr>
      <w:spacing w:line="240" w:lineRule="auto"/>
      <w:ind w:firstLine="720"/>
      <w:jc w:val="both"/>
    </w:pPr>
    <w:rPr>
      <w:rFonts w:ascii="Times New Roman" w:hAnsi="Times New Roman"/>
      <w:b/>
      <w:bCs/>
      <w:color w:val="4F81BD"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Report Only),Chapter"/>
    <w:basedOn w:val="Normal"/>
    <w:next w:val="Normal"/>
    <w:link w:val="Heading1Char"/>
    <w:qFormat/>
    <w:rsid w:val="00527D38"/>
    <w:pPr>
      <w:keepNext/>
      <w:numPr>
        <w:numId w:val="1"/>
      </w:numPr>
      <w:spacing w:before="240" w:after="60" w:line="240" w:lineRule="auto"/>
      <w:outlineLvl w:val="0"/>
    </w:pPr>
    <w:rPr>
      <w:rFonts w:ascii="Arial" w:eastAsia="Times New Roman" w:hAnsi="Arial" w:cs="Arial"/>
      <w:b/>
      <w:bCs/>
      <w:kern w:val="32"/>
      <w:sz w:val="32"/>
      <w:szCs w:val="32"/>
      <w:lang w:val="en-US"/>
    </w:rPr>
  </w:style>
  <w:style w:type="paragraph" w:styleId="Heading2">
    <w:name w:val="heading 2"/>
    <w:aliases w:val="h2"/>
    <w:basedOn w:val="Normal"/>
    <w:next w:val="Normal"/>
    <w:link w:val="Heading2Char"/>
    <w:qFormat/>
    <w:rsid w:val="00527D38"/>
    <w:pPr>
      <w:keepNext/>
      <w:numPr>
        <w:ilvl w:val="1"/>
        <w:numId w:val="1"/>
      </w:numPr>
      <w:spacing w:before="240" w:after="60" w:line="240" w:lineRule="auto"/>
      <w:outlineLvl w:val="1"/>
    </w:pPr>
    <w:rPr>
      <w:rFonts w:ascii="Arial" w:eastAsia="Times New Roman" w:hAnsi="Arial" w:cs="Arial"/>
      <w:b/>
      <w:bCs/>
      <w:i/>
      <w:iCs/>
      <w:sz w:val="28"/>
      <w:szCs w:val="28"/>
      <w:lang w:val="en-US"/>
    </w:rPr>
  </w:style>
  <w:style w:type="paragraph" w:styleId="Heading3">
    <w:name w:val="heading 3"/>
    <w:aliases w:val="h3"/>
    <w:basedOn w:val="Normal"/>
    <w:next w:val="Normal"/>
    <w:link w:val="Heading3Char"/>
    <w:qFormat/>
    <w:rsid w:val="00527D38"/>
    <w:pPr>
      <w:keepNext/>
      <w:numPr>
        <w:ilvl w:val="2"/>
        <w:numId w:val="1"/>
      </w:numPr>
      <w:tabs>
        <w:tab w:val="left" w:pos="567"/>
      </w:tabs>
      <w:spacing w:before="240" w:after="60" w:line="288" w:lineRule="auto"/>
      <w:jc w:val="both"/>
      <w:outlineLvl w:val="2"/>
    </w:pPr>
    <w:rPr>
      <w:rFonts w:ascii="Arial" w:eastAsia="Times New Roman" w:hAnsi="Arial" w:cs="Arial"/>
      <w:b/>
      <w:bCs/>
      <w:sz w:val="26"/>
      <w:szCs w:val="26"/>
      <w:lang w:val="en-US"/>
    </w:rPr>
  </w:style>
  <w:style w:type="paragraph" w:styleId="Heading4">
    <w:name w:val="heading 4"/>
    <w:aliases w:val="h4"/>
    <w:basedOn w:val="Normal"/>
    <w:next w:val="Normal"/>
    <w:link w:val="Heading4Char"/>
    <w:qFormat/>
    <w:rsid w:val="00527D38"/>
    <w:pPr>
      <w:keepNext/>
      <w:numPr>
        <w:ilvl w:val="3"/>
        <w:numId w:val="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aliases w:val="Heading 5(unused)"/>
    <w:basedOn w:val="Normal"/>
    <w:next w:val="Normal"/>
    <w:link w:val="Heading5Char"/>
    <w:qFormat/>
    <w:rsid w:val="00527D38"/>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aliases w:val="Heading 6(unused)"/>
    <w:basedOn w:val="Normal"/>
    <w:next w:val="Normal"/>
    <w:link w:val="Heading6Char"/>
    <w:qFormat/>
    <w:rsid w:val="00527D38"/>
    <w:pPr>
      <w:numPr>
        <w:ilvl w:val="5"/>
        <w:numId w:val="1"/>
      </w:numPr>
      <w:spacing w:before="240" w:after="60" w:line="280" w:lineRule="exact"/>
      <w:outlineLvl w:val="5"/>
    </w:pPr>
    <w:rPr>
      <w:rFonts w:ascii="Times New Roman" w:eastAsia="Times New Roman" w:hAnsi="Times New Roman" w:cs="Times New Roman"/>
      <w:i/>
      <w:szCs w:val="20"/>
    </w:rPr>
  </w:style>
  <w:style w:type="paragraph" w:styleId="Heading7">
    <w:name w:val="heading 7"/>
    <w:aliases w:val="Heading 7(unused)"/>
    <w:basedOn w:val="Normal"/>
    <w:next w:val="Normal"/>
    <w:link w:val="Heading7Char"/>
    <w:qFormat/>
    <w:rsid w:val="00527D38"/>
    <w:pPr>
      <w:numPr>
        <w:ilvl w:val="6"/>
        <w:numId w:val="1"/>
      </w:numPr>
      <w:spacing w:before="240" w:after="60" w:line="280" w:lineRule="exact"/>
      <w:outlineLvl w:val="6"/>
    </w:pPr>
    <w:rPr>
      <w:rFonts w:ascii="Arial" w:eastAsia="Times New Roman" w:hAnsi="Arial" w:cs="Times New Roman"/>
      <w:sz w:val="20"/>
      <w:szCs w:val="20"/>
    </w:rPr>
  </w:style>
  <w:style w:type="paragraph" w:styleId="Heading8">
    <w:name w:val="heading 8"/>
    <w:aliases w:val="Heading 8(unused)"/>
    <w:basedOn w:val="Normal"/>
    <w:next w:val="Normal"/>
    <w:link w:val="Heading8Char"/>
    <w:qFormat/>
    <w:rsid w:val="00527D38"/>
    <w:pPr>
      <w:numPr>
        <w:ilvl w:val="7"/>
        <w:numId w:val="1"/>
      </w:numPr>
      <w:spacing w:before="240" w:after="60" w:line="280" w:lineRule="exact"/>
      <w:outlineLvl w:val="7"/>
    </w:pPr>
    <w:rPr>
      <w:rFonts w:ascii="Arial" w:eastAsia="Times New Roman" w:hAnsi="Arial" w:cs="Times New Roman"/>
      <w:i/>
      <w:sz w:val="20"/>
      <w:szCs w:val="20"/>
    </w:rPr>
  </w:style>
  <w:style w:type="paragraph" w:styleId="Heading9">
    <w:name w:val="heading 9"/>
    <w:aliases w:val="Heading 9(unused)"/>
    <w:basedOn w:val="Normal"/>
    <w:next w:val="Normal"/>
    <w:link w:val="Heading9Char"/>
    <w:qFormat/>
    <w:rsid w:val="00527D38"/>
    <w:pPr>
      <w:numPr>
        <w:ilvl w:val="8"/>
        <w:numId w:val="1"/>
      </w:numPr>
      <w:spacing w:before="240" w:after="60" w:line="28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
    <w:basedOn w:val="DefaultParagraphFont"/>
    <w:link w:val="Heading1"/>
    <w:rsid w:val="00527D38"/>
    <w:rPr>
      <w:rFonts w:ascii="Arial" w:eastAsia="Times New Roman" w:hAnsi="Arial" w:cs="Arial"/>
      <w:b/>
      <w:bCs/>
      <w:kern w:val="32"/>
      <w:sz w:val="32"/>
      <w:szCs w:val="32"/>
      <w:lang w:val="en-US"/>
    </w:rPr>
  </w:style>
  <w:style w:type="character" w:customStyle="1" w:styleId="Heading2Char">
    <w:name w:val="Heading 2 Char"/>
    <w:aliases w:val="h2 Char"/>
    <w:basedOn w:val="DefaultParagraphFont"/>
    <w:link w:val="Heading2"/>
    <w:rsid w:val="00527D38"/>
    <w:rPr>
      <w:rFonts w:ascii="Arial" w:eastAsia="Times New Roman" w:hAnsi="Arial" w:cs="Arial"/>
      <w:b/>
      <w:bCs/>
      <w:i/>
      <w:iCs/>
      <w:sz w:val="28"/>
      <w:szCs w:val="28"/>
      <w:lang w:val="en-US"/>
    </w:rPr>
  </w:style>
  <w:style w:type="character" w:customStyle="1" w:styleId="Heading3Char">
    <w:name w:val="Heading 3 Char"/>
    <w:aliases w:val="h3 Char"/>
    <w:basedOn w:val="DefaultParagraphFont"/>
    <w:link w:val="Heading3"/>
    <w:rsid w:val="00527D38"/>
    <w:rPr>
      <w:rFonts w:ascii="Arial" w:eastAsia="Times New Roman" w:hAnsi="Arial" w:cs="Arial"/>
      <w:b/>
      <w:bCs/>
      <w:sz w:val="26"/>
      <w:szCs w:val="26"/>
      <w:lang w:val="en-US"/>
    </w:rPr>
  </w:style>
  <w:style w:type="character" w:customStyle="1" w:styleId="Heading4Char">
    <w:name w:val="Heading 4 Char"/>
    <w:aliases w:val="h4 Char"/>
    <w:basedOn w:val="DefaultParagraphFont"/>
    <w:link w:val="Heading4"/>
    <w:rsid w:val="00527D38"/>
    <w:rPr>
      <w:rFonts w:ascii="Times New Roman" w:eastAsia="Times New Roman" w:hAnsi="Times New Roman" w:cs="Times New Roman"/>
      <w:b/>
      <w:bCs/>
      <w:sz w:val="28"/>
      <w:szCs w:val="28"/>
      <w:lang w:val="en-US"/>
    </w:rPr>
  </w:style>
  <w:style w:type="character" w:customStyle="1" w:styleId="Heading5Char">
    <w:name w:val="Heading 5 Char"/>
    <w:aliases w:val="Heading 5(unused) Char"/>
    <w:basedOn w:val="DefaultParagraphFont"/>
    <w:link w:val="Heading5"/>
    <w:rsid w:val="00527D38"/>
    <w:rPr>
      <w:rFonts w:ascii="Times New Roman" w:eastAsia="Times New Roman" w:hAnsi="Times New Roman" w:cs="Times New Roman"/>
      <w:b/>
      <w:bCs/>
      <w:i/>
      <w:iCs/>
      <w:sz w:val="26"/>
      <w:szCs w:val="26"/>
      <w:lang w:val="en-US"/>
    </w:rPr>
  </w:style>
  <w:style w:type="character" w:customStyle="1" w:styleId="Heading6Char">
    <w:name w:val="Heading 6 Char"/>
    <w:aliases w:val="Heading 6(unused) Char"/>
    <w:basedOn w:val="DefaultParagraphFont"/>
    <w:link w:val="Heading6"/>
    <w:rsid w:val="00527D38"/>
    <w:rPr>
      <w:rFonts w:ascii="Times New Roman" w:eastAsia="Times New Roman" w:hAnsi="Times New Roman" w:cs="Times New Roman"/>
      <w:i/>
      <w:szCs w:val="20"/>
    </w:rPr>
  </w:style>
  <w:style w:type="character" w:customStyle="1" w:styleId="Heading7Char">
    <w:name w:val="Heading 7 Char"/>
    <w:aliases w:val="Heading 7(unused) Char"/>
    <w:basedOn w:val="DefaultParagraphFont"/>
    <w:link w:val="Heading7"/>
    <w:rsid w:val="00527D38"/>
    <w:rPr>
      <w:rFonts w:ascii="Arial" w:eastAsia="Times New Roman" w:hAnsi="Arial" w:cs="Times New Roman"/>
      <w:sz w:val="20"/>
      <w:szCs w:val="20"/>
    </w:rPr>
  </w:style>
  <w:style w:type="character" w:customStyle="1" w:styleId="Heading8Char">
    <w:name w:val="Heading 8 Char"/>
    <w:aliases w:val="Heading 8(unused) Char"/>
    <w:basedOn w:val="DefaultParagraphFont"/>
    <w:link w:val="Heading8"/>
    <w:rsid w:val="00527D38"/>
    <w:rPr>
      <w:rFonts w:ascii="Arial" w:eastAsia="Times New Roman" w:hAnsi="Arial" w:cs="Times New Roman"/>
      <w:i/>
      <w:sz w:val="20"/>
      <w:szCs w:val="20"/>
    </w:rPr>
  </w:style>
  <w:style w:type="character" w:customStyle="1" w:styleId="Heading9Char">
    <w:name w:val="Heading 9 Char"/>
    <w:aliases w:val="Heading 9(unused) Char"/>
    <w:basedOn w:val="DefaultParagraphFont"/>
    <w:link w:val="Heading9"/>
    <w:rsid w:val="00527D38"/>
    <w:rPr>
      <w:rFonts w:ascii="Arial" w:eastAsia="Times New Roman" w:hAnsi="Arial" w:cs="Times New Roman"/>
      <w:b/>
      <w:i/>
      <w:sz w:val="18"/>
      <w:szCs w:val="20"/>
    </w:rPr>
  </w:style>
  <w:style w:type="paragraph" w:customStyle="1" w:styleId="bodyChar">
    <w:name w:val="body Char"/>
    <w:basedOn w:val="Normal"/>
    <w:rsid w:val="00527D38"/>
    <w:pPr>
      <w:spacing w:before="120" w:after="120" w:line="264" w:lineRule="auto"/>
      <w:ind w:firstLine="720"/>
      <w:jc w:val="both"/>
    </w:pPr>
    <w:rPr>
      <w:rFonts w:ascii="Times New Roman" w:eastAsia="Times New Roman" w:hAnsi="Times New Roman" w:cs="Times New Roman"/>
      <w:sz w:val="26"/>
      <w:szCs w:val="28"/>
      <w:lang w:val="en-US"/>
    </w:rPr>
  </w:style>
  <w:style w:type="paragraph" w:customStyle="1" w:styleId="StyleDocumentMapCentered">
    <w:name w:val="Style Document Map + Centered"/>
    <w:basedOn w:val="DocumentMap"/>
    <w:rsid w:val="00527D38"/>
    <w:pPr>
      <w:jc w:val="center"/>
    </w:pPr>
    <w:rPr>
      <w:rFonts w:eastAsia="Times New Roman" w:cs="Times New Roman"/>
      <w:sz w:val="26"/>
      <w:szCs w:val="20"/>
      <w:lang w:val="en-US"/>
    </w:rPr>
  </w:style>
  <w:style w:type="paragraph" w:styleId="HTMLPreformatted">
    <w:name w:val="HTML Preformatted"/>
    <w:basedOn w:val="Normal"/>
    <w:link w:val="HTMLPreformattedChar"/>
    <w:rsid w:val="0052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rsid w:val="00527D38"/>
    <w:rPr>
      <w:rFonts w:ascii="Arial Unicode MS" w:eastAsia="Arial Unicode MS" w:hAnsi="Arial Unicode MS" w:cs="Arial Unicode MS"/>
      <w:sz w:val="20"/>
      <w:szCs w:val="20"/>
      <w:lang w:val="en-US"/>
    </w:rPr>
  </w:style>
  <w:style w:type="paragraph" w:styleId="DocumentMap">
    <w:name w:val="Document Map"/>
    <w:basedOn w:val="Normal"/>
    <w:link w:val="DocumentMapChar"/>
    <w:uiPriority w:val="99"/>
    <w:semiHidden/>
    <w:unhideWhenUsed/>
    <w:rsid w:val="00527D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7D38"/>
    <w:rPr>
      <w:rFonts w:ascii="Tahoma" w:hAnsi="Tahoma" w:cs="Tahoma"/>
      <w:sz w:val="16"/>
      <w:szCs w:val="16"/>
    </w:rPr>
  </w:style>
  <w:style w:type="paragraph" w:styleId="BalloonText">
    <w:name w:val="Balloon Text"/>
    <w:basedOn w:val="Normal"/>
    <w:link w:val="BalloonTextChar"/>
    <w:uiPriority w:val="99"/>
    <w:semiHidden/>
    <w:unhideWhenUsed/>
    <w:rsid w:val="0052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D38"/>
    <w:rPr>
      <w:rFonts w:ascii="Tahoma" w:hAnsi="Tahoma" w:cs="Tahoma"/>
      <w:sz w:val="16"/>
      <w:szCs w:val="16"/>
    </w:rPr>
  </w:style>
  <w:style w:type="paragraph" w:styleId="ListParagraph">
    <w:name w:val="List Paragraph"/>
    <w:basedOn w:val="Normal"/>
    <w:uiPriority w:val="34"/>
    <w:qFormat/>
    <w:rsid w:val="00510373"/>
    <w:pPr>
      <w:spacing w:after="0" w:line="460" w:lineRule="atLeast"/>
      <w:ind w:left="720" w:firstLine="720"/>
      <w:contextualSpacing/>
      <w:jc w:val="both"/>
    </w:pPr>
    <w:rPr>
      <w:rFonts w:ascii="Times New Roman" w:hAnsi="Times New Roman"/>
      <w:sz w:val="26"/>
      <w:lang w:val="en-US"/>
    </w:rPr>
  </w:style>
  <w:style w:type="table" w:styleId="TableGrid">
    <w:name w:val="Table Grid"/>
    <w:basedOn w:val="TableNormal"/>
    <w:uiPriority w:val="59"/>
    <w:rsid w:val="00510373"/>
    <w:pPr>
      <w:spacing w:after="0" w:line="240" w:lineRule="auto"/>
      <w:ind w:firstLine="720"/>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10373"/>
    <w:pPr>
      <w:spacing w:line="240" w:lineRule="auto"/>
      <w:ind w:firstLine="720"/>
      <w:jc w:val="both"/>
    </w:pPr>
    <w:rPr>
      <w:rFonts w:ascii="Times New Roman" w:hAnsi="Times New Roman"/>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DHBK</dc:creator>
  <cp:keywords/>
  <dc:description/>
  <cp:lastModifiedBy>DHBK</cp:lastModifiedBy>
  <cp:revision>9</cp:revision>
  <dcterms:created xsi:type="dcterms:W3CDTF">2015-03-09T02:05:00Z</dcterms:created>
  <dcterms:modified xsi:type="dcterms:W3CDTF">2015-03-10T00:15:00Z</dcterms:modified>
</cp:coreProperties>
</file>