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FFC3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Project cuối kỳ - Công Nghệ Mới</w:t>
      </w:r>
    </w:p>
    <w:p w14:paraId="76F2E75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Ý tưởng cho thiết kế ứng dụng WEB quản lý trang thiết bị trong một tòa nhà (fix)</w:t>
      </w:r>
    </w:p>
    <w:p w14:paraId="2D2E590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Mục tiê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>u của ứng dụng</w:t>
      </w:r>
    </w:p>
    <w:p w14:paraId="3F4C415B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Xây dựng một ứng dụng web quản lý trang thiết bị trong tòa nhà với mục tiêu:</w:t>
      </w:r>
    </w:p>
    <w:p w14:paraId="409948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Tối ưu hóa quy trình quản lý thiết bị.</w:t>
      </w:r>
    </w:p>
    <w:p w14:paraId="71B286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Tăng tính minh bạch và hiệu quả trong việc xử lý sự cố.</w:t>
      </w:r>
    </w:p>
    <w:p w14:paraId="093ADD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Đáp ứng nhu cầu của từng nhóm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users</w:t>
      </w:r>
      <w:r>
        <w:rPr>
          <w:rFonts w:hint="default" w:ascii="Times New Roman" w:hAnsi="Times New Roman" w:cs="Times New Roman"/>
          <w:sz w:val="26"/>
          <w:szCs w:val="26"/>
        </w:rPr>
        <w:t xml:space="preserve"> với giao diện thân thiện và tính năng phong phú.</w:t>
      </w:r>
    </w:p>
    <w:p w14:paraId="7CED430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2. Phân tích chi tiết vai trò và tính năng</w:t>
      </w:r>
    </w:p>
    <w:p w14:paraId="152151B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trị viên (Người quản lý tòa nhà)</w:t>
      </w:r>
    </w:p>
    <w:p w14:paraId="39601B57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trị viên là người có quyền cao nhất, chịu trách nhiệm giám sát toàn bộ hệ thống.</w:t>
      </w:r>
    </w:p>
    <w:p w14:paraId="575274B4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năng:</w:t>
      </w:r>
    </w:p>
    <w:p w14:paraId="2D57E1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Quản lý thiết bị: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366C58E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Thêm/sửa/xóa thông tin thiết bị (mã số, tên, loại thiết bị, vị trí, ngày lắp đặt, ngày hết hạn bảo hành, nhà cung cấp, hình ảnh minh họa).</w:t>
      </w:r>
    </w:p>
    <w:p w14:paraId="466EBCB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loại thiết bị theo khu vực (tầng 1, tầng 2, khu vực chung, v.v.).</w:t>
      </w:r>
    </w:p>
    <w:p w14:paraId="2CD3A04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kiếm/bộ lọc thiết bị theo trạng thái (bình thường, hỏng, đang sửa), loại, vị trí.</w:t>
      </w:r>
    </w:p>
    <w:p w14:paraId="009260E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lịch sử sử dụng và bảo trì của từng thiết bị (ai sửa, khi nào, chi phí bao nhiêu).</w:t>
      </w:r>
    </w:p>
    <w:p w14:paraId="1384EB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Quản lý yêu cầu sửa chữa: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3441A3D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danh sách yêu cầu từ người dùng (mới, đang xử lý, hoàn thành).</w:t>
      </w:r>
    </w:p>
    <w:p w14:paraId="517974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Giao nhiệm vụ cho nhân viên sửa chữa (chọn nhân viên dựa trên chuyên môn hoặc lịch trống).</w:t>
      </w:r>
    </w:p>
    <w:p w14:paraId="20015D0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Theo dõi tiến trình xử lý yêu cầu qua timeline (ai nhận, trạng thái hiện tại).</w:t>
      </w:r>
    </w:p>
    <w:p w14:paraId="370D47E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Duyệt/xác nhận hoàn thành yêu cầu sau khi nhân viên báo cáo.</w:t>
      </w:r>
    </w:p>
    <w:p w14:paraId="5A3C2D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Quản lý nhân viên sửa chữa: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6F9F0C6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Thêm/sửa/xóa tài khoản nhân viên (tên, email, số điện thoại, chuyên môn: điện, nước, cơ khí, v.v.).</w:t>
      </w:r>
    </w:p>
    <w:p w14:paraId="6339711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lịch làm việc của từng nhân viên (đang bận, rảnh).</w:t>
      </w:r>
    </w:p>
    <w:p w14:paraId="6B6741A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Đánh giá hiệu suất nhân viên dựa trên số lượng nhiệm vụ hoàn thành, thời gian xử lý.</w:t>
      </w:r>
    </w:p>
    <w:p w14:paraId="16C3D1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Quản lý người dùng (người dân):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2D2991E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danh sách người dùng đã đăng ký (tên, số căn hộ, email).</w:t>
      </w:r>
    </w:p>
    <w:p w14:paraId="18B6B85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Khóa/mở tài khoản người dùng nếu cần (ví dụ: vi phạm quy định).</w:t>
      </w:r>
    </w:p>
    <w:p w14:paraId="48F5C90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Gửi thông báo cá nhân hoặc hàng loạt (bảo trì định kỳ, sự cố khẩn cấp).</w:t>
      </w:r>
    </w:p>
    <w:p w14:paraId="3EAA8E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Báo cáo và thống kê: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79A421E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Báo cáo trạng thái thiết bị (bao nhiêu thiết bị hỏng, đang hoạt động).</w:t>
      </w:r>
    </w:p>
    <w:p w14:paraId="3A403F7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Thống kê yêu cầu sửa chữa theo thời gian (ngày, tuần, tháng).</w:t>
      </w:r>
    </w:p>
    <w:p w14:paraId="01D7235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Báo cáo chi phí bảo trì (tổng chi phí, chi tiết từng thiết bị).</w:t>
      </w:r>
    </w:p>
    <w:p w14:paraId="62163AD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Xuất file PDF/Excel cho báo cáo.</w:t>
      </w:r>
    </w:p>
    <w:p w14:paraId="57A31C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Cấu hình hệ thống: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27CE7D3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Thiết lập danh mục thiết bị (điện, nước, HVAC, v.v.).</w:t>
      </w:r>
    </w:p>
    <w:p w14:paraId="35224B5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Cài đặt thông báo tự động (qua email hoặc giao diện) khi thiết bị gần hết hạn bảo hành.</w:t>
      </w:r>
    </w:p>
    <w:p w14:paraId="33EEBC36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Nhân viên sửa chữa</w:t>
      </w:r>
    </w:p>
    <w:p w14:paraId="2AA635CF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Nhân viên sửa chữa là người thực hiện các nhiệm vụ bảo trì và sửa chữa theo sự phân công.</w:t>
      </w:r>
    </w:p>
    <w:p w14:paraId="2DF3794D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năng:</w:t>
      </w:r>
    </w:p>
    <w:p w14:paraId="3BCF0B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Quản lý nhiệm vụ: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711C594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danh sách nhiệm vụ được giao (thiết bị, vị trí, mô tả lỗi, mức độ ưu tiên: thấp, trung bình, cao).</w:t>
      </w:r>
    </w:p>
    <w:p w14:paraId="7F52EDB4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Chấp nhận/từ chối nhiệm vụ (kèm lý do nếu từ chối).</w:t>
      </w:r>
    </w:p>
    <w:p w14:paraId="7FA9DDA4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Cập nhật trạng thái nhiệm vụ: </w:t>
      </w:r>
    </w:p>
    <w:p w14:paraId="68E17B43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"Đang xử lý" (kèm ghi chú: cần thêm dụng cụ, cần hỗ trợ).</w:t>
      </w:r>
    </w:p>
    <w:p w14:paraId="70EC86E4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"Hoàn thành" (kèm hình ảnh trước/sau khi sửa, thời gian hoàn thành).</w:t>
      </w:r>
    </w:p>
    <w:p w14:paraId="54178F07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"Tạm hoãn" (nếu thiếu linh kiện, chờ phê duyệt).</w:t>
      </w:r>
    </w:p>
    <w:p w14:paraId="56A70C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Lịch làm việc: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071E262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lịch cá nhân (nhiệm vụ trong ngày, tuần).</w:t>
      </w:r>
    </w:p>
    <w:p w14:paraId="1144411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Đặt trạng thái availability (rảnh, bận) để quản trị viên phân công hợp lý.</w:t>
      </w:r>
    </w:p>
    <w:p w14:paraId="2EAFEF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Quản lý tài liệu: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6BD2E62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Tải lên hình ảnh hoặc video minh chứng khi sửa chữa.</w:t>
      </w:r>
    </w:p>
    <w:p w14:paraId="7BEACD8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tài liệu hướng dẫn sửa chữa (nếu quản trị viên cung cấp, ví dụ: file PDF về cách sửa thang máy).</w:t>
      </w:r>
    </w:p>
    <w:p w14:paraId="484A96F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Lịch sử công việc: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2633C10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danh sách nhiệm vụ đã hoàn thành (thời gian, thiết bị, đánh giá từ quản trị viên).</w:t>
      </w:r>
    </w:p>
    <w:p w14:paraId="067EDA9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Nhận phản hồi từ quản trị viên (nếu có).</w:t>
      </w:r>
    </w:p>
    <w:p w14:paraId="4D2285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Yêu cầu hỗ trợ: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65F428C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Gửi yêu cầu thêm nhân lực hoặc linh kiện đến quản trị viên.</w:t>
      </w:r>
    </w:p>
    <w:p w14:paraId="2B453AE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Chat trực tiếp với quản trị viên qua hệ thống (tích hợp chat cơ bản).</w:t>
      </w:r>
    </w:p>
    <w:p w14:paraId="1AD12C8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Người dùng (Người dân trong tòa nhà)</w:t>
      </w:r>
    </w:p>
    <w:p w14:paraId="03F147A5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Người dùng là cư dân, có quyền hạn cơ bản để báo cáo và theo dõi sự cố.</w:t>
      </w:r>
    </w:p>
    <w:p w14:paraId="6C8961B6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năng:</w:t>
      </w:r>
    </w:p>
    <w:p w14:paraId="2F5494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Báo cáo sự cố: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6E7B8063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Gửi yêu cầu sửa chữa: </w:t>
      </w:r>
    </w:p>
    <w:p w14:paraId="30207C85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Chọn thiết bị từ danh sách (nếu biết) hoặc mô tả thủ công.</w:t>
      </w:r>
    </w:p>
    <w:p w14:paraId="1F9E6CA9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Đính kèm hình ảnh/video minh họa sự cố.</w:t>
      </w:r>
    </w:p>
    <w:p w14:paraId="040D9C09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Chọn mức độ khẩn cấp (thấp, trung bình, cao).</w:t>
      </w:r>
    </w:p>
    <w:p w14:paraId="2205E558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trạng thái yêu cầu (chờ xử lý, đang sửa, hoàn thành) qua timeline.</w:t>
      </w:r>
    </w:p>
    <w:p w14:paraId="38B06BE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Tra cứu thiết bị: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2106CDD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danh sách thiết bị trong khu vực của mình (ví dụ: tầng 5 có máy lạnh, đèn hành lang).</w:t>
      </w:r>
    </w:p>
    <w:p w14:paraId="4764FA9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trạng thái thiết bị (không bao gồm chi tiết kỹ thuật, chỉ là "bình thường" hoặc "đang sửa").</w:t>
      </w:r>
    </w:p>
    <w:p w14:paraId="160D63E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Thông báo: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4AC424B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Nhận thông báo từ quản trị viên (bảo trì định kỳ, mất điện tạm thời).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0E91979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lịch sử thông báo.</w:t>
      </w:r>
    </w:p>
    <w:p w14:paraId="275BF6F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Lịch sử yêu cầu: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27648A1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danh sách các yêu cầu đã gửi (thời gian, thiết bị, kết quả).</w:t>
      </w:r>
    </w:p>
    <w:p w14:paraId="1453A9F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Đánh giá dịch vụ sửa chữa (5 sao, kèm bình luận).</w:t>
      </w:r>
    </w:p>
    <w:p w14:paraId="239E3DE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Thông tin cá nhân: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307C3E2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thông tin (số căn hộ, email, số điện thoại).</w:t>
      </w:r>
    </w:p>
    <w:p w14:paraId="0C8918A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Đổi mật khẩu tài khoản.</w:t>
      </w:r>
    </w:p>
    <w:p w14:paraId="09B84507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outlineLvl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Tính năng nâng cao (điểm cộng dự án)</w:t>
      </w:r>
    </w:p>
    <w:p w14:paraId="4F04B6C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Chat nội bộ</w:t>
      </w:r>
      <w:r>
        <w:rPr>
          <w:rFonts w:hint="default" w:ascii="Times New Roman" w:hAnsi="Times New Roman" w:cs="Times New Roman"/>
          <w:sz w:val="30"/>
          <w:szCs w:val="30"/>
        </w:rPr>
        <w:t>: Tích hợp WebSocket cho quản trị viên và nhân viên liên lạc nhanh.</w:t>
      </w:r>
    </w:p>
    <w:p w14:paraId="194F55A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Bản đồ tòa nhà</w:t>
      </w:r>
      <w:r>
        <w:rPr>
          <w:rFonts w:hint="default" w:ascii="Times New Roman" w:hAnsi="Times New Roman" w:cs="Times New Roman"/>
          <w:sz w:val="30"/>
          <w:szCs w:val="30"/>
        </w:rPr>
        <w:t>: Hiển thị vị trí thiết bị trên bản đồ 2D (dùng SVG hoặc thư viện như D3.js).</w:t>
      </w:r>
    </w:p>
    <w:p w14:paraId="777B6F8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AI gợi ý</w:t>
      </w:r>
      <w:r>
        <w:rPr>
          <w:rFonts w:hint="default" w:ascii="Times New Roman" w:hAnsi="Times New Roman" w:cs="Times New Roman"/>
          <w:sz w:val="30"/>
          <w:szCs w:val="30"/>
        </w:rPr>
        <w:t>: Dựa trên lịch sử, gợi ý thời gian bảo trì định kỳ (dùng thuật toán đơn giản).</w:t>
      </w:r>
    </w:p>
    <w:p w14:paraId="5800672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Quy trình phát triển</w:t>
      </w:r>
    </w:p>
    <w:p w14:paraId="41A67A7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Thiết kế database</w:t>
      </w:r>
      <w:r>
        <w:rPr>
          <w:rFonts w:hint="default" w:ascii="Times New Roman" w:hAnsi="Times New Roman" w:cs="Times New Roman"/>
          <w:sz w:val="30"/>
          <w:szCs w:val="30"/>
        </w:rPr>
        <w:t>: Xây dựng schema chi tiết.</w:t>
      </w:r>
    </w:p>
    <w:p w14:paraId="555CC34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API</w:t>
      </w:r>
      <w:r>
        <w:rPr>
          <w:rFonts w:hint="default" w:ascii="Times New Roman" w:hAnsi="Times New Roman" w:cs="Times New Roman"/>
          <w:sz w:val="30"/>
          <w:szCs w:val="30"/>
        </w:rPr>
        <w:t>: Viết backend trước, test bằng Postman.</w:t>
      </w:r>
    </w:p>
    <w:p w14:paraId="0EC08B6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Frontend</w:t>
      </w:r>
      <w:r>
        <w:rPr>
          <w:rFonts w:hint="default" w:ascii="Times New Roman" w:hAnsi="Times New Roman" w:cs="Times New Roman"/>
          <w:sz w:val="30"/>
          <w:szCs w:val="30"/>
        </w:rPr>
        <w:t>: Phát triển từng màn hình theo vai trò.</w:t>
      </w:r>
    </w:p>
    <w:p w14:paraId="6FA5980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Tích hợp</w:t>
      </w:r>
      <w:r>
        <w:rPr>
          <w:rFonts w:hint="default" w:ascii="Times New Roman" w:hAnsi="Times New Roman" w:cs="Times New Roman"/>
          <w:sz w:val="30"/>
          <w:szCs w:val="30"/>
        </w:rPr>
        <w:t>: Kết nối frontend-backend, xử lý lỗi.</w:t>
      </w:r>
    </w:p>
    <w:p w14:paraId="60AA10B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7"/>
          <w:rFonts w:hint="default" w:ascii="Times New Roman" w:hAnsi="Times New Roman" w:cs="Times New Roman"/>
          <w:sz w:val="30"/>
          <w:szCs w:val="30"/>
        </w:rPr>
        <w:t>Demo</w:t>
      </w:r>
      <w:r>
        <w:rPr>
          <w:rFonts w:hint="default" w:ascii="Times New Roman" w:hAnsi="Times New Roman" w:cs="Times New Roman"/>
          <w:sz w:val="30"/>
          <w:szCs w:val="30"/>
        </w:rPr>
        <w:t>: Chuẩn bị dữ liệu mẫu để trình bày.</w:t>
      </w:r>
    </w:p>
    <w:p w14:paraId="3C1F95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08FF90F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01986"/>
    <w:multiLevelType w:val="singleLevel"/>
    <w:tmpl w:val="BE5019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E27662"/>
    <w:multiLevelType w:val="multilevel"/>
    <w:tmpl w:val="E2E27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EC6E8"/>
    <w:multiLevelType w:val="multilevel"/>
    <w:tmpl w:val="F41EC6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D5F74DE"/>
    <w:multiLevelType w:val="multilevel"/>
    <w:tmpl w:val="0D5F7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56EC9DF"/>
    <w:multiLevelType w:val="multilevel"/>
    <w:tmpl w:val="256EC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A1846F6"/>
    <w:multiLevelType w:val="multilevel"/>
    <w:tmpl w:val="3A1846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6A55F58"/>
    <w:multiLevelType w:val="multilevel"/>
    <w:tmpl w:val="46A55F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B4B53"/>
    <w:rsid w:val="113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2025-03-29T03:30:00Z</dcterms:created>
  <dc:creator>USER</dc:creator>
  <cp:lastModifiedBy>Nam Nhật</cp:lastModifiedBy>
  <dcterms:modified xsi:type="dcterms:W3CDTF">2025-03-29T03:38:01Z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D01155D20C1D4C5EA76FA70AD06F6FDE_11</vt:lpwstr>
  </property>
</Properties>
</file>