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78BC6" w14:textId="77777777" w:rsidR="00E06CF2" w:rsidRPr="00E06CF2" w:rsidRDefault="00E06CF2" w:rsidP="00E06CF2">
      <w:pPr>
        <w:rPr>
          <w:b/>
          <w:bCs/>
        </w:rPr>
      </w:pPr>
      <w:r w:rsidRPr="00E06CF2">
        <w:rPr>
          <w:b/>
          <w:bCs/>
        </w:rPr>
        <w:t>(Vietnamese)</w:t>
      </w:r>
    </w:p>
    <w:p w14:paraId="726A0BF6" w14:textId="77777777" w:rsidR="00E06CF2" w:rsidRPr="00E06CF2" w:rsidRDefault="00E06CF2" w:rsidP="00E06CF2">
      <w:pPr>
        <w:rPr>
          <w:b/>
          <w:bCs/>
        </w:rPr>
      </w:pPr>
      <w:r w:rsidRPr="00E06CF2">
        <w:rPr>
          <w:b/>
          <w:bCs/>
        </w:rPr>
        <w:t xml:space="preserve">Báo </w:t>
      </w:r>
      <w:proofErr w:type="spellStart"/>
      <w:r w:rsidRPr="00E06CF2">
        <w:rPr>
          <w:b/>
          <w:bCs/>
        </w:rPr>
        <w:t>cáo</w:t>
      </w:r>
      <w:proofErr w:type="spellEnd"/>
      <w:r w:rsidRPr="00E06CF2">
        <w:rPr>
          <w:b/>
          <w:bCs/>
        </w:rPr>
        <w:t xml:space="preserve">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chi </w:t>
      </w:r>
      <w:proofErr w:type="spellStart"/>
      <w:r w:rsidRPr="00E06CF2">
        <w:rPr>
          <w:b/>
          <w:bCs/>
        </w:rPr>
        <w:t>tiết</w:t>
      </w:r>
      <w:proofErr w:type="spellEnd"/>
      <w:r w:rsidRPr="00E06CF2">
        <w:rPr>
          <w:b/>
          <w:bCs/>
        </w:rPr>
        <w:t xml:space="preserve"> </w:t>
      </w:r>
      <w:proofErr w:type="spellStart"/>
      <w:r w:rsidRPr="00E06CF2">
        <w:rPr>
          <w:b/>
          <w:bCs/>
        </w:rPr>
        <w:t>hiệu</w:t>
      </w:r>
      <w:proofErr w:type="spellEnd"/>
      <w:r w:rsidRPr="00E06CF2">
        <w:rPr>
          <w:b/>
          <w:bCs/>
        </w:rPr>
        <w:t xml:space="preserve"> </w:t>
      </w:r>
      <w:proofErr w:type="spellStart"/>
      <w:r w:rsidRPr="00E06CF2">
        <w:rPr>
          <w:b/>
          <w:bCs/>
        </w:rPr>
        <w:t>suất</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p>
    <w:p w14:paraId="6959BEE5" w14:textId="77777777" w:rsidR="00E06CF2" w:rsidRPr="00E06CF2" w:rsidRDefault="00E06CF2" w:rsidP="00E06CF2">
      <w:pPr>
        <w:rPr>
          <w:b/>
          <w:bCs/>
        </w:rPr>
      </w:pPr>
      <w:r w:rsidRPr="00E06CF2">
        <w:rPr>
          <w:b/>
          <w:bCs/>
        </w:rPr>
        <w:t xml:space="preserve">I)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p>
    <w:p w14:paraId="32FD5200" w14:textId="77777777" w:rsidR="00E06CF2" w:rsidRPr="00E06CF2" w:rsidRDefault="00E06CF2" w:rsidP="00E06CF2">
      <w:pPr>
        <w:rPr>
          <w:b/>
          <w:bCs/>
        </w:rPr>
      </w:pP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xét</w:t>
      </w:r>
      <w:proofErr w:type="spellEnd"/>
      <w:r w:rsidRPr="00E06CF2">
        <w:t xml:space="preserve">: </w:t>
      </w:r>
      <w:r w:rsidRPr="00E06CF2">
        <w:rPr>
          <w:b/>
          <w:bCs/>
        </w:rPr>
        <w:t xml:space="preserve">07/08/2018 </w:t>
      </w:r>
      <w:proofErr w:type="spellStart"/>
      <w:r w:rsidRPr="00E06CF2">
        <w:rPr>
          <w:b/>
          <w:bCs/>
        </w:rPr>
        <w:t>đến</w:t>
      </w:r>
      <w:proofErr w:type="spellEnd"/>
      <w:r w:rsidRPr="00E06CF2">
        <w:rPr>
          <w:b/>
          <w:bCs/>
        </w:rPr>
        <w:t xml:space="preserve"> 06/08/2023</w:t>
      </w:r>
    </w:p>
    <w:p w14:paraId="3B3F98AD" w14:textId="77777777" w:rsidR="00E06CF2" w:rsidRPr="00E06CF2" w:rsidRDefault="00E06CF2" w:rsidP="00E06CF2">
      <w:pPr>
        <w:rPr>
          <w:b/>
          <w:bCs/>
        </w:rPr>
      </w:pPr>
      <w:r w:rsidRPr="00E06CF2">
        <w:rPr>
          <w:b/>
          <w:bCs/>
        </w:rPr>
        <w:t xml:space="preserve">1.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đơn</w:t>
      </w:r>
      <w:proofErr w:type="spellEnd"/>
      <w:r w:rsidRPr="00E06CF2">
        <w:rPr>
          <w:b/>
          <w:bCs/>
        </w:rPr>
        <w:t xml:space="preserve"> </w:t>
      </w:r>
      <w:proofErr w:type="spellStart"/>
      <w:r w:rsidRPr="00E06CF2">
        <w:rPr>
          <w:b/>
          <w:bCs/>
        </w:rPr>
        <w:t>vị</w:t>
      </w:r>
      <w:proofErr w:type="spellEnd"/>
      <w:r w:rsidRPr="00E06CF2">
        <w:rPr>
          <w:b/>
          <w:bCs/>
        </w:rPr>
        <w:t xml:space="preserve"> </w:t>
      </w:r>
      <w:proofErr w:type="spellStart"/>
      <w:r w:rsidRPr="00E06CF2">
        <w:rPr>
          <w:b/>
          <w:bCs/>
        </w:rPr>
        <w:t>kinh</w:t>
      </w:r>
      <w:proofErr w:type="spellEnd"/>
      <w:r w:rsidRPr="00E06CF2">
        <w:rPr>
          <w:b/>
          <w:bCs/>
        </w:rPr>
        <w:t xml:space="preserve"> </w:t>
      </w:r>
      <w:proofErr w:type="spellStart"/>
      <w:r w:rsidRPr="00E06CF2">
        <w:rPr>
          <w:b/>
          <w:bCs/>
        </w:rPr>
        <w:t>doanh</w:t>
      </w:r>
      <w:proofErr w:type="spellEnd"/>
      <w:r w:rsidRPr="00E06CF2">
        <w:rPr>
          <w:b/>
          <w:bCs/>
        </w:rPr>
        <w:t xml:space="preserve"> (Business Unit):</w:t>
      </w:r>
    </w:p>
    <w:p w14:paraId="11D0F40D" w14:textId="77777777" w:rsidR="00E06CF2" w:rsidRPr="00E06CF2" w:rsidRDefault="00E06CF2" w:rsidP="00E06CF2">
      <w:pPr>
        <w:numPr>
          <w:ilvl w:val="0"/>
          <w:numId w:val="1"/>
        </w:numPr>
        <w:rPr>
          <w:b/>
          <w:bCs/>
        </w:rPr>
      </w:pPr>
      <w:proofErr w:type="spellStart"/>
      <w:r w:rsidRPr="00E06CF2">
        <w:t>Đơn</w:t>
      </w:r>
      <w:proofErr w:type="spellEnd"/>
      <w:r w:rsidRPr="00E06CF2">
        <w:t xml:space="preserve"> </w:t>
      </w:r>
      <w:proofErr w:type="spellStart"/>
      <w:r w:rsidRPr="00E06CF2">
        <w:t>vị</w:t>
      </w:r>
      <w:proofErr w:type="spellEnd"/>
      <w:r w:rsidRPr="00E06CF2">
        <w:t xml:space="preserve"> </w:t>
      </w:r>
      <w:proofErr w:type="spellStart"/>
      <w:r w:rsidRPr="00E06CF2">
        <w:t>kinh</w:t>
      </w:r>
      <w:proofErr w:type="spellEnd"/>
      <w:r w:rsidRPr="00E06CF2">
        <w:t xml:space="preserve"> </w:t>
      </w:r>
      <w:proofErr w:type="spellStart"/>
      <w:r w:rsidRPr="00E06CF2">
        <w:t>doanh</w:t>
      </w:r>
      <w:proofErr w:type="spellEnd"/>
      <w:r w:rsidRPr="00E06CF2">
        <w:t xml:space="preserve"> </w:t>
      </w:r>
      <w:proofErr w:type="spellStart"/>
      <w:r w:rsidRPr="00E06CF2">
        <w:t>có</w:t>
      </w:r>
      <w:proofErr w:type="spellEnd"/>
      <w:r w:rsidRPr="00E06CF2">
        <w:t xml:space="preserve"> </w:t>
      </w:r>
      <w:proofErr w:type="spellStart"/>
      <w:r w:rsidRPr="00E06CF2">
        <w:t>tần</w:t>
      </w:r>
      <w:proofErr w:type="spellEnd"/>
      <w:r w:rsidRPr="00E06CF2">
        <w:t xml:space="preserve"> </w:t>
      </w:r>
      <w:proofErr w:type="spellStart"/>
      <w:r w:rsidRPr="00E06CF2">
        <w:t>suất</w:t>
      </w:r>
      <w:proofErr w:type="spellEnd"/>
      <w:r w:rsidRPr="00E06CF2">
        <w:t xml:space="preserve"> </w:t>
      </w:r>
      <w:proofErr w:type="spellStart"/>
      <w:r w:rsidRPr="00E06CF2">
        <w:t>nhiều</w:t>
      </w:r>
      <w:proofErr w:type="spellEnd"/>
      <w:r w:rsidRPr="00E06CF2">
        <w:t xml:space="preserve"> </w:t>
      </w:r>
      <w:proofErr w:type="spellStart"/>
      <w:r w:rsidRPr="00E06CF2">
        <w:t>nhất</w:t>
      </w:r>
      <w:proofErr w:type="spellEnd"/>
      <w:r w:rsidRPr="00E06CF2">
        <w:t xml:space="preserve"> </w:t>
      </w:r>
      <w:proofErr w:type="spellStart"/>
      <w:r w:rsidRPr="00E06CF2">
        <w:t>là</w:t>
      </w:r>
      <w:proofErr w:type="spellEnd"/>
      <w:r w:rsidRPr="00E06CF2">
        <w:t xml:space="preserve"> </w:t>
      </w:r>
      <w:r w:rsidRPr="00E06CF2">
        <w:rPr>
          <w:b/>
          <w:bCs/>
        </w:rPr>
        <w:t>SVG</w:t>
      </w:r>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đơn</w:t>
      </w:r>
      <w:proofErr w:type="spellEnd"/>
      <w:r w:rsidRPr="00E06CF2">
        <w:t xml:space="preserve"> </w:t>
      </w:r>
      <w:proofErr w:type="spellStart"/>
      <w:r w:rsidRPr="00E06CF2">
        <w:t>vị</w:t>
      </w:r>
      <w:proofErr w:type="spellEnd"/>
      <w:r w:rsidRPr="00E06CF2">
        <w:t xml:space="preserve"> </w:t>
      </w:r>
      <w:proofErr w:type="spellStart"/>
      <w:r w:rsidRPr="00E06CF2">
        <w:t>này</w:t>
      </w:r>
      <w:proofErr w:type="spellEnd"/>
      <w:r w:rsidRPr="00E06CF2">
        <w:t xml:space="preserve"> </w:t>
      </w:r>
      <w:proofErr w:type="spellStart"/>
      <w:r w:rsidRPr="00E06CF2">
        <w:t>có</w:t>
      </w:r>
      <w:proofErr w:type="spellEnd"/>
      <w:r w:rsidRPr="00E06CF2">
        <w:t xml:space="preserve"> </w:t>
      </w:r>
      <w:proofErr w:type="spellStart"/>
      <w:r w:rsidRPr="00E06CF2">
        <w:t>quy</w:t>
      </w:r>
      <w:proofErr w:type="spellEnd"/>
      <w:r w:rsidRPr="00E06CF2">
        <w:t xml:space="preserve"> </w:t>
      </w:r>
      <w:proofErr w:type="spellStart"/>
      <w:r w:rsidRPr="00E06CF2">
        <w:t>mô</w:t>
      </w:r>
      <w:proofErr w:type="spellEnd"/>
      <w:r w:rsidRPr="00E06CF2">
        <w:t xml:space="preserve"> </w:t>
      </w:r>
      <w:proofErr w:type="spellStart"/>
      <w:r w:rsidRPr="00E06CF2">
        <w:t>nhân</w:t>
      </w:r>
      <w:proofErr w:type="spellEnd"/>
      <w:r w:rsidRPr="00E06CF2">
        <w:t xml:space="preserve"> </w:t>
      </w:r>
      <w:proofErr w:type="spellStart"/>
      <w:r w:rsidRPr="00E06CF2">
        <w:t>sự</w:t>
      </w:r>
      <w:proofErr w:type="spellEnd"/>
      <w:r w:rsidRPr="00E06CF2">
        <w:t xml:space="preserve"> </w:t>
      </w:r>
      <w:proofErr w:type="spellStart"/>
      <w:r w:rsidRPr="00E06CF2">
        <w:t>lớn</w:t>
      </w:r>
      <w:proofErr w:type="spellEnd"/>
      <w:r w:rsidRPr="00E06CF2">
        <w:t xml:space="preserve"> </w:t>
      </w:r>
      <w:proofErr w:type="spellStart"/>
      <w:r w:rsidRPr="00E06CF2">
        <w:t>hoặc</w:t>
      </w:r>
      <w:proofErr w:type="spellEnd"/>
      <w:r w:rsidRPr="00E06CF2">
        <w:t xml:space="preserve"> </w:t>
      </w:r>
      <w:proofErr w:type="spellStart"/>
      <w:r w:rsidRPr="00E06CF2">
        <w:t>có</w:t>
      </w:r>
      <w:proofErr w:type="spellEnd"/>
      <w:r w:rsidRPr="00E06CF2">
        <w:t xml:space="preserve"> </w:t>
      </w:r>
      <w:proofErr w:type="spellStart"/>
      <w:r w:rsidRPr="00E06CF2">
        <w:t>hoạt</w:t>
      </w:r>
      <w:proofErr w:type="spellEnd"/>
      <w:r w:rsidRPr="00E06CF2">
        <w:t xml:space="preserve"> </w:t>
      </w:r>
      <w:proofErr w:type="spellStart"/>
      <w:r w:rsidRPr="00E06CF2">
        <w:t>động</w:t>
      </w:r>
      <w:proofErr w:type="spellEnd"/>
      <w:r w:rsidRPr="00E06CF2">
        <w:t xml:space="preserve"> </w:t>
      </w:r>
      <w:proofErr w:type="spellStart"/>
      <w:r w:rsidRPr="00E06CF2">
        <w:t>thường</w:t>
      </w:r>
      <w:proofErr w:type="spellEnd"/>
      <w:r w:rsidRPr="00E06CF2">
        <w:t xml:space="preserve"> </w:t>
      </w:r>
      <w:proofErr w:type="spellStart"/>
      <w:r w:rsidRPr="00E06CF2">
        <w:t>xuyên</w:t>
      </w:r>
      <w:proofErr w:type="spellEnd"/>
      <w:r w:rsidRPr="00E06CF2">
        <w:t xml:space="preserve"> </w:t>
      </w:r>
      <w:proofErr w:type="spellStart"/>
      <w:r w:rsidRPr="00E06CF2">
        <w:t>hơn</w:t>
      </w:r>
      <w:proofErr w:type="spellEnd"/>
      <w:r w:rsidRPr="00E06CF2">
        <w:t xml:space="preserve"> so </w:t>
      </w:r>
      <w:proofErr w:type="spellStart"/>
      <w:r w:rsidRPr="00E06CF2">
        <w:t>với</w:t>
      </w:r>
      <w:proofErr w:type="spellEnd"/>
      <w:r w:rsidRPr="00E06CF2">
        <w:t xml:space="preserve"> </w:t>
      </w:r>
      <w:proofErr w:type="spellStart"/>
      <w:r w:rsidRPr="00E06CF2">
        <w:t>các</w:t>
      </w:r>
      <w:proofErr w:type="spellEnd"/>
      <w:r w:rsidRPr="00E06CF2">
        <w:t xml:space="preserve"> </w:t>
      </w:r>
      <w:proofErr w:type="spellStart"/>
      <w:r w:rsidRPr="00E06CF2">
        <w:t>đơn</w:t>
      </w:r>
      <w:proofErr w:type="spellEnd"/>
      <w:r w:rsidRPr="00E06CF2">
        <w:t xml:space="preserve"> </w:t>
      </w:r>
      <w:proofErr w:type="spellStart"/>
      <w:r w:rsidRPr="00E06CF2">
        <w:t>vị</w:t>
      </w:r>
      <w:proofErr w:type="spellEnd"/>
      <w:r w:rsidRPr="00E06CF2">
        <w:t xml:space="preserve"> </w:t>
      </w:r>
      <w:proofErr w:type="spellStart"/>
      <w:r w:rsidRPr="00E06CF2">
        <w:t>khác</w:t>
      </w:r>
      <w:proofErr w:type="spellEnd"/>
      <w:r w:rsidRPr="00E06CF2">
        <w:t>.</w:t>
      </w:r>
    </w:p>
    <w:p w14:paraId="182F49FA" w14:textId="77777777" w:rsidR="00E06CF2" w:rsidRPr="00E06CF2" w:rsidRDefault="00E06CF2" w:rsidP="00E06CF2">
      <w:pPr>
        <w:rPr>
          <w:b/>
          <w:bCs/>
        </w:rPr>
      </w:pPr>
      <w:r w:rsidRPr="00E06CF2">
        <w:rPr>
          <w:b/>
          <w:bCs/>
        </w:rPr>
        <w:t xml:space="preserve">2. </w:t>
      </w:r>
      <w:proofErr w:type="spellStart"/>
      <w:r w:rsidRPr="00E06CF2">
        <w:rPr>
          <w:b/>
          <w:bCs/>
        </w:rPr>
        <w:t>Trạng</w:t>
      </w:r>
      <w:proofErr w:type="spellEnd"/>
      <w:r w:rsidRPr="00E06CF2">
        <w:rPr>
          <w:b/>
          <w:bCs/>
        </w:rPr>
        <w:t xml:space="preserve"> </w:t>
      </w:r>
      <w:proofErr w:type="spellStart"/>
      <w:r w:rsidRPr="00E06CF2">
        <w:rPr>
          <w:b/>
          <w:bCs/>
        </w:rPr>
        <w:t>thái</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r w:rsidRPr="00E06CF2">
        <w:rPr>
          <w:b/>
          <w:bCs/>
        </w:rPr>
        <w:t xml:space="preserve"> (Employee Status):</w:t>
      </w:r>
    </w:p>
    <w:p w14:paraId="6935B896" w14:textId="77777777" w:rsidR="00E06CF2" w:rsidRPr="00E06CF2" w:rsidRDefault="00E06CF2" w:rsidP="00E06CF2">
      <w:pPr>
        <w:numPr>
          <w:ilvl w:val="0"/>
          <w:numId w:val="2"/>
        </w:numPr>
        <w:rPr>
          <w:b/>
          <w:bCs/>
        </w:rPr>
      </w:pPr>
      <w:proofErr w:type="spellStart"/>
      <w:r w:rsidRPr="00E06CF2">
        <w:t>Trạng</w:t>
      </w:r>
      <w:proofErr w:type="spellEnd"/>
      <w:r w:rsidRPr="00E06CF2">
        <w:t xml:space="preserve"> </w:t>
      </w:r>
      <w:proofErr w:type="spellStart"/>
      <w:r w:rsidRPr="00E06CF2">
        <w:t>thái</w:t>
      </w:r>
      <w:proofErr w:type="spellEnd"/>
      <w:r w:rsidRPr="00E06CF2">
        <w:t xml:space="preserve"> </w:t>
      </w:r>
      <w:proofErr w:type="spellStart"/>
      <w:r w:rsidRPr="00E06CF2">
        <w:t>phổ</w:t>
      </w:r>
      <w:proofErr w:type="spellEnd"/>
      <w:r w:rsidRPr="00E06CF2">
        <w:t xml:space="preserve"> </w:t>
      </w:r>
      <w:proofErr w:type="spellStart"/>
      <w:r w:rsidRPr="00E06CF2">
        <w:t>biến</w:t>
      </w:r>
      <w:proofErr w:type="spellEnd"/>
      <w:r w:rsidRPr="00E06CF2">
        <w:t xml:space="preserve"> </w:t>
      </w:r>
      <w:proofErr w:type="spellStart"/>
      <w:r w:rsidRPr="00E06CF2">
        <w:t>nhất</w:t>
      </w:r>
      <w:proofErr w:type="spellEnd"/>
      <w:r w:rsidRPr="00E06CF2">
        <w:t xml:space="preserve"> </w:t>
      </w:r>
      <w:proofErr w:type="spellStart"/>
      <w:r w:rsidRPr="00E06CF2">
        <w:t>là</w:t>
      </w:r>
      <w:proofErr w:type="spellEnd"/>
      <w:r w:rsidRPr="00E06CF2">
        <w:t xml:space="preserve"> </w:t>
      </w:r>
      <w:r w:rsidRPr="00E06CF2">
        <w:rPr>
          <w:b/>
          <w:bCs/>
        </w:rPr>
        <w:t>Active</w:t>
      </w:r>
      <w:r w:rsidRPr="00E06CF2">
        <w:t xml:space="preserve">, </w:t>
      </w:r>
      <w:proofErr w:type="spellStart"/>
      <w:r w:rsidRPr="00E06CF2">
        <w:t>chiếm</w:t>
      </w:r>
      <w:proofErr w:type="spellEnd"/>
      <w:r w:rsidRPr="00E06CF2">
        <w:t xml:space="preserve"> </w:t>
      </w: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lớn</w:t>
      </w:r>
      <w:proofErr w:type="spellEnd"/>
      <w:r w:rsidRPr="00E06CF2">
        <w:t xml:space="preserve"> </w:t>
      </w:r>
      <w:proofErr w:type="spellStart"/>
      <w:r w:rsidRPr="00E06CF2">
        <w:t>nhất</w:t>
      </w:r>
      <w:proofErr w:type="spellEnd"/>
      <w:r w:rsidRPr="00E06CF2">
        <w:t xml:space="preserve">, </w:t>
      </w:r>
      <w:proofErr w:type="spellStart"/>
      <w:r w:rsidRPr="00E06CF2">
        <w:t>chứng</w:t>
      </w:r>
      <w:proofErr w:type="spellEnd"/>
      <w:r w:rsidRPr="00E06CF2">
        <w:t xml:space="preserve"> </w:t>
      </w:r>
      <w:proofErr w:type="spellStart"/>
      <w:r w:rsidRPr="00E06CF2">
        <w:t>tỏ</w:t>
      </w:r>
      <w:proofErr w:type="spellEnd"/>
      <w:r w:rsidRPr="00E06CF2">
        <w:t xml:space="preserve"> </w:t>
      </w:r>
      <w:proofErr w:type="spellStart"/>
      <w:r w:rsidRPr="00E06CF2">
        <w:t>đa</w:t>
      </w:r>
      <w:proofErr w:type="spellEnd"/>
      <w:r w:rsidRPr="00E06CF2">
        <w:t xml:space="preserve"> </w:t>
      </w:r>
      <w:proofErr w:type="spellStart"/>
      <w:r w:rsidRPr="00E06CF2">
        <w:t>số</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vẫn</w:t>
      </w:r>
      <w:proofErr w:type="spellEnd"/>
      <w:r w:rsidRPr="00E06CF2">
        <w:t xml:space="preserve"> </w:t>
      </w:r>
      <w:proofErr w:type="spellStart"/>
      <w:r w:rsidRPr="00E06CF2">
        <w:t>đang</w:t>
      </w:r>
      <w:proofErr w:type="spellEnd"/>
      <w:r w:rsidRPr="00E06CF2">
        <w:t xml:space="preserve"> </w:t>
      </w:r>
      <w:proofErr w:type="spellStart"/>
      <w:r w:rsidRPr="00E06CF2">
        <w:t>làm</w:t>
      </w:r>
      <w:proofErr w:type="spellEnd"/>
      <w:r w:rsidRPr="00E06CF2">
        <w:t xml:space="preserve"> </w:t>
      </w:r>
      <w:proofErr w:type="spellStart"/>
      <w:r w:rsidRPr="00E06CF2">
        <w:t>việc</w:t>
      </w:r>
      <w:proofErr w:type="spellEnd"/>
      <w:r w:rsidRPr="00E06CF2">
        <w:t xml:space="preserve"> </w:t>
      </w:r>
      <w:proofErr w:type="spellStart"/>
      <w:r w:rsidRPr="00E06CF2">
        <w:t>tại</w:t>
      </w:r>
      <w:proofErr w:type="spellEnd"/>
      <w:r w:rsidRPr="00E06CF2">
        <w:t xml:space="preserve"> </w:t>
      </w:r>
      <w:proofErr w:type="spellStart"/>
      <w:r w:rsidRPr="00E06CF2">
        <w:t>công</w:t>
      </w:r>
      <w:proofErr w:type="spellEnd"/>
      <w:r w:rsidRPr="00E06CF2">
        <w:t xml:space="preserve"> ty, </w:t>
      </w:r>
      <w:proofErr w:type="spellStart"/>
      <w:r w:rsidRPr="00E06CF2">
        <w:t>ít</w:t>
      </w:r>
      <w:proofErr w:type="spellEnd"/>
      <w:r w:rsidRPr="00E06CF2">
        <w:t xml:space="preserve"> </w:t>
      </w:r>
      <w:proofErr w:type="spellStart"/>
      <w:r w:rsidRPr="00E06CF2">
        <w:t>xảy</w:t>
      </w:r>
      <w:proofErr w:type="spellEnd"/>
      <w:r w:rsidRPr="00E06CF2">
        <w:t xml:space="preserve"> </w:t>
      </w:r>
      <w:proofErr w:type="spellStart"/>
      <w:r w:rsidRPr="00E06CF2">
        <w:t>ra</w:t>
      </w:r>
      <w:proofErr w:type="spellEnd"/>
      <w:r w:rsidRPr="00E06CF2">
        <w:t xml:space="preserve"> </w:t>
      </w:r>
      <w:proofErr w:type="spellStart"/>
      <w:r w:rsidRPr="00E06CF2">
        <w:t>tình</w:t>
      </w:r>
      <w:proofErr w:type="spellEnd"/>
      <w:r w:rsidRPr="00E06CF2">
        <w:t xml:space="preserve"> </w:t>
      </w:r>
      <w:proofErr w:type="spellStart"/>
      <w:r w:rsidRPr="00E06CF2">
        <w:t>trạng</w:t>
      </w:r>
      <w:proofErr w:type="spellEnd"/>
      <w:r w:rsidRPr="00E06CF2">
        <w:t xml:space="preserve"> </w:t>
      </w:r>
      <w:proofErr w:type="spellStart"/>
      <w:r w:rsidRPr="00E06CF2">
        <w:t>nghỉ</w:t>
      </w:r>
      <w:proofErr w:type="spellEnd"/>
      <w:r w:rsidRPr="00E06CF2">
        <w:t xml:space="preserve"> </w:t>
      </w:r>
      <w:proofErr w:type="spellStart"/>
      <w:r w:rsidRPr="00E06CF2">
        <w:t>việc</w:t>
      </w:r>
      <w:proofErr w:type="spellEnd"/>
      <w:r w:rsidRPr="00E06CF2">
        <w:t xml:space="preserve"> </w:t>
      </w:r>
      <w:proofErr w:type="spellStart"/>
      <w:r w:rsidRPr="00E06CF2">
        <w:t>hoặc</w:t>
      </w:r>
      <w:proofErr w:type="spellEnd"/>
      <w:r w:rsidRPr="00E06CF2">
        <w:t xml:space="preserve"> </w:t>
      </w:r>
      <w:proofErr w:type="spellStart"/>
      <w:r w:rsidRPr="00E06CF2">
        <w:t>chuyển</w:t>
      </w:r>
      <w:proofErr w:type="spellEnd"/>
      <w:r w:rsidRPr="00E06CF2">
        <w:t xml:space="preserve"> </w:t>
      </w:r>
      <w:proofErr w:type="spellStart"/>
      <w:r w:rsidRPr="00E06CF2">
        <w:t>đổi</w:t>
      </w:r>
      <w:proofErr w:type="spellEnd"/>
      <w:r w:rsidRPr="00E06CF2">
        <w:t xml:space="preserve"> </w:t>
      </w:r>
      <w:proofErr w:type="spellStart"/>
      <w:r w:rsidRPr="00E06CF2">
        <w:t>trạng</w:t>
      </w:r>
      <w:proofErr w:type="spellEnd"/>
      <w:r w:rsidRPr="00E06CF2">
        <w:t xml:space="preserve"> </w:t>
      </w:r>
      <w:proofErr w:type="spellStart"/>
      <w:r w:rsidRPr="00E06CF2">
        <w:t>thái</w:t>
      </w:r>
      <w:proofErr w:type="spellEnd"/>
      <w:r w:rsidRPr="00E06CF2">
        <w:t>.</w:t>
      </w:r>
    </w:p>
    <w:p w14:paraId="4CF7383F" w14:textId="77777777" w:rsidR="00E06CF2" w:rsidRPr="00E06CF2" w:rsidRDefault="00E06CF2" w:rsidP="00E06CF2">
      <w:pPr>
        <w:rPr>
          <w:b/>
          <w:bCs/>
        </w:rPr>
      </w:pPr>
      <w:r w:rsidRPr="00E06CF2">
        <w:rPr>
          <w:b/>
          <w:bCs/>
        </w:rPr>
        <w:t xml:space="preserve">3. </w:t>
      </w:r>
      <w:proofErr w:type="spellStart"/>
      <w:r w:rsidRPr="00E06CF2">
        <w:rPr>
          <w:b/>
          <w:bCs/>
        </w:rPr>
        <w:t>Loại</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r w:rsidRPr="00E06CF2">
        <w:rPr>
          <w:b/>
          <w:bCs/>
        </w:rPr>
        <w:t xml:space="preserve"> (Employee Type):</w:t>
      </w:r>
    </w:p>
    <w:p w14:paraId="433595FD" w14:textId="77777777" w:rsidR="00E06CF2" w:rsidRPr="00E06CF2" w:rsidRDefault="00E06CF2" w:rsidP="00E06CF2">
      <w:pPr>
        <w:numPr>
          <w:ilvl w:val="0"/>
          <w:numId w:val="3"/>
        </w:numPr>
        <w:rPr>
          <w:b/>
          <w:bCs/>
        </w:rPr>
      </w:pPr>
      <w:proofErr w:type="spellStart"/>
      <w:r w:rsidRPr="00E06CF2">
        <w:t>Loại</w:t>
      </w:r>
      <w:proofErr w:type="spellEnd"/>
      <w:r w:rsidRPr="00E06CF2">
        <w:t xml:space="preserve"> </w:t>
      </w:r>
      <w:proofErr w:type="spellStart"/>
      <w:r w:rsidRPr="00E06CF2">
        <w:t>hình</w:t>
      </w:r>
      <w:proofErr w:type="spellEnd"/>
      <w:r w:rsidRPr="00E06CF2">
        <w:t xml:space="preserve"> </w:t>
      </w:r>
      <w:proofErr w:type="spellStart"/>
      <w:r w:rsidRPr="00E06CF2">
        <w:t>công</w:t>
      </w:r>
      <w:proofErr w:type="spellEnd"/>
      <w:r w:rsidRPr="00E06CF2">
        <w:t xml:space="preserve"> </w:t>
      </w:r>
      <w:proofErr w:type="spellStart"/>
      <w:r w:rsidRPr="00E06CF2">
        <w:t>việc</w:t>
      </w:r>
      <w:proofErr w:type="spellEnd"/>
      <w:r w:rsidRPr="00E06CF2">
        <w:t xml:space="preserve"> </w:t>
      </w:r>
      <w:r w:rsidRPr="00E06CF2">
        <w:rPr>
          <w:b/>
          <w:bCs/>
        </w:rPr>
        <w:t>Full-Time</w:t>
      </w:r>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toàn</w:t>
      </w:r>
      <w:proofErr w:type="spellEnd"/>
      <w:r w:rsidRPr="00E06CF2">
        <w:t xml:space="preserve"> </w:t>
      </w: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chiếm</w:t>
      </w:r>
      <w:proofErr w:type="spellEnd"/>
      <w:r w:rsidRPr="00E06CF2">
        <w:t xml:space="preserve"> </w:t>
      </w:r>
      <w:proofErr w:type="spellStart"/>
      <w:r w:rsidRPr="00E06CF2">
        <w:t>tần</w:t>
      </w:r>
      <w:proofErr w:type="spellEnd"/>
      <w:r w:rsidRPr="00E06CF2">
        <w:t xml:space="preserve"> </w:t>
      </w:r>
      <w:proofErr w:type="spellStart"/>
      <w:r w:rsidRPr="00E06CF2">
        <w:t>suất</w:t>
      </w:r>
      <w:proofErr w:type="spellEnd"/>
      <w:r w:rsidRPr="00E06CF2">
        <w:t xml:space="preserve"> </w:t>
      </w:r>
      <w:proofErr w:type="spellStart"/>
      <w:r w:rsidRPr="00E06CF2">
        <w:t>lớn</w:t>
      </w:r>
      <w:proofErr w:type="spellEnd"/>
      <w:r w:rsidRPr="00E06CF2">
        <w:t xml:space="preserve"> </w:t>
      </w:r>
      <w:proofErr w:type="spellStart"/>
      <w:r w:rsidRPr="00E06CF2">
        <w:t>nhất</w:t>
      </w:r>
      <w:proofErr w:type="spellEnd"/>
      <w:r w:rsidRPr="00E06CF2">
        <w:t xml:space="preserve">. </w:t>
      </w:r>
      <w:proofErr w:type="spellStart"/>
      <w:r w:rsidRPr="00E06CF2">
        <w:t>Điều</w:t>
      </w:r>
      <w:proofErr w:type="spellEnd"/>
      <w:r w:rsidRPr="00E06CF2">
        <w:t xml:space="preserve"> </w:t>
      </w:r>
      <w:proofErr w:type="spellStart"/>
      <w:r w:rsidRPr="00E06CF2">
        <w:t>này</w:t>
      </w:r>
      <w:proofErr w:type="spellEnd"/>
      <w:r w:rsidRPr="00E06CF2">
        <w:t xml:space="preserve"> </w:t>
      </w:r>
      <w:proofErr w:type="spellStart"/>
      <w:r w:rsidRPr="00E06CF2">
        <w:t>thể</w:t>
      </w:r>
      <w:proofErr w:type="spellEnd"/>
      <w:r w:rsidRPr="00E06CF2">
        <w:t xml:space="preserve"> </w:t>
      </w:r>
      <w:proofErr w:type="spellStart"/>
      <w:r w:rsidRPr="00E06CF2">
        <w:t>hiện</w:t>
      </w:r>
      <w:proofErr w:type="spellEnd"/>
      <w:r w:rsidRPr="00E06CF2">
        <w:t xml:space="preserve"> </w:t>
      </w:r>
      <w:proofErr w:type="spellStart"/>
      <w:r w:rsidRPr="00E06CF2">
        <w:t>rằng</w:t>
      </w:r>
      <w:proofErr w:type="spellEnd"/>
      <w:r w:rsidRPr="00E06CF2">
        <w:t xml:space="preserve"> </w:t>
      </w:r>
      <w:proofErr w:type="spellStart"/>
      <w:r w:rsidRPr="00E06CF2">
        <w:t>công</w:t>
      </w:r>
      <w:proofErr w:type="spellEnd"/>
      <w:r w:rsidRPr="00E06CF2">
        <w:t xml:space="preserve"> ty </w:t>
      </w:r>
      <w:proofErr w:type="spellStart"/>
      <w:r w:rsidRPr="00E06CF2">
        <w:t>tập</w:t>
      </w:r>
      <w:proofErr w:type="spellEnd"/>
      <w:r w:rsidRPr="00E06CF2">
        <w:t xml:space="preserve"> </w:t>
      </w:r>
      <w:proofErr w:type="spellStart"/>
      <w:r w:rsidRPr="00E06CF2">
        <w:t>trung</w:t>
      </w:r>
      <w:proofErr w:type="spellEnd"/>
      <w:r w:rsidRPr="00E06CF2">
        <w:t xml:space="preserve"> </w:t>
      </w:r>
      <w:proofErr w:type="spellStart"/>
      <w:r w:rsidRPr="00E06CF2">
        <w:t>vào</w:t>
      </w:r>
      <w:proofErr w:type="spellEnd"/>
      <w:r w:rsidRPr="00E06CF2">
        <w:t xml:space="preserve"> </w:t>
      </w:r>
      <w:proofErr w:type="spellStart"/>
      <w:r w:rsidRPr="00E06CF2">
        <w:t>việc</w:t>
      </w:r>
      <w:proofErr w:type="spellEnd"/>
      <w:r w:rsidRPr="00E06CF2">
        <w:t xml:space="preserve"> </w:t>
      </w:r>
      <w:proofErr w:type="spellStart"/>
      <w:r w:rsidRPr="00E06CF2">
        <w:t>sử</w:t>
      </w:r>
      <w:proofErr w:type="spellEnd"/>
      <w:r w:rsidRPr="00E06CF2">
        <w:t xml:space="preserve"> </w:t>
      </w:r>
      <w:proofErr w:type="spellStart"/>
      <w:r w:rsidRPr="00E06CF2">
        <w:t>dụng</w:t>
      </w:r>
      <w:proofErr w:type="spellEnd"/>
      <w:r w:rsidRPr="00E06CF2">
        <w:t xml:space="preserve"> </w:t>
      </w:r>
      <w:proofErr w:type="spellStart"/>
      <w:r w:rsidRPr="00E06CF2">
        <w:t>nhân</w:t>
      </w:r>
      <w:proofErr w:type="spellEnd"/>
      <w:r w:rsidRPr="00E06CF2">
        <w:t xml:space="preserve"> </w:t>
      </w:r>
      <w:proofErr w:type="spellStart"/>
      <w:r w:rsidRPr="00E06CF2">
        <w:t>sự</w:t>
      </w:r>
      <w:proofErr w:type="spellEnd"/>
      <w:r w:rsidRPr="00E06CF2">
        <w:t xml:space="preserve"> </w:t>
      </w:r>
      <w:proofErr w:type="spellStart"/>
      <w:r w:rsidRPr="00E06CF2">
        <w:t>toàn</w:t>
      </w:r>
      <w:proofErr w:type="spellEnd"/>
      <w:r w:rsidRPr="00E06CF2">
        <w:t xml:space="preserve"> </w:t>
      </w: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thay</w:t>
      </w:r>
      <w:proofErr w:type="spellEnd"/>
      <w:r w:rsidRPr="00E06CF2">
        <w:t xml:space="preserve"> </w:t>
      </w:r>
      <w:proofErr w:type="spellStart"/>
      <w:r w:rsidRPr="00E06CF2">
        <w:t>vì</w:t>
      </w:r>
      <w:proofErr w:type="spellEnd"/>
      <w:r w:rsidRPr="00E06CF2">
        <w:t xml:space="preserve"> </w:t>
      </w:r>
      <w:proofErr w:type="spellStart"/>
      <w:r w:rsidRPr="00E06CF2">
        <w:t>bán</w:t>
      </w:r>
      <w:proofErr w:type="spellEnd"/>
      <w:r w:rsidRPr="00E06CF2">
        <w:t xml:space="preserve"> </w:t>
      </w: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giúp</w:t>
      </w:r>
      <w:proofErr w:type="spellEnd"/>
      <w:r w:rsidRPr="00E06CF2">
        <w:t xml:space="preserve"> </w:t>
      </w:r>
      <w:proofErr w:type="spellStart"/>
      <w:r w:rsidRPr="00E06CF2">
        <w:t>đảm</w:t>
      </w:r>
      <w:proofErr w:type="spellEnd"/>
      <w:r w:rsidRPr="00E06CF2">
        <w:t xml:space="preserve"> </w:t>
      </w:r>
      <w:proofErr w:type="spellStart"/>
      <w:r w:rsidRPr="00E06CF2">
        <w:t>bảo</w:t>
      </w:r>
      <w:proofErr w:type="spellEnd"/>
      <w:r w:rsidRPr="00E06CF2">
        <w:t xml:space="preserve"> </w:t>
      </w:r>
      <w:proofErr w:type="spellStart"/>
      <w:r w:rsidRPr="00E06CF2">
        <w:t>sự</w:t>
      </w:r>
      <w:proofErr w:type="spellEnd"/>
      <w:r w:rsidRPr="00E06CF2">
        <w:t xml:space="preserve"> </w:t>
      </w:r>
      <w:proofErr w:type="spellStart"/>
      <w:r w:rsidRPr="00E06CF2">
        <w:t>ổn</w:t>
      </w:r>
      <w:proofErr w:type="spellEnd"/>
      <w:r w:rsidRPr="00E06CF2">
        <w:t xml:space="preserve"> </w:t>
      </w:r>
      <w:proofErr w:type="spellStart"/>
      <w:r w:rsidRPr="00E06CF2">
        <w:t>định</w:t>
      </w:r>
      <w:proofErr w:type="spellEnd"/>
      <w:r w:rsidRPr="00E06CF2">
        <w:t xml:space="preserve"> </w:t>
      </w:r>
      <w:proofErr w:type="spellStart"/>
      <w:r w:rsidRPr="00E06CF2">
        <w:t>trong</w:t>
      </w:r>
      <w:proofErr w:type="spellEnd"/>
      <w:r w:rsidRPr="00E06CF2">
        <w:t xml:space="preserve"> </w:t>
      </w:r>
      <w:proofErr w:type="spellStart"/>
      <w:r w:rsidRPr="00E06CF2">
        <w:t>hoạt</w:t>
      </w:r>
      <w:proofErr w:type="spellEnd"/>
      <w:r w:rsidRPr="00E06CF2">
        <w:t xml:space="preserve"> </w:t>
      </w:r>
      <w:proofErr w:type="spellStart"/>
      <w:r w:rsidRPr="00E06CF2">
        <w:t>động</w:t>
      </w:r>
      <w:proofErr w:type="spellEnd"/>
      <w:r w:rsidRPr="00E06CF2">
        <w:t xml:space="preserve"> </w:t>
      </w:r>
      <w:proofErr w:type="spellStart"/>
      <w:r w:rsidRPr="00E06CF2">
        <w:t>sản</w:t>
      </w:r>
      <w:proofErr w:type="spellEnd"/>
      <w:r w:rsidRPr="00E06CF2">
        <w:t xml:space="preserve"> </w:t>
      </w:r>
      <w:proofErr w:type="spellStart"/>
      <w:r w:rsidRPr="00E06CF2">
        <w:t>xuất</w:t>
      </w:r>
      <w:proofErr w:type="spellEnd"/>
      <w:r w:rsidRPr="00E06CF2">
        <w:t xml:space="preserve"> </w:t>
      </w:r>
      <w:proofErr w:type="spellStart"/>
      <w:r w:rsidRPr="00E06CF2">
        <w:t>và</w:t>
      </w:r>
      <w:proofErr w:type="spellEnd"/>
      <w:r w:rsidRPr="00E06CF2">
        <w:t xml:space="preserve"> </w:t>
      </w:r>
      <w:proofErr w:type="spellStart"/>
      <w:r w:rsidRPr="00E06CF2">
        <w:t>kinh</w:t>
      </w:r>
      <w:proofErr w:type="spellEnd"/>
      <w:r w:rsidRPr="00E06CF2">
        <w:t xml:space="preserve"> </w:t>
      </w:r>
      <w:proofErr w:type="spellStart"/>
      <w:r w:rsidRPr="00E06CF2">
        <w:t>doanh</w:t>
      </w:r>
      <w:proofErr w:type="spellEnd"/>
      <w:r w:rsidRPr="00E06CF2">
        <w:t>.</w:t>
      </w:r>
    </w:p>
    <w:p w14:paraId="79C7E139" w14:textId="77777777" w:rsidR="00E06CF2" w:rsidRPr="00E06CF2" w:rsidRDefault="00E06CF2" w:rsidP="00E06CF2">
      <w:pPr>
        <w:rPr>
          <w:b/>
          <w:bCs/>
        </w:rPr>
      </w:pPr>
      <w:r w:rsidRPr="00E06CF2">
        <w:rPr>
          <w:b/>
          <w:bCs/>
        </w:rPr>
        <w:t xml:space="preserve">4. </w:t>
      </w:r>
      <w:proofErr w:type="spellStart"/>
      <w:r w:rsidRPr="00E06CF2">
        <w:rPr>
          <w:b/>
          <w:bCs/>
        </w:rPr>
        <w:t>Vùng</w:t>
      </w:r>
      <w:proofErr w:type="spellEnd"/>
      <w:r w:rsidRPr="00E06CF2">
        <w:rPr>
          <w:b/>
          <w:bCs/>
        </w:rPr>
        <w:t xml:space="preserve"> </w:t>
      </w:r>
      <w:proofErr w:type="spellStart"/>
      <w:r w:rsidRPr="00E06CF2">
        <w:rPr>
          <w:b/>
          <w:bCs/>
        </w:rPr>
        <w:t>lương</w:t>
      </w:r>
      <w:proofErr w:type="spellEnd"/>
      <w:r w:rsidRPr="00E06CF2">
        <w:rPr>
          <w:b/>
          <w:bCs/>
        </w:rPr>
        <w:t xml:space="preserve"> (Pay Zone):</w:t>
      </w:r>
    </w:p>
    <w:p w14:paraId="04185181" w14:textId="77777777" w:rsidR="00E06CF2" w:rsidRPr="00E06CF2" w:rsidRDefault="00E06CF2" w:rsidP="00E06CF2">
      <w:pPr>
        <w:numPr>
          <w:ilvl w:val="0"/>
          <w:numId w:val="4"/>
        </w:numPr>
        <w:rPr>
          <w:b/>
          <w:bCs/>
        </w:rPr>
      </w:pPr>
      <w:r w:rsidRPr="00E06CF2">
        <w:rPr>
          <w:b/>
          <w:bCs/>
        </w:rPr>
        <w:t>Zone A</w:t>
      </w:r>
      <w:r w:rsidRPr="00E06CF2">
        <w:t xml:space="preserve"> </w:t>
      </w:r>
      <w:proofErr w:type="spellStart"/>
      <w:r w:rsidRPr="00E06CF2">
        <w:t>có</w:t>
      </w:r>
      <w:proofErr w:type="spellEnd"/>
      <w:r w:rsidRPr="00E06CF2">
        <w:t xml:space="preserve"> </w:t>
      </w:r>
      <w:proofErr w:type="spellStart"/>
      <w:r w:rsidRPr="00E06CF2">
        <w:t>tần</w:t>
      </w:r>
      <w:proofErr w:type="spellEnd"/>
      <w:r w:rsidRPr="00E06CF2">
        <w:t xml:space="preserve"> </w:t>
      </w:r>
      <w:proofErr w:type="spellStart"/>
      <w:r w:rsidRPr="00E06CF2">
        <w:t>suất</w:t>
      </w:r>
      <w:proofErr w:type="spellEnd"/>
      <w:r w:rsidRPr="00E06CF2">
        <w:t xml:space="preserve"> </w:t>
      </w:r>
      <w:proofErr w:type="spellStart"/>
      <w:r w:rsidRPr="00E06CF2">
        <w:t>nhiều</w:t>
      </w:r>
      <w:proofErr w:type="spellEnd"/>
      <w:r w:rsidRPr="00E06CF2">
        <w:t xml:space="preserve"> </w:t>
      </w:r>
      <w:proofErr w:type="spellStart"/>
      <w:r w:rsidRPr="00E06CF2">
        <w:t>nhất</w:t>
      </w:r>
      <w:proofErr w:type="spellEnd"/>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phần</w:t>
      </w:r>
      <w:proofErr w:type="spellEnd"/>
      <w:r w:rsidRPr="00E06CF2">
        <w:t xml:space="preserve"> </w:t>
      </w:r>
      <w:proofErr w:type="spellStart"/>
      <w:r w:rsidRPr="00E06CF2">
        <w:t>lớn</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được</w:t>
      </w:r>
      <w:proofErr w:type="spellEnd"/>
      <w:r w:rsidRPr="00E06CF2">
        <w:t xml:space="preserve"> </w:t>
      </w:r>
      <w:proofErr w:type="spellStart"/>
      <w:r w:rsidRPr="00E06CF2">
        <w:t>xếp</w:t>
      </w:r>
      <w:proofErr w:type="spellEnd"/>
      <w:r w:rsidRPr="00E06CF2">
        <w:t xml:space="preserve"> </w:t>
      </w:r>
      <w:proofErr w:type="spellStart"/>
      <w:r w:rsidRPr="00E06CF2">
        <w:t>vào</w:t>
      </w:r>
      <w:proofErr w:type="spellEnd"/>
      <w:r w:rsidRPr="00E06CF2">
        <w:t xml:space="preserve"> </w:t>
      </w:r>
      <w:proofErr w:type="spellStart"/>
      <w:r w:rsidRPr="00E06CF2">
        <w:t>mức</w:t>
      </w:r>
      <w:proofErr w:type="spellEnd"/>
      <w:r w:rsidRPr="00E06CF2">
        <w:t xml:space="preserve"> </w:t>
      </w:r>
      <w:proofErr w:type="spellStart"/>
      <w:r w:rsidRPr="00E06CF2">
        <w:t>lương</w:t>
      </w:r>
      <w:proofErr w:type="spellEnd"/>
      <w:r w:rsidRPr="00E06CF2">
        <w:t xml:space="preserve"> </w:t>
      </w:r>
      <w:proofErr w:type="spellStart"/>
      <w:r w:rsidRPr="00E06CF2">
        <w:t>này</w:t>
      </w:r>
      <w:proofErr w:type="spellEnd"/>
      <w:r w:rsidRPr="00E06CF2">
        <w:t xml:space="preserve">. </w:t>
      </w:r>
      <w:proofErr w:type="spellStart"/>
      <w:r w:rsidRPr="00E06CF2">
        <w:t>Điều</w:t>
      </w:r>
      <w:proofErr w:type="spellEnd"/>
      <w:r w:rsidRPr="00E06CF2">
        <w:t xml:space="preserve"> </w:t>
      </w:r>
      <w:proofErr w:type="spellStart"/>
      <w:r w:rsidRPr="00E06CF2">
        <w:t>này</w:t>
      </w:r>
      <w:proofErr w:type="spellEnd"/>
      <w:r w:rsidRPr="00E06CF2">
        <w:t xml:space="preserve"> </w:t>
      </w:r>
      <w:proofErr w:type="spellStart"/>
      <w:r w:rsidRPr="00E06CF2">
        <w:t>có</w:t>
      </w:r>
      <w:proofErr w:type="spellEnd"/>
      <w:r w:rsidRPr="00E06CF2">
        <w:t xml:space="preserve"> </w:t>
      </w:r>
      <w:proofErr w:type="spellStart"/>
      <w:r w:rsidRPr="00E06CF2">
        <w:t>thể</w:t>
      </w:r>
      <w:proofErr w:type="spellEnd"/>
      <w:r w:rsidRPr="00E06CF2">
        <w:t xml:space="preserve"> </w:t>
      </w:r>
      <w:proofErr w:type="spellStart"/>
      <w:r w:rsidRPr="00E06CF2">
        <w:t>phản</w:t>
      </w:r>
      <w:proofErr w:type="spellEnd"/>
      <w:r w:rsidRPr="00E06CF2">
        <w:t xml:space="preserve"> </w:t>
      </w:r>
      <w:proofErr w:type="spellStart"/>
      <w:r w:rsidRPr="00E06CF2">
        <w:t>ánh</w:t>
      </w:r>
      <w:proofErr w:type="spellEnd"/>
      <w:r w:rsidRPr="00E06CF2">
        <w:t xml:space="preserve"> </w:t>
      </w:r>
      <w:proofErr w:type="spellStart"/>
      <w:r w:rsidRPr="00E06CF2">
        <w:t>chính</w:t>
      </w:r>
      <w:proofErr w:type="spellEnd"/>
      <w:r w:rsidRPr="00E06CF2">
        <w:t xml:space="preserve"> </w:t>
      </w:r>
      <w:proofErr w:type="spellStart"/>
      <w:r w:rsidRPr="00E06CF2">
        <w:t>sách</w:t>
      </w:r>
      <w:proofErr w:type="spellEnd"/>
      <w:r w:rsidRPr="00E06CF2">
        <w:t xml:space="preserve"> </w:t>
      </w:r>
      <w:proofErr w:type="spellStart"/>
      <w:r w:rsidRPr="00E06CF2">
        <w:t>trả</w:t>
      </w:r>
      <w:proofErr w:type="spellEnd"/>
      <w:r w:rsidRPr="00E06CF2">
        <w:t xml:space="preserve"> </w:t>
      </w:r>
      <w:proofErr w:type="spellStart"/>
      <w:r w:rsidRPr="00E06CF2">
        <w:t>lương</w:t>
      </w:r>
      <w:proofErr w:type="spellEnd"/>
      <w:r w:rsidRPr="00E06CF2">
        <w:t xml:space="preserve"> </w:t>
      </w:r>
      <w:proofErr w:type="spellStart"/>
      <w:r w:rsidRPr="00E06CF2">
        <w:t>hoặc</w:t>
      </w:r>
      <w:proofErr w:type="spellEnd"/>
      <w:r w:rsidRPr="00E06CF2">
        <w:t xml:space="preserve"> </w:t>
      </w:r>
      <w:proofErr w:type="spellStart"/>
      <w:r w:rsidRPr="00E06CF2">
        <w:t>nhu</w:t>
      </w:r>
      <w:proofErr w:type="spellEnd"/>
      <w:r w:rsidRPr="00E06CF2">
        <w:t xml:space="preserve"> </w:t>
      </w:r>
      <w:proofErr w:type="spellStart"/>
      <w:r w:rsidRPr="00E06CF2">
        <w:t>cầu</w:t>
      </w:r>
      <w:proofErr w:type="spellEnd"/>
      <w:r w:rsidRPr="00E06CF2">
        <w:t xml:space="preserve"> </w:t>
      </w:r>
      <w:proofErr w:type="spellStart"/>
      <w:r w:rsidRPr="00E06CF2">
        <w:t>lao</w:t>
      </w:r>
      <w:proofErr w:type="spellEnd"/>
      <w:r w:rsidRPr="00E06CF2">
        <w:t xml:space="preserve"> </w:t>
      </w:r>
      <w:proofErr w:type="spellStart"/>
      <w:r w:rsidRPr="00E06CF2">
        <w:t>động</w:t>
      </w:r>
      <w:proofErr w:type="spellEnd"/>
      <w:r w:rsidRPr="00E06CF2">
        <w:t xml:space="preserve"> </w:t>
      </w:r>
      <w:proofErr w:type="spellStart"/>
      <w:r w:rsidRPr="00E06CF2">
        <w:t>trong</w:t>
      </w:r>
      <w:proofErr w:type="spellEnd"/>
      <w:r w:rsidRPr="00E06CF2">
        <w:t xml:space="preserve"> </w:t>
      </w:r>
      <w:proofErr w:type="spellStart"/>
      <w:r w:rsidRPr="00E06CF2">
        <w:t>khu</w:t>
      </w:r>
      <w:proofErr w:type="spellEnd"/>
      <w:r w:rsidRPr="00E06CF2">
        <w:t xml:space="preserve"> </w:t>
      </w:r>
      <w:proofErr w:type="spellStart"/>
      <w:r w:rsidRPr="00E06CF2">
        <w:t>vực</w:t>
      </w:r>
      <w:proofErr w:type="spellEnd"/>
      <w:r w:rsidRPr="00E06CF2">
        <w:t>.</w:t>
      </w:r>
    </w:p>
    <w:p w14:paraId="33FB76D7" w14:textId="77777777" w:rsidR="00E06CF2" w:rsidRPr="00E06CF2" w:rsidRDefault="00E06CF2" w:rsidP="00E06CF2">
      <w:pPr>
        <w:rPr>
          <w:b/>
          <w:bCs/>
        </w:rPr>
      </w:pPr>
      <w:r w:rsidRPr="00E06CF2">
        <w:rPr>
          <w:b/>
          <w:bCs/>
        </w:rPr>
        <w:t xml:space="preserve">5. </w:t>
      </w:r>
      <w:proofErr w:type="spellStart"/>
      <w:r w:rsidRPr="00E06CF2">
        <w:rPr>
          <w:b/>
          <w:bCs/>
        </w:rPr>
        <w:t>Phòng</w:t>
      </w:r>
      <w:proofErr w:type="spellEnd"/>
      <w:r w:rsidRPr="00E06CF2">
        <w:rPr>
          <w:b/>
          <w:bCs/>
        </w:rPr>
        <w:t xml:space="preserve"> ban (Department Type):</w:t>
      </w:r>
    </w:p>
    <w:p w14:paraId="510AD9B1" w14:textId="77777777" w:rsidR="00E06CF2" w:rsidRPr="00E06CF2" w:rsidRDefault="00E06CF2" w:rsidP="00E06CF2">
      <w:pPr>
        <w:numPr>
          <w:ilvl w:val="0"/>
          <w:numId w:val="5"/>
        </w:numPr>
        <w:rPr>
          <w:b/>
          <w:bCs/>
        </w:rPr>
      </w:pPr>
      <w:r w:rsidRPr="00E06CF2">
        <w:rPr>
          <w:b/>
          <w:bCs/>
        </w:rPr>
        <w:t>Production</w:t>
      </w:r>
      <w:r w:rsidRPr="00E06CF2">
        <w:t xml:space="preserve"> </w:t>
      </w:r>
      <w:proofErr w:type="spellStart"/>
      <w:r w:rsidRPr="00E06CF2">
        <w:t>là</w:t>
      </w:r>
      <w:proofErr w:type="spellEnd"/>
      <w:r w:rsidRPr="00E06CF2">
        <w:t xml:space="preserve"> </w:t>
      </w:r>
      <w:proofErr w:type="spellStart"/>
      <w:r w:rsidRPr="00E06CF2">
        <w:t>phòng</w:t>
      </w:r>
      <w:proofErr w:type="spellEnd"/>
      <w:r w:rsidRPr="00E06CF2">
        <w:t xml:space="preserve"> ban </w:t>
      </w:r>
      <w:proofErr w:type="spellStart"/>
      <w:r w:rsidRPr="00E06CF2">
        <w:t>chiếm</w:t>
      </w:r>
      <w:proofErr w:type="spellEnd"/>
      <w:r w:rsidRPr="00E06CF2">
        <w:t xml:space="preserve"> </w:t>
      </w:r>
      <w:proofErr w:type="spellStart"/>
      <w:r w:rsidRPr="00E06CF2">
        <w:t>tỷ</w:t>
      </w:r>
      <w:proofErr w:type="spellEnd"/>
      <w:r w:rsidRPr="00E06CF2">
        <w:t xml:space="preserve"> </w:t>
      </w:r>
      <w:proofErr w:type="spellStart"/>
      <w:r w:rsidRPr="00E06CF2">
        <w:t>lệ</w:t>
      </w:r>
      <w:proofErr w:type="spellEnd"/>
      <w:r w:rsidRPr="00E06CF2">
        <w:t xml:space="preserve"> </w:t>
      </w:r>
      <w:proofErr w:type="spellStart"/>
      <w:r w:rsidRPr="00E06CF2">
        <w:t>cao</w:t>
      </w:r>
      <w:proofErr w:type="spellEnd"/>
      <w:r w:rsidRPr="00E06CF2">
        <w:t xml:space="preserve"> </w:t>
      </w:r>
      <w:proofErr w:type="spellStart"/>
      <w:r w:rsidRPr="00E06CF2">
        <w:t>nhất</w:t>
      </w:r>
      <w:proofErr w:type="spellEnd"/>
      <w:r w:rsidRPr="00E06CF2">
        <w:t xml:space="preserve">, </w:t>
      </w:r>
      <w:proofErr w:type="spellStart"/>
      <w:r w:rsidRPr="00E06CF2">
        <w:t>điều</w:t>
      </w:r>
      <w:proofErr w:type="spellEnd"/>
      <w:r w:rsidRPr="00E06CF2">
        <w:t xml:space="preserve"> </w:t>
      </w:r>
      <w:proofErr w:type="spellStart"/>
      <w:r w:rsidRPr="00E06CF2">
        <w:t>này</w:t>
      </w:r>
      <w:proofErr w:type="spellEnd"/>
      <w:r w:rsidRPr="00E06CF2">
        <w:t xml:space="preserve"> </w:t>
      </w:r>
      <w:proofErr w:type="spellStart"/>
      <w:r w:rsidRPr="00E06CF2">
        <w:t>khẳng</w:t>
      </w:r>
      <w:proofErr w:type="spellEnd"/>
      <w:r w:rsidRPr="00E06CF2">
        <w:t xml:space="preserve"> </w:t>
      </w:r>
      <w:proofErr w:type="spellStart"/>
      <w:r w:rsidRPr="00E06CF2">
        <w:t>định</w:t>
      </w:r>
      <w:proofErr w:type="spellEnd"/>
      <w:r w:rsidRPr="00E06CF2">
        <w:t xml:space="preserve"> </w:t>
      </w:r>
      <w:proofErr w:type="spellStart"/>
      <w:r w:rsidRPr="00E06CF2">
        <w:t>công</w:t>
      </w:r>
      <w:proofErr w:type="spellEnd"/>
      <w:r w:rsidRPr="00E06CF2">
        <w:t xml:space="preserve"> ty </w:t>
      </w:r>
      <w:proofErr w:type="spellStart"/>
      <w:r w:rsidRPr="00E06CF2">
        <w:t>tập</w:t>
      </w:r>
      <w:proofErr w:type="spellEnd"/>
      <w:r w:rsidRPr="00E06CF2">
        <w:t xml:space="preserve"> </w:t>
      </w:r>
      <w:proofErr w:type="spellStart"/>
      <w:r w:rsidRPr="00E06CF2">
        <w:t>trung</w:t>
      </w:r>
      <w:proofErr w:type="spellEnd"/>
      <w:r w:rsidRPr="00E06CF2">
        <w:t xml:space="preserve"> </w:t>
      </w:r>
      <w:proofErr w:type="spellStart"/>
      <w:r w:rsidRPr="00E06CF2">
        <w:t>chủ</w:t>
      </w:r>
      <w:proofErr w:type="spellEnd"/>
      <w:r w:rsidRPr="00E06CF2">
        <w:t xml:space="preserve"> </w:t>
      </w:r>
      <w:proofErr w:type="spellStart"/>
      <w:r w:rsidRPr="00E06CF2">
        <w:t>yếu</w:t>
      </w:r>
      <w:proofErr w:type="spellEnd"/>
      <w:r w:rsidRPr="00E06CF2">
        <w:t xml:space="preserve"> </w:t>
      </w:r>
      <w:proofErr w:type="spellStart"/>
      <w:r w:rsidRPr="00E06CF2">
        <w:t>vào</w:t>
      </w:r>
      <w:proofErr w:type="spellEnd"/>
      <w:r w:rsidRPr="00E06CF2">
        <w:t xml:space="preserve"> </w:t>
      </w:r>
      <w:proofErr w:type="spellStart"/>
      <w:r w:rsidRPr="00E06CF2">
        <w:t>sản</w:t>
      </w:r>
      <w:proofErr w:type="spellEnd"/>
      <w:r w:rsidRPr="00E06CF2">
        <w:t xml:space="preserve"> </w:t>
      </w:r>
      <w:proofErr w:type="spellStart"/>
      <w:r w:rsidRPr="00E06CF2">
        <w:t>xuất</w:t>
      </w:r>
      <w:proofErr w:type="spellEnd"/>
      <w:r w:rsidRPr="00E06CF2">
        <w:t xml:space="preserve">, </w:t>
      </w:r>
      <w:proofErr w:type="spellStart"/>
      <w:r w:rsidRPr="00E06CF2">
        <w:t>với</w:t>
      </w:r>
      <w:proofErr w:type="spellEnd"/>
      <w:r w:rsidRPr="00E06CF2">
        <w:t xml:space="preserve"> </w:t>
      </w:r>
      <w:proofErr w:type="spellStart"/>
      <w:r w:rsidRPr="00E06CF2">
        <w:t>nhân</w:t>
      </w:r>
      <w:proofErr w:type="spellEnd"/>
      <w:r w:rsidRPr="00E06CF2">
        <w:t xml:space="preserve"> </w:t>
      </w:r>
      <w:proofErr w:type="spellStart"/>
      <w:r w:rsidRPr="00E06CF2">
        <w:t>sự</w:t>
      </w:r>
      <w:proofErr w:type="spellEnd"/>
      <w:r w:rsidRPr="00E06CF2">
        <w:t xml:space="preserve"> </w:t>
      </w:r>
      <w:proofErr w:type="spellStart"/>
      <w:r w:rsidRPr="00E06CF2">
        <w:t>đông</w:t>
      </w:r>
      <w:proofErr w:type="spellEnd"/>
      <w:r w:rsidRPr="00E06CF2">
        <w:t xml:space="preserve"> </w:t>
      </w:r>
      <w:proofErr w:type="spellStart"/>
      <w:r w:rsidRPr="00E06CF2">
        <w:t>đảo</w:t>
      </w:r>
      <w:proofErr w:type="spellEnd"/>
      <w:r w:rsidRPr="00E06CF2">
        <w:t xml:space="preserve"> </w:t>
      </w:r>
      <w:proofErr w:type="spellStart"/>
      <w:r w:rsidRPr="00E06CF2">
        <w:t>thuộc</w:t>
      </w:r>
      <w:proofErr w:type="spellEnd"/>
      <w:r w:rsidRPr="00E06CF2">
        <w:t xml:space="preserve"> </w:t>
      </w:r>
      <w:proofErr w:type="spellStart"/>
      <w:r w:rsidRPr="00E06CF2">
        <w:t>các</w:t>
      </w:r>
      <w:proofErr w:type="spellEnd"/>
      <w:r w:rsidRPr="00E06CF2">
        <w:t xml:space="preserve"> </w:t>
      </w:r>
      <w:proofErr w:type="spellStart"/>
      <w:r w:rsidRPr="00E06CF2">
        <w:t>chức</w:t>
      </w:r>
      <w:proofErr w:type="spellEnd"/>
      <w:r w:rsidRPr="00E06CF2">
        <w:t xml:space="preserve"> </w:t>
      </w:r>
      <w:proofErr w:type="spellStart"/>
      <w:r w:rsidRPr="00E06CF2">
        <w:t>danh</w:t>
      </w:r>
      <w:proofErr w:type="spellEnd"/>
      <w:r w:rsidRPr="00E06CF2">
        <w:t xml:space="preserve"> </w:t>
      </w:r>
      <w:proofErr w:type="spellStart"/>
      <w:r w:rsidRPr="00E06CF2">
        <w:t>liên</w:t>
      </w:r>
      <w:proofErr w:type="spellEnd"/>
      <w:r w:rsidRPr="00E06CF2">
        <w:t xml:space="preserve"> </w:t>
      </w:r>
      <w:proofErr w:type="spellStart"/>
      <w:r w:rsidRPr="00E06CF2">
        <w:t>quan</w:t>
      </w:r>
      <w:proofErr w:type="spellEnd"/>
      <w:r w:rsidRPr="00E06CF2">
        <w:t xml:space="preserve"> </w:t>
      </w:r>
      <w:proofErr w:type="spellStart"/>
      <w:r w:rsidRPr="00E06CF2">
        <w:t>đến</w:t>
      </w:r>
      <w:proofErr w:type="spellEnd"/>
      <w:r w:rsidRPr="00E06CF2">
        <w:t xml:space="preserve"> </w:t>
      </w:r>
      <w:proofErr w:type="spellStart"/>
      <w:r w:rsidRPr="00E06CF2">
        <w:t>lĩnh</w:t>
      </w:r>
      <w:proofErr w:type="spellEnd"/>
      <w:r w:rsidRPr="00E06CF2">
        <w:t xml:space="preserve"> </w:t>
      </w:r>
      <w:proofErr w:type="spellStart"/>
      <w:r w:rsidRPr="00E06CF2">
        <w:t>vực</w:t>
      </w:r>
      <w:proofErr w:type="spellEnd"/>
      <w:r w:rsidRPr="00E06CF2">
        <w:t xml:space="preserve"> </w:t>
      </w:r>
      <w:proofErr w:type="spellStart"/>
      <w:r w:rsidRPr="00E06CF2">
        <w:t>này</w:t>
      </w:r>
      <w:proofErr w:type="spellEnd"/>
      <w:r w:rsidRPr="00E06CF2">
        <w:t>.</w:t>
      </w:r>
    </w:p>
    <w:p w14:paraId="284E2EFF" w14:textId="77777777" w:rsidR="00E06CF2" w:rsidRPr="00E06CF2" w:rsidRDefault="00E06CF2" w:rsidP="00E06CF2">
      <w:pPr>
        <w:rPr>
          <w:b/>
          <w:bCs/>
        </w:rPr>
      </w:pPr>
      <w:r w:rsidRPr="00E06CF2">
        <w:rPr>
          <w:b/>
          <w:bCs/>
        </w:rPr>
        <w:t>6. Division (</w:t>
      </w:r>
      <w:proofErr w:type="spellStart"/>
      <w:r w:rsidRPr="00E06CF2">
        <w:rPr>
          <w:b/>
          <w:bCs/>
        </w:rPr>
        <w:t>Khối</w:t>
      </w:r>
      <w:proofErr w:type="spellEnd"/>
      <w:r w:rsidRPr="00E06CF2">
        <w:rPr>
          <w:b/>
          <w:bCs/>
        </w:rPr>
        <w:t xml:space="preserve"> </w:t>
      </w:r>
      <w:proofErr w:type="spellStart"/>
      <w:r w:rsidRPr="00E06CF2">
        <w:rPr>
          <w:b/>
          <w:bCs/>
        </w:rPr>
        <w:t>công</w:t>
      </w:r>
      <w:proofErr w:type="spellEnd"/>
      <w:r w:rsidRPr="00E06CF2">
        <w:rPr>
          <w:b/>
          <w:bCs/>
        </w:rPr>
        <w:t xml:space="preserve"> </w:t>
      </w:r>
      <w:proofErr w:type="spellStart"/>
      <w:r w:rsidRPr="00E06CF2">
        <w:rPr>
          <w:b/>
          <w:bCs/>
        </w:rPr>
        <w:t>tác</w:t>
      </w:r>
      <w:proofErr w:type="spellEnd"/>
      <w:r w:rsidRPr="00E06CF2">
        <w:rPr>
          <w:b/>
          <w:bCs/>
        </w:rPr>
        <w:t>):</w:t>
      </w:r>
    </w:p>
    <w:p w14:paraId="5A6DC25A" w14:textId="77777777" w:rsidR="00E06CF2" w:rsidRPr="00E06CF2" w:rsidRDefault="00E06CF2" w:rsidP="00E06CF2">
      <w:pPr>
        <w:numPr>
          <w:ilvl w:val="0"/>
          <w:numId w:val="6"/>
        </w:numPr>
        <w:rPr>
          <w:b/>
          <w:bCs/>
        </w:rPr>
      </w:pPr>
      <w:r w:rsidRPr="00E06CF2">
        <w:rPr>
          <w:b/>
          <w:bCs/>
        </w:rPr>
        <w:t>Field Operations</w:t>
      </w:r>
      <w:r w:rsidRPr="00E06CF2">
        <w:t xml:space="preserve"> </w:t>
      </w:r>
      <w:proofErr w:type="spellStart"/>
      <w:r w:rsidRPr="00E06CF2">
        <w:t>là</w:t>
      </w:r>
      <w:proofErr w:type="spellEnd"/>
      <w:r w:rsidRPr="00E06CF2">
        <w:t xml:space="preserve"> </w:t>
      </w:r>
      <w:proofErr w:type="spellStart"/>
      <w:r w:rsidRPr="00E06CF2">
        <w:t>khối</w:t>
      </w:r>
      <w:proofErr w:type="spellEnd"/>
      <w:r w:rsidRPr="00E06CF2">
        <w:t xml:space="preserve"> </w:t>
      </w:r>
      <w:proofErr w:type="spellStart"/>
      <w:r w:rsidRPr="00E06CF2">
        <w:t>công</w:t>
      </w:r>
      <w:proofErr w:type="spellEnd"/>
      <w:r w:rsidRPr="00E06CF2">
        <w:t xml:space="preserve"> </w:t>
      </w:r>
      <w:proofErr w:type="spellStart"/>
      <w:r w:rsidRPr="00E06CF2">
        <w:t>tác</w:t>
      </w:r>
      <w:proofErr w:type="spellEnd"/>
      <w:r w:rsidRPr="00E06CF2">
        <w:t xml:space="preserve"> </w:t>
      </w:r>
      <w:proofErr w:type="spellStart"/>
      <w:r w:rsidRPr="00E06CF2">
        <w:t>chính</w:t>
      </w:r>
      <w:proofErr w:type="spellEnd"/>
      <w:r w:rsidRPr="00E06CF2">
        <w:t xml:space="preserve">, </w:t>
      </w:r>
      <w:proofErr w:type="spellStart"/>
      <w:r w:rsidRPr="00E06CF2">
        <w:t>có</w:t>
      </w:r>
      <w:proofErr w:type="spellEnd"/>
      <w:r w:rsidRPr="00E06CF2">
        <w:t xml:space="preserve"> </w:t>
      </w: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nhiều</w:t>
      </w:r>
      <w:proofErr w:type="spellEnd"/>
      <w:r w:rsidRPr="00E06CF2">
        <w:t xml:space="preserve"> </w:t>
      </w:r>
      <w:proofErr w:type="spellStart"/>
      <w:r w:rsidRPr="00E06CF2">
        <w:t>nhất</w:t>
      </w:r>
      <w:proofErr w:type="spellEnd"/>
      <w:r w:rsidRPr="00E06CF2">
        <w:t xml:space="preserve">, </w:t>
      </w:r>
      <w:proofErr w:type="spellStart"/>
      <w:r w:rsidRPr="00E06CF2">
        <w:t>chỉ</w:t>
      </w:r>
      <w:proofErr w:type="spellEnd"/>
      <w:r w:rsidRPr="00E06CF2">
        <w:t xml:space="preserve"> </w:t>
      </w:r>
      <w:proofErr w:type="spellStart"/>
      <w:r w:rsidRPr="00E06CF2">
        <w:t>ra</w:t>
      </w:r>
      <w:proofErr w:type="spellEnd"/>
      <w:r w:rsidRPr="00E06CF2">
        <w:t xml:space="preserve"> </w:t>
      </w:r>
      <w:proofErr w:type="spellStart"/>
      <w:r w:rsidRPr="00E06CF2">
        <w:t>rằng</w:t>
      </w:r>
      <w:proofErr w:type="spellEnd"/>
      <w:r w:rsidRPr="00E06CF2">
        <w:t xml:space="preserve"> </w:t>
      </w:r>
      <w:proofErr w:type="spellStart"/>
      <w:r w:rsidRPr="00E06CF2">
        <w:t>hoạt</w:t>
      </w:r>
      <w:proofErr w:type="spellEnd"/>
      <w:r w:rsidRPr="00E06CF2">
        <w:t xml:space="preserve"> </w:t>
      </w:r>
      <w:proofErr w:type="spellStart"/>
      <w:r w:rsidRPr="00E06CF2">
        <w:t>động</w:t>
      </w:r>
      <w:proofErr w:type="spellEnd"/>
      <w:r w:rsidRPr="00E06CF2">
        <w:t xml:space="preserve"> </w:t>
      </w:r>
      <w:proofErr w:type="spellStart"/>
      <w:r w:rsidRPr="00E06CF2">
        <w:t>hiện</w:t>
      </w:r>
      <w:proofErr w:type="spellEnd"/>
      <w:r w:rsidRPr="00E06CF2">
        <w:t xml:space="preserve"> </w:t>
      </w:r>
      <w:proofErr w:type="spellStart"/>
      <w:r w:rsidRPr="00E06CF2">
        <w:t>trường</w:t>
      </w:r>
      <w:proofErr w:type="spellEnd"/>
      <w:r w:rsidRPr="00E06CF2">
        <w:t xml:space="preserve"> </w:t>
      </w:r>
      <w:proofErr w:type="spellStart"/>
      <w:r w:rsidRPr="00E06CF2">
        <w:t>hoặc</w:t>
      </w:r>
      <w:proofErr w:type="spellEnd"/>
      <w:r w:rsidRPr="00E06CF2">
        <w:t xml:space="preserve"> </w:t>
      </w:r>
      <w:proofErr w:type="spellStart"/>
      <w:r w:rsidRPr="00E06CF2">
        <w:t>vận</w:t>
      </w:r>
      <w:proofErr w:type="spellEnd"/>
      <w:r w:rsidRPr="00E06CF2">
        <w:t xml:space="preserve"> </w:t>
      </w:r>
      <w:proofErr w:type="spellStart"/>
      <w:r w:rsidRPr="00E06CF2">
        <w:t>hành</w:t>
      </w:r>
      <w:proofErr w:type="spellEnd"/>
      <w:r w:rsidRPr="00E06CF2">
        <w:t xml:space="preserve"> </w:t>
      </w:r>
      <w:proofErr w:type="spellStart"/>
      <w:r w:rsidRPr="00E06CF2">
        <w:t>có</w:t>
      </w:r>
      <w:proofErr w:type="spellEnd"/>
      <w:r w:rsidRPr="00E06CF2">
        <w:t xml:space="preserve"> </w:t>
      </w:r>
      <w:proofErr w:type="spellStart"/>
      <w:r w:rsidRPr="00E06CF2">
        <w:t>vai</w:t>
      </w:r>
      <w:proofErr w:type="spellEnd"/>
      <w:r w:rsidRPr="00E06CF2">
        <w:t xml:space="preserve"> </w:t>
      </w:r>
      <w:proofErr w:type="spellStart"/>
      <w:r w:rsidRPr="00E06CF2">
        <w:t>trò</w:t>
      </w:r>
      <w:proofErr w:type="spellEnd"/>
      <w:r w:rsidRPr="00E06CF2">
        <w:t xml:space="preserve"> </w:t>
      </w:r>
      <w:proofErr w:type="spellStart"/>
      <w:r w:rsidRPr="00E06CF2">
        <w:t>quan</w:t>
      </w:r>
      <w:proofErr w:type="spellEnd"/>
      <w:r w:rsidRPr="00E06CF2">
        <w:t xml:space="preserve"> </w:t>
      </w:r>
      <w:proofErr w:type="spellStart"/>
      <w:r w:rsidRPr="00E06CF2">
        <w:t>trọng</w:t>
      </w:r>
      <w:proofErr w:type="spellEnd"/>
      <w:r w:rsidRPr="00E06CF2">
        <w:t xml:space="preserve"> </w:t>
      </w:r>
      <w:proofErr w:type="spellStart"/>
      <w:r w:rsidRPr="00E06CF2">
        <w:t>trong</w:t>
      </w:r>
      <w:proofErr w:type="spellEnd"/>
      <w:r w:rsidRPr="00E06CF2">
        <w:t xml:space="preserve"> </w:t>
      </w:r>
      <w:proofErr w:type="spellStart"/>
      <w:r w:rsidRPr="00E06CF2">
        <w:t>hoạt</w:t>
      </w:r>
      <w:proofErr w:type="spellEnd"/>
      <w:r w:rsidRPr="00E06CF2">
        <w:t xml:space="preserve"> </w:t>
      </w:r>
      <w:proofErr w:type="spellStart"/>
      <w:r w:rsidRPr="00E06CF2">
        <w:t>động</w:t>
      </w:r>
      <w:proofErr w:type="spellEnd"/>
      <w:r w:rsidRPr="00E06CF2">
        <w:t xml:space="preserve"> </w:t>
      </w:r>
      <w:proofErr w:type="spellStart"/>
      <w:r w:rsidRPr="00E06CF2">
        <w:t>của</w:t>
      </w:r>
      <w:proofErr w:type="spellEnd"/>
      <w:r w:rsidRPr="00E06CF2">
        <w:t xml:space="preserve"> </w:t>
      </w:r>
      <w:proofErr w:type="spellStart"/>
      <w:r w:rsidRPr="00E06CF2">
        <w:t>doanh</w:t>
      </w:r>
      <w:proofErr w:type="spellEnd"/>
      <w:r w:rsidRPr="00E06CF2">
        <w:t xml:space="preserve"> </w:t>
      </w:r>
      <w:proofErr w:type="spellStart"/>
      <w:r w:rsidRPr="00E06CF2">
        <w:t>nghiệp</w:t>
      </w:r>
      <w:proofErr w:type="spellEnd"/>
      <w:r w:rsidRPr="00E06CF2">
        <w:t>.</w:t>
      </w:r>
    </w:p>
    <w:p w14:paraId="3FC5EF1B" w14:textId="77777777" w:rsidR="00E06CF2" w:rsidRPr="00E06CF2" w:rsidRDefault="00E06CF2" w:rsidP="00E06CF2">
      <w:pPr>
        <w:rPr>
          <w:b/>
          <w:bCs/>
        </w:rPr>
      </w:pPr>
      <w:r w:rsidRPr="00E06CF2">
        <w:rPr>
          <w:b/>
          <w:bCs/>
        </w:rPr>
        <w:t xml:space="preserve">7. </w:t>
      </w:r>
      <w:proofErr w:type="spellStart"/>
      <w:r w:rsidRPr="00E06CF2">
        <w:rPr>
          <w:b/>
          <w:bCs/>
        </w:rPr>
        <w:t>Chức</w:t>
      </w:r>
      <w:proofErr w:type="spellEnd"/>
      <w:r w:rsidRPr="00E06CF2">
        <w:rPr>
          <w:b/>
          <w:bCs/>
        </w:rPr>
        <w:t xml:space="preserve"> </w:t>
      </w:r>
      <w:proofErr w:type="spellStart"/>
      <w:r w:rsidRPr="00E06CF2">
        <w:rPr>
          <w:b/>
          <w:bCs/>
        </w:rPr>
        <w:t>danh</w:t>
      </w:r>
      <w:proofErr w:type="spellEnd"/>
      <w:r w:rsidRPr="00E06CF2">
        <w:rPr>
          <w:b/>
          <w:bCs/>
        </w:rPr>
        <w:t xml:space="preserve"> </w:t>
      </w:r>
      <w:proofErr w:type="spellStart"/>
      <w:r w:rsidRPr="00E06CF2">
        <w:rPr>
          <w:b/>
          <w:bCs/>
        </w:rPr>
        <w:t>có</w:t>
      </w:r>
      <w:proofErr w:type="spellEnd"/>
      <w:r w:rsidRPr="00E06CF2">
        <w:rPr>
          <w:b/>
          <w:bCs/>
        </w:rPr>
        <w:t xml:space="preserve"> </w:t>
      </w:r>
      <w:proofErr w:type="spellStart"/>
      <w:r w:rsidRPr="00E06CF2">
        <w:rPr>
          <w:b/>
          <w:bCs/>
        </w:rPr>
        <w:t>tần</w:t>
      </w:r>
      <w:proofErr w:type="spellEnd"/>
      <w:r w:rsidRPr="00E06CF2">
        <w:rPr>
          <w:b/>
          <w:bCs/>
        </w:rPr>
        <w:t xml:space="preserve"> </w:t>
      </w:r>
      <w:proofErr w:type="spellStart"/>
      <w:r w:rsidRPr="00E06CF2">
        <w:rPr>
          <w:b/>
          <w:bCs/>
        </w:rPr>
        <w:t>suất</w:t>
      </w:r>
      <w:proofErr w:type="spellEnd"/>
      <w:r w:rsidRPr="00E06CF2">
        <w:rPr>
          <w:b/>
          <w:bCs/>
        </w:rPr>
        <w:t xml:space="preserve"> </w:t>
      </w:r>
      <w:proofErr w:type="spellStart"/>
      <w:r w:rsidRPr="00E06CF2">
        <w:rPr>
          <w:b/>
          <w:bCs/>
        </w:rPr>
        <w:t>cao</w:t>
      </w:r>
      <w:proofErr w:type="spellEnd"/>
      <w:r w:rsidRPr="00E06CF2">
        <w:rPr>
          <w:b/>
          <w:bCs/>
        </w:rPr>
        <w:t xml:space="preserve"> </w:t>
      </w:r>
      <w:proofErr w:type="spellStart"/>
      <w:r w:rsidRPr="00E06CF2">
        <w:rPr>
          <w:b/>
          <w:bCs/>
        </w:rPr>
        <w:t>nhất</w:t>
      </w:r>
      <w:proofErr w:type="spellEnd"/>
      <w:r w:rsidRPr="00E06CF2">
        <w:rPr>
          <w:b/>
          <w:bCs/>
        </w:rPr>
        <w:t>:</w:t>
      </w:r>
    </w:p>
    <w:p w14:paraId="2772B4AE" w14:textId="77777777" w:rsidR="00E06CF2" w:rsidRPr="00E06CF2" w:rsidRDefault="00E06CF2" w:rsidP="00E06CF2">
      <w:pPr>
        <w:numPr>
          <w:ilvl w:val="0"/>
          <w:numId w:val="7"/>
        </w:numPr>
        <w:rPr>
          <w:b/>
          <w:bCs/>
        </w:rPr>
      </w:pPr>
      <w:r w:rsidRPr="00E06CF2">
        <w:t xml:space="preserve">Các </w:t>
      </w:r>
      <w:proofErr w:type="spellStart"/>
      <w:r w:rsidRPr="00E06CF2">
        <w:t>chức</w:t>
      </w:r>
      <w:proofErr w:type="spellEnd"/>
      <w:r w:rsidRPr="00E06CF2">
        <w:t xml:space="preserve"> </w:t>
      </w:r>
      <w:proofErr w:type="spellStart"/>
      <w:r w:rsidRPr="00E06CF2">
        <w:t>danh</w:t>
      </w:r>
      <w:proofErr w:type="spellEnd"/>
      <w:r w:rsidRPr="00E06CF2">
        <w:t xml:space="preserve"> </w:t>
      </w:r>
      <w:proofErr w:type="spellStart"/>
      <w:r w:rsidRPr="00E06CF2">
        <w:t>phổ</w:t>
      </w:r>
      <w:proofErr w:type="spellEnd"/>
      <w:r w:rsidRPr="00E06CF2">
        <w:t xml:space="preserve"> </w:t>
      </w:r>
      <w:proofErr w:type="spellStart"/>
      <w:r w:rsidRPr="00E06CF2">
        <w:t>biến</w:t>
      </w:r>
      <w:proofErr w:type="spellEnd"/>
      <w:r w:rsidRPr="00E06CF2">
        <w:t xml:space="preserve"> </w:t>
      </w:r>
      <w:proofErr w:type="spellStart"/>
      <w:r w:rsidRPr="00E06CF2">
        <w:t>nhất</w:t>
      </w:r>
      <w:proofErr w:type="spellEnd"/>
      <w:r w:rsidRPr="00E06CF2">
        <w:t xml:space="preserve"> bao </w:t>
      </w:r>
      <w:proofErr w:type="spellStart"/>
      <w:r w:rsidRPr="00E06CF2">
        <w:t>gồm</w:t>
      </w:r>
      <w:proofErr w:type="spellEnd"/>
      <w:r w:rsidRPr="00E06CF2">
        <w:t>:</w:t>
      </w:r>
    </w:p>
    <w:p w14:paraId="768A30D4" w14:textId="77777777" w:rsidR="00E06CF2" w:rsidRPr="00E06CF2" w:rsidRDefault="00E06CF2" w:rsidP="00E06CF2">
      <w:pPr>
        <w:numPr>
          <w:ilvl w:val="1"/>
          <w:numId w:val="7"/>
        </w:numPr>
        <w:rPr>
          <w:b/>
          <w:bCs/>
        </w:rPr>
      </w:pPr>
      <w:r w:rsidRPr="00E06CF2">
        <w:rPr>
          <w:b/>
          <w:bCs/>
        </w:rPr>
        <w:lastRenderedPageBreak/>
        <w:t>Production Technician I</w:t>
      </w:r>
      <w:r w:rsidRPr="00E06CF2">
        <w:t xml:space="preserve"> (1321 </w:t>
      </w:r>
      <w:proofErr w:type="spellStart"/>
      <w:r w:rsidRPr="00E06CF2">
        <w:t>lần</w:t>
      </w:r>
      <w:proofErr w:type="spellEnd"/>
      <w:r w:rsidRPr="00E06CF2">
        <w:t>)</w:t>
      </w:r>
    </w:p>
    <w:p w14:paraId="2E802902" w14:textId="77777777" w:rsidR="00E06CF2" w:rsidRPr="00E06CF2" w:rsidRDefault="00E06CF2" w:rsidP="00E06CF2">
      <w:pPr>
        <w:numPr>
          <w:ilvl w:val="1"/>
          <w:numId w:val="7"/>
        </w:numPr>
        <w:rPr>
          <w:b/>
          <w:bCs/>
        </w:rPr>
      </w:pPr>
      <w:r w:rsidRPr="00E06CF2">
        <w:rPr>
          <w:b/>
          <w:bCs/>
        </w:rPr>
        <w:t>Production Technician II</w:t>
      </w:r>
      <w:r w:rsidRPr="00E06CF2">
        <w:t xml:space="preserve"> (516 </w:t>
      </w:r>
      <w:proofErr w:type="spellStart"/>
      <w:r w:rsidRPr="00E06CF2">
        <w:t>lần</w:t>
      </w:r>
      <w:proofErr w:type="spellEnd"/>
      <w:r w:rsidRPr="00E06CF2">
        <w:t>)</w:t>
      </w:r>
    </w:p>
    <w:p w14:paraId="05B1EC19" w14:textId="77777777" w:rsidR="00E06CF2" w:rsidRPr="00E06CF2" w:rsidRDefault="00E06CF2" w:rsidP="00E06CF2">
      <w:pPr>
        <w:numPr>
          <w:ilvl w:val="1"/>
          <w:numId w:val="7"/>
        </w:numPr>
        <w:rPr>
          <w:b/>
          <w:bCs/>
        </w:rPr>
      </w:pPr>
      <w:r w:rsidRPr="00E06CF2">
        <w:rPr>
          <w:b/>
          <w:bCs/>
        </w:rPr>
        <w:t>Area Sales Manager</w:t>
      </w:r>
      <w:r w:rsidRPr="00E06CF2">
        <w:t xml:space="preserve"> (297 </w:t>
      </w:r>
      <w:proofErr w:type="spellStart"/>
      <w:r w:rsidRPr="00E06CF2">
        <w:t>lần</w:t>
      </w:r>
      <w:proofErr w:type="spellEnd"/>
      <w:r w:rsidRPr="00E06CF2">
        <w:t>)</w:t>
      </w:r>
    </w:p>
    <w:p w14:paraId="15BB41AB" w14:textId="77777777" w:rsidR="00E06CF2" w:rsidRPr="00E06CF2" w:rsidRDefault="00E06CF2" w:rsidP="00E06CF2">
      <w:pPr>
        <w:numPr>
          <w:ilvl w:val="1"/>
          <w:numId w:val="7"/>
        </w:numPr>
        <w:rPr>
          <w:b/>
          <w:bCs/>
        </w:rPr>
      </w:pPr>
      <w:r w:rsidRPr="00E06CF2">
        <w:rPr>
          <w:b/>
          <w:bCs/>
        </w:rPr>
        <w:t>Production Manager</w:t>
      </w:r>
      <w:r w:rsidRPr="00E06CF2">
        <w:t xml:space="preserve"> (154 </w:t>
      </w:r>
      <w:proofErr w:type="spellStart"/>
      <w:r w:rsidRPr="00E06CF2">
        <w:t>lần</w:t>
      </w:r>
      <w:proofErr w:type="spellEnd"/>
      <w:r w:rsidRPr="00E06CF2">
        <w:t>)</w:t>
      </w:r>
    </w:p>
    <w:p w14:paraId="4BD2F4A4" w14:textId="77777777" w:rsidR="00E06CF2" w:rsidRPr="00E06CF2" w:rsidRDefault="00E06CF2" w:rsidP="00E06CF2">
      <w:pPr>
        <w:numPr>
          <w:ilvl w:val="1"/>
          <w:numId w:val="7"/>
        </w:numPr>
        <w:rPr>
          <w:b/>
          <w:bCs/>
        </w:rPr>
      </w:pPr>
      <w:r w:rsidRPr="00E06CF2">
        <w:rPr>
          <w:b/>
          <w:bCs/>
        </w:rPr>
        <w:t>Software Engineer</w:t>
      </w:r>
      <w:r w:rsidRPr="00E06CF2">
        <w:t xml:space="preserve"> (90 </w:t>
      </w:r>
      <w:proofErr w:type="spellStart"/>
      <w:r w:rsidRPr="00E06CF2">
        <w:t>lần</w:t>
      </w:r>
      <w:proofErr w:type="spellEnd"/>
      <w:r w:rsidRPr="00E06CF2">
        <w:t>)</w:t>
      </w:r>
    </w:p>
    <w:p w14:paraId="77002844" w14:textId="77777777" w:rsidR="00E06CF2" w:rsidRPr="00E06CF2" w:rsidRDefault="00E06CF2" w:rsidP="00E06CF2">
      <w:pPr>
        <w:rPr>
          <w:b/>
          <w:bCs/>
        </w:rPr>
      </w:pPr>
      <w:proofErr w:type="spellStart"/>
      <w:r w:rsidRPr="00E06CF2">
        <w:t>Đây</w:t>
      </w:r>
      <w:proofErr w:type="spellEnd"/>
      <w:r w:rsidRPr="00E06CF2">
        <w:t xml:space="preserve"> </w:t>
      </w:r>
      <w:proofErr w:type="spellStart"/>
      <w:r w:rsidRPr="00E06CF2">
        <w:t>là</w:t>
      </w:r>
      <w:proofErr w:type="spellEnd"/>
      <w:r w:rsidRPr="00E06CF2">
        <w:t xml:space="preserve"> </w:t>
      </w:r>
      <w:proofErr w:type="spellStart"/>
      <w:r w:rsidRPr="00E06CF2">
        <w:t>những</w:t>
      </w:r>
      <w:proofErr w:type="spellEnd"/>
      <w:r w:rsidRPr="00E06CF2">
        <w:t xml:space="preserve"> </w:t>
      </w:r>
      <w:proofErr w:type="spellStart"/>
      <w:r w:rsidRPr="00E06CF2">
        <w:t>vị</w:t>
      </w:r>
      <w:proofErr w:type="spellEnd"/>
      <w:r w:rsidRPr="00E06CF2">
        <w:t xml:space="preserve"> </w:t>
      </w:r>
      <w:proofErr w:type="spellStart"/>
      <w:r w:rsidRPr="00E06CF2">
        <w:t>trí</w:t>
      </w:r>
      <w:proofErr w:type="spellEnd"/>
      <w:r w:rsidRPr="00E06CF2">
        <w:t xml:space="preserve"> </w:t>
      </w:r>
      <w:proofErr w:type="spellStart"/>
      <w:r w:rsidRPr="00E06CF2">
        <w:t>quan</w:t>
      </w:r>
      <w:proofErr w:type="spellEnd"/>
      <w:r w:rsidRPr="00E06CF2">
        <w:t xml:space="preserve"> </w:t>
      </w:r>
      <w:proofErr w:type="spellStart"/>
      <w:r w:rsidRPr="00E06CF2">
        <w:t>trọng</w:t>
      </w:r>
      <w:proofErr w:type="spellEnd"/>
      <w:r w:rsidRPr="00E06CF2">
        <w:t xml:space="preserve">, </w:t>
      </w:r>
      <w:proofErr w:type="spellStart"/>
      <w:r w:rsidRPr="00E06CF2">
        <w:t>đặc</w:t>
      </w:r>
      <w:proofErr w:type="spellEnd"/>
      <w:r w:rsidRPr="00E06CF2">
        <w:t xml:space="preserve"> </w:t>
      </w:r>
      <w:proofErr w:type="spellStart"/>
      <w:r w:rsidRPr="00E06CF2">
        <w:t>biệt</w:t>
      </w:r>
      <w:proofErr w:type="spellEnd"/>
      <w:r w:rsidRPr="00E06CF2">
        <w:t xml:space="preserve"> </w:t>
      </w:r>
      <w:proofErr w:type="spellStart"/>
      <w:r w:rsidRPr="00E06CF2">
        <w:t>là</w:t>
      </w:r>
      <w:proofErr w:type="spellEnd"/>
      <w:r w:rsidRPr="00E06CF2">
        <w:t xml:space="preserve"> </w:t>
      </w:r>
      <w:proofErr w:type="spellStart"/>
      <w:r w:rsidRPr="00E06CF2">
        <w:t>trong</w:t>
      </w:r>
      <w:proofErr w:type="spellEnd"/>
      <w:r w:rsidRPr="00E06CF2">
        <w:t xml:space="preserve"> </w:t>
      </w:r>
      <w:proofErr w:type="spellStart"/>
      <w:r w:rsidRPr="00E06CF2">
        <w:t>lĩnh</w:t>
      </w:r>
      <w:proofErr w:type="spellEnd"/>
      <w:r w:rsidRPr="00E06CF2">
        <w:t xml:space="preserve"> </w:t>
      </w:r>
      <w:proofErr w:type="spellStart"/>
      <w:r w:rsidRPr="00E06CF2">
        <w:t>vực</w:t>
      </w:r>
      <w:proofErr w:type="spellEnd"/>
      <w:r w:rsidRPr="00E06CF2">
        <w:t xml:space="preserve"> </w:t>
      </w:r>
      <w:proofErr w:type="spellStart"/>
      <w:r w:rsidRPr="00E06CF2">
        <w:t>sản</w:t>
      </w:r>
      <w:proofErr w:type="spellEnd"/>
      <w:r w:rsidRPr="00E06CF2">
        <w:t xml:space="preserve"> </w:t>
      </w:r>
      <w:proofErr w:type="spellStart"/>
      <w:r w:rsidRPr="00E06CF2">
        <w:t>xuất</w:t>
      </w:r>
      <w:proofErr w:type="spellEnd"/>
      <w:r w:rsidRPr="00E06CF2">
        <w:t xml:space="preserve"> </w:t>
      </w:r>
      <w:proofErr w:type="spellStart"/>
      <w:r w:rsidRPr="00E06CF2">
        <w:t>và</w:t>
      </w:r>
      <w:proofErr w:type="spellEnd"/>
      <w:r w:rsidRPr="00E06CF2">
        <w:t xml:space="preserve"> </w:t>
      </w:r>
      <w:proofErr w:type="spellStart"/>
      <w:r w:rsidRPr="00E06CF2">
        <w:t>quản</w:t>
      </w:r>
      <w:proofErr w:type="spellEnd"/>
      <w:r w:rsidRPr="00E06CF2">
        <w:t xml:space="preserve"> </w:t>
      </w:r>
      <w:proofErr w:type="spellStart"/>
      <w:r w:rsidRPr="00E06CF2">
        <w:t>lý</w:t>
      </w:r>
      <w:proofErr w:type="spellEnd"/>
      <w:r w:rsidRPr="00E06CF2">
        <w:t xml:space="preserve"> </w:t>
      </w:r>
      <w:proofErr w:type="spellStart"/>
      <w:r w:rsidRPr="00E06CF2">
        <w:t>bán</w:t>
      </w:r>
      <w:proofErr w:type="spellEnd"/>
      <w:r w:rsidRPr="00E06CF2">
        <w:t xml:space="preserve"> </w:t>
      </w:r>
      <w:proofErr w:type="spellStart"/>
      <w:r w:rsidRPr="00E06CF2">
        <w:t>hàng</w:t>
      </w:r>
      <w:proofErr w:type="spellEnd"/>
      <w:r w:rsidRPr="00E06CF2">
        <w:t xml:space="preserve">, </w:t>
      </w:r>
      <w:proofErr w:type="spellStart"/>
      <w:r w:rsidRPr="00E06CF2">
        <w:t>kỹ</w:t>
      </w:r>
      <w:proofErr w:type="spellEnd"/>
      <w:r w:rsidRPr="00E06CF2">
        <w:t xml:space="preserve"> </w:t>
      </w:r>
      <w:proofErr w:type="spellStart"/>
      <w:r w:rsidRPr="00E06CF2">
        <w:t>thuật</w:t>
      </w:r>
      <w:proofErr w:type="spellEnd"/>
      <w:r w:rsidRPr="00E06CF2">
        <w:t xml:space="preserve"> </w:t>
      </w:r>
      <w:proofErr w:type="spellStart"/>
      <w:r w:rsidRPr="00E06CF2">
        <w:t>viên</w:t>
      </w:r>
      <w:proofErr w:type="spellEnd"/>
      <w:r w:rsidRPr="00E06CF2">
        <w:t xml:space="preserve"> </w:t>
      </w:r>
      <w:proofErr w:type="spellStart"/>
      <w:r w:rsidRPr="00E06CF2">
        <w:t>sản</w:t>
      </w:r>
      <w:proofErr w:type="spellEnd"/>
      <w:r w:rsidRPr="00E06CF2">
        <w:t xml:space="preserve"> </w:t>
      </w:r>
      <w:proofErr w:type="spellStart"/>
      <w:r w:rsidRPr="00E06CF2">
        <w:t>xuất</w:t>
      </w:r>
      <w:proofErr w:type="spellEnd"/>
      <w:r w:rsidRPr="00E06CF2">
        <w:t xml:space="preserve"> </w:t>
      </w:r>
      <w:proofErr w:type="spellStart"/>
      <w:r w:rsidRPr="00E06CF2">
        <w:t>đóng</w:t>
      </w:r>
      <w:proofErr w:type="spellEnd"/>
      <w:r w:rsidRPr="00E06CF2">
        <w:t xml:space="preserve"> </w:t>
      </w:r>
      <w:proofErr w:type="spellStart"/>
      <w:r w:rsidRPr="00E06CF2">
        <w:t>vai</w:t>
      </w:r>
      <w:proofErr w:type="spellEnd"/>
      <w:r w:rsidRPr="00E06CF2">
        <w:t xml:space="preserve"> </w:t>
      </w:r>
      <w:proofErr w:type="spellStart"/>
      <w:r w:rsidRPr="00E06CF2">
        <w:t>trò</w:t>
      </w:r>
      <w:proofErr w:type="spellEnd"/>
      <w:r w:rsidRPr="00E06CF2">
        <w:t xml:space="preserve"> </w:t>
      </w:r>
      <w:proofErr w:type="spellStart"/>
      <w:r w:rsidRPr="00E06CF2">
        <w:t>chủ</w:t>
      </w:r>
      <w:proofErr w:type="spellEnd"/>
      <w:r w:rsidRPr="00E06CF2">
        <w:t xml:space="preserve"> </w:t>
      </w:r>
      <w:proofErr w:type="spellStart"/>
      <w:r w:rsidRPr="00E06CF2">
        <w:t>lực</w:t>
      </w:r>
      <w:proofErr w:type="spellEnd"/>
      <w:r w:rsidRPr="00E06CF2">
        <w:t>.</w:t>
      </w:r>
    </w:p>
    <w:p w14:paraId="5C15C019" w14:textId="77777777" w:rsidR="00E06CF2" w:rsidRPr="00E06CF2" w:rsidRDefault="00E06CF2" w:rsidP="00E06CF2">
      <w:pPr>
        <w:rPr>
          <w:b/>
          <w:bCs/>
        </w:rPr>
      </w:pPr>
      <w:r w:rsidRPr="00E06CF2">
        <w:rPr>
          <w:b/>
          <w:bCs/>
        </w:rPr>
        <w:t xml:space="preserve">8.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giới</w:t>
      </w:r>
      <w:proofErr w:type="spellEnd"/>
      <w:r w:rsidRPr="00E06CF2">
        <w:rPr>
          <w:b/>
          <w:bCs/>
        </w:rPr>
        <w:t xml:space="preserve"> </w:t>
      </w:r>
      <w:proofErr w:type="spellStart"/>
      <w:r w:rsidRPr="00E06CF2">
        <w:rPr>
          <w:b/>
          <w:bCs/>
        </w:rPr>
        <w:t>tính</w:t>
      </w:r>
      <w:proofErr w:type="spellEnd"/>
      <w:r w:rsidRPr="00E06CF2">
        <w:rPr>
          <w:b/>
          <w:bCs/>
        </w:rPr>
        <w:t>:</w:t>
      </w:r>
    </w:p>
    <w:p w14:paraId="4977619D" w14:textId="77777777" w:rsidR="00E06CF2" w:rsidRPr="00E06CF2" w:rsidRDefault="00E06CF2" w:rsidP="00E06CF2">
      <w:pPr>
        <w:numPr>
          <w:ilvl w:val="0"/>
          <w:numId w:val="8"/>
        </w:numPr>
        <w:rPr>
          <w:b/>
          <w:bCs/>
        </w:rPr>
      </w:pP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rPr>
          <w:b/>
          <w:bCs/>
        </w:rPr>
        <w:t>nữ</w:t>
      </w:r>
      <w:proofErr w:type="spellEnd"/>
      <w:r w:rsidRPr="00E06CF2">
        <w:t xml:space="preserve"> </w:t>
      </w:r>
      <w:proofErr w:type="spellStart"/>
      <w:r w:rsidRPr="00E06CF2">
        <w:t>là</w:t>
      </w:r>
      <w:proofErr w:type="spellEnd"/>
      <w:r w:rsidRPr="00E06CF2">
        <w:t xml:space="preserve"> 1,682 </w:t>
      </w:r>
      <w:proofErr w:type="spellStart"/>
      <w:r w:rsidRPr="00E06CF2">
        <w:t>người</w:t>
      </w:r>
      <w:proofErr w:type="spellEnd"/>
      <w:r w:rsidRPr="00E06CF2">
        <w:t xml:space="preserve">, </w:t>
      </w:r>
      <w:proofErr w:type="spellStart"/>
      <w:r w:rsidRPr="00E06CF2">
        <w:t>chiếm</w:t>
      </w:r>
      <w:proofErr w:type="spellEnd"/>
      <w:r w:rsidRPr="00E06CF2">
        <w:t xml:space="preserve"> 56.07%.</w:t>
      </w:r>
    </w:p>
    <w:p w14:paraId="03E89869" w14:textId="77777777" w:rsidR="00E06CF2" w:rsidRPr="00E06CF2" w:rsidRDefault="00E06CF2" w:rsidP="00E06CF2">
      <w:pPr>
        <w:numPr>
          <w:ilvl w:val="0"/>
          <w:numId w:val="8"/>
        </w:numPr>
        <w:rPr>
          <w:b/>
          <w:bCs/>
        </w:rPr>
      </w:pP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rPr>
          <w:b/>
          <w:bCs/>
        </w:rPr>
        <w:t>nam</w:t>
      </w:r>
      <w:proofErr w:type="spellEnd"/>
      <w:r w:rsidRPr="00E06CF2">
        <w:t xml:space="preserve"> </w:t>
      </w:r>
      <w:proofErr w:type="spellStart"/>
      <w:r w:rsidRPr="00E06CF2">
        <w:t>là</w:t>
      </w:r>
      <w:proofErr w:type="spellEnd"/>
      <w:r w:rsidRPr="00E06CF2">
        <w:t xml:space="preserve"> 1,318 </w:t>
      </w:r>
      <w:proofErr w:type="spellStart"/>
      <w:r w:rsidRPr="00E06CF2">
        <w:t>người</w:t>
      </w:r>
      <w:proofErr w:type="spellEnd"/>
      <w:r w:rsidRPr="00E06CF2">
        <w:t xml:space="preserve">, </w:t>
      </w:r>
      <w:proofErr w:type="spellStart"/>
      <w:r w:rsidRPr="00E06CF2">
        <w:t>chiếm</w:t>
      </w:r>
      <w:proofErr w:type="spellEnd"/>
      <w:r w:rsidRPr="00E06CF2">
        <w:t xml:space="preserve"> 43.93%.</w:t>
      </w:r>
    </w:p>
    <w:p w14:paraId="0D2B957E" w14:textId="77777777" w:rsidR="00E06CF2" w:rsidRPr="00E06CF2" w:rsidRDefault="00E06CF2" w:rsidP="00E06CF2">
      <w:pPr>
        <w:rPr>
          <w:b/>
          <w:bCs/>
        </w:rPr>
      </w:pPr>
      <w:proofErr w:type="spellStart"/>
      <w:r w:rsidRPr="00E06CF2">
        <w:t>Điều</w:t>
      </w:r>
      <w:proofErr w:type="spellEnd"/>
      <w:r w:rsidRPr="00E06CF2">
        <w:t xml:space="preserve"> </w:t>
      </w:r>
      <w:proofErr w:type="spellStart"/>
      <w:r w:rsidRPr="00E06CF2">
        <w:t>này</w:t>
      </w:r>
      <w:proofErr w:type="spellEnd"/>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công</w:t>
      </w:r>
      <w:proofErr w:type="spellEnd"/>
      <w:r w:rsidRPr="00E06CF2">
        <w:t xml:space="preserve"> ty </w:t>
      </w:r>
      <w:proofErr w:type="spellStart"/>
      <w:r w:rsidRPr="00E06CF2">
        <w:t>có</w:t>
      </w:r>
      <w:proofErr w:type="spellEnd"/>
      <w:r w:rsidRPr="00E06CF2">
        <w:t xml:space="preserve"> </w:t>
      </w:r>
      <w:proofErr w:type="spellStart"/>
      <w:r w:rsidRPr="00E06CF2">
        <w:t>tỉ</w:t>
      </w:r>
      <w:proofErr w:type="spellEnd"/>
      <w:r w:rsidRPr="00E06CF2">
        <w:t xml:space="preserve"> </w:t>
      </w:r>
      <w:proofErr w:type="spellStart"/>
      <w:r w:rsidRPr="00E06CF2">
        <w:t>lệ</w:t>
      </w:r>
      <w:proofErr w:type="spellEnd"/>
      <w:r w:rsidRPr="00E06CF2">
        <w:t xml:space="preserve"> </w:t>
      </w:r>
      <w:proofErr w:type="spellStart"/>
      <w:r w:rsidRPr="00E06CF2">
        <w:t>nữ</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cao</w:t>
      </w:r>
      <w:proofErr w:type="spellEnd"/>
      <w:r w:rsidRPr="00E06CF2">
        <w:t xml:space="preserve"> </w:t>
      </w:r>
      <w:proofErr w:type="spellStart"/>
      <w:r w:rsidRPr="00E06CF2">
        <w:t>hơn</w:t>
      </w:r>
      <w:proofErr w:type="spellEnd"/>
      <w:r w:rsidRPr="00E06CF2">
        <w:t xml:space="preserve">, </w:t>
      </w:r>
      <w:proofErr w:type="spellStart"/>
      <w:r w:rsidRPr="00E06CF2">
        <w:t>đặc</w:t>
      </w:r>
      <w:proofErr w:type="spellEnd"/>
      <w:r w:rsidRPr="00E06CF2">
        <w:t xml:space="preserve"> </w:t>
      </w:r>
      <w:proofErr w:type="spellStart"/>
      <w:r w:rsidRPr="00E06CF2">
        <w:t>biệt</w:t>
      </w:r>
      <w:proofErr w:type="spellEnd"/>
      <w:r w:rsidRPr="00E06CF2">
        <w:t xml:space="preserve"> </w:t>
      </w:r>
      <w:proofErr w:type="spellStart"/>
      <w:r w:rsidRPr="00E06CF2">
        <w:t>trong</w:t>
      </w:r>
      <w:proofErr w:type="spellEnd"/>
      <w:r w:rsidRPr="00E06CF2">
        <w:t xml:space="preserve"> </w:t>
      </w:r>
      <w:proofErr w:type="spellStart"/>
      <w:r w:rsidRPr="00E06CF2">
        <w:t>các</w:t>
      </w:r>
      <w:proofErr w:type="spellEnd"/>
      <w:r w:rsidRPr="00E06CF2">
        <w:t xml:space="preserve"> </w:t>
      </w:r>
      <w:proofErr w:type="spellStart"/>
      <w:r w:rsidRPr="00E06CF2">
        <w:t>vai</w:t>
      </w:r>
      <w:proofErr w:type="spellEnd"/>
      <w:r w:rsidRPr="00E06CF2">
        <w:t xml:space="preserve"> </w:t>
      </w:r>
      <w:proofErr w:type="spellStart"/>
      <w:r w:rsidRPr="00E06CF2">
        <w:t>trò</w:t>
      </w:r>
      <w:proofErr w:type="spellEnd"/>
      <w:r w:rsidRPr="00E06CF2">
        <w:t xml:space="preserve"> </w:t>
      </w:r>
      <w:proofErr w:type="spellStart"/>
      <w:r w:rsidRPr="00E06CF2">
        <w:t>liên</w:t>
      </w:r>
      <w:proofErr w:type="spellEnd"/>
      <w:r w:rsidRPr="00E06CF2">
        <w:t xml:space="preserve"> </w:t>
      </w:r>
      <w:proofErr w:type="spellStart"/>
      <w:r w:rsidRPr="00E06CF2">
        <w:t>quan</w:t>
      </w:r>
      <w:proofErr w:type="spellEnd"/>
      <w:r w:rsidRPr="00E06CF2">
        <w:t xml:space="preserve"> </w:t>
      </w:r>
      <w:proofErr w:type="spellStart"/>
      <w:r w:rsidRPr="00E06CF2">
        <w:t>đến</w:t>
      </w:r>
      <w:proofErr w:type="spellEnd"/>
      <w:r w:rsidRPr="00E06CF2">
        <w:t xml:space="preserve"> </w:t>
      </w:r>
      <w:proofErr w:type="spellStart"/>
      <w:r w:rsidRPr="00E06CF2">
        <w:t>sản</w:t>
      </w:r>
      <w:proofErr w:type="spellEnd"/>
      <w:r w:rsidRPr="00E06CF2">
        <w:t xml:space="preserve"> </w:t>
      </w:r>
      <w:proofErr w:type="spellStart"/>
      <w:r w:rsidRPr="00E06CF2">
        <w:t>xuất</w:t>
      </w:r>
      <w:proofErr w:type="spellEnd"/>
      <w:r w:rsidRPr="00E06CF2">
        <w:t>.</w:t>
      </w:r>
    </w:p>
    <w:p w14:paraId="5C12AFBB" w14:textId="77777777" w:rsidR="00E06CF2" w:rsidRPr="00E06CF2" w:rsidRDefault="00E06CF2" w:rsidP="00E06CF2">
      <w:pPr>
        <w:rPr>
          <w:b/>
          <w:bCs/>
        </w:rPr>
      </w:pPr>
      <w:r w:rsidRPr="00E06CF2">
        <w:rPr>
          <w:b/>
          <w:bCs/>
        </w:rPr>
        <w:t xml:space="preserve">9.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theo</w:t>
      </w:r>
      <w:proofErr w:type="spellEnd"/>
      <w:r w:rsidRPr="00E06CF2">
        <w:rPr>
          <w:b/>
          <w:bCs/>
        </w:rPr>
        <w:t xml:space="preserve"> bang (State):</w:t>
      </w:r>
    </w:p>
    <w:p w14:paraId="53EC722C" w14:textId="77777777" w:rsidR="00E06CF2" w:rsidRPr="00E06CF2" w:rsidRDefault="00E06CF2" w:rsidP="00E06CF2">
      <w:pPr>
        <w:numPr>
          <w:ilvl w:val="0"/>
          <w:numId w:val="9"/>
        </w:numPr>
        <w:rPr>
          <w:b/>
          <w:bCs/>
        </w:rPr>
      </w:pPr>
      <w:r w:rsidRPr="00E06CF2">
        <w:t xml:space="preserve">Bang </w:t>
      </w:r>
      <w:proofErr w:type="spellStart"/>
      <w:r w:rsidRPr="00E06CF2">
        <w:t>có</w:t>
      </w:r>
      <w:proofErr w:type="spellEnd"/>
      <w:r w:rsidRPr="00E06CF2">
        <w:t xml:space="preserve"> </w:t>
      </w:r>
      <w:proofErr w:type="spellStart"/>
      <w:r w:rsidRPr="00E06CF2">
        <w:t>tần</w:t>
      </w:r>
      <w:proofErr w:type="spellEnd"/>
      <w:r w:rsidRPr="00E06CF2">
        <w:t xml:space="preserve"> </w:t>
      </w:r>
      <w:proofErr w:type="spellStart"/>
      <w:r w:rsidRPr="00E06CF2">
        <w:t>suất</w:t>
      </w:r>
      <w:proofErr w:type="spellEnd"/>
      <w:r w:rsidRPr="00E06CF2">
        <w:t xml:space="preserve"> </w:t>
      </w:r>
      <w:proofErr w:type="spellStart"/>
      <w:r w:rsidRPr="00E06CF2">
        <w:t>cao</w:t>
      </w:r>
      <w:proofErr w:type="spellEnd"/>
      <w:r w:rsidRPr="00E06CF2">
        <w:t xml:space="preserve"> </w:t>
      </w:r>
      <w:proofErr w:type="spellStart"/>
      <w:r w:rsidRPr="00E06CF2">
        <w:t>nhất</w:t>
      </w:r>
      <w:proofErr w:type="spellEnd"/>
      <w:r w:rsidRPr="00E06CF2">
        <w:t xml:space="preserve"> </w:t>
      </w:r>
      <w:proofErr w:type="spellStart"/>
      <w:r w:rsidRPr="00E06CF2">
        <w:t>là</w:t>
      </w:r>
      <w:proofErr w:type="spellEnd"/>
      <w:r w:rsidRPr="00E06CF2">
        <w:t xml:space="preserve"> </w:t>
      </w:r>
      <w:r w:rsidRPr="00E06CF2">
        <w:rPr>
          <w:b/>
          <w:bCs/>
        </w:rPr>
        <w:t>MA</w:t>
      </w:r>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nhiều</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hoạt</w:t>
      </w:r>
      <w:proofErr w:type="spellEnd"/>
      <w:r w:rsidRPr="00E06CF2">
        <w:t xml:space="preserve"> </w:t>
      </w:r>
      <w:proofErr w:type="spellStart"/>
      <w:r w:rsidRPr="00E06CF2">
        <w:t>động</w:t>
      </w:r>
      <w:proofErr w:type="spellEnd"/>
      <w:r w:rsidRPr="00E06CF2">
        <w:t xml:space="preserve"> </w:t>
      </w:r>
      <w:proofErr w:type="spellStart"/>
      <w:r w:rsidRPr="00E06CF2">
        <w:t>tại</w:t>
      </w:r>
      <w:proofErr w:type="spellEnd"/>
      <w:r w:rsidRPr="00E06CF2">
        <w:t xml:space="preserve"> </w:t>
      </w:r>
      <w:proofErr w:type="spellStart"/>
      <w:r w:rsidRPr="00E06CF2">
        <w:t>khu</w:t>
      </w:r>
      <w:proofErr w:type="spellEnd"/>
      <w:r w:rsidRPr="00E06CF2">
        <w:t xml:space="preserve"> </w:t>
      </w:r>
      <w:proofErr w:type="spellStart"/>
      <w:r w:rsidRPr="00E06CF2">
        <w:t>vực</w:t>
      </w:r>
      <w:proofErr w:type="spellEnd"/>
      <w:r w:rsidRPr="00E06CF2">
        <w:t xml:space="preserve"> </w:t>
      </w:r>
      <w:proofErr w:type="spellStart"/>
      <w:r w:rsidRPr="00E06CF2">
        <w:t>này</w:t>
      </w:r>
      <w:proofErr w:type="spellEnd"/>
      <w:r w:rsidRPr="00E06CF2">
        <w:t>.</w:t>
      </w:r>
    </w:p>
    <w:p w14:paraId="30E4E8A3" w14:textId="77777777" w:rsidR="00E06CF2" w:rsidRPr="00E06CF2" w:rsidRDefault="00E06CF2" w:rsidP="00E06CF2">
      <w:pPr>
        <w:rPr>
          <w:b/>
          <w:bCs/>
        </w:rPr>
      </w:pPr>
      <w:r w:rsidRPr="00E06CF2">
        <w:rPr>
          <w:b/>
          <w:bCs/>
        </w:rPr>
        <w:t xml:space="preserve">10. </w:t>
      </w:r>
      <w:proofErr w:type="spellStart"/>
      <w:r w:rsidRPr="00E06CF2">
        <w:rPr>
          <w:b/>
          <w:bCs/>
        </w:rPr>
        <w:t>Mô</w:t>
      </w:r>
      <w:proofErr w:type="spellEnd"/>
      <w:r w:rsidRPr="00E06CF2">
        <w:rPr>
          <w:b/>
          <w:bCs/>
        </w:rPr>
        <w:t xml:space="preserve"> </w:t>
      </w:r>
      <w:proofErr w:type="spellStart"/>
      <w:r w:rsidRPr="00E06CF2">
        <w:rPr>
          <w:b/>
          <w:bCs/>
        </w:rPr>
        <w:t>tả</w:t>
      </w:r>
      <w:proofErr w:type="spellEnd"/>
      <w:r w:rsidRPr="00E06CF2">
        <w:rPr>
          <w:b/>
          <w:bCs/>
        </w:rPr>
        <w:t xml:space="preserve"> </w:t>
      </w:r>
      <w:proofErr w:type="spellStart"/>
      <w:r w:rsidRPr="00E06CF2">
        <w:rPr>
          <w:b/>
          <w:bCs/>
        </w:rPr>
        <w:t>chức</w:t>
      </w:r>
      <w:proofErr w:type="spellEnd"/>
      <w:r w:rsidRPr="00E06CF2">
        <w:rPr>
          <w:b/>
          <w:bCs/>
        </w:rPr>
        <w:t xml:space="preserve"> </w:t>
      </w:r>
      <w:proofErr w:type="spellStart"/>
      <w:r w:rsidRPr="00E06CF2">
        <w:rPr>
          <w:b/>
          <w:bCs/>
        </w:rPr>
        <w:t>năng</w:t>
      </w:r>
      <w:proofErr w:type="spellEnd"/>
      <w:r w:rsidRPr="00E06CF2">
        <w:rPr>
          <w:b/>
          <w:bCs/>
        </w:rPr>
        <w:t xml:space="preserve"> </w:t>
      </w:r>
      <w:proofErr w:type="spellStart"/>
      <w:r w:rsidRPr="00E06CF2">
        <w:rPr>
          <w:b/>
          <w:bCs/>
        </w:rPr>
        <w:t>công</w:t>
      </w:r>
      <w:proofErr w:type="spellEnd"/>
      <w:r w:rsidRPr="00E06CF2">
        <w:rPr>
          <w:b/>
          <w:bCs/>
        </w:rPr>
        <w:t xml:space="preserve"> </w:t>
      </w:r>
      <w:proofErr w:type="spellStart"/>
      <w:r w:rsidRPr="00E06CF2">
        <w:rPr>
          <w:b/>
          <w:bCs/>
        </w:rPr>
        <w:t>việc</w:t>
      </w:r>
      <w:proofErr w:type="spellEnd"/>
      <w:r w:rsidRPr="00E06CF2">
        <w:rPr>
          <w:b/>
          <w:bCs/>
        </w:rPr>
        <w:t xml:space="preserve"> (Job Function Description):</w:t>
      </w:r>
    </w:p>
    <w:p w14:paraId="58BD8935" w14:textId="77777777" w:rsidR="00E06CF2" w:rsidRPr="00E06CF2" w:rsidRDefault="00E06CF2" w:rsidP="00E06CF2">
      <w:pPr>
        <w:numPr>
          <w:ilvl w:val="0"/>
          <w:numId w:val="10"/>
        </w:numPr>
        <w:rPr>
          <w:b/>
          <w:bCs/>
        </w:rPr>
      </w:pPr>
      <w:r w:rsidRPr="00E06CF2">
        <w:rPr>
          <w:b/>
          <w:bCs/>
        </w:rPr>
        <w:t>Laborer</w:t>
      </w:r>
      <w:r w:rsidRPr="00E06CF2">
        <w:t xml:space="preserve"> </w:t>
      </w:r>
      <w:proofErr w:type="spellStart"/>
      <w:r w:rsidRPr="00E06CF2">
        <w:t>là</w:t>
      </w:r>
      <w:proofErr w:type="spellEnd"/>
      <w:r w:rsidRPr="00E06CF2">
        <w:t xml:space="preserve"> </w:t>
      </w:r>
      <w:proofErr w:type="spellStart"/>
      <w:r w:rsidRPr="00E06CF2">
        <w:t>chức</w:t>
      </w:r>
      <w:proofErr w:type="spellEnd"/>
      <w:r w:rsidRPr="00E06CF2">
        <w:t xml:space="preserve"> </w:t>
      </w:r>
      <w:proofErr w:type="spellStart"/>
      <w:r w:rsidRPr="00E06CF2">
        <w:t>năng</w:t>
      </w:r>
      <w:proofErr w:type="spellEnd"/>
      <w:r w:rsidRPr="00E06CF2">
        <w:t xml:space="preserve"> </w:t>
      </w:r>
      <w:proofErr w:type="spellStart"/>
      <w:r w:rsidRPr="00E06CF2">
        <w:t>công</w:t>
      </w:r>
      <w:proofErr w:type="spellEnd"/>
      <w:r w:rsidRPr="00E06CF2">
        <w:t xml:space="preserve"> </w:t>
      </w:r>
      <w:proofErr w:type="spellStart"/>
      <w:r w:rsidRPr="00E06CF2">
        <w:t>việc</w:t>
      </w:r>
      <w:proofErr w:type="spellEnd"/>
      <w:r w:rsidRPr="00E06CF2">
        <w:t xml:space="preserve"> </w:t>
      </w:r>
      <w:proofErr w:type="spellStart"/>
      <w:r w:rsidRPr="00E06CF2">
        <w:t>phổ</w:t>
      </w:r>
      <w:proofErr w:type="spellEnd"/>
      <w:r w:rsidRPr="00E06CF2">
        <w:t xml:space="preserve"> </w:t>
      </w:r>
      <w:proofErr w:type="spellStart"/>
      <w:r w:rsidRPr="00E06CF2">
        <w:t>biến</w:t>
      </w:r>
      <w:proofErr w:type="spellEnd"/>
      <w:r w:rsidRPr="00E06CF2">
        <w:t xml:space="preserve"> </w:t>
      </w:r>
      <w:proofErr w:type="spellStart"/>
      <w:r w:rsidRPr="00E06CF2">
        <w:t>nhất</w:t>
      </w:r>
      <w:proofErr w:type="spellEnd"/>
      <w:r w:rsidRPr="00E06CF2">
        <w:t xml:space="preserve">, </w:t>
      </w:r>
      <w:proofErr w:type="spellStart"/>
      <w:r w:rsidRPr="00E06CF2">
        <w:t>phản</w:t>
      </w:r>
      <w:proofErr w:type="spellEnd"/>
      <w:r w:rsidRPr="00E06CF2">
        <w:t xml:space="preserve"> </w:t>
      </w:r>
      <w:proofErr w:type="spellStart"/>
      <w:r w:rsidRPr="00E06CF2">
        <w:t>ánh</w:t>
      </w:r>
      <w:proofErr w:type="spellEnd"/>
      <w:r w:rsidRPr="00E06CF2">
        <w:t xml:space="preserve"> </w:t>
      </w:r>
      <w:proofErr w:type="spellStart"/>
      <w:r w:rsidRPr="00E06CF2">
        <w:t>sự</w:t>
      </w:r>
      <w:proofErr w:type="spellEnd"/>
      <w:r w:rsidRPr="00E06CF2">
        <w:t xml:space="preserve"> </w:t>
      </w:r>
      <w:proofErr w:type="spellStart"/>
      <w:r w:rsidRPr="00E06CF2">
        <w:t>ưu</w:t>
      </w:r>
      <w:proofErr w:type="spellEnd"/>
      <w:r w:rsidRPr="00E06CF2">
        <w:t xml:space="preserve"> </w:t>
      </w:r>
      <w:proofErr w:type="spellStart"/>
      <w:r w:rsidRPr="00E06CF2">
        <w:t>tiên</w:t>
      </w:r>
      <w:proofErr w:type="spellEnd"/>
      <w:r w:rsidRPr="00E06CF2">
        <w:t xml:space="preserve"> </w:t>
      </w:r>
      <w:proofErr w:type="spellStart"/>
      <w:r w:rsidRPr="00E06CF2">
        <w:t>của</w:t>
      </w:r>
      <w:proofErr w:type="spellEnd"/>
      <w:r w:rsidRPr="00E06CF2">
        <w:t xml:space="preserve"> </w:t>
      </w:r>
      <w:proofErr w:type="spellStart"/>
      <w:r w:rsidRPr="00E06CF2">
        <w:t>công</w:t>
      </w:r>
      <w:proofErr w:type="spellEnd"/>
      <w:r w:rsidRPr="00E06CF2">
        <w:t xml:space="preserve"> ty </w:t>
      </w:r>
      <w:proofErr w:type="spellStart"/>
      <w:r w:rsidRPr="00E06CF2">
        <w:t>đối</w:t>
      </w:r>
      <w:proofErr w:type="spellEnd"/>
      <w:r w:rsidRPr="00E06CF2">
        <w:t xml:space="preserve"> </w:t>
      </w:r>
      <w:proofErr w:type="spellStart"/>
      <w:r w:rsidRPr="00E06CF2">
        <w:t>với</w:t>
      </w:r>
      <w:proofErr w:type="spellEnd"/>
      <w:r w:rsidRPr="00E06CF2">
        <w:t xml:space="preserve"> </w:t>
      </w:r>
      <w:proofErr w:type="spellStart"/>
      <w:r w:rsidRPr="00E06CF2">
        <w:t>các</w:t>
      </w:r>
      <w:proofErr w:type="spellEnd"/>
      <w:r w:rsidRPr="00E06CF2">
        <w:t xml:space="preserve"> </w:t>
      </w:r>
      <w:proofErr w:type="spellStart"/>
      <w:r w:rsidRPr="00E06CF2">
        <w:t>công</w:t>
      </w:r>
      <w:proofErr w:type="spellEnd"/>
      <w:r w:rsidRPr="00E06CF2">
        <w:t xml:space="preserve"> </w:t>
      </w:r>
      <w:proofErr w:type="spellStart"/>
      <w:r w:rsidRPr="00E06CF2">
        <w:t>việc</w:t>
      </w:r>
      <w:proofErr w:type="spellEnd"/>
      <w:r w:rsidRPr="00E06CF2">
        <w:t xml:space="preserve"> </w:t>
      </w:r>
      <w:proofErr w:type="spellStart"/>
      <w:r w:rsidRPr="00E06CF2">
        <w:t>lao</w:t>
      </w:r>
      <w:proofErr w:type="spellEnd"/>
      <w:r w:rsidRPr="00E06CF2">
        <w:t xml:space="preserve"> </w:t>
      </w:r>
      <w:proofErr w:type="spellStart"/>
      <w:r w:rsidRPr="00E06CF2">
        <w:t>động</w:t>
      </w:r>
      <w:proofErr w:type="spellEnd"/>
      <w:r w:rsidRPr="00E06CF2">
        <w:t xml:space="preserve"> </w:t>
      </w:r>
      <w:proofErr w:type="spellStart"/>
      <w:r w:rsidRPr="00E06CF2">
        <w:t>chân</w:t>
      </w:r>
      <w:proofErr w:type="spellEnd"/>
      <w:r w:rsidRPr="00E06CF2">
        <w:t xml:space="preserve"> </w:t>
      </w:r>
      <w:proofErr w:type="spellStart"/>
      <w:r w:rsidRPr="00E06CF2">
        <w:t>tay</w:t>
      </w:r>
      <w:proofErr w:type="spellEnd"/>
      <w:r w:rsidRPr="00E06CF2">
        <w:t xml:space="preserve"> </w:t>
      </w:r>
      <w:proofErr w:type="spellStart"/>
      <w:r w:rsidRPr="00E06CF2">
        <w:t>trong</w:t>
      </w:r>
      <w:proofErr w:type="spellEnd"/>
      <w:r w:rsidRPr="00E06CF2">
        <w:t xml:space="preserve"> </w:t>
      </w:r>
      <w:proofErr w:type="spellStart"/>
      <w:r w:rsidRPr="00E06CF2">
        <w:t>quá</w:t>
      </w:r>
      <w:proofErr w:type="spellEnd"/>
      <w:r w:rsidRPr="00E06CF2">
        <w:t xml:space="preserve"> </w:t>
      </w:r>
      <w:proofErr w:type="spellStart"/>
      <w:r w:rsidRPr="00E06CF2">
        <w:t>trình</w:t>
      </w:r>
      <w:proofErr w:type="spellEnd"/>
      <w:r w:rsidRPr="00E06CF2">
        <w:t xml:space="preserve"> </w:t>
      </w:r>
      <w:proofErr w:type="spellStart"/>
      <w:r w:rsidRPr="00E06CF2">
        <w:t>sản</w:t>
      </w:r>
      <w:proofErr w:type="spellEnd"/>
      <w:r w:rsidRPr="00E06CF2">
        <w:t xml:space="preserve"> </w:t>
      </w:r>
      <w:proofErr w:type="spellStart"/>
      <w:r w:rsidRPr="00E06CF2">
        <w:t>xuất</w:t>
      </w:r>
      <w:proofErr w:type="spellEnd"/>
      <w:r w:rsidRPr="00E06CF2">
        <w:t>.</w:t>
      </w:r>
    </w:p>
    <w:p w14:paraId="7A45A7D8" w14:textId="77777777" w:rsidR="00E06CF2" w:rsidRPr="00E06CF2" w:rsidRDefault="00E06CF2" w:rsidP="00E06CF2">
      <w:pPr>
        <w:rPr>
          <w:b/>
          <w:bCs/>
        </w:rPr>
      </w:pPr>
      <w:r w:rsidRPr="00E06CF2">
        <w:rPr>
          <w:b/>
          <w:bCs/>
        </w:rPr>
        <w:t xml:space="preserve">11. </w:t>
      </w:r>
      <w:proofErr w:type="spellStart"/>
      <w:r w:rsidRPr="00E06CF2">
        <w:rPr>
          <w:b/>
          <w:bCs/>
        </w:rPr>
        <w:t>Đánh</w:t>
      </w:r>
      <w:proofErr w:type="spellEnd"/>
      <w:r w:rsidRPr="00E06CF2">
        <w:rPr>
          <w:b/>
          <w:bCs/>
        </w:rPr>
        <w:t xml:space="preserve"> </w:t>
      </w:r>
      <w:proofErr w:type="spellStart"/>
      <w:r w:rsidRPr="00E06CF2">
        <w:rPr>
          <w:b/>
          <w:bCs/>
        </w:rPr>
        <w:t>giá</w:t>
      </w:r>
      <w:proofErr w:type="spellEnd"/>
      <w:r w:rsidRPr="00E06CF2">
        <w:rPr>
          <w:b/>
          <w:bCs/>
        </w:rPr>
        <w:t xml:space="preserve"> </w:t>
      </w:r>
      <w:proofErr w:type="spellStart"/>
      <w:r w:rsidRPr="00E06CF2">
        <w:rPr>
          <w:b/>
          <w:bCs/>
        </w:rPr>
        <w:t>hiệu</w:t>
      </w:r>
      <w:proofErr w:type="spellEnd"/>
      <w:r w:rsidRPr="00E06CF2">
        <w:rPr>
          <w:b/>
          <w:bCs/>
        </w:rPr>
        <w:t xml:space="preserve"> </w:t>
      </w:r>
      <w:proofErr w:type="spellStart"/>
      <w:r w:rsidRPr="00E06CF2">
        <w:rPr>
          <w:b/>
          <w:bCs/>
        </w:rPr>
        <w:t>suất</w:t>
      </w:r>
      <w:proofErr w:type="spellEnd"/>
      <w:r w:rsidRPr="00E06CF2">
        <w:rPr>
          <w:b/>
          <w:bCs/>
        </w:rPr>
        <w:t xml:space="preserve"> (Performance Score):</w:t>
      </w:r>
    </w:p>
    <w:p w14:paraId="5D44F165" w14:textId="77777777" w:rsidR="00E06CF2" w:rsidRPr="00E06CF2" w:rsidRDefault="00E06CF2" w:rsidP="00E06CF2">
      <w:pPr>
        <w:numPr>
          <w:ilvl w:val="0"/>
          <w:numId w:val="11"/>
        </w:numPr>
        <w:rPr>
          <w:b/>
          <w:bCs/>
        </w:rPr>
      </w:pPr>
      <w:proofErr w:type="spellStart"/>
      <w:r w:rsidRPr="00E06CF2">
        <w:t>Phần</w:t>
      </w:r>
      <w:proofErr w:type="spellEnd"/>
      <w:r w:rsidRPr="00E06CF2">
        <w:t xml:space="preserve"> </w:t>
      </w:r>
      <w:proofErr w:type="spellStart"/>
      <w:r w:rsidRPr="00E06CF2">
        <w:t>lớn</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có</w:t>
      </w:r>
      <w:proofErr w:type="spellEnd"/>
      <w:r w:rsidRPr="00E06CF2">
        <w:t xml:space="preserve"> </w:t>
      </w:r>
      <w:r w:rsidRPr="00E06CF2">
        <w:rPr>
          <w:b/>
          <w:bCs/>
        </w:rPr>
        <w:t>Performance Score</w:t>
      </w:r>
      <w:r w:rsidRPr="00E06CF2">
        <w:t xml:space="preserve"> </w:t>
      </w:r>
      <w:proofErr w:type="spellStart"/>
      <w:r w:rsidRPr="00E06CF2">
        <w:t>là</w:t>
      </w:r>
      <w:proofErr w:type="spellEnd"/>
      <w:r w:rsidRPr="00E06CF2">
        <w:t xml:space="preserve"> "Fully Meets",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mức</w:t>
      </w:r>
      <w:proofErr w:type="spellEnd"/>
      <w:r w:rsidRPr="00E06CF2">
        <w:t xml:space="preserve"> </w:t>
      </w:r>
      <w:proofErr w:type="spellStart"/>
      <w:r w:rsidRPr="00E06CF2">
        <w:t>độ</w:t>
      </w:r>
      <w:proofErr w:type="spellEnd"/>
      <w:r w:rsidRPr="00E06CF2">
        <w:t xml:space="preserve"> </w:t>
      </w:r>
      <w:proofErr w:type="spellStart"/>
      <w:r w:rsidRPr="00E06CF2">
        <w:t>hoàn</w:t>
      </w:r>
      <w:proofErr w:type="spellEnd"/>
      <w:r w:rsidRPr="00E06CF2">
        <w:t xml:space="preserve"> </w:t>
      </w:r>
      <w:proofErr w:type="spellStart"/>
      <w:r w:rsidRPr="00E06CF2">
        <w:t>thành</w:t>
      </w:r>
      <w:proofErr w:type="spellEnd"/>
      <w:r w:rsidRPr="00E06CF2">
        <w:t xml:space="preserve"> </w:t>
      </w:r>
      <w:proofErr w:type="spellStart"/>
      <w:r w:rsidRPr="00E06CF2">
        <w:t>công</w:t>
      </w:r>
      <w:proofErr w:type="spellEnd"/>
      <w:r w:rsidRPr="00E06CF2">
        <w:t xml:space="preserve"> </w:t>
      </w:r>
      <w:proofErr w:type="spellStart"/>
      <w:r w:rsidRPr="00E06CF2">
        <w:t>việc</w:t>
      </w:r>
      <w:proofErr w:type="spellEnd"/>
      <w:r w:rsidRPr="00E06CF2">
        <w:t xml:space="preserve"> </w:t>
      </w:r>
      <w:proofErr w:type="spellStart"/>
      <w:r w:rsidRPr="00E06CF2">
        <w:t>đạt</w:t>
      </w:r>
      <w:proofErr w:type="spellEnd"/>
      <w:r w:rsidRPr="00E06CF2">
        <w:t xml:space="preserve"> </w:t>
      </w:r>
      <w:proofErr w:type="spellStart"/>
      <w:r w:rsidRPr="00E06CF2">
        <w:t>yêu</w:t>
      </w:r>
      <w:proofErr w:type="spellEnd"/>
      <w:r w:rsidRPr="00E06CF2">
        <w:t xml:space="preserve"> </w:t>
      </w:r>
      <w:proofErr w:type="spellStart"/>
      <w:r w:rsidRPr="00E06CF2">
        <w:t>cầu</w:t>
      </w:r>
      <w:proofErr w:type="spellEnd"/>
      <w:r w:rsidRPr="00E06CF2">
        <w:t>.</w:t>
      </w:r>
    </w:p>
    <w:p w14:paraId="38ED8722" w14:textId="77777777" w:rsidR="00E06CF2" w:rsidRPr="00E06CF2" w:rsidRDefault="00E06CF2" w:rsidP="00E06CF2">
      <w:pPr>
        <w:rPr>
          <w:b/>
          <w:bCs/>
        </w:rPr>
      </w:pPr>
      <w:r w:rsidRPr="00E06CF2">
        <w:rPr>
          <w:b/>
          <w:bCs/>
        </w:rPr>
        <w:t xml:space="preserve">12. </w:t>
      </w:r>
      <w:proofErr w:type="spellStart"/>
      <w:r w:rsidRPr="00E06CF2">
        <w:rPr>
          <w:b/>
          <w:bCs/>
        </w:rPr>
        <w:t>Điểm</w:t>
      </w:r>
      <w:proofErr w:type="spellEnd"/>
      <w:r w:rsidRPr="00E06CF2">
        <w:rPr>
          <w:b/>
          <w:bCs/>
        </w:rPr>
        <w:t xml:space="preserve"> </w:t>
      </w:r>
      <w:proofErr w:type="spellStart"/>
      <w:r w:rsidRPr="00E06CF2">
        <w:rPr>
          <w:b/>
          <w:bCs/>
        </w:rPr>
        <w:t>đánh</w:t>
      </w:r>
      <w:proofErr w:type="spellEnd"/>
      <w:r w:rsidRPr="00E06CF2">
        <w:rPr>
          <w:b/>
          <w:bCs/>
        </w:rPr>
        <w:t xml:space="preserve"> </w:t>
      </w:r>
      <w:proofErr w:type="spellStart"/>
      <w:r w:rsidRPr="00E06CF2">
        <w:rPr>
          <w:b/>
          <w:bCs/>
        </w:rPr>
        <w:t>giá</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r w:rsidRPr="00E06CF2">
        <w:rPr>
          <w:b/>
          <w:bCs/>
        </w:rPr>
        <w:t xml:space="preserve"> </w:t>
      </w:r>
      <w:proofErr w:type="spellStart"/>
      <w:r w:rsidRPr="00E06CF2">
        <w:rPr>
          <w:b/>
          <w:bCs/>
        </w:rPr>
        <w:t>hiện</w:t>
      </w:r>
      <w:proofErr w:type="spellEnd"/>
      <w:r w:rsidRPr="00E06CF2">
        <w:rPr>
          <w:b/>
          <w:bCs/>
        </w:rPr>
        <w:t xml:space="preserve"> </w:t>
      </w:r>
      <w:proofErr w:type="spellStart"/>
      <w:r w:rsidRPr="00E06CF2">
        <w:rPr>
          <w:b/>
          <w:bCs/>
        </w:rPr>
        <w:t>tại</w:t>
      </w:r>
      <w:proofErr w:type="spellEnd"/>
      <w:r w:rsidRPr="00E06CF2">
        <w:rPr>
          <w:b/>
          <w:bCs/>
        </w:rPr>
        <w:t xml:space="preserve"> (Current Employee Rating):</w:t>
      </w:r>
    </w:p>
    <w:p w14:paraId="0B65FC38" w14:textId="77777777" w:rsidR="00E06CF2" w:rsidRPr="00E06CF2" w:rsidRDefault="00E06CF2" w:rsidP="00E06CF2">
      <w:pPr>
        <w:numPr>
          <w:ilvl w:val="0"/>
          <w:numId w:val="12"/>
        </w:numPr>
        <w:rPr>
          <w:b/>
          <w:bCs/>
        </w:rPr>
      </w:pPr>
      <w:proofErr w:type="spellStart"/>
      <w:r w:rsidRPr="00E06CF2">
        <w:t>Điểm</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là</w:t>
      </w:r>
      <w:proofErr w:type="spellEnd"/>
      <w:r w:rsidRPr="00E06CF2">
        <w:t xml:space="preserve"> </w:t>
      </w:r>
      <w:r w:rsidRPr="00E06CF2">
        <w:rPr>
          <w:b/>
          <w:bCs/>
        </w:rPr>
        <w:t>2.97</w:t>
      </w:r>
      <w:r w:rsidRPr="00E06CF2">
        <w:t xml:space="preserve">, </w:t>
      </w:r>
      <w:proofErr w:type="spellStart"/>
      <w:r w:rsidRPr="00E06CF2">
        <w:t>gần</w:t>
      </w:r>
      <w:proofErr w:type="spellEnd"/>
      <w:r w:rsidRPr="00E06CF2">
        <w:t xml:space="preserve"> </w:t>
      </w:r>
      <w:proofErr w:type="spellStart"/>
      <w:r w:rsidRPr="00E06CF2">
        <w:t>bằng</w:t>
      </w:r>
      <w:proofErr w:type="spellEnd"/>
      <w:r w:rsidRPr="00E06CF2">
        <w:t xml:space="preserve"> 3,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sự</w:t>
      </w:r>
      <w:proofErr w:type="spellEnd"/>
      <w:r w:rsidRPr="00E06CF2">
        <w:t xml:space="preserve"> </w:t>
      </w:r>
      <w:proofErr w:type="spellStart"/>
      <w:r w:rsidRPr="00E06CF2">
        <w:t>đánh</w:t>
      </w:r>
      <w:proofErr w:type="spellEnd"/>
      <w:r w:rsidRPr="00E06CF2">
        <w:t xml:space="preserve"> </w:t>
      </w:r>
      <w:proofErr w:type="spellStart"/>
      <w:r w:rsidRPr="00E06CF2">
        <w:t>giá</w:t>
      </w:r>
      <w:proofErr w:type="spellEnd"/>
      <w:r w:rsidRPr="00E06CF2">
        <w:t xml:space="preserve"> </w:t>
      </w:r>
      <w:proofErr w:type="spellStart"/>
      <w:r w:rsidRPr="00E06CF2">
        <w:t>tổng</w:t>
      </w:r>
      <w:proofErr w:type="spellEnd"/>
      <w:r w:rsidRPr="00E06CF2">
        <w:t xml:space="preserve"> </w:t>
      </w:r>
      <w:proofErr w:type="spellStart"/>
      <w:r w:rsidRPr="00E06CF2">
        <w:t>thể</w:t>
      </w:r>
      <w:proofErr w:type="spellEnd"/>
      <w:r w:rsidRPr="00E06CF2">
        <w:t xml:space="preserve"> </w:t>
      </w:r>
      <w:proofErr w:type="spellStart"/>
      <w:r w:rsidRPr="00E06CF2">
        <w:t>về</w:t>
      </w:r>
      <w:proofErr w:type="spellEnd"/>
      <w:r w:rsidRPr="00E06CF2">
        <w:t xml:space="preserve"> </w:t>
      </w:r>
      <w:proofErr w:type="spellStart"/>
      <w:r w:rsidRPr="00E06CF2">
        <w:t>hiệu</w:t>
      </w:r>
      <w:proofErr w:type="spellEnd"/>
      <w:r w:rsidRPr="00E06CF2">
        <w:t xml:space="preserve"> </w:t>
      </w:r>
      <w:proofErr w:type="spellStart"/>
      <w:r w:rsidRPr="00E06CF2">
        <w:t>suất</w:t>
      </w:r>
      <w:proofErr w:type="spellEnd"/>
      <w:r w:rsidRPr="00E06CF2">
        <w:t xml:space="preserve"> </w:t>
      </w:r>
      <w:proofErr w:type="spellStart"/>
      <w:r w:rsidRPr="00E06CF2">
        <w:t>của</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là</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cần</w:t>
      </w:r>
      <w:proofErr w:type="spellEnd"/>
      <w:r w:rsidRPr="00E06CF2">
        <w:t xml:space="preserve"> </w:t>
      </w:r>
      <w:proofErr w:type="spellStart"/>
      <w:r w:rsidRPr="00E06CF2">
        <w:t>cải</w:t>
      </w:r>
      <w:proofErr w:type="spellEnd"/>
      <w:r w:rsidRPr="00E06CF2">
        <w:t xml:space="preserve"> </w:t>
      </w:r>
      <w:proofErr w:type="spellStart"/>
      <w:r w:rsidRPr="00E06CF2">
        <w:t>thiện</w:t>
      </w:r>
      <w:proofErr w:type="spellEnd"/>
      <w:r w:rsidRPr="00E06CF2">
        <w:t>.</w:t>
      </w:r>
    </w:p>
    <w:p w14:paraId="6289B427" w14:textId="77777777" w:rsidR="00E06CF2" w:rsidRPr="00E06CF2" w:rsidRDefault="00E06CF2" w:rsidP="00E06CF2">
      <w:pPr>
        <w:rPr>
          <w:b/>
          <w:bCs/>
        </w:rPr>
      </w:pPr>
      <w:r w:rsidRPr="00E06CF2">
        <w:rPr>
          <w:b/>
          <w:bCs/>
        </w:rPr>
        <w:t xml:space="preserve">13.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về</w:t>
      </w:r>
      <w:proofErr w:type="spellEnd"/>
      <w:r w:rsidRPr="00E06CF2">
        <w:rPr>
          <w:b/>
          <w:bCs/>
        </w:rPr>
        <w:t xml:space="preserve"> </w:t>
      </w:r>
      <w:proofErr w:type="spellStart"/>
      <w:r w:rsidRPr="00E06CF2">
        <w:rPr>
          <w:b/>
          <w:bCs/>
        </w:rPr>
        <w:t>thời</w:t>
      </w:r>
      <w:proofErr w:type="spellEnd"/>
      <w:r w:rsidRPr="00E06CF2">
        <w:rPr>
          <w:b/>
          <w:bCs/>
        </w:rPr>
        <w:t xml:space="preserve"> </w:t>
      </w:r>
      <w:proofErr w:type="spellStart"/>
      <w:r w:rsidRPr="00E06CF2">
        <w:rPr>
          <w:b/>
          <w:bCs/>
        </w:rPr>
        <w:t>điểm</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r w:rsidRPr="00E06CF2">
        <w:rPr>
          <w:b/>
          <w:bCs/>
        </w:rPr>
        <w:t xml:space="preserve"> </w:t>
      </w:r>
      <w:proofErr w:type="spellStart"/>
      <w:r w:rsidRPr="00E06CF2">
        <w:rPr>
          <w:b/>
          <w:bCs/>
        </w:rPr>
        <w:t>nghỉ</w:t>
      </w:r>
      <w:proofErr w:type="spellEnd"/>
      <w:r w:rsidRPr="00E06CF2">
        <w:rPr>
          <w:b/>
          <w:bCs/>
        </w:rPr>
        <w:t xml:space="preserve"> </w:t>
      </w:r>
      <w:proofErr w:type="spellStart"/>
      <w:r w:rsidRPr="00E06CF2">
        <w:rPr>
          <w:b/>
          <w:bCs/>
        </w:rPr>
        <w:t>việc</w:t>
      </w:r>
      <w:proofErr w:type="spellEnd"/>
      <w:r w:rsidRPr="00E06CF2">
        <w:rPr>
          <w:b/>
          <w:bCs/>
        </w:rPr>
        <w:t>:</w:t>
      </w:r>
    </w:p>
    <w:p w14:paraId="57D124C4" w14:textId="77777777" w:rsidR="00E06CF2" w:rsidRPr="00E06CF2" w:rsidRDefault="00E06CF2" w:rsidP="00E06CF2">
      <w:pPr>
        <w:numPr>
          <w:ilvl w:val="0"/>
          <w:numId w:val="13"/>
        </w:numPr>
        <w:rPr>
          <w:b/>
          <w:bCs/>
        </w:rPr>
      </w:pPr>
      <w:r w:rsidRPr="00E06CF2">
        <w:t xml:space="preserve">Các </w:t>
      </w:r>
      <w:proofErr w:type="spellStart"/>
      <w:r w:rsidRPr="00E06CF2">
        <w:t>tháng</w:t>
      </w:r>
      <w:proofErr w:type="spellEnd"/>
      <w:r w:rsidRPr="00E06CF2">
        <w:t xml:space="preserve"> </w:t>
      </w:r>
      <w:proofErr w:type="spellStart"/>
      <w:r w:rsidRPr="00E06CF2">
        <w:t>có</w:t>
      </w:r>
      <w:proofErr w:type="spellEnd"/>
      <w:r w:rsidRPr="00E06CF2">
        <w:t xml:space="preserve"> </w:t>
      </w: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rời</w:t>
      </w:r>
      <w:proofErr w:type="spellEnd"/>
      <w:r w:rsidRPr="00E06CF2">
        <w:t xml:space="preserve"> </w:t>
      </w:r>
      <w:proofErr w:type="spellStart"/>
      <w:r w:rsidRPr="00E06CF2">
        <w:t>đi</w:t>
      </w:r>
      <w:proofErr w:type="spellEnd"/>
      <w:r w:rsidRPr="00E06CF2">
        <w:t xml:space="preserve"> </w:t>
      </w:r>
      <w:proofErr w:type="spellStart"/>
      <w:r w:rsidRPr="00E06CF2">
        <w:t>cao</w:t>
      </w:r>
      <w:proofErr w:type="spellEnd"/>
      <w:r w:rsidRPr="00E06CF2">
        <w:t xml:space="preserve"> </w:t>
      </w:r>
      <w:proofErr w:type="spellStart"/>
      <w:r w:rsidRPr="00E06CF2">
        <w:t>nhất</w:t>
      </w:r>
      <w:proofErr w:type="spellEnd"/>
      <w:r w:rsidRPr="00E06CF2">
        <w:t xml:space="preserve"> </w:t>
      </w:r>
      <w:proofErr w:type="spellStart"/>
      <w:r w:rsidRPr="00E06CF2">
        <w:t>là</w:t>
      </w:r>
      <w:proofErr w:type="spellEnd"/>
      <w:r w:rsidRPr="00E06CF2">
        <w:t xml:space="preserve"> </w:t>
      </w:r>
      <w:proofErr w:type="spellStart"/>
      <w:r w:rsidRPr="00E06CF2">
        <w:t>tháng</w:t>
      </w:r>
      <w:proofErr w:type="spellEnd"/>
      <w:r w:rsidRPr="00E06CF2">
        <w:t xml:space="preserve"> </w:t>
      </w:r>
      <w:r w:rsidRPr="00E06CF2">
        <w:rPr>
          <w:b/>
          <w:bCs/>
        </w:rPr>
        <w:t xml:space="preserve">5, 6 </w:t>
      </w:r>
      <w:proofErr w:type="spellStart"/>
      <w:r w:rsidRPr="00E06CF2">
        <w:rPr>
          <w:b/>
          <w:bCs/>
        </w:rPr>
        <w:t>và</w:t>
      </w:r>
      <w:proofErr w:type="spellEnd"/>
      <w:r w:rsidRPr="00E06CF2">
        <w:rPr>
          <w:b/>
          <w:bCs/>
        </w:rPr>
        <w:t xml:space="preserve"> 7</w:t>
      </w:r>
      <w:r w:rsidRPr="00E06CF2">
        <w:t xml:space="preserve">, </w:t>
      </w:r>
      <w:proofErr w:type="spellStart"/>
      <w:r w:rsidRPr="00E06CF2">
        <w:t>với</w:t>
      </w:r>
      <w:proofErr w:type="spellEnd"/>
      <w:r w:rsidRPr="00E06CF2">
        <w:t xml:space="preserve"> </w:t>
      </w:r>
      <w:proofErr w:type="spellStart"/>
      <w:r w:rsidRPr="00E06CF2">
        <w:t>tháng</w:t>
      </w:r>
      <w:proofErr w:type="spellEnd"/>
      <w:r w:rsidRPr="00E06CF2">
        <w:t xml:space="preserve"> 7 </w:t>
      </w:r>
      <w:proofErr w:type="spellStart"/>
      <w:r w:rsidRPr="00E06CF2">
        <w:t>có</w:t>
      </w:r>
      <w:proofErr w:type="spellEnd"/>
      <w:r w:rsidRPr="00E06CF2">
        <w:t xml:space="preserve"> </w:t>
      </w:r>
      <w:proofErr w:type="spellStart"/>
      <w:r w:rsidRPr="00E06CF2">
        <w:t>tới</w:t>
      </w:r>
      <w:proofErr w:type="spellEnd"/>
      <w:r w:rsidRPr="00E06CF2">
        <w:t xml:space="preserve"> 209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rời</w:t>
      </w:r>
      <w:proofErr w:type="spellEnd"/>
      <w:r w:rsidRPr="00E06CF2">
        <w:t xml:space="preserve"> </w:t>
      </w:r>
      <w:proofErr w:type="spellStart"/>
      <w:r w:rsidRPr="00E06CF2">
        <w:t>đi</w:t>
      </w:r>
      <w:proofErr w:type="spellEnd"/>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có</w:t>
      </w:r>
      <w:proofErr w:type="spellEnd"/>
      <w:r w:rsidRPr="00E06CF2">
        <w:t xml:space="preserve"> </w:t>
      </w:r>
      <w:proofErr w:type="spellStart"/>
      <w:r w:rsidRPr="00E06CF2">
        <w:t>sự</w:t>
      </w:r>
      <w:proofErr w:type="spellEnd"/>
      <w:r w:rsidRPr="00E06CF2">
        <w:t xml:space="preserve"> </w:t>
      </w:r>
      <w:proofErr w:type="spellStart"/>
      <w:r w:rsidRPr="00E06CF2">
        <w:t>biến</w:t>
      </w:r>
      <w:proofErr w:type="spellEnd"/>
      <w:r w:rsidRPr="00E06CF2">
        <w:t xml:space="preserve"> </w:t>
      </w:r>
      <w:proofErr w:type="spellStart"/>
      <w:r w:rsidRPr="00E06CF2">
        <w:t>động</w:t>
      </w:r>
      <w:proofErr w:type="spellEnd"/>
      <w:r w:rsidRPr="00E06CF2">
        <w:t xml:space="preserve"> </w:t>
      </w:r>
      <w:proofErr w:type="spellStart"/>
      <w:r w:rsidRPr="00E06CF2">
        <w:t>lớn</w:t>
      </w:r>
      <w:proofErr w:type="spellEnd"/>
      <w:r w:rsidRPr="00E06CF2">
        <w:t xml:space="preserve"> </w:t>
      </w:r>
      <w:proofErr w:type="spellStart"/>
      <w:r w:rsidRPr="00E06CF2">
        <w:t>về</w:t>
      </w:r>
      <w:proofErr w:type="spellEnd"/>
      <w:r w:rsidRPr="00E06CF2">
        <w:t xml:space="preserve"> </w:t>
      </w:r>
      <w:proofErr w:type="spellStart"/>
      <w:r w:rsidRPr="00E06CF2">
        <w:t>nhân</w:t>
      </w:r>
      <w:proofErr w:type="spellEnd"/>
      <w:r w:rsidRPr="00E06CF2">
        <w:t xml:space="preserve"> </w:t>
      </w:r>
      <w:proofErr w:type="spellStart"/>
      <w:r w:rsidRPr="00E06CF2">
        <w:t>sự</w:t>
      </w:r>
      <w:proofErr w:type="spellEnd"/>
      <w:r w:rsidRPr="00E06CF2">
        <w:t xml:space="preserve"> </w:t>
      </w:r>
      <w:proofErr w:type="spellStart"/>
      <w:r w:rsidRPr="00E06CF2">
        <w:t>vào</w:t>
      </w:r>
      <w:proofErr w:type="spellEnd"/>
      <w:r w:rsidRPr="00E06CF2">
        <w:t xml:space="preserve"> </w:t>
      </w:r>
      <w:proofErr w:type="spellStart"/>
      <w:r w:rsidRPr="00E06CF2">
        <w:t>thời</w:t>
      </w:r>
      <w:proofErr w:type="spellEnd"/>
      <w:r w:rsidRPr="00E06CF2">
        <w:t xml:space="preserve"> </w:t>
      </w:r>
      <w:proofErr w:type="spellStart"/>
      <w:r w:rsidRPr="00E06CF2">
        <w:t>điểm</w:t>
      </w:r>
      <w:proofErr w:type="spellEnd"/>
      <w:r w:rsidRPr="00E06CF2">
        <w:t xml:space="preserve"> </w:t>
      </w:r>
      <w:proofErr w:type="spellStart"/>
      <w:r w:rsidRPr="00E06CF2">
        <w:t>này</w:t>
      </w:r>
      <w:proofErr w:type="spellEnd"/>
      <w:r w:rsidRPr="00E06CF2">
        <w:t>.</w:t>
      </w:r>
    </w:p>
    <w:p w14:paraId="0D7C62ED" w14:textId="77777777" w:rsidR="00E06CF2" w:rsidRPr="00E06CF2" w:rsidRDefault="00E06CF2" w:rsidP="00E06CF2">
      <w:pPr>
        <w:rPr>
          <w:b/>
          <w:bCs/>
        </w:rPr>
      </w:pPr>
      <w:r w:rsidRPr="00E06CF2">
        <w:rPr>
          <w:b/>
          <w:bCs/>
        </w:rPr>
        <w:t xml:space="preserve">14.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về</w:t>
      </w:r>
      <w:proofErr w:type="spellEnd"/>
      <w:r w:rsidRPr="00E06CF2">
        <w:rPr>
          <w:b/>
          <w:bCs/>
        </w:rPr>
        <w:t xml:space="preserve"> </w:t>
      </w:r>
      <w:proofErr w:type="spellStart"/>
      <w:r w:rsidRPr="00E06CF2">
        <w:rPr>
          <w:b/>
          <w:bCs/>
        </w:rPr>
        <w:t>thời</w:t>
      </w:r>
      <w:proofErr w:type="spellEnd"/>
      <w:r w:rsidRPr="00E06CF2">
        <w:rPr>
          <w:b/>
          <w:bCs/>
        </w:rPr>
        <w:t xml:space="preserve"> </w:t>
      </w:r>
      <w:proofErr w:type="spellStart"/>
      <w:r w:rsidRPr="00E06CF2">
        <w:rPr>
          <w:b/>
          <w:bCs/>
        </w:rPr>
        <w:t>điểm</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r w:rsidRPr="00E06CF2">
        <w:rPr>
          <w:b/>
          <w:bCs/>
        </w:rPr>
        <w:t xml:space="preserve"> </w:t>
      </w:r>
      <w:proofErr w:type="spellStart"/>
      <w:r w:rsidRPr="00E06CF2">
        <w:rPr>
          <w:b/>
          <w:bCs/>
        </w:rPr>
        <w:t>bắt</w:t>
      </w:r>
      <w:proofErr w:type="spellEnd"/>
      <w:r w:rsidRPr="00E06CF2">
        <w:rPr>
          <w:b/>
          <w:bCs/>
        </w:rPr>
        <w:t xml:space="preserve"> </w:t>
      </w:r>
      <w:proofErr w:type="spellStart"/>
      <w:r w:rsidRPr="00E06CF2">
        <w:rPr>
          <w:b/>
          <w:bCs/>
        </w:rPr>
        <w:t>đầu</w:t>
      </w:r>
      <w:proofErr w:type="spellEnd"/>
      <w:r w:rsidRPr="00E06CF2">
        <w:rPr>
          <w:b/>
          <w:bCs/>
        </w:rPr>
        <w:t xml:space="preserve"> </w:t>
      </w:r>
      <w:proofErr w:type="spellStart"/>
      <w:r w:rsidRPr="00E06CF2">
        <w:rPr>
          <w:b/>
          <w:bCs/>
        </w:rPr>
        <w:t>làm</w:t>
      </w:r>
      <w:proofErr w:type="spellEnd"/>
      <w:r w:rsidRPr="00E06CF2">
        <w:rPr>
          <w:b/>
          <w:bCs/>
        </w:rPr>
        <w:t xml:space="preserve"> </w:t>
      </w:r>
      <w:proofErr w:type="spellStart"/>
      <w:r w:rsidRPr="00E06CF2">
        <w:rPr>
          <w:b/>
          <w:bCs/>
        </w:rPr>
        <w:t>việc</w:t>
      </w:r>
      <w:proofErr w:type="spellEnd"/>
      <w:r w:rsidRPr="00E06CF2">
        <w:rPr>
          <w:b/>
          <w:bCs/>
        </w:rPr>
        <w:t>:</w:t>
      </w:r>
    </w:p>
    <w:p w14:paraId="77EBCAE7" w14:textId="77777777" w:rsidR="00E06CF2" w:rsidRPr="00E06CF2" w:rsidRDefault="00E06CF2" w:rsidP="00E06CF2">
      <w:pPr>
        <w:numPr>
          <w:ilvl w:val="0"/>
          <w:numId w:val="14"/>
        </w:numPr>
        <w:rPr>
          <w:b/>
          <w:bCs/>
        </w:rPr>
      </w:pPr>
      <w:r w:rsidRPr="00E06CF2">
        <w:lastRenderedPageBreak/>
        <w:t xml:space="preserve">Các </w:t>
      </w:r>
      <w:proofErr w:type="spellStart"/>
      <w:r w:rsidRPr="00E06CF2">
        <w:t>tháng</w:t>
      </w:r>
      <w:proofErr w:type="spellEnd"/>
      <w:r w:rsidRPr="00E06CF2">
        <w:t xml:space="preserve"> </w:t>
      </w:r>
      <w:proofErr w:type="spellStart"/>
      <w:r w:rsidRPr="00E06CF2">
        <w:t>có</w:t>
      </w:r>
      <w:proofErr w:type="spellEnd"/>
      <w:r w:rsidRPr="00E06CF2">
        <w:t xml:space="preserve"> </w:t>
      </w: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bắt</w:t>
      </w:r>
      <w:proofErr w:type="spellEnd"/>
      <w:r w:rsidRPr="00E06CF2">
        <w:t xml:space="preserve"> </w:t>
      </w:r>
      <w:proofErr w:type="spellStart"/>
      <w:r w:rsidRPr="00E06CF2">
        <w:t>đầu</w:t>
      </w:r>
      <w:proofErr w:type="spellEnd"/>
      <w:r w:rsidRPr="00E06CF2">
        <w:t xml:space="preserve"> </w:t>
      </w:r>
      <w:proofErr w:type="spellStart"/>
      <w:r w:rsidRPr="00E06CF2">
        <w:t>làm</w:t>
      </w:r>
      <w:proofErr w:type="spellEnd"/>
      <w:r w:rsidRPr="00E06CF2">
        <w:t xml:space="preserve"> </w:t>
      </w:r>
      <w:proofErr w:type="spellStart"/>
      <w:r w:rsidRPr="00E06CF2">
        <w:t>việc</w:t>
      </w:r>
      <w:proofErr w:type="spellEnd"/>
      <w:r w:rsidRPr="00E06CF2">
        <w:t xml:space="preserve"> </w:t>
      </w:r>
      <w:proofErr w:type="spellStart"/>
      <w:r w:rsidRPr="00E06CF2">
        <w:t>cao</w:t>
      </w:r>
      <w:proofErr w:type="spellEnd"/>
      <w:r w:rsidRPr="00E06CF2">
        <w:t xml:space="preserve"> </w:t>
      </w:r>
      <w:proofErr w:type="spellStart"/>
      <w:r w:rsidRPr="00E06CF2">
        <w:t>là</w:t>
      </w:r>
      <w:proofErr w:type="spellEnd"/>
      <w:r w:rsidRPr="00E06CF2">
        <w:t xml:space="preserve"> </w:t>
      </w:r>
      <w:proofErr w:type="spellStart"/>
      <w:r w:rsidRPr="00E06CF2">
        <w:rPr>
          <w:b/>
          <w:bCs/>
        </w:rPr>
        <w:t>tháng</w:t>
      </w:r>
      <w:proofErr w:type="spellEnd"/>
      <w:r w:rsidRPr="00E06CF2">
        <w:rPr>
          <w:b/>
          <w:bCs/>
        </w:rPr>
        <w:t xml:space="preserve"> 3, </w:t>
      </w:r>
      <w:proofErr w:type="spellStart"/>
      <w:r w:rsidRPr="00E06CF2">
        <w:rPr>
          <w:b/>
          <w:bCs/>
        </w:rPr>
        <w:t>tháng</w:t>
      </w:r>
      <w:proofErr w:type="spellEnd"/>
      <w:r w:rsidRPr="00E06CF2">
        <w:rPr>
          <w:b/>
          <w:bCs/>
        </w:rPr>
        <w:t xml:space="preserve"> 7 </w:t>
      </w:r>
      <w:proofErr w:type="spellStart"/>
      <w:r w:rsidRPr="00E06CF2">
        <w:rPr>
          <w:b/>
          <w:bCs/>
        </w:rPr>
        <w:t>và</w:t>
      </w:r>
      <w:proofErr w:type="spellEnd"/>
      <w:r w:rsidRPr="00E06CF2">
        <w:rPr>
          <w:b/>
          <w:bCs/>
        </w:rPr>
        <w:t xml:space="preserve"> </w:t>
      </w:r>
      <w:proofErr w:type="spellStart"/>
      <w:r w:rsidRPr="00E06CF2">
        <w:rPr>
          <w:b/>
          <w:bCs/>
        </w:rPr>
        <w:t>tháng</w:t>
      </w:r>
      <w:proofErr w:type="spellEnd"/>
      <w:r w:rsidRPr="00E06CF2">
        <w:rPr>
          <w:b/>
          <w:bCs/>
        </w:rPr>
        <w:t xml:space="preserve"> 11</w:t>
      </w:r>
      <w:r w:rsidRPr="00E06CF2">
        <w:t xml:space="preserve">, </w:t>
      </w:r>
      <w:proofErr w:type="spellStart"/>
      <w:r w:rsidRPr="00E06CF2">
        <w:t>với</w:t>
      </w:r>
      <w:proofErr w:type="spellEnd"/>
      <w:r w:rsidRPr="00E06CF2">
        <w:t xml:space="preserve"> </w:t>
      </w:r>
      <w:proofErr w:type="spellStart"/>
      <w:r w:rsidRPr="00E06CF2">
        <w:t>ngoại</w:t>
      </w:r>
      <w:proofErr w:type="spellEnd"/>
      <w:r w:rsidRPr="00E06CF2">
        <w:t xml:space="preserve"> </w:t>
      </w:r>
      <w:proofErr w:type="spellStart"/>
      <w:r w:rsidRPr="00E06CF2">
        <w:t>lệ</w:t>
      </w:r>
      <w:proofErr w:type="spellEnd"/>
      <w:r w:rsidRPr="00E06CF2">
        <w:t xml:space="preserve"> </w:t>
      </w:r>
      <w:proofErr w:type="spellStart"/>
      <w:r w:rsidRPr="00E06CF2">
        <w:t>là</w:t>
      </w:r>
      <w:proofErr w:type="spellEnd"/>
      <w:r w:rsidRPr="00E06CF2">
        <w:t xml:space="preserve"> </w:t>
      </w:r>
      <w:proofErr w:type="spellStart"/>
      <w:r w:rsidRPr="00E06CF2">
        <w:t>tháng</w:t>
      </w:r>
      <w:proofErr w:type="spellEnd"/>
      <w:r w:rsidRPr="00E06CF2">
        <w:t xml:space="preserve"> 12 </w:t>
      </w:r>
      <w:proofErr w:type="spellStart"/>
      <w:r w:rsidRPr="00E06CF2">
        <w:t>có</w:t>
      </w:r>
      <w:proofErr w:type="spellEnd"/>
      <w:r w:rsidRPr="00E06CF2">
        <w:t xml:space="preserve"> </w:t>
      </w: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mới</w:t>
      </w:r>
      <w:proofErr w:type="spellEnd"/>
      <w:r w:rsidRPr="00E06CF2">
        <w:t xml:space="preserve"> </w:t>
      </w:r>
      <w:proofErr w:type="spellStart"/>
      <w:r w:rsidRPr="00E06CF2">
        <w:t>cao</w:t>
      </w:r>
      <w:proofErr w:type="spellEnd"/>
      <w:r w:rsidRPr="00E06CF2">
        <w:t xml:space="preserve"> </w:t>
      </w:r>
      <w:proofErr w:type="spellStart"/>
      <w:r w:rsidRPr="00E06CF2">
        <w:t>nhất</w:t>
      </w:r>
      <w:proofErr w:type="spellEnd"/>
      <w:r w:rsidRPr="00E06CF2">
        <w:t xml:space="preserve"> </w:t>
      </w:r>
      <w:proofErr w:type="spellStart"/>
      <w:r w:rsidRPr="00E06CF2">
        <w:t>là</w:t>
      </w:r>
      <w:proofErr w:type="spellEnd"/>
      <w:r w:rsidRPr="00E06CF2">
        <w:t xml:space="preserve"> 271 </w:t>
      </w:r>
      <w:proofErr w:type="spellStart"/>
      <w:r w:rsidRPr="00E06CF2">
        <w:t>người</w:t>
      </w:r>
      <w:proofErr w:type="spellEnd"/>
      <w:r w:rsidRPr="00E06CF2">
        <w:t>.</w:t>
      </w:r>
    </w:p>
    <w:p w14:paraId="2BD3F196" w14:textId="77777777" w:rsidR="00E06CF2" w:rsidRPr="00E06CF2" w:rsidRDefault="00E06CF2" w:rsidP="00E06CF2">
      <w:pPr>
        <w:rPr>
          <w:b/>
          <w:bCs/>
        </w:rPr>
      </w:pPr>
      <w:r w:rsidRPr="00E06CF2">
        <w:rPr>
          <w:b/>
          <w:bCs/>
        </w:rPr>
        <w:t xml:space="preserve">II) </w:t>
      </w:r>
      <w:proofErr w:type="spellStart"/>
      <w:r w:rsidRPr="00E06CF2">
        <w:rPr>
          <w:b/>
          <w:bCs/>
        </w:rPr>
        <w:t>Khảo</w:t>
      </w:r>
      <w:proofErr w:type="spellEnd"/>
      <w:r w:rsidRPr="00E06CF2">
        <w:rPr>
          <w:b/>
          <w:bCs/>
        </w:rPr>
        <w:t xml:space="preserve"> </w:t>
      </w:r>
      <w:proofErr w:type="spellStart"/>
      <w:r w:rsidRPr="00E06CF2">
        <w:rPr>
          <w:b/>
          <w:bCs/>
        </w:rPr>
        <w:t>sát</w:t>
      </w:r>
      <w:proofErr w:type="spellEnd"/>
      <w:r w:rsidRPr="00E06CF2">
        <w:rPr>
          <w:b/>
          <w:bCs/>
        </w:rPr>
        <w:t xml:space="preserve"> </w:t>
      </w:r>
      <w:proofErr w:type="spellStart"/>
      <w:r w:rsidRPr="00E06CF2">
        <w:rPr>
          <w:b/>
          <w:bCs/>
        </w:rPr>
        <w:t>sự</w:t>
      </w:r>
      <w:proofErr w:type="spellEnd"/>
      <w:r w:rsidRPr="00E06CF2">
        <w:rPr>
          <w:b/>
          <w:bCs/>
        </w:rPr>
        <w:t xml:space="preserve"> </w:t>
      </w:r>
      <w:proofErr w:type="spellStart"/>
      <w:r w:rsidRPr="00E06CF2">
        <w:rPr>
          <w:b/>
          <w:bCs/>
        </w:rPr>
        <w:t>gắn</w:t>
      </w:r>
      <w:proofErr w:type="spellEnd"/>
      <w:r w:rsidRPr="00E06CF2">
        <w:rPr>
          <w:b/>
          <w:bCs/>
        </w:rPr>
        <w:t xml:space="preserve"> </w:t>
      </w:r>
      <w:proofErr w:type="spellStart"/>
      <w:r w:rsidRPr="00E06CF2">
        <w:rPr>
          <w:b/>
          <w:bCs/>
        </w:rPr>
        <w:t>kết</w:t>
      </w:r>
      <w:proofErr w:type="spellEnd"/>
      <w:r w:rsidRPr="00E06CF2">
        <w:rPr>
          <w:b/>
          <w:bCs/>
        </w:rPr>
        <w:t xml:space="preserve"> </w:t>
      </w:r>
      <w:proofErr w:type="spellStart"/>
      <w:r w:rsidRPr="00E06CF2">
        <w:rPr>
          <w:b/>
          <w:bCs/>
        </w:rPr>
        <w:t>nhân</w:t>
      </w:r>
      <w:proofErr w:type="spellEnd"/>
      <w:r w:rsidRPr="00E06CF2">
        <w:rPr>
          <w:b/>
          <w:bCs/>
        </w:rPr>
        <w:t xml:space="preserve"> </w:t>
      </w:r>
      <w:proofErr w:type="spellStart"/>
      <w:r w:rsidRPr="00E06CF2">
        <w:rPr>
          <w:b/>
          <w:bCs/>
        </w:rPr>
        <w:t>viên</w:t>
      </w:r>
      <w:proofErr w:type="spellEnd"/>
      <w:r w:rsidRPr="00E06CF2">
        <w:rPr>
          <w:b/>
          <w:bCs/>
        </w:rPr>
        <w:t xml:space="preserve"> (Employee Engagement Survey)</w:t>
      </w:r>
    </w:p>
    <w:p w14:paraId="7CE7D018" w14:textId="77777777" w:rsidR="00E06CF2" w:rsidRPr="00E06CF2" w:rsidRDefault="00E06CF2" w:rsidP="00E06CF2">
      <w:pPr>
        <w:rPr>
          <w:b/>
          <w:bCs/>
        </w:rPr>
      </w:pP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xét</w:t>
      </w:r>
      <w:proofErr w:type="spellEnd"/>
      <w:r w:rsidRPr="00E06CF2">
        <w:t xml:space="preserve">: </w:t>
      </w:r>
      <w:r w:rsidRPr="00E06CF2">
        <w:rPr>
          <w:b/>
          <w:bCs/>
        </w:rPr>
        <w:t xml:space="preserve">05/08/2022 </w:t>
      </w:r>
      <w:proofErr w:type="spellStart"/>
      <w:r w:rsidRPr="00E06CF2">
        <w:rPr>
          <w:b/>
          <w:bCs/>
        </w:rPr>
        <w:t>đến</w:t>
      </w:r>
      <w:proofErr w:type="spellEnd"/>
      <w:r w:rsidRPr="00E06CF2">
        <w:rPr>
          <w:b/>
          <w:bCs/>
        </w:rPr>
        <w:t xml:space="preserve"> 05/08/2023</w:t>
      </w:r>
    </w:p>
    <w:p w14:paraId="6427294B" w14:textId="77777777" w:rsidR="00E06CF2" w:rsidRPr="00E06CF2" w:rsidRDefault="00E06CF2" w:rsidP="00E06CF2">
      <w:pPr>
        <w:rPr>
          <w:b/>
          <w:bCs/>
        </w:rPr>
      </w:pPr>
      <w:r w:rsidRPr="00E06CF2">
        <w:rPr>
          <w:b/>
          <w:bCs/>
        </w:rPr>
        <w:t xml:space="preserve">1. </w:t>
      </w:r>
      <w:proofErr w:type="spellStart"/>
      <w:r w:rsidRPr="00E06CF2">
        <w:rPr>
          <w:b/>
          <w:bCs/>
        </w:rPr>
        <w:t>Điểm</w:t>
      </w:r>
      <w:proofErr w:type="spellEnd"/>
      <w:r w:rsidRPr="00E06CF2">
        <w:rPr>
          <w:b/>
          <w:bCs/>
        </w:rPr>
        <w:t xml:space="preserve"> </w:t>
      </w:r>
      <w:proofErr w:type="spellStart"/>
      <w:r w:rsidRPr="00E06CF2">
        <w:rPr>
          <w:b/>
          <w:bCs/>
        </w:rPr>
        <w:t>gắn</w:t>
      </w:r>
      <w:proofErr w:type="spellEnd"/>
      <w:r w:rsidRPr="00E06CF2">
        <w:rPr>
          <w:b/>
          <w:bCs/>
        </w:rPr>
        <w:t xml:space="preserve"> </w:t>
      </w:r>
      <w:proofErr w:type="spellStart"/>
      <w:r w:rsidRPr="00E06CF2">
        <w:rPr>
          <w:b/>
          <w:bCs/>
        </w:rPr>
        <w:t>kết</w:t>
      </w:r>
      <w:proofErr w:type="spellEnd"/>
      <w:r w:rsidRPr="00E06CF2">
        <w:rPr>
          <w:b/>
          <w:bCs/>
        </w:rPr>
        <w:t xml:space="preserve"> (Engagement Score):</w:t>
      </w:r>
    </w:p>
    <w:p w14:paraId="4D6816C2" w14:textId="77777777" w:rsidR="00E06CF2" w:rsidRPr="00E06CF2" w:rsidRDefault="00E06CF2" w:rsidP="00E06CF2">
      <w:pPr>
        <w:numPr>
          <w:ilvl w:val="0"/>
          <w:numId w:val="15"/>
        </w:numPr>
        <w:rPr>
          <w:b/>
          <w:bCs/>
        </w:rPr>
      </w:pPr>
      <w:proofErr w:type="spellStart"/>
      <w:r w:rsidRPr="00E06CF2">
        <w:t>Điểm</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là</w:t>
      </w:r>
      <w:proofErr w:type="spellEnd"/>
      <w:r w:rsidRPr="00E06CF2">
        <w:t xml:space="preserve"> </w:t>
      </w:r>
      <w:r w:rsidRPr="00E06CF2">
        <w:rPr>
          <w:b/>
          <w:bCs/>
        </w:rPr>
        <w:t>2.94</w:t>
      </w:r>
      <w:r w:rsidRPr="00E06CF2">
        <w:t xml:space="preserve">, </w:t>
      </w:r>
      <w:proofErr w:type="spellStart"/>
      <w:r w:rsidRPr="00E06CF2">
        <w:t>gần</w:t>
      </w:r>
      <w:proofErr w:type="spellEnd"/>
      <w:r w:rsidRPr="00E06CF2">
        <w:t xml:space="preserve"> </w:t>
      </w:r>
      <w:proofErr w:type="spellStart"/>
      <w:r w:rsidRPr="00E06CF2">
        <w:t>bằng</w:t>
      </w:r>
      <w:proofErr w:type="spellEnd"/>
      <w:r w:rsidRPr="00E06CF2">
        <w:t xml:space="preserve"> 3,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mức</w:t>
      </w:r>
      <w:proofErr w:type="spellEnd"/>
      <w:r w:rsidRPr="00E06CF2">
        <w:t xml:space="preserve"> </w:t>
      </w:r>
      <w:proofErr w:type="spellStart"/>
      <w:r w:rsidRPr="00E06CF2">
        <w:t>độ</w:t>
      </w:r>
      <w:proofErr w:type="spellEnd"/>
      <w:r w:rsidRPr="00E06CF2">
        <w:t xml:space="preserve"> </w:t>
      </w:r>
      <w:proofErr w:type="spellStart"/>
      <w:r w:rsidRPr="00E06CF2">
        <w:t>gắn</w:t>
      </w:r>
      <w:proofErr w:type="spellEnd"/>
      <w:r w:rsidRPr="00E06CF2">
        <w:t xml:space="preserve"> </w:t>
      </w:r>
      <w:proofErr w:type="spellStart"/>
      <w:r w:rsidRPr="00E06CF2">
        <w:t>kết</w:t>
      </w:r>
      <w:proofErr w:type="spellEnd"/>
      <w:r w:rsidRPr="00E06CF2">
        <w:t xml:space="preserve"> </w:t>
      </w:r>
      <w:proofErr w:type="spellStart"/>
      <w:r w:rsidRPr="00E06CF2">
        <w:t>của</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ở </w:t>
      </w:r>
      <w:proofErr w:type="spellStart"/>
      <w:r w:rsidRPr="00E06CF2">
        <w:t>mức</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w:t>
      </w:r>
    </w:p>
    <w:p w14:paraId="2D3DFBA0" w14:textId="77777777" w:rsidR="00E06CF2" w:rsidRPr="00E06CF2" w:rsidRDefault="00E06CF2" w:rsidP="00E06CF2">
      <w:pPr>
        <w:rPr>
          <w:b/>
          <w:bCs/>
        </w:rPr>
      </w:pPr>
      <w:r w:rsidRPr="00E06CF2">
        <w:rPr>
          <w:b/>
          <w:bCs/>
        </w:rPr>
        <w:t xml:space="preserve">2. </w:t>
      </w:r>
      <w:proofErr w:type="spellStart"/>
      <w:r w:rsidRPr="00E06CF2">
        <w:rPr>
          <w:b/>
          <w:bCs/>
        </w:rPr>
        <w:t>Điểm</w:t>
      </w:r>
      <w:proofErr w:type="spellEnd"/>
      <w:r w:rsidRPr="00E06CF2">
        <w:rPr>
          <w:b/>
          <w:bCs/>
        </w:rPr>
        <w:t xml:space="preserve"> </w:t>
      </w:r>
      <w:proofErr w:type="spellStart"/>
      <w:r w:rsidRPr="00E06CF2">
        <w:rPr>
          <w:b/>
          <w:bCs/>
        </w:rPr>
        <w:t>hài</w:t>
      </w:r>
      <w:proofErr w:type="spellEnd"/>
      <w:r w:rsidRPr="00E06CF2">
        <w:rPr>
          <w:b/>
          <w:bCs/>
        </w:rPr>
        <w:t xml:space="preserve"> </w:t>
      </w:r>
      <w:proofErr w:type="spellStart"/>
      <w:r w:rsidRPr="00E06CF2">
        <w:rPr>
          <w:b/>
          <w:bCs/>
        </w:rPr>
        <w:t>lòng</w:t>
      </w:r>
      <w:proofErr w:type="spellEnd"/>
      <w:r w:rsidRPr="00E06CF2">
        <w:rPr>
          <w:b/>
          <w:bCs/>
        </w:rPr>
        <w:t xml:space="preserve"> (Satisfaction Score):</w:t>
      </w:r>
    </w:p>
    <w:p w14:paraId="3DEAF939" w14:textId="77777777" w:rsidR="00E06CF2" w:rsidRPr="00E06CF2" w:rsidRDefault="00E06CF2" w:rsidP="00E06CF2">
      <w:pPr>
        <w:numPr>
          <w:ilvl w:val="0"/>
          <w:numId w:val="16"/>
        </w:numPr>
        <w:rPr>
          <w:b/>
          <w:bCs/>
        </w:rPr>
      </w:pPr>
      <w:proofErr w:type="spellStart"/>
      <w:r w:rsidRPr="00E06CF2">
        <w:t>Điểm</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là</w:t>
      </w:r>
      <w:proofErr w:type="spellEnd"/>
      <w:r w:rsidRPr="00E06CF2">
        <w:t xml:space="preserve"> </w:t>
      </w:r>
      <w:r w:rsidRPr="00E06CF2">
        <w:rPr>
          <w:b/>
          <w:bCs/>
        </w:rPr>
        <w:t>3.02</w:t>
      </w:r>
      <w:r w:rsidRPr="00E06CF2">
        <w:t xml:space="preserve">, </w:t>
      </w:r>
      <w:proofErr w:type="spellStart"/>
      <w:r w:rsidRPr="00E06CF2">
        <w:t>xấp</w:t>
      </w:r>
      <w:proofErr w:type="spellEnd"/>
      <w:r w:rsidRPr="00E06CF2">
        <w:t xml:space="preserve"> </w:t>
      </w:r>
      <w:proofErr w:type="spellStart"/>
      <w:r w:rsidRPr="00E06CF2">
        <w:t>xỉ</w:t>
      </w:r>
      <w:proofErr w:type="spellEnd"/>
      <w:r w:rsidRPr="00E06CF2">
        <w:t xml:space="preserve"> 3,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mức</w:t>
      </w:r>
      <w:proofErr w:type="spellEnd"/>
      <w:r w:rsidRPr="00E06CF2">
        <w:t xml:space="preserve"> </w:t>
      </w:r>
      <w:proofErr w:type="spellStart"/>
      <w:r w:rsidRPr="00E06CF2">
        <w:t>độ</w:t>
      </w:r>
      <w:proofErr w:type="spellEnd"/>
      <w:r w:rsidRPr="00E06CF2">
        <w:t xml:space="preserve"> </w:t>
      </w:r>
      <w:proofErr w:type="spellStart"/>
      <w:r w:rsidRPr="00E06CF2">
        <w:t>hài</w:t>
      </w:r>
      <w:proofErr w:type="spellEnd"/>
      <w:r w:rsidRPr="00E06CF2">
        <w:t xml:space="preserve"> </w:t>
      </w:r>
      <w:proofErr w:type="spellStart"/>
      <w:r w:rsidRPr="00E06CF2">
        <w:t>lòng</w:t>
      </w:r>
      <w:proofErr w:type="spellEnd"/>
      <w:r w:rsidRPr="00E06CF2">
        <w:t xml:space="preserve"> </w:t>
      </w:r>
      <w:proofErr w:type="spellStart"/>
      <w:r w:rsidRPr="00E06CF2">
        <w:t>của</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là</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w:t>
      </w:r>
    </w:p>
    <w:p w14:paraId="7A67E036" w14:textId="77777777" w:rsidR="00E06CF2" w:rsidRPr="00E06CF2" w:rsidRDefault="00E06CF2" w:rsidP="00E06CF2">
      <w:pPr>
        <w:rPr>
          <w:b/>
          <w:bCs/>
        </w:rPr>
      </w:pPr>
      <w:r w:rsidRPr="00E06CF2">
        <w:rPr>
          <w:b/>
          <w:bCs/>
        </w:rPr>
        <w:t xml:space="preserve">3. </w:t>
      </w:r>
      <w:proofErr w:type="spellStart"/>
      <w:r w:rsidRPr="00E06CF2">
        <w:rPr>
          <w:b/>
          <w:bCs/>
        </w:rPr>
        <w:t>Điểm</w:t>
      </w:r>
      <w:proofErr w:type="spellEnd"/>
      <w:r w:rsidRPr="00E06CF2">
        <w:rPr>
          <w:b/>
          <w:bCs/>
        </w:rPr>
        <w:t xml:space="preserve"> </w:t>
      </w:r>
      <w:proofErr w:type="spellStart"/>
      <w:r w:rsidRPr="00E06CF2">
        <w:rPr>
          <w:b/>
          <w:bCs/>
        </w:rPr>
        <w:t>cân</w:t>
      </w:r>
      <w:proofErr w:type="spellEnd"/>
      <w:r w:rsidRPr="00E06CF2">
        <w:rPr>
          <w:b/>
          <w:bCs/>
        </w:rPr>
        <w:t xml:space="preserve"> </w:t>
      </w:r>
      <w:proofErr w:type="spellStart"/>
      <w:r w:rsidRPr="00E06CF2">
        <w:rPr>
          <w:b/>
          <w:bCs/>
        </w:rPr>
        <w:t>bằng</w:t>
      </w:r>
      <w:proofErr w:type="spellEnd"/>
      <w:r w:rsidRPr="00E06CF2">
        <w:rPr>
          <w:b/>
          <w:bCs/>
        </w:rPr>
        <w:t xml:space="preserve"> </w:t>
      </w:r>
      <w:proofErr w:type="spellStart"/>
      <w:r w:rsidRPr="00E06CF2">
        <w:rPr>
          <w:b/>
          <w:bCs/>
        </w:rPr>
        <w:t>công</w:t>
      </w:r>
      <w:proofErr w:type="spellEnd"/>
      <w:r w:rsidRPr="00E06CF2">
        <w:rPr>
          <w:b/>
          <w:bCs/>
        </w:rPr>
        <w:t xml:space="preserve"> </w:t>
      </w:r>
      <w:proofErr w:type="spellStart"/>
      <w:r w:rsidRPr="00E06CF2">
        <w:rPr>
          <w:b/>
          <w:bCs/>
        </w:rPr>
        <w:t>việc-cuộc</w:t>
      </w:r>
      <w:proofErr w:type="spellEnd"/>
      <w:r w:rsidRPr="00E06CF2">
        <w:rPr>
          <w:b/>
          <w:bCs/>
        </w:rPr>
        <w:t xml:space="preserve"> </w:t>
      </w:r>
      <w:proofErr w:type="spellStart"/>
      <w:r w:rsidRPr="00E06CF2">
        <w:rPr>
          <w:b/>
          <w:bCs/>
        </w:rPr>
        <w:t>sống</w:t>
      </w:r>
      <w:proofErr w:type="spellEnd"/>
      <w:r w:rsidRPr="00E06CF2">
        <w:rPr>
          <w:b/>
          <w:bCs/>
        </w:rPr>
        <w:t xml:space="preserve"> (Work-Life Balance Score):</w:t>
      </w:r>
    </w:p>
    <w:p w14:paraId="7E117605" w14:textId="77777777" w:rsidR="00E06CF2" w:rsidRPr="00E06CF2" w:rsidRDefault="00E06CF2" w:rsidP="00E06CF2">
      <w:pPr>
        <w:numPr>
          <w:ilvl w:val="0"/>
          <w:numId w:val="17"/>
        </w:numPr>
        <w:rPr>
          <w:b/>
          <w:bCs/>
        </w:rPr>
      </w:pPr>
      <w:proofErr w:type="spellStart"/>
      <w:r w:rsidRPr="00E06CF2">
        <w:t>Điểm</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là</w:t>
      </w:r>
      <w:proofErr w:type="spellEnd"/>
      <w:r w:rsidRPr="00E06CF2">
        <w:t xml:space="preserve"> </w:t>
      </w:r>
      <w:r w:rsidRPr="00E06CF2">
        <w:rPr>
          <w:b/>
          <w:bCs/>
        </w:rPr>
        <w:t>2.99</w:t>
      </w:r>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sự</w:t>
      </w:r>
      <w:proofErr w:type="spellEnd"/>
      <w:r w:rsidRPr="00E06CF2">
        <w:t xml:space="preserve"> </w:t>
      </w:r>
      <w:proofErr w:type="spellStart"/>
      <w:r w:rsidRPr="00E06CF2">
        <w:t>cân</w:t>
      </w:r>
      <w:proofErr w:type="spellEnd"/>
      <w:r w:rsidRPr="00E06CF2">
        <w:t xml:space="preserve"> </w:t>
      </w:r>
      <w:proofErr w:type="spellStart"/>
      <w:r w:rsidRPr="00E06CF2">
        <w:t>bằng</w:t>
      </w:r>
      <w:proofErr w:type="spellEnd"/>
      <w:r w:rsidRPr="00E06CF2">
        <w:t xml:space="preserve"> </w:t>
      </w:r>
      <w:proofErr w:type="spellStart"/>
      <w:r w:rsidRPr="00E06CF2">
        <w:t>giữa</w:t>
      </w:r>
      <w:proofErr w:type="spellEnd"/>
      <w:r w:rsidRPr="00E06CF2">
        <w:t xml:space="preserve"> </w:t>
      </w:r>
      <w:proofErr w:type="spellStart"/>
      <w:r w:rsidRPr="00E06CF2">
        <w:t>công</w:t>
      </w:r>
      <w:proofErr w:type="spellEnd"/>
      <w:r w:rsidRPr="00E06CF2">
        <w:t xml:space="preserve"> </w:t>
      </w:r>
      <w:proofErr w:type="spellStart"/>
      <w:r w:rsidRPr="00E06CF2">
        <w:t>việc</w:t>
      </w:r>
      <w:proofErr w:type="spellEnd"/>
      <w:r w:rsidRPr="00E06CF2">
        <w:t xml:space="preserve"> </w:t>
      </w:r>
      <w:proofErr w:type="spellStart"/>
      <w:r w:rsidRPr="00E06CF2">
        <w:t>và</w:t>
      </w:r>
      <w:proofErr w:type="spellEnd"/>
      <w:r w:rsidRPr="00E06CF2">
        <w:t xml:space="preserve"> </w:t>
      </w:r>
      <w:proofErr w:type="spellStart"/>
      <w:r w:rsidRPr="00E06CF2">
        <w:t>cuộc</w:t>
      </w:r>
      <w:proofErr w:type="spellEnd"/>
      <w:r w:rsidRPr="00E06CF2">
        <w:t xml:space="preserve"> </w:t>
      </w:r>
      <w:proofErr w:type="spellStart"/>
      <w:r w:rsidRPr="00E06CF2">
        <w:t>sống</w:t>
      </w:r>
      <w:proofErr w:type="spellEnd"/>
      <w:r w:rsidRPr="00E06CF2">
        <w:t xml:space="preserve"> </w:t>
      </w:r>
      <w:proofErr w:type="spellStart"/>
      <w:r w:rsidRPr="00E06CF2">
        <w:t>của</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cũng</w:t>
      </w:r>
      <w:proofErr w:type="spellEnd"/>
      <w:r w:rsidRPr="00E06CF2">
        <w:t xml:space="preserve"> ở </w:t>
      </w:r>
      <w:proofErr w:type="spellStart"/>
      <w:r w:rsidRPr="00E06CF2">
        <w:t>mức</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cần</w:t>
      </w:r>
      <w:proofErr w:type="spellEnd"/>
      <w:r w:rsidRPr="00E06CF2">
        <w:t xml:space="preserve"> </w:t>
      </w:r>
      <w:proofErr w:type="spellStart"/>
      <w:r w:rsidRPr="00E06CF2">
        <w:t>cải</w:t>
      </w:r>
      <w:proofErr w:type="spellEnd"/>
      <w:r w:rsidRPr="00E06CF2">
        <w:t xml:space="preserve"> </w:t>
      </w:r>
      <w:proofErr w:type="spellStart"/>
      <w:r w:rsidRPr="00E06CF2">
        <w:t>thiện</w:t>
      </w:r>
      <w:proofErr w:type="spellEnd"/>
      <w:r w:rsidRPr="00E06CF2">
        <w:t xml:space="preserve"> </w:t>
      </w:r>
      <w:proofErr w:type="spellStart"/>
      <w:r w:rsidRPr="00E06CF2">
        <w:t>thêm</w:t>
      </w:r>
      <w:proofErr w:type="spellEnd"/>
      <w:r w:rsidRPr="00E06CF2">
        <w:t xml:space="preserve"> </w:t>
      </w:r>
      <w:proofErr w:type="spellStart"/>
      <w:r w:rsidRPr="00E06CF2">
        <w:t>để</w:t>
      </w:r>
      <w:proofErr w:type="spellEnd"/>
      <w:r w:rsidRPr="00E06CF2">
        <w:t xml:space="preserve"> </w:t>
      </w:r>
      <w:proofErr w:type="spellStart"/>
      <w:r w:rsidRPr="00E06CF2">
        <w:t>tăng</w:t>
      </w:r>
      <w:proofErr w:type="spellEnd"/>
      <w:r w:rsidRPr="00E06CF2">
        <w:t xml:space="preserve"> </w:t>
      </w:r>
      <w:proofErr w:type="spellStart"/>
      <w:r w:rsidRPr="00E06CF2">
        <w:t>cường</w:t>
      </w:r>
      <w:proofErr w:type="spellEnd"/>
      <w:r w:rsidRPr="00E06CF2">
        <w:t xml:space="preserve"> </w:t>
      </w:r>
      <w:proofErr w:type="spellStart"/>
      <w:r w:rsidRPr="00E06CF2">
        <w:t>sự</w:t>
      </w:r>
      <w:proofErr w:type="spellEnd"/>
      <w:r w:rsidRPr="00E06CF2">
        <w:t xml:space="preserve"> </w:t>
      </w:r>
      <w:proofErr w:type="spellStart"/>
      <w:r w:rsidRPr="00E06CF2">
        <w:t>gắn</w:t>
      </w:r>
      <w:proofErr w:type="spellEnd"/>
      <w:r w:rsidRPr="00E06CF2">
        <w:t xml:space="preserve"> </w:t>
      </w:r>
      <w:proofErr w:type="spellStart"/>
      <w:r w:rsidRPr="00E06CF2">
        <w:t>kết</w:t>
      </w:r>
      <w:proofErr w:type="spellEnd"/>
      <w:r w:rsidRPr="00E06CF2">
        <w:t>.</w:t>
      </w:r>
    </w:p>
    <w:p w14:paraId="7EE98823" w14:textId="77777777" w:rsidR="00E06CF2" w:rsidRPr="00E06CF2" w:rsidRDefault="00E06CF2" w:rsidP="00E06CF2">
      <w:pPr>
        <w:rPr>
          <w:b/>
          <w:bCs/>
        </w:rPr>
      </w:pPr>
      <w:r w:rsidRPr="00E06CF2">
        <w:rPr>
          <w:b/>
          <w:bCs/>
        </w:rPr>
        <w:t xml:space="preserve">4. </w:t>
      </w:r>
      <w:proofErr w:type="spellStart"/>
      <w:r w:rsidRPr="00E06CF2">
        <w:rPr>
          <w:b/>
          <w:bCs/>
        </w:rPr>
        <w:t>Số</w:t>
      </w:r>
      <w:proofErr w:type="spellEnd"/>
      <w:r w:rsidRPr="00E06CF2">
        <w:rPr>
          <w:b/>
          <w:bCs/>
        </w:rPr>
        <w:t xml:space="preserve"> </w:t>
      </w:r>
      <w:proofErr w:type="spellStart"/>
      <w:r w:rsidRPr="00E06CF2">
        <w:rPr>
          <w:b/>
          <w:bCs/>
        </w:rPr>
        <w:t>lượng</w:t>
      </w:r>
      <w:proofErr w:type="spellEnd"/>
      <w:r w:rsidRPr="00E06CF2">
        <w:rPr>
          <w:b/>
          <w:bCs/>
        </w:rPr>
        <w:t xml:space="preserve"> </w:t>
      </w:r>
      <w:proofErr w:type="spellStart"/>
      <w:r w:rsidRPr="00E06CF2">
        <w:rPr>
          <w:b/>
          <w:bCs/>
        </w:rPr>
        <w:t>tham</w:t>
      </w:r>
      <w:proofErr w:type="spellEnd"/>
      <w:r w:rsidRPr="00E06CF2">
        <w:rPr>
          <w:b/>
          <w:bCs/>
        </w:rPr>
        <w:t xml:space="preserve"> </w:t>
      </w:r>
      <w:proofErr w:type="spellStart"/>
      <w:r w:rsidRPr="00E06CF2">
        <w:rPr>
          <w:b/>
          <w:bCs/>
        </w:rPr>
        <w:t>gia</w:t>
      </w:r>
      <w:proofErr w:type="spellEnd"/>
      <w:r w:rsidRPr="00E06CF2">
        <w:rPr>
          <w:b/>
          <w:bCs/>
        </w:rPr>
        <w:t xml:space="preserve"> </w:t>
      </w:r>
      <w:proofErr w:type="spellStart"/>
      <w:r w:rsidRPr="00E06CF2">
        <w:rPr>
          <w:b/>
          <w:bCs/>
        </w:rPr>
        <w:t>huấn</w:t>
      </w:r>
      <w:proofErr w:type="spellEnd"/>
      <w:r w:rsidRPr="00E06CF2">
        <w:rPr>
          <w:b/>
          <w:bCs/>
        </w:rPr>
        <w:t xml:space="preserve"> </w:t>
      </w:r>
      <w:proofErr w:type="spellStart"/>
      <w:r w:rsidRPr="00E06CF2">
        <w:rPr>
          <w:b/>
          <w:bCs/>
        </w:rPr>
        <w:t>luyện</w:t>
      </w:r>
      <w:proofErr w:type="spellEnd"/>
      <w:r w:rsidRPr="00E06CF2">
        <w:rPr>
          <w:b/>
          <w:bCs/>
        </w:rPr>
        <w:t>:</w:t>
      </w:r>
    </w:p>
    <w:p w14:paraId="60189D53" w14:textId="77777777" w:rsidR="00E06CF2" w:rsidRPr="00E06CF2" w:rsidRDefault="00E06CF2" w:rsidP="00E06CF2">
      <w:pPr>
        <w:numPr>
          <w:ilvl w:val="0"/>
          <w:numId w:val="18"/>
        </w:numPr>
        <w:rPr>
          <w:b/>
          <w:bCs/>
        </w:rPr>
      </w:pP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tham</w:t>
      </w:r>
      <w:proofErr w:type="spellEnd"/>
      <w:r w:rsidRPr="00E06CF2">
        <w:t xml:space="preserve"> </w:t>
      </w:r>
      <w:proofErr w:type="spellStart"/>
      <w:r w:rsidRPr="00E06CF2">
        <w:t>gia</w:t>
      </w:r>
      <w:proofErr w:type="spellEnd"/>
      <w:r w:rsidRPr="00E06CF2">
        <w:t xml:space="preserve"> </w:t>
      </w:r>
      <w:proofErr w:type="spellStart"/>
      <w:r w:rsidRPr="00E06CF2">
        <w:t>huấn</w:t>
      </w:r>
      <w:proofErr w:type="spellEnd"/>
      <w:r w:rsidRPr="00E06CF2">
        <w:t xml:space="preserve"> </w:t>
      </w:r>
      <w:proofErr w:type="spellStart"/>
      <w:r w:rsidRPr="00E06CF2">
        <w:t>luyện</w:t>
      </w:r>
      <w:proofErr w:type="spellEnd"/>
      <w:r w:rsidRPr="00E06CF2">
        <w:t xml:space="preserve"> </w:t>
      </w:r>
      <w:proofErr w:type="spellStart"/>
      <w:r w:rsidRPr="00E06CF2">
        <w:t>hàng</w:t>
      </w:r>
      <w:proofErr w:type="spellEnd"/>
      <w:r w:rsidRPr="00E06CF2">
        <w:t xml:space="preserve"> </w:t>
      </w:r>
      <w:proofErr w:type="spellStart"/>
      <w:r w:rsidRPr="00E06CF2">
        <w:t>tháng</w:t>
      </w:r>
      <w:proofErr w:type="spellEnd"/>
      <w:r w:rsidRPr="00E06CF2">
        <w:t xml:space="preserve"> </w:t>
      </w:r>
      <w:proofErr w:type="spellStart"/>
      <w:r w:rsidRPr="00E06CF2">
        <w:t>khá</w:t>
      </w:r>
      <w:proofErr w:type="spellEnd"/>
      <w:r w:rsidRPr="00E06CF2">
        <w:t xml:space="preserve"> </w:t>
      </w:r>
      <w:proofErr w:type="spellStart"/>
      <w:r w:rsidRPr="00E06CF2">
        <w:t>đều</w:t>
      </w:r>
      <w:proofErr w:type="spellEnd"/>
      <w:r w:rsidRPr="00E06CF2">
        <w:t xml:space="preserve"> </w:t>
      </w:r>
      <w:proofErr w:type="spellStart"/>
      <w:r w:rsidRPr="00E06CF2">
        <w:t>đặn</w:t>
      </w:r>
      <w:proofErr w:type="spellEnd"/>
      <w:r w:rsidRPr="00E06CF2">
        <w:t xml:space="preserve">, </w:t>
      </w:r>
      <w:proofErr w:type="spellStart"/>
      <w:r w:rsidRPr="00E06CF2">
        <w:t>tuy</w:t>
      </w:r>
      <w:proofErr w:type="spellEnd"/>
      <w:r w:rsidRPr="00E06CF2">
        <w:t xml:space="preserve"> </w:t>
      </w:r>
      <w:proofErr w:type="spellStart"/>
      <w:r w:rsidRPr="00E06CF2">
        <w:t>nhiên</w:t>
      </w:r>
      <w:proofErr w:type="spellEnd"/>
      <w:r w:rsidRPr="00E06CF2">
        <w:t xml:space="preserve"> </w:t>
      </w:r>
      <w:proofErr w:type="spellStart"/>
      <w:r w:rsidRPr="00E06CF2">
        <w:t>tháng</w:t>
      </w:r>
      <w:proofErr w:type="spellEnd"/>
      <w:r w:rsidRPr="00E06CF2">
        <w:t xml:space="preserve"> </w:t>
      </w:r>
      <w:r w:rsidRPr="00E06CF2">
        <w:rPr>
          <w:b/>
          <w:bCs/>
        </w:rPr>
        <w:t>8/2022</w:t>
      </w:r>
      <w:r w:rsidRPr="00E06CF2">
        <w:t xml:space="preserve"> </w:t>
      </w:r>
      <w:proofErr w:type="spellStart"/>
      <w:r w:rsidRPr="00E06CF2">
        <w:t>và</w:t>
      </w:r>
      <w:proofErr w:type="spellEnd"/>
      <w:r w:rsidRPr="00E06CF2">
        <w:t xml:space="preserve"> </w:t>
      </w:r>
      <w:r w:rsidRPr="00E06CF2">
        <w:rPr>
          <w:b/>
          <w:bCs/>
        </w:rPr>
        <w:t>11/2022</w:t>
      </w:r>
      <w:r w:rsidRPr="00E06CF2">
        <w:t xml:space="preserve"> </w:t>
      </w:r>
      <w:proofErr w:type="spellStart"/>
      <w:r w:rsidRPr="00E06CF2">
        <w:t>có</w:t>
      </w:r>
      <w:proofErr w:type="spellEnd"/>
      <w:r w:rsidRPr="00E06CF2">
        <w:t xml:space="preserve"> </w:t>
      </w:r>
      <w:proofErr w:type="spellStart"/>
      <w:r w:rsidRPr="00E06CF2">
        <w:t>số</w:t>
      </w:r>
      <w:proofErr w:type="spellEnd"/>
      <w:r w:rsidRPr="00E06CF2">
        <w:t xml:space="preserve"> </w:t>
      </w:r>
      <w:proofErr w:type="spellStart"/>
      <w:r w:rsidRPr="00E06CF2">
        <w:t>lượt</w:t>
      </w:r>
      <w:proofErr w:type="spellEnd"/>
      <w:r w:rsidRPr="00E06CF2">
        <w:t xml:space="preserve"> </w:t>
      </w:r>
      <w:proofErr w:type="spellStart"/>
      <w:r w:rsidRPr="00E06CF2">
        <w:t>tham</w:t>
      </w:r>
      <w:proofErr w:type="spellEnd"/>
      <w:r w:rsidRPr="00E06CF2">
        <w:t xml:space="preserve"> </w:t>
      </w:r>
      <w:proofErr w:type="spellStart"/>
      <w:r w:rsidRPr="00E06CF2">
        <w:t>gia</w:t>
      </w:r>
      <w:proofErr w:type="spellEnd"/>
      <w:r w:rsidRPr="00E06CF2">
        <w:t xml:space="preserve"> </w:t>
      </w:r>
      <w:proofErr w:type="spellStart"/>
      <w:r w:rsidRPr="00E06CF2">
        <w:t>thấp</w:t>
      </w:r>
      <w:proofErr w:type="spellEnd"/>
      <w:r w:rsidRPr="00E06CF2">
        <w:t xml:space="preserve"> </w:t>
      </w:r>
      <w:proofErr w:type="spellStart"/>
      <w:r w:rsidRPr="00E06CF2">
        <w:t>hơn</w:t>
      </w:r>
      <w:proofErr w:type="spellEnd"/>
      <w:r w:rsidRPr="00E06CF2">
        <w:t xml:space="preserve">, </w:t>
      </w:r>
      <w:proofErr w:type="spellStart"/>
      <w:r w:rsidRPr="00E06CF2">
        <w:t>trong</w:t>
      </w:r>
      <w:proofErr w:type="spellEnd"/>
      <w:r w:rsidRPr="00E06CF2">
        <w:t xml:space="preserve"> </w:t>
      </w:r>
      <w:proofErr w:type="spellStart"/>
      <w:r w:rsidRPr="00E06CF2">
        <w:t>khi</w:t>
      </w:r>
      <w:proofErr w:type="spellEnd"/>
      <w:r w:rsidRPr="00E06CF2">
        <w:t xml:space="preserve"> </w:t>
      </w:r>
      <w:proofErr w:type="spellStart"/>
      <w:r w:rsidRPr="00E06CF2">
        <w:t>các</w:t>
      </w:r>
      <w:proofErr w:type="spellEnd"/>
      <w:r w:rsidRPr="00E06CF2">
        <w:t xml:space="preserve"> </w:t>
      </w:r>
      <w:proofErr w:type="spellStart"/>
      <w:r w:rsidRPr="00E06CF2">
        <w:t>tháng</w:t>
      </w:r>
      <w:proofErr w:type="spellEnd"/>
      <w:r w:rsidRPr="00E06CF2">
        <w:t xml:space="preserve"> </w:t>
      </w:r>
      <w:proofErr w:type="spellStart"/>
      <w:r w:rsidRPr="00E06CF2">
        <w:t>khác</w:t>
      </w:r>
      <w:proofErr w:type="spellEnd"/>
      <w:r w:rsidRPr="00E06CF2">
        <w:t xml:space="preserve"> </w:t>
      </w:r>
      <w:proofErr w:type="spellStart"/>
      <w:r w:rsidRPr="00E06CF2">
        <w:t>như</w:t>
      </w:r>
      <w:proofErr w:type="spellEnd"/>
      <w:r w:rsidRPr="00E06CF2">
        <w:t xml:space="preserve"> </w:t>
      </w:r>
      <w:r w:rsidRPr="00E06CF2">
        <w:rPr>
          <w:b/>
          <w:bCs/>
        </w:rPr>
        <w:t>10/2022</w:t>
      </w:r>
      <w:r w:rsidRPr="00E06CF2">
        <w:t xml:space="preserve"> </w:t>
      </w:r>
      <w:proofErr w:type="spellStart"/>
      <w:r w:rsidRPr="00E06CF2">
        <w:t>và</w:t>
      </w:r>
      <w:proofErr w:type="spellEnd"/>
      <w:r w:rsidRPr="00E06CF2">
        <w:t xml:space="preserve"> </w:t>
      </w:r>
      <w:r w:rsidRPr="00E06CF2">
        <w:rPr>
          <w:b/>
          <w:bCs/>
        </w:rPr>
        <w:t>7/2023</w:t>
      </w:r>
      <w:r w:rsidRPr="00E06CF2">
        <w:t xml:space="preserve"> </w:t>
      </w:r>
      <w:proofErr w:type="spellStart"/>
      <w:r w:rsidRPr="00E06CF2">
        <w:t>có</w:t>
      </w:r>
      <w:proofErr w:type="spellEnd"/>
      <w:r w:rsidRPr="00E06CF2">
        <w:t xml:space="preserve"> </w:t>
      </w: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cao</w:t>
      </w:r>
      <w:proofErr w:type="spellEnd"/>
      <w:r w:rsidRPr="00E06CF2">
        <w:t xml:space="preserve"> </w:t>
      </w:r>
      <w:proofErr w:type="spellStart"/>
      <w:r w:rsidRPr="00E06CF2">
        <w:t>hơn</w:t>
      </w:r>
      <w:proofErr w:type="spellEnd"/>
      <w:r w:rsidRPr="00E06CF2">
        <w:t>.</w:t>
      </w:r>
    </w:p>
    <w:p w14:paraId="2B5867AC" w14:textId="77777777" w:rsidR="00E06CF2" w:rsidRPr="00E06CF2" w:rsidRDefault="00E06CF2" w:rsidP="00E06CF2">
      <w:pPr>
        <w:rPr>
          <w:b/>
          <w:bCs/>
        </w:rPr>
      </w:pPr>
      <w:r w:rsidRPr="00E06CF2">
        <w:rPr>
          <w:b/>
          <w:bCs/>
        </w:rPr>
        <w:t xml:space="preserve">III) </w:t>
      </w:r>
      <w:proofErr w:type="spellStart"/>
      <w:r w:rsidRPr="00E06CF2">
        <w:rPr>
          <w:b/>
          <w:bCs/>
        </w:rPr>
        <w:t>Tuyển</w:t>
      </w:r>
      <w:proofErr w:type="spellEnd"/>
      <w:r w:rsidRPr="00E06CF2">
        <w:rPr>
          <w:b/>
          <w:bCs/>
        </w:rPr>
        <w:t xml:space="preserve"> </w:t>
      </w:r>
      <w:proofErr w:type="spellStart"/>
      <w:r w:rsidRPr="00E06CF2">
        <w:rPr>
          <w:b/>
          <w:bCs/>
        </w:rPr>
        <w:t>dụng</w:t>
      </w:r>
      <w:proofErr w:type="spellEnd"/>
      <w:r w:rsidRPr="00E06CF2">
        <w:rPr>
          <w:b/>
          <w:bCs/>
        </w:rPr>
        <w:t xml:space="preserve"> (Recruitment)</w:t>
      </w:r>
    </w:p>
    <w:p w14:paraId="798E0840" w14:textId="77777777" w:rsidR="00E06CF2" w:rsidRPr="00E06CF2" w:rsidRDefault="00E06CF2" w:rsidP="00E06CF2">
      <w:pPr>
        <w:rPr>
          <w:b/>
          <w:bCs/>
        </w:rPr>
      </w:pP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xét</w:t>
      </w:r>
      <w:proofErr w:type="spellEnd"/>
      <w:r w:rsidRPr="00E06CF2">
        <w:t xml:space="preserve">: </w:t>
      </w:r>
      <w:r w:rsidRPr="00E06CF2">
        <w:rPr>
          <w:b/>
          <w:bCs/>
        </w:rPr>
        <w:t xml:space="preserve">06/05/2023 </w:t>
      </w:r>
      <w:proofErr w:type="spellStart"/>
      <w:r w:rsidRPr="00E06CF2">
        <w:rPr>
          <w:b/>
          <w:bCs/>
        </w:rPr>
        <w:t>đến</w:t>
      </w:r>
      <w:proofErr w:type="spellEnd"/>
      <w:r w:rsidRPr="00E06CF2">
        <w:rPr>
          <w:b/>
          <w:bCs/>
        </w:rPr>
        <w:t xml:space="preserve"> 05/08/2023</w:t>
      </w:r>
    </w:p>
    <w:p w14:paraId="58DF6620" w14:textId="77777777" w:rsidR="00E06CF2" w:rsidRPr="00E06CF2" w:rsidRDefault="00E06CF2" w:rsidP="00E06CF2">
      <w:pPr>
        <w:rPr>
          <w:b/>
          <w:bCs/>
        </w:rPr>
      </w:pPr>
      <w:r w:rsidRPr="00E06CF2">
        <w:rPr>
          <w:b/>
          <w:bCs/>
        </w:rPr>
        <w:t xml:space="preserve">1. Lương </w:t>
      </w:r>
      <w:proofErr w:type="spellStart"/>
      <w:r w:rsidRPr="00E06CF2">
        <w:rPr>
          <w:b/>
          <w:bCs/>
        </w:rPr>
        <w:t>mong</w:t>
      </w:r>
      <w:proofErr w:type="spellEnd"/>
      <w:r w:rsidRPr="00E06CF2">
        <w:rPr>
          <w:b/>
          <w:bCs/>
        </w:rPr>
        <w:t xml:space="preserve"> </w:t>
      </w:r>
      <w:proofErr w:type="spellStart"/>
      <w:r w:rsidRPr="00E06CF2">
        <w:rPr>
          <w:b/>
          <w:bCs/>
        </w:rPr>
        <w:t>muốn</w:t>
      </w:r>
      <w:proofErr w:type="spellEnd"/>
      <w:r w:rsidRPr="00E06CF2">
        <w:rPr>
          <w:b/>
          <w:bCs/>
        </w:rPr>
        <w:t xml:space="preserve"> (Desired Salary):</w:t>
      </w:r>
    </w:p>
    <w:p w14:paraId="0D5DC29A" w14:textId="77777777" w:rsidR="00E06CF2" w:rsidRPr="00E06CF2" w:rsidRDefault="00E06CF2" w:rsidP="00E06CF2">
      <w:pPr>
        <w:numPr>
          <w:ilvl w:val="0"/>
          <w:numId w:val="19"/>
        </w:numPr>
        <w:rPr>
          <w:b/>
          <w:bCs/>
        </w:rPr>
      </w:pPr>
      <w:proofErr w:type="spellStart"/>
      <w:r w:rsidRPr="00E06CF2">
        <w:t>Mức</w:t>
      </w:r>
      <w:proofErr w:type="spellEnd"/>
      <w:r w:rsidRPr="00E06CF2">
        <w:t xml:space="preserve"> </w:t>
      </w:r>
      <w:proofErr w:type="spellStart"/>
      <w:r w:rsidRPr="00E06CF2">
        <w:t>lương</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mong</w:t>
      </w:r>
      <w:proofErr w:type="spellEnd"/>
      <w:r w:rsidRPr="00E06CF2">
        <w:t xml:space="preserve"> </w:t>
      </w:r>
      <w:proofErr w:type="spellStart"/>
      <w:r w:rsidRPr="00E06CF2">
        <w:t>muốn</w:t>
      </w:r>
      <w:proofErr w:type="spellEnd"/>
      <w:r w:rsidRPr="00E06CF2">
        <w:t xml:space="preserve"> </w:t>
      </w:r>
      <w:proofErr w:type="spellStart"/>
      <w:r w:rsidRPr="00E06CF2">
        <w:t>là</w:t>
      </w:r>
      <w:proofErr w:type="spellEnd"/>
      <w:r w:rsidRPr="00E06CF2">
        <w:t xml:space="preserve"> </w:t>
      </w:r>
      <w:r w:rsidRPr="00E06CF2">
        <w:rPr>
          <w:b/>
          <w:bCs/>
        </w:rPr>
        <w:t>65.08K</w:t>
      </w:r>
      <w:r w:rsidRPr="00E06CF2">
        <w:t xml:space="preserve">, </w:t>
      </w:r>
      <w:proofErr w:type="spellStart"/>
      <w:r w:rsidRPr="00E06CF2">
        <w:t>điều</w:t>
      </w:r>
      <w:proofErr w:type="spellEnd"/>
      <w:r w:rsidRPr="00E06CF2">
        <w:t xml:space="preserve"> </w:t>
      </w:r>
      <w:proofErr w:type="spellStart"/>
      <w:r w:rsidRPr="00E06CF2">
        <w:t>này</w:t>
      </w:r>
      <w:proofErr w:type="spellEnd"/>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kỳ</w:t>
      </w:r>
      <w:proofErr w:type="spellEnd"/>
      <w:r w:rsidRPr="00E06CF2">
        <w:t xml:space="preserve"> </w:t>
      </w:r>
      <w:proofErr w:type="spellStart"/>
      <w:r w:rsidRPr="00E06CF2">
        <w:t>vọng</w:t>
      </w:r>
      <w:proofErr w:type="spellEnd"/>
      <w:r w:rsidRPr="00E06CF2">
        <w:t xml:space="preserve"> </w:t>
      </w:r>
      <w:proofErr w:type="spellStart"/>
      <w:r w:rsidRPr="00E06CF2">
        <w:t>về</w:t>
      </w:r>
      <w:proofErr w:type="spellEnd"/>
      <w:r w:rsidRPr="00E06CF2">
        <w:t xml:space="preserve"> </w:t>
      </w:r>
      <w:proofErr w:type="spellStart"/>
      <w:r w:rsidRPr="00E06CF2">
        <w:t>lương</w:t>
      </w:r>
      <w:proofErr w:type="spellEnd"/>
      <w:r w:rsidRPr="00E06CF2">
        <w:t xml:space="preserve"> </w:t>
      </w:r>
      <w:proofErr w:type="spellStart"/>
      <w:r w:rsidRPr="00E06CF2">
        <w:t>của</w:t>
      </w:r>
      <w:proofErr w:type="spellEnd"/>
      <w:r w:rsidRPr="00E06CF2">
        <w:t xml:space="preserve"> </w:t>
      </w:r>
      <w:proofErr w:type="spellStart"/>
      <w:r w:rsidRPr="00E06CF2">
        <w:t>ứng</w:t>
      </w:r>
      <w:proofErr w:type="spellEnd"/>
      <w:r w:rsidRPr="00E06CF2">
        <w:t xml:space="preserve"> </w:t>
      </w:r>
      <w:proofErr w:type="spellStart"/>
      <w:r w:rsidRPr="00E06CF2">
        <w:t>viên</w:t>
      </w:r>
      <w:proofErr w:type="spellEnd"/>
      <w:r w:rsidRPr="00E06CF2">
        <w:t xml:space="preserve"> ở </w:t>
      </w:r>
      <w:proofErr w:type="spellStart"/>
      <w:r w:rsidRPr="00E06CF2">
        <w:t>mức</w:t>
      </w:r>
      <w:proofErr w:type="spellEnd"/>
      <w:r w:rsidRPr="00E06CF2">
        <w:t xml:space="preserve"> </w:t>
      </w:r>
      <w:proofErr w:type="spellStart"/>
      <w:r w:rsidRPr="00E06CF2">
        <w:t>khá</w:t>
      </w:r>
      <w:proofErr w:type="spellEnd"/>
      <w:r w:rsidRPr="00E06CF2">
        <w:t xml:space="preserve"> </w:t>
      </w:r>
      <w:proofErr w:type="spellStart"/>
      <w:r w:rsidRPr="00E06CF2">
        <w:t>cao</w:t>
      </w:r>
      <w:proofErr w:type="spellEnd"/>
      <w:r w:rsidRPr="00E06CF2">
        <w:t>.</w:t>
      </w:r>
    </w:p>
    <w:p w14:paraId="60FF53C7" w14:textId="77777777" w:rsidR="00E06CF2" w:rsidRPr="00E06CF2" w:rsidRDefault="00E06CF2" w:rsidP="00E06CF2">
      <w:pPr>
        <w:rPr>
          <w:b/>
          <w:bCs/>
        </w:rPr>
      </w:pPr>
      <w:r w:rsidRPr="00E06CF2">
        <w:rPr>
          <w:b/>
          <w:bCs/>
        </w:rPr>
        <w:t xml:space="preserve">2. Kinh </w:t>
      </w:r>
      <w:proofErr w:type="spellStart"/>
      <w:r w:rsidRPr="00E06CF2">
        <w:rPr>
          <w:b/>
          <w:bCs/>
        </w:rPr>
        <w:t>nghiệm</w:t>
      </w:r>
      <w:proofErr w:type="spellEnd"/>
      <w:r w:rsidRPr="00E06CF2">
        <w:rPr>
          <w:b/>
          <w:bCs/>
        </w:rPr>
        <w:t xml:space="preserve"> </w:t>
      </w:r>
      <w:proofErr w:type="spellStart"/>
      <w:r w:rsidRPr="00E06CF2">
        <w:rPr>
          <w:b/>
          <w:bCs/>
        </w:rPr>
        <w:t>làm</w:t>
      </w:r>
      <w:proofErr w:type="spellEnd"/>
      <w:r w:rsidRPr="00E06CF2">
        <w:rPr>
          <w:b/>
          <w:bCs/>
        </w:rPr>
        <w:t xml:space="preserve"> </w:t>
      </w:r>
      <w:proofErr w:type="spellStart"/>
      <w:r w:rsidRPr="00E06CF2">
        <w:rPr>
          <w:b/>
          <w:bCs/>
        </w:rPr>
        <w:t>việc</w:t>
      </w:r>
      <w:proofErr w:type="spellEnd"/>
      <w:r w:rsidRPr="00E06CF2">
        <w:rPr>
          <w:b/>
          <w:bCs/>
        </w:rPr>
        <w:t xml:space="preserve"> (Years of Experience):</w:t>
      </w:r>
    </w:p>
    <w:p w14:paraId="3E3DDE39" w14:textId="77777777" w:rsidR="00E06CF2" w:rsidRPr="00E06CF2" w:rsidRDefault="00E06CF2" w:rsidP="00E06CF2">
      <w:pPr>
        <w:numPr>
          <w:ilvl w:val="0"/>
          <w:numId w:val="20"/>
        </w:numPr>
        <w:rPr>
          <w:b/>
          <w:bCs/>
        </w:rPr>
      </w:pPr>
      <w:r w:rsidRPr="00E06CF2">
        <w:t xml:space="preserve">Trung </w:t>
      </w:r>
      <w:proofErr w:type="spellStart"/>
      <w:r w:rsidRPr="00E06CF2">
        <w:t>bình</w:t>
      </w:r>
      <w:proofErr w:type="spellEnd"/>
      <w:r w:rsidRPr="00E06CF2">
        <w:t xml:space="preserve"> </w:t>
      </w:r>
      <w:proofErr w:type="spellStart"/>
      <w:r w:rsidRPr="00E06CF2">
        <w:t>kinh</w:t>
      </w:r>
      <w:proofErr w:type="spellEnd"/>
      <w:r w:rsidRPr="00E06CF2">
        <w:t xml:space="preserve"> </w:t>
      </w:r>
      <w:proofErr w:type="spellStart"/>
      <w:r w:rsidRPr="00E06CF2">
        <w:t>nghiệm</w:t>
      </w:r>
      <w:proofErr w:type="spellEnd"/>
      <w:r w:rsidRPr="00E06CF2">
        <w:t xml:space="preserve"> </w:t>
      </w:r>
      <w:proofErr w:type="spellStart"/>
      <w:r w:rsidRPr="00E06CF2">
        <w:t>là</w:t>
      </w:r>
      <w:proofErr w:type="spellEnd"/>
      <w:r w:rsidRPr="00E06CF2">
        <w:t xml:space="preserve"> </w:t>
      </w:r>
      <w:r w:rsidRPr="00E06CF2">
        <w:rPr>
          <w:b/>
          <w:bCs/>
        </w:rPr>
        <w:t xml:space="preserve">9.96 </w:t>
      </w:r>
      <w:proofErr w:type="spellStart"/>
      <w:r w:rsidRPr="00E06CF2">
        <w:rPr>
          <w:b/>
          <w:bCs/>
        </w:rPr>
        <w:t>năm</w:t>
      </w:r>
      <w:proofErr w:type="spellEnd"/>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công</w:t>
      </w:r>
      <w:proofErr w:type="spellEnd"/>
      <w:r w:rsidRPr="00E06CF2">
        <w:t xml:space="preserve"> ty </w:t>
      </w:r>
      <w:proofErr w:type="spellStart"/>
      <w:r w:rsidRPr="00E06CF2">
        <w:t>chủ</w:t>
      </w:r>
      <w:proofErr w:type="spellEnd"/>
      <w:r w:rsidRPr="00E06CF2">
        <w:t xml:space="preserve"> </w:t>
      </w:r>
      <w:proofErr w:type="spellStart"/>
      <w:r w:rsidRPr="00E06CF2">
        <w:t>yếu</w:t>
      </w:r>
      <w:proofErr w:type="spellEnd"/>
      <w:r w:rsidRPr="00E06CF2">
        <w:t xml:space="preserve"> </w:t>
      </w:r>
      <w:proofErr w:type="spellStart"/>
      <w:r w:rsidRPr="00E06CF2">
        <w:t>nhận</w:t>
      </w:r>
      <w:proofErr w:type="spellEnd"/>
      <w:r w:rsidRPr="00E06CF2">
        <w:t xml:space="preserve"> </w:t>
      </w:r>
      <w:proofErr w:type="spellStart"/>
      <w:r w:rsidRPr="00E06CF2">
        <w:t>được</w:t>
      </w:r>
      <w:proofErr w:type="spellEnd"/>
      <w:r w:rsidRPr="00E06CF2">
        <w:t xml:space="preserve"> </w:t>
      </w:r>
      <w:proofErr w:type="spellStart"/>
      <w:r w:rsidRPr="00E06CF2">
        <w:t>hồ</w:t>
      </w:r>
      <w:proofErr w:type="spellEnd"/>
      <w:r w:rsidRPr="00E06CF2">
        <w:t xml:space="preserve"> </w:t>
      </w:r>
      <w:proofErr w:type="spellStart"/>
      <w:r w:rsidRPr="00E06CF2">
        <w:t>sơ</w:t>
      </w:r>
      <w:proofErr w:type="spellEnd"/>
      <w:r w:rsidRPr="00E06CF2">
        <w:t xml:space="preserve"> </w:t>
      </w:r>
      <w:proofErr w:type="spellStart"/>
      <w:r w:rsidRPr="00E06CF2">
        <w:t>từ</w:t>
      </w:r>
      <w:proofErr w:type="spellEnd"/>
      <w:r w:rsidRPr="00E06CF2">
        <w:t xml:space="preserve"> </w:t>
      </w:r>
      <w:proofErr w:type="spellStart"/>
      <w:r w:rsidRPr="00E06CF2">
        <w:t>các</w:t>
      </w:r>
      <w:proofErr w:type="spellEnd"/>
      <w:r w:rsidRPr="00E06CF2">
        <w:t xml:space="preserve"> </w:t>
      </w:r>
      <w:proofErr w:type="spellStart"/>
      <w:r w:rsidRPr="00E06CF2">
        <w:t>ứng</w:t>
      </w:r>
      <w:proofErr w:type="spellEnd"/>
      <w:r w:rsidRPr="00E06CF2">
        <w:t xml:space="preserve"> </w:t>
      </w:r>
      <w:proofErr w:type="spellStart"/>
      <w:r w:rsidRPr="00E06CF2">
        <w:t>viên</w:t>
      </w:r>
      <w:proofErr w:type="spellEnd"/>
      <w:r w:rsidRPr="00E06CF2">
        <w:t xml:space="preserve"> </w:t>
      </w:r>
      <w:proofErr w:type="spellStart"/>
      <w:r w:rsidRPr="00E06CF2">
        <w:t>có</w:t>
      </w:r>
      <w:proofErr w:type="spellEnd"/>
      <w:r w:rsidRPr="00E06CF2">
        <w:t xml:space="preserve"> </w:t>
      </w:r>
      <w:proofErr w:type="spellStart"/>
      <w:r w:rsidRPr="00E06CF2">
        <w:t>kinh</w:t>
      </w:r>
      <w:proofErr w:type="spellEnd"/>
      <w:r w:rsidRPr="00E06CF2">
        <w:t xml:space="preserve"> </w:t>
      </w:r>
      <w:proofErr w:type="spellStart"/>
      <w:r w:rsidRPr="00E06CF2">
        <w:t>nghiệm</w:t>
      </w:r>
      <w:proofErr w:type="spellEnd"/>
      <w:r w:rsidRPr="00E06CF2">
        <w:t xml:space="preserve"> </w:t>
      </w:r>
      <w:proofErr w:type="spellStart"/>
      <w:r w:rsidRPr="00E06CF2">
        <w:t>lâu</w:t>
      </w:r>
      <w:proofErr w:type="spellEnd"/>
      <w:r w:rsidRPr="00E06CF2">
        <w:t xml:space="preserve"> </w:t>
      </w:r>
      <w:proofErr w:type="spellStart"/>
      <w:r w:rsidRPr="00E06CF2">
        <w:t>năm</w:t>
      </w:r>
      <w:proofErr w:type="spellEnd"/>
      <w:r w:rsidRPr="00E06CF2">
        <w:t>.</w:t>
      </w:r>
    </w:p>
    <w:p w14:paraId="6682FDE2" w14:textId="77777777" w:rsidR="00E06CF2" w:rsidRPr="00E06CF2" w:rsidRDefault="00E06CF2" w:rsidP="00E06CF2">
      <w:pPr>
        <w:rPr>
          <w:b/>
          <w:bCs/>
        </w:rPr>
      </w:pPr>
      <w:r w:rsidRPr="00E06CF2">
        <w:rPr>
          <w:b/>
          <w:bCs/>
        </w:rPr>
        <w:t xml:space="preserve">3.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trạng</w:t>
      </w:r>
      <w:proofErr w:type="spellEnd"/>
      <w:r w:rsidRPr="00E06CF2">
        <w:rPr>
          <w:b/>
          <w:bCs/>
        </w:rPr>
        <w:t xml:space="preserve"> </w:t>
      </w:r>
      <w:proofErr w:type="spellStart"/>
      <w:r w:rsidRPr="00E06CF2">
        <w:rPr>
          <w:b/>
          <w:bCs/>
        </w:rPr>
        <w:t>thái</w:t>
      </w:r>
      <w:proofErr w:type="spellEnd"/>
      <w:r w:rsidRPr="00E06CF2">
        <w:rPr>
          <w:b/>
          <w:bCs/>
        </w:rPr>
        <w:t xml:space="preserve"> </w:t>
      </w:r>
      <w:proofErr w:type="spellStart"/>
      <w:r w:rsidRPr="00E06CF2">
        <w:rPr>
          <w:b/>
          <w:bCs/>
        </w:rPr>
        <w:t>ứng</w:t>
      </w:r>
      <w:proofErr w:type="spellEnd"/>
      <w:r w:rsidRPr="00E06CF2">
        <w:rPr>
          <w:b/>
          <w:bCs/>
        </w:rPr>
        <w:t xml:space="preserve"> </w:t>
      </w:r>
      <w:proofErr w:type="spellStart"/>
      <w:r w:rsidRPr="00E06CF2">
        <w:rPr>
          <w:b/>
          <w:bCs/>
        </w:rPr>
        <w:t>tuyển</w:t>
      </w:r>
      <w:proofErr w:type="spellEnd"/>
      <w:r w:rsidRPr="00E06CF2">
        <w:rPr>
          <w:b/>
          <w:bCs/>
        </w:rPr>
        <w:t>:</w:t>
      </w:r>
    </w:p>
    <w:p w14:paraId="4A52A463" w14:textId="77777777" w:rsidR="00E06CF2" w:rsidRPr="00E06CF2" w:rsidRDefault="00E06CF2" w:rsidP="00E06CF2">
      <w:pPr>
        <w:numPr>
          <w:ilvl w:val="0"/>
          <w:numId w:val="21"/>
        </w:numPr>
        <w:rPr>
          <w:b/>
          <w:bCs/>
        </w:rPr>
      </w:pPr>
      <w:r w:rsidRPr="00E06CF2">
        <w:t xml:space="preserve">Các </w:t>
      </w:r>
      <w:proofErr w:type="spellStart"/>
      <w:r w:rsidRPr="00E06CF2">
        <w:t>trạng</w:t>
      </w:r>
      <w:proofErr w:type="spellEnd"/>
      <w:r w:rsidRPr="00E06CF2">
        <w:t xml:space="preserve"> </w:t>
      </w:r>
      <w:proofErr w:type="spellStart"/>
      <w:r w:rsidRPr="00E06CF2">
        <w:t>thái</w:t>
      </w:r>
      <w:proofErr w:type="spellEnd"/>
      <w:r w:rsidRPr="00E06CF2">
        <w:t xml:space="preserve"> </w:t>
      </w:r>
      <w:proofErr w:type="spellStart"/>
      <w:r w:rsidRPr="00E06CF2">
        <w:t>ứng</w:t>
      </w:r>
      <w:proofErr w:type="spellEnd"/>
      <w:r w:rsidRPr="00E06CF2">
        <w:t xml:space="preserve"> </w:t>
      </w:r>
      <w:proofErr w:type="spellStart"/>
      <w:r w:rsidRPr="00E06CF2">
        <w:t>tuyển</w:t>
      </w:r>
      <w:proofErr w:type="spellEnd"/>
      <w:r w:rsidRPr="00E06CF2">
        <w:t xml:space="preserve"> </w:t>
      </w:r>
      <w:proofErr w:type="spellStart"/>
      <w:r w:rsidRPr="00E06CF2">
        <w:t>phổ</w:t>
      </w:r>
      <w:proofErr w:type="spellEnd"/>
      <w:r w:rsidRPr="00E06CF2">
        <w:t xml:space="preserve"> </w:t>
      </w:r>
      <w:proofErr w:type="spellStart"/>
      <w:r w:rsidRPr="00E06CF2">
        <w:t>biến</w:t>
      </w:r>
      <w:proofErr w:type="spellEnd"/>
      <w:r w:rsidRPr="00E06CF2">
        <w:t xml:space="preserve"> </w:t>
      </w:r>
      <w:proofErr w:type="spellStart"/>
      <w:r w:rsidRPr="00E06CF2">
        <w:t>nhất</w:t>
      </w:r>
      <w:proofErr w:type="spellEnd"/>
      <w:r w:rsidRPr="00E06CF2">
        <w:t xml:space="preserve"> </w:t>
      </w:r>
      <w:proofErr w:type="spellStart"/>
      <w:r w:rsidRPr="00E06CF2">
        <w:t>là</w:t>
      </w:r>
      <w:proofErr w:type="spellEnd"/>
      <w:r w:rsidRPr="00E06CF2">
        <w:t xml:space="preserve"> </w:t>
      </w:r>
      <w:r w:rsidRPr="00E06CF2">
        <w:rPr>
          <w:b/>
          <w:bCs/>
        </w:rPr>
        <w:t>Applied</w:t>
      </w:r>
      <w:r w:rsidRPr="00E06CF2">
        <w:t xml:space="preserve"> (20.37%), </w:t>
      </w:r>
      <w:r w:rsidRPr="00E06CF2">
        <w:rPr>
          <w:b/>
          <w:bCs/>
        </w:rPr>
        <w:t>Offered</w:t>
      </w:r>
      <w:r w:rsidRPr="00E06CF2">
        <w:t xml:space="preserve"> (20.33%) </w:t>
      </w:r>
      <w:proofErr w:type="spellStart"/>
      <w:r w:rsidRPr="00E06CF2">
        <w:t>và</w:t>
      </w:r>
      <w:proofErr w:type="spellEnd"/>
      <w:r w:rsidRPr="00E06CF2">
        <w:t xml:space="preserve"> </w:t>
      </w:r>
      <w:r w:rsidRPr="00E06CF2">
        <w:rPr>
          <w:b/>
          <w:bCs/>
        </w:rPr>
        <w:t>In Review</w:t>
      </w:r>
      <w:r w:rsidRPr="00E06CF2">
        <w:t xml:space="preserve"> (19.83%),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quá</w:t>
      </w:r>
      <w:proofErr w:type="spellEnd"/>
      <w:r w:rsidRPr="00E06CF2">
        <w:t xml:space="preserve"> </w:t>
      </w:r>
      <w:proofErr w:type="spellStart"/>
      <w:r w:rsidRPr="00E06CF2">
        <w:t>trình</w:t>
      </w:r>
      <w:proofErr w:type="spellEnd"/>
      <w:r w:rsidRPr="00E06CF2">
        <w:t xml:space="preserve"> </w:t>
      </w:r>
      <w:proofErr w:type="spellStart"/>
      <w:r w:rsidRPr="00E06CF2">
        <w:t>tuyển</w:t>
      </w:r>
      <w:proofErr w:type="spellEnd"/>
      <w:r w:rsidRPr="00E06CF2">
        <w:t xml:space="preserve"> </w:t>
      </w:r>
      <w:proofErr w:type="spellStart"/>
      <w:r w:rsidRPr="00E06CF2">
        <w:t>dụng</w:t>
      </w:r>
      <w:proofErr w:type="spellEnd"/>
      <w:r w:rsidRPr="00E06CF2">
        <w:t xml:space="preserve"> </w:t>
      </w:r>
      <w:proofErr w:type="spellStart"/>
      <w:r w:rsidRPr="00E06CF2">
        <w:t>diễn</w:t>
      </w:r>
      <w:proofErr w:type="spellEnd"/>
      <w:r w:rsidRPr="00E06CF2">
        <w:t xml:space="preserve"> </w:t>
      </w:r>
      <w:proofErr w:type="spellStart"/>
      <w:r w:rsidRPr="00E06CF2">
        <w:t>ra</w:t>
      </w:r>
      <w:proofErr w:type="spellEnd"/>
      <w:r w:rsidRPr="00E06CF2">
        <w:t xml:space="preserve"> </w:t>
      </w:r>
      <w:proofErr w:type="spellStart"/>
      <w:r w:rsidRPr="00E06CF2">
        <w:t>khá</w:t>
      </w:r>
      <w:proofErr w:type="spellEnd"/>
      <w:r w:rsidRPr="00E06CF2">
        <w:t xml:space="preserve"> </w:t>
      </w:r>
      <w:proofErr w:type="spellStart"/>
      <w:r w:rsidRPr="00E06CF2">
        <w:t>nhanh</w:t>
      </w:r>
      <w:proofErr w:type="spellEnd"/>
      <w:r w:rsidRPr="00E06CF2">
        <w:t xml:space="preserve"> </w:t>
      </w:r>
      <w:proofErr w:type="spellStart"/>
      <w:r w:rsidRPr="00E06CF2">
        <w:t>chóng</w:t>
      </w:r>
      <w:proofErr w:type="spellEnd"/>
      <w:r w:rsidRPr="00E06CF2">
        <w:t xml:space="preserve"> </w:t>
      </w:r>
      <w:proofErr w:type="spellStart"/>
      <w:r w:rsidRPr="00E06CF2">
        <w:t>và</w:t>
      </w:r>
      <w:proofErr w:type="spellEnd"/>
      <w:r w:rsidRPr="00E06CF2">
        <w:t xml:space="preserve"> </w:t>
      </w:r>
      <w:proofErr w:type="spellStart"/>
      <w:r w:rsidRPr="00E06CF2">
        <w:t>đồng</w:t>
      </w:r>
      <w:proofErr w:type="spellEnd"/>
      <w:r w:rsidRPr="00E06CF2">
        <w:t xml:space="preserve"> </w:t>
      </w:r>
      <w:proofErr w:type="spellStart"/>
      <w:r w:rsidRPr="00E06CF2">
        <w:t>đều</w:t>
      </w:r>
      <w:proofErr w:type="spellEnd"/>
      <w:r w:rsidRPr="00E06CF2">
        <w:t>.</w:t>
      </w:r>
    </w:p>
    <w:p w14:paraId="5F794946" w14:textId="77777777" w:rsidR="00E06CF2" w:rsidRPr="00E06CF2" w:rsidRDefault="00E06CF2" w:rsidP="00E06CF2">
      <w:pPr>
        <w:rPr>
          <w:b/>
          <w:bCs/>
        </w:rPr>
      </w:pPr>
      <w:r w:rsidRPr="00E06CF2">
        <w:rPr>
          <w:b/>
          <w:bCs/>
        </w:rPr>
        <w:lastRenderedPageBreak/>
        <w:t xml:space="preserve">4.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giới</w:t>
      </w:r>
      <w:proofErr w:type="spellEnd"/>
      <w:r w:rsidRPr="00E06CF2">
        <w:rPr>
          <w:b/>
          <w:bCs/>
        </w:rPr>
        <w:t xml:space="preserve"> </w:t>
      </w:r>
      <w:proofErr w:type="spellStart"/>
      <w:r w:rsidRPr="00E06CF2">
        <w:rPr>
          <w:b/>
          <w:bCs/>
        </w:rPr>
        <w:t>tính</w:t>
      </w:r>
      <w:proofErr w:type="spellEnd"/>
      <w:r w:rsidRPr="00E06CF2">
        <w:rPr>
          <w:b/>
          <w:bCs/>
        </w:rPr>
        <w:t xml:space="preserve"> </w:t>
      </w:r>
      <w:proofErr w:type="spellStart"/>
      <w:r w:rsidRPr="00E06CF2">
        <w:rPr>
          <w:b/>
          <w:bCs/>
        </w:rPr>
        <w:t>trong</w:t>
      </w:r>
      <w:proofErr w:type="spellEnd"/>
      <w:r w:rsidRPr="00E06CF2">
        <w:rPr>
          <w:b/>
          <w:bCs/>
        </w:rPr>
        <w:t xml:space="preserve"> </w:t>
      </w:r>
      <w:proofErr w:type="spellStart"/>
      <w:r w:rsidRPr="00E06CF2">
        <w:rPr>
          <w:b/>
          <w:bCs/>
        </w:rPr>
        <w:t>ứng</w:t>
      </w:r>
      <w:proofErr w:type="spellEnd"/>
      <w:r w:rsidRPr="00E06CF2">
        <w:rPr>
          <w:b/>
          <w:bCs/>
        </w:rPr>
        <w:t xml:space="preserve"> </w:t>
      </w:r>
      <w:proofErr w:type="spellStart"/>
      <w:r w:rsidRPr="00E06CF2">
        <w:rPr>
          <w:b/>
          <w:bCs/>
        </w:rPr>
        <w:t>tuyển</w:t>
      </w:r>
      <w:proofErr w:type="spellEnd"/>
      <w:r w:rsidRPr="00E06CF2">
        <w:rPr>
          <w:b/>
          <w:bCs/>
        </w:rPr>
        <w:t>:</w:t>
      </w:r>
    </w:p>
    <w:p w14:paraId="4AFCDE11" w14:textId="77777777" w:rsidR="00E06CF2" w:rsidRPr="00E06CF2" w:rsidRDefault="00E06CF2" w:rsidP="00E06CF2">
      <w:pPr>
        <w:numPr>
          <w:ilvl w:val="0"/>
          <w:numId w:val="22"/>
        </w:numPr>
        <w:rPr>
          <w:b/>
          <w:bCs/>
        </w:rPr>
      </w:pPr>
      <w:proofErr w:type="spellStart"/>
      <w:r w:rsidRPr="00E06CF2">
        <w:t>Tỷ</w:t>
      </w:r>
      <w:proofErr w:type="spellEnd"/>
      <w:r w:rsidRPr="00E06CF2">
        <w:t xml:space="preserve"> </w:t>
      </w:r>
      <w:proofErr w:type="spellStart"/>
      <w:r w:rsidRPr="00E06CF2">
        <w:t>lệ</w:t>
      </w:r>
      <w:proofErr w:type="spellEnd"/>
      <w:r w:rsidRPr="00E06CF2">
        <w:t xml:space="preserve"> </w:t>
      </w:r>
      <w:r w:rsidRPr="00E06CF2">
        <w:rPr>
          <w:b/>
          <w:bCs/>
        </w:rPr>
        <w:t>Male</w:t>
      </w:r>
      <w:r w:rsidRPr="00E06CF2">
        <w:t xml:space="preserve"> (34.33%) </w:t>
      </w:r>
      <w:proofErr w:type="spellStart"/>
      <w:r w:rsidRPr="00E06CF2">
        <w:t>và</w:t>
      </w:r>
      <w:proofErr w:type="spellEnd"/>
      <w:r w:rsidRPr="00E06CF2">
        <w:t xml:space="preserve"> </w:t>
      </w:r>
      <w:r w:rsidRPr="00E06CF2">
        <w:rPr>
          <w:b/>
          <w:bCs/>
        </w:rPr>
        <w:t>Female</w:t>
      </w:r>
      <w:r w:rsidRPr="00E06CF2">
        <w:t xml:space="preserve"> (32.23%) </w:t>
      </w:r>
      <w:proofErr w:type="spellStart"/>
      <w:r w:rsidRPr="00E06CF2">
        <w:t>khá</w:t>
      </w:r>
      <w:proofErr w:type="spellEnd"/>
      <w:r w:rsidRPr="00E06CF2">
        <w:t xml:space="preserve"> </w:t>
      </w:r>
      <w:proofErr w:type="spellStart"/>
      <w:r w:rsidRPr="00E06CF2">
        <w:t>đồng</w:t>
      </w:r>
      <w:proofErr w:type="spellEnd"/>
      <w:r w:rsidRPr="00E06CF2">
        <w:t xml:space="preserve"> </w:t>
      </w:r>
      <w:proofErr w:type="spellStart"/>
      <w:r w:rsidRPr="00E06CF2">
        <w:t>đều</w:t>
      </w:r>
      <w:proofErr w:type="spellEnd"/>
      <w:r w:rsidRPr="00E06CF2">
        <w:t xml:space="preserve">, </w:t>
      </w:r>
      <w:proofErr w:type="spellStart"/>
      <w:r w:rsidRPr="00E06CF2">
        <w:t>với</w:t>
      </w:r>
      <w:proofErr w:type="spellEnd"/>
      <w:r w:rsidRPr="00E06CF2">
        <w:t xml:space="preserve"> </w:t>
      </w:r>
      <w:proofErr w:type="spellStart"/>
      <w:r w:rsidRPr="00E06CF2">
        <w:t>một</w:t>
      </w:r>
      <w:proofErr w:type="spellEnd"/>
      <w:r w:rsidRPr="00E06CF2">
        <w:t xml:space="preserve"> </w:t>
      </w:r>
      <w:proofErr w:type="spellStart"/>
      <w:r w:rsidRPr="00E06CF2">
        <w:t>số</w:t>
      </w:r>
      <w:proofErr w:type="spellEnd"/>
      <w:r w:rsidRPr="00E06CF2">
        <w:t xml:space="preserve"> </w:t>
      </w:r>
      <w:proofErr w:type="spellStart"/>
      <w:r w:rsidRPr="00E06CF2">
        <w:t>ứng</w:t>
      </w:r>
      <w:proofErr w:type="spellEnd"/>
      <w:r w:rsidRPr="00E06CF2">
        <w:t xml:space="preserve"> </w:t>
      </w:r>
      <w:proofErr w:type="spellStart"/>
      <w:r w:rsidRPr="00E06CF2">
        <w:t>viên</w:t>
      </w:r>
      <w:proofErr w:type="spellEnd"/>
      <w:r w:rsidRPr="00E06CF2">
        <w:t xml:space="preserve"> </w:t>
      </w:r>
      <w:proofErr w:type="spellStart"/>
      <w:r w:rsidRPr="00E06CF2">
        <w:t>thuộc</w:t>
      </w:r>
      <w:proofErr w:type="spellEnd"/>
      <w:r w:rsidRPr="00E06CF2">
        <w:t xml:space="preserve"> </w:t>
      </w:r>
      <w:proofErr w:type="spellStart"/>
      <w:r w:rsidRPr="00E06CF2">
        <w:t>giới</w:t>
      </w:r>
      <w:proofErr w:type="spellEnd"/>
      <w:r w:rsidRPr="00E06CF2">
        <w:t xml:space="preserve"> </w:t>
      </w:r>
      <w:proofErr w:type="spellStart"/>
      <w:r w:rsidRPr="00E06CF2">
        <w:t>tính</w:t>
      </w:r>
      <w:proofErr w:type="spellEnd"/>
      <w:r w:rsidRPr="00E06CF2">
        <w:t xml:space="preserve"> </w:t>
      </w:r>
      <w:proofErr w:type="spellStart"/>
      <w:r w:rsidRPr="00E06CF2">
        <w:t>khác</w:t>
      </w:r>
      <w:proofErr w:type="spellEnd"/>
      <w:r w:rsidRPr="00E06CF2">
        <w:t xml:space="preserve"> (33.43%).</w:t>
      </w:r>
    </w:p>
    <w:p w14:paraId="61E011A2" w14:textId="77777777" w:rsidR="00E06CF2" w:rsidRPr="00E06CF2" w:rsidRDefault="00E06CF2" w:rsidP="00E06CF2">
      <w:pPr>
        <w:rPr>
          <w:b/>
          <w:bCs/>
        </w:rPr>
      </w:pPr>
      <w:r w:rsidRPr="00E06CF2">
        <w:rPr>
          <w:b/>
          <w:bCs/>
        </w:rPr>
        <w:t xml:space="preserve">IV) Đào </w:t>
      </w:r>
      <w:proofErr w:type="spellStart"/>
      <w:r w:rsidRPr="00E06CF2">
        <w:rPr>
          <w:b/>
          <w:bCs/>
        </w:rPr>
        <w:t>tạo</w:t>
      </w:r>
      <w:proofErr w:type="spellEnd"/>
      <w:r w:rsidRPr="00E06CF2">
        <w:rPr>
          <w:b/>
          <w:bCs/>
        </w:rPr>
        <w:t xml:space="preserve"> </w:t>
      </w:r>
      <w:proofErr w:type="spellStart"/>
      <w:r w:rsidRPr="00E06CF2">
        <w:rPr>
          <w:b/>
          <w:bCs/>
        </w:rPr>
        <w:t>và</w:t>
      </w:r>
      <w:proofErr w:type="spellEnd"/>
      <w:r w:rsidRPr="00E06CF2">
        <w:rPr>
          <w:b/>
          <w:bCs/>
        </w:rPr>
        <w:t xml:space="preserve"> </w:t>
      </w:r>
      <w:proofErr w:type="spellStart"/>
      <w:r w:rsidRPr="00E06CF2">
        <w:rPr>
          <w:b/>
          <w:bCs/>
        </w:rPr>
        <w:t>phát</w:t>
      </w:r>
      <w:proofErr w:type="spellEnd"/>
      <w:r w:rsidRPr="00E06CF2">
        <w:rPr>
          <w:b/>
          <w:bCs/>
        </w:rPr>
        <w:t xml:space="preserve"> </w:t>
      </w:r>
      <w:proofErr w:type="spellStart"/>
      <w:r w:rsidRPr="00E06CF2">
        <w:rPr>
          <w:b/>
          <w:bCs/>
        </w:rPr>
        <w:t>triển</w:t>
      </w:r>
      <w:proofErr w:type="spellEnd"/>
      <w:r w:rsidRPr="00E06CF2">
        <w:rPr>
          <w:b/>
          <w:bCs/>
        </w:rPr>
        <w:t xml:space="preserve"> (Training and Development)</w:t>
      </w:r>
    </w:p>
    <w:p w14:paraId="6C115D6C" w14:textId="77777777" w:rsidR="00E06CF2" w:rsidRPr="00E06CF2" w:rsidRDefault="00E06CF2" w:rsidP="00E06CF2">
      <w:pPr>
        <w:rPr>
          <w:b/>
          <w:bCs/>
        </w:rPr>
      </w:pP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xét</w:t>
      </w:r>
      <w:proofErr w:type="spellEnd"/>
      <w:r w:rsidRPr="00E06CF2">
        <w:t xml:space="preserve">: </w:t>
      </w:r>
      <w:r w:rsidRPr="00E06CF2">
        <w:rPr>
          <w:b/>
          <w:bCs/>
        </w:rPr>
        <w:t xml:space="preserve">05/08/2022 </w:t>
      </w:r>
      <w:proofErr w:type="spellStart"/>
      <w:r w:rsidRPr="00E06CF2">
        <w:rPr>
          <w:b/>
          <w:bCs/>
        </w:rPr>
        <w:t>đến</w:t>
      </w:r>
      <w:proofErr w:type="spellEnd"/>
      <w:r w:rsidRPr="00E06CF2">
        <w:rPr>
          <w:b/>
          <w:bCs/>
        </w:rPr>
        <w:t xml:space="preserve"> 05/08/2023</w:t>
      </w:r>
    </w:p>
    <w:p w14:paraId="7139F5D0" w14:textId="77777777" w:rsidR="00E06CF2" w:rsidRPr="00E06CF2" w:rsidRDefault="00E06CF2" w:rsidP="00E06CF2">
      <w:pPr>
        <w:rPr>
          <w:b/>
          <w:bCs/>
        </w:rPr>
      </w:pPr>
      <w:r w:rsidRPr="00E06CF2">
        <w:rPr>
          <w:b/>
          <w:bCs/>
        </w:rPr>
        <w:t xml:space="preserve">1. Chi </w:t>
      </w:r>
      <w:proofErr w:type="spellStart"/>
      <w:r w:rsidRPr="00E06CF2">
        <w:rPr>
          <w:b/>
          <w:bCs/>
        </w:rPr>
        <w:t>phí</w:t>
      </w:r>
      <w:proofErr w:type="spellEnd"/>
      <w:r w:rsidRPr="00E06CF2">
        <w:rPr>
          <w:b/>
          <w:bCs/>
        </w:rPr>
        <w:t xml:space="preserve"> </w:t>
      </w:r>
      <w:proofErr w:type="spellStart"/>
      <w:r w:rsidRPr="00E06CF2">
        <w:rPr>
          <w:b/>
          <w:bCs/>
        </w:rPr>
        <w:t>đào</w:t>
      </w:r>
      <w:proofErr w:type="spellEnd"/>
      <w:r w:rsidRPr="00E06CF2">
        <w:rPr>
          <w:b/>
          <w:bCs/>
        </w:rPr>
        <w:t xml:space="preserve"> </w:t>
      </w:r>
      <w:proofErr w:type="spellStart"/>
      <w:r w:rsidRPr="00E06CF2">
        <w:rPr>
          <w:b/>
          <w:bCs/>
        </w:rPr>
        <w:t>tạo</w:t>
      </w:r>
      <w:proofErr w:type="spellEnd"/>
      <w:r w:rsidRPr="00E06CF2">
        <w:rPr>
          <w:b/>
          <w:bCs/>
        </w:rPr>
        <w:t xml:space="preserve"> (Training Cost):</w:t>
      </w:r>
    </w:p>
    <w:p w14:paraId="579816E2" w14:textId="77777777" w:rsidR="00E06CF2" w:rsidRPr="00E06CF2" w:rsidRDefault="00E06CF2" w:rsidP="00E06CF2">
      <w:pPr>
        <w:numPr>
          <w:ilvl w:val="0"/>
          <w:numId w:val="23"/>
        </w:numPr>
        <w:rPr>
          <w:b/>
          <w:bCs/>
        </w:rPr>
      </w:pPr>
      <w:r w:rsidRPr="00E06CF2">
        <w:t xml:space="preserve">Chi </w:t>
      </w:r>
      <w:proofErr w:type="spellStart"/>
      <w:r w:rsidRPr="00E06CF2">
        <w:t>phí</w:t>
      </w:r>
      <w:proofErr w:type="spellEnd"/>
      <w:r w:rsidRPr="00E06CF2">
        <w:t xml:space="preserve"> </w:t>
      </w:r>
      <w:proofErr w:type="spellStart"/>
      <w:r w:rsidRPr="00E06CF2">
        <w:t>đào</w:t>
      </w:r>
      <w:proofErr w:type="spellEnd"/>
      <w:r w:rsidRPr="00E06CF2">
        <w:t xml:space="preserve"> </w:t>
      </w:r>
      <w:proofErr w:type="spellStart"/>
      <w:r w:rsidRPr="00E06CF2">
        <w:t>tạo</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là</w:t>
      </w:r>
      <w:proofErr w:type="spellEnd"/>
      <w:r w:rsidRPr="00E06CF2">
        <w:t xml:space="preserve"> </w:t>
      </w:r>
      <w:r w:rsidRPr="00E06CF2">
        <w:rPr>
          <w:b/>
          <w:bCs/>
        </w:rPr>
        <w:t>558.63</w:t>
      </w:r>
      <w:r w:rsidRPr="00E06CF2">
        <w:t xml:space="preserve">, </w:t>
      </w:r>
      <w:proofErr w:type="spellStart"/>
      <w:r w:rsidRPr="00E06CF2">
        <w:t>cho</w:t>
      </w:r>
      <w:proofErr w:type="spellEnd"/>
      <w:r w:rsidRPr="00E06CF2">
        <w:t xml:space="preserve"> </w:t>
      </w:r>
      <w:proofErr w:type="spellStart"/>
      <w:r w:rsidRPr="00E06CF2">
        <w:t>thấy</w:t>
      </w:r>
      <w:proofErr w:type="spellEnd"/>
      <w:r w:rsidRPr="00E06CF2">
        <w:t xml:space="preserve"> </w:t>
      </w:r>
      <w:proofErr w:type="spellStart"/>
      <w:r w:rsidRPr="00E06CF2">
        <w:t>công</w:t>
      </w:r>
      <w:proofErr w:type="spellEnd"/>
      <w:r w:rsidRPr="00E06CF2">
        <w:t xml:space="preserve"> ty </w:t>
      </w:r>
      <w:proofErr w:type="spellStart"/>
      <w:r w:rsidRPr="00E06CF2">
        <w:t>đầu</w:t>
      </w:r>
      <w:proofErr w:type="spellEnd"/>
      <w:r w:rsidRPr="00E06CF2">
        <w:t xml:space="preserve"> </w:t>
      </w:r>
      <w:proofErr w:type="spellStart"/>
      <w:r w:rsidRPr="00E06CF2">
        <w:t>tư</w:t>
      </w:r>
      <w:proofErr w:type="spellEnd"/>
      <w:r w:rsidRPr="00E06CF2">
        <w:t xml:space="preserve"> </w:t>
      </w:r>
      <w:proofErr w:type="spellStart"/>
      <w:r w:rsidRPr="00E06CF2">
        <w:t>đáng</w:t>
      </w:r>
      <w:proofErr w:type="spellEnd"/>
      <w:r w:rsidRPr="00E06CF2">
        <w:t xml:space="preserve"> </w:t>
      </w:r>
      <w:proofErr w:type="spellStart"/>
      <w:r w:rsidRPr="00E06CF2">
        <w:t>kể</w:t>
      </w:r>
      <w:proofErr w:type="spellEnd"/>
      <w:r w:rsidRPr="00E06CF2">
        <w:t xml:space="preserve"> </w:t>
      </w:r>
      <w:proofErr w:type="spellStart"/>
      <w:r w:rsidRPr="00E06CF2">
        <w:t>vào</w:t>
      </w:r>
      <w:proofErr w:type="spellEnd"/>
      <w:r w:rsidRPr="00E06CF2">
        <w:t xml:space="preserve"> </w:t>
      </w:r>
      <w:proofErr w:type="spellStart"/>
      <w:r w:rsidRPr="00E06CF2">
        <w:t>phát</w:t>
      </w:r>
      <w:proofErr w:type="spellEnd"/>
      <w:r w:rsidRPr="00E06CF2">
        <w:t xml:space="preserve"> </w:t>
      </w:r>
      <w:proofErr w:type="spellStart"/>
      <w:r w:rsidRPr="00E06CF2">
        <w:t>triển</w:t>
      </w:r>
      <w:proofErr w:type="spellEnd"/>
      <w:r w:rsidRPr="00E06CF2">
        <w:t xml:space="preserve"> </w:t>
      </w:r>
      <w:proofErr w:type="spellStart"/>
      <w:r w:rsidRPr="00E06CF2">
        <w:t>kỹ</w:t>
      </w:r>
      <w:proofErr w:type="spellEnd"/>
      <w:r w:rsidRPr="00E06CF2">
        <w:t xml:space="preserve"> </w:t>
      </w:r>
      <w:proofErr w:type="spellStart"/>
      <w:r w:rsidRPr="00E06CF2">
        <w:t>năng</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w:t>
      </w:r>
    </w:p>
    <w:p w14:paraId="00B2D2B8" w14:textId="77777777" w:rsidR="00E06CF2" w:rsidRPr="00E06CF2" w:rsidRDefault="00E06CF2" w:rsidP="00E06CF2">
      <w:pPr>
        <w:rPr>
          <w:b/>
          <w:bCs/>
        </w:rPr>
      </w:pPr>
      <w:r w:rsidRPr="00E06CF2">
        <w:rPr>
          <w:b/>
          <w:bCs/>
        </w:rPr>
        <w:t xml:space="preserve">2. </w:t>
      </w:r>
      <w:proofErr w:type="spellStart"/>
      <w:r w:rsidRPr="00E06CF2">
        <w:rPr>
          <w:b/>
          <w:bCs/>
        </w:rPr>
        <w:t>Thời</w:t>
      </w:r>
      <w:proofErr w:type="spellEnd"/>
      <w:r w:rsidRPr="00E06CF2">
        <w:rPr>
          <w:b/>
          <w:bCs/>
        </w:rPr>
        <w:t xml:space="preserve"> </w:t>
      </w:r>
      <w:proofErr w:type="spellStart"/>
      <w:r w:rsidRPr="00E06CF2">
        <w:rPr>
          <w:b/>
          <w:bCs/>
        </w:rPr>
        <w:t>gian</w:t>
      </w:r>
      <w:proofErr w:type="spellEnd"/>
      <w:r w:rsidRPr="00E06CF2">
        <w:rPr>
          <w:b/>
          <w:bCs/>
        </w:rPr>
        <w:t xml:space="preserve"> </w:t>
      </w:r>
      <w:proofErr w:type="spellStart"/>
      <w:r w:rsidRPr="00E06CF2">
        <w:rPr>
          <w:b/>
          <w:bCs/>
        </w:rPr>
        <w:t>đào</w:t>
      </w:r>
      <w:proofErr w:type="spellEnd"/>
      <w:r w:rsidRPr="00E06CF2">
        <w:rPr>
          <w:b/>
          <w:bCs/>
        </w:rPr>
        <w:t xml:space="preserve"> </w:t>
      </w:r>
      <w:proofErr w:type="spellStart"/>
      <w:r w:rsidRPr="00E06CF2">
        <w:rPr>
          <w:b/>
          <w:bCs/>
        </w:rPr>
        <w:t>tạo</w:t>
      </w:r>
      <w:proofErr w:type="spellEnd"/>
      <w:r w:rsidRPr="00E06CF2">
        <w:rPr>
          <w:b/>
          <w:bCs/>
        </w:rPr>
        <w:t xml:space="preserve"> (Training Duration Days):</w:t>
      </w:r>
    </w:p>
    <w:p w14:paraId="674A7E8F" w14:textId="77777777" w:rsidR="00E06CF2" w:rsidRPr="00E06CF2" w:rsidRDefault="00E06CF2" w:rsidP="00E06CF2">
      <w:pPr>
        <w:numPr>
          <w:ilvl w:val="0"/>
          <w:numId w:val="24"/>
        </w:numPr>
        <w:rPr>
          <w:b/>
          <w:bCs/>
        </w:rPr>
      </w:pPr>
      <w:proofErr w:type="spellStart"/>
      <w:r w:rsidRPr="00E06CF2">
        <w:t>Thời</w:t>
      </w:r>
      <w:proofErr w:type="spellEnd"/>
      <w:r w:rsidRPr="00E06CF2">
        <w:t xml:space="preserve"> </w:t>
      </w:r>
      <w:proofErr w:type="spellStart"/>
      <w:r w:rsidRPr="00E06CF2">
        <w:t>gian</w:t>
      </w:r>
      <w:proofErr w:type="spellEnd"/>
      <w:r w:rsidRPr="00E06CF2">
        <w:t xml:space="preserve"> </w:t>
      </w:r>
      <w:proofErr w:type="spellStart"/>
      <w:r w:rsidRPr="00E06CF2">
        <w:t>đào</w:t>
      </w:r>
      <w:proofErr w:type="spellEnd"/>
      <w:r w:rsidRPr="00E06CF2">
        <w:t xml:space="preserve"> </w:t>
      </w:r>
      <w:proofErr w:type="spellStart"/>
      <w:r w:rsidRPr="00E06CF2">
        <w:t>tạo</w:t>
      </w:r>
      <w:proofErr w:type="spellEnd"/>
      <w:r w:rsidRPr="00E06CF2">
        <w:t xml:space="preserve"> </w:t>
      </w:r>
      <w:proofErr w:type="spellStart"/>
      <w:r w:rsidRPr="00E06CF2">
        <w:t>trung</w:t>
      </w:r>
      <w:proofErr w:type="spellEnd"/>
      <w:r w:rsidRPr="00E06CF2">
        <w:t xml:space="preserve"> </w:t>
      </w:r>
      <w:proofErr w:type="spellStart"/>
      <w:r w:rsidRPr="00E06CF2">
        <w:t>bình</w:t>
      </w:r>
      <w:proofErr w:type="spellEnd"/>
      <w:r w:rsidRPr="00E06CF2">
        <w:t xml:space="preserve"> </w:t>
      </w:r>
      <w:proofErr w:type="spellStart"/>
      <w:r w:rsidRPr="00E06CF2">
        <w:t>là</w:t>
      </w:r>
      <w:proofErr w:type="spellEnd"/>
      <w:r w:rsidRPr="00E06CF2">
        <w:t xml:space="preserve"> </w:t>
      </w:r>
      <w:r w:rsidRPr="00E06CF2">
        <w:rPr>
          <w:b/>
          <w:bCs/>
        </w:rPr>
        <w:t xml:space="preserve">2.98 </w:t>
      </w:r>
      <w:proofErr w:type="spellStart"/>
      <w:r w:rsidRPr="00E06CF2">
        <w:rPr>
          <w:b/>
          <w:bCs/>
        </w:rPr>
        <w:t>ngày</w:t>
      </w:r>
      <w:proofErr w:type="spellEnd"/>
      <w:r w:rsidRPr="00E06CF2">
        <w:t xml:space="preserve">, </w:t>
      </w:r>
      <w:proofErr w:type="spellStart"/>
      <w:r w:rsidRPr="00E06CF2">
        <w:t>phù</w:t>
      </w:r>
      <w:proofErr w:type="spellEnd"/>
      <w:r w:rsidRPr="00E06CF2">
        <w:t xml:space="preserve"> </w:t>
      </w:r>
      <w:proofErr w:type="spellStart"/>
      <w:r w:rsidRPr="00E06CF2">
        <w:t>hợp</w:t>
      </w:r>
      <w:proofErr w:type="spellEnd"/>
      <w:r w:rsidRPr="00E06CF2">
        <w:t xml:space="preserve"> </w:t>
      </w:r>
      <w:proofErr w:type="spellStart"/>
      <w:r w:rsidRPr="00E06CF2">
        <w:t>với</w:t>
      </w:r>
      <w:proofErr w:type="spellEnd"/>
      <w:r w:rsidRPr="00E06CF2">
        <w:t xml:space="preserve"> </w:t>
      </w:r>
      <w:proofErr w:type="spellStart"/>
      <w:r w:rsidRPr="00E06CF2">
        <w:t>các</w:t>
      </w:r>
      <w:proofErr w:type="spellEnd"/>
      <w:r w:rsidRPr="00E06CF2">
        <w:t xml:space="preserve"> </w:t>
      </w:r>
      <w:proofErr w:type="spellStart"/>
      <w:r w:rsidRPr="00E06CF2">
        <w:t>khóa</w:t>
      </w:r>
      <w:proofErr w:type="spellEnd"/>
      <w:r w:rsidRPr="00E06CF2">
        <w:t xml:space="preserve"> </w:t>
      </w:r>
      <w:proofErr w:type="spellStart"/>
      <w:r w:rsidRPr="00E06CF2">
        <w:t>học</w:t>
      </w:r>
      <w:proofErr w:type="spellEnd"/>
      <w:r w:rsidRPr="00E06CF2">
        <w:t xml:space="preserve"> </w:t>
      </w:r>
      <w:proofErr w:type="spellStart"/>
      <w:r w:rsidRPr="00E06CF2">
        <w:t>ngắn</w:t>
      </w:r>
      <w:proofErr w:type="spellEnd"/>
      <w:r w:rsidRPr="00E06CF2">
        <w:t xml:space="preserve"> </w:t>
      </w:r>
      <w:proofErr w:type="spellStart"/>
      <w:r w:rsidRPr="00E06CF2">
        <w:t>hạn</w:t>
      </w:r>
      <w:proofErr w:type="spellEnd"/>
      <w:r w:rsidRPr="00E06CF2">
        <w:t>.</w:t>
      </w:r>
    </w:p>
    <w:p w14:paraId="2FE62A1D" w14:textId="77777777" w:rsidR="00E06CF2" w:rsidRPr="00E06CF2" w:rsidRDefault="00E06CF2" w:rsidP="00E06CF2">
      <w:pPr>
        <w:rPr>
          <w:b/>
          <w:bCs/>
        </w:rPr>
      </w:pPr>
      <w:r w:rsidRPr="00E06CF2">
        <w:rPr>
          <w:b/>
          <w:bCs/>
        </w:rPr>
        <w:t xml:space="preserve">3.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loại</w:t>
      </w:r>
      <w:proofErr w:type="spellEnd"/>
      <w:r w:rsidRPr="00E06CF2">
        <w:rPr>
          <w:b/>
          <w:bCs/>
        </w:rPr>
        <w:t xml:space="preserve"> </w:t>
      </w:r>
      <w:proofErr w:type="spellStart"/>
      <w:r w:rsidRPr="00E06CF2">
        <w:rPr>
          <w:b/>
          <w:bCs/>
        </w:rPr>
        <w:t>hình</w:t>
      </w:r>
      <w:proofErr w:type="spellEnd"/>
      <w:r w:rsidRPr="00E06CF2">
        <w:rPr>
          <w:b/>
          <w:bCs/>
        </w:rPr>
        <w:t xml:space="preserve"> </w:t>
      </w:r>
      <w:proofErr w:type="spellStart"/>
      <w:r w:rsidRPr="00E06CF2">
        <w:rPr>
          <w:b/>
          <w:bCs/>
        </w:rPr>
        <w:t>đào</w:t>
      </w:r>
      <w:proofErr w:type="spellEnd"/>
      <w:r w:rsidRPr="00E06CF2">
        <w:rPr>
          <w:b/>
          <w:bCs/>
        </w:rPr>
        <w:t xml:space="preserve"> </w:t>
      </w:r>
      <w:proofErr w:type="spellStart"/>
      <w:r w:rsidRPr="00E06CF2">
        <w:rPr>
          <w:b/>
          <w:bCs/>
        </w:rPr>
        <w:t>tạo</w:t>
      </w:r>
      <w:proofErr w:type="spellEnd"/>
      <w:r w:rsidRPr="00E06CF2">
        <w:rPr>
          <w:b/>
          <w:bCs/>
        </w:rPr>
        <w:t>:</w:t>
      </w:r>
    </w:p>
    <w:p w14:paraId="2BEA6AA3" w14:textId="77777777" w:rsidR="00E06CF2" w:rsidRPr="00E06CF2" w:rsidRDefault="00E06CF2" w:rsidP="00E06CF2">
      <w:pPr>
        <w:numPr>
          <w:ilvl w:val="0"/>
          <w:numId w:val="25"/>
        </w:numPr>
        <w:rPr>
          <w:b/>
          <w:bCs/>
        </w:rPr>
      </w:pPr>
      <w:proofErr w:type="spellStart"/>
      <w:r w:rsidRPr="00E06CF2">
        <w:t>Có</w:t>
      </w:r>
      <w:proofErr w:type="spellEnd"/>
      <w:r w:rsidRPr="00E06CF2">
        <w:t xml:space="preserve"> </w:t>
      </w:r>
      <w:proofErr w:type="spellStart"/>
      <w:r w:rsidRPr="00E06CF2">
        <w:t>sự</w:t>
      </w:r>
      <w:proofErr w:type="spellEnd"/>
      <w:r w:rsidRPr="00E06CF2">
        <w:t xml:space="preserve"> </w:t>
      </w:r>
      <w:proofErr w:type="spellStart"/>
      <w:r w:rsidRPr="00E06CF2">
        <w:t>tham</w:t>
      </w:r>
      <w:proofErr w:type="spellEnd"/>
      <w:r w:rsidRPr="00E06CF2">
        <w:t xml:space="preserve"> </w:t>
      </w:r>
      <w:proofErr w:type="spellStart"/>
      <w:r w:rsidRPr="00E06CF2">
        <w:t>gia</w:t>
      </w:r>
      <w:proofErr w:type="spellEnd"/>
      <w:r w:rsidRPr="00E06CF2">
        <w:t xml:space="preserve"> </w:t>
      </w:r>
      <w:proofErr w:type="spellStart"/>
      <w:r w:rsidRPr="00E06CF2">
        <w:t>đồng</w:t>
      </w:r>
      <w:proofErr w:type="spellEnd"/>
      <w:r w:rsidRPr="00E06CF2">
        <w:t xml:space="preserve"> </w:t>
      </w:r>
      <w:proofErr w:type="spellStart"/>
      <w:r w:rsidRPr="00E06CF2">
        <w:t>đều</w:t>
      </w:r>
      <w:proofErr w:type="spellEnd"/>
      <w:r w:rsidRPr="00E06CF2">
        <w:t xml:space="preserve"> </w:t>
      </w:r>
      <w:proofErr w:type="spellStart"/>
      <w:r w:rsidRPr="00E06CF2">
        <w:t>giữa</w:t>
      </w:r>
      <w:proofErr w:type="spellEnd"/>
      <w:r w:rsidRPr="00E06CF2">
        <w:t xml:space="preserve"> </w:t>
      </w:r>
      <w:proofErr w:type="spellStart"/>
      <w:r w:rsidRPr="00E06CF2">
        <w:t>các</w:t>
      </w:r>
      <w:proofErr w:type="spellEnd"/>
      <w:r w:rsidRPr="00E06CF2">
        <w:t xml:space="preserve"> </w:t>
      </w:r>
      <w:proofErr w:type="spellStart"/>
      <w:r w:rsidRPr="00E06CF2">
        <w:t>loại</w:t>
      </w:r>
      <w:proofErr w:type="spellEnd"/>
      <w:r w:rsidRPr="00E06CF2">
        <w:t xml:space="preserve"> </w:t>
      </w:r>
      <w:proofErr w:type="spellStart"/>
      <w:r w:rsidRPr="00E06CF2">
        <w:t>hình</w:t>
      </w:r>
      <w:proofErr w:type="spellEnd"/>
      <w:r w:rsidRPr="00E06CF2">
        <w:t xml:space="preserve"> </w:t>
      </w:r>
      <w:proofErr w:type="spellStart"/>
      <w:r w:rsidRPr="00E06CF2">
        <w:t>đào</w:t>
      </w:r>
      <w:proofErr w:type="spellEnd"/>
      <w:r w:rsidRPr="00E06CF2">
        <w:t xml:space="preserve"> </w:t>
      </w:r>
      <w:proofErr w:type="spellStart"/>
      <w:r w:rsidRPr="00E06CF2">
        <w:t>tạo</w:t>
      </w:r>
      <w:proofErr w:type="spellEnd"/>
      <w:r w:rsidRPr="00E06CF2">
        <w:t xml:space="preserve"> </w:t>
      </w:r>
      <w:r w:rsidRPr="00E06CF2">
        <w:rPr>
          <w:b/>
          <w:bCs/>
        </w:rPr>
        <w:t>Internal</w:t>
      </w:r>
      <w:r w:rsidRPr="00E06CF2">
        <w:t xml:space="preserve"> (</w:t>
      </w:r>
      <w:proofErr w:type="spellStart"/>
      <w:r w:rsidRPr="00E06CF2">
        <w:t>nội</w:t>
      </w:r>
      <w:proofErr w:type="spellEnd"/>
      <w:r w:rsidRPr="00E06CF2">
        <w:t xml:space="preserve"> </w:t>
      </w:r>
      <w:proofErr w:type="spellStart"/>
      <w:r w:rsidRPr="00E06CF2">
        <w:t>bộ</w:t>
      </w:r>
      <w:proofErr w:type="spellEnd"/>
      <w:r w:rsidRPr="00E06CF2">
        <w:t xml:space="preserve">) </w:t>
      </w:r>
      <w:proofErr w:type="spellStart"/>
      <w:r w:rsidRPr="00E06CF2">
        <w:t>và</w:t>
      </w:r>
      <w:proofErr w:type="spellEnd"/>
      <w:r w:rsidRPr="00E06CF2">
        <w:t xml:space="preserve"> </w:t>
      </w:r>
      <w:r w:rsidRPr="00E06CF2">
        <w:rPr>
          <w:b/>
          <w:bCs/>
        </w:rPr>
        <w:t>External</w:t>
      </w:r>
      <w:r w:rsidRPr="00E06CF2">
        <w:t xml:space="preserve"> (</w:t>
      </w:r>
      <w:proofErr w:type="spellStart"/>
      <w:r w:rsidRPr="00E06CF2">
        <w:t>bên</w:t>
      </w:r>
      <w:proofErr w:type="spellEnd"/>
      <w:r w:rsidRPr="00E06CF2">
        <w:t xml:space="preserve"> </w:t>
      </w:r>
      <w:proofErr w:type="spellStart"/>
      <w:r w:rsidRPr="00E06CF2">
        <w:t>ngoài</w:t>
      </w:r>
      <w:proofErr w:type="spellEnd"/>
      <w:r w:rsidRPr="00E06CF2">
        <w:t>).</w:t>
      </w:r>
    </w:p>
    <w:p w14:paraId="5B09A95C" w14:textId="77777777" w:rsidR="00E06CF2" w:rsidRPr="00E06CF2" w:rsidRDefault="00E06CF2" w:rsidP="00E06CF2">
      <w:pPr>
        <w:rPr>
          <w:b/>
          <w:bCs/>
        </w:rPr>
      </w:pPr>
      <w:r w:rsidRPr="00E06CF2">
        <w:rPr>
          <w:b/>
          <w:bCs/>
        </w:rPr>
        <w:t xml:space="preserve">4. </w:t>
      </w:r>
      <w:proofErr w:type="spellStart"/>
      <w:r w:rsidRPr="00E06CF2">
        <w:rPr>
          <w:b/>
          <w:bCs/>
        </w:rPr>
        <w:t>Phân</w:t>
      </w:r>
      <w:proofErr w:type="spellEnd"/>
      <w:r w:rsidRPr="00E06CF2">
        <w:rPr>
          <w:b/>
          <w:bCs/>
        </w:rPr>
        <w:t xml:space="preserve"> </w:t>
      </w:r>
      <w:proofErr w:type="spellStart"/>
      <w:r w:rsidRPr="00E06CF2">
        <w:rPr>
          <w:b/>
          <w:bCs/>
        </w:rPr>
        <w:t>tích</w:t>
      </w:r>
      <w:proofErr w:type="spellEnd"/>
      <w:r w:rsidRPr="00E06CF2">
        <w:rPr>
          <w:b/>
          <w:bCs/>
        </w:rPr>
        <w:t xml:space="preserve"> </w:t>
      </w:r>
      <w:proofErr w:type="spellStart"/>
      <w:r w:rsidRPr="00E06CF2">
        <w:rPr>
          <w:b/>
          <w:bCs/>
        </w:rPr>
        <w:t>kết</w:t>
      </w:r>
      <w:proofErr w:type="spellEnd"/>
      <w:r w:rsidRPr="00E06CF2">
        <w:rPr>
          <w:b/>
          <w:bCs/>
        </w:rPr>
        <w:t xml:space="preserve"> </w:t>
      </w:r>
      <w:proofErr w:type="spellStart"/>
      <w:r w:rsidRPr="00E06CF2">
        <w:rPr>
          <w:b/>
          <w:bCs/>
        </w:rPr>
        <w:t>quả</w:t>
      </w:r>
      <w:proofErr w:type="spellEnd"/>
      <w:r w:rsidRPr="00E06CF2">
        <w:rPr>
          <w:b/>
          <w:bCs/>
        </w:rPr>
        <w:t xml:space="preserve"> </w:t>
      </w:r>
      <w:proofErr w:type="spellStart"/>
      <w:r w:rsidRPr="00E06CF2">
        <w:rPr>
          <w:b/>
          <w:bCs/>
        </w:rPr>
        <w:t>đào</w:t>
      </w:r>
      <w:proofErr w:type="spellEnd"/>
      <w:r w:rsidRPr="00E06CF2">
        <w:rPr>
          <w:b/>
          <w:bCs/>
        </w:rPr>
        <w:t xml:space="preserve"> </w:t>
      </w:r>
      <w:proofErr w:type="spellStart"/>
      <w:r w:rsidRPr="00E06CF2">
        <w:rPr>
          <w:b/>
          <w:bCs/>
        </w:rPr>
        <w:t>tạo</w:t>
      </w:r>
      <w:proofErr w:type="spellEnd"/>
      <w:r w:rsidRPr="00E06CF2">
        <w:rPr>
          <w:b/>
          <w:bCs/>
        </w:rPr>
        <w:t>:</w:t>
      </w:r>
    </w:p>
    <w:p w14:paraId="1CB30677" w14:textId="77777777" w:rsidR="00E06CF2" w:rsidRPr="00E06CF2" w:rsidRDefault="00E06CF2" w:rsidP="00E06CF2">
      <w:pPr>
        <w:numPr>
          <w:ilvl w:val="0"/>
          <w:numId w:val="26"/>
        </w:numPr>
        <w:rPr>
          <w:b/>
          <w:bCs/>
        </w:rPr>
      </w:pPr>
      <w:proofErr w:type="spellStart"/>
      <w:r w:rsidRPr="00E06CF2">
        <w:t>Số</w:t>
      </w:r>
      <w:proofErr w:type="spellEnd"/>
      <w:r w:rsidRPr="00E06CF2">
        <w:t xml:space="preserve"> </w:t>
      </w:r>
      <w:proofErr w:type="spellStart"/>
      <w:r w:rsidRPr="00E06CF2">
        <w:t>lượng</w:t>
      </w:r>
      <w:proofErr w:type="spellEnd"/>
      <w:r w:rsidRPr="00E06CF2">
        <w:t xml:space="preserve"> </w:t>
      </w:r>
      <w:proofErr w:type="spellStart"/>
      <w:r w:rsidRPr="00E06CF2">
        <w:t>kết</w:t>
      </w:r>
      <w:proofErr w:type="spellEnd"/>
      <w:r w:rsidRPr="00E06CF2">
        <w:t xml:space="preserve"> </w:t>
      </w:r>
      <w:proofErr w:type="spellStart"/>
      <w:r w:rsidRPr="00E06CF2">
        <w:t>quả</w:t>
      </w:r>
      <w:proofErr w:type="spellEnd"/>
      <w:r w:rsidRPr="00E06CF2">
        <w:t xml:space="preserve"> </w:t>
      </w:r>
      <w:proofErr w:type="spellStart"/>
      <w:r w:rsidRPr="00E06CF2">
        <w:t>đào</w:t>
      </w:r>
      <w:proofErr w:type="spellEnd"/>
      <w:r w:rsidRPr="00E06CF2">
        <w:t xml:space="preserve"> </w:t>
      </w:r>
      <w:proofErr w:type="spellStart"/>
      <w:r w:rsidRPr="00E06CF2">
        <w:t>tạo</w:t>
      </w:r>
      <w:proofErr w:type="spellEnd"/>
      <w:r w:rsidRPr="00E06CF2">
        <w:t xml:space="preserve"> </w:t>
      </w:r>
      <w:proofErr w:type="spellStart"/>
      <w:r w:rsidRPr="00E06CF2">
        <w:t>hoàn</w:t>
      </w:r>
      <w:proofErr w:type="spellEnd"/>
      <w:r w:rsidRPr="00E06CF2">
        <w:t xml:space="preserve"> </w:t>
      </w:r>
      <w:proofErr w:type="spellStart"/>
      <w:r w:rsidRPr="00E06CF2">
        <w:t>thành</w:t>
      </w:r>
      <w:proofErr w:type="spellEnd"/>
      <w:r w:rsidRPr="00E06CF2">
        <w:t xml:space="preserve"> </w:t>
      </w:r>
      <w:proofErr w:type="spellStart"/>
      <w:r w:rsidRPr="00E06CF2">
        <w:t>khá</w:t>
      </w:r>
      <w:proofErr w:type="spellEnd"/>
      <w:r w:rsidRPr="00E06CF2">
        <w:t xml:space="preserve"> </w:t>
      </w:r>
      <w:proofErr w:type="spellStart"/>
      <w:r w:rsidRPr="00E06CF2">
        <w:t>cao</w:t>
      </w:r>
      <w:proofErr w:type="spellEnd"/>
      <w:r w:rsidRPr="00E06CF2">
        <w:t xml:space="preserve">, </w:t>
      </w:r>
      <w:proofErr w:type="spellStart"/>
      <w:r w:rsidRPr="00E06CF2">
        <w:t>nhưng</w:t>
      </w:r>
      <w:proofErr w:type="spellEnd"/>
      <w:r w:rsidRPr="00E06CF2">
        <w:t xml:space="preserve"> </w:t>
      </w:r>
      <w:proofErr w:type="spellStart"/>
      <w:r w:rsidRPr="00E06CF2">
        <w:t>vẫn</w:t>
      </w:r>
      <w:proofErr w:type="spellEnd"/>
      <w:r w:rsidRPr="00E06CF2">
        <w:t xml:space="preserve"> </w:t>
      </w:r>
      <w:proofErr w:type="spellStart"/>
      <w:r w:rsidRPr="00E06CF2">
        <w:t>có</w:t>
      </w:r>
      <w:proofErr w:type="spellEnd"/>
      <w:r w:rsidRPr="00E06CF2">
        <w:t xml:space="preserve"> </w:t>
      </w:r>
      <w:proofErr w:type="spellStart"/>
      <w:r w:rsidRPr="00E06CF2">
        <w:t>tỷ</w:t>
      </w:r>
      <w:proofErr w:type="spellEnd"/>
      <w:r w:rsidRPr="00E06CF2">
        <w:t xml:space="preserve"> </w:t>
      </w:r>
      <w:proofErr w:type="spellStart"/>
      <w:r w:rsidRPr="00E06CF2">
        <w:t>lệ</w:t>
      </w:r>
      <w:proofErr w:type="spellEnd"/>
      <w:r w:rsidRPr="00E06CF2">
        <w:t xml:space="preserve"> </w:t>
      </w:r>
      <w:proofErr w:type="spellStart"/>
      <w:r w:rsidRPr="00E06CF2">
        <w:t>không</w:t>
      </w:r>
      <w:proofErr w:type="spellEnd"/>
      <w:r w:rsidRPr="00E06CF2">
        <w:t xml:space="preserve"> </w:t>
      </w:r>
      <w:proofErr w:type="spellStart"/>
      <w:r w:rsidRPr="00E06CF2">
        <w:t>hoàn</w:t>
      </w:r>
      <w:proofErr w:type="spellEnd"/>
      <w:r w:rsidRPr="00E06CF2">
        <w:t xml:space="preserve"> </w:t>
      </w:r>
      <w:proofErr w:type="spellStart"/>
      <w:r w:rsidRPr="00E06CF2">
        <w:t>thành</w:t>
      </w:r>
      <w:proofErr w:type="spellEnd"/>
      <w:r w:rsidRPr="00E06CF2">
        <w:t xml:space="preserve"> </w:t>
      </w:r>
      <w:proofErr w:type="spellStart"/>
      <w:r w:rsidRPr="00E06CF2">
        <w:t>và</w:t>
      </w:r>
      <w:proofErr w:type="spellEnd"/>
      <w:r w:rsidRPr="00E06CF2">
        <w:t xml:space="preserve"> </w:t>
      </w:r>
      <w:proofErr w:type="spellStart"/>
      <w:r w:rsidRPr="00E06CF2">
        <w:t>không</w:t>
      </w:r>
      <w:proofErr w:type="spellEnd"/>
      <w:r w:rsidRPr="00E06CF2">
        <w:t xml:space="preserve"> </w:t>
      </w:r>
      <w:proofErr w:type="spellStart"/>
      <w:r w:rsidRPr="00E06CF2">
        <w:t>vượt</w:t>
      </w:r>
      <w:proofErr w:type="spellEnd"/>
      <w:r w:rsidRPr="00E06CF2">
        <w:t xml:space="preserve"> qua </w:t>
      </w:r>
      <w:proofErr w:type="spellStart"/>
      <w:r w:rsidRPr="00E06CF2">
        <w:t>đáng</w:t>
      </w:r>
      <w:proofErr w:type="spellEnd"/>
      <w:r w:rsidRPr="00E06CF2">
        <w:t xml:space="preserve"> </w:t>
      </w:r>
      <w:proofErr w:type="spellStart"/>
      <w:r w:rsidRPr="00E06CF2">
        <w:t>kể</w:t>
      </w:r>
      <w:proofErr w:type="spellEnd"/>
      <w:r w:rsidRPr="00E06CF2">
        <w:t xml:space="preserve">, </w:t>
      </w:r>
      <w:proofErr w:type="spellStart"/>
      <w:r w:rsidRPr="00E06CF2">
        <w:t>cần</w:t>
      </w:r>
      <w:proofErr w:type="spellEnd"/>
      <w:r w:rsidRPr="00E06CF2">
        <w:t xml:space="preserve"> </w:t>
      </w:r>
      <w:proofErr w:type="spellStart"/>
      <w:r w:rsidRPr="00E06CF2">
        <w:t>cải</w:t>
      </w:r>
      <w:proofErr w:type="spellEnd"/>
      <w:r w:rsidRPr="00E06CF2">
        <w:t xml:space="preserve"> </w:t>
      </w:r>
      <w:proofErr w:type="spellStart"/>
      <w:r w:rsidRPr="00E06CF2">
        <w:t>thiện</w:t>
      </w:r>
      <w:proofErr w:type="spellEnd"/>
      <w:r w:rsidRPr="00E06CF2">
        <w:t xml:space="preserve"> </w:t>
      </w:r>
      <w:proofErr w:type="spellStart"/>
      <w:r w:rsidRPr="00E06CF2">
        <w:t>chương</w:t>
      </w:r>
      <w:proofErr w:type="spellEnd"/>
      <w:r w:rsidRPr="00E06CF2">
        <w:t xml:space="preserve"> </w:t>
      </w:r>
      <w:proofErr w:type="spellStart"/>
      <w:r w:rsidRPr="00E06CF2">
        <w:t>trình</w:t>
      </w:r>
      <w:proofErr w:type="spellEnd"/>
      <w:r w:rsidRPr="00E06CF2">
        <w:t xml:space="preserve"> </w:t>
      </w:r>
      <w:proofErr w:type="spellStart"/>
      <w:r w:rsidRPr="00E06CF2">
        <w:t>đào</w:t>
      </w:r>
      <w:proofErr w:type="spellEnd"/>
      <w:r w:rsidRPr="00E06CF2">
        <w:t xml:space="preserve"> </w:t>
      </w:r>
      <w:proofErr w:type="spellStart"/>
      <w:r w:rsidRPr="00E06CF2">
        <w:t>tạo</w:t>
      </w:r>
      <w:proofErr w:type="spellEnd"/>
      <w:r w:rsidRPr="00E06CF2">
        <w:t xml:space="preserve"> </w:t>
      </w:r>
      <w:proofErr w:type="spellStart"/>
      <w:r w:rsidRPr="00E06CF2">
        <w:t>để</w:t>
      </w:r>
      <w:proofErr w:type="spellEnd"/>
      <w:r w:rsidRPr="00E06CF2">
        <w:t xml:space="preserve"> </w:t>
      </w:r>
      <w:proofErr w:type="spellStart"/>
      <w:r w:rsidRPr="00E06CF2">
        <w:t>tăng</w:t>
      </w:r>
      <w:proofErr w:type="spellEnd"/>
      <w:r w:rsidRPr="00E06CF2">
        <w:t xml:space="preserve"> </w:t>
      </w:r>
      <w:proofErr w:type="spellStart"/>
      <w:r w:rsidRPr="00E06CF2">
        <w:t>hiệu</w:t>
      </w:r>
      <w:proofErr w:type="spellEnd"/>
      <w:r w:rsidRPr="00E06CF2">
        <w:t xml:space="preserve"> </w:t>
      </w:r>
      <w:proofErr w:type="spellStart"/>
      <w:r w:rsidRPr="00E06CF2">
        <w:t>quả</w:t>
      </w:r>
      <w:proofErr w:type="spellEnd"/>
      <w:r w:rsidRPr="00E06CF2">
        <w:t>.</w:t>
      </w:r>
    </w:p>
    <w:p w14:paraId="1B0BC71E" w14:textId="77777777" w:rsidR="00E06CF2" w:rsidRPr="00E06CF2" w:rsidRDefault="00E06CF2" w:rsidP="00E06CF2">
      <w:pPr>
        <w:rPr>
          <w:b/>
          <w:bCs/>
        </w:rPr>
      </w:pPr>
      <w:proofErr w:type="spellStart"/>
      <w:r w:rsidRPr="00E06CF2">
        <w:rPr>
          <w:b/>
          <w:bCs/>
        </w:rPr>
        <w:t>Kết</w:t>
      </w:r>
      <w:proofErr w:type="spellEnd"/>
      <w:r w:rsidRPr="00E06CF2">
        <w:rPr>
          <w:b/>
          <w:bCs/>
        </w:rPr>
        <w:t xml:space="preserve"> </w:t>
      </w:r>
      <w:proofErr w:type="spellStart"/>
      <w:r w:rsidRPr="00E06CF2">
        <w:rPr>
          <w:b/>
          <w:bCs/>
        </w:rPr>
        <w:t>luận</w:t>
      </w:r>
      <w:proofErr w:type="spellEnd"/>
      <w:r w:rsidRPr="00E06CF2">
        <w:rPr>
          <w:b/>
          <w:bCs/>
        </w:rPr>
        <w:t>:</w:t>
      </w:r>
    </w:p>
    <w:p w14:paraId="2DE2931B" w14:textId="77777777" w:rsidR="00E06CF2" w:rsidRPr="00E06CF2" w:rsidRDefault="00E06CF2" w:rsidP="00E06CF2">
      <w:pPr>
        <w:numPr>
          <w:ilvl w:val="0"/>
          <w:numId w:val="27"/>
        </w:numPr>
        <w:rPr>
          <w:b/>
          <w:bCs/>
        </w:rPr>
      </w:pPr>
      <w:r w:rsidRPr="00E06CF2">
        <w:t xml:space="preserve">Hiệu </w:t>
      </w:r>
      <w:proofErr w:type="spellStart"/>
      <w:r w:rsidRPr="00E06CF2">
        <w:t>suất</w:t>
      </w:r>
      <w:proofErr w:type="spellEnd"/>
      <w:r w:rsidRPr="00E06CF2">
        <w:t xml:space="preserve"> </w:t>
      </w:r>
      <w:proofErr w:type="spellStart"/>
      <w:r w:rsidRPr="00E06CF2">
        <w:t>nhân</w:t>
      </w:r>
      <w:proofErr w:type="spellEnd"/>
      <w:r w:rsidRPr="00E06CF2">
        <w:t xml:space="preserve"> </w:t>
      </w:r>
      <w:proofErr w:type="spellStart"/>
      <w:r w:rsidRPr="00E06CF2">
        <w:t>viên</w:t>
      </w:r>
      <w:proofErr w:type="spellEnd"/>
      <w:r w:rsidRPr="00E06CF2">
        <w:t xml:space="preserve"> </w:t>
      </w:r>
      <w:proofErr w:type="spellStart"/>
      <w:r w:rsidRPr="00E06CF2">
        <w:t>nhìn</w:t>
      </w:r>
      <w:proofErr w:type="spellEnd"/>
      <w:r w:rsidRPr="00E06CF2">
        <w:t xml:space="preserve"> </w:t>
      </w:r>
      <w:proofErr w:type="spellStart"/>
      <w:r w:rsidRPr="00E06CF2">
        <w:t>chung</w:t>
      </w:r>
      <w:proofErr w:type="spellEnd"/>
      <w:r w:rsidRPr="00E06CF2">
        <w:t xml:space="preserve"> </w:t>
      </w:r>
      <w:proofErr w:type="spellStart"/>
      <w:r w:rsidRPr="00E06CF2">
        <w:t>là</w:t>
      </w:r>
      <w:proofErr w:type="spellEnd"/>
      <w:r w:rsidRPr="00E06CF2">
        <w:t xml:space="preserve"> </w:t>
      </w:r>
      <w:proofErr w:type="spellStart"/>
      <w:r w:rsidRPr="00E06CF2">
        <w:t>ổn</w:t>
      </w:r>
      <w:proofErr w:type="spellEnd"/>
      <w:r w:rsidRPr="00E06CF2">
        <w:t xml:space="preserve"> </w:t>
      </w:r>
      <w:proofErr w:type="spellStart"/>
      <w:r w:rsidRPr="00E06CF2">
        <w:t>định</w:t>
      </w:r>
      <w:proofErr w:type="spellEnd"/>
      <w:r w:rsidRPr="00E06CF2">
        <w:t xml:space="preserve"> </w:t>
      </w:r>
      <w:proofErr w:type="spellStart"/>
      <w:r w:rsidRPr="00E06CF2">
        <w:t>nhưng</w:t>
      </w:r>
      <w:proofErr w:type="spellEnd"/>
      <w:r w:rsidRPr="00E06CF2">
        <w:t xml:space="preserve"> </w:t>
      </w:r>
      <w:proofErr w:type="spellStart"/>
      <w:r w:rsidRPr="00E06CF2">
        <w:t>vẫn</w:t>
      </w:r>
      <w:proofErr w:type="spellEnd"/>
      <w:r w:rsidRPr="00E06CF2">
        <w:t xml:space="preserve"> </w:t>
      </w:r>
      <w:proofErr w:type="spellStart"/>
      <w:r w:rsidRPr="00E06CF2">
        <w:t>cần</w:t>
      </w:r>
      <w:proofErr w:type="spellEnd"/>
      <w:r w:rsidRPr="00E06CF2">
        <w:t xml:space="preserve"> </w:t>
      </w:r>
      <w:proofErr w:type="spellStart"/>
      <w:r w:rsidRPr="00E06CF2">
        <w:t>cải</w:t>
      </w:r>
      <w:proofErr w:type="spellEnd"/>
      <w:r w:rsidRPr="00E06CF2">
        <w:t xml:space="preserve"> </w:t>
      </w:r>
      <w:proofErr w:type="spellStart"/>
      <w:r w:rsidRPr="00E06CF2">
        <w:t>thiện</w:t>
      </w:r>
      <w:proofErr w:type="spellEnd"/>
      <w:r w:rsidRPr="00E06CF2">
        <w:t xml:space="preserve"> </w:t>
      </w:r>
      <w:proofErr w:type="spellStart"/>
      <w:r w:rsidRPr="00E06CF2">
        <w:t>về</w:t>
      </w:r>
      <w:proofErr w:type="spellEnd"/>
      <w:r w:rsidRPr="00E06CF2">
        <w:t xml:space="preserve"> </w:t>
      </w:r>
      <w:proofErr w:type="spellStart"/>
      <w:r w:rsidRPr="00E06CF2">
        <w:t>mức</w:t>
      </w:r>
      <w:proofErr w:type="spellEnd"/>
      <w:r w:rsidRPr="00E06CF2">
        <w:t xml:space="preserve"> </w:t>
      </w:r>
      <w:proofErr w:type="spellStart"/>
      <w:r w:rsidRPr="00E06CF2">
        <w:t>độ</w:t>
      </w:r>
      <w:proofErr w:type="spellEnd"/>
      <w:r w:rsidRPr="00E06CF2">
        <w:t xml:space="preserve"> </w:t>
      </w:r>
      <w:proofErr w:type="spellStart"/>
      <w:r w:rsidRPr="00E06CF2">
        <w:t>gắn</w:t>
      </w:r>
      <w:proofErr w:type="spellEnd"/>
      <w:r w:rsidRPr="00E06CF2">
        <w:t xml:space="preserve"> </w:t>
      </w:r>
      <w:proofErr w:type="spellStart"/>
      <w:r w:rsidRPr="00E06CF2">
        <w:t>kết</w:t>
      </w:r>
      <w:proofErr w:type="spellEnd"/>
      <w:r w:rsidRPr="00E06CF2">
        <w:t xml:space="preserve"> </w:t>
      </w:r>
      <w:proofErr w:type="spellStart"/>
      <w:r w:rsidRPr="00E06CF2">
        <w:t>và</w:t>
      </w:r>
      <w:proofErr w:type="spellEnd"/>
      <w:r w:rsidRPr="00E06CF2">
        <w:t xml:space="preserve"> </w:t>
      </w:r>
      <w:proofErr w:type="spellStart"/>
      <w:r w:rsidRPr="00E06CF2">
        <w:t>hài</w:t>
      </w:r>
      <w:proofErr w:type="spellEnd"/>
      <w:r w:rsidRPr="00E06CF2">
        <w:t xml:space="preserve"> </w:t>
      </w:r>
      <w:proofErr w:type="spellStart"/>
      <w:r w:rsidRPr="00E06CF2">
        <w:t>lòng</w:t>
      </w:r>
      <w:proofErr w:type="spellEnd"/>
      <w:r w:rsidRPr="00E06CF2">
        <w:t>.</w:t>
      </w:r>
    </w:p>
    <w:p w14:paraId="6832380A" w14:textId="77777777" w:rsidR="00E06CF2" w:rsidRPr="00E06CF2" w:rsidRDefault="00E06CF2" w:rsidP="00E06CF2">
      <w:pPr>
        <w:numPr>
          <w:ilvl w:val="0"/>
          <w:numId w:val="27"/>
        </w:numPr>
        <w:rPr>
          <w:b/>
          <w:bCs/>
        </w:rPr>
      </w:pPr>
      <w:proofErr w:type="spellStart"/>
      <w:r w:rsidRPr="00E06CF2">
        <w:t>Quá</w:t>
      </w:r>
      <w:proofErr w:type="spellEnd"/>
      <w:r w:rsidRPr="00E06CF2">
        <w:t xml:space="preserve"> </w:t>
      </w:r>
      <w:proofErr w:type="spellStart"/>
      <w:r w:rsidRPr="00E06CF2">
        <w:t>trình</w:t>
      </w:r>
      <w:proofErr w:type="spellEnd"/>
      <w:r w:rsidRPr="00E06CF2">
        <w:t xml:space="preserve"> </w:t>
      </w:r>
      <w:proofErr w:type="spellStart"/>
      <w:r w:rsidRPr="00E06CF2">
        <w:t>tuyển</w:t>
      </w:r>
      <w:proofErr w:type="spellEnd"/>
      <w:r w:rsidRPr="00E06CF2">
        <w:t xml:space="preserve"> </w:t>
      </w:r>
      <w:proofErr w:type="spellStart"/>
      <w:r w:rsidRPr="00E06CF2">
        <w:t>dụng</w:t>
      </w:r>
      <w:proofErr w:type="spellEnd"/>
      <w:r w:rsidRPr="00E06CF2">
        <w:t xml:space="preserve"> </w:t>
      </w:r>
      <w:proofErr w:type="spellStart"/>
      <w:r w:rsidRPr="00E06CF2">
        <w:t>và</w:t>
      </w:r>
      <w:proofErr w:type="spellEnd"/>
      <w:r w:rsidRPr="00E06CF2">
        <w:t xml:space="preserve"> </w:t>
      </w:r>
      <w:proofErr w:type="spellStart"/>
      <w:r w:rsidRPr="00E06CF2">
        <w:t>đào</w:t>
      </w:r>
      <w:proofErr w:type="spellEnd"/>
      <w:r w:rsidRPr="00E06CF2">
        <w:t xml:space="preserve"> </w:t>
      </w:r>
      <w:proofErr w:type="spellStart"/>
      <w:r w:rsidRPr="00E06CF2">
        <w:t>tạo</w:t>
      </w:r>
      <w:proofErr w:type="spellEnd"/>
      <w:r w:rsidRPr="00E06CF2">
        <w:t xml:space="preserve"> </w:t>
      </w:r>
      <w:proofErr w:type="spellStart"/>
      <w:r w:rsidRPr="00E06CF2">
        <w:t>đang</w:t>
      </w:r>
      <w:proofErr w:type="spellEnd"/>
      <w:r w:rsidRPr="00E06CF2">
        <w:t xml:space="preserve"> </w:t>
      </w:r>
      <w:proofErr w:type="spellStart"/>
      <w:r w:rsidRPr="00E06CF2">
        <w:t>diễn</w:t>
      </w:r>
      <w:proofErr w:type="spellEnd"/>
      <w:r w:rsidRPr="00E06CF2">
        <w:t xml:space="preserve"> </w:t>
      </w:r>
      <w:proofErr w:type="spellStart"/>
      <w:r w:rsidRPr="00E06CF2">
        <w:t>ra</w:t>
      </w:r>
      <w:proofErr w:type="spellEnd"/>
      <w:r w:rsidRPr="00E06CF2">
        <w:t xml:space="preserve"> </w:t>
      </w:r>
      <w:proofErr w:type="spellStart"/>
      <w:r w:rsidRPr="00E06CF2">
        <w:t>đều</w:t>
      </w:r>
      <w:proofErr w:type="spellEnd"/>
      <w:r w:rsidRPr="00E06CF2">
        <w:t xml:space="preserve"> </w:t>
      </w:r>
      <w:proofErr w:type="spellStart"/>
      <w:r w:rsidRPr="00E06CF2">
        <w:t>đặn</w:t>
      </w:r>
      <w:proofErr w:type="spellEnd"/>
      <w:r w:rsidRPr="00E06CF2">
        <w:t xml:space="preserve"> </w:t>
      </w:r>
      <w:proofErr w:type="spellStart"/>
      <w:r w:rsidRPr="00E06CF2">
        <w:t>nhưng</w:t>
      </w:r>
      <w:proofErr w:type="spellEnd"/>
      <w:r w:rsidRPr="00E06CF2">
        <w:t xml:space="preserve"> </w:t>
      </w:r>
      <w:proofErr w:type="spellStart"/>
      <w:r w:rsidRPr="00E06CF2">
        <w:t>vẫn</w:t>
      </w:r>
      <w:proofErr w:type="spellEnd"/>
      <w:r w:rsidRPr="00E06CF2">
        <w:t xml:space="preserve"> </w:t>
      </w:r>
      <w:proofErr w:type="spellStart"/>
      <w:r w:rsidRPr="00E06CF2">
        <w:t>có</w:t>
      </w:r>
      <w:proofErr w:type="spellEnd"/>
      <w:r w:rsidRPr="00E06CF2">
        <w:t xml:space="preserve"> </w:t>
      </w:r>
      <w:proofErr w:type="spellStart"/>
      <w:r w:rsidRPr="00E06CF2">
        <w:t>khoảng</w:t>
      </w:r>
      <w:proofErr w:type="spellEnd"/>
      <w:r w:rsidRPr="00E06CF2">
        <w:t xml:space="preserve"> </w:t>
      </w:r>
      <w:proofErr w:type="spellStart"/>
      <w:r w:rsidRPr="00E06CF2">
        <w:t>cách</w:t>
      </w:r>
      <w:proofErr w:type="spellEnd"/>
      <w:r w:rsidRPr="00E06CF2">
        <w:t xml:space="preserve"> </w:t>
      </w:r>
      <w:proofErr w:type="spellStart"/>
      <w:r w:rsidRPr="00E06CF2">
        <w:t>giữa</w:t>
      </w:r>
      <w:proofErr w:type="spellEnd"/>
      <w:r w:rsidRPr="00E06CF2">
        <w:t xml:space="preserve"> </w:t>
      </w:r>
      <w:proofErr w:type="spellStart"/>
      <w:r w:rsidRPr="00E06CF2">
        <w:t>kỳ</w:t>
      </w:r>
      <w:proofErr w:type="spellEnd"/>
      <w:r w:rsidRPr="00E06CF2">
        <w:t xml:space="preserve"> </w:t>
      </w:r>
      <w:proofErr w:type="spellStart"/>
      <w:r w:rsidRPr="00E06CF2">
        <w:t>vọng</w:t>
      </w:r>
      <w:proofErr w:type="spellEnd"/>
      <w:r w:rsidRPr="00E06CF2">
        <w:t xml:space="preserve"> </w:t>
      </w:r>
      <w:proofErr w:type="spellStart"/>
      <w:r w:rsidRPr="00E06CF2">
        <w:t>của</w:t>
      </w:r>
      <w:proofErr w:type="spellEnd"/>
      <w:r w:rsidRPr="00E06CF2">
        <w:t xml:space="preserve"> </w:t>
      </w:r>
      <w:proofErr w:type="spellStart"/>
      <w:r w:rsidRPr="00E06CF2">
        <w:t>ứng</w:t>
      </w:r>
      <w:proofErr w:type="spellEnd"/>
      <w:r w:rsidRPr="00E06CF2">
        <w:t xml:space="preserve"> </w:t>
      </w:r>
      <w:proofErr w:type="spellStart"/>
      <w:r w:rsidRPr="00E06CF2">
        <w:t>viên</w:t>
      </w:r>
      <w:proofErr w:type="spellEnd"/>
      <w:r w:rsidRPr="00E06CF2">
        <w:t xml:space="preserve"> </w:t>
      </w:r>
      <w:proofErr w:type="spellStart"/>
      <w:r w:rsidRPr="00E06CF2">
        <w:t>và</w:t>
      </w:r>
      <w:proofErr w:type="spellEnd"/>
      <w:r w:rsidRPr="00E06CF2">
        <w:t xml:space="preserve"> </w:t>
      </w:r>
      <w:proofErr w:type="spellStart"/>
      <w:r w:rsidRPr="00E06CF2">
        <w:t>khả</w:t>
      </w:r>
      <w:proofErr w:type="spellEnd"/>
      <w:r w:rsidRPr="00E06CF2">
        <w:t xml:space="preserve"> </w:t>
      </w:r>
      <w:proofErr w:type="spellStart"/>
      <w:r w:rsidRPr="00E06CF2">
        <w:t>năng</w:t>
      </w:r>
      <w:proofErr w:type="spellEnd"/>
      <w:r w:rsidRPr="00E06CF2">
        <w:t xml:space="preserve"> </w:t>
      </w:r>
      <w:proofErr w:type="spellStart"/>
      <w:r w:rsidRPr="00E06CF2">
        <w:t>cung</w:t>
      </w:r>
      <w:proofErr w:type="spellEnd"/>
      <w:r w:rsidRPr="00E06CF2">
        <w:t xml:space="preserve"> </w:t>
      </w:r>
      <w:proofErr w:type="spellStart"/>
      <w:r w:rsidRPr="00E06CF2">
        <w:t>cấp</w:t>
      </w:r>
      <w:proofErr w:type="spellEnd"/>
      <w:r w:rsidRPr="00E06CF2">
        <w:t xml:space="preserve"> </w:t>
      </w:r>
      <w:proofErr w:type="spellStart"/>
      <w:r w:rsidRPr="00E06CF2">
        <w:t>của</w:t>
      </w:r>
      <w:proofErr w:type="spellEnd"/>
      <w:r w:rsidRPr="00E06CF2">
        <w:t xml:space="preserve"> </w:t>
      </w:r>
      <w:proofErr w:type="spellStart"/>
      <w:r w:rsidRPr="00E06CF2">
        <w:t>công</w:t>
      </w:r>
      <w:proofErr w:type="spellEnd"/>
      <w:r w:rsidRPr="00E06CF2">
        <w:t xml:space="preserve"> ty.</w:t>
      </w:r>
    </w:p>
    <w:p w14:paraId="699CD18A" w14:textId="77777777" w:rsidR="00E06CF2" w:rsidRPr="00E06CF2" w:rsidRDefault="00E06CF2" w:rsidP="00E06CF2">
      <w:pPr>
        <w:numPr>
          <w:ilvl w:val="0"/>
          <w:numId w:val="27"/>
        </w:numPr>
        <w:rPr>
          <w:b/>
          <w:bCs/>
        </w:rPr>
      </w:pPr>
      <w:proofErr w:type="spellStart"/>
      <w:r w:rsidRPr="00E06CF2">
        <w:t>Nên</w:t>
      </w:r>
      <w:proofErr w:type="spellEnd"/>
      <w:r w:rsidRPr="00E06CF2">
        <w:t xml:space="preserve"> </w:t>
      </w:r>
      <w:proofErr w:type="spellStart"/>
      <w:r w:rsidRPr="00E06CF2">
        <w:t>chú</w:t>
      </w:r>
      <w:proofErr w:type="spellEnd"/>
      <w:r w:rsidRPr="00E06CF2">
        <w:t xml:space="preserve"> </w:t>
      </w:r>
      <w:proofErr w:type="spellStart"/>
      <w:r w:rsidRPr="00E06CF2">
        <w:t>trọng</w:t>
      </w:r>
      <w:proofErr w:type="spellEnd"/>
      <w:r w:rsidRPr="00E06CF2">
        <w:t xml:space="preserve"> </w:t>
      </w:r>
      <w:proofErr w:type="spellStart"/>
      <w:r w:rsidRPr="00E06CF2">
        <w:t>hơn</w:t>
      </w:r>
      <w:proofErr w:type="spellEnd"/>
      <w:r w:rsidRPr="00E06CF2">
        <w:t xml:space="preserve"> </w:t>
      </w:r>
      <w:proofErr w:type="spellStart"/>
      <w:r w:rsidRPr="00E06CF2">
        <w:t>vào</w:t>
      </w:r>
      <w:proofErr w:type="spellEnd"/>
      <w:r w:rsidRPr="00E06CF2">
        <w:t xml:space="preserve"> </w:t>
      </w:r>
      <w:proofErr w:type="spellStart"/>
      <w:r w:rsidRPr="00E06CF2">
        <w:t>các</w:t>
      </w:r>
      <w:proofErr w:type="spellEnd"/>
      <w:r w:rsidRPr="00E06CF2">
        <w:t xml:space="preserve"> </w:t>
      </w:r>
      <w:proofErr w:type="spellStart"/>
      <w:r w:rsidRPr="00E06CF2">
        <w:t>yếu</w:t>
      </w:r>
      <w:proofErr w:type="spellEnd"/>
      <w:r w:rsidRPr="00E06CF2">
        <w:t xml:space="preserve"> </w:t>
      </w:r>
      <w:proofErr w:type="spellStart"/>
      <w:r w:rsidRPr="00E06CF2">
        <w:t>tố</w:t>
      </w:r>
      <w:proofErr w:type="spellEnd"/>
      <w:r w:rsidRPr="00E06CF2">
        <w:t xml:space="preserve"> </w:t>
      </w:r>
      <w:proofErr w:type="spellStart"/>
      <w:r w:rsidRPr="00E06CF2">
        <w:t>như</w:t>
      </w:r>
      <w:proofErr w:type="spellEnd"/>
      <w:r w:rsidRPr="00E06CF2">
        <w:t xml:space="preserve"> </w:t>
      </w:r>
      <w:proofErr w:type="spellStart"/>
      <w:r w:rsidRPr="00E06CF2">
        <w:t>cân</w:t>
      </w:r>
      <w:proofErr w:type="spellEnd"/>
      <w:r w:rsidRPr="00E06CF2">
        <w:t xml:space="preserve"> </w:t>
      </w:r>
      <w:proofErr w:type="spellStart"/>
      <w:r w:rsidRPr="00E06CF2">
        <w:t>bằng</w:t>
      </w:r>
      <w:proofErr w:type="spellEnd"/>
      <w:r w:rsidRPr="00E06CF2">
        <w:t xml:space="preserve"> </w:t>
      </w:r>
      <w:proofErr w:type="spellStart"/>
      <w:r w:rsidRPr="00E06CF2">
        <w:t>công</w:t>
      </w:r>
      <w:proofErr w:type="spellEnd"/>
      <w:r w:rsidRPr="00E06CF2">
        <w:t xml:space="preserve"> </w:t>
      </w:r>
      <w:proofErr w:type="spellStart"/>
      <w:r w:rsidRPr="00E06CF2">
        <w:t>việc-cuộc</w:t>
      </w:r>
      <w:proofErr w:type="spellEnd"/>
      <w:r w:rsidRPr="00E06CF2">
        <w:t xml:space="preserve"> </w:t>
      </w:r>
      <w:proofErr w:type="spellStart"/>
      <w:r w:rsidRPr="00E06CF2">
        <w:t>sống</w:t>
      </w:r>
      <w:proofErr w:type="spellEnd"/>
      <w:r w:rsidRPr="00E06CF2">
        <w:t xml:space="preserve"> </w:t>
      </w:r>
      <w:proofErr w:type="spellStart"/>
      <w:r w:rsidRPr="00E06CF2">
        <w:t>và</w:t>
      </w:r>
      <w:proofErr w:type="spellEnd"/>
      <w:r w:rsidRPr="00E06CF2">
        <w:t xml:space="preserve"> </w:t>
      </w:r>
      <w:proofErr w:type="spellStart"/>
      <w:r w:rsidRPr="00E06CF2">
        <w:t>các</w:t>
      </w:r>
      <w:proofErr w:type="spellEnd"/>
      <w:r w:rsidRPr="00E06CF2">
        <w:t xml:space="preserve"> </w:t>
      </w:r>
      <w:proofErr w:type="spellStart"/>
      <w:r w:rsidRPr="00E06CF2">
        <w:t>tháng</w:t>
      </w:r>
      <w:proofErr w:type="spellEnd"/>
      <w:r w:rsidRPr="00E06CF2">
        <w:t xml:space="preserve"> </w:t>
      </w:r>
      <w:proofErr w:type="spellStart"/>
      <w:r w:rsidRPr="00E06CF2">
        <w:t>có</w:t>
      </w:r>
      <w:proofErr w:type="spellEnd"/>
      <w:r w:rsidRPr="00E06CF2">
        <w:t xml:space="preserve"> </w:t>
      </w:r>
      <w:proofErr w:type="spellStart"/>
      <w:r w:rsidRPr="00E06CF2">
        <w:t>biến</w:t>
      </w:r>
      <w:proofErr w:type="spellEnd"/>
      <w:r w:rsidRPr="00E06CF2">
        <w:t xml:space="preserve"> </w:t>
      </w:r>
      <w:proofErr w:type="spellStart"/>
      <w:r w:rsidRPr="00E06CF2">
        <w:t>động</w:t>
      </w:r>
      <w:proofErr w:type="spellEnd"/>
      <w:r w:rsidRPr="00E06CF2">
        <w:t xml:space="preserve"> </w:t>
      </w:r>
      <w:proofErr w:type="spellStart"/>
      <w:r w:rsidRPr="00E06CF2">
        <w:t>nhân</w:t>
      </w:r>
      <w:proofErr w:type="spellEnd"/>
      <w:r w:rsidRPr="00E06CF2">
        <w:t xml:space="preserve"> </w:t>
      </w:r>
      <w:proofErr w:type="spellStart"/>
      <w:r w:rsidRPr="00E06CF2">
        <w:t>sự</w:t>
      </w:r>
      <w:proofErr w:type="spellEnd"/>
      <w:r w:rsidRPr="00E06CF2">
        <w:t xml:space="preserve"> </w:t>
      </w:r>
      <w:proofErr w:type="spellStart"/>
      <w:r w:rsidRPr="00E06CF2">
        <w:t>để</w:t>
      </w:r>
      <w:proofErr w:type="spellEnd"/>
      <w:r w:rsidRPr="00E06CF2">
        <w:t xml:space="preserve"> </w:t>
      </w:r>
      <w:proofErr w:type="spellStart"/>
      <w:r w:rsidRPr="00E06CF2">
        <w:t>duy</w:t>
      </w:r>
      <w:proofErr w:type="spellEnd"/>
      <w:r w:rsidRPr="00E06CF2">
        <w:t xml:space="preserve"> </w:t>
      </w:r>
      <w:proofErr w:type="spellStart"/>
      <w:r w:rsidRPr="00E06CF2">
        <w:t>trì</w:t>
      </w:r>
      <w:proofErr w:type="spellEnd"/>
      <w:r w:rsidRPr="00E06CF2">
        <w:t xml:space="preserve"> </w:t>
      </w:r>
      <w:proofErr w:type="spellStart"/>
      <w:r w:rsidRPr="00E06CF2">
        <w:t>sự</w:t>
      </w:r>
      <w:proofErr w:type="spellEnd"/>
      <w:r w:rsidRPr="00E06CF2">
        <w:t xml:space="preserve"> </w:t>
      </w:r>
      <w:proofErr w:type="spellStart"/>
      <w:r w:rsidRPr="00E06CF2">
        <w:t>ổn</w:t>
      </w:r>
      <w:proofErr w:type="spellEnd"/>
      <w:r w:rsidRPr="00E06CF2">
        <w:t xml:space="preserve"> </w:t>
      </w:r>
      <w:proofErr w:type="spellStart"/>
      <w:r w:rsidRPr="00E06CF2">
        <w:t>định</w:t>
      </w:r>
      <w:proofErr w:type="spellEnd"/>
      <w:r w:rsidRPr="00E06CF2">
        <w:t>.</w:t>
      </w:r>
    </w:p>
    <w:p w14:paraId="401F8947" w14:textId="77777777" w:rsidR="00E06CF2" w:rsidRPr="00E06CF2" w:rsidRDefault="00E06CF2" w:rsidP="00E06CF2">
      <w:pPr>
        <w:rPr>
          <w:b/>
          <w:bCs/>
        </w:rPr>
      </w:pPr>
      <w:r w:rsidRPr="00E06CF2">
        <w:rPr>
          <w:b/>
          <w:bCs/>
        </w:rPr>
        <w:t>(English)</w:t>
      </w:r>
    </w:p>
    <w:p w14:paraId="14E24316" w14:textId="77777777" w:rsidR="00E06CF2" w:rsidRPr="00E06CF2" w:rsidRDefault="00E06CF2" w:rsidP="00E06CF2">
      <w:pPr>
        <w:rPr>
          <w:b/>
          <w:bCs/>
        </w:rPr>
      </w:pPr>
      <w:r w:rsidRPr="00E06CF2">
        <w:rPr>
          <w:b/>
          <w:bCs/>
        </w:rPr>
        <w:t>Employee Performance Analysis</w:t>
      </w:r>
    </w:p>
    <w:p w14:paraId="473451BF" w14:textId="77777777" w:rsidR="00E06CF2" w:rsidRPr="00E06CF2" w:rsidRDefault="00E06CF2" w:rsidP="00E06CF2">
      <w:pPr>
        <w:rPr>
          <w:b/>
          <w:bCs/>
        </w:rPr>
      </w:pPr>
      <w:r w:rsidRPr="00E06CF2">
        <w:rPr>
          <w:b/>
          <w:bCs/>
        </w:rPr>
        <w:t>I) Employee Analysis</w:t>
      </w:r>
    </w:p>
    <w:p w14:paraId="3D30F36A" w14:textId="77777777" w:rsidR="00E06CF2" w:rsidRPr="00E06CF2" w:rsidRDefault="00E06CF2" w:rsidP="00E06CF2">
      <w:r w:rsidRPr="00E06CF2">
        <w:rPr>
          <w:b/>
          <w:bCs/>
        </w:rPr>
        <w:t>Period of Analysis:</w:t>
      </w:r>
      <w:r w:rsidRPr="00E06CF2">
        <w:t xml:space="preserve"> August 7, 2018 – August 6, 2023</w:t>
      </w:r>
    </w:p>
    <w:p w14:paraId="19F6F9FC" w14:textId="77777777" w:rsidR="00E06CF2" w:rsidRPr="00E06CF2" w:rsidRDefault="00E06CF2" w:rsidP="00E06CF2">
      <w:pPr>
        <w:numPr>
          <w:ilvl w:val="0"/>
          <w:numId w:val="28"/>
        </w:numPr>
      </w:pPr>
      <w:r w:rsidRPr="00E06CF2">
        <w:rPr>
          <w:b/>
          <w:bCs/>
        </w:rPr>
        <w:lastRenderedPageBreak/>
        <w:t>Most Common Business Unit:</w:t>
      </w:r>
      <w:r w:rsidRPr="00E06CF2">
        <w:t xml:space="preserve"> The business unit with the highest frequency is SVG, indicating a larger concentration of employees within this unit. This suggests that SVG is a major driver of operations or requires a higher workforce due to its workload.</w:t>
      </w:r>
    </w:p>
    <w:p w14:paraId="32E0EF2C" w14:textId="77777777" w:rsidR="00E06CF2" w:rsidRPr="00E06CF2" w:rsidRDefault="00E06CF2" w:rsidP="00E06CF2">
      <w:pPr>
        <w:numPr>
          <w:ilvl w:val="0"/>
          <w:numId w:val="28"/>
        </w:numPr>
      </w:pPr>
      <w:r w:rsidRPr="00E06CF2">
        <w:rPr>
          <w:b/>
          <w:bCs/>
        </w:rPr>
        <w:t>Most Common Employee Status:</w:t>
      </w:r>
      <w:r w:rsidRPr="00E06CF2">
        <w:t xml:space="preserve"> </w:t>
      </w:r>
      <w:proofErr w:type="gramStart"/>
      <w:r w:rsidRPr="00E06CF2">
        <w:t>The majority of</w:t>
      </w:r>
      <w:proofErr w:type="gramEnd"/>
      <w:r w:rsidRPr="00E06CF2">
        <w:t xml:space="preserve"> employees have an "Active" status, reflecting that most employees are still engaged and contributing to the company. This signifies healthy employee retention and activity rates.</w:t>
      </w:r>
    </w:p>
    <w:p w14:paraId="7A442E6B" w14:textId="77777777" w:rsidR="00E06CF2" w:rsidRPr="00E06CF2" w:rsidRDefault="00E06CF2" w:rsidP="00E06CF2">
      <w:pPr>
        <w:numPr>
          <w:ilvl w:val="0"/>
          <w:numId w:val="28"/>
        </w:numPr>
      </w:pPr>
      <w:r w:rsidRPr="00E06CF2">
        <w:rPr>
          <w:b/>
          <w:bCs/>
        </w:rPr>
        <w:t>Most Common Employee Type:</w:t>
      </w:r>
      <w:r w:rsidRPr="00E06CF2">
        <w:t xml:space="preserve"> Full-Time employees represent the largest portion of the workforce, highlighting the company’s preference for long-term, stable employment contracts. This can indicate the company’s focus on productivity and continuity over short-term or contract labor.</w:t>
      </w:r>
    </w:p>
    <w:p w14:paraId="24B5AAFF" w14:textId="77777777" w:rsidR="00E06CF2" w:rsidRPr="00E06CF2" w:rsidRDefault="00E06CF2" w:rsidP="00E06CF2">
      <w:pPr>
        <w:numPr>
          <w:ilvl w:val="0"/>
          <w:numId w:val="28"/>
        </w:numPr>
      </w:pPr>
      <w:r w:rsidRPr="00E06CF2">
        <w:rPr>
          <w:b/>
          <w:bCs/>
        </w:rPr>
        <w:t>Most Common Pay Zone:</w:t>
      </w:r>
      <w:r w:rsidRPr="00E06CF2">
        <w:t xml:space="preserve"> Zone A is the most frequent pay zone, implying that a large proportion of employees are concentrated in this compensation bracket. This can reflect the company's salary structure and competitive positioning for different roles or markets.</w:t>
      </w:r>
    </w:p>
    <w:p w14:paraId="686DB04E" w14:textId="77777777" w:rsidR="00E06CF2" w:rsidRPr="00E06CF2" w:rsidRDefault="00E06CF2" w:rsidP="00E06CF2">
      <w:pPr>
        <w:numPr>
          <w:ilvl w:val="0"/>
          <w:numId w:val="28"/>
        </w:numPr>
      </w:pPr>
      <w:r w:rsidRPr="00E06CF2">
        <w:rPr>
          <w:b/>
          <w:bCs/>
        </w:rPr>
        <w:t>Most Common Department Type:</w:t>
      </w:r>
      <w:r w:rsidRPr="00E06CF2">
        <w:t xml:space="preserve"> Production is the dominant department type, aligning with the business needs to focus on output and manufacturing or other production-based activities.</w:t>
      </w:r>
    </w:p>
    <w:p w14:paraId="53119EF7" w14:textId="77777777" w:rsidR="00E06CF2" w:rsidRPr="00E06CF2" w:rsidRDefault="00E06CF2" w:rsidP="00E06CF2">
      <w:pPr>
        <w:numPr>
          <w:ilvl w:val="0"/>
          <w:numId w:val="28"/>
        </w:numPr>
      </w:pPr>
      <w:r w:rsidRPr="00E06CF2">
        <w:rPr>
          <w:b/>
          <w:bCs/>
        </w:rPr>
        <w:t>Most Common Division:</w:t>
      </w:r>
      <w:r w:rsidRPr="00E06CF2">
        <w:t xml:space="preserve"> Field Operations is the largest division, signaling a significant portion of the company’s resources are allocated towards direct operational efforts, possibly in fieldwork, customer sites, or external operations.</w:t>
      </w:r>
    </w:p>
    <w:p w14:paraId="660C4285" w14:textId="77777777" w:rsidR="00E06CF2" w:rsidRPr="00E06CF2" w:rsidRDefault="00E06CF2" w:rsidP="00E06CF2">
      <w:pPr>
        <w:numPr>
          <w:ilvl w:val="0"/>
          <w:numId w:val="28"/>
        </w:numPr>
      </w:pPr>
      <w:r w:rsidRPr="00E06CF2">
        <w:rPr>
          <w:b/>
          <w:bCs/>
        </w:rPr>
        <w:t>Top 5 Job Titles:</w:t>
      </w:r>
    </w:p>
    <w:p w14:paraId="7F60CB85" w14:textId="77777777" w:rsidR="00E06CF2" w:rsidRPr="00E06CF2" w:rsidRDefault="00E06CF2" w:rsidP="00E06CF2">
      <w:pPr>
        <w:numPr>
          <w:ilvl w:val="1"/>
          <w:numId w:val="28"/>
        </w:numPr>
      </w:pPr>
      <w:r w:rsidRPr="00E06CF2">
        <w:rPr>
          <w:b/>
          <w:bCs/>
        </w:rPr>
        <w:t>Production Technician I</w:t>
      </w:r>
      <w:r w:rsidRPr="00E06CF2">
        <w:t xml:space="preserve"> (1,321 instances)</w:t>
      </w:r>
    </w:p>
    <w:p w14:paraId="3F6C9A0A" w14:textId="77777777" w:rsidR="00E06CF2" w:rsidRPr="00E06CF2" w:rsidRDefault="00E06CF2" w:rsidP="00E06CF2">
      <w:pPr>
        <w:numPr>
          <w:ilvl w:val="1"/>
          <w:numId w:val="28"/>
        </w:numPr>
      </w:pPr>
      <w:r w:rsidRPr="00E06CF2">
        <w:rPr>
          <w:b/>
          <w:bCs/>
        </w:rPr>
        <w:t>Production Technician II</w:t>
      </w:r>
      <w:r w:rsidRPr="00E06CF2">
        <w:t xml:space="preserve"> (516 instances)</w:t>
      </w:r>
    </w:p>
    <w:p w14:paraId="445E3AB0" w14:textId="77777777" w:rsidR="00E06CF2" w:rsidRPr="00E06CF2" w:rsidRDefault="00E06CF2" w:rsidP="00E06CF2">
      <w:pPr>
        <w:numPr>
          <w:ilvl w:val="1"/>
          <w:numId w:val="28"/>
        </w:numPr>
      </w:pPr>
      <w:r w:rsidRPr="00E06CF2">
        <w:rPr>
          <w:b/>
          <w:bCs/>
        </w:rPr>
        <w:t>Area Sales Manager</w:t>
      </w:r>
      <w:r w:rsidRPr="00E06CF2">
        <w:t xml:space="preserve"> (297 instances)</w:t>
      </w:r>
    </w:p>
    <w:p w14:paraId="6DFE4F98" w14:textId="77777777" w:rsidR="00E06CF2" w:rsidRPr="00E06CF2" w:rsidRDefault="00E06CF2" w:rsidP="00E06CF2">
      <w:pPr>
        <w:numPr>
          <w:ilvl w:val="1"/>
          <w:numId w:val="28"/>
        </w:numPr>
      </w:pPr>
      <w:r w:rsidRPr="00E06CF2">
        <w:rPr>
          <w:b/>
          <w:bCs/>
        </w:rPr>
        <w:t>Production Manager</w:t>
      </w:r>
      <w:r w:rsidRPr="00E06CF2">
        <w:t xml:space="preserve"> (154 instances)</w:t>
      </w:r>
    </w:p>
    <w:p w14:paraId="50407C5E" w14:textId="77777777" w:rsidR="00E06CF2" w:rsidRPr="00E06CF2" w:rsidRDefault="00E06CF2" w:rsidP="00E06CF2">
      <w:pPr>
        <w:numPr>
          <w:ilvl w:val="1"/>
          <w:numId w:val="28"/>
        </w:numPr>
      </w:pPr>
      <w:r w:rsidRPr="00E06CF2">
        <w:rPr>
          <w:b/>
          <w:bCs/>
        </w:rPr>
        <w:t>Software Engineer</w:t>
      </w:r>
      <w:r w:rsidRPr="00E06CF2">
        <w:t xml:space="preserve"> (90 instances)</w:t>
      </w:r>
      <w:r w:rsidRPr="00E06CF2">
        <w:br/>
        <w:t>These roles suggest that the core of the workforce is engaged in technical production and management, with a notable presence of sales and software engineering expertise, reflecting the company's operational priorities.</w:t>
      </w:r>
    </w:p>
    <w:p w14:paraId="54F00F9E" w14:textId="77777777" w:rsidR="00E06CF2" w:rsidRPr="00E06CF2" w:rsidRDefault="00E06CF2" w:rsidP="00E06CF2">
      <w:pPr>
        <w:numPr>
          <w:ilvl w:val="0"/>
          <w:numId w:val="28"/>
        </w:numPr>
      </w:pPr>
      <w:r w:rsidRPr="00E06CF2">
        <w:rPr>
          <w:b/>
          <w:bCs/>
        </w:rPr>
        <w:t>Gender Distribution:</w:t>
      </w:r>
    </w:p>
    <w:p w14:paraId="189408B4" w14:textId="77777777" w:rsidR="00E06CF2" w:rsidRPr="00E06CF2" w:rsidRDefault="00E06CF2" w:rsidP="00E06CF2">
      <w:pPr>
        <w:numPr>
          <w:ilvl w:val="1"/>
          <w:numId w:val="28"/>
        </w:numPr>
      </w:pPr>
      <w:r w:rsidRPr="00E06CF2">
        <w:t xml:space="preserve">Female employees make up </w:t>
      </w:r>
      <w:r w:rsidRPr="00E06CF2">
        <w:rPr>
          <w:b/>
          <w:bCs/>
        </w:rPr>
        <w:t>56.07%</w:t>
      </w:r>
      <w:r w:rsidRPr="00E06CF2">
        <w:t xml:space="preserve"> (1,682 individuals)</w:t>
      </w:r>
    </w:p>
    <w:p w14:paraId="021E8EE0" w14:textId="77777777" w:rsidR="00E06CF2" w:rsidRPr="00E06CF2" w:rsidRDefault="00E06CF2" w:rsidP="00E06CF2">
      <w:pPr>
        <w:numPr>
          <w:ilvl w:val="1"/>
          <w:numId w:val="28"/>
        </w:numPr>
      </w:pPr>
      <w:r w:rsidRPr="00E06CF2">
        <w:lastRenderedPageBreak/>
        <w:t xml:space="preserve">Male employees make up </w:t>
      </w:r>
      <w:r w:rsidRPr="00E06CF2">
        <w:rPr>
          <w:b/>
          <w:bCs/>
        </w:rPr>
        <w:t>43.93%</w:t>
      </w:r>
      <w:r w:rsidRPr="00E06CF2">
        <w:t xml:space="preserve"> (1,318 individuals)</w:t>
      </w:r>
      <w:r w:rsidRPr="00E06CF2">
        <w:br/>
        <w:t>This distribution highlights a relatively balanced gender workforce with a slight female majority, suggesting an inclusive environment that attracts diverse talent.</w:t>
      </w:r>
    </w:p>
    <w:p w14:paraId="695BE4AA" w14:textId="77777777" w:rsidR="00E06CF2" w:rsidRPr="00E06CF2" w:rsidRDefault="00E06CF2" w:rsidP="00E06CF2">
      <w:pPr>
        <w:numPr>
          <w:ilvl w:val="0"/>
          <w:numId w:val="28"/>
        </w:numPr>
      </w:pPr>
      <w:r w:rsidRPr="00E06CF2">
        <w:rPr>
          <w:b/>
          <w:bCs/>
        </w:rPr>
        <w:t>Most Common State:</w:t>
      </w:r>
      <w:r w:rsidRPr="00E06CF2">
        <w:t xml:space="preserve"> The state with the highest number of employees is MA, suggesting that a large portion of the workforce is concentrated in this region, which could be due to local business operations or headquarters.</w:t>
      </w:r>
    </w:p>
    <w:p w14:paraId="05603DEF" w14:textId="77777777" w:rsidR="00E06CF2" w:rsidRPr="00E06CF2" w:rsidRDefault="00E06CF2" w:rsidP="00E06CF2">
      <w:pPr>
        <w:numPr>
          <w:ilvl w:val="0"/>
          <w:numId w:val="28"/>
        </w:numPr>
      </w:pPr>
      <w:r w:rsidRPr="00E06CF2">
        <w:rPr>
          <w:b/>
          <w:bCs/>
        </w:rPr>
        <w:t>Most Common Job Function:</w:t>
      </w:r>
      <w:r w:rsidRPr="00E06CF2">
        <w:t xml:space="preserve"> Laborer is the most frequent job function, indicating that a substantial part of the workforce is involved in manual or operational tasks essential to production.</w:t>
      </w:r>
    </w:p>
    <w:p w14:paraId="58349AB7" w14:textId="77777777" w:rsidR="00E06CF2" w:rsidRPr="00E06CF2" w:rsidRDefault="00E06CF2" w:rsidP="00E06CF2">
      <w:pPr>
        <w:numPr>
          <w:ilvl w:val="0"/>
          <w:numId w:val="28"/>
        </w:numPr>
      </w:pPr>
      <w:r w:rsidRPr="00E06CF2">
        <w:rPr>
          <w:b/>
          <w:bCs/>
        </w:rPr>
        <w:t>Most Frequent Performance Score:</w:t>
      </w:r>
      <w:r w:rsidRPr="00E06CF2">
        <w:t xml:space="preserve"> "Fully Meets" is the most common performance score, reflecting that </w:t>
      </w:r>
      <w:proofErr w:type="gramStart"/>
      <w:r w:rsidRPr="00E06CF2">
        <w:t>the majority of</w:t>
      </w:r>
      <w:proofErr w:type="gramEnd"/>
      <w:r w:rsidRPr="00E06CF2">
        <w:t xml:space="preserve"> employees are meeting their job expectations without exceeding or falling short. This shows consistent performance but may indicate areas for improvement in driving employees to exceed expectations.</w:t>
      </w:r>
    </w:p>
    <w:p w14:paraId="752054B7" w14:textId="77777777" w:rsidR="00E06CF2" w:rsidRPr="00E06CF2" w:rsidRDefault="00E06CF2" w:rsidP="00E06CF2">
      <w:pPr>
        <w:numPr>
          <w:ilvl w:val="0"/>
          <w:numId w:val="28"/>
        </w:numPr>
      </w:pPr>
      <w:r w:rsidRPr="00E06CF2">
        <w:rPr>
          <w:b/>
          <w:bCs/>
        </w:rPr>
        <w:t>Average Employee Rating:</w:t>
      </w:r>
      <w:r w:rsidRPr="00E06CF2">
        <w:t xml:space="preserve"> The average current employee rating is </w:t>
      </w:r>
      <w:r w:rsidRPr="00E06CF2">
        <w:rPr>
          <w:b/>
          <w:bCs/>
        </w:rPr>
        <w:t>2.97</w:t>
      </w:r>
      <w:r w:rsidRPr="00E06CF2">
        <w:t>, which is approximately 3. This neutral average suggests that most employees perform at expected levels, but there may be room for elevating engagement and motivation to drive higher performance.</w:t>
      </w:r>
    </w:p>
    <w:p w14:paraId="745EE272" w14:textId="77777777" w:rsidR="00E06CF2" w:rsidRPr="00E06CF2" w:rsidRDefault="00E06CF2" w:rsidP="00E06CF2">
      <w:pPr>
        <w:numPr>
          <w:ilvl w:val="0"/>
          <w:numId w:val="28"/>
        </w:numPr>
      </w:pPr>
      <w:r w:rsidRPr="00E06CF2">
        <w:rPr>
          <w:b/>
          <w:bCs/>
        </w:rPr>
        <w:t>Employee Departure Trends:</w:t>
      </w:r>
    </w:p>
    <w:p w14:paraId="772213E4" w14:textId="77777777" w:rsidR="00E06CF2" w:rsidRPr="00E06CF2" w:rsidRDefault="00E06CF2" w:rsidP="00E06CF2">
      <w:pPr>
        <w:numPr>
          <w:ilvl w:val="1"/>
          <w:numId w:val="28"/>
        </w:numPr>
      </w:pPr>
      <w:r w:rsidRPr="00E06CF2">
        <w:rPr>
          <w:b/>
          <w:bCs/>
        </w:rPr>
        <w:t>High departure months:</w:t>
      </w:r>
      <w:r w:rsidRPr="00E06CF2">
        <w:t xml:space="preserve"> May, June, and July, with July having the highest departure rate (209 employees left). These months may indicate seasonal trends in turnover, potentially linked to performance reviews, contract renewals, or other business cycle factors.</w:t>
      </w:r>
    </w:p>
    <w:p w14:paraId="716201FE" w14:textId="77777777" w:rsidR="00E06CF2" w:rsidRPr="00E06CF2" w:rsidRDefault="00E06CF2" w:rsidP="00E06CF2">
      <w:pPr>
        <w:numPr>
          <w:ilvl w:val="1"/>
          <w:numId w:val="28"/>
        </w:numPr>
      </w:pPr>
      <w:r w:rsidRPr="00E06CF2">
        <w:rPr>
          <w:b/>
          <w:bCs/>
        </w:rPr>
        <w:t>Employee onboarding trends:</w:t>
      </w:r>
      <w:r w:rsidRPr="00E06CF2">
        <w:t xml:space="preserve"> March, July, and November show high onboarding rates (268 employees starting work), with </w:t>
      </w:r>
      <w:r w:rsidRPr="00E06CF2">
        <w:rPr>
          <w:b/>
          <w:bCs/>
        </w:rPr>
        <w:t>December</w:t>
      </w:r>
      <w:r w:rsidRPr="00E06CF2">
        <w:t xml:space="preserve"> having the highest number of new hires (271). Conversely, February and June have the lowest onboarding rates, possibly indicating periods of reduced recruitment efforts or lower business demand.</w:t>
      </w:r>
    </w:p>
    <w:p w14:paraId="57F36A54" w14:textId="77777777" w:rsidR="00E06CF2" w:rsidRPr="00E06CF2" w:rsidRDefault="00E06CF2" w:rsidP="00E06CF2">
      <w:pPr>
        <w:rPr>
          <w:b/>
          <w:bCs/>
        </w:rPr>
      </w:pPr>
      <w:r w:rsidRPr="00E06CF2">
        <w:rPr>
          <w:b/>
          <w:bCs/>
        </w:rPr>
        <w:t>II) Employee Engagement Survey</w:t>
      </w:r>
    </w:p>
    <w:p w14:paraId="3042F880" w14:textId="77777777" w:rsidR="00E06CF2" w:rsidRPr="00E06CF2" w:rsidRDefault="00E06CF2" w:rsidP="00E06CF2">
      <w:r w:rsidRPr="00E06CF2">
        <w:rPr>
          <w:b/>
          <w:bCs/>
        </w:rPr>
        <w:t>Period of Analysis:</w:t>
      </w:r>
      <w:r w:rsidRPr="00E06CF2">
        <w:t xml:space="preserve"> August 5, 2022 – August 5, 2023</w:t>
      </w:r>
    </w:p>
    <w:p w14:paraId="14441421" w14:textId="77777777" w:rsidR="00E06CF2" w:rsidRPr="00E06CF2" w:rsidRDefault="00E06CF2" w:rsidP="00E06CF2">
      <w:pPr>
        <w:numPr>
          <w:ilvl w:val="0"/>
          <w:numId w:val="29"/>
        </w:numPr>
      </w:pPr>
      <w:r w:rsidRPr="00E06CF2">
        <w:rPr>
          <w:b/>
          <w:bCs/>
        </w:rPr>
        <w:t>Engagement Score:</w:t>
      </w:r>
      <w:r w:rsidRPr="00E06CF2">
        <w:t xml:space="preserve"> The average engagement score is </w:t>
      </w:r>
      <w:r w:rsidRPr="00E06CF2">
        <w:rPr>
          <w:b/>
          <w:bCs/>
        </w:rPr>
        <w:t>2.94</w:t>
      </w:r>
      <w:r w:rsidRPr="00E06CF2">
        <w:t xml:space="preserve">, approximately 3, suggesting a moderate level of engagement. This shows that while employees are </w:t>
      </w:r>
      <w:r w:rsidRPr="00E06CF2">
        <w:lastRenderedPageBreak/>
        <w:t>engaged, there may be gaps in maintaining higher engagement levels, which could impact long-term satisfaction and retention.</w:t>
      </w:r>
    </w:p>
    <w:p w14:paraId="12C4F05C" w14:textId="77777777" w:rsidR="00E06CF2" w:rsidRPr="00E06CF2" w:rsidRDefault="00E06CF2" w:rsidP="00E06CF2">
      <w:pPr>
        <w:numPr>
          <w:ilvl w:val="0"/>
          <w:numId w:val="29"/>
        </w:numPr>
      </w:pPr>
      <w:r w:rsidRPr="00E06CF2">
        <w:rPr>
          <w:b/>
          <w:bCs/>
        </w:rPr>
        <w:t>Satisfaction Score:</w:t>
      </w:r>
      <w:r w:rsidRPr="00E06CF2">
        <w:t xml:space="preserve"> The average satisfaction score is </w:t>
      </w:r>
      <w:r w:rsidRPr="00E06CF2">
        <w:rPr>
          <w:b/>
          <w:bCs/>
        </w:rPr>
        <w:t>3.02</w:t>
      </w:r>
      <w:r w:rsidRPr="00E06CF2">
        <w:t>, reflecting a generally satisfied workforce. However, the close-to-neutral rating indicates potential for improvement in areas like employee recognition, compensation, or career development.</w:t>
      </w:r>
    </w:p>
    <w:p w14:paraId="2845C002" w14:textId="77777777" w:rsidR="00E06CF2" w:rsidRPr="00E06CF2" w:rsidRDefault="00E06CF2" w:rsidP="00E06CF2">
      <w:pPr>
        <w:numPr>
          <w:ilvl w:val="0"/>
          <w:numId w:val="29"/>
        </w:numPr>
      </w:pPr>
      <w:r w:rsidRPr="00E06CF2">
        <w:rPr>
          <w:b/>
          <w:bCs/>
        </w:rPr>
        <w:t>Work-Life Balance Score:</w:t>
      </w:r>
      <w:r w:rsidRPr="00E06CF2">
        <w:t xml:space="preserve"> The average work-life balance score is </w:t>
      </w:r>
      <w:r w:rsidRPr="00E06CF2">
        <w:rPr>
          <w:b/>
          <w:bCs/>
        </w:rPr>
        <w:t>2.99</w:t>
      </w:r>
      <w:r w:rsidRPr="00E06CF2">
        <w:t>, near 3. While employees generally feel balanced, there may be opportunities to further optimize flexibility, time off, and workload distribution.</w:t>
      </w:r>
    </w:p>
    <w:p w14:paraId="16E3C440" w14:textId="77777777" w:rsidR="00E06CF2" w:rsidRPr="00E06CF2" w:rsidRDefault="00E06CF2" w:rsidP="00E06CF2">
      <w:pPr>
        <w:numPr>
          <w:ilvl w:val="0"/>
          <w:numId w:val="29"/>
        </w:numPr>
      </w:pPr>
      <w:r w:rsidRPr="00E06CF2">
        <w:rPr>
          <w:b/>
          <w:bCs/>
        </w:rPr>
        <w:t>Training Participation:</w:t>
      </w:r>
      <w:r w:rsidRPr="00E06CF2">
        <w:t xml:space="preserve"> Employee training participation is consistent, except for lower participation in </w:t>
      </w:r>
      <w:r w:rsidRPr="00E06CF2">
        <w:rPr>
          <w:b/>
          <w:bCs/>
        </w:rPr>
        <w:t>August 2022</w:t>
      </w:r>
      <w:r w:rsidRPr="00E06CF2">
        <w:t xml:space="preserve"> and </w:t>
      </w:r>
      <w:r w:rsidRPr="00E06CF2">
        <w:rPr>
          <w:b/>
          <w:bCs/>
        </w:rPr>
        <w:t>November 2022</w:t>
      </w:r>
      <w:r w:rsidRPr="00E06CF2">
        <w:t xml:space="preserve"> (215 and 212 participants respectively). </w:t>
      </w:r>
      <w:r w:rsidRPr="00E06CF2">
        <w:rPr>
          <w:b/>
          <w:bCs/>
        </w:rPr>
        <w:t>High participation</w:t>
      </w:r>
      <w:r w:rsidRPr="00E06CF2">
        <w:t xml:space="preserve"> is observed in </w:t>
      </w:r>
      <w:r w:rsidRPr="00E06CF2">
        <w:rPr>
          <w:b/>
          <w:bCs/>
        </w:rPr>
        <w:t>October 2022</w:t>
      </w:r>
      <w:r w:rsidRPr="00E06CF2">
        <w:t xml:space="preserve">, </w:t>
      </w:r>
      <w:r w:rsidRPr="00E06CF2">
        <w:rPr>
          <w:b/>
          <w:bCs/>
        </w:rPr>
        <w:t>December 2022</w:t>
      </w:r>
      <w:r w:rsidRPr="00E06CF2">
        <w:t xml:space="preserve">, </w:t>
      </w:r>
      <w:r w:rsidRPr="00E06CF2">
        <w:rPr>
          <w:b/>
          <w:bCs/>
        </w:rPr>
        <w:t>January 2023</w:t>
      </w:r>
      <w:r w:rsidRPr="00E06CF2">
        <w:t xml:space="preserve">, and </w:t>
      </w:r>
      <w:r w:rsidRPr="00E06CF2">
        <w:rPr>
          <w:b/>
          <w:bCs/>
        </w:rPr>
        <w:t>July 2023</w:t>
      </w:r>
      <w:r w:rsidRPr="00E06CF2">
        <w:t xml:space="preserve"> (over 260 participants per month). The variation could be influenced by business cycles or availability of training programs.</w:t>
      </w:r>
    </w:p>
    <w:p w14:paraId="3AEC9594" w14:textId="77777777" w:rsidR="00E06CF2" w:rsidRPr="00E06CF2" w:rsidRDefault="00E06CF2" w:rsidP="00E06CF2">
      <w:pPr>
        <w:rPr>
          <w:b/>
          <w:bCs/>
        </w:rPr>
      </w:pPr>
      <w:r w:rsidRPr="00E06CF2">
        <w:rPr>
          <w:b/>
          <w:bCs/>
        </w:rPr>
        <w:t>III) Recruitment</w:t>
      </w:r>
    </w:p>
    <w:p w14:paraId="21332FCD" w14:textId="77777777" w:rsidR="00E06CF2" w:rsidRPr="00E06CF2" w:rsidRDefault="00E06CF2" w:rsidP="00E06CF2">
      <w:r w:rsidRPr="00E06CF2">
        <w:rPr>
          <w:b/>
          <w:bCs/>
        </w:rPr>
        <w:t>Period of Analysis:</w:t>
      </w:r>
      <w:r w:rsidRPr="00E06CF2">
        <w:t xml:space="preserve"> May 6, 2023 – August 5, 2023</w:t>
      </w:r>
    </w:p>
    <w:p w14:paraId="43BD8791" w14:textId="77777777" w:rsidR="00E06CF2" w:rsidRPr="00E06CF2" w:rsidRDefault="00E06CF2" w:rsidP="00E06CF2">
      <w:pPr>
        <w:numPr>
          <w:ilvl w:val="0"/>
          <w:numId w:val="30"/>
        </w:numPr>
      </w:pPr>
      <w:r w:rsidRPr="00E06CF2">
        <w:rPr>
          <w:b/>
          <w:bCs/>
        </w:rPr>
        <w:t>Desired Salary:</w:t>
      </w:r>
      <w:r w:rsidRPr="00E06CF2">
        <w:t xml:space="preserve"> The average desired salary is </w:t>
      </w:r>
      <w:r w:rsidRPr="00E06CF2">
        <w:rPr>
          <w:b/>
          <w:bCs/>
        </w:rPr>
        <w:t>$65.08K</w:t>
      </w:r>
      <w:r w:rsidRPr="00E06CF2">
        <w:t xml:space="preserve">, reflecting the market expectations for the roles being filled. This average could inform future salary </w:t>
      </w:r>
      <w:proofErr w:type="gramStart"/>
      <w:r w:rsidRPr="00E06CF2">
        <w:t>offerings</w:t>
      </w:r>
      <w:proofErr w:type="gramEnd"/>
      <w:r w:rsidRPr="00E06CF2">
        <w:t xml:space="preserve"> to stay competitive.</w:t>
      </w:r>
    </w:p>
    <w:p w14:paraId="59069313" w14:textId="23C1ADEA" w:rsidR="00E06CF2" w:rsidRPr="00E06CF2" w:rsidRDefault="00E06CF2" w:rsidP="00E06CF2">
      <w:pPr>
        <w:numPr>
          <w:ilvl w:val="0"/>
          <w:numId w:val="30"/>
        </w:numPr>
      </w:pPr>
      <w:r w:rsidRPr="00E06CF2">
        <w:rPr>
          <w:b/>
          <w:bCs/>
        </w:rPr>
        <w:t>Years of Experience:</w:t>
      </w:r>
      <w:r w:rsidRPr="00E06CF2">
        <w:t xml:space="preserve"> The average </w:t>
      </w:r>
      <w:proofErr w:type="gramStart"/>
      <w:r w:rsidRPr="00E06CF2">
        <w:t>years</w:t>
      </w:r>
      <w:proofErr w:type="gramEnd"/>
      <w:r w:rsidRPr="00E06CF2">
        <w:t xml:space="preserve"> of experience is </w:t>
      </w:r>
      <w:r w:rsidRPr="00E06CF2">
        <w:rPr>
          <w:b/>
          <w:bCs/>
        </w:rPr>
        <w:t>9.96 years</w:t>
      </w:r>
      <w:r w:rsidRPr="00E06CF2">
        <w:t>, signaling that applicants are generally seasoned professionals. This experience level aligns with the company’s need for skilled and experienced personnel.</w:t>
      </w:r>
    </w:p>
    <w:p w14:paraId="6C453217" w14:textId="77777777" w:rsidR="00E06CF2" w:rsidRPr="00E06CF2" w:rsidRDefault="00E06CF2" w:rsidP="00E06CF2">
      <w:pPr>
        <w:numPr>
          <w:ilvl w:val="0"/>
          <w:numId w:val="30"/>
        </w:numPr>
      </w:pPr>
      <w:r w:rsidRPr="00E06CF2">
        <w:rPr>
          <w:b/>
          <w:bCs/>
        </w:rPr>
        <w:t>Status of Applications:</w:t>
      </w:r>
    </w:p>
    <w:p w14:paraId="359F95AA" w14:textId="77777777" w:rsidR="00E06CF2" w:rsidRPr="00E06CF2" w:rsidRDefault="00E06CF2" w:rsidP="00E06CF2">
      <w:pPr>
        <w:numPr>
          <w:ilvl w:val="1"/>
          <w:numId w:val="30"/>
        </w:numPr>
      </w:pPr>
      <w:r w:rsidRPr="00E06CF2">
        <w:rPr>
          <w:b/>
          <w:bCs/>
        </w:rPr>
        <w:t>Applied:</w:t>
      </w:r>
      <w:r w:rsidRPr="00E06CF2">
        <w:t xml:space="preserve"> 20.37%</w:t>
      </w:r>
    </w:p>
    <w:p w14:paraId="463D7798" w14:textId="77777777" w:rsidR="00E06CF2" w:rsidRPr="00E06CF2" w:rsidRDefault="00E06CF2" w:rsidP="00E06CF2">
      <w:pPr>
        <w:numPr>
          <w:ilvl w:val="1"/>
          <w:numId w:val="30"/>
        </w:numPr>
      </w:pPr>
      <w:r w:rsidRPr="00E06CF2">
        <w:rPr>
          <w:b/>
          <w:bCs/>
        </w:rPr>
        <w:t>Offered:</w:t>
      </w:r>
      <w:r w:rsidRPr="00E06CF2">
        <w:t xml:space="preserve"> 20.33%</w:t>
      </w:r>
    </w:p>
    <w:p w14:paraId="3F21DE15" w14:textId="77777777" w:rsidR="00E06CF2" w:rsidRPr="00E06CF2" w:rsidRDefault="00E06CF2" w:rsidP="00E06CF2">
      <w:pPr>
        <w:numPr>
          <w:ilvl w:val="1"/>
          <w:numId w:val="30"/>
        </w:numPr>
      </w:pPr>
      <w:r w:rsidRPr="00E06CF2">
        <w:rPr>
          <w:b/>
          <w:bCs/>
        </w:rPr>
        <w:t>In Review:</w:t>
      </w:r>
      <w:r w:rsidRPr="00E06CF2">
        <w:t xml:space="preserve"> 19.83%</w:t>
      </w:r>
    </w:p>
    <w:p w14:paraId="115199A2" w14:textId="77777777" w:rsidR="00E06CF2" w:rsidRPr="00E06CF2" w:rsidRDefault="00E06CF2" w:rsidP="00E06CF2">
      <w:pPr>
        <w:numPr>
          <w:ilvl w:val="1"/>
          <w:numId w:val="30"/>
        </w:numPr>
      </w:pPr>
      <w:r w:rsidRPr="00E06CF2">
        <w:rPr>
          <w:b/>
          <w:bCs/>
        </w:rPr>
        <w:t>Rejected:</w:t>
      </w:r>
      <w:r w:rsidRPr="00E06CF2">
        <w:t xml:space="preserve"> 19.80%</w:t>
      </w:r>
    </w:p>
    <w:p w14:paraId="027F92B4" w14:textId="77777777" w:rsidR="00E06CF2" w:rsidRPr="00E06CF2" w:rsidRDefault="00E06CF2" w:rsidP="00E06CF2">
      <w:pPr>
        <w:numPr>
          <w:ilvl w:val="1"/>
          <w:numId w:val="30"/>
        </w:numPr>
      </w:pPr>
      <w:r w:rsidRPr="00E06CF2">
        <w:rPr>
          <w:b/>
          <w:bCs/>
        </w:rPr>
        <w:t>Interviewing:</w:t>
      </w:r>
      <w:r w:rsidRPr="00E06CF2">
        <w:t xml:space="preserve"> 19.67%</w:t>
      </w:r>
      <w:r w:rsidRPr="00E06CF2">
        <w:br/>
        <w:t>The close distribution across these stages shows an efficient recruitment process where applications are being consistently evaluated and advanced through the pipeline.</w:t>
      </w:r>
    </w:p>
    <w:p w14:paraId="732BB55D" w14:textId="77777777" w:rsidR="00E06CF2" w:rsidRPr="00E06CF2" w:rsidRDefault="00E06CF2" w:rsidP="00E06CF2">
      <w:pPr>
        <w:numPr>
          <w:ilvl w:val="0"/>
          <w:numId w:val="30"/>
        </w:numPr>
      </w:pPr>
      <w:r w:rsidRPr="00E06CF2">
        <w:rPr>
          <w:b/>
          <w:bCs/>
        </w:rPr>
        <w:lastRenderedPageBreak/>
        <w:t>Gender Distribution:</w:t>
      </w:r>
    </w:p>
    <w:p w14:paraId="6ED9B6E8" w14:textId="77777777" w:rsidR="00E06CF2" w:rsidRPr="00E06CF2" w:rsidRDefault="00E06CF2" w:rsidP="00E06CF2">
      <w:pPr>
        <w:numPr>
          <w:ilvl w:val="1"/>
          <w:numId w:val="30"/>
        </w:numPr>
      </w:pPr>
      <w:r w:rsidRPr="00E06CF2">
        <w:t xml:space="preserve">Male: </w:t>
      </w:r>
      <w:r w:rsidRPr="00E06CF2">
        <w:rPr>
          <w:b/>
          <w:bCs/>
        </w:rPr>
        <w:t>34.33%</w:t>
      </w:r>
    </w:p>
    <w:p w14:paraId="314AD872" w14:textId="77777777" w:rsidR="00E06CF2" w:rsidRPr="00E06CF2" w:rsidRDefault="00E06CF2" w:rsidP="00E06CF2">
      <w:pPr>
        <w:numPr>
          <w:ilvl w:val="1"/>
          <w:numId w:val="30"/>
        </w:numPr>
      </w:pPr>
      <w:r w:rsidRPr="00E06CF2">
        <w:t xml:space="preserve">Female: </w:t>
      </w:r>
      <w:r w:rsidRPr="00E06CF2">
        <w:rPr>
          <w:b/>
          <w:bCs/>
        </w:rPr>
        <w:t>32.23%</w:t>
      </w:r>
    </w:p>
    <w:p w14:paraId="1F5E5220" w14:textId="77777777" w:rsidR="00E06CF2" w:rsidRPr="00E06CF2" w:rsidRDefault="00E06CF2" w:rsidP="00E06CF2">
      <w:pPr>
        <w:numPr>
          <w:ilvl w:val="1"/>
          <w:numId w:val="30"/>
        </w:numPr>
      </w:pPr>
      <w:r w:rsidRPr="00E06CF2">
        <w:t xml:space="preserve">Other: </w:t>
      </w:r>
      <w:r w:rsidRPr="00E06CF2">
        <w:rPr>
          <w:b/>
          <w:bCs/>
        </w:rPr>
        <w:t>33.43%</w:t>
      </w:r>
      <w:r w:rsidRPr="00E06CF2">
        <w:rPr>
          <w:b/>
          <w:bCs/>
        </w:rPr>
        <w:br/>
      </w:r>
      <w:r w:rsidRPr="00E06CF2">
        <w:t>The near-equal distribution across genders reflects diversity in recruitment efforts.</w:t>
      </w:r>
    </w:p>
    <w:p w14:paraId="00815EC2" w14:textId="77777777" w:rsidR="00E06CF2" w:rsidRPr="00E06CF2" w:rsidRDefault="00E06CF2" w:rsidP="00E06CF2">
      <w:pPr>
        <w:numPr>
          <w:ilvl w:val="0"/>
          <w:numId w:val="30"/>
        </w:numPr>
      </w:pPr>
      <w:r w:rsidRPr="00E06CF2">
        <w:rPr>
          <w:b/>
          <w:bCs/>
        </w:rPr>
        <w:t>Applicant Volumes:</w:t>
      </w:r>
      <w:r w:rsidRPr="00E06CF2">
        <w:t xml:space="preserve"> Over 800 applications per month, with </w:t>
      </w:r>
      <w:r w:rsidRPr="00E06CF2">
        <w:rPr>
          <w:b/>
          <w:bCs/>
        </w:rPr>
        <w:t>July</w:t>
      </w:r>
      <w:r w:rsidRPr="00E06CF2">
        <w:t xml:space="preserve"> seeing the highest number of applicants (1,047). The sudden drop in applications in August (162) is due to the closure of the recruitment process early in the month.</w:t>
      </w:r>
    </w:p>
    <w:p w14:paraId="7E1CF6BD" w14:textId="77777777" w:rsidR="00E06CF2" w:rsidRPr="00E06CF2" w:rsidRDefault="00E06CF2" w:rsidP="00E06CF2">
      <w:pPr>
        <w:numPr>
          <w:ilvl w:val="0"/>
          <w:numId w:val="30"/>
        </w:numPr>
      </w:pPr>
      <w:r w:rsidRPr="00E06CF2">
        <w:rPr>
          <w:b/>
          <w:bCs/>
        </w:rPr>
        <w:t>High-potential Candidates:</w:t>
      </w:r>
      <w:r w:rsidRPr="00E06CF2">
        <w:t xml:space="preserve"> 34 high-potential candidates with master’s degrees and substantial work experience have been shortlisted, providing a strong talent pool for future hiring.</w:t>
      </w:r>
    </w:p>
    <w:p w14:paraId="3832AEB1" w14:textId="77777777" w:rsidR="00E06CF2" w:rsidRPr="00E06CF2" w:rsidRDefault="00E06CF2" w:rsidP="00E06CF2">
      <w:pPr>
        <w:rPr>
          <w:b/>
          <w:bCs/>
        </w:rPr>
      </w:pPr>
      <w:r w:rsidRPr="00E06CF2">
        <w:rPr>
          <w:b/>
          <w:bCs/>
        </w:rPr>
        <w:t>IV) Training and Development</w:t>
      </w:r>
    </w:p>
    <w:p w14:paraId="0B648F40" w14:textId="77777777" w:rsidR="00E06CF2" w:rsidRPr="00E06CF2" w:rsidRDefault="00E06CF2" w:rsidP="00E06CF2">
      <w:r w:rsidRPr="00E06CF2">
        <w:rPr>
          <w:b/>
          <w:bCs/>
        </w:rPr>
        <w:t>Period of Analysis:</w:t>
      </w:r>
      <w:r w:rsidRPr="00E06CF2">
        <w:t xml:space="preserve"> August 5, 2022 – August 5, 2023</w:t>
      </w:r>
    </w:p>
    <w:p w14:paraId="2BD840A6" w14:textId="77777777" w:rsidR="00E06CF2" w:rsidRPr="00E06CF2" w:rsidRDefault="00E06CF2" w:rsidP="00E06CF2">
      <w:pPr>
        <w:numPr>
          <w:ilvl w:val="0"/>
          <w:numId w:val="31"/>
        </w:numPr>
      </w:pPr>
      <w:r w:rsidRPr="00E06CF2">
        <w:rPr>
          <w:b/>
          <w:bCs/>
        </w:rPr>
        <w:t>Training Cost:</w:t>
      </w:r>
      <w:r w:rsidRPr="00E06CF2">
        <w:t xml:space="preserve"> The average training cost is </w:t>
      </w:r>
      <w:r w:rsidRPr="00E06CF2">
        <w:rPr>
          <w:b/>
          <w:bCs/>
        </w:rPr>
        <w:t>$558.63</w:t>
      </w:r>
      <w:r w:rsidRPr="00E06CF2">
        <w:t xml:space="preserve"> per employee, reflecting the company’s investment in employee development.</w:t>
      </w:r>
    </w:p>
    <w:p w14:paraId="2234F533" w14:textId="77777777" w:rsidR="00E06CF2" w:rsidRPr="00E06CF2" w:rsidRDefault="00E06CF2" w:rsidP="00E06CF2">
      <w:pPr>
        <w:numPr>
          <w:ilvl w:val="0"/>
          <w:numId w:val="31"/>
        </w:numPr>
      </w:pPr>
      <w:r w:rsidRPr="00E06CF2">
        <w:rPr>
          <w:b/>
          <w:bCs/>
        </w:rPr>
        <w:t>Training Duration:</w:t>
      </w:r>
      <w:r w:rsidRPr="00E06CF2">
        <w:t xml:space="preserve"> The average duration of training is </w:t>
      </w:r>
      <w:r w:rsidRPr="00E06CF2">
        <w:rPr>
          <w:b/>
          <w:bCs/>
        </w:rPr>
        <w:t>2.98 days</w:t>
      </w:r>
      <w:r w:rsidRPr="00E06CF2">
        <w:t>, approximately 3 days, indicating the time required for skill development and upskilling.</w:t>
      </w:r>
    </w:p>
    <w:p w14:paraId="64AF77A6" w14:textId="77777777" w:rsidR="00E06CF2" w:rsidRPr="00E06CF2" w:rsidRDefault="00E06CF2" w:rsidP="00E06CF2">
      <w:pPr>
        <w:numPr>
          <w:ilvl w:val="0"/>
          <w:numId w:val="31"/>
        </w:numPr>
      </w:pPr>
      <w:r w:rsidRPr="00E06CF2">
        <w:rPr>
          <w:b/>
          <w:bCs/>
        </w:rPr>
        <w:t>Training Type Participation:</w:t>
      </w:r>
    </w:p>
    <w:p w14:paraId="3A8DF824" w14:textId="77777777" w:rsidR="00E06CF2" w:rsidRPr="00E06CF2" w:rsidRDefault="00E06CF2" w:rsidP="00E06CF2">
      <w:pPr>
        <w:numPr>
          <w:ilvl w:val="1"/>
          <w:numId w:val="31"/>
        </w:numPr>
      </w:pPr>
      <w:r w:rsidRPr="00E06CF2">
        <w:t xml:space="preserve">Internal training: </w:t>
      </w:r>
      <w:r w:rsidRPr="00E06CF2">
        <w:rPr>
          <w:b/>
          <w:bCs/>
        </w:rPr>
        <w:t>1,509 employees</w:t>
      </w:r>
    </w:p>
    <w:p w14:paraId="737558F0" w14:textId="77777777" w:rsidR="00E06CF2" w:rsidRPr="00E06CF2" w:rsidRDefault="00E06CF2" w:rsidP="00E06CF2">
      <w:pPr>
        <w:numPr>
          <w:ilvl w:val="1"/>
          <w:numId w:val="31"/>
        </w:numPr>
      </w:pPr>
      <w:r w:rsidRPr="00E06CF2">
        <w:t xml:space="preserve">External training: </w:t>
      </w:r>
      <w:r w:rsidRPr="00E06CF2">
        <w:rPr>
          <w:b/>
          <w:bCs/>
        </w:rPr>
        <w:t>1,491 employees</w:t>
      </w:r>
      <w:r w:rsidRPr="00E06CF2">
        <w:rPr>
          <w:b/>
          <w:bCs/>
        </w:rPr>
        <w:br/>
      </w:r>
      <w:r w:rsidRPr="00E06CF2">
        <w:t>This balance shows that both internal resources and external expertise are utilized to develop employees.</w:t>
      </w:r>
    </w:p>
    <w:p w14:paraId="77E1E38C" w14:textId="77777777" w:rsidR="00E06CF2" w:rsidRPr="00E06CF2" w:rsidRDefault="00E06CF2" w:rsidP="00E06CF2">
      <w:pPr>
        <w:numPr>
          <w:ilvl w:val="0"/>
          <w:numId w:val="31"/>
        </w:numPr>
      </w:pPr>
      <w:r w:rsidRPr="00E06CF2">
        <w:rPr>
          <w:b/>
          <w:bCs/>
        </w:rPr>
        <w:t>Top Training Programs:</w:t>
      </w:r>
    </w:p>
    <w:p w14:paraId="2FE37582" w14:textId="77777777" w:rsidR="00E06CF2" w:rsidRPr="00E06CF2" w:rsidRDefault="00E06CF2" w:rsidP="00E06CF2">
      <w:pPr>
        <w:numPr>
          <w:ilvl w:val="1"/>
          <w:numId w:val="31"/>
        </w:numPr>
      </w:pPr>
      <w:r w:rsidRPr="00E06CF2">
        <w:rPr>
          <w:b/>
          <w:bCs/>
        </w:rPr>
        <w:t>Communication Skills:</w:t>
      </w:r>
      <w:r w:rsidRPr="00E06CF2">
        <w:t xml:space="preserve"> 673 participants</w:t>
      </w:r>
    </w:p>
    <w:p w14:paraId="441FDB9C" w14:textId="77777777" w:rsidR="00E06CF2" w:rsidRPr="00E06CF2" w:rsidRDefault="00E06CF2" w:rsidP="00E06CF2">
      <w:pPr>
        <w:numPr>
          <w:ilvl w:val="1"/>
          <w:numId w:val="31"/>
        </w:numPr>
      </w:pPr>
      <w:r w:rsidRPr="00E06CF2">
        <w:rPr>
          <w:b/>
          <w:bCs/>
        </w:rPr>
        <w:t>Project Management:</w:t>
      </w:r>
      <w:r w:rsidRPr="00E06CF2">
        <w:t xml:space="preserve"> 609 participants</w:t>
      </w:r>
    </w:p>
    <w:p w14:paraId="1538D248" w14:textId="77777777" w:rsidR="00E06CF2" w:rsidRPr="00E06CF2" w:rsidRDefault="00E06CF2" w:rsidP="00E06CF2">
      <w:pPr>
        <w:numPr>
          <w:ilvl w:val="1"/>
          <w:numId w:val="31"/>
        </w:numPr>
      </w:pPr>
      <w:r w:rsidRPr="00E06CF2">
        <w:rPr>
          <w:b/>
          <w:bCs/>
        </w:rPr>
        <w:t>Technical Skills:</w:t>
      </w:r>
      <w:r w:rsidRPr="00E06CF2">
        <w:t xml:space="preserve"> 579 participants</w:t>
      </w:r>
      <w:r w:rsidRPr="00E06CF2">
        <w:br/>
        <w:t>These programs focus on both soft skills and technical competencies essential for overall performance improvement.</w:t>
      </w:r>
    </w:p>
    <w:p w14:paraId="3FE7C922" w14:textId="77777777" w:rsidR="00E06CF2" w:rsidRPr="00E06CF2" w:rsidRDefault="00E06CF2" w:rsidP="00E06CF2">
      <w:pPr>
        <w:numPr>
          <w:ilvl w:val="0"/>
          <w:numId w:val="31"/>
        </w:numPr>
      </w:pPr>
      <w:r w:rsidRPr="00E06CF2">
        <w:rPr>
          <w:b/>
          <w:bCs/>
        </w:rPr>
        <w:t>Training Outcomes:</w:t>
      </w:r>
    </w:p>
    <w:p w14:paraId="3A1BE0F0" w14:textId="77777777" w:rsidR="00E06CF2" w:rsidRPr="00E06CF2" w:rsidRDefault="00E06CF2" w:rsidP="00E06CF2">
      <w:pPr>
        <w:numPr>
          <w:ilvl w:val="1"/>
          <w:numId w:val="31"/>
        </w:numPr>
      </w:pPr>
      <w:r w:rsidRPr="00E06CF2">
        <w:rPr>
          <w:b/>
          <w:bCs/>
        </w:rPr>
        <w:lastRenderedPageBreak/>
        <w:t>Incomplete:</w:t>
      </w:r>
      <w:r w:rsidRPr="00E06CF2">
        <w:t xml:space="preserve"> 775</w:t>
      </w:r>
    </w:p>
    <w:p w14:paraId="5A912AE2" w14:textId="77777777" w:rsidR="00E06CF2" w:rsidRPr="00E06CF2" w:rsidRDefault="00E06CF2" w:rsidP="00E06CF2">
      <w:pPr>
        <w:numPr>
          <w:ilvl w:val="1"/>
          <w:numId w:val="31"/>
        </w:numPr>
      </w:pPr>
      <w:r w:rsidRPr="00E06CF2">
        <w:rPr>
          <w:b/>
          <w:bCs/>
        </w:rPr>
        <w:t>Completed:</w:t>
      </w:r>
      <w:r w:rsidRPr="00E06CF2">
        <w:t xml:space="preserve"> 770</w:t>
      </w:r>
    </w:p>
    <w:p w14:paraId="0E26F5D3" w14:textId="77777777" w:rsidR="00E06CF2" w:rsidRPr="00E06CF2" w:rsidRDefault="00E06CF2" w:rsidP="00E06CF2">
      <w:pPr>
        <w:numPr>
          <w:ilvl w:val="1"/>
          <w:numId w:val="31"/>
        </w:numPr>
      </w:pPr>
      <w:r w:rsidRPr="00E06CF2">
        <w:rPr>
          <w:b/>
          <w:bCs/>
        </w:rPr>
        <w:t>Passed:</w:t>
      </w:r>
      <w:r w:rsidRPr="00E06CF2">
        <w:t xml:space="preserve"> 739</w:t>
      </w:r>
    </w:p>
    <w:p w14:paraId="07B14B57" w14:textId="77777777" w:rsidR="00E06CF2" w:rsidRPr="00E06CF2" w:rsidRDefault="00E06CF2" w:rsidP="00E06CF2">
      <w:pPr>
        <w:numPr>
          <w:ilvl w:val="1"/>
          <w:numId w:val="31"/>
        </w:numPr>
      </w:pPr>
      <w:r w:rsidRPr="00E06CF2">
        <w:rPr>
          <w:b/>
          <w:bCs/>
        </w:rPr>
        <w:t>Failed:</w:t>
      </w:r>
      <w:r w:rsidRPr="00E06CF2">
        <w:t xml:space="preserve"> 716</w:t>
      </w:r>
      <w:r w:rsidRPr="00E06CF2">
        <w:br/>
        <w:t>These outcomes demonstrate that while the majority complete and pass their training, there are still substantial failure and incomplete rates, highlighting the need for enhanced support or review of training effectiveness.</w:t>
      </w:r>
    </w:p>
    <w:p w14:paraId="37A3F81C" w14:textId="77777777" w:rsidR="00E06CF2" w:rsidRPr="00E06CF2" w:rsidRDefault="00E06CF2" w:rsidP="00E06CF2">
      <w:pPr>
        <w:numPr>
          <w:ilvl w:val="0"/>
          <w:numId w:val="31"/>
        </w:numPr>
      </w:pPr>
      <w:r w:rsidRPr="00E06CF2">
        <w:rPr>
          <w:b/>
          <w:bCs/>
        </w:rPr>
        <w:t>Training Participation Trends:</w:t>
      </w:r>
      <w:r w:rsidRPr="00E06CF2">
        <w:t xml:space="preserve"> Participation remains relatively consistent, with </w:t>
      </w:r>
      <w:r w:rsidRPr="00E06CF2">
        <w:rPr>
          <w:b/>
          <w:bCs/>
        </w:rPr>
        <w:t>May 2023</w:t>
      </w:r>
      <w:r w:rsidRPr="00E06CF2">
        <w:t xml:space="preserve"> having the highest number of participants (272). </w:t>
      </w:r>
      <w:r w:rsidRPr="00E06CF2">
        <w:rPr>
          <w:b/>
          <w:bCs/>
        </w:rPr>
        <w:t>August 2023</w:t>
      </w:r>
      <w:r w:rsidRPr="00E06CF2">
        <w:t xml:space="preserve"> has the lowest due to the partial month analysis (35 participants).</w:t>
      </w:r>
    </w:p>
    <w:p w14:paraId="28722A28" w14:textId="77777777" w:rsidR="00E06CF2" w:rsidRPr="00E06CF2" w:rsidRDefault="00E06CF2" w:rsidP="00E06CF2">
      <w:r w:rsidRPr="00E06CF2">
        <w:pict w14:anchorId="6BE29B2A">
          <v:rect id="_x0000_i1031" style="width:0;height:1.5pt" o:hralign="center" o:hrstd="t" o:hr="t" fillcolor="#a0a0a0" stroked="f"/>
        </w:pict>
      </w:r>
    </w:p>
    <w:p w14:paraId="3EC80E28" w14:textId="77777777" w:rsidR="00E06CF2" w:rsidRPr="00E06CF2" w:rsidRDefault="00E06CF2" w:rsidP="00E06CF2">
      <w:pPr>
        <w:rPr>
          <w:b/>
          <w:bCs/>
        </w:rPr>
      </w:pPr>
      <w:r w:rsidRPr="00E06CF2">
        <w:rPr>
          <w:b/>
          <w:bCs/>
        </w:rPr>
        <w:t>Conclusion</w:t>
      </w:r>
    </w:p>
    <w:p w14:paraId="1BD3F544" w14:textId="77777777" w:rsidR="00E06CF2" w:rsidRPr="00E06CF2" w:rsidRDefault="00E06CF2" w:rsidP="00E06CF2">
      <w:r w:rsidRPr="00E06CF2">
        <w:t xml:space="preserve">The analysis provides key insights into employee performance, engagement, recruitment, and development. While the overall workforce shows stable performance and engagement, the company can focus on boosting engagement, satisfaction, and training success rates to drive higher performance. Recruitment efforts are diverse and attract experienced candidates, though fine-tuning the onboarding process can further improve efficiency. Training investments are yielding </w:t>
      </w:r>
      <w:proofErr w:type="gramStart"/>
      <w:r w:rsidRPr="00E06CF2">
        <w:t>results, but</w:t>
      </w:r>
      <w:proofErr w:type="gramEnd"/>
      <w:r w:rsidRPr="00E06CF2">
        <w:t xml:space="preserve"> addressing incomplete and failed outcomes will optimize the effectiveness of development programs.</w:t>
      </w:r>
    </w:p>
    <w:p w14:paraId="6D6EB934" w14:textId="77777777" w:rsidR="00E06CF2" w:rsidRDefault="00E06CF2"/>
    <w:sectPr w:rsidR="00E0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6A62"/>
    <w:multiLevelType w:val="multilevel"/>
    <w:tmpl w:val="00AA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26398"/>
    <w:multiLevelType w:val="multilevel"/>
    <w:tmpl w:val="2592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B0899"/>
    <w:multiLevelType w:val="multilevel"/>
    <w:tmpl w:val="EC2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04628"/>
    <w:multiLevelType w:val="multilevel"/>
    <w:tmpl w:val="7CB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F7F95"/>
    <w:multiLevelType w:val="multilevel"/>
    <w:tmpl w:val="AE3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46E4C"/>
    <w:multiLevelType w:val="multilevel"/>
    <w:tmpl w:val="55B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631A"/>
    <w:multiLevelType w:val="multilevel"/>
    <w:tmpl w:val="360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8669E"/>
    <w:multiLevelType w:val="multilevel"/>
    <w:tmpl w:val="F1DA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952C2"/>
    <w:multiLevelType w:val="multilevel"/>
    <w:tmpl w:val="3A56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579B7"/>
    <w:multiLevelType w:val="multilevel"/>
    <w:tmpl w:val="551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768F2"/>
    <w:multiLevelType w:val="multilevel"/>
    <w:tmpl w:val="D6BC6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A1F4D"/>
    <w:multiLevelType w:val="multilevel"/>
    <w:tmpl w:val="00C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57C37"/>
    <w:multiLevelType w:val="multilevel"/>
    <w:tmpl w:val="47FE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0050D"/>
    <w:multiLevelType w:val="multilevel"/>
    <w:tmpl w:val="036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4529B"/>
    <w:multiLevelType w:val="multilevel"/>
    <w:tmpl w:val="7CE8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525BE"/>
    <w:multiLevelType w:val="multilevel"/>
    <w:tmpl w:val="457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12C76"/>
    <w:multiLevelType w:val="multilevel"/>
    <w:tmpl w:val="DE1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B300B"/>
    <w:multiLevelType w:val="multilevel"/>
    <w:tmpl w:val="C0B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76B8A"/>
    <w:multiLevelType w:val="multilevel"/>
    <w:tmpl w:val="C98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25371"/>
    <w:multiLevelType w:val="multilevel"/>
    <w:tmpl w:val="DE6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370E8"/>
    <w:multiLevelType w:val="multilevel"/>
    <w:tmpl w:val="651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F6CB9"/>
    <w:multiLevelType w:val="multilevel"/>
    <w:tmpl w:val="9906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A40AF"/>
    <w:multiLevelType w:val="multilevel"/>
    <w:tmpl w:val="7C7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A3AA8"/>
    <w:multiLevelType w:val="multilevel"/>
    <w:tmpl w:val="1450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B2677C"/>
    <w:multiLevelType w:val="multilevel"/>
    <w:tmpl w:val="B0B0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E0283"/>
    <w:multiLevelType w:val="multilevel"/>
    <w:tmpl w:val="2F8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E23B7"/>
    <w:multiLevelType w:val="multilevel"/>
    <w:tmpl w:val="949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0A0726"/>
    <w:multiLevelType w:val="multilevel"/>
    <w:tmpl w:val="D9A0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57CA3"/>
    <w:multiLevelType w:val="multilevel"/>
    <w:tmpl w:val="BB5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15982"/>
    <w:multiLevelType w:val="multilevel"/>
    <w:tmpl w:val="2A96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434C7"/>
    <w:multiLevelType w:val="multilevel"/>
    <w:tmpl w:val="08F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259943">
    <w:abstractNumId w:val="25"/>
  </w:num>
  <w:num w:numId="2" w16cid:durableId="1421104528">
    <w:abstractNumId w:val="22"/>
  </w:num>
  <w:num w:numId="3" w16cid:durableId="950819712">
    <w:abstractNumId w:val="19"/>
  </w:num>
  <w:num w:numId="4" w16cid:durableId="283581397">
    <w:abstractNumId w:val="2"/>
  </w:num>
  <w:num w:numId="5" w16cid:durableId="720058851">
    <w:abstractNumId w:val="26"/>
  </w:num>
  <w:num w:numId="6" w16cid:durableId="986514654">
    <w:abstractNumId w:val="3"/>
  </w:num>
  <w:num w:numId="7" w16cid:durableId="1110509895">
    <w:abstractNumId w:val="27"/>
  </w:num>
  <w:num w:numId="8" w16cid:durableId="2068213646">
    <w:abstractNumId w:val="9"/>
  </w:num>
  <w:num w:numId="9" w16cid:durableId="1641960851">
    <w:abstractNumId w:val="29"/>
  </w:num>
  <w:num w:numId="10" w16cid:durableId="129519741">
    <w:abstractNumId w:val="15"/>
  </w:num>
  <w:num w:numId="11" w16cid:durableId="232931982">
    <w:abstractNumId w:val="13"/>
  </w:num>
  <w:num w:numId="12" w16cid:durableId="1266421999">
    <w:abstractNumId w:val="30"/>
  </w:num>
  <w:num w:numId="13" w16cid:durableId="1714840150">
    <w:abstractNumId w:val="16"/>
  </w:num>
  <w:num w:numId="14" w16cid:durableId="1441877027">
    <w:abstractNumId w:val="20"/>
  </w:num>
  <w:num w:numId="15" w16cid:durableId="76558108">
    <w:abstractNumId w:val="12"/>
  </w:num>
  <w:num w:numId="16" w16cid:durableId="1424715893">
    <w:abstractNumId w:val="6"/>
  </w:num>
  <w:num w:numId="17" w16cid:durableId="1828131150">
    <w:abstractNumId w:val="0"/>
  </w:num>
  <w:num w:numId="18" w16cid:durableId="800224424">
    <w:abstractNumId w:val="8"/>
  </w:num>
  <w:num w:numId="19" w16cid:durableId="1430924851">
    <w:abstractNumId w:val="14"/>
  </w:num>
  <w:num w:numId="20" w16cid:durableId="1091392028">
    <w:abstractNumId w:val="4"/>
  </w:num>
  <w:num w:numId="21" w16cid:durableId="322126946">
    <w:abstractNumId w:val="17"/>
  </w:num>
  <w:num w:numId="22" w16cid:durableId="526065203">
    <w:abstractNumId w:val="11"/>
  </w:num>
  <w:num w:numId="23" w16cid:durableId="1988507382">
    <w:abstractNumId w:val="21"/>
  </w:num>
  <w:num w:numId="24" w16cid:durableId="380595797">
    <w:abstractNumId w:val="18"/>
  </w:num>
  <w:num w:numId="25" w16cid:durableId="1582249292">
    <w:abstractNumId w:val="5"/>
  </w:num>
  <w:num w:numId="26" w16cid:durableId="407653190">
    <w:abstractNumId w:val="24"/>
  </w:num>
  <w:num w:numId="27" w16cid:durableId="937131348">
    <w:abstractNumId w:val="28"/>
  </w:num>
  <w:num w:numId="28" w16cid:durableId="949580284">
    <w:abstractNumId w:val="23"/>
  </w:num>
  <w:num w:numId="29" w16cid:durableId="2107143822">
    <w:abstractNumId w:val="7"/>
  </w:num>
  <w:num w:numId="30" w16cid:durableId="1500658291">
    <w:abstractNumId w:val="1"/>
  </w:num>
  <w:num w:numId="31" w16cid:durableId="1164931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F2"/>
    <w:rsid w:val="00766689"/>
    <w:rsid w:val="00E0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B547"/>
  <w15:chartTrackingRefBased/>
  <w15:docId w15:val="{4B4CFE3C-9087-4F46-98DC-FA9225C7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CF2"/>
    <w:rPr>
      <w:rFonts w:eastAsiaTheme="majorEastAsia" w:cstheme="majorBidi"/>
      <w:color w:val="272727" w:themeColor="text1" w:themeTint="D8"/>
    </w:rPr>
  </w:style>
  <w:style w:type="paragraph" w:styleId="Title">
    <w:name w:val="Title"/>
    <w:basedOn w:val="Normal"/>
    <w:next w:val="Normal"/>
    <w:link w:val="TitleChar"/>
    <w:uiPriority w:val="10"/>
    <w:qFormat/>
    <w:rsid w:val="00E06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CF2"/>
    <w:pPr>
      <w:spacing w:before="160"/>
      <w:jc w:val="center"/>
    </w:pPr>
    <w:rPr>
      <w:i/>
      <w:iCs/>
      <w:color w:val="404040" w:themeColor="text1" w:themeTint="BF"/>
    </w:rPr>
  </w:style>
  <w:style w:type="character" w:customStyle="1" w:styleId="QuoteChar">
    <w:name w:val="Quote Char"/>
    <w:basedOn w:val="DefaultParagraphFont"/>
    <w:link w:val="Quote"/>
    <w:uiPriority w:val="29"/>
    <w:rsid w:val="00E06CF2"/>
    <w:rPr>
      <w:i/>
      <w:iCs/>
      <w:color w:val="404040" w:themeColor="text1" w:themeTint="BF"/>
    </w:rPr>
  </w:style>
  <w:style w:type="paragraph" w:styleId="ListParagraph">
    <w:name w:val="List Paragraph"/>
    <w:basedOn w:val="Normal"/>
    <w:uiPriority w:val="34"/>
    <w:qFormat/>
    <w:rsid w:val="00E06CF2"/>
    <w:pPr>
      <w:ind w:left="720"/>
      <w:contextualSpacing/>
    </w:pPr>
  </w:style>
  <w:style w:type="character" w:styleId="IntenseEmphasis">
    <w:name w:val="Intense Emphasis"/>
    <w:basedOn w:val="DefaultParagraphFont"/>
    <w:uiPriority w:val="21"/>
    <w:qFormat/>
    <w:rsid w:val="00E06CF2"/>
    <w:rPr>
      <w:i/>
      <w:iCs/>
      <w:color w:val="0F4761" w:themeColor="accent1" w:themeShade="BF"/>
    </w:rPr>
  </w:style>
  <w:style w:type="paragraph" w:styleId="IntenseQuote">
    <w:name w:val="Intense Quote"/>
    <w:basedOn w:val="Normal"/>
    <w:next w:val="Normal"/>
    <w:link w:val="IntenseQuoteChar"/>
    <w:uiPriority w:val="30"/>
    <w:qFormat/>
    <w:rsid w:val="00E06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CF2"/>
    <w:rPr>
      <w:i/>
      <w:iCs/>
      <w:color w:val="0F4761" w:themeColor="accent1" w:themeShade="BF"/>
    </w:rPr>
  </w:style>
  <w:style w:type="character" w:styleId="IntenseReference">
    <w:name w:val="Intense Reference"/>
    <w:basedOn w:val="DefaultParagraphFont"/>
    <w:uiPriority w:val="32"/>
    <w:qFormat/>
    <w:rsid w:val="00E06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121606">
      <w:bodyDiv w:val="1"/>
      <w:marLeft w:val="0"/>
      <w:marRight w:val="0"/>
      <w:marTop w:val="0"/>
      <w:marBottom w:val="0"/>
      <w:divBdr>
        <w:top w:val="none" w:sz="0" w:space="0" w:color="auto"/>
        <w:left w:val="none" w:sz="0" w:space="0" w:color="auto"/>
        <w:bottom w:val="none" w:sz="0" w:space="0" w:color="auto"/>
        <w:right w:val="none" w:sz="0" w:space="0" w:color="auto"/>
      </w:divBdr>
    </w:div>
    <w:div w:id="208745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2089</Words>
  <Characters>11912</Characters>
  <Application>Microsoft Office Word</Application>
  <DocSecurity>0</DocSecurity>
  <Lines>99</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1</cp:revision>
  <dcterms:created xsi:type="dcterms:W3CDTF">2024-09-25T11:44:00Z</dcterms:created>
  <dcterms:modified xsi:type="dcterms:W3CDTF">2024-09-25T11:45:00Z</dcterms:modified>
</cp:coreProperties>
</file>