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2 (CARBOHYDRATE)</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50 phút | MÃ ĐỀ THI: 105</w:t>
      </w:r>
    </w:p>
    <w:p>
      <w:pPr>
        <w:spacing w:before="80" w:after="40"/>
      </w:pPr>
      <w:r>
        <w:rPr>
          <w:rFonts w:ascii="Times New Roman" w:hAnsi="Times New Roman"/>
          <w:b/>
          <w:i w:val="0"/>
          <w:color w:val="C62828"/>
          <w:sz w:val="20"/>
        </w:rPr>
        <w:t>Họ, tên thí sinh:</w:t>
      </w:r>
      <w:r>
        <w:rPr>
          <w:rFonts w:ascii="Times New Roman" w:hAnsi="Times New Roman"/>
          <w:b w:val="0"/>
          <w:i w:val="0"/>
          <w:sz w:val="20"/>
        </w:rPr>
        <w:t xml:space="preserve"> .......................................................................... </w:t>
      </w:r>
      <w:r>
        <w:rPr>
          <w:rFonts w:ascii="Times New Roman" w:hAnsi="Times New Roman"/>
          <w:b/>
          <w:i w:val="0"/>
          <w:color w:val="C62828"/>
          <w:sz w:val="20"/>
        </w:rPr>
        <w:t>Lớp:</w:t>
      </w:r>
      <w:r>
        <w:rPr>
          <w:rFonts w:ascii="Times New Roman" w:hAnsi="Times New Roman"/>
          <w:b w:val="0"/>
          <w:i w:val="0"/>
          <w:sz w:val="20"/>
        </w:rPr>
        <w:t xml:space="preserve"> ..................... </w:t>
      </w:r>
      <w:r>
        <w:rPr>
          <w:rFonts w:ascii="Times New Roman" w:hAnsi="Times New Roman"/>
          <w:b/>
          <w:i w:val="0"/>
          <w:color w:val="C62828"/>
          <w:sz w:val="20"/>
        </w:rPr>
        <w:t>Số báo danh:</w:t>
      </w:r>
      <w:r>
        <w:rPr>
          <w:rFonts w:ascii="Times New Roman" w:hAnsi="Times New Roman"/>
          <w:b w:val="0"/>
          <w:i w:val="0"/>
          <w:sz w:val="20"/>
        </w:rPr>
        <w:t xml:space="preserve"> .....................</w:t>
      </w:r>
    </w:p>
    <w:p>
      <w:pPr>
        <w:spacing w:before="20" w:after="100"/>
      </w:pPr>
      <w:r>
        <w:rPr>
          <w:rFonts w:ascii="Times New Roman" w:hAnsi="Times New Roman"/>
          <w:b w:val="0"/>
          <w:i/>
          <w:sz w:val="19"/>
        </w:rPr>
        <w:t>(Cho biết nguyên tử khối: H = 1; C = 12; N = 14; O = 16; Na = 23; K = 39; Cu = 64; Ag = 108).</w:t>
      </w:r>
    </w:p>
    <w:p>
      <w:pPr>
        <w:spacing w:before="120" w:after="40"/>
      </w:pPr>
      <w:r>
        <w:rPr>
          <w:rFonts w:ascii="Times New Roman" w:hAnsi="Times New Roman"/>
          <w:b/>
          <w:i w:val="0"/>
          <w:color w:val="2E7D32"/>
          <w:sz w:val="22"/>
        </w:rPr>
        <w:t>PHẦN I. Câu trắc nghiệm nhiều phương án lựa chọn.</w:t>
      </w:r>
    </w:p>
    <w:p>
      <w:pPr>
        <w:spacing w:before="0" w:after="80"/>
      </w:pPr>
      <w:r>
        <w:rPr>
          <w:rFonts w:ascii="Times New Roman" w:hAnsi="Times New Roman"/>
          <w:b w:val="0"/>
          <w:i/>
          <w:sz w:val="20"/>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Saccharose và fructose đều thuộc loại</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monosaccharide.</w:t>
      </w:r>
      <w:r>
        <w:tab/>
      </w:r>
      <w:r>
        <w:rPr>
          <w:rFonts w:ascii="Times New Roman" w:hAnsi="Times New Roman"/>
          <w:b w:val="0"/>
          <w:i w:val="0"/>
          <w:sz w:val="21"/>
        </w:rPr>
        <w:t xml:space="preserve">B. </w:t>
      </w:r>
      <w:r>
        <w:rPr>
          <w:rFonts w:ascii="Times New Roman" w:hAnsi="Times New Roman"/>
          <w:b w:val="0"/>
          <w:i w:val="0"/>
          <w:sz w:val="21"/>
        </w:rPr>
        <w:t>disaccharide.</w:t>
      </w:r>
      <w:r>
        <w:tab/>
      </w:r>
      <w:r>
        <w:rPr>
          <w:rFonts w:ascii="Times New Roman" w:hAnsi="Times New Roman"/>
          <w:b w:val="0"/>
          <w:i w:val="0"/>
          <w:sz w:val="21"/>
        </w:rPr>
        <w:t xml:space="preserve">C. </w:t>
      </w:r>
      <w:r>
        <w:rPr>
          <w:rFonts w:ascii="Times New Roman" w:hAnsi="Times New Roman"/>
          <w:b w:val="0"/>
          <w:i w:val="0"/>
          <w:sz w:val="21"/>
        </w:rPr>
        <w:t>polysaccharide.</w:t>
      </w:r>
      <w:r>
        <w:tab/>
      </w:r>
      <w:r>
        <w:rPr>
          <w:rFonts w:ascii="Times New Roman" w:hAnsi="Times New Roman"/>
          <w:b w:val="0"/>
          <w:i w:val="0"/>
          <w:sz w:val="21"/>
        </w:rPr>
        <w:t xml:space="preserve">D. </w:t>
      </w:r>
      <w:r>
        <w:rPr>
          <w:rFonts w:ascii="Times New Roman" w:hAnsi="Times New Roman"/>
          <w:b w:val="0"/>
          <w:i w:val="0"/>
          <w:sz w:val="21"/>
        </w:rPr>
        <w:t>carbohydrate.</w:t>
      </w:r>
    </w:p>
    <w:p>
      <w:pPr>
        <w:spacing w:before="60" w:after="40"/>
      </w:pPr>
      <w:r>
        <w:rPr>
          <w:rFonts w:ascii="Times New Roman" w:hAnsi="Times New Roman"/>
          <w:b/>
          <w:i w:val="0"/>
          <w:sz w:val="21"/>
        </w:rPr>
        <w:t xml:space="preserve">Câu 2: </w:t>
      </w:r>
      <w:r>
        <w:rPr>
          <w:rFonts w:ascii="Times New Roman" w:hAnsi="Times New Roman"/>
          <w:b w:val="0"/>
          <w:i w:val="0"/>
          <w:sz w:val="21"/>
        </w:rPr>
        <w:t>Một chất khi thủy phân trong môi trường acid, đun nóng không tạo ra glucose. Chất đó là</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tinh bột.</w:t>
      </w:r>
      <w:r>
        <w:tab/>
      </w:r>
      <w:r>
        <w:rPr>
          <w:rFonts w:ascii="Times New Roman" w:hAnsi="Times New Roman"/>
          <w:b w:val="0"/>
          <w:i w:val="0"/>
          <w:sz w:val="21"/>
        </w:rPr>
        <w:t xml:space="preserve">B. </w:t>
      </w:r>
      <w:r>
        <w:rPr>
          <w:rFonts w:ascii="Times New Roman" w:hAnsi="Times New Roman"/>
          <w:b w:val="0"/>
          <w:i w:val="0"/>
          <w:sz w:val="21"/>
        </w:rPr>
        <w:t>saccharose.</w:t>
      </w:r>
      <w:r>
        <w:tab/>
      </w:r>
      <w:r>
        <w:rPr>
          <w:rFonts w:ascii="Times New Roman" w:hAnsi="Times New Roman"/>
          <w:b w:val="0"/>
          <w:i w:val="0"/>
          <w:sz w:val="21"/>
        </w:rPr>
        <w:t xml:space="preserve">C. </w:t>
      </w:r>
      <w:r>
        <w:rPr>
          <w:rFonts w:ascii="Times New Roman" w:hAnsi="Times New Roman"/>
          <w:b w:val="0"/>
          <w:i w:val="0"/>
          <w:sz w:val="21"/>
        </w:rPr>
        <w:t>cellulose.</w:t>
      </w:r>
      <w:r>
        <w:tab/>
      </w:r>
      <w:r>
        <w:rPr>
          <w:rFonts w:ascii="Times New Roman" w:hAnsi="Times New Roman"/>
          <w:b w:val="0"/>
          <w:i w:val="0"/>
          <w:sz w:val="21"/>
        </w:rPr>
        <w:t xml:space="preserve">D. </w:t>
      </w:r>
      <w:r>
        <w:rPr>
          <w:rFonts w:ascii="Times New Roman" w:hAnsi="Times New Roman"/>
          <w:b w:val="0"/>
          <w:i w:val="0"/>
          <w:sz w:val="21"/>
        </w:rPr>
        <w:t>tripalmitin.</w:t>
      </w:r>
    </w:p>
    <w:p>
      <w:pPr>
        <w:spacing w:before="60" w:after="40"/>
      </w:pPr>
      <w:r>
        <w:rPr>
          <w:rFonts w:ascii="Times New Roman" w:hAnsi="Times New Roman"/>
          <w:b/>
          <w:i w:val="0"/>
          <w:sz w:val="21"/>
        </w:rPr>
        <w:t xml:space="preserve">Câu 3: </w:t>
      </w:r>
      <w:r>
        <w:rPr>
          <w:rFonts w:ascii="Times New Roman" w:hAnsi="Times New Roman"/>
          <w:b w:val="0"/>
          <w:i w:val="0"/>
          <w:sz w:val="21"/>
        </w:rPr>
        <w:t>(SBT – CTST). Carbohydrate nào sau đây là thành phần chính của mật ong?</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Glucose.</w:t>
      </w:r>
      <w:r>
        <w:tab/>
      </w:r>
      <w:r>
        <w:rPr>
          <w:rFonts w:ascii="Times New Roman" w:hAnsi="Times New Roman"/>
          <w:b w:val="0"/>
          <w:i w:val="0"/>
          <w:sz w:val="21"/>
        </w:rPr>
        <w:t xml:space="preserve">B. </w:t>
      </w:r>
      <w:r>
        <w:rPr>
          <w:rFonts w:ascii="Times New Roman" w:hAnsi="Times New Roman"/>
          <w:b w:val="0"/>
          <w:i w:val="0"/>
          <w:sz w:val="21"/>
        </w:rPr>
        <w:t>Maltose.</w:t>
      </w:r>
      <w:r>
        <w:tab/>
      </w:r>
      <w:r>
        <w:rPr>
          <w:rFonts w:ascii="Times New Roman" w:hAnsi="Times New Roman"/>
          <w:b w:val="0"/>
          <w:i w:val="0"/>
          <w:sz w:val="21"/>
        </w:rPr>
        <w:t xml:space="preserve">C. </w:t>
      </w:r>
      <w:r>
        <w:rPr>
          <w:rFonts w:ascii="Times New Roman" w:hAnsi="Times New Roman"/>
          <w:b w:val="0"/>
          <w:i w:val="0"/>
          <w:sz w:val="21"/>
        </w:rPr>
        <w:t>Saccharose.</w:t>
      </w:r>
      <w:r>
        <w:tab/>
      </w:r>
      <w:r>
        <w:rPr>
          <w:rFonts w:ascii="Times New Roman" w:hAnsi="Times New Roman"/>
          <w:b w:val="0"/>
          <w:i w:val="0"/>
          <w:sz w:val="21"/>
        </w:rPr>
        <w:t xml:space="preserve">D. </w:t>
      </w:r>
      <w:r>
        <w:rPr>
          <w:rFonts w:ascii="Times New Roman" w:hAnsi="Times New Roman"/>
          <w:b w:val="0"/>
          <w:i w:val="0"/>
          <w:sz w:val="21"/>
        </w:rPr>
        <w:t>Fructose.</w:t>
      </w:r>
    </w:p>
    <w:p>
      <w:pPr>
        <w:spacing w:before="60" w:after="40"/>
      </w:pPr>
      <w:r>
        <w:rPr>
          <w:rFonts w:ascii="Times New Roman" w:hAnsi="Times New Roman"/>
          <w:b/>
          <w:i w:val="0"/>
          <w:sz w:val="21"/>
        </w:rPr>
        <w:t xml:space="preserve">Câu 4: </w:t>
      </w:r>
      <w:r>
        <w:rPr>
          <w:rFonts w:ascii="Times New Roman" w:hAnsi="Times New Roman"/>
          <w:b w:val="0"/>
          <w:i w:val="0"/>
          <w:sz w:val="21"/>
        </w:rPr>
        <w:t>(SBT – KNTT). Saccharose thường được tìm thấy trong loại thực vật nào sau đây?</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Cây đậu nành.</w:t>
      </w:r>
      <w:r>
        <w:tab/>
      </w:r>
      <w:r>
        <w:rPr>
          <w:rFonts w:ascii="Times New Roman" w:hAnsi="Times New Roman"/>
          <w:b w:val="0"/>
          <w:i w:val="0"/>
          <w:sz w:val="21"/>
        </w:rPr>
        <w:t xml:space="preserve">B. </w:t>
      </w:r>
      <w:r>
        <w:rPr>
          <w:rFonts w:ascii="Times New Roman" w:hAnsi="Times New Roman"/>
          <w:b w:val="0"/>
          <w:i w:val="0"/>
          <w:sz w:val="21"/>
        </w:rPr>
        <w:t>Cây lúa mì.</w:t>
      </w:r>
      <w:r>
        <w:tab/>
      </w:r>
      <w:r>
        <w:rPr>
          <w:rFonts w:ascii="Times New Roman" w:hAnsi="Times New Roman"/>
          <w:b w:val="0"/>
          <w:i w:val="0"/>
          <w:sz w:val="21"/>
        </w:rPr>
        <w:t xml:space="preserve">C. </w:t>
      </w:r>
      <w:r>
        <w:rPr>
          <w:rFonts w:ascii="Times New Roman" w:hAnsi="Times New Roman"/>
          <w:b w:val="0"/>
          <w:i w:val="0"/>
          <w:sz w:val="21"/>
        </w:rPr>
        <w:t>Cây mía.</w:t>
      </w:r>
      <w:r>
        <w:tab/>
      </w:r>
      <w:r>
        <w:rPr>
          <w:rFonts w:ascii="Times New Roman" w:hAnsi="Times New Roman"/>
          <w:b w:val="0"/>
          <w:i w:val="0"/>
          <w:sz w:val="21"/>
        </w:rPr>
        <w:t xml:space="preserve">D. </w:t>
      </w:r>
      <w:r>
        <w:rPr>
          <w:rFonts w:ascii="Times New Roman" w:hAnsi="Times New Roman"/>
          <w:b w:val="0"/>
          <w:i w:val="0"/>
          <w:sz w:val="21"/>
        </w:rPr>
        <w:t>Cây cà phê.</w:t>
      </w:r>
    </w:p>
    <w:p>
      <w:pPr>
        <w:spacing w:before="60" w:after="40"/>
      </w:pPr>
      <w:r>
        <w:rPr>
          <w:rFonts w:ascii="Times New Roman" w:hAnsi="Times New Roman"/>
          <w:b/>
          <w:i w:val="0"/>
          <w:sz w:val="21"/>
        </w:rPr>
        <w:t xml:space="preserve">Câu 5: </w:t>
      </w:r>
      <w:r>
        <w:rPr>
          <w:rFonts w:ascii="Times New Roman" w:hAnsi="Times New Roman"/>
          <w:b w:val="0"/>
          <w:i w:val="0"/>
          <w:sz w:val="21"/>
        </w:rPr>
        <w:t>(SBT – KNTT). Công thức phân tử của saccharose là</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val="0"/>
          <w:i w:val="0"/>
          <w:sz w:val="21"/>
        </w:rPr>
        <w:t xml:space="preserve">B.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r>
        <w:tab/>
      </w:r>
      <w:r>
        <w:rPr>
          <w:rFonts w:ascii="Times New Roman" w:hAnsi="Times New Roman"/>
          <w:b w:val="0"/>
          <w:i w:val="0"/>
          <w:sz w:val="21"/>
        </w:rPr>
        <w:t xml:space="preserve">C. </w:t>
      </w:r>
      <w:r>
        <w:rPr>
          <w:rFonts w:ascii="Times New Roman" w:hAnsi="Times New Roman"/>
          <w:b w:val="0"/>
          <w:i w:val="0"/>
          <w:sz w:val="21"/>
        </w:rPr>
        <w:t>C</w:t>
      </w:r>
      <w:r>
        <w:rPr>
          <w:rFonts w:ascii="Times New Roman" w:hAnsi="Times New Roman"/>
          <w:b w:val="0"/>
          <w:i w:val="0"/>
          <w:sz w:val="21"/>
          <w:vertAlign w:val="subscript"/>
        </w:rPr>
        <w:t>12</w:t>
      </w:r>
      <w:r>
        <w:rPr>
          <w:rFonts w:ascii="Times New Roman" w:hAnsi="Times New Roman"/>
          <w:b w:val="0"/>
          <w:i w:val="0"/>
          <w:sz w:val="21"/>
        </w:rPr>
        <w:t>H</w:t>
      </w:r>
      <w:r>
        <w:rPr>
          <w:rFonts w:ascii="Times New Roman" w:hAnsi="Times New Roman"/>
          <w:b w:val="0"/>
          <w:i w:val="0"/>
          <w:sz w:val="21"/>
          <w:vertAlign w:val="subscript"/>
        </w:rPr>
        <w:t>22</w:t>
      </w:r>
      <w:r>
        <w:rPr>
          <w:rFonts w:ascii="Times New Roman" w:hAnsi="Times New Roman"/>
          <w:b w:val="0"/>
          <w:i w:val="0"/>
          <w:sz w:val="21"/>
        </w:rPr>
        <w:t>O</w:t>
      </w:r>
      <w:r>
        <w:rPr>
          <w:rFonts w:ascii="Times New Roman" w:hAnsi="Times New Roman"/>
          <w:b w:val="0"/>
          <w:i w:val="0"/>
          <w:sz w:val="21"/>
          <w:vertAlign w:val="subscript"/>
        </w:rPr>
        <w:t>11</w:t>
      </w:r>
      <w:r>
        <w:rPr>
          <w:rFonts w:ascii="Times New Roman" w:hAnsi="Times New Roman"/>
          <w:b w:val="0"/>
          <w:i w:val="0"/>
          <w:sz w:val="21"/>
        </w:rPr>
        <w:t>.</w:t>
      </w:r>
      <w:r>
        <w:tab/>
      </w:r>
      <w:r>
        <w:rPr>
          <w:rFonts w:ascii="Times New Roman" w:hAnsi="Times New Roman"/>
          <w:b w:val="0"/>
          <w:i w:val="0"/>
          <w:sz w:val="21"/>
        </w:rPr>
        <w:t xml:space="preserve">D.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w:t>
      </w:r>
    </w:p>
    <w:p>
      <w:pPr>
        <w:spacing w:before="60" w:after="40"/>
      </w:pPr>
      <w:r>
        <w:rPr>
          <w:rFonts w:ascii="Times New Roman" w:hAnsi="Times New Roman"/>
          <w:b/>
          <w:i w:val="0"/>
          <w:sz w:val="21"/>
        </w:rPr>
        <w:t xml:space="preserve">Câu 6: </w:t>
      </w:r>
      <w:r>
        <w:rPr>
          <w:rFonts w:ascii="Times New Roman" w:hAnsi="Times New Roman"/>
          <w:b w:val="0"/>
          <w:i w:val="0"/>
          <w:sz w:val="21"/>
        </w:rPr>
        <w:t>(SBT – KNTT). Tinh bột và cellulose đều là</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disaccharide.</w:t>
      </w:r>
      <w:r>
        <w:tab/>
      </w:r>
      <w:r>
        <w:rPr>
          <w:rFonts w:ascii="Times New Roman" w:hAnsi="Times New Roman"/>
          <w:b w:val="0"/>
          <w:i w:val="0"/>
          <w:sz w:val="21"/>
        </w:rPr>
        <w:t xml:space="preserve">B. </w:t>
      </w:r>
      <w:r>
        <w:rPr>
          <w:rFonts w:ascii="Times New Roman" w:hAnsi="Times New Roman"/>
          <w:b w:val="0"/>
          <w:i w:val="0"/>
          <w:sz w:val="21"/>
        </w:rPr>
        <w:t>monosaccharide.</w:t>
      </w:r>
      <w:r>
        <w:tab/>
      </w:r>
      <w:r>
        <w:rPr>
          <w:rFonts w:ascii="Times New Roman" w:hAnsi="Times New Roman"/>
          <w:b w:val="0"/>
          <w:i w:val="0"/>
          <w:sz w:val="21"/>
        </w:rPr>
        <w:t xml:space="preserve">C. </w:t>
      </w:r>
      <w:r>
        <w:rPr>
          <w:rFonts w:ascii="Times New Roman" w:hAnsi="Times New Roman"/>
          <w:b w:val="0"/>
          <w:i w:val="0"/>
          <w:sz w:val="21"/>
        </w:rPr>
        <w:t>polysaccharide.</w:t>
      </w:r>
      <w:r>
        <w:tab/>
      </w:r>
      <w:r>
        <w:rPr>
          <w:rFonts w:ascii="Times New Roman" w:hAnsi="Times New Roman"/>
          <w:b w:val="0"/>
          <w:i w:val="0"/>
          <w:sz w:val="21"/>
        </w:rPr>
        <w:t xml:space="preserve">D. </w:t>
      </w:r>
      <w:r>
        <w:rPr>
          <w:rFonts w:ascii="Times New Roman" w:hAnsi="Times New Roman"/>
          <w:b w:val="0"/>
          <w:i w:val="0"/>
          <w:sz w:val="21"/>
        </w:rPr>
        <w:t>oligosaccharide.</w:t>
      </w:r>
    </w:p>
    <w:p>
      <w:pPr>
        <w:spacing w:before="60" w:after="40"/>
      </w:pPr>
      <w:r>
        <w:rPr>
          <w:rFonts w:ascii="Times New Roman" w:hAnsi="Times New Roman"/>
          <w:b/>
          <w:i w:val="0"/>
          <w:sz w:val="21"/>
        </w:rPr>
        <w:t xml:space="preserve">Câu 7: </w:t>
      </w:r>
      <w:r>
        <w:rPr>
          <w:rFonts w:ascii="Times New Roman" w:hAnsi="Times New Roman"/>
          <w:b w:val="0"/>
          <w:i w:val="0"/>
          <w:sz w:val="21"/>
        </w:rPr>
        <w:t>(SBT – KNTT). Phản ứng màu với dung dịch iodine là tính chất của chất nào sau đây?</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Glucose.</w:t>
      </w:r>
      <w:r>
        <w:tab/>
      </w:r>
      <w:r>
        <w:rPr>
          <w:rFonts w:ascii="Times New Roman" w:hAnsi="Times New Roman"/>
          <w:b w:val="0"/>
          <w:i w:val="0"/>
          <w:sz w:val="21"/>
        </w:rPr>
        <w:t xml:space="preserve">B. </w:t>
      </w:r>
      <w:r>
        <w:rPr>
          <w:rFonts w:ascii="Times New Roman" w:hAnsi="Times New Roman"/>
          <w:b w:val="0"/>
          <w:i w:val="0"/>
          <w:sz w:val="21"/>
        </w:rPr>
        <w:t>Fructose.</w:t>
      </w:r>
      <w:r>
        <w:tab/>
      </w:r>
      <w:r>
        <w:rPr>
          <w:rFonts w:ascii="Times New Roman" w:hAnsi="Times New Roman"/>
          <w:b w:val="0"/>
          <w:i w:val="0"/>
          <w:sz w:val="21"/>
        </w:rPr>
        <w:t xml:space="preserve">C. </w:t>
      </w:r>
      <w:r>
        <w:rPr>
          <w:rFonts w:ascii="Times New Roman" w:hAnsi="Times New Roman"/>
          <w:b w:val="0"/>
          <w:i w:val="0"/>
          <w:sz w:val="21"/>
        </w:rPr>
        <w:t>Saccharose.</w:t>
      </w:r>
      <w:r>
        <w:tab/>
      </w:r>
      <w:r>
        <w:rPr>
          <w:rFonts w:ascii="Times New Roman" w:hAnsi="Times New Roman"/>
          <w:b w:val="0"/>
          <w:i w:val="0"/>
          <w:sz w:val="21"/>
        </w:rPr>
        <w:t xml:space="preserve">D. </w:t>
      </w:r>
      <w:r>
        <w:rPr>
          <w:rFonts w:ascii="Times New Roman" w:hAnsi="Times New Roman"/>
          <w:b w:val="0"/>
          <w:i w:val="0"/>
          <w:sz w:val="21"/>
        </w:rPr>
        <w:t>Tinh bột.</w:t>
      </w:r>
    </w:p>
    <w:p>
      <w:pPr>
        <w:spacing w:before="60" w:after="40"/>
      </w:pPr>
      <w:r>
        <w:rPr>
          <w:rFonts w:ascii="Times New Roman" w:hAnsi="Times New Roman"/>
          <w:b/>
          <w:i w:val="0"/>
          <w:sz w:val="21"/>
        </w:rPr>
        <w:t xml:space="preserve">Câu 8: </w:t>
      </w:r>
      <w:r>
        <w:rPr>
          <w:rFonts w:ascii="Times New Roman" w:hAnsi="Times New Roman"/>
          <w:b w:val="0"/>
          <w:i w:val="0"/>
          <w:sz w:val="21"/>
        </w:rPr>
        <w:t>Glucose có thể lên men tạo lactic acid có trong sữa chua qua phản ứng nào sau đây?</w:t>
      </w:r>
    </w:p>
    <w:p>
      <w:pPr>
        <w:spacing w:before="20" w:after="20"/>
        <w:ind w:left="283"/>
      </w:pPr>
      <w:r>
        <w:rPr>
          <w:rFonts w:ascii="Times New Roman" w:hAnsi="Times New Roman"/>
          <w:b w:val="0"/>
          <w:i w:val="0"/>
          <w:sz w:val="21"/>
        </w:rPr>
        <w:t xml:space="preserve">A. </w:t>
      </w:r>
      <w:r>
        <w:rPr>
          <w:rFonts w:ascii="Times New Roman" w:hAnsi="Times New Roman"/>
          <w:b w:val="0"/>
          <w:i w:val="0"/>
          <w:sz w:val="21"/>
        </w:rPr>
        <w:t>2C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 Cu(OH)</w:t>
      </w:r>
      <w:r>
        <w:rPr>
          <w:rFonts w:ascii="Times New Roman" w:hAnsi="Times New Roman"/>
          <w:b w:val="0"/>
          <w:i w:val="0"/>
          <w:sz w:val="21"/>
          <w:vertAlign w:val="subscript"/>
        </w:rPr>
        <w:t>2</w:t>
      </w:r>
      <w:r>
        <w:rPr>
          <w:rFonts w:ascii="Times New Roman" w:hAnsi="Times New Roman"/>
          <w:b w:val="0"/>
          <w:i w:val="0"/>
          <w:sz w:val="21"/>
        </w:rPr>
        <w:t xml:space="preserve"> -&gt;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11</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Cu + 2H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83"/>
      </w:pPr>
      <w:r>
        <w:rPr>
          <w:rFonts w:ascii="Times New Roman" w:hAnsi="Times New Roman"/>
          <w:b w:val="0"/>
          <w:i w:val="0"/>
          <w:sz w:val="21"/>
        </w:rPr>
        <w:t xml:space="preserve">B.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-(enzyme)-&gt; 2C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+ 2CO</w:t>
      </w:r>
      <w:r>
        <w:rPr>
          <w:rFonts w:ascii="Times New Roman" w:hAnsi="Times New Roman"/>
          <w:b w:val="0"/>
          <w:i w:val="0"/>
          <w:sz w:val="21"/>
          <w:vertAlign w:val="subscript"/>
        </w:rPr>
        <w:t>2</w:t>
      </w:r>
    </w:p>
    <w:p>
      <w:pPr>
        <w:spacing w:before="20" w:after="20"/>
        <w:ind w:left="283"/>
      </w:pPr>
      <w:r>
        <w:rPr>
          <w:rFonts w:ascii="Times New Roman" w:hAnsi="Times New Roman"/>
          <w:b w:val="0"/>
          <w:i w:val="0"/>
          <w:sz w:val="21"/>
        </w:rPr>
        <w:t xml:space="preserve">C.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-(enzyme)-&gt; 2CH</w:t>
      </w:r>
      <w:r>
        <w:rPr>
          <w:rFonts w:ascii="Times New Roman" w:hAnsi="Times New Roman"/>
          <w:b w:val="0"/>
          <w:i w:val="0"/>
          <w:sz w:val="21"/>
          <w:vertAlign w:val="subscript"/>
        </w:rPr>
        <w:t>3</w:t>
      </w:r>
      <w:r>
        <w:rPr>
          <w:rFonts w:ascii="Times New Roman" w:hAnsi="Times New Roman"/>
          <w:b w:val="0"/>
          <w:i w:val="0"/>
          <w:sz w:val="21"/>
        </w:rPr>
        <w:t>CH(OH)COOH.</w:t>
      </w:r>
    </w:p>
    <w:p>
      <w:pPr>
        <w:spacing w:before="20" w:after="20"/>
        <w:ind w:left="283"/>
      </w:pPr>
      <w:r>
        <w:rPr>
          <w:rFonts w:ascii="Times New Roman" w:hAnsi="Times New Roman"/>
          <w:b w:val="0"/>
          <w:i w:val="0"/>
          <w:sz w:val="21"/>
        </w:rPr>
        <w:t xml:space="preserve">D.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4</w:t>
      </w:r>
      <w:r>
        <w:rPr>
          <w:rFonts w:ascii="Times New Roman" w:hAnsi="Times New Roman"/>
          <w:b w:val="0"/>
          <w:i w:val="0"/>
          <w:sz w:val="21"/>
        </w:rPr>
        <w:t>-CHO + Br</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-(t°)-&gt; 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4</w:t>
      </w:r>
      <w:r>
        <w:rPr>
          <w:rFonts w:ascii="Times New Roman" w:hAnsi="Times New Roman"/>
          <w:b w:val="0"/>
          <w:i w:val="0"/>
          <w:sz w:val="21"/>
        </w:rPr>
        <w:t>-COOH + 2HBr</w:t>
      </w:r>
    </w:p>
    <w:p>
      <w:pPr>
        <w:spacing w:before="60" w:after="40"/>
      </w:pPr>
      <w:r>
        <w:rPr>
          <w:rFonts w:ascii="Times New Roman" w:hAnsi="Times New Roman"/>
          <w:b/>
          <w:i w:val="0"/>
          <w:sz w:val="21"/>
        </w:rPr>
        <w:t xml:space="preserve">Câu 9: </w:t>
      </w:r>
      <w:r>
        <w:rPr>
          <w:rFonts w:ascii="Times New Roman" w:hAnsi="Times New Roman"/>
          <w:b w:val="0"/>
          <w:i w:val="0"/>
          <w:sz w:val="21"/>
        </w:rPr>
        <w:t>(SGK 12 - CTST). Cho các carbohydrate sau: glucose, fructose, saccharose và maltose. Số carbohydrate có khả năng mở vòng trong dung dịch nước là</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1.</w:t>
      </w:r>
      <w:r>
        <w:tab/>
      </w:r>
      <w:r>
        <w:rPr>
          <w:rFonts w:ascii="Times New Roman" w:hAnsi="Times New Roman"/>
          <w:b w:val="0"/>
          <w:i w:val="0"/>
          <w:sz w:val="21"/>
        </w:rPr>
        <w:t xml:space="preserve">B. </w:t>
      </w:r>
      <w:r>
        <w:rPr>
          <w:rFonts w:ascii="Times New Roman" w:hAnsi="Times New Roman"/>
          <w:b w:val="0"/>
          <w:i w:val="0"/>
          <w:sz w:val="21"/>
        </w:rPr>
        <w:t>2.</w:t>
      </w:r>
      <w:r>
        <w:tab/>
      </w:r>
      <w:r>
        <w:rPr>
          <w:rFonts w:ascii="Times New Roman" w:hAnsi="Times New Roman"/>
          <w:b w:val="0"/>
          <w:i w:val="0"/>
          <w:sz w:val="21"/>
        </w:rPr>
        <w:t xml:space="preserve">C. </w:t>
      </w:r>
      <w:r>
        <w:rPr>
          <w:rFonts w:ascii="Times New Roman" w:hAnsi="Times New Roman"/>
          <w:b w:val="0"/>
          <w:i w:val="0"/>
          <w:sz w:val="21"/>
        </w:rPr>
        <w:t>3.</w:t>
      </w:r>
      <w:r>
        <w:tab/>
      </w:r>
      <w:r>
        <w:rPr>
          <w:rFonts w:ascii="Times New Roman" w:hAnsi="Times New Roman"/>
          <w:b w:val="0"/>
          <w:i w:val="0"/>
          <w:sz w:val="21"/>
        </w:rPr>
        <w:t xml:space="preserve">D. </w:t>
      </w:r>
      <w:r>
        <w:rPr>
          <w:rFonts w:ascii="Times New Roman" w:hAnsi="Times New Roman"/>
          <w:b w:val="0"/>
          <w:i w:val="0"/>
          <w:sz w:val="21"/>
        </w:rPr>
        <w:t>4.</w:t>
      </w:r>
    </w:p>
    <w:p>
      <w:pPr>
        <w:spacing w:before="60" w:after="40"/>
      </w:pPr>
      <w:r>
        <w:rPr>
          <w:rFonts w:ascii="Times New Roman" w:hAnsi="Times New Roman"/>
          <w:b/>
          <w:i w:val="0"/>
          <w:sz w:val="21"/>
        </w:rPr>
        <w:t xml:space="preserve">Câu 10: </w:t>
      </w:r>
      <w:r>
        <w:rPr>
          <w:rFonts w:ascii="Times New Roman" w:hAnsi="Times New Roman"/>
          <w:b w:val="0"/>
          <w:i w:val="0"/>
          <w:sz w:val="21"/>
        </w:rPr>
        <w:t>Công thức cấu tạo dạng mạch vòng β-fructose là:</w:t>
      </w:r>
    </w:p>
    <w:p>
      <w:pPr>
        <w:tabs>
          <w:tab w:pos="2551" w:val="left"/>
          <w:tab w:pos="5102" w:val="left"/>
          <w:tab w:pos="7654" w:val="left"/>
        </w:tabs>
        <w:spacing w:before="40" w:after="40"/>
      </w:pPr>
      <w:r>
        <w:drawing>
          <wp:inline xmlns:a="http://schemas.openxmlformats.org/drawingml/2006/main" xmlns:pic="http://schemas.openxmlformats.org/drawingml/2006/picture">
            <wp:extent cx="1368000" cy="1186531"/>
            <wp:docPr id="1" name="Picture 1"/>
            <wp:cNvGraphicFramePr>
              <a:graphicFrameLocks noChangeAspect="1"/>
            </wp:cNvGraphicFramePr>
            <a:graphic>
              <a:graphicData uri="http://schemas.openxmlformats.org/drawingml/2006/picture">
                <pic:pic>
                  <pic:nvPicPr>
                    <pic:cNvPr id="0" name="cau10_opt_A.png"/>
                    <pic:cNvPicPr/>
                  </pic:nvPicPr>
                  <pic:blipFill>
                    <a:blip r:embed="rId11"/>
                    <a:stretch>
                      <a:fillRect/>
                    </a:stretch>
                  </pic:blipFill>
                  <pic:spPr>
                    <a:xfrm>
                      <a:off x="0" y="0"/>
                      <a:ext cx="1368000" cy="1186531"/>
                    </a:xfrm>
                    <a:prstGeom prst="rect"/>
                  </pic:spPr>
                </pic:pic>
              </a:graphicData>
            </a:graphic>
          </wp:inline>
        </w:drawing>
      </w:r>
      <w:r>
        <w:tab/>
      </w:r>
      <w:r>
        <w:drawing>
          <wp:inline xmlns:a="http://schemas.openxmlformats.org/drawingml/2006/main" xmlns:pic="http://schemas.openxmlformats.org/drawingml/2006/picture">
            <wp:extent cx="1368000" cy="1292000"/>
            <wp:docPr id="2" name="Picture 2"/>
            <wp:cNvGraphicFramePr>
              <a:graphicFrameLocks noChangeAspect="1"/>
            </wp:cNvGraphicFramePr>
            <a:graphic>
              <a:graphicData uri="http://schemas.openxmlformats.org/drawingml/2006/picture">
                <pic:pic>
                  <pic:nvPicPr>
                    <pic:cNvPr id="0" name="cau10_opt_B.png"/>
                    <pic:cNvPicPr/>
                  </pic:nvPicPr>
                  <pic:blipFill>
                    <a:blip r:embed="rId12"/>
                    <a:stretch>
                      <a:fillRect/>
                    </a:stretch>
                  </pic:blipFill>
                  <pic:spPr>
                    <a:xfrm>
                      <a:off x="0" y="0"/>
                      <a:ext cx="1368000" cy="1292000"/>
                    </a:xfrm>
                    <a:prstGeom prst="rect"/>
                  </pic:spPr>
                </pic:pic>
              </a:graphicData>
            </a:graphic>
          </wp:inline>
        </w:drawing>
      </w:r>
      <w:r>
        <w:tab/>
      </w:r>
      <w:r>
        <w:drawing>
          <wp:inline xmlns:a="http://schemas.openxmlformats.org/drawingml/2006/main" xmlns:pic="http://schemas.openxmlformats.org/drawingml/2006/picture">
            <wp:extent cx="1368000" cy="1038214"/>
            <wp:docPr id="3" name="Picture 3"/>
            <wp:cNvGraphicFramePr>
              <a:graphicFrameLocks noChangeAspect="1"/>
            </wp:cNvGraphicFramePr>
            <a:graphic>
              <a:graphicData uri="http://schemas.openxmlformats.org/drawingml/2006/picture">
                <pic:pic>
                  <pic:nvPicPr>
                    <pic:cNvPr id="0" name="cau10_opt_C.png"/>
                    <pic:cNvPicPr/>
                  </pic:nvPicPr>
                  <pic:blipFill>
                    <a:blip r:embed="rId13"/>
                    <a:stretch>
                      <a:fillRect/>
                    </a:stretch>
                  </pic:blipFill>
                  <pic:spPr>
                    <a:xfrm>
                      <a:off x="0" y="0"/>
                      <a:ext cx="1368000" cy="1038214"/>
                    </a:xfrm>
                    <a:prstGeom prst="rect"/>
                  </pic:spPr>
                </pic:pic>
              </a:graphicData>
            </a:graphic>
          </wp:inline>
        </w:drawing>
      </w:r>
      <w:r>
        <w:tab/>
      </w:r>
      <w:r>
        <w:drawing>
          <wp:inline xmlns:a="http://schemas.openxmlformats.org/drawingml/2006/main" xmlns:pic="http://schemas.openxmlformats.org/drawingml/2006/picture">
            <wp:extent cx="1368000" cy="1096981"/>
            <wp:docPr id="4" name="Picture 4"/>
            <wp:cNvGraphicFramePr>
              <a:graphicFrameLocks noChangeAspect="1"/>
            </wp:cNvGraphicFramePr>
            <a:graphic>
              <a:graphicData uri="http://schemas.openxmlformats.org/drawingml/2006/picture">
                <pic:pic>
                  <pic:nvPicPr>
                    <pic:cNvPr id="0" name="cau10_opt_D.png"/>
                    <pic:cNvPicPr/>
                  </pic:nvPicPr>
                  <pic:blipFill>
                    <a:blip r:embed="rId14"/>
                    <a:stretch>
                      <a:fillRect/>
                    </a:stretch>
                  </pic:blipFill>
                  <pic:spPr>
                    <a:xfrm>
                      <a:off x="0" y="0"/>
                      <a:ext cx="1368000" cy="1096981"/>
                    </a:xfrm>
                    <a:prstGeom prst="rect"/>
                  </pic:spPr>
                </pic:pic>
              </a:graphicData>
            </a:graphic>
          </wp:inline>
        </w:drawing>
      </w:r>
    </w:p>
    <w:p>
      <w:pPr>
        <w:tabs>
          <w:tab w:pos="2551" w:val="left"/>
          <w:tab w:pos="5102" w:val="left"/>
          <w:tab w:pos="7654" w:val="left"/>
        </w:tabs>
        <w:spacing w:before="20" w:after="40"/>
      </w:pPr>
      <w:r>
        <w:rPr>
          <w:rFonts w:ascii="Times New Roman" w:hAnsi="Times New Roman"/>
          <w:b w:val="0"/>
          <w:i w:val="0"/>
          <w:sz w:val="21"/>
        </w:rPr>
        <w:t>A.</w:t>
      </w:r>
      <w:r>
        <w:tab/>
      </w:r>
      <w:r>
        <w:rPr>
          <w:rFonts w:ascii="Times New Roman" w:hAnsi="Times New Roman"/>
          <w:b w:val="0"/>
          <w:i w:val="0"/>
          <w:sz w:val="21"/>
        </w:rPr>
        <w:t>B.</w:t>
      </w:r>
      <w:r>
        <w:tab/>
      </w:r>
      <w:r>
        <w:rPr>
          <w:rFonts w:ascii="Times New Roman" w:hAnsi="Times New Roman"/>
          <w:b w:val="0"/>
          <w:i w:val="0"/>
          <w:sz w:val="21"/>
        </w:rPr>
        <w:t>C.</w:t>
      </w:r>
      <w:r>
        <w:tab/>
      </w:r>
      <w:r>
        <w:rPr>
          <w:rFonts w:ascii="Times New Roman" w:hAnsi="Times New Roman"/>
          <w:b w:val="0"/>
          <w:i w:val="0"/>
          <w:sz w:val="21"/>
        </w:rPr>
        <w:t>D.</w:t>
      </w:r>
    </w:p>
    <w:p>
      <w:pPr>
        <w:spacing w:before="60" w:after="40"/>
      </w:pPr>
      <w:r>
        <w:rPr>
          <w:rFonts w:ascii="Times New Roman" w:hAnsi="Times New Roman"/>
          <w:b/>
          <w:i w:val="0"/>
          <w:sz w:val="21"/>
        </w:rPr>
        <w:t xml:space="preserve">Câu 11: </w:t>
      </w:r>
      <w:r>
        <w:rPr>
          <w:rFonts w:ascii="Times New Roman" w:hAnsi="Times New Roman"/>
          <w:b w:val="0"/>
          <w:i w:val="0"/>
          <w:sz w:val="21"/>
        </w:rPr>
        <w:t>Mô tả nào dưới đây không đúng với glucose?</w:t>
      </w:r>
    </w:p>
    <w:p>
      <w:pPr>
        <w:spacing w:before="20" w:after="20"/>
        <w:ind w:left="283"/>
      </w:pPr>
      <w:r>
        <w:rPr>
          <w:rFonts w:ascii="Times New Roman" w:hAnsi="Times New Roman"/>
          <w:b w:val="0"/>
          <w:i w:val="0"/>
          <w:sz w:val="21"/>
        </w:rPr>
        <w:t xml:space="preserve">A. </w:t>
      </w:r>
      <w:r>
        <w:rPr>
          <w:rFonts w:ascii="Times New Roman" w:hAnsi="Times New Roman"/>
          <w:b w:val="0"/>
          <w:i w:val="0"/>
          <w:sz w:val="21"/>
        </w:rPr>
        <w:t>Chất rắn, khó tan trong nước và có vị ngọt.</w:t>
      </w:r>
    </w:p>
    <w:p>
      <w:pPr>
        <w:spacing w:before="20" w:after="20"/>
        <w:ind w:left="283"/>
      </w:pPr>
      <w:r>
        <w:rPr>
          <w:rFonts w:ascii="Times New Roman" w:hAnsi="Times New Roman"/>
          <w:b w:val="0"/>
          <w:i w:val="0"/>
          <w:sz w:val="21"/>
        </w:rPr>
        <w:t xml:space="preserve">B. </w:t>
      </w:r>
      <w:r>
        <w:rPr>
          <w:rFonts w:ascii="Times New Roman" w:hAnsi="Times New Roman"/>
          <w:b w:val="0"/>
          <w:i w:val="0"/>
          <w:sz w:val="21"/>
        </w:rPr>
        <w:t>Có mặt trong hầu hết các bộ phận của cây, nhất là trong quả chín.</w:t>
      </w:r>
    </w:p>
    <w:p>
      <w:pPr>
        <w:spacing w:before="20" w:after="20"/>
        <w:ind w:left="283"/>
      </w:pPr>
      <w:r>
        <w:rPr>
          <w:rFonts w:ascii="Times New Roman" w:hAnsi="Times New Roman"/>
          <w:b w:val="0"/>
          <w:i w:val="0"/>
          <w:sz w:val="21"/>
        </w:rPr>
        <w:t xml:space="preserve">C. </w:t>
      </w:r>
      <w:r>
        <w:rPr>
          <w:rFonts w:ascii="Times New Roman" w:hAnsi="Times New Roman"/>
          <w:b w:val="0"/>
          <w:i w:val="0"/>
          <w:sz w:val="21"/>
        </w:rPr>
        <w:t>Còn có tên gọi là đường nho.</w:t>
      </w:r>
    </w:p>
    <w:p>
      <w:pPr>
        <w:spacing w:before="20" w:after="20"/>
        <w:ind w:left="283"/>
      </w:pPr>
      <w:r>
        <w:rPr>
          <w:rFonts w:ascii="Times New Roman" w:hAnsi="Times New Roman"/>
          <w:b w:val="0"/>
          <w:i w:val="0"/>
          <w:sz w:val="21"/>
        </w:rPr>
        <w:t xml:space="preserve">D. </w:t>
      </w:r>
      <w:r>
        <w:rPr>
          <w:rFonts w:ascii="Times New Roman" w:hAnsi="Times New Roman"/>
          <w:b w:val="0"/>
          <w:i w:val="0"/>
          <w:sz w:val="21"/>
        </w:rPr>
        <w:t>Có 80-130 mg/dL trong máu người trưởng thành, khỏe mạnh và lúc đói.</w:t>
      </w:r>
    </w:p>
    <w:p>
      <w:pPr>
        <w:spacing w:before="60" w:after="40"/>
      </w:pPr>
      <w:r>
        <w:rPr>
          <w:rFonts w:ascii="Times New Roman" w:hAnsi="Times New Roman"/>
          <w:b/>
          <w:i w:val="0"/>
          <w:sz w:val="21"/>
        </w:rPr>
        <w:t xml:space="preserve">Câu 12: </w:t>
      </w:r>
      <w:r>
        <w:rPr>
          <w:rFonts w:ascii="Times New Roman" w:hAnsi="Times New Roman"/>
          <w:b w:val="0"/>
          <w:i w:val="0"/>
          <w:sz w:val="21"/>
        </w:rPr>
        <w:t>Cho các tính chất sau: (1) có vị ngọt, (2) dễ tan trong nước, (3) có phản ứng tráng bạc, (4) bị thủy phân trong môi trường acid, (5) hòa tan Cu(OH)</w:t>
      </w:r>
      <w:r>
        <w:rPr>
          <w:rFonts w:ascii="Times New Roman" w:hAnsi="Times New Roman"/>
          <w:b w:val="0"/>
          <w:i w:val="0"/>
          <w:sz w:val="21"/>
          <w:vertAlign w:val="subscript"/>
        </w:rPr>
        <w:t>2</w:t>
      </w:r>
      <w:r>
        <w:rPr>
          <w:rFonts w:ascii="Times New Roman" w:hAnsi="Times New Roman"/>
          <w:b w:val="0"/>
          <w:i w:val="0"/>
          <w:sz w:val="21"/>
        </w:rPr>
        <w:t xml:space="preserve"> thành dung dịch màu xanh lam.</w:t>
        <w:br/>
        <w:t>Số tính chất đúng với saccharose là</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4.</w:t>
      </w:r>
      <w:r>
        <w:tab/>
      </w:r>
      <w:r>
        <w:rPr>
          <w:rFonts w:ascii="Times New Roman" w:hAnsi="Times New Roman"/>
          <w:b w:val="0"/>
          <w:i w:val="0"/>
          <w:sz w:val="21"/>
        </w:rPr>
        <w:t xml:space="preserve">B. </w:t>
      </w:r>
      <w:r>
        <w:rPr>
          <w:rFonts w:ascii="Times New Roman" w:hAnsi="Times New Roman"/>
          <w:b w:val="0"/>
          <w:i w:val="0"/>
          <w:sz w:val="21"/>
        </w:rPr>
        <w:t>3.</w:t>
      </w:r>
      <w:r>
        <w:tab/>
      </w:r>
      <w:r>
        <w:rPr>
          <w:rFonts w:ascii="Times New Roman" w:hAnsi="Times New Roman"/>
          <w:b w:val="0"/>
          <w:i w:val="0"/>
          <w:sz w:val="21"/>
        </w:rPr>
        <w:t xml:space="preserve">C. </w:t>
      </w:r>
      <w:r>
        <w:rPr>
          <w:rFonts w:ascii="Times New Roman" w:hAnsi="Times New Roman"/>
          <w:b w:val="0"/>
          <w:i w:val="0"/>
          <w:sz w:val="21"/>
        </w:rPr>
        <w:t>5.</w:t>
      </w:r>
      <w:r>
        <w:tab/>
      </w:r>
      <w:r>
        <w:rPr>
          <w:rFonts w:ascii="Times New Roman" w:hAnsi="Times New Roman"/>
          <w:b w:val="0"/>
          <w:i w:val="0"/>
          <w:sz w:val="21"/>
        </w:rPr>
        <w:t xml:space="preserve">D. </w:t>
      </w:r>
      <w:r>
        <w:rPr>
          <w:rFonts w:ascii="Times New Roman" w:hAnsi="Times New Roman"/>
          <w:b w:val="0"/>
          <w:i w:val="0"/>
          <w:sz w:val="21"/>
        </w:rPr>
        <w:t>2.</w:t>
      </w:r>
    </w:p>
    <w:p>
      <w:pPr>
        <w:spacing w:before="60" w:after="40"/>
      </w:pPr>
      <w:r>
        <w:rPr>
          <w:rFonts w:ascii="Times New Roman" w:hAnsi="Times New Roman"/>
          <w:b/>
          <w:i w:val="0"/>
          <w:sz w:val="21"/>
        </w:rPr>
        <w:t xml:space="preserve">Câu 13: </w:t>
      </w:r>
      <w:r>
        <w:rPr>
          <w:rFonts w:ascii="Times New Roman" w:hAnsi="Times New Roman"/>
          <w:b w:val="0"/>
          <w:i w:val="0"/>
          <w:sz w:val="21"/>
        </w:rPr>
        <w:t>Nhận định sai là</w:t>
      </w:r>
    </w:p>
    <w:p>
      <w:pPr>
        <w:spacing w:before="20" w:after="20"/>
        <w:ind w:left="283"/>
      </w:pPr>
      <w:r>
        <w:rPr>
          <w:rFonts w:ascii="Times New Roman" w:hAnsi="Times New Roman"/>
          <w:b w:val="0"/>
          <w:i w:val="0"/>
          <w:sz w:val="21"/>
        </w:rPr>
        <w:t xml:space="preserve">A. </w:t>
      </w:r>
      <w:r>
        <w:rPr>
          <w:rFonts w:ascii="Times New Roman" w:hAnsi="Times New Roman"/>
          <w:b w:val="0"/>
          <w:i w:val="0"/>
          <w:sz w:val="21"/>
        </w:rPr>
        <w:t>Phân biệt glucose và saccharose bằng phản ứng tráng gương.</w:t>
      </w:r>
    </w:p>
    <w:p>
      <w:pPr>
        <w:spacing w:before="20" w:after="20"/>
        <w:ind w:left="283"/>
      </w:pPr>
      <w:r>
        <w:rPr>
          <w:rFonts w:ascii="Times New Roman" w:hAnsi="Times New Roman"/>
          <w:b w:val="0"/>
          <w:i w:val="0"/>
          <w:sz w:val="21"/>
        </w:rPr>
        <w:t xml:space="preserve">B. </w:t>
      </w:r>
      <w:r>
        <w:rPr>
          <w:rFonts w:ascii="Times New Roman" w:hAnsi="Times New Roman"/>
          <w:b w:val="0"/>
          <w:i w:val="0"/>
          <w:sz w:val="21"/>
        </w:rPr>
        <w:t>Phân biệt tinh bột và cellulose bằng I</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val="0"/>
          <w:i w:val="0"/>
          <w:sz w:val="21"/>
        </w:rPr>
        <w:t xml:space="preserve">C. </w:t>
      </w:r>
      <w:r>
        <w:rPr>
          <w:rFonts w:ascii="Times New Roman" w:hAnsi="Times New Roman"/>
          <w:b w:val="0"/>
          <w:i w:val="0"/>
          <w:sz w:val="21"/>
        </w:rPr>
        <w:t>Phân biệt saccharose và glycerol bằng Cu(OH)</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val="0"/>
          <w:i w:val="0"/>
          <w:sz w:val="21"/>
        </w:rPr>
        <w:t xml:space="preserve">D. </w:t>
      </w:r>
      <w:r>
        <w:rPr>
          <w:rFonts w:ascii="Times New Roman" w:hAnsi="Times New Roman"/>
          <w:b w:val="0"/>
          <w:i w:val="0"/>
          <w:sz w:val="21"/>
        </w:rPr>
        <w:t>Phân biệt tinh bột và saccharose bằng I</w:t>
      </w:r>
      <w:r>
        <w:rPr>
          <w:rFonts w:ascii="Times New Roman" w:hAnsi="Times New Roman"/>
          <w:b w:val="0"/>
          <w:i w:val="0"/>
          <w:sz w:val="21"/>
          <w:vertAlign w:val="subscript"/>
        </w:rPr>
        <w:t>2</w:t>
      </w:r>
      <w:r>
        <w:rPr>
          <w:rFonts w:ascii="Times New Roman" w:hAnsi="Times New Roman"/>
          <w:b w:val="0"/>
          <w:i w:val="0"/>
          <w:sz w:val="21"/>
        </w:rPr>
        <w:t>.</w:t>
      </w:r>
    </w:p>
    <w:p>
      <w:pPr>
        <w:spacing w:before="60" w:after="40"/>
      </w:pPr>
      <w:r>
        <w:rPr>
          <w:rFonts w:ascii="Times New Roman" w:hAnsi="Times New Roman"/>
          <w:b/>
          <w:i w:val="0"/>
          <w:sz w:val="21"/>
        </w:rPr>
        <w:t xml:space="preserve">Câu 14: </w:t>
      </w:r>
      <w:r>
        <w:rPr>
          <w:rFonts w:ascii="Times New Roman" w:hAnsi="Times New Roman"/>
          <w:b w:val="0"/>
          <w:i w:val="0"/>
          <w:sz w:val="21"/>
        </w:rPr>
        <w:t>(SBT – CTST). Hầu hết những phản ứng sinh hoá xảy ra nhờ sự xúc tác của các enzyme. Biểu đồ dưới đây thể hiện tốc độ của một phản ứng sinh hoá do enzyme X làm chất tác theo nhiệt độ:</w:t>
      </w:r>
    </w:p>
    <w:p>
      <w:pPr>
        <w:spacing w:before="40" w:after="40"/>
        <w:jc w:val="center"/>
      </w:pPr>
      <w:r>
        <w:drawing>
          <wp:inline xmlns:a="http://schemas.openxmlformats.org/drawingml/2006/main" xmlns:pic="http://schemas.openxmlformats.org/drawingml/2006/picture">
            <wp:extent cx="3420000" cy="1649290"/>
            <wp:docPr id="5" name="Picture 5"/>
            <wp:cNvGraphicFramePr>
              <a:graphicFrameLocks noChangeAspect="1"/>
            </wp:cNvGraphicFramePr>
            <a:graphic>
              <a:graphicData uri="http://schemas.openxmlformats.org/drawingml/2006/picture">
                <pic:pic>
                  <pic:nvPicPr>
                    <pic:cNvPr id="0" name="cau14_do_thi_toc_do.png"/>
                    <pic:cNvPicPr/>
                  </pic:nvPicPr>
                  <pic:blipFill>
                    <a:blip r:embed="rId15"/>
                    <a:stretch>
                      <a:fillRect/>
                    </a:stretch>
                  </pic:blipFill>
                  <pic:spPr>
                    <a:xfrm>
                      <a:off x="0" y="0"/>
                      <a:ext cx="3420000" cy="1649290"/>
                    </a:xfrm>
                    <a:prstGeom prst="rect"/>
                  </pic:spPr>
                </pic:pic>
              </a:graphicData>
            </a:graphic>
          </wp:inline>
        </w:drawing>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0°C.</w:t>
      </w:r>
      <w:r>
        <w:tab/>
      </w:r>
      <w:r>
        <w:rPr>
          <w:rFonts w:ascii="Times New Roman" w:hAnsi="Times New Roman"/>
          <w:b w:val="0"/>
          <w:i w:val="0"/>
          <w:sz w:val="21"/>
        </w:rPr>
        <w:t xml:space="preserve">B. </w:t>
      </w:r>
      <w:r>
        <w:rPr>
          <w:rFonts w:ascii="Times New Roman" w:hAnsi="Times New Roman"/>
          <w:b w:val="0"/>
          <w:i w:val="0"/>
          <w:sz w:val="21"/>
        </w:rPr>
        <w:t>50°C.</w:t>
      </w:r>
      <w:r>
        <w:tab/>
      </w:r>
      <w:r>
        <w:rPr>
          <w:rFonts w:ascii="Times New Roman" w:hAnsi="Times New Roman"/>
          <w:b w:val="0"/>
          <w:i w:val="0"/>
          <w:sz w:val="21"/>
        </w:rPr>
        <w:t xml:space="preserve">C. </w:t>
      </w:r>
      <w:r>
        <w:rPr>
          <w:rFonts w:ascii="Times New Roman" w:hAnsi="Times New Roman"/>
          <w:b w:val="0"/>
          <w:i w:val="0"/>
          <w:sz w:val="21"/>
        </w:rPr>
        <w:t>60°C.</w:t>
      </w:r>
      <w:r>
        <w:tab/>
      </w:r>
      <w:r>
        <w:rPr>
          <w:rFonts w:ascii="Times New Roman" w:hAnsi="Times New Roman"/>
          <w:b w:val="0"/>
          <w:i w:val="0"/>
          <w:sz w:val="21"/>
        </w:rPr>
        <w:t xml:space="preserve">D. </w:t>
      </w:r>
      <w:r>
        <w:rPr>
          <w:rFonts w:ascii="Times New Roman" w:hAnsi="Times New Roman"/>
          <w:b w:val="0"/>
          <w:i w:val="0"/>
          <w:sz w:val="21"/>
        </w:rPr>
        <w:t>70°C.</w:t>
      </w:r>
    </w:p>
    <w:p>
      <w:pPr>
        <w:spacing w:before="60" w:after="40"/>
      </w:pPr>
      <w:r>
        <w:rPr>
          <w:rFonts w:ascii="Times New Roman" w:hAnsi="Times New Roman"/>
          <w:b/>
          <w:i w:val="0"/>
          <w:sz w:val="21"/>
        </w:rPr>
        <w:t xml:space="preserve">Câu 15: </w:t>
      </w:r>
      <w:r>
        <w:rPr>
          <w:rFonts w:ascii="Times New Roman" w:hAnsi="Times New Roman"/>
          <w:b w:val="0"/>
          <w:i w:val="0"/>
          <w:sz w:val="21"/>
        </w:rPr>
        <w:t>(SBT – CTST). Carbohydrate nào có cấu trúc phân tử được biểu diễn dưới đây?</w:t>
      </w:r>
    </w:p>
    <w:p>
      <w:pPr>
        <w:spacing w:before="40" w:after="40"/>
        <w:jc w:val="center"/>
      </w:pPr>
      <w:r>
        <w:drawing>
          <wp:inline xmlns:a="http://schemas.openxmlformats.org/drawingml/2006/main" xmlns:pic="http://schemas.openxmlformats.org/drawingml/2006/picture">
            <wp:extent cx="3960000" cy="1119724"/>
            <wp:docPr id="6" name="Picture 6"/>
            <wp:cNvGraphicFramePr>
              <a:graphicFrameLocks noChangeAspect="1"/>
            </wp:cNvGraphicFramePr>
            <a:graphic>
              <a:graphicData uri="http://schemas.openxmlformats.org/drawingml/2006/picture">
                <pic:pic>
                  <pic:nvPicPr>
                    <pic:cNvPr id="0" name="cau15_cau_truc_amylose.png"/>
                    <pic:cNvPicPr/>
                  </pic:nvPicPr>
                  <pic:blipFill>
                    <a:blip r:embed="rId16"/>
                    <a:stretch>
                      <a:fillRect/>
                    </a:stretch>
                  </pic:blipFill>
                  <pic:spPr>
                    <a:xfrm>
                      <a:off x="0" y="0"/>
                      <a:ext cx="3960000" cy="1119724"/>
                    </a:xfrm>
                    <a:prstGeom prst="rect"/>
                  </pic:spPr>
                </pic:pic>
              </a:graphicData>
            </a:graphic>
          </wp:inline>
        </w:drawing>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Saccharose.</w:t>
      </w:r>
      <w:r>
        <w:tab/>
      </w:r>
      <w:r>
        <w:rPr>
          <w:rFonts w:ascii="Times New Roman" w:hAnsi="Times New Roman"/>
          <w:b w:val="0"/>
          <w:i w:val="0"/>
          <w:sz w:val="21"/>
        </w:rPr>
        <w:t xml:space="preserve">B. </w:t>
      </w:r>
      <w:r>
        <w:rPr>
          <w:rFonts w:ascii="Times New Roman" w:hAnsi="Times New Roman"/>
          <w:b w:val="0"/>
          <w:i w:val="0"/>
          <w:sz w:val="21"/>
        </w:rPr>
        <w:t>Cellulose.</w:t>
      </w:r>
      <w:r>
        <w:tab/>
      </w:r>
      <w:r>
        <w:rPr>
          <w:rFonts w:ascii="Times New Roman" w:hAnsi="Times New Roman"/>
          <w:b w:val="0"/>
          <w:i w:val="0"/>
          <w:sz w:val="21"/>
        </w:rPr>
        <w:t xml:space="preserve">C. </w:t>
      </w:r>
      <w:r>
        <w:rPr>
          <w:rFonts w:ascii="Times New Roman" w:hAnsi="Times New Roman"/>
          <w:b w:val="0"/>
          <w:i w:val="0"/>
          <w:sz w:val="21"/>
        </w:rPr>
        <w:t>Maltose.</w:t>
      </w:r>
      <w:r>
        <w:tab/>
      </w:r>
      <w:r>
        <w:rPr>
          <w:rFonts w:ascii="Times New Roman" w:hAnsi="Times New Roman"/>
          <w:b w:val="0"/>
          <w:i w:val="0"/>
          <w:sz w:val="21"/>
        </w:rPr>
        <w:t xml:space="preserve">D. </w:t>
      </w:r>
      <w:r>
        <w:rPr>
          <w:rFonts w:ascii="Times New Roman" w:hAnsi="Times New Roman"/>
          <w:b w:val="0"/>
          <w:i w:val="0"/>
          <w:sz w:val="21"/>
        </w:rPr>
        <w:t>Amylose.</w:t>
      </w:r>
    </w:p>
    <w:p>
      <w:pPr>
        <w:spacing w:before="60" w:after="40"/>
      </w:pPr>
      <w:r>
        <w:rPr>
          <w:rFonts w:ascii="Times New Roman" w:hAnsi="Times New Roman"/>
          <w:b/>
          <w:i w:val="0"/>
          <w:sz w:val="21"/>
        </w:rPr>
        <w:t xml:space="preserve">Câu 16: </w:t>
      </w:r>
      <w:r>
        <w:rPr>
          <w:rFonts w:ascii="Times New Roman" w:hAnsi="Times New Roman"/>
          <w:b w:val="0"/>
          <w:i w:val="0"/>
          <w:sz w:val="21"/>
        </w:rPr>
        <w:t>Cho các phát biểu sau về carbohydrate:</w:t>
        <w:br/>
        <w:t>(a) Tất cả các carbohydrate đều có phản ứng thủy phân.</w:t>
        <w:br/>
        <w:t>(b) Thủy phân hoàn toàn tinh bột thu được glucose.</w:t>
        <w:br/>
        <w:t>(c) Glucose, fructose đều có phản ứng tráng bạc.</w:t>
        <w:br/>
        <w:t>(d) Glucose làm mất màu nước bromine.</w:t>
        <w:br/>
        <w:t>Số phát biểu đúng là:</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3.</w:t>
      </w:r>
      <w:r>
        <w:tab/>
      </w:r>
      <w:r>
        <w:rPr>
          <w:rFonts w:ascii="Times New Roman" w:hAnsi="Times New Roman"/>
          <w:b w:val="0"/>
          <w:i w:val="0"/>
          <w:sz w:val="21"/>
        </w:rPr>
        <w:t xml:space="preserve">B. </w:t>
      </w:r>
      <w:r>
        <w:rPr>
          <w:rFonts w:ascii="Times New Roman" w:hAnsi="Times New Roman"/>
          <w:b w:val="0"/>
          <w:i w:val="0"/>
          <w:sz w:val="21"/>
        </w:rPr>
        <w:t>4.</w:t>
      </w:r>
      <w:r>
        <w:tab/>
      </w:r>
      <w:r>
        <w:rPr>
          <w:rFonts w:ascii="Times New Roman" w:hAnsi="Times New Roman"/>
          <w:b w:val="0"/>
          <w:i w:val="0"/>
          <w:sz w:val="21"/>
        </w:rPr>
        <w:t xml:space="preserve">C. </w:t>
      </w:r>
      <w:r>
        <w:rPr>
          <w:rFonts w:ascii="Times New Roman" w:hAnsi="Times New Roman"/>
          <w:b w:val="0"/>
          <w:i w:val="0"/>
          <w:sz w:val="21"/>
        </w:rPr>
        <w:t>1.</w:t>
      </w:r>
      <w:r>
        <w:tab/>
      </w:r>
      <w:r>
        <w:rPr>
          <w:rFonts w:ascii="Times New Roman" w:hAnsi="Times New Roman"/>
          <w:b w:val="0"/>
          <w:i w:val="0"/>
          <w:sz w:val="21"/>
        </w:rPr>
        <w:t xml:space="preserve">D. </w:t>
      </w:r>
      <w:r>
        <w:rPr>
          <w:rFonts w:ascii="Times New Roman" w:hAnsi="Times New Roman"/>
          <w:b w:val="0"/>
          <w:i w:val="0"/>
          <w:sz w:val="21"/>
        </w:rPr>
        <w:t>2.</w:t>
      </w:r>
    </w:p>
    <w:p>
      <w:pPr>
        <w:spacing w:before="60" w:after="40"/>
      </w:pPr>
      <w:r>
        <w:rPr>
          <w:rFonts w:ascii="Times New Roman" w:hAnsi="Times New Roman"/>
          <w:b/>
          <w:i w:val="0"/>
          <w:sz w:val="21"/>
        </w:rPr>
        <w:t xml:space="preserve">Câu 17: </w:t>
      </w:r>
      <w:r>
        <w:rPr>
          <w:rFonts w:ascii="Times New Roman" w:hAnsi="Times New Roman"/>
          <w:b w:val="0"/>
          <w:i w:val="0"/>
          <w:sz w:val="21"/>
        </w:rPr>
        <w:t>Cho các phát biểu sau:</w:t>
        <w:br/>
        <w:t>(a) Đốt cháy hoàn toàn ester no, đơn chức, mạch hở luôn thu được số mol CO</w:t>
      </w:r>
      <w:r>
        <w:rPr>
          <w:rFonts w:ascii="Times New Roman" w:hAnsi="Times New Roman"/>
          <w:b w:val="0"/>
          <w:i w:val="0"/>
          <w:sz w:val="21"/>
          <w:vertAlign w:val="subscript"/>
        </w:rPr>
        <w:t>2</w:t>
      </w:r>
      <w:r>
        <w:rPr>
          <w:rFonts w:ascii="Times New Roman" w:hAnsi="Times New Roman"/>
          <w:b w:val="0"/>
          <w:i w:val="0"/>
          <w:sz w:val="21"/>
        </w:rPr>
        <w:t xml:space="preserve"> bằng số mol H</w:t>
      </w:r>
      <w:r>
        <w:rPr>
          <w:rFonts w:ascii="Times New Roman" w:hAnsi="Times New Roman"/>
          <w:b w:val="0"/>
          <w:i w:val="0"/>
          <w:sz w:val="21"/>
          <w:vertAlign w:val="subscript"/>
        </w:rPr>
        <w:t>2</w:t>
      </w:r>
      <w:r>
        <w:rPr>
          <w:rFonts w:ascii="Times New Roman" w:hAnsi="Times New Roman"/>
          <w:b w:val="0"/>
          <w:i w:val="0"/>
          <w:sz w:val="21"/>
        </w:rPr>
        <w:t>O.</w:t>
        <w:br/>
        <w:t>(b) Trong hợp chất hữu cơ nhất thiết phải có carbon và hydrogen.</w:t>
        <w:br/>
        <w:t>(c) Những hợp chất hữu cơ có thành phần nguyên tố giống nhau, thành phần phân tử hơn kém nhau một hay nhiều nhóm CH</w:t>
      </w:r>
      <w:r>
        <w:rPr>
          <w:rFonts w:ascii="Times New Roman" w:hAnsi="Times New Roman"/>
          <w:b w:val="0"/>
          <w:i w:val="0"/>
          <w:sz w:val="21"/>
          <w:vertAlign w:val="subscript"/>
        </w:rPr>
        <w:t>2</w:t>
      </w:r>
      <w:r>
        <w:rPr>
          <w:rFonts w:ascii="Times New Roman" w:hAnsi="Times New Roman"/>
          <w:b w:val="0"/>
          <w:i w:val="0"/>
          <w:sz w:val="21"/>
        </w:rPr>
        <w:t xml:space="preserve"> là đồng đẳng của nhau.</w:t>
        <w:br/>
        <w:t>(d) Dung dịch glucose bị khử bởi AgNO</w:t>
      </w:r>
      <w:r>
        <w:rPr>
          <w:rFonts w:ascii="Times New Roman" w:hAnsi="Times New Roman"/>
          <w:b w:val="0"/>
          <w:i w:val="0"/>
          <w:sz w:val="21"/>
          <w:vertAlign w:val="subscript"/>
        </w:rPr>
        <w:t>3</w:t>
      </w:r>
      <w:r>
        <w:rPr>
          <w:rFonts w:ascii="Times New Roman" w:hAnsi="Times New Roman"/>
          <w:b w:val="0"/>
          <w:i w:val="0"/>
          <w:sz w:val="21"/>
        </w:rPr>
        <w:t xml:space="preserve"> trong NH</w:t>
      </w:r>
      <w:r>
        <w:rPr>
          <w:rFonts w:ascii="Times New Roman" w:hAnsi="Times New Roman"/>
          <w:b w:val="0"/>
          <w:i w:val="0"/>
          <w:sz w:val="21"/>
          <w:vertAlign w:val="subscript"/>
        </w:rPr>
        <w:t>3</w:t>
      </w:r>
      <w:r>
        <w:rPr>
          <w:rFonts w:ascii="Times New Roman" w:hAnsi="Times New Roman"/>
          <w:b w:val="0"/>
          <w:i w:val="0"/>
          <w:sz w:val="21"/>
        </w:rPr>
        <w:t xml:space="preserve"> tạo ra Ag.</w:t>
        <w:br/>
        <w:t>(e) Saccharose chỉ có cấu tạo mạch vòng.</w:t>
        <w:br/>
        <w:t>Số phát biểu đúng là</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4.</w:t>
      </w:r>
      <w:r>
        <w:tab/>
      </w:r>
      <w:r>
        <w:rPr>
          <w:rFonts w:ascii="Times New Roman" w:hAnsi="Times New Roman"/>
          <w:b w:val="0"/>
          <w:i w:val="0"/>
          <w:sz w:val="21"/>
        </w:rPr>
        <w:t xml:space="preserve">B. </w:t>
      </w:r>
      <w:r>
        <w:rPr>
          <w:rFonts w:ascii="Times New Roman" w:hAnsi="Times New Roman"/>
          <w:b w:val="0"/>
          <w:i w:val="0"/>
          <w:sz w:val="21"/>
        </w:rPr>
        <w:t>5.</w:t>
      </w:r>
      <w:r>
        <w:tab/>
      </w:r>
      <w:r>
        <w:rPr>
          <w:rFonts w:ascii="Times New Roman" w:hAnsi="Times New Roman"/>
          <w:b w:val="0"/>
          <w:i w:val="0"/>
          <w:sz w:val="21"/>
        </w:rPr>
        <w:t xml:space="preserve">C. </w:t>
      </w:r>
      <w:r>
        <w:rPr>
          <w:rFonts w:ascii="Times New Roman" w:hAnsi="Times New Roman"/>
          <w:b w:val="0"/>
          <w:i w:val="0"/>
          <w:sz w:val="21"/>
        </w:rPr>
        <w:t>3.</w:t>
      </w:r>
      <w:r>
        <w:tab/>
      </w:r>
      <w:r>
        <w:rPr>
          <w:rFonts w:ascii="Times New Roman" w:hAnsi="Times New Roman"/>
          <w:b w:val="0"/>
          <w:i w:val="0"/>
          <w:sz w:val="21"/>
        </w:rPr>
        <w:t xml:space="preserve">D. </w:t>
      </w:r>
      <w:r>
        <w:rPr>
          <w:rFonts w:ascii="Times New Roman" w:hAnsi="Times New Roman"/>
          <w:b w:val="0"/>
          <w:i w:val="0"/>
          <w:sz w:val="21"/>
        </w:rPr>
        <w:t>2.</w:t>
      </w:r>
    </w:p>
    <w:p>
      <w:pPr>
        <w:spacing w:before="60" w:after="40"/>
      </w:pPr>
      <w:r>
        <w:rPr>
          <w:rFonts w:ascii="Times New Roman" w:hAnsi="Times New Roman"/>
          <w:b/>
          <w:i w:val="0"/>
          <w:sz w:val="21"/>
        </w:rPr>
        <w:t xml:space="preserve">Câu 18: </w:t>
      </w:r>
      <w:r>
        <w:rPr>
          <w:rFonts w:ascii="Times New Roman" w:hAnsi="Times New Roman"/>
          <w:b w:val="0"/>
          <w:i w:val="0"/>
          <w:sz w:val="21"/>
        </w:rPr>
        <w:t>Cho các phát biểu sau:</w:t>
        <w:br/>
        <w:t>(a) Hydrogen hóa hoàn toàn glucose tạo ra acid gluconic.</w:t>
        <w:br/>
        <w:t>(b) Ở điều kiện thường, glucose và saccharose đều là những chất rắn, dễ tan trong nước.</w:t>
        <w:br/>
        <w:t>(c) Cellulose trinitrate là nguyên liệu để sản xuất tơ nhân tạo và chế tạo thuốc súng không khói.</w:t>
        <w:br/>
        <w:t>(d) Amylopectin trong tinh bột chỉ có các liên kết α-1,4-glycoside.</w:t>
        <w:br/>
        <w:t>(e) Saccharose bị hóa đen trong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w:t>
        <w:br/>
        <w:t>(f) Trong công nghiệp dược phẩm, saccharose được dùng để pha chế thuốc.</w:t>
        <w:br/>
        <w:t>Trong các phát biểu trên, số phát biểu đúng là</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4.</w:t>
      </w:r>
      <w:r>
        <w:tab/>
      </w:r>
      <w:r>
        <w:rPr>
          <w:rFonts w:ascii="Times New Roman" w:hAnsi="Times New Roman"/>
          <w:b w:val="0"/>
          <w:i w:val="0"/>
          <w:sz w:val="21"/>
        </w:rPr>
        <w:t xml:space="preserve">B. </w:t>
      </w:r>
      <w:r>
        <w:rPr>
          <w:rFonts w:ascii="Times New Roman" w:hAnsi="Times New Roman"/>
          <w:b w:val="0"/>
          <w:i w:val="0"/>
          <w:sz w:val="21"/>
        </w:rPr>
        <w:t>3.</w:t>
      </w:r>
      <w:r>
        <w:tab/>
      </w:r>
      <w:r>
        <w:rPr>
          <w:rFonts w:ascii="Times New Roman" w:hAnsi="Times New Roman"/>
          <w:b w:val="0"/>
          <w:i w:val="0"/>
          <w:sz w:val="21"/>
        </w:rPr>
        <w:t xml:space="preserve">C. </w:t>
      </w:r>
      <w:r>
        <w:rPr>
          <w:rFonts w:ascii="Times New Roman" w:hAnsi="Times New Roman"/>
          <w:b w:val="0"/>
          <w:i w:val="0"/>
          <w:sz w:val="21"/>
        </w:rPr>
        <w:t>2.</w:t>
      </w:r>
      <w:r>
        <w:tab/>
      </w:r>
      <w:r>
        <w:rPr>
          <w:rFonts w:ascii="Times New Roman" w:hAnsi="Times New Roman"/>
          <w:b w:val="0"/>
          <w:i w:val="0"/>
          <w:sz w:val="21"/>
        </w:rPr>
        <w:t xml:space="preserve">D. </w:t>
      </w:r>
      <w:r>
        <w:rPr>
          <w:rFonts w:ascii="Times New Roman" w:hAnsi="Times New Roman"/>
          <w:b w:val="0"/>
          <w:i w:val="0"/>
          <w:sz w:val="21"/>
        </w:rPr>
        <w:t>5.</w:t>
      </w:r>
    </w:p>
    <w:p>
      <w:pPr>
        <w:spacing w:before="120" w:after="40"/>
      </w:pPr>
      <w:r>
        <w:rPr>
          <w:rFonts w:ascii="Times New Roman" w:hAnsi="Times New Roman"/>
          <w:b/>
          <w:i w:val="0"/>
          <w:color w:val="2E7D32"/>
          <w:sz w:val="22"/>
        </w:rPr>
        <w:t>PHẦN II. Câu trắc nghiệm đúng sai.</w:t>
      </w:r>
    </w:p>
    <w:p>
      <w:pPr>
        <w:spacing w:before="0" w:after="80"/>
      </w:pPr>
      <w:r>
        <w:rPr>
          <w:rFonts w:ascii="Times New Roman" w:hAnsi="Times New Roman"/>
          <w:b w:val="0"/>
          <w:i/>
          <w:sz w:val="20"/>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(SBT – KNTT).</w:t>
      </w:r>
    </w:p>
    <w:p>
      <w:pPr>
        <w:spacing w:before="20" w:after="20"/>
        <w:ind w:left="283"/>
      </w:pPr>
      <w:r>
        <w:rPr>
          <w:rFonts w:ascii="Times New Roman" w:hAnsi="Times New Roman"/>
          <w:b w:val="0"/>
          <w:i w:val="0"/>
          <w:sz w:val="21"/>
        </w:rPr>
        <w:t>a) Tất cả các loại carbohydrate đều tan hoàn toàn trong nước.</w:t>
      </w:r>
    </w:p>
    <w:p>
      <w:pPr>
        <w:spacing w:before="20" w:after="20"/>
        <w:ind w:left="283"/>
      </w:pPr>
      <w:r>
        <w:rPr>
          <w:rFonts w:ascii="Times New Roman" w:hAnsi="Times New Roman"/>
          <w:b w:val="0"/>
          <w:i w:val="0"/>
          <w:sz w:val="21"/>
        </w:rPr>
        <w:t>b) Một số đường đơn (monosaccharide) có vị ngọt.</w:t>
      </w:r>
    </w:p>
    <w:p>
      <w:pPr>
        <w:spacing w:before="20" w:after="20"/>
        <w:ind w:left="283"/>
      </w:pPr>
      <w:r>
        <w:rPr>
          <w:rFonts w:ascii="Times New Roman" w:hAnsi="Times New Roman"/>
          <w:b w:val="0"/>
          <w:i w:val="0"/>
          <w:sz w:val="21"/>
        </w:rPr>
        <w:t>c) Carbohydrate chỉ được tìm thấy trong thực phẩm có nguồn gốc thực vật.</w:t>
      </w:r>
    </w:p>
    <w:p>
      <w:pPr>
        <w:spacing w:before="20" w:after="20"/>
        <w:ind w:left="283"/>
      </w:pPr>
      <w:r>
        <w:rPr>
          <w:rFonts w:ascii="Times New Roman" w:hAnsi="Times New Roman"/>
          <w:b w:val="0"/>
          <w:i w:val="0"/>
          <w:sz w:val="21"/>
        </w:rPr>
        <w:t>d) Glucose và fructose đều là chất rắn, vị ngọt, tan tốt trong nước.</w:t>
      </w:r>
    </w:p>
    <w:p>
      <w:pPr>
        <w:spacing w:before="60" w:after="40"/>
      </w:pPr>
      <w:r>
        <w:rPr>
          <w:rFonts w:ascii="Times New Roman" w:hAnsi="Times New Roman"/>
          <w:b/>
          <w:i w:val="0"/>
          <w:sz w:val="21"/>
        </w:rPr>
        <w:t xml:space="preserve">Câu 2: </w:t>
      </w:r>
      <w:r>
        <w:rPr>
          <w:rFonts w:ascii="Times New Roman" w:hAnsi="Times New Roman"/>
          <w:b w:val="0"/>
          <w:i w:val="0"/>
          <w:sz w:val="21"/>
        </w:rPr>
        <w:t>Saccharose được tiêu thụ với lượng lớn trên toàn cầu.</w:t>
      </w:r>
    </w:p>
    <w:p>
      <w:pPr>
        <w:spacing w:before="40" w:after="40"/>
        <w:jc w:val="center"/>
      </w:pPr>
      <w:r>
        <w:drawing>
          <wp:inline xmlns:a="http://schemas.openxmlformats.org/drawingml/2006/main" xmlns:pic="http://schemas.openxmlformats.org/drawingml/2006/picture">
            <wp:extent cx="4500000" cy="1217391"/>
            <wp:docPr id="7" name="Picture 7"/>
            <wp:cNvGraphicFramePr>
              <a:graphicFrameLocks noChangeAspect="1"/>
            </wp:cNvGraphicFramePr>
            <a:graphic>
              <a:graphicData uri="http://schemas.openxmlformats.org/drawingml/2006/picture">
                <pic:pic>
                  <pic:nvPicPr>
                    <pic:cNvPr id="0" name="p2_cau2_cay_mia_thot_not_cu_cai.png"/>
                    <pic:cNvPicPr/>
                  </pic:nvPicPr>
                  <pic:blipFill>
                    <a:blip r:embed="rId17"/>
                    <a:stretch>
                      <a:fillRect/>
                    </a:stretch>
                  </pic:blipFill>
                  <pic:spPr>
                    <a:xfrm>
                      <a:off x="0" y="0"/>
                      <a:ext cx="4500000" cy="1217391"/>
                    </a:xfrm>
                    <a:prstGeom prst="rect"/>
                  </pic:spPr>
                </pic:pic>
              </a:graphicData>
            </a:graphic>
          </wp:inline>
        </w:drawing>
      </w:r>
    </w:p>
    <w:p>
      <w:pPr>
        <w:spacing w:before="20" w:after="20"/>
        <w:ind w:left="283"/>
      </w:pPr>
      <w:r>
        <w:rPr>
          <w:rFonts w:ascii="Times New Roman" w:hAnsi="Times New Roman"/>
          <w:b w:val="0"/>
          <w:i w:val="0"/>
          <w:sz w:val="21"/>
        </w:rPr>
        <w:t>a) Saccharose còn được gọi là đường ăn, là chất rắn, vị ngọt, dễ tan trong nước.</w:t>
      </w:r>
    </w:p>
    <w:p>
      <w:pPr>
        <w:spacing w:before="20" w:after="20"/>
        <w:ind w:left="283"/>
      </w:pPr>
      <w:r>
        <w:rPr>
          <w:rFonts w:ascii="Times New Roman" w:hAnsi="Times New Roman"/>
          <w:b w:val="0"/>
          <w:i w:val="0"/>
          <w:sz w:val="21"/>
        </w:rPr>
        <w:t>b) Saccharose có nhiều trong cây mía, hoa thốt nốt, củ cải đường.</w:t>
      </w:r>
    </w:p>
    <w:p>
      <w:pPr>
        <w:spacing w:before="20" w:after="20"/>
        <w:ind w:left="283"/>
      </w:pPr>
      <w:r>
        <w:rPr>
          <w:rFonts w:ascii="Times New Roman" w:hAnsi="Times New Roman"/>
          <w:b w:val="0"/>
          <w:i w:val="0"/>
          <w:sz w:val="21"/>
        </w:rPr>
        <w:t>c) Thủy phân hoàn toàn saccharose trong môi trường acid chỉ thu được glucose.</w:t>
      </w:r>
    </w:p>
    <w:p>
      <w:pPr>
        <w:spacing w:before="20" w:after="20"/>
        <w:ind w:left="283"/>
      </w:pPr>
      <w:r>
        <w:rPr>
          <w:rFonts w:ascii="Times New Roman" w:hAnsi="Times New Roman"/>
          <w:b w:val="0"/>
          <w:i w:val="0"/>
          <w:sz w:val="21"/>
        </w:rPr>
        <w:t>d) Cấu tạo phân tử saccharose gồm 1 gốc α-glucose và 1 gốc β-fructose liên kết với nhau qua nguyên tử carbon.</w:t>
      </w:r>
    </w:p>
    <w:p>
      <w:pPr>
        <w:spacing w:before="60" w:after="40"/>
      </w:pPr>
      <w:r>
        <w:rPr>
          <w:rFonts w:ascii="Times New Roman" w:hAnsi="Times New Roman"/>
          <w:b/>
          <w:i w:val="0"/>
          <w:sz w:val="21"/>
        </w:rPr>
        <w:t xml:space="preserve">Câu 3: </w:t>
      </w:r>
      <w:r>
        <w:rPr>
          <w:rFonts w:ascii="Times New Roman" w:hAnsi="Times New Roman"/>
          <w:b w:val="0"/>
          <w:i w:val="0"/>
          <w:sz w:val="21"/>
        </w:rPr>
        <w:t>Cellulose là một polysaccharide gồm nhiều gốc β-glucose liên kết với nhau tạo ra dạng mạch không nhánh, kéo dài thành dạng sợi có cấu tạo như sau:</w:t>
      </w:r>
    </w:p>
    <w:p>
      <w:pPr>
        <w:spacing w:before="40" w:after="40"/>
        <w:jc w:val="center"/>
      </w:pPr>
      <w:r>
        <w:drawing>
          <wp:inline xmlns:a="http://schemas.openxmlformats.org/drawingml/2006/main" xmlns:pic="http://schemas.openxmlformats.org/drawingml/2006/picture">
            <wp:extent cx="4320000" cy="1466422"/>
            <wp:docPr id="8" name="Picture 8"/>
            <wp:cNvGraphicFramePr>
              <a:graphicFrameLocks noChangeAspect="1"/>
            </wp:cNvGraphicFramePr>
            <a:graphic>
              <a:graphicData uri="http://schemas.openxmlformats.org/drawingml/2006/picture">
                <pic:pic>
                  <pic:nvPicPr>
                    <pic:cNvPr id="0" name="p2_cau3_cau_truc_cellulose.png"/>
                    <pic:cNvPicPr/>
                  </pic:nvPicPr>
                  <pic:blipFill>
                    <a:blip r:embed="rId18"/>
                    <a:stretch>
                      <a:fillRect/>
                    </a:stretch>
                  </pic:blipFill>
                  <pic:spPr>
                    <a:xfrm>
                      <a:off x="0" y="0"/>
                      <a:ext cx="4320000" cy="1466422"/>
                    </a:xfrm>
                    <a:prstGeom prst="rect"/>
                  </pic:spPr>
                </pic:pic>
              </a:graphicData>
            </a:graphic>
          </wp:inline>
        </w:drawing>
      </w:r>
    </w:p>
    <w:p>
      <w:pPr>
        <w:spacing w:before="20" w:after="20"/>
        <w:ind w:left="283"/>
      </w:pPr>
      <w:r>
        <w:rPr>
          <w:rFonts w:ascii="Times New Roman" w:hAnsi="Times New Roman"/>
          <w:b w:val="0"/>
          <w:i w:val="0"/>
          <w:sz w:val="21"/>
        </w:rPr>
        <w:t>a) Đoạn mạch trên có cả hai loại liên kết là: liên kết β-1,4-glycoside và liên kết β-1,6-glycoside.</w:t>
      </w:r>
    </w:p>
    <w:p>
      <w:pPr>
        <w:spacing w:before="20" w:after="20"/>
        <w:ind w:left="283"/>
      </w:pPr>
      <w:r>
        <w:rPr>
          <w:rFonts w:ascii="Times New Roman" w:hAnsi="Times New Roman"/>
          <w:b w:val="0"/>
          <w:i w:val="0"/>
          <w:sz w:val="21"/>
        </w:rPr>
        <w:t>b) Các gốc β-glucose trong đoạn mạch trên liên kết với nhau bởi liên kết β-1,4-glycoside.</w:t>
      </w:r>
    </w:p>
    <w:p>
      <w:pPr>
        <w:spacing w:before="20" w:after="20"/>
        <w:ind w:left="283"/>
      </w:pPr>
      <w:r>
        <w:rPr>
          <w:rFonts w:ascii="Times New Roman" w:hAnsi="Times New Roman"/>
          <w:b w:val="0"/>
          <w:i w:val="0"/>
          <w:sz w:val="21"/>
        </w:rPr>
        <w:t>c) Công thức mỗi gốc β-glucose là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p>
    <w:p>
      <w:pPr>
        <w:spacing w:before="20" w:after="20"/>
        <w:ind w:left="283"/>
      </w:pPr>
      <w:r>
        <w:rPr>
          <w:rFonts w:ascii="Times New Roman" w:hAnsi="Times New Roman"/>
          <w:b w:val="0"/>
          <w:i w:val="0"/>
          <w:sz w:val="21"/>
        </w:rPr>
        <w:t>d) Đoạn mạch trên có cấu tạo phân nhánh ở liên kết α-1,6-glycoside.</w:t>
      </w:r>
    </w:p>
    <w:p>
      <w:pPr>
        <w:spacing w:before="60" w:after="40"/>
      </w:pPr>
      <w:r>
        <w:rPr>
          <w:rFonts w:ascii="Times New Roman" w:hAnsi="Times New Roman"/>
          <w:b/>
          <w:i w:val="0"/>
          <w:sz w:val="21"/>
        </w:rPr>
        <w:t xml:space="preserve">Câu 4: </w:t>
      </w:r>
      <w:r>
        <w:rPr>
          <w:rFonts w:ascii="Times New Roman" w:hAnsi="Times New Roman"/>
          <w:b w:val="0"/>
          <w:i w:val="0"/>
          <w:sz w:val="21"/>
        </w:rPr>
        <w:t>Phản ứng thuỷ phân cellulose trong môi trường acid</w:t>
        <w:br/>
      </w:r>
      <w:r>
        <w:rPr>
          <w:rFonts w:ascii="Times New Roman" w:hAnsi="Times New Roman"/>
          <w:b/>
          <w:i w:val="0"/>
          <w:color w:val="C62828"/>
          <w:sz w:val="21"/>
        </w:rPr>
        <w:t>Chuẩn bị:</w:t>
      </w:r>
      <w:r>
        <w:rPr>
          <w:rFonts w:ascii="Times New Roman" w:hAnsi="Times New Roman"/>
          <w:b w:val="0"/>
          <w:i w:val="0"/>
          <w:sz w:val="21"/>
        </w:rPr>
        <w:br/>
        <w:t>Hoá chất: cellulose (bông),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70%, dung dịch NaOH 10%, dung dịch CuSO</w:t>
      </w:r>
      <w:r>
        <w:rPr>
          <w:rFonts w:ascii="Times New Roman" w:hAnsi="Times New Roman"/>
          <w:b w:val="0"/>
          <w:i w:val="0"/>
          <w:sz w:val="21"/>
          <w:vertAlign w:val="subscript"/>
        </w:rPr>
        <w:t>4</w:t>
      </w:r>
      <w:r>
        <w:rPr>
          <w:rFonts w:ascii="Times New Roman" w:hAnsi="Times New Roman"/>
          <w:b w:val="0"/>
          <w:i w:val="0"/>
          <w:sz w:val="21"/>
        </w:rPr>
        <w:t xml:space="preserve"> 5%, NaHCO</w:t>
      </w:r>
      <w:r>
        <w:rPr>
          <w:rFonts w:ascii="Times New Roman" w:hAnsi="Times New Roman"/>
          <w:b w:val="0"/>
          <w:i w:val="0"/>
          <w:sz w:val="21"/>
          <w:vertAlign w:val="subscript"/>
        </w:rPr>
        <w:t>3</w:t>
      </w:r>
      <w:r>
        <w:rPr>
          <w:rFonts w:ascii="Times New Roman" w:hAnsi="Times New Roman"/>
          <w:b w:val="0"/>
          <w:i w:val="0"/>
          <w:sz w:val="21"/>
        </w:rPr>
        <w:t xml:space="preserve"> rắn, nước nóng.</w:t>
        <w:br/>
        <w:t>Dụng cụ: ống nghiệm, cốc thuỷ tinh 250 mL, đũa thuỷ tinh, đèn cồn, giá đựng ống nghiệm.</w:t>
        <w:br/>
      </w:r>
      <w:r>
        <w:rPr>
          <w:rFonts w:ascii="Times New Roman" w:hAnsi="Times New Roman"/>
          <w:b/>
          <w:i w:val="0"/>
          <w:color w:val="C62828"/>
          <w:sz w:val="21"/>
        </w:rPr>
        <w:t>Tiến hành:</w:t>
      </w:r>
      <w:r>
        <w:rPr>
          <w:rFonts w:ascii="Times New Roman" w:hAnsi="Times New Roman"/>
          <w:b w:val="0"/>
          <w:i w:val="0"/>
          <w:sz w:val="21"/>
        </w:rPr>
        <w:br/>
        <w:t>Bước 1: Cho 10 mL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70% vào cốc thuỷ tinh, thêm một lượng nhỏ cellulose (bông) vào cốc và dùng đũa thuỷ tinh khuấy đều. Sau đó, đặt cốc thuỷ tinh vào cốc nước nóng và khuấy trong khoảng 3 phút để cellulose tan hết tạo dung dịch đồng nhất.</w:t>
        <w:br/>
        <w:t>Bước 2: Trung hoà dung dịch bằng cách thêm từ từ NaHCO</w:t>
      </w:r>
      <w:r>
        <w:rPr>
          <w:rFonts w:ascii="Times New Roman" w:hAnsi="Times New Roman"/>
          <w:b w:val="0"/>
          <w:i w:val="0"/>
          <w:sz w:val="21"/>
          <w:vertAlign w:val="subscript"/>
        </w:rPr>
        <w:t>3</w:t>
      </w:r>
      <w:r>
        <w:rPr>
          <w:rFonts w:ascii="Times New Roman" w:hAnsi="Times New Roman"/>
          <w:b w:val="0"/>
          <w:i w:val="0"/>
          <w:sz w:val="21"/>
        </w:rPr>
        <w:t xml:space="preserve"> đến khi dừng sủi bọt khí, sau đó thêm tiếp 5 mL dung dịch NaOH 10%.</w:t>
        <w:br/>
        <w:t>Bước 3: Cho 5 mL dung dịch thu được ở trên vào ống nghiệm chứa Cu(OH)</w:t>
      </w:r>
      <w:r>
        <w:rPr>
          <w:rFonts w:ascii="Times New Roman" w:hAnsi="Times New Roman"/>
          <w:b w:val="0"/>
          <w:i w:val="0"/>
          <w:sz w:val="21"/>
          <w:vertAlign w:val="subscript"/>
        </w:rPr>
        <w:t>2</w:t>
      </w:r>
      <w:r>
        <w:rPr>
          <w:rFonts w:ascii="Times New Roman" w:hAnsi="Times New Roman"/>
          <w:b w:val="0"/>
          <w:i w:val="0"/>
          <w:sz w:val="21"/>
        </w:rPr>
        <w:t xml:space="preserve"> (được điều chế bằng cách cho 0,5 mL dung dịch CuSO</w:t>
      </w:r>
      <w:r>
        <w:rPr>
          <w:rFonts w:ascii="Times New Roman" w:hAnsi="Times New Roman"/>
          <w:b w:val="0"/>
          <w:i w:val="0"/>
          <w:sz w:val="21"/>
          <w:vertAlign w:val="subscript"/>
        </w:rPr>
        <w:t>4</w:t>
      </w:r>
      <w:r>
        <w:rPr>
          <w:rFonts w:ascii="Times New Roman" w:hAnsi="Times New Roman"/>
          <w:b w:val="0"/>
          <w:i w:val="0"/>
          <w:sz w:val="21"/>
        </w:rPr>
        <w:t xml:space="preserve"> 5% vào 2 mL dung dịch NaOH 10%, lắc nhẹ). Đun nóng đều ống nghiệm khoảng 2 phút, sau đó để ống nghiệm trên giá khoảng 3 phút.</w:t>
      </w:r>
    </w:p>
    <w:p>
      <w:pPr>
        <w:spacing w:before="20" w:after="20"/>
        <w:ind w:left="283"/>
      </w:pPr>
      <w:r>
        <w:rPr>
          <w:rFonts w:ascii="Times New Roman" w:hAnsi="Times New Roman"/>
          <w:b w:val="0"/>
          <w:i w:val="0"/>
          <w:sz w:val="21"/>
        </w:rPr>
        <w:t>a) Sau bước 1, sản phẩm thu được có glucose.</w:t>
      </w:r>
    </w:p>
    <w:p>
      <w:pPr>
        <w:spacing w:before="20" w:after="20"/>
        <w:ind w:left="283"/>
      </w:pPr>
      <w:r>
        <w:rPr>
          <w:rFonts w:ascii="Times New Roman" w:hAnsi="Times New Roman"/>
          <w:b w:val="0"/>
          <w:i w:val="0"/>
          <w:sz w:val="21"/>
        </w:rPr>
        <w:t>b) Ở bước 2 thêm từ từ NaHCO</w:t>
      </w:r>
      <w:r>
        <w:rPr>
          <w:rFonts w:ascii="Times New Roman" w:hAnsi="Times New Roman"/>
          <w:b w:val="0"/>
          <w:i w:val="0"/>
          <w:sz w:val="21"/>
          <w:vertAlign w:val="subscript"/>
        </w:rPr>
        <w:t>3</w:t>
      </w:r>
      <w:r>
        <w:rPr>
          <w:rFonts w:ascii="Times New Roman" w:hAnsi="Times New Roman"/>
          <w:b w:val="0"/>
          <w:i w:val="0"/>
          <w:sz w:val="21"/>
        </w:rPr>
        <w:t xml:space="preserve"> để phản ứng diễn ra nhanh hơn.</w:t>
      </w:r>
    </w:p>
    <w:p>
      <w:pPr>
        <w:spacing w:before="20" w:after="20"/>
        <w:ind w:left="283"/>
      </w:pPr>
      <w:r>
        <w:rPr>
          <w:rFonts w:ascii="Times New Roman" w:hAnsi="Times New Roman"/>
          <w:b w:val="0"/>
          <w:i w:val="0"/>
          <w:sz w:val="21"/>
        </w:rPr>
        <w:t>c) Sau bước 3, lấy sản phẩm thu được có kết tủa màu đỏ gạch.</w:t>
      </w:r>
    </w:p>
    <w:p>
      <w:pPr>
        <w:spacing w:before="20" w:after="20"/>
        <w:ind w:left="283"/>
      </w:pPr>
      <w:r>
        <w:rPr>
          <w:rFonts w:ascii="Times New Roman" w:hAnsi="Times New Roman"/>
          <w:b w:val="0"/>
          <w:i w:val="0"/>
          <w:sz w:val="21"/>
        </w:rPr>
        <w:t>d) Thí nghiệm trên chứng minh trong cellulose có thể bị thủy phân trong môi trường acid tạo glucose.</w:t>
      </w:r>
    </w:p>
    <w:p>
      <w:pPr>
        <w:spacing w:before="120" w:after="40"/>
      </w:pPr>
      <w:r>
        <w:rPr>
          <w:rFonts w:ascii="Times New Roman" w:hAnsi="Times New Roman"/>
          <w:b/>
          <w:i w:val="0"/>
          <w:color w:val="2E7D32"/>
          <w:sz w:val="22"/>
        </w:rPr>
        <w:t>PHẦN III. Câu trắc nghiệm yêu cầu trả lời ngắn.</w:t>
      </w:r>
    </w:p>
    <w:p>
      <w:pPr>
        <w:spacing w:before="0" w:after="80"/>
      </w:pPr>
      <w:r>
        <w:rPr>
          <w:rFonts w:ascii="Times New Roman" w:hAnsi="Times New Roman"/>
          <w:b w:val="0"/>
          <w:i/>
          <w:sz w:val="20"/>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dãy các chất: tinh bột, saccharose, glucose, fructose, cellulose. Số chất trong dãy thuộc loại monosaccharide là bao nhiêu?</w:t>
      </w:r>
    </w:p>
    <w:p>
      <w:pPr>
        <w:spacing w:before="20" w:after="20"/>
        <w:ind w:left="283"/>
      </w:pPr>
      <w:r>
        <w:rPr>
          <w:rFonts w:ascii="Times New Roman" w:hAnsi="Times New Roman"/>
          <w:b w:val="0"/>
          <w:i w:val="0"/>
          <w:color w:val="616161"/>
          <w:sz w:val="17"/>
        </w:rPr>
        <w:t>....................................................................................................................................................................</w:t>
      </w:r>
    </w:p>
    <w:p>
      <w:pPr>
        <w:spacing w:before="20" w:after="20"/>
        <w:ind w:left="283"/>
      </w:pPr>
      <w:r>
        <w:rPr>
          <w:rFonts w:ascii="Times New Roman" w:hAnsi="Times New Roman"/>
          <w:b w:val="0"/>
          <w:i w:val="0"/>
          <w:color w:val="616161"/>
          <w:sz w:val="17"/>
        </w:rPr>
        <w:t>....................................................................................................................................................................</w:t>
      </w:r>
    </w:p>
    <w:p>
      <w:pPr>
        <w:spacing w:before="60" w:after="40"/>
      </w:pPr>
      <w:r>
        <w:rPr>
          <w:rFonts w:ascii="Times New Roman" w:hAnsi="Times New Roman"/>
          <w:b/>
          <w:i w:val="0"/>
          <w:sz w:val="21"/>
        </w:rPr>
        <w:t xml:space="preserve">Câu 2: </w:t>
      </w:r>
      <w:r>
        <w:rPr>
          <w:rFonts w:ascii="Times New Roman" w:hAnsi="Times New Roman"/>
          <w:b w:val="0"/>
          <w:i w:val="0"/>
          <w:sz w:val="21"/>
        </w:rPr>
        <w:t>Cho các tính chất sau: (1) có vị ngọt, (2) dễ tan trong nước, (3) có phản ứng tráng bạc, (4) bị thủy phân trong môi trường acid, (5) hòa tan Cu(OH)</w:t>
      </w:r>
      <w:r>
        <w:rPr>
          <w:rFonts w:ascii="Times New Roman" w:hAnsi="Times New Roman"/>
          <w:b w:val="0"/>
          <w:i w:val="0"/>
          <w:sz w:val="21"/>
          <w:vertAlign w:val="subscript"/>
        </w:rPr>
        <w:t>2</w:t>
      </w:r>
      <w:r>
        <w:rPr>
          <w:rFonts w:ascii="Times New Roman" w:hAnsi="Times New Roman"/>
          <w:b w:val="0"/>
          <w:i w:val="0"/>
          <w:sz w:val="21"/>
        </w:rPr>
        <w:t xml:space="preserve"> thành dung dịch màu xanh lam. Số tính chất đúng với saccharose là bao nhiêu?</w:t>
      </w:r>
    </w:p>
    <w:p>
      <w:pPr>
        <w:spacing w:before="20" w:after="20"/>
        <w:ind w:left="283"/>
      </w:pPr>
      <w:r>
        <w:rPr>
          <w:rFonts w:ascii="Times New Roman" w:hAnsi="Times New Roman"/>
          <w:b w:val="0"/>
          <w:i w:val="0"/>
          <w:color w:val="616161"/>
          <w:sz w:val="17"/>
        </w:rPr>
        <w:t>....................................................................................................................................................................</w:t>
      </w:r>
    </w:p>
    <w:p>
      <w:pPr>
        <w:spacing w:before="20" w:after="20"/>
        <w:ind w:left="283"/>
      </w:pPr>
      <w:r>
        <w:rPr>
          <w:rFonts w:ascii="Times New Roman" w:hAnsi="Times New Roman"/>
          <w:b w:val="0"/>
          <w:i w:val="0"/>
          <w:color w:val="616161"/>
          <w:sz w:val="17"/>
        </w:rPr>
        <w:t>....................................................................................................................................................................</w:t>
      </w:r>
    </w:p>
    <w:p>
      <w:pPr>
        <w:spacing w:before="60" w:after="40"/>
      </w:pPr>
      <w:r>
        <w:rPr>
          <w:rFonts w:ascii="Times New Roman" w:hAnsi="Times New Roman"/>
          <w:b/>
          <w:i w:val="0"/>
          <w:sz w:val="21"/>
        </w:rPr>
        <w:t xml:space="preserve">Câu 3: </w:t>
      </w:r>
      <w:r>
        <w:rPr>
          <w:rFonts w:ascii="Times New Roman" w:hAnsi="Times New Roman"/>
          <w:b w:val="0"/>
          <w:i w:val="0"/>
          <w:sz w:val="21"/>
        </w:rPr>
        <w:t>(SBT – KNTT). Trong số các chất saccharose, maltose, tinh bột và cellulose, có bao nhiêu chất khi thuỷ phân hoàn toàn sản phẩm thu được chỉ là glucose?</w:t>
      </w:r>
    </w:p>
    <w:p>
      <w:pPr>
        <w:spacing w:before="20" w:after="20"/>
        <w:ind w:left="283"/>
      </w:pPr>
      <w:r>
        <w:rPr>
          <w:rFonts w:ascii="Times New Roman" w:hAnsi="Times New Roman"/>
          <w:b w:val="0"/>
          <w:i w:val="0"/>
          <w:color w:val="616161"/>
          <w:sz w:val="17"/>
        </w:rPr>
        <w:t>....................................................................................................................................................................</w:t>
      </w:r>
    </w:p>
    <w:p>
      <w:pPr>
        <w:spacing w:before="20" w:after="20"/>
        <w:ind w:left="283"/>
      </w:pPr>
      <w:r>
        <w:rPr>
          <w:rFonts w:ascii="Times New Roman" w:hAnsi="Times New Roman"/>
          <w:b w:val="0"/>
          <w:i w:val="0"/>
          <w:color w:val="616161"/>
          <w:sz w:val="17"/>
        </w:rPr>
        <w:t>....................................................................................................................................................................</w:t>
      </w:r>
    </w:p>
    <w:p>
      <w:pPr>
        <w:spacing w:before="60" w:after="40"/>
      </w:pPr>
      <w:r>
        <w:rPr>
          <w:rFonts w:ascii="Times New Roman" w:hAnsi="Times New Roman"/>
          <w:b/>
          <w:i w:val="0"/>
          <w:sz w:val="21"/>
        </w:rPr>
        <w:t xml:space="preserve">Câu 4: </w:t>
      </w:r>
      <w:r>
        <w:rPr>
          <w:rFonts w:ascii="Times New Roman" w:hAnsi="Times New Roman"/>
          <w:b w:val="0"/>
          <w:i w:val="0"/>
          <w:sz w:val="21"/>
        </w:rPr>
        <w:t>Giả thiết phản ứng tổng hợp glucose ở cây lương thực như sau:</w:t>
        <w:br/>
        <w:t>6CO</w:t>
      </w:r>
      <w:r>
        <w:rPr>
          <w:rFonts w:ascii="Times New Roman" w:hAnsi="Times New Roman"/>
          <w:b w:val="0"/>
          <w:i w:val="0"/>
          <w:sz w:val="21"/>
          <w:vertAlign w:val="subscript"/>
        </w:rPr>
        <w:t>2</w:t>
      </w:r>
      <w:r>
        <w:rPr>
          <w:rFonts w:ascii="Times New Roman" w:hAnsi="Times New Roman"/>
          <w:b w:val="0"/>
          <w:i w:val="0"/>
          <w:sz w:val="21"/>
        </w:rPr>
        <w:t xml:space="preserve"> + 6H</w:t>
      </w:r>
      <w:r>
        <w:rPr>
          <w:rFonts w:ascii="Times New Roman" w:hAnsi="Times New Roman"/>
          <w:b w:val="0"/>
          <w:i w:val="0"/>
          <w:sz w:val="21"/>
          <w:vertAlign w:val="subscript"/>
        </w:rPr>
        <w:t>2</w:t>
      </w:r>
      <w:r>
        <w:rPr>
          <w:rFonts w:ascii="Times New Roman" w:hAnsi="Times New Roman"/>
          <w:b w:val="0"/>
          <w:i w:val="0"/>
          <w:sz w:val="21"/>
        </w:rPr>
        <w:t>O -(asmt, chlorophyll)-&gt;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+ 6O</w:t>
      </w:r>
      <w:r>
        <w:rPr>
          <w:rFonts w:ascii="Times New Roman" w:hAnsi="Times New Roman"/>
          <w:b w:val="0"/>
          <w:i w:val="0"/>
          <w:sz w:val="21"/>
          <w:vertAlign w:val="subscript"/>
        </w:rPr>
        <w:t>2</w:t>
      </w:r>
      <w:r>
        <w:rPr>
          <w:rFonts w:ascii="Times New Roman" w:hAnsi="Times New Roman"/>
          <w:b w:val="0"/>
          <w:i w:val="0"/>
          <w:sz w:val="21"/>
        </w:rPr>
        <w:t xml:space="preserve">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 2800 kJ</w:t>
        <w:br/>
        <w:t>Trung bình mỗi phút, 1 m² mặt đất nhận được từ Mặt Trời 60 kJ nhưng chỉ 1% được hấp thụ ở quá trình quang hợp. Khối lượng glucose tổng hợp được trong 7 giờ trên 1 sào (360 m²) trồng cây lương thực là bao nhiêu gam?</w:t>
      </w:r>
    </w:p>
    <w:p>
      <w:pPr>
        <w:spacing w:before="20" w:after="20"/>
        <w:ind w:left="283"/>
      </w:pPr>
      <w:r>
        <w:rPr>
          <w:rFonts w:ascii="Times New Roman" w:hAnsi="Times New Roman"/>
          <w:b w:val="0"/>
          <w:i w:val="0"/>
          <w:color w:val="616161"/>
          <w:sz w:val="17"/>
        </w:rPr>
        <w:t>....................................................................................................................................................................</w:t>
      </w:r>
    </w:p>
    <w:p>
      <w:pPr>
        <w:spacing w:before="20" w:after="20"/>
        <w:ind w:left="283"/>
      </w:pPr>
      <w:r>
        <w:rPr>
          <w:rFonts w:ascii="Times New Roman" w:hAnsi="Times New Roman"/>
          <w:b w:val="0"/>
          <w:i w:val="0"/>
          <w:color w:val="616161"/>
          <w:sz w:val="17"/>
        </w:rPr>
        <w:t>....................................................................................................................................................................</w:t>
      </w:r>
    </w:p>
    <w:p>
      <w:pPr>
        <w:spacing w:before="20" w:after="20"/>
        <w:ind w:left="283"/>
      </w:pPr>
      <w:r>
        <w:rPr>
          <w:rFonts w:ascii="Times New Roman" w:hAnsi="Times New Roman"/>
          <w:b w:val="0"/>
          <w:i w:val="0"/>
          <w:color w:val="616161"/>
          <w:sz w:val="17"/>
        </w:rPr>
        <w:t>....................................................................................................................................................................</w:t>
      </w:r>
    </w:p>
    <w:p>
      <w:pPr>
        <w:spacing w:before="60" w:after="40"/>
      </w:pPr>
      <w:r>
        <w:rPr>
          <w:rFonts w:ascii="Times New Roman" w:hAnsi="Times New Roman"/>
          <w:b/>
          <w:i w:val="0"/>
          <w:sz w:val="21"/>
        </w:rPr>
        <w:t xml:space="preserve">Câu 5: </w:t>
      </w:r>
      <w:r>
        <w:rPr>
          <w:rFonts w:ascii="Times New Roman" w:hAnsi="Times New Roman"/>
          <w:b w:val="0"/>
          <w:i w:val="0"/>
          <w:sz w:val="21"/>
        </w:rPr>
        <w:t>Để tráng bạc (silver) một số ruột phích, người ta phải thuỷ phân 34,2 gam saccharose rồi tiến hành phản ứng tráng gương. Có m gam Ag tạo thành sau phản ứng, biết hiệu suất mỗi quá trình là 70%. Xác định giá trị m? (Làm tròn kết quả đến chữ số thập phân thứ nhất).</w:t>
      </w:r>
    </w:p>
    <w:p>
      <w:pPr>
        <w:spacing w:before="20" w:after="20"/>
        <w:ind w:left="283"/>
      </w:pPr>
      <w:r>
        <w:rPr>
          <w:rFonts w:ascii="Times New Roman" w:hAnsi="Times New Roman"/>
          <w:b w:val="0"/>
          <w:i w:val="0"/>
          <w:color w:val="616161"/>
          <w:sz w:val="17"/>
        </w:rPr>
        <w:t>....................................................................................................................................................................</w:t>
      </w:r>
    </w:p>
    <w:p>
      <w:pPr>
        <w:spacing w:before="20" w:after="20"/>
        <w:ind w:left="283"/>
      </w:pPr>
      <w:r>
        <w:rPr>
          <w:rFonts w:ascii="Times New Roman" w:hAnsi="Times New Roman"/>
          <w:b w:val="0"/>
          <w:i w:val="0"/>
          <w:color w:val="616161"/>
          <w:sz w:val="17"/>
        </w:rPr>
        <w:t>....................................................................................................................................................................</w:t>
      </w:r>
    </w:p>
    <w:p>
      <w:pPr>
        <w:spacing w:before="20" w:after="20"/>
        <w:ind w:left="283"/>
      </w:pPr>
      <w:r>
        <w:rPr>
          <w:rFonts w:ascii="Times New Roman" w:hAnsi="Times New Roman"/>
          <w:b w:val="0"/>
          <w:i w:val="0"/>
          <w:color w:val="616161"/>
          <w:sz w:val="17"/>
        </w:rPr>
        <w:t>....................................................................................................................................................................</w:t>
      </w:r>
    </w:p>
    <w:p>
      <w:pPr>
        <w:spacing w:before="60" w:after="40"/>
      </w:pPr>
      <w:r>
        <w:rPr>
          <w:rFonts w:ascii="Times New Roman" w:hAnsi="Times New Roman"/>
          <w:b/>
          <w:i w:val="0"/>
          <w:sz w:val="21"/>
        </w:rPr>
        <w:t xml:space="preserve">Câu 6: </w:t>
      </w:r>
      <w:r>
        <w:rPr>
          <w:rFonts w:ascii="Times New Roman" w:hAnsi="Times New Roman"/>
          <w:b w:val="0"/>
          <w:i w:val="0"/>
          <w:sz w:val="21"/>
        </w:rPr>
        <w:t>Xăng E5 được sản xuất bằng cách phối trộn xăng khoáng RON 92 với ethanol (D = 0,8 gam/mL) theo tỉ lệ thể tích tương ứng là 95 : 5. Ethanol được sản xuất từ tinh bột bằng phương pháp lên men. Tinh bột có nhiều trong sắn, ngô. Cho bảng thông tin sau:</w:t>
        <w:br/>
        <w:t>• Sắn tươi (khoai mì): hàm lượng tinh bột 30%, giá 1.850 đồng/kg, hiệu suất toàn bộ quá trình đạt 79,83%.</w:t>
        <w:br/>
        <w:t>• Ngô khô (bắp khô): hàm lượng tinh bột 75%, giá 6.500 đồng/kg, hiệu suất toàn bộ quá trình đạt 84,783%.</w:t>
        <w:br/>
        <w:t>Để điều chế 50.000 lít xăng E5 từ sắn tươi cần chi x triệu đồng, từ ngô khô cần chi y triệu đồng. Tính chênh lệch tiền nguyên liệu là z (triệu đồng) khi dùng sắn tươi so với dùng ngô khô để sản xuất. Tính giá trị của z (làm tròn kết quả đến phần triệu).</w:t>
      </w:r>
    </w:p>
    <w:p>
      <w:pPr>
        <w:spacing w:before="40" w:after="40"/>
        <w:jc w:val="center"/>
      </w:pPr>
      <w:r>
        <w:drawing>
          <wp:inline xmlns:a="http://schemas.openxmlformats.org/drawingml/2006/main" xmlns:pic="http://schemas.openxmlformats.org/drawingml/2006/picture">
            <wp:extent cx="3960000" cy="1419398"/>
            <wp:docPr id="9" name="Picture 9"/>
            <wp:cNvGraphicFramePr>
              <a:graphicFrameLocks noChangeAspect="1"/>
            </wp:cNvGraphicFramePr>
            <a:graphic>
              <a:graphicData uri="http://schemas.openxmlformats.org/drawingml/2006/picture">
                <pic:pic>
                  <pic:nvPicPr>
                    <pic:cNvPr id="0" name="p3_cau6_san_va_ngo.png"/>
                    <pic:cNvPicPr/>
                  </pic:nvPicPr>
                  <pic:blipFill>
                    <a:blip r:embed="rId19"/>
                    <a:stretch>
                      <a:fillRect/>
                    </a:stretch>
                  </pic:blipFill>
                  <pic:spPr>
                    <a:xfrm>
                      <a:off x="0" y="0"/>
                      <a:ext cx="3960000" cy="1419398"/>
                    </a:xfrm>
                    <a:prstGeom prst="rect"/>
                  </pic:spPr>
                </pic:pic>
              </a:graphicData>
            </a:graphic>
          </wp:inline>
        </w:drawing>
      </w:r>
    </w:p>
    <w:p>
      <w:pPr>
        <w:spacing w:before="20" w:after="20"/>
        <w:ind w:left="283"/>
      </w:pPr>
      <w:r>
        <w:rPr>
          <w:rFonts w:ascii="Times New Roman" w:hAnsi="Times New Roman"/>
          <w:b w:val="0"/>
          <w:i w:val="0"/>
          <w:color w:val="616161"/>
          <w:sz w:val="17"/>
        </w:rPr>
        <w:t>....................................................................................................................................................................</w:t>
      </w:r>
    </w:p>
    <w:p>
      <w:pPr>
        <w:spacing w:before="20" w:after="20"/>
        <w:ind w:left="283"/>
      </w:pPr>
      <w:r>
        <w:rPr>
          <w:rFonts w:ascii="Times New Roman" w:hAnsi="Times New Roman"/>
          <w:b w:val="0"/>
          <w:i w:val="0"/>
          <w:color w:val="616161"/>
          <w:sz w:val="17"/>
        </w:rPr>
        <w:t>....................................................................................................................................................................</w:t>
      </w:r>
    </w:p>
    <w:p>
      <w:pPr>
        <w:spacing w:before="20" w:after="20"/>
        <w:ind w:left="283"/>
      </w:pPr>
      <w:r>
        <w:rPr>
          <w:rFonts w:ascii="Times New Roman" w:hAnsi="Times New Roman"/>
          <w:b w:val="0"/>
          <w:i w:val="0"/>
          <w:color w:val="616161"/>
          <w:sz w:val="17"/>
        </w:rPr>
        <w:t>....................................................................................................................................................................</w:t>
      </w:r>
    </w:p>
    <w:p>
      <w:pPr>
        <w:spacing w:before="20" w:after="20"/>
        <w:ind w:left="283"/>
      </w:pPr>
      <w:r>
        <w:rPr>
          <w:rFonts w:ascii="Times New Roman" w:hAnsi="Times New Roman"/>
          <w:b w:val="0"/>
          <w:i w:val="0"/>
          <w:color w:val="616161"/>
          <w:sz w:val="17"/>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