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X có công thức phân tử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là ester của formic acid. Công thức cấu tạo thu gọn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COOH.</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CHO.</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HCOOCH</w:t>
      </w:r>
      <w:r>
        <w:rPr>
          <w:rFonts w:ascii="Times New Roman" w:hAnsi="Times New Roman"/>
          <w:b w:val="0"/>
          <w:i w:val="0"/>
          <w:sz w:val="24"/>
          <w:u w:val="none"/>
          <w:vertAlign w:val="subscript"/>
        </w:rPr>
        <w:t>3</w:t>
      </w:r>
      <w:r>
        <w:rPr>
          <w:rFonts w:ascii="Times New Roman" w:hAnsi="Times New Roman"/>
          <w:b w:val="0"/>
          <w:i w:val="0"/>
          <w:sz w:val="24"/>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ethyl acetate.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formate.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methyl formate.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methyl acetate.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(methyl formate.).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Cho các ester sau: ethyl formate (1); vinyl acetate (2); triolein (3); methyl acrylate (4); phenyl acetate (5). Dãy gồm các ester đều phản ứng được với dung dịch NaOH dư, đun nóng sinh ra alcohol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 (4), (5).</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 (3), (5).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 (2), (3).</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(1), (3), (4).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((1), (3), (4).).</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Phát biểu nào sau đây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Ester là hợp chất chỉ chứa nguyên tố C và H.</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Acid béo là hợp chất hữu cơ chứa nhiều nhóm –COOH.</w:t>
      </w:r>
    </w:p>
    <w:p>
      <w:pPr>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Chất béo là triester của glycerol với acid béo.</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Lipid là những hợp chất hữu cơ tan tốt trong nước và không tan trong dung môi hữu cơ.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(Chất béo là triester của glycerol với acid béo.).</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 hàm lượng omega-3 cao nhất so với các thực phẩm còn lại?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Thịt bò.</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Thịt lợn.</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Cá trích, cá hồi.</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Trứng gà.</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(Cá trích, cá hồi.).</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Chất nào sau đây được sử dụng làm chất giặt rửa tổng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COONa.</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OSO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Phát biểu nào sau đây đúng khi so sánh xà phòng và chất giặt rửa tổng hợp?</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Xà phòng là muối của acid béo, còn chất giặt rửa tổng hợp thì không.</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Cả hai đều là muối của acid béo.</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Cả hai đều không tan trong nước.</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Chất giặt rửa tổng hợp là ester, còn xà phòng là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(Xà phòng là muối của acid béo, còn chất giặt rửa tổng hợp thì không.).</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Giải thích nào sau đây về các hiện tượng trong thực tế là không đúng?</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Khi chế biến giấm ăn bằng phương pháp lên men rượu, cần sử dụng rượu chứa ethanol có nồng độ trên 40 % Vol để đạt hiệu suất cao.</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Xà phòng có tính chất giặt, rửa là do phần kị nước trong xà phòng thâm nhập vào vết bẩn, phân chia vết bẩn thành các hạt nhỏ và phân tán vào nước.</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Nước đun quả bồ kết do có chứa saponin là chất giặt rửa tự nhiên nên dùng để gội sạch đầu.</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Giấm ăn có chứa acetic acid nên có thể dùng để loại bỏ chất cặn vôi trong bình đun nước, vách kính, gương nhà tắm.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(Khi chế biến giấm ăn bằng phương pháp lên men rượu, cần sử dụng rượu chứa ethanol có nồng độ trên 40 % Vol để đạt hiệu suất cao.).</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Chất nào sau đây có phản ứng với thuốc thử Tollens?</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Glucose.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(Glucose.).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Tiến hành thí nghiệm theo các bước:</w:t>
      </w:r>
    </w:p>
    <w:p>
      <w:pPr>
        <w:spacing w:before="20" w:after="40"/>
      </w:pPr>
      <w:r>
        <w:rPr>
          <w:rFonts w:ascii="Times New Roman" w:hAnsi="Times New Roman"/>
          <w:b w:val="0"/>
          <w:i w:val="0"/>
          <w:sz w:val="24"/>
          <w:u w:val="none"/>
        </w:rPr>
        <w:t>Bước 1: Cho dung dịch NaOH (dư) vào ống nghiệm chứa dung dịch CuSO</w:t>
      </w:r>
      <w:r>
        <w:rPr>
          <w:rFonts w:ascii="Times New Roman" w:hAnsi="Times New Roman"/>
          <w:b w:val="0"/>
          <w:i w:val="0"/>
          <w:sz w:val="24"/>
          <w:u w:val="none"/>
          <w:vertAlign w:val="subscript"/>
        </w:rPr>
        <w:t>4</w:t>
      </w:r>
      <w:r>
        <w:rPr>
          <w:rFonts w:ascii="Times New Roman" w:hAnsi="Times New Roman"/>
          <w:b w:val="0"/>
          <w:i w:val="0"/>
          <w:sz w:val="24"/>
          <w:u w:val="none"/>
        </w:rPr>
        <w:t>.</w:t>
      </w:r>
    </w:p>
    <w:p>
      <w:pPr>
        <w:spacing w:before="20" w:after="40"/>
      </w:pPr>
      <w:r>
        <w:rPr>
          <w:rFonts w:ascii="Times New Roman" w:hAnsi="Times New Roman"/>
          <w:b w:val="0"/>
          <w:i w:val="0"/>
          <w:sz w:val="24"/>
          <w:u w:val="none"/>
        </w:rPr>
        <w:t>Bước 2: Thêm hỗn hợp nước ép (có glucose và fructose) vào ống nghiệm trên, sau đó đun nhẹ ống nghiệm, quan sát thấy hiện tượng tạo thành kết tủa màu đỏ gạch.</w:t>
      </w:r>
    </w:p>
    <w:p>
      <w:pPr>
        <w:spacing w:before="20" w:after="40"/>
      </w:pPr>
      <w:r>
        <w:rPr>
          <w:rFonts w:ascii="Times New Roman" w:hAnsi="Times New Roman"/>
          <w:b w:val="0"/>
          <w:i w:val="0"/>
          <w:sz w:val="24"/>
          <w:u w:val="none"/>
        </w:rPr>
        <w:t>Công thức hóa học của kết tủa đó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Cu(OH)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Cu</w:t>
      </w:r>
      <w:r>
        <w:rPr>
          <w:rFonts w:ascii="Times New Roman" w:hAnsi="Times New Roman"/>
          <w:b w:val="0"/>
          <w:i w:val="0"/>
          <w:sz w:val="24"/>
          <w:u w:val="none"/>
          <w:vertAlign w:val="subscript"/>
        </w:rPr>
        <w:t>2</w:t>
      </w:r>
      <w:r>
        <w:rPr>
          <w:rFonts w:ascii="Times New Roman" w:hAnsi="Times New Roman"/>
          <w:b w:val="0"/>
          <w:i w:val="0"/>
          <w:sz w:val="24"/>
          <w:u w:val="none"/>
        </w:rPr>
        <w:t>O.</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CuO.</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Cu.4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(Cu</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Saccharose là một loại disaccharide có nhiều trong cây mía, hoa thốt nốt, củ cải đường. Saccharose được cấu tạo từ</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hai đơn vị glucose.</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một đơn vị glucose và một đơn vị fructose.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hai đơn vị fructose.</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một đơn vị glucose và một đơn vị galactose.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(một đơn vị glucose và một đơn vị fructose.).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Saccharose tham gia phản ứng nào sau đây?</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Phản ứng với thuốc thử Tollens.</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tạo dung dịch có màu xanh lam.</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Phản ứng thuỷ phân trong môi trường kiềm.</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Phản ứng với nước bromine.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(Phản ứng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tạo dung dịch có màu xanh lam.).</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Chất nào sau đây được tạo thành từ các đơn vị β-glucose liên kết với nhau?</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Maltose.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(Cellulose.).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Nhận xét nào sau đây đúng khi nói về cellulose ?</w:t>
      </w:r>
    </w:p>
    <w:p>
      <w:pPr>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Cellulose là nguyên liệu để chế tạo thuốc súng không khói.</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 thuộc loại disaccharite.</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Công thức của cellulose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 và tinh bột là đồng phân của nhau.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(Cellulose là nguyên liệu để chế tạo thuốc súng không khói.).</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 về carbohydrate:</w:t>
      </w:r>
    </w:p>
    <w:p>
      <w:pPr>
        <w:spacing w:before="20" w:after="40"/>
      </w:pPr>
      <w:r>
        <w:rPr>
          <w:rFonts w:ascii="Times New Roman" w:hAnsi="Times New Roman"/>
          <w:b w:val="0"/>
          <w:i w:val="0"/>
          <w:sz w:val="24"/>
          <w:u w:val="none"/>
        </w:rPr>
        <w:t>(a) Trong dung dịch, fructose tồn tại chủ yếu ở dạng mạch hở.</w:t>
      </w:r>
    </w:p>
    <w:p>
      <w:pPr>
        <w:spacing w:before="20" w:after="40"/>
      </w:pPr>
      <w:r>
        <w:rPr>
          <w:rFonts w:ascii="Times New Roman" w:hAnsi="Times New Roman"/>
          <w:b w:val="0"/>
          <w:i w:val="0"/>
          <w:sz w:val="24"/>
          <w:u w:val="none"/>
        </w:rPr>
        <w:t>(b) Phân tử cellulose được cấu tạo bởi nhiều đơn vị β−glucose.</w:t>
      </w:r>
    </w:p>
    <w:p>
      <w:pPr>
        <w:spacing w:before="20" w:after="40"/>
      </w:pPr>
      <w:r>
        <w:rPr>
          <w:rFonts w:ascii="Times New Roman" w:hAnsi="Times New Roman"/>
          <w:b w:val="0"/>
          <w:i w:val="0"/>
          <w:sz w:val="24"/>
          <w:u w:val="none"/>
        </w:rPr>
        <w:t>(c) Glucose và maltose đều có nhóm −OH hemiacetal.</w:t>
      </w:r>
    </w:p>
    <w:p>
      <w:pPr>
        <w:spacing w:before="20" w:after="40"/>
      </w:pPr>
      <w:r>
        <w:rPr>
          <w:rFonts w:ascii="Times New Roman" w:hAnsi="Times New Roman"/>
          <w:b w:val="0"/>
          <w:i w:val="0"/>
          <w:sz w:val="24"/>
          <w:u w:val="none"/>
        </w:rPr>
        <w:t>(d) Khi thuỷ phân hoàn toàn hỗn hợp gồm tinh bột và saccharose trong môi trường acid, chỉ thu được một loại monosaccharide duy nhất.</w:t>
      </w:r>
    </w:p>
    <w:p>
      <w:pPr>
        <w:spacing w:before="20" w:after="40"/>
      </w:pPr>
      <w:r>
        <w:rPr>
          <w:rFonts w:ascii="Times New Roman" w:hAnsi="Times New Roman"/>
          <w:b w:val="0"/>
          <w:i w:val="0"/>
          <w:sz w:val="24"/>
          <w:u w:val="none"/>
        </w:rPr>
        <w:t>(e) Người mắc bệnh tiểu đường có lượng glucose trong máu cao hơn mức bình thường.</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(b), (c), (e): Đúng</w:t>
      </w:r>
    </w:p>
    <w:p>
      <w:pPr>
        <w:spacing w:before="20" w:after="40"/>
      </w:pPr>
      <w:r>
        <w:rPr>
          <w:rFonts w:ascii="Times New Roman" w:hAnsi="Times New Roman"/>
          <w:b w:val="0"/>
          <w:i w:val="0"/>
          <w:sz w:val="24"/>
          <w:u w:val="none"/>
        </w:rPr>
        <w:t>(a) Sai. Trong dung dịch, fructose tồn tại chủ yếu ở dạng mạch vòng (α và β).</w:t>
      </w:r>
    </w:p>
    <w:p>
      <w:pPr>
        <w:spacing w:before="20" w:after="40"/>
      </w:pPr>
      <w:r>
        <w:rPr>
          <w:rFonts w:ascii="Times New Roman" w:hAnsi="Times New Roman"/>
          <w:b w:val="0"/>
          <w:i w:val="0"/>
          <w:sz w:val="24"/>
          <w:u w:val="none"/>
        </w:rPr>
        <w:t>(d) Sai. Sai vì thủy phân saccharose thu được glucose và fructose.</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Tên gọi theo danh pháp thay thế của chất có công thức cấu tạo CH</w:t>
      </w:r>
      <w:r>
        <w:rPr>
          <w:rFonts w:ascii="Times New Roman" w:hAnsi="Times New Roman"/>
          <w:b w:val="0"/>
          <w:i w:val="0"/>
          <w:sz w:val="24"/>
          <w:u w:val="none"/>
          <w:vertAlign w:val="subscript"/>
        </w:rPr>
        <w:t>3</w:t>
      </w:r>
      <w:r>
        <w:rPr>
          <w:rFonts w:ascii="Times New Roman" w:hAnsi="Times New Roman"/>
          <w:b w:val="0"/>
          <w:i w:val="0"/>
          <w:sz w:val="24"/>
          <w:u w:val="none"/>
        </w:rPr>
        <w:t xml:space="preserve"> – NH</w:t>
      </w:r>
      <w:r>
        <w:rPr>
          <w:rFonts w:ascii="Times New Roman" w:hAnsi="Times New Roman"/>
          <w:b w:val="0"/>
          <w:i w:val="0"/>
          <w:sz w:val="24"/>
          <w:u w:val="none"/>
          <w:vertAlign w:val="subscript"/>
        </w:rPr>
        <w:t>2</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ethanamine.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methylamine.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ethylamine.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methanamine.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(methanamine.).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Mùi tanh của cá là do hỗn hợp một số amine (nhiều nhất là trimethylamine) và một số chất khác gây nên. Công thức của trimethylamine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N.).</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Dung dịch methylamine làm phenolphtalein đổi sang màu hồng.</w:t>
      </w:r>
    </w:p>
    <w:p>
      <w:pPr>
        <w:spacing w:before="20" w:after="40"/>
      </w:pPr>
      <w:r>
        <w:rPr>
          <w:rFonts w:ascii="Times New Roman" w:hAnsi="Times New Roman"/>
          <w:b w:val="0"/>
          <w:i w:val="0"/>
          <w:sz w:val="24"/>
          <w:u w:val="none"/>
        </w:rPr>
        <w:t>b) Thêm vài giọt nước bromine vào dung dịch methylamine, thấy có kết tủa trắng xuất hiện.</w:t>
      </w:r>
    </w:p>
    <w:p>
      <w:pPr>
        <w:spacing w:before="20" w:after="40"/>
      </w:pPr>
      <w:r>
        <w:rPr>
          <w:rFonts w:ascii="Times New Roman" w:hAnsi="Times New Roman"/>
          <w:b w:val="0"/>
          <w:i w:val="0"/>
          <w:sz w:val="24"/>
          <w:u w:val="none"/>
        </w:rPr>
        <w:t>c) Nhỏ dung dịch methylamine vào dung dịch FeCl</w:t>
      </w:r>
      <w:r>
        <w:rPr>
          <w:rFonts w:ascii="Times New Roman" w:hAnsi="Times New Roman"/>
          <w:b w:val="0"/>
          <w:i w:val="0"/>
          <w:sz w:val="24"/>
          <w:u w:val="none"/>
          <w:vertAlign w:val="subscript"/>
        </w:rPr>
        <w:t>3</w:t>
      </w:r>
      <w:r>
        <w:rPr>
          <w:rFonts w:ascii="Times New Roman" w:hAnsi="Times New Roman"/>
          <w:b w:val="0"/>
          <w:i w:val="0"/>
          <w:sz w:val="24"/>
          <w:u w:val="none"/>
        </w:rPr>
        <w:t>, thấy có kết tủa màu nâu đỏ xuất hiện.</w:t>
      </w:r>
    </w:p>
    <w:p>
      <w:pPr>
        <w:spacing w:before="20" w:after="40"/>
      </w:pPr>
      <w:r>
        <w:rPr>
          <w:rFonts w:ascii="Times New Roman" w:hAnsi="Times New Roman"/>
          <w:b w:val="0"/>
          <w:i w:val="0"/>
          <w:sz w:val="24"/>
          <w:u w:val="none"/>
        </w:rPr>
        <w:t>d) Dung dịch methylamine tác dụng với HNO</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thấy có khí thoát ra.</w:t>
      </w:r>
    </w:p>
    <w:p>
      <w:pPr>
        <w:spacing w:before="20" w:after="40"/>
      </w:pPr>
      <w:r>
        <w:rPr>
          <w:rFonts w:ascii="Times New Roman" w:hAnsi="Times New Roman"/>
          <w:b w:val="0"/>
          <w:i w:val="0"/>
          <w:sz w:val="24"/>
          <w:u w:val="none"/>
        </w:rPr>
        <w:t>e) Ở điều kiện thường methylamine là chất khí, tan tốt trong nước.</w:t>
      </w:r>
    </w:p>
    <w:p>
      <w:pPr>
        <w:spacing w:before="20" w:after="40"/>
      </w:pPr>
      <w:r>
        <w:rPr>
          <w:rFonts w:ascii="Times New Roman" w:hAnsi="Times New Roman"/>
          <w:b w:val="0"/>
          <w:i w:val="0"/>
          <w:sz w:val="24"/>
          <w:u w:val="none"/>
        </w:rPr>
        <w:t>Có bao nhiêu phát biểu đúng?</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Methylamine khi tan trong nước tạo thành dung dịch có tính base làm dung dịch phenolphtalein chuyển sang màu hồng.</w:t>
      </w:r>
    </w:p>
    <w:p>
      <w:pPr>
        <w:spacing w:before="20" w:after="40"/>
      </w:pPr>
      <w:r>
        <w:rPr>
          <w:rFonts w:ascii="Times New Roman" w:hAnsi="Times New Roman"/>
          <w:b w:val="0"/>
          <w:i w:val="0"/>
          <w:sz w:val="24"/>
          <w:u w:val="none"/>
        </w:rPr>
        <w:t>b) Sai. Methylamine không tác dụng với dung dịch nước bromine</w:t>
      </w:r>
    </w:p>
    <w:p>
      <w:pPr>
        <w:spacing w:before="20" w:after="40"/>
      </w:pPr>
      <w:r>
        <w:rPr>
          <w:rFonts w:ascii="Times New Roman" w:hAnsi="Times New Roman"/>
          <w:b w:val="0"/>
          <w:i w:val="0"/>
          <w:sz w:val="24"/>
          <w:u w:val="none"/>
        </w:rPr>
        <w:t>c) Đúng. 3CH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+ 3H</w:t>
      </w:r>
      <w:r>
        <w:rPr>
          <w:rFonts w:ascii="Times New Roman" w:hAnsi="Times New Roman"/>
          <w:b w:val="0"/>
          <w:i w:val="0"/>
          <w:sz w:val="24"/>
          <w:u w:val="none"/>
          <w:vertAlign w:val="subscript"/>
        </w:rPr>
        <w:t>2</w:t>
      </w:r>
      <w:r>
        <w:rPr>
          <w:rFonts w:ascii="Times New Roman" w:hAnsi="Times New Roman"/>
          <w:b w:val="0"/>
          <w:i w:val="0"/>
          <w:sz w:val="24"/>
          <w:u w:val="none"/>
        </w:rPr>
        <w:t>O + FeCl</w:t>
      </w:r>
      <w:r>
        <w:rPr>
          <w:rFonts w:ascii="Times New Roman" w:hAnsi="Times New Roman"/>
          <w:b w:val="0"/>
          <w:i w:val="0"/>
          <w:sz w:val="24"/>
          <w:u w:val="none"/>
          <w:vertAlign w:val="subscript"/>
        </w:rPr>
        <w:t>3</w:t>
      </w:r>
      <w:r>
        <w:rPr>
          <w:rFonts w:ascii="Times New Roman" w:hAnsi="Times New Roman"/>
          <w:b w:val="0"/>
          <w:i w:val="0"/>
          <w:sz w:val="24"/>
          <w:u w:val="none"/>
        </w:rPr>
        <w:t xml:space="preserve"> → Fe(OH)</w:t>
      </w:r>
      <w:r>
        <w:rPr>
          <w:rFonts w:ascii="Times New Roman" w:hAnsi="Times New Roman"/>
          <w:b w:val="0"/>
          <w:i w:val="0"/>
          <w:sz w:val="24"/>
          <w:u w:val="none"/>
          <w:vertAlign w:val="subscript"/>
        </w:rPr>
        <w:t>3</w:t>
      </w:r>
      <w:r>
        <w:rPr>
          <w:rFonts w:ascii="Times New Roman" w:hAnsi="Times New Roman"/>
          <w:b w:val="0"/>
          <w:i w:val="0"/>
          <w:sz w:val="24"/>
          <w:u w:val="none"/>
        </w:rPr>
        <w:t xml:space="preserve"> + 3CH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20" w:after="40"/>
      </w:pPr>
      <w:r>
        <w:rPr>
          <w:rFonts w:ascii="Times New Roman" w:hAnsi="Times New Roman"/>
          <w:b w:val="0"/>
          <w:i w:val="0"/>
          <w:sz w:val="24"/>
          <w:u w:val="none"/>
        </w:rPr>
        <w:t>e) Đúng. Bốn amine gồm methylamine, dimethylamine, trimethylamine và ethylamine) đều là chất khí ở điều kiện thường, có mùi khai, tan rất tốt trong nước (nhờ tạo được liên kết hydrogen với nước).</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nhóm học sinh tiến hành thí nghiệm điều chế isoamyl acetate theo các bước sau:</w:t>
      </w:r>
    </w:p>
    <w:p>
      <w:pPr>
        <w:spacing w:before="20" w:after="40"/>
      </w:pPr>
      <w:r>
        <w:rPr>
          <w:rFonts w:ascii="Times New Roman" w:hAnsi="Times New Roman"/>
          <w:b w:val="0"/>
          <w:i w:val="0"/>
          <w:sz w:val="24"/>
          <w:u w:val="none"/>
        </w:rPr>
        <w:t>• Bước 1: Cho vào bình cầu 11 mL isoamyl alcohol ((CH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CHCH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 khối lượng riêng bằng 0,810 g/cm</w:t>
      </w:r>
      <w:r>
        <w:rPr>
          <w:rFonts w:ascii="Times New Roman" w:hAnsi="Times New Roman"/>
          <w:b w:val="0"/>
          <w:i w:val="0"/>
          <w:sz w:val="24"/>
          <w:u w:val="none"/>
          <w:vertAlign w:val="subscript"/>
        </w:rPr>
        <w:t>3</w:t>
      </w:r>
      <w:r>
        <w:rPr>
          <w:rFonts w:ascii="Times New Roman" w:hAnsi="Times New Roman"/>
          <w:b w:val="0"/>
          <w:i w:val="0"/>
          <w:sz w:val="24"/>
          <w:u w:val="none"/>
        </w:rPr>
        <w:t>), 24 mL acetic acid (CH</w:t>
      </w:r>
      <w:r>
        <w:rPr>
          <w:rFonts w:ascii="Times New Roman" w:hAnsi="Times New Roman"/>
          <w:b w:val="0"/>
          <w:i w:val="0"/>
          <w:sz w:val="24"/>
          <w:u w:val="none"/>
          <w:vertAlign w:val="subscript"/>
        </w:rPr>
        <w:t>3</w:t>
      </w:r>
      <w:r>
        <w:rPr>
          <w:rFonts w:ascii="Times New Roman" w:hAnsi="Times New Roman"/>
          <w:b w:val="0"/>
          <w:i w:val="0"/>
          <w:sz w:val="24"/>
          <w:u w:val="none"/>
        </w:rPr>
        <w:t>COOH, khối lượng riêng bằng 1,049 g/cm</w:t>
      </w:r>
      <w:r>
        <w:rPr>
          <w:rFonts w:ascii="Times New Roman" w:hAnsi="Times New Roman"/>
          <w:b w:val="0"/>
          <w:i w:val="0"/>
          <w:sz w:val="24"/>
          <w:u w:val="none"/>
          <w:vertAlign w:val="subscript"/>
        </w:rPr>
        <w:t>3</w:t>
      </w:r>
      <w:r>
        <w:rPr>
          <w:rFonts w:ascii="Times New Roman" w:hAnsi="Times New Roman"/>
          <w:b w:val="0"/>
          <w:i w:val="0"/>
          <w:sz w:val="24"/>
          <w:u w:val="none"/>
        </w:rPr>
        <w:t>), 1 mL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và vài viên đá bọt. Lắp bình cầu vào hệ thống ống sinh hàn đảm bảo chắc chắn và kín khít. Sau đó đun nóng bình cầu trong khoảng 1,5 giờ.</w:t>
      </w:r>
    </w:p>
    <w:p>
      <w:pPr>
        <w:spacing w:before="20" w:after="40"/>
      </w:pPr>
      <w:r>
        <w:rPr>
          <w:rFonts w:ascii="Times New Roman" w:hAnsi="Times New Roman"/>
          <w:b w:val="0"/>
          <w:i w:val="0"/>
          <w:sz w:val="24"/>
          <w:u w:val="none"/>
        </w:rPr>
        <w:t>• Bước 2: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pPr>
        <w:spacing w:before="20" w:after="40"/>
      </w:pPr>
      <w:r>
        <w:rPr>
          <w:rFonts w:ascii="Times New Roman" w:hAnsi="Times New Roman"/>
          <w:b w:val="0"/>
          <w:i w:val="0"/>
          <w:sz w:val="24"/>
          <w:u w:val="none"/>
        </w:rPr>
        <w:t>• Bước 3: Cho từ từ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5% vào phần chất lỏng thu lấy ở bước 2 và lắc đều cho đến khi không còn khí thoát ra, thêm tiếp 20 mL dung dịch NaCl bão hòa, lắc đều rồi để yên. Chiết lấy phần chất lỏng phía trên, sau đó loại bỏ nước khỏi hỗn hợp bằng CaCl</w:t>
      </w:r>
      <w:r>
        <w:rPr>
          <w:rFonts w:ascii="Times New Roman" w:hAnsi="Times New Roman"/>
          <w:b w:val="0"/>
          <w:i w:val="0"/>
          <w:sz w:val="24"/>
          <w:u w:val="none"/>
          <w:vertAlign w:val="subscript"/>
        </w:rPr>
        <w:t>2</w:t>
      </w:r>
      <w:r>
        <w:rPr>
          <w:rFonts w:ascii="Times New Roman" w:hAnsi="Times New Roman"/>
          <w:b w:val="0"/>
          <w:i w:val="0"/>
          <w:sz w:val="24"/>
          <w:u w:val="none"/>
        </w:rPr>
        <w:t xml:space="preserve"> khan.</w:t>
      </w:r>
    </w:p>
    <w:p>
      <w:pPr>
        <w:spacing w:before="20" w:after="40"/>
      </w:pPr>
      <w:r>
        <w:rPr>
          <w:rFonts w:ascii="Times New Roman" w:hAnsi="Times New Roman"/>
          <w:b w:val="0"/>
          <w:i w:val="0"/>
          <w:sz w:val="24"/>
          <w:u w:val="none"/>
        </w:rPr>
        <w:t>• Bước 4: Phần chất lỏng thu được sau bước 3 được cho vào hệ thống chưng cất, thu được 7,5 mL isoamyl acetate (khối lượng riêng bằng 0,876 g/cm</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Ở bước 3, nếu thay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bằng dung dịch NaOH bão hòa thì hiện tượng thí nghiệm vẫn xảy ra tương tự.</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Ở bước 2, phần chất lỏng phía trên là isoamyl acetate tinh khiết.</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Ở bước 1, xảy ra phản ứng ester hóa.</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Hiệu suất toàn bộ quá trình điều chế isoamyl acetate là 49,9%. (Kết quả các phép tính trung gian không được làm tròn, chỉ kết quả cuối cùng được làm tròn đến hàng phần mười).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Không nên thay dung dịch NaHCO</w:t>
      </w:r>
      <w:r>
        <w:rPr>
          <w:rFonts w:ascii="Times New Roman" w:hAnsi="Times New Roman"/>
          <w:b w:val="0"/>
          <w:i w:val="0"/>
          <w:sz w:val="24"/>
          <w:u w:val="none"/>
          <w:vertAlign w:val="subscript"/>
        </w:rPr>
        <w:t>3</w:t>
      </w:r>
      <w:r>
        <w:rPr>
          <w:rFonts w:ascii="Times New Roman" w:hAnsi="Times New Roman"/>
          <w:b w:val="0"/>
          <w:i w:val="0"/>
          <w:sz w:val="24"/>
          <w:u w:val="none"/>
        </w:rPr>
        <w:t xml:space="preserve"> bằng NaOH bão hòa vì:</w:t>
      </w:r>
    </w:p>
    <w:p>
      <w:pPr>
        <w:spacing w:before="20" w:after="40"/>
      </w:pPr>
      <w:r>
        <w:rPr>
          <w:rFonts w:ascii="Times New Roman" w:hAnsi="Times New Roman"/>
          <w:b w:val="0"/>
          <w:i w:val="0"/>
          <w:sz w:val="24"/>
          <w:u w:val="none"/>
        </w:rPr>
        <w:t>NaHCO</w:t>
      </w:r>
      <w:r>
        <w:rPr>
          <w:rFonts w:ascii="Times New Roman" w:hAnsi="Times New Roman"/>
          <w:b w:val="0"/>
          <w:i w:val="0"/>
          <w:sz w:val="24"/>
          <w:u w:val="none"/>
          <w:vertAlign w:val="subscript"/>
        </w:rPr>
        <w:t>3</w:t>
      </w:r>
      <w:r>
        <w:rPr>
          <w:rFonts w:ascii="Times New Roman" w:hAnsi="Times New Roman"/>
          <w:b w:val="0"/>
          <w:i w:val="0"/>
          <w:sz w:val="24"/>
          <w:u w:val="none"/>
        </w:rPr>
        <w:t xml:space="preserve"> chỉ trung hòa acid dư: CH</w:t>
      </w:r>
      <w:r>
        <w:rPr>
          <w:rFonts w:ascii="Times New Roman" w:hAnsi="Times New Roman"/>
          <w:b w:val="0"/>
          <w:i w:val="0"/>
          <w:sz w:val="24"/>
          <w:u w:val="none"/>
          <w:vertAlign w:val="subscript"/>
        </w:rPr>
        <w:t>3</w:t>
      </w:r>
      <w:r>
        <w:rPr>
          <w:rFonts w:ascii="Times New Roman" w:hAnsi="Times New Roman"/>
          <w:b w:val="0"/>
          <w:i w:val="0"/>
          <w:sz w:val="24"/>
          <w:u w:val="none"/>
        </w:rPr>
        <w:t>COOH + NaHCO</w:t>
      </w:r>
      <w:r>
        <w:rPr>
          <w:rFonts w:ascii="Times New Roman" w:hAnsi="Times New Roman"/>
          <w:b w:val="0"/>
          <w:i w:val="0"/>
          <w:sz w:val="24"/>
          <w:u w:val="none"/>
          <w:vertAlign w:val="subscript"/>
        </w:rPr>
        <w:t>3</w:t>
      </w:r>
      <w:r>
        <w:rPr>
          <w:rFonts w:ascii="Times New Roman" w:hAnsi="Times New Roman"/>
          <w:b w:val="0"/>
          <w:i w:val="0"/>
          <w:sz w:val="24"/>
          <w:u w:val="none"/>
        </w:rPr>
        <w:t xml:space="preserve"> → CH</w:t>
      </w:r>
      <w:r>
        <w:rPr>
          <w:rFonts w:ascii="Times New Roman" w:hAnsi="Times New Roman"/>
          <w:b w:val="0"/>
          <w:i w:val="0"/>
          <w:sz w:val="24"/>
          <w:u w:val="none"/>
          <w:vertAlign w:val="subscript"/>
        </w:rPr>
        <w:t>3</w:t>
      </w:r>
      <w:r>
        <w:rPr>
          <w:rFonts w:ascii="Times New Roman" w:hAnsi="Times New Roman"/>
          <w:b w:val="0"/>
          <w:i w:val="0"/>
          <w:sz w:val="24"/>
          <w:u w:val="none"/>
        </w:rPr>
        <w:t>COONa + CO</w:t>
      </w:r>
      <w:r>
        <w:rPr>
          <w:rFonts w:ascii="Times New Roman" w:hAnsi="Times New Roman"/>
          <w:b w:val="0"/>
          <w:i w:val="0"/>
          <w:sz w:val="24"/>
          <w:u w:val="none"/>
          <w:vertAlign w:val="subscript"/>
        </w:rPr>
        <w:t>2</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Nếu dùng NaOH mạnh, ester có thể bị thủy phân: RCOOR’ + NaOH → RCOONa + R’OH</w:t>
      </w:r>
    </w:p>
    <w:p>
      <w:pPr>
        <w:spacing w:before="20" w:after="40"/>
      </w:pPr>
      <w:r>
        <w:rPr>
          <w:rFonts w:ascii="Times New Roman" w:hAnsi="Times New Roman"/>
          <w:b w:val="0"/>
          <w:i w:val="0"/>
          <w:sz w:val="24"/>
          <w:u w:val="none"/>
        </w:rPr>
        <w:t>→ làm giảm lượng isoamyl acetate thu được.</w:t>
      </w:r>
    </w:p>
    <w:p>
      <w:pPr>
        <w:spacing w:before="20" w:after="40"/>
      </w:pPr>
      <w:r>
        <w:rPr>
          <w:rFonts w:ascii="Times New Roman" w:hAnsi="Times New Roman"/>
          <w:b w:val="0"/>
          <w:i w:val="0"/>
          <w:sz w:val="24"/>
          <w:u w:val="none"/>
        </w:rPr>
        <w:t>b) Sai vì còn chứa isoamyl alcohol (do có khối lượng riêng nhỏ hơn nước).</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20" w:after="40"/>
      </w:pPr>
      <w:r>
        <w:rPr>
          <w:rFonts w:ascii="Times New Roman" w:hAnsi="Times New Roman"/>
          <w:b w:val="0"/>
          <w:i w:val="0"/>
          <w:sz w:val="24"/>
          <w:u w:val="none"/>
        </w:rPr>
        <w:t>m isoamyl alcohol = 11. 0,81 = 8,91 (g) =&gt; n isoamyl alcohol = 0,10125 (mol)</w:t>
      </w:r>
    </w:p>
    <w:p>
      <w:pPr>
        <w:spacing w:before="20" w:after="40"/>
      </w:pPr>
      <w:r>
        <w:rPr>
          <w:rFonts w:ascii="Times New Roman" w:hAnsi="Times New Roman"/>
          <w:b w:val="0"/>
          <w:i w:val="0"/>
          <w:sz w:val="24"/>
          <w:u w:val="none"/>
        </w:rPr>
        <w:t>m acetic acid = 24. 1,049 = 25,176 (g) =&gt; n acetic acid = 0,4196 (mol)</w:t>
      </w:r>
    </w:p>
    <w:p>
      <w:pPr>
        <w:spacing w:before="20" w:after="40"/>
      </w:pPr>
      <w:r>
        <w:rPr>
          <w:rFonts w:ascii="Times New Roman" w:hAnsi="Times New Roman"/>
          <w:b w:val="0"/>
          <w:i w:val="0"/>
          <w:sz w:val="24"/>
          <w:u w:val="none"/>
        </w:rPr>
        <w:t>Tính hiệu suất theo isoamyl acetate</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OH + CH</w:t>
      </w:r>
      <w:r>
        <w:rPr>
          <w:rFonts w:ascii="Times New Roman" w:hAnsi="Times New Roman"/>
          <w:b w:val="0"/>
          <w:i w:val="0"/>
          <w:sz w:val="24"/>
          <w:u w:val="none"/>
          <w:vertAlign w:val="subscript"/>
        </w:rPr>
        <w:t>3</w:t>
      </w:r>
      <w:r>
        <w:rPr>
          <w:rFonts w:ascii="Times New Roman" w:hAnsi="Times New Roman"/>
          <w:b w:val="0"/>
          <w:i w:val="0"/>
          <w:sz w:val="24"/>
          <w:u w:val="none"/>
        </w:rPr>
        <w:t>COOH ⇄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20" w:after="40"/>
      </w:pPr>
      <w:r>
        <w:rPr>
          <w:rFonts w:ascii="Times New Roman" w:hAnsi="Times New Roman"/>
          <w:b w:val="0"/>
          <w:i w:val="0"/>
          <w:sz w:val="24"/>
          <w:u w:val="none"/>
        </w:rPr>
        <w:t>nester (lt) = n isoamyl alcohol = 0,10125 (mol) =&gt; mester (lt) = 0,10125.130 = 13,1625 (g)</w:t>
      </w:r>
    </w:p>
    <w:p>
      <w:pPr>
        <w:spacing w:before="20" w:after="40"/>
      </w:pPr>
      <w:r>
        <w:rPr>
          <w:rFonts w:ascii="Times New Roman" w:hAnsi="Times New Roman"/>
          <w:b w:val="0"/>
          <w:i w:val="0"/>
          <w:sz w:val="24"/>
          <w:u w:val="none"/>
        </w:rPr>
        <w:t>mester (tt) = 7,5. 0,876 = 6,57 (g)</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Saccharose monolaurate là ester thu được khi cho saccharose tác dụng với lauric acid.</w:t>
      </w:r>
    </w:p>
    <w:p>
      <w:pPr>
        <w:spacing w:before="40" w:after="40"/>
        <w:jc w:val="center"/>
      </w:pPr>
      <w:r>
        <w:drawing>
          <wp:inline xmlns:a="http://schemas.openxmlformats.org/drawingml/2006/main" xmlns:pic="http://schemas.openxmlformats.org/drawingml/2006/picture">
            <wp:extent cx="3060000" cy="855762"/>
            <wp:docPr id="1" name="Picture 1"/>
            <wp:cNvGraphicFramePr>
              <a:graphicFrameLocks noChangeAspect="1"/>
            </wp:cNvGraphicFramePr>
            <a:graphic>
              <a:graphicData uri="http://schemas.openxmlformats.org/drawingml/2006/picture">
                <pic:pic>
                  <pic:nvPicPr>
                    <pic:cNvPr id="0" name="C2_Q095_1.png"/>
                    <pic:cNvPicPr/>
                  </pic:nvPicPr>
                  <pic:blipFill>
                    <a:blip r:embed="rId9"/>
                    <a:stretch>
                      <a:fillRect/>
                    </a:stretch>
                  </pic:blipFill>
                  <pic:spPr>
                    <a:xfrm>
                      <a:off x="0" y="0"/>
                      <a:ext cx="3060000" cy="855762"/>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Công thức phân tử của saccharose monolaurate C</w:t>
      </w:r>
      <w:r>
        <w:rPr>
          <w:rFonts w:ascii="Times New Roman" w:hAnsi="Times New Roman"/>
          <w:b w:val="0"/>
          <w:i w:val="0"/>
          <w:sz w:val="24"/>
          <w:u w:val="none"/>
          <w:vertAlign w:val="subscript"/>
        </w:rPr>
        <w:t>24</w:t>
      </w:r>
      <w:r>
        <w:rPr>
          <w:rFonts w:ascii="Times New Roman" w:hAnsi="Times New Roman"/>
          <w:b w:val="0"/>
          <w:i w:val="0"/>
          <w:sz w:val="24"/>
          <w:u w:val="none"/>
        </w:rPr>
        <w:t>H</w:t>
      </w:r>
      <w:r>
        <w:rPr>
          <w:rFonts w:ascii="Times New Roman" w:hAnsi="Times New Roman"/>
          <w:b w:val="0"/>
          <w:i w:val="0"/>
          <w:sz w:val="24"/>
          <w:u w:val="none"/>
          <w:vertAlign w:val="subscript"/>
        </w:rPr>
        <w:t>45</w:t>
      </w:r>
      <w:r>
        <w:rPr>
          <w:rFonts w:ascii="Times New Roman" w:hAnsi="Times New Roman"/>
          <w:b w:val="0"/>
          <w:i w:val="0"/>
          <w:sz w:val="24"/>
          <w:u w:val="none"/>
        </w:rPr>
        <w:t>O</w:t>
      </w:r>
      <w:r>
        <w:rPr>
          <w:rFonts w:ascii="Times New Roman" w:hAnsi="Times New Roman"/>
          <w:b w:val="0"/>
          <w:i w:val="0"/>
          <w:sz w:val="24"/>
          <w:u w:val="none"/>
          <w:vertAlign w:val="subscript"/>
        </w:rPr>
        <w:t>12</w:t>
      </w:r>
      <w:r>
        <w:rPr>
          <w:rFonts w:ascii="Times New Roman" w:hAnsi="Times New Roman"/>
          <w:b w:val="0"/>
          <w:i w:val="0"/>
          <w:sz w:val="24"/>
          <w:u w:val="none"/>
        </w:rPr>
        <w:t>.</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Saccharose monolaurate là hợp chất hữu cơ tạp chức.</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Saccharose monolaurate có phản ứng với thuốc thử Tollens.</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Từ 500 g saccharose và 100 g lauric acid điều chế được 123,14 gam saccharose monolaurate. Cho biết hiệu suất phản ứng đạt 47%.</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hợp chất C, H, O thì số H luôn chẵn. Saccharose monolaurate có công thức phân tử là C</w:t>
      </w:r>
      <w:r>
        <w:rPr>
          <w:rFonts w:ascii="Times New Roman" w:hAnsi="Times New Roman"/>
          <w:b w:val="0"/>
          <w:i w:val="0"/>
          <w:sz w:val="24"/>
          <w:u w:val="none"/>
          <w:vertAlign w:val="subscript"/>
        </w:rPr>
        <w:t>24</w:t>
      </w:r>
      <w:r>
        <w:rPr>
          <w:rFonts w:ascii="Times New Roman" w:hAnsi="Times New Roman"/>
          <w:b w:val="0"/>
          <w:i w:val="0"/>
          <w:sz w:val="24"/>
          <w:u w:val="none"/>
        </w:rPr>
        <w:t>H</w:t>
      </w:r>
      <w:r>
        <w:rPr>
          <w:rFonts w:ascii="Times New Roman" w:hAnsi="Times New Roman"/>
          <w:b w:val="0"/>
          <w:i w:val="0"/>
          <w:sz w:val="24"/>
          <w:u w:val="none"/>
          <w:vertAlign w:val="subscript"/>
        </w:rPr>
        <w:t>44</w:t>
      </w:r>
      <w:r>
        <w:rPr>
          <w:rFonts w:ascii="Times New Roman" w:hAnsi="Times New Roman"/>
          <w:b w:val="0"/>
          <w:i w:val="0"/>
          <w:sz w:val="24"/>
          <w:u w:val="none"/>
        </w:rPr>
        <w:t>O</w:t>
      </w:r>
      <w:r>
        <w:rPr>
          <w:rFonts w:ascii="Times New Roman" w:hAnsi="Times New Roman"/>
          <w:b w:val="0"/>
          <w:i w:val="0"/>
          <w:sz w:val="24"/>
          <w:u w:val="none"/>
          <w:vertAlign w:val="subscript"/>
        </w:rPr>
        <w:t>12</w:t>
      </w:r>
      <w:r>
        <w:rPr>
          <w:rFonts w:ascii="Times New Roman" w:hAnsi="Times New Roman"/>
          <w:b w:val="0"/>
          <w:i w:val="0"/>
          <w:sz w:val="24"/>
          <w:u w:val="none"/>
        </w:rPr>
        <w:t>.</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Saccharose monolaurate không phản ứng với thuốc thử Tollens vì không có -OH hemiacetal</w:t>
      </w:r>
    </w:p>
    <w:p>
      <w:pPr>
        <w:spacing w:before="20" w:after="40"/>
      </w:pPr>
      <w:r>
        <w:rPr>
          <w:rFonts w:ascii="Times New Roman" w:hAnsi="Times New Roman"/>
          <w:b w:val="0"/>
          <w:i w:val="0"/>
          <w:sz w:val="24"/>
          <w:u w:val="none"/>
        </w:rPr>
        <w:t>d) Đúng</w:t>
      </w:r>
    </w:p>
    <w:p>
      <w:pPr>
        <w:spacing w:before="20" w:after="40"/>
      </w:pPr>
      <w:r>
        <w:rPr>
          <w:rFonts w:ascii="Times New Roman" w:hAnsi="Times New Roman"/>
          <w:b w:val="0"/>
          <w:i w:val="0"/>
          <w:sz w:val="24"/>
          <w:u w:val="none"/>
        </w:rPr>
        <w:t>nsaccharose = 500/342 ≈ 1,46(mol); nlauric acid = 100/200 ≈ 0,5(mol)</w:t>
      </w:r>
    </w:p>
    <w:p>
      <w:pPr>
        <w:spacing w:before="20" w:after="40"/>
      </w:pPr>
      <w:r>
        <w:rPr>
          <w:rFonts w:ascii="Times New Roman" w:hAnsi="Times New Roman"/>
          <w:b w:val="0"/>
          <w:i w:val="0"/>
          <w:sz w:val="24"/>
          <w:u w:val="none"/>
        </w:rPr>
        <w:t>msaccharose monolaurate = 0,5.47%.524 = 123,14(g)</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Do phân tử cấu tạo nên bã mía chứa nhiều nhóm chức hydroxyl (-OH) phân cực mạnh, hộp bã mía thô sẽ có tính ưa nước, dễ bị ngấm ẩm và mềm rã khi đựng thức ăn lỏng.</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Quá trình hộp bã mía tự phân hủy khi bị vùi trong đất ẩm thực chất là quá trình các vi sinh vật tiết ra enzyme xúc tác cho phản ứng thủy phân các liên kết β-1,4-glycoside, phá vỡ cấu trúc của polymer.</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Hộp bã mía dễ bị biến dạng và nóng chảy khi đựng thức ăn quá nóng hoặc quay trong lò vi sóng.</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Thành phần hóa học chủ yếu của hộp bã mía là 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Bã mía cấu tạo từ cellulose chứa rất nhiều nhóm -OH tự do phân cực mạnh. Do đó, bã mía thô chưa qua xử lý kháng nước sẽ rất ưa nước, dễ hút ẩm và bị bở khi đựng thức ăn lỏng.</w:t>
      </w:r>
    </w:p>
    <w:p>
      <w:pPr>
        <w:spacing w:before="20" w:after="40"/>
      </w:pPr>
      <w:r>
        <w:rPr>
          <w:rFonts w:ascii="Times New Roman" w:hAnsi="Times New Roman"/>
          <w:b w:val="0"/>
          <w:i w:val="0"/>
          <w:sz w:val="24"/>
          <w:u w:val="none"/>
        </w:rPr>
        <w:t>b) Đúng: Sự phân hủy sinh học của cellulose bởi vi sinh vật trong đất ẩm bản chất là quá trình thủy phân các liên kết β-1,4-glycoside nhờ các enzyme, nên kết cấu polymer bị phá vỡ.</w:t>
      </w:r>
    </w:p>
    <w:p>
      <w:pPr>
        <w:spacing w:before="20" w:after="40"/>
      </w:pPr>
      <w:r>
        <w:rPr>
          <w:rFonts w:ascii="Times New Roman" w:hAnsi="Times New Roman"/>
          <w:b w:val="0"/>
          <w:i w:val="0"/>
          <w:sz w:val="24"/>
          <w:u w:val="none"/>
        </w:rPr>
        <w:t>c) Sai: Đề bài cho biết “hộp bã mía được đánh giá cao vì sự an toàn khi tiếp xúc trực tiếp với thực phẩm nóng, có thể sử dụng trong lò vi sóng”.</w:t>
      </w:r>
    </w:p>
    <w:p>
      <w:pPr>
        <w:spacing w:before="20" w:after="40"/>
      </w:pPr>
      <w:r>
        <w:rPr>
          <w:rFonts w:ascii="Times New Roman" w:hAnsi="Times New Roman"/>
          <w:b w:val="0"/>
          <w:i w:val="0"/>
          <w:sz w:val="24"/>
          <w:u w:val="none"/>
        </w:rPr>
        <w:t>d) Sai: Thành phần hóa học chủ yếu của bã mía là cellulose.</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sơ đồ chuyển hóa sau (X, Y, Z, T đều là các chất hữu cơ):</w:t>
      </w:r>
    </w:p>
    <w:p>
      <w:pPr>
        <w:spacing w:before="20" w:after="40"/>
      </w:pPr>
      <w:r>
        <w:rPr>
          <w:rFonts w:ascii="Times New Roman" w:hAnsi="Times New Roman"/>
          <w:b w:val="0"/>
          <w:i w:val="0"/>
          <w:sz w:val="24"/>
          <w:u w:val="none"/>
        </w:rPr>
        <w:t>Benzene --(1) + HNO3/H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to--&gt; X --(2) + Fe + HCl, to--&gt; Y --(3) + dd NaOH--&gt; Z --(4) + HNO</w:t>
      </w:r>
      <w:r>
        <w:rPr>
          <w:rFonts w:ascii="Times New Roman" w:hAnsi="Times New Roman"/>
          <w:b w:val="0"/>
          <w:i w:val="0"/>
          <w:sz w:val="24"/>
          <w:u w:val="none"/>
          <w:vertAlign w:val="subscript"/>
        </w:rPr>
        <w:t>2</w:t>
      </w:r>
      <w:r>
        <w:rPr>
          <w:rFonts w:ascii="Times New Roman" w:hAnsi="Times New Roman"/>
          <w:b w:val="0"/>
          <w:i w:val="0"/>
          <w:sz w:val="24"/>
          <w:u w:val="none"/>
        </w:rPr>
        <w:t xml:space="preserve"> + HCl (0-5</w:t>
      </w:r>
      <w:r>
        <w:rPr>
          <w:rFonts w:ascii="Times New Roman" w:hAnsi="Times New Roman"/>
          <w:b w:val="0"/>
          <w:i w:val="0"/>
          <w:sz w:val="24"/>
          <w:u w:val="none"/>
          <w:vertAlign w:val="superscript"/>
        </w:rPr>
        <w:t>o</w:t>
      </w:r>
      <w:r>
        <w:rPr>
          <w:rFonts w:ascii="Times New Roman" w:hAnsi="Times New Roman"/>
          <w:b w:val="0"/>
          <w:i w:val="0"/>
          <w:sz w:val="24"/>
          <w:u w:val="none"/>
        </w:rPr>
        <w:t>C)--&gt; T</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Trong phản ứng (2)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bị khử thành Y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Z có lực base mạnh hơn methylamine, dung dịch làm quỳ tím hóa xanh.</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Phản ứng (1) là phản ứng thế trên vòng benzene, X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Từ 100 lít benzene (D = 0,879g/mL) ban đầu có thể thu được 84 kg chất Z, hiệu suất cả quá trình là 80%. (không làm tròn các phép tính trung gian, chỉ làm tròn kết quả cuối cùng đến hàng đơn vị)</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Y phản ứng được với NaOH, vậy Y phải là muối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20" w:after="40"/>
      </w:pPr>
      <w:r>
        <w:rPr>
          <w:rFonts w:ascii="Times New Roman" w:hAnsi="Times New Roman"/>
          <w:b w:val="0"/>
          <w:i w:val="0"/>
          <w:sz w:val="24"/>
          <w:u w:val="none"/>
        </w:rPr>
        <w:t>Benzene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NO</w:t>
      </w:r>
      <w:r>
        <w:rPr>
          <w:rFonts w:ascii="Times New Roman" w:hAnsi="Times New Roman"/>
          <w:b w:val="0"/>
          <w:i w:val="0"/>
          <w:sz w:val="24"/>
          <w:u w:val="none"/>
          <w:vertAlign w:val="subscript"/>
        </w:rPr>
        <w:t>2</w:t>
      </w:r>
      <w:r>
        <w:rPr>
          <w:rFonts w:ascii="Times New Roman" w:hAnsi="Times New Roman"/>
          <w:b w:val="0"/>
          <w:i w:val="0"/>
          <w:sz w:val="24"/>
          <w:u w:val="none"/>
        </w:rPr>
        <w:t xml:space="preserv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3</w:t>
      </w:r>
      <w:r>
        <w:rPr>
          <w:rFonts w:ascii="Times New Roman" w:hAnsi="Times New Roman"/>
          <w:b w:val="0"/>
          <w:i w:val="0"/>
          <w:sz w:val="24"/>
          <w:u w:val="none"/>
        </w:rPr>
        <w:t>Cl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w:t>
      </w:r>
      <w:r>
        <w:rPr>
          <w:rFonts w:ascii="Times New Roman" w:hAnsi="Times New Roman"/>
          <w:b w:val="0"/>
          <w:i w:val="0"/>
          <w:sz w:val="24"/>
          <w:u w:val="none"/>
          <w:vertAlign w:val="subscript"/>
        </w:rPr>
        <w:t>2</w:t>
      </w:r>
      <w:r>
        <w:rPr>
          <w:rFonts w:ascii="Times New Roman" w:hAnsi="Times New Roman"/>
          <w:b w:val="0"/>
          <w:i w:val="0"/>
          <w:sz w:val="24"/>
          <w:u w:val="none"/>
        </w:rPr>
        <w:t>+Cl</w:t>
      </w:r>
      <w:r>
        <w:rPr>
          <w:rFonts w:ascii="Times New Roman" w:hAnsi="Times New Roman"/>
          <w:b w:val="0"/>
          <w:i w:val="0"/>
          <w:sz w:val="24"/>
          <w:u w:val="none"/>
          <w:vertAlign w:val="superscript"/>
        </w:rPr>
        <w:t>-</w:t>
      </w:r>
    </w:p>
    <w:p>
      <w:pPr>
        <w:spacing w:before="20" w:after="40"/>
      </w:pPr>
      <w:r>
        <w:rPr>
          <w:rFonts w:ascii="Times New Roman" w:hAnsi="Times New Roman"/>
          <w:b w:val="0"/>
          <w:i w:val="0"/>
          <w:sz w:val="24"/>
          <w:u w:val="none"/>
        </w:rPr>
        <w:t>b) Sai vì Z là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xml:space="preserve"> có lực base rất yếu, yếu hơn CH</w:t>
      </w:r>
      <w:r>
        <w:rPr>
          <w:rFonts w:ascii="Times New Roman" w:hAnsi="Times New Roman"/>
          <w:b w:val="0"/>
          <w:i w:val="0"/>
          <w:sz w:val="24"/>
          <w:u w:val="none"/>
          <w:vertAlign w:val="subscript"/>
        </w:rPr>
        <w:t>3</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dung dịch Z không làm quỳ tím chuyển màu</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 Khối lượng Z=  * 93 * 80%= 84 kg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Thực hiện các phản ứng ester hóa giữa glycerol với acetic acid (xúc tác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đun nóng) theo sơ đồ sau:</w:t>
      </w:r>
    </w:p>
    <w:p>
      <w:pPr>
        <w:spacing w:before="20" w:after="40"/>
      </w:pPr>
      <w:r>
        <w:rPr>
          <w:rFonts w:ascii="Times New Roman" w:hAnsi="Times New Roman"/>
          <w:b w:val="0"/>
          <w:i w:val="0"/>
          <w:sz w:val="24"/>
          <w:u w:val="none"/>
        </w:rPr>
        <w:t>Glycerol --(+ CH</w:t>
      </w:r>
      <w:r>
        <w:rPr>
          <w:rFonts w:ascii="Times New Roman" w:hAnsi="Times New Roman"/>
          <w:b w:val="0"/>
          <w:i w:val="0"/>
          <w:sz w:val="24"/>
          <w:u w:val="none"/>
          <w:vertAlign w:val="subscript"/>
        </w:rPr>
        <w:t>3</w:t>
      </w:r>
      <w:r>
        <w:rPr>
          <w:rFonts w:ascii="Times New Roman" w:hAnsi="Times New Roman"/>
          <w:b w:val="0"/>
          <w:i w:val="0"/>
          <w:sz w:val="24"/>
          <w:u w:val="none"/>
        </w:rPr>
        <w:t>COOH)--&gt; X --(+ CH</w:t>
      </w:r>
      <w:r>
        <w:rPr>
          <w:rFonts w:ascii="Times New Roman" w:hAnsi="Times New Roman"/>
          <w:b w:val="0"/>
          <w:i w:val="0"/>
          <w:sz w:val="24"/>
          <w:u w:val="none"/>
          <w:vertAlign w:val="subscript"/>
        </w:rPr>
        <w:t>3</w:t>
      </w:r>
      <w:r>
        <w:rPr>
          <w:rFonts w:ascii="Times New Roman" w:hAnsi="Times New Roman"/>
          <w:b w:val="0"/>
          <w:i w:val="0"/>
          <w:sz w:val="24"/>
          <w:u w:val="none"/>
        </w:rPr>
        <w:t>COOH)--&gt; Y --(+ CH</w:t>
      </w:r>
      <w:r>
        <w:rPr>
          <w:rFonts w:ascii="Times New Roman" w:hAnsi="Times New Roman"/>
          <w:b w:val="0"/>
          <w:i w:val="0"/>
          <w:sz w:val="24"/>
          <w:u w:val="none"/>
          <w:vertAlign w:val="subscript"/>
        </w:rPr>
        <w:t>3</w:t>
      </w:r>
      <w:r>
        <w:rPr>
          <w:rFonts w:ascii="Times New Roman" w:hAnsi="Times New Roman"/>
          <w:b w:val="0"/>
          <w:i w:val="0"/>
          <w:sz w:val="24"/>
          <w:u w:val="none"/>
        </w:rPr>
        <w:t>COOH)--&gt; Z</w:t>
      </w:r>
    </w:p>
    <w:p>
      <w:pPr>
        <w:spacing w:before="20" w:after="40"/>
      </w:pPr>
      <w:r>
        <w:rPr>
          <w:rFonts w:ascii="Times New Roman" w:hAnsi="Times New Roman"/>
          <w:b w:val="0"/>
          <w:i w:val="0"/>
          <w:sz w:val="24"/>
          <w:u w:val="none"/>
        </w:rPr>
        <w:t>Phần trăm khối lượng của oxygen trong Y là x%. Giá trị của x bằng bao nhiêu? (Không làm tròn kết quả các phép tính trung gian, chỉ làm tròn kết quả cuối cùng đến hàng phần mười).</w:t>
      </w:r>
    </w:p>
    <w:p>
      <w:pPr>
        <w:spacing w:before="60" w:after="40"/>
      </w:pPr>
      <w:r>
        <w:rPr>
          <w:rFonts w:ascii="Times New Roman" w:hAnsi="Times New Roman"/>
          <w:sz w:val="24"/>
        </w:rPr>
        <w:t>Lời giải</w:t>
      </w:r>
    </w:p>
    <w:p>
      <w:pPr>
        <w:spacing w:before="20" w:after="40"/>
      </w:pPr>
      <w:r>
        <w:rPr>
          <w:rFonts w:ascii="Times New Roman" w:hAnsi="Times New Roman"/>
          <w:sz w:val="24"/>
        </w:rPr>
        <w:t>Đáp án: 45,5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Y có công thức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(OH)(OOCCH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công thức phân tử Y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 xml:space="preserve"> =&gt; %O trong Y = 100*5*16/176 ≈45,5%</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Một loại dầu hướng dương có thành phần chất béo chứa hai gốc linoleate, một gốc oleate, có chỉ số ester là 168. Phần trăm khối lượng chất béo trong dầu thực vật đó là bao nhiêu (chỉ làm tròn ở phép tính cuối cùng, kết quả làm tròn đến phần nguyên)? (Biết chỉ số ester là số miligam KOH dùng để xà phòng hoá hết lượng triglycerid có trong 1 gam chất béo).</w:t>
      </w:r>
    </w:p>
    <w:p>
      <w:pPr>
        <w:spacing w:before="60" w:after="40"/>
      </w:pPr>
      <w:r>
        <w:rPr>
          <w:rFonts w:ascii="Times New Roman" w:hAnsi="Times New Roman"/>
          <w:sz w:val="24"/>
        </w:rPr>
        <w:t>Lời giải</w:t>
      </w:r>
    </w:p>
    <w:p>
      <w:pPr>
        <w:spacing w:before="20" w:after="40"/>
      </w:pPr>
      <w:r>
        <w:rPr>
          <w:rFonts w:ascii="Times New Roman" w:hAnsi="Times New Roman"/>
          <w:sz w:val="24"/>
        </w:rPr>
        <w:t>Đáp án: 88%</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Chất béo có công thức là: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(OOCC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(OOCC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 nKOH = 0,003 mol</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Trong các chất và dung dịch thường có ở nhà bếp: (1) muối ăn, (2) đường, (3) giấm, (4) soda (thành phần chính là Na</w:t>
      </w:r>
      <w:r>
        <w:rPr>
          <w:rFonts w:ascii="Times New Roman" w:hAnsi="Times New Roman"/>
          <w:b w:val="0"/>
          <w:i w:val="0"/>
          <w:sz w:val="24"/>
          <w:u w:val="none"/>
          <w:vertAlign w:val="subscript"/>
        </w:rPr>
        <w:t>2</w:t>
      </w:r>
      <w:r>
        <w:rPr>
          <w:rFonts w:ascii="Times New Roman" w:hAnsi="Times New Roman"/>
          <w:b w:val="0"/>
          <w:i w:val="0"/>
          <w:sz w:val="24"/>
          <w:u w:val="none"/>
        </w:rPr>
        <w:t>CO</w:t>
      </w:r>
      <w:r>
        <w:rPr>
          <w:rFonts w:ascii="Times New Roman" w:hAnsi="Times New Roman"/>
          <w:b w:val="0"/>
          <w:i w:val="0"/>
          <w:sz w:val="24"/>
          <w:u w:val="none"/>
          <w:vertAlign w:val="subscript"/>
        </w:rPr>
        <w:t>3</w:t>
      </w:r>
      <w:r>
        <w:rPr>
          <w:rFonts w:ascii="Times New Roman" w:hAnsi="Times New Roman"/>
          <w:b w:val="0"/>
          <w:i w:val="0"/>
          <w:sz w:val="24"/>
          <w:u w:val="none"/>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pPr>
        <w:spacing w:before="60" w:after="40"/>
      </w:pPr>
      <w:r>
        <w:rPr>
          <w:rFonts w:ascii="Times New Roman" w:hAnsi="Times New Roman"/>
          <w:sz w:val="24"/>
        </w:rPr>
        <w:t>Lời giải</w:t>
      </w:r>
    </w:p>
    <w:p>
      <w:pPr>
        <w:spacing w:before="20" w:after="40"/>
      </w:pPr>
      <w:r>
        <w:rPr>
          <w:rFonts w:ascii="Times New Roman" w:hAnsi="Times New Roman"/>
          <w:sz w:val="24"/>
        </w:rPr>
        <w:t>Đáp án: 46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Xà phòng hoá là phản ứng thủy phân triglyceride (chất béo) trong môi trường kiềm để tạo xà phòng và glycerol.</w:t>
      </w:r>
    </w:p>
    <w:p>
      <w:pPr>
        <w:spacing w:before="20" w:after="40"/>
      </w:pPr>
      <w:r>
        <w:rPr>
          <w:rFonts w:ascii="Times New Roman" w:hAnsi="Times New Roman"/>
          <w:b w:val="0"/>
          <w:i w:val="0"/>
          <w:sz w:val="24"/>
          <w:u w:val="none"/>
        </w:rPr>
        <w:t>Trong các chất:</w:t>
      </w:r>
    </w:p>
    <w:p>
      <w:pPr>
        <w:spacing w:before="20" w:after="40"/>
      </w:pPr>
      <w:r>
        <w:rPr>
          <w:rFonts w:ascii="Times New Roman" w:hAnsi="Times New Roman"/>
          <w:b w:val="0"/>
          <w:i w:val="0"/>
          <w:sz w:val="24"/>
          <w:u w:val="none"/>
        </w:rPr>
        <w:t>(4) Soda (Na₂CO₃): Là muối của bazơ yếu, dung dịch có tính kiềm → có khả năng xà phòng hoá chất béo.</w:t>
      </w:r>
    </w:p>
    <w:p>
      <w:pPr>
        <w:spacing w:before="20" w:after="40"/>
      </w:pPr>
      <w:r>
        <w:rPr>
          <w:rFonts w:ascii="Times New Roman" w:hAnsi="Times New Roman"/>
          <w:b w:val="0"/>
          <w:i w:val="0"/>
          <w:sz w:val="24"/>
          <w:u w:val="none"/>
        </w:rPr>
        <w:t>(6) Nước vôi trong (Ca(OH)₂): Là bazơ → có khả năng xà phòng hoá chất béo.</w:t>
      </w:r>
    </w:p>
    <w:p>
      <w:pPr>
        <w:spacing w:before="20" w:after="40"/>
      </w:pPr>
      <w:r>
        <w:rPr>
          <w:rFonts w:ascii="Times New Roman" w:hAnsi="Times New Roman"/>
          <w:b w:val="0"/>
          <w:i w:val="0"/>
          <w:sz w:val="24"/>
          <w:u w:val="none"/>
        </w:rPr>
        <w:t>Các chất còn lại không có khả năng:</w:t>
      </w:r>
    </w:p>
    <w:p>
      <w:pPr>
        <w:spacing w:before="20" w:after="40"/>
      </w:pPr>
      <w:r>
        <w:rPr>
          <w:rFonts w:ascii="Times New Roman" w:hAnsi="Times New Roman"/>
          <w:b w:val="0"/>
          <w:i w:val="0"/>
          <w:sz w:val="24"/>
          <w:u w:val="none"/>
        </w:rPr>
        <w:t>(1) Muối ăn (NaCl): Trung tính.</w:t>
      </w:r>
    </w:p>
    <w:p>
      <w:pPr>
        <w:spacing w:before="20" w:after="40"/>
      </w:pPr>
      <w:r>
        <w:rPr>
          <w:rFonts w:ascii="Times New Roman" w:hAnsi="Times New Roman"/>
          <w:b w:val="0"/>
          <w:i w:val="0"/>
          <w:sz w:val="24"/>
          <w:u w:val="none"/>
        </w:rPr>
        <w:t>(2) Đường: Không phản ứng.</w:t>
      </w:r>
    </w:p>
    <w:p>
      <w:pPr>
        <w:spacing w:before="20" w:after="40"/>
      </w:pPr>
      <w:r>
        <w:rPr>
          <w:rFonts w:ascii="Times New Roman" w:hAnsi="Times New Roman"/>
          <w:b w:val="0"/>
          <w:i w:val="0"/>
          <w:sz w:val="24"/>
          <w:u w:val="none"/>
        </w:rPr>
        <w:t>(3) Giấm: Axit (CH₃COOH) → không xà phòng hoá.</w:t>
      </w:r>
    </w:p>
    <w:p>
      <w:pPr>
        <w:spacing w:before="20" w:after="40"/>
      </w:pPr>
      <w:r>
        <w:rPr>
          <w:rFonts w:ascii="Times New Roman" w:hAnsi="Times New Roman"/>
          <w:b w:val="0"/>
          <w:i w:val="0"/>
          <w:sz w:val="24"/>
          <w:u w:val="none"/>
        </w:rPr>
        <w:t>(5) Cồn (ethanol): Không đủ kiềm.</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Glucose và fructose đều có phản ứng với thuốc thử Tollens.</w:t>
      </w:r>
    </w:p>
    <w:p>
      <w:pPr>
        <w:spacing w:before="20" w:after="40"/>
      </w:pPr>
      <w:r>
        <w:rPr>
          <w:rFonts w:ascii="Times New Roman" w:hAnsi="Times New Roman"/>
          <w:b w:val="0"/>
          <w:i w:val="0"/>
          <w:sz w:val="24"/>
          <w:u w:val="none"/>
        </w:rPr>
        <w:t>(2) Ở điều kiện thường, glucose và saccharose đều là những chất rắn, dễ tan trong nước.</w:t>
      </w:r>
    </w:p>
    <w:p>
      <w:pPr>
        <w:spacing w:before="20" w:after="40"/>
      </w:pPr>
      <w:r>
        <w:rPr>
          <w:rFonts w:ascii="Times New Roman" w:hAnsi="Times New Roman"/>
          <w:b w:val="0"/>
          <w:i w:val="0"/>
          <w:sz w:val="24"/>
          <w:u w:val="none"/>
        </w:rPr>
        <w:t>(3) Cellulose trinitrate là nguyên liệu để sản xuất tơ nhân tạo.</w:t>
      </w:r>
    </w:p>
    <w:p>
      <w:pPr>
        <w:spacing w:before="20" w:after="40"/>
      </w:pPr>
      <w:r>
        <w:rPr>
          <w:rFonts w:ascii="Times New Roman" w:hAnsi="Times New Roman"/>
          <w:b w:val="0"/>
          <w:i w:val="0"/>
          <w:sz w:val="24"/>
          <w:u w:val="none"/>
        </w:rPr>
        <w:t>(4) Amylopectin trong tinh bột chỉ có các liên kết α-1,4-glycoside.</w:t>
      </w:r>
    </w:p>
    <w:p>
      <w:pPr>
        <w:spacing w:before="20" w:after="40"/>
      </w:pPr>
      <w:r>
        <w:rPr>
          <w:rFonts w:ascii="Times New Roman" w:hAnsi="Times New Roman"/>
          <w:b w:val="0"/>
          <w:i w:val="0"/>
          <w:sz w:val="24"/>
          <w:u w:val="none"/>
        </w:rPr>
        <w:t>(5) Khi cho saccharose vào dung dịch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đậm đặc có xảy ra phản ứng oxi hóa - khử.</w:t>
      </w:r>
    </w:p>
    <w:p>
      <w:pPr>
        <w:spacing w:before="20" w:after="40"/>
      </w:pPr>
      <w:r>
        <w:rPr>
          <w:rFonts w:ascii="Times New Roman" w:hAnsi="Times New Roman"/>
          <w:b w:val="0"/>
          <w:i w:val="0"/>
          <w:sz w:val="24"/>
          <w:u w:val="none"/>
        </w:rPr>
        <w:t>Liệt kê các phát biểu đúng theo số thứ tự tăng dần.</w:t>
      </w:r>
    </w:p>
    <w:p>
      <w:pPr>
        <w:spacing w:before="60" w:after="40"/>
      </w:pPr>
      <w:r>
        <w:rPr>
          <w:rFonts w:ascii="Times New Roman" w:hAnsi="Times New Roman"/>
          <w:sz w:val="24"/>
        </w:rPr>
        <w:t>Lời giải</w:t>
      </w:r>
    </w:p>
    <w:p>
      <w:pPr>
        <w:spacing w:before="20" w:after="40"/>
      </w:pPr>
      <w:r>
        <w:rPr>
          <w:rFonts w:ascii="Times New Roman" w:hAnsi="Times New Roman"/>
          <w:sz w:val="24"/>
        </w:rPr>
        <w:t>Đáp án: 125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(1) đúng, vì trong môi trường kiềm của thuốc thử Tollens, fructose có thể chuyển hóa thành glucose, nên cả hai đều cho phản ứng với thuốc thử Tollens.</w:t>
      </w:r>
    </w:p>
    <w:p>
      <w:pPr>
        <w:spacing w:before="20" w:after="40"/>
      </w:pPr>
      <w:r>
        <w:rPr>
          <w:rFonts w:ascii="Times New Roman" w:hAnsi="Times New Roman"/>
          <w:b w:val="0"/>
          <w:i w:val="0"/>
          <w:sz w:val="24"/>
          <w:u w:val="none"/>
        </w:rPr>
        <w:t>(2) đúng, vì ở điều kiện thường, glucose và saccharose đều là những chất rắn, dễ tan trong nước</w:t>
      </w:r>
    </w:p>
    <w:p>
      <w:pPr>
        <w:spacing w:before="20" w:after="40"/>
      </w:pPr>
      <w:r>
        <w:rPr>
          <w:rFonts w:ascii="Times New Roman" w:hAnsi="Times New Roman"/>
          <w:b w:val="0"/>
          <w:i w:val="0"/>
          <w:sz w:val="24"/>
          <w:u w:val="none"/>
        </w:rPr>
        <w:t>(3) sai, vì cellulose trinitrate (hay còn gọi là súng không khói) được dùng làm thuốc nổ. Nguyên liệu để sản xuất tơ bán tổng hợp (tơ nhân tạo) thường là cellulose acetate hoặc tơ visco.</w:t>
      </w:r>
    </w:p>
    <w:p>
      <w:pPr>
        <w:spacing w:before="20" w:after="40"/>
      </w:pPr>
      <w:r>
        <w:rPr>
          <w:rFonts w:ascii="Times New Roman" w:hAnsi="Times New Roman"/>
          <w:b w:val="0"/>
          <w:i w:val="0"/>
          <w:sz w:val="24"/>
          <w:u w:val="none"/>
        </w:rPr>
        <w:t>(4) sai, vì amylopectin có cấu trúc mạch phân nhánh. Ngoài các liên kết α-1,4-glycoside ở mạch thẳng, nó còn có các liên kết α-1,6-glycoside tại các điểm nhánh.</w:t>
      </w:r>
    </w:p>
    <w:p>
      <w:pPr>
        <w:spacing w:before="20" w:after="40"/>
      </w:pPr>
      <w:r>
        <w:rPr>
          <w:rFonts w:ascii="Times New Roman" w:hAnsi="Times New Roman"/>
          <w:b w:val="0"/>
          <w:i w:val="0"/>
          <w:sz w:val="24"/>
          <w:u w:val="none"/>
        </w:rPr>
        <w:t>(5) đúng, vì đầu tiên,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háo nước sẽ "than hóa" đường thành carbon. Sau đó, một phần carbon sẽ bị 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oxi hóa thành khí CO</w:t>
      </w:r>
      <w:r>
        <w:rPr>
          <w:rFonts w:ascii="Times New Roman" w:hAnsi="Times New Roman"/>
          <w:b w:val="0"/>
          <w:i w:val="0"/>
          <w:sz w:val="24"/>
          <w:u w:val="none"/>
          <w:vertAlign w:val="subscript"/>
        </w:rPr>
        <w:t>2</w:t>
      </w:r>
      <w:r>
        <w:rPr>
          <w:rFonts w:ascii="Times New Roman" w:hAnsi="Times New Roman"/>
          <w:b w:val="0"/>
          <w:i w:val="0"/>
          <w:sz w:val="24"/>
          <w:u w:val="none"/>
        </w:rPr>
        <w:t>, còn acid bị khử thành SO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C + 2H</w:t>
      </w:r>
      <w:r>
        <w:rPr>
          <w:rFonts w:ascii="Times New Roman" w:hAnsi="Times New Roman"/>
          <w:b w:val="0"/>
          <w:i w:val="0"/>
          <w:sz w:val="24"/>
          <w:u w:val="none"/>
          <w:vertAlign w:val="subscript"/>
        </w:rPr>
        <w:t>2</w:t>
      </w:r>
      <w:r>
        <w:rPr>
          <w:rFonts w:ascii="Times New Roman" w:hAnsi="Times New Roman"/>
          <w:b w:val="0"/>
          <w:i w:val="0"/>
          <w:sz w:val="24"/>
          <w:u w:val="none"/>
        </w:rPr>
        <w:t>SO</w:t>
      </w:r>
      <w:r>
        <w:rPr>
          <w:rFonts w:ascii="Times New Roman" w:hAnsi="Times New Roman"/>
          <w:b w:val="0"/>
          <w:i w:val="0"/>
          <w:sz w:val="24"/>
          <w:u w:val="none"/>
          <w:vertAlign w:val="subscript"/>
        </w:rPr>
        <w:t>4</w:t>
      </w:r>
      <w:r>
        <w:rPr>
          <w:rFonts w:ascii="Times New Roman" w:hAnsi="Times New Roman"/>
          <w:b w:val="0"/>
          <w:i w:val="0"/>
          <w:sz w:val="24"/>
          <w:u w:val="none"/>
        </w:rPr>
        <w:t xml:space="preserve"> đặc ⟶ CO</w:t>
      </w:r>
      <w:r>
        <w:rPr>
          <w:rFonts w:ascii="Times New Roman" w:hAnsi="Times New Roman"/>
          <w:b w:val="0"/>
          <w:i w:val="0"/>
          <w:sz w:val="24"/>
          <w:u w:val="none"/>
          <w:vertAlign w:val="subscript"/>
        </w:rPr>
        <w:t>2</w:t>
      </w:r>
      <w:r>
        <w:rPr>
          <w:rFonts w:ascii="Times New Roman" w:hAnsi="Times New Roman"/>
          <w:b w:val="0"/>
          <w:i w:val="0"/>
          <w:sz w:val="24"/>
          <w:u w:val="none"/>
        </w:rPr>
        <w:t xml:space="preserve"> + 2SO</w:t>
      </w:r>
      <w:r>
        <w:rPr>
          <w:rFonts w:ascii="Times New Roman" w:hAnsi="Times New Roman"/>
          <w:b w:val="0"/>
          <w:i w:val="0"/>
          <w:sz w:val="24"/>
          <w:u w:val="none"/>
          <w:vertAlign w:val="subscript"/>
        </w:rPr>
        <w:t>2</w:t>
      </w:r>
      <w:r>
        <w:rPr>
          <w:rFonts w:ascii="Times New Roman" w:hAnsi="Times New Roman"/>
          <w:b w:val="0"/>
          <w:i w:val="0"/>
          <w:sz w:val="24"/>
          <w:u w:val="none"/>
        </w:rPr>
        <w:t xml:space="preserve"> + 2H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Cho biết 1 tín chỉ carbon tương đương với 1 tấn khí CO</w:t>
      </w:r>
      <w:r>
        <w:rPr>
          <w:rFonts w:ascii="Times New Roman" w:hAnsi="Times New Roman"/>
          <w:b w:val="0"/>
          <w:i w:val="0"/>
          <w:sz w:val="24"/>
          <w:u w:val="none"/>
          <w:vertAlign w:val="subscript"/>
        </w:rPr>
        <w:t>2</w:t>
      </w:r>
      <w:r>
        <w:rPr>
          <w:rFonts w:ascii="Times New Roman" w:hAnsi="Times New Roman"/>
          <w:b w:val="0"/>
          <w:i w:val="0"/>
          <w:sz w:val="24"/>
          <w:u w:val="none"/>
        </w:rPr>
        <w:t xml:space="preserve"> được phát thải vào bầu khí quyển. Một quả đồi có diện tích 5000 m</w:t>
      </w:r>
      <w:r>
        <w:rPr>
          <w:rFonts w:ascii="Times New Roman" w:hAnsi="Times New Roman"/>
          <w:b w:val="0"/>
          <w:i w:val="0"/>
          <w:sz w:val="24"/>
          <w:u w:val="none"/>
          <w:vertAlign w:val="subscript"/>
        </w:rPr>
        <w:t>2</w:t>
      </w:r>
      <w:r>
        <w:rPr>
          <w:rFonts w:ascii="Times New Roman" w:hAnsi="Times New Roman"/>
          <w:b w:val="0"/>
          <w:i w:val="0"/>
          <w:sz w:val="24"/>
          <w:u w:val="none"/>
        </w:rPr>
        <w:t xml:space="preserve"> trồng cây keo với mật độ 10 m2/cây,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Pr>
          <w:rFonts w:ascii="Times New Roman" w:hAnsi="Times New Roman"/>
          <w:b w:val="0"/>
          <w:i w:val="0"/>
          <w:sz w:val="24"/>
          <w:u w:val="none"/>
          <w:vertAlign w:val="subscript"/>
        </w:rPr>
        <w:t>2</w:t>
      </w:r>
      <w:r>
        <w:rPr>
          <w:rFonts w:ascii="Times New Roman" w:hAnsi="Times New Roman"/>
          <w:b w:val="0"/>
          <w:i w:val="0"/>
          <w:sz w:val="24"/>
          <w:u w:val="none"/>
        </w:rPr>
        <w:t xml:space="preserve"> + 5nH</w:t>
      </w:r>
      <w:r>
        <w:rPr>
          <w:rFonts w:ascii="Times New Roman" w:hAnsi="Times New Roman"/>
          <w:b w:val="0"/>
          <w:i w:val="0"/>
          <w:sz w:val="24"/>
          <w:u w:val="none"/>
          <w:vertAlign w:val="subscript"/>
        </w:rPr>
        <w:t>2</w:t>
      </w:r>
      <w:r>
        <w:rPr>
          <w:rFonts w:ascii="Times New Roman" w:hAnsi="Times New Roman"/>
          <w:b w:val="0"/>
          <w:i w:val="0"/>
          <w:sz w:val="24"/>
          <w:u w:val="none"/>
        </w:rPr>
        <w:t>O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+ 6nO</w:t>
      </w:r>
      <w:r>
        <w:rPr>
          <w:rFonts w:ascii="Times New Roman" w:hAnsi="Times New Roman"/>
          <w:b w:val="0"/>
          <w:i w:val="0"/>
          <w:sz w:val="24"/>
          <w:u w:val="none"/>
          <w:vertAlign w:val="subscript"/>
        </w:rPr>
        <w:t>2</w:t>
      </w:r>
    </w:p>
    <w:p>
      <w:pPr>
        <w:spacing w:before="60" w:after="40"/>
      </w:pPr>
      <w:r>
        <w:rPr>
          <w:rFonts w:ascii="Times New Roman" w:hAnsi="Times New Roman"/>
          <w:sz w:val="24"/>
        </w:rPr>
        <w:t>Lời giải</w:t>
      </w:r>
    </w:p>
    <w:p>
      <w:pPr>
        <w:spacing w:before="20" w:after="40"/>
      </w:pPr>
      <w:r>
        <w:rPr>
          <w:rFonts w:ascii="Times New Roman" w:hAnsi="Times New Roman"/>
          <w:sz w:val="24"/>
        </w:rPr>
        <w:t>Đáp án: 99</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ncellulose=(kmol)</w:t>
      </w:r>
    </w:p>
    <w:p>
      <w:pPr>
        <w:spacing w:before="20" w:after="40"/>
      </w:pPr>
      <w:r>
        <w:rPr>
          <w:rFonts w:ascii="Times New Roman" w:hAnsi="Times New Roman"/>
          <w:b w:val="0"/>
          <w:i w:val="0"/>
          <w:sz w:val="24"/>
          <w:u w:val="none"/>
        </w:rPr>
        <w:t>mCO</w:t>
      </w:r>
      <w:r>
        <w:rPr>
          <w:rFonts w:ascii="Times New Roman" w:hAnsi="Times New Roman"/>
          <w:b w:val="0"/>
          <w:i w:val="0"/>
          <w:sz w:val="24"/>
          <w:u w:val="none"/>
          <w:vertAlign w:val="subscript"/>
        </w:rPr>
        <w:t>2</w:t>
      </w:r>
      <w:r>
        <w:rPr>
          <w:rFonts w:ascii="Times New Roman" w:hAnsi="Times New Roman"/>
          <w:b w:val="0"/>
          <w:i w:val="0"/>
          <w:sz w:val="24"/>
          <w:u w:val="none"/>
        </w:rPr>
        <w:t xml:space="preserve"> = 44.375.6 = 99000 (kg) = 99 (tấn).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Từ cây chùm ngây (Moringa oleifera), người ta phân lập được hợp chất hữu cơ E. Chất E có vai trò như một chất ức chế, chất chuyển hóa thực vật và còn là chất gây dị ứng. Kết quả phân tích nguyên tố của E cho phần trăm khối lượng các nguyên tố như sau: %C = 78,505%; %H = 8,411%; còn lại là %N. Bằng các phương pháp khác, người ta xác định được E có chứa vòng benzene, chỉ có 1 nguyên tử N và không có nhóm -CH</w:t>
      </w:r>
      <w:r>
        <w:rPr>
          <w:rFonts w:ascii="Times New Roman" w:hAnsi="Times New Roman"/>
          <w:b w:val="0"/>
          <w:i w:val="0"/>
          <w:sz w:val="24"/>
          <w:u w:val="none"/>
          <w:vertAlign w:val="subscript"/>
        </w:rPr>
        <w:t>3</w:t>
      </w:r>
      <w:r>
        <w:rPr>
          <w:rFonts w:ascii="Times New Roman" w:hAnsi="Times New Roman"/>
          <w:b w:val="0"/>
          <w:i w:val="0"/>
          <w:sz w:val="24"/>
          <w:u w:val="none"/>
        </w:rPr>
        <w:t>. Cho các phát biểu sau về E:</w:t>
      </w:r>
    </w:p>
    <w:p>
      <w:pPr>
        <w:spacing w:before="20" w:after="40"/>
      </w:pPr>
      <w:r>
        <w:rPr>
          <w:rFonts w:ascii="Times New Roman" w:hAnsi="Times New Roman"/>
          <w:b w:val="0"/>
          <w:i w:val="0"/>
          <w:sz w:val="24"/>
          <w:u w:val="none"/>
        </w:rPr>
        <w:t>(1) Công thức phân tử của E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N.</w:t>
      </w:r>
    </w:p>
    <w:p>
      <w:pPr>
        <w:spacing w:before="20" w:after="40"/>
      </w:pPr>
      <w:r>
        <w:rPr>
          <w:rFonts w:ascii="Times New Roman" w:hAnsi="Times New Roman"/>
          <w:b w:val="0"/>
          <w:i w:val="0"/>
          <w:sz w:val="24"/>
          <w:u w:val="none"/>
        </w:rPr>
        <w:t>(2) E là một arylamine.</w:t>
      </w:r>
    </w:p>
    <w:p>
      <w:pPr>
        <w:spacing w:before="20" w:after="40"/>
      </w:pPr>
      <w:r>
        <w:rPr>
          <w:rFonts w:ascii="Times New Roman" w:hAnsi="Times New Roman"/>
          <w:b w:val="0"/>
          <w:i w:val="0"/>
          <w:sz w:val="24"/>
          <w:u w:val="none"/>
        </w:rPr>
        <w:t>(3) Ở nhiệt độ thường, E tác dụng với dung dịch nitrous acid tạo alcohol.</w:t>
      </w:r>
    </w:p>
    <w:p>
      <w:pPr>
        <w:spacing w:before="20" w:after="40"/>
      </w:pPr>
      <w:r>
        <w:rPr>
          <w:rFonts w:ascii="Times New Roman" w:hAnsi="Times New Roman"/>
          <w:b w:val="0"/>
          <w:i w:val="0"/>
          <w:sz w:val="24"/>
          <w:u w:val="none"/>
        </w:rPr>
        <w:t>(4) E tác dụng với dung dịch HCl tạo ra muối có dạng RNH</w:t>
      </w:r>
      <w:r>
        <w:rPr>
          <w:rFonts w:ascii="Times New Roman" w:hAnsi="Times New Roman"/>
          <w:b w:val="0"/>
          <w:i w:val="0"/>
          <w:sz w:val="24"/>
          <w:u w:val="none"/>
          <w:vertAlign w:val="subscript"/>
        </w:rPr>
        <w:t>3</w:t>
      </w:r>
      <w:r>
        <w:rPr>
          <w:rFonts w:ascii="Times New Roman" w:hAnsi="Times New Roman"/>
          <w:b w:val="0"/>
          <w:i w:val="0"/>
          <w:sz w:val="24"/>
          <w:u w:val="none"/>
        </w:rPr>
        <w:t>Cl.</w:t>
      </w:r>
    </w:p>
    <w:p>
      <w:pPr>
        <w:spacing w:before="20" w:after="40"/>
      </w:pPr>
      <w:r>
        <w:rPr>
          <w:rFonts w:ascii="Times New Roman" w:hAnsi="Times New Roman"/>
          <w:b w:val="0"/>
          <w:i w:val="0"/>
          <w:sz w:val="24"/>
          <w:u w:val="none"/>
        </w:rPr>
        <w:t>(5) E là một amine bậc 2.</w:t>
      </w:r>
    </w:p>
    <w:p>
      <w:pPr>
        <w:spacing w:before="20" w:after="40"/>
      </w:pPr>
      <w:r>
        <w:rPr>
          <w:rFonts w:ascii="Times New Roman" w:hAnsi="Times New Roman"/>
          <w:b w:val="0"/>
          <w:i w:val="0"/>
          <w:sz w:val="24"/>
          <w:u w:val="none"/>
        </w:rPr>
        <w:t>Hãy liệt kê các phát biểu đúng theo số thứ tự tăng dần.</w:t>
      </w:r>
    </w:p>
    <w:p>
      <w:pPr>
        <w:spacing w:before="60" w:after="40"/>
      </w:pPr>
      <w:r>
        <w:rPr>
          <w:rFonts w:ascii="Times New Roman" w:hAnsi="Times New Roman"/>
          <w:sz w:val="24"/>
        </w:rPr>
        <w:t>Lời giải</w:t>
      </w:r>
    </w:p>
    <w:p>
      <w:pPr>
        <w:spacing w:before="20" w:after="40"/>
      </w:pPr>
      <w:r>
        <w:rPr>
          <w:rFonts w:ascii="Times New Roman" w:hAnsi="Times New Roman"/>
          <w:sz w:val="24"/>
        </w:rPr>
        <w:t>Đáp án: 134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Thiết lập CTPT: %N = 13,084%. Tỉ lệ:</w:t>
      </w:r>
    </w:p>
    <w:p>
      <w:pPr>
        <w:spacing w:before="20" w:after="40"/>
      </w:pPr>
      <w:r>
        <w:rPr>
          <w:rFonts w:ascii="Times New Roman" w:hAnsi="Times New Roman"/>
          <w:b w:val="0"/>
          <w:i w:val="0"/>
          <w:sz w:val="24"/>
          <w:u w:val="none"/>
        </w:rPr>
        <w:t>Vì có vòng benzene (C</w:t>
      </w:r>
      <w:r>
        <w:rPr>
          <w:rFonts w:ascii="Times New Roman" w:hAnsi="Times New Roman"/>
          <w:b w:val="0"/>
          <w:i w:val="0"/>
          <w:sz w:val="24"/>
          <w:u w:val="none"/>
          <w:vertAlign w:val="subscript"/>
        </w:rPr>
        <w:t>6</w:t>
      </w:r>
      <w:r>
        <w:rPr>
          <w:rFonts w:ascii="Times New Roman" w:hAnsi="Times New Roman"/>
          <w:b w:val="0"/>
          <w:i w:val="0"/>
          <w:sz w:val="24"/>
          <w:u w:val="none"/>
        </w:rPr>
        <w:t>), chứa 1 N và không có nhóm -CH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=&gt; E chỉ có thể là aniline gắn thêm 1 carbon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 – Amine bậc 1</w:t>
      </w:r>
    </w:p>
    <w:p>
      <w:pPr>
        <w:spacing w:before="20" w:after="40"/>
      </w:pPr>
      <w:r>
        <w:rPr>
          <w:rFonts w:ascii="Times New Roman" w:hAnsi="Times New Roman"/>
          <w:b w:val="0"/>
          <w:i w:val="0"/>
          <w:sz w:val="24"/>
          <w:u w:val="none"/>
        </w:rPr>
        <w:t>(1) Công thức phân tử của E là C</w:t>
      </w:r>
      <w:r>
        <w:rPr>
          <w:rFonts w:ascii="Times New Roman" w:hAnsi="Times New Roman"/>
          <w:b w:val="0"/>
          <w:i w:val="0"/>
          <w:sz w:val="24"/>
          <w:u w:val="none"/>
          <w:vertAlign w:val="subscript"/>
        </w:rPr>
        <w:t>7</w:t>
      </w:r>
      <w:r>
        <w:rPr>
          <w:rFonts w:ascii="Times New Roman" w:hAnsi="Times New Roman"/>
          <w:b w:val="0"/>
          <w:i w:val="0"/>
          <w:sz w:val="24"/>
          <w:u w:val="none"/>
        </w:rPr>
        <w:t>H</w:t>
      </w:r>
      <w:r>
        <w:rPr>
          <w:rFonts w:ascii="Times New Roman" w:hAnsi="Times New Roman"/>
          <w:b w:val="0"/>
          <w:i w:val="0"/>
          <w:sz w:val="24"/>
          <w:u w:val="none"/>
          <w:vertAlign w:val="subscript"/>
        </w:rPr>
        <w:t>9</w:t>
      </w:r>
      <w:r>
        <w:rPr>
          <w:rFonts w:ascii="Times New Roman" w:hAnsi="Times New Roman"/>
          <w:b w:val="0"/>
          <w:i w:val="0"/>
          <w:sz w:val="24"/>
          <w:u w:val="none"/>
        </w:rPr>
        <w:t>N: Đúng (như đã tính toán ở trên).</w:t>
      </w:r>
    </w:p>
    <w:p>
      <w:pPr>
        <w:spacing w:before="20" w:after="40"/>
      </w:pPr>
      <w:r>
        <w:rPr>
          <w:rFonts w:ascii="Times New Roman" w:hAnsi="Times New Roman"/>
          <w:b w:val="0"/>
          <w:i w:val="0"/>
          <w:sz w:val="24"/>
          <w:u w:val="none"/>
        </w:rPr>
        <w:t>(2) E là một arylamine:</w:t>
      </w:r>
    </w:p>
    <w:p>
      <w:pPr>
        <w:spacing w:before="20" w:after="40"/>
      </w:pPr>
      <w:r>
        <w:rPr>
          <w:rFonts w:ascii="Times New Roman" w:hAnsi="Times New Roman"/>
          <w:b w:val="0"/>
          <w:i w:val="0"/>
          <w:sz w:val="24"/>
          <w:u w:val="none"/>
        </w:rPr>
        <w:t>Sai. Arylamine là amine có 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gắn trực tiếp vào vòng benzene (như aniline). E là benzylamine, thuộc loại amine thơm nhưng 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gắn vào mạch nhánh, nên tính chất tương tự amine béo bậc 1.</w:t>
      </w:r>
    </w:p>
    <w:p>
      <w:pPr>
        <w:spacing w:before="20" w:after="40"/>
      </w:pPr>
      <w:r>
        <w:rPr>
          <w:rFonts w:ascii="Times New Roman" w:hAnsi="Times New Roman"/>
          <w:b w:val="0"/>
          <w:i w:val="0"/>
          <w:sz w:val="24"/>
          <w:u w:val="none"/>
        </w:rPr>
        <w:t>(3) Ở nhiệt độ thường, E tác dụng với dung dịch nitrous acid tạo alcohol: Đúng. Amine bậc 1 mạch hở (hoặc có tính chất tương tự như benzylamine) tác dụng với HNO</w:t>
      </w:r>
      <w:r>
        <w:rPr>
          <w:rFonts w:ascii="Times New Roman" w:hAnsi="Times New Roman"/>
          <w:b w:val="0"/>
          <w:i w:val="0"/>
          <w:sz w:val="24"/>
          <w:u w:val="none"/>
          <w:vertAlign w:val="subscript"/>
        </w:rPr>
        <w:t>2</w:t>
      </w:r>
      <w:r>
        <w:rPr>
          <w:rFonts w:ascii="Times New Roman" w:hAnsi="Times New Roman"/>
          <w:b w:val="0"/>
          <w:i w:val="0"/>
          <w:sz w:val="24"/>
          <w:u w:val="none"/>
        </w:rPr>
        <w:t xml:space="preserve"> giải phóng khí N</w:t>
      </w:r>
      <w:r>
        <w:rPr>
          <w:rFonts w:ascii="Times New Roman" w:hAnsi="Times New Roman"/>
          <w:b w:val="0"/>
          <w:i w:val="0"/>
          <w:sz w:val="24"/>
          <w:u w:val="none"/>
          <w:vertAlign w:val="subscript"/>
        </w:rPr>
        <w:t>2</w:t>
      </w:r>
      <w:r>
        <w:rPr>
          <w:rFonts w:ascii="Times New Roman" w:hAnsi="Times New Roman"/>
          <w:b w:val="0"/>
          <w:i w:val="0"/>
          <w:sz w:val="24"/>
          <w:u w:val="none"/>
        </w:rPr>
        <w:t xml:space="preserve"> và tạo ra alcohol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OH).</w:t>
      </w:r>
    </w:p>
    <w:p>
      <w:pPr>
        <w:spacing w:before="20" w:after="40"/>
      </w:pPr>
      <w:r>
        <w:rPr>
          <w:rFonts w:ascii="Times New Roman" w:hAnsi="Times New Roman"/>
          <w:b w:val="0"/>
          <w:i w:val="0"/>
          <w:sz w:val="24"/>
          <w:u w:val="none"/>
        </w:rPr>
        <w:t>(4) E tác dụng với dung dịch HCl tạo ra muối có dạng RNH</w:t>
      </w:r>
      <w:r>
        <w:rPr>
          <w:rFonts w:ascii="Times New Roman" w:hAnsi="Times New Roman"/>
          <w:b w:val="0"/>
          <w:i w:val="0"/>
          <w:sz w:val="24"/>
          <w:u w:val="none"/>
          <w:vertAlign w:val="subscript"/>
        </w:rPr>
        <w:t>3</w:t>
      </w:r>
      <w:r>
        <w:rPr>
          <w:rFonts w:ascii="Times New Roman" w:hAnsi="Times New Roman"/>
          <w:b w:val="0"/>
          <w:i w:val="0"/>
          <w:sz w:val="24"/>
          <w:u w:val="none"/>
        </w:rPr>
        <w:t>Cl: Đúng. Vì E là amine đơn chức nên có tính base, tác dụng với acid tạo muối ammonium.</w:t>
      </w:r>
    </w:p>
    <w:p>
      <w:pPr>
        <w:spacing w:before="20" w:after="40"/>
      </w:pPr>
      <w:r>
        <w:rPr>
          <w:rFonts w:ascii="Times New Roman" w:hAnsi="Times New Roman"/>
          <w:b w:val="0"/>
          <w:i w:val="0"/>
          <w:sz w:val="24"/>
          <w:u w:val="none"/>
        </w:rPr>
        <w:t>(5) E là một amine bậc 2: Sai.</w:t>
      </w:r>
    </w:p>
    <w:p>
      <w:pPr>
        <w:spacing w:before="20" w:after="40"/>
      </w:pPr>
      <w:r>
        <w:rPr>
          <w:rFonts w:ascii="Times New Roman" w:hAnsi="Times New Roman"/>
          <w:b w:val="0"/>
          <w:i w:val="0"/>
          <w:sz w:val="24"/>
          <w:u w:val="none"/>
        </w:rPr>
        <w:t>Nhóm -NH</w:t>
      </w:r>
      <w:r>
        <w:rPr>
          <w:rFonts w:ascii="Times New Roman" w:hAnsi="Times New Roman"/>
          <w:b w:val="0"/>
          <w:i w:val="0"/>
          <w:sz w:val="24"/>
          <w:u w:val="none"/>
          <w:vertAlign w:val="subscript"/>
        </w:rPr>
        <w:t>2</w:t>
      </w:r>
      <w:r>
        <w:rPr>
          <w:rFonts w:ascii="Times New Roman" w:hAnsi="Times New Roman"/>
          <w:b w:val="0"/>
          <w:i w:val="0"/>
          <w:sz w:val="24"/>
          <w:u w:val="none"/>
        </w:rPr>
        <w:t xml:space="preserve"> cho thấy đây là amine bậc 1.</w:t>
      </w:r>
    </w:p>
    <w:p>
      <w:pPr>
        <w:spacing w:before="20" w:after="40"/>
      </w:pPr>
      <w:r>
        <w:rPr>
          <w:rFonts w:ascii="Times New Roman" w:hAnsi="Times New Roman"/>
          <w:b w:val="0"/>
          <w:i w:val="0"/>
          <w:sz w:val="24"/>
          <w:u w:val="none"/>
        </w:rPr>
        <w:t>Các phát biểu đúng là: (1), (3), (4).</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