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SỞ GIÁO DỤC VÀ ĐÀO TẠO THỪA THIÊN HUẾ</w:t>
      </w:r>
      <w:r>
        <w:tab/>
      </w:r>
      <w:r>
        <w:rPr>
          <w:rFonts w:ascii="Times New Roman" w:hAnsi="Times New Roman"/>
          <w:b/>
          <w:i w:val="0"/>
          <w:sz w:val="22"/>
        </w:rPr>
        <w:t>ĐỀ KIỂM TRA ĐỊNH KỲ CHƯƠNG 1 (ESTER - LIPID)</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HOÁ HỌC - LỚP 12</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50 phút | MÃ ĐỀ THI: 101</w:t>
      </w:r>
    </w:p>
    <w:p>
      <w:pPr>
        <w:spacing w:before="80" w:after="40"/>
      </w:pPr>
      <w:r>
        <w:rPr>
          <w:rFonts w:ascii="Times New Roman" w:hAnsi="Times New Roman"/>
          <w:b/>
          <w:i w:val="0"/>
          <w:color w:val="C62828"/>
          <w:sz w:val="22"/>
        </w:rPr>
        <w:t>Họ, tên thí sinh:</w:t>
      </w:r>
      <w:r>
        <w:rPr>
          <w:rFonts w:ascii="Times New Roman" w:hAnsi="Times New Roman"/>
          <w:b w:val="0"/>
          <w:i w:val="0"/>
          <w:sz w:val="22"/>
        </w:rPr>
        <w:t xml:space="preserve"> ............................................................ </w:t>
      </w:r>
      <w:r>
        <w:rPr>
          <w:rFonts w:ascii="Times New Roman" w:hAnsi="Times New Roman"/>
          <w:b/>
          <w:i w:val="0"/>
          <w:color w:val="C62828"/>
          <w:sz w:val="22"/>
        </w:rPr>
        <w:t>Lớp:</w:t>
      </w:r>
      <w:r>
        <w:rPr>
          <w:rFonts w:ascii="Times New Roman" w:hAnsi="Times New Roman"/>
          <w:b w:val="0"/>
          <w:i w:val="0"/>
          <w:sz w:val="22"/>
        </w:rPr>
        <w:t xml:space="preserve"> ............. </w:t>
      </w:r>
      <w:r>
        <w:rPr>
          <w:rFonts w:ascii="Times New Roman" w:hAnsi="Times New Roman"/>
          <w:b/>
          <w:i w:val="0"/>
          <w:color w:val="C62828"/>
          <w:sz w:val="22"/>
        </w:rPr>
        <w:t>Số báo danh:</w:t>
      </w:r>
      <w:r>
        <w:rPr>
          <w:rFonts w:ascii="Times New Roman" w:hAnsi="Times New Roman"/>
          <w:b w:val="0"/>
          <w:i w:val="0"/>
          <w:sz w:val="22"/>
        </w:rPr>
        <w:t xml:space="preserve"> .............</w:t>
      </w:r>
    </w:p>
    <w:p>
      <w:pPr>
        <w:spacing w:before="0" w:after="80"/>
      </w:pPr>
      <w:r>
        <w:rPr>
          <w:rFonts w:ascii="Times New Roman" w:hAnsi="Times New Roman"/>
          <w:b w:val="0"/>
          <w:i/>
          <w:sz w:val="20"/>
        </w:rPr>
        <w:t>(Cho biết nguyên tử khối: H = 1; C = 12; N = 14; O = 16; Na = 23; K = 39; Br = 80).</w:t>
      </w:r>
    </w:p>
    <w:p>
      <w:pPr>
        <w:spacing w:before="0" w:after="80"/>
        <w:pBdr>
          <w:bottom w:val="single" w:sz="4" w:space="4" w:color="CCCCCC"/>
        </w:pBdr>
      </w:pPr>
    </w:p>
    <w:p>
      <w:pPr>
        <w:spacing w:before="120" w:after="40"/>
      </w:pPr>
      <w:r>
        <w:rPr>
          <w:rFonts w:ascii="Times New Roman" w:hAnsi="Times New Roman"/>
          <w:b/>
          <w:i w:val="0"/>
          <w:color w:val="2E7D32"/>
          <w:sz w:val="23"/>
        </w:rPr>
        <w:t>PHẦN I. Câu trắc nghiệm nhiều phương án lựa chọn.</w:t>
      </w:r>
    </w:p>
    <w:p>
      <w:pPr>
        <w:spacing w:before="0" w:after="80"/>
      </w:pPr>
      <w:r>
        <w:rPr>
          <w:rFonts w:ascii="Times New Roman" w:hAnsi="Times New Roman"/>
          <w:b w:val="0"/>
          <w:i/>
          <w:sz w:val="21"/>
        </w:rPr>
        <w:t>Thí sinh trả lời từ câu 1 đến câu 18. Mỗi câu hỏi thí sinh chỉ chọn một phương án.</w:t>
      </w:r>
    </w:p>
    <w:p>
      <w:pPr>
        <w:spacing w:before="60" w:after="20"/>
      </w:pPr>
      <w:r>
        <w:rPr>
          <w:rFonts w:ascii="Times New Roman" w:hAnsi="Times New Roman"/>
          <w:b w:val="0"/>
          <w:i w:val="0"/>
          <w:sz w:val="21"/>
        </w:rPr>
        <w:t>Câu 1. Chất nào sau đây thuộc loại ester?</w:t>
      </w:r>
    </w:p>
    <w:p>
      <w:pPr>
        <w:tabs>
          <w:tab w:pos="2551" w:val="left"/>
          <w:tab w:pos="5102" w:val="left"/>
          <w:tab w:pos="7654" w:val="left"/>
        </w:tabs>
        <w:spacing w:before="20" w:after="4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B. HOOCCH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C. H</w:t>
      </w:r>
      <w:r>
        <w:rPr>
          <w:rFonts w:ascii="Times New Roman" w:hAnsi="Times New Roman"/>
          <w:b w:val="0"/>
          <w:i w:val="0"/>
          <w:sz w:val="21"/>
          <w:vertAlign w:val="subscript"/>
        </w:rPr>
        <w:t>2</w:t>
      </w:r>
      <w:r>
        <w:rPr>
          <w:rFonts w:ascii="Times New Roman" w:hAnsi="Times New Roman"/>
          <w:b w:val="0"/>
          <w:i w:val="0"/>
          <w:sz w:val="21"/>
        </w:rPr>
        <w:t>N-CH</w:t>
      </w:r>
      <w:r>
        <w:rPr>
          <w:rFonts w:ascii="Times New Roman" w:hAnsi="Times New Roman"/>
          <w:b w:val="0"/>
          <w:i w:val="0"/>
          <w:sz w:val="21"/>
          <w:vertAlign w:val="subscript"/>
        </w:rPr>
        <w:t>2</w:t>
      </w:r>
      <w:r>
        <w:rPr>
          <w:rFonts w:ascii="Times New Roman" w:hAnsi="Times New Roman"/>
          <w:b w:val="0"/>
          <w:i w:val="0"/>
          <w:sz w:val="21"/>
        </w:rPr>
        <w:t>-COOH.</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CHO.</w:t>
      </w:r>
    </w:p>
    <w:p>
      <w:pPr>
        <w:spacing w:before="60" w:after="20"/>
      </w:pPr>
      <w:r>
        <w:rPr>
          <w:rFonts w:ascii="Times New Roman" w:hAnsi="Times New Roman"/>
          <w:b w:val="0"/>
          <w:i w:val="0"/>
          <w:sz w:val="21"/>
        </w:rPr>
        <w:t>Câu 2. Phản ứng điều chế xà phòng từ chất béo được gọi là phản ứng</w:t>
      </w:r>
    </w:p>
    <w:p>
      <w:pPr>
        <w:tabs>
          <w:tab w:pos="2551" w:val="left"/>
          <w:tab w:pos="5102" w:val="left"/>
          <w:tab w:pos="7654" w:val="left"/>
        </w:tabs>
        <w:spacing w:before="20" w:after="40"/>
      </w:pPr>
      <w:r>
        <w:rPr>
          <w:rFonts w:ascii="Times New Roman" w:hAnsi="Times New Roman"/>
          <w:b w:val="0"/>
          <w:i w:val="0"/>
          <w:sz w:val="21"/>
        </w:rPr>
        <w:t>A. ester hóa.</w:t>
      </w:r>
      <w:r>
        <w:tab/>
      </w:r>
      <w:r>
        <w:rPr>
          <w:rFonts w:ascii="Times New Roman" w:hAnsi="Times New Roman"/>
          <w:b w:val="0"/>
          <w:i w:val="0"/>
          <w:sz w:val="21"/>
        </w:rPr>
        <w:t>B. xà phòng hóa.</w:t>
      </w:r>
      <w:r>
        <w:tab/>
      </w:r>
      <w:r>
        <w:rPr>
          <w:rFonts w:ascii="Times New Roman" w:hAnsi="Times New Roman"/>
          <w:b w:val="0"/>
          <w:i w:val="0"/>
          <w:sz w:val="21"/>
        </w:rPr>
        <w:t>C. trung hòa.</w:t>
      </w:r>
      <w:r>
        <w:tab/>
      </w:r>
      <w:r>
        <w:rPr>
          <w:rFonts w:ascii="Times New Roman" w:hAnsi="Times New Roman"/>
          <w:b w:val="0"/>
          <w:i w:val="0"/>
          <w:sz w:val="21"/>
        </w:rPr>
        <w:t>D. hydrate hóa.</w:t>
      </w:r>
    </w:p>
    <w:p>
      <w:pPr>
        <w:spacing w:before="60" w:after="20"/>
      </w:pPr>
      <w:r>
        <w:rPr>
          <w:rFonts w:ascii="Times New Roman" w:hAnsi="Times New Roman"/>
          <w:b w:val="0"/>
          <w:i w:val="0"/>
          <w:sz w:val="21"/>
        </w:rPr>
        <w:t>Câu 3. Dầu chuối là ester có tên isoamyl acetate, được điều chế từ</w:t>
      </w:r>
    </w:p>
    <w:p>
      <w:pPr>
        <w:tabs>
          <w:tab w:pos="5102" w:val="left"/>
        </w:tabs>
        <w:spacing w:before="20" w:after="2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OH, CH</w:t>
      </w:r>
      <w:r>
        <w:rPr>
          <w:rFonts w:ascii="Times New Roman" w:hAnsi="Times New Roman"/>
          <w:b w:val="0"/>
          <w:i w:val="0"/>
          <w:sz w:val="21"/>
          <w:vertAlign w:val="subscript"/>
        </w:rPr>
        <w:t>3</w:t>
      </w:r>
      <w:r>
        <w:rPr>
          <w:rFonts w:ascii="Times New Roman" w:hAnsi="Times New Roman"/>
          <w:b w:val="0"/>
          <w:i w:val="0"/>
          <w:sz w:val="21"/>
        </w:rPr>
        <w:t>COOH.</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COOH,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w:t>
      </w:r>
    </w:p>
    <w:p>
      <w:pPr>
        <w:spacing w:before="60" w:after="20"/>
      </w:pPr>
      <w:r>
        <w:rPr>
          <w:rFonts w:ascii="Times New Roman" w:hAnsi="Times New Roman"/>
          <w:b w:val="0"/>
          <w:i w:val="0"/>
          <w:sz w:val="21"/>
        </w:rPr>
        <w:t>Câu 4. Một số ester được dùng trong hương liệu, mĩ phẩm, bột giặt là nhờ các ester</w:t>
      </w:r>
    </w:p>
    <w:p>
      <w:pPr>
        <w:spacing w:before="20" w:after="20"/>
        <w:ind w:left="283"/>
      </w:pPr>
      <w:r>
        <w:rPr>
          <w:rFonts w:ascii="Times New Roman" w:hAnsi="Times New Roman"/>
          <w:b w:val="0"/>
          <w:i w:val="0"/>
          <w:sz w:val="21"/>
        </w:rPr>
        <w:t>A. là chất lỏng dễ bay hơi.</w:t>
      </w:r>
    </w:p>
    <w:p>
      <w:pPr>
        <w:spacing w:before="20" w:after="20"/>
        <w:ind w:left="283"/>
      </w:pPr>
      <w:r>
        <w:rPr>
          <w:rFonts w:ascii="Times New Roman" w:hAnsi="Times New Roman"/>
          <w:b w:val="0"/>
          <w:i w:val="0"/>
          <w:sz w:val="21"/>
        </w:rPr>
        <w:t>B. có mùi thơm, an toàn với người.</w:t>
      </w:r>
    </w:p>
    <w:p>
      <w:pPr>
        <w:spacing w:before="20" w:after="20"/>
        <w:ind w:left="283"/>
      </w:pPr>
      <w:r>
        <w:rPr>
          <w:rFonts w:ascii="Times New Roman" w:hAnsi="Times New Roman"/>
          <w:b w:val="0"/>
          <w:i w:val="0"/>
          <w:sz w:val="21"/>
        </w:rPr>
        <w:t>C. có thể bay hơi nhanh sau khi sử dụng.</w:t>
      </w:r>
    </w:p>
    <w:p>
      <w:pPr>
        <w:spacing w:before="20" w:after="20"/>
        <w:ind w:left="283"/>
      </w:pPr>
      <w:r>
        <w:rPr>
          <w:rFonts w:ascii="Times New Roman" w:hAnsi="Times New Roman"/>
          <w:b w:val="0"/>
          <w:i w:val="0"/>
          <w:sz w:val="21"/>
        </w:rPr>
        <w:t>D. đều có nguồn gốc từ thiên nhiên.</w:t>
      </w:r>
    </w:p>
    <w:p>
      <w:pPr>
        <w:spacing w:before="60" w:after="20"/>
      </w:pPr>
      <w:r>
        <w:rPr>
          <w:rFonts w:ascii="Times New Roman" w:hAnsi="Times New Roman"/>
          <w:b w:val="0"/>
          <w:i w:val="0"/>
          <w:sz w:val="21"/>
        </w:rPr>
        <w:t>Câu 5. Thủy phân ester nào sau đây trong dung dịch NaOH thu được sodium formate?</w:t>
      </w:r>
    </w:p>
    <w:p>
      <w:pPr>
        <w:tabs>
          <w:tab w:pos="2551" w:val="left"/>
          <w:tab w:pos="5102" w:val="left"/>
          <w:tab w:pos="7654" w:val="left"/>
        </w:tabs>
        <w:spacing w:before="20" w:after="40"/>
      </w:pPr>
      <w:r>
        <w:rPr>
          <w:rFonts w:ascii="Times New Roman" w:hAnsi="Times New Roman"/>
          <w:b w:val="0"/>
          <w:i w:val="0"/>
          <w:sz w:val="21"/>
        </w:rPr>
        <w:t>A. CH</w:t>
      </w:r>
      <w:r>
        <w:rPr>
          <w:rFonts w:ascii="Times New Roman" w:hAnsi="Times New Roman"/>
          <w:b w:val="0"/>
          <w:i w:val="0"/>
          <w:sz w:val="21"/>
          <w:vertAlign w:val="subscript"/>
        </w:rPr>
        <w:t>3</w:t>
      </w:r>
      <w:r>
        <w:rPr>
          <w:rFonts w:ascii="Times New Roman" w:hAnsi="Times New Roman"/>
          <w:b w:val="0"/>
          <w:i w:val="0"/>
          <w:sz w:val="21"/>
        </w:rPr>
        <w:t>COOCH</w:t>
      </w:r>
      <w:r>
        <w:rPr>
          <w:rFonts w:ascii="Times New Roman" w:hAnsi="Times New Roman"/>
          <w:b w:val="0"/>
          <w:i w:val="0"/>
          <w:sz w:val="21"/>
          <w:vertAlign w:val="subscript"/>
        </w:rPr>
        <w:t>3</w:t>
      </w:r>
      <w:r>
        <w:rPr>
          <w:rFonts w:ascii="Times New Roman" w:hAnsi="Times New Roman"/>
          <w:b w:val="0"/>
          <w:i w:val="0"/>
          <w:sz w:val="21"/>
        </w:rPr>
        <w:t>.</w:t>
      </w:r>
      <w:r>
        <w:tab/>
      </w:r>
      <w:r>
        <w:rPr>
          <w:rFonts w:ascii="Times New Roman" w:hAnsi="Times New Roman"/>
          <w:b w:val="0"/>
          <w:i w:val="0"/>
          <w:sz w:val="21"/>
        </w:rPr>
        <w:t>B.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C. HCOOC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7</w:t>
      </w:r>
      <w:r>
        <w:rPr>
          <w:rFonts w:ascii="Times New Roman" w:hAnsi="Times New Roman"/>
          <w:b w:val="0"/>
          <w:i w:val="0"/>
          <w:sz w:val="21"/>
        </w:rPr>
        <w:t>.</w:t>
      </w:r>
    </w:p>
    <w:p>
      <w:pPr>
        <w:spacing w:before="60" w:after="20"/>
      </w:pPr>
      <w:r>
        <w:rPr>
          <w:rFonts w:ascii="Times New Roman" w:hAnsi="Times New Roman"/>
          <w:b w:val="0"/>
          <w:i w:val="0"/>
          <w:sz w:val="21"/>
        </w:rPr>
        <w:t>Câu 6. Số đồng phân ester ứng với công thức phân tử C</w:t>
      </w:r>
      <w:r>
        <w:rPr>
          <w:rFonts w:ascii="Times New Roman" w:hAnsi="Times New Roman"/>
          <w:b w:val="0"/>
          <w:i w:val="0"/>
          <w:sz w:val="21"/>
          <w:vertAlign w:val="subscript"/>
        </w:rPr>
        <w:t>4</w:t>
      </w:r>
      <w:r>
        <w:rPr>
          <w:rFonts w:ascii="Times New Roman" w:hAnsi="Times New Roman"/>
          <w:b w:val="0"/>
          <w:i w:val="0"/>
          <w:sz w:val="21"/>
        </w:rPr>
        <w:t>H</w:t>
      </w:r>
      <w:r>
        <w:rPr>
          <w:rFonts w:ascii="Times New Roman" w:hAnsi="Times New Roman"/>
          <w:b w:val="0"/>
          <w:i w:val="0"/>
          <w:sz w:val="21"/>
          <w:vertAlign w:val="subscript"/>
        </w:rPr>
        <w:t>8</w:t>
      </w:r>
      <w:r>
        <w:rPr>
          <w:rFonts w:ascii="Times New Roman" w:hAnsi="Times New Roman"/>
          <w:b w:val="0"/>
          <w:i w:val="0"/>
          <w:sz w:val="21"/>
        </w:rPr>
        <w:t>O</w:t>
      </w:r>
      <w:r>
        <w:rPr>
          <w:rFonts w:ascii="Times New Roman" w:hAnsi="Times New Roman"/>
          <w:b w:val="0"/>
          <w:i w:val="0"/>
          <w:sz w:val="21"/>
          <w:vertAlign w:val="subscript"/>
        </w:rPr>
        <w:t>2</w:t>
      </w:r>
      <w:r>
        <w:rPr>
          <w:rFonts w:ascii="Times New Roman" w:hAnsi="Times New Roman"/>
          <w:b w:val="0"/>
          <w:i w:val="0"/>
          <w:sz w:val="21"/>
        </w:rPr>
        <w:t xml:space="preserve"> là</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4.</w:t>
      </w:r>
      <w:r>
        <w:tab/>
      </w:r>
      <w:r>
        <w:rPr>
          <w:rFonts w:ascii="Times New Roman" w:hAnsi="Times New Roman"/>
          <w:b w:val="0"/>
          <w:i w:val="0"/>
          <w:sz w:val="21"/>
        </w:rPr>
        <w:t>D. 5.</w:t>
      </w:r>
    </w:p>
    <w:p>
      <w:pPr>
        <w:spacing w:before="60" w:after="20"/>
      </w:pPr>
      <w:r>
        <w:rPr>
          <w:rFonts w:ascii="Times New Roman" w:hAnsi="Times New Roman"/>
          <w:b w:val="0"/>
          <w:i w:val="0"/>
          <w:sz w:val="21"/>
        </w:rPr>
        <w:t>Câu 7. Công thức của tristearin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B.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pPr>
      <w:r>
        <w:rPr>
          <w:rFonts w:ascii="Times New Roman" w:hAnsi="Times New Roman"/>
          <w:b w:val="0"/>
          <w:i w:val="0"/>
          <w:sz w:val="21"/>
        </w:rPr>
        <w:t>Câu 8. Thực hiện phản ứng ester hoá giữa HOOC-COOH với hỗn hợp CH</w:t>
      </w:r>
      <w:r>
        <w:rPr>
          <w:rFonts w:ascii="Times New Roman" w:hAnsi="Times New Roman"/>
          <w:b w:val="0"/>
          <w:i w:val="0"/>
          <w:sz w:val="21"/>
          <w:vertAlign w:val="subscript"/>
        </w:rPr>
        <w:t>3</w:t>
      </w:r>
      <w:r>
        <w:rPr>
          <w:rFonts w:ascii="Times New Roman" w:hAnsi="Times New Roman"/>
          <w:b w:val="0"/>
          <w:i w:val="0"/>
          <w:sz w:val="21"/>
        </w:rPr>
        <w:t>OH và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OH thu được tối đa bao nhiêu ester hai chức?</w:t>
      </w:r>
    </w:p>
    <w:p>
      <w:pPr>
        <w:tabs>
          <w:tab w:pos="2551" w:val="left"/>
          <w:tab w:pos="5102" w:val="left"/>
          <w:tab w:pos="7654" w:val="left"/>
        </w:tabs>
        <w:spacing w:before="20" w:after="40"/>
      </w:pPr>
      <w:r>
        <w:rPr>
          <w:rFonts w:ascii="Times New Roman" w:hAnsi="Times New Roman"/>
          <w:b w:val="0"/>
          <w:i w:val="0"/>
          <w:sz w:val="21"/>
        </w:rPr>
        <w:t>A. 2.</w:t>
      </w:r>
      <w:r>
        <w:tab/>
      </w:r>
      <w:r>
        <w:rPr>
          <w:rFonts w:ascii="Times New Roman" w:hAnsi="Times New Roman"/>
          <w:b w:val="0"/>
          <w:i w:val="0"/>
          <w:sz w:val="21"/>
        </w:rPr>
        <w:t>B. 3.</w:t>
      </w:r>
      <w:r>
        <w:tab/>
      </w:r>
      <w:r>
        <w:rPr>
          <w:rFonts w:ascii="Times New Roman" w:hAnsi="Times New Roman"/>
          <w:b w:val="0"/>
          <w:i w:val="0"/>
          <w:sz w:val="21"/>
        </w:rPr>
        <w:t>C. 1.</w:t>
      </w:r>
      <w:r>
        <w:tab/>
      </w:r>
      <w:r>
        <w:rPr>
          <w:rFonts w:ascii="Times New Roman" w:hAnsi="Times New Roman"/>
          <w:b w:val="0"/>
          <w:i w:val="0"/>
          <w:sz w:val="21"/>
        </w:rPr>
        <w:t>D. 4.</w:t>
      </w:r>
    </w:p>
    <w:p>
      <w:pPr>
        <w:spacing w:before="60" w:after="20"/>
      </w:pPr>
      <w:r>
        <w:rPr>
          <w:rFonts w:ascii="Times New Roman" w:hAnsi="Times New Roman"/>
          <w:b w:val="0"/>
          <w:i w:val="0"/>
          <w:sz w:val="21"/>
        </w:rPr>
        <w:t>Câu 9. Công thức phân tử của oleic acid là</w:t>
      </w:r>
    </w:p>
    <w:p>
      <w:pPr>
        <w:tabs>
          <w:tab w:pos="2551" w:val="left"/>
          <w:tab w:pos="5102" w:val="left"/>
          <w:tab w:pos="7654" w:val="left"/>
        </w:tabs>
        <w:spacing w:before="20" w:after="40"/>
      </w:pPr>
      <w:r>
        <w:rPr>
          <w:rFonts w:ascii="Times New Roman" w:hAnsi="Times New Roman"/>
          <w:b w:val="0"/>
          <w:i w:val="0"/>
          <w:sz w:val="21"/>
        </w:rPr>
        <w:t>A.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COOH.</w:t>
      </w:r>
      <w:r>
        <w:tab/>
      </w:r>
      <w:r>
        <w:rPr>
          <w:rFonts w:ascii="Times New Roman" w:hAnsi="Times New Roman"/>
          <w:b w:val="0"/>
          <w:i w:val="0"/>
          <w:sz w:val="21"/>
        </w:rPr>
        <w:t>B. HCOOOH.</w:t>
      </w:r>
      <w:r>
        <w:tab/>
      </w:r>
      <w:r>
        <w:rPr>
          <w:rFonts w:ascii="Times New Roman" w:hAnsi="Times New Roman"/>
          <w:b w:val="0"/>
          <w:i w:val="0"/>
          <w:sz w:val="21"/>
        </w:rPr>
        <w:t>C. CH</w:t>
      </w:r>
      <w:r>
        <w:rPr>
          <w:rFonts w:ascii="Times New Roman" w:hAnsi="Times New Roman"/>
          <w:b w:val="0"/>
          <w:i w:val="0"/>
          <w:sz w:val="21"/>
          <w:vertAlign w:val="subscript"/>
        </w:rPr>
        <w:t>3</w:t>
      </w:r>
      <w:r>
        <w:rPr>
          <w:rFonts w:ascii="Times New Roman" w:hAnsi="Times New Roman"/>
          <w:b w:val="0"/>
          <w:i w:val="0"/>
          <w:sz w:val="21"/>
        </w:rPr>
        <w:t>COOH.</w:t>
      </w:r>
      <w:r>
        <w:tab/>
      </w:r>
      <w:r>
        <w:rPr>
          <w:rFonts w:ascii="Times New Roman" w:hAnsi="Times New Roman"/>
          <w:b w:val="0"/>
          <w:i w:val="0"/>
          <w:sz w:val="21"/>
        </w:rPr>
        <w:t>D.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33</w:t>
      </w:r>
      <w:r>
        <w:rPr>
          <w:rFonts w:ascii="Times New Roman" w:hAnsi="Times New Roman"/>
          <w:b w:val="0"/>
          <w:i w:val="0"/>
          <w:sz w:val="21"/>
        </w:rPr>
        <w:t>COOH.</w:t>
      </w:r>
    </w:p>
    <w:p>
      <w:pPr>
        <w:spacing w:before="60" w:after="20"/>
      </w:pPr>
      <w:r>
        <w:rPr>
          <w:rFonts w:ascii="Times New Roman" w:hAnsi="Times New Roman"/>
          <w:b w:val="0"/>
          <w:i w:val="0"/>
          <w:sz w:val="21"/>
        </w:rPr>
        <w:t>Câu 10. Công thức của triolein là</w:t>
      </w:r>
    </w:p>
    <w:p>
      <w:pPr>
        <w:tabs>
          <w:tab w:pos="5102" w:val="left"/>
        </w:tabs>
        <w:spacing w:before="20" w:after="20"/>
      </w:pPr>
      <w:r>
        <w:rPr>
          <w:rFonts w:ascii="Times New Roman" w:hAnsi="Times New Roman"/>
          <w:b w:val="0"/>
          <w:i w:val="0"/>
          <w:sz w:val="21"/>
        </w:rPr>
        <w:t>A. (C</w:t>
      </w:r>
      <w:r>
        <w:rPr>
          <w:rFonts w:ascii="Times New Roman" w:hAnsi="Times New Roman"/>
          <w:b w:val="0"/>
          <w:i w:val="0"/>
          <w:sz w:val="21"/>
          <w:vertAlign w:val="subscript"/>
        </w:rPr>
        <w:t>17</w:t>
      </w:r>
      <w:r>
        <w:rPr>
          <w:rFonts w:ascii="Times New Roman" w:hAnsi="Times New Roman"/>
          <w:b w:val="0"/>
          <w:i w:val="0"/>
          <w:sz w:val="21"/>
        </w:rPr>
        <w:t>H</w:t>
      </w:r>
      <w:r>
        <w:rPr>
          <w:rFonts w:ascii="Times New Roman" w:hAnsi="Times New Roman"/>
          <w:b w:val="0"/>
          <w:i w:val="0"/>
          <w:sz w:val="21"/>
          <w:vertAlign w:val="subscript"/>
        </w:rPr>
        <w:t>33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B. (HCOO)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tabs>
          <w:tab w:pos="5102" w:val="left"/>
        </w:tabs>
        <w:spacing w:before="20" w:after="40"/>
      </w:pPr>
      <w:r>
        <w:rPr>
          <w:rFonts w:ascii="Times New Roman" w:hAnsi="Times New Roman"/>
          <w:b w:val="0"/>
          <w:i w:val="0"/>
          <w:sz w:val="21"/>
        </w:rPr>
        <w:t>C. (C</w:t>
      </w:r>
      <w:r>
        <w:rPr>
          <w:rFonts w:ascii="Times New Roman" w:hAnsi="Times New Roman"/>
          <w:b w:val="0"/>
          <w:i w:val="0"/>
          <w:sz w:val="21"/>
          <w:vertAlign w:val="subscript"/>
        </w:rPr>
        <w:t>2</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r>
        <w:tab/>
      </w:r>
      <w:r>
        <w:rPr>
          <w:rFonts w:ascii="Times New Roman" w:hAnsi="Times New Roman"/>
          <w:b w:val="0"/>
          <w:i w:val="0"/>
          <w:sz w:val="21"/>
        </w:rPr>
        <w:t>D. (CH</w:t>
      </w:r>
      <w:r>
        <w:rPr>
          <w:rFonts w:ascii="Times New Roman" w:hAnsi="Times New Roman"/>
          <w:b w:val="0"/>
          <w:i w:val="0"/>
          <w:sz w:val="21"/>
          <w:vertAlign w:val="subscript"/>
        </w:rPr>
        <w:t>3</w:t>
      </w:r>
      <w:r>
        <w:rPr>
          <w:rFonts w:ascii="Times New Roman" w:hAnsi="Times New Roman"/>
          <w:b w:val="0"/>
          <w:i w:val="0"/>
          <w:sz w:val="21"/>
        </w:rPr>
        <w:t>COO)</w:t>
      </w:r>
      <w:r>
        <w:rPr>
          <w:rFonts w:ascii="Times New Roman" w:hAnsi="Times New Roman"/>
          <w:b w:val="0"/>
          <w:i w:val="0"/>
          <w:sz w:val="21"/>
          <w:vertAlign w:val="subscript"/>
        </w:rPr>
        <w:t>3</w:t>
      </w:r>
      <w:r>
        <w:rPr>
          <w:rFonts w:ascii="Times New Roman" w:hAnsi="Times New Roman"/>
          <w:b w:val="0"/>
          <w:i w:val="0"/>
          <w:sz w:val="21"/>
        </w:rPr>
        <w:t>C</w:t>
      </w:r>
      <w:r>
        <w:rPr>
          <w:rFonts w:ascii="Times New Roman" w:hAnsi="Times New Roman"/>
          <w:b w:val="0"/>
          <w:i w:val="0"/>
          <w:sz w:val="21"/>
          <w:vertAlign w:val="subscript"/>
        </w:rPr>
        <w:t>3</w:t>
      </w:r>
      <w:r>
        <w:rPr>
          <w:rFonts w:ascii="Times New Roman" w:hAnsi="Times New Roman"/>
          <w:b w:val="0"/>
          <w:i w:val="0"/>
          <w:sz w:val="21"/>
        </w:rPr>
        <w:t>H</w:t>
      </w:r>
      <w:r>
        <w:rPr>
          <w:rFonts w:ascii="Times New Roman" w:hAnsi="Times New Roman"/>
          <w:b w:val="0"/>
          <w:i w:val="0"/>
          <w:sz w:val="21"/>
          <w:vertAlign w:val="subscript"/>
        </w:rPr>
        <w:t>5</w:t>
      </w:r>
      <w:r>
        <w:rPr>
          <w:rFonts w:ascii="Times New Roman" w:hAnsi="Times New Roman"/>
          <w:b w:val="0"/>
          <w:i w:val="0"/>
          <w:sz w:val="21"/>
        </w:rPr>
        <w:t>.</w:t>
      </w:r>
    </w:p>
    <w:p>
      <w:pPr>
        <w:spacing w:before="60" w:after="20"/>
      </w:pPr>
      <w:r>
        <w:rPr>
          <w:rFonts w:ascii="Times New Roman" w:hAnsi="Times New Roman"/>
          <w:b w:val="0"/>
          <w:i w:val="0"/>
          <w:sz w:val="21"/>
        </w:rPr>
        <w:t>Câu 11. Cho các chất sau: (1) alcohol ethylic, (2) acetic acid, (3) nước, (4) methyl formate. Thứ tự nhiệt độ sôi giảm dần là</w:t>
      </w:r>
    </w:p>
    <w:p>
      <w:pPr>
        <w:tabs>
          <w:tab w:pos="5102" w:val="left"/>
        </w:tabs>
        <w:spacing w:before="20" w:after="20"/>
      </w:pPr>
      <w:r>
        <w:rPr>
          <w:rFonts w:ascii="Times New Roman" w:hAnsi="Times New Roman"/>
          <w:b w:val="0"/>
          <w:i w:val="0"/>
          <w:sz w:val="21"/>
        </w:rPr>
        <w:t>A. (1) &gt; (4) &gt; (3) &gt; (2).</w:t>
      </w:r>
      <w:r>
        <w:tab/>
      </w:r>
      <w:r>
        <w:rPr>
          <w:rFonts w:ascii="Times New Roman" w:hAnsi="Times New Roman"/>
          <w:b w:val="0"/>
          <w:i w:val="0"/>
          <w:sz w:val="21"/>
        </w:rPr>
        <w:t>B. (1) &gt; (2) &gt; (3) &gt; (4).</w:t>
      </w:r>
    </w:p>
    <w:p>
      <w:pPr>
        <w:tabs>
          <w:tab w:pos="5102" w:val="left"/>
        </w:tabs>
        <w:spacing w:before="20" w:after="40"/>
      </w:pPr>
      <w:r>
        <w:rPr>
          <w:rFonts w:ascii="Times New Roman" w:hAnsi="Times New Roman"/>
          <w:b w:val="0"/>
          <w:i w:val="0"/>
          <w:sz w:val="21"/>
        </w:rPr>
        <w:t>C. (1) &gt; (3) &gt; (2) &gt; (4).</w:t>
      </w:r>
      <w:r>
        <w:tab/>
      </w:r>
      <w:r>
        <w:rPr>
          <w:rFonts w:ascii="Times New Roman" w:hAnsi="Times New Roman"/>
          <w:b w:val="0"/>
          <w:i w:val="0"/>
          <w:sz w:val="21"/>
        </w:rPr>
        <w:t>D. (2) &gt; (3) &gt; (1) &gt; (4).</w:t>
      </w:r>
    </w:p>
    <w:p>
      <w:pPr>
        <w:spacing w:before="60" w:after="20"/>
      </w:pPr>
      <w:r>
        <w:rPr>
          <w:rFonts w:ascii="Times New Roman" w:hAnsi="Times New Roman"/>
          <w:b w:val="0"/>
          <w:i w:val="0"/>
          <w:sz w:val="21"/>
        </w:rPr>
        <w:t>Câu 12. Xà phòng và chất giặt rửa có đặc điểm chung nào sau đây?</w:t>
      </w:r>
    </w:p>
    <w:p>
      <w:pPr>
        <w:spacing w:before="20" w:after="20"/>
        <w:ind w:left="283"/>
      </w:pPr>
      <w:r>
        <w:rPr>
          <w:rFonts w:ascii="Times New Roman" w:hAnsi="Times New Roman"/>
          <w:b w:val="0"/>
          <w:i w:val="0"/>
          <w:sz w:val="21"/>
        </w:rPr>
        <w:t>A. Không tan trong nước.</w:t>
      </w:r>
    </w:p>
    <w:p>
      <w:pPr>
        <w:spacing w:before="20" w:after="20"/>
        <w:ind w:left="283"/>
      </w:pPr>
      <w:r>
        <w:rPr>
          <w:rFonts w:ascii="Times New Roman" w:hAnsi="Times New Roman"/>
          <w:b w:val="0"/>
          <w:i w:val="0"/>
          <w:sz w:val="21"/>
        </w:rPr>
        <w:t>B. Là muối sodium hoặc potassium của acid béo.</w:t>
      </w:r>
    </w:p>
    <w:p>
      <w:pPr>
        <w:spacing w:before="20" w:after="20"/>
        <w:ind w:left="283"/>
      </w:pPr>
      <w:r>
        <w:rPr>
          <w:rFonts w:ascii="Times New Roman" w:hAnsi="Times New Roman"/>
          <w:b w:val="0"/>
          <w:i w:val="0"/>
          <w:sz w:val="21"/>
        </w:rPr>
        <w:t>C. Là muối sulfonate hoặc sulfate của acid béo.</w:t>
      </w:r>
    </w:p>
    <w:p>
      <w:pPr>
        <w:spacing w:before="20" w:after="20"/>
        <w:ind w:left="283"/>
      </w:pPr>
      <w:r>
        <w:rPr>
          <w:rFonts w:ascii="Times New Roman" w:hAnsi="Times New Roman"/>
          <w:b w:val="0"/>
          <w:i w:val="0"/>
          <w:sz w:val="21"/>
        </w:rPr>
        <w:t>D. Thường có cấu tạo gồm hai phần là phần không phân cực (kị nước) và phần phân cực (ưa nước).</w:t>
      </w:r>
    </w:p>
    <w:p>
      <w:pPr>
        <w:spacing w:before="60" w:after="20"/>
      </w:pPr>
      <w:r>
        <w:rPr>
          <w:rFonts w:ascii="Times New Roman" w:hAnsi="Times New Roman"/>
          <w:b w:val="0"/>
          <w:i w:val="0"/>
          <w:sz w:val="21"/>
        </w:rPr>
        <w:t>Câu 13. Cho các chất sau: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CH=CH[CH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7</w:t>
      </w:r>
      <w:r>
        <w:rPr>
          <w:rFonts w:ascii="Times New Roman" w:hAnsi="Times New Roman"/>
          <w:b w:val="0"/>
          <w:i w:val="0"/>
          <w:sz w:val="21"/>
        </w:rPr>
        <w:t>COONa,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14</w:t>
      </w:r>
      <w:r>
        <w:rPr>
          <w:rFonts w:ascii="Times New Roman" w:hAnsi="Times New Roman"/>
          <w:b w:val="0"/>
          <w:i w:val="0"/>
          <w:sz w:val="21"/>
        </w:rPr>
        <w:t>COOK, CH</w:t>
      </w:r>
      <w:r>
        <w:rPr>
          <w:rFonts w:ascii="Times New Roman" w:hAnsi="Times New Roman"/>
          <w:b w:val="0"/>
          <w:i w:val="0"/>
          <w:sz w:val="21"/>
          <w:vertAlign w:val="subscript"/>
        </w:rPr>
        <w:t>3</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w:t>
      </w:r>
      <w:r>
        <w:rPr>
          <w:rFonts w:ascii="Times New Roman" w:hAnsi="Times New Roman"/>
          <w:b w:val="0"/>
          <w:i w:val="0"/>
          <w:sz w:val="21"/>
          <w:vertAlign w:val="subscript"/>
        </w:rPr>
        <w:t>10</w:t>
      </w:r>
      <w:r>
        <w:rPr>
          <w:rFonts w:ascii="Times New Roman" w:hAnsi="Times New Roman"/>
          <w:b w:val="0"/>
          <w:i w:val="0"/>
          <w:sz w:val="21"/>
        </w:rPr>
        <w:t>COOK và CH</w:t>
      </w:r>
      <w:r>
        <w:rPr>
          <w:rFonts w:ascii="Times New Roman" w:hAnsi="Times New Roman"/>
          <w:b w:val="0"/>
          <w:i w:val="0"/>
          <w:sz w:val="21"/>
          <w:vertAlign w:val="subscript"/>
        </w:rPr>
        <w:t>3</w:t>
      </w:r>
      <w:r>
        <w:rPr>
          <w:rFonts w:ascii="Times New Roman" w:hAnsi="Times New Roman"/>
          <w:b w:val="0"/>
          <w:i w:val="0"/>
          <w:sz w:val="21"/>
        </w:rPr>
        <w:t>COONa. Trong các chất nêu trên, có bao nhiêu chất có thể là thành phần chính của xà phòng?</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60" w:after="20"/>
      </w:pPr>
      <w:r>
        <w:rPr>
          <w:rFonts w:ascii="Times New Roman" w:hAnsi="Times New Roman"/>
          <w:b w:val="0"/>
          <w:i w:val="0"/>
          <w:sz w:val="21"/>
        </w:rPr>
        <w:t>Câu 14. Phát biểu nào sau đây về xà phòng là đúng?</w:t>
      </w:r>
    </w:p>
    <w:p>
      <w:pPr>
        <w:spacing w:before="20" w:after="20"/>
        <w:ind w:left="283"/>
      </w:pPr>
      <w:r>
        <w:rPr>
          <w:rFonts w:ascii="Times New Roman" w:hAnsi="Times New Roman"/>
          <w:b w:val="0"/>
          <w:i w:val="0"/>
          <w:sz w:val="21"/>
        </w:rPr>
        <w:t>A. Xà phòng có thành phần chính là muối sodium hoặc potassium của carboxylic acid.</w:t>
      </w:r>
    </w:p>
    <w:p>
      <w:pPr>
        <w:spacing w:before="20" w:after="20"/>
        <w:ind w:left="283"/>
      </w:pPr>
      <w:r>
        <w:rPr>
          <w:rFonts w:ascii="Times New Roman" w:hAnsi="Times New Roman"/>
          <w:b w:val="0"/>
          <w:i w:val="0"/>
          <w:sz w:val="21"/>
        </w:rPr>
        <w:t>B. Các phân tử xà phòng đều có đầu kị nước gắn với đuôi dài ưa nước.</w:t>
      </w:r>
    </w:p>
    <w:p>
      <w:pPr>
        <w:spacing w:before="20" w:after="20"/>
        <w:ind w:left="283"/>
      </w:pPr>
      <w:r>
        <w:rPr>
          <w:rFonts w:ascii="Times New Roman" w:hAnsi="Times New Roman"/>
          <w:b w:val="0"/>
          <w:i w:val="0"/>
          <w:sz w:val="21"/>
        </w:rPr>
        <w:t>C. Xà phòng mất tính giặt rửa khi sử dụng với nước cứng.</w:t>
      </w:r>
    </w:p>
    <w:p>
      <w:pPr>
        <w:spacing w:before="20" w:after="20"/>
        <w:ind w:left="283"/>
      </w:pPr>
      <w:r>
        <w:rPr>
          <w:rFonts w:ascii="Times New Roman" w:hAnsi="Times New Roman"/>
          <w:b w:val="0"/>
          <w:i w:val="0"/>
          <w:sz w:val="21"/>
        </w:rPr>
        <w:t>D. Nhược điểm của xà phòng là khó bị phân huỷ hoặc phân huỷ chậm, do đó gây hại cho hệ sinh thái.</w:t>
      </w:r>
    </w:p>
    <w:p>
      <w:pPr>
        <w:spacing w:before="60" w:after="20"/>
      </w:pPr>
      <w:r>
        <w:rPr>
          <w:rFonts w:ascii="Times New Roman" w:hAnsi="Times New Roman"/>
          <w:b w:val="0"/>
          <w:i w:val="0"/>
          <w:sz w:val="21"/>
        </w:rPr>
        <w:t>Câu 15. Trong số các vật phẩm tiêu dùng sau: xà phòng bánh, dầu gội đầu, nước bồ kết và baking soda (NaHCO</w:t>
      </w:r>
      <w:r>
        <w:rPr>
          <w:rFonts w:ascii="Times New Roman" w:hAnsi="Times New Roman"/>
          <w:b w:val="0"/>
          <w:i w:val="0"/>
          <w:sz w:val="21"/>
          <w:vertAlign w:val="subscript"/>
        </w:rPr>
        <w:t>3</w:t>
      </w:r>
      <w:r>
        <w:rPr>
          <w:rFonts w:ascii="Times New Roman" w:hAnsi="Times New Roman"/>
          <w:b w:val="0"/>
          <w:i w:val="0"/>
          <w:sz w:val="21"/>
        </w:rPr>
        <w:t>), số vật phẩm có thành phần chất giặt rửa tự nhiên và tổng hợp là</w:t>
      </w:r>
    </w:p>
    <w:p>
      <w:pPr>
        <w:tabs>
          <w:tab w:pos="2551" w:val="left"/>
          <w:tab w:pos="5102" w:val="left"/>
          <w:tab w:pos="7654" w:val="left"/>
        </w:tabs>
        <w:spacing w:before="20" w:after="40"/>
      </w:pPr>
      <w:r>
        <w:rPr>
          <w:rFonts w:ascii="Times New Roman" w:hAnsi="Times New Roman"/>
          <w:b w:val="0"/>
          <w:i w:val="0"/>
          <w:sz w:val="21"/>
        </w:rPr>
        <w:t>A. 1.</w:t>
      </w:r>
      <w:r>
        <w:tab/>
      </w:r>
      <w:r>
        <w:rPr>
          <w:rFonts w:ascii="Times New Roman" w:hAnsi="Times New Roman"/>
          <w:b w:val="0"/>
          <w:i w:val="0"/>
          <w:sz w:val="21"/>
        </w:rPr>
        <w:t>B. 2.</w:t>
      </w:r>
      <w:r>
        <w:tab/>
      </w:r>
      <w:r>
        <w:rPr>
          <w:rFonts w:ascii="Times New Roman" w:hAnsi="Times New Roman"/>
          <w:b w:val="0"/>
          <w:i w:val="0"/>
          <w:sz w:val="21"/>
        </w:rPr>
        <w:t>C. 3.</w:t>
      </w:r>
      <w:r>
        <w:tab/>
      </w:r>
      <w:r>
        <w:rPr>
          <w:rFonts w:ascii="Times New Roman" w:hAnsi="Times New Roman"/>
          <w:b w:val="0"/>
          <w:i w:val="0"/>
          <w:sz w:val="21"/>
        </w:rPr>
        <w:t>D. 4.</w:t>
      </w:r>
    </w:p>
    <w:p>
      <w:pPr>
        <w:spacing w:before="60" w:after="20"/>
      </w:pPr>
      <w:r>
        <w:rPr>
          <w:rFonts w:ascii="Times New Roman" w:hAnsi="Times New Roman"/>
          <w:b w:val="0"/>
          <w:i w:val="0"/>
          <w:sz w:val="21"/>
        </w:rPr>
        <w:t>Câu 16. Loại dầu nào sau đây không phải là chất béo?</w:t>
      </w:r>
    </w:p>
    <w:p>
      <w:pPr>
        <w:tabs>
          <w:tab w:pos="2551" w:val="left"/>
          <w:tab w:pos="5102" w:val="left"/>
          <w:tab w:pos="7654" w:val="left"/>
        </w:tabs>
        <w:spacing w:before="20" w:after="40"/>
      </w:pPr>
      <w:r>
        <w:rPr>
          <w:rFonts w:ascii="Times New Roman" w:hAnsi="Times New Roman"/>
          <w:b w:val="0"/>
          <w:i w:val="0"/>
          <w:sz w:val="21"/>
        </w:rPr>
        <w:t>A. dầu vừng.</w:t>
      </w:r>
      <w:r>
        <w:tab/>
      </w:r>
      <w:r>
        <w:rPr>
          <w:rFonts w:ascii="Times New Roman" w:hAnsi="Times New Roman"/>
          <w:b w:val="0"/>
          <w:i w:val="0"/>
          <w:sz w:val="21"/>
        </w:rPr>
        <w:t>B. dầu oliu.</w:t>
      </w:r>
      <w:r>
        <w:tab/>
      </w:r>
      <w:r>
        <w:rPr>
          <w:rFonts w:ascii="Times New Roman" w:hAnsi="Times New Roman"/>
          <w:b w:val="0"/>
          <w:i w:val="0"/>
          <w:sz w:val="21"/>
        </w:rPr>
        <w:t>C. dầu gan cá.</w:t>
      </w:r>
      <w:r>
        <w:tab/>
      </w:r>
      <w:r>
        <w:rPr>
          <w:rFonts w:ascii="Times New Roman" w:hAnsi="Times New Roman"/>
          <w:b w:val="0"/>
          <w:i w:val="0"/>
          <w:sz w:val="21"/>
        </w:rPr>
        <w:t>D. dầu luyn.</w:t>
      </w:r>
    </w:p>
    <w:p>
      <w:pPr>
        <w:spacing w:before="60" w:after="20"/>
      </w:pPr>
      <w:r>
        <w:rPr>
          <w:rFonts w:ascii="Times New Roman" w:hAnsi="Times New Roman"/>
          <w:b w:val="0"/>
          <w:i w:val="0"/>
          <w:sz w:val="21"/>
        </w:rPr>
        <w:t>Câu 17. Cho các phản ứng sau:</w:t>
        <w:br/>
        <w:t>(1) Thuỷ phân ester trong môi trường acid.</w:t>
        <w:br/>
        <w:t>(2) Thuỷ phân ester trong dung dịch NaOH, đun nóng.</w:t>
        <w:br/>
        <w:t>(3) Cho ester tác dụng với dung dịch KOH, đun nóng.</w:t>
        <w:br/>
        <w:t>(4) Thuỷ phân dẫn xuất halogen trong dung dịch NaOH, đun nóng.</w:t>
        <w:br/>
        <w:t>(5) Cho carboxylic acid tác dụng với dung dịch NaOH.</w:t>
        <w:br/>
        <w:t>Những phản ứng nào không được gọi là phản ứng xà phòng hoá?</w:t>
      </w:r>
    </w:p>
    <w:p>
      <w:pPr>
        <w:tabs>
          <w:tab w:pos="5102" w:val="left"/>
        </w:tabs>
        <w:spacing w:before="20" w:after="20"/>
      </w:pPr>
      <w:r>
        <w:rPr>
          <w:rFonts w:ascii="Times New Roman" w:hAnsi="Times New Roman"/>
          <w:b w:val="0"/>
          <w:i w:val="0"/>
          <w:sz w:val="21"/>
        </w:rPr>
        <w:t>A. (1), (2), (3), (4).</w:t>
      </w:r>
      <w:r>
        <w:tab/>
      </w:r>
      <w:r>
        <w:rPr>
          <w:rFonts w:ascii="Times New Roman" w:hAnsi="Times New Roman"/>
          <w:b w:val="0"/>
          <w:i w:val="0"/>
          <w:sz w:val="21"/>
        </w:rPr>
        <w:t>B. (1), (4), (5).</w:t>
      </w:r>
    </w:p>
    <w:p>
      <w:pPr>
        <w:tabs>
          <w:tab w:pos="5102" w:val="left"/>
        </w:tabs>
        <w:spacing w:before="20" w:after="40"/>
      </w:pPr>
      <w:r>
        <w:rPr>
          <w:rFonts w:ascii="Times New Roman" w:hAnsi="Times New Roman"/>
          <w:b w:val="0"/>
          <w:i w:val="0"/>
          <w:sz w:val="21"/>
        </w:rPr>
        <w:t>C. (1), (3), (4), (5).</w:t>
      </w:r>
      <w:r>
        <w:tab/>
      </w:r>
      <w:r>
        <w:rPr>
          <w:rFonts w:ascii="Times New Roman" w:hAnsi="Times New Roman"/>
          <w:b w:val="0"/>
          <w:i w:val="0"/>
          <w:sz w:val="21"/>
        </w:rPr>
        <w:t>D. (3), (4), (5).</w:t>
      </w:r>
    </w:p>
    <w:p>
      <w:pPr>
        <w:spacing w:before="60" w:after="20"/>
      </w:pPr>
      <w:r>
        <w:rPr>
          <w:rFonts w:ascii="Times New Roman" w:hAnsi="Times New Roman"/>
          <w:b w:val="0"/>
          <w:i w:val="0"/>
          <w:sz w:val="21"/>
        </w:rPr>
        <w:t>Câu 18. Đun nóng acid acetic với isoamyl alcohol (CH</w:t>
      </w:r>
      <w:r>
        <w:rPr>
          <w:rFonts w:ascii="Times New Roman" w:hAnsi="Times New Roman"/>
          <w:b w:val="0"/>
          <w:i w:val="0"/>
          <w:sz w:val="21"/>
          <w:vertAlign w:val="subscript"/>
        </w:rPr>
        <w:t>3</w:t>
      </w:r>
      <w:r>
        <w:rPr>
          <w:rFonts w:ascii="Times New Roman" w:hAnsi="Times New Roman"/>
          <w:b w:val="0"/>
          <w:i w:val="0"/>
          <w:sz w:val="21"/>
        </w:rPr>
        <w:t>)</w:t>
      </w:r>
      <w:r>
        <w:rPr>
          <w:rFonts w:ascii="Times New Roman" w:hAnsi="Times New Roman"/>
          <w:b w:val="0"/>
          <w:i w:val="0"/>
          <w:sz w:val="21"/>
          <w:vertAlign w:val="subscript"/>
        </w:rPr>
        <w:t>2</w:t>
      </w:r>
      <w:r>
        <w:rPr>
          <w:rFonts w:ascii="Times New Roman" w:hAnsi="Times New Roman"/>
          <w:b w:val="0"/>
          <w:i w:val="0"/>
          <w:sz w:val="21"/>
        </w:rPr>
        <w:t>CH-CH</w:t>
      </w:r>
      <w:r>
        <w:rPr>
          <w:rFonts w:ascii="Times New Roman" w:hAnsi="Times New Roman"/>
          <w:b w:val="0"/>
          <w:i w:val="0"/>
          <w:sz w:val="21"/>
          <w:vertAlign w:val="subscript"/>
        </w:rPr>
        <w:t>2</w:t>
      </w:r>
      <w:r>
        <w:rPr>
          <w:rFonts w:ascii="Times New Roman" w:hAnsi="Times New Roman"/>
          <w:b w:val="0"/>
          <w:i w:val="0"/>
          <w:sz w:val="21"/>
        </w:rPr>
        <w:t>CH</w:t>
      </w:r>
      <w:r>
        <w:rPr>
          <w:rFonts w:ascii="Times New Roman" w:hAnsi="Times New Roman"/>
          <w:b w:val="0"/>
          <w:i w:val="0"/>
          <w:sz w:val="21"/>
          <w:vertAlign w:val="subscript"/>
        </w:rPr>
        <w:t>2</w:t>
      </w:r>
      <w:r>
        <w:rPr>
          <w:rFonts w:ascii="Times New Roman" w:hAnsi="Times New Roman"/>
          <w:b w:val="0"/>
          <w:i w:val="0"/>
          <w:sz w:val="21"/>
        </w:rPr>
        <w:t>OH có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xúc tác thu được isoamyl acetate (dầu chuối). Tính lượng dầu chuối thu được từ 132,35 gam acid acetic đun nóng với 200 gam isoamyl alcohol (Biết hiệu suất phản ứng đạt 68%).</w:t>
      </w:r>
    </w:p>
    <w:p>
      <w:pPr>
        <w:tabs>
          <w:tab w:pos="2551" w:val="left"/>
          <w:tab w:pos="5102" w:val="left"/>
          <w:tab w:pos="7654" w:val="left"/>
        </w:tabs>
        <w:spacing w:before="20" w:after="40"/>
      </w:pPr>
      <w:r>
        <w:rPr>
          <w:rFonts w:ascii="Times New Roman" w:hAnsi="Times New Roman"/>
          <w:b w:val="0"/>
          <w:i w:val="0"/>
          <w:sz w:val="21"/>
        </w:rPr>
        <w:t>A. 97,5 gam.</w:t>
      </w:r>
      <w:r>
        <w:tab/>
      </w:r>
      <w:r>
        <w:rPr>
          <w:rFonts w:ascii="Times New Roman" w:hAnsi="Times New Roman"/>
          <w:b w:val="0"/>
          <w:i w:val="0"/>
          <w:sz w:val="21"/>
        </w:rPr>
        <w:t>B. 195,0 gam.</w:t>
      </w:r>
      <w:r>
        <w:tab/>
      </w:r>
      <w:r>
        <w:rPr>
          <w:rFonts w:ascii="Times New Roman" w:hAnsi="Times New Roman"/>
          <w:b w:val="0"/>
          <w:i w:val="0"/>
          <w:sz w:val="21"/>
        </w:rPr>
        <w:t>C. 292,5 gam.</w:t>
      </w:r>
      <w:r>
        <w:tab/>
      </w:r>
      <w:r>
        <w:rPr>
          <w:rFonts w:ascii="Times New Roman" w:hAnsi="Times New Roman"/>
          <w:b w:val="0"/>
          <w:i w:val="0"/>
          <w:sz w:val="21"/>
        </w:rPr>
        <w:t>D. 159,0 gam.</w:t>
      </w:r>
    </w:p>
    <w:p>
      <w:pPr>
        <w:spacing w:before="120" w:after="40"/>
      </w:pPr>
      <w:r>
        <w:rPr>
          <w:rFonts w:ascii="Times New Roman" w:hAnsi="Times New Roman"/>
          <w:b/>
          <w:i w:val="0"/>
          <w:color w:val="2E7D32"/>
          <w:sz w:val="23"/>
        </w:rPr>
        <w:t>PHẦN II. Câu trắc nghiệm đúng sai.</w:t>
      </w:r>
    </w:p>
    <w:p>
      <w:pPr>
        <w:spacing w:before="0" w:after="80"/>
      </w:pPr>
      <w:r>
        <w:rPr>
          <w:rFonts w:ascii="Times New Roman" w:hAnsi="Times New Roman"/>
          <w:b w:val="0"/>
          <w:i/>
          <w:sz w:val="21"/>
        </w:rPr>
        <w:t>Thí sinh trả lời từ câu 1 đến câu 4. Trong mỗi ý a), b), c), d) ở mỗi câu, thí sinh chọn đúng hoặc sai.</w:t>
      </w:r>
    </w:p>
    <w:p>
      <w:pPr>
        <w:spacing w:before="80" w:after="40"/>
      </w:pPr>
      <w:r>
        <w:rPr>
          <w:rFonts w:ascii="Times New Roman" w:hAnsi="Times New Roman"/>
          <w:b w:val="0"/>
          <w:i w:val="0"/>
          <w:sz w:val="21"/>
        </w:rPr>
        <w:t>Câu 1. Cho các triglyceride X, Y với công thức cấu tạo sau:</w:t>
      </w:r>
    </w:p>
    <w:p>
      <w:pPr>
        <w:spacing w:before="40" w:after="40"/>
        <w:jc w:val="center"/>
      </w:pPr>
      <w:r>
        <w:drawing>
          <wp:inline xmlns:a="http://schemas.openxmlformats.org/drawingml/2006/main" xmlns:pic="http://schemas.openxmlformats.org/drawingml/2006/picture">
            <wp:extent cx="5580000" cy="708489"/>
            <wp:docPr id="1" name="Picture 1"/>
            <wp:cNvGraphicFramePr>
              <a:graphicFrameLocks noChangeAspect="1"/>
            </wp:cNvGraphicFramePr>
            <a:graphic>
              <a:graphicData uri="http://schemas.openxmlformats.org/drawingml/2006/picture">
                <pic:pic>
                  <pic:nvPicPr>
                    <pic:cNvPr id="0" name="triglyceride_XY.png"/>
                    <pic:cNvPicPr/>
                  </pic:nvPicPr>
                  <pic:blipFill>
                    <a:blip r:embed="rId11"/>
                    <a:stretch>
                      <a:fillRect/>
                    </a:stretch>
                  </pic:blipFill>
                  <pic:spPr>
                    <a:xfrm>
                      <a:off x="0" y="0"/>
                      <a:ext cx="5580000" cy="708489"/>
                    </a:xfrm>
                    <a:prstGeom prst="rect"/>
                  </pic:spPr>
                </pic:pic>
              </a:graphicData>
            </a:graphic>
          </wp:inline>
        </w:drawing>
      </w:r>
    </w:p>
    <w:p>
      <w:pPr>
        <w:spacing w:before="2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a) Triglyceride X có tên gọi là tripalmitin.</w:t>
      </w:r>
    </w:p>
    <w:p>
      <w:pPr>
        <w:spacing w:before="20" w:after="20"/>
        <w:ind w:left="283"/>
      </w:pPr>
      <w:r>
        <w:rPr>
          <w:rFonts w:ascii="Times New Roman" w:hAnsi="Times New Roman"/>
          <w:b w:val="0"/>
          <w:i w:val="0"/>
          <w:sz w:val="21"/>
        </w:rPr>
        <w:t>b) X là chất béo no, Y là chất béo không no.</w:t>
      </w:r>
    </w:p>
    <w:p>
      <w:pPr>
        <w:spacing w:before="20" w:after="20"/>
        <w:ind w:left="283"/>
      </w:pPr>
      <w:r>
        <w:rPr>
          <w:rFonts w:ascii="Times New Roman" w:hAnsi="Times New Roman"/>
          <w:b w:val="0"/>
          <w:i w:val="0"/>
          <w:sz w:val="21"/>
        </w:rPr>
        <w:t>c) X, Y đều tan tốt trong nước.</w:t>
      </w:r>
    </w:p>
    <w:p>
      <w:pPr>
        <w:spacing w:before="20" w:after="20"/>
        <w:ind w:left="283"/>
      </w:pPr>
      <w:r>
        <w:rPr>
          <w:rFonts w:ascii="Times New Roman" w:hAnsi="Times New Roman"/>
          <w:b w:val="0"/>
          <w:i w:val="0"/>
          <w:sz w:val="21"/>
        </w:rPr>
        <w:t>d) Hydrogen hoá Y thu được X.</w:t>
      </w:r>
    </w:p>
    <w:p>
      <w:pPr>
        <w:spacing w:before="80" w:after="40"/>
      </w:pPr>
      <w:r>
        <w:rPr>
          <w:rFonts w:ascii="Times New Roman" w:hAnsi="Times New Roman"/>
          <w:b w:val="0"/>
          <w:i w:val="0"/>
          <w:sz w:val="21"/>
        </w:rPr>
        <w:t>Câu 2. Nhiệt độ sôi và độ tan của một số ester, carboxylic acid và alcohol có cùng số nguyên tử carbon được cho trong bảng sau:</w:t>
      </w:r>
    </w:p>
    <w:tbl>
      <w:tblPr>
        <w:tblW w:type="auto" w:w="0"/>
        <w:jc w:val="center"/>
        <w:tblLook w:firstColumn="1" w:firstRow="1" w:lastColumn="0" w:lastRow="0" w:noHBand="0" w:noVBand="1" w:val="04A0"/>
      </w:tblPr>
      <w:tblGrid>
        <w:gridCol w:w="3402"/>
        <w:gridCol w:w="3402"/>
        <w:gridCol w:w="3402"/>
      </w:tblGrid>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Công thức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Nhiệt độ sôi (°C)</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i w:val="0"/>
                <w:sz w:val="20"/>
              </w:rPr>
              <w:t>Độ tan ở 25 °C (g/100 g nước)</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HCOOCH</w:t>
            </w:r>
            <w:r>
              <w:rPr>
                <w:rFonts w:ascii="Times New Roman" w:hAnsi="Times New Roman"/>
                <w:b w:val="0"/>
                <w:i w:val="0"/>
                <w:sz w:val="20"/>
                <w:vertAlign w:val="subscript"/>
              </w:rPr>
              <w:t>3</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31,5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23,0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HCOOC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54,2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12,0</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117,9</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COOH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141,0</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w:t>
            </w:r>
            <w:r>
              <w:rPr>
                <w:rFonts w:ascii="Times New Roman" w:hAnsi="Times New Roman"/>
                <w:b w:val="0"/>
                <w:i w:val="0"/>
                <w:sz w:val="20"/>
                <w:vertAlign w:val="subscript"/>
              </w:rPr>
              <w:t>2</w:t>
            </w:r>
            <w:r>
              <w:rPr>
                <w:rFonts w:ascii="Times New Roman" w:hAnsi="Times New Roman"/>
                <w:b w:val="0"/>
                <w:i w:val="0"/>
                <w:sz w:val="20"/>
              </w:rPr>
              <w:t>H</w:t>
            </w:r>
            <w:r>
              <w:rPr>
                <w:rFonts w:ascii="Times New Roman" w:hAnsi="Times New Roman"/>
                <w:b w:val="0"/>
                <w:i w:val="0"/>
                <w:sz w:val="20"/>
                <w:vertAlign w:val="subscript"/>
              </w:rPr>
              <w:t>5</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78,4</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r>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CH</w:t>
            </w:r>
            <w:r>
              <w:rPr>
                <w:rFonts w:ascii="Times New Roman" w:hAnsi="Times New Roman"/>
                <w:b w:val="0"/>
                <w:i w:val="0"/>
                <w:sz w:val="20"/>
                <w:vertAlign w:val="subscript"/>
              </w:rPr>
              <w:t>3</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CH</w:t>
            </w:r>
            <w:r>
              <w:rPr>
                <w:rFonts w:ascii="Times New Roman" w:hAnsi="Times New Roman"/>
                <w:b w:val="0"/>
                <w:i w:val="0"/>
                <w:sz w:val="20"/>
                <w:vertAlign w:val="subscript"/>
              </w:rPr>
              <w:t>2</w:t>
            </w:r>
            <w:r>
              <w:rPr>
                <w:rFonts w:ascii="Times New Roman" w:hAnsi="Times New Roman"/>
                <w:b w:val="0"/>
                <w:i w:val="0"/>
                <w:sz w:val="20"/>
              </w:rPr>
              <w:t>OH</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97,2</w:t>
            </w:r>
          </w:p>
        </w:tc>
        <w:tc>
          <w:tcPr>
            <w:tcW w:type="dxa" w:w="3402"/>
            <w:tcBorders>
              <w:top w:val="single" w:sz="4" w:space="0" w:color="CCCCCC"/>
              <w:left w:val="none"/>
              <w:bottom w:val="single" w:sz="4" w:space="0" w:color="CCCCCC"/>
              <w:right w:val="none"/>
            </w:tcBorders>
          </w:tcPr>
          <w:p>
            <w:pPr>
              <w:spacing w:before="20" w:after="20"/>
              <w:jc w:val="center"/>
            </w:pPr>
            <w:r>
              <w:rPr>
                <w:rFonts w:ascii="Times New Roman" w:hAnsi="Times New Roman"/>
                <w:b w:val="0"/>
                <w:i w:val="0"/>
                <w:sz w:val="20"/>
              </w:rPr>
              <w:t>Tan vô hạn</w:t>
            </w:r>
          </w:p>
        </w:tc>
      </w:tr>
    </w:tbl>
    <w:p>
      <w:pPr>
        <w:spacing w:before="40" w:after="40"/>
      </w:pPr>
      <w:r>
        <w:rPr>
          <w:rFonts w:ascii="Times New Roman" w:hAnsi="Times New Roman"/>
          <w:b w:val="0"/>
          <w:i/>
          <w:sz w:val="21"/>
        </w:rPr>
        <w:t>Em hãy cho biết các phát biểu sau đây là đúng hay sai:</w:t>
      </w:r>
    </w:p>
    <w:p>
      <w:pPr>
        <w:spacing w:before="20" w:after="20"/>
        <w:ind w:left="283"/>
      </w:pPr>
      <w:r>
        <w:rPr>
          <w:rFonts w:ascii="Times New Roman" w:hAnsi="Times New Roman"/>
          <w:b w:val="0"/>
          <w:i w:val="0"/>
          <w:sz w:val="21"/>
        </w:rPr>
        <w:t>a) Do không tạo được liên kết hydrogen giữa các phân tử nên ester có nhiệt độ sôi thấp hơn nhiệt độ sôi của carboxylic acid và alcohol có cùng số nguyên tử carbon.</w:t>
      </w:r>
    </w:p>
    <w:p>
      <w:pPr>
        <w:spacing w:before="20" w:after="20"/>
        <w:ind w:left="283"/>
      </w:pPr>
      <w:r>
        <w:rPr>
          <w:rFonts w:ascii="Times New Roman" w:hAnsi="Times New Roman"/>
          <w:b w:val="0"/>
          <w:i w:val="0"/>
          <w:sz w:val="21"/>
        </w:rPr>
        <w:t>b) Do có khả năng tạo liên kết hydrogen yếu với nước nên ester thường ít tan trong nước hơn so với carboxylic acid và alcohol có cùng số carbon.</w:t>
      </w:r>
    </w:p>
    <w:p>
      <w:pPr>
        <w:spacing w:before="20" w:after="20"/>
        <w:ind w:left="283"/>
      </w:pPr>
      <w:r>
        <w:rPr>
          <w:rFonts w:ascii="Times New Roman" w:hAnsi="Times New Roman"/>
          <w:b w:val="0"/>
          <w:i w:val="0"/>
          <w:sz w:val="21"/>
        </w:rPr>
        <w:t>c) Carboxylic acid có nhiệt độ sôi cao hơn alcohol có cùng số nguyên tử carbon.</w:t>
      </w:r>
    </w:p>
    <w:p>
      <w:pPr>
        <w:spacing w:before="20" w:after="20"/>
        <w:ind w:left="283"/>
      </w:pPr>
      <w:r>
        <w:rPr>
          <w:rFonts w:ascii="Times New Roman" w:hAnsi="Times New Roman"/>
          <w:b w:val="0"/>
          <w:i w:val="0"/>
          <w:sz w:val="21"/>
        </w:rPr>
        <w:t>d) Methanol có khả năng tan vô hạn trong nước.</w:t>
      </w:r>
    </w:p>
    <w:p>
      <w:pPr>
        <w:spacing w:before="80" w:after="40"/>
      </w:pPr>
      <w:r>
        <w:rPr>
          <w:rFonts w:ascii="Times New Roman" w:hAnsi="Times New Roman"/>
          <w:b w:val="0"/>
          <w:i w:val="0"/>
          <w:sz w:val="21"/>
        </w:rPr>
        <w:t>Câu 3. Các phát biểu sau đây về xà phòng và chất giặt rửa là đúng hay sai?</w:t>
      </w:r>
    </w:p>
    <w:p>
      <w:pPr>
        <w:spacing w:before="20" w:after="20"/>
        <w:ind w:left="283"/>
      </w:pPr>
      <w:r>
        <w:rPr>
          <w:rFonts w:ascii="Times New Roman" w:hAnsi="Times New Roman"/>
          <w:b w:val="0"/>
          <w:i w:val="0"/>
          <w:sz w:val="21"/>
        </w:rPr>
        <w:t>a) Xà phòng và chất giặt rửa thường có cấu tạo gồm hai phần: ưa nước và kị nước.</w:t>
      </w:r>
    </w:p>
    <w:p>
      <w:pPr>
        <w:spacing w:before="20" w:after="20"/>
        <w:ind w:left="283"/>
      </w:pPr>
      <w:r>
        <w:rPr>
          <w:rFonts w:ascii="Times New Roman" w:hAnsi="Times New Roman"/>
          <w:b w:val="0"/>
          <w:i w:val="0"/>
          <w:sz w:val="21"/>
        </w:rPr>
        <w:t>b) Xà phòng hoá tripalmitin với dung dịch NaOH thu được sản phẩm là C</w:t>
      </w:r>
      <w:r>
        <w:rPr>
          <w:rFonts w:ascii="Times New Roman" w:hAnsi="Times New Roman"/>
          <w:b w:val="0"/>
          <w:i w:val="0"/>
          <w:sz w:val="21"/>
          <w:vertAlign w:val="subscript"/>
        </w:rPr>
        <w:t>15</w:t>
      </w:r>
      <w:r>
        <w:rPr>
          <w:rFonts w:ascii="Times New Roman" w:hAnsi="Times New Roman"/>
          <w:b w:val="0"/>
          <w:i w:val="0"/>
          <w:sz w:val="21"/>
        </w:rPr>
        <w:t>H</w:t>
      </w:r>
      <w:r>
        <w:rPr>
          <w:rFonts w:ascii="Times New Roman" w:hAnsi="Times New Roman"/>
          <w:b w:val="0"/>
          <w:i w:val="0"/>
          <w:sz w:val="21"/>
          <w:vertAlign w:val="subscript"/>
        </w:rPr>
        <w:t>29</w:t>
      </w:r>
      <w:r>
        <w:rPr>
          <w:rFonts w:ascii="Times New Roman" w:hAnsi="Times New Roman"/>
          <w:b w:val="0"/>
          <w:i w:val="0"/>
          <w:sz w:val="21"/>
        </w:rPr>
        <w:t>COONa và glycerol.</w:t>
      </w:r>
    </w:p>
    <w:p>
      <w:pPr>
        <w:spacing w:before="20" w:after="20"/>
        <w:ind w:left="283"/>
      </w:pPr>
      <w:r>
        <w:rPr>
          <w:rFonts w:ascii="Times New Roman" w:hAnsi="Times New Roman"/>
          <w:b w:val="0"/>
          <w:i w:val="0"/>
          <w:sz w:val="21"/>
        </w:rPr>
        <w:t>c) Chất giặt rửa tổng hợp thường được điều chế từ chất béo.</w:t>
      </w:r>
    </w:p>
    <w:p>
      <w:pPr>
        <w:spacing w:before="20" w:after="20"/>
        <w:ind w:left="283"/>
      </w:pPr>
      <w:r>
        <w:rPr>
          <w:rFonts w:ascii="Times New Roman" w:hAnsi="Times New Roman"/>
          <w:b w:val="0"/>
          <w:i w:val="0"/>
          <w:sz w:val="21"/>
        </w:rPr>
        <w:t>d) Mỡ động vật, dầu thực vật là nguyên liệu để sản xuất xà phòng.</w:t>
      </w:r>
    </w:p>
    <w:p>
      <w:pPr>
        <w:spacing w:before="80" w:after="40"/>
      </w:pPr>
      <w:r>
        <w:rPr>
          <w:rFonts w:ascii="Times New Roman" w:hAnsi="Times New Roman"/>
          <w:b w:val="0"/>
          <w:i w:val="0"/>
          <w:sz w:val="21"/>
        </w:rPr>
        <w:t>Câu 4. Các phát biểu sau đây là đúng hay sai?</w:t>
      </w:r>
    </w:p>
    <w:p>
      <w:pPr>
        <w:spacing w:before="20" w:after="20"/>
        <w:ind w:left="283"/>
      </w:pPr>
      <w:r>
        <w:rPr>
          <w:rFonts w:ascii="Times New Roman" w:hAnsi="Times New Roman"/>
          <w:b w:val="0"/>
          <w:i w:val="0"/>
          <w:sz w:val="21"/>
        </w:rPr>
        <w:t>a) Chất giặt rửa thường là muối sodium alkylsulfate hoặc alkylbenzene sulfonate.</w:t>
      </w:r>
    </w:p>
    <w:p>
      <w:pPr>
        <w:spacing w:before="20" w:after="20"/>
        <w:ind w:left="283"/>
      </w:pPr>
      <w:r>
        <w:rPr>
          <w:rFonts w:ascii="Times New Roman" w:hAnsi="Times New Roman"/>
          <w:b w:val="0"/>
          <w:i w:val="0"/>
          <w:sz w:val="21"/>
        </w:rPr>
        <w:t>b) Phân tử chất giặt rửa gồm một đầu kị nước gắn với một đầu ưa nước.</w:t>
      </w:r>
    </w:p>
    <w:p>
      <w:pPr>
        <w:spacing w:before="20" w:after="20"/>
        <w:ind w:left="283"/>
      </w:pPr>
      <w:r>
        <w:rPr>
          <w:rFonts w:ascii="Times New Roman" w:hAnsi="Times New Roman"/>
          <w:b w:val="0"/>
          <w:i w:val="0"/>
          <w:sz w:val="21"/>
        </w:rPr>
        <w:t>c) Khi giặt rửa bằng nước cứng nên sử dụng xà phòng.</w:t>
      </w:r>
    </w:p>
    <w:p>
      <w:pPr>
        <w:spacing w:before="20" w:after="20"/>
        <w:ind w:left="283"/>
      </w:pPr>
      <w:r>
        <w:rPr>
          <w:rFonts w:ascii="Times New Roman" w:hAnsi="Times New Roman"/>
          <w:b w:val="0"/>
          <w:i w:val="0"/>
          <w:sz w:val="21"/>
        </w:rPr>
        <w:t>d) Phản ứng thuỷ phân chất béo trong môi trường kiềm (NaOH, KOH) thuộc loại phản ứng xà phòng hoá.</w:t>
      </w:r>
    </w:p>
    <w:p>
      <w:pPr>
        <w:spacing w:before="120" w:after="40"/>
      </w:pPr>
      <w:r>
        <w:rPr>
          <w:rFonts w:ascii="Times New Roman" w:hAnsi="Times New Roman"/>
          <w:b/>
          <w:i w:val="0"/>
          <w:color w:val="2E7D32"/>
          <w:sz w:val="23"/>
        </w:rPr>
        <w:t>PHẦN III. Câu trắc nghiệm yêu cầu trả lời ngắn.</w:t>
      </w:r>
    </w:p>
    <w:p>
      <w:pPr>
        <w:spacing w:before="0" w:after="80"/>
      </w:pPr>
      <w:r>
        <w:rPr>
          <w:rFonts w:ascii="Times New Roman" w:hAnsi="Times New Roman"/>
          <w:b w:val="0"/>
          <w:i/>
          <w:sz w:val="21"/>
        </w:rPr>
        <w:t>Thí sinh trả lời từ câu 1 đến câu 6. Mỗi câu hỏi thí sinh điền câu trả lời ngắn gọn theo yêu cầu.</w:t>
      </w:r>
    </w:p>
    <w:p>
      <w:pPr>
        <w:spacing w:before="80" w:after="40"/>
      </w:pPr>
      <w:r>
        <w:rPr>
          <w:rFonts w:ascii="Times New Roman" w:hAnsi="Times New Roman"/>
          <w:b w:val="0"/>
          <w:i w:val="0"/>
          <w:sz w:val="21"/>
        </w:rPr>
        <w:t>Câu 1. Khi xà phòng hóa triglyceride X bằng dung dịch NaOH dư, đun nóng, thu được sản phẩm gồm glycerol, sodium oleate, sodium stearate và sodium palmitate. Số đồng phân cấu tạo thỏa mãn tính chất trên của X là bao nhiêu?</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2. Cho triolein lần lượt vào mỗi ống nghiệm chứa riêng biệt: Na, Cu(OH)</w:t>
      </w:r>
      <w:r>
        <w:rPr>
          <w:rFonts w:ascii="Times New Roman" w:hAnsi="Times New Roman"/>
          <w:b w:val="0"/>
          <w:i w:val="0"/>
          <w:sz w:val="21"/>
          <w:vertAlign w:val="subscript"/>
        </w:rPr>
        <w:t>2</w:t>
      </w:r>
      <w:r>
        <w:rPr>
          <w:rFonts w:ascii="Times New Roman" w:hAnsi="Times New Roman"/>
          <w:b w:val="0"/>
          <w:i w:val="0"/>
          <w:sz w:val="21"/>
        </w:rPr>
        <w:t>, CH</w:t>
      </w:r>
      <w:r>
        <w:rPr>
          <w:rFonts w:ascii="Times New Roman" w:hAnsi="Times New Roman"/>
          <w:b w:val="0"/>
          <w:i w:val="0"/>
          <w:sz w:val="21"/>
          <w:vertAlign w:val="subscript"/>
        </w:rPr>
        <w:t>3</w:t>
      </w:r>
      <w:r>
        <w:rPr>
          <w:rFonts w:ascii="Times New Roman" w:hAnsi="Times New Roman"/>
          <w:b w:val="0"/>
          <w:i w:val="0"/>
          <w:sz w:val="21"/>
        </w:rPr>
        <w:t>OH, dung dịch Br</w:t>
      </w:r>
      <w:r>
        <w:rPr>
          <w:rFonts w:ascii="Times New Roman" w:hAnsi="Times New Roman"/>
          <w:b w:val="0"/>
          <w:i w:val="0"/>
          <w:sz w:val="21"/>
          <w:vertAlign w:val="subscript"/>
        </w:rPr>
        <w:t>2</w:t>
      </w:r>
      <w:r>
        <w:rPr>
          <w:rFonts w:ascii="Times New Roman" w:hAnsi="Times New Roman"/>
          <w:b w:val="0"/>
          <w:i w:val="0"/>
          <w:sz w:val="21"/>
        </w:rPr>
        <w:t>, dung dịch NaOH. Trong điều kiện thích hợp, số phản ứng xảy ra là bao nhiêu?</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3. Một loại chất béo có chứa 80% tristearin về khối lượng. Để sản xuất ba nghìn (3000) bánh xà phòng cần dùng tối thiểu x kg loại chất béo trên cho phản ứng với dung dịch NaOH, đun nóng. Biết hiệu suất phản ứng đạt 90%. Biết rằng trong mỗi bánh xà phòng có chứa 60 gam sodium stearate. Giá trị của x là bao nhiêu? (Làm tròn kết quả đến một chữ số thập phân).</w:t>
      </w:r>
    </w:p>
    <w:p>
      <w:pPr>
        <w:spacing w:before="40" w:after="40"/>
        <w:jc w:val="right"/>
      </w:pPr>
      <w:r>
        <w:drawing>
          <wp:inline xmlns:a="http://schemas.openxmlformats.org/drawingml/2006/main" xmlns:pic="http://schemas.openxmlformats.org/drawingml/2006/picture">
            <wp:extent cx="1368000" cy="1220991"/>
            <wp:docPr id="2" name="Picture 2"/>
            <wp:cNvGraphicFramePr>
              <a:graphicFrameLocks noChangeAspect="1"/>
            </wp:cNvGraphicFramePr>
            <a:graphic>
              <a:graphicData uri="http://schemas.openxmlformats.org/drawingml/2006/picture">
                <pic:pic>
                  <pic:nvPicPr>
                    <pic:cNvPr id="0" name="soap_bar.png"/>
                    <pic:cNvPicPr/>
                  </pic:nvPicPr>
                  <pic:blipFill>
                    <a:blip r:embed="rId12"/>
                    <a:stretch>
                      <a:fillRect/>
                    </a:stretch>
                  </pic:blipFill>
                  <pic:spPr>
                    <a:xfrm>
                      <a:off x="0" y="0"/>
                      <a:ext cx="1368000" cy="1220991"/>
                    </a:xfrm>
                    <a:prstGeom prst="rect"/>
                  </pic:spPr>
                </pic:pic>
              </a:graphicData>
            </a:graphic>
          </wp:inline>
        </w:drawing>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4. Cho 0,1 mol butanoic acid tác dụng với 0,1 mol methyl alcohol có mặt H</w:t>
      </w:r>
      <w:r>
        <w:rPr>
          <w:rFonts w:ascii="Times New Roman" w:hAnsi="Times New Roman"/>
          <w:b w:val="0"/>
          <w:i w:val="0"/>
          <w:sz w:val="21"/>
          <w:vertAlign w:val="subscript"/>
        </w:rPr>
        <w:t>2</w:t>
      </w:r>
      <w:r>
        <w:rPr>
          <w:rFonts w:ascii="Times New Roman" w:hAnsi="Times New Roman"/>
          <w:b w:val="0"/>
          <w:i w:val="0"/>
          <w:sz w:val="21"/>
        </w:rPr>
        <w:t>SO</w:t>
      </w:r>
      <w:r>
        <w:rPr>
          <w:rFonts w:ascii="Times New Roman" w:hAnsi="Times New Roman"/>
          <w:b w:val="0"/>
          <w:i w:val="0"/>
          <w:sz w:val="21"/>
          <w:vertAlign w:val="subscript"/>
        </w:rPr>
        <w:t>4</w:t>
      </w:r>
      <w:r>
        <w:rPr>
          <w:rFonts w:ascii="Times New Roman" w:hAnsi="Times New Roman"/>
          <w:b w:val="0"/>
          <w:i w:val="0"/>
          <w:sz w:val="21"/>
        </w:rPr>
        <w:t xml:space="preserve"> đặc làm xúc tác. Tính khối lượng ester tạo thành theo gam (biết 67% alcohol chuyển hoá thành ester). (Làm tròn kết quả đến hai chữ số thập phân).</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5. Một loại dầu thực vật trong đó thành phần chất béo chứa hai gốc linoleate, một gốc oleate và thành phần phần trăm khối lượng chất béo trong dầu thực vật là 88%. Tính chỉ số ester của dầu thực vật đó. (Biết chỉ số ester là số miligam KOH dùng để xà phòng hoá hết lượng triglyceride có trong 1 g chất béo).</w:t>
      </w:r>
    </w:p>
    <w:p>
      <w:pPr>
        <w:spacing w:before="20" w:after="60"/>
        <w:ind w:left="283"/>
      </w:pPr>
      <w:r>
        <w:rPr>
          <w:rFonts w:ascii="Times New Roman" w:hAnsi="Times New Roman"/>
          <w:b w:val="0"/>
          <w:i/>
          <w:sz w:val="20"/>
        </w:rPr>
        <w:t>Thí sinh điền đáp án vào ô: .......................................................................................</w:t>
      </w:r>
    </w:p>
    <w:p>
      <w:pPr>
        <w:spacing w:before="80" w:after="40"/>
      </w:pPr>
      <w:r>
        <w:rPr>
          <w:rFonts w:ascii="Times New Roman" w:hAnsi="Times New Roman"/>
          <w:b w:val="0"/>
          <w:i w:val="0"/>
          <w:sz w:val="21"/>
        </w:rPr>
        <w:t>Câu 6. Số miligam KOH dùng để xà phòng hoá hết lượng triglyceride có trong 1 g chất béo được gọi là chỉ số ester hoá của loại chất béo đó. Tính chỉ số ester của một loại chất béo chứa 65% tristearin và 23% triolein (còn lại là tạp chất không phản ứng). (Kết quả làm tròn đến phần nguyên).</w:t>
      </w:r>
    </w:p>
    <w:p>
      <w:pPr>
        <w:spacing w:before="20" w:after="60"/>
        <w:ind w:left="283"/>
      </w:pPr>
      <w:r>
        <w:rPr>
          <w:rFonts w:ascii="Times New Roman" w:hAnsi="Times New Roman"/>
          <w:b w:val="0"/>
          <w:i/>
          <w:sz w:val="20"/>
        </w:rPr>
        <w:t>Thí sinh điền đáp án vào ô: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