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7 (KIM LOẠI NHÓM IA &amp; IIA)</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119</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Fe = 56; Cu = 64; Zn = 65; Br = 80; Rb = 85,5; Ag = 108; Cs = 133; Ba = 137).</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Các đại dương là những kho muối vô tận với nhiều khoáng chất có giá trị dinh dưỡng cao. Trong nước biển, hai nguyên tố kim loại có nhiều nhất là</w:t>
      </w:r>
    </w:p>
    <w:p>
      <w:pPr>
        <w:tabs>
          <w:tab w:pos="5098"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sodium và magnesium.</w:t>
      </w:r>
      <w:r>
        <w:tab/>
      </w:r>
      <w:r>
        <w:rPr>
          <w:rFonts w:ascii="Times New Roman" w:hAnsi="Times New Roman"/>
          <w:b/>
          <w:sz w:val="22"/>
        </w:rPr>
        <w:t xml:space="preserve">B. </w:t>
      </w:r>
      <w:r>
        <w:rPr>
          <w:rFonts w:ascii="Times New Roman" w:hAnsi="Times New Roman"/>
          <w:b w:val="0"/>
          <w:i w:val="0"/>
          <w:sz w:val="22"/>
        </w:rPr>
        <w:t>đồng (copper) và kẽm (zinc).</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nhôm (aluminium) và sắt (iron).</w:t>
      </w:r>
      <w:r>
        <w:tab/>
      </w:r>
      <w:r>
        <w:rPr>
          <w:rFonts w:ascii="Times New Roman" w:hAnsi="Times New Roman"/>
          <w:b/>
          <w:sz w:val="22"/>
        </w:rPr>
        <w:t xml:space="preserve">D. </w:t>
      </w:r>
      <w:r>
        <w:rPr>
          <w:rFonts w:ascii="Times New Roman" w:hAnsi="Times New Roman"/>
          <w:b w:val="0"/>
          <w:i w:val="0"/>
          <w:sz w:val="22"/>
        </w:rPr>
        <w:t>vàng (gold) và bạc (silver).</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nước biển, hai cation kim loại dồi dào nhất là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 Do đó, sodium và magnesium là hai nguyên tố kim loại có nhiều nhất trong nước biển.</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Cấu hình electron lớp ngoài cùng của nguyên tử kim loại kiềm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ns</w:t>
      </w:r>
      <w:r>
        <w:rPr>
          <w:rFonts w:ascii="Times New Roman" w:hAnsi="Times New Roman"/>
          <w:b w:val="0"/>
          <w:i w:val="0"/>
          <w:sz w:val="22"/>
          <w:vertAlign w:val="superscript"/>
        </w:rPr>
        <w:t>2</w:t>
      </w:r>
      <w:r>
        <w:rPr>
          <w:rFonts w:ascii="Times New Roman" w:hAnsi="Times New Roman"/>
          <w:b w:val="0"/>
          <w:i w:val="0"/>
          <w:sz w:val="22"/>
        </w:rPr>
        <w:t>np</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ns</w:t>
      </w:r>
      <w:r>
        <w:rPr>
          <w:rFonts w:ascii="Times New Roman" w:hAnsi="Times New Roman"/>
          <w:b w:val="0"/>
          <w:i w:val="0"/>
          <w:sz w:val="22"/>
          <w:vertAlign w:val="superscript"/>
        </w:rPr>
        <w:t>2</w:t>
      </w:r>
      <w:r>
        <w:rPr>
          <w:rFonts w:ascii="Times New Roman" w:hAnsi="Times New Roman"/>
          <w:b w:val="0"/>
          <w:i w:val="0"/>
          <w:sz w:val="22"/>
        </w:rPr>
        <w:t>np</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color w:val="D32F2F"/>
          <w:sz w:val="22"/>
        </w:rPr>
        <w:t xml:space="preserve">C. </w:t>
      </w:r>
      <w:r>
        <w:rPr>
          <w:rFonts w:ascii="Times New Roman" w:hAnsi="Times New Roman"/>
          <w:b/>
          <w:i w:val="0"/>
          <w:color w:val="D32F2F"/>
          <w:sz w:val="22"/>
        </w:rPr>
        <w:t>ns</w:t>
      </w:r>
      <w:r>
        <w:rPr>
          <w:rFonts w:ascii="Times New Roman" w:hAnsi="Times New Roman"/>
          <w:b/>
          <w:i w:val="0"/>
          <w:color w:val="D32F2F"/>
          <w:sz w:val="22"/>
          <w:vertAlign w:val="superscript"/>
        </w:rPr>
        <w:t>1</w:t>
      </w:r>
      <w:r>
        <w:rPr>
          <w:rFonts w:ascii="Times New Roman" w:hAnsi="Times New Roman"/>
          <w:b/>
          <w:i w:val="0"/>
          <w:color w:val="D32F2F"/>
          <w:sz w:val="22"/>
        </w:rPr>
        <w:t>.</w:t>
      </w:r>
      <w:r>
        <w:tab/>
      </w:r>
      <w:r>
        <w:rPr>
          <w:rFonts w:ascii="Times New Roman" w:hAnsi="Times New Roman"/>
          <w:b/>
          <w:sz w:val="22"/>
        </w:rPr>
        <w:t xml:space="preserve">D. </w:t>
      </w:r>
      <w:r>
        <w:rPr>
          <w:rFonts w:ascii="Times New Roman" w:hAnsi="Times New Roman"/>
          <w:b w:val="0"/>
          <w:i w:val="0"/>
          <w:sz w:val="22"/>
        </w:rPr>
        <w:t>ns</w:t>
      </w:r>
      <w:r>
        <w:rPr>
          <w:rFonts w:ascii="Times New Roman" w:hAnsi="Times New Roman"/>
          <w:b w:val="0"/>
          <w:i w:val="0"/>
          <w:sz w:val="22"/>
          <w:vertAlign w:val="super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nguyên tử kim loại kiềm thuộc nhóm IA, có 1 electron ở lớp ngoài cùng với cấu hình electron chung là ns</w:t>
      </w:r>
      <w:r>
        <w:rPr>
          <w:rFonts w:ascii="Times New Roman" w:hAnsi="Times New Roman"/>
          <w:b w:val="0"/>
          <w:i w:val="0"/>
          <w:color w:val="1565C0"/>
          <w:sz w:val="20"/>
          <w:vertAlign w:val="superscript"/>
        </w:rPr>
        <w:t>1</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Kim loại nào sau đây là kim loại kiềm?</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Na.</w:t>
      </w:r>
      <w:r>
        <w:tab/>
      </w:r>
      <w:r>
        <w:rPr>
          <w:rFonts w:ascii="Times New Roman" w:hAnsi="Times New Roman"/>
          <w:b/>
          <w:sz w:val="22"/>
        </w:rPr>
        <w:t xml:space="preserve">B. </w:t>
      </w:r>
      <w:r>
        <w:rPr>
          <w:rFonts w:ascii="Times New Roman" w:hAnsi="Times New Roman"/>
          <w:b w:val="0"/>
          <w:i w:val="0"/>
          <w:sz w:val="22"/>
        </w:rPr>
        <w:t>Ca.</w:t>
      </w:r>
      <w:r>
        <w:tab/>
      </w:r>
      <w:r>
        <w:rPr>
          <w:rFonts w:ascii="Times New Roman" w:hAnsi="Times New Roman"/>
          <w:b/>
          <w:sz w:val="22"/>
        </w:rPr>
        <w:t xml:space="preserve">C. </w:t>
      </w:r>
      <w:r>
        <w:rPr>
          <w:rFonts w:ascii="Times New Roman" w:hAnsi="Times New Roman"/>
          <w:b w:val="0"/>
          <w:i w:val="0"/>
          <w:sz w:val="22"/>
        </w:rPr>
        <w:t>Al.</w:t>
      </w:r>
      <w:r>
        <w:tab/>
      </w:r>
      <w:r>
        <w:rPr>
          <w:rFonts w:ascii="Times New Roman" w:hAnsi="Times New Roman"/>
          <w:b/>
          <w:sz w:val="22"/>
        </w:rPr>
        <w:t xml:space="preserve">D. </w:t>
      </w:r>
      <w:r>
        <w:rPr>
          <w:rFonts w:ascii="Times New Roman" w:hAnsi="Times New Roman"/>
          <w:b w:val="0"/>
          <w:i w:val="0"/>
          <w:sz w:val="22"/>
        </w:rPr>
        <w:t>Fe.</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Sodium (Na) thuộc nhóm IA nên là kim loại kiềm. Ca thuộc nhóm IIA (kiềm thổ), Al nhóm IIIA, Fe nhóm VIIIB.</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Cho một mẩu Na vào dung dịch MgSO</w:t>
      </w:r>
      <w:r>
        <w:rPr>
          <w:rFonts w:ascii="Times New Roman" w:hAnsi="Times New Roman"/>
          <w:b w:val="0"/>
          <w:i w:val="0"/>
          <w:sz w:val="22"/>
          <w:vertAlign w:val="subscript"/>
        </w:rPr>
        <w:t>4</w:t>
      </w:r>
      <w:r>
        <w:rPr>
          <w:rFonts w:ascii="Times New Roman" w:hAnsi="Times New Roman"/>
          <w:b w:val="0"/>
          <w:i w:val="0"/>
          <w:sz w:val="22"/>
        </w:rPr>
        <w:t xml:space="preserve"> dư, thu được kết tủa X và chất khí Y. Hai chất X, Y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Mg và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Mg(OH)</w:t>
      </w:r>
      <w:r>
        <w:rPr>
          <w:rFonts w:ascii="Times New Roman" w:hAnsi="Times New Roman"/>
          <w:b/>
          <w:i w:val="0"/>
          <w:color w:val="D32F2F"/>
          <w:sz w:val="22"/>
          <w:vertAlign w:val="subscript"/>
        </w:rPr>
        <w:t>2</w:t>
      </w:r>
      <w:r>
        <w:rPr>
          <w:rFonts w:ascii="Times New Roman" w:hAnsi="Times New Roman"/>
          <w:b/>
          <w:i w:val="0"/>
          <w:color w:val="D32F2F"/>
          <w:sz w:val="22"/>
        </w:rPr>
        <w:t xml:space="preserve"> và H</w:t>
      </w:r>
      <w:r>
        <w:rPr>
          <w:rFonts w:ascii="Times New Roman" w:hAnsi="Times New Roman"/>
          <w:b/>
          <w:i w:val="0"/>
          <w:color w:val="D32F2F"/>
          <w:sz w:val="22"/>
          <w:vertAlign w:val="subscript"/>
        </w:rPr>
        <w:t>2</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và H</w:t>
      </w:r>
      <w:r>
        <w:rPr>
          <w:rFonts w:ascii="Times New Roman" w:hAnsi="Times New Roman"/>
          <w:b w:val="0"/>
          <w:i w:val="0"/>
          <w:sz w:val="22"/>
          <w:vertAlign w:val="sub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Na phản ứng mãnh liệt với nước trong dung dịch: 2Na + 2H</w:t>
      </w:r>
      <w:r>
        <w:rPr>
          <w:rFonts w:ascii="Times New Roman" w:hAnsi="Times New Roman"/>
          <w:b w:val="0"/>
          <w:i w:val="0"/>
          <w:color w:val="1565C0"/>
          <w:sz w:val="20"/>
          <w:vertAlign w:val="subscript"/>
        </w:rPr>
        <w:t>2</w:t>
      </w:r>
      <w:r>
        <w:rPr>
          <w:rFonts w:ascii="Times New Roman" w:hAnsi="Times New Roman"/>
          <w:b w:val="0"/>
          <w:i w:val="0"/>
          <w:color w:val="1565C0"/>
          <w:sz w:val="20"/>
        </w:rPr>
        <w:t>O -&gt; 2NaOH + H</w:t>
      </w:r>
      <w:r>
        <w:rPr>
          <w:rFonts w:ascii="Times New Roman" w:hAnsi="Times New Roman"/>
          <w:b w:val="0"/>
          <w:i w:val="0"/>
          <w:color w:val="1565C0"/>
          <w:sz w:val="20"/>
          <w:vertAlign w:val="subscript"/>
        </w:rPr>
        <w:t>2</w:t>
      </w:r>
      <w:r>
        <w:rPr>
          <w:rFonts w:ascii="Times New Roman" w:hAnsi="Times New Roman"/>
          <w:b w:val="0"/>
          <w:i w:val="0"/>
          <w:color w:val="1565C0"/>
          <w:sz w:val="20"/>
        </w:rPr>
        <w:t>^ (khí Y là H</w:t>
      </w:r>
      <w:r>
        <w:rPr>
          <w:rFonts w:ascii="Times New Roman" w:hAnsi="Times New Roman"/>
          <w:b w:val="0"/>
          <w:i w:val="0"/>
          <w:color w:val="1565C0"/>
          <w:sz w:val="20"/>
          <w:vertAlign w:val="subscript"/>
        </w:rPr>
        <w:t>2</w:t>
      </w:r>
      <w:r>
        <w:rPr>
          <w:rFonts w:ascii="Times New Roman" w:hAnsi="Times New Roman"/>
          <w:b w:val="0"/>
          <w:i w:val="0"/>
          <w:color w:val="1565C0"/>
          <w:sz w:val="20"/>
        </w:rPr>
        <w:t>). Sau đó, NaOH sinh ra phản ứng trao đổi với MgSO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dư: 2NaOH + MgSO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Mg(OH)</w:t>
      </w:r>
      <w:r>
        <w:rPr>
          <w:rFonts w:ascii="Times New Roman" w:hAnsi="Times New Roman"/>
          <w:b w:val="0"/>
          <w:i w:val="0"/>
          <w:color w:val="1565C0"/>
          <w:sz w:val="20"/>
          <w:vertAlign w:val="subscript"/>
        </w:rPr>
        <w:t>2</w:t>
      </w:r>
      <w:r>
        <w:rPr>
          <w:rFonts w:ascii="Times New Roman" w:hAnsi="Times New Roman"/>
          <w:b w:val="0"/>
          <w:i w:val="0"/>
          <w:color w:val="1565C0"/>
          <w:sz w:val="20"/>
        </w:rPr>
        <w:t>v (kết tủa X) + Na</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cốc nước chứa nhiều các ion sau: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Nước trong cốc trên thuộc loại</w:t>
      </w:r>
    </w:p>
    <w:p>
      <w:pPr>
        <w:tabs>
          <w:tab w:pos="5098"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có tính cứng vĩnh cửu.</w:t>
      </w:r>
      <w:r>
        <w:tab/>
      </w:r>
      <w:r>
        <w:rPr>
          <w:rFonts w:ascii="Times New Roman" w:hAnsi="Times New Roman"/>
          <w:b/>
          <w:sz w:val="22"/>
        </w:rPr>
        <w:t xml:space="preserve">B. </w:t>
      </w:r>
      <w:r>
        <w:rPr>
          <w:rFonts w:ascii="Times New Roman" w:hAnsi="Times New Roman"/>
          <w:b w:val="0"/>
          <w:i w:val="0"/>
          <w:sz w:val="22"/>
        </w:rPr>
        <w:t>không có tính cứng.</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có tính cứng tạm thời.</w:t>
      </w:r>
      <w:r>
        <w:tab/>
      </w:r>
      <w:r>
        <w:rPr>
          <w:rFonts w:ascii="Times New Roman" w:hAnsi="Times New Roman"/>
          <w:b/>
          <w:sz w:val="22"/>
        </w:rPr>
        <w:t xml:space="preserve">D. </w:t>
      </w:r>
      <w:r>
        <w:rPr>
          <w:rFonts w:ascii="Times New Roman" w:hAnsi="Times New Roman"/>
          <w:b w:val="0"/>
          <w:i w:val="0"/>
          <w:sz w:val="22"/>
        </w:rPr>
        <w:t>có tính cứng toàn phần.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Nước cứng vĩnh cửu là nước cứng chứa các ion Ca</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cùng với các anion Cl</w:t>
      </w:r>
      <w:r>
        <w:rPr>
          <w:rFonts w:ascii="Times New Roman" w:hAnsi="Times New Roman"/>
          <w:b w:val="0"/>
          <w:i w:val="0"/>
          <w:color w:val="1565C0"/>
          <w:sz w:val="20"/>
          <w:vertAlign w:val="superscript"/>
        </w:rPr>
        <w:t>-</w:t>
      </w:r>
      <w:r>
        <w:rPr>
          <w:rFonts w:ascii="Times New Roman" w:hAnsi="Times New Roman"/>
          <w:b w:val="0"/>
          <w:i w:val="0"/>
          <w:color w:val="1565C0"/>
          <w:sz w:val="20"/>
        </w:rPr>
        <w:t>, SO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(không chứa ion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Nhận định nào không đúng về cấu tạo và tính chất của các kim loại nhóm IIA?</w:t>
      </w:r>
    </w:p>
    <w:p>
      <w:pPr>
        <w:spacing w:before="0" w:after="40" w:line="276" w:lineRule="auto"/>
      </w:pPr>
      <w:r>
        <w:rPr>
          <w:rFonts w:ascii="Times New Roman" w:hAnsi="Times New Roman"/>
          <w:b/>
          <w:sz w:val="22"/>
        </w:rPr>
        <w:t xml:space="preserve">A. </w:t>
      </w:r>
      <w:r>
        <w:rPr>
          <w:rFonts w:ascii="Times New Roman" w:hAnsi="Times New Roman"/>
          <w:b w:val="0"/>
          <w:i w:val="0"/>
          <w:sz w:val="22"/>
        </w:rPr>
        <w:t>Khối lượng riêng tương đối nhỏ, là những kim loại nhẹ hơn nhôm (trừ Ba).</w:t>
      </w:r>
    </w:p>
    <w:p>
      <w:pPr>
        <w:spacing w:before="0" w:after="40" w:line="276" w:lineRule="auto"/>
      </w:pPr>
      <w:r>
        <w:rPr>
          <w:rFonts w:ascii="Times New Roman" w:hAnsi="Times New Roman"/>
          <w:b/>
          <w:sz w:val="22"/>
        </w:rPr>
        <w:t xml:space="preserve">B. </w:t>
      </w:r>
      <w:r>
        <w:rPr>
          <w:rFonts w:ascii="Times New Roman" w:hAnsi="Times New Roman"/>
          <w:b w:val="0"/>
          <w:i w:val="0"/>
          <w:sz w:val="22"/>
        </w:rPr>
        <w:t>Độ cứng cao hơn kim loại nhóm IA, nhưng mềm hơn kim loại nhôm.</w:t>
      </w:r>
    </w:p>
    <w:p>
      <w:pPr>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Mạng tinh thể của chúng đều có kiểu lập phương tâm khối.</w:t>
      </w:r>
    </w:p>
    <w:p>
      <w:pPr>
        <w:spacing w:before="0" w:after="40" w:line="276" w:lineRule="auto"/>
      </w:pPr>
      <w:r>
        <w:rPr>
          <w:rFonts w:ascii="Times New Roman" w:hAnsi="Times New Roman"/>
          <w:b/>
          <w:sz w:val="22"/>
        </w:rPr>
        <w:t xml:space="preserve">D. </w:t>
      </w:r>
      <w:r>
        <w:rPr>
          <w:rFonts w:ascii="Times New Roman" w:hAnsi="Times New Roman"/>
          <w:b w:val="0"/>
          <w:i w:val="0"/>
          <w:sz w:val="22"/>
        </w:rPr>
        <w:t>Nhiệt độ nóng chảy và nhiệt độ sôi tương đối thấp (trừ Be).</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kim loại nhóm IIA không cùng một kiểu mạng tinh thể: Be và Mg có mạng lục phương; Ca và Sr có mạng lập phương tâm diện; Ba có mạng lập phương tâm khối.</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Phương trình hóa học của phản ứng nào sau đây không đúng?</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Ca + 2H</w:t>
      </w:r>
      <w:r>
        <w:rPr>
          <w:rFonts w:ascii="Times New Roman" w:hAnsi="Times New Roman"/>
          <w:b w:val="0"/>
          <w:i w:val="0"/>
          <w:sz w:val="22"/>
          <w:vertAlign w:val="subscript"/>
        </w:rPr>
        <w:t>2</w:t>
      </w:r>
      <w:r>
        <w:rPr>
          <w:rFonts w:ascii="Times New Roman" w:hAnsi="Times New Roman"/>
          <w:b w:val="0"/>
          <w:i w:val="0"/>
          <w:sz w:val="22"/>
        </w:rPr>
        <w:t>O -&gt; Ca(OH)</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BeO + H</w:t>
      </w:r>
      <w:r>
        <w:rPr>
          <w:rFonts w:ascii="Times New Roman" w:hAnsi="Times New Roman"/>
          <w:b/>
          <w:i w:val="0"/>
          <w:color w:val="D32F2F"/>
          <w:sz w:val="22"/>
          <w:vertAlign w:val="subscript"/>
        </w:rPr>
        <w:t>2</w:t>
      </w:r>
      <w:r>
        <w:rPr>
          <w:rFonts w:ascii="Times New Roman" w:hAnsi="Times New Roman"/>
          <w:b/>
          <w:i w:val="0"/>
          <w:color w:val="D32F2F"/>
          <w:sz w:val="22"/>
        </w:rPr>
        <w:t>O -&gt; Be(OH)</w:t>
      </w:r>
      <w:r>
        <w:rPr>
          <w:rFonts w:ascii="Times New Roman" w:hAnsi="Times New Roman"/>
          <w:b/>
          <w:i w:val="0"/>
          <w:color w:val="D32F2F"/>
          <w:sz w:val="22"/>
          <w:vertAlign w:val="subscript"/>
        </w:rPr>
        <w:t>2</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 +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-&gt; MgSO</w:t>
      </w:r>
      <w:r>
        <w:rPr>
          <w:rFonts w:ascii="Times New Roman" w:hAnsi="Times New Roman"/>
          <w:b w:val="0"/>
          <w:i w:val="0"/>
          <w:sz w:val="22"/>
          <w:vertAlign w:val="subscript"/>
        </w:rPr>
        <w:t>4</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Be + 2NaOH -&gt; Na</w:t>
      </w:r>
      <w:r>
        <w:rPr>
          <w:rFonts w:ascii="Times New Roman" w:hAnsi="Times New Roman"/>
          <w:b w:val="0"/>
          <w:i w:val="0"/>
          <w:sz w:val="22"/>
          <w:vertAlign w:val="subscript"/>
        </w:rPr>
        <w:t>2</w:t>
      </w:r>
      <w:r>
        <w:rPr>
          <w:rFonts w:ascii="Times New Roman" w:hAnsi="Times New Roman"/>
          <w:b w:val="0"/>
          <w:i w:val="0"/>
          <w:sz w:val="22"/>
        </w:rPr>
        <w:t>BeO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Beryllium (Be) và oxit của nó (BeO) có lớp màng bảo vệ bền vững và tính lưỡng tính đặc biệt, hoàn toàn không tác dụng với nước ở bất kì điều kiện nhiệt độ nào.</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Cách nào sau đây không thu được NaOH sau phản ứng?</w:t>
      </w:r>
    </w:p>
    <w:p>
      <w:pPr>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Điện phân dung dịch NaCl không có màng ngăn xốp.</w:t>
      </w:r>
    </w:p>
    <w:p>
      <w:pPr>
        <w:spacing w:before="0" w:after="40" w:line="276" w:lineRule="auto"/>
      </w:pPr>
      <w:r>
        <w:rPr>
          <w:rFonts w:ascii="Times New Roman" w:hAnsi="Times New Roman"/>
          <w:b/>
          <w:sz w:val="22"/>
        </w:rPr>
        <w:t xml:space="preserve">B. </w:t>
      </w:r>
      <w:r>
        <w:rPr>
          <w:rFonts w:ascii="Times New Roman" w:hAnsi="Times New Roman"/>
          <w:b w:val="0"/>
          <w:i w:val="0"/>
          <w:sz w:val="22"/>
        </w:rPr>
        <w:t>Cho kim loại Na tác dụng với nước.</w:t>
      </w:r>
    </w:p>
    <w:p>
      <w:pPr>
        <w:spacing w:before="0" w:after="40" w:line="276" w:lineRule="auto"/>
      </w:pPr>
      <w:r>
        <w:rPr>
          <w:rFonts w:ascii="Times New Roman" w:hAnsi="Times New Roman"/>
          <w:b/>
          <w:sz w:val="22"/>
        </w:rPr>
        <w:t xml:space="preserve">C. </w:t>
      </w:r>
      <w:r>
        <w:rPr>
          <w:rFonts w:ascii="Times New Roman" w:hAnsi="Times New Roman"/>
          <w:b w:val="0"/>
          <w:i w:val="0"/>
          <w:sz w:val="22"/>
        </w:rPr>
        <w:t>Điện phân dung dịch NaCl có màng ngăn xốp, điện cực trơ.</w:t>
      </w:r>
    </w:p>
    <w:p>
      <w:pPr>
        <w:spacing w:before="0" w:after="40" w:line="276" w:lineRule="auto"/>
      </w:pPr>
      <w:r>
        <w:rPr>
          <w:rFonts w:ascii="Times New Roman" w:hAnsi="Times New Roman"/>
          <w:b/>
          <w:sz w:val="22"/>
        </w:rPr>
        <w:t xml:space="preserve">D.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rPr>
        <w:t xml:space="preserve"> tác dụng với 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điện phân dung dịch NaCl không có màng ngăn xốp, khí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sinh ra ở anode sẽ tác dụng ngay với dung dịch NaOH sinh ra ở cathode tạo thành nước Javel (NaCl + NaClO + H</w:t>
      </w:r>
      <w:r>
        <w:rPr>
          <w:rFonts w:ascii="Times New Roman" w:hAnsi="Times New Roman"/>
          <w:b w:val="0"/>
          <w:i w:val="0"/>
          <w:color w:val="1565C0"/>
          <w:sz w:val="20"/>
          <w:vertAlign w:val="subscript"/>
        </w:rPr>
        <w:t>2</w:t>
      </w:r>
      <w:r>
        <w:rPr>
          <w:rFonts w:ascii="Times New Roman" w:hAnsi="Times New Roman"/>
          <w:b w:val="0"/>
          <w:i w:val="0"/>
          <w:color w:val="1565C0"/>
          <w:sz w:val="20"/>
        </w:rPr>
        <w:t>O), do đó không thu được NaOH.</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Hai chất nào sau đây được dùng để làm mềm nước có tính cứng vĩnh cửu?</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NaCl và 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Na</w:t>
      </w:r>
      <w:r>
        <w:rPr>
          <w:rFonts w:ascii="Times New Roman" w:hAnsi="Times New Roman"/>
          <w:b/>
          <w:i w:val="0"/>
          <w:color w:val="D32F2F"/>
          <w:sz w:val="22"/>
          <w:vertAlign w:val="subscript"/>
        </w:rPr>
        <w:t>2</w:t>
      </w:r>
      <w:r>
        <w:rPr>
          <w:rFonts w:ascii="Times New Roman" w:hAnsi="Times New Roman"/>
          <w:b/>
          <w:i w:val="0"/>
          <w:color w:val="D32F2F"/>
          <w:sz w:val="22"/>
        </w:rPr>
        <w:t>CO</w:t>
      </w:r>
      <w:r>
        <w:rPr>
          <w:rFonts w:ascii="Times New Roman" w:hAnsi="Times New Roman"/>
          <w:b/>
          <w:i w:val="0"/>
          <w:color w:val="D32F2F"/>
          <w:sz w:val="22"/>
          <w:vertAlign w:val="subscript"/>
        </w:rPr>
        <w:t>3</w:t>
      </w:r>
      <w:r>
        <w:rPr>
          <w:rFonts w:ascii="Times New Roman" w:hAnsi="Times New Roman"/>
          <w:b/>
          <w:i w:val="0"/>
          <w:color w:val="D32F2F"/>
          <w:sz w:val="22"/>
        </w:rPr>
        <w:t xml:space="preserve"> và Na</w:t>
      </w:r>
      <w:r>
        <w:rPr>
          <w:rFonts w:ascii="Times New Roman" w:hAnsi="Times New Roman"/>
          <w:b/>
          <w:i w:val="0"/>
          <w:color w:val="D32F2F"/>
          <w:sz w:val="22"/>
          <w:vertAlign w:val="subscript"/>
        </w:rPr>
        <w:t>3</w:t>
      </w:r>
      <w:r>
        <w:rPr>
          <w:rFonts w:ascii="Times New Roman" w:hAnsi="Times New Roman"/>
          <w:b/>
          <w:i w:val="0"/>
          <w:color w:val="D32F2F"/>
          <w:sz w:val="22"/>
        </w:rPr>
        <w:t>PO</w:t>
      </w:r>
      <w:r>
        <w:rPr>
          <w:rFonts w:ascii="Times New Roman" w:hAnsi="Times New Roman"/>
          <w:b/>
          <w:i w:val="0"/>
          <w:color w:val="D32F2F"/>
          <w:sz w:val="22"/>
          <w:vertAlign w:val="subscript"/>
        </w:rPr>
        <w:t>4</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và 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và HCl.</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Để làm mềm nước có tính cứng vĩnh cửu hoặc toàn phần, người ta dùng dung dịch chứa ion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hoặc PO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(như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Na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 để kết tủa hoàn toàn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dưới dạng CaCO</w:t>
      </w:r>
      <w:r>
        <w:rPr>
          <w:rFonts w:ascii="Times New Roman" w:hAnsi="Times New Roman"/>
          <w:b w:val="0"/>
          <w:i w:val="0"/>
          <w:color w:val="1565C0"/>
          <w:sz w:val="20"/>
          <w:vertAlign w:val="subscript"/>
        </w:rPr>
        <w:t>3</w:t>
      </w:r>
      <w:r>
        <w:rPr>
          <w:rFonts w:ascii="Times New Roman" w:hAnsi="Times New Roman"/>
          <w:b w:val="0"/>
          <w:i w:val="0"/>
          <w:color w:val="1565C0"/>
          <w:sz w:val="20"/>
        </w:rPr>
        <w:t>, MgCO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hoặc Ca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Mg</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Hợp chất Y của calcium là thành phần chính của vỏ các loại ốc, sò,... Ngoài ra Y được sử dụng rộng rãi trong sản xuất vôi, xi măng, thuỷ tinh, chất phụ gia trong công nghiệp thực phẩm. Hợp chất Y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CaO.</w:t>
      </w:r>
      <w:r>
        <w:tab/>
      </w:r>
      <w:r>
        <w:rPr>
          <w:rFonts w:ascii="Times New Roman" w:hAnsi="Times New Roman"/>
          <w:b/>
          <w:color w:val="D32F2F"/>
          <w:sz w:val="22"/>
        </w:rPr>
        <w:t xml:space="preserve">B. </w:t>
      </w:r>
      <w:r>
        <w:rPr>
          <w:rFonts w:ascii="Times New Roman" w:hAnsi="Times New Roman"/>
          <w:b/>
          <w:i w:val="0"/>
          <w:color w:val="D32F2F"/>
          <w:sz w:val="22"/>
        </w:rPr>
        <w:t>CaCO</w:t>
      </w:r>
      <w:r>
        <w:rPr>
          <w:rFonts w:ascii="Times New Roman" w:hAnsi="Times New Roman"/>
          <w:b/>
          <w:i w:val="0"/>
          <w:color w:val="D32F2F"/>
          <w:sz w:val="22"/>
          <w:vertAlign w:val="subscript"/>
        </w:rPr>
        <w:t>3</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Thành phần chính của vỏ các loài ốc, sò, san hô, đá vôi, đá phấn, cẩm thạch là calcium carbonate (CaCO</w:t>
      </w:r>
      <w:r>
        <w:rPr>
          <w:rFonts w:ascii="Times New Roman" w:hAnsi="Times New Roman"/>
          <w:b w:val="0"/>
          <w:i w:val="0"/>
          <w:color w:val="1565C0"/>
          <w:sz w:val="20"/>
          <w:vertAlign w:val="subscript"/>
        </w:rPr>
        <w:t>3</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Kim loại không phản ứng với nước ở nhiệt độ thường là</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Be.</w:t>
      </w:r>
      <w:r>
        <w:tab/>
      </w:r>
      <w:r>
        <w:rPr>
          <w:rFonts w:ascii="Times New Roman" w:hAnsi="Times New Roman"/>
          <w:b/>
          <w:sz w:val="22"/>
        </w:rPr>
        <w:t xml:space="preserve">B. </w:t>
      </w:r>
      <w:r>
        <w:rPr>
          <w:rFonts w:ascii="Times New Roman" w:hAnsi="Times New Roman"/>
          <w:b w:val="0"/>
          <w:i w:val="0"/>
          <w:sz w:val="22"/>
        </w:rPr>
        <w:t>Ca.</w:t>
      </w:r>
      <w:r>
        <w:tab/>
      </w:r>
      <w:r>
        <w:rPr>
          <w:rFonts w:ascii="Times New Roman" w:hAnsi="Times New Roman"/>
          <w:b/>
          <w:sz w:val="22"/>
        </w:rPr>
        <w:t xml:space="preserve">C. </w:t>
      </w:r>
      <w:r>
        <w:rPr>
          <w:rFonts w:ascii="Times New Roman" w:hAnsi="Times New Roman"/>
          <w:b w:val="0"/>
          <w:i w:val="0"/>
          <w:sz w:val="22"/>
        </w:rPr>
        <w:t>Li.</w:t>
      </w:r>
      <w:r>
        <w:tab/>
      </w:r>
      <w:r>
        <w:rPr>
          <w:rFonts w:ascii="Times New Roman" w:hAnsi="Times New Roman"/>
          <w:b/>
          <w:sz w:val="22"/>
        </w:rPr>
        <w:t xml:space="preserve">D. </w:t>
      </w:r>
      <w:r>
        <w:rPr>
          <w:rFonts w:ascii="Times New Roman" w:hAnsi="Times New Roman"/>
          <w:b w:val="0"/>
          <w:i w:val="0"/>
          <w:sz w:val="22"/>
        </w:rPr>
        <w:t>K.</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Beryllium (Be) trơ và không tác dụng với nước ngay cả ở nhiệt độ cao đỏ do có màng oxit bền bảo vệ. Ca, Li, K đều tác dụng mãnh liệt với nước ở nhiệt độ thường.</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Xét phản ứng phân huỷ muối carbonate của kim loại nhóm IIA: MCO</w:t>
      </w:r>
      <w:r>
        <w:rPr>
          <w:rFonts w:ascii="Times New Roman" w:hAnsi="Times New Roman"/>
          <w:b w:val="0"/>
          <w:i w:val="0"/>
          <w:sz w:val="22"/>
          <w:vertAlign w:val="subscript"/>
        </w:rPr>
        <w:t>3</w:t>
      </w:r>
      <w:r>
        <w:rPr>
          <w:rFonts w:ascii="Times New Roman" w:hAnsi="Times New Roman"/>
          <w:b w:val="0"/>
          <w:i w:val="0"/>
          <w:sz w:val="22"/>
        </w:rPr>
        <w:t>(s) -&gt; MO(s) + CO</w:t>
      </w:r>
      <w:r>
        <w:rPr>
          <w:rFonts w:ascii="Times New Roman" w:hAnsi="Times New Roman"/>
          <w:b w:val="0"/>
          <w:i w:val="0"/>
          <w:sz w:val="22"/>
          <w:vertAlign w:val="subscript"/>
        </w:rPr>
        <w:t>2</w:t>
      </w:r>
      <w:r>
        <w:rPr>
          <w:rFonts w:ascii="Times New Roman" w:hAnsi="Times New Roman"/>
          <w:b w:val="0"/>
          <w:i w:val="0"/>
          <w:sz w:val="22"/>
        </w:rPr>
        <w:t>(g) (Δ</w:t>
      </w:r>
      <w:r>
        <w:rPr>
          <w:rFonts w:ascii="Times New Roman" w:hAnsi="Times New Roman"/>
          <w:b w:val="0"/>
          <w:i w:val="0"/>
          <w:sz w:val="22"/>
          <w:vertAlign w:val="subscript"/>
        </w:rPr>
        <w:t>r</w:t>
      </w:r>
      <w:r>
        <w:rPr>
          <w:rFonts w:ascii="Times New Roman" w:hAnsi="Times New Roman"/>
          <w:b w:val="0"/>
          <w:i w:val="0"/>
          <w:sz w:val="22"/>
        </w:rPr>
        <w:t>H°</w:t>
      </w:r>
      <w:r>
        <w:rPr>
          <w:rFonts w:ascii="Times New Roman" w:hAnsi="Times New Roman"/>
          <w:b w:val="0"/>
          <w:i w:val="0"/>
          <w:sz w:val="22"/>
          <w:vertAlign w:val="subscript"/>
        </w:rPr>
        <w:t>298</w:t>
      </w:r>
      <w:r>
        <w:rPr>
          <w:rFonts w:ascii="Times New Roman" w:hAnsi="Times New Roman"/>
          <w:b w:val="0"/>
          <w:i w:val="0"/>
          <w:sz w:val="22"/>
        </w:rPr>
        <w:t>). Từ MgCO</w:t>
      </w:r>
      <w:r>
        <w:rPr>
          <w:rFonts w:ascii="Times New Roman" w:hAnsi="Times New Roman"/>
          <w:b w:val="0"/>
          <w:i w:val="0"/>
          <w:sz w:val="22"/>
          <w:vertAlign w:val="subscript"/>
        </w:rPr>
        <w:t>3</w:t>
      </w:r>
      <w:r>
        <w:rPr>
          <w:rFonts w:ascii="Times New Roman" w:hAnsi="Times New Roman"/>
          <w:b w:val="0"/>
          <w:i w:val="0"/>
          <w:sz w:val="22"/>
        </w:rPr>
        <w:t xml:space="preserve"> đến BaCO</w:t>
      </w:r>
      <w:r>
        <w:rPr>
          <w:rFonts w:ascii="Times New Roman" w:hAnsi="Times New Roman"/>
          <w:b w:val="0"/>
          <w:i w:val="0"/>
          <w:sz w:val="22"/>
          <w:vertAlign w:val="subscript"/>
        </w:rPr>
        <w:t>3</w:t>
      </w:r>
      <w:r>
        <w:rPr>
          <w:rFonts w:ascii="Times New Roman" w:hAnsi="Times New Roman"/>
          <w:b w:val="0"/>
          <w:i w:val="0"/>
          <w:sz w:val="22"/>
        </w:rPr>
        <w:t>, biến thiên enthalpy chuẩn của phản ứng biến đổi như thế nào?</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Không đổi.</w:t>
      </w:r>
      <w:r>
        <w:tab/>
      </w:r>
      <w:r>
        <w:rPr>
          <w:rFonts w:ascii="Times New Roman" w:hAnsi="Times New Roman"/>
          <w:b/>
          <w:sz w:val="22"/>
        </w:rPr>
        <w:t xml:space="preserve">B. </w:t>
      </w:r>
      <w:r>
        <w:rPr>
          <w:rFonts w:ascii="Times New Roman" w:hAnsi="Times New Roman"/>
          <w:b w:val="0"/>
          <w:i w:val="0"/>
          <w:sz w:val="22"/>
        </w:rPr>
        <w:t>Giảm dần.</w:t>
      </w:r>
    </w:p>
    <w:p>
      <w:pPr>
        <w:tabs>
          <w:tab w:pos="5098" w:val="left"/>
        </w:tabs>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Tăng dần.</w:t>
      </w:r>
      <w:r>
        <w:tab/>
      </w:r>
      <w:r>
        <w:rPr>
          <w:rFonts w:ascii="Times New Roman" w:hAnsi="Times New Roman"/>
          <w:b/>
          <w:sz w:val="22"/>
        </w:rPr>
        <w:t xml:space="preserve">D. </w:t>
      </w:r>
      <w:r>
        <w:rPr>
          <w:rFonts w:ascii="Times New Roman" w:hAnsi="Times New Roman"/>
          <w:b w:val="0"/>
          <w:i w:val="0"/>
          <w:sz w:val="22"/>
        </w:rPr>
        <w:t>Không có quy luật.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Độ bền nhiệt của muối carbonate kim loại nhóm IIA tăng dần từ MgCO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đến BaCO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(nhiệt độ bắt đầu phân hủy tăng dần: MgCO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&lt;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&lt; SrCO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&lt; BaCO</w:t>
      </w:r>
      <w:r>
        <w:rPr>
          <w:rFonts w:ascii="Times New Roman" w:hAnsi="Times New Roman"/>
          <w:b w:val="0"/>
          <w:i w:val="0"/>
          <w:color w:val="1565C0"/>
          <w:sz w:val="20"/>
          <w:vertAlign w:val="subscript"/>
        </w:rPr>
        <w:t>3</w:t>
      </w:r>
      <w:r>
        <w:rPr>
          <w:rFonts w:ascii="Times New Roman" w:hAnsi="Times New Roman"/>
          <w:b w:val="0"/>
          <w:i w:val="0"/>
          <w:color w:val="1565C0"/>
          <w:sz w:val="20"/>
        </w:rPr>
        <w:t>). Do đó, phản ứng thu nhiệt ngày càng nhiều hơn, biến thiên enthalpy chuẩn Δ</w:t>
      </w:r>
      <w:r>
        <w:rPr>
          <w:rFonts w:ascii="Times New Roman" w:hAnsi="Times New Roman"/>
          <w:b w:val="0"/>
          <w:i w:val="0"/>
          <w:color w:val="1565C0"/>
          <w:sz w:val="20"/>
          <w:vertAlign w:val="subscript"/>
        </w:rPr>
        <w:t>r</w:t>
      </w:r>
      <w:r>
        <w:rPr>
          <w:rFonts w:ascii="Times New Roman" w:hAnsi="Times New Roman"/>
          <w:b w:val="0"/>
          <w:i w:val="0"/>
          <w:color w:val="1565C0"/>
          <w:sz w:val="20"/>
        </w:rPr>
        <w:t>H°</w:t>
      </w:r>
      <w:r>
        <w:rPr>
          <w:rFonts w:ascii="Times New Roman" w:hAnsi="Times New Roman"/>
          <w:b w:val="0"/>
          <w:i w:val="0"/>
          <w:color w:val="1565C0"/>
          <w:sz w:val="20"/>
          <w:vertAlign w:val="subscript"/>
        </w:rPr>
        <w:t>298</w:t>
      </w:r>
      <w:r>
        <w:rPr>
          <w:rFonts w:ascii="Times New Roman" w:hAnsi="Times New Roman"/>
          <w:b w:val="0"/>
          <w:i w:val="0"/>
          <w:color w:val="1565C0"/>
          <w:sz w:val="20"/>
        </w:rPr>
        <w:t xml:space="preserve"> tăng dần.</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Ở nhiệt độ thường, độ tan của các hydroxide tăng dần trong dãy từ Mg(OH)</w:t>
      </w:r>
      <w:r>
        <w:rPr>
          <w:rFonts w:ascii="Times New Roman" w:hAnsi="Times New Roman"/>
          <w:b w:val="0"/>
          <w:i w:val="0"/>
          <w:sz w:val="22"/>
          <w:vertAlign w:val="subscript"/>
        </w:rPr>
        <w:t>2</w:t>
      </w:r>
      <w:r>
        <w:rPr>
          <w:rFonts w:ascii="Times New Roman" w:hAnsi="Times New Roman"/>
          <w:b w:val="0"/>
          <w:i w:val="0"/>
          <w:sz w:val="22"/>
        </w:rPr>
        <w:t xml:space="preserve"> đến Ba(OH)</w:t>
      </w:r>
      <w:r>
        <w:rPr>
          <w:rFonts w:ascii="Times New Roman" w:hAnsi="Times New Roman"/>
          <w:b w:val="0"/>
          <w:i w:val="0"/>
          <w:sz w:val="22"/>
          <w:vertAlign w:val="subscript"/>
        </w:rPr>
        <w:t>2</w:t>
      </w:r>
      <w:r>
        <w:rPr>
          <w:rFonts w:ascii="Times New Roman" w:hAnsi="Times New Roman"/>
          <w:b w:val="0"/>
          <w:i w:val="0"/>
          <w:sz w:val="22"/>
        </w:rPr>
        <w:t>. Từ thông tin này có thể dự đoán được khả năng phản ứng với nước của các kim loại từ Mg đến Ba biến đổi như thế nào?</w:t>
      </w:r>
    </w:p>
    <w:p>
      <w:pPr>
        <w:tabs>
          <w:tab w:pos="5098"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Tăng dần.</w:t>
      </w:r>
      <w:r>
        <w:tab/>
      </w:r>
      <w:r>
        <w:rPr>
          <w:rFonts w:ascii="Times New Roman" w:hAnsi="Times New Roman"/>
          <w:b/>
          <w:sz w:val="22"/>
        </w:rPr>
        <w:t xml:space="preserve">B. </w:t>
      </w:r>
      <w:r>
        <w:rPr>
          <w:rFonts w:ascii="Times New Roman" w:hAnsi="Times New Roman"/>
          <w:b w:val="0"/>
          <w:i w:val="0"/>
          <w:sz w:val="22"/>
        </w:rPr>
        <w:t>Không đổi.</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Không có quy luật.</w:t>
      </w:r>
      <w:r>
        <w:tab/>
      </w:r>
      <w:r>
        <w:rPr>
          <w:rFonts w:ascii="Times New Roman" w:hAnsi="Times New Roman"/>
          <w:b/>
          <w:sz w:val="22"/>
        </w:rPr>
        <w:t xml:space="preserve">D. </w:t>
      </w:r>
      <w:r>
        <w:rPr>
          <w:rFonts w:ascii="Times New Roman" w:hAnsi="Times New Roman"/>
          <w:b w:val="0"/>
          <w:i w:val="0"/>
          <w:sz w:val="22"/>
        </w:rPr>
        <w:t>Giảm dần.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kim loại nhóm IIA phản ứng với nước, hydroxide tạo thành nếu dễ tan sẽ nhanh chóng khuếch tán vào dung dịch, giải phóng bề mặt kim loại tiếp xúc trực tiếp với nước. Do độ tan hydroxide tăng dần từ Mg(OH)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(kết tủa) đến Ba(OH)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(tan tốt), khả năng phản ứng với nước của các kim loại tăng dần từ Mg đến Ba.</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Nước chứa nhiều các ion nào sau đây có tính cứng toàn phần?</w:t>
      </w:r>
    </w:p>
    <w:p>
      <w:pPr>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Mg</w:t>
      </w:r>
      <w:r>
        <w:rPr>
          <w:rFonts w:ascii="Times New Roman" w:hAnsi="Times New Roman"/>
          <w:b/>
          <w:i w:val="0"/>
          <w:color w:val="D32F2F"/>
          <w:sz w:val="22"/>
          <w:vertAlign w:val="superscript"/>
        </w:rPr>
        <w:t>2+</w:t>
      </w:r>
      <w:r>
        <w:rPr>
          <w:rFonts w:ascii="Times New Roman" w:hAnsi="Times New Roman"/>
          <w:b/>
          <w:i w:val="0"/>
          <w:color w:val="D32F2F"/>
          <w:sz w:val="22"/>
        </w:rPr>
        <w:t>, Ca</w:t>
      </w:r>
      <w:r>
        <w:rPr>
          <w:rFonts w:ascii="Times New Roman" w:hAnsi="Times New Roman"/>
          <w:b/>
          <w:i w:val="0"/>
          <w:color w:val="D32F2F"/>
          <w:sz w:val="22"/>
          <w:vertAlign w:val="superscript"/>
        </w:rPr>
        <w:t>2+</w:t>
      </w:r>
      <w:r>
        <w:rPr>
          <w:rFonts w:ascii="Times New Roman" w:hAnsi="Times New Roman"/>
          <w:b/>
          <w:i w:val="0"/>
          <w:color w:val="D32F2F"/>
          <w:sz w:val="22"/>
        </w:rPr>
        <w:t>, HCO</w:t>
      </w:r>
      <w:r>
        <w:rPr>
          <w:rFonts w:ascii="Times New Roman" w:hAnsi="Times New Roman"/>
          <w:b/>
          <w:i w:val="0"/>
          <w:color w:val="D32F2F"/>
          <w:sz w:val="22"/>
          <w:vertAlign w:val="subscript"/>
        </w:rPr>
        <w:t>3</w:t>
      </w:r>
      <w:r>
        <w:rPr>
          <w:rFonts w:ascii="Times New Roman" w:hAnsi="Times New Roman"/>
          <w:b/>
          <w:i w:val="0"/>
          <w:color w:val="D32F2F"/>
          <w:sz w:val="22"/>
          <w:vertAlign w:val="superscript"/>
        </w:rPr>
        <w:t>-</w:t>
      </w:r>
      <w:r>
        <w:rPr>
          <w:rFonts w:ascii="Times New Roman" w:hAnsi="Times New Roman"/>
          <w:b/>
          <w:i w:val="0"/>
          <w:color w:val="D32F2F"/>
          <w:sz w:val="22"/>
        </w:rPr>
        <w:t>, SO</w:t>
      </w:r>
      <w:r>
        <w:rPr>
          <w:rFonts w:ascii="Times New Roman" w:hAnsi="Times New Roman"/>
          <w:b/>
          <w:i w:val="0"/>
          <w:color w:val="D32F2F"/>
          <w:sz w:val="22"/>
          <w:vertAlign w:val="subscript"/>
        </w:rPr>
        <w:t>4</w:t>
      </w:r>
      <w:r>
        <w:rPr>
          <w:rFonts w:ascii="Times New Roman" w:hAnsi="Times New Roman"/>
          <w:b/>
          <w:i w:val="0"/>
          <w:color w:val="D32F2F"/>
          <w:sz w:val="22"/>
          <w:vertAlign w:val="superscript"/>
        </w:rPr>
        <w:t>2-</w:t>
      </w:r>
      <w:r>
        <w:rPr>
          <w:rFonts w:ascii="Times New Roman" w:hAnsi="Times New Roman"/>
          <w:b/>
          <w:i w:val="0"/>
          <w:color w:val="D32F2F"/>
          <w:sz w:val="22"/>
        </w:rPr>
        <w:t>, Cl</w:t>
      </w:r>
      <w:r>
        <w:rPr>
          <w:rFonts w:ascii="Times New Roman" w:hAnsi="Times New Roman"/>
          <w:b/>
          <w:i w:val="0"/>
          <w:color w:val="D32F2F"/>
          <w:sz w:val="22"/>
          <w:vertAlign w:val="superscript"/>
        </w:rPr>
        <w:t>-</w:t>
      </w:r>
      <w:r>
        <w:rPr>
          <w:rFonts w:ascii="Times New Roman" w:hAnsi="Times New Roman"/>
          <w:b/>
          <w:i w:val="0"/>
          <w:color w:val="D32F2F"/>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C.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rPr>
        <w:t>, Ca</w:t>
      </w:r>
      <w:r>
        <w:rPr>
          <w:rFonts w:ascii="Times New Roman" w:hAnsi="Times New Roman"/>
          <w:b w:val="0"/>
          <w:i w:val="0"/>
          <w:sz w:val="22"/>
          <w:vertAlign w:val="superscript"/>
        </w:rPr>
        <w:t>2+</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D.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rPr>
        <w:t>, Ca</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Nước cứng toàn phần là loại nước cứng bao gồm cả tính cứng tạm thời (chứa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và tính cứng vĩnh cửu (chứa Cl</w:t>
      </w:r>
      <w:r>
        <w:rPr>
          <w:rFonts w:ascii="Times New Roman" w:hAnsi="Times New Roman"/>
          <w:b w:val="0"/>
          <w:i w:val="0"/>
          <w:color w:val="1565C0"/>
          <w:sz w:val="20"/>
          <w:vertAlign w:val="superscript"/>
        </w:rPr>
        <w:t>-</w:t>
      </w:r>
      <w:r>
        <w:rPr>
          <w:rFonts w:ascii="Times New Roman" w:hAnsi="Times New Roman"/>
          <w:b w:val="0"/>
          <w:i w:val="0"/>
          <w:color w:val="1565C0"/>
          <w:sz w:val="20"/>
        </w:rPr>
        <w:t>, SO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2-</w:t>
      </w:r>
      <w:r>
        <w:rPr>
          <w:rFonts w:ascii="Times New Roman" w:hAnsi="Times New Roman"/>
          <w:b w:val="0"/>
          <w:i w:val="0"/>
          <w:color w:val="1565C0"/>
          <w:sz w:val="20"/>
        </w:rPr>
        <w:t>) cùng với các cation Ca</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Phân tích một mẫu nước tự nhiên thấy chứa nhiều các ion: Na</w:t>
      </w:r>
      <w:r>
        <w:rPr>
          <w:rFonts w:ascii="Times New Roman" w:hAnsi="Times New Roman"/>
          <w:b w:val="0"/>
          <w:i w:val="0"/>
          <w:sz w:val="22"/>
          <w:vertAlign w:val="superscript"/>
        </w:rPr>
        <w:t>+</w:t>
      </w:r>
      <w:r>
        <w:rPr>
          <w:rFonts w:ascii="Times New Roman" w:hAnsi="Times New Roman"/>
          <w:b w:val="0"/>
          <w:i w:val="0"/>
          <w:sz w:val="22"/>
        </w:rPr>
        <w:t>, Ca</w:t>
      </w:r>
      <w:r>
        <w:rPr>
          <w:rFonts w:ascii="Times New Roman" w:hAnsi="Times New Roman"/>
          <w:b w:val="0"/>
          <w:i w:val="0"/>
          <w:sz w:val="22"/>
          <w:vertAlign w:val="superscript"/>
        </w:rPr>
        <w:t>2+</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xml:space="preserve"> và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Chất nào sau đây có thể làm mềm mẫu nước trên?</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Na</w:t>
      </w:r>
      <w:r>
        <w:rPr>
          <w:rFonts w:ascii="Times New Roman" w:hAnsi="Times New Roman"/>
          <w:b/>
          <w:i w:val="0"/>
          <w:color w:val="D32F2F"/>
          <w:sz w:val="22"/>
          <w:vertAlign w:val="subscript"/>
        </w:rPr>
        <w:t>2</w:t>
      </w:r>
      <w:r>
        <w:rPr>
          <w:rFonts w:ascii="Times New Roman" w:hAnsi="Times New Roman"/>
          <w:b/>
          <w:i w:val="0"/>
          <w:color w:val="D32F2F"/>
          <w:sz w:val="22"/>
        </w:rPr>
        <w:t>CO</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sz w:val="22"/>
        </w:rPr>
        <w:t xml:space="preserve">B. </w:t>
      </w:r>
      <w:r>
        <w:rPr>
          <w:rFonts w:ascii="Times New Roman" w:hAnsi="Times New Roman"/>
          <w:b w:val="0"/>
          <w:i w:val="0"/>
          <w:sz w:val="22"/>
        </w:rPr>
        <w:t>Ca(OH)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NaOH.</w:t>
      </w:r>
      <w:r>
        <w:tab/>
      </w:r>
      <w:r>
        <w:rPr>
          <w:rFonts w:ascii="Times New Roman" w:hAnsi="Times New Roman"/>
          <w:b/>
          <w:sz w:val="22"/>
        </w:rPr>
        <w:t xml:space="preserve">D. </w:t>
      </w:r>
      <w:r>
        <w:rPr>
          <w:rFonts w:ascii="Times New Roman" w:hAnsi="Times New Roman"/>
          <w:b w:val="0"/>
          <w:i w:val="0"/>
          <w:sz w:val="22"/>
        </w:rPr>
        <w:t>HCl.</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Mẫu nước trên chứa cả ion Ca</w:t>
      </w:r>
      <w:r>
        <w:rPr>
          <w:rFonts w:ascii="Times New Roman" w:hAnsi="Times New Roman"/>
          <w:b w:val="0"/>
          <w:i w:val="0"/>
          <w:color w:val="1565C0"/>
          <w:sz w:val="20"/>
          <w:vertAlign w:val="superscript"/>
        </w:rPr>
        <w:t>2+</w:t>
      </w:r>
      <w:r>
        <w:rPr>
          <w:rFonts w:ascii="Times New Roman" w:hAnsi="Times New Roman"/>
          <w:b w:val="0"/>
          <w:i w:val="0"/>
          <w:color w:val="1565C0"/>
          <w:sz w:val="20"/>
        </w:rPr>
        <w:t>,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và Cl</w:t>
      </w:r>
      <w:r>
        <w:rPr>
          <w:rFonts w:ascii="Times New Roman" w:hAnsi="Times New Roman"/>
          <w:b w:val="0"/>
          <w:i w:val="0"/>
          <w:color w:val="1565C0"/>
          <w:sz w:val="20"/>
          <w:vertAlign w:val="superscript"/>
        </w:rPr>
        <w:t>-</w:t>
      </w:r>
      <w:r>
        <w:rPr>
          <w:rFonts w:ascii="Times New Roman" w:hAnsi="Times New Roman"/>
          <w:b w:val="0"/>
          <w:i w:val="0"/>
          <w:color w:val="1565C0"/>
          <w:sz w:val="20"/>
        </w:rPr>
        <w:t>, SO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nên là nước cứng toàn phần. Để làm mềm triệt để nước cứng toàn phần, chất tối ưu và kinh tế nhất là dùng dung dịch soda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Một loại nước cứng khi đun sôi thì trở thành nước mềm. Trong loại nước này có hoà tan những hợp chất nào sau đây?</w:t>
      </w:r>
    </w:p>
    <w:p>
      <w:pPr>
        <w:tabs>
          <w:tab w:pos="5098"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Ca(HCO</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2</w:t>
      </w:r>
      <w:r>
        <w:rPr>
          <w:rFonts w:ascii="Times New Roman" w:hAnsi="Times New Roman"/>
          <w:b/>
          <w:i w:val="0"/>
          <w:color w:val="D32F2F"/>
          <w:sz w:val="22"/>
        </w:rPr>
        <w:t xml:space="preserve"> và Mg(HCO</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2</w:t>
      </w:r>
      <w:r>
        <w:rPr>
          <w:rFonts w:ascii="Times New Roman" w:hAnsi="Times New Roman"/>
          <w:b/>
          <w:i w:val="0"/>
          <w:color w:val="D32F2F"/>
          <w:sz w:val="22"/>
        </w:rPr>
        <w:t>.</w:t>
      </w:r>
      <w:r>
        <w:tab/>
      </w:r>
      <w:r>
        <w:rPr>
          <w:rFonts w:ascii="Times New Roman" w:hAnsi="Times New Roman"/>
          <w:b/>
          <w:sz w:val="22"/>
        </w:rPr>
        <w:t xml:space="preserve">B. </w:t>
      </w:r>
      <w:r>
        <w:rPr>
          <w:rFonts w:ascii="Times New Roman" w:hAnsi="Times New Roman"/>
          <w:b w:val="0"/>
          <w:i w:val="0"/>
          <w:sz w:val="22"/>
        </w:rPr>
        <w:t>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xml:space="preserve"> và MgSO</w:t>
      </w:r>
      <w:r>
        <w:rPr>
          <w:rFonts w:ascii="Times New Roman" w:hAnsi="Times New Roman"/>
          <w:b w:val="0"/>
          <w:i w:val="0"/>
          <w:sz w:val="22"/>
          <w:vertAlign w:val="subscript"/>
        </w:rPr>
        <w:t>4</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CaSO</w:t>
      </w:r>
      <w:r>
        <w:rPr>
          <w:rFonts w:ascii="Times New Roman" w:hAnsi="Times New Roman"/>
          <w:b w:val="0"/>
          <w:i w:val="0"/>
          <w:sz w:val="22"/>
          <w:vertAlign w:val="subscript"/>
        </w:rPr>
        <w:t>4</w:t>
      </w:r>
      <w:r>
        <w:rPr>
          <w:rFonts w:ascii="Times New Roman" w:hAnsi="Times New Roman"/>
          <w:b w:val="0"/>
          <w:i w:val="0"/>
          <w:sz w:val="22"/>
        </w:rPr>
        <w:t xml:space="preserve"> và MgCl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MgCl</w:t>
      </w:r>
      <w:r>
        <w:rPr>
          <w:rFonts w:ascii="Times New Roman" w:hAnsi="Times New Roman"/>
          <w:b w:val="0"/>
          <w:i w:val="0"/>
          <w:sz w:val="22"/>
          <w:vertAlign w:val="subscript"/>
        </w:rPr>
        <w:t>2</w:t>
      </w:r>
      <w:r>
        <w:rPr>
          <w:rFonts w:ascii="Times New Roman" w:hAnsi="Times New Roman"/>
          <w:b w:val="0"/>
          <w:i w:val="0"/>
          <w:sz w:val="22"/>
        </w:rPr>
        <w:t xml:space="preserve"> và CaCl</w:t>
      </w:r>
      <w:r>
        <w:rPr>
          <w:rFonts w:ascii="Times New Roman" w:hAnsi="Times New Roman"/>
          <w:b w:val="0"/>
          <w:i w:val="0"/>
          <w:sz w:val="22"/>
          <w:vertAlign w:val="subscript"/>
        </w:rPr>
        <w:t>2</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Nước mất tính cứng hoàn toàn khi đun sôi là nước cứng tạm thời. Trong nước chứa các muối hydrogencarbonate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và Mg(HCO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Khi đun sôi: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 CO</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xml:space="preserve"> + H~2~O và Mg(HCO~3~)~2~ -&gt; MgCO~3~v (hoặc Mg(OH)~2~v) + CO~2~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Tiến hành thí nghiệm theo các bước sau:</w:t>
        <w:br/>
        <w:t>Bước 1: Chuẩn bị hai ống nghiệm, ống (1) chứa 2 mL dung dịch CaCl</w:t>
      </w:r>
      <w:r>
        <w:rPr>
          <w:rFonts w:ascii="Times New Roman" w:hAnsi="Times New Roman"/>
          <w:b w:val="0"/>
          <w:i w:val="0"/>
          <w:sz w:val="22"/>
          <w:vertAlign w:val="subscript"/>
        </w:rPr>
        <w:t>2</w:t>
      </w:r>
      <w:r>
        <w:rPr>
          <w:rFonts w:ascii="Times New Roman" w:hAnsi="Times New Roman"/>
          <w:b w:val="0"/>
          <w:i w:val="0"/>
          <w:sz w:val="22"/>
        </w:rPr>
        <w:t xml:space="preserve"> 1 M, ống (2) chứa 2 mL dung dịch BaCl</w:t>
      </w:r>
      <w:r>
        <w:rPr>
          <w:rFonts w:ascii="Times New Roman" w:hAnsi="Times New Roman"/>
          <w:b w:val="0"/>
          <w:i w:val="0"/>
          <w:sz w:val="22"/>
          <w:vertAlign w:val="subscript"/>
        </w:rPr>
        <w:t>2</w:t>
      </w:r>
      <w:r>
        <w:rPr>
          <w:rFonts w:ascii="Times New Roman" w:hAnsi="Times New Roman"/>
          <w:b w:val="0"/>
          <w:i w:val="0"/>
          <w:sz w:val="22"/>
        </w:rPr>
        <w:t xml:space="preserve"> 1 M.</w:t>
        <w:br/>
        <w:t>Bước 2: Nhỏ đồng thời vào mỗi ống nghiệm 3 giọt dung dịch CuSO</w:t>
      </w:r>
      <w:r>
        <w:rPr>
          <w:rFonts w:ascii="Times New Roman" w:hAnsi="Times New Roman"/>
          <w:b w:val="0"/>
          <w:i w:val="0"/>
          <w:sz w:val="22"/>
          <w:vertAlign w:val="subscript"/>
        </w:rPr>
        <w:t>4</w:t>
      </w:r>
      <w:r>
        <w:rPr>
          <w:rFonts w:ascii="Times New Roman" w:hAnsi="Times New Roman"/>
          <w:b w:val="0"/>
          <w:i w:val="0"/>
          <w:sz w:val="22"/>
        </w:rPr>
        <w:t xml:space="preserve"> 1 M, thấy ống (1) xuất hiện kết tủa chậm hơn và ít hơn so với ống (2).</w:t>
        <w:br/>
        <w:t>Nhận định nào sau đây đúng khi so sánh CaSO</w:t>
      </w:r>
      <w:r>
        <w:rPr>
          <w:rFonts w:ascii="Times New Roman" w:hAnsi="Times New Roman"/>
          <w:b w:val="0"/>
          <w:i w:val="0"/>
          <w:sz w:val="22"/>
          <w:vertAlign w:val="subscript"/>
        </w:rPr>
        <w:t>4</w:t>
      </w:r>
      <w:r>
        <w:rPr>
          <w:rFonts w:ascii="Times New Roman" w:hAnsi="Times New Roman"/>
          <w:b w:val="0"/>
          <w:i w:val="0"/>
          <w:sz w:val="22"/>
        </w:rPr>
        <w:t xml:space="preserve"> với BaSO</w:t>
      </w:r>
      <w:r>
        <w:rPr>
          <w:rFonts w:ascii="Times New Roman" w:hAnsi="Times New Roman"/>
          <w:b w:val="0"/>
          <w:i w:val="0"/>
          <w:sz w:val="22"/>
          <w:vertAlign w:val="subscript"/>
        </w:rPr>
        <w:t>4</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Khó nhiệt phân hơn.</w:t>
      </w:r>
      <w:r>
        <w:tab/>
      </w:r>
      <w:r>
        <w:rPr>
          <w:rFonts w:ascii="Times New Roman" w:hAnsi="Times New Roman"/>
          <w:b/>
          <w:sz w:val="22"/>
        </w:rPr>
        <w:t xml:space="preserve">B. </w:t>
      </w:r>
      <w:r>
        <w:rPr>
          <w:rFonts w:ascii="Times New Roman" w:hAnsi="Times New Roman"/>
          <w:b w:val="0"/>
          <w:i w:val="0"/>
          <w:sz w:val="22"/>
        </w:rPr>
        <w:t>Khó thuỷ phân hơn.</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Dễ kết tủa hơn.</w:t>
      </w:r>
      <w:r>
        <w:tab/>
      </w:r>
      <w:r>
        <w:rPr>
          <w:rFonts w:ascii="Times New Roman" w:hAnsi="Times New Roman"/>
          <w:b/>
          <w:color w:val="D32F2F"/>
          <w:sz w:val="22"/>
        </w:rPr>
        <w:t xml:space="preserve">D. </w:t>
      </w:r>
      <w:r>
        <w:rPr>
          <w:rFonts w:ascii="Times New Roman" w:hAnsi="Times New Roman"/>
          <w:b/>
          <w:i w:val="0"/>
          <w:color w:val="D32F2F"/>
          <w:sz w:val="22"/>
        </w:rPr>
        <w:t>Dễ tan hơn.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Ống (1) tạo CaSO</w:t>
      </w:r>
      <w:r>
        <w:rPr>
          <w:rFonts w:ascii="Times New Roman" w:hAnsi="Times New Roman"/>
          <w:b w:val="0"/>
          <w:i w:val="0"/>
          <w:color w:val="1565C0"/>
          <w:sz w:val="20"/>
          <w:vertAlign w:val="subscript"/>
        </w:rPr>
        <w:t>4</w:t>
      </w:r>
      <w:r>
        <w:rPr>
          <w:rFonts w:ascii="Times New Roman" w:hAnsi="Times New Roman"/>
          <w:b w:val="0"/>
          <w:i w:val="0"/>
          <w:color w:val="1565C0"/>
          <w:sz w:val="20"/>
        </w:rPr>
        <w:t>, ống (2) tạo BaSO</w:t>
      </w:r>
      <w:r>
        <w:rPr>
          <w:rFonts w:ascii="Times New Roman" w:hAnsi="Times New Roman"/>
          <w:b w:val="0"/>
          <w:i w:val="0"/>
          <w:color w:val="1565C0"/>
          <w:sz w:val="20"/>
          <w:vertAlign w:val="subscript"/>
        </w:rPr>
        <w:t>4</w:t>
      </w:r>
      <w:r>
        <w:rPr>
          <w:rFonts w:ascii="Times New Roman" w:hAnsi="Times New Roman"/>
          <w:b w:val="0"/>
          <w:i w:val="0"/>
          <w:color w:val="1565C0"/>
          <w:sz w:val="20"/>
        </w:rPr>
        <w:t>. Vì ống (1) xuất hiện kết tủa chậm hơn và lượng kết tủa ít hơn hẳn so với ống (2) nên độ tan của CaSO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lớn hơn BaSO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nhiều (CaSO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là chất ít tan, trong khi BaSO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là chất thực tế không tan). Như vậy, CaSO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dễ tan hơn BaSO</w:t>
      </w:r>
      <w:r>
        <w:rPr>
          <w:rFonts w:ascii="Times New Roman" w:hAnsi="Times New Roman"/>
          <w:b w:val="0"/>
          <w:i w:val="0"/>
          <w:color w:val="1565C0"/>
          <w:sz w:val="20"/>
          <w:vertAlign w:val="subscript"/>
        </w:rPr>
        <w:t>4</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sơ đồ chuyển hoá sau:</w:t>
        <w:br/>
        <w:t>CaO -(+X)-&gt; Y -(+Z)-&gt; CaCO</w:t>
      </w:r>
      <w:r>
        <w:rPr>
          <w:rFonts w:ascii="Times New Roman" w:hAnsi="Times New Roman"/>
          <w:b w:val="0"/>
          <w:i w:val="0"/>
          <w:sz w:val="22"/>
          <w:vertAlign w:val="subscript"/>
        </w:rPr>
        <w:t>3</w:t>
      </w:r>
      <w:r>
        <w:rPr>
          <w:rFonts w:ascii="Times New Roman" w:hAnsi="Times New Roman"/>
          <w:b w:val="0"/>
          <w:i w:val="0"/>
          <w:sz w:val="22"/>
        </w:rPr>
        <w:t xml:space="preserve"> -(+Z+X)-&gt; T -(+E)-&gt; CaSO</w:t>
      </w:r>
      <w:r>
        <w:rPr>
          <w:rFonts w:ascii="Times New Roman" w:hAnsi="Times New Roman"/>
          <w:b w:val="0"/>
          <w:i w:val="0"/>
          <w:sz w:val="22"/>
          <w:vertAlign w:val="subscript"/>
        </w:rPr>
        <w:t>4</w:t>
      </w:r>
      <w:r>
        <w:rPr>
          <w:rFonts w:ascii="Times New Roman" w:hAnsi="Times New Roman"/>
          <w:b w:val="0"/>
          <w:i w:val="0"/>
          <w:sz w:val="22"/>
        </w:rPr>
        <w:br/>
        <w:t>Biết: X, Y, Z, T, E là các hợp chất khác nhau; mỗi mũi tên ứng với một phương trình hoá học. Các chất Z, E thoả mãn sơ đồ trên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CO</w:t>
      </w:r>
      <w:r>
        <w:rPr>
          <w:rFonts w:ascii="Times New Roman" w:hAnsi="Times New Roman"/>
          <w:b/>
          <w:i w:val="0"/>
          <w:color w:val="D32F2F"/>
          <w:sz w:val="22"/>
          <w:vertAlign w:val="subscript"/>
        </w:rPr>
        <w:t>2</w:t>
      </w:r>
      <w:r>
        <w:rPr>
          <w:rFonts w:ascii="Times New Roman" w:hAnsi="Times New Roman"/>
          <w:b/>
          <w:i w:val="0"/>
          <w:color w:val="D32F2F"/>
          <w:sz w:val="22"/>
        </w:rPr>
        <w:t>, KHSO</w:t>
      </w:r>
      <w:r>
        <w:rPr>
          <w:rFonts w:ascii="Times New Roman" w:hAnsi="Times New Roman"/>
          <w:b/>
          <w:i w:val="0"/>
          <w:color w:val="D32F2F"/>
          <w:sz w:val="22"/>
          <w:vertAlign w:val="subscript"/>
        </w:rPr>
        <w:t>4</w:t>
      </w:r>
      <w:r>
        <w:rPr>
          <w:rFonts w:ascii="Times New Roman" w:hAnsi="Times New Roman"/>
          <w:b/>
          <w:i w:val="0"/>
          <w:color w:val="D32F2F"/>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NaHCO</w:t>
      </w:r>
      <w:r>
        <w:rPr>
          <w:rFonts w:ascii="Times New Roman" w:hAnsi="Times New Roman"/>
          <w:b w:val="0"/>
          <w:i w:val="0"/>
          <w:sz w:val="22"/>
          <w:vertAlign w:val="subscript"/>
        </w:rPr>
        <w:t>3</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CO</w:t>
      </w:r>
      <w:r>
        <w:rPr>
          <w:rFonts w:ascii="Times New Roman" w:hAnsi="Times New Roman"/>
          <w:b w:val="0"/>
          <w:i w:val="0"/>
          <w:sz w:val="22"/>
          <w:vertAlign w:val="subscript"/>
        </w:rPr>
        <w:t>2</w:t>
      </w:r>
      <w:r>
        <w:rPr>
          <w:rFonts w:ascii="Times New Roman" w:hAnsi="Times New Roman"/>
          <w:b w:val="0"/>
          <w:i w:val="0"/>
          <w:sz w:val="22"/>
        </w:rPr>
        <w:t>, BaSO</w:t>
      </w:r>
      <w:r>
        <w:rPr>
          <w:rFonts w:ascii="Times New Roman" w:hAnsi="Times New Roman"/>
          <w:b w:val="0"/>
          <w:i w:val="0"/>
          <w:sz w:val="22"/>
          <w:vertAlign w:val="subscript"/>
        </w:rPr>
        <w:t>4</w:t>
      </w:r>
      <w:r>
        <w:rPr>
          <w:rFonts w:ascii="Times New Roman" w:hAnsi="Times New Roman"/>
          <w:b w:val="0"/>
          <w:i w:val="0"/>
          <w:sz w:val="22"/>
        </w:rPr>
        <w: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X là H</w:t>
      </w:r>
      <w:r>
        <w:rPr>
          <w:rFonts w:ascii="Times New Roman" w:hAnsi="Times New Roman"/>
          <w:b w:val="0"/>
          <w:i w:val="0"/>
          <w:color w:val="1565C0"/>
          <w:sz w:val="20"/>
          <w:vertAlign w:val="subscript"/>
        </w:rPr>
        <w:t>2</w:t>
      </w:r>
      <w:r>
        <w:rPr>
          <w:rFonts w:ascii="Times New Roman" w:hAnsi="Times New Roman"/>
          <w:b w:val="0"/>
          <w:i w:val="0"/>
          <w:color w:val="1565C0"/>
          <w:sz w:val="20"/>
        </w:rPr>
        <w:t>O: CaO + H</w:t>
      </w:r>
      <w:r>
        <w:rPr>
          <w:rFonts w:ascii="Times New Roman" w:hAnsi="Times New Roman"/>
          <w:b w:val="0"/>
          <w:i w:val="0"/>
          <w:color w:val="1565C0"/>
          <w:sz w:val="20"/>
          <w:vertAlign w:val="subscript"/>
        </w:rPr>
        <w:t>2</w:t>
      </w:r>
      <w:r>
        <w:rPr>
          <w:rFonts w:ascii="Times New Roman" w:hAnsi="Times New Roman"/>
          <w:b w:val="0"/>
          <w:i w:val="0"/>
          <w:color w:val="1565C0"/>
          <w:sz w:val="20"/>
        </w:rPr>
        <w:t>O -&gt;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(Y).</w:t>
        <w:br/>
        <w:t>Z là CO</w:t>
      </w:r>
      <w:r>
        <w:rPr>
          <w:rFonts w:ascii="Times New Roman" w:hAnsi="Times New Roman"/>
          <w:b w:val="0"/>
          <w:i w:val="0"/>
          <w:color w:val="1565C0"/>
          <w:sz w:val="20"/>
          <w:vertAlign w:val="subscript"/>
        </w:rPr>
        <w:t>2</w:t>
      </w:r>
      <w:r>
        <w:rPr>
          <w:rFonts w:ascii="Times New Roman" w:hAnsi="Times New Roman"/>
          <w:b w:val="0"/>
          <w:i w:val="0"/>
          <w:color w:val="1565C0"/>
          <w:sz w:val="20"/>
        </w:rPr>
        <w:t>: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 H</w:t>
      </w:r>
      <w:r>
        <w:rPr>
          <w:rFonts w:ascii="Times New Roman" w:hAnsi="Times New Roman"/>
          <w:b w:val="0"/>
          <w:i w:val="0"/>
          <w:color w:val="1565C0"/>
          <w:sz w:val="20"/>
          <w:vertAlign w:val="subscript"/>
        </w:rPr>
        <w:t>2</w:t>
      </w:r>
      <w:r>
        <w:rPr>
          <w:rFonts w:ascii="Times New Roman" w:hAnsi="Times New Roman"/>
          <w:b w:val="0"/>
          <w:i w:val="0"/>
          <w:color w:val="1565C0"/>
          <w:sz w:val="20"/>
        </w:rPr>
        <w:t>O.</w:t>
        <w:br/>
        <w:t>+Z+X: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-&gt;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w:t>
        <w:br/>
        <w:t>E là KHSO</w:t>
      </w:r>
      <w:r>
        <w:rPr>
          <w:rFonts w:ascii="Times New Roman" w:hAnsi="Times New Roman"/>
          <w:b w:val="0"/>
          <w:i w:val="0"/>
          <w:color w:val="1565C0"/>
          <w:sz w:val="20"/>
          <w:vertAlign w:val="subscript"/>
        </w:rPr>
        <w:t>4</w:t>
      </w:r>
      <w:r>
        <w:rPr>
          <w:rFonts w:ascii="Times New Roman" w:hAnsi="Times New Roman"/>
          <w:b w:val="0"/>
          <w:i w:val="0"/>
          <w:color w:val="1565C0"/>
          <w:sz w:val="20"/>
        </w:rPr>
        <w:t>: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+ 2KHSO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CaSO</w:t>
      </w:r>
      <w:r>
        <w:rPr>
          <w:rFonts w:ascii="Times New Roman" w:hAnsi="Times New Roman"/>
          <w:b w:val="0"/>
          <w:i w:val="0"/>
          <w:color w:val="1565C0"/>
          <w:sz w:val="20"/>
          <w:vertAlign w:val="subscript"/>
        </w:rPr>
        <w:t>4</w:t>
      </w:r>
      <w:r>
        <w:rPr>
          <w:rFonts w:ascii="Times New Roman" w:hAnsi="Times New Roman"/>
          <w:b w:val="0"/>
          <w:i w:val="0"/>
          <w:color w:val="1565C0"/>
          <w:sz w:val="20"/>
        </w:rPr>
        <w:t>v + K</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+ 2CO</w:t>
      </w:r>
      <w:r>
        <w:rPr>
          <w:rFonts w:ascii="Times New Roman" w:hAnsi="Times New Roman"/>
          <w:b w:val="0"/>
          <w:i w:val="0"/>
          <w:color w:val="1565C0"/>
          <w:sz w:val="20"/>
          <w:vertAlign w:val="subscript"/>
        </w:rPr>
        <w:t>2</w:t>
      </w:r>
      <w:r>
        <w:rPr>
          <w:rFonts w:ascii="Times New Roman" w:hAnsi="Times New Roman"/>
          <w:b w:val="0"/>
          <w:i w:val="0"/>
          <w:color w:val="1565C0"/>
          <w:sz w:val="20"/>
        </w:rPr>
        <w:t>^ + 2H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Quặng sylvinite là một khoáng chất phổ biến có thành phần chính là NaCl.KCl. Sự phụ thuộc của độ tan các muối vào nhiệt độ được biểu diễn ở đồ thị sau:</w:t>
      </w:r>
    </w:p>
    <w:p>
      <w:pPr>
        <w:spacing w:before="40" w:after="40"/>
        <w:jc w:val="center"/>
      </w:pPr>
      <w:r>
        <w:drawing>
          <wp:inline xmlns:a="http://schemas.openxmlformats.org/drawingml/2006/main" xmlns:pic="http://schemas.openxmlformats.org/drawingml/2006/picture">
            <wp:extent cx="4114800" cy="2495038"/>
            <wp:docPr id="1" name="Picture 1"/>
            <wp:cNvGraphicFramePr>
              <a:graphicFrameLocks noChangeAspect="1"/>
            </wp:cNvGraphicFramePr>
            <a:graphic>
              <a:graphicData uri="http://schemas.openxmlformats.org/drawingml/2006/picture">
                <pic:pic>
                  <pic:nvPicPr>
                    <pic:cNvPr id="0" name="p2_cau1_do_thi_do_tan.png"/>
                    <pic:cNvPicPr/>
                  </pic:nvPicPr>
                  <pic:blipFill>
                    <a:blip r:embed="rId11"/>
                    <a:stretch>
                      <a:fillRect/>
                    </a:stretch>
                  </pic:blipFill>
                  <pic:spPr>
                    <a:xfrm>
                      <a:off x="0" y="0"/>
                      <a:ext cx="4114800" cy="2495038"/>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Độ tan của KCl giảm chậm khi giảm nhiệt độ từ 100 °C về 0 °C.</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Tách được KCl khỏi dung dịch NaCl bằng phương pháp kết tinh phân đoạn.</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Độ tan của NaCl tăng nhanh khi nhiệt độ từ 0 °C đến 100 °C.</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Độ tan của KCl giảm nhanh hơn của NaCl khi giảm nhiệt độ từ 100 °C về 0 °C.</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 xml:space="preserve">a) Sai vì đường biểu diễn độ tan của KCl rất dốc, khi hạ nhiệt độ từ 100 °C xuống 0 °C độ tan của KCl giảm rất nhanh (từ </w:t>
      </w:r>
      <w:r>
        <w:rPr>
          <w:rFonts w:ascii="Times New Roman" w:hAnsi="Times New Roman"/>
          <w:b w:val="0"/>
          <w:i w:val="0"/>
          <w:color w:val="1565C0"/>
          <w:sz w:val="20"/>
          <w:vertAlign w:val="subscript"/>
        </w:rPr>
        <w:t xml:space="preserve">56 g xuống </w:t>
      </w:r>
      <w:r>
        <w:rPr>
          <w:rFonts w:ascii="Times New Roman" w:hAnsi="Times New Roman"/>
          <w:b w:val="0"/>
          <w:i w:val="0"/>
          <w:color w:val="1565C0"/>
          <w:sz w:val="20"/>
        </w:rPr>
        <w:t>28 g / 100 g nước).</w:t>
        <w:br/>
        <w:t>b) Đúng vì độ dốc của hai đường tan chênh lệch rất lớn: khi làm lạnh dung dịch bão hòa ở nhiệt độ cao, KCl kết tinh tách ra với lượng rất lớn trong khi NaCl vẫn hầu như tan trong dung dịch.</w:t>
        <w:br/>
        <w:t>c) Sai vì đường độ tan của NaCl gần như nằm ngang (biến thiên rất ít, từ 35,7 g ở 0 °C lên 39,8 g ở 100 °C / 100 g nước).</w:t>
        <w:br/>
        <w:t>d) Đúng vì khi nhiệt độ giảm từ 100 °C về 0 °C, độ dốc của KCl lớn hơn nhiều so với NaCl.</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Mỗi phát biểu sau đây về kim loại kiềm là đúng hay sai?</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Thứ tự giảm dần tính kim loại của các kim loại kiềm là: Cs, Rb, K, Na, Li.</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Phương pháp chung để điều chế kim loại kiềm là điện phân dung dịch.</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Để bảo quản kim loại Na cần ngâm Na trong cồn tinh khiết.</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O tan trong nước tạo dung dịch trong suốt và thoát ra khí 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Trong nhóm IA đi từ trên xuống dưới theo chiều tăng của Z (Li đến Cs), bán kính nguyên tử tăng, năng lượng ion hóa giảm nên tính kim loại tăng dần: Li &lt; Na &lt; K &lt; Rb &lt; Cs. Vậy thứ tự giảm dần là Cs &gt; Rb &gt; K &gt; Na &gt; Li.</w:t>
        <w:br/>
        <w:t>b) Sai. Do ion kim loại kiềm có tính oxi hóa rất yếu (thế điện cực chuẩn rất âm), không thể khử được chúng trong môi trường nước nên phương pháp duy nhất là điện phân nóng chảy muối halide của chúng.</w:t>
        <w:br/>
        <w:t>c) Sai. Na phản ứng mãnh liệt với cồn tinh khiết (ethanol) giải phóng khí H</w:t>
      </w:r>
      <w:r>
        <w:rPr>
          <w:rFonts w:ascii="Times New Roman" w:hAnsi="Times New Roman"/>
          <w:b w:val="0"/>
          <w:i w:val="0"/>
          <w:color w:val="1565C0"/>
          <w:sz w:val="20"/>
          <w:vertAlign w:val="subscript"/>
        </w:rPr>
        <w:t>2</w:t>
      </w:r>
      <w:r>
        <w:rPr>
          <w:rFonts w:ascii="Times New Roman" w:hAnsi="Times New Roman"/>
          <w:b w:val="0"/>
          <w:i w:val="0"/>
          <w:color w:val="1565C0"/>
          <w:sz w:val="20"/>
        </w:rPr>
        <w:t>: 2Na + 2C</w:t>
      </w:r>
      <w:r>
        <w:rPr>
          <w:rFonts w:ascii="Times New Roman" w:hAnsi="Times New Roman"/>
          <w:b w:val="0"/>
          <w:i w:val="0"/>
          <w:color w:val="1565C0"/>
          <w:sz w:val="20"/>
          <w:vertAlign w:val="subscript"/>
        </w:rPr>
        <w:t>2</w:t>
      </w:r>
      <w:r>
        <w:rPr>
          <w:rFonts w:ascii="Times New Roman" w:hAnsi="Times New Roman"/>
          <w:b w:val="0"/>
          <w:i w:val="0"/>
          <w:color w:val="1565C0"/>
          <w:sz w:val="20"/>
        </w:rPr>
        <w:t>H</w:t>
      </w:r>
      <w:r>
        <w:rPr>
          <w:rFonts w:ascii="Times New Roman" w:hAnsi="Times New Roman"/>
          <w:b w:val="0"/>
          <w:i w:val="0"/>
          <w:color w:val="1565C0"/>
          <w:sz w:val="20"/>
          <w:vertAlign w:val="subscript"/>
        </w:rPr>
        <w:t>5</w:t>
      </w:r>
      <w:r>
        <w:rPr>
          <w:rFonts w:ascii="Times New Roman" w:hAnsi="Times New Roman"/>
          <w:b w:val="0"/>
          <w:i w:val="0"/>
          <w:color w:val="1565C0"/>
          <w:sz w:val="20"/>
        </w:rPr>
        <w:t>OH -&gt; 2C</w:t>
      </w:r>
      <w:r>
        <w:rPr>
          <w:rFonts w:ascii="Times New Roman" w:hAnsi="Times New Roman"/>
          <w:b w:val="0"/>
          <w:i w:val="0"/>
          <w:color w:val="1565C0"/>
          <w:sz w:val="20"/>
          <w:vertAlign w:val="subscript"/>
        </w:rPr>
        <w:t>2</w:t>
      </w:r>
      <w:r>
        <w:rPr>
          <w:rFonts w:ascii="Times New Roman" w:hAnsi="Times New Roman"/>
          <w:b w:val="0"/>
          <w:i w:val="0"/>
          <w:color w:val="1565C0"/>
          <w:sz w:val="20"/>
        </w:rPr>
        <w:t>H</w:t>
      </w:r>
      <w:r>
        <w:rPr>
          <w:rFonts w:ascii="Times New Roman" w:hAnsi="Times New Roman"/>
          <w:b w:val="0"/>
          <w:i w:val="0"/>
          <w:color w:val="1565C0"/>
          <w:sz w:val="20"/>
          <w:vertAlign w:val="subscript"/>
        </w:rPr>
        <w:t>5</w:t>
      </w:r>
      <w:r>
        <w:rPr>
          <w:rFonts w:ascii="Times New Roman" w:hAnsi="Times New Roman"/>
          <w:b w:val="0"/>
          <w:i w:val="0"/>
          <w:color w:val="1565C0"/>
          <w:sz w:val="20"/>
        </w:rPr>
        <w:t>ONa + H</w:t>
      </w:r>
      <w:r>
        <w:rPr>
          <w:rFonts w:ascii="Times New Roman" w:hAnsi="Times New Roman"/>
          <w:b w:val="0"/>
          <w:i w:val="0"/>
          <w:color w:val="1565C0"/>
          <w:sz w:val="20"/>
          <w:vertAlign w:val="subscript"/>
        </w:rPr>
        <w:t>2</w:t>
      </w:r>
      <w:r>
        <w:rPr>
          <w:rFonts w:ascii="Times New Roman" w:hAnsi="Times New Roman"/>
          <w:b w:val="0"/>
          <w:i w:val="0"/>
          <w:color w:val="1565C0"/>
          <w:sz w:val="20"/>
        </w:rPr>
        <w:t>^. Để bảo quản Na, bắt buộc phải ngâm trong dầu hỏa khan.</w:t>
        <w:br/>
        <w:t>d) Sai. Na</w:t>
      </w:r>
      <w:r>
        <w:rPr>
          <w:rFonts w:ascii="Times New Roman" w:hAnsi="Times New Roman"/>
          <w:b w:val="0"/>
          <w:i w:val="0"/>
          <w:color w:val="1565C0"/>
          <w:sz w:val="20"/>
          <w:vertAlign w:val="subscript"/>
        </w:rPr>
        <w:t>2</w:t>
      </w:r>
      <w:r>
        <w:rPr>
          <w:rFonts w:ascii="Times New Roman" w:hAnsi="Times New Roman"/>
          <w:b w:val="0"/>
          <w:i w:val="0"/>
          <w:color w:val="1565C0"/>
          <w:sz w:val="20"/>
        </w:rPr>
        <w:t>O tác dụng với nước là phản ứng hóa hợp không có sự thay đổi số oxi hóa: Na</w:t>
      </w:r>
      <w:r>
        <w:rPr>
          <w:rFonts w:ascii="Times New Roman" w:hAnsi="Times New Roman"/>
          <w:b w:val="0"/>
          <w:i w:val="0"/>
          <w:color w:val="1565C0"/>
          <w:sz w:val="20"/>
          <w:vertAlign w:val="subscript"/>
        </w:rPr>
        <w:t>2</w:t>
      </w:r>
      <w:r>
        <w:rPr>
          <w:rFonts w:ascii="Times New Roman" w:hAnsi="Times New Roman"/>
          <w:b w:val="0"/>
          <w:i w:val="0"/>
          <w:color w:val="1565C0"/>
          <w:sz w:val="20"/>
        </w:rPr>
        <w:t>O + H</w:t>
      </w:r>
      <w:r>
        <w:rPr>
          <w:rFonts w:ascii="Times New Roman" w:hAnsi="Times New Roman"/>
          <w:b w:val="0"/>
          <w:i w:val="0"/>
          <w:color w:val="1565C0"/>
          <w:sz w:val="20"/>
          <w:vertAlign w:val="subscript"/>
        </w:rPr>
        <w:t>2</w:t>
      </w:r>
      <w:r>
        <w:rPr>
          <w:rFonts w:ascii="Times New Roman" w:hAnsi="Times New Roman"/>
          <w:b w:val="0"/>
          <w:i w:val="0"/>
          <w:color w:val="1565C0"/>
          <w:sz w:val="20"/>
        </w:rPr>
        <w:t>O -&gt; 2NaOH, dung dịch trong suốt và không giải phóng khí.</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mẫu nước được đánh dấu X, Y, Z, T có chứa các ion theo bảng sau:</w:t>
        <w:br/>
        <w:t>- Mẫu X: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xml:space="preserve"> (nhiều),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br/>
        <w:t>- Mẫu Y: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xml:space="preserve"> (nhiều),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br/>
        <w:t>- Mẫu Z: Na</w:t>
      </w:r>
      <w:r>
        <w:rPr>
          <w:rFonts w:ascii="Times New Roman" w:hAnsi="Times New Roman"/>
          <w:b w:val="0"/>
          <w:i w:val="0"/>
          <w:sz w:val="22"/>
          <w:vertAlign w:val="superscript"/>
        </w:rPr>
        <w:t>+</w:t>
      </w:r>
      <w:r>
        <w:rPr>
          <w:rFonts w:ascii="Times New Roman" w:hAnsi="Times New Roman"/>
          <w:b w:val="0"/>
          <w:i w:val="0"/>
          <w:sz w:val="22"/>
        </w:rPr>
        <w:t>, K</w:t>
      </w:r>
      <w:r>
        <w:rPr>
          <w:rFonts w:ascii="Times New Roman" w:hAnsi="Times New Roman"/>
          <w:b w:val="0"/>
          <w:i w:val="0"/>
          <w:sz w:val="22"/>
          <w:vertAlign w:val="superscript"/>
        </w:rPr>
        <w:t>+</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br/>
        <w:t>- Mẫu T: Ca</w:t>
      </w:r>
      <w:r>
        <w:rPr>
          <w:rFonts w:ascii="Times New Roman" w:hAnsi="Times New Roman"/>
          <w:b w:val="0"/>
          <w:i w:val="0"/>
          <w:sz w:val="22"/>
          <w:vertAlign w:val="superscript"/>
        </w:rPr>
        <w:t>2+</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xml:space="preserve"> (nhiều), Cl</w:t>
      </w:r>
      <w:r>
        <w:rPr>
          <w:rFonts w:ascii="Times New Roman" w:hAnsi="Times New Roman"/>
          <w:b w:val="0"/>
          <w:i w:val="0"/>
          <w:sz w:val="22"/>
          <w:vertAlign w:val="superscript"/>
        </w:rPr>
        <w:t>-</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HCO</w:t>
      </w:r>
      <w:r>
        <w:rPr>
          <w:rFonts w:ascii="Times New Roman" w:hAnsi="Times New Roman"/>
          <w:b w:val="0"/>
          <w:i w:val="0"/>
          <w:sz w:val="22"/>
          <w:vertAlign w:val="subscript"/>
        </w:rPr>
        <w:t>3</w:t>
      </w:r>
      <w:r>
        <w:rPr>
          <w:rFonts w:ascii="Times New Roman" w:hAnsi="Times New Roman"/>
          <w:b w:val="0"/>
          <w:i w:val="0"/>
          <w:sz w:val="22"/>
          <w:vertAlign w:val="superscript"/>
        </w:rPr>
        <w:t>-</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Nước X và Y đều là nước có tính cứng vĩnh cửu.</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Có thể loại bỏ tính cứng của nước T bằng cách đun nóng.</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Có thể loại bỏ tính cứng của nước Y bằng 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dư.</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Có thể phân biệt X, Y, Z và T bằng cách đun nóng nhẹ và dùng dung dịch NaOH.</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Sai. Nước X là nước cứng vĩnh cửu, còn nước Y là nước cứng tạm thời.</w:t>
        <w:br/>
        <w:t>b) Sai. Nước T là nước cứng toàn phần. Khi đun nóng, chỉ các ion Ca</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gắn với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kết tủa, các ion Ca</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liên kết với Cl</w:t>
      </w:r>
      <w:r>
        <w:rPr>
          <w:rFonts w:ascii="Times New Roman" w:hAnsi="Times New Roman"/>
          <w:b w:val="0"/>
          <w:i w:val="0"/>
          <w:color w:val="1565C0"/>
          <w:sz w:val="20"/>
          <w:vertAlign w:val="superscript"/>
        </w:rPr>
        <w:t>-</w:t>
      </w:r>
      <w:r>
        <w:rPr>
          <w:rFonts w:ascii="Times New Roman" w:hAnsi="Times New Roman"/>
          <w:b w:val="0"/>
          <w:i w:val="0"/>
          <w:color w:val="1565C0"/>
          <w:sz w:val="20"/>
        </w:rPr>
        <w:t>, SO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vẫn còn tồn tại trong dung dịch nên nước vẫn còn tính cứng vĩnh cửu.</w:t>
        <w:br/>
        <w:t>c) Đúng. Dung dịch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cung cấp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sẽ làm kết tủa hoàn toàn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trong nước Y.</w:t>
        <w:br/>
        <w:t>d) Đúng. Đun nóng nhẹ: Y và T xuất hiện kết tủa trắng (do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bị nhiệt phân), X và Z không có kết tủa. Khi cho NaOH vào các mẫu: với nhóm đun nóng có kết tủa (Y và T), mẫu Y chứa tỉ lệ ion tạo kết tủa hết còn T có dư ion vĩnh cửu; với nhóm không có hiện tượng khi đun nóng (X và Z), mẫu X cho kết tủa với NaOH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Mg(OH)</w:t>
      </w:r>
      <w:r>
        <w:rPr>
          <w:rFonts w:ascii="Times New Roman" w:hAnsi="Times New Roman"/>
          <w:b w:val="0"/>
          <w:i w:val="0"/>
          <w:color w:val="1565C0"/>
          <w:sz w:val="20"/>
          <w:vertAlign w:val="subscript"/>
        </w:rPr>
        <w:t>2</w:t>
      </w:r>
      <w:r>
        <w:rPr>
          <w:rFonts w:ascii="Times New Roman" w:hAnsi="Times New Roman"/>
          <w:b w:val="0"/>
          <w:i w:val="0"/>
          <w:color w:val="1565C0"/>
          <w:sz w:val="20"/>
        </w:rPr>
        <w:t>v), mẫu Z hoàn toàn không kết tủa.</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Hợp chất của kim loại calcium có nhiều ứng dụng quan trọng trong đời sống và sản xuất.</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Hợp chất của calcium được dùng để đúc tượng, bó bột khi gãy xương là thạch cao nung (CaSO</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Vôi sống (CaO) được dùng phổ biến để khử chua cho đất trồng trọt.</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Phương trình hoá học của phản ứng tạo thạch nhũ trong các hang động đá vôi là: CaCO</w:t>
      </w:r>
      <w:r>
        <w:rPr>
          <w:rFonts w:ascii="Times New Roman" w:hAnsi="Times New Roman"/>
          <w:b w:val="0"/>
          <w:i w:val="0"/>
          <w:sz w:val="22"/>
          <w:vertAlign w:val="sub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 -&gt; 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Thành phần hoá học chính của vỏ các loài ốc, sò, hến là calcium carbonate (CaCO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color w:val="D32F2F"/>
          <w:sz w:val="21"/>
        </w:rPr>
        <w:t xml:space="preserve"> --&gt; ĐÚNG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Thạch cao sống CaSO</w:t>
      </w:r>
      <w:r>
        <w:rPr>
          <w:rFonts w:ascii="Times New Roman" w:hAnsi="Times New Roman"/>
          <w:b w:val="0"/>
          <w:i w:val="0"/>
          <w:color w:val="1565C0"/>
          <w:sz w:val="20"/>
          <w:vertAlign w:val="subscript"/>
        </w:rPr>
        <w:t>4</w:t>
      </w:r>
      <w:r>
        <w:rPr>
          <w:rFonts w:ascii="Times New Roman" w:hAnsi="Times New Roman"/>
          <w:b w:val="0"/>
          <w:i w:val="0"/>
          <w:color w:val="1565C0"/>
          <w:sz w:val="20"/>
        </w:rPr>
        <w:t>.2H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O nung ở </w:t>
      </w:r>
      <w:r>
        <w:rPr>
          <w:rFonts w:ascii="Times New Roman" w:hAnsi="Times New Roman"/>
          <w:b w:val="0"/>
          <w:i w:val="0"/>
          <w:color w:val="1565C0"/>
          <w:sz w:val="20"/>
          <w:vertAlign w:val="subscript"/>
        </w:rPr>
        <w:t>150-180 °C tạo thạch cao nung CaSO</w:t>
      </w:r>
      <w:r>
        <w:rPr>
          <w:rFonts w:ascii="Times New Roman" w:hAnsi="Times New Roman"/>
          <w:b w:val="0"/>
          <w:i w:val="0"/>
          <w:color w:val="1565C0"/>
          <w:sz w:val="20"/>
        </w:rPr>
        <w:t>4</w:t>
      </w:r>
      <w:r>
        <w:rPr>
          <w:rFonts w:ascii="Times New Roman" w:hAnsi="Times New Roman"/>
          <w:b w:val="0"/>
          <w:i w:val="0"/>
          <w:color w:val="1565C0"/>
          <w:sz w:val="20"/>
          <w:vertAlign w:val="subscript"/>
        </w:rPr>
        <w:t>.H</w:t>
      </w:r>
      <w:r>
        <w:rPr>
          <w:rFonts w:ascii="Times New Roman" w:hAnsi="Times New Roman"/>
          <w:b w:val="0"/>
          <w:i w:val="0"/>
          <w:color w:val="1565C0"/>
          <w:sz w:val="20"/>
        </w:rPr>
        <w:t>2</w:t>
      </w:r>
      <w:r>
        <w:rPr>
          <w:rFonts w:ascii="Times New Roman" w:hAnsi="Times New Roman"/>
          <w:b w:val="0"/>
          <w:i w:val="0"/>
          <w:color w:val="1565C0"/>
          <w:sz w:val="20"/>
          <w:vertAlign w:val="subscript"/>
        </w:rPr>
        <w:t>O hoặc CaSO</w:t>
      </w:r>
      <w:r>
        <w:rPr>
          <w:rFonts w:ascii="Times New Roman" w:hAnsi="Times New Roman"/>
          <w:b w:val="0"/>
          <w:i w:val="0"/>
          <w:color w:val="1565C0"/>
          <w:sz w:val="20"/>
        </w:rPr>
        <w:t>4</w:t>
      </w:r>
      <w:r>
        <w:rPr>
          <w:rFonts w:ascii="Times New Roman" w:hAnsi="Times New Roman"/>
          <w:b w:val="0"/>
          <w:i w:val="0"/>
          <w:color w:val="1565C0"/>
          <w:sz w:val="20"/>
          <w:vertAlign w:val="subscript"/>
        </w:rPr>
        <w:t>.0,5H</w:t>
      </w:r>
      <w:r>
        <w:rPr>
          <w:rFonts w:ascii="Times New Roman" w:hAnsi="Times New Roman"/>
          <w:b w:val="0"/>
          <w:i w:val="0"/>
          <w:color w:val="1565C0"/>
          <w:sz w:val="20"/>
        </w:rPr>
        <w:t>2~O. Khi nhào với nước nó đông cứng nhanh và nở thể tích nên dùng nặn tượng, đúc khuôn, bó bột.</w:t>
        <w:br/>
        <w:t>b) Đúng. Vôi sống CaO hoặc vôi tôi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tác dụng trung hòa các axit hữu cơ và vô cơ trong đất phèn, giúp khử chua.</w:t>
        <w:br/>
        <w:t>c) Sai. Phản ứng tạo thạch nhũ là quá trình phân hủy muối hydrogencarbonate nhỏ giọt từ trần hang: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 CO</w:t>
      </w:r>
      <w:r>
        <w:rPr>
          <w:rFonts w:ascii="Times New Roman" w:hAnsi="Times New Roman"/>
          <w:b w:val="0"/>
          <w:i w:val="0"/>
          <w:color w:val="1565C0"/>
          <w:sz w:val="20"/>
          <w:vertAlign w:val="subscript"/>
        </w:rPr>
        <w:t>2</w:t>
      </w:r>
      <w:r>
        <w:rPr>
          <w:rFonts w:ascii="Times New Roman" w:hAnsi="Times New Roman"/>
          <w:b w:val="0"/>
          <w:i w:val="0"/>
          <w:color w:val="1565C0"/>
          <w:sz w:val="20"/>
        </w:rPr>
        <w:t>^ + H</w:t>
      </w:r>
      <w:r>
        <w:rPr>
          <w:rFonts w:ascii="Times New Roman" w:hAnsi="Times New Roman"/>
          <w:b w:val="0"/>
          <w:i w:val="0"/>
          <w:color w:val="1565C0"/>
          <w:sz w:val="20"/>
          <w:vertAlign w:val="subscript"/>
        </w:rPr>
        <w:t>2</w:t>
      </w:r>
      <w:r>
        <w:rPr>
          <w:rFonts w:ascii="Times New Roman" w:hAnsi="Times New Roman"/>
          <w:b w:val="0"/>
          <w:i w:val="0"/>
          <w:color w:val="1565C0"/>
          <w:sz w:val="20"/>
        </w:rPr>
        <w:t>O. Phản ứng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-&gt; Ca(HCO</w:t>
      </w:r>
      <w:r>
        <w:rPr>
          <w:rFonts w:ascii="Times New Roman" w:hAnsi="Times New Roman"/>
          <w:b w:val="0"/>
          <w:i w:val="0"/>
          <w:color w:val="1565C0"/>
          <w:sz w:val="20"/>
          <w:vertAlign w:val="subscript"/>
        </w:rPr>
        <w:t>3</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 quá trình hòa tan đá vôi (xâm thực đá vôi).</w:t>
        <w:br/>
        <w:t>d) Đúng. Vỏ sò, ốc, hến cấu tạo chủ yếu từ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chiếm trên 95% khối lượng.</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Cho các kim loại sau: Li, Na, Ca, Mg, Fe, Cu, K, Zn, Ag, Rb. Có bao nhiêu kim loại kiềm trong dãy trên?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kim loại kiềm thuộc phân nhóm chính nhóm I (nhóm IA), gồm: Li, Na, K, Rb (tổng cộng 4 kim loại kiềm).</w:t>
        <w:br/>
        <w:t>Các kim loại còn lại: Ca, Mg thuộc nhóm IIA (kiềm thổ); Fe, Cu, Zn, Ag là kim loại chuyển tiếp.</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Cho sơ đồ các phản ứng sau theo đúng tỉ lệ mol:</w:t>
        <w:br/>
        <w:t>(1) 2X</w:t>
      </w:r>
      <w:r>
        <w:rPr>
          <w:rFonts w:ascii="Times New Roman" w:hAnsi="Times New Roman"/>
          <w:b w:val="0"/>
          <w:i w:val="0"/>
          <w:sz w:val="22"/>
          <w:vertAlign w:val="subscript"/>
        </w:rPr>
        <w:t>1</w:t>
      </w:r>
      <w:r>
        <w:rPr>
          <w:rFonts w:ascii="Times New Roman" w:hAnsi="Times New Roman"/>
          <w:b w:val="0"/>
          <w:i w:val="0"/>
          <w:sz w:val="22"/>
        </w:rPr>
        <w:t xml:space="preserve"> + 2X</w:t>
      </w:r>
      <w:r>
        <w:rPr>
          <w:rFonts w:ascii="Times New Roman" w:hAnsi="Times New Roman"/>
          <w:b w:val="0"/>
          <w:i w:val="0"/>
          <w:sz w:val="22"/>
          <w:vertAlign w:val="subscript"/>
        </w:rPr>
        <w:t>2</w:t>
      </w:r>
      <w:r>
        <w:rPr>
          <w:rFonts w:ascii="Times New Roman" w:hAnsi="Times New Roman"/>
          <w:b w:val="0"/>
          <w:i w:val="0"/>
          <w:sz w:val="22"/>
        </w:rPr>
        <w:t xml:space="preserve"> -&gt; 2X</w:t>
      </w:r>
      <w:r>
        <w:rPr>
          <w:rFonts w:ascii="Times New Roman" w:hAnsi="Times New Roman"/>
          <w:b w:val="0"/>
          <w:i w:val="0"/>
          <w:sz w:val="22"/>
          <w:vertAlign w:val="subscript"/>
        </w:rPr>
        <w:t>3</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br/>
        <w:t>(2) X</w:t>
      </w:r>
      <w:r>
        <w:rPr>
          <w:rFonts w:ascii="Times New Roman" w:hAnsi="Times New Roman"/>
          <w:b w:val="0"/>
          <w:i w:val="0"/>
          <w:sz w:val="22"/>
          <w:vertAlign w:val="subscript"/>
        </w:rPr>
        <w:t>3</w:t>
      </w:r>
      <w:r>
        <w:rPr>
          <w:rFonts w:ascii="Times New Roman" w:hAnsi="Times New Roman"/>
          <w:b w:val="0"/>
          <w:i w:val="0"/>
          <w:sz w:val="22"/>
        </w:rPr>
        <w:t xml:space="preserve"> + CO</w:t>
      </w:r>
      <w:r>
        <w:rPr>
          <w:rFonts w:ascii="Times New Roman" w:hAnsi="Times New Roman"/>
          <w:b w:val="0"/>
          <w:i w:val="0"/>
          <w:sz w:val="22"/>
          <w:vertAlign w:val="subscript"/>
        </w:rPr>
        <w:t>2</w:t>
      </w:r>
      <w:r>
        <w:rPr>
          <w:rFonts w:ascii="Times New Roman" w:hAnsi="Times New Roman"/>
          <w:b w:val="0"/>
          <w:i w:val="0"/>
          <w:sz w:val="22"/>
        </w:rPr>
        <w:t xml:space="preserve"> -&gt; X</w:t>
      </w:r>
      <w:r>
        <w:rPr>
          <w:rFonts w:ascii="Times New Roman" w:hAnsi="Times New Roman"/>
          <w:b w:val="0"/>
          <w:i w:val="0"/>
          <w:sz w:val="22"/>
          <w:vertAlign w:val="subscript"/>
        </w:rPr>
        <w:t>4</w:t>
      </w:r>
      <w:r>
        <w:rPr>
          <w:rFonts w:ascii="Times New Roman" w:hAnsi="Times New Roman"/>
          <w:b w:val="0"/>
          <w:i w:val="0"/>
          <w:sz w:val="22"/>
        </w:rPr>
        <w:br/>
        <w:t>(3) X</w:t>
      </w:r>
      <w:r>
        <w:rPr>
          <w:rFonts w:ascii="Times New Roman" w:hAnsi="Times New Roman"/>
          <w:b w:val="0"/>
          <w:i w:val="0"/>
          <w:sz w:val="22"/>
          <w:vertAlign w:val="subscript"/>
        </w:rPr>
        <w:t>3</w:t>
      </w:r>
      <w:r>
        <w:rPr>
          <w:rFonts w:ascii="Times New Roman" w:hAnsi="Times New Roman"/>
          <w:b w:val="0"/>
          <w:i w:val="0"/>
          <w:sz w:val="22"/>
        </w:rPr>
        <w:t xml:space="preserve"> + X</w:t>
      </w:r>
      <w:r>
        <w:rPr>
          <w:rFonts w:ascii="Times New Roman" w:hAnsi="Times New Roman"/>
          <w:b w:val="0"/>
          <w:i w:val="0"/>
          <w:sz w:val="22"/>
          <w:vertAlign w:val="subscript"/>
        </w:rPr>
        <w:t>4</w:t>
      </w:r>
      <w:r>
        <w:rPr>
          <w:rFonts w:ascii="Times New Roman" w:hAnsi="Times New Roman"/>
          <w:b w:val="0"/>
          <w:i w:val="0"/>
          <w:sz w:val="22"/>
        </w:rPr>
        <w:t xml:space="preserve"> -&gt; X</w:t>
      </w:r>
      <w:r>
        <w:rPr>
          <w:rFonts w:ascii="Times New Roman" w:hAnsi="Times New Roman"/>
          <w:b w:val="0"/>
          <w:i w:val="0"/>
          <w:sz w:val="22"/>
          <w:vertAlign w:val="subscript"/>
        </w:rPr>
        <w:t>5</w:t>
      </w:r>
      <w:r>
        <w:rPr>
          <w:rFonts w:ascii="Times New Roman" w:hAnsi="Times New Roman"/>
          <w:b w:val="0"/>
          <w:i w:val="0"/>
          <w:sz w:val="22"/>
        </w:rPr>
        <w:t xml:space="preserve"> + X</w:t>
      </w:r>
      <w:r>
        <w:rPr>
          <w:rFonts w:ascii="Times New Roman" w:hAnsi="Times New Roman"/>
          <w:b w:val="0"/>
          <w:i w:val="0"/>
          <w:sz w:val="22"/>
          <w:vertAlign w:val="subscript"/>
        </w:rPr>
        <w:t>2</w:t>
      </w:r>
      <w:r>
        <w:rPr>
          <w:rFonts w:ascii="Times New Roman" w:hAnsi="Times New Roman"/>
          <w:b w:val="0"/>
          <w:i w:val="0"/>
          <w:sz w:val="22"/>
        </w:rPr>
        <w:br/>
        <w:t>(4) 2X</w:t>
      </w:r>
      <w:r>
        <w:rPr>
          <w:rFonts w:ascii="Times New Roman" w:hAnsi="Times New Roman"/>
          <w:b w:val="0"/>
          <w:i w:val="0"/>
          <w:sz w:val="22"/>
          <w:vertAlign w:val="subscript"/>
        </w:rPr>
        <w:t>6</w:t>
      </w:r>
      <w:r>
        <w:rPr>
          <w:rFonts w:ascii="Times New Roman" w:hAnsi="Times New Roman"/>
          <w:b w:val="0"/>
          <w:i w:val="0"/>
          <w:sz w:val="22"/>
        </w:rPr>
        <w:t xml:space="preserve"> + 3X</w:t>
      </w:r>
      <w:r>
        <w:rPr>
          <w:rFonts w:ascii="Times New Roman" w:hAnsi="Times New Roman"/>
          <w:b w:val="0"/>
          <w:i w:val="0"/>
          <w:sz w:val="22"/>
          <w:vertAlign w:val="subscript"/>
        </w:rPr>
        <w:t>5</w:t>
      </w:r>
      <w:r>
        <w:rPr>
          <w:rFonts w:ascii="Times New Roman" w:hAnsi="Times New Roman"/>
          <w:b w:val="0"/>
          <w:i w:val="0"/>
          <w:sz w:val="22"/>
        </w:rPr>
        <w:t xml:space="preserve"> + 3X</w:t>
      </w:r>
      <w:r>
        <w:rPr>
          <w:rFonts w:ascii="Times New Roman" w:hAnsi="Times New Roman"/>
          <w:b w:val="0"/>
          <w:i w:val="0"/>
          <w:sz w:val="22"/>
          <w:vertAlign w:val="subscript"/>
        </w:rPr>
        <w:t>2</w:t>
      </w:r>
      <w:r>
        <w:rPr>
          <w:rFonts w:ascii="Times New Roman" w:hAnsi="Times New Roman"/>
          <w:b w:val="0"/>
          <w:i w:val="0"/>
          <w:sz w:val="22"/>
        </w:rPr>
        <w:t xml:space="preserve"> -&gt; 2Fe(OH)</w:t>
      </w:r>
      <w:r>
        <w:rPr>
          <w:rFonts w:ascii="Times New Roman" w:hAnsi="Times New Roman"/>
          <w:b w:val="0"/>
          <w:i w:val="0"/>
          <w:sz w:val="22"/>
          <w:vertAlign w:val="subscript"/>
        </w:rPr>
        <w:t>3</w:t>
      </w:r>
      <w:r>
        <w:rPr>
          <w:rFonts w:ascii="Times New Roman" w:hAnsi="Times New Roman"/>
          <w:b w:val="0"/>
          <w:i w:val="0"/>
          <w:sz w:val="22"/>
        </w:rPr>
        <w:t xml:space="preserve"> + 3CO</w:t>
      </w:r>
      <w:r>
        <w:rPr>
          <w:rFonts w:ascii="Times New Roman" w:hAnsi="Times New Roman"/>
          <w:b w:val="0"/>
          <w:i w:val="0"/>
          <w:sz w:val="22"/>
          <w:vertAlign w:val="subscript"/>
        </w:rPr>
        <w:t>2</w:t>
      </w:r>
      <w:r>
        <w:rPr>
          <w:rFonts w:ascii="Times New Roman" w:hAnsi="Times New Roman"/>
          <w:b w:val="0"/>
          <w:i w:val="0"/>
          <w:sz w:val="22"/>
        </w:rPr>
        <w:t xml:space="preserve"> + 6KCl</w:t>
        <w:br/>
        <w:t>Khối lượng mol của chất X</w:t>
      </w:r>
      <w:r>
        <w:rPr>
          <w:rFonts w:ascii="Times New Roman" w:hAnsi="Times New Roman"/>
          <w:b w:val="0"/>
          <w:i w:val="0"/>
          <w:sz w:val="22"/>
          <w:vertAlign w:val="subscript"/>
        </w:rPr>
        <w:t>5</w:t>
      </w:r>
      <w:r>
        <w:rPr>
          <w:rFonts w:ascii="Times New Roman" w:hAnsi="Times New Roman"/>
          <w:b w:val="0"/>
          <w:i w:val="0"/>
          <w:sz w:val="22"/>
        </w:rPr>
        <w:t xml:space="preserve"> là bao nhiêu g/mol?</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138</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Từ phản ứng (4), sinh ra KCl nên cation kim loại trong các chất là potassium (K).</w:t>
        <w:br/>
        <w:t>- Phản ứng (4): 2FeCl</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+ 3K</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+ 3H</w:t>
      </w:r>
      <w:r>
        <w:rPr>
          <w:rFonts w:ascii="Times New Roman" w:hAnsi="Times New Roman"/>
          <w:b w:val="0"/>
          <w:i w:val="0"/>
          <w:color w:val="1565C0"/>
          <w:sz w:val="20"/>
          <w:vertAlign w:val="subscript"/>
        </w:rPr>
        <w:t>2</w:t>
      </w:r>
      <w:r>
        <w:rPr>
          <w:rFonts w:ascii="Times New Roman" w:hAnsi="Times New Roman"/>
          <w:b w:val="0"/>
          <w:i w:val="0"/>
          <w:color w:val="1565C0"/>
          <w:sz w:val="20"/>
        </w:rPr>
        <w:t>O -&gt; 2Fe(OH)</w:t>
      </w:r>
      <w:r>
        <w:rPr>
          <w:rFonts w:ascii="Times New Roman" w:hAnsi="Times New Roman"/>
          <w:b w:val="0"/>
          <w:i w:val="0"/>
          <w:color w:val="1565C0"/>
          <w:sz w:val="20"/>
          <w:vertAlign w:val="subscript"/>
        </w:rPr>
        <w:t>3</w:t>
      </w:r>
      <w:r>
        <w:rPr>
          <w:rFonts w:ascii="Times New Roman" w:hAnsi="Times New Roman"/>
          <w:b w:val="0"/>
          <w:i w:val="0"/>
          <w:color w:val="1565C0"/>
          <w:sz w:val="20"/>
        </w:rPr>
        <w:t>v + 3CO</w:t>
      </w:r>
      <w:r>
        <w:rPr>
          <w:rFonts w:ascii="Times New Roman" w:hAnsi="Times New Roman"/>
          <w:b w:val="0"/>
          <w:i w:val="0"/>
          <w:color w:val="1565C0"/>
          <w:sz w:val="20"/>
          <w:vertAlign w:val="subscript"/>
        </w:rPr>
        <w:t>2</w:t>
      </w:r>
      <w:r>
        <w:rPr>
          <w:rFonts w:ascii="Times New Roman" w:hAnsi="Times New Roman"/>
          <w:b w:val="0"/>
          <w:i w:val="0"/>
          <w:color w:val="1565C0"/>
          <w:sz w:val="20"/>
        </w:rPr>
        <w:t>^ + 6KCl. Vậy X</w:t>
      </w:r>
      <w:r>
        <w:rPr>
          <w:rFonts w:ascii="Times New Roman" w:hAnsi="Times New Roman"/>
          <w:b w:val="0"/>
          <w:i w:val="0"/>
          <w:color w:val="1565C0"/>
          <w:sz w:val="20"/>
          <w:vertAlign w:val="subscript"/>
        </w:rPr>
        <w:t>6</w:t>
      </w:r>
      <w:r>
        <w:rPr>
          <w:rFonts w:ascii="Times New Roman" w:hAnsi="Times New Roman"/>
          <w:b w:val="0"/>
          <w:i w:val="0"/>
          <w:color w:val="1565C0"/>
          <w:sz w:val="20"/>
        </w:rPr>
        <w:t xml:space="preserve"> là FeCl</w:t>
      </w:r>
      <w:r>
        <w:rPr>
          <w:rFonts w:ascii="Times New Roman" w:hAnsi="Times New Roman"/>
          <w:b w:val="0"/>
          <w:i w:val="0"/>
          <w:color w:val="1565C0"/>
          <w:sz w:val="20"/>
          <w:vertAlign w:val="subscript"/>
        </w:rPr>
        <w:t>3</w:t>
      </w:r>
      <w:r>
        <w:rPr>
          <w:rFonts w:ascii="Times New Roman" w:hAnsi="Times New Roman"/>
          <w:b w:val="0"/>
          <w:i w:val="0"/>
          <w:color w:val="1565C0"/>
          <w:sz w:val="20"/>
        </w:rPr>
        <w:t>, X</w:t>
      </w:r>
      <w:r>
        <w:rPr>
          <w:rFonts w:ascii="Times New Roman" w:hAnsi="Times New Roman"/>
          <w:b w:val="0"/>
          <w:i w:val="0"/>
          <w:color w:val="1565C0"/>
          <w:sz w:val="20"/>
          <w:vertAlign w:val="subscript"/>
        </w:rPr>
        <w:t>5</w:t>
      </w:r>
      <w:r>
        <w:rPr>
          <w:rFonts w:ascii="Times New Roman" w:hAnsi="Times New Roman"/>
          <w:b w:val="0"/>
          <w:i w:val="0"/>
          <w:color w:val="1565C0"/>
          <w:sz w:val="20"/>
        </w:rPr>
        <w:t xml:space="preserve"> là K</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 H</w:t>
      </w:r>
      <w:r>
        <w:rPr>
          <w:rFonts w:ascii="Times New Roman" w:hAnsi="Times New Roman"/>
          <w:b w:val="0"/>
          <w:i w:val="0"/>
          <w:color w:val="1565C0"/>
          <w:sz w:val="20"/>
          <w:vertAlign w:val="subscript"/>
        </w:rPr>
        <w:t>2</w:t>
      </w:r>
      <w:r>
        <w:rPr>
          <w:rFonts w:ascii="Times New Roman" w:hAnsi="Times New Roman"/>
          <w:b w:val="0"/>
          <w:i w:val="0"/>
          <w:color w:val="1565C0"/>
          <w:sz w:val="20"/>
        </w:rPr>
        <w:t>O.</w:t>
        <w:br/>
        <w:t>- Phản ứng (1): 2K + 2H</w:t>
      </w:r>
      <w:r>
        <w:rPr>
          <w:rFonts w:ascii="Times New Roman" w:hAnsi="Times New Roman"/>
          <w:b w:val="0"/>
          <w:i w:val="0"/>
          <w:color w:val="1565C0"/>
          <w:sz w:val="20"/>
          <w:vertAlign w:val="subscript"/>
        </w:rPr>
        <w:t>2</w:t>
      </w:r>
      <w:r>
        <w:rPr>
          <w:rFonts w:ascii="Times New Roman" w:hAnsi="Times New Roman"/>
          <w:b w:val="0"/>
          <w:i w:val="0"/>
          <w:color w:val="1565C0"/>
          <w:sz w:val="20"/>
        </w:rPr>
        <w:t>O -&gt; 2KOH + H</w:t>
      </w:r>
      <w:r>
        <w:rPr>
          <w:rFonts w:ascii="Times New Roman" w:hAnsi="Times New Roman"/>
          <w:b w:val="0"/>
          <w:i w:val="0"/>
          <w:color w:val="1565C0"/>
          <w:sz w:val="20"/>
          <w:vertAlign w:val="subscript"/>
        </w:rPr>
        <w:t>2</w:t>
      </w:r>
      <w:r>
        <w:rPr>
          <w:rFonts w:ascii="Times New Roman" w:hAnsi="Times New Roman"/>
          <w:b w:val="0"/>
          <w:i w:val="0"/>
          <w:color w:val="1565C0"/>
          <w:sz w:val="20"/>
        </w:rPr>
        <w:t>^ =&gt; X</w:t>
      </w:r>
      <w:r>
        <w:rPr>
          <w:rFonts w:ascii="Times New Roman" w:hAnsi="Times New Roman"/>
          <w:b w:val="0"/>
          <w:i w:val="0"/>
          <w:color w:val="1565C0"/>
          <w:sz w:val="20"/>
          <w:vertAlign w:val="subscript"/>
        </w:rPr>
        <w:t>1</w:t>
      </w:r>
      <w:r>
        <w:rPr>
          <w:rFonts w:ascii="Times New Roman" w:hAnsi="Times New Roman"/>
          <w:b w:val="0"/>
          <w:i w:val="0"/>
          <w:color w:val="1565C0"/>
          <w:sz w:val="20"/>
        </w:rPr>
        <w:t xml:space="preserve"> là K, X</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là KOH.</w:t>
        <w:br/>
        <w:t>- Phản ứng (2): KOH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KHCO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X</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là KHCO</w:t>
      </w:r>
      <w:r>
        <w:rPr>
          <w:rFonts w:ascii="Times New Roman" w:hAnsi="Times New Roman"/>
          <w:b w:val="0"/>
          <w:i w:val="0"/>
          <w:color w:val="1565C0"/>
          <w:sz w:val="20"/>
          <w:vertAlign w:val="subscript"/>
        </w:rPr>
        <w:t>3</w:t>
      </w:r>
      <w:r>
        <w:rPr>
          <w:rFonts w:ascii="Times New Roman" w:hAnsi="Times New Roman"/>
          <w:b w:val="0"/>
          <w:i w:val="0"/>
          <w:color w:val="1565C0"/>
          <w:sz w:val="20"/>
        </w:rPr>
        <w:t>.</w:t>
        <w:br/>
        <w:t>- Phản ứng (3): KOH + KHCO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-&gt; K</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w:t>
        <w:br/>
        <w:t>Vậy X</w:t>
      </w:r>
      <w:r>
        <w:rPr>
          <w:rFonts w:ascii="Times New Roman" w:hAnsi="Times New Roman"/>
          <w:b w:val="0"/>
          <w:i w:val="0"/>
          <w:color w:val="1565C0"/>
          <w:sz w:val="20"/>
          <w:vertAlign w:val="subscript"/>
        </w:rPr>
        <w:t>5</w:t>
      </w:r>
      <w:r>
        <w:rPr>
          <w:rFonts w:ascii="Times New Roman" w:hAnsi="Times New Roman"/>
          <w:b w:val="0"/>
          <w:i w:val="0"/>
          <w:color w:val="1565C0"/>
          <w:sz w:val="20"/>
        </w:rPr>
        <w:t xml:space="preserve"> là K</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Khối lượng mol M(X</w:t>
      </w:r>
      <w:r>
        <w:rPr>
          <w:rFonts w:ascii="Times New Roman" w:hAnsi="Times New Roman"/>
          <w:b w:val="0"/>
          <w:i w:val="0"/>
          <w:color w:val="1565C0"/>
          <w:sz w:val="20"/>
          <w:vertAlign w:val="subscript"/>
        </w:rPr>
        <w:t>5</w:t>
      </w:r>
      <w:r>
        <w:rPr>
          <w:rFonts w:ascii="Times New Roman" w:hAnsi="Times New Roman"/>
          <w:b w:val="0"/>
          <w:i w:val="0"/>
          <w:color w:val="1565C0"/>
          <w:sz w:val="20"/>
        </w:rPr>
        <w:t>) = 39 * 2 + 12 + 16 * 3 = 138 g/mol.</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phát biểu sau:</w:t>
        <w:br/>
        <w:t>(1) Soda là chất bột màu trắng, tan trong nước tạo môi trường trung tính.</w:t>
        <w:br/>
        <w:t>(2) Soda dùng làm mềm nước cứng.</w:t>
        <w:br/>
        <w:t>(3) Soda bền với nhiệt hơn so với baking soda.</w:t>
        <w:br/>
        <w:t>(4) Chất béo bị thuỷ phân trong dung dịch soda tạo thành xà phòng.</w:t>
        <w:br/>
        <w:t>(5) Có thể dùng baking soda thay cho soda trong việc tẩy rửa lớp dầu, mỡ bám vào bồn cầu.</w:t>
        <w:br/>
        <w:t>Có bao nhiêu phát biểu đúng trong các phát biểu trên?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phát biểu đúng là (2), (3), (4):</w:t>
        <w:br/>
        <w:t>- (1) Sai vì ion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bị thuỷ phân nấc 1 tạo ion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làm dung dịch có môi trường kiềm (pH &gt; 7).</w:t>
        <w:br/>
        <w:t>- (2) Đúng vì ion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tạo kết tủa với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và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làm mềm cả nước cứng tạm thời và vĩnh cửu.</w:t>
        <w:br/>
        <w:t>- (3) Đúng vì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(soda) nóng chảy mà không bị nhiệt phân, trong khi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(baking soda) bị phân huỷ ngay ở nhiệt độ khoảng 70-100 °C.</w:t>
        <w:br/>
        <w:t>- (4) Đúng vì dung dịch soda có tính kiềm, thủy phân este chất béo (este của glycerol) tạo xà phòng (muối natri của axit béo).</w:t>
        <w:br/>
        <w:t>- (5) Sai vì baking soda (NaHCO</w:t>
      </w:r>
      <w:r>
        <w:rPr>
          <w:rFonts w:ascii="Times New Roman" w:hAnsi="Times New Roman"/>
          <w:b w:val="0"/>
          <w:i w:val="0"/>
          <w:color w:val="1565C0"/>
          <w:sz w:val="20"/>
          <w:vertAlign w:val="subscript"/>
        </w:rPr>
        <w:t>3</w:t>
      </w:r>
      <w:r>
        <w:rPr>
          <w:rFonts w:ascii="Times New Roman" w:hAnsi="Times New Roman"/>
          <w:b w:val="0"/>
          <w:i w:val="0"/>
          <w:color w:val="1565C0"/>
          <w:sz w:val="20"/>
        </w:rPr>
        <w:t>) tạo môi trường kiềm rất yếu, khả năng thuỷ phân và nhũ hoá dầu mỡ kém hơn nhiều so với soda.</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Trong số các chất sau: Ca(OH)</w:t>
      </w:r>
      <w:r>
        <w:rPr>
          <w:rFonts w:ascii="Times New Roman" w:hAnsi="Times New Roman"/>
          <w:b w:val="0"/>
          <w:i w:val="0"/>
          <w:sz w:val="22"/>
          <w:vertAlign w:val="subscript"/>
        </w:rPr>
        <w:t>2</w:t>
      </w:r>
      <w:r>
        <w:rPr>
          <w:rFonts w:ascii="Times New Roman" w:hAnsi="Times New Roman"/>
          <w:b w:val="0"/>
          <w:i w:val="0"/>
          <w:sz w:val="22"/>
        </w:rPr>
        <w:t>,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Na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 KCl, có bao nhiêu chất có thể dùng để làm mềm nước có tính cứng tạm thời?</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3 chất là Ca(OH)</w:t>
      </w:r>
      <w:r>
        <w:rPr>
          <w:rFonts w:ascii="Times New Roman" w:hAnsi="Times New Roman"/>
          <w:b w:val="0"/>
          <w:i w:val="0"/>
          <w:color w:val="1565C0"/>
          <w:sz w:val="20"/>
          <w:vertAlign w:val="subscript"/>
        </w:rPr>
        <w:t>2</w:t>
      </w:r>
      <w:r>
        <w:rPr>
          <w:rFonts w:ascii="Times New Roman" w:hAnsi="Times New Roman"/>
          <w:b w:val="0"/>
          <w:i w:val="0"/>
          <w:color w:val="1565C0"/>
          <w:sz w:val="20"/>
        </w:rPr>
        <w:t>,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Na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br/>
        <w:t>- Ca(OH)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(dùng lượng vừa đủ):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OH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 H</w:t>
      </w:r>
      <w:r>
        <w:rPr>
          <w:rFonts w:ascii="Times New Roman" w:hAnsi="Times New Roman"/>
          <w:b w:val="0"/>
          <w:i w:val="0"/>
          <w:color w:val="1565C0"/>
          <w:sz w:val="20"/>
          <w:vertAlign w:val="subscript"/>
        </w:rPr>
        <w:t>2</w:t>
      </w:r>
      <w:r>
        <w:rPr>
          <w:rFonts w:ascii="Times New Roman" w:hAnsi="Times New Roman"/>
          <w:b w:val="0"/>
          <w:i w:val="0"/>
          <w:color w:val="1565C0"/>
          <w:sz w:val="20"/>
        </w:rPr>
        <w:t>O.</w:t>
        <w:br/>
        <w:t>- Na</w:t>
      </w:r>
      <w:r>
        <w:rPr>
          <w:rFonts w:ascii="Times New Roman" w:hAnsi="Times New Roman"/>
          <w:b w:val="0"/>
          <w:i w:val="0"/>
          <w:color w:val="1565C0"/>
          <w:sz w:val="20"/>
          <w:vertAlign w:val="subscript"/>
        </w:rPr>
        <w:t>2</w:t>
      </w:r>
      <w:r>
        <w:rPr>
          <w:rFonts w:ascii="Times New Roman" w:hAnsi="Times New Roman"/>
          <w:b w:val="0"/>
          <w:i w:val="0"/>
          <w:color w:val="1565C0"/>
          <w:sz w:val="20"/>
        </w:rPr>
        <w:t>CO</w:t>
      </w:r>
      <w:r>
        <w:rPr>
          <w:rFonts w:ascii="Times New Roman" w:hAnsi="Times New Roman"/>
          <w:b w:val="0"/>
          <w:i w:val="0"/>
          <w:color w:val="1565C0"/>
          <w:sz w:val="20"/>
          <w:vertAlign w:val="subscript"/>
        </w:rPr>
        <w:t>3</w:t>
      </w:r>
      <w:r>
        <w:rPr>
          <w:rFonts w:ascii="Times New Roman" w:hAnsi="Times New Roman"/>
          <w:b w:val="0"/>
          <w:i w:val="0"/>
          <w:color w:val="1565C0"/>
          <w:sz w:val="20"/>
        </w:rPr>
        <w:t>: 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CaCO</w:t>
      </w:r>
      <w:r>
        <w:rPr>
          <w:rFonts w:ascii="Times New Roman" w:hAnsi="Times New Roman"/>
          <w:b w:val="0"/>
          <w:i w:val="0"/>
          <w:color w:val="1565C0"/>
          <w:sz w:val="20"/>
          <w:vertAlign w:val="subscript"/>
        </w:rPr>
        <w:t>3</w:t>
      </w:r>
      <w:r>
        <w:rPr>
          <w:rFonts w:ascii="Times New Roman" w:hAnsi="Times New Roman"/>
          <w:b w:val="0"/>
          <w:i w:val="0"/>
          <w:color w:val="1565C0"/>
          <w:sz w:val="20"/>
        </w:rPr>
        <w:t>v và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MgCO</w:t>
      </w:r>
      <w:r>
        <w:rPr>
          <w:rFonts w:ascii="Times New Roman" w:hAnsi="Times New Roman"/>
          <w:b w:val="0"/>
          <w:i w:val="0"/>
          <w:color w:val="1565C0"/>
          <w:sz w:val="20"/>
          <w:vertAlign w:val="subscript"/>
        </w:rPr>
        <w:t>3</w:t>
      </w:r>
      <w:r>
        <w:rPr>
          <w:rFonts w:ascii="Times New Roman" w:hAnsi="Times New Roman"/>
          <w:b w:val="0"/>
          <w:i w:val="0"/>
          <w:color w:val="1565C0"/>
          <w:sz w:val="20"/>
        </w:rPr>
        <w:t>v.</w:t>
        <w:br/>
        <w:t>- Na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 3Ca</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+ 2PO</w:t>
      </w:r>
      <w:r>
        <w:rPr>
          <w:rFonts w:ascii="Times New Roman" w:hAnsi="Times New Roman"/>
          <w:b w:val="0"/>
          <w:i w:val="0"/>
          <w:color w:val="1565C0"/>
          <w:sz w:val="20"/>
          <w:vertAlign w:val="subscript"/>
        </w:rPr>
        <w:t>4</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-&gt; Ca</w:t>
      </w:r>
      <w:r>
        <w:rPr>
          <w:rFonts w:ascii="Times New Roman" w:hAnsi="Times New Roman"/>
          <w:b w:val="0"/>
          <w:i w:val="0"/>
          <w:color w:val="1565C0"/>
          <w:sz w:val="20"/>
          <w:vertAlign w:val="subscript"/>
        </w:rPr>
        <w:t>3</w:t>
      </w:r>
      <w:r>
        <w:rPr>
          <w:rFonts w:ascii="Times New Roman" w:hAnsi="Times New Roman"/>
          <w:b w:val="0"/>
          <w:i w:val="0"/>
          <w:color w:val="1565C0"/>
          <w:sz w:val="20"/>
        </w:rPr>
        <w:t>(PO</w:t>
      </w:r>
      <w:r>
        <w:rPr>
          <w:rFonts w:ascii="Times New Roman" w:hAnsi="Times New Roman"/>
          <w:b w:val="0"/>
          <w:i w:val="0"/>
          <w:color w:val="1565C0"/>
          <w:sz w:val="20"/>
          <w:vertAlign w:val="subscript"/>
        </w:rPr>
        <w:t>4</w:t>
      </w:r>
      <w:r>
        <w:rPr>
          <w:rFonts w:ascii="Times New Roman" w:hAnsi="Times New Roman"/>
          <w:b w:val="0"/>
          <w:i w:val="0"/>
          <w:color w:val="1565C0"/>
          <w:sz w:val="20"/>
        </w:rPr>
        <w:t>)</w:t>
      </w:r>
      <w:r>
        <w:rPr>
          <w:rFonts w:ascii="Times New Roman" w:hAnsi="Times New Roman"/>
          <w:b w:val="0"/>
          <w:i w:val="0"/>
          <w:color w:val="1565C0"/>
          <w:sz w:val="20"/>
          <w:vertAlign w:val="subscript"/>
        </w:rPr>
        <w:t>2</w:t>
      </w:r>
      <w:r>
        <w:rPr>
          <w:rFonts w:ascii="Times New Roman" w:hAnsi="Times New Roman"/>
          <w:b w:val="0"/>
          <w:i w:val="0"/>
          <w:color w:val="1565C0"/>
          <w:sz w:val="20"/>
        </w:rPr>
        <w:t>v.</w:t>
        <w:br/>
        <w:t>KCl không phản ứng với ion Ca</w:t>
      </w:r>
      <w:r>
        <w:rPr>
          <w:rFonts w:ascii="Times New Roman" w:hAnsi="Times New Roman"/>
          <w:b w:val="0"/>
          <w:i w:val="0"/>
          <w:color w:val="1565C0"/>
          <w:sz w:val="20"/>
          <w:vertAlign w:val="superscript"/>
        </w:rPr>
        <w:t>2+</w:t>
      </w:r>
      <w:r>
        <w:rPr>
          <w:rFonts w:ascii="Times New Roman" w:hAnsi="Times New Roman"/>
          <w:b w:val="0"/>
          <w:i w:val="0"/>
          <w:color w:val="1565C0"/>
          <w:sz w:val="20"/>
        </w:rPr>
        <w:t>, Mg</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hay HCO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nên không làm mềm nước cứng.</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công nghiệp, người ta sản xuất xút (NaOH) từ muối ăn bằng phương pháp điện phân dung dịch có màng ngăn xốp. Tính khối lượng (tấn) NaCl cần dùng để sản xuất 15 tấn NaOH với hiệu suất của toàn bộ quá trình là 80% (kết quả làm tròn đến hàng phần mười).</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27,4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Phương trình hoá học điện phân dung dịch có màng ngăn:</w:t>
        <w:br/>
        <w:t>2NaCl + 2H</w:t>
      </w:r>
      <w:r>
        <w:rPr>
          <w:rFonts w:ascii="Times New Roman" w:hAnsi="Times New Roman"/>
          <w:b w:val="0"/>
          <w:i w:val="0"/>
          <w:color w:val="1565C0"/>
          <w:sz w:val="20"/>
          <w:vertAlign w:val="subscript"/>
        </w:rPr>
        <w:t>2</w:t>
      </w:r>
      <w:r>
        <w:rPr>
          <w:rFonts w:ascii="Times New Roman" w:hAnsi="Times New Roman"/>
          <w:b w:val="0"/>
          <w:i w:val="0"/>
          <w:color w:val="1565C0"/>
          <w:sz w:val="20"/>
        </w:rPr>
        <w:t>O -(đpdd, màng ngăn)-&gt; 2NaOH + Cl</w:t>
      </w:r>
      <w:r>
        <w:rPr>
          <w:rFonts w:ascii="Times New Roman" w:hAnsi="Times New Roman"/>
          <w:b w:val="0"/>
          <w:i w:val="0"/>
          <w:color w:val="1565C0"/>
          <w:sz w:val="20"/>
          <w:vertAlign w:val="subscript"/>
        </w:rPr>
        <w:t>2</w:t>
      </w:r>
      <w:r>
        <w:rPr>
          <w:rFonts w:ascii="Times New Roman" w:hAnsi="Times New Roman"/>
          <w:b w:val="0"/>
          <w:i w:val="0"/>
          <w:color w:val="1565C0"/>
          <w:sz w:val="20"/>
          <w:vertAlign w:val="superscript"/>
        </w:rPr>
        <w:t xml:space="preserve"> + H~2~</w:t>
      </w:r>
      <w:r>
        <w:rPr>
          <w:rFonts w:ascii="Times New Roman" w:hAnsi="Times New Roman"/>
          <w:b w:val="0"/>
          <w:i w:val="0"/>
          <w:color w:val="1565C0"/>
          <w:sz w:val="20"/>
        </w:rPr>
        <w:br/>
        <w:t>Khối lượng mol: M(NaCl) = 58,5 g/mol; M(NaOH) = 40 g/mol.</w:t>
        <w:br/>
        <w:t>Theo lý thuyết, để thu được 15 tấn NaOH thì khối lượng NaCl cần là:</w:t>
        <w:br/>
        <w:t>m(NaCl)</w:t>
      </w:r>
      <w:r>
        <w:rPr>
          <w:rFonts w:ascii="Times New Roman" w:hAnsi="Times New Roman"/>
          <w:b w:val="0"/>
          <w:i w:val="0"/>
          <w:color w:val="1565C0"/>
          <w:sz w:val="20"/>
          <w:vertAlign w:val="subscript"/>
        </w:rPr>
        <w:t>lt</w:t>
      </w:r>
      <w:r>
        <w:rPr>
          <w:rFonts w:ascii="Times New Roman" w:hAnsi="Times New Roman"/>
          <w:b w:val="0"/>
          <w:i w:val="0"/>
          <w:color w:val="1565C0"/>
          <w:sz w:val="20"/>
        </w:rPr>
        <w:t xml:space="preserve"> = (15 * 58,5) / 40 = 21,9375 tấn.</w:t>
        <w:br/>
        <w:t>Vì hiệu suất phản ứng H = 80%, khối lượng NaCl thực tế cần dùng là:</w:t>
        <w:br/>
        <w:t>m(NaCl)</w:t>
      </w:r>
      <w:r>
        <w:rPr>
          <w:rFonts w:ascii="Times New Roman" w:hAnsi="Times New Roman"/>
          <w:b w:val="0"/>
          <w:i w:val="0"/>
          <w:color w:val="1565C0"/>
          <w:sz w:val="20"/>
          <w:vertAlign w:val="subscript"/>
        </w:rPr>
        <w:t>tt</w:t>
      </w:r>
      <w:r>
        <w:rPr>
          <w:rFonts w:ascii="Times New Roman" w:hAnsi="Times New Roman"/>
          <w:b w:val="0"/>
          <w:i w:val="0"/>
          <w:color w:val="1565C0"/>
          <w:sz w:val="20"/>
        </w:rPr>
        <w:t xml:space="preserve"> = 21,9375 / 0,80 = 27,421875 tấn ≈ 27,4 tấn.</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Carnallite là muối khoáng kép ngậm nước có công thức dạng KCl.MgCl</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O. Khi nung nóng 5,55 gam carnallite, thu được 3,39 gam muối khan. Mặt khác, nếu cho 5,55 gam carnallite tác dụng hoàn toàn với dung dịch NaOH dư, thu được kết tủa. Lọc và nung kết tủa đến khối lượng không đổi thì khối lượng chất rắn giảm 0,36 gam so với khối lượng kết tủa ban đầu. Xác định giá trị của n.</w:t>
      </w:r>
    </w:p>
    <w:p>
      <w:pPr>
        <w:spacing w:before="0" w:after="20"/>
        <w:ind w:left="360"/>
      </w:pPr>
      <w:r>
        <w:rPr>
          <w:rFonts w:ascii="Times New Roman" w:hAnsi="Times New Roman"/>
          <w:b/>
          <w:color w:val="D32F2F"/>
          <w:sz w:val="21"/>
        </w:rPr>
        <w:t xml:space="preserve">Đáp số: </w:t>
      </w:r>
      <w:r>
        <w:rPr>
          <w:rFonts w:ascii="Times New Roman" w:hAnsi="Times New Roman"/>
          <w:b/>
          <w:color w:val="D32F2F"/>
          <w:sz w:val="21"/>
        </w:rPr>
        <w:t>6</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 Khối lượng nước kết tinh bay ra khi nung muối khoáng:</w:t>
        <w:br/>
        <w:t>m(H</w:t>
      </w:r>
      <w:r>
        <w:rPr>
          <w:rFonts w:ascii="Times New Roman" w:hAnsi="Times New Roman"/>
          <w:b w:val="0"/>
          <w:i w:val="0"/>
          <w:color w:val="1565C0"/>
          <w:sz w:val="20"/>
          <w:vertAlign w:val="subscript"/>
        </w:rPr>
        <w:t>2</w:t>
      </w:r>
      <w:r>
        <w:rPr>
          <w:rFonts w:ascii="Times New Roman" w:hAnsi="Times New Roman"/>
          <w:b w:val="0"/>
          <w:i w:val="0"/>
          <w:color w:val="1565C0"/>
          <w:sz w:val="20"/>
        </w:rPr>
        <w:t>O) = 5,55 - 3,39 = 2,16 g =&gt; n(H</w:t>
      </w:r>
      <w:r>
        <w:rPr>
          <w:rFonts w:ascii="Times New Roman" w:hAnsi="Times New Roman"/>
          <w:b w:val="0"/>
          <w:i w:val="0"/>
          <w:color w:val="1565C0"/>
          <w:sz w:val="20"/>
          <w:vertAlign w:val="subscript"/>
        </w:rPr>
        <w:t>2</w:t>
      </w:r>
      <w:r>
        <w:rPr>
          <w:rFonts w:ascii="Times New Roman" w:hAnsi="Times New Roman"/>
          <w:b w:val="0"/>
          <w:i w:val="0"/>
          <w:color w:val="1565C0"/>
          <w:sz w:val="20"/>
        </w:rPr>
        <w:t>O) = 2,16 / 18 = 0,12 mol.</w:t>
        <w:br/>
        <w:t>- Khi cho mẫu carnallite tác dụng với NaOH dư:</w:t>
        <w:br/>
        <w:t>MgCl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+ 2NaOH -&gt; Mg(OH)</w:t>
      </w:r>
      <w:r>
        <w:rPr>
          <w:rFonts w:ascii="Times New Roman" w:hAnsi="Times New Roman"/>
          <w:b w:val="0"/>
          <w:i w:val="0"/>
          <w:color w:val="1565C0"/>
          <w:sz w:val="20"/>
          <w:vertAlign w:val="subscript"/>
        </w:rPr>
        <w:t>2</w:t>
      </w:r>
      <w:r>
        <w:rPr>
          <w:rFonts w:ascii="Times New Roman" w:hAnsi="Times New Roman"/>
          <w:b w:val="0"/>
          <w:i w:val="0"/>
          <w:color w:val="1565C0"/>
          <w:sz w:val="20"/>
        </w:rPr>
        <w:t>v + 2NaCl</w:t>
        <w:br/>
        <w:t>Nung kết tủa Mg(OH)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đến khối lượng không đổi:</w:t>
        <w:br/>
        <w:t>Mg(OH)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-(t°)-&gt; MgO + H</w:t>
      </w:r>
      <w:r>
        <w:rPr>
          <w:rFonts w:ascii="Times New Roman" w:hAnsi="Times New Roman"/>
          <w:b w:val="0"/>
          <w:i w:val="0"/>
          <w:color w:val="1565C0"/>
          <w:sz w:val="20"/>
          <w:vertAlign w:val="subscript"/>
        </w:rPr>
        <w:t>2</w:t>
      </w:r>
      <w:r>
        <w:rPr>
          <w:rFonts w:ascii="Times New Roman" w:hAnsi="Times New Roman"/>
          <w:b w:val="0"/>
          <w:i w:val="0"/>
          <w:color w:val="1565C0"/>
          <w:sz w:val="20"/>
        </w:rPr>
        <w:t>O^</w:t>
        <w:br/>
        <w:t>Độ giảm khối lượng của kết tủa chính là khối lượng nước thoát ra từ phản ứng nhiệt phân Mg(OH)</w:t>
      </w:r>
      <w:r>
        <w:rPr>
          <w:rFonts w:ascii="Times New Roman" w:hAnsi="Times New Roman"/>
          <w:b w:val="0"/>
          <w:i w:val="0"/>
          <w:color w:val="1565C0"/>
          <w:sz w:val="20"/>
          <w:vertAlign w:val="subscript"/>
        </w:rPr>
        <w:t>2</w:t>
      </w:r>
      <w:r>
        <w:rPr>
          <w:rFonts w:ascii="Times New Roman" w:hAnsi="Times New Roman"/>
          <w:b w:val="0"/>
          <w:i w:val="0"/>
          <w:color w:val="1565C0"/>
          <w:sz w:val="20"/>
        </w:rPr>
        <w:t>:</w:t>
        <w:br/>
        <w:t>m(H</w:t>
      </w:r>
      <w:r>
        <w:rPr>
          <w:rFonts w:ascii="Times New Roman" w:hAnsi="Times New Roman"/>
          <w:b w:val="0"/>
          <w:i w:val="0"/>
          <w:color w:val="1565C0"/>
          <w:sz w:val="20"/>
          <w:vertAlign w:val="subscript"/>
        </w:rPr>
        <w:t>2</w:t>
      </w:r>
      <w:r>
        <w:rPr>
          <w:rFonts w:ascii="Times New Roman" w:hAnsi="Times New Roman"/>
          <w:b w:val="0"/>
          <w:i w:val="0"/>
          <w:color w:val="1565C0"/>
          <w:sz w:val="20"/>
        </w:rPr>
        <w:t>O sinh ra) = 0,36 g =&gt; n(H</w:t>
      </w:r>
      <w:r>
        <w:rPr>
          <w:rFonts w:ascii="Times New Roman" w:hAnsi="Times New Roman"/>
          <w:b w:val="0"/>
          <w:i w:val="0"/>
          <w:color w:val="1565C0"/>
          <w:sz w:val="20"/>
          <w:vertAlign w:val="subscript"/>
        </w:rPr>
        <w:t>2</w:t>
      </w:r>
      <w:r>
        <w:rPr>
          <w:rFonts w:ascii="Times New Roman" w:hAnsi="Times New Roman"/>
          <w:b w:val="0"/>
          <w:i w:val="0"/>
          <w:color w:val="1565C0"/>
          <w:sz w:val="20"/>
        </w:rPr>
        <w:t>O) = 0,36 / 18 = 0,02 mol.</w:t>
        <w:br/>
        <w:t>=&gt; n(Mg(OH)</w:t>
      </w:r>
      <w:r>
        <w:rPr>
          <w:rFonts w:ascii="Times New Roman" w:hAnsi="Times New Roman"/>
          <w:b w:val="0"/>
          <w:i w:val="0"/>
          <w:color w:val="1565C0"/>
          <w:sz w:val="20"/>
          <w:vertAlign w:val="subscript"/>
        </w:rPr>
        <w:t>2</w:t>
      </w:r>
      <w:r>
        <w:rPr>
          <w:rFonts w:ascii="Times New Roman" w:hAnsi="Times New Roman"/>
          <w:b w:val="0"/>
          <w:i w:val="0"/>
          <w:color w:val="1565C0"/>
          <w:sz w:val="20"/>
        </w:rPr>
        <w:t>) = 0,02 mol =&gt; n(MgCl</w:t>
      </w:r>
      <w:r>
        <w:rPr>
          <w:rFonts w:ascii="Times New Roman" w:hAnsi="Times New Roman"/>
          <w:b w:val="0"/>
          <w:i w:val="0"/>
          <w:color w:val="1565C0"/>
          <w:sz w:val="20"/>
          <w:vertAlign w:val="subscript"/>
        </w:rPr>
        <w:t>2</w:t>
      </w:r>
      <w:r>
        <w:rPr>
          <w:rFonts w:ascii="Times New Roman" w:hAnsi="Times New Roman"/>
          <w:b w:val="0"/>
          <w:i w:val="0"/>
          <w:color w:val="1565C0"/>
          <w:sz w:val="20"/>
        </w:rPr>
        <w:t>) = 0,02 mol.</w:t>
        <w:br/>
        <w:t>- Trong công thức KCl.MgCl</w:t>
      </w:r>
      <w:r>
        <w:rPr>
          <w:rFonts w:ascii="Times New Roman" w:hAnsi="Times New Roman"/>
          <w:b w:val="0"/>
          <w:i w:val="0"/>
          <w:color w:val="1565C0"/>
          <w:sz w:val="20"/>
          <w:vertAlign w:val="subscript"/>
        </w:rPr>
        <w:t>2</w:t>
      </w:r>
      <w:r>
        <w:rPr>
          <w:rFonts w:ascii="Times New Roman" w:hAnsi="Times New Roman"/>
          <w:b w:val="0"/>
          <w:i w:val="0"/>
          <w:color w:val="1565C0"/>
          <w:sz w:val="20"/>
        </w:rPr>
        <w:t>.nH</w:t>
      </w:r>
      <w:r>
        <w:rPr>
          <w:rFonts w:ascii="Times New Roman" w:hAnsi="Times New Roman"/>
          <w:b w:val="0"/>
          <w:i w:val="0"/>
          <w:color w:val="1565C0"/>
          <w:sz w:val="20"/>
          <w:vertAlign w:val="subscript"/>
        </w:rPr>
        <w:t>2</w:t>
      </w:r>
      <w:r>
        <w:rPr>
          <w:rFonts w:ascii="Times New Roman" w:hAnsi="Times New Roman"/>
          <w:b w:val="0"/>
          <w:i w:val="0"/>
          <w:color w:val="1565C0"/>
          <w:sz w:val="20"/>
        </w:rPr>
        <w:t>O, tỉ lệ n = n(H</w:t>
      </w:r>
      <w:r>
        <w:rPr>
          <w:rFonts w:ascii="Times New Roman" w:hAnsi="Times New Roman"/>
          <w:b w:val="0"/>
          <w:i w:val="0"/>
          <w:color w:val="1565C0"/>
          <w:sz w:val="20"/>
          <w:vertAlign w:val="subscript"/>
        </w:rPr>
        <w:t>2</w:t>
      </w:r>
      <w:r>
        <w:rPr>
          <w:rFonts w:ascii="Times New Roman" w:hAnsi="Times New Roman"/>
          <w:b w:val="0"/>
          <w:i w:val="0"/>
          <w:color w:val="1565C0"/>
          <w:sz w:val="20"/>
        </w:rPr>
        <w:t>O) / n(MgCl</w:t>
      </w:r>
      <w:r>
        <w:rPr>
          <w:rFonts w:ascii="Times New Roman" w:hAnsi="Times New Roman"/>
          <w:b w:val="0"/>
          <w:i w:val="0"/>
          <w:color w:val="1565C0"/>
          <w:sz w:val="20"/>
          <w:vertAlign w:val="subscript"/>
        </w:rPr>
        <w:t>2</w:t>
      </w:r>
      <w:r>
        <w:rPr>
          <w:rFonts w:ascii="Times New Roman" w:hAnsi="Times New Roman"/>
          <w:b w:val="0"/>
          <w:i w:val="0"/>
          <w:color w:val="1565C0"/>
          <w:sz w:val="20"/>
        </w:rPr>
        <w:t>) = 0,12 / 0,02 = 6.</w:t>
      </w:r>
    </w:p>
    <w:p>
      <w:pPr>
        <w:spacing w:before="160" w:after="80"/>
      </w:pPr>
      <w:r>
        <w:rPr>
          <w:rFonts w:ascii="Times New Roman" w:hAnsi="Times New Roman"/>
          <w:b/>
          <w:color w:val="D32F2F"/>
          <w:sz w:val="22"/>
        </w:rPr>
        <w:t>BẢNG ĐÁP ÁN THAM KHẢO</w:t>
      </w:r>
    </w:p>
    <w:p>
      <w:pPr>
        <w:spacing w:before="0" w:after="40"/>
      </w:pPr>
      <w:r>
        <w:rPr>
          <w:b/>
          <w:color w:val="2E7D32"/>
        </w:rPr>
        <w:t xml:space="preserve">PHẦN I: </w:t>
      </w:r>
      <w:r>
        <w:t>1.A   2.C   3.A   4.B   5.A   6.C   7.B   8.A   9.B   10.B   11.A   12.C   13.A   14.A   15.A   16.A   17.D   18.B</w:t>
      </w:r>
    </w:p>
    <w:p>
      <w:pPr>
        <w:spacing w:before="40" w:after="40"/>
      </w:pPr>
      <w:r>
        <w:rPr>
          <w:b/>
          <w:color w:val="2E7D32"/>
        </w:rPr>
        <w:t xml:space="preserve">PHẦN II: </w:t>
      </w:r>
      <w:r>
        <w:t>Câu 1: a-S, b-Đ, c-S, d-Đ   |   Câu 2: a-Đ, b-S, c-S, d-S</w:t>
        <w:br/>
        <w:t>Câu 3: a-S, b-S, c-Đ, d-Đ   |   Câu 4: a-Đ, b-Đ, c-S, d-Đ</w:t>
      </w:r>
    </w:p>
    <w:p>
      <w:pPr>
        <w:spacing w:before="40" w:after="40"/>
      </w:pPr>
      <w:r>
        <w:rPr>
          <w:b/>
          <w:color w:val="2E7D32"/>
        </w:rPr>
        <w:t xml:space="preserve">PHẦN III: </w:t>
      </w:r>
      <w:r>
        <w:t>Câu 1: 4   |   Câu 2: 138   |   Câu 3: 3   |   Câu 4: 3   |   Câu 5: 27,4   |   Câu 6: 6</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