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05</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105</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C1-P1-NB-026 | 1. Ester (HH1.1 – Biết: CTCT ester đơn giản) | ĐA: D] </w:t>
      </w:r>
      <w:r>
        <w:rPr>
          <w:rFonts w:ascii="Times New Roman" w:hAnsi="Times New Roman"/>
          <w:b w:val="0"/>
          <w:i w:val="0"/>
          <w:sz w:val="23"/>
          <w:u w:val="none"/>
        </w:rPr>
        <w:t>Chất X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là ester của formic acid. Công thức cấu tạo thu gọn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HOC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r>
        <w:tab/>
      </w:r>
      <w:r>
        <w:rPr>
          <w:rFonts w:ascii="Times New Roman" w:hAnsi="Times New Roman"/>
          <w:b/>
          <w:color w:val="C62828"/>
          <w:sz w:val="23"/>
          <w:u w:val="single"/>
        </w:rPr>
        <w:t xml:space="preserve">D. </w:t>
      </w:r>
      <w:r>
        <w:rPr>
          <w:rFonts w:ascii="Times New Roman" w:hAnsi="Times New Roman"/>
          <w:b/>
          <w:i w:val="0"/>
          <w:color w:val="C62828"/>
          <w:sz w:val="23"/>
          <w:u w:val="single"/>
        </w:rPr>
        <w:t>HCOOC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C1-P1-NB-015 | 1. Ester (HH1.1 – Biết: Danh pháp ester đơn giản) | ĐA: 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làm dung môi hoà tan cellulose acetate, làm chất tạo bọt và chất xông hơi diệt khuẩn trong nông nghiệp. Tên gọi của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1565C0"/>
          <w:sz w:val="23"/>
          <w:u w:val="none"/>
        </w:rPr>
        <w:t xml:space="preserve">B. </w:t>
      </w:r>
      <w:r>
        <w:rPr>
          <w:rFonts w:ascii="Times New Roman" w:hAnsi="Times New Roman"/>
          <w:b w:val="0"/>
          <w:i w:val="0"/>
          <w:sz w:val="23"/>
          <w:u w:val="none"/>
        </w:rPr>
        <w:t>ethyl formate.</w:t>
      </w:r>
      <w:r>
        <w:tab/>
      </w:r>
      <w:r>
        <w:rPr>
          <w:rFonts w:ascii="Times New Roman" w:hAnsi="Times New Roman"/>
          <w:b/>
          <w:color w:val="C62828"/>
          <w:sz w:val="23"/>
          <w:u w:val="single"/>
        </w:rPr>
        <w:t xml:space="preserve">C. </w:t>
      </w:r>
      <w:r>
        <w:rPr>
          <w:rFonts w:ascii="Times New Roman" w:hAnsi="Times New Roman"/>
          <w:b/>
          <w:i w:val="0"/>
          <w:color w:val="C62828"/>
          <w:sz w:val="23"/>
          <w:u w:val="single"/>
        </w:rPr>
        <w:t>methyl formate.</w:t>
      </w:r>
      <w:r>
        <w:tab/>
      </w:r>
      <w:r>
        <w:rPr>
          <w:rFonts w:ascii="Times New Roman" w:hAnsi="Times New Roman"/>
          <w:b/>
          <w:color w:val="1565C0"/>
          <w:sz w:val="23"/>
          <w:u w:val="none"/>
        </w:rPr>
        <w:t xml:space="preserve">D. </w:t>
      </w:r>
      <w:r>
        <w:rPr>
          <w:rFonts w:ascii="Times New Roman" w:hAnsi="Times New Roman"/>
          <w:b w:val="0"/>
          <w:i w:val="0"/>
          <w:sz w:val="23"/>
          <w:u w:val="none"/>
        </w:rPr>
        <w:t>methyl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(methyl formate.).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C1-P1-TH-071 | 1. Ester (Thông hiểu: Tính chất, điều chế, thủy phân ester) | ĐA: D] </w:t>
      </w:r>
      <w:r>
        <w:rPr>
          <w:rFonts w:ascii="Times New Roman" w:hAnsi="Times New Roman"/>
          <w:b w:val="0"/>
          <w:i w:val="0"/>
          <w:sz w:val="23"/>
          <w:u w:val="none"/>
        </w:rPr>
        <w:t>Cho các ester sau: ethyl formate (1); vinyl acetate (2); triolein (3); methyl acrylate (4); phenyl acetate (5). Dãy gồm các ester đều phản ứng được với dung dịch NaOH dư, đun nóng sinh ra alcohol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(4), (5).</w:t>
      </w:r>
      <w:r>
        <w:tab/>
      </w:r>
      <w:r>
        <w:rPr>
          <w:rFonts w:ascii="Times New Roman" w:hAnsi="Times New Roman"/>
          <w:b/>
          <w:color w:val="1565C0"/>
          <w:sz w:val="23"/>
          <w:u w:val="none"/>
        </w:rPr>
        <w:t xml:space="preserve">B. </w:t>
      </w:r>
      <w:r>
        <w:rPr>
          <w:rFonts w:ascii="Times New Roman" w:hAnsi="Times New Roman"/>
          <w:b w:val="0"/>
          <w:i w:val="0"/>
          <w:sz w:val="23"/>
          <w:u w:val="none"/>
        </w:rPr>
        <w:t>(2), (3), (5).</w:t>
      </w:r>
      <w:r>
        <w:tab/>
      </w:r>
      <w:r>
        <w:rPr>
          <w:rFonts w:ascii="Times New Roman" w:hAnsi="Times New Roman"/>
          <w:b/>
          <w:color w:val="1565C0"/>
          <w:sz w:val="23"/>
          <w:u w:val="none"/>
        </w:rPr>
        <w:t xml:space="preserve">C. </w:t>
      </w:r>
      <w:r>
        <w:rPr>
          <w:rFonts w:ascii="Times New Roman" w:hAnsi="Times New Roman"/>
          <w:b w:val="0"/>
          <w:i w:val="0"/>
          <w:sz w:val="23"/>
          <w:u w:val="none"/>
        </w:rPr>
        <w:t>(1), (2), (3).</w:t>
      </w:r>
      <w:r>
        <w:tab/>
      </w:r>
      <w:r>
        <w:rPr>
          <w:rFonts w:ascii="Times New Roman" w:hAnsi="Times New Roman"/>
          <w:b/>
          <w:color w:val="C62828"/>
          <w:sz w:val="23"/>
          <w:u w:val="single"/>
        </w:rPr>
        <w:t xml:space="preserve">D. </w:t>
      </w:r>
      <w:r>
        <w:rPr>
          <w:rFonts w:ascii="Times New Roman" w:hAnsi="Times New Roman"/>
          <w:b/>
          <w:i w:val="0"/>
          <w:color w:val="C62828"/>
          <w:sz w:val="23"/>
          <w:u w:val="single"/>
        </w:rPr>
        <w:t>(1), (3), (4).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 (3), (4).).</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C1-P1-TH-085 | 2. Lipid (HH1.1 – Biết: Khái niệm lipid, chất béo, acid béo) | ĐA: C] </w:t>
      </w:r>
      <w:r>
        <w:rPr>
          <w:rFonts w:ascii="Times New Roman" w:hAnsi="Times New Roman"/>
          <w:b w:val="0"/>
          <w:i w:val="0"/>
          <w:sz w:val="23"/>
          <w:u w:val="none"/>
        </w:rPr>
        <w:t>Phát biểu nào sau đây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Ester là hợp chất chỉ chứa nguyên tố C và 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Acid béo là hợp chất hữu cơ chứa nhiều nhóm –COOH.</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Chất béo là triester của glycerol với acid béo.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Lipid là những hợp chất hữu cơ tan tốt trong nước và không tan trong dung môi hữu cơ.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(Chất béo là triester của glycerol với acid béo.).</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C1-P1-TH-082 | 2. Lipid (HH1.1 – Biết: Ứng dụng chất béo &amp; omega-3, omega-6) | ĐA: C] </w:t>
      </w:r>
      <w:r>
        <w:rPr>
          <w:rFonts w:ascii="Times New Roman" w:hAnsi="Times New Roman"/>
          <w:b w:val="0"/>
          <w:i w:val="0"/>
          <w:sz w:val="23"/>
          <w:u w:val="none"/>
        </w:rPr>
        <w:t>Omega-3 là một trong những loại chất béo rất thiết yếu cho cơ thể. Con người không thể tự tổng hợp và tạo ra omega-3 được, do vậy để cung cấp loại acid béo này cho cơ thể nên ăn các loại thực phẩm giàu omega-3. Trong các thực phẩm dưới đây, thực phẩm nào chứa hàm lượng omega-3 cao nhất so với các thực phẩm còn lại?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Thịt bò.</w:t>
      </w:r>
      <w:r>
        <w:tab/>
      </w:r>
      <w:r>
        <w:rPr>
          <w:rFonts w:ascii="Times New Roman" w:hAnsi="Times New Roman"/>
          <w:b/>
          <w:color w:val="1565C0"/>
          <w:sz w:val="23"/>
          <w:u w:val="none"/>
        </w:rPr>
        <w:t xml:space="preserve">B. </w:t>
      </w:r>
      <w:r>
        <w:rPr>
          <w:rFonts w:ascii="Times New Roman" w:hAnsi="Times New Roman"/>
          <w:b w:val="0"/>
          <w:i w:val="0"/>
          <w:sz w:val="23"/>
          <w:u w:val="none"/>
        </w:rPr>
        <w:t>Thịt lợn.</w:t>
      </w:r>
      <w:r>
        <w:tab/>
      </w:r>
      <w:r>
        <w:rPr>
          <w:rFonts w:ascii="Times New Roman" w:hAnsi="Times New Roman"/>
          <w:b/>
          <w:color w:val="C62828"/>
          <w:sz w:val="23"/>
          <w:u w:val="single"/>
        </w:rPr>
        <w:t xml:space="preserve">C. </w:t>
      </w:r>
      <w:r>
        <w:rPr>
          <w:rFonts w:ascii="Times New Roman" w:hAnsi="Times New Roman"/>
          <w:b/>
          <w:i w:val="0"/>
          <w:color w:val="C62828"/>
          <w:sz w:val="23"/>
          <w:u w:val="single"/>
        </w:rPr>
        <w:t>Cá trích, cá hồi.</w:t>
      </w:r>
      <w:r>
        <w:tab/>
      </w:r>
      <w:r>
        <w:rPr>
          <w:rFonts w:ascii="Times New Roman" w:hAnsi="Times New Roman"/>
          <w:b/>
          <w:color w:val="1565C0"/>
          <w:sz w:val="23"/>
          <w:u w:val="none"/>
        </w:rPr>
        <w:t xml:space="preserve">D. </w:t>
      </w:r>
      <w:r>
        <w:rPr>
          <w:rFonts w:ascii="Times New Roman" w:hAnsi="Times New Roman"/>
          <w:b w:val="0"/>
          <w:i w:val="0"/>
          <w:sz w:val="23"/>
          <w:u w:val="none"/>
        </w:rPr>
        <w:t>Trứng gà.</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(Cá trích, cá hồi.).</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C1-P1-NB-055 | 3. Xà phòng &amp; CGR (HH1.1 – Biết: Khái niệm, thành phần) | ĐA: D] </w:t>
      </w:r>
      <w:r>
        <w:rPr>
          <w:rFonts w:ascii="Times New Roman" w:hAnsi="Times New Roman"/>
          <w:b w:val="0"/>
          <w:i w:val="0"/>
          <w:sz w:val="23"/>
          <w:u w:val="none"/>
        </w:rPr>
        <w:t>Chất nào sau đây được sử dụng làm chất giặt rửa tổng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COONa.</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OSO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OSO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C1-P1-TH-091 | 3. Xà phòng &amp; CGR (HH1.1 – Biết: Tính chất, phương pháp sản xuất) | ĐA: A] </w:t>
      </w:r>
      <w:r>
        <w:rPr>
          <w:rFonts w:ascii="Times New Roman" w:hAnsi="Times New Roman"/>
          <w:b w:val="0"/>
          <w:i w:val="0"/>
          <w:sz w:val="23"/>
          <w:u w:val="none"/>
        </w:rPr>
        <w:t>Phát biểu nào sau đây đúng khi so sánh xà phòng và chất giặt rửa tổng hợp?</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Xà phòng là muối của acid béo, còn chất giặt rửa tổng hợp thì không.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Cả hai đều là muối của acid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Cả hai đều không tan trong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Chất giặt rửa tổng hợp là ester, còn xà phòng là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(Xà phòng là muối của acid béo, còn chất giặt rửa tổng hợp thì không.).</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C1-P1-TH-094 | 3. Xà phòng &amp; CGR (HH3.1 – Vận dụng: Cơ chế giặt rửa, thực tiễn) | ĐA: A] </w:t>
      </w:r>
      <w:r>
        <w:rPr>
          <w:rFonts w:ascii="Times New Roman" w:hAnsi="Times New Roman"/>
          <w:b w:val="0"/>
          <w:i w:val="0"/>
          <w:sz w:val="23"/>
          <w:u w:val="none"/>
        </w:rPr>
        <w:t>Giải thích nào sau đây về các hiện tượng trong thực tế là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Khi chế biến giấm ăn bằng phương pháp lên men rượu, cần sử dụng rượu chứa ethanol có nồng độ trên 40 % Vol để đạt hiệu suất cao.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Xà phòng có tính chất giặt, rửa là do phần kị nước trong xà phòng thâm nhập vào vết bẩn, phân chia vết bẩn thành các hạt nhỏ và phân tán vào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đun quả bồ kết do có chứa saponin là chất giặt rửa tự nhiên nên dùng để gội sạch đầu.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Giấm ăn có chứa acetic acid nên có thể dùng để loại bỏ chất cặn vôi trong bình đun nước, vách kính, gương nhà tắm.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(Khi chế biến giấm ăn bằng phương pháp lên men rượu, cần sử dụng rượu chứa ethanol có nồng độ trên 40 % Vol để đạt hiệu suất cao.).</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C2-P1-NB-014 | 4. Glucose &amp; Fructose (HH1.1 – Biết: Trạng thái tự nhiên, tính chất) | ĐA: B] </w:t>
      </w:r>
      <w:r>
        <w:rPr>
          <w:rFonts w:ascii="Times New Roman" w:hAnsi="Times New Roman"/>
          <w:b w:val="0"/>
          <w:i w:val="0"/>
          <w:sz w:val="23"/>
          <w:u w:val="none"/>
        </w:rPr>
        <w:t>Chất nào sau đây có phản ứng với thuốc thử Tollens?</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C2-P1-TH-050 | 4. Glucose &amp; Fructose (HH1.2 – Hiểu: Cấu tạo, tính chất hóa học) | ĐA: B] </w:t>
      </w:r>
      <w:r>
        <w:rPr>
          <w:rFonts w:ascii="Times New Roman" w:hAnsi="Times New Roman"/>
          <w:b w:val="0"/>
          <w:i w:val="0"/>
          <w:sz w:val="23"/>
          <w:u w:val="none"/>
        </w:rPr>
        <w:t>Tiến hành thí nghiệm theo các bước:</w:t>
      </w:r>
    </w:p>
    <w:p>
      <w:pPr>
        <w:spacing w:before="20" w:after="20"/>
      </w:pPr>
      <w:r>
        <w:rPr>
          <w:rFonts w:ascii="Times New Roman" w:hAnsi="Times New Roman"/>
          <w:b w:val="0"/>
          <w:i w:val="0"/>
          <w:sz w:val="23"/>
          <w:u w:val="none"/>
        </w:rPr>
        <w:t>Bước 1: Cho dung dịch NaOH (dư) vào ống nghiệm chứa dung dịch CuSO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Bước 2: Thêm hỗn hợp nước ép (có glucose và fructose) vào ống nghiệm trên, sau đó đun nhẹ ống nghiệm, quan sát thấy hiện tượng tạo thành kết tủa màu đỏ gạch.</w:t>
      </w:r>
    </w:p>
    <w:p>
      <w:pPr>
        <w:spacing w:before="20" w:after="20"/>
      </w:pPr>
      <w:r>
        <w:rPr>
          <w:rFonts w:ascii="Times New Roman" w:hAnsi="Times New Roman"/>
          <w:b w:val="0"/>
          <w:i w:val="0"/>
          <w:sz w:val="23"/>
          <w:u w:val="none"/>
        </w:rPr>
        <w:t>Công thức hóa học của kết tủa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Cu</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r>
        <w:tab/>
      </w:r>
      <w:r>
        <w:rPr>
          <w:rFonts w:ascii="Times New Roman" w:hAnsi="Times New Roman"/>
          <w:b/>
          <w:color w:val="1565C0"/>
          <w:sz w:val="23"/>
          <w:u w:val="none"/>
        </w:rPr>
        <w:t xml:space="preserve">C. </w:t>
      </w:r>
      <w:r>
        <w:rPr>
          <w:rFonts w:ascii="Times New Roman" w:hAnsi="Times New Roman"/>
          <w:b w:val="0"/>
          <w:i w:val="0"/>
          <w:sz w:val="23"/>
          <w:u w:val="none"/>
        </w:rPr>
        <w:t>CuO.</w:t>
      </w:r>
      <w:r>
        <w:tab/>
      </w:r>
      <w:r>
        <w:rPr>
          <w:rFonts w:ascii="Times New Roman" w:hAnsi="Times New Roman"/>
          <w:b/>
          <w:color w:val="1565C0"/>
          <w:sz w:val="23"/>
          <w:u w:val="none"/>
        </w:rPr>
        <w:t xml:space="preserve">D. </w:t>
      </w:r>
      <w:r>
        <w:rPr>
          <w:rFonts w:ascii="Times New Roman" w:hAnsi="Times New Roman"/>
          <w:b w:val="0"/>
          <w:i w:val="0"/>
          <w:sz w:val="23"/>
          <w:u w:val="none"/>
        </w:rPr>
        <w:t>Cu.4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(Cu</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C2-P1-TH-064 | 5. Saccharose &amp; Maltose (HH1.1 – Biết: CTPT, cấu tạo, ứng dụng) | ĐA: B] </w:t>
      </w:r>
      <w:r>
        <w:rPr>
          <w:rFonts w:ascii="Times New Roman" w:hAnsi="Times New Roman"/>
          <w:b w:val="0"/>
          <w:i w:val="0"/>
          <w:sz w:val="23"/>
          <w:u w:val="none"/>
        </w:rPr>
        <w:t>Saccharose là một loại disaccharide có nhiều trong cây mía, hoa thốt nốt, củ cải đường. Saccharose được cấu tạo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hai đơn vị glucose.</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một đơn vị glucose và một đơn vị 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fructose.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glucose và một đơn vị galactose.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(một đơn vị glucose và một đơn vị fructose.).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C2-P1-TH-063 | 5. Saccharose &amp; Maltose (HH1.1 – Biết: Phản ứng với Cu(OH)2, thủy phân) | ĐA: B] </w:t>
      </w:r>
      <w:r>
        <w:rPr>
          <w:rFonts w:ascii="Times New Roman" w:hAnsi="Times New Roman"/>
          <w:b w:val="0"/>
          <w:i w:val="0"/>
          <w:sz w:val="23"/>
          <w:u w:val="none"/>
        </w:rPr>
        <w:t>Saccharose tham gia phản ứng nào sau đây?</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với thuốc thử Tollens.</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Phản ứng với 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trong môi trường kiềm, tạo dung dịch có màu xanh lam.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thuỷ phân trong môi trường kiềm.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với nước bromine.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(Phản ứng với Cu(OH)</w:t>
      </w:r>
      <w:r>
        <w:rPr>
          <w:rFonts w:ascii="Times New Roman" w:hAnsi="Times New Roman"/>
          <w:b w:val="0"/>
          <w:i w:val="0"/>
          <w:sz w:val="22"/>
          <w:u w:val="none"/>
          <w:vertAlign w:val="subscript"/>
        </w:rPr>
        <w:t>2</w:t>
      </w:r>
      <w:r>
        <w:rPr>
          <w:rFonts w:ascii="Times New Roman" w:hAnsi="Times New Roman"/>
          <w:b w:val="0"/>
          <w:i w:val="0"/>
          <w:sz w:val="22"/>
          <w:u w:val="none"/>
        </w:rPr>
        <w:t xml:space="preserve"> trong môi trường kiềm, tạo dung dịch có màu xanh lam.).</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C2-P1-NB-031 | 6. Tinh bột &amp; Cellulose (HH1.1 – Biết: Trạng thái tự nhiên, cấu tạo) | ĐA: B] </w:t>
      </w:r>
      <w:r>
        <w:rPr>
          <w:rFonts w:ascii="Times New Roman" w:hAnsi="Times New Roman"/>
          <w:b w:val="0"/>
          <w:i w:val="0"/>
          <w:sz w:val="23"/>
          <w:u w:val="none"/>
        </w:rPr>
        <w:t>Chất nào sau đây được tạo thành từ các đơn vị β-glucose liên kết với nhau?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C62828"/>
          <w:sz w:val="23"/>
          <w:u w:val="single"/>
        </w:rPr>
        <w:t xml:space="preserve">B. </w:t>
      </w:r>
      <w:r>
        <w:rPr>
          <w:rFonts w:ascii="Times New Roman" w:hAnsi="Times New Roman"/>
          <w:b/>
          <w:i w:val="0"/>
          <w:color w:val="C62828"/>
          <w:sz w:val="23"/>
          <w:u w:val="single"/>
        </w:rPr>
        <w:t>Cellulose.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(Cellulose.).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C2-P1-TH-077 | 6. Tinh bột &amp; Cellulose (HH1.1 – Biết: Tính chất vật lí, hóa học) | ĐA: A] </w:t>
      </w:r>
      <w:r>
        <w:rPr>
          <w:rFonts w:ascii="Times New Roman" w:hAnsi="Times New Roman"/>
          <w:b w:val="0"/>
          <w:i w:val="0"/>
          <w:sz w:val="23"/>
          <w:u w:val="none"/>
        </w:rPr>
        <w:t>Nhận xét nào sau đây đúng khi nói về cellulose ?</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Cellulose là nguyên liệu để chế tạo thuốc súng không khói.</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Cellulose thuộc loại disaccharite.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Công thức của cellulose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Cellulose và tinh bột là đồng phân của nhau.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(Cellulose là nguyên liệu để chế tạo thuốc súng không khói.).</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C2-P1-VD-091 | 6. Tổng hợp Carbohydrate (HH3.1 – Vận dụng: Tính chất chung carbohydrate) | ĐA: B] </w:t>
      </w:r>
      <w:r>
        <w:rPr>
          <w:rFonts w:ascii="Times New Roman" w:hAnsi="Times New Roman"/>
          <w:b w:val="0"/>
          <w:i w:val="0"/>
          <w:sz w:val="23"/>
          <w:u w:val="none"/>
        </w:rPr>
        <w:t>Cho các phát biểu sau về carbohydrate:</w:t>
      </w:r>
    </w:p>
    <w:p>
      <w:pPr>
        <w:spacing w:before="20" w:after="20"/>
      </w:pPr>
      <w:r>
        <w:rPr>
          <w:rFonts w:ascii="Times New Roman" w:hAnsi="Times New Roman"/>
          <w:b w:val="0"/>
          <w:i w:val="0"/>
          <w:sz w:val="23"/>
          <w:u w:val="none"/>
        </w:rPr>
        <w:t>(a) Trong dung dịch, fructose tồn tại chủ yếu ở dạng mạch hở.</w:t>
      </w:r>
    </w:p>
    <w:p>
      <w:pPr>
        <w:spacing w:before="20" w:after="20"/>
      </w:pPr>
      <w:r>
        <w:rPr>
          <w:rFonts w:ascii="Times New Roman" w:hAnsi="Times New Roman"/>
          <w:b w:val="0"/>
          <w:i w:val="0"/>
          <w:sz w:val="23"/>
          <w:u w:val="none"/>
        </w:rPr>
        <w:t>(b) Phân tử cellulose được cấu tạo bởi nhiều đơn vị β−glucose.</w:t>
      </w:r>
    </w:p>
    <w:p>
      <w:pPr>
        <w:spacing w:before="20" w:after="20"/>
      </w:pPr>
      <w:r>
        <w:rPr>
          <w:rFonts w:ascii="Times New Roman" w:hAnsi="Times New Roman"/>
          <w:b w:val="0"/>
          <w:i w:val="0"/>
          <w:sz w:val="23"/>
          <w:u w:val="none"/>
        </w:rPr>
        <w:t>(c) Glucose và maltose đều có nhóm −OH hemiacetal.</w:t>
      </w:r>
    </w:p>
    <w:p>
      <w:pPr>
        <w:spacing w:before="20" w:after="20"/>
      </w:pPr>
      <w:r>
        <w:rPr>
          <w:rFonts w:ascii="Times New Roman" w:hAnsi="Times New Roman"/>
          <w:b w:val="0"/>
          <w:i w:val="0"/>
          <w:sz w:val="23"/>
          <w:u w:val="none"/>
        </w:rPr>
        <w:t>(d) Khi thuỷ phân hoàn toàn hỗn hợp gồm tinh bột và saccharose trong môi trường acid, chỉ thu được một loại monosaccharide duy nhất.</w:t>
      </w:r>
    </w:p>
    <w:p>
      <w:pPr>
        <w:spacing w:before="20" w:after="20"/>
      </w:pPr>
      <w:r>
        <w:rPr>
          <w:rFonts w:ascii="Times New Roman" w:hAnsi="Times New Roman"/>
          <w:b w:val="0"/>
          <w:i w:val="0"/>
          <w:sz w:val="23"/>
          <w:u w:val="none"/>
        </w:rPr>
        <w:t>(e) Người mắc bệnh tiểu đường có lượng glucose trong máu cao hơn mức bình thường.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(b), (c), (e): Đúng</w:t>
      </w:r>
    </w:p>
    <w:p>
      <w:pPr>
        <w:spacing w:before="10" w:after="30"/>
        <w:ind w:left="340"/>
      </w:pPr>
      <w:r>
        <w:rPr>
          <w:rFonts w:ascii="Times New Roman" w:hAnsi="Times New Roman"/>
          <w:b w:val="0"/>
          <w:i w:val="0"/>
          <w:sz w:val="22"/>
          <w:u w:val="none"/>
        </w:rPr>
        <w:t>• (a) Sai. Trong dung dịch, fructose tồn tại chủ yếu ở dạng mạch vòng (α và β).</w:t>
      </w:r>
    </w:p>
    <w:p>
      <w:pPr>
        <w:spacing w:before="10" w:after="30"/>
        <w:ind w:left="340"/>
      </w:pPr>
      <w:r>
        <w:rPr>
          <w:rFonts w:ascii="Times New Roman" w:hAnsi="Times New Roman"/>
          <w:b w:val="0"/>
          <w:i w:val="0"/>
          <w:sz w:val="22"/>
          <w:u w:val="none"/>
        </w:rPr>
        <w:t>• (d) Sai. Sai vì thủy phân saccharose thu được glucose và fructose.</w:t>
      </w:r>
    </w:p>
    <w:p>
      <w:pPr>
        <w:spacing w:before="10" w:after="30"/>
        <w:ind w:left="340"/>
      </w:pPr>
      <w:r>
        <w:rPr>
          <w:rFonts w:ascii="Times New Roman" w:hAnsi="Times New Roman"/>
          <w:b w:val="0"/>
          <w:i w:val="0"/>
          <w:sz w:val="22"/>
          <w:u w:val="none"/>
        </w:rPr>
        <w:t>• Đáp án B.</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C3-P1-NB-017 | 7. Amine (HH1.1 – Biết: Khái niệm, phân loại bậc, danh pháp amine) | ĐA: D] </w:t>
      </w:r>
      <w:r>
        <w:rPr>
          <w:rFonts w:ascii="Times New Roman" w:hAnsi="Times New Roman"/>
          <w:b w:val="0"/>
          <w:i w:val="0"/>
          <w:sz w:val="23"/>
          <w:u w:val="none"/>
        </w:rPr>
        <w:t>Tên gọi theo danh pháp thay thế của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 xml:space="preserve"> – NH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ethanamine.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methanamine.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(methanamine.).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C3-P1-NB-016 | 7. Amine (HH1.1 – Biết: Đặc điểm tính chất vật lí, nhận biết amine) | ĐA: C] </w:t>
      </w:r>
      <w:r>
        <w:rPr>
          <w:rFonts w:ascii="Times New Roman" w:hAnsi="Times New Roman"/>
          <w:b w:val="0"/>
          <w:i w:val="0"/>
          <w:sz w:val="23"/>
          <w:u w:val="none"/>
        </w:rPr>
        <w:t>Mùi tanh của cá là do hỗn hợp một số amine (nhiều nhất là trimethylamine) và một số chất khác gây nên. Công thức của trimethylamine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C3-P1-VD-111 | 7. Amine (HH3.1 – Vận dụng: Hiện tượng thí nghiệm &amp; giải thích TCHH amine) | ĐA: D]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Dung dịch methylamine làm phenolphtalein đổi sang màu hồng.</w:t>
      </w:r>
    </w:p>
    <w:p>
      <w:pPr>
        <w:spacing w:before="20" w:after="20"/>
      </w:pPr>
      <w:r>
        <w:rPr>
          <w:rFonts w:ascii="Times New Roman" w:hAnsi="Times New Roman"/>
          <w:b w:val="0"/>
          <w:i w:val="0"/>
          <w:sz w:val="23"/>
          <w:u w:val="none"/>
        </w:rPr>
        <w:t>b) Thêm vài giọt nước bromine vào dung dịch methylamine, thấy có kết tủa trắng xuất hiện.</w:t>
      </w:r>
    </w:p>
    <w:p>
      <w:pPr>
        <w:spacing w:before="20" w:after="20"/>
      </w:pPr>
      <w:r>
        <w:rPr>
          <w:rFonts w:ascii="Times New Roman" w:hAnsi="Times New Roman"/>
          <w:b w:val="0"/>
          <w:i w:val="0"/>
          <w:sz w:val="23"/>
          <w:u w:val="none"/>
        </w:rPr>
        <w:t>c) Nhỏ dung dịch methylamine vào dung dịch FeCl</w:t>
      </w:r>
      <w:r>
        <w:rPr>
          <w:rFonts w:ascii="Times New Roman" w:hAnsi="Times New Roman"/>
          <w:b w:val="0"/>
          <w:i w:val="0"/>
          <w:sz w:val="23"/>
          <w:u w:val="none"/>
          <w:vertAlign w:val="subscript"/>
        </w:rPr>
        <w:t>3</w:t>
      </w:r>
      <w:r>
        <w:rPr>
          <w:rFonts w:ascii="Times New Roman" w:hAnsi="Times New Roman"/>
          <w:b w:val="0"/>
          <w:i w:val="0"/>
          <w:sz w:val="23"/>
          <w:u w:val="none"/>
        </w:rPr>
        <w:t>, thấy có kết tủa màu nâu đỏ xuất hiện.</w:t>
      </w:r>
    </w:p>
    <w:p>
      <w:pPr>
        <w:spacing w:before="20" w:after="20"/>
      </w:pPr>
      <w:r>
        <w:rPr>
          <w:rFonts w:ascii="Times New Roman" w:hAnsi="Times New Roman"/>
          <w:b w:val="0"/>
          <w:i w:val="0"/>
          <w:sz w:val="23"/>
          <w:u w:val="none"/>
        </w:rPr>
        <w:t>d) Dung dịch methylamine tác dụng với HNO</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thấy có khí thoát ra.</w:t>
      </w:r>
    </w:p>
    <w:p>
      <w:pPr>
        <w:spacing w:before="20" w:after="20"/>
      </w:pPr>
      <w:r>
        <w:rPr>
          <w:rFonts w:ascii="Times New Roman" w:hAnsi="Times New Roman"/>
          <w:b w:val="0"/>
          <w:i w:val="0"/>
          <w:sz w:val="23"/>
          <w:u w:val="none"/>
        </w:rPr>
        <w:t>e) Ở điều kiện thường methylamine là chất khí, tan tốt trong nước.</w:t>
      </w:r>
    </w:p>
    <w:p>
      <w:pPr>
        <w:spacing w:before="20" w:after="20"/>
      </w:pPr>
      <w:r>
        <w:rPr>
          <w:rFonts w:ascii="Times New Roman" w:hAnsi="Times New Roman"/>
          <w:b w:val="0"/>
          <w:i w:val="0"/>
          <w:sz w:val="23"/>
          <w:u w:val="none"/>
        </w:rPr>
        <w:t>Có bao nhiêu phát biểu đúng?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a) Đúng. Methylamine khi tan trong nước tạo thành dung dịch có tính base làm dung dịch phenolphtalein chuyển sang màu hồng.</w:t>
      </w:r>
    </w:p>
    <w:p>
      <w:pPr>
        <w:spacing w:before="10" w:after="30"/>
        <w:ind w:left="340"/>
      </w:pPr>
      <w:r>
        <w:rPr>
          <w:rFonts w:ascii="Times New Roman" w:hAnsi="Times New Roman"/>
          <w:b w:val="0"/>
          <w:i w:val="0"/>
          <w:sz w:val="22"/>
          <w:u w:val="none"/>
        </w:rPr>
        <w:t>• b) Sai. Methylamine không tác dụng với dung dịch nước bromine</w:t>
      </w:r>
    </w:p>
    <w:p>
      <w:pPr>
        <w:spacing w:before="10" w:after="30"/>
        <w:ind w:left="340"/>
      </w:pPr>
      <w:r>
        <w:rPr>
          <w:rFonts w:ascii="Times New Roman" w:hAnsi="Times New Roman"/>
          <w:b w:val="0"/>
          <w:i w:val="0"/>
          <w:sz w:val="22"/>
          <w:u w:val="none"/>
        </w:rPr>
        <w:t>• c) Đúng. 3CH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+ 3H</w:t>
      </w:r>
      <w:r>
        <w:rPr>
          <w:rFonts w:ascii="Times New Roman" w:hAnsi="Times New Roman"/>
          <w:b w:val="0"/>
          <w:i w:val="0"/>
          <w:sz w:val="22"/>
          <w:u w:val="none"/>
          <w:vertAlign w:val="subscript"/>
        </w:rPr>
        <w:t>2</w:t>
      </w:r>
      <w:r>
        <w:rPr>
          <w:rFonts w:ascii="Times New Roman" w:hAnsi="Times New Roman"/>
          <w:b w:val="0"/>
          <w:i w:val="0"/>
          <w:sz w:val="22"/>
          <w:u w:val="none"/>
        </w:rPr>
        <w:t>O + FeCl</w:t>
      </w:r>
      <w:r>
        <w:rPr>
          <w:rFonts w:ascii="Times New Roman" w:hAnsi="Times New Roman"/>
          <w:b w:val="0"/>
          <w:i w:val="0"/>
          <w:sz w:val="22"/>
          <w:u w:val="none"/>
          <w:vertAlign w:val="subscript"/>
        </w:rPr>
        <w:t>3</w:t>
      </w:r>
      <w:r>
        <w:rPr>
          <w:rFonts w:ascii="Times New Roman" w:hAnsi="Times New Roman"/>
          <w:b w:val="0"/>
          <w:i w:val="0"/>
          <w:sz w:val="22"/>
          <w:u w:val="none"/>
        </w:rPr>
        <w:t xml:space="preserve"> → Fe(OH)</w:t>
      </w:r>
      <w:r>
        <w:rPr>
          <w:rFonts w:ascii="Times New Roman" w:hAnsi="Times New Roman"/>
          <w:b w:val="0"/>
          <w:i w:val="0"/>
          <w:sz w:val="22"/>
          <w:u w:val="none"/>
          <w:vertAlign w:val="subscript"/>
        </w:rPr>
        <w:t>3</w:t>
      </w:r>
      <w:r>
        <w:rPr>
          <w:rFonts w:ascii="Times New Roman" w:hAnsi="Times New Roman"/>
          <w:b w:val="0"/>
          <w:i w:val="0"/>
          <w:sz w:val="22"/>
          <w:u w:val="none"/>
        </w:rPr>
        <w:t xml:space="preserve"> + 3CH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 e) Đúng. Bốn amine gồm methylamine, dimethylamine, trimethylamine và ethylamine) đều là chất khí ở điều kiện thường, có mùi khai, tan rất tốt trong nước (nhờ tạo được liên kết hydrogen với nước).</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C1-P2-VD-119 | 1. Ester – Chất béo (Thí nghiệm xà phòng hóa / điều chế &amp; thủy phân ester) | ĐA: a:S - b:S - c:Đ - d:Đ] </w:t>
      </w:r>
      <w:r>
        <w:rPr>
          <w:rFonts w:ascii="Times New Roman" w:hAnsi="Times New Roman"/>
          <w:b w:val="0"/>
          <w:i w:val="0"/>
          <w:sz w:val="23"/>
          <w:u w:val="none"/>
        </w:rPr>
        <w:t>Một nhóm học sinh tiến hành thí nghiệm điều chế isoamyl acetate theo các bước sau:</w:t>
      </w:r>
    </w:p>
    <w:p>
      <w:pPr>
        <w:spacing w:before="20" w:after="20"/>
      </w:pPr>
      <w:r>
        <w:rPr>
          <w:rFonts w:ascii="Times New Roman" w:hAnsi="Times New Roman"/>
          <w:b w:val="0"/>
          <w:i w:val="0"/>
          <w:sz w:val="23"/>
          <w:u w:val="none"/>
        </w:rPr>
        <w:t>• Bước 1: Cho vào bình cầu 11 mL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khối lượng riêng bằng 0,810 g/cm</w:t>
      </w:r>
      <w:r>
        <w:rPr>
          <w:rFonts w:ascii="Times New Roman" w:hAnsi="Times New Roman"/>
          <w:b w:val="0"/>
          <w:i w:val="0"/>
          <w:sz w:val="23"/>
          <w:u w:val="none"/>
          <w:vertAlign w:val="subscript"/>
        </w:rPr>
        <w:t>3</w:t>
      </w:r>
      <w:r>
        <w:rPr>
          <w:rFonts w:ascii="Times New Roman" w:hAnsi="Times New Roman"/>
          <w:b w:val="0"/>
          <w:i w:val="0"/>
          <w:sz w:val="23"/>
          <w:u w:val="none"/>
        </w:rPr>
        <w:t>), 24 mL acetic acid (CH</w:t>
      </w:r>
      <w:r>
        <w:rPr>
          <w:rFonts w:ascii="Times New Roman" w:hAnsi="Times New Roman"/>
          <w:b w:val="0"/>
          <w:i w:val="0"/>
          <w:sz w:val="23"/>
          <w:u w:val="none"/>
          <w:vertAlign w:val="subscript"/>
        </w:rPr>
        <w:t>3</w:t>
      </w:r>
      <w:r>
        <w:rPr>
          <w:rFonts w:ascii="Times New Roman" w:hAnsi="Times New Roman"/>
          <w:b w:val="0"/>
          <w:i w:val="0"/>
          <w:sz w:val="23"/>
          <w:u w:val="none"/>
        </w:rPr>
        <w:t>COOH, khối lượng riêng bằng 1,049 g/cm</w:t>
      </w:r>
      <w:r>
        <w:rPr>
          <w:rFonts w:ascii="Times New Roman" w:hAnsi="Times New Roman"/>
          <w:b w:val="0"/>
          <w:i w:val="0"/>
          <w:sz w:val="23"/>
          <w:u w:val="none"/>
          <w:vertAlign w:val="subscript"/>
        </w:rPr>
        <w:t>3</w:t>
      </w:r>
      <w:r>
        <w:rPr>
          <w:rFonts w:ascii="Times New Roman" w:hAnsi="Times New Roman"/>
          <w:b w:val="0"/>
          <w:i w:val="0"/>
          <w:sz w:val="23"/>
          <w:u w:val="none"/>
        </w:rPr>
        <w:t>), 1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vài viên đá bọt. Lắp bình cầu vào hệ thống ống sinh hàn đảm bảo chắc chắn và kín khít. Sau đó đun nóng bình cầu trong khoảng 1,5 giờ.</w:t>
      </w:r>
    </w:p>
    <w:p>
      <w:pPr>
        <w:spacing w:before="20" w:after="20"/>
      </w:pPr>
      <w:r>
        <w:rPr>
          <w:rFonts w:ascii="Times New Roman" w:hAnsi="Times New Roman"/>
          <w:b w:val="0"/>
          <w:i w:val="0"/>
          <w:sz w:val="23"/>
          <w:u w:val="none"/>
        </w:rPr>
        <w:t>• Bước 2: Sau khi đun, để nguội rồi rót sản phẩm vào phễu chiết, thêm 50 mL nước cất vào phễu, lắc đều rồi để yên khoảng 5 phút, lúc đó chất lỏng tách thành hai lớp, loại bỏ phần chất lỏng phía dưới, lấy phần chất lỏng phía trên.</w:t>
      </w:r>
    </w:p>
    <w:p>
      <w:pPr>
        <w:spacing w:before="20" w:after="20"/>
      </w:pPr>
      <w:r>
        <w:rPr>
          <w:rFonts w:ascii="Times New Roman" w:hAnsi="Times New Roman"/>
          <w:b w:val="0"/>
          <w:i w:val="0"/>
          <w:sz w:val="23"/>
          <w:u w:val="none"/>
        </w:rPr>
        <w:t>• Bước 3: Cho từ từ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5% vào phần chất lỏng thu lấy ở bước 2 và lắc đều cho đến khi không còn khí thoát ra, thêm tiếp 20 mL dung dịch NaCl bão hòa, lắc đều rồi để yên. Chiết lấy phần chất lỏng phía trên, sau đó loại bỏ nước khỏi hỗn hợp bằng CaCl</w:t>
      </w:r>
      <w:r>
        <w:rPr>
          <w:rFonts w:ascii="Times New Roman" w:hAnsi="Times New Roman"/>
          <w:b w:val="0"/>
          <w:i w:val="0"/>
          <w:sz w:val="23"/>
          <w:u w:val="none"/>
          <w:vertAlign w:val="subscript"/>
        </w:rPr>
        <w:t>2</w:t>
      </w:r>
      <w:r>
        <w:rPr>
          <w:rFonts w:ascii="Times New Roman" w:hAnsi="Times New Roman"/>
          <w:b w:val="0"/>
          <w:i w:val="0"/>
          <w:sz w:val="23"/>
          <w:u w:val="none"/>
        </w:rPr>
        <w:t xml:space="preserve"> khan.</w:t>
      </w:r>
    </w:p>
    <w:p>
      <w:pPr>
        <w:spacing w:before="20" w:after="20"/>
      </w:pPr>
      <w:r>
        <w:rPr>
          <w:rFonts w:ascii="Times New Roman" w:hAnsi="Times New Roman"/>
          <w:b w:val="0"/>
          <w:i w:val="0"/>
          <w:sz w:val="23"/>
          <w:u w:val="none"/>
        </w:rPr>
        <w:t>• Bước 4: Phần chất lỏng thu được sau bước 3 được cho vào hệ thống chưng cất, thu được 7,5 mL isoamyl acetate (khối lượng riêng bằng 0,876 g/cm</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3, nếu thay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bằng dung dịch NaOH bão hòa thì hiện tượng thí nghiệm vẫn xảy ra tương tự.</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2, phần chất lỏng phía trên là isoamyl acetate tinh khiết.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1, xảy ra phản ứng ester hóa.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Hiệu suất toàn bộ quá trình điều chế isoamyl acetate là 49,9%. (Kết quả các phép tính trung gian không được làm tròn, chỉ kết quả cuối cùng được làm tròn đến hàng phần mười).</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Không nên thay dung dịch NaHCO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NaOH bão hòa vì:</w:t>
      </w:r>
    </w:p>
    <w:p>
      <w:pPr>
        <w:spacing w:before="10" w:after="30"/>
        <w:ind w:left="340"/>
      </w:pPr>
      <w:r>
        <w:rPr>
          <w:rFonts w:ascii="Times New Roman" w:hAnsi="Times New Roman"/>
          <w:b w:val="0"/>
          <w:i w:val="0"/>
          <w:sz w:val="22"/>
          <w:u w:val="none"/>
        </w:rPr>
        <w:t>• NaHCO</w:t>
      </w:r>
      <w:r>
        <w:rPr>
          <w:rFonts w:ascii="Times New Roman" w:hAnsi="Times New Roman"/>
          <w:b w:val="0"/>
          <w:i w:val="0"/>
          <w:sz w:val="22"/>
          <w:u w:val="none"/>
          <w:vertAlign w:val="subscript"/>
        </w:rPr>
        <w:t>3</w:t>
      </w:r>
      <w:r>
        <w:rPr>
          <w:rFonts w:ascii="Times New Roman" w:hAnsi="Times New Roman"/>
          <w:b w:val="0"/>
          <w:i w:val="0"/>
          <w:sz w:val="22"/>
          <w:u w:val="none"/>
        </w:rPr>
        <w:t xml:space="preserve"> chỉ trung hòa acid dư: CH</w:t>
      </w:r>
      <w:r>
        <w:rPr>
          <w:rFonts w:ascii="Times New Roman" w:hAnsi="Times New Roman"/>
          <w:b w:val="0"/>
          <w:i w:val="0"/>
          <w:sz w:val="22"/>
          <w:u w:val="none"/>
          <w:vertAlign w:val="subscript"/>
        </w:rPr>
        <w:t>3</w:t>
      </w:r>
      <w:r>
        <w:rPr>
          <w:rFonts w:ascii="Times New Roman" w:hAnsi="Times New Roman"/>
          <w:b w:val="0"/>
          <w:i w:val="0"/>
          <w:sz w:val="22"/>
          <w:u w:val="none"/>
        </w:rPr>
        <w:t>COOH + NaHCO</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COONa + CO</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Nếu dùng NaOH mạnh, ester có thể bị thủy phân: RCOOR’ + NaOH → RCOONa + R’OH</w:t>
      </w:r>
    </w:p>
    <w:p>
      <w:pPr>
        <w:spacing w:before="10" w:after="30"/>
        <w:ind w:left="340"/>
      </w:pPr>
      <w:r>
        <w:rPr>
          <w:rFonts w:ascii="Times New Roman" w:hAnsi="Times New Roman"/>
          <w:b w:val="0"/>
          <w:i w:val="0"/>
          <w:sz w:val="22"/>
          <w:u w:val="none"/>
        </w:rPr>
        <w:t>• → làm giảm lượng isoamyl acetate thu được.</w:t>
      </w:r>
    </w:p>
    <w:p>
      <w:pPr>
        <w:spacing w:before="10" w:after="30"/>
        <w:ind w:left="340"/>
      </w:pPr>
      <w:r>
        <w:rPr>
          <w:rFonts w:ascii="Times New Roman" w:hAnsi="Times New Roman"/>
          <w:b w:val="0"/>
          <w:i w:val="0"/>
          <w:sz w:val="22"/>
          <w:u w:val="none"/>
        </w:rPr>
        <w:t>• b) Sai vì còn chứa isoamyl alcohol (do có khối lượng riêng nhỏ hơn nước).</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10" w:after="30"/>
        <w:ind w:left="340"/>
      </w:pPr>
      <w:r>
        <w:rPr>
          <w:rFonts w:ascii="Times New Roman" w:hAnsi="Times New Roman"/>
          <w:b w:val="0"/>
          <w:i w:val="0"/>
          <w:sz w:val="22"/>
          <w:u w:val="none"/>
        </w:rPr>
        <w:t>• m isoamyl alcohol = 11. 0,81 = 8,91 (g) =&gt; n isoamyl alcohol = 0,10125 (mol)</w:t>
      </w:r>
    </w:p>
    <w:p>
      <w:pPr>
        <w:spacing w:before="10" w:after="30"/>
        <w:ind w:left="340"/>
      </w:pPr>
      <w:r>
        <w:rPr>
          <w:rFonts w:ascii="Times New Roman" w:hAnsi="Times New Roman"/>
          <w:b w:val="0"/>
          <w:i w:val="0"/>
          <w:sz w:val="22"/>
          <w:u w:val="none"/>
        </w:rPr>
        <w:t>• m acetic acid = 24. 1,049 = 25,176 (g) =&gt; n acetic acid = 0,4196 (mol)</w:t>
      </w:r>
    </w:p>
    <w:p>
      <w:pPr>
        <w:spacing w:before="10" w:after="30"/>
        <w:ind w:left="340"/>
      </w:pPr>
      <w:r>
        <w:rPr>
          <w:rFonts w:ascii="Times New Roman" w:hAnsi="Times New Roman"/>
          <w:b w:val="0"/>
          <w:i w:val="0"/>
          <w:sz w:val="22"/>
          <w:u w:val="none"/>
        </w:rPr>
        <w:t>• Tính hiệu suất theo isoamyl acetate</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OH + CH</w:t>
      </w:r>
      <w:r>
        <w:rPr>
          <w:rFonts w:ascii="Times New Roman" w:hAnsi="Times New Roman"/>
          <w:b w:val="0"/>
          <w:i w:val="0"/>
          <w:sz w:val="22"/>
          <w:u w:val="none"/>
          <w:vertAlign w:val="subscript"/>
        </w:rPr>
        <w:t>3</w:t>
      </w:r>
      <w:r>
        <w:rPr>
          <w:rFonts w:ascii="Times New Roman" w:hAnsi="Times New Roman"/>
          <w:b w:val="0"/>
          <w:i w:val="0"/>
          <w:sz w:val="22"/>
          <w:u w:val="none"/>
        </w:rPr>
        <w:t>COOH ⇄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nester (lt) = n isoamyl alcohol = 0,10125 (mol) =&gt; mester (lt) = 0,10125.130 = 13,1625 (g)</w:t>
      </w:r>
    </w:p>
    <w:p>
      <w:pPr>
        <w:spacing w:before="10" w:after="30"/>
        <w:ind w:left="340"/>
      </w:pPr>
      <w:r>
        <w:rPr>
          <w:rFonts w:ascii="Times New Roman" w:hAnsi="Times New Roman"/>
          <w:b w:val="0"/>
          <w:i w:val="0"/>
          <w:sz w:val="22"/>
          <w:u w:val="none"/>
        </w:rPr>
        <w:t>• mester (tt) = 7,5. 0,876 = 6,57 (g)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C2-P2-TH-095 | 2. Glucose &amp; Fructose (Hiện tượng thí nghiệm &amp; giải thích TCHH) | ĐA: a:S - b:Đ - c:S - d:Đ] </w:t>
      </w:r>
      <w:r>
        <w:rPr>
          <w:rFonts w:ascii="Times New Roman" w:hAnsi="Times New Roman"/>
          <w:b w:val="0"/>
          <w:i w:val="0"/>
          <w:sz w:val="23"/>
          <w:u w:val="none"/>
        </w:rPr>
        <w:t>Saccharose monolaurate là ester thu được khi cho saccharose tác dụng với lauric acid.</w:t>
      </w:r>
    </w:p>
    <w:p>
      <w:pPr>
        <w:spacing w:before="40" w:after="40"/>
        <w:jc w:val="center"/>
      </w:pPr>
      <w:r>
        <w:drawing>
          <wp:inline xmlns:a="http://schemas.openxmlformats.org/drawingml/2006/main" xmlns:pic="http://schemas.openxmlformats.org/drawingml/2006/picture">
            <wp:extent cx="3060000" cy="855762"/>
            <wp:docPr id="1" name="Picture 1"/>
            <wp:cNvGraphicFramePr>
              <a:graphicFrameLocks noChangeAspect="1"/>
            </wp:cNvGraphicFramePr>
            <a:graphic>
              <a:graphicData uri="http://schemas.openxmlformats.org/drawingml/2006/picture">
                <pic:pic>
                  <pic:nvPicPr>
                    <pic:cNvPr id="0" name="C2_Q095_1.png"/>
                    <pic:cNvPicPr/>
                  </pic:nvPicPr>
                  <pic:blipFill>
                    <a:blip r:embed="rId11"/>
                    <a:stretch>
                      <a:fillRect/>
                    </a:stretch>
                  </pic:blipFill>
                  <pic:spPr>
                    <a:xfrm>
                      <a:off x="0" y="0"/>
                      <a:ext cx="3060000" cy="85576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Công thức phân tử của saccharose monolaurate C</w:t>
      </w:r>
      <w:r>
        <w:rPr>
          <w:rFonts w:ascii="Times New Roman" w:hAnsi="Times New Roman"/>
          <w:b w:val="0"/>
          <w:i w:val="0"/>
          <w:sz w:val="23"/>
          <w:u w:val="none"/>
          <w:vertAlign w:val="subscript"/>
        </w:rPr>
        <w:t>24</w:t>
      </w:r>
      <w:r>
        <w:rPr>
          <w:rFonts w:ascii="Times New Roman" w:hAnsi="Times New Roman"/>
          <w:b w:val="0"/>
          <w:i w:val="0"/>
          <w:sz w:val="23"/>
          <w:u w:val="none"/>
        </w:rPr>
        <w:t>H</w:t>
      </w:r>
      <w:r>
        <w:rPr>
          <w:rFonts w:ascii="Times New Roman" w:hAnsi="Times New Roman"/>
          <w:b w:val="0"/>
          <w:i w:val="0"/>
          <w:sz w:val="23"/>
          <w:u w:val="none"/>
          <w:vertAlign w:val="subscript"/>
        </w:rPr>
        <w:t>45</w:t>
      </w:r>
      <w:r>
        <w:rPr>
          <w:rFonts w:ascii="Times New Roman" w:hAnsi="Times New Roman"/>
          <w:b w:val="0"/>
          <w:i w:val="0"/>
          <w:sz w:val="23"/>
          <w:u w:val="none"/>
        </w:rPr>
        <w:t>O</w:t>
      </w:r>
      <w:r>
        <w:rPr>
          <w:rFonts w:ascii="Times New Roman" w:hAnsi="Times New Roman"/>
          <w:b w:val="0"/>
          <w:i w:val="0"/>
          <w:sz w:val="23"/>
          <w:u w:val="none"/>
          <w:vertAlign w:val="subscript"/>
        </w:rPr>
        <w:t>12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Saccharose monolaurate là hợp chất hữu cơ tạp chức.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Saccharose monolaurate có phản ứng với thuốc thử Tollens.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Từ 500 g saccharose và 100 g lauric acid điều chế được 123,14 gam saccharose monolaurate. Cho biết hiệu suất phản ứng đạt 47%.</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vì hợp chất C, H, O thì số H luôn chẵn. Saccharose monolaurate có công thức phân tử là C</w:t>
      </w:r>
      <w:r>
        <w:rPr>
          <w:rFonts w:ascii="Times New Roman" w:hAnsi="Times New Roman"/>
          <w:b w:val="0"/>
          <w:i w:val="0"/>
          <w:sz w:val="22"/>
          <w:u w:val="none"/>
          <w:vertAlign w:val="subscript"/>
        </w:rPr>
        <w:t>24</w:t>
      </w:r>
      <w:r>
        <w:rPr>
          <w:rFonts w:ascii="Times New Roman" w:hAnsi="Times New Roman"/>
          <w:b w:val="0"/>
          <w:i w:val="0"/>
          <w:sz w:val="22"/>
          <w:u w:val="none"/>
        </w:rPr>
        <w:t>H</w:t>
      </w:r>
      <w:r>
        <w:rPr>
          <w:rFonts w:ascii="Times New Roman" w:hAnsi="Times New Roman"/>
          <w:b w:val="0"/>
          <w:i w:val="0"/>
          <w:sz w:val="22"/>
          <w:u w:val="none"/>
          <w:vertAlign w:val="subscript"/>
        </w:rPr>
        <w:t>44</w:t>
      </w:r>
      <w:r>
        <w:rPr>
          <w:rFonts w:ascii="Times New Roman" w:hAnsi="Times New Roman"/>
          <w:b w:val="0"/>
          <w:i w:val="0"/>
          <w:sz w:val="22"/>
          <w:u w:val="none"/>
        </w:rPr>
        <w:t>O</w:t>
      </w:r>
      <w:r>
        <w:rPr>
          <w:rFonts w:ascii="Times New Roman" w:hAnsi="Times New Roman"/>
          <w:b w:val="0"/>
          <w:i w:val="0"/>
          <w:sz w:val="22"/>
          <w:u w:val="none"/>
          <w:vertAlign w:val="subscript"/>
        </w:rPr>
        <w:t>12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Saccharose monolaurate không phản ứng với thuốc thử Tollens vì không có -OH hemiacetal</w:t>
      </w:r>
    </w:p>
    <w:p>
      <w:pPr>
        <w:spacing w:before="10" w:after="30"/>
        <w:ind w:left="340"/>
      </w:pPr>
      <w:r>
        <w:rPr>
          <w:rFonts w:ascii="Times New Roman" w:hAnsi="Times New Roman"/>
          <w:b w:val="0"/>
          <w:i w:val="0"/>
          <w:sz w:val="22"/>
          <w:u w:val="none"/>
        </w:rPr>
        <w:t>• d) Đúng</w:t>
      </w:r>
    </w:p>
    <w:p>
      <w:pPr>
        <w:spacing w:before="10" w:after="30"/>
        <w:ind w:left="340"/>
      </w:pPr>
      <w:r>
        <w:rPr>
          <w:rFonts w:ascii="Times New Roman" w:hAnsi="Times New Roman"/>
          <w:b w:val="0"/>
          <w:i w:val="0"/>
          <w:sz w:val="22"/>
          <w:u w:val="none"/>
        </w:rPr>
        <w:t>• nsaccharose = 500/342 ≈ 1,46(mol); nlauric acid = 100/200 ≈ 0,5(mol)</w:t>
      </w:r>
    </w:p>
    <w:p>
      <w:pPr>
        <w:spacing w:before="10" w:after="30"/>
        <w:ind w:left="340"/>
      </w:pPr>
      <w:r>
        <w:rPr>
          <w:rFonts w:ascii="Times New Roman" w:hAnsi="Times New Roman"/>
          <w:b w:val="0"/>
          <w:i w:val="0"/>
          <w:sz w:val="22"/>
          <w:u w:val="none"/>
        </w:rPr>
        <w:t>• msaccharose monolaurate = 0,5.47%.524 = 123,14(g)</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C2-P2-TH-102 | 3. Tinh bột &amp; Cellulose (Tính chất hóa học cơ bản &amp; ứng dụng) | ĐA: a:Đ - b:Đ - c:S - d:S] </w:t>
      </w:r>
      <w:r>
        <w:rPr>
          <w:rFonts w:ascii="Times New Roman" w:hAnsi="Times New Roman"/>
          <w:b w:val="0"/>
          <w:i w:val="0"/>
          <w:sz w:val="23"/>
          <w:u w:val="none"/>
        </w:rPr>
        <w:t>Hộp bã mía đang trở thành một "giải pháp xanh" phổ biến nhằm thay thế cho hộp xốp và các loại hộp nhựa dùng một lần trong ngành dịch vụ ăn uống. Để sản xuất loại hộp này, phần bã xơ thu được sau khi ép lấy nước mía sẽ được làm sạch, nghiền nhỏ thành bột giấy, sau đó phối trộn với nước và đưa vào máy ép khuôn định hình dưới nhiệt độ và áp suất cao. Các sản phẩm hộp bã mía được đánh giá cao vì sự an toàn khi tiếp xúc trực tiếp với thực phẩm nóng, có thể sử dụng trong lò vi sóng và đặc biệt là khả năng phân hủy sinh học trong môi trường tự nhiên.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Do phân tử cấu tạo nên bã mía chứa nhiều nhóm chức hydroxyl (-OH) phân cực mạnh, hộp bã mía thô sẽ có tính ưa nước, dễ bị ngấm ẩm và mềm rã khi đựng thức ăn lỏng.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Quá trình hộp bã mía tự phân hủy khi bị vùi trong đất ẩm thực chất là quá trình các vi sinh vật tiết ra enzyme xúc tác cho phản ứng thủy phân các liên kết β-1,4-glycoside, phá vỡ cấu trúc của polymer.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Hộp bã mía dễ bị biến dạng và nóng chảy khi đựng thức ăn quá nóng hoặc quay trong lò vi sóng.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Thành phần hóa học chủ yếu của hộp bã mía là saccharose.</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Bã mía cấu tạo từ cellulose chứa rất nhiều nhóm -OH tự do phân cực mạnh. Do đó, bã mía thô chưa qua xử lý kháng nước sẽ rất ưa nước, dễ hút ẩm và bị bở khi đựng thức ăn lỏng.</w:t>
      </w:r>
    </w:p>
    <w:p>
      <w:pPr>
        <w:spacing w:before="10" w:after="30"/>
        <w:ind w:left="340"/>
      </w:pPr>
      <w:r>
        <w:rPr>
          <w:rFonts w:ascii="Times New Roman" w:hAnsi="Times New Roman"/>
          <w:b w:val="0"/>
          <w:i w:val="0"/>
          <w:sz w:val="22"/>
          <w:u w:val="none"/>
        </w:rPr>
        <w:t>• b) Đúng: Sự phân hủy sinh học của cellulose bởi vi sinh vật trong đất ẩm bản chất là quá trình thủy phân các liên kết β-1,4-glycoside nhờ các enzyme, nên kết cấu polymer bị phá vỡ.</w:t>
      </w:r>
    </w:p>
    <w:p>
      <w:pPr>
        <w:spacing w:before="10" w:after="30"/>
        <w:ind w:left="340"/>
      </w:pPr>
      <w:r>
        <w:rPr>
          <w:rFonts w:ascii="Times New Roman" w:hAnsi="Times New Roman"/>
          <w:b w:val="0"/>
          <w:i w:val="0"/>
          <w:sz w:val="22"/>
          <w:u w:val="none"/>
        </w:rPr>
        <w:t>• c) Sai: Đề bài cho biết “hộp bã mía được đánh giá cao vì sự an toàn khi tiếp xúc trực tiếp với thực phẩm nóng, có thể sử dụng trong lò vi sóng”.</w:t>
      </w:r>
    </w:p>
    <w:p>
      <w:pPr>
        <w:spacing w:before="10" w:after="30"/>
        <w:ind w:left="340"/>
      </w:pPr>
      <w:r>
        <w:rPr>
          <w:rFonts w:ascii="Times New Roman" w:hAnsi="Times New Roman"/>
          <w:b w:val="0"/>
          <w:i w:val="0"/>
          <w:sz w:val="22"/>
          <w:u w:val="none"/>
        </w:rPr>
        <w:t>• d) Sai: Thành phần hóa học chủ yếu của bã mía là cellulose.</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C3-P2-TH-132 | 4. Amine (Tính chất hóa học đặc trưng, phản ứng base, Br2, điều chế) | ĐA: a:S - b:S - c:Đ - d:Đ] </w:t>
      </w:r>
      <w:r>
        <w:rPr>
          <w:rFonts w:ascii="Times New Roman" w:hAnsi="Times New Roman"/>
          <w:b w:val="0"/>
          <w:i w:val="0"/>
          <w:sz w:val="23"/>
          <w:u w:val="none"/>
        </w:rPr>
        <w:t>Cho sơ đồ chuyển hóa sau (X, Y, Z, T đều là các chất hữu cơ):</w:t>
      </w:r>
    </w:p>
    <w:p>
      <w:pPr>
        <w:spacing w:before="20" w:after="20"/>
      </w:pPr>
      <w:r>
        <w:rPr>
          <w:rFonts w:ascii="Times New Roman" w:hAnsi="Times New Roman"/>
          <w:b w:val="0"/>
          <w:i w:val="0"/>
          <w:sz w:val="23"/>
          <w:u w:val="none"/>
        </w:rPr>
        <w:t>Benzene --(1) + HNO3/H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to--&gt; X --(2) + Fe + HCl, to--&gt; Y --(3) + dd NaOH--&gt; Z --(4) +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(0-5</w:t>
      </w:r>
      <w:r>
        <w:rPr>
          <w:rFonts w:ascii="Times New Roman" w:hAnsi="Times New Roman"/>
          <w:b w:val="0"/>
          <w:i w:val="0"/>
          <w:sz w:val="23"/>
          <w:u w:val="none"/>
          <w:vertAlign w:val="superscript"/>
        </w:rPr>
        <w:t>o</w:t>
      </w:r>
      <w:r>
        <w:rPr>
          <w:rFonts w:ascii="Times New Roman" w:hAnsi="Times New Roman"/>
          <w:b w:val="0"/>
          <w:i w:val="0"/>
          <w:sz w:val="23"/>
          <w:u w:val="none"/>
        </w:rPr>
        <w:t>C)--&gt; 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Trong phản ứng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bị khử thành Y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Z có lực base mạnh hơn methylamine, dung dịch làm quỳ tím hóa xanh.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Phản ứng (1) là phản ứng thế trên vòng benzene, X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Từ 100 lít benzene (D = 0,879g/mL) ban đầu có thể thu được 84 kg chất Z, hiệu suất cả quá trình là 80%. (không làm tròn các phép tính trung gian, chỉ làm tròn kết quả cuối cùng đến hàng đơn vị)</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vì Y phản ứng được với NaOH, vậy Y phải là muối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 Benzene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+Cl</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 b) Sai vì Z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có lực base rất yếu, yếu hơn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dung dịch Z không làm quỳ tím chuyển màu</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 Khối lượng Z=  * 93 * 80%= 84 kg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C1-P3-TH-168 | 1. Ester (HH3.1 – Vận dụng: Xác định chất/lượng ester theo số liệu) | Đáp số: 45,5] </w:t>
      </w:r>
      <w:r>
        <w:rPr>
          <w:rFonts w:ascii="Times New Roman" w:hAnsi="Times New Roman"/>
          <w:b w:val="0"/>
          <w:i w:val="0"/>
          <w:sz w:val="23"/>
          <w:u w:val="none"/>
        </w:rPr>
        <w:t>Thực hiện các phản ứng ester hóa giữa glycerol với acetic acid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theo sơ đồ sau:</w:t>
      </w:r>
    </w:p>
    <w:p>
      <w:pPr>
        <w:spacing w:before="20" w:after="20"/>
      </w:pPr>
      <w:r>
        <w:rPr>
          <w:rFonts w:ascii="Times New Roman" w:hAnsi="Times New Roman"/>
          <w:b w:val="0"/>
          <w:i w:val="0"/>
          <w:sz w:val="23"/>
          <w:u w:val="none"/>
        </w:rPr>
        <w:t>Glycerol --(+ CH</w:t>
      </w:r>
      <w:r>
        <w:rPr>
          <w:rFonts w:ascii="Times New Roman" w:hAnsi="Times New Roman"/>
          <w:b w:val="0"/>
          <w:i w:val="0"/>
          <w:sz w:val="23"/>
          <w:u w:val="none"/>
          <w:vertAlign w:val="subscript"/>
        </w:rPr>
        <w:t>3</w:t>
      </w:r>
      <w:r>
        <w:rPr>
          <w:rFonts w:ascii="Times New Roman" w:hAnsi="Times New Roman"/>
          <w:b w:val="0"/>
          <w:i w:val="0"/>
          <w:sz w:val="23"/>
          <w:u w:val="none"/>
        </w:rPr>
        <w:t>COOH)--&gt; X --(+ CH</w:t>
      </w:r>
      <w:r>
        <w:rPr>
          <w:rFonts w:ascii="Times New Roman" w:hAnsi="Times New Roman"/>
          <w:b w:val="0"/>
          <w:i w:val="0"/>
          <w:sz w:val="23"/>
          <w:u w:val="none"/>
          <w:vertAlign w:val="subscript"/>
        </w:rPr>
        <w:t>3</w:t>
      </w:r>
      <w:r>
        <w:rPr>
          <w:rFonts w:ascii="Times New Roman" w:hAnsi="Times New Roman"/>
          <w:b w:val="0"/>
          <w:i w:val="0"/>
          <w:sz w:val="23"/>
          <w:u w:val="none"/>
        </w:rPr>
        <w:t>COOH)--&gt; Y --(+ CH</w:t>
      </w:r>
      <w:r>
        <w:rPr>
          <w:rFonts w:ascii="Times New Roman" w:hAnsi="Times New Roman"/>
          <w:b w:val="0"/>
          <w:i w:val="0"/>
          <w:sz w:val="23"/>
          <w:u w:val="none"/>
          <w:vertAlign w:val="subscript"/>
        </w:rPr>
        <w:t>3</w:t>
      </w:r>
      <w:r>
        <w:rPr>
          <w:rFonts w:ascii="Times New Roman" w:hAnsi="Times New Roman"/>
          <w:b w:val="0"/>
          <w:i w:val="0"/>
          <w:sz w:val="23"/>
          <w:u w:val="none"/>
        </w:rPr>
        <w:t>COOH)--&gt; Z</w:t>
      </w:r>
    </w:p>
    <w:p>
      <w:pPr>
        <w:spacing w:before="20" w:after="20"/>
      </w:pPr>
      <w:r>
        <w:rPr>
          <w:rFonts w:ascii="Times New Roman" w:hAnsi="Times New Roman"/>
          <w:b w:val="0"/>
          <w:i w:val="0"/>
          <w:sz w:val="23"/>
          <w:u w:val="none"/>
        </w:rPr>
        <w:t>Phần trăm khối lượng của oxygen trong Y là x%. Giá trị của x bằng bao nhiêu? (Không làm tròn kết quả các phép tính trung gian, chỉ làm tròn kết quả cuối cùng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45,5</w:t>
      </w:r>
    </w:p>
    <w:p>
      <w:pPr>
        <w:spacing w:before="10" w:after="30"/>
        <w:ind w:left="340"/>
      </w:pPr>
      <w:r>
        <w:rPr>
          <w:rFonts w:ascii="Times New Roman" w:hAnsi="Times New Roman"/>
          <w:b w:val="0"/>
          <w:i w:val="0"/>
          <w:sz w:val="22"/>
          <w:u w:val="none"/>
        </w:rPr>
        <w:t>• Đáp số 45,5.</w:t>
      </w:r>
    </w:p>
    <w:p>
      <w:pPr>
        <w:spacing w:before="10" w:after="30"/>
        <w:ind w:left="340"/>
      </w:pPr>
      <w:r>
        <w:rPr>
          <w:rFonts w:ascii="Times New Roman" w:hAnsi="Times New Roman"/>
          <w:b w:val="0"/>
          <w:i w:val="0"/>
          <w:sz w:val="22"/>
          <w:u w:val="none"/>
        </w:rPr>
        <w:t>• Y có công thức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(OH)(OOCCH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công thức phân tử Y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xml:space="preserve"> =&gt; %O trong Y = 100*5*16/176 ≈45,5%</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C1-P3-TH-176 | 2. Chất béo (HH1.5 – Hiểu: Cấu tạo, phân tử khối, số chất thủy phân) | Đáp số: 88%] </w:t>
      </w:r>
      <w:r>
        <w:rPr>
          <w:rFonts w:ascii="Times New Roman" w:hAnsi="Times New Roman"/>
          <w:b w:val="0"/>
          <w:i w:val="0"/>
          <w:sz w:val="23"/>
          <w:u w:val="none"/>
        </w:rPr>
        <w:t>Một loại dầu hướng dương có thành phần chất béo chứa hai gốc linoleate, một gốc oleate, có chỉ số ester là 168. Phần trăm khối lượng chất béo trong dầu thực vật đó là bao nhiêu (chỉ làm tròn ở phép tính cuối cùng, kết quả làm tròn đến phần nguyên)? (Biết chỉ số ester là số miligam KOH dùng để xà phòng hoá hết lượng triglycerid có trong 1 gam chất béo).</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88%</w:t>
      </w:r>
    </w:p>
    <w:p>
      <w:pPr>
        <w:spacing w:before="10" w:after="30"/>
        <w:ind w:left="340"/>
      </w:pPr>
      <w:r>
        <w:rPr>
          <w:rFonts w:ascii="Times New Roman" w:hAnsi="Times New Roman"/>
          <w:b w:val="0"/>
          <w:i w:val="0"/>
          <w:sz w:val="22"/>
          <w:u w:val="none"/>
        </w:rPr>
        <w:t>• Đáp số: 88%.</w:t>
      </w:r>
    </w:p>
    <w:p>
      <w:pPr>
        <w:spacing w:before="10" w:after="30"/>
        <w:ind w:left="340"/>
      </w:pPr>
      <w:r>
        <w:rPr>
          <w:rFonts w:ascii="Times New Roman" w:hAnsi="Times New Roman"/>
          <w:b w:val="0"/>
          <w:i w:val="0"/>
          <w:sz w:val="22"/>
          <w:u w:val="none"/>
        </w:rPr>
        <w:t>• Chất béo có công thức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(OOCC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(OOCC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 nKOH = 0,003 mol</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C1-P3-TH-175 | 3. Xà phòng &amp; CGR (HH1.4 – Hiểu/VD: Xác định lượng xà phòng, quy trình) | Đáp số: 46] </w:t>
      </w:r>
      <w:r>
        <w:rPr>
          <w:rFonts w:ascii="Times New Roman" w:hAnsi="Times New Roman"/>
          <w:b w:val="0"/>
          <w:i w:val="0"/>
          <w:sz w:val="23"/>
          <w:u w:val="none"/>
        </w:rPr>
        <w:t>Trong các chất và dung dịch thường có ở nhà bếp: (1) muối ăn, (2) đường, (3) giấm, (4) soda (thành phần chính là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(5) cồn, (6) nước vôi trong. Chất hoặc dung dịch nào có khả năng xà phòng hoá chất béo (triglyceride) bám dính trong đường ống dẫn nước thải? Hãy ghi các số thứ tự của những chất (hoặc dung dịch) đã chọn theo thứ tự tăng dần.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46</w:t>
      </w:r>
    </w:p>
    <w:p>
      <w:pPr>
        <w:spacing w:before="10" w:after="30"/>
        <w:ind w:left="340"/>
      </w:pPr>
      <w:r>
        <w:rPr>
          <w:rFonts w:ascii="Times New Roman" w:hAnsi="Times New Roman"/>
          <w:b w:val="0"/>
          <w:i w:val="0"/>
          <w:sz w:val="22"/>
          <w:u w:val="none"/>
        </w:rPr>
        <w:t>• Đáp số 46.</w:t>
      </w:r>
    </w:p>
    <w:p>
      <w:pPr>
        <w:spacing w:before="10" w:after="30"/>
        <w:ind w:left="340"/>
      </w:pPr>
      <w:r>
        <w:rPr>
          <w:rFonts w:ascii="Times New Roman" w:hAnsi="Times New Roman"/>
          <w:b w:val="0"/>
          <w:i w:val="0"/>
          <w:sz w:val="22"/>
          <w:u w:val="none"/>
        </w:rPr>
        <w:t>• Xà phòng hoá là phản ứng thủy phân triglyceride (chất béo) trong môi trường kiềm để tạo xà phòng và glycerol.</w:t>
      </w:r>
    </w:p>
    <w:p>
      <w:pPr>
        <w:spacing w:before="10" w:after="30"/>
        <w:ind w:left="340"/>
      </w:pPr>
      <w:r>
        <w:rPr>
          <w:rFonts w:ascii="Times New Roman" w:hAnsi="Times New Roman"/>
          <w:b w:val="0"/>
          <w:i w:val="0"/>
          <w:sz w:val="22"/>
          <w:u w:val="none"/>
        </w:rPr>
        <w:t>• Trong các chất:</w:t>
      </w:r>
    </w:p>
    <w:p>
      <w:pPr>
        <w:spacing w:before="10" w:after="30"/>
        <w:ind w:left="340"/>
      </w:pPr>
      <w:r>
        <w:rPr>
          <w:rFonts w:ascii="Times New Roman" w:hAnsi="Times New Roman"/>
          <w:b w:val="0"/>
          <w:i w:val="0"/>
          <w:sz w:val="22"/>
          <w:u w:val="none"/>
        </w:rPr>
        <w:t>- (4) Soda (Na₂CO₃): Là muối của bazơ yếu, dung dịch có tính kiềm → có khả năng xà phòng hoá chất béo.</w:t>
      </w:r>
    </w:p>
    <w:p>
      <w:pPr>
        <w:spacing w:before="10" w:after="30"/>
        <w:ind w:left="340"/>
      </w:pPr>
      <w:r>
        <w:rPr>
          <w:rFonts w:ascii="Times New Roman" w:hAnsi="Times New Roman"/>
          <w:b w:val="0"/>
          <w:i w:val="0"/>
          <w:sz w:val="22"/>
          <w:u w:val="none"/>
        </w:rPr>
        <w:t>- (6) Nước vôi trong (Ca(OH)₂): Là bazơ → có khả năng xà phòng hoá chất béo.</w:t>
      </w:r>
    </w:p>
    <w:p>
      <w:pPr>
        <w:spacing w:before="10" w:after="30"/>
        <w:ind w:left="340"/>
      </w:pPr>
      <w:r>
        <w:rPr>
          <w:rFonts w:ascii="Times New Roman" w:hAnsi="Times New Roman"/>
          <w:b w:val="0"/>
          <w:i w:val="0"/>
          <w:sz w:val="22"/>
          <w:u w:val="none"/>
        </w:rPr>
        <w:t>• Các chất còn lại không có khả năng:</w:t>
      </w:r>
    </w:p>
    <w:p>
      <w:pPr>
        <w:spacing w:before="10" w:after="30"/>
        <w:ind w:left="340"/>
      </w:pPr>
      <w:r>
        <w:rPr>
          <w:rFonts w:ascii="Times New Roman" w:hAnsi="Times New Roman"/>
          <w:b w:val="0"/>
          <w:i w:val="0"/>
          <w:sz w:val="22"/>
          <w:u w:val="none"/>
        </w:rPr>
        <w:t>- (1) Muối ăn (NaCl): Trung tính.</w:t>
      </w:r>
    </w:p>
    <w:p>
      <w:pPr>
        <w:spacing w:before="10" w:after="30"/>
        <w:ind w:left="340"/>
      </w:pPr>
      <w:r>
        <w:rPr>
          <w:rFonts w:ascii="Times New Roman" w:hAnsi="Times New Roman"/>
          <w:b w:val="0"/>
          <w:i w:val="0"/>
          <w:sz w:val="22"/>
          <w:u w:val="none"/>
        </w:rPr>
        <w:t>- (2) Đường: Không phản ứng.</w:t>
      </w:r>
    </w:p>
    <w:p>
      <w:pPr>
        <w:spacing w:before="10" w:after="30"/>
        <w:ind w:left="340"/>
      </w:pPr>
      <w:r>
        <w:rPr>
          <w:rFonts w:ascii="Times New Roman" w:hAnsi="Times New Roman"/>
          <w:b w:val="0"/>
          <w:i w:val="0"/>
          <w:sz w:val="22"/>
          <w:u w:val="none"/>
        </w:rPr>
        <w:t>- (3) Giấm: Axit (CH₃COOH) → không xà phòng hoá.</w:t>
      </w:r>
    </w:p>
    <w:p>
      <w:pPr>
        <w:spacing w:before="10" w:after="30"/>
        <w:ind w:left="340"/>
      </w:pPr>
      <w:r>
        <w:rPr>
          <w:rFonts w:ascii="Times New Roman" w:hAnsi="Times New Roman"/>
          <w:b w:val="0"/>
          <w:i w:val="0"/>
          <w:sz w:val="22"/>
          <w:u w:val="none"/>
        </w:rPr>
        <w:t>- (5) Cồn (ethanol): Không đủ kiềm.</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C2-P3-TH-115 | 4. Glucose &amp; Carbohydrate (HH1.3 – Hiểu: Xác định số chất theo TCHH) | Đáp số: 125]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Glucose và fructose đều có phản ứng với thuốc thử Tollens.</w:t>
      </w:r>
    </w:p>
    <w:p>
      <w:pPr>
        <w:spacing w:before="20" w:after="20"/>
      </w:pPr>
      <w:r>
        <w:rPr>
          <w:rFonts w:ascii="Times New Roman" w:hAnsi="Times New Roman"/>
          <w:b w:val="0"/>
          <w:i w:val="0"/>
          <w:sz w:val="23"/>
          <w:u w:val="none"/>
        </w:rPr>
        <w:t>(2) Ở điều kiện thường, glucose và saccharose đều là những chất rắn, dễ tan trong nước.</w:t>
      </w:r>
    </w:p>
    <w:p>
      <w:pPr>
        <w:spacing w:before="20" w:after="20"/>
      </w:pPr>
      <w:r>
        <w:rPr>
          <w:rFonts w:ascii="Times New Roman" w:hAnsi="Times New Roman"/>
          <w:b w:val="0"/>
          <w:i w:val="0"/>
          <w:sz w:val="23"/>
          <w:u w:val="none"/>
        </w:rPr>
        <w:t>(3) Cellulose trinitrate là nguyên liệu để sản xuất tơ nhân tạo.</w:t>
      </w:r>
    </w:p>
    <w:p>
      <w:pPr>
        <w:spacing w:before="20" w:after="20"/>
      </w:pPr>
      <w:r>
        <w:rPr>
          <w:rFonts w:ascii="Times New Roman" w:hAnsi="Times New Roman"/>
          <w:b w:val="0"/>
          <w:i w:val="0"/>
          <w:sz w:val="23"/>
          <w:u w:val="none"/>
        </w:rPr>
        <w:t>(4) Amylopectin trong tinh bột chỉ có các liên kết α-1,4-glycoside.</w:t>
      </w:r>
    </w:p>
    <w:p>
      <w:pPr>
        <w:spacing w:before="20" w:after="20"/>
      </w:pPr>
      <w:r>
        <w:rPr>
          <w:rFonts w:ascii="Times New Roman" w:hAnsi="Times New Roman"/>
          <w:b w:val="0"/>
          <w:i w:val="0"/>
          <w:sz w:val="23"/>
          <w:u w:val="none"/>
        </w:rPr>
        <w:t>(5) Khi cho saccharose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có xảy ra phản ứng oxi hóa - khử.</w:t>
      </w:r>
    </w:p>
    <w:p>
      <w:pPr>
        <w:spacing w:before="20" w:after="20"/>
      </w:pPr>
      <w:r>
        <w:rPr>
          <w:rFonts w:ascii="Times New Roman" w:hAnsi="Times New Roman"/>
          <w:b w:val="0"/>
          <w:i w:val="0"/>
          <w:sz w:val="23"/>
          <w:u w:val="none"/>
        </w:rPr>
        <w:t>Liệt kê các phát biểu đúng theo số thứ tự tăng dần.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125</w:t>
      </w:r>
    </w:p>
    <w:p>
      <w:pPr>
        <w:spacing w:before="10" w:after="30"/>
        <w:ind w:left="340"/>
      </w:pPr>
      <w:r>
        <w:rPr>
          <w:rFonts w:ascii="Times New Roman" w:hAnsi="Times New Roman"/>
          <w:b w:val="0"/>
          <w:i w:val="0"/>
          <w:sz w:val="22"/>
          <w:u w:val="none"/>
        </w:rPr>
        <w:t>• Đáp số 125.</w:t>
      </w:r>
    </w:p>
    <w:p>
      <w:pPr>
        <w:spacing w:before="10" w:after="30"/>
        <w:ind w:left="340"/>
      </w:pPr>
      <w:r>
        <w:rPr>
          <w:rFonts w:ascii="Times New Roman" w:hAnsi="Times New Roman"/>
          <w:b w:val="0"/>
          <w:i w:val="0"/>
          <w:sz w:val="22"/>
          <w:u w:val="none"/>
        </w:rPr>
        <w:t>• (1) đúng, vì trong môi trường kiềm của thuốc thử Tollens, fructose có thể chuyển hóa thành glucose, nên cả hai đều cho phản ứng với thuốc thử Tollens.</w:t>
      </w:r>
    </w:p>
    <w:p>
      <w:pPr>
        <w:spacing w:before="10" w:after="30"/>
        <w:ind w:left="340"/>
      </w:pPr>
      <w:r>
        <w:rPr>
          <w:rFonts w:ascii="Times New Roman" w:hAnsi="Times New Roman"/>
          <w:b w:val="0"/>
          <w:i w:val="0"/>
          <w:sz w:val="22"/>
          <w:u w:val="none"/>
        </w:rPr>
        <w:t>• (2) đúng, vì ở điều kiện thường, glucose và saccharose đều là những chất rắn, dễ tan trong nước</w:t>
      </w:r>
    </w:p>
    <w:p>
      <w:pPr>
        <w:spacing w:before="10" w:after="30"/>
        <w:ind w:left="340"/>
      </w:pPr>
      <w:r>
        <w:rPr>
          <w:rFonts w:ascii="Times New Roman" w:hAnsi="Times New Roman"/>
          <w:b w:val="0"/>
          <w:i w:val="0"/>
          <w:sz w:val="22"/>
          <w:u w:val="none"/>
        </w:rPr>
        <w:t>• (3) sai, vì cellulose trinitrate (hay còn gọi là súng không khói) được dùng làm thuốc nổ. Nguyên liệu để sản xuất tơ bán tổng hợp (tơ nhân tạo) thường là cellulose acetate hoặc tơ visco.</w:t>
      </w:r>
    </w:p>
    <w:p>
      <w:pPr>
        <w:spacing w:before="10" w:after="30"/>
        <w:ind w:left="340"/>
      </w:pPr>
      <w:r>
        <w:rPr>
          <w:rFonts w:ascii="Times New Roman" w:hAnsi="Times New Roman"/>
          <w:b w:val="0"/>
          <w:i w:val="0"/>
          <w:sz w:val="22"/>
          <w:u w:val="none"/>
        </w:rPr>
        <w:t>• (4) sai, vì amylopectin có cấu trúc mạch phân nhánh. Ngoài các liên kết α-1,4-glycoside ở mạch thẳng, nó còn có các liên kết α-1,6-glycoside tại các điểm nhánh.</w:t>
      </w:r>
    </w:p>
    <w:p>
      <w:pPr>
        <w:spacing w:before="10" w:after="30"/>
        <w:ind w:left="340"/>
      </w:pPr>
      <w:r>
        <w:rPr>
          <w:rFonts w:ascii="Times New Roman" w:hAnsi="Times New Roman"/>
          <w:b w:val="0"/>
          <w:i w:val="0"/>
          <w:sz w:val="22"/>
          <w:u w:val="none"/>
        </w:rPr>
        <w:t>• (5) đúng, vì đầu tiên,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háo nước sẽ "than hóa" đường thành carbon. Sau đó, một phần carbon sẽ bị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oxi hóa thành khí CO</w:t>
      </w:r>
      <w:r>
        <w:rPr>
          <w:rFonts w:ascii="Times New Roman" w:hAnsi="Times New Roman"/>
          <w:b w:val="0"/>
          <w:i w:val="0"/>
          <w:sz w:val="22"/>
          <w:u w:val="none"/>
          <w:vertAlign w:val="subscript"/>
        </w:rPr>
        <w:t>2</w:t>
      </w:r>
      <w:r>
        <w:rPr>
          <w:rFonts w:ascii="Times New Roman" w:hAnsi="Times New Roman"/>
          <w:b w:val="0"/>
          <w:i w:val="0"/>
          <w:sz w:val="22"/>
          <w:u w:val="none"/>
        </w:rPr>
        <w:t>, còn acid bị khử thành SO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C + 2H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 CO</w:t>
      </w:r>
      <w:r>
        <w:rPr>
          <w:rFonts w:ascii="Times New Roman" w:hAnsi="Times New Roman"/>
          <w:b w:val="0"/>
          <w:i w:val="0"/>
          <w:sz w:val="22"/>
          <w:u w:val="none"/>
          <w:vertAlign w:val="subscript"/>
        </w:rPr>
        <w:t>2</w:t>
      </w:r>
      <w:r>
        <w:rPr>
          <w:rFonts w:ascii="Times New Roman" w:hAnsi="Times New Roman"/>
          <w:b w:val="0"/>
          <w:i w:val="0"/>
          <w:sz w:val="22"/>
          <w:u w:val="none"/>
        </w:rPr>
        <w:t xml:space="preserve"> + 2SO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C2-P3-TH-119 | 5. Tinh bột &amp; Cellulose (HH3.4 – Vận dụng cao: Bài toán lên men xăng E5/rượu/tín chỉ C) | Đáp số: 99] </w:t>
      </w:r>
      <w:r>
        <w:rPr>
          <w:rFonts w:ascii="Times New Roman" w:hAnsi="Times New Roman"/>
          <w:b w:val="0"/>
          <w:i w:val="0"/>
          <w:sz w:val="23"/>
          <w:u w:val="none"/>
        </w:rPr>
        <w:t>Cho biết 1 tín chỉ carbon tương đương với 1 tấn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phát thải vào bầu khí quyển. Một quả đồi có diện tích 5000 m</w:t>
      </w:r>
      <w:r>
        <w:rPr>
          <w:rFonts w:ascii="Times New Roman" w:hAnsi="Times New Roman"/>
          <w:b w:val="0"/>
          <w:i w:val="0"/>
          <w:sz w:val="23"/>
          <w:u w:val="none"/>
          <w:vertAlign w:val="subscript"/>
        </w:rPr>
        <w:t>2</w:t>
      </w:r>
      <w:r>
        <w:rPr>
          <w:rFonts w:ascii="Times New Roman" w:hAnsi="Times New Roman"/>
          <w:b w:val="0"/>
          <w:i w:val="0"/>
          <w:sz w:val="23"/>
          <w:u w:val="none"/>
        </w:rPr>
        <w:t xml:space="preserve"> trồng cây keo với mật độ 10 m2/cây, trung bình mỗi cây khai thác được 243 kg gỗ (chứa 50% cellulose về khối lượng). Ứng với quá trình tạo ra lượng cellulose ở đồi keo trên đã tiết kiệm được được bao nhiêu tín chỉ carbon? Biết quá trình tạo cellulose trong cây xanh: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99</w:t>
      </w:r>
    </w:p>
    <w:p>
      <w:pPr>
        <w:spacing w:before="10" w:after="30"/>
        <w:ind w:left="340"/>
      </w:pPr>
      <w:r>
        <w:rPr>
          <w:rFonts w:ascii="Times New Roman" w:hAnsi="Times New Roman"/>
          <w:b w:val="0"/>
          <w:i w:val="0"/>
          <w:sz w:val="22"/>
          <w:u w:val="none"/>
        </w:rPr>
        <w:t>• Đáp số 99.</w:t>
      </w:r>
    </w:p>
    <w:p>
      <w:pPr>
        <w:spacing w:before="10" w:after="30"/>
        <w:ind w:left="340"/>
      </w:pPr>
      <w:r>
        <w:rPr>
          <w:rFonts w:ascii="Times New Roman" w:hAnsi="Times New Roman"/>
          <w:b w:val="0"/>
          <w:i w:val="0"/>
          <w:sz w:val="22"/>
          <w:u w:val="none"/>
        </w:rPr>
        <w:t>• ncellulose=(kmol)</w:t>
      </w:r>
    </w:p>
    <w:p>
      <w:pPr>
        <w:spacing w:before="10" w:after="30"/>
        <w:ind w:left="340"/>
      </w:pPr>
      <w:r>
        <w:rPr>
          <w:rFonts w:ascii="Times New Roman" w:hAnsi="Times New Roman"/>
          <w:b w:val="0"/>
          <w:i w:val="0"/>
          <w:sz w:val="22"/>
          <w:u w:val="none"/>
        </w:rPr>
        <w:t>• mCO</w:t>
      </w:r>
      <w:r>
        <w:rPr>
          <w:rFonts w:ascii="Times New Roman" w:hAnsi="Times New Roman"/>
          <w:b w:val="0"/>
          <w:i w:val="0"/>
          <w:sz w:val="22"/>
          <w:u w:val="none"/>
          <w:vertAlign w:val="subscript"/>
        </w:rPr>
        <w:t>2</w:t>
      </w:r>
      <w:r>
        <w:rPr>
          <w:rFonts w:ascii="Times New Roman" w:hAnsi="Times New Roman"/>
          <w:b w:val="0"/>
          <w:i w:val="0"/>
          <w:sz w:val="22"/>
          <w:u w:val="none"/>
        </w:rPr>
        <w:t xml:space="preserve"> = 44.375.6 = 99000 (kg) = 99 (tấn).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C3-P3-TH-170 | 6. Amine (HH1.3 – Hiểu: Công thức cấu tạo và số đồng phân/tính chất amine) | Đáp số: 134] </w:t>
      </w:r>
      <w:r>
        <w:rPr>
          <w:rFonts w:ascii="Times New Roman" w:hAnsi="Times New Roman"/>
          <w:b w:val="0"/>
          <w:i w:val="0"/>
          <w:sz w:val="23"/>
          <w:u w:val="none"/>
        </w:rPr>
        <w:t>Từ cây chùm ngây (Moringa oleifera), người ta phân lập được hợp chất hữu cơ E. Chất E có vai trò như một chất ức chế, chất chuyển hóa thực vật và còn là chất gây dị ứng. Kết quả phân tích nguyên tố của E cho phần trăm khối lượng các nguyên tố như sau: %C = 78,505%; %H = 8,411%; còn lại là %N. Bằng các phương pháp khác, người ta xác định được E có chứa vòng benzene, chỉ có 1 nguyên tử N và không có nhóm -CH</w:t>
      </w:r>
      <w:r>
        <w:rPr>
          <w:rFonts w:ascii="Times New Roman" w:hAnsi="Times New Roman"/>
          <w:b w:val="0"/>
          <w:i w:val="0"/>
          <w:sz w:val="23"/>
          <w:u w:val="none"/>
          <w:vertAlign w:val="subscript"/>
        </w:rPr>
        <w:t>3</w:t>
      </w:r>
      <w:r>
        <w:rPr>
          <w:rFonts w:ascii="Times New Roman" w:hAnsi="Times New Roman"/>
          <w:b w:val="0"/>
          <w:i w:val="0"/>
          <w:sz w:val="23"/>
          <w:u w:val="none"/>
        </w:rPr>
        <w:t>. Cho các phát biểu sau về E:</w:t>
      </w:r>
    </w:p>
    <w:p>
      <w:pPr>
        <w:spacing w:before="20" w:after="20"/>
      </w:pPr>
      <w:r>
        <w:rPr>
          <w:rFonts w:ascii="Times New Roman" w:hAnsi="Times New Roman"/>
          <w:b w:val="0"/>
          <w:i w:val="0"/>
          <w:sz w:val="23"/>
          <w:u w:val="none"/>
        </w:rPr>
        <w:t>(1) Công thức phân tử của E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w:t>
      </w:r>
    </w:p>
    <w:p>
      <w:pPr>
        <w:spacing w:before="20" w:after="20"/>
      </w:pPr>
      <w:r>
        <w:rPr>
          <w:rFonts w:ascii="Times New Roman" w:hAnsi="Times New Roman"/>
          <w:b w:val="0"/>
          <w:i w:val="0"/>
          <w:sz w:val="23"/>
          <w:u w:val="none"/>
        </w:rPr>
        <w:t>(2) E là một arylamine.</w:t>
      </w:r>
    </w:p>
    <w:p>
      <w:pPr>
        <w:spacing w:before="20" w:after="20"/>
      </w:pPr>
      <w:r>
        <w:rPr>
          <w:rFonts w:ascii="Times New Roman" w:hAnsi="Times New Roman"/>
          <w:b w:val="0"/>
          <w:i w:val="0"/>
          <w:sz w:val="23"/>
          <w:u w:val="none"/>
        </w:rPr>
        <w:t>(3) Ở nhiệt độ thường, E tác dụng với dung dịch nitrous acid tạo alcohol.</w:t>
      </w:r>
    </w:p>
    <w:p>
      <w:pPr>
        <w:spacing w:before="20" w:after="20"/>
      </w:pPr>
      <w:r>
        <w:rPr>
          <w:rFonts w:ascii="Times New Roman" w:hAnsi="Times New Roman"/>
          <w:b w:val="0"/>
          <w:i w:val="0"/>
          <w:sz w:val="23"/>
          <w:u w:val="none"/>
        </w:rPr>
        <w:t>(4) E tác dụng với dung dịch HCl tạo ra muối có dạng RNH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20" w:after="20"/>
      </w:pPr>
      <w:r>
        <w:rPr>
          <w:rFonts w:ascii="Times New Roman" w:hAnsi="Times New Roman"/>
          <w:b w:val="0"/>
          <w:i w:val="0"/>
          <w:sz w:val="23"/>
          <w:u w:val="none"/>
        </w:rPr>
        <w:t>(5) E là một amine bậc 2.</w:t>
      </w:r>
    </w:p>
    <w:p>
      <w:pPr>
        <w:spacing w:before="20" w:after="20"/>
      </w:pPr>
      <w:r>
        <w:rPr>
          <w:rFonts w:ascii="Times New Roman" w:hAnsi="Times New Roman"/>
          <w:b w:val="0"/>
          <w:i w:val="0"/>
          <w:sz w:val="23"/>
          <w:u w:val="none"/>
        </w:rPr>
        <w:t>Hãy liệt kê các phát biểu đúng theo số thứ tự tăng dần.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134</w:t>
      </w:r>
    </w:p>
    <w:p>
      <w:pPr>
        <w:spacing w:before="10" w:after="30"/>
        <w:ind w:left="340"/>
      </w:pPr>
      <w:r>
        <w:rPr>
          <w:rFonts w:ascii="Times New Roman" w:hAnsi="Times New Roman"/>
          <w:b w:val="0"/>
          <w:i w:val="0"/>
          <w:sz w:val="22"/>
          <w:u w:val="none"/>
        </w:rPr>
        <w:t>• Đáp số 134.</w:t>
      </w:r>
    </w:p>
    <w:p>
      <w:pPr>
        <w:spacing w:before="10" w:after="30"/>
        <w:ind w:left="340"/>
      </w:pPr>
      <w:r>
        <w:rPr>
          <w:rFonts w:ascii="Times New Roman" w:hAnsi="Times New Roman"/>
          <w:b w:val="0"/>
          <w:i w:val="0"/>
          <w:sz w:val="22"/>
          <w:u w:val="none"/>
        </w:rPr>
        <w:t>• Thiết lập CTPT: %N = 13,084%. Tỉ lệ:</w:t>
      </w:r>
    </w:p>
    <w:p>
      <w:pPr>
        <w:spacing w:before="10" w:after="30"/>
        <w:ind w:left="340"/>
      </w:pPr>
      <w:r>
        <w:rPr>
          <w:rFonts w:ascii="Times New Roman" w:hAnsi="Times New Roman"/>
          <w:b w:val="0"/>
          <w:i w:val="0"/>
          <w:sz w:val="22"/>
          <w:u w:val="none"/>
        </w:rPr>
        <w:t>• Vì có vòng benzene (C</w:t>
      </w:r>
      <w:r>
        <w:rPr>
          <w:rFonts w:ascii="Times New Roman" w:hAnsi="Times New Roman"/>
          <w:b w:val="0"/>
          <w:i w:val="0"/>
          <w:sz w:val="22"/>
          <w:u w:val="none"/>
          <w:vertAlign w:val="subscript"/>
        </w:rPr>
        <w:t>6</w:t>
      </w:r>
      <w:r>
        <w:rPr>
          <w:rFonts w:ascii="Times New Roman" w:hAnsi="Times New Roman"/>
          <w:b w:val="0"/>
          <w:i w:val="0"/>
          <w:sz w:val="22"/>
          <w:u w:val="none"/>
        </w:rPr>
        <w:t>), chứa 1 N và không có nhóm -CH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=&gt; E chỉ có thể là aniline gắn thêm 1 carbon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 Amine bậc 1</w:t>
      </w:r>
    </w:p>
    <w:p>
      <w:pPr>
        <w:spacing w:before="10" w:after="30"/>
        <w:ind w:left="340"/>
      </w:pPr>
      <w:r>
        <w:rPr>
          <w:rFonts w:ascii="Times New Roman" w:hAnsi="Times New Roman"/>
          <w:b w:val="0"/>
          <w:i w:val="0"/>
          <w:sz w:val="22"/>
          <w:u w:val="none"/>
        </w:rPr>
        <w:t>• (1) Công thức phân tử của E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N: Đúng (như đã tính toán ở trên).</w:t>
      </w:r>
    </w:p>
    <w:p>
      <w:pPr>
        <w:spacing w:before="10" w:after="30"/>
        <w:ind w:left="340"/>
      </w:pPr>
      <w:r>
        <w:rPr>
          <w:rFonts w:ascii="Times New Roman" w:hAnsi="Times New Roman"/>
          <w:b w:val="0"/>
          <w:i w:val="0"/>
          <w:sz w:val="22"/>
          <w:u w:val="none"/>
        </w:rPr>
        <w:t>• (2) E là một arylamine:</w:t>
      </w:r>
    </w:p>
    <w:p>
      <w:pPr>
        <w:spacing w:before="10" w:after="30"/>
        <w:ind w:left="340"/>
      </w:pPr>
      <w:r>
        <w:rPr>
          <w:rFonts w:ascii="Times New Roman" w:hAnsi="Times New Roman"/>
          <w:b w:val="0"/>
          <w:i w:val="0"/>
          <w:sz w:val="22"/>
          <w:u w:val="none"/>
        </w:rPr>
        <w:t>• Sai. Arylamine là amine có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gắn trực tiếp vào vòng benzene (như aniline). E là benzylamine, thuộc loại amine thơm nhưng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gắn vào mạch nhánh, nên tính chất tương tự amine béo bậc 1.</w:t>
      </w:r>
    </w:p>
    <w:p>
      <w:pPr>
        <w:spacing w:before="10" w:after="30"/>
        <w:ind w:left="340"/>
      </w:pPr>
      <w:r>
        <w:rPr>
          <w:rFonts w:ascii="Times New Roman" w:hAnsi="Times New Roman"/>
          <w:b w:val="0"/>
          <w:i w:val="0"/>
          <w:sz w:val="22"/>
          <w:u w:val="none"/>
        </w:rPr>
        <w:t>• (3) Ở nhiệt độ thường, E tác dụng với dung dịch nitrous acid tạo alcohol: Đúng. Amine bậc 1 mạch hở (hoặc có tính chất tương tự như benzylamine) tác dụng với HNO</w:t>
      </w:r>
      <w:r>
        <w:rPr>
          <w:rFonts w:ascii="Times New Roman" w:hAnsi="Times New Roman"/>
          <w:b w:val="0"/>
          <w:i w:val="0"/>
          <w:sz w:val="22"/>
          <w:u w:val="none"/>
          <w:vertAlign w:val="subscript"/>
        </w:rPr>
        <w:t>2</w:t>
      </w:r>
      <w:r>
        <w:rPr>
          <w:rFonts w:ascii="Times New Roman" w:hAnsi="Times New Roman"/>
          <w:b w:val="0"/>
          <w:i w:val="0"/>
          <w:sz w:val="22"/>
          <w:u w:val="none"/>
        </w:rPr>
        <w:t xml:space="preserve"> giải phóng khí N</w:t>
      </w:r>
      <w:r>
        <w:rPr>
          <w:rFonts w:ascii="Times New Roman" w:hAnsi="Times New Roman"/>
          <w:b w:val="0"/>
          <w:i w:val="0"/>
          <w:sz w:val="22"/>
          <w:u w:val="none"/>
          <w:vertAlign w:val="subscript"/>
        </w:rPr>
        <w:t>2</w:t>
      </w:r>
      <w:r>
        <w:rPr>
          <w:rFonts w:ascii="Times New Roman" w:hAnsi="Times New Roman"/>
          <w:b w:val="0"/>
          <w:i w:val="0"/>
          <w:sz w:val="22"/>
          <w:u w:val="none"/>
        </w:rPr>
        <w:t xml:space="preserve"> và tạo ra alcohol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(4) E tác dụng với dung dịch HCl tạo ra muối có dạng RNH</w:t>
      </w:r>
      <w:r>
        <w:rPr>
          <w:rFonts w:ascii="Times New Roman" w:hAnsi="Times New Roman"/>
          <w:b w:val="0"/>
          <w:i w:val="0"/>
          <w:sz w:val="22"/>
          <w:u w:val="none"/>
          <w:vertAlign w:val="subscript"/>
        </w:rPr>
        <w:t>3</w:t>
      </w:r>
      <w:r>
        <w:rPr>
          <w:rFonts w:ascii="Times New Roman" w:hAnsi="Times New Roman"/>
          <w:b w:val="0"/>
          <w:i w:val="0"/>
          <w:sz w:val="22"/>
          <w:u w:val="none"/>
        </w:rPr>
        <w:t>Cl: Đúng. Vì E là amine đơn chức nên có tính base, tác dụng với acid tạo muối ammonium.</w:t>
      </w:r>
    </w:p>
    <w:p>
      <w:pPr>
        <w:spacing w:before="10" w:after="30"/>
        <w:ind w:left="340"/>
      </w:pPr>
      <w:r>
        <w:rPr>
          <w:rFonts w:ascii="Times New Roman" w:hAnsi="Times New Roman"/>
          <w:b w:val="0"/>
          <w:i w:val="0"/>
          <w:sz w:val="22"/>
          <w:u w:val="none"/>
        </w:rPr>
        <w:t>• (5) E là một amine bậc 2: Sai.</w:t>
      </w:r>
    </w:p>
    <w:p>
      <w:pPr>
        <w:spacing w:before="10" w:after="30"/>
        <w:ind w:left="340"/>
      </w:pPr>
      <w:r>
        <w:rPr>
          <w:rFonts w:ascii="Times New Roman" w:hAnsi="Times New Roman"/>
          <w:b w:val="0"/>
          <w:i w:val="0"/>
          <w:sz w:val="22"/>
          <w:u w:val="none"/>
        </w:rPr>
        <w:t>•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cho thấy đây là amine bậc 1.</w:t>
      </w:r>
    </w:p>
    <w:p>
      <w:pPr>
        <w:spacing w:before="10" w:after="30"/>
        <w:ind w:left="340"/>
      </w:pPr>
      <w:r>
        <w:rPr>
          <w:rFonts w:ascii="Times New Roman" w:hAnsi="Times New Roman"/>
          <w:b w:val="0"/>
          <w:i w:val="0"/>
          <w:sz w:val="22"/>
          <w:u w:val="none"/>
        </w:rPr>
        <w:t>• Các phát biểu đúng là: (1), (3), (4).</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05 (MÃ ĐỀ 105)</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(C1-P1-NB-026)   |   Câu 2: C (C1-P1-NB-015)   |   Câu 3: D (C1-P1-TH-071)   |   Câu 4: C (C1-P1-TH-085)   |   Câu 5: C (C1-P1-TH-082)   |   Câu 6: D (C1-P1-NB-055)   |   Câu 7: A (C1-P1-TH-091)   |   Câu 8: A (C1-P1-TH-094)   |   Câu 9: B (C2-P1-NB-014)   |   Câu 10: B (C2-P1-TH-050)   |   Câu 11: B (C2-P1-TH-064)   |   Câu 12: B (C2-P1-TH-063)   |   Câu 13: B (C2-P1-NB-031)   |   Câu 14: A (C2-P1-TH-077)   |   Câu 15: B (C2-P1-VD-091)   |   Câu 16: D (C3-P1-NB-017)   |   Câu 17: C (C3-P1-NB-016)   |   Câu 18: D (C3-P1-VD-111)</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c:Đ - d:Đ (C1-P2-VD-119)   |   Câu 2: a:S - b:Đ - c:S - d:Đ (C2-P2-TH-095)   |   Câu 3: a:Đ - b:Đ - c:S - d:S (C2-P2-TH-102)   |   Câu 4: a:S - b:S - c:Đ - d:Đ (C3-P2-TH-132)</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45,5 (C1-P3-TH-168)   |   Câu 2: 88% (C1-P3-TH-176)   |   Câu 3: 46 (C1-P3-TH-175)   |   Câu 4: 125 (C2-P3-TH-115)   |   Câu 5: 99 (C2-P3-TH-119)   |   Câu 6: 134 (C3-P3-TH-170)</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