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UBND PHƯỜNG THUỶ XUÂN</w:t>
      </w:r>
      <w:r>
        <w:tab/>
      </w:r>
      <w:r>
        <w:rPr>
          <w:rFonts w:ascii="Times New Roman" w:hAnsi="Times New Roman"/>
          <w:b/>
          <w:i w:val="0"/>
          <w:sz w:val="22"/>
        </w:rPr>
        <w:t>ĐỀ CƯƠNG ÔN TẬP KIỂM TRA GIỮA HỌC KÌ I</w:t>
      </w:r>
    </w:p>
    <w:p>
      <w:pPr>
        <w:tabs>
          <w:tab w:pos="10205" w:val="right"/>
        </w:tabs>
        <w:spacing w:before="0" w:after="30"/>
      </w:pPr>
      <w:r>
        <w:rPr>
          <w:rFonts w:ascii="Times New Roman" w:hAnsi="Times New Roman"/>
          <w:b/>
          <w:i w:val="0"/>
          <w:sz w:val="21"/>
        </w:rPr>
        <w:t>TRƯỜNG THCS NGUYỄN THỊ MINH KHAI</w:t>
      </w:r>
      <w:r>
        <w:tab/>
      </w:r>
      <w:r>
        <w:rPr>
          <w:rFonts w:ascii="Times New Roman" w:hAnsi="Times New Roman"/>
          <w:b/>
          <w:i w:val="0"/>
          <w:sz w:val="22"/>
        </w:rPr>
        <w:t>MÔN: KHTN 8 - NĂM HỌC 2026 - 2027</w:t>
      </w:r>
    </w:p>
    <w:p>
      <w:pPr>
        <w:tabs>
          <w:tab w:pos="10205" w:val="right"/>
        </w:tabs>
        <w:spacing w:before="0" w:after="30"/>
      </w:pPr>
      <w:r>
        <w:rPr>
          <w:rFonts w:ascii="Times New Roman" w:hAnsi="Times New Roman"/>
          <w:b w:val="0"/>
          <w:i/>
          <w:sz w:val="19"/>
        </w:rPr>
        <w:t>(Đề cương có 12 trang)</w:t>
      </w:r>
      <w:r>
        <w:tab/>
      </w:r>
      <w:r>
        <w:rPr>
          <w:rFonts w:ascii="Times New Roman" w:hAnsi="Times New Roman"/>
          <w:b/>
          <w:i w:val="0"/>
          <w:sz w:val="20"/>
        </w:rPr>
        <w:t>Thời gian ôn tập: Học kì I</w:t>
      </w:r>
    </w:p>
    <w:p>
      <w:pPr>
        <w:spacing w:before="80" w:after="60"/>
      </w:pPr>
      <w:r>
        <w:rPr>
          <w:rFonts w:ascii="Times New Roman" w:hAnsi="Times New Roman"/>
          <w:b/>
          <w:i w:val="0"/>
          <w:color w:val="C62828"/>
          <w:sz w:val="21"/>
        </w:rPr>
        <w:t>Họ,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60" w:after="40"/>
      </w:pPr>
      <w:r>
        <w:rPr>
          <w:rFonts w:ascii="Times New Roman" w:hAnsi="Times New Roman"/>
          <w:b/>
          <w:i w:val="0"/>
          <w:color w:val="2E7D32"/>
          <w:sz w:val="24"/>
        </w:rPr>
        <w:t>A. PHẦN TRẮC NGHIỆM KHÁCH QUAN</w:t>
      </w:r>
    </w:p>
    <w:p>
      <w:pPr>
        <w:spacing w:before="120" w:after="40"/>
      </w:pPr>
      <w:r>
        <w:rPr>
          <w:rFonts w:ascii="Times New Roman" w:hAnsi="Times New Roman"/>
          <w:b/>
          <w:i w:val="0"/>
          <w:color w:val="2E7D32"/>
          <w:sz w:val="23"/>
        </w:rPr>
        <w:t>Phần I. Câu trắc nghiệm nhiều lựa chọn</w:t>
      </w:r>
    </w:p>
    <w:p>
      <w:pPr>
        <w:spacing w:before="0" w:after="80"/>
      </w:pPr>
      <w:r>
        <w:rPr>
          <w:rFonts w:ascii="Times New Roman" w:hAnsi="Times New Roman"/>
          <w:b w:val="0"/>
          <w:i/>
          <w:sz w:val="21"/>
        </w:rPr>
        <w:t>Mỗi câu hỏi, học sinh chọn một phương án đúng nhất.</w:t>
      </w:r>
    </w:p>
    <w:p>
      <w:pPr>
        <w:spacing w:before="80" w:after="40"/>
      </w:pPr>
      <w:r>
        <w:rPr>
          <w:rFonts w:ascii="Times New Roman" w:hAnsi="Times New Roman"/>
          <w:b/>
          <w:i w:val="0"/>
          <w:sz w:val="21"/>
        </w:rPr>
        <w:t xml:space="preserve">Câu 1. </w:t>
      </w:r>
      <w:r>
        <w:rPr>
          <w:rFonts w:ascii="Times New Roman" w:hAnsi="Times New Roman"/>
          <w:b w:val="0"/>
          <w:i w:val="0"/>
          <w:sz w:val="21"/>
        </w:rPr>
        <w:t>Trong phòng thực hành KHTN 8, dụng cụ nào sau đây được sử dụng phổ biến để đo thể tích của một lượng chất lỏng?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Cân điện tử.</w:t>
      </w:r>
      <w:r>
        <w:tab/>
      </w:r>
      <w:r>
        <w:rPr>
          <w:rFonts w:ascii="Times New Roman" w:hAnsi="Times New Roman"/>
          <w:b/>
          <w:i w:val="0"/>
          <w:sz w:val="21"/>
        </w:rPr>
        <w:t xml:space="preserve">B. </w:t>
      </w:r>
      <w:r>
        <w:rPr>
          <w:rFonts w:ascii="Times New Roman" w:hAnsi="Times New Roman"/>
          <w:b w:val="0"/>
          <w:i w:val="0"/>
          <w:sz w:val="21"/>
        </w:rPr>
        <w:t>Ống đong (bình chia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Nhiệt kế y tế.</w:t>
      </w:r>
      <w:r>
        <w:tab/>
      </w:r>
      <w:r>
        <w:rPr>
          <w:rFonts w:ascii="Times New Roman" w:hAnsi="Times New Roman"/>
          <w:b/>
          <w:i w:val="0"/>
          <w:sz w:val="21"/>
        </w:rPr>
        <w:t xml:space="preserve">D. </w:t>
      </w:r>
      <w:r>
        <w:rPr>
          <w:rFonts w:ascii="Times New Roman" w:hAnsi="Times New Roman"/>
          <w:b w:val="0"/>
          <w:i w:val="0"/>
          <w:sz w:val="21"/>
        </w:rPr>
        <w:t>Lực kế lò xo.</w:t>
      </w:r>
    </w:p>
    <w:p>
      <w:pPr>
        <w:spacing w:before="80" w:after="40"/>
      </w:pPr>
      <w:r>
        <w:rPr>
          <w:rFonts w:ascii="Times New Roman" w:hAnsi="Times New Roman"/>
          <w:b/>
          <w:i w:val="0"/>
          <w:sz w:val="21"/>
        </w:rPr>
        <w:t xml:space="preserve">Câu 2. </w:t>
      </w:r>
      <w:r>
        <w:rPr>
          <w:rFonts w:ascii="Times New Roman" w:hAnsi="Times New Roman"/>
          <w:b w:val="0"/>
          <w:i w:val="0"/>
          <w:sz w:val="21"/>
        </w:rPr>
        <w:t>Thiết bị điện nào trong phòng thí nghiệm KHTN 8 dùng để đo cường độ dòng điện chạy qua đoạn mạch kín?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Vôn kế.</w:t>
      </w:r>
      <w:r>
        <w:tab/>
      </w:r>
      <w:r>
        <w:rPr>
          <w:rFonts w:ascii="Times New Roman" w:hAnsi="Times New Roman"/>
          <w:b/>
          <w:i w:val="0"/>
          <w:sz w:val="21"/>
        </w:rPr>
        <w:t xml:space="preserve">B. </w:t>
      </w:r>
      <w:r>
        <w:rPr>
          <w:rFonts w:ascii="Times New Roman" w:hAnsi="Times New Roman"/>
          <w:b w:val="0"/>
          <w:i w:val="0"/>
          <w:sz w:val="21"/>
        </w:rPr>
        <w:t>Biến trở con chạy.</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Joulemeter.</w:t>
      </w:r>
    </w:p>
    <w:p>
      <w:pPr>
        <w:spacing w:before="80" w:after="40"/>
      </w:pPr>
      <w:r>
        <w:rPr>
          <w:rFonts w:ascii="Times New Roman" w:hAnsi="Times New Roman"/>
          <w:b/>
          <w:i w:val="0"/>
          <w:sz w:val="21"/>
        </w:rPr>
        <w:t xml:space="preserve">Câu 3. </w:t>
      </w:r>
      <w:r>
        <w:rPr>
          <w:rFonts w:ascii="Times New Roman" w:hAnsi="Times New Roman"/>
          <w:b w:val="0"/>
          <w:i w:val="0"/>
          <w:sz w:val="21"/>
        </w:rPr>
        <w:t>Biến áp nguồn trong phòng thực hành KHTN 8 có chức năng quan trọng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Đo công suất dòng điện và điện năng tiêu thụ.</w:t>
      </w:r>
    </w:p>
    <w:p>
      <w:pPr>
        <w:spacing w:before="20" w:after="20"/>
        <w:ind w:left="283"/>
      </w:pPr>
      <w:r>
        <w:rPr>
          <w:rFonts w:ascii="Times New Roman" w:hAnsi="Times New Roman"/>
          <w:b/>
          <w:i w:val="0"/>
          <w:sz w:val="21"/>
        </w:rPr>
        <w:t xml:space="preserve">B. </w:t>
      </w:r>
      <w:r>
        <w:rPr>
          <w:rFonts w:ascii="Times New Roman" w:hAnsi="Times New Roman"/>
          <w:b w:val="0"/>
          <w:i w:val="0"/>
          <w:sz w:val="21"/>
        </w:rPr>
        <w:t>Chuyển đổi dòng điện xoay chiều 220V thành nguồn hạ thế an toàn (từ 3V đến 24V).</w:t>
      </w:r>
    </w:p>
    <w:p>
      <w:pPr>
        <w:spacing w:before="20" w:after="20"/>
        <w:ind w:left="283"/>
      </w:pPr>
      <w:r>
        <w:rPr>
          <w:rFonts w:ascii="Times New Roman" w:hAnsi="Times New Roman"/>
          <w:b/>
          <w:i w:val="0"/>
          <w:sz w:val="21"/>
        </w:rPr>
        <w:t xml:space="preserve">C. </w:t>
      </w:r>
      <w:r>
        <w:rPr>
          <w:rFonts w:ascii="Times New Roman" w:hAnsi="Times New Roman"/>
          <w:b w:val="0"/>
          <w:i w:val="0"/>
          <w:sz w:val="21"/>
        </w:rPr>
        <w:t>Phát tín hiệu âm thanh báo động khi bị chập mạch.</w:t>
      </w:r>
    </w:p>
    <w:p>
      <w:pPr>
        <w:spacing w:before="20" w:after="20"/>
        <w:ind w:left="283"/>
      </w:pPr>
      <w:r>
        <w:rPr>
          <w:rFonts w:ascii="Times New Roman" w:hAnsi="Times New Roman"/>
          <w:b/>
          <w:i w:val="0"/>
          <w:sz w:val="21"/>
        </w:rPr>
        <w:t xml:space="preserve">D. </w:t>
      </w:r>
      <w:r>
        <w:rPr>
          <w:rFonts w:ascii="Times New Roman" w:hAnsi="Times New Roman"/>
          <w:b w:val="0"/>
          <w:i w:val="0"/>
          <w:sz w:val="21"/>
        </w:rPr>
        <w:t>Tăng điện áp nguồn lên trên 380V để làm thí nghiệm.</w:t>
      </w:r>
    </w:p>
    <w:p>
      <w:pPr>
        <w:spacing w:before="80" w:after="40"/>
      </w:pPr>
      <w:r>
        <w:rPr>
          <w:rFonts w:ascii="Times New Roman" w:hAnsi="Times New Roman"/>
          <w:b/>
          <w:i w:val="0"/>
          <w:sz w:val="21"/>
        </w:rPr>
        <w:t xml:space="preserve">Câu 4. </w:t>
      </w:r>
      <w:r>
        <w:rPr>
          <w:rFonts w:ascii="Times New Roman" w:hAnsi="Times New Roman"/>
          <w:b w:val="0"/>
          <w:i w:val="0"/>
          <w:sz w:val="21"/>
        </w:rPr>
        <w:t>Để đảm bảo an toàn tính mạng tuyệt đối cho học sinh khi tiến hành thực hành lắp ráp mạch điện, quy tắc an toàn điện quy định nguồn điện sử dụng không được vượt quá giá trị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Dưới 24V.</w:t>
      </w:r>
      <w:r>
        <w:tab/>
      </w:r>
      <w:r>
        <w:rPr>
          <w:rFonts w:ascii="Times New Roman" w:hAnsi="Times New Roman"/>
          <w:b/>
          <w:i w:val="0"/>
          <w:sz w:val="21"/>
        </w:rPr>
        <w:t xml:space="preserve">B. </w:t>
      </w:r>
      <w:r>
        <w:rPr>
          <w:rFonts w:ascii="Times New Roman" w:hAnsi="Times New Roman"/>
          <w:b w:val="0"/>
          <w:i w:val="0"/>
          <w:sz w:val="21"/>
        </w:rPr>
        <w:t>110V.</w:t>
      </w:r>
      <w:r>
        <w:tab/>
      </w:r>
      <w:r>
        <w:rPr>
          <w:rFonts w:ascii="Times New Roman" w:hAnsi="Times New Roman"/>
          <w:b/>
          <w:i w:val="0"/>
          <w:sz w:val="21"/>
        </w:rPr>
        <w:t xml:space="preserve">C. </w:t>
      </w:r>
      <w:r>
        <w:rPr>
          <w:rFonts w:ascii="Times New Roman" w:hAnsi="Times New Roman"/>
          <w:b w:val="0"/>
          <w:i w:val="0"/>
          <w:sz w:val="21"/>
        </w:rPr>
        <w:t>220V.</w:t>
      </w:r>
      <w:r>
        <w:tab/>
      </w:r>
      <w:r>
        <w:rPr>
          <w:rFonts w:ascii="Times New Roman" w:hAnsi="Times New Roman"/>
          <w:b/>
          <w:i w:val="0"/>
          <w:sz w:val="21"/>
        </w:rPr>
        <w:t xml:space="preserve">D. </w:t>
      </w:r>
      <w:r>
        <w:rPr>
          <w:rFonts w:ascii="Times New Roman" w:hAnsi="Times New Roman"/>
          <w:b w:val="0"/>
          <w:i w:val="0"/>
          <w:sz w:val="21"/>
        </w:rPr>
        <w:t>380V.</w:t>
      </w:r>
    </w:p>
    <w:p>
      <w:pPr>
        <w:spacing w:before="80" w:after="40"/>
      </w:pPr>
      <w:r>
        <w:rPr>
          <w:rFonts w:ascii="Times New Roman" w:hAnsi="Times New Roman"/>
          <w:b/>
          <w:i w:val="0"/>
          <w:sz w:val="21"/>
        </w:rPr>
        <w:t xml:space="preserve">Câu 5. </w:t>
      </w:r>
      <w:r>
        <w:rPr>
          <w:rFonts w:ascii="Times New Roman" w:hAnsi="Times New Roman"/>
          <w:b w:val="0"/>
          <w:i w:val="0"/>
          <w:sz w:val="21"/>
        </w:rPr>
        <w:t>Khi tiến hành làm thí nghiệm đun nóng chất lỏng trong ống nghiệm, thao tác nào sau đây là đúng quy tắc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Kẹp ống nghiệm ở vị trí sát đáy ống nghiệm và đun tập trung tại một điểm.</w:t>
      </w:r>
    </w:p>
    <w:p>
      <w:pPr>
        <w:spacing w:before="20" w:after="20"/>
        <w:ind w:left="283"/>
      </w:pPr>
      <w:r>
        <w:rPr>
          <w:rFonts w:ascii="Times New Roman" w:hAnsi="Times New Roman"/>
          <w:b/>
          <w:i w:val="0"/>
          <w:sz w:val="21"/>
        </w:rPr>
        <w:t xml:space="preserve">B. </w:t>
      </w:r>
      <w:r>
        <w:rPr>
          <w:rFonts w:ascii="Times New Roman" w:hAnsi="Times New Roman"/>
          <w:b w:val="0"/>
          <w:i w:val="0"/>
          <w:sz w:val="21"/>
        </w:rPr>
        <w:t>Hướng miệng ống nghiệm về phía có người để dễ quan sát hiện tượng.</w:t>
      </w:r>
    </w:p>
    <w:p>
      <w:pPr>
        <w:spacing w:before="20" w:after="20"/>
        <w:ind w:left="283"/>
      </w:pPr>
      <w:r>
        <w:rPr>
          <w:rFonts w:ascii="Times New Roman" w:hAnsi="Times New Roman"/>
          <w:b/>
          <w:i w:val="0"/>
          <w:sz w:val="21"/>
        </w:rPr>
        <w:t xml:space="preserve">C. </w:t>
      </w:r>
      <w:r>
        <w:rPr>
          <w:rFonts w:ascii="Times New Roman" w:hAnsi="Times New Roman"/>
          <w:b w:val="0"/>
          <w:i w:val="0"/>
          <w:sz w:val="21"/>
        </w:rPr>
        <w:t>Kẹp ống nghiệm ở vị trí 1/3 từ miệng ống, làm nóng đều toàn bộ ống nghiệm rồi mới đun trực tiếp tại vị trí có chất lỏng, miệng ống nghiêng về phía không có người.</w:t>
      </w:r>
    </w:p>
    <w:p>
      <w:pPr>
        <w:spacing w:before="20" w:after="20"/>
        <w:ind w:left="283"/>
      </w:pPr>
      <w:r>
        <w:rPr>
          <w:rFonts w:ascii="Times New Roman" w:hAnsi="Times New Roman"/>
          <w:b/>
          <w:i w:val="0"/>
          <w:sz w:val="21"/>
        </w:rPr>
        <w:t xml:space="preserve">D. </w:t>
      </w:r>
      <w:r>
        <w:rPr>
          <w:rFonts w:ascii="Times New Roman" w:hAnsi="Times New Roman"/>
          <w:b w:val="0"/>
          <w:i w:val="0"/>
          <w:sz w:val="21"/>
        </w:rPr>
        <w:t>Đặt đáy ống nghiệm sát vào bấc đèn cồn đang cháy.</w:t>
      </w:r>
    </w:p>
    <w:p>
      <w:pPr>
        <w:spacing w:before="80" w:after="40"/>
      </w:pPr>
      <w:r>
        <w:rPr>
          <w:rFonts w:ascii="Times New Roman" w:hAnsi="Times New Roman"/>
          <w:b/>
          <w:i w:val="0"/>
          <w:sz w:val="21"/>
        </w:rPr>
        <w:t xml:space="preserve">Câu 6. </w:t>
      </w:r>
      <w:r>
        <w:rPr>
          <w:rFonts w:ascii="Times New Roman" w:hAnsi="Times New Roman"/>
          <w:b w:val="0"/>
          <w:i w:val="0"/>
          <w:sz w:val="21"/>
        </w:rPr>
        <w:t>Khối lượng của một đơn vị thể tích của một chất được gọi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Trọng lượng.</w:t>
      </w:r>
      <w:r>
        <w:tab/>
      </w:r>
      <w:r>
        <w:rPr>
          <w:rFonts w:ascii="Times New Roman" w:hAnsi="Times New Roman"/>
          <w:b/>
          <w:i w:val="0"/>
          <w:sz w:val="21"/>
        </w:rPr>
        <w:t xml:space="preserve">B. </w:t>
      </w:r>
      <w:r>
        <w:rPr>
          <w:rFonts w:ascii="Times New Roman" w:hAnsi="Times New Roman"/>
          <w:b w:val="0"/>
          <w:i w:val="0"/>
          <w:sz w:val="21"/>
        </w:rPr>
        <w:t>Áp suất.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Khối lượng riêng.</w:t>
      </w:r>
      <w:r>
        <w:tab/>
      </w:r>
      <w:r>
        <w:rPr>
          <w:rFonts w:ascii="Times New Roman" w:hAnsi="Times New Roman"/>
          <w:b/>
          <w:i w:val="0"/>
          <w:sz w:val="21"/>
        </w:rPr>
        <w:t xml:space="preserve">D. </w:t>
      </w:r>
      <w:r>
        <w:rPr>
          <w:rFonts w:ascii="Times New Roman" w:hAnsi="Times New Roman"/>
          <w:b w:val="0"/>
          <w:i w:val="0"/>
          <w:sz w:val="21"/>
        </w:rPr>
        <w:t>Moment lực.</w:t>
      </w:r>
    </w:p>
    <w:p>
      <w:pPr>
        <w:spacing w:before="80" w:after="40"/>
      </w:pPr>
      <w:r>
        <w:rPr>
          <w:rFonts w:ascii="Times New Roman" w:hAnsi="Times New Roman"/>
          <w:b/>
          <w:i w:val="0"/>
          <w:sz w:val="21"/>
        </w:rPr>
        <w:t xml:space="preserve">Câu 7. </w:t>
      </w:r>
      <w:r>
        <w:rPr>
          <w:rFonts w:ascii="Times New Roman" w:hAnsi="Times New Roman"/>
          <w:b w:val="0"/>
          <w:i w:val="0"/>
          <w:sz w:val="21"/>
        </w:rPr>
        <w:t>Trong hệ đo lường chuẩn, đơn vị đo của khối lượng riêng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Niutơn trên mét vuông (N/m</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Kilôgam trên mét khối (kg/m</w:t>
      </w:r>
      <w:r>
        <w:rPr>
          <w:rFonts w:ascii="Times New Roman" w:hAnsi="Times New Roman"/>
          <w:b w:val="0"/>
          <w:i w:val="0"/>
          <w:sz w:val="21"/>
          <w:vertAlign w:val="super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Gam trên mét (g/m).</w:t>
      </w:r>
      <w:r>
        <w:tab/>
      </w:r>
      <w:r>
        <w:rPr>
          <w:rFonts w:ascii="Times New Roman" w:hAnsi="Times New Roman"/>
          <w:b/>
          <w:i w:val="0"/>
          <w:sz w:val="21"/>
        </w:rPr>
        <w:t xml:space="preserve">D. </w:t>
      </w:r>
      <w:r>
        <w:rPr>
          <w:rFonts w:ascii="Times New Roman" w:hAnsi="Times New Roman"/>
          <w:b w:val="0"/>
          <w:i w:val="0"/>
          <w:sz w:val="21"/>
        </w:rPr>
        <w:t>Niutơn trên mét khối (N/m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8. </w:t>
      </w:r>
      <w:r>
        <w:rPr>
          <w:rFonts w:ascii="Times New Roman" w:hAnsi="Times New Roman"/>
          <w:b w:val="0"/>
          <w:i w:val="0"/>
          <w:sz w:val="21"/>
        </w:rPr>
        <w:t>Khi thực hành xác định khối lượng riêng của một hòn sỏi không thấm nước bằng cân điện tử và bình chia độ, học sinh thu được số liệu: khối lượng sỏi m = 27 g; thể tích nước ban đầu V</w:t>
      </w:r>
      <w:r>
        <w:rPr>
          <w:rFonts w:ascii="Times New Roman" w:hAnsi="Times New Roman"/>
          <w:b w:val="0"/>
          <w:i w:val="0"/>
          <w:sz w:val="21"/>
          <w:vertAlign w:val="subscript"/>
        </w:rPr>
        <w:t>1</w:t>
      </w:r>
      <w:r>
        <w:rPr>
          <w:rFonts w:ascii="Times New Roman" w:hAnsi="Times New Roman"/>
          <w:b w:val="0"/>
          <w:i w:val="0"/>
          <w:sz w:val="21"/>
        </w:rPr>
        <w:t xml:space="preserve"> = 50 cm</w:t>
      </w:r>
      <w:r>
        <w:rPr>
          <w:rFonts w:ascii="Times New Roman" w:hAnsi="Times New Roman"/>
          <w:b w:val="0"/>
          <w:i w:val="0"/>
          <w:sz w:val="21"/>
          <w:vertAlign w:val="superscript"/>
        </w:rPr>
        <w:t>3</w:t>
      </w:r>
      <w:r>
        <w:rPr>
          <w:rFonts w:ascii="Times New Roman" w:hAnsi="Times New Roman"/>
          <w:b w:val="0"/>
          <w:i w:val="0"/>
          <w:sz w:val="21"/>
        </w:rPr>
        <w:t>; thể tích nước sau khi thả ngập sỏi V</w:t>
      </w:r>
      <w:r>
        <w:rPr>
          <w:rFonts w:ascii="Times New Roman" w:hAnsi="Times New Roman"/>
          <w:b w:val="0"/>
          <w:i w:val="0"/>
          <w:sz w:val="21"/>
          <w:vertAlign w:val="subscript"/>
        </w:rPr>
        <w:t>2</w:t>
      </w:r>
      <w:r>
        <w:rPr>
          <w:rFonts w:ascii="Times New Roman" w:hAnsi="Times New Roman"/>
          <w:b w:val="0"/>
          <w:i w:val="0"/>
          <w:sz w:val="21"/>
        </w:rPr>
        <w:t xml:space="preserve"> = 60 cm</w:t>
      </w:r>
      <w:r>
        <w:rPr>
          <w:rFonts w:ascii="Times New Roman" w:hAnsi="Times New Roman"/>
          <w:b w:val="0"/>
          <w:i w:val="0"/>
          <w:sz w:val="21"/>
          <w:vertAlign w:val="superscript"/>
        </w:rPr>
        <w:t>3</w:t>
      </w:r>
      <w:r>
        <w:rPr>
          <w:rFonts w:ascii="Times New Roman" w:hAnsi="Times New Roman"/>
          <w:b w:val="0"/>
          <w:i w:val="0"/>
          <w:sz w:val="21"/>
        </w:rPr>
        <w:t>. Khối lượng riêng của sỏi là bao nhiêu?</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2,7 g/cm</w:t>
      </w:r>
      <w:r>
        <w:rPr>
          <w:rFonts w:ascii="Times New Roman" w:hAnsi="Times New Roman"/>
          <w:b w:val="0"/>
          <w:i w:val="0"/>
          <w:sz w:val="21"/>
          <w:vertAlign w:val="superscript"/>
        </w:rPr>
        <w:t>3</w:t>
      </w:r>
      <w:r>
        <w:rPr>
          <w:rFonts w:ascii="Times New Roman" w:hAnsi="Times New Roman"/>
          <w:b w:val="0"/>
          <w:i w:val="0"/>
          <w:sz w:val="21"/>
        </w:rPr>
        <w:t xml:space="preserve"> (hay 2700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0,27 g/cm</w:t>
      </w:r>
      <w:r>
        <w:rPr>
          <w:rFonts w:ascii="Times New Roman" w:hAnsi="Times New Roman"/>
          <w:b w:val="0"/>
          <w:i w:val="0"/>
          <w:sz w:val="21"/>
          <w:vertAlign w:val="super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270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27 g/cm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9. </w:t>
      </w:r>
      <w:r>
        <w:rPr>
          <w:rFonts w:ascii="Times New Roman" w:hAnsi="Times New Roman"/>
          <w:b w:val="0"/>
          <w:i w:val="0"/>
          <w:sz w:val="21"/>
        </w:rPr>
        <w:t>Một học sinh nhập số liệu thực hành xác định khối lượng riêng của một khối gỗ hình hộp chữ nhật vào phần mềm bảng tính. Kích thước đo được: chiều dài a = 10 cm, chiều rộng b = 5 cm, chiều cao c = 2 cm; khối lượng m = 80 g. Công thức thuật toán trên bảng tính cho ra kết quả khối lượng riêng D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800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0,8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80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8000 kg/m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10. </w:t>
      </w:r>
      <w:r>
        <w:rPr>
          <w:rFonts w:ascii="Times New Roman" w:hAnsi="Times New Roman"/>
          <w:b w:val="0"/>
          <w:i w:val="0"/>
          <w:sz w:val="21"/>
        </w:rPr>
        <w:t>Khi dùng phím chức năng đổi đơn vị chuẩn trên tệp dữ liệu số, giá trị khối lượng riêng D = 1 g/cm</w:t>
      </w:r>
      <w:r>
        <w:rPr>
          <w:rFonts w:ascii="Times New Roman" w:hAnsi="Times New Roman"/>
          <w:b w:val="0"/>
          <w:i w:val="0"/>
          <w:sz w:val="21"/>
          <w:vertAlign w:val="superscript"/>
        </w:rPr>
        <w:t>3</w:t>
      </w:r>
      <w:r>
        <w:rPr>
          <w:rFonts w:ascii="Times New Roman" w:hAnsi="Times New Roman"/>
          <w:b w:val="0"/>
          <w:i w:val="0"/>
          <w:sz w:val="21"/>
        </w:rPr>
        <w:t xml:space="preserve"> của nước nguyên chất tương ứng với giá trị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1000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10000 kg/m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11. </w:t>
      </w:r>
      <w:r>
        <w:rPr>
          <w:rFonts w:ascii="Times New Roman" w:hAnsi="Times New Roman"/>
          <w:b w:val="0"/>
          <w:i w:val="0"/>
          <w:sz w:val="21"/>
        </w:rPr>
        <w:t>Thiết bị nào sau đây trong phòng thực hành KHTN 8 có chức năng chuyển đổi dòng điện xoay chiều thành dòng điện một chiều với các giá trị điện áp thích hợp?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Joulemeter.</w:t>
      </w:r>
      <w:r>
        <w:tab/>
      </w:r>
      <w:r>
        <w:rPr>
          <w:rFonts w:ascii="Times New Roman" w:hAnsi="Times New Roman"/>
          <w:b/>
          <w:i w:val="0"/>
          <w:sz w:val="21"/>
        </w:rPr>
        <w:t xml:space="preserve">B. </w:t>
      </w:r>
      <w:r>
        <w:rPr>
          <w:rFonts w:ascii="Times New Roman" w:hAnsi="Times New Roman"/>
          <w:b w:val="0"/>
          <w:i w:val="0"/>
          <w:sz w:val="21"/>
        </w:rPr>
        <w:t>Biến áp nguồn.</w:t>
      </w:r>
      <w:r>
        <w:tab/>
      </w: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Vôn kế.</w:t>
      </w:r>
    </w:p>
    <w:p>
      <w:pPr>
        <w:spacing w:before="80" w:after="40"/>
      </w:pPr>
      <w:r>
        <w:rPr>
          <w:rFonts w:ascii="Times New Roman" w:hAnsi="Times New Roman"/>
          <w:b/>
          <w:i w:val="0"/>
          <w:sz w:val="21"/>
        </w:rPr>
        <w:t xml:space="preserve">Câu 12. </w:t>
      </w:r>
      <w:r>
        <w:rPr>
          <w:rFonts w:ascii="Times New Roman" w:hAnsi="Times New Roman"/>
          <w:b w:val="0"/>
          <w:i w:val="0"/>
          <w:sz w:val="21"/>
        </w:rPr>
        <w:t>Một thùng gỗ hình hộp chữ nhật có kích thước a = 0,2m, b = 0,3m, c = 0,5m và khối lượng 30kg. Để áp suất của thùng gỗ tác dụng lên nền nhà là nhỏ nhất, người ta phải đặt mặt đáy nào tiếp xúc với nền nhà?</w:t>
      </w:r>
    </w:p>
    <w:p>
      <w:pPr>
        <w:spacing w:before="20" w:after="20"/>
        <w:ind w:left="283"/>
      </w:pPr>
      <w:r>
        <w:rPr>
          <w:rFonts w:ascii="Times New Roman" w:hAnsi="Times New Roman"/>
          <w:b/>
          <w:i w:val="0"/>
          <w:sz w:val="21"/>
        </w:rPr>
        <w:t xml:space="preserve">A. </w:t>
      </w:r>
      <w:r>
        <w:rPr>
          <w:rFonts w:ascii="Times New Roman" w:hAnsi="Times New Roman"/>
          <w:b w:val="0"/>
          <w:i w:val="0"/>
          <w:sz w:val="21"/>
        </w:rPr>
        <w:t>Mặt đáy có kích thước 0,2m x 0,3m.</w:t>
      </w:r>
    </w:p>
    <w:p>
      <w:pPr>
        <w:spacing w:before="20" w:after="20"/>
        <w:ind w:left="283"/>
      </w:pPr>
      <w:r>
        <w:rPr>
          <w:rFonts w:ascii="Times New Roman" w:hAnsi="Times New Roman"/>
          <w:b/>
          <w:i w:val="0"/>
          <w:sz w:val="21"/>
        </w:rPr>
        <w:t xml:space="preserve">B. </w:t>
      </w:r>
      <w:r>
        <w:rPr>
          <w:rFonts w:ascii="Times New Roman" w:hAnsi="Times New Roman"/>
          <w:b w:val="0"/>
          <w:i w:val="0"/>
          <w:sz w:val="21"/>
        </w:rPr>
        <w:t>Mặt đáy có kích thước 0,2m x 0,5m.</w:t>
      </w:r>
    </w:p>
    <w:p>
      <w:pPr>
        <w:spacing w:before="20" w:after="20"/>
        <w:ind w:left="283"/>
      </w:pPr>
      <w:r>
        <w:rPr>
          <w:rFonts w:ascii="Times New Roman" w:hAnsi="Times New Roman"/>
          <w:b/>
          <w:i w:val="0"/>
          <w:sz w:val="21"/>
        </w:rPr>
        <w:t xml:space="preserve">C. </w:t>
      </w:r>
      <w:r>
        <w:rPr>
          <w:rFonts w:ascii="Times New Roman" w:hAnsi="Times New Roman"/>
          <w:b w:val="0"/>
          <w:i w:val="0"/>
          <w:sz w:val="21"/>
        </w:rPr>
        <w:t>Mặt đáy có kích thước 0,3m x 0,5m.</w:t>
      </w:r>
    </w:p>
    <w:p>
      <w:pPr>
        <w:spacing w:before="20" w:after="20"/>
        <w:ind w:left="283"/>
      </w:pPr>
      <w:r>
        <w:rPr>
          <w:rFonts w:ascii="Times New Roman" w:hAnsi="Times New Roman"/>
          <w:b/>
          <w:i w:val="0"/>
          <w:sz w:val="21"/>
        </w:rPr>
        <w:t xml:space="preserve">D. </w:t>
      </w:r>
      <w:r>
        <w:rPr>
          <w:rFonts w:ascii="Times New Roman" w:hAnsi="Times New Roman"/>
          <w:b w:val="0"/>
          <w:i w:val="0"/>
          <w:sz w:val="21"/>
        </w:rPr>
        <w:t>Bất kì mặt nào vì áp suất không phụ thuộc diện tích tiếp xúc.</w:t>
      </w:r>
    </w:p>
    <w:p>
      <w:pPr>
        <w:spacing w:before="80" w:after="40"/>
      </w:pPr>
      <w:r>
        <w:rPr>
          <w:rFonts w:ascii="Times New Roman" w:hAnsi="Times New Roman"/>
          <w:b/>
          <w:i w:val="0"/>
          <w:sz w:val="21"/>
        </w:rPr>
        <w:t xml:space="preserve">Câu 13. </w:t>
      </w:r>
      <w:r>
        <w:rPr>
          <w:rFonts w:ascii="Times New Roman" w:hAnsi="Times New Roman"/>
          <w:b w:val="0"/>
          <w:i w:val="0"/>
          <w:sz w:val="21"/>
        </w:rPr>
        <w:t>Tác dụng làm quay của một lực lên một vật quanh một trục cố định được đặc trưng bởi đại lượng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Áp suất.</w:t>
      </w:r>
      <w:r>
        <w:tab/>
      </w:r>
      <w:r>
        <w:rPr>
          <w:rFonts w:ascii="Times New Roman" w:hAnsi="Times New Roman"/>
          <w:b/>
          <w:i w:val="0"/>
          <w:sz w:val="21"/>
        </w:rPr>
        <w:t xml:space="preserve">B. </w:t>
      </w:r>
      <w:r>
        <w:rPr>
          <w:rFonts w:ascii="Times New Roman" w:hAnsi="Times New Roman"/>
          <w:b w:val="0"/>
          <w:i w:val="0"/>
          <w:sz w:val="21"/>
        </w:rPr>
        <w:t>Trọng lượng riêng.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Moment lực.</w:t>
      </w:r>
      <w:r>
        <w:tab/>
      </w:r>
      <w:r>
        <w:rPr>
          <w:rFonts w:ascii="Times New Roman" w:hAnsi="Times New Roman"/>
          <w:b/>
          <w:i w:val="0"/>
          <w:sz w:val="21"/>
        </w:rPr>
        <w:t xml:space="preserve">D. </w:t>
      </w:r>
      <w:r>
        <w:rPr>
          <w:rFonts w:ascii="Times New Roman" w:hAnsi="Times New Roman"/>
          <w:b w:val="0"/>
          <w:i w:val="0"/>
          <w:sz w:val="21"/>
        </w:rPr>
        <w:t>Quán tính.</w:t>
      </w:r>
    </w:p>
    <w:p>
      <w:pPr>
        <w:spacing w:before="80" w:after="40"/>
      </w:pPr>
      <w:r>
        <w:rPr>
          <w:rFonts w:ascii="Times New Roman" w:hAnsi="Times New Roman"/>
          <w:b/>
          <w:i w:val="0"/>
          <w:sz w:val="21"/>
        </w:rPr>
        <w:t xml:space="preserve">Câu 14. </w:t>
      </w:r>
      <w:r>
        <w:rPr>
          <w:rFonts w:ascii="Times New Roman" w:hAnsi="Times New Roman"/>
          <w:b w:val="0"/>
          <w:i w:val="0"/>
          <w:sz w:val="21"/>
        </w:rPr>
        <w:t>Dụng cụ nào sau đây hoạt động dựa trên nguyên tắc của đòn bẩy loại 1 (điểm tựa nằm giữa điểm đặt lực tác dụng và điểm đặt tải trọng)?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Kéo cắt giấy.</w:t>
      </w:r>
      <w:r>
        <w:tab/>
      </w:r>
      <w:r>
        <w:rPr>
          <w:rFonts w:ascii="Times New Roman" w:hAnsi="Times New Roman"/>
          <w:b/>
          <w:i w:val="0"/>
          <w:sz w:val="21"/>
        </w:rPr>
        <w:t xml:space="preserve">B. </w:t>
      </w:r>
      <w:r>
        <w:rPr>
          <w:rFonts w:ascii="Times New Roman" w:hAnsi="Times New Roman"/>
          <w:b w:val="0"/>
          <w:i w:val="0"/>
          <w:sz w:val="21"/>
        </w:rPr>
        <w:t>Xe cút kít (xe rùa).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Kẹp gắp thức ăn.</w:t>
      </w:r>
      <w:r>
        <w:tab/>
      </w:r>
      <w:r>
        <w:rPr>
          <w:rFonts w:ascii="Times New Roman" w:hAnsi="Times New Roman"/>
          <w:b/>
          <w:i w:val="0"/>
          <w:sz w:val="21"/>
        </w:rPr>
        <w:t xml:space="preserve">D. </w:t>
      </w:r>
      <w:r>
        <w:rPr>
          <w:rFonts w:ascii="Times New Roman" w:hAnsi="Times New Roman"/>
          <w:b w:val="0"/>
          <w:i w:val="0"/>
          <w:sz w:val="21"/>
        </w:rPr>
        <w:t>Dụng cụ bấm móng tay.</w:t>
      </w:r>
    </w:p>
    <w:p>
      <w:pPr>
        <w:spacing w:before="80" w:after="40"/>
      </w:pPr>
      <w:r>
        <w:rPr>
          <w:rFonts w:ascii="Times New Roman" w:hAnsi="Times New Roman"/>
          <w:b/>
          <w:i w:val="0"/>
          <w:sz w:val="21"/>
        </w:rPr>
        <w:t xml:space="preserve">Câu 15. </w:t>
      </w:r>
      <w:r>
        <w:rPr>
          <w:rFonts w:ascii="Times New Roman" w:hAnsi="Times New Roman"/>
          <w:b w:val="0"/>
          <w:i w:val="0"/>
          <w:sz w:val="21"/>
        </w:rPr>
        <w:t>Một thanh kim loại có thể tích 0,002m</w:t>
      </w:r>
      <w:r>
        <w:rPr>
          <w:rFonts w:ascii="Times New Roman" w:hAnsi="Times New Roman"/>
          <w:b w:val="0"/>
          <w:i w:val="0"/>
          <w:sz w:val="21"/>
          <w:vertAlign w:val="superscript"/>
        </w:rPr>
        <w:t>3</w:t>
      </w:r>
      <w:r>
        <w:rPr>
          <w:rFonts w:ascii="Times New Roman" w:hAnsi="Times New Roman"/>
          <w:b w:val="0"/>
          <w:i w:val="0"/>
          <w:sz w:val="21"/>
        </w:rPr>
        <w:t xml:space="preserve"> và khối lượng 15,6kg. Khối lượng riêng của kim loại đó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780kg/m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31200kg/m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7800kg/m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3900kg/m</w:t>
      </w:r>
      <w:r>
        <w:rPr>
          <w:rFonts w:ascii="Times New Roman" w:hAnsi="Times New Roman"/>
          <w:b w:val="0"/>
          <w:i w:val="0"/>
          <w:sz w:val="21"/>
          <w:vertAlign w:val="superscript"/>
        </w:rPr>
        <w:t>3</w:t>
      </w:r>
    </w:p>
    <w:p>
      <w:pPr>
        <w:spacing w:before="80" w:after="40"/>
      </w:pPr>
      <w:r>
        <w:rPr>
          <w:rFonts w:ascii="Times New Roman" w:hAnsi="Times New Roman"/>
          <w:b/>
          <w:i w:val="0"/>
          <w:sz w:val="21"/>
        </w:rPr>
        <w:t xml:space="preserve">Câu 16. </w:t>
      </w:r>
      <w:r>
        <w:rPr>
          <w:rFonts w:ascii="Times New Roman" w:hAnsi="Times New Roman"/>
          <w:b w:val="0"/>
          <w:i w:val="0"/>
          <w:sz w:val="21"/>
        </w:rPr>
        <w:t>Một chiếc xe tải có khối lượng tổng cộng là 6 tấn đang đỗ trên mặt đường phẳng. Biết diện tích tiếp xúc của các lốp xe với mặt đường là 0,15m</w:t>
      </w:r>
      <w:r>
        <w:rPr>
          <w:rFonts w:ascii="Times New Roman" w:hAnsi="Times New Roman"/>
          <w:b w:val="0"/>
          <w:i w:val="0"/>
          <w:sz w:val="21"/>
          <w:vertAlign w:val="superscript"/>
        </w:rPr>
        <w:t>2</w:t>
      </w:r>
      <w:r>
        <w:rPr>
          <w:rFonts w:ascii="Times New Roman" w:hAnsi="Times New Roman"/>
          <w:b w:val="0"/>
          <w:i w:val="0"/>
          <w:sz w:val="21"/>
        </w:rPr>
        <w:t>. Lấy g = 10m/s</w:t>
      </w:r>
      <w:r>
        <w:rPr>
          <w:rFonts w:ascii="Times New Roman" w:hAnsi="Times New Roman"/>
          <w:b w:val="0"/>
          <w:i w:val="0"/>
          <w:sz w:val="21"/>
          <w:vertAlign w:val="superscript"/>
        </w:rPr>
        <w:t>2</w:t>
      </w:r>
      <w:r>
        <w:rPr>
          <w:rFonts w:ascii="Times New Roman" w:hAnsi="Times New Roman"/>
          <w:b w:val="0"/>
          <w:i w:val="0"/>
          <w:sz w:val="21"/>
        </w:rPr>
        <w:t xml:space="preserve"> (P = 10m). Áp suất xe tác dụng lên mặt đường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400 000 Pa.</w:t>
      </w:r>
      <w:r>
        <w:tab/>
      </w:r>
      <w:r>
        <w:rPr>
          <w:rFonts w:ascii="Times New Roman" w:hAnsi="Times New Roman"/>
          <w:b/>
          <w:i w:val="0"/>
          <w:sz w:val="21"/>
        </w:rPr>
        <w:t xml:space="preserve">B. </w:t>
      </w:r>
      <w:r>
        <w:rPr>
          <w:rFonts w:ascii="Times New Roman" w:hAnsi="Times New Roman"/>
          <w:b w:val="0"/>
          <w:i w:val="0"/>
          <w:sz w:val="21"/>
        </w:rPr>
        <w:t>40 000 Pa.</w:t>
      </w:r>
      <w:r>
        <w:tab/>
      </w:r>
      <w:r>
        <w:rPr>
          <w:rFonts w:ascii="Times New Roman" w:hAnsi="Times New Roman"/>
          <w:b/>
          <w:i w:val="0"/>
          <w:sz w:val="21"/>
        </w:rPr>
        <w:t xml:space="preserve">C. </w:t>
      </w:r>
      <w:r>
        <w:rPr>
          <w:rFonts w:ascii="Times New Roman" w:hAnsi="Times New Roman"/>
          <w:b w:val="0"/>
          <w:i w:val="0"/>
          <w:sz w:val="21"/>
        </w:rPr>
        <w:t>90 000 Pa.</w:t>
      </w:r>
      <w:r>
        <w:tab/>
      </w:r>
      <w:r>
        <w:rPr>
          <w:rFonts w:ascii="Times New Roman" w:hAnsi="Times New Roman"/>
          <w:b/>
          <w:i w:val="0"/>
          <w:sz w:val="21"/>
        </w:rPr>
        <w:t xml:space="preserve">D. </w:t>
      </w:r>
      <w:r>
        <w:rPr>
          <w:rFonts w:ascii="Times New Roman" w:hAnsi="Times New Roman"/>
          <w:b w:val="0"/>
          <w:i w:val="0"/>
          <w:sz w:val="21"/>
        </w:rPr>
        <w:t>600 000 Pa.</w:t>
      </w:r>
    </w:p>
    <w:p>
      <w:pPr>
        <w:spacing w:before="80" w:after="40"/>
      </w:pPr>
      <w:r>
        <w:rPr>
          <w:rFonts w:ascii="Times New Roman" w:hAnsi="Times New Roman"/>
          <w:b/>
          <w:i w:val="0"/>
          <w:sz w:val="21"/>
        </w:rPr>
        <w:t xml:space="preserve">Câu 17. </w:t>
      </w:r>
      <w:r>
        <w:rPr>
          <w:rFonts w:ascii="Times New Roman" w:hAnsi="Times New Roman"/>
          <w:b w:val="0"/>
          <w:i w:val="0"/>
          <w:sz w:val="21"/>
        </w:rPr>
        <w:t>Trong thí nghiệm đo khối lượng riêng của một hòn sỏi bằng bình chia độ: thể tích nước ban đầu là 60cm</w:t>
      </w:r>
      <w:r>
        <w:rPr>
          <w:rFonts w:ascii="Times New Roman" w:hAnsi="Times New Roman"/>
          <w:b w:val="0"/>
          <w:i w:val="0"/>
          <w:sz w:val="21"/>
          <w:vertAlign w:val="superscript"/>
        </w:rPr>
        <w:t>3</w:t>
      </w:r>
      <w:r>
        <w:rPr>
          <w:rFonts w:ascii="Times New Roman" w:hAnsi="Times New Roman"/>
          <w:b w:val="0"/>
          <w:i w:val="0"/>
          <w:sz w:val="21"/>
        </w:rPr>
        <w:t xml:space="preserve"> sau khi thả chìm hoàn toàn hòn sỏi vào thì mực nước dâng lên 85cm</w:t>
      </w:r>
      <w:r>
        <w:rPr>
          <w:rFonts w:ascii="Times New Roman" w:hAnsi="Times New Roman"/>
          <w:b w:val="0"/>
          <w:i w:val="0"/>
          <w:sz w:val="21"/>
          <w:vertAlign w:val="superscript"/>
        </w:rPr>
        <w:t>3</w:t>
      </w:r>
      <w:r>
        <w:rPr>
          <w:rFonts w:ascii="Times New Roman" w:hAnsi="Times New Roman"/>
          <w:b w:val="0"/>
          <w:i w:val="0"/>
          <w:sz w:val="21"/>
        </w:rPr>
        <w:t>. Biết khối lượng hòn sỏi đo được là 65g. Khối lượng riêng của hòn sỏi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2,6g/cm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1,08g/cm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0,76g/cm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3,4g/cm</w:t>
      </w:r>
      <w:r>
        <w:rPr>
          <w:rFonts w:ascii="Times New Roman" w:hAnsi="Times New Roman"/>
          <w:b w:val="0"/>
          <w:i w:val="0"/>
          <w:sz w:val="21"/>
          <w:vertAlign w:val="superscript"/>
        </w:rPr>
        <w:t>3</w:t>
      </w:r>
    </w:p>
    <w:p>
      <w:pPr>
        <w:spacing w:before="80" w:after="40"/>
      </w:pPr>
      <w:r>
        <w:rPr>
          <w:rFonts w:ascii="Times New Roman" w:hAnsi="Times New Roman"/>
          <w:b/>
          <w:i w:val="0"/>
          <w:sz w:val="21"/>
        </w:rPr>
        <w:t xml:space="preserve">Câu 18. </w:t>
      </w:r>
      <w:r>
        <w:rPr>
          <w:rFonts w:ascii="Times New Roman" w:hAnsi="Times New Roman"/>
          <w:b w:val="0"/>
          <w:i w:val="0"/>
          <w:sz w:val="21"/>
        </w:rPr>
        <w:t>Một người dùng búa nhổ đinh (đòn bẩy loại 1). Khoảng cách từ điểm tựa đến đinh là 4cm, khoảng cách từ điểm tựa đến vị trí tay cầm tác dụng lực là 24cm. Để nhổ được chiếc đinh có lực cản nhỏ là 300N, người đó phải tác dụng một lực nhỏ nhất bằng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25N.</w:t>
      </w:r>
      <w:r>
        <w:tab/>
      </w:r>
      <w:r>
        <w:rPr>
          <w:rFonts w:ascii="Times New Roman" w:hAnsi="Times New Roman"/>
          <w:b/>
          <w:i w:val="0"/>
          <w:sz w:val="21"/>
        </w:rPr>
        <w:t xml:space="preserve">B. </w:t>
      </w:r>
      <w:r>
        <w:rPr>
          <w:rFonts w:ascii="Times New Roman" w:hAnsi="Times New Roman"/>
          <w:b w:val="0"/>
          <w:i w:val="0"/>
          <w:sz w:val="21"/>
        </w:rPr>
        <w:t>50N.</w:t>
      </w:r>
      <w:r>
        <w:tab/>
      </w:r>
      <w:r>
        <w:rPr>
          <w:rFonts w:ascii="Times New Roman" w:hAnsi="Times New Roman"/>
          <w:b/>
          <w:i w:val="0"/>
          <w:sz w:val="21"/>
        </w:rPr>
        <w:t xml:space="preserve">C. </w:t>
      </w:r>
      <w:r>
        <w:rPr>
          <w:rFonts w:ascii="Times New Roman" w:hAnsi="Times New Roman"/>
          <w:b w:val="0"/>
          <w:i w:val="0"/>
          <w:sz w:val="21"/>
        </w:rPr>
        <w:t>75N.</w:t>
      </w:r>
      <w:r>
        <w:tab/>
      </w:r>
      <w:r>
        <w:rPr>
          <w:rFonts w:ascii="Times New Roman" w:hAnsi="Times New Roman"/>
          <w:b/>
          <w:i w:val="0"/>
          <w:sz w:val="21"/>
        </w:rPr>
        <w:t xml:space="preserve">D. </w:t>
      </w:r>
      <w:r>
        <w:rPr>
          <w:rFonts w:ascii="Times New Roman" w:hAnsi="Times New Roman"/>
          <w:b w:val="0"/>
          <w:i w:val="0"/>
          <w:sz w:val="21"/>
        </w:rPr>
        <w:t>1800N.</w:t>
      </w:r>
    </w:p>
    <w:p>
      <w:pPr>
        <w:spacing w:before="80" w:after="40"/>
      </w:pPr>
      <w:r>
        <w:rPr>
          <w:rFonts w:ascii="Times New Roman" w:hAnsi="Times New Roman"/>
          <w:b/>
          <w:i w:val="0"/>
          <w:sz w:val="21"/>
        </w:rPr>
        <w:t xml:space="preserve">Câu 19. </w:t>
      </w:r>
      <w:r>
        <w:rPr>
          <w:rFonts w:ascii="Times New Roman" w:hAnsi="Times New Roman"/>
          <w:b w:val="0"/>
          <w:i w:val="0"/>
          <w:sz w:val="21"/>
        </w:rPr>
        <w:t>Muốn tháo một đai ốc bị rỉ sét rất chặt bằng cờ lê, cách nào sau đây giúp làm tăng tác dụng làm quay của lực hiệu quả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cờ lê có cán dài hơn và tác dụng lực vuông góc vào đầu cán.</w:t>
      </w:r>
    </w:p>
    <w:p>
      <w:pPr>
        <w:spacing w:before="20" w:after="20"/>
        <w:ind w:left="283"/>
      </w:pPr>
      <w:r>
        <w:rPr>
          <w:rFonts w:ascii="Times New Roman" w:hAnsi="Times New Roman"/>
          <w:b/>
          <w:i w:val="0"/>
          <w:sz w:val="21"/>
        </w:rPr>
        <w:t xml:space="preserve">B. </w:t>
      </w:r>
      <w:r>
        <w:rPr>
          <w:rFonts w:ascii="Times New Roman" w:hAnsi="Times New Roman"/>
          <w:b w:val="0"/>
          <w:i w:val="0"/>
          <w:sz w:val="21"/>
        </w:rPr>
        <w:t>Tác dụng lực rất lớn có phương đi thẳng qua tâm ốc.</w:t>
      </w:r>
    </w:p>
    <w:p>
      <w:pPr>
        <w:spacing w:before="20" w:after="20"/>
        <w:ind w:left="283"/>
      </w:pPr>
      <w:r>
        <w:rPr>
          <w:rFonts w:ascii="Times New Roman" w:hAnsi="Times New Roman"/>
          <w:b/>
          <w:i w:val="0"/>
          <w:sz w:val="21"/>
        </w:rPr>
        <w:t xml:space="preserve">C. </w:t>
      </w:r>
      <w:r>
        <w:rPr>
          <w:rFonts w:ascii="Times New Roman" w:hAnsi="Times New Roman"/>
          <w:b w:val="0"/>
          <w:i w:val="0"/>
          <w:sz w:val="21"/>
        </w:rPr>
        <w:t>Cầm tay sát vào vị trí đầu cờ lê sát ốc để vặn.</w:t>
      </w:r>
    </w:p>
    <w:p>
      <w:pPr>
        <w:spacing w:before="20" w:after="20"/>
        <w:ind w:left="283"/>
      </w:pPr>
      <w:r>
        <w:rPr>
          <w:rFonts w:ascii="Times New Roman" w:hAnsi="Times New Roman"/>
          <w:b/>
          <w:i w:val="0"/>
          <w:sz w:val="21"/>
        </w:rPr>
        <w:t xml:space="preserve">D. </w:t>
      </w:r>
      <w:r>
        <w:rPr>
          <w:rFonts w:ascii="Times New Roman" w:hAnsi="Times New Roman"/>
          <w:b w:val="0"/>
          <w:i w:val="0"/>
          <w:sz w:val="21"/>
        </w:rPr>
        <w:t>Tác dụng lực song song với mặt phẳng của cờ lê.</w:t>
      </w:r>
    </w:p>
    <w:p>
      <w:pPr>
        <w:spacing w:before="80" w:after="40"/>
      </w:pPr>
      <w:r>
        <w:rPr>
          <w:rFonts w:ascii="Times New Roman" w:hAnsi="Times New Roman"/>
          <w:b/>
          <w:i w:val="0"/>
          <w:sz w:val="21"/>
        </w:rPr>
        <w:t xml:space="preserve">Câu 20. </w:t>
      </w:r>
      <w:r>
        <w:rPr>
          <w:rFonts w:ascii="Times New Roman" w:hAnsi="Times New Roman"/>
          <w:b w:val="0"/>
          <w:i w:val="0"/>
          <w:sz w:val="21"/>
        </w:rPr>
        <w:t>Khi dùng đòn bẩy để bẩy một tảng đá, nếu dịch chuyển điểm tựa lại gần tảng đá hơn thì lực của người cần tác dụng vào đầu đòn bẩy sẽ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tăng lên.</w:t>
      </w:r>
      <w:r>
        <w:tab/>
      </w:r>
      <w:r>
        <w:rPr>
          <w:rFonts w:ascii="Times New Roman" w:hAnsi="Times New Roman"/>
          <w:b/>
          <w:i w:val="0"/>
          <w:sz w:val="21"/>
        </w:rPr>
        <w:t xml:space="preserve">B. </w:t>
      </w:r>
      <w:r>
        <w:rPr>
          <w:rFonts w:ascii="Times New Roman" w:hAnsi="Times New Roman"/>
          <w:b w:val="0"/>
          <w:i w:val="0"/>
          <w:sz w:val="21"/>
        </w:rPr>
        <w:t>giảm đi.</w:t>
      </w:r>
      <w:r>
        <w:tab/>
      </w:r>
      <w:r>
        <w:rPr>
          <w:rFonts w:ascii="Times New Roman" w:hAnsi="Times New Roman"/>
          <w:b/>
          <w:i w:val="0"/>
          <w:sz w:val="21"/>
        </w:rPr>
        <w:t xml:space="preserve">C. </w:t>
      </w:r>
      <w:r>
        <w:rPr>
          <w:rFonts w:ascii="Times New Roman" w:hAnsi="Times New Roman"/>
          <w:b w:val="0"/>
          <w:i w:val="0"/>
          <w:sz w:val="21"/>
        </w:rPr>
        <w:t>không thay đổi.</w:t>
      </w:r>
      <w:r>
        <w:tab/>
      </w:r>
      <w:r>
        <w:rPr>
          <w:rFonts w:ascii="Times New Roman" w:hAnsi="Times New Roman"/>
          <w:b/>
          <w:i w:val="0"/>
          <w:sz w:val="21"/>
        </w:rPr>
        <w:t xml:space="preserve">D. </w:t>
      </w:r>
      <w:r>
        <w:rPr>
          <w:rFonts w:ascii="Times New Roman" w:hAnsi="Times New Roman"/>
          <w:b w:val="0"/>
          <w:i w:val="0"/>
          <w:sz w:val="21"/>
        </w:rPr>
        <w:t>bằng 0.</w:t>
      </w:r>
    </w:p>
    <w:p>
      <w:pPr>
        <w:spacing w:before="80" w:after="40"/>
      </w:pPr>
      <w:r>
        <w:rPr>
          <w:rFonts w:ascii="Times New Roman" w:hAnsi="Times New Roman"/>
          <w:b/>
          <w:i w:val="0"/>
          <w:sz w:val="21"/>
        </w:rPr>
        <w:t xml:space="preserve">Câu 21. </w:t>
      </w:r>
      <w:r>
        <w:rPr>
          <w:rFonts w:ascii="Times New Roman" w:hAnsi="Times New Roman"/>
          <w:b w:val="0"/>
          <w:i w:val="0"/>
          <w:sz w:val="21"/>
        </w:rPr>
        <w:t>Thiết bị nào sau đây là thiết bị đo điện?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Pin.</w:t>
      </w:r>
      <w:r>
        <w:tab/>
      </w:r>
      <w:r>
        <w:rPr>
          <w:rFonts w:ascii="Times New Roman" w:hAnsi="Times New Roman"/>
          <w:b/>
          <w:i w:val="0"/>
          <w:sz w:val="21"/>
        </w:rPr>
        <w:t xml:space="preserve">B. </w:t>
      </w:r>
      <w:r>
        <w:rPr>
          <w:rFonts w:ascii="Times New Roman" w:hAnsi="Times New Roman"/>
          <w:b w:val="0"/>
          <w:i w:val="0"/>
          <w:sz w:val="21"/>
        </w:rPr>
        <w:t>Cầu chì.</w:t>
      </w:r>
      <w:r>
        <w:tab/>
      </w: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Công tắc.</w:t>
      </w:r>
    </w:p>
    <w:p>
      <w:pPr>
        <w:spacing w:before="80" w:after="40"/>
      </w:pPr>
      <w:r>
        <w:rPr>
          <w:rFonts w:ascii="Times New Roman" w:hAnsi="Times New Roman"/>
          <w:b/>
          <w:i w:val="0"/>
          <w:sz w:val="21"/>
        </w:rPr>
        <w:t xml:space="preserve">Câu 22. </w:t>
      </w:r>
      <w:r>
        <w:rPr>
          <w:rFonts w:ascii="Times New Roman" w:hAnsi="Times New Roman"/>
          <w:b w:val="0"/>
          <w:i w:val="0"/>
          <w:sz w:val="21"/>
        </w:rPr>
        <w:t>Để đo hiệu điện thế giữa hai đầu một thiết bị sử dụng điện thì cần sử dụng thiết bị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Huyết áp kế.</w:t>
      </w:r>
      <w:r>
        <w:tab/>
      </w:r>
      <w:r>
        <w:rPr>
          <w:rFonts w:ascii="Times New Roman" w:hAnsi="Times New Roman"/>
          <w:b/>
          <w:i w:val="0"/>
          <w:sz w:val="21"/>
        </w:rPr>
        <w:t xml:space="preserve">B. </w:t>
      </w:r>
      <w:r>
        <w:rPr>
          <w:rFonts w:ascii="Times New Roman" w:hAnsi="Times New Roman"/>
          <w:b w:val="0"/>
          <w:i w:val="0"/>
          <w:sz w:val="21"/>
        </w:rPr>
        <w:t>Ampe kế.</w:t>
      </w:r>
      <w:r>
        <w:tab/>
      </w:r>
      <w:r>
        <w:rPr>
          <w:rFonts w:ascii="Times New Roman" w:hAnsi="Times New Roman"/>
          <w:b/>
          <w:i w:val="0"/>
          <w:sz w:val="21"/>
        </w:rPr>
        <w:t xml:space="preserve">C. </w:t>
      </w:r>
      <w:r>
        <w:rPr>
          <w:rFonts w:ascii="Times New Roman" w:hAnsi="Times New Roman"/>
          <w:b w:val="0"/>
          <w:i w:val="0"/>
          <w:sz w:val="21"/>
        </w:rPr>
        <w:t>Vôn kế.</w:t>
      </w:r>
      <w:r>
        <w:tab/>
      </w:r>
      <w:r>
        <w:rPr>
          <w:rFonts w:ascii="Times New Roman" w:hAnsi="Times New Roman"/>
          <w:b/>
          <w:i w:val="0"/>
          <w:sz w:val="21"/>
        </w:rPr>
        <w:t xml:space="preserve">D. </w:t>
      </w:r>
      <w:r>
        <w:rPr>
          <w:rFonts w:ascii="Times New Roman" w:hAnsi="Times New Roman"/>
          <w:b w:val="0"/>
          <w:i w:val="0"/>
          <w:sz w:val="21"/>
        </w:rPr>
        <w:t>Nhiệt kế.</w:t>
      </w:r>
    </w:p>
    <w:p>
      <w:pPr>
        <w:spacing w:before="80" w:after="40"/>
      </w:pPr>
      <w:r>
        <w:rPr>
          <w:rFonts w:ascii="Times New Roman" w:hAnsi="Times New Roman"/>
          <w:b/>
          <w:i w:val="0"/>
          <w:sz w:val="21"/>
        </w:rPr>
        <w:t xml:space="preserve">Câu 23. </w:t>
      </w:r>
      <w:r>
        <w:rPr>
          <w:rFonts w:ascii="Times New Roman" w:hAnsi="Times New Roman"/>
          <w:b w:val="0"/>
          <w:i w:val="0"/>
          <w:sz w:val="21"/>
        </w:rPr>
        <w:t>Khi sử dụng các thiết bị đo điện (như ampe kế, vôn kế, joulemeter) trong phòng thí nghiệm, cần tuân thủ nguyên tắc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đúng chức năng, đúng thang đo và mắc đúng mạch.</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dùng bất kỳ nguồn điện nào miễn là máy chạy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cần chú ý tới cực âm và cực dương của thiết bị.</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thiết bị đo quá giới hạn thang đo để đo nhanh hơn.</w:t>
      </w:r>
    </w:p>
    <w:p>
      <w:pPr>
        <w:spacing w:before="80" w:after="40"/>
      </w:pPr>
      <w:r>
        <w:rPr>
          <w:rFonts w:ascii="Times New Roman" w:hAnsi="Times New Roman"/>
          <w:b/>
          <w:i w:val="0"/>
          <w:sz w:val="21"/>
        </w:rPr>
        <w:t xml:space="preserve">Câu 24. </w:t>
      </w:r>
      <w:r>
        <w:rPr>
          <w:rFonts w:ascii="Times New Roman" w:hAnsi="Times New Roman"/>
          <w:b w:val="0"/>
          <w:i w:val="0"/>
          <w:sz w:val="21"/>
        </w:rPr>
        <w:t>Khi tiến hành các thí nghiệm về điện, quy tắc an toàn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Giữ khoảng cách an toàn với nguồn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Lắp thiết bị đóng ngắt phù hợp.</w:t>
      </w:r>
    </w:p>
    <w:p>
      <w:pPr>
        <w:spacing w:before="20" w:after="20"/>
        <w:ind w:left="283"/>
      </w:pPr>
      <w:r>
        <w:rPr>
          <w:rFonts w:ascii="Times New Roman" w:hAnsi="Times New Roman"/>
          <w:b/>
          <w:i w:val="0"/>
          <w:sz w:val="21"/>
        </w:rPr>
        <w:t xml:space="preserve">C. </w:t>
      </w:r>
      <w:r>
        <w:rPr>
          <w:rFonts w:ascii="Times New Roman" w:hAnsi="Times New Roman"/>
          <w:b w:val="0"/>
          <w:i w:val="0"/>
          <w:sz w:val="21"/>
        </w:rPr>
        <w:t>Chạm tay trực tiếp vào các vị trí có điện thế nguy hiểm để kiểm tra.</w:t>
      </w:r>
    </w:p>
    <w:p>
      <w:pPr>
        <w:spacing w:before="20" w:after="20"/>
        <w:ind w:left="283"/>
      </w:pPr>
      <w:r>
        <w:rPr>
          <w:rFonts w:ascii="Times New Roman" w:hAnsi="Times New Roman"/>
          <w:b/>
          <w:i w:val="0"/>
          <w:sz w:val="21"/>
        </w:rPr>
        <w:t xml:space="preserve">D. </w:t>
      </w:r>
      <w:r>
        <w:rPr>
          <w:rFonts w:ascii="Times New Roman" w:hAnsi="Times New Roman"/>
          <w:b w:val="0"/>
          <w:i w:val="0"/>
          <w:sz w:val="21"/>
        </w:rPr>
        <w:t>Sử dụng dây dẫn có vỏ bọc cách điện tốt.</w:t>
      </w:r>
    </w:p>
    <w:p>
      <w:pPr>
        <w:spacing w:before="80" w:after="40"/>
      </w:pPr>
      <w:r>
        <w:rPr>
          <w:rFonts w:ascii="Times New Roman" w:hAnsi="Times New Roman"/>
          <w:b/>
          <w:i w:val="0"/>
          <w:sz w:val="21"/>
        </w:rPr>
        <w:t xml:space="preserve">Câu 25. </w:t>
      </w:r>
      <w:r>
        <w:rPr>
          <w:rFonts w:ascii="Times New Roman" w:hAnsi="Times New Roman"/>
          <w:b w:val="0"/>
          <w:i w:val="0"/>
          <w:sz w:val="21"/>
        </w:rPr>
        <w:t>Khối lượng riêng của sắt là 7 800 kg/m</w:t>
      </w:r>
      <w:r>
        <w:rPr>
          <w:rFonts w:ascii="Times New Roman" w:hAnsi="Times New Roman"/>
          <w:b w:val="0"/>
          <w:i w:val="0"/>
          <w:sz w:val="21"/>
          <w:vertAlign w:val="superscript"/>
        </w:rPr>
        <w:t>3</w:t>
      </w:r>
      <w:r>
        <w:rPr>
          <w:rFonts w:ascii="Times New Roman" w:hAnsi="Times New Roman"/>
          <w:b w:val="0"/>
          <w:i w:val="0"/>
          <w:sz w:val="21"/>
        </w:rPr>
        <w:t>. Hỏi 1 kg sắt sẽ có thể tích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12,8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128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1 280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12 800 cm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26. </w:t>
      </w:r>
      <w:r>
        <w:rPr>
          <w:rFonts w:ascii="Times New Roman" w:hAnsi="Times New Roman"/>
          <w:b w:val="0"/>
          <w:i w:val="0"/>
          <w:sz w:val="21"/>
        </w:rPr>
        <w:t>Tính khối lượng của một khối đá hoa cương dạng hình hộp chữ nhật kích thước 2,0 m x 3,0 m x 1,5 m. Biết khối lượng riêng của đá hoa cương là ρ = 2 750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2 475 kg.</w:t>
      </w:r>
      <w:r>
        <w:tab/>
      </w:r>
      <w:r>
        <w:rPr>
          <w:rFonts w:ascii="Times New Roman" w:hAnsi="Times New Roman"/>
          <w:b/>
          <w:i w:val="0"/>
          <w:sz w:val="21"/>
        </w:rPr>
        <w:t xml:space="preserve">B. </w:t>
      </w:r>
      <w:r>
        <w:rPr>
          <w:rFonts w:ascii="Times New Roman" w:hAnsi="Times New Roman"/>
          <w:b w:val="0"/>
          <w:i w:val="0"/>
          <w:sz w:val="21"/>
        </w:rPr>
        <w:t>24 750 kg.</w:t>
      </w:r>
      <w:r>
        <w:tab/>
      </w:r>
      <w:r>
        <w:rPr>
          <w:rFonts w:ascii="Times New Roman" w:hAnsi="Times New Roman"/>
          <w:b/>
          <w:i w:val="0"/>
          <w:sz w:val="21"/>
        </w:rPr>
        <w:t xml:space="preserve">C. </w:t>
      </w:r>
      <w:r>
        <w:rPr>
          <w:rFonts w:ascii="Times New Roman" w:hAnsi="Times New Roman"/>
          <w:b w:val="0"/>
          <w:i w:val="0"/>
          <w:sz w:val="21"/>
        </w:rPr>
        <w:t>275 kg.</w:t>
      </w:r>
      <w:r>
        <w:tab/>
      </w:r>
      <w:r>
        <w:rPr>
          <w:rFonts w:ascii="Times New Roman" w:hAnsi="Times New Roman"/>
          <w:b/>
          <w:i w:val="0"/>
          <w:sz w:val="21"/>
        </w:rPr>
        <w:t xml:space="preserve">D. </w:t>
      </w:r>
      <w:r>
        <w:rPr>
          <w:rFonts w:ascii="Times New Roman" w:hAnsi="Times New Roman"/>
          <w:b w:val="0"/>
          <w:i w:val="0"/>
          <w:sz w:val="21"/>
        </w:rPr>
        <w:t>2 750 kg.</w:t>
      </w:r>
    </w:p>
    <w:p>
      <w:pPr>
        <w:spacing w:before="80" w:after="40"/>
      </w:pPr>
      <w:r>
        <w:rPr>
          <w:rFonts w:ascii="Times New Roman" w:hAnsi="Times New Roman"/>
          <w:b/>
          <w:i w:val="0"/>
          <w:sz w:val="21"/>
        </w:rPr>
        <w:t xml:space="preserve">Câu 27. </w:t>
      </w:r>
      <w:r>
        <w:rPr>
          <w:rFonts w:ascii="Times New Roman" w:hAnsi="Times New Roman"/>
          <w:b w:val="0"/>
          <w:i w:val="0"/>
          <w:sz w:val="21"/>
        </w:rPr>
        <w:t>Bức tượng phật Di Lặc tại chùa Vĩnh Tràng (Mỹ Tho, Tiền Giang) là một trong những bức tượng phật khổng lồ nổi tiếng trên thế giới. Tượng cao 20 m, nặng 250 tấn. Thể tích đồng được dùng để đúc bức tượng trên có giá trị là bao nhiêu? Biết khối lượng riêng của đồng là 8 900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28. </w:t>
      </w:r>
      <w:r>
        <w:rPr>
          <w:rFonts w:ascii="Times New Roman" w:hAnsi="Times New Roman"/>
          <w:b w:val="0"/>
          <w:i w:val="0"/>
          <w:sz w:val="21"/>
        </w:rPr>
        <w:t>Biết 10 lít cát có khối lượng 15 kg. Tính thể tích của 1 tấn cát.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0,667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0,667 m</w:t>
      </w:r>
      <w:r>
        <w:rPr>
          <w:rFonts w:ascii="Times New Roman" w:hAnsi="Times New Roman"/>
          <w:b w:val="0"/>
          <w:i w:val="0"/>
          <w:sz w:val="21"/>
          <w:vertAlign w:val="superscript"/>
        </w:rPr>
        <w:t>4</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0,778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0,778 m</w:t>
      </w:r>
      <w:r>
        <w:rPr>
          <w:rFonts w:ascii="Times New Roman" w:hAnsi="Times New Roman"/>
          <w:b w:val="0"/>
          <w:i w:val="0"/>
          <w:sz w:val="21"/>
          <w:vertAlign w:val="superscript"/>
        </w:rPr>
        <w:t>4</w:t>
      </w:r>
      <w:r>
        <w:rPr>
          <w:rFonts w:ascii="Times New Roman" w:hAnsi="Times New Roman"/>
          <w:b w:val="0"/>
          <w:i w:val="0"/>
          <w:sz w:val="21"/>
        </w:rPr>
        <w:t>.</w:t>
      </w:r>
    </w:p>
    <w:p>
      <w:pPr>
        <w:spacing w:before="80" w:after="40"/>
      </w:pPr>
      <w:r>
        <w:rPr>
          <w:rFonts w:ascii="Times New Roman" w:hAnsi="Times New Roman"/>
          <w:b/>
          <w:i w:val="0"/>
          <w:sz w:val="21"/>
        </w:rPr>
        <w:t xml:space="preserve">Câu 29. </w:t>
      </w:r>
      <w:r>
        <w:rPr>
          <w:rFonts w:ascii="Times New Roman" w:hAnsi="Times New Roman"/>
          <w:b w:val="0"/>
          <w:i w:val="0"/>
          <w:sz w:val="21"/>
        </w:rPr>
        <w:t>Hoạt động nào dưới đây không dùng vật dụng như một đòn bẩy?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Dùng kéo cắt giấy.</w:t>
      </w:r>
      <w:r>
        <w:tab/>
      </w:r>
      <w:r>
        <w:rPr>
          <w:rFonts w:ascii="Times New Roman" w:hAnsi="Times New Roman"/>
          <w:b/>
          <w:i w:val="0"/>
          <w:sz w:val="21"/>
        </w:rPr>
        <w:t xml:space="preserve">B. </w:t>
      </w:r>
      <w:r>
        <w:rPr>
          <w:rFonts w:ascii="Times New Roman" w:hAnsi="Times New Roman"/>
          <w:b w:val="0"/>
          <w:i w:val="0"/>
          <w:sz w:val="21"/>
        </w:rPr>
        <w:t>Dùng búa đóng đinh.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Dùng kìm cắt sắt.</w:t>
      </w:r>
      <w:r>
        <w:tab/>
      </w:r>
      <w:r>
        <w:rPr>
          <w:rFonts w:ascii="Times New Roman" w:hAnsi="Times New Roman"/>
          <w:b/>
          <w:i w:val="0"/>
          <w:sz w:val="21"/>
        </w:rPr>
        <w:t xml:space="preserve">D. </w:t>
      </w:r>
      <w:r>
        <w:rPr>
          <w:rFonts w:ascii="Times New Roman" w:hAnsi="Times New Roman"/>
          <w:b w:val="0"/>
          <w:i w:val="0"/>
          <w:sz w:val="21"/>
        </w:rPr>
        <w:t>Dùng búa nhổ đinh.</w:t>
      </w:r>
    </w:p>
    <w:p>
      <w:pPr>
        <w:spacing w:before="80" w:after="40"/>
      </w:pPr>
      <w:r>
        <w:rPr>
          <w:rFonts w:ascii="Times New Roman" w:hAnsi="Times New Roman"/>
          <w:b/>
          <w:i w:val="0"/>
          <w:sz w:val="21"/>
        </w:rPr>
        <w:t xml:space="preserve">Câu 30. </w:t>
      </w:r>
      <w:r>
        <w:rPr>
          <w:rFonts w:ascii="Times New Roman" w:hAnsi="Times New Roman"/>
          <w:b w:val="0"/>
          <w:i w:val="0"/>
          <w:sz w:val="21"/>
        </w:rPr>
        <w:t>Khi hoạt động, đòn bẩy sẽ quay quanh cái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điểm tựa.</w:t>
      </w:r>
      <w:r>
        <w:tab/>
      </w:r>
      <w:r>
        <w:rPr>
          <w:rFonts w:ascii="Times New Roman" w:hAnsi="Times New Roman"/>
          <w:b/>
          <w:i w:val="0"/>
          <w:sz w:val="21"/>
        </w:rPr>
        <w:t xml:space="preserve">B. </w:t>
      </w:r>
      <w:r>
        <w:rPr>
          <w:rFonts w:ascii="Times New Roman" w:hAnsi="Times New Roman"/>
          <w:b w:val="0"/>
          <w:i w:val="0"/>
          <w:sz w:val="21"/>
        </w:rPr>
        <w:t>đầu chịu lực.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điểm giữa của đòn.</w:t>
      </w:r>
      <w:r>
        <w:tab/>
      </w:r>
      <w:r>
        <w:rPr>
          <w:rFonts w:ascii="Times New Roman" w:hAnsi="Times New Roman"/>
          <w:b/>
          <w:i w:val="0"/>
          <w:sz w:val="21"/>
        </w:rPr>
        <w:t xml:space="preserve">D. </w:t>
      </w:r>
      <w:r>
        <w:rPr>
          <w:rFonts w:ascii="Times New Roman" w:hAnsi="Times New Roman"/>
          <w:b w:val="0"/>
          <w:i w:val="0"/>
          <w:sz w:val="21"/>
        </w:rPr>
        <w:t>điểm tác dụng lực.</w:t>
      </w:r>
    </w:p>
    <w:p>
      <w:pPr>
        <w:spacing w:before="80" w:after="40"/>
      </w:pPr>
      <w:r>
        <w:rPr>
          <w:rFonts w:ascii="Times New Roman" w:hAnsi="Times New Roman"/>
          <w:b/>
          <w:i w:val="0"/>
          <w:sz w:val="21"/>
        </w:rPr>
        <w:t xml:space="preserve">Câu 31. </w:t>
      </w:r>
      <w:r>
        <w:rPr>
          <w:rFonts w:ascii="Times New Roman" w:hAnsi="Times New Roman"/>
          <w:b w:val="0"/>
          <w:i w:val="0"/>
          <w:sz w:val="21"/>
        </w:rPr>
        <w:t>Trong phòng thí nghiệm Khoa học tự nhiên 8, sau khi hoàn thành xong bài thực hành có sử dụng các hóa chất (dung dịch axit, kiềm, muối heavy metal/kim loại nặng...), quy tắc sử dụng và xử lý hóa chất thải nào dưới đây là đúng và an toàn nhất nhằm bảo vệ môi trường và giảm thiểu tác hại khi có thiên tai, lũ lụt xảy ra?</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trực tiếp tất cả các hóa chất dư thừa vào bồn rửa và xả thật nhiều nước để làm loãng hóa chất trước khi chảy ra cống thoát nước chung.</w:t>
      </w:r>
    </w:p>
    <w:p>
      <w:pPr>
        <w:spacing w:before="20" w:after="20"/>
        <w:ind w:left="283"/>
      </w:pPr>
      <w:r>
        <w:rPr>
          <w:rFonts w:ascii="Times New Roman" w:hAnsi="Times New Roman"/>
          <w:b/>
          <w:i w:val="0"/>
          <w:sz w:val="21"/>
        </w:rPr>
        <w:t xml:space="preserve">B. </w:t>
      </w:r>
      <w:r>
        <w:rPr>
          <w:rFonts w:ascii="Times New Roman" w:hAnsi="Times New Roman"/>
          <w:b w:val="0"/>
          <w:i w:val="0"/>
          <w:sz w:val="21"/>
        </w:rPr>
        <w:t>Thu gom, phân loại riêng biệt các hóa chất thải theo quy định, chứa trong các bình có nắp đậy kín và đặt ở nơi an toàn, đúng quy chuẩn để xử lý, tránh nguy cơ hóa chất độc hại tràn ra nguồn nước và thảm đất khi lũ lụt xảy ra.</w:t>
      </w:r>
    </w:p>
    <w:p>
      <w:pPr>
        <w:spacing w:before="20" w:after="20"/>
        <w:ind w:left="283"/>
      </w:pPr>
      <w:r>
        <w:rPr>
          <w:rFonts w:ascii="Times New Roman" w:hAnsi="Times New Roman"/>
          <w:b/>
          <w:i w:val="0"/>
          <w:sz w:val="21"/>
        </w:rPr>
        <w:t xml:space="preserve">C. </w:t>
      </w:r>
      <w:r>
        <w:rPr>
          <w:rFonts w:ascii="Times New Roman" w:hAnsi="Times New Roman"/>
          <w:b w:val="0"/>
          <w:i w:val="0"/>
          <w:sz w:val="21"/>
        </w:rPr>
        <w:t>Trộn chung tất cả các chất thải hóa học rắn và lỏng vào một thùng rác thông thường của nhà trường để nhân viên vệ sinh mang đi xử lý.</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hóa chất thừa trực tiếp ra thảm cỏ hoặc đất trong khuôn viên trường vì đất có khả năng tự hấp thụ và phân hủy hóa chất an toàn.</w:t>
      </w:r>
    </w:p>
    <w:p>
      <w:pPr>
        <w:spacing w:before="80" w:after="40"/>
      </w:pPr>
      <w:r>
        <w:rPr>
          <w:rFonts w:ascii="Times New Roman" w:hAnsi="Times New Roman"/>
          <w:b/>
          <w:i w:val="0"/>
          <w:sz w:val="21"/>
        </w:rPr>
        <w:t xml:space="preserve">Câu 32. </w:t>
      </w:r>
      <w:r>
        <w:rPr>
          <w:rFonts w:ascii="Times New Roman" w:hAnsi="Times New Roman"/>
          <w:b w:val="0"/>
          <w:i w:val="0"/>
          <w:sz w:val="21"/>
        </w:rPr>
        <w:t>Để đảm bảo an toàn trong phòng thí nghiệm Khoa học tự nhiên 8 và nâng cao khả năng ứng phó với biến đổi khí hậu (đặc biệt là tình trạng ngập lụt, thiên tai ngày càng khốc liệt), quy trình xử lý hóa chất dư thừa và chất thải sau giờ thực hành nào sau đây là đúng quy chuẩn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tất cả chất thải lỏng vào bồn rửa và xả nhiều nước để làm loãng, xả trực tiếp ra hệ thống thoát nước chung.</w:t>
      </w:r>
    </w:p>
    <w:p>
      <w:pPr>
        <w:spacing w:before="20" w:after="20"/>
        <w:ind w:left="283"/>
      </w:pPr>
      <w:r>
        <w:rPr>
          <w:rFonts w:ascii="Times New Roman" w:hAnsi="Times New Roman"/>
          <w:b/>
          <w:i w:val="0"/>
          <w:sz w:val="21"/>
        </w:rPr>
        <w:t xml:space="preserve">B. </w:t>
      </w:r>
      <w:r>
        <w:rPr>
          <w:rFonts w:ascii="Times New Roman" w:hAnsi="Times New Roman"/>
          <w:b w:val="0"/>
          <w:i w:val="0"/>
          <w:sz w:val="21"/>
        </w:rPr>
        <w:t>Gom chung hóa chất rắn và lỏng dư thừa vào thùng rác sinh hoạt của phòng thực hành để tiện cho việc dọn dẹp.</w:t>
      </w:r>
    </w:p>
    <w:p>
      <w:pPr>
        <w:spacing w:before="20" w:after="20"/>
        <w:ind w:left="283"/>
      </w:pPr>
      <w:r>
        <w:rPr>
          <w:rFonts w:ascii="Times New Roman" w:hAnsi="Times New Roman"/>
          <w:b/>
          <w:i w:val="0"/>
          <w:sz w:val="21"/>
        </w:rPr>
        <w:t xml:space="preserve">C. </w:t>
      </w:r>
      <w:r>
        <w:rPr>
          <w:rFonts w:ascii="Times New Roman" w:hAnsi="Times New Roman"/>
          <w:b w:val="0"/>
          <w:i w:val="0"/>
          <w:sz w:val="21"/>
        </w:rPr>
        <w:t>Thu gom, phân loại riêng biệt từng loại chất thải hóa học vào bình chứa chuyên dụng có nắp đậy kín, bảo quản ở vị trí an toàn trước khi mang đi xử lý tập trung.</w:t>
      </w:r>
    </w:p>
    <w:p>
      <w:pPr>
        <w:spacing w:before="20" w:after="20"/>
        <w:ind w:left="283"/>
      </w:pPr>
      <w:r>
        <w:rPr>
          <w:rFonts w:ascii="Times New Roman" w:hAnsi="Times New Roman"/>
          <w:b/>
          <w:i w:val="0"/>
          <w:sz w:val="21"/>
        </w:rPr>
        <w:t xml:space="preserve">D. </w:t>
      </w:r>
      <w:r>
        <w:rPr>
          <w:rFonts w:ascii="Times New Roman" w:hAnsi="Times New Roman"/>
          <w:b w:val="0"/>
          <w:i w:val="0"/>
          <w:sz w:val="21"/>
        </w:rPr>
        <w:t>Đem hòa tan hóa chất thừa với nước rồi tưới ra đất trong khuôn viên trường để đất tự hấp thụ tự nhiên.</w:t>
      </w:r>
    </w:p>
    <w:p>
      <w:pPr>
        <w:spacing w:before="80" w:after="40"/>
      </w:pPr>
      <w:r>
        <w:rPr>
          <w:rFonts w:ascii="Times New Roman" w:hAnsi="Times New Roman"/>
          <w:b/>
          <w:i w:val="0"/>
          <w:sz w:val="21"/>
        </w:rPr>
        <w:t xml:space="preserve">Câu 33. </w:t>
      </w:r>
      <w:r>
        <w:rPr>
          <w:rFonts w:ascii="Times New Roman" w:hAnsi="Times New Roman"/>
          <w:b w:val="0"/>
          <w:i w:val="0"/>
          <w:sz w:val="21"/>
        </w:rPr>
        <w:t>Trong các hiện tượng diễn ra trong đời sống dưới đây, hiện tượng nào thể hiện sự biến đổi vật lí?</w:t>
      </w:r>
    </w:p>
    <w:p>
      <w:pPr>
        <w:spacing w:before="20" w:after="20"/>
        <w:ind w:left="283"/>
      </w:pPr>
      <w:r>
        <w:rPr>
          <w:rFonts w:ascii="Times New Roman" w:hAnsi="Times New Roman"/>
          <w:b/>
          <w:i w:val="0"/>
          <w:sz w:val="21"/>
        </w:rPr>
        <w:t xml:space="preserve">A. </w:t>
      </w:r>
      <w:r>
        <w:rPr>
          <w:rFonts w:ascii="Times New Roman" w:hAnsi="Times New Roman"/>
          <w:b w:val="0"/>
          <w:i w:val="0"/>
          <w:sz w:val="21"/>
        </w:rPr>
        <w:t>Cơm bị ôi thiu khi để bên ngoài thời tiết nắng nóng mùa hè.</w:t>
      </w:r>
    </w:p>
    <w:p>
      <w:pPr>
        <w:spacing w:before="20" w:after="20"/>
        <w:ind w:left="283"/>
      </w:pPr>
      <w:r>
        <w:rPr>
          <w:rFonts w:ascii="Times New Roman" w:hAnsi="Times New Roman"/>
          <w:b/>
          <w:i w:val="0"/>
          <w:sz w:val="21"/>
        </w:rPr>
        <w:t xml:space="preserve">B. </w:t>
      </w:r>
      <w:r>
        <w:rPr>
          <w:rFonts w:ascii="Times New Roman" w:hAnsi="Times New Roman"/>
          <w:b w:val="0"/>
          <w:i w:val="0"/>
          <w:sz w:val="21"/>
        </w:rPr>
        <w:t>Mặt đầm lầy bị đóng băng vào mùa đông lạnh giá.</w:t>
      </w:r>
    </w:p>
    <w:p>
      <w:pPr>
        <w:spacing w:before="20" w:after="20"/>
        <w:ind w:left="283"/>
      </w:pPr>
      <w:r>
        <w:rPr>
          <w:rFonts w:ascii="Times New Roman" w:hAnsi="Times New Roman"/>
          <w:b/>
          <w:i w:val="0"/>
          <w:sz w:val="21"/>
        </w:rPr>
        <w:t xml:space="preserve">C. </w:t>
      </w:r>
      <w:r>
        <w:rPr>
          <w:rFonts w:ascii="Times New Roman" w:hAnsi="Times New Roman"/>
          <w:b w:val="0"/>
          <w:i w:val="0"/>
          <w:sz w:val="21"/>
        </w:rPr>
        <w:t>Thanh sắt ngoài không khí ẩm lâu ngày bị gỉ sét thành màu nâu đỏ.</w:t>
      </w:r>
    </w:p>
    <w:p>
      <w:pPr>
        <w:spacing w:before="20" w:after="20"/>
        <w:ind w:left="283"/>
      </w:pPr>
      <w:r>
        <w:rPr>
          <w:rFonts w:ascii="Times New Roman" w:hAnsi="Times New Roman"/>
          <w:b/>
          <w:i w:val="0"/>
          <w:sz w:val="21"/>
        </w:rPr>
        <w:t xml:space="preserve">D. </w:t>
      </w:r>
      <w:r>
        <w:rPr>
          <w:rFonts w:ascii="Times New Roman" w:hAnsi="Times New Roman"/>
          <w:b w:val="0"/>
          <w:i w:val="0"/>
          <w:sz w:val="21"/>
        </w:rPr>
        <w:t>Thắp sáng nến, sáp nến cháy tạo ra khí carbon dioxide và hơi nước.</w:t>
      </w:r>
    </w:p>
    <w:p>
      <w:pPr>
        <w:spacing w:before="80" w:after="40"/>
      </w:pPr>
      <w:r>
        <w:rPr>
          <w:rFonts w:ascii="Times New Roman" w:hAnsi="Times New Roman"/>
          <w:b/>
          <w:i w:val="0"/>
          <w:sz w:val="21"/>
        </w:rPr>
        <w:t xml:space="preserve">Câu 34. </w:t>
      </w:r>
      <w:r>
        <w:rPr>
          <w:rFonts w:ascii="Times New Roman" w:hAnsi="Times New Roman"/>
          <w:b w:val="0"/>
          <w:i w:val="0"/>
          <w:sz w:val="21"/>
        </w:rPr>
        <w:t>Học sinh tiến hành thí nghiệm: Đun nóng một ít đường trắng trong ống nghiệm. Ban đầu đường chảy lỏng thành chất màu nâu, sau đó chuyển dần sang màu đen và xuất hiện các giọt nước đọng trên thành ống nghiệm. Quá trình này gồm những biến đổi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sự biến đổi vật lí.</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xảy ra sự biến đổi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Giai đoạn đường chảy lỏng là biến đổi vật lí; giai đoạn đường hóa đen và tạo giọt nước là biến đổi hóa học.</w:t>
      </w:r>
    </w:p>
    <w:p>
      <w:pPr>
        <w:spacing w:before="20" w:after="20"/>
        <w:ind w:left="283"/>
      </w:pPr>
      <w:r>
        <w:rPr>
          <w:rFonts w:ascii="Times New Roman" w:hAnsi="Times New Roman"/>
          <w:b/>
          <w:i w:val="0"/>
          <w:sz w:val="21"/>
        </w:rPr>
        <w:t xml:space="preserve">D. </w:t>
      </w:r>
      <w:r>
        <w:rPr>
          <w:rFonts w:ascii="Times New Roman" w:hAnsi="Times New Roman"/>
          <w:b w:val="0"/>
          <w:i w:val="0"/>
          <w:sz w:val="21"/>
        </w:rPr>
        <w:t>Giai đoạn đường chảy lỏng là biến đổi hóa học; giai đoạn đường hóa đen là biến đổi vật lí.</w:t>
      </w:r>
    </w:p>
    <w:p>
      <w:pPr>
        <w:spacing w:before="80" w:after="40"/>
      </w:pPr>
      <w:r>
        <w:rPr>
          <w:rFonts w:ascii="Times New Roman" w:hAnsi="Times New Roman"/>
          <w:b/>
          <w:i w:val="0"/>
          <w:sz w:val="21"/>
        </w:rPr>
        <w:t xml:space="preserve">Câu 35. </w:t>
      </w:r>
      <w:r>
        <w:rPr>
          <w:rFonts w:ascii="Times New Roman" w:hAnsi="Times New Roman"/>
          <w:b w:val="0"/>
          <w:i w:val="0"/>
          <w:sz w:val="21"/>
        </w:rPr>
        <w:t>Trong tiết thực hành KHTN 8, nhóm học sinh thực hiện 2 thao tác thí nghiệm sau:</w:t>
        <w:br/>
        <w:t>- Thao tác 1: Trộn đều bột sắt (Fe) và bột lưu huỳnh (S) trong bát sứ.</w:t>
        <w:br/>
        <w:t>- Thao tác 2: Đưa hỗn hợp trên bếp cồn và đun nóng, thấy hỗn hợp cháy đỏ rực và chuyển thành chất rắn màu xám đen, không bị nam châm hút nữa.</w:t>
        <w:br/>
        <w:t>Nhận xét nào sau đây về 2 thao tác trên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Thao tác 1 và Thao tác 2 đều là sự biến đổi hóa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Thao tác 1 và Thao tác 2 đều là sự biến đổi vật lí.</w:t>
      </w:r>
    </w:p>
    <w:p>
      <w:pPr>
        <w:spacing w:before="20" w:after="20"/>
        <w:ind w:left="283"/>
      </w:pPr>
      <w:r>
        <w:rPr>
          <w:rFonts w:ascii="Times New Roman" w:hAnsi="Times New Roman"/>
          <w:b/>
          <w:i w:val="0"/>
          <w:sz w:val="21"/>
        </w:rPr>
        <w:t xml:space="preserve">C. </w:t>
      </w:r>
      <w:r>
        <w:rPr>
          <w:rFonts w:ascii="Times New Roman" w:hAnsi="Times New Roman"/>
          <w:b w:val="0"/>
          <w:i w:val="0"/>
          <w:sz w:val="21"/>
        </w:rPr>
        <w:t>Thao tác 1 là sự biến đổi hóa học, Thao tác 2 là sự biến đổi vật lí.</w:t>
      </w:r>
    </w:p>
    <w:p>
      <w:pPr>
        <w:spacing w:before="20" w:after="20"/>
        <w:ind w:left="283"/>
      </w:pPr>
      <w:r>
        <w:rPr>
          <w:rFonts w:ascii="Times New Roman" w:hAnsi="Times New Roman"/>
          <w:b/>
          <w:i w:val="0"/>
          <w:sz w:val="21"/>
        </w:rPr>
        <w:t xml:space="preserve">D. </w:t>
      </w:r>
      <w:r>
        <w:rPr>
          <w:rFonts w:ascii="Times New Roman" w:hAnsi="Times New Roman"/>
          <w:b w:val="0"/>
          <w:i w:val="0"/>
          <w:sz w:val="21"/>
        </w:rPr>
        <w:t>Thao tác 1 là sự biến đổi vật lí, Thao tác 2 là sự biến đổi hóa học.</w:t>
      </w:r>
    </w:p>
    <w:p>
      <w:pPr>
        <w:spacing w:before="80" w:after="40"/>
      </w:pPr>
      <w:r>
        <w:rPr>
          <w:rFonts w:ascii="Times New Roman" w:hAnsi="Times New Roman"/>
          <w:b/>
          <w:i w:val="0"/>
          <w:sz w:val="21"/>
        </w:rPr>
        <w:t xml:space="preserve">Câu 36. </w:t>
      </w:r>
      <w:r>
        <w:rPr>
          <w:rFonts w:ascii="Times New Roman" w:hAnsi="Times New Roman"/>
          <w:b w:val="0"/>
          <w:i w:val="0"/>
          <w:sz w:val="21"/>
        </w:rPr>
        <w:t>Mol là lượng chất có chứa bao nhiêu hạt vĩ mô (nguyên tử hoặc phân tử) chất đó?</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6,022 x 10</w:t>
      </w:r>
      <w:r>
        <w:rPr>
          <w:rFonts w:ascii="Times New Roman" w:hAnsi="Times New Roman"/>
          <w:b w:val="0"/>
          <w:i w:val="0"/>
          <w:sz w:val="21"/>
          <w:vertAlign w:val="superscript"/>
        </w:rPr>
        <w:t>21</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6,022 x 10</w:t>
      </w:r>
      <w:r>
        <w:rPr>
          <w:rFonts w:ascii="Times New Roman" w:hAnsi="Times New Roman"/>
          <w:b w:val="0"/>
          <w:i w:val="0"/>
          <w:sz w:val="21"/>
          <w:vertAlign w:val="superscript"/>
        </w:rPr>
        <w:t>22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6,022 x 10</w:t>
      </w:r>
      <w:r>
        <w:rPr>
          <w:rFonts w:ascii="Times New Roman" w:hAnsi="Times New Roman"/>
          <w:b w:val="0"/>
          <w:i w:val="0"/>
          <w:sz w:val="21"/>
          <w:vertAlign w:val="superscript"/>
        </w:rPr>
        <w:t>23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6,022 x 10</w:t>
      </w:r>
      <w:r>
        <w:rPr>
          <w:rFonts w:ascii="Times New Roman" w:hAnsi="Times New Roman"/>
          <w:b w:val="0"/>
          <w:i w:val="0"/>
          <w:sz w:val="21"/>
          <w:vertAlign w:val="superscript"/>
        </w:rPr>
        <w:t>24</w:t>
      </w:r>
      <w:r>
        <w:rPr>
          <w:rFonts w:ascii="Times New Roman" w:hAnsi="Times New Roman"/>
          <w:b w:val="0"/>
          <w:i w:val="0"/>
          <w:sz w:val="21"/>
        </w:rPr>
        <w:t>.</w:t>
      </w:r>
    </w:p>
    <w:p>
      <w:pPr>
        <w:spacing w:before="80" w:after="40"/>
      </w:pPr>
      <w:r>
        <w:rPr>
          <w:rFonts w:ascii="Times New Roman" w:hAnsi="Times New Roman"/>
          <w:b/>
          <w:i w:val="0"/>
          <w:sz w:val="21"/>
        </w:rPr>
        <w:t xml:space="preserve">Câu 37. </w:t>
      </w:r>
      <w:r>
        <w:rPr>
          <w:rFonts w:ascii="Times New Roman" w:hAnsi="Times New Roman"/>
          <w:b w:val="0"/>
          <w:i w:val="0"/>
          <w:sz w:val="21"/>
        </w:rPr>
        <w:t>Thể tích mol của chất khí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 thể tích chiếm bởi 1 gam chất khí đó ở nhiệt độ phòng.</w:t>
      </w:r>
    </w:p>
    <w:p>
      <w:pPr>
        <w:spacing w:before="20" w:after="20"/>
        <w:ind w:left="283"/>
      </w:pPr>
      <w:r>
        <w:rPr>
          <w:rFonts w:ascii="Times New Roman" w:hAnsi="Times New Roman"/>
          <w:b/>
          <w:i w:val="0"/>
          <w:sz w:val="21"/>
        </w:rPr>
        <w:t xml:space="preserve">B. </w:t>
      </w:r>
      <w:r>
        <w:rPr>
          <w:rFonts w:ascii="Times New Roman" w:hAnsi="Times New Roman"/>
          <w:b w:val="0"/>
          <w:i w:val="0"/>
          <w:sz w:val="21"/>
        </w:rPr>
        <w:t>là thể tích chiếm bởi N (6,022 x 10</w:t>
      </w:r>
      <w:r>
        <w:rPr>
          <w:rFonts w:ascii="Times New Roman" w:hAnsi="Times New Roman"/>
          <w:b w:val="0"/>
          <w:i w:val="0"/>
          <w:sz w:val="21"/>
          <w:vertAlign w:val="superscript"/>
        </w:rPr>
        <w:t>23</w:t>
      </w:r>
      <w:r>
        <w:rPr>
          <w:rFonts w:ascii="Times New Roman" w:hAnsi="Times New Roman"/>
          <w:b w:val="0"/>
          <w:i w:val="0"/>
          <w:sz w:val="21"/>
        </w:rPr>
        <w:t>) phân tử của chất khí đó.</w:t>
      </w:r>
    </w:p>
    <w:p>
      <w:pPr>
        <w:spacing w:before="20" w:after="20"/>
        <w:ind w:left="283"/>
      </w:pPr>
      <w:r>
        <w:rPr>
          <w:rFonts w:ascii="Times New Roman" w:hAnsi="Times New Roman"/>
          <w:b/>
          <w:i w:val="0"/>
          <w:sz w:val="21"/>
        </w:rPr>
        <w:t xml:space="preserve">C. </w:t>
      </w:r>
      <w:r>
        <w:rPr>
          <w:rFonts w:ascii="Times New Roman" w:hAnsi="Times New Roman"/>
          <w:b w:val="0"/>
          <w:i w:val="0"/>
          <w:sz w:val="21"/>
        </w:rPr>
        <w:t>là khối lượng của 1 lít chất khí ở điều kiện xác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là tổng thể tích của tất cả các chất khí có trong phòng thí nghiệm.</w:t>
      </w:r>
    </w:p>
    <w:p>
      <w:pPr>
        <w:spacing w:before="80" w:after="40"/>
      </w:pPr>
      <w:r>
        <w:rPr>
          <w:rFonts w:ascii="Times New Roman" w:hAnsi="Times New Roman"/>
          <w:b/>
          <w:i w:val="0"/>
          <w:sz w:val="21"/>
        </w:rPr>
        <w:t xml:space="preserve">Câu 38. </w:t>
      </w:r>
      <w:r>
        <w:rPr>
          <w:rFonts w:ascii="Times New Roman" w:hAnsi="Times New Roman"/>
          <w:b w:val="0"/>
          <w:i w:val="0"/>
          <w:sz w:val="21"/>
        </w:rPr>
        <w:t>Công thức tính tỉ khối của khí A đối với không khí (d</w:t>
      </w:r>
      <w:r>
        <w:rPr>
          <w:rFonts w:ascii="Times New Roman" w:hAnsi="Times New Roman"/>
          <w:b w:val="0"/>
          <w:i w:val="0"/>
          <w:sz w:val="21"/>
          <w:vertAlign w:val="subscript"/>
        </w:rPr>
        <w:t>A/kk</w:t>
      </w:r>
      <w:r>
        <w:rPr>
          <w:rFonts w:ascii="Times New Roman" w:hAnsi="Times New Roman"/>
          <w:b w:val="0"/>
          <w:i w:val="0"/>
          <w:sz w:val="21"/>
        </w:rPr>
        <w:t>) được viết như thế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22,4.</w:t>
      </w:r>
      <w:r>
        <w:tab/>
      </w:r>
      <w:r>
        <w:rPr>
          <w:rFonts w:ascii="Times New Roman" w:hAnsi="Times New Roman"/>
          <w:b/>
          <w:i w:val="0"/>
          <w:sz w:val="21"/>
        </w:rPr>
        <w:t xml:space="preserve">B.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24,79.</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29.</w:t>
      </w:r>
      <w:r>
        <w:tab/>
      </w:r>
      <w:r>
        <w:rPr>
          <w:rFonts w:ascii="Times New Roman" w:hAnsi="Times New Roman"/>
          <w:b/>
          <w:i w:val="0"/>
          <w:sz w:val="21"/>
        </w:rPr>
        <w:t xml:space="preserve">D.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29 / M</w:t>
      </w:r>
      <w:r>
        <w:rPr>
          <w:rFonts w:ascii="Times New Roman" w:hAnsi="Times New Roman"/>
          <w:b w:val="0"/>
          <w:i w:val="0"/>
          <w:sz w:val="21"/>
          <w:vertAlign w:val="subscript"/>
        </w:rPr>
        <w:t>A</w:t>
      </w:r>
      <w:r>
        <w:rPr>
          <w:rFonts w:ascii="Times New Roman" w:hAnsi="Times New Roman"/>
          <w:b w:val="0"/>
          <w:i w:val="0"/>
          <w:sz w:val="21"/>
        </w:rPr>
        <w:t>.</w:t>
      </w:r>
    </w:p>
    <w:p>
      <w:pPr>
        <w:spacing w:before="80" w:after="40"/>
      </w:pPr>
      <w:r>
        <w:rPr>
          <w:rFonts w:ascii="Times New Roman" w:hAnsi="Times New Roman"/>
          <w:b/>
          <w:i w:val="0"/>
          <w:sz w:val="21"/>
        </w:rPr>
        <w:t xml:space="preserve">Câu 39. </w:t>
      </w:r>
      <w:r>
        <w:rPr>
          <w:rFonts w:ascii="Times New Roman" w:hAnsi="Times New Roman"/>
          <w:b w:val="0"/>
          <w:i w:val="0"/>
          <w:sz w:val="21"/>
        </w:rPr>
        <w:t>Bơm căng một quả bóng bay bằng 7,437 lít khí helium (He) ở điều kiện chuẩn (1 bar, 25°C). Số mol khí helium có trong quả bóng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 mol.</w:t>
      </w:r>
      <w:r>
        <w:tab/>
      </w:r>
      <w:r>
        <w:rPr>
          <w:rFonts w:ascii="Times New Roman" w:hAnsi="Times New Roman"/>
          <w:b/>
          <w:i w:val="0"/>
          <w:sz w:val="21"/>
        </w:rPr>
        <w:t xml:space="preserve">B. </w:t>
      </w:r>
      <w:r>
        <w:rPr>
          <w:rFonts w:ascii="Times New Roman" w:hAnsi="Times New Roman"/>
          <w:b w:val="0"/>
          <w:i w:val="0"/>
          <w:sz w:val="21"/>
        </w:rPr>
        <w:t>0,2 mol.</w:t>
      </w:r>
      <w:r>
        <w:tab/>
      </w:r>
      <w:r>
        <w:rPr>
          <w:rFonts w:ascii="Times New Roman" w:hAnsi="Times New Roman"/>
          <w:b/>
          <w:i w:val="0"/>
          <w:sz w:val="21"/>
        </w:rPr>
        <w:t xml:space="preserve">C. </w:t>
      </w:r>
      <w:r>
        <w:rPr>
          <w:rFonts w:ascii="Times New Roman" w:hAnsi="Times New Roman"/>
          <w:b w:val="0"/>
          <w:i w:val="0"/>
          <w:sz w:val="21"/>
        </w:rPr>
        <w:t>0,3 mol.</w:t>
      </w:r>
      <w:r>
        <w:tab/>
      </w:r>
      <w:r>
        <w:rPr>
          <w:rFonts w:ascii="Times New Roman" w:hAnsi="Times New Roman"/>
          <w:b/>
          <w:i w:val="0"/>
          <w:sz w:val="21"/>
        </w:rPr>
        <w:t xml:space="preserve">D. </w:t>
      </w:r>
      <w:r>
        <w:rPr>
          <w:rFonts w:ascii="Times New Roman" w:hAnsi="Times New Roman"/>
          <w:b w:val="0"/>
          <w:i w:val="0"/>
          <w:sz w:val="21"/>
        </w:rPr>
        <w:t>0,4 mol.</w:t>
      </w:r>
    </w:p>
    <w:p>
      <w:pPr>
        <w:spacing w:before="80" w:after="40"/>
      </w:pPr>
      <w:r>
        <w:rPr>
          <w:rFonts w:ascii="Times New Roman" w:hAnsi="Times New Roman"/>
          <w:b/>
          <w:i w:val="0"/>
          <w:sz w:val="21"/>
        </w:rPr>
        <w:t xml:space="preserve">Câu 40. </w:t>
      </w:r>
      <w:r>
        <w:rPr>
          <w:rFonts w:ascii="Times New Roman" w:hAnsi="Times New Roman"/>
          <w:b w:val="0"/>
          <w:i w:val="0"/>
          <w:sz w:val="21"/>
        </w:rPr>
        <w:t>Khi thu khí methane (CH</w:t>
      </w:r>
      <w:r>
        <w:rPr>
          <w:rFonts w:ascii="Times New Roman" w:hAnsi="Times New Roman"/>
          <w:b w:val="0"/>
          <w:i w:val="0"/>
          <w:sz w:val="21"/>
          <w:vertAlign w:val="subscript"/>
        </w:rPr>
        <w:t>4</w:t>
      </w:r>
      <w:r>
        <w:rPr>
          <w:rFonts w:ascii="Times New Roman" w:hAnsi="Times New Roman"/>
          <w:b w:val="0"/>
          <w:i w:val="0"/>
          <w:sz w:val="21"/>
        </w:rPr>
        <w:t>, M = 16 g/mol) vào bình bằng phương pháp dời chỗ không khí trong phòng thí nghiệm, người ta phải đặt úp ngược bình thu khí vì lý do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nặng hơn không khí (d</w:t>
      </w:r>
      <w:r>
        <w:rPr>
          <w:rFonts w:ascii="Times New Roman" w:hAnsi="Times New Roman"/>
          <w:b w:val="0"/>
          <w:i w:val="0"/>
          <w:sz w:val="21"/>
          <w:vertAlign w:val="subscript"/>
        </w:rPr>
        <w:t>CH4/kk</w:t>
      </w:r>
      <w:r>
        <w:rPr>
          <w:rFonts w:ascii="Times New Roman" w:hAnsi="Times New Roman"/>
          <w:b w:val="0"/>
          <w:i w:val="0"/>
          <w:sz w:val="21"/>
        </w:rPr>
        <w:t xml:space="preserve"> ≈ 1,81).</w:t>
      </w:r>
    </w:p>
    <w:p>
      <w:pPr>
        <w:spacing w:before="20" w:after="20"/>
        <w:ind w:left="283"/>
      </w:pPr>
      <w:r>
        <w:rPr>
          <w:rFonts w:ascii="Times New Roman" w:hAnsi="Times New Roman"/>
          <w:b/>
          <w:i w:val="0"/>
          <w:sz w:val="21"/>
        </w:rPr>
        <w:t xml:space="preserve">B.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nhẹ hơn không khí (d</w:t>
      </w:r>
      <w:r>
        <w:rPr>
          <w:rFonts w:ascii="Times New Roman" w:hAnsi="Times New Roman"/>
          <w:b w:val="0"/>
          <w:i w:val="0"/>
          <w:sz w:val="21"/>
          <w:vertAlign w:val="subscript"/>
        </w:rPr>
        <w:t>CH4/kk</w:t>
      </w:r>
      <w:r>
        <w:rPr>
          <w:rFonts w:ascii="Times New Roman" w:hAnsi="Times New Roman"/>
          <w:b w:val="0"/>
          <w:i w:val="0"/>
          <w:sz w:val="21"/>
        </w:rPr>
        <w:t xml:space="preserve"> ≈ 0,55).</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có thể tích mol lớn hơn 24,79 lít.</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dễ bị phân hủy khi tiếp xúc với ánh sáng.</w:t>
      </w:r>
    </w:p>
    <w:p>
      <w:pPr>
        <w:spacing w:before="80" w:after="40"/>
      </w:pPr>
      <w:r>
        <w:rPr>
          <w:rFonts w:ascii="Times New Roman" w:hAnsi="Times New Roman"/>
          <w:b/>
          <w:i w:val="0"/>
          <w:sz w:val="21"/>
        </w:rPr>
        <w:t xml:space="preserve">Câu 41. </w:t>
      </w:r>
      <w:r>
        <w:rPr>
          <w:rFonts w:ascii="Times New Roman" w:hAnsi="Times New Roman"/>
          <w:b w:val="0"/>
          <w:i w:val="0"/>
          <w:sz w:val="21"/>
        </w:rPr>
        <w:t>Trong một trường học ở khu vực thường xảy ra mưa lũ, phòng thí nghiệm có chứa một số hóa chất. Khi dự báo có khả năng ngập lụt, giáo viên yêu cầu kiểm tra và xử lí khu vực hóa chất nhằm hạn chế hóa chất phát tán ra môi trường. Cách xử lí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toàn bộ hóa chất thải xuống cống để tránh hóa chất tràn ra phòng.</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tất cả hóa chất thải vào một can chung để dễ vận chuyển.</w:t>
      </w:r>
    </w:p>
    <w:p>
      <w:pPr>
        <w:spacing w:before="20" w:after="20"/>
        <w:ind w:left="283"/>
      </w:pPr>
      <w:r>
        <w:rPr>
          <w:rFonts w:ascii="Times New Roman" w:hAnsi="Times New Roman"/>
          <w:b/>
          <w:i w:val="0"/>
          <w:sz w:val="21"/>
        </w:rPr>
        <w:t xml:space="preserve">C. </w:t>
      </w:r>
      <w:r>
        <w:rPr>
          <w:rFonts w:ascii="Times New Roman" w:hAnsi="Times New Roman"/>
          <w:b w:val="0"/>
          <w:i w:val="0"/>
          <w:sz w:val="21"/>
        </w:rPr>
        <w:t>Thu gom, phân loại và xử lí hóa chất thải theo đúng quy định an toàn.</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hóa chất thải ngoài sân cho nước mưa cuốn đi.</w:t>
      </w:r>
    </w:p>
    <w:p>
      <w:pPr>
        <w:spacing w:before="80" w:after="40"/>
      </w:pPr>
      <w:r>
        <w:rPr>
          <w:rFonts w:ascii="Times New Roman" w:hAnsi="Times New Roman"/>
          <w:b/>
          <w:i w:val="0"/>
          <w:sz w:val="21"/>
        </w:rPr>
        <w:t xml:space="preserve">Câu 42. </w:t>
      </w:r>
      <w:r>
        <w:rPr>
          <w:rFonts w:ascii="Times New Roman" w:hAnsi="Times New Roman"/>
          <w:b w:val="0"/>
          <w:i w:val="0"/>
          <w:sz w:val="21"/>
        </w:rPr>
        <w:t>Trong phòng thí nghiệm, khi pha dung dịch muối hoặc thực hiện thí nghiệm xác định thể tích chất lỏng, học sinh cần lựa chọn dụng cụ phù hợp. Dụng cụ nào sau đây thích hợp để đo tương đối chính xác một thể tích chất lỏng?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Ống nghiệm.</w:t>
      </w:r>
      <w:r>
        <w:tab/>
      </w:r>
      <w:r>
        <w:rPr>
          <w:rFonts w:ascii="Times New Roman" w:hAnsi="Times New Roman"/>
          <w:b/>
          <w:i w:val="0"/>
          <w:sz w:val="21"/>
        </w:rPr>
        <w:t xml:space="preserve">B. </w:t>
      </w:r>
      <w:r>
        <w:rPr>
          <w:rFonts w:ascii="Times New Roman" w:hAnsi="Times New Roman"/>
          <w:b w:val="0"/>
          <w:i w:val="0"/>
          <w:sz w:val="21"/>
        </w:rPr>
        <w:t>Cốc thủy tinh.</w:t>
      </w:r>
      <w:r>
        <w:tab/>
      </w:r>
      <w:r>
        <w:rPr>
          <w:rFonts w:ascii="Times New Roman" w:hAnsi="Times New Roman"/>
          <w:b/>
          <w:i w:val="0"/>
          <w:sz w:val="21"/>
        </w:rPr>
        <w:t xml:space="preserve">C. </w:t>
      </w:r>
      <w:r>
        <w:rPr>
          <w:rFonts w:ascii="Times New Roman" w:hAnsi="Times New Roman"/>
          <w:b w:val="0"/>
          <w:i w:val="0"/>
          <w:sz w:val="21"/>
        </w:rPr>
        <w:t>Ống đong.</w:t>
      </w:r>
      <w:r>
        <w:tab/>
      </w:r>
      <w:r>
        <w:rPr>
          <w:rFonts w:ascii="Times New Roman" w:hAnsi="Times New Roman"/>
          <w:b/>
          <w:i w:val="0"/>
          <w:sz w:val="21"/>
        </w:rPr>
        <w:t xml:space="preserve">D. </w:t>
      </w:r>
      <w:r>
        <w:rPr>
          <w:rFonts w:ascii="Times New Roman" w:hAnsi="Times New Roman"/>
          <w:b w:val="0"/>
          <w:i w:val="0"/>
          <w:sz w:val="21"/>
        </w:rPr>
        <w:t>Đũa thủy tinh.</w:t>
      </w:r>
    </w:p>
    <w:p>
      <w:pPr>
        <w:spacing w:before="80" w:after="40"/>
      </w:pPr>
      <w:r>
        <w:rPr>
          <w:rFonts w:ascii="Times New Roman" w:hAnsi="Times New Roman"/>
          <w:b/>
          <w:i w:val="0"/>
          <w:sz w:val="21"/>
        </w:rPr>
        <w:t xml:space="preserve">Câu 43. </w:t>
      </w:r>
      <w:r>
        <w:rPr>
          <w:rFonts w:ascii="Times New Roman" w:hAnsi="Times New Roman"/>
          <w:b w:val="0"/>
          <w:i w:val="0"/>
          <w:sz w:val="21"/>
        </w:rPr>
        <w:t>Trong đời sống hằng ngày, nhiều vật liệu có thể thay đổi dưới tác động của môi trường. Hiện tượng nào sau đây là biến đổi hóa học, làm xuất hiện chất mới?</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đá tan thành nước khi để ngoài không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ăn tan trong nước khi dùng để nấu ăn.</w:t>
      </w:r>
    </w:p>
    <w:p>
      <w:pPr>
        <w:spacing w:before="20" w:after="20"/>
        <w:ind w:left="283"/>
      </w:pPr>
      <w:r>
        <w:rPr>
          <w:rFonts w:ascii="Times New Roman" w:hAnsi="Times New Roman"/>
          <w:b/>
          <w:i w:val="0"/>
          <w:sz w:val="21"/>
        </w:rPr>
        <w:t xml:space="preserve">C. </w:t>
      </w:r>
      <w:r>
        <w:rPr>
          <w:rFonts w:ascii="Times New Roman" w:hAnsi="Times New Roman"/>
          <w:b w:val="0"/>
          <w:i w:val="0"/>
          <w:sz w:val="21"/>
        </w:rPr>
        <w:t>Giấy bị xé thành nhiều mảnh khi làm thủ công.</w:t>
      </w:r>
    </w:p>
    <w:p>
      <w:pPr>
        <w:spacing w:before="20" w:after="20"/>
        <w:ind w:left="283"/>
      </w:pPr>
      <w:r>
        <w:rPr>
          <w:rFonts w:ascii="Times New Roman" w:hAnsi="Times New Roman"/>
          <w:b/>
          <w:i w:val="0"/>
          <w:sz w:val="21"/>
        </w:rPr>
        <w:t xml:space="preserve">D. </w:t>
      </w:r>
      <w:r>
        <w:rPr>
          <w:rFonts w:ascii="Times New Roman" w:hAnsi="Times New Roman"/>
          <w:b w:val="0"/>
          <w:i w:val="0"/>
          <w:sz w:val="21"/>
        </w:rPr>
        <w:t>Đinh sắt để lâu ngoài không khí ẩm bị gỉ.</w:t>
      </w:r>
    </w:p>
    <w:p>
      <w:pPr>
        <w:spacing w:before="80" w:after="40"/>
      </w:pPr>
      <w:r>
        <w:rPr>
          <w:rFonts w:ascii="Times New Roman" w:hAnsi="Times New Roman"/>
          <w:b/>
          <w:i w:val="0"/>
          <w:sz w:val="21"/>
        </w:rPr>
        <w:t xml:space="preserve">Câu 44. </w:t>
      </w:r>
      <w:r>
        <w:rPr>
          <w:rFonts w:ascii="Times New Roman" w:hAnsi="Times New Roman"/>
          <w:b w:val="0"/>
          <w:i w:val="0"/>
          <w:sz w:val="21"/>
        </w:rPr>
        <w:t>Trong đời sống, sodium hydrogen carbonate (NaHCO</w:t>
      </w:r>
      <w:r>
        <w:rPr>
          <w:rFonts w:ascii="Times New Roman" w:hAnsi="Times New Roman"/>
          <w:b w:val="0"/>
          <w:i w:val="0"/>
          <w:sz w:val="21"/>
          <w:vertAlign w:val="subscript"/>
        </w:rPr>
        <w:t>3</w:t>
      </w:r>
      <w:r>
        <w:rPr>
          <w:rFonts w:ascii="Times New Roman" w:hAnsi="Times New Roman"/>
          <w:b w:val="0"/>
          <w:i w:val="0"/>
          <w:sz w:val="21"/>
        </w:rPr>
        <w:t>, còn gọi là baking soda) được sử dụng trong chế biến thực phẩm và một số ứng dụng làm sạch. Khi cho NaHCO</w:t>
      </w:r>
      <w:r>
        <w:rPr>
          <w:rFonts w:ascii="Times New Roman" w:hAnsi="Times New Roman"/>
          <w:b w:val="0"/>
          <w:i w:val="0"/>
          <w:sz w:val="21"/>
          <w:vertAlign w:val="subscript"/>
        </w:rPr>
        <w:t>3</w:t>
      </w:r>
      <w:r>
        <w:rPr>
          <w:rFonts w:ascii="Times New Roman" w:hAnsi="Times New Roman"/>
          <w:b w:val="0"/>
          <w:i w:val="0"/>
          <w:sz w:val="21"/>
        </w:rPr>
        <w:t xml:space="preserve"> vào cốc giấm ăn, học sinh quan sát thấy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biến đổi vật lí.</w:t>
      </w:r>
    </w:p>
    <w:p>
      <w:pPr>
        <w:spacing w:before="20" w:after="20"/>
        <w:ind w:left="283"/>
      </w:pPr>
      <w:r>
        <w:rPr>
          <w:rFonts w:ascii="Times New Roman" w:hAnsi="Times New Roman"/>
          <w:b/>
          <w:i w:val="0"/>
          <w:sz w:val="21"/>
        </w:rPr>
        <w:t xml:space="preserve">B. </w:t>
      </w:r>
      <w:r>
        <w:rPr>
          <w:rFonts w:ascii="Times New Roman" w:hAnsi="Times New Roman"/>
          <w:b w:val="0"/>
          <w:i w:val="0"/>
          <w:sz w:val="21"/>
        </w:rPr>
        <w:t>Có chất khí mới được tạo thành trong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bay hơi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tan chỉ chuyển từ dạng rắn sang dạng lỏng.</w:t>
      </w:r>
    </w:p>
    <w:p>
      <w:pPr>
        <w:spacing w:before="80" w:after="40"/>
      </w:pPr>
      <w:r>
        <w:rPr>
          <w:rFonts w:ascii="Times New Roman" w:hAnsi="Times New Roman"/>
          <w:b/>
          <w:i w:val="0"/>
          <w:sz w:val="21"/>
        </w:rPr>
        <w:t xml:space="preserve">Câu 45. </w:t>
      </w:r>
      <w:r>
        <w:rPr>
          <w:rFonts w:ascii="Times New Roman" w:hAnsi="Times New Roman"/>
          <w:b w:val="0"/>
          <w:i w:val="0"/>
          <w:sz w:val="21"/>
        </w:rPr>
        <w:t>Nước là một chất thiết yếu đối với sự sống và là thành phần quan trọng trong nhiều dung dịch sinh học. Trong hóa học, khối lượng mol của nước được sử dụng để tính toán lượng chất trong các quá trình pha chế và phản ứng hóa học. Khối lượng mol của H</w:t>
      </w:r>
      <w:r>
        <w:rPr>
          <w:rFonts w:ascii="Times New Roman" w:hAnsi="Times New Roman"/>
          <w:b w:val="0"/>
          <w:i w:val="0"/>
          <w:sz w:val="21"/>
          <w:vertAlign w:val="subscript"/>
        </w:rPr>
        <w:t>2</w:t>
      </w:r>
      <w:r>
        <w:rPr>
          <w:rFonts w:ascii="Times New Roman" w:hAnsi="Times New Roman"/>
          <w:b w:val="0"/>
          <w:i w:val="0"/>
          <w:sz w:val="21"/>
        </w:rPr>
        <w:t>O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 g/mol.</w:t>
      </w:r>
      <w:r>
        <w:tab/>
      </w:r>
      <w:r>
        <w:rPr>
          <w:rFonts w:ascii="Times New Roman" w:hAnsi="Times New Roman"/>
          <w:b/>
          <w:i w:val="0"/>
          <w:sz w:val="21"/>
        </w:rPr>
        <w:t xml:space="preserve">B. </w:t>
      </w:r>
      <w:r>
        <w:rPr>
          <w:rFonts w:ascii="Times New Roman" w:hAnsi="Times New Roman"/>
          <w:b w:val="0"/>
          <w:i w:val="0"/>
          <w:sz w:val="21"/>
        </w:rPr>
        <w:t>17 g/mol.</w:t>
      </w:r>
      <w:r>
        <w:tab/>
      </w:r>
      <w:r>
        <w:rPr>
          <w:rFonts w:ascii="Times New Roman" w:hAnsi="Times New Roman"/>
          <w:b/>
          <w:i w:val="0"/>
          <w:sz w:val="21"/>
        </w:rPr>
        <w:t xml:space="preserve">C. </w:t>
      </w:r>
      <w:r>
        <w:rPr>
          <w:rFonts w:ascii="Times New Roman" w:hAnsi="Times New Roman"/>
          <w:b w:val="0"/>
          <w:i w:val="0"/>
          <w:sz w:val="21"/>
        </w:rPr>
        <w:t>18 g/mol.</w:t>
      </w:r>
      <w:r>
        <w:tab/>
      </w:r>
      <w:r>
        <w:rPr>
          <w:rFonts w:ascii="Times New Roman" w:hAnsi="Times New Roman"/>
          <w:b/>
          <w:i w:val="0"/>
          <w:sz w:val="21"/>
        </w:rPr>
        <w:t xml:space="preserve">D. </w:t>
      </w:r>
      <w:r>
        <w:rPr>
          <w:rFonts w:ascii="Times New Roman" w:hAnsi="Times New Roman"/>
          <w:b w:val="0"/>
          <w:i w:val="0"/>
          <w:sz w:val="21"/>
        </w:rPr>
        <w:t>20 g/mol.</w:t>
      </w:r>
    </w:p>
    <w:p>
      <w:pPr>
        <w:spacing w:before="80" w:after="40"/>
      </w:pPr>
      <w:r>
        <w:rPr>
          <w:rFonts w:ascii="Times New Roman" w:hAnsi="Times New Roman"/>
          <w:b/>
          <w:i w:val="0"/>
          <w:sz w:val="21"/>
        </w:rPr>
        <w:t xml:space="preserve">Câu 46. </w:t>
      </w:r>
      <w:r>
        <w:rPr>
          <w:rFonts w:ascii="Times New Roman" w:hAnsi="Times New Roman"/>
          <w:b w:val="0"/>
          <w:i w:val="0"/>
          <w:sz w:val="21"/>
        </w:rPr>
        <w:t>Trong một số quá trình sản xuất, phòng thí nghiệm và nghiên cứu môi trường, người ta cần tính số mol khí từ thể tích khí đo được. Ở 25 °C và áp suất 1 bar, một mẫu khí có thể tích 49,58 L. Số mol khí trong mẫu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0,5 mol.</w:t>
      </w:r>
      <w:r>
        <w:tab/>
      </w:r>
      <w:r>
        <w:rPr>
          <w:rFonts w:ascii="Times New Roman" w:hAnsi="Times New Roman"/>
          <w:b/>
          <w:i w:val="0"/>
          <w:sz w:val="21"/>
        </w:rPr>
        <w:t xml:space="preserve">B. </w:t>
      </w:r>
      <w:r>
        <w:rPr>
          <w:rFonts w:ascii="Times New Roman" w:hAnsi="Times New Roman"/>
          <w:b w:val="0"/>
          <w:i w:val="0"/>
          <w:sz w:val="21"/>
        </w:rPr>
        <w:t>1,0 mol.</w:t>
      </w:r>
      <w:r>
        <w:tab/>
      </w:r>
      <w:r>
        <w:rPr>
          <w:rFonts w:ascii="Times New Roman" w:hAnsi="Times New Roman"/>
          <w:b/>
          <w:i w:val="0"/>
          <w:sz w:val="21"/>
        </w:rPr>
        <w:t xml:space="preserve">C. </w:t>
      </w:r>
      <w:r>
        <w:rPr>
          <w:rFonts w:ascii="Times New Roman" w:hAnsi="Times New Roman"/>
          <w:b w:val="0"/>
          <w:i w:val="0"/>
          <w:sz w:val="21"/>
        </w:rPr>
        <w:t>2,0 mol.</w:t>
      </w:r>
      <w:r>
        <w:tab/>
      </w:r>
      <w:r>
        <w:rPr>
          <w:rFonts w:ascii="Times New Roman" w:hAnsi="Times New Roman"/>
          <w:b/>
          <w:i w:val="0"/>
          <w:sz w:val="21"/>
        </w:rPr>
        <w:t xml:space="preserve">D. </w:t>
      </w:r>
      <w:r>
        <w:rPr>
          <w:rFonts w:ascii="Times New Roman" w:hAnsi="Times New Roman"/>
          <w:b w:val="0"/>
          <w:i w:val="0"/>
          <w:sz w:val="21"/>
        </w:rPr>
        <w:t>2,5 mol.</w:t>
      </w:r>
    </w:p>
    <w:p>
      <w:pPr>
        <w:spacing w:before="80" w:after="40"/>
      </w:pPr>
      <w:r>
        <w:rPr>
          <w:rFonts w:ascii="Times New Roman" w:hAnsi="Times New Roman"/>
          <w:b/>
          <w:i w:val="0"/>
          <w:sz w:val="21"/>
        </w:rPr>
        <w:t xml:space="preserve">Câu 47. </w:t>
      </w:r>
      <w:r>
        <w:rPr>
          <w:rFonts w:ascii="Times New Roman" w:hAnsi="Times New Roman"/>
          <w:b w:val="0"/>
          <w:i w:val="0"/>
          <w:sz w:val="21"/>
        </w:rPr>
        <w:t>Nước muối, nước đường và nhiều loại dung dịch được sử dụng phổ biến trong đời sống. Ví dụ, khi hòa tan hoàn toàn một lượng muối ăn thích hợp vào nước, ta thu được một hỗn hợp đồng nhất. Phát biểu nào sau đây đúng về dung dịch?</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luôn gồm chất rắn và chất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là hỗn hợp lỏng đồng nhất của các chất đã tan trong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luôn chỉ có một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là hỗn hợp không đồng nhất.</w:t>
      </w:r>
    </w:p>
    <w:p>
      <w:pPr>
        <w:spacing w:before="80" w:after="40"/>
      </w:pPr>
      <w:r>
        <w:rPr>
          <w:rFonts w:ascii="Times New Roman" w:hAnsi="Times New Roman"/>
          <w:b/>
          <w:i w:val="0"/>
          <w:sz w:val="21"/>
        </w:rPr>
        <w:t xml:space="preserve">Câu 48. </w:t>
      </w:r>
      <w:r>
        <w:rPr>
          <w:rFonts w:ascii="Times New Roman" w:hAnsi="Times New Roman"/>
          <w:b w:val="0"/>
          <w:i w:val="0"/>
          <w:sz w:val="21"/>
        </w:rPr>
        <w:t>Muối ăn (NaCl) được sử dụng hằng ngày để chế biến và bảo quản thực phẩm. Một gia đình pha dung dịch nước muối bằng cách hòa tan hoàn toàn 10 g NaCl vào 90 g nước. Nồng độ phần trăm của dung dịch thu được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w:t>
      </w:r>
      <w:r>
        <w:tab/>
      </w:r>
      <w:r>
        <w:rPr>
          <w:rFonts w:ascii="Times New Roman" w:hAnsi="Times New Roman"/>
          <w:b/>
          <w:i w:val="0"/>
          <w:sz w:val="21"/>
        </w:rPr>
        <w:t xml:space="preserve">B. </w:t>
      </w:r>
      <w:r>
        <w:rPr>
          <w:rFonts w:ascii="Times New Roman" w:hAnsi="Times New Roman"/>
          <w:b w:val="0"/>
          <w:i w:val="0"/>
          <w:sz w:val="21"/>
        </w:rPr>
        <w:t>9%.</w:t>
      </w:r>
      <w:r>
        <w:tab/>
      </w:r>
      <w:r>
        <w:rPr>
          <w:rFonts w:ascii="Times New Roman" w:hAnsi="Times New Roman"/>
          <w:b/>
          <w:i w:val="0"/>
          <w:sz w:val="21"/>
        </w:rPr>
        <w:t xml:space="preserve">C. </w:t>
      </w:r>
      <w:r>
        <w:rPr>
          <w:rFonts w:ascii="Times New Roman" w:hAnsi="Times New Roman"/>
          <w:b w:val="0"/>
          <w:i w:val="0"/>
          <w:sz w:val="21"/>
        </w:rPr>
        <w:t>10%.</w:t>
      </w:r>
      <w:r>
        <w:tab/>
      </w:r>
      <w:r>
        <w:rPr>
          <w:rFonts w:ascii="Times New Roman" w:hAnsi="Times New Roman"/>
          <w:b/>
          <w:i w:val="0"/>
          <w:sz w:val="21"/>
        </w:rPr>
        <w:t xml:space="preserve">D. </w:t>
      </w:r>
      <w:r>
        <w:rPr>
          <w:rFonts w:ascii="Times New Roman" w:hAnsi="Times New Roman"/>
          <w:b w:val="0"/>
          <w:i w:val="0"/>
          <w:sz w:val="21"/>
        </w:rPr>
        <w:t>11,1%.</w:t>
      </w:r>
    </w:p>
    <w:p>
      <w:pPr>
        <w:spacing w:before="80" w:after="40"/>
      </w:pPr>
      <w:r>
        <w:rPr>
          <w:rFonts w:ascii="Times New Roman" w:hAnsi="Times New Roman"/>
          <w:b/>
          <w:i w:val="0"/>
          <w:sz w:val="21"/>
        </w:rPr>
        <w:t xml:space="preserve">Câu 49. </w:t>
      </w:r>
      <w:r>
        <w:rPr>
          <w:rFonts w:ascii="Times New Roman" w:hAnsi="Times New Roman"/>
          <w:b w:val="0"/>
          <w:i w:val="0"/>
          <w:sz w:val="21"/>
        </w:rPr>
        <w:t>Hydrogen là một chất khí có thể cháy trong oxygen và tạo thành nước. Phản ứng này có ý nghĩa trong nghiên cứu năng lượng và công nghệ hydrogen. Phương trình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 biết tỉ lệ số phân tử 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 1 : 1.</w:t>
      </w:r>
      <w:r>
        <w:tab/>
      </w:r>
      <w:r>
        <w:rPr>
          <w:rFonts w:ascii="Times New Roman" w:hAnsi="Times New Roman"/>
          <w:b/>
          <w:i w:val="0"/>
          <w:sz w:val="21"/>
        </w:rPr>
        <w:t xml:space="preserve">B. </w:t>
      </w:r>
      <w:r>
        <w:rPr>
          <w:rFonts w:ascii="Times New Roman" w:hAnsi="Times New Roman"/>
          <w:b w:val="0"/>
          <w:i w:val="0"/>
          <w:sz w:val="21"/>
        </w:rPr>
        <w:t>2 : 1 : 2.</w:t>
      </w:r>
      <w:r>
        <w:tab/>
      </w:r>
      <w:r>
        <w:rPr>
          <w:rFonts w:ascii="Times New Roman" w:hAnsi="Times New Roman"/>
          <w:b/>
          <w:i w:val="0"/>
          <w:sz w:val="21"/>
        </w:rPr>
        <w:t xml:space="preserve">C. </w:t>
      </w:r>
      <w:r>
        <w:rPr>
          <w:rFonts w:ascii="Times New Roman" w:hAnsi="Times New Roman"/>
          <w:b w:val="0"/>
          <w:i w:val="0"/>
          <w:sz w:val="21"/>
        </w:rPr>
        <w:t>2 : 2 : 1.</w:t>
      </w:r>
      <w:r>
        <w:tab/>
      </w:r>
      <w:r>
        <w:rPr>
          <w:rFonts w:ascii="Times New Roman" w:hAnsi="Times New Roman"/>
          <w:b/>
          <w:i w:val="0"/>
          <w:sz w:val="21"/>
        </w:rPr>
        <w:t xml:space="preserve">D. </w:t>
      </w:r>
      <w:r>
        <w:rPr>
          <w:rFonts w:ascii="Times New Roman" w:hAnsi="Times New Roman"/>
          <w:b w:val="0"/>
          <w:i w:val="0"/>
          <w:sz w:val="21"/>
        </w:rPr>
        <w:t>1 : 2 : 2.</w:t>
      </w:r>
    </w:p>
    <w:p>
      <w:pPr>
        <w:spacing w:before="80" w:after="40"/>
      </w:pPr>
      <w:r>
        <w:rPr>
          <w:rFonts w:ascii="Times New Roman" w:hAnsi="Times New Roman"/>
          <w:b/>
          <w:i w:val="0"/>
          <w:sz w:val="21"/>
        </w:rPr>
        <w:t xml:space="preserve">Câu 50. </w:t>
      </w:r>
      <w:r>
        <w:rPr>
          <w:rFonts w:ascii="Times New Roman" w:hAnsi="Times New Roman"/>
          <w:b w:val="0"/>
          <w:i w:val="0"/>
          <w:sz w:val="21"/>
        </w:rPr>
        <w:t>Nhôm được sử dụng rộng rãi để sản xuất vỏ lon, đồ gia dụng, phương tiện giao thông và nhiều thiết bị kỹ thuật nhờ khối lượng riêng nhỏ và khả năng chống ăn mòn tương đối tốt. Khi nhôm tác dụng với oxygen tạo thành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phương trình hóa học nào cân bằng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4Al + 3O</w:t>
      </w:r>
      <w:r>
        <w:rPr>
          <w:rFonts w:ascii="Times New Roman" w:hAnsi="Times New Roman"/>
          <w:b w:val="0"/>
          <w:i w:val="0"/>
          <w:sz w:val="21"/>
          <w:vertAlign w:val="subscript"/>
        </w:rPr>
        <w:t>2</w:t>
      </w:r>
      <w:r>
        <w:rPr>
          <w:rFonts w:ascii="Times New Roman" w:hAnsi="Times New Roman"/>
          <w:b w:val="0"/>
          <w:i w:val="0"/>
          <w:sz w:val="21"/>
        </w:rPr>
        <w:t xml:space="preserve"> → 2Al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sz w:val="21"/>
        </w:rPr>
        <w:t xml:space="preserve">D. </w:t>
      </w:r>
      <w:r>
        <w:rPr>
          <w:rFonts w:ascii="Times New Roman" w:hAnsi="Times New Roman"/>
          <w:b w:val="0"/>
          <w:i w:val="0"/>
          <w:sz w:val="21"/>
        </w:rPr>
        <w:t>2Al + 3O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spacing w:before="80" w:after="40"/>
      </w:pPr>
      <w:r>
        <w:rPr>
          <w:rFonts w:ascii="Times New Roman" w:hAnsi="Times New Roman"/>
          <w:b/>
          <w:i w:val="0"/>
          <w:sz w:val="21"/>
        </w:rPr>
        <w:t xml:space="preserve">Câu 51. </w:t>
      </w:r>
      <w:r>
        <w:rPr>
          <w:rFonts w:ascii="Times New Roman" w:hAnsi="Times New Roman"/>
          <w:b w:val="0"/>
          <w:i w:val="0"/>
          <w:sz w:val="21"/>
        </w:rPr>
        <w:t>Trong phòng thí nghiệm, nhãn của một chai ghi “NaOH – CORROSIVE”. Cách xử lí phù hợp nhất khi lấy hóa chất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tay lấy trực tiếp một lượng nhỏ.</w:t>
      </w:r>
    </w:p>
    <w:p>
      <w:pPr>
        <w:spacing w:before="20" w:after="20"/>
        <w:ind w:left="283"/>
      </w:pPr>
      <w:r>
        <w:rPr>
          <w:rFonts w:ascii="Times New Roman" w:hAnsi="Times New Roman"/>
          <w:b/>
          <w:i w:val="0"/>
          <w:sz w:val="21"/>
        </w:rPr>
        <w:t xml:space="preserve">B. </w:t>
      </w:r>
      <w:r>
        <w:rPr>
          <w:rFonts w:ascii="Times New Roman" w:hAnsi="Times New Roman"/>
          <w:b w:val="0"/>
          <w:i w:val="0"/>
          <w:sz w:val="21"/>
        </w:rPr>
        <w:t>đọc nhãn, dùng dụng cụ thích hợp và trang bị bảo hộ.</w:t>
      </w:r>
    </w:p>
    <w:p>
      <w:pPr>
        <w:spacing w:before="20" w:after="20"/>
        <w:ind w:left="283"/>
      </w:pPr>
      <w:r>
        <w:rPr>
          <w:rFonts w:ascii="Times New Roman" w:hAnsi="Times New Roman"/>
          <w:b/>
          <w:i w:val="0"/>
          <w:sz w:val="21"/>
        </w:rPr>
        <w:t xml:space="preserve">C. </w:t>
      </w:r>
      <w:r>
        <w:rPr>
          <w:rFonts w:ascii="Times New Roman" w:hAnsi="Times New Roman"/>
          <w:b w:val="0"/>
          <w:i w:val="0"/>
          <w:sz w:val="21"/>
        </w:rPr>
        <w:t>đưa chai hóa chất lại gần mũi để nhận biết.</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phần hóa chất còn thừa trở lại chai gốc.</w:t>
      </w:r>
    </w:p>
    <w:p>
      <w:pPr>
        <w:spacing w:before="80" w:after="40"/>
      </w:pPr>
      <w:r>
        <w:rPr>
          <w:rFonts w:ascii="Times New Roman" w:hAnsi="Times New Roman"/>
          <w:b/>
          <w:i w:val="0"/>
          <w:sz w:val="21"/>
        </w:rPr>
        <w:t xml:space="preserve">Câu 52. </w:t>
      </w:r>
      <w:r>
        <w:rPr>
          <w:rFonts w:ascii="Times New Roman" w:hAnsi="Times New Roman"/>
          <w:b w:val="0"/>
          <w:i w:val="0"/>
          <w:sz w:val="21"/>
        </w:rPr>
        <w:t>Thiết bị nào được dùng để đo pH của một dung dịch một cách thuận tiện trong phòng thí nghiệm?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Ampe kế.</w:t>
      </w:r>
      <w:r>
        <w:tab/>
      </w:r>
      <w:r>
        <w:rPr>
          <w:rFonts w:ascii="Times New Roman" w:hAnsi="Times New Roman"/>
          <w:b/>
          <w:i w:val="0"/>
          <w:sz w:val="21"/>
        </w:rPr>
        <w:t xml:space="preserve">B. </w:t>
      </w:r>
      <w:r>
        <w:rPr>
          <w:rFonts w:ascii="Times New Roman" w:hAnsi="Times New Roman"/>
          <w:b w:val="0"/>
          <w:i w:val="0"/>
          <w:sz w:val="21"/>
        </w:rPr>
        <w:t>Vôn kế.</w:t>
      </w:r>
      <w:r>
        <w:tab/>
      </w:r>
      <w:r>
        <w:rPr>
          <w:rFonts w:ascii="Times New Roman" w:hAnsi="Times New Roman"/>
          <w:b/>
          <w:i w:val="0"/>
          <w:sz w:val="21"/>
        </w:rPr>
        <w:t xml:space="preserve">C. </w:t>
      </w:r>
      <w:r>
        <w:rPr>
          <w:rFonts w:ascii="Times New Roman" w:hAnsi="Times New Roman"/>
          <w:b w:val="0"/>
          <w:i w:val="0"/>
          <w:sz w:val="21"/>
        </w:rPr>
        <w:t>Máy đo pH.</w:t>
      </w:r>
      <w:r>
        <w:tab/>
      </w:r>
      <w:r>
        <w:rPr>
          <w:rFonts w:ascii="Times New Roman" w:hAnsi="Times New Roman"/>
          <w:b/>
          <w:i w:val="0"/>
          <w:sz w:val="21"/>
        </w:rPr>
        <w:t xml:space="preserve">D. </w:t>
      </w:r>
      <w:r>
        <w:rPr>
          <w:rFonts w:ascii="Times New Roman" w:hAnsi="Times New Roman"/>
          <w:b w:val="0"/>
          <w:i w:val="0"/>
          <w:sz w:val="21"/>
        </w:rPr>
        <w:t>Joulemeter.</w:t>
      </w:r>
    </w:p>
    <w:p>
      <w:pPr>
        <w:spacing w:before="80" w:after="40"/>
      </w:pPr>
      <w:r>
        <w:rPr>
          <w:rFonts w:ascii="Times New Roman" w:hAnsi="Times New Roman"/>
          <w:b/>
          <w:i w:val="0"/>
          <w:sz w:val="21"/>
        </w:rPr>
        <w:t xml:space="preserve">Câu 53. </w:t>
      </w:r>
      <w:r>
        <w:rPr>
          <w:rFonts w:ascii="Times New Roman" w:hAnsi="Times New Roman"/>
          <w:b w:val="0"/>
          <w:i w:val="0"/>
          <w:sz w:val="21"/>
        </w:rPr>
        <w:t>Sau một thí nghiệm, dung dịch hóa chất còn thừa không được phép đổ tùy tiện xuống bồn rửa. Việc làm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ra sân trường cho bay hơi.</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với mọi hóa chất khác để giảm nồng độ.</w:t>
      </w:r>
    </w:p>
    <w:p>
      <w:pPr>
        <w:spacing w:before="20" w:after="20"/>
        <w:ind w:left="283"/>
      </w:pPr>
      <w:r>
        <w:rPr>
          <w:rFonts w:ascii="Times New Roman" w:hAnsi="Times New Roman"/>
          <w:b/>
          <w:i w:val="0"/>
          <w:sz w:val="21"/>
        </w:rPr>
        <w:t xml:space="preserve">C. </w:t>
      </w:r>
      <w:r>
        <w:rPr>
          <w:rFonts w:ascii="Times New Roman" w:hAnsi="Times New Roman"/>
          <w:b w:val="0"/>
          <w:i w:val="0"/>
          <w:sz w:val="21"/>
        </w:rPr>
        <w:t>thu gom, phân loại và xử lí theo quy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vào chai nước uống đã dùng.</w:t>
      </w:r>
    </w:p>
    <w:p>
      <w:pPr>
        <w:spacing w:before="80" w:after="40"/>
      </w:pPr>
      <w:r>
        <w:rPr>
          <w:rFonts w:ascii="Times New Roman" w:hAnsi="Times New Roman"/>
          <w:b/>
          <w:i w:val="0"/>
          <w:sz w:val="21"/>
        </w:rPr>
        <w:t xml:space="preserve">Câu 54. </w:t>
      </w:r>
      <w:r>
        <w:rPr>
          <w:rFonts w:ascii="Times New Roman" w:hAnsi="Times New Roman"/>
          <w:b w:val="0"/>
          <w:i w:val="0"/>
          <w:sz w:val="21"/>
        </w:rPr>
        <w:t>Một học sinh sử dụng bộ nguồn điện trong phòng thí nghiệm. Hành động nào sau đây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Thay dây dẫn khi nguồn đang cấp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Chạm đồng thời hai đầu dây bằng tay.</w:t>
      </w:r>
    </w:p>
    <w:p>
      <w:pPr>
        <w:spacing w:before="20" w:after="20"/>
        <w:ind w:left="283"/>
      </w:pPr>
      <w:r>
        <w:rPr>
          <w:rFonts w:ascii="Times New Roman" w:hAnsi="Times New Roman"/>
          <w:b/>
          <w:i w:val="0"/>
          <w:sz w:val="21"/>
        </w:rPr>
        <w:t xml:space="preserve">C. </w:t>
      </w:r>
      <w:r>
        <w:rPr>
          <w:rFonts w:ascii="Times New Roman" w:hAnsi="Times New Roman"/>
          <w:b w:val="0"/>
          <w:i w:val="0"/>
          <w:sz w:val="21"/>
        </w:rPr>
        <w:t>Kiểm tra dây dẫn, chọn đúng mức điện áp và ngắt nguồn trước khi tháo lắp.</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dây điện bị hở để quan sát tia lửa.</w:t>
      </w:r>
    </w:p>
    <w:p>
      <w:pPr>
        <w:spacing w:before="80" w:after="40"/>
      </w:pPr>
      <w:r>
        <w:rPr>
          <w:rFonts w:ascii="Times New Roman" w:hAnsi="Times New Roman"/>
          <w:b/>
          <w:i w:val="0"/>
          <w:sz w:val="21"/>
        </w:rPr>
        <w:t xml:space="preserve">Câu 55. </w:t>
      </w:r>
      <w:r>
        <w:rPr>
          <w:rFonts w:ascii="Times New Roman" w:hAnsi="Times New Roman"/>
          <w:b w:val="0"/>
          <w:i w:val="0"/>
          <w:sz w:val="21"/>
        </w:rPr>
        <w:t>Một cốc nước đá để ngoài không khí, sau đó đá tan thành nước. Hiện tượng này được xếp như thế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đổi hóa học vì có nước tạo thành.</w:t>
      </w:r>
    </w:p>
    <w:p>
      <w:pPr>
        <w:spacing w:before="20" w:after="20"/>
        <w:ind w:left="283"/>
      </w:pPr>
      <w:r>
        <w:rPr>
          <w:rFonts w:ascii="Times New Roman" w:hAnsi="Times New Roman"/>
          <w:b/>
          <w:i w:val="0"/>
          <w:sz w:val="21"/>
        </w:rPr>
        <w:t xml:space="preserve">B. </w:t>
      </w:r>
      <w:r>
        <w:rPr>
          <w:rFonts w:ascii="Times New Roman" w:hAnsi="Times New Roman"/>
          <w:b w:val="0"/>
          <w:i w:val="0"/>
          <w:sz w:val="21"/>
        </w:rPr>
        <w:t>biến đổi vật lí vì không tạo chất mới.</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tỏa nhiệt.</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 nhiệt tạo chất mới.</w:t>
      </w:r>
    </w:p>
    <w:p>
      <w:pPr>
        <w:spacing w:before="80" w:after="40"/>
      </w:pPr>
      <w:r>
        <w:rPr>
          <w:rFonts w:ascii="Times New Roman" w:hAnsi="Times New Roman"/>
          <w:b/>
          <w:i w:val="0"/>
          <w:sz w:val="21"/>
        </w:rPr>
        <w:t xml:space="preserve">Câu 56. </w:t>
      </w:r>
      <w:r>
        <w:rPr>
          <w:rFonts w:ascii="Times New Roman" w:hAnsi="Times New Roman"/>
          <w:b w:val="0"/>
          <w:i w:val="0"/>
          <w:sz w:val="21"/>
        </w:rPr>
        <w:t>Khi cho một viên sủi vào nước, quan sát thấy có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chắc chắn chỉ có sự thay đổi trạng thái.</w:t>
      </w:r>
    </w:p>
    <w:p>
      <w:pPr>
        <w:spacing w:before="20" w:after="20"/>
        <w:ind w:left="283"/>
      </w:pPr>
      <w:r>
        <w:rPr>
          <w:rFonts w:ascii="Times New Roman" w:hAnsi="Times New Roman"/>
          <w:b/>
          <w:i w:val="0"/>
          <w:sz w:val="21"/>
        </w:rPr>
        <w:t xml:space="preserve">B. </w:t>
      </w:r>
      <w:r>
        <w:rPr>
          <w:rFonts w:ascii="Times New Roman" w:hAnsi="Times New Roman"/>
          <w:b w:val="0"/>
          <w:i w:val="0"/>
          <w:sz w:val="21"/>
        </w:rPr>
        <w:t>có khả năng xuất hiện chất khí mới do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đông đặc.</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các chất tăng lên.</w:t>
      </w:r>
    </w:p>
    <w:p>
      <w:pPr>
        <w:spacing w:before="80" w:after="40"/>
      </w:pPr>
      <w:r>
        <w:rPr>
          <w:rFonts w:ascii="Times New Roman" w:hAnsi="Times New Roman"/>
          <w:b/>
          <w:i w:val="0"/>
          <w:sz w:val="21"/>
        </w:rPr>
        <w:t xml:space="preserve">Câu 57. </w:t>
      </w:r>
      <w:r>
        <w:rPr>
          <w:rFonts w:ascii="Times New Roman" w:hAnsi="Times New Roman"/>
          <w:b w:val="0"/>
          <w:i w:val="0"/>
          <w:sz w:val="21"/>
        </w:rPr>
        <w:t>Khi đốt cháy cồn, nhiệt và ánh sáng được giải phóng ra môi trường. Đây là ví dụ điển hình của quá trình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 nhiệt.</w:t>
      </w:r>
      <w:r>
        <w:tab/>
      </w:r>
      <w:r>
        <w:rPr>
          <w:rFonts w:ascii="Times New Roman" w:hAnsi="Times New Roman"/>
          <w:b/>
          <w:i w:val="0"/>
          <w:sz w:val="21"/>
        </w:rPr>
        <w:t xml:space="preserve">B. </w:t>
      </w:r>
      <w:r>
        <w:rPr>
          <w:rFonts w:ascii="Times New Roman" w:hAnsi="Times New Roman"/>
          <w:b w:val="0"/>
          <w:i w:val="0"/>
          <w:sz w:val="21"/>
        </w:rPr>
        <w:t>phản ứng tỏa nhiệt.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biến đổi vật lí.</w:t>
      </w:r>
      <w:r>
        <w:tab/>
      </w:r>
      <w:r>
        <w:rPr>
          <w:rFonts w:ascii="Times New Roman" w:hAnsi="Times New Roman"/>
          <w:b/>
          <w:i w:val="0"/>
          <w:sz w:val="21"/>
        </w:rPr>
        <w:t xml:space="preserve">D. </w:t>
      </w:r>
      <w:r>
        <w:rPr>
          <w:rFonts w:ascii="Times New Roman" w:hAnsi="Times New Roman"/>
          <w:b w:val="0"/>
          <w:i w:val="0"/>
          <w:sz w:val="21"/>
        </w:rPr>
        <w:t>sự bay hơi.</w:t>
      </w:r>
    </w:p>
    <w:p>
      <w:pPr>
        <w:spacing w:before="80" w:after="40"/>
      </w:pPr>
      <w:r>
        <w:rPr>
          <w:rFonts w:ascii="Times New Roman" w:hAnsi="Times New Roman"/>
          <w:b/>
          <w:i w:val="0"/>
          <w:sz w:val="21"/>
        </w:rPr>
        <w:t xml:space="preserve">Câu 58. </w:t>
      </w:r>
      <w:r>
        <w:rPr>
          <w:rFonts w:ascii="Times New Roman" w:hAnsi="Times New Roman"/>
          <w:b w:val="0"/>
          <w:i w:val="0"/>
          <w:sz w:val="21"/>
        </w:rPr>
        <w:t>Phát biểu nào mô tả đúng khái niệm mol?</w:t>
      </w:r>
    </w:p>
    <w:p>
      <w:pPr>
        <w:spacing w:before="20" w:after="20"/>
        <w:ind w:left="283"/>
      </w:pPr>
      <w:r>
        <w:rPr>
          <w:rFonts w:ascii="Times New Roman" w:hAnsi="Times New Roman"/>
          <w:b/>
          <w:i w:val="0"/>
          <w:sz w:val="21"/>
        </w:rPr>
        <w:t xml:space="preserve">A. </w:t>
      </w:r>
      <w:r>
        <w:rPr>
          <w:rFonts w:ascii="Times New Roman" w:hAnsi="Times New Roman"/>
          <w:b w:val="0"/>
          <w:i w:val="0"/>
          <w:sz w:val="21"/>
        </w:rPr>
        <w:t>Mol là khối lượng của một chất.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Mol là lượng chất chứa 6,022 x 10</w:t>
      </w:r>
      <w:r>
        <w:rPr>
          <w:rFonts w:ascii="Times New Roman" w:hAnsi="Times New Roman"/>
          <w:b w:val="0"/>
          <w:i w:val="0"/>
          <w:sz w:val="21"/>
          <w:vertAlign w:val="superscript"/>
        </w:rPr>
        <w:t>23</w:t>
      </w:r>
      <w:r>
        <w:rPr>
          <w:rFonts w:ascii="Times New Roman" w:hAnsi="Times New Roman"/>
          <w:b w:val="0"/>
          <w:i w:val="0"/>
          <w:sz w:val="21"/>
        </w:rPr>
        <w:t xml:space="preserve"> hạt vi mô.</w:t>
      </w:r>
    </w:p>
    <w:p>
      <w:pPr>
        <w:spacing w:before="20" w:after="20"/>
        <w:ind w:left="283"/>
      </w:pPr>
      <w:r>
        <w:rPr>
          <w:rFonts w:ascii="Times New Roman" w:hAnsi="Times New Roman"/>
          <w:b/>
          <w:i w:val="0"/>
          <w:sz w:val="21"/>
        </w:rPr>
        <w:t xml:space="preserve">C. </w:t>
      </w:r>
      <w:r>
        <w:rPr>
          <w:rFonts w:ascii="Times New Roman" w:hAnsi="Times New Roman"/>
          <w:b w:val="0"/>
          <w:i w:val="0"/>
          <w:sz w:val="21"/>
        </w:rPr>
        <w:t>Mol là thể tích của một chất khí.</w:t>
      </w:r>
    </w:p>
    <w:p>
      <w:pPr>
        <w:spacing w:before="20" w:after="20"/>
        <w:ind w:left="283"/>
      </w:pPr>
      <w:r>
        <w:rPr>
          <w:rFonts w:ascii="Times New Roman" w:hAnsi="Times New Roman"/>
          <w:b/>
          <w:i w:val="0"/>
          <w:sz w:val="21"/>
        </w:rPr>
        <w:t xml:space="preserve">D. </w:t>
      </w:r>
      <w:r>
        <w:rPr>
          <w:rFonts w:ascii="Times New Roman" w:hAnsi="Times New Roman"/>
          <w:b w:val="0"/>
          <w:i w:val="0"/>
          <w:sz w:val="21"/>
        </w:rPr>
        <w:t>Mol chỉ dùng cho chất khí.</w:t>
      </w:r>
    </w:p>
    <w:p>
      <w:pPr>
        <w:spacing w:before="80" w:after="40"/>
      </w:pPr>
      <w:r>
        <w:rPr>
          <w:rFonts w:ascii="Times New Roman" w:hAnsi="Times New Roman"/>
          <w:b/>
          <w:i w:val="0"/>
          <w:sz w:val="21"/>
        </w:rPr>
        <w:t xml:space="preserve">Câu 59. </w:t>
      </w:r>
      <w:r>
        <w:rPr>
          <w:rFonts w:ascii="Times New Roman" w:hAnsi="Times New Roman"/>
          <w:b w:val="0"/>
          <w:i w:val="0"/>
          <w:sz w:val="21"/>
        </w:rPr>
        <w:t>Khối lượng mol của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 g/mol.</w:t>
      </w:r>
      <w:r>
        <w:tab/>
      </w:r>
      <w:r>
        <w:rPr>
          <w:rFonts w:ascii="Times New Roman" w:hAnsi="Times New Roman"/>
          <w:b/>
          <w:i w:val="0"/>
          <w:sz w:val="21"/>
        </w:rPr>
        <w:t xml:space="preserve">B. </w:t>
      </w:r>
      <w:r>
        <w:rPr>
          <w:rFonts w:ascii="Times New Roman" w:hAnsi="Times New Roman"/>
          <w:b w:val="0"/>
          <w:i w:val="0"/>
          <w:sz w:val="21"/>
        </w:rPr>
        <w:t>32 g/mol.</w:t>
      </w:r>
      <w:r>
        <w:tab/>
      </w:r>
      <w:r>
        <w:rPr>
          <w:rFonts w:ascii="Times New Roman" w:hAnsi="Times New Roman"/>
          <w:b/>
          <w:i w:val="0"/>
          <w:sz w:val="21"/>
        </w:rPr>
        <w:t xml:space="preserve">C. </w:t>
      </w:r>
      <w:r>
        <w:rPr>
          <w:rFonts w:ascii="Times New Roman" w:hAnsi="Times New Roman"/>
          <w:b w:val="0"/>
          <w:i w:val="0"/>
          <w:sz w:val="21"/>
        </w:rPr>
        <w:t>44 g/mol.</w:t>
      </w:r>
      <w:r>
        <w:tab/>
      </w:r>
      <w:r>
        <w:rPr>
          <w:rFonts w:ascii="Times New Roman" w:hAnsi="Times New Roman"/>
          <w:b/>
          <w:i w:val="0"/>
          <w:sz w:val="21"/>
        </w:rPr>
        <w:t xml:space="preserve">D. </w:t>
      </w:r>
      <w:r>
        <w:rPr>
          <w:rFonts w:ascii="Times New Roman" w:hAnsi="Times New Roman"/>
          <w:b w:val="0"/>
          <w:i w:val="0"/>
          <w:sz w:val="21"/>
        </w:rPr>
        <w:t>46 g/mol.</w:t>
      </w:r>
    </w:p>
    <w:p>
      <w:pPr>
        <w:spacing w:before="80" w:after="40"/>
      </w:pPr>
      <w:r>
        <w:rPr>
          <w:rFonts w:ascii="Times New Roman" w:hAnsi="Times New Roman"/>
          <w:b/>
          <w:i w:val="0"/>
          <w:sz w:val="21"/>
        </w:rPr>
        <w:t xml:space="preserve">Câu 60. </w:t>
      </w:r>
      <w:r>
        <w:rPr>
          <w:rFonts w:ascii="Times New Roman" w:hAnsi="Times New Roman"/>
          <w:b w:val="0"/>
          <w:i w:val="0"/>
          <w:sz w:val="21"/>
        </w:rPr>
        <w:t>Số mol CO</w:t>
      </w:r>
      <w:r>
        <w:rPr>
          <w:rFonts w:ascii="Times New Roman" w:hAnsi="Times New Roman"/>
          <w:b w:val="0"/>
          <w:i w:val="0"/>
          <w:sz w:val="21"/>
          <w:vertAlign w:val="subscript"/>
        </w:rPr>
        <w:t>2</w:t>
      </w:r>
      <w:r>
        <w:rPr>
          <w:rFonts w:ascii="Times New Roman" w:hAnsi="Times New Roman"/>
          <w:b w:val="0"/>
          <w:i w:val="0"/>
          <w:sz w:val="21"/>
        </w:rPr>
        <w:t xml:space="preserve"> có trong 8,8 g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0,10 mol.</w:t>
      </w:r>
      <w:r>
        <w:tab/>
      </w:r>
      <w:r>
        <w:rPr>
          <w:rFonts w:ascii="Times New Roman" w:hAnsi="Times New Roman"/>
          <w:b/>
          <w:i w:val="0"/>
          <w:sz w:val="21"/>
        </w:rPr>
        <w:t xml:space="preserve">B. </w:t>
      </w:r>
      <w:r>
        <w:rPr>
          <w:rFonts w:ascii="Times New Roman" w:hAnsi="Times New Roman"/>
          <w:b w:val="0"/>
          <w:i w:val="0"/>
          <w:sz w:val="21"/>
        </w:rPr>
        <w:t>0,20 mol.</w:t>
      </w:r>
      <w:r>
        <w:tab/>
      </w:r>
      <w:r>
        <w:rPr>
          <w:rFonts w:ascii="Times New Roman" w:hAnsi="Times New Roman"/>
          <w:b/>
          <w:i w:val="0"/>
          <w:sz w:val="21"/>
        </w:rPr>
        <w:t xml:space="preserve">C. </w:t>
      </w:r>
      <w:r>
        <w:rPr>
          <w:rFonts w:ascii="Times New Roman" w:hAnsi="Times New Roman"/>
          <w:b w:val="0"/>
          <w:i w:val="0"/>
          <w:sz w:val="21"/>
        </w:rPr>
        <w:t>0,40 mol.</w:t>
      </w:r>
      <w:r>
        <w:tab/>
      </w:r>
      <w:r>
        <w:rPr>
          <w:rFonts w:ascii="Times New Roman" w:hAnsi="Times New Roman"/>
          <w:b/>
          <w:i w:val="0"/>
          <w:sz w:val="21"/>
        </w:rPr>
        <w:t xml:space="preserve">D. </w:t>
      </w:r>
      <w:r>
        <w:rPr>
          <w:rFonts w:ascii="Times New Roman" w:hAnsi="Times New Roman"/>
          <w:b w:val="0"/>
          <w:i w:val="0"/>
          <w:sz w:val="21"/>
        </w:rPr>
        <w:t>1,00 mol.</w:t>
      </w:r>
    </w:p>
    <w:p>
      <w:pPr>
        <w:spacing w:before="80" w:after="40"/>
      </w:pPr>
      <w:r>
        <w:rPr>
          <w:rFonts w:ascii="Times New Roman" w:hAnsi="Times New Roman"/>
          <w:b/>
          <w:i w:val="0"/>
          <w:sz w:val="21"/>
        </w:rPr>
        <w:t xml:space="preserve">Câu 61. </w:t>
      </w:r>
      <w:r>
        <w:rPr>
          <w:rFonts w:ascii="Times New Roman" w:hAnsi="Times New Roman"/>
          <w:b w:val="0"/>
          <w:i w:val="0"/>
          <w:sz w:val="21"/>
        </w:rPr>
        <w:t>Phát biểu nào dưới đây trình bày đúng nhất vai trò của hệ cơ quan trong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Mỗi hệ cơ quan chỉ đảm nhiệm một chức năng riêng biệt và không liên hệ với hệ khác.</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hệ cơ quan phối hợp hoạt động, đảm bảo cơ thể thực hiện các chức năng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cơ quan chỉ có chức năng bảo vệ các cơ quan bên trong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cơ quan là đơn vị cấu tạo nhỏ nhất của cơ thể người.</w:t>
      </w:r>
    </w:p>
    <w:p>
      <w:pPr>
        <w:spacing w:before="80" w:after="40"/>
      </w:pPr>
      <w:r>
        <w:rPr>
          <w:rFonts w:ascii="Times New Roman" w:hAnsi="Times New Roman"/>
          <w:b/>
          <w:i w:val="0"/>
          <w:sz w:val="21"/>
        </w:rPr>
        <w:t xml:space="preserve">Câu 62. </w:t>
      </w:r>
      <w:r>
        <w:rPr>
          <w:rFonts w:ascii="Times New Roman" w:hAnsi="Times New Roman"/>
          <w:b w:val="0"/>
          <w:i w:val="0"/>
          <w:sz w:val="21"/>
        </w:rPr>
        <w:t>Thành phần nào dưới đây giữ vai trò nâng đỡ cơ thể, bảo vệ các cơ quan và phối hợp với cơ tạo nên vận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cơ.</w:t>
      </w:r>
      <w:r>
        <w:tab/>
      </w:r>
      <w:r>
        <w:rPr>
          <w:rFonts w:ascii="Times New Roman" w:hAnsi="Times New Roman"/>
          <w:b/>
          <w:i w:val="0"/>
          <w:sz w:val="21"/>
        </w:rPr>
        <w:t xml:space="preserve">B. </w:t>
      </w:r>
      <w:r>
        <w:rPr>
          <w:rFonts w:ascii="Times New Roman" w:hAnsi="Times New Roman"/>
          <w:b w:val="0"/>
          <w:i w:val="0"/>
          <w:sz w:val="21"/>
        </w:rPr>
        <w:t>Hệ xương.</w:t>
      </w:r>
      <w:r>
        <w:tab/>
      </w:r>
      <w:r>
        <w:rPr>
          <w:rFonts w:ascii="Times New Roman" w:hAnsi="Times New Roman"/>
          <w:b/>
          <w:i w:val="0"/>
          <w:sz w:val="21"/>
        </w:rPr>
        <w:t xml:space="preserve">C. </w:t>
      </w:r>
      <w:r>
        <w:rPr>
          <w:rFonts w:ascii="Times New Roman" w:hAnsi="Times New Roman"/>
          <w:b w:val="0"/>
          <w:i w:val="0"/>
          <w:sz w:val="21"/>
        </w:rPr>
        <w:t>Hệ tiêu hoá.</w:t>
      </w:r>
      <w:r>
        <w:tab/>
      </w:r>
      <w:r>
        <w:rPr>
          <w:rFonts w:ascii="Times New Roman" w:hAnsi="Times New Roman"/>
          <w:b/>
          <w:i w:val="0"/>
          <w:sz w:val="21"/>
        </w:rPr>
        <w:t xml:space="preserve">D. </w:t>
      </w:r>
      <w:r>
        <w:rPr>
          <w:rFonts w:ascii="Times New Roman" w:hAnsi="Times New Roman"/>
          <w:b w:val="0"/>
          <w:i w:val="0"/>
          <w:sz w:val="21"/>
        </w:rPr>
        <w:t>Hệ tuần hoàn.</w:t>
      </w:r>
    </w:p>
    <w:p>
      <w:pPr>
        <w:spacing w:before="80" w:after="40"/>
      </w:pPr>
      <w:r>
        <w:rPr>
          <w:rFonts w:ascii="Times New Roman" w:hAnsi="Times New Roman"/>
          <w:b/>
          <w:i w:val="0"/>
          <w:sz w:val="21"/>
        </w:rPr>
        <w:t xml:space="preserve">Câu 63. </w:t>
      </w:r>
      <w:r>
        <w:rPr>
          <w:rFonts w:ascii="Times New Roman" w:hAnsi="Times New Roman"/>
          <w:b w:val="0"/>
          <w:i w:val="0"/>
          <w:sz w:val="21"/>
        </w:rPr>
        <w:t>Trong hệ vận động, bộ phận nào sau đây có vai trò co và giãn để tạo lực làm xương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Khớp.</w:t>
      </w:r>
      <w:r>
        <w:tab/>
      </w:r>
      <w:r>
        <w:rPr>
          <w:rFonts w:ascii="Times New Roman" w:hAnsi="Times New Roman"/>
          <w:b/>
          <w:i w:val="0"/>
          <w:sz w:val="21"/>
        </w:rPr>
        <w:t xml:space="preserve">B. </w:t>
      </w:r>
      <w:r>
        <w:rPr>
          <w:rFonts w:ascii="Times New Roman" w:hAnsi="Times New Roman"/>
          <w:b w:val="0"/>
          <w:i w:val="0"/>
          <w:sz w:val="21"/>
        </w:rPr>
        <w:t>Xương.</w:t>
      </w:r>
      <w:r>
        <w:tab/>
      </w:r>
      <w:r>
        <w:rPr>
          <w:rFonts w:ascii="Times New Roman" w:hAnsi="Times New Roman"/>
          <w:b/>
          <w:i w:val="0"/>
          <w:sz w:val="21"/>
        </w:rPr>
        <w:t xml:space="preserve">C. </w:t>
      </w:r>
      <w:r>
        <w:rPr>
          <w:rFonts w:ascii="Times New Roman" w:hAnsi="Times New Roman"/>
          <w:b w:val="0"/>
          <w:i w:val="0"/>
          <w:sz w:val="21"/>
        </w:rPr>
        <w:t>Cơ.</w:t>
      </w:r>
      <w:r>
        <w:tab/>
      </w:r>
      <w:r>
        <w:rPr>
          <w:rFonts w:ascii="Times New Roman" w:hAnsi="Times New Roman"/>
          <w:b/>
          <w:i w:val="0"/>
          <w:sz w:val="21"/>
        </w:rPr>
        <w:t xml:space="preserve">D. </w:t>
      </w:r>
      <w:r>
        <w:rPr>
          <w:rFonts w:ascii="Times New Roman" w:hAnsi="Times New Roman"/>
          <w:b w:val="0"/>
          <w:i w:val="0"/>
          <w:sz w:val="21"/>
        </w:rPr>
        <w:t>Dây chằng.</w:t>
      </w:r>
    </w:p>
    <w:p>
      <w:pPr>
        <w:spacing w:before="80" w:after="40"/>
      </w:pPr>
      <w:r>
        <w:rPr>
          <w:rFonts w:ascii="Times New Roman" w:hAnsi="Times New Roman"/>
          <w:b/>
          <w:i w:val="0"/>
          <w:sz w:val="21"/>
        </w:rPr>
        <w:t xml:space="preserve">Câu 64. </w:t>
      </w:r>
      <w:r>
        <w:rPr>
          <w:rFonts w:ascii="Times New Roman" w:hAnsi="Times New Roman"/>
          <w:b w:val="0"/>
          <w:i w:val="0"/>
          <w:sz w:val="21"/>
        </w:rPr>
        <w:t>Phát biểu nào sau đây mô tả đúng vai trò của khớp trong hệ vận động?</w:t>
      </w:r>
    </w:p>
    <w:p>
      <w:pPr>
        <w:spacing w:before="20" w:after="20"/>
        <w:ind w:left="283"/>
      </w:pPr>
      <w:r>
        <w:rPr>
          <w:rFonts w:ascii="Times New Roman" w:hAnsi="Times New Roman"/>
          <w:b/>
          <w:i w:val="0"/>
          <w:sz w:val="21"/>
        </w:rPr>
        <w:t xml:space="preserve">A. </w:t>
      </w:r>
      <w:r>
        <w:rPr>
          <w:rFonts w:ascii="Times New Roman" w:hAnsi="Times New Roman"/>
          <w:b w:val="0"/>
          <w:i w:val="0"/>
          <w:sz w:val="21"/>
        </w:rPr>
        <w:t>Là nơi nối các xương và giúp các xương có thể vận động tương đối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Là nơi sản sinh lực chủ yếu làm xương co ngắn lại.</w:t>
      </w:r>
    </w:p>
    <w:p>
      <w:pPr>
        <w:spacing w:before="20" w:after="20"/>
        <w:ind w:left="283"/>
      </w:pPr>
      <w:r>
        <w:rPr>
          <w:rFonts w:ascii="Times New Roman" w:hAnsi="Times New Roman"/>
          <w:b/>
          <w:i w:val="0"/>
          <w:sz w:val="21"/>
        </w:rPr>
        <w:t xml:space="preserve">C. </w:t>
      </w:r>
      <w:r>
        <w:rPr>
          <w:rFonts w:ascii="Times New Roman" w:hAnsi="Times New Roman"/>
          <w:b w:val="0"/>
          <w:i w:val="0"/>
          <w:sz w:val="21"/>
        </w:rPr>
        <w:t>Là bộ phận dự trữ chất dinh dưỡng chủ yếu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Là cơ quan trực tiếp vận chuyển oxygen đến tế bào cơ.</w:t>
      </w:r>
    </w:p>
    <w:p>
      <w:pPr>
        <w:spacing w:before="80" w:after="40"/>
      </w:pPr>
      <w:r>
        <w:rPr>
          <w:rFonts w:ascii="Times New Roman" w:hAnsi="Times New Roman"/>
          <w:b/>
          <w:i w:val="0"/>
          <w:sz w:val="21"/>
        </w:rPr>
        <w:t xml:space="preserve">Câu 65. </w:t>
      </w:r>
      <w:r>
        <w:rPr>
          <w:rFonts w:ascii="Times New Roman" w:hAnsi="Times New Roman"/>
          <w:b w:val="0"/>
          <w:i w:val="0"/>
          <w:sz w:val="21"/>
        </w:rPr>
        <w:t>Cơ quan nào dưới đây là nơi diễn ra phần lớn quá trình tiêu hóa và hấp thụ chất dinh dưỡng?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Khoang miệng.</w:t>
      </w:r>
      <w:r>
        <w:tab/>
      </w:r>
      <w:r>
        <w:rPr>
          <w:rFonts w:ascii="Times New Roman" w:hAnsi="Times New Roman"/>
          <w:b/>
          <w:i w:val="0"/>
          <w:sz w:val="21"/>
        </w:rPr>
        <w:t xml:space="preserve">B. </w:t>
      </w:r>
      <w:r>
        <w:rPr>
          <w:rFonts w:ascii="Times New Roman" w:hAnsi="Times New Roman"/>
          <w:b w:val="0"/>
          <w:i w:val="0"/>
          <w:sz w:val="21"/>
        </w:rPr>
        <w:t>Dạ dày.</w:t>
      </w:r>
      <w:r>
        <w:tab/>
      </w:r>
      <w:r>
        <w:rPr>
          <w:rFonts w:ascii="Times New Roman" w:hAnsi="Times New Roman"/>
          <w:b/>
          <w:i w:val="0"/>
          <w:sz w:val="21"/>
        </w:rPr>
        <w:t xml:space="preserve">C. </w:t>
      </w:r>
      <w:r>
        <w:rPr>
          <w:rFonts w:ascii="Times New Roman" w:hAnsi="Times New Roman"/>
          <w:b w:val="0"/>
          <w:i w:val="0"/>
          <w:sz w:val="21"/>
        </w:rPr>
        <w:t>Ruột non.</w:t>
      </w:r>
      <w:r>
        <w:tab/>
      </w:r>
      <w:r>
        <w:rPr>
          <w:rFonts w:ascii="Times New Roman" w:hAnsi="Times New Roman"/>
          <w:b/>
          <w:i w:val="0"/>
          <w:sz w:val="21"/>
        </w:rPr>
        <w:t xml:space="preserve">D. </w:t>
      </w:r>
      <w:r>
        <w:rPr>
          <w:rFonts w:ascii="Times New Roman" w:hAnsi="Times New Roman"/>
          <w:b w:val="0"/>
          <w:i w:val="0"/>
          <w:sz w:val="21"/>
        </w:rPr>
        <w:t>Ruột già.</w:t>
      </w:r>
    </w:p>
    <w:p>
      <w:pPr>
        <w:spacing w:before="80" w:after="40"/>
      </w:pPr>
      <w:r>
        <w:rPr>
          <w:rFonts w:ascii="Times New Roman" w:hAnsi="Times New Roman"/>
          <w:b/>
          <w:i w:val="0"/>
          <w:sz w:val="21"/>
        </w:rPr>
        <w:t xml:space="preserve">Câu 66. </w:t>
      </w:r>
      <w:r>
        <w:rPr>
          <w:rFonts w:ascii="Times New Roman" w:hAnsi="Times New Roman"/>
          <w:b w:val="0"/>
          <w:i w:val="0"/>
          <w:sz w:val="21"/>
        </w:rPr>
        <w:t>Vai trò chủ yếu của dạ dày trong quá trình tiêu hóa thức ăn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Hấp thụ phần lớn chất dinh dưỡng vào máu.</w:t>
      </w:r>
    </w:p>
    <w:p>
      <w:pPr>
        <w:spacing w:before="20" w:after="20"/>
        <w:ind w:left="283"/>
      </w:pPr>
      <w:r>
        <w:rPr>
          <w:rFonts w:ascii="Times New Roman" w:hAnsi="Times New Roman"/>
          <w:b/>
          <w:i w:val="0"/>
          <w:sz w:val="21"/>
        </w:rPr>
        <w:t xml:space="preserve">B. </w:t>
      </w:r>
      <w:r>
        <w:rPr>
          <w:rFonts w:ascii="Times New Roman" w:hAnsi="Times New Roman"/>
          <w:b w:val="0"/>
          <w:i w:val="0"/>
          <w:sz w:val="21"/>
        </w:rPr>
        <w:t>Chứa, nhào trộn thức ăn và thực hiện một phần tiêu hóa thức ăn.</w:t>
      </w:r>
    </w:p>
    <w:p>
      <w:pPr>
        <w:spacing w:before="20" w:after="20"/>
        <w:ind w:left="283"/>
      </w:pPr>
      <w:r>
        <w:rPr>
          <w:rFonts w:ascii="Times New Roman" w:hAnsi="Times New Roman"/>
          <w:b/>
          <w:i w:val="0"/>
          <w:sz w:val="21"/>
        </w:rPr>
        <w:t xml:space="preserve">C. </w:t>
      </w:r>
      <w:r>
        <w:rPr>
          <w:rFonts w:ascii="Times New Roman" w:hAnsi="Times New Roman"/>
          <w:b w:val="0"/>
          <w:i w:val="0"/>
          <w:sz w:val="21"/>
        </w:rPr>
        <w:t>Hấp thụ chủ yếu nước và tạo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Tiết mật để nhũ tương hóa chất béo.</w:t>
      </w:r>
    </w:p>
    <w:p>
      <w:pPr>
        <w:spacing w:before="80" w:after="40"/>
      </w:pPr>
      <w:r>
        <w:rPr>
          <w:rFonts w:ascii="Times New Roman" w:hAnsi="Times New Roman"/>
          <w:b/>
          <w:i w:val="0"/>
          <w:sz w:val="21"/>
        </w:rPr>
        <w:t xml:space="preserve">Câu 67. </w:t>
      </w:r>
      <w:r>
        <w:rPr>
          <w:rFonts w:ascii="Times New Roman" w:hAnsi="Times New Roman"/>
          <w:b w:val="0"/>
          <w:i w:val="0"/>
          <w:sz w:val="21"/>
        </w:rPr>
        <w:t>Xét các phát biểu sau về cơ thể người:</w:t>
        <w:br/>
        <w:t>(1) Tế bào là đơn vị cấu tạo và chức năng của cơ thể.</w:t>
        <w:br/>
        <w:t>(2) Hệ vận động giúp cơ thể nâng đỡ và thực hiện vận động.</w:t>
        <w:br/>
        <w:t>(3) Hệ tiêu hóa có vai trò biến đổi thức ăn thành các chất cơ thể có thể hấp thụ và sử dụng.</w:t>
        <w:br/>
        <w:t>(4) Mọi cơ quan trong cơ thể hoạt động hoàn toàn độc lập với nhau.</w:t>
        <w:br/>
        <w:t>Có bao nhiêu phát biểu đúng?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80" w:after="40"/>
      </w:pPr>
      <w:r>
        <w:rPr>
          <w:rFonts w:ascii="Times New Roman" w:hAnsi="Times New Roman"/>
          <w:b/>
          <w:i w:val="0"/>
          <w:sz w:val="21"/>
        </w:rPr>
        <w:t xml:space="preserve">Câu 68. </w:t>
      </w:r>
      <w:r>
        <w:rPr>
          <w:rFonts w:ascii="Times New Roman" w:hAnsi="Times New Roman"/>
          <w:b w:val="0"/>
          <w:i w:val="0"/>
          <w:sz w:val="21"/>
        </w:rPr>
        <w:t>Vai trò chủ yếu của hệ thần kinh và hệ nội tiết trong cơ thể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Tiếp nhận, biến đổi và hấp thụ chất dinh dưỡng.</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và chất dinh dưỡng đến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Điều hòa, điều khiển và phối hợp hoạt động của các cơ quan.</w:t>
      </w:r>
    </w:p>
    <w:p>
      <w:pPr>
        <w:spacing w:before="20" w:after="20"/>
        <w:ind w:left="283"/>
      </w:pPr>
      <w:r>
        <w:rPr>
          <w:rFonts w:ascii="Times New Roman" w:hAnsi="Times New Roman"/>
          <w:b/>
          <w:i w:val="0"/>
          <w:sz w:val="21"/>
        </w:rPr>
        <w:t xml:space="preserve">D. </w:t>
      </w:r>
      <w:r>
        <w:rPr>
          <w:rFonts w:ascii="Times New Roman" w:hAnsi="Times New Roman"/>
          <w:b w:val="0"/>
          <w:i w:val="0"/>
          <w:sz w:val="21"/>
        </w:rPr>
        <w:t>Nâng đỡ cơ thể và bảo vệ các cơ quan nội tạng.</w:t>
      </w:r>
    </w:p>
    <w:p>
      <w:pPr>
        <w:spacing w:before="80" w:after="40"/>
      </w:pPr>
      <w:r>
        <w:rPr>
          <w:rFonts w:ascii="Times New Roman" w:hAnsi="Times New Roman"/>
          <w:b/>
          <w:i w:val="0"/>
          <w:sz w:val="21"/>
        </w:rPr>
        <w:t xml:space="preserve">Câu 69. </w:t>
      </w:r>
      <w:r>
        <w:rPr>
          <w:rFonts w:ascii="Times New Roman" w:hAnsi="Times New Roman"/>
          <w:b w:val="0"/>
          <w:i w:val="0"/>
          <w:sz w:val="21"/>
        </w:rPr>
        <w:t>Tủy xương đỏ có vai trò quan trọng nào sau đây đối với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Dự trữ chủ yếu chất béo cho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Tiết dịch khớp giúp các đầu xương vận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Tạo ra các tế bào máu.</w:t>
      </w:r>
    </w:p>
    <w:p>
      <w:pPr>
        <w:spacing w:before="20" w:after="20"/>
        <w:ind w:left="283"/>
      </w:pPr>
      <w:r>
        <w:rPr>
          <w:rFonts w:ascii="Times New Roman" w:hAnsi="Times New Roman"/>
          <w:b/>
          <w:i w:val="0"/>
          <w:sz w:val="21"/>
        </w:rPr>
        <w:t xml:space="preserve">D. </w:t>
      </w:r>
      <w:r>
        <w:rPr>
          <w:rFonts w:ascii="Times New Roman" w:hAnsi="Times New Roman"/>
          <w:b w:val="0"/>
          <w:i w:val="0"/>
          <w:sz w:val="21"/>
        </w:rPr>
        <w:t>Liên kết các đầu xương với nhau.</w:t>
      </w:r>
    </w:p>
    <w:p>
      <w:pPr>
        <w:spacing w:before="80" w:after="40"/>
      </w:pPr>
      <w:r>
        <w:rPr>
          <w:rFonts w:ascii="Times New Roman" w:hAnsi="Times New Roman"/>
          <w:b/>
          <w:i w:val="0"/>
          <w:sz w:val="21"/>
        </w:rPr>
        <w:t xml:space="preserve">Câu 70. </w:t>
      </w:r>
      <w:r>
        <w:rPr>
          <w:rFonts w:ascii="Times New Roman" w:hAnsi="Times New Roman"/>
          <w:b w:val="0"/>
          <w:i w:val="0"/>
          <w:sz w:val="21"/>
        </w:rPr>
        <w:t>Trong cấu tạo của hệ vận động, dây chằng có chức năng chủ yếu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Nối cơ với xương, truyền lực co cơ.</w:t>
      </w:r>
    </w:p>
    <w:p>
      <w:pPr>
        <w:spacing w:before="20" w:after="20"/>
        <w:ind w:left="283"/>
      </w:pPr>
      <w:r>
        <w:rPr>
          <w:rFonts w:ascii="Times New Roman" w:hAnsi="Times New Roman"/>
          <w:b/>
          <w:i w:val="0"/>
          <w:sz w:val="21"/>
        </w:rPr>
        <w:t xml:space="preserve">B. </w:t>
      </w:r>
      <w:r>
        <w:rPr>
          <w:rFonts w:ascii="Times New Roman" w:hAnsi="Times New Roman"/>
          <w:b w:val="0"/>
          <w:i w:val="0"/>
          <w:sz w:val="21"/>
        </w:rPr>
        <w:t>Nối các xương với nhau, góp phần giữ vững khớp.</w:t>
      </w:r>
    </w:p>
    <w:p>
      <w:pPr>
        <w:spacing w:before="20" w:after="20"/>
        <w:ind w:left="283"/>
      </w:pPr>
      <w:r>
        <w:rPr>
          <w:rFonts w:ascii="Times New Roman" w:hAnsi="Times New Roman"/>
          <w:b/>
          <w:i w:val="0"/>
          <w:sz w:val="21"/>
        </w:rPr>
        <w:t xml:space="preserve">C. </w:t>
      </w:r>
      <w:r>
        <w:rPr>
          <w:rFonts w:ascii="Times New Roman" w:hAnsi="Times New Roman"/>
          <w:b w:val="0"/>
          <w:i w:val="0"/>
          <w:sz w:val="21"/>
        </w:rPr>
        <w:t>Tạo hồng cầu và bạch cầu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Bao bọc đầu xương và trực tiếp tạo ra vận động.</w:t>
      </w:r>
    </w:p>
    <w:p>
      <w:pPr>
        <w:spacing w:before="80" w:after="40"/>
      </w:pPr>
      <w:r>
        <w:rPr>
          <w:rFonts w:ascii="Times New Roman" w:hAnsi="Times New Roman"/>
          <w:b/>
          <w:i w:val="0"/>
          <w:sz w:val="21"/>
        </w:rPr>
        <w:t xml:space="preserve">Câu 71. </w:t>
      </w:r>
      <w:r>
        <w:rPr>
          <w:rFonts w:ascii="Times New Roman" w:hAnsi="Times New Roman"/>
          <w:b w:val="0"/>
          <w:i w:val="0"/>
          <w:sz w:val="21"/>
        </w:rPr>
        <w:t>Dịch mật có vai trò chủ yếu nào trong quá trình tiêu hóa thức ăn?</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giải protein thành các amino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Nhũ tương hóa lipid, tạo điều kiện thuận lợi cho enzyme lipase hoạt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giải tinh bột thành đường đơn.</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giải cellulose thành glucose.</w:t>
      </w:r>
    </w:p>
    <w:p>
      <w:pPr>
        <w:spacing w:before="80" w:after="40"/>
      </w:pPr>
      <w:r>
        <w:rPr>
          <w:rFonts w:ascii="Times New Roman" w:hAnsi="Times New Roman"/>
          <w:b/>
          <w:i w:val="0"/>
          <w:sz w:val="21"/>
        </w:rPr>
        <w:t xml:space="preserve">Câu 72. </w:t>
      </w:r>
      <w:r>
        <w:rPr>
          <w:rFonts w:ascii="Times New Roman" w:hAnsi="Times New Roman"/>
          <w:b w:val="0"/>
          <w:i w:val="0"/>
          <w:sz w:val="21"/>
        </w:rPr>
        <w:t>Đặc điểm cấu tạo nào của ruột non thích nghi với chức năng hấp thụ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Thành ruột dày, có nhiều lớp cơ phát triển.</w:t>
      </w:r>
    </w:p>
    <w:p>
      <w:pPr>
        <w:spacing w:before="20" w:after="20"/>
        <w:ind w:left="283"/>
      </w:pPr>
      <w:r>
        <w:rPr>
          <w:rFonts w:ascii="Times New Roman" w:hAnsi="Times New Roman"/>
          <w:b/>
          <w:i w:val="0"/>
          <w:sz w:val="21"/>
        </w:rPr>
        <w:t xml:space="preserve">B. </w:t>
      </w:r>
      <w:r>
        <w:rPr>
          <w:rFonts w:ascii="Times New Roman" w:hAnsi="Times New Roman"/>
          <w:b w:val="0"/>
          <w:i w:val="0"/>
          <w:sz w:val="21"/>
        </w:rPr>
        <w:t>Bề mặt bên trong có nhiều nếp gấp, lông ruột và vi nhung mao.</w:t>
      </w:r>
    </w:p>
    <w:p>
      <w:pPr>
        <w:spacing w:before="20" w:after="20"/>
        <w:ind w:left="283"/>
      </w:pPr>
      <w:r>
        <w:rPr>
          <w:rFonts w:ascii="Times New Roman" w:hAnsi="Times New Roman"/>
          <w:b/>
          <w:i w:val="0"/>
          <w:sz w:val="21"/>
        </w:rPr>
        <w:t xml:space="preserve">C. </w:t>
      </w:r>
      <w:r>
        <w:rPr>
          <w:rFonts w:ascii="Times New Roman" w:hAnsi="Times New Roman"/>
          <w:b w:val="0"/>
          <w:i w:val="0"/>
          <w:sz w:val="21"/>
        </w:rPr>
        <w:t>Lòng ruột rộng, chủ yếu chứa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Thành ruột có nhiều tuyến tiết hydrochloric acid.</w:t>
      </w:r>
    </w:p>
    <w:p>
      <w:pPr>
        <w:spacing w:before="80" w:after="40"/>
      </w:pPr>
      <w:r>
        <w:rPr>
          <w:rFonts w:ascii="Times New Roman" w:hAnsi="Times New Roman"/>
          <w:b/>
          <w:i w:val="0"/>
          <w:sz w:val="21"/>
        </w:rPr>
        <w:t xml:space="preserve">Câu 73. </w:t>
      </w:r>
      <w:r>
        <w:rPr>
          <w:rFonts w:ascii="Times New Roman" w:hAnsi="Times New Roman"/>
          <w:b w:val="0"/>
          <w:i w:val="0"/>
          <w:sz w:val="21"/>
        </w:rPr>
        <w:t>Cơ quan nào sau đây thuộc hệ hô hấp của cơ thể người?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Thực quản.</w:t>
      </w:r>
      <w:r>
        <w:tab/>
      </w:r>
      <w:r>
        <w:rPr>
          <w:rFonts w:ascii="Times New Roman" w:hAnsi="Times New Roman"/>
          <w:b/>
          <w:i w:val="0"/>
          <w:sz w:val="21"/>
        </w:rPr>
        <w:t xml:space="preserve">B. </w:t>
      </w:r>
      <w:r>
        <w:rPr>
          <w:rFonts w:ascii="Times New Roman" w:hAnsi="Times New Roman"/>
          <w:b w:val="0"/>
          <w:i w:val="0"/>
          <w:sz w:val="21"/>
        </w:rPr>
        <w:t>Phế quản.</w:t>
      </w:r>
      <w:r>
        <w:tab/>
      </w:r>
      <w:r>
        <w:rPr>
          <w:rFonts w:ascii="Times New Roman" w:hAnsi="Times New Roman"/>
          <w:b/>
          <w:i w:val="0"/>
          <w:sz w:val="21"/>
        </w:rPr>
        <w:t xml:space="preserve">C. </w:t>
      </w:r>
      <w:r>
        <w:rPr>
          <w:rFonts w:ascii="Times New Roman" w:hAnsi="Times New Roman"/>
          <w:b w:val="0"/>
          <w:i w:val="0"/>
          <w:sz w:val="21"/>
        </w:rPr>
        <w:t>Tĩnh mạch chủ.</w:t>
      </w:r>
      <w:r>
        <w:tab/>
      </w:r>
      <w:r>
        <w:rPr>
          <w:rFonts w:ascii="Times New Roman" w:hAnsi="Times New Roman"/>
          <w:b/>
          <w:i w:val="0"/>
          <w:sz w:val="21"/>
        </w:rPr>
        <w:t xml:space="preserve">D. </w:t>
      </w:r>
      <w:r>
        <w:rPr>
          <w:rFonts w:ascii="Times New Roman" w:hAnsi="Times New Roman"/>
          <w:b w:val="0"/>
          <w:i w:val="0"/>
          <w:sz w:val="21"/>
        </w:rPr>
        <w:t>Ruột non.</w:t>
      </w:r>
    </w:p>
    <w:p>
      <w:pPr>
        <w:spacing w:before="80" w:after="40"/>
      </w:pPr>
      <w:r>
        <w:rPr>
          <w:rFonts w:ascii="Times New Roman" w:hAnsi="Times New Roman"/>
          <w:b/>
          <w:i w:val="0"/>
          <w:sz w:val="21"/>
        </w:rPr>
        <w:t xml:space="preserve">Câu 74. </w:t>
      </w:r>
      <w:r>
        <w:rPr>
          <w:rFonts w:ascii="Times New Roman" w:hAnsi="Times New Roman"/>
          <w:b w:val="0"/>
          <w:i w:val="0"/>
          <w:sz w:val="21"/>
        </w:rPr>
        <w:t>Hệ cơ quan nào có chức năng chủ yếu là vận chuyển oxygen, chất dinh dưỡng và các chất khác đến tế bào, đồng thời vận chuyển chất thải đến cơ quan bài tiết?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tiêu hóa.</w:t>
      </w:r>
      <w:r>
        <w:tab/>
      </w:r>
      <w:r>
        <w:rPr>
          <w:rFonts w:ascii="Times New Roman" w:hAnsi="Times New Roman"/>
          <w:b/>
          <w:i w:val="0"/>
          <w:sz w:val="21"/>
        </w:rPr>
        <w:t xml:space="preserve">B. </w:t>
      </w:r>
      <w:r>
        <w:rPr>
          <w:rFonts w:ascii="Times New Roman" w:hAnsi="Times New Roman"/>
          <w:b w:val="0"/>
          <w:i w:val="0"/>
          <w:sz w:val="21"/>
        </w:rPr>
        <w:t>Hệ tuần hoàn.</w:t>
      </w:r>
      <w:r>
        <w:tab/>
      </w:r>
      <w:r>
        <w:rPr>
          <w:rFonts w:ascii="Times New Roman" w:hAnsi="Times New Roman"/>
          <w:b/>
          <w:i w:val="0"/>
          <w:sz w:val="21"/>
        </w:rPr>
        <w:t xml:space="preserve">C. </w:t>
      </w:r>
      <w:r>
        <w:rPr>
          <w:rFonts w:ascii="Times New Roman" w:hAnsi="Times New Roman"/>
          <w:b w:val="0"/>
          <w:i w:val="0"/>
          <w:sz w:val="21"/>
        </w:rPr>
        <w:t>Hệ hô hấp.</w:t>
      </w:r>
      <w:r>
        <w:tab/>
      </w:r>
      <w:r>
        <w:rPr>
          <w:rFonts w:ascii="Times New Roman" w:hAnsi="Times New Roman"/>
          <w:b/>
          <w:i w:val="0"/>
          <w:sz w:val="21"/>
        </w:rPr>
        <w:t xml:space="preserve">D. </w:t>
      </w:r>
      <w:r>
        <w:rPr>
          <w:rFonts w:ascii="Times New Roman" w:hAnsi="Times New Roman"/>
          <w:b w:val="0"/>
          <w:i w:val="0"/>
          <w:sz w:val="21"/>
        </w:rPr>
        <w:t>Hệ bài tiết.</w:t>
      </w:r>
    </w:p>
    <w:p>
      <w:pPr>
        <w:spacing w:before="80" w:after="40"/>
      </w:pPr>
      <w:r>
        <w:rPr>
          <w:rFonts w:ascii="Times New Roman" w:hAnsi="Times New Roman"/>
          <w:b/>
          <w:i w:val="0"/>
          <w:sz w:val="21"/>
        </w:rPr>
        <w:t xml:space="preserve">Câu 75. </w:t>
      </w:r>
      <w:r>
        <w:rPr>
          <w:rFonts w:ascii="Times New Roman" w:hAnsi="Times New Roman"/>
          <w:b w:val="0"/>
          <w:i w:val="0"/>
          <w:sz w:val="21"/>
        </w:rPr>
        <w:t>Bộ xương người được chia thành những phần chính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Xương đầu, xương thân và xương chi.</w:t>
      </w:r>
    </w:p>
    <w:p>
      <w:pPr>
        <w:spacing w:before="20" w:after="20"/>
        <w:ind w:left="283"/>
      </w:pPr>
      <w:r>
        <w:rPr>
          <w:rFonts w:ascii="Times New Roman" w:hAnsi="Times New Roman"/>
          <w:b/>
          <w:i w:val="0"/>
          <w:sz w:val="21"/>
        </w:rPr>
        <w:t xml:space="preserve">B. </w:t>
      </w:r>
      <w:r>
        <w:rPr>
          <w:rFonts w:ascii="Times New Roman" w:hAnsi="Times New Roman"/>
          <w:b w:val="0"/>
          <w:i w:val="0"/>
          <w:sz w:val="21"/>
        </w:rPr>
        <w:t>Xương đầu, xương ngực và xương chân.</w:t>
      </w:r>
    </w:p>
    <w:p>
      <w:pPr>
        <w:spacing w:before="20" w:after="20"/>
        <w:ind w:left="283"/>
      </w:pPr>
      <w:r>
        <w:rPr>
          <w:rFonts w:ascii="Times New Roman" w:hAnsi="Times New Roman"/>
          <w:b/>
          <w:i w:val="0"/>
          <w:sz w:val="21"/>
        </w:rPr>
        <w:t xml:space="preserve">C. </w:t>
      </w:r>
      <w:r>
        <w:rPr>
          <w:rFonts w:ascii="Times New Roman" w:hAnsi="Times New Roman"/>
          <w:b w:val="0"/>
          <w:i w:val="0"/>
          <w:sz w:val="21"/>
        </w:rPr>
        <w:t>Xương sọ, xương cột sống và xương tay.</w:t>
      </w:r>
    </w:p>
    <w:p>
      <w:pPr>
        <w:spacing w:before="20" w:after="20"/>
        <w:ind w:left="283"/>
      </w:pPr>
      <w:r>
        <w:rPr>
          <w:rFonts w:ascii="Times New Roman" w:hAnsi="Times New Roman"/>
          <w:b/>
          <w:i w:val="0"/>
          <w:sz w:val="21"/>
        </w:rPr>
        <w:t xml:space="preserve">D. </w:t>
      </w:r>
      <w:r>
        <w:rPr>
          <w:rFonts w:ascii="Times New Roman" w:hAnsi="Times New Roman"/>
          <w:b w:val="0"/>
          <w:i w:val="0"/>
          <w:sz w:val="21"/>
        </w:rPr>
        <w:t>Xương đầu, xương chậu và xương chi dưới.</w:t>
      </w:r>
    </w:p>
    <w:p>
      <w:pPr>
        <w:spacing w:before="80" w:after="40"/>
      </w:pPr>
      <w:r>
        <w:rPr>
          <w:rFonts w:ascii="Times New Roman" w:hAnsi="Times New Roman"/>
          <w:b/>
          <w:i w:val="0"/>
          <w:sz w:val="21"/>
        </w:rPr>
        <w:t xml:space="preserve">Câu 76. </w:t>
      </w:r>
      <w:r>
        <w:rPr>
          <w:rFonts w:ascii="Times New Roman" w:hAnsi="Times New Roman"/>
          <w:b w:val="0"/>
          <w:i w:val="0"/>
          <w:sz w:val="21"/>
        </w:rPr>
        <w:t>Cơ thể người được chia làm mấy phần? Đó là những phần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3 phần: đầu, thân và chân.</w:t>
      </w:r>
      <w:r>
        <w:tab/>
      </w:r>
      <w:r>
        <w:rPr>
          <w:rFonts w:ascii="Times New Roman" w:hAnsi="Times New Roman"/>
          <w:b/>
          <w:i w:val="0"/>
          <w:sz w:val="21"/>
        </w:rPr>
        <w:t xml:space="preserve">B. </w:t>
      </w:r>
      <w:r>
        <w:rPr>
          <w:rFonts w:ascii="Times New Roman" w:hAnsi="Times New Roman"/>
          <w:b w:val="0"/>
          <w:i w:val="0"/>
          <w:sz w:val="21"/>
        </w:rPr>
        <w:t>2 phần: đầu và thân.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 phần: đầu, thân và các chi.</w:t>
      </w:r>
      <w:r>
        <w:tab/>
      </w:r>
      <w:r>
        <w:rPr>
          <w:rFonts w:ascii="Times New Roman" w:hAnsi="Times New Roman"/>
          <w:b/>
          <w:i w:val="0"/>
          <w:sz w:val="21"/>
        </w:rPr>
        <w:t xml:space="preserve">D. </w:t>
      </w:r>
      <w:r>
        <w:rPr>
          <w:rFonts w:ascii="Times New Roman" w:hAnsi="Times New Roman"/>
          <w:b w:val="0"/>
          <w:i w:val="0"/>
          <w:sz w:val="21"/>
        </w:rPr>
        <w:t>3 phần: đầu, cổ và thân.</w:t>
      </w:r>
    </w:p>
    <w:p>
      <w:pPr>
        <w:spacing w:before="80" w:after="40"/>
      </w:pPr>
      <w:r>
        <w:rPr>
          <w:rFonts w:ascii="Times New Roman" w:hAnsi="Times New Roman"/>
          <w:b/>
          <w:i w:val="0"/>
          <w:sz w:val="21"/>
        </w:rPr>
        <w:t xml:space="preserve">Câu 77. </w:t>
      </w:r>
      <w:r>
        <w:rPr>
          <w:rFonts w:ascii="Times New Roman" w:hAnsi="Times New Roman"/>
          <w:b w:val="0"/>
          <w:i w:val="0"/>
          <w:sz w:val="21"/>
        </w:rPr>
        <w:t>Để chống vẹo cột sống, cần phải làm gì?</w:t>
      </w:r>
    </w:p>
    <w:p>
      <w:pPr>
        <w:spacing w:before="20" w:after="20"/>
        <w:ind w:left="283"/>
      </w:pPr>
      <w:r>
        <w:rPr>
          <w:rFonts w:ascii="Times New Roman" w:hAnsi="Times New Roman"/>
          <w:b/>
          <w:i w:val="0"/>
          <w:sz w:val="21"/>
        </w:rPr>
        <w:t xml:space="preserve">A. </w:t>
      </w:r>
      <w:r>
        <w:rPr>
          <w:rFonts w:ascii="Times New Roman" w:hAnsi="Times New Roman"/>
          <w:b w:val="0"/>
          <w:i w:val="0"/>
          <w:sz w:val="21"/>
        </w:rPr>
        <w:t>Khi ngồi phải ngay ngắn, không nghiêng vẹo.</w:t>
      </w:r>
    </w:p>
    <w:p>
      <w:pPr>
        <w:spacing w:before="20" w:after="20"/>
        <w:ind w:left="283"/>
      </w:pPr>
      <w:r>
        <w:rPr>
          <w:rFonts w:ascii="Times New Roman" w:hAnsi="Times New Roman"/>
          <w:b/>
          <w:i w:val="0"/>
          <w:sz w:val="21"/>
        </w:rPr>
        <w:t xml:space="preserve">B. </w:t>
      </w:r>
      <w:r>
        <w:rPr>
          <w:rFonts w:ascii="Times New Roman" w:hAnsi="Times New Roman"/>
          <w:b w:val="0"/>
          <w:i w:val="0"/>
          <w:sz w:val="21"/>
        </w:rPr>
        <w:t>Mang vác về một bên liên tục.</w:t>
      </w:r>
    </w:p>
    <w:p>
      <w:pPr>
        <w:spacing w:before="20" w:after="20"/>
        <w:ind w:left="283"/>
      </w:pPr>
      <w:r>
        <w:rPr>
          <w:rFonts w:ascii="Times New Roman" w:hAnsi="Times New Roman"/>
          <w:b/>
          <w:i w:val="0"/>
          <w:sz w:val="21"/>
        </w:rPr>
        <w:t xml:space="preserve">C. </w:t>
      </w:r>
      <w:r>
        <w:rPr>
          <w:rFonts w:ascii="Times New Roman" w:hAnsi="Times New Roman"/>
          <w:b w:val="0"/>
          <w:i w:val="0"/>
          <w:sz w:val="21"/>
        </w:rPr>
        <w:t>Mang vác quá sức chịu đựng.</w:t>
      </w:r>
    </w:p>
    <w:p>
      <w:pPr>
        <w:spacing w:before="20" w:after="20"/>
        <w:ind w:left="283"/>
      </w:pPr>
      <w:r>
        <w:rPr>
          <w:rFonts w:ascii="Times New Roman" w:hAnsi="Times New Roman"/>
          <w:b/>
          <w:i w:val="0"/>
          <w:sz w:val="21"/>
        </w:rPr>
        <w:t xml:space="preserve">D. </w:t>
      </w:r>
      <w:r>
        <w:rPr>
          <w:rFonts w:ascii="Times New Roman" w:hAnsi="Times New Roman"/>
          <w:b w:val="0"/>
          <w:i w:val="0"/>
          <w:sz w:val="21"/>
        </w:rPr>
        <w:t>Ngồi nghiêng vẹo một bên.</w:t>
      </w:r>
    </w:p>
    <w:p>
      <w:pPr>
        <w:spacing w:before="80" w:after="40"/>
      </w:pPr>
      <w:r>
        <w:rPr>
          <w:rFonts w:ascii="Times New Roman" w:hAnsi="Times New Roman"/>
          <w:b/>
          <w:i w:val="0"/>
          <w:sz w:val="21"/>
        </w:rPr>
        <w:t xml:space="preserve">Câu 78. </w:t>
      </w:r>
      <w:r>
        <w:rPr>
          <w:rFonts w:ascii="Times New Roman" w:hAnsi="Times New Roman"/>
          <w:b w:val="0"/>
          <w:i w:val="0"/>
          <w:sz w:val="21"/>
        </w:rPr>
        <w:t>Chức năng của hệ tiêu hóa của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xử lí cơ học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thức ăn thành các đơn phân tiêu hóa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thức ăn không cần thiết.</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A, B và C đều đúng</w:t>
      </w:r>
    </w:p>
    <w:p>
      <w:pPr>
        <w:spacing w:before="80" w:after="40"/>
      </w:pPr>
      <w:r>
        <w:rPr>
          <w:rFonts w:ascii="Times New Roman" w:hAnsi="Times New Roman"/>
          <w:b/>
          <w:i w:val="0"/>
          <w:sz w:val="21"/>
        </w:rPr>
        <w:t xml:space="preserve">Câu 79. </w:t>
      </w:r>
      <w:r>
        <w:rPr>
          <w:rFonts w:ascii="Times New Roman" w:hAnsi="Times New Roman"/>
          <w:b w:val="0"/>
          <w:i w:val="0"/>
          <w:sz w:val="21"/>
        </w:rPr>
        <w:t>Khi mất khả năng dung nạp chất dinh dưỡng, cơ thể chúng ta sẽ trở nên kiệt quệ, đồng thời khả năng vận động cũng bị ảnh hưởng nặng nề. Ví dụ trên phản ánh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hệ cơ quan trong cơ thể có mối liên hệ mật thiết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Dinh dưỡng là không cần thiết của cơ và xương.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tiêu hóa chỉ có chức năng đào thải chất cặn bã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vận động có thể hoạt động bình thường mà không cần chất dinh dưỡng từ thức ăn.</w:t>
      </w:r>
    </w:p>
    <w:p>
      <w:pPr>
        <w:spacing w:before="80" w:after="40"/>
      </w:pPr>
      <w:r>
        <w:rPr>
          <w:rFonts w:ascii="Times New Roman" w:hAnsi="Times New Roman"/>
          <w:b/>
          <w:i w:val="0"/>
          <w:sz w:val="21"/>
        </w:rPr>
        <w:t xml:space="preserve">Câu 80. </w:t>
      </w:r>
      <w:r>
        <w:rPr>
          <w:rFonts w:ascii="Times New Roman" w:hAnsi="Times New Roman"/>
          <w:b w:val="0"/>
          <w:i w:val="0"/>
          <w:sz w:val="21"/>
        </w:rPr>
        <w:t>Hệ thần kinh có chức năng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di chuyển, vận động.</w:t>
      </w:r>
    </w:p>
    <w:p>
      <w:pPr>
        <w:spacing w:before="20" w:after="20"/>
        <w:ind w:left="283"/>
      </w:pPr>
      <w:r>
        <w:rPr>
          <w:rFonts w:ascii="Times New Roman" w:hAnsi="Times New Roman"/>
          <w:b/>
          <w:i w:val="0"/>
          <w:sz w:val="21"/>
        </w:rPr>
        <w:t xml:space="preserve">B. </w:t>
      </w:r>
      <w:r>
        <w:rPr>
          <w:rFonts w:ascii="Times New Roman" w:hAnsi="Times New Roman"/>
          <w:b w:val="0"/>
          <w:i w:val="0"/>
          <w:sz w:val="21"/>
        </w:rPr>
        <w:t>Trao đổi khí 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với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cơ thể có thể hấp thụ.</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khiển, điều hoà và phối hợp các hoạt động của các cơ quan.</w:t>
      </w:r>
    </w:p>
    <w:p>
      <w:pPr>
        <w:spacing w:before="80" w:after="40"/>
      </w:pPr>
      <w:r>
        <w:rPr>
          <w:rFonts w:ascii="Times New Roman" w:hAnsi="Times New Roman"/>
          <w:b/>
          <w:i w:val="0"/>
          <w:sz w:val="21"/>
        </w:rPr>
        <w:t xml:space="preserve">Câu 81. </w:t>
      </w:r>
      <w:r>
        <w:rPr>
          <w:rFonts w:ascii="Times New Roman" w:hAnsi="Times New Roman"/>
          <w:b w:val="0"/>
          <w:i w:val="0"/>
          <w:sz w:val="21"/>
        </w:rPr>
        <w:t>Hệ cơ quan nào có vai trò lọc các chất thải có hại cho cơ thể từ máu và thải ra môi trường?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hô hấp.</w:t>
      </w:r>
      <w:r>
        <w:tab/>
      </w:r>
      <w:r>
        <w:rPr>
          <w:rFonts w:ascii="Times New Roman" w:hAnsi="Times New Roman"/>
          <w:b/>
          <w:i w:val="0"/>
          <w:sz w:val="21"/>
        </w:rPr>
        <w:t xml:space="preserve">B. </w:t>
      </w:r>
      <w:r>
        <w:rPr>
          <w:rFonts w:ascii="Times New Roman" w:hAnsi="Times New Roman"/>
          <w:b w:val="0"/>
          <w:i w:val="0"/>
          <w:sz w:val="21"/>
        </w:rPr>
        <w:t>Hệ bài tiết.</w:t>
      </w:r>
      <w:r>
        <w:tab/>
      </w:r>
      <w:r>
        <w:rPr>
          <w:rFonts w:ascii="Times New Roman" w:hAnsi="Times New Roman"/>
          <w:b/>
          <w:i w:val="0"/>
          <w:sz w:val="21"/>
        </w:rPr>
        <w:t xml:space="preserve">C. </w:t>
      </w:r>
      <w:r>
        <w:rPr>
          <w:rFonts w:ascii="Times New Roman" w:hAnsi="Times New Roman"/>
          <w:b w:val="0"/>
          <w:i w:val="0"/>
          <w:sz w:val="21"/>
        </w:rPr>
        <w:t>Hệ tiêu hóa.</w:t>
      </w:r>
      <w:r>
        <w:tab/>
      </w:r>
      <w:r>
        <w:rPr>
          <w:rFonts w:ascii="Times New Roman" w:hAnsi="Times New Roman"/>
          <w:b/>
          <w:i w:val="0"/>
          <w:sz w:val="21"/>
        </w:rPr>
        <w:t xml:space="preserve">D. </w:t>
      </w:r>
      <w:r>
        <w:rPr>
          <w:rFonts w:ascii="Times New Roman" w:hAnsi="Times New Roman"/>
          <w:b w:val="0"/>
          <w:i w:val="0"/>
          <w:sz w:val="21"/>
        </w:rPr>
        <w:t>Hệ tuần hoàn.</w:t>
      </w:r>
    </w:p>
    <w:p>
      <w:pPr>
        <w:spacing w:before="80" w:after="40"/>
      </w:pPr>
      <w:r>
        <w:rPr>
          <w:rFonts w:ascii="Times New Roman" w:hAnsi="Times New Roman"/>
          <w:b/>
          <w:i w:val="0"/>
          <w:sz w:val="21"/>
        </w:rPr>
        <w:t xml:space="preserve">Câu 82. </w:t>
      </w:r>
      <w:r>
        <w:rPr>
          <w:rFonts w:ascii="Times New Roman" w:hAnsi="Times New Roman"/>
          <w:b w:val="0"/>
          <w:i w:val="0"/>
          <w:sz w:val="21"/>
        </w:rPr>
        <w:t>Hệ vận động của người có chức năng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nhận biết được các vật và thu nhận âm thanh.</w:t>
      </w:r>
    </w:p>
    <w:p>
      <w:pPr>
        <w:spacing w:before="20" w:after="20"/>
        <w:ind w:left="283"/>
      </w:pPr>
      <w:r>
        <w:rPr>
          <w:rFonts w:ascii="Times New Roman" w:hAnsi="Times New Roman"/>
          <w:b/>
          <w:i w:val="0"/>
          <w:sz w:val="21"/>
        </w:rPr>
        <w:t xml:space="preserve">B. </w:t>
      </w:r>
      <w:r>
        <w:rPr>
          <w:rFonts w:ascii="Times New Roman" w:hAnsi="Times New Roman"/>
          <w:b w:val="0"/>
          <w:i w:val="0"/>
          <w:sz w:val="21"/>
        </w:rPr>
        <w:t>Lọc các chất thải có hại cho cơ thể từ máu và thải ra khỏi cơ thể.</w:t>
      </w:r>
    </w:p>
    <w:p>
      <w:pPr>
        <w:spacing w:before="20" w:after="20"/>
        <w:ind w:left="283"/>
      </w:pPr>
      <w:r>
        <w:rPr>
          <w:rFonts w:ascii="Times New Roman" w:hAnsi="Times New Roman"/>
          <w:b/>
          <w:i w:val="0"/>
          <w:sz w:val="21"/>
        </w:rPr>
        <w:t xml:space="preserve">C. </w:t>
      </w:r>
      <w:r>
        <w:rPr>
          <w:rFonts w:ascii="Times New Roman" w:hAnsi="Times New Roman"/>
          <w:b w:val="0"/>
          <w:i w:val="0"/>
          <w:sz w:val="21"/>
        </w:rPr>
        <w:t>Nâng đỡ và bảo vệ cơ thể, tạo ra hình dạng, duy trì tư thế và giúp con người vận động.</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hòa hoạt của các cơ quan trong cơ thể thông qua viết tiết một số loại hormone tác động đến cơ quan nhất định.</w:t>
      </w:r>
    </w:p>
    <w:p>
      <w:pPr>
        <w:spacing w:before="80" w:after="40"/>
      </w:pPr>
      <w:r>
        <w:rPr>
          <w:rFonts w:ascii="Times New Roman" w:hAnsi="Times New Roman"/>
          <w:b/>
          <w:i w:val="0"/>
          <w:sz w:val="21"/>
        </w:rPr>
        <w:t xml:space="preserve">Câu 83. </w:t>
      </w:r>
      <w:r>
        <w:rPr>
          <w:rFonts w:ascii="Times New Roman" w:hAnsi="Times New Roman"/>
          <w:b w:val="0"/>
          <w:i w:val="0"/>
          <w:sz w:val="21"/>
        </w:rPr>
        <w:t>Não, tuỷ sống là cơ quan thuộc hệ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bài tiết.</w:t>
      </w:r>
      <w:r>
        <w:tab/>
      </w:r>
      <w:r>
        <w:rPr>
          <w:rFonts w:ascii="Times New Roman" w:hAnsi="Times New Roman"/>
          <w:b/>
          <w:i w:val="0"/>
          <w:sz w:val="21"/>
        </w:rPr>
        <w:t xml:space="preserve">B. </w:t>
      </w:r>
      <w:r>
        <w:rPr>
          <w:rFonts w:ascii="Times New Roman" w:hAnsi="Times New Roman"/>
          <w:b w:val="0"/>
          <w:i w:val="0"/>
          <w:sz w:val="21"/>
        </w:rPr>
        <w:t>Hệ tiêu hoá.</w:t>
      </w:r>
      <w:r>
        <w:tab/>
      </w:r>
      <w:r>
        <w:rPr>
          <w:rFonts w:ascii="Times New Roman" w:hAnsi="Times New Roman"/>
          <w:b/>
          <w:i w:val="0"/>
          <w:sz w:val="21"/>
        </w:rPr>
        <w:t xml:space="preserve">C. </w:t>
      </w:r>
      <w:r>
        <w:rPr>
          <w:rFonts w:ascii="Times New Roman" w:hAnsi="Times New Roman"/>
          <w:b w:val="0"/>
          <w:i w:val="0"/>
          <w:sz w:val="21"/>
        </w:rPr>
        <w:t>Hệ thần kinh.</w:t>
      </w:r>
      <w:r>
        <w:tab/>
      </w:r>
      <w:r>
        <w:rPr>
          <w:rFonts w:ascii="Times New Roman" w:hAnsi="Times New Roman"/>
          <w:b/>
          <w:i w:val="0"/>
          <w:sz w:val="21"/>
        </w:rPr>
        <w:t xml:space="preserve">D. </w:t>
      </w:r>
      <w:r>
        <w:rPr>
          <w:rFonts w:ascii="Times New Roman" w:hAnsi="Times New Roman"/>
          <w:b w:val="0"/>
          <w:i w:val="0"/>
          <w:sz w:val="21"/>
        </w:rPr>
        <w:t>Hệ vận động.</w:t>
      </w:r>
    </w:p>
    <w:p>
      <w:pPr>
        <w:spacing w:before="80" w:after="40"/>
      </w:pPr>
      <w:r>
        <w:rPr>
          <w:rFonts w:ascii="Times New Roman" w:hAnsi="Times New Roman"/>
          <w:b/>
          <w:i w:val="0"/>
          <w:sz w:val="21"/>
        </w:rPr>
        <w:t xml:space="preserve">Câu 84. </w:t>
      </w:r>
      <w:r>
        <w:rPr>
          <w:rFonts w:ascii="Times New Roman" w:hAnsi="Times New Roman"/>
          <w:b w:val="0"/>
          <w:i w:val="0"/>
          <w:sz w:val="21"/>
        </w:rPr>
        <w:t>Hệ cơ quan nào có vai trò thực hiện quá trình sinh sản?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sinh dục.</w:t>
      </w:r>
      <w:r>
        <w:tab/>
      </w:r>
      <w:r>
        <w:rPr>
          <w:rFonts w:ascii="Times New Roman" w:hAnsi="Times New Roman"/>
          <w:b/>
          <w:i w:val="0"/>
          <w:sz w:val="21"/>
        </w:rPr>
        <w:t xml:space="preserve">B. </w:t>
      </w:r>
      <w:r>
        <w:rPr>
          <w:rFonts w:ascii="Times New Roman" w:hAnsi="Times New Roman"/>
          <w:b w:val="0"/>
          <w:i w:val="0"/>
          <w:sz w:val="21"/>
        </w:rPr>
        <w:t>Hệ hô hấp.</w:t>
      </w:r>
      <w:r>
        <w:tab/>
      </w:r>
      <w:r>
        <w:rPr>
          <w:rFonts w:ascii="Times New Roman" w:hAnsi="Times New Roman"/>
          <w:b/>
          <w:i w:val="0"/>
          <w:sz w:val="21"/>
        </w:rPr>
        <w:t xml:space="preserve">C. </w:t>
      </w:r>
      <w:r>
        <w:rPr>
          <w:rFonts w:ascii="Times New Roman" w:hAnsi="Times New Roman"/>
          <w:b w:val="0"/>
          <w:i w:val="0"/>
          <w:sz w:val="21"/>
        </w:rPr>
        <w:t>Hệ tuần hoàn.</w:t>
      </w:r>
      <w:r>
        <w:tab/>
      </w:r>
      <w:r>
        <w:rPr>
          <w:rFonts w:ascii="Times New Roman" w:hAnsi="Times New Roman"/>
          <w:b/>
          <w:i w:val="0"/>
          <w:sz w:val="21"/>
        </w:rPr>
        <w:t xml:space="preserve">D. </w:t>
      </w:r>
      <w:r>
        <w:rPr>
          <w:rFonts w:ascii="Times New Roman" w:hAnsi="Times New Roman"/>
          <w:b w:val="0"/>
          <w:i w:val="0"/>
          <w:sz w:val="21"/>
        </w:rPr>
        <w:t>Hệ bài tiết.</w:t>
      </w:r>
    </w:p>
    <w:p>
      <w:pPr>
        <w:spacing w:before="80" w:after="40"/>
      </w:pPr>
      <w:r>
        <w:rPr>
          <w:rFonts w:ascii="Times New Roman" w:hAnsi="Times New Roman"/>
          <w:b/>
          <w:i w:val="0"/>
          <w:sz w:val="21"/>
        </w:rPr>
        <w:t xml:space="preserve">Câu 85. </w:t>
      </w:r>
      <w:r>
        <w:rPr>
          <w:rFonts w:ascii="Times New Roman" w:hAnsi="Times New Roman"/>
          <w:b w:val="0"/>
          <w:i w:val="0"/>
          <w:sz w:val="21"/>
        </w:rPr>
        <w:t>Tiêu hóa là quá trình như thế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đổi thức ăn thành các chất đơn giản mà cơ thể có thể hấp thụ.</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đến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toàn bộ thức ăn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tạo ra máu cho cơ thể.</w:t>
      </w:r>
    </w:p>
    <w:p>
      <w:pPr>
        <w:spacing w:before="80" w:after="40"/>
      </w:pPr>
      <w:r>
        <w:rPr>
          <w:rFonts w:ascii="Times New Roman" w:hAnsi="Times New Roman"/>
          <w:b/>
          <w:i w:val="0"/>
          <w:sz w:val="21"/>
        </w:rPr>
        <w:t xml:space="preserve">Câu 86. </w:t>
      </w:r>
      <w:r>
        <w:rPr>
          <w:rFonts w:ascii="Times New Roman" w:hAnsi="Times New Roman"/>
          <w:b w:val="0"/>
          <w:i w:val="0"/>
          <w:sz w:val="21"/>
        </w:rPr>
        <w:t>Mối quan hệ giữa tiêu hóa và dinh dưỡng được thể hiện ở nội dung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Tiêu hóa giúp cơ thể hấp thụ và sử dụng các chất dinh dưỡng từ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Tiêu hóa làm cơ thể không cần chất dinh dưỡng.</w:t>
      </w:r>
    </w:p>
    <w:p>
      <w:pPr>
        <w:spacing w:before="20" w:after="20"/>
        <w:ind w:left="283"/>
      </w:pPr>
      <w:r>
        <w:rPr>
          <w:rFonts w:ascii="Times New Roman" w:hAnsi="Times New Roman"/>
          <w:b/>
          <w:i w:val="0"/>
          <w:sz w:val="21"/>
        </w:rPr>
        <w:t xml:space="preserve">C. </w:t>
      </w:r>
      <w:r>
        <w:rPr>
          <w:rFonts w:ascii="Times New Roman" w:hAnsi="Times New Roman"/>
          <w:b w:val="0"/>
          <w:i w:val="0"/>
          <w:sz w:val="21"/>
        </w:rPr>
        <w:t>Tiêu hóa và dinh dưỡng không có mối liên hệ với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Dinh dưỡng chỉ diễn ra sau khi thức ăn được thải ra ngoài.</w:t>
      </w:r>
    </w:p>
    <w:p>
      <w:pPr>
        <w:spacing w:before="80" w:after="40"/>
      </w:pPr>
      <w:r>
        <w:rPr>
          <w:rFonts w:ascii="Times New Roman" w:hAnsi="Times New Roman"/>
          <w:b/>
          <w:i w:val="0"/>
          <w:sz w:val="21"/>
        </w:rPr>
        <w:t xml:space="preserve">Câu 87. </w:t>
      </w:r>
      <w:r>
        <w:rPr>
          <w:rFonts w:ascii="Times New Roman" w:hAnsi="Times New Roman"/>
          <w:b w:val="0"/>
          <w:i w:val="0"/>
          <w:sz w:val="21"/>
        </w:rPr>
        <w:t>Trong quá trình tiêu hóa ở người, thức ăn được biến đổi nhờ hoạt động của các cơ quan trong hệ tiêu hóa và sự hỗ trợ của các dịch tiêu hóa. Sản phẩm của quá trình tiêu hóa thức ăn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chất dinh dưỡng đơn giản mà cơ thể có thể hấp thụ qua thành ruột để cung cấp cho các tế bào.</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chất dinh dưỡng phức tạp được vận chuyển trực tiếp đến các tế bào mà không cần hấp thụ.</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oxygen và khí carbon dioxide được trao đổi giữa cơ thể với môi trường bên ngoài.</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chất thải được hình thành và đào thải ra ngoài cơ thể qua hệ bài tiết.</w:t>
      </w:r>
    </w:p>
    <w:p>
      <w:pPr>
        <w:spacing w:before="80" w:after="40"/>
      </w:pPr>
      <w:r>
        <w:rPr>
          <w:rFonts w:ascii="Times New Roman" w:hAnsi="Times New Roman"/>
          <w:b/>
          <w:i w:val="0"/>
          <w:sz w:val="21"/>
        </w:rPr>
        <w:t xml:space="preserve">Câu 88. </w:t>
      </w:r>
      <w:r>
        <w:rPr>
          <w:rFonts w:ascii="Times New Roman" w:hAnsi="Times New Roman"/>
          <w:b w:val="0"/>
          <w:i w:val="0"/>
          <w:sz w:val="21"/>
        </w:rPr>
        <w:t>Hoạt động nào sau đây có lợi cho sự phát triển của hệ vận động?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Chạy bộ, bơi lội, tập thể dục.</w:t>
      </w:r>
      <w:r>
        <w:tab/>
      </w:r>
      <w:r>
        <w:rPr>
          <w:rFonts w:ascii="Times New Roman" w:hAnsi="Times New Roman"/>
          <w:b/>
          <w:i w:val="0"/>
          <w:sz w:val="21"/>
        </w:rPr>
        <w:t xml:space="preserve">B. </w:t>
      </w:r>
      <w:r>
        <w:rPr>
          <w:rFonts w:ascii="Times New Roman" w:hAnsi="Times New Roman"/>
          <w:b w:val="0"/>
          <w:i w:val="0"/>
          <w:sz w:val="21"/>
        </w:rPr>
        <w:t>Ngồi lâu một chỗ.</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Nằm nghỉ cả ngày.</w:t>
      </w:r>
      <w:r>
        <w:tab/>
      </w:r>
      <w:r>
        <w:rPr>
          <w:rFonts w:ascii="Times New Roman" w:hAnsi="Times New Roman"/>
          <w:b/>
          <w:i w:val="0"/>
          <w:sz w:val="21"/>
        </w:rPr>
        <w:t xml:space="preserve">D. </w:t>
      </w:r>
      <w:r>
        <w:rPr>
          <w:rFonts w:ascii="Times New Roman" w:hAnsi="Times New Roman"/>
          <w:b w:val="0"/>
          <w:i w:val="0"/>
          <w:sz w:val="21"/>
        </w:rPr>
        <w:t>Chơi điện tử liên tục.</w:t>
      </w:r>
    </w:p>
    <w:p>
      <w:pPr>
        <w:spacing w:before="80" w:after="40"/>
      </w:pPr>
      <w:r>
        <w:rPr>
          <w:rFonts w:ascii="Times New Roman" w:hAnsi="Times New Roman"/>
          <w:b/>
          <w:i w:val="0"/>
          <w:sz w:val="21"/>
        </w:rPr>
        <w:t xml:space="preserve">Câu 89. </w:t>
      </w:r>
      <w:r>
        <w:rPr>
          <w:rFonts w:ascii="Times New Roman" w:hAnsi="Times New Roman"/>
          <w:b w:val="0"/>
          <w:i w:val="0"/>
          <w:sz w:val="21"/>
        </w:rPr>
        <w:t>Khi sơ cứu cho người bị gãy xương cần chú ý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Rửa sạch vết thương, băng buộc chặt chỗ gãy.</w:t>
      </w:r>
    </w:p>
    <w:p>
      <w:pPr>
        <w:spacing w:before="20" w:after="20"/>
        <w:ind w:left="283"/>
      </w:pPr>
      <w:r>
        <w:rPr>
          <w:rFonts w:ascii="Times New Roman" w:hAnsi="Times New Roman"/>
          <w:b/>
          <w:i w:val="0"/>
          <w:sz w:val="21"/>
        </w:rPr>
        <w:t xml:space="preserve">B. </w:t>
      </w:r>
      <w:r>
        <w:rPr>
          <w:rFonts w:ascii="Times New Roman" w:hAnsi="Times New Roman"/>
          <w:b w:val="0"/>
          <w:i w:val="0"/>
          <w:sz w:val="21"/>
        </w:rPr>
        <w:t>Bôi dầu gió.</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nắn bóp bừa bãi, dùng nẹp băng cố định chỗ gãy.</w:t>
      </w:r>
    </w:p>
    <w:p>
      <w:pPr>
        <w:spacing w:before="20" w:after="20"/>
        <w:ind w:left="283"/>
      </w:pPr>
      <w:r>
        <w:rPr>
          <w:rFonts w:ascii="Times New Roman" w:hAnsi="Times New Roman"/>
          <w:b/>
          <w:i w:val="0"/>
          <w:sz w:val="21"/>
        </w:rPr>
        <w:t xml:space="preserve">D. </w:t>
      </w:r>
      <w:r>
        <w:rPr>
          <w:rFonts w:ascii="Times New Roman" w:hAnsi="Times New Roman"/>
          <w:b w:val="0"/>
          <w:i w:val="0"/>
          <w:sz w:val="21"/>
        </w:rPr>
        <w:t>Chườm đá lạnh đỡ đau.</w:t>
      </w:r>
    </w:p>
    <w:p>
      <w:pPr>
        <w:spacing w:before="80" w:after="40"/>
      </w:pPr>
      <w:r>
        <w:rPr>
          <w:rFonts w:ascii="Times New Roman" w:hAnsi="Times New Roman"/>
          <w:b/>
          <w:i w:val="0"/>
          <w:sz w:val="21"/>
        </w:rPr>
        <w:t xml:space="preserve">Câu 90. </w:t>
      </w:r>
      <w:r>
        <w:rPr>
          <w:rFonts w:ascii="Times New Roman" w:hAnsi="Times New Roman"/>
          <w:b w:val="0"/>
          <w:i w:val="0"/>
          <w:sz w:val="21"/>
        </w:rPr>
        <w:t>Hệ nội tiết gồm các tuyến nội tiết tiết hormone vào máu và vận chuyển đến các cơ quan đích. Chức năng chủ yếu của hệ nội tiết ở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Điều hòa các quá trình sinh lí của cơ thể thông qua hormone.</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Tiếp nhận và xử lí thông tin từ môi trường, điều khiển các phản xạ.</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dinh dưỡng để cơ thể hấp thụ.</w:t>
      </w:r>
    </w:p>
    <w:p>
      <w:pPr>
        <w:spacing w:before="20" w:after="20"/>
        <w:ind w:left="283"/>
      </w:pPr>
      <w:r>
        <w:rPr>
          <w:rFonts w:ascii="Times New Roman" w:hAnsi="Times New Roman"/>
          <w:b/>
          <w:i w:val="0"/>
          <w:sz w:val="21"/>
        </w:rPr>
        <w:t xml:space="preserve">D. </w:t>
      </w:r>
      <w:r>
        <w:rPr>
          <w:rFonts w:ascii="Times New Roman" w:hAnsi="Times New Roman"/>
          <w:b w:val="0"/>
          <w:i w:val="0"/>
          <w:sz w:val="21"/>
        </w:rPr>
        <w:t>Vận chuyển oxygen và chất dinh dưỡng đến các tế bào trong cơ thể.</w:t>
      </w:r>
    </w:p>
    <w:p>
      <w:pPr>
        <w:spacing w:before="120" w:after="40"/>
      </w:pPr>
      <w:r>
        <w:rPr>
          <w:rFonts w:ascii="Times New Roman" w:hAnsi="Times New Roman"/>
          <w:b/>
          <w:i w:val="0"/>
          <w:color w:val="2E7D32"/>
          <w:sz w:val="23"/>
        </w:rPr>
        <w:t>Phần II. Câu trắc nghiệm đúng - sai</w:t>
      </w:r>
    </w:p>
    <w:p>
      <w:pPr>
        <w:spacing w:before="0" w:after="80"/>
      </w:pPr>
      <w:r>
        <w:rPr>
          <w:rFonts w:ascii="Times New Roman" w:hAnsi="Times New Roman"/>
          <w:b w:val="0"/>
          <w:i/>
          <w:sz w:val="21"/>
        </w:rPr>
        <w:t>Mỗi câu hỏi có 4 ý a, b, c, d - học sinh chọn đúng hoặc sai cho mỗi ý.</w:t>
      </w:r>
    </w:p>
    <w:p>
      <w:pPr>
        <w:spacing w:before="20" w:after="20"/>
        <w:ind w:left="227"/>
      </w:pPr>
      <w:r>
        <w:rPr>
          <w:rFonts w:ascii="Times New Roman" w:hAnsi="Times New Roman"/>
          <w:b w:val="0"/>
          <w:i/>
          <w:color w:val="616161"/>
          <w:sz w:val="20"/>
        </w:rPr>
        <w:t>YÊU CẦU CẦN ĐẠT:</w:t>
      </w:r>
    </w:p>
    <w:p>
      <w:pPr>
        <w:spacing w:before="20" w:after="20"/>
        <w:ind w:left="227"/>
      </w:pPr>
      <w:r>
        <w:rPr>
          <w:rFonts w:ascii="Times New Roman" w:hAnsi="Times New Roman"/>
          <w:b w:val="0"/>
          <w:i/>
          <w:color w:val="616161"/>
          <w:sz w:val="20"/>
        </w:rPr>
        <w:t>- Nêu được dung dịch là hỗn hợp lỏng đồng nhất của các chất đã tan trong nhau.</w:t>
      </w:r>
    </w:p>
    <w:p>
      <w:pPr>
        <w:spacing w:before="20" w:after="20"/>
        <w:ind w:left="227"/>
      </w:pPr>
      <w:r>
        <w:rPr>
          <w:rFonts w:ascii="Times New Roman" w:hAnsi="Times New Roman"/>
          <w:b w:val="0"/>
          <w:i/>
          <w:color w:val="616161"/>
          <w:sz w:val="20"/>
        </w:rPr>
        <w:t>- Nêu được định nghĩa độ tan của một chất trong nước, nồng độ phần trăm, nồng độ mol.</w:t>
      </w:r>
    </w:p>
    <w:p>
      <w:pPr>
        <w:spacing w:before="20" w:after="20"/>
        <w:ind w:left="227"/>
      </w:pPr>
      <w:r>
        <w:rPr>
          <w:rFonts w:ascii="Times New Roman" w:hAnsi="Times New Roman"/>
          <w:b w:val="0"/>
          <w:i/>
          <w:color w:val="616161"/>
          <w:sz w:val="20"/>
        </w:rPr>
        <w:t>- Tính được độ tan, nồng độ phần trăm, nồng độ mol theo công thức.</w:t>
      </w:r>
    </w:p>
    <w:p>
      <w:pPr>
        <w:spacing w:before="20" w:after="20"/>
        <w:ind w:left="227"/>
      </w:pPr>
      <w:r>
        <w:rPr>
          <w:rFonts w:ascii="Times New Roman" w:hAnsi="Times New Roman"/>
          <w:b w:val="0"/>
          <w:i/>
          <w:color w:val="616161"/>
          <w:sz w:val="20"/>
        </w:rPr>
        <w:t>- Tiến hành được thí nghiệm pha một dung dịch theo một nồng độ cho trước.</w:t>
      </w:r>
    </w:p>
    <w:p>
      <w:pPr>
        <w:spacing w:before="100" w:after="40"/>
      </w:pPr>
      <w:r>
        <w:rPr>
          <w:rFonts w:ascii="Times New Roman" w:hAnsi="Times New Roman"/>
          <w:b/>
          <w:i w:val="0"/>
          <w:sz w:val="21"/>
        </w:rPr>
        <w:t xml:space="preserve">Câu 1. </w:t>
      </w:r>
      <w:r>
        <w:rPr>
          <w:rFonts w:ascii="Times New Roman" w:hAnsi="Times New Roman"/>
          <w:b w:val="0"/>
          <w:i w:val="0"/>
          <w:sz w:val="21"/>
        </w:rPr>
        <w:t>Một nhóm học sinh được yêu cầu nhận biết dung dịch trong 4 cốc khác nhau: cốc 1 chứa nước muối (NaCl) đã tan hoàn toàn; cốc 2 chứa nước và đường (đã khuấy tan); cốc 3 chứa nước và cát (chưa tan); cốc 4 chứa nước và bột thạch cao (rải rác, không tan hoàn toàn). Họ thắc mắc: “Cốc nào thực sự là dung dịch?”</w:t>
      </w:r>
    </w:p>
    <w:p>
      <w:pPr>
        <w:spacing w:before="20" w:after="20"/>
        <w:ind w:left="340"/>
      </w:pPr>
      <w:r>
        <w:rPr>
          <w:rFonts w:ascii="Times New Roman" w:hAnsi="Times New Roman"/>
          <w:b w:val="0"/>
          <w:i w:val="0"/>
          <w:sz w:val="21"/>
        </w:rPr>
        <w:t>a. Dung dịch là hỗn hợp đồng nhất, nên cốc 1 (nước muối) và cốc 2 (nước đường) đều là dung dịch.</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b. Cốc 3 và cốc 4 không phải là dung dịch vì cát và bột thạch cao không tan, tạo thành hỗn hợp không đồng nhất.</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c. Dung dịch vẫn có thể chứa chất rắn không tan lắng ở đáy, miễn là phần trên trong suốt.</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d. Nếu không nhìn thấy “cặn”, chắc chắn cốc chứa dung dịch bão hoà.</w:t>
      </w:r>
      <w:r>
        <w:rPr>
          <w:rFonts w:ascii="Times New Roman" w:hAnsi="Times New Roman"/>
          <w:b w:val="0"/>
          <w:i/>
          <w:color w:val="616161"/>
          <w:sz w:val="19"/>
        </w:rPr>
        <w:t xml:space="preserve">   (Đúng / Sai)</w:t>
      </w:r>
    </w:p>
    <w:p>
      <w:pPr>
        <w:spacing w:before="100" w:after="40"/>
      </w:pPr>
      <w:r>
        <w:rPr>
          <w:rFonts w:ascii="Times New Roman" w:hAnsi="Times New Roman"/>
          <w:b/>
          <w:i w:val="0"/>
          <w:sz w:val="21"/>
        </w:rPr>
        <w:t xml:space="preserve">Câu 2. </w:t>
      </w:r>
      <w:r>
        <w:rPr>
          <w:rFonts w:ascii="Times New Roman" w:hAnsi="Times New Roman"/>
          <w:b w:val="0"/>
          <w:i w:val="0"/>
          <w:sz w:val="21"/>
        </w:rPr>
        <w:t>Học sinh A pha dung dịch urea (CO(NH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0,02 M (dung dịch A), học sinh B pha dung dịch urea 0,1 M (dung dịch B). Sau đó trộn lẫn 2 lít dung dịch A với 3 lít dung dịch B, thu được 5 lít dung dịch C. Có bạn nói: “Cứ cộng nồng độ mol của A và B rồi chia đôi để ra nồng độ C”. Bạn khác phản đối: “Phải tính số mol thực tế chứ.”</w:t>
      </w:r>
    </w:p>
    <w:p>
      <w:pPr>
        <w:spacing w:before="20" w:after="20"/>
        <w:ind w:left="340"/>
      </w:pPr>
      <w:r>
        <w:rPr>
          <w:rFonts w:ascii="Times New Roman" w:hAnsi="Times New Roman"/>
          <w:b w:val="0"/>
          <w:i w:val="0"/>
          <w:sz w:val="21"/>
        </w:rPr>
        <w:t>a. Nồng độ mol (C</w:t>
      </w:r>
      <w:r>
        <w:rPr>
          <w:rFonts w:ascii="Times New Roman" w:hAnsi="Times New Roman"/>
          <w:b w:val="0"/>
          <w:i w:val="0"/>
          <w:sz w:val="21"/>
          <w:vertAlign w:val="subscript"/>
        </w:rPr>
        <w:t>M</w:t>
      </w:r>
      <w:r>
        <w:rPr>
          <w:rFonts w:ascii="Times New Roman" w:hAnsi="Times New Roman"/>
          <w:b w:val="0"/>
          <w:i w:val="0"/>
          <w:sz w:val="21"/>
        </w:rPr>
        <w:t>) là số mol chất tan trong 1 lít dung dịch.</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b. Nếu ta pha hai dung dịch có nồng độ mol khác nhau, khi trộn lẫn, không thể chỉ “cộng và chia bình quân” nồng độ mà cần dựa trên tổng số mol tan và tổng thể tích.</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c. Nếu hai dung dịch A, B cùng chất tan, pha lẫn không xảy ra phản ứng hoá học, thì số mol chất tan chỉ bằng tổng số mol ban đầu.</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d. Thể tích dung dịch tổng (5 lít) luôn bằng thể tích A (2 lít) + thể tích B (3 lít), bất kể có hoặc không có phản ứng.</w:t>
      </w:r>
      <w:r>
        <w:rPr>
          <w:rFonts w:ascii="Times New Roman" w:hAnsi="Times New Roman"/>
          <w:b w:val="0"/>
          <w:i/>
          <w:color w:val="616161"/>
          <w:sz w:val="19"/>
        </w:rPr>
        <w:t xml:space="preserve">   (Đúng / Sai)</w:t>
      </w:r>
    </w:p>
    <w:p>
      <w:pPr>
        <w:spacing w:before="100" w:after="40"/>
      </w:pPr>
      <w:r>
        <w:rPr>
          <w:rFonts w:ascii="Times New Roman" w:hAnsi="Times New Roman"/>
          <w:b/>
          <w:i w:val="0"/>
          <w:sz w:val="21"/>
        </w:rPr>
        <w:t xml:space="preserve">Câu 3. </w:t>
      </w:r>
      <w:r>
        <w:rPr>
          <w:rFonts w:ascii="Times New Roman" w:hAnsi="Times New Roman"/>
          <w:b w:val="0"/>
          <w:i w:val="0"/>
          <w:sz w:val="21"/>
        </w:rPr>
        <w:t>Trong một tiết thực hành Khoa học tự nhiên, nhóm học sinh tiến hành xác định khối lượng riêng của một khối hộp chữ nhật bằng cách đo kích thước và khối lượng của khối hộp. Dùng thước, nhóm đo được các cạnh của khối hộp lần lượt là 2 cm, 4 cm và 5 cm. Dùng cân, nhóm xác định được khối lượng của khối hộp là 108 g.</w:t>
        <w:br/>
        <w:t>Dựa vào kết quả thực hành và kiến thức đã học, hãy xác định các nhận định sau là Đúng hay Sai:</w:t>
      </w:r>
    </w:p>
    <w:p>
      <w:pPr>
        <w:spacing w:before="20" w:after="20"/>
        <w:ind w:left="340"/>
      </w:pPr>
      <w:r>
        <w:rPr>
          <w:rFonts w:ascii="Times New Roman" w:hAnsi="Times New Roman"/>
          <w:b w:val="0"/>
          <w:i w:val="0"/>
          <w:sz w:val="21"/>
        </w:rPr>
        <w:t>a) Khối lượng riêng của khối hộp cho ta biết khối lượng của khối hộp đó.</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b) Khối lượng riêng được tính bằng công thức D = m . V.</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c) Thể tích của hộp là 40 cm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d) Khối lượng riêng của khối hộp 2700 kg/m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val="0"/>
          <w:i/>
          <w:color w:val="616161"/>
          <w:sz w:val="19"/>
        </w:rPr>
        <w:t xml:space="preserve">   (Đúng / Sai)</w:t>
      </w:r>
    </w:p>
    <w:p>
      <w:pPr>
        <w:spacing w:before="120" w:after="40"/>
      </w:pPr>
      <w:r>
        <w:rPr>
          <w:rFonts w:ascii="Times New Roman" w:hAnsi="Times New Roman"/>
          <w:b/>
          <w:i w:val="0"/>
          <w:color w:val="2E7D32"/>
          <w:sz w:val="23"/>
        </w:rPr>
        <w:t>Phần III. Câu trắc nghiệm trả lời ngắn</w:t>
      </w:r>
    </w:p>
    <w:p>
      <w:pPr>
        <w:spacing w:before="0" w:after="80"/>
      </w:pPr>
      <w:r>
        <w:rPr>
          <w:rFonts w:ascii="Times New Roman" w:hAnsi="Times New Roman"/>
          <w:b w:val="0"/>
          <w:i/>
          <w:sz w:val="21"/>
        </w:rPr>
        <w:t>Mỗi câu hỏi, học sinh ghi câu trả lời không quá 4 kí tự</w:t>
      </w:r>
    </w:p>
    <w:p>
      <w:pPr>
        <w:spacing w:before="80" w:after="40"/>
      </w:pPr>
      <w:r>
        <w:rPr>
          <w:rFonts w:ascii="Times New Roman" w:hAnsi="Times New Roman"/>
          <w:b/>
          <w:i w:val="0"/>
          <w:sz w:val="21"/>
        </w:rPr>
        <w:t xml:space="preserve">Câu 1. </w:t>
      </w:r>
      <w:r>
        <w:rPr>
          <w:rFonts w:ascii="Times New Roman" w:hAnsi="Times New Roman"/>
          <w:b w:val="0"/>
          <w:i w:val="0"/>
          <w:sz w:val="21"/>
        </w:rPr>
        <w:t>Cho các phát biểu sau:</w:t>
        <w:br/>
        <w:t>(1) PTHH dùng để biểu diễn ngắn gọn phản ứng hóa học bằng công thức hóa học.</w:t>
        <w:br/>
        <w:t>(2) PTHH biểu diễn các chất bằng tên gọi chữ viết đầy đủ.</w:t>
        <w:br/>
        <w:t>(3) Sơ đồ phản ứng chưa cân bằng số nguyên tử của các nguyên tố đã được gọi là PTHH.</w:t>
        <w:br/>
        <w:t>(4) PTHH hoàn chỉnh bắt buộc phải có hệ số cân bằng phù hợp ở các chất.</w:t>
        <w:br/>
        <w:t>Hãy liệt kê các phát biểu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 </w:t>
      </w:r>
      <w:r>
        <w:rPr>
          <w:rFonts w:ascii="Times New Roman" w:hAnsi="Times New Roman"/>
          <w:b w:val="0"/>
          <w:i w:val="0"/>
          <w:sz w:val="21"/>
        </w:rPr>
        <w:t>Khi tiến hành thí nghiệm cho dung dịch BaCl</w:t>
      </w:r>
      <w:r>
        <w:rPr>
          <w:rFonts w:ascii="Times New Roman" w:hAnsi="Times New Roman"/>
          <w:b w:val="0"/>
          <w:i w:val="0"/>
          <w:sz w:val="21"/>
          <w:vertAlign w:val="subscript"/>
        </w:rPr>
        <w:t>2</w:t>
      </w:r>
      <w:r>
        <w:rPr>
          <w:rFonts w:ascii="Times New Roman" w:hAnsi="Times New Roman"/>
          <w:b w:val="0"/>
          <w:i w:val="0"/>
          <w:sz w:val="21"/>
        </w:rPr>
        <w:t xml:space="preserve"> tác dụng với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trên cân điện tử, các hiện tượng/kết quả quan sát được gồm:</w:t>
        <w:br/>
        <w:t>(1) Xuất hiện chất kết tủa màu trắng (BaSO</w:t>
      </w:r>
      <w:r>
        <w:rPr>
          <w:rFonts w:ascii="Times New Roman" w:hAnsi="Times New Roman"/>
          <w:b w:val="0"/>
          <w:i w:val="0"/>
          <w:sz w:val="21"/>
          <w:vertAlign w:val="subscript"/>
        </w:rPr>
        <w:t>4</w:t>
      </w:r>
      <w:r>
        <w:rPr>
          <w:rFonts w:ascii="Times New Roman" w:hAnsi="Times New Roman"/>
          <w:b w:val="0"/>
          <w:i w:val="0"/>
          <w:sz w:val="21"/>
        </w:rPr>
        <w:t>) trong cốc dung dịch.</w:t>
        <w:br/>
        <w:t>(2) Có bọt khí thoát ra mạnh làm dung dịch trào ra ngoài.</w:t>
        <w:br/>
        <w:t>(3) Kim cân/số hiển thị trên cân điện tử trước và sau phản ứng giữ nguyên không đổi.</w:t>
        <w:br/>
        <w:t>(4) Số hiển thị trên cân điện tử sau phản ứng giảm đi rõ rệt.</w:t>
        <w:br/>
        <w:t>Hãy liệt kê các hiện tượng/kết quả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3. </w:t>
      </w:r>
      <w:r>
        <w:rPr>
          <w:rFonts w:ascii="Times New Roman" w:hAnsi="Times New Roman"/>
          <w:b w:val="0"/>
          <w:i w:val="0"/>
          <w:sz w:val="21"/>
        </w:rPr>
        <w:t>Cho phương trình hóa học: Zn + 2HCl → ZnCl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xml:space="preserve"> ↑. Dựa vào ý nghĩa của phương trình hóa học, tỉ lệ số nguyên tử Zinc (Zn) tham gia phản ứng với số phân tử khí Hydrogen (H</w:t>
      </w:r>
      <w:r>
        <w:rPr>
          <w:rFonts w:ascii="Times New Roman" w:hAnsi="Times New Roman"/>
          <w:b w:val="0"/>
          <w:i w:val="0"/>
          <w:sz w:val="21"/>
          <w:vertAlign w:val="subscript"/>
        </w:rPr>
        <w:t>2</w:t>
      </w:r>
      <w:r>
        <w:rPr>
          <w:rFonts w:ascii="Times New Roman" w:hAnsi="Times New Roman"/>
          <w:b w:val="0"/>
          <w:i w:val="0"/>
          <w:sz w:val="21"/>
        </w:rPr>
        <w:t>) tạo thành là bao nhiêu? (Viết dạng tỉ lệ tối giản số : ......).</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4. </w:t>
      </w:r>
      <w:r>
        <w:rPr>
          <w:rFonts w:ascii="Times New Roman" w:hAnsi="Times New Roman"/>
          <w:b w:val="0"/>
          <w:i w:val="0"/>
          <w:sz w:val="21"/>
        </w:rPr>
        <w:t>Trong phòng thí nghiệm hóa học, trước khi tiến hành một phản ứng, nhà nghiên cứu thường biểu diễn phản ứng bằng sơ đồ phản ứng rồi lập phương trình hóa học (chemical equation). Cho các bước:</w:t>
        <w:br/>
        <w:t>(1) Viết sơ đồ phản ứng</w:t>
        <w:br/>
        <w:t>(2) kiểm tra số nguyên tử của mỗi nguyên tố ở hai vế</w:t>
        <w:br/>
        <w:t>(3) cân bằng số nguyên tử bằng cách đặt hệ số thích hợp</w:t>
        <w:br/>
        <w:t>(4) hoàn chỉnh phương trình hóa học</w:t>
        <w:br/>
        <w:t>Hãy sắp xếp theo trình tự hợp lí.</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5. </w:t>
      </w:r>
      <w:r>
        <w:rPr>
          <w:rFonts w:ascii="Times New Roman" w:hAnsi="Times New Roman"/>
          <w:b w:val="0"/>
          <w:i w:val="0"/>
          <w:sz w:val="21"/>
        </w:rPr>
        <w:t>Trong nghiên cứu về hydrogen (H</w:t>
      </w:r>
      <w:r>
        <w:rPr>
          <w:rFonts w:ascii="Times New Roman" w:hAnsi="Times New Roman"/>
          <w:b w:val="0"/>
          <w:i w:val="0"/>
          <w:sz w:val="21"/>
          <w:vertAlign w:val="subscript"/>
        </w:rPr>
        <w:t>2</w:t>
      </w:r>
      <w:r>
        <w:rPr>
          <w:rFonts w:ascii="Times New Roman" w:hAnsi="Times New Roman"/>
          <w:b w:val="0"/>
          <w:i w:val="0"/>
          <w:sz w:val="21"/>
        </w:rPr>
        <w:t>) như một nguồn năng lượng, phản ứng giữa hydrogen và oxygen tạo thành nước: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w:t>
        <w:br/>
        <w:t>(1) 2 phân tử H</w:t>
      </w:r>
      <w:r>
        <w:rPr>
          <w:rFonts w:ascii="Times New Roman" w:hAnsi="Times New Roman"/>
          <w:b w:val="0"/>
          <w:i w:val="0"/>
          <w:sz w:val="21"/>
          <w:vertAlign w:val="subscript"/>
        </w:rPr>
        <w:t>2</w:t>
      </w:r>
      <w:r>
        <w:rPr>
          <w:rFonts w:ascii="Times New Roman" w:hAnsi="Times New Roman"/>
          <w:b w:val="0"/>
          <w:i w:val="0"/>
          <w:sz w:val="21"/>
        </w:rPr>
        <w:br/>
        <w:t>(2) phản ứng với</w:t>
        <w:br/>
        <w:t>(3) 1 phân tử O</w:t>
      </w:r>
      <w:r>
        <w:rPr>
          <w:rFonts w:ascii="Times New Roman" w:hAnsi="Times New Roman"/>
          <w:b w:val="0"/>
          <w:i w:val="0"/>
          <w:sz w:val="21"/>
          <w:vertAlign w:val="subscript"/>
        </w:rPr>
        <w:t>2</w:t>
      </w:r>
      <w:r>
        <w:rPr>
          <w:rFonts w:ascii="Times New Roman" w:hAnsi="Times New Roman"/>
          <w:b w:val="0"/>
          <w:i w:val="0"/>
          <w:sz w:val="21"/>
        </w:rPr>
        <w:br/>
        <w:t>(4) tạo thành 2 phân tử H</w:t>
      </w:r>
      <w:r>
        <w:rPr>
          <w:rFonts w:ascii="Times New Roman" w:hAnsi="Times New Roman"/>
          <w:b w:val="0"/>
          <w:i w:val="0"/>
          <w:sz w:val="21"/>
          <w:vertAlign w:val="subscript"/>
        </w:rPr>
        <w:t>2</w:t>
      </w:r>
      <w:r>
        <w:rPr>
          <w:rFonts w:ascii="Times New Roman" w:hAnsi="Times New Roman"/>
          <w:b w:val="0"/>
          <w:i w:val="0"/>
          <w:sz w:val="21"/>
        </w:rPr>
        <w:t>O</w:t>
        <w:br/>
        <w:t>Hãy sắp xếp theo đúng ý nghĩa của phương trình.</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6. </w:t>
      </w:r>
      <w:r>
        <w:rPr>
          <w:rFonts w:ascii="Times New Roman" w:hAnsi="Times New Roman"/>
          <w:b w:val="0"/>
          <w:i w:val="0"/>
          <w:sz w:val="21"/>
        </w:rPr>
        <w:t>Trong một thí nghiệm minh họa phản ứng hóa học, iron (Fe) phản ứng với sulfur (S) tạo thành iron(II) sulfide (FeS). Cho: (1) Fe; (2) + S; (3) →; (4) FeS.</w:t>
        <w:br/>
        <w:t>Hãy sắp xếp để tạo phương trình hóa học đúng.</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7. </w:t>
      </w:r>
      <w:r>
        <w:rPr>
          <w:rFonts w:ascii="Times New Roman" w:hAnsi="Times New Roman"/>
          <w:b w:val="0"/>
          <w:i w:val="0"/>
          <w:sz w:val="21"/>
        </w:rPr>
        <w:t>Magnesium (Mg) là kim loại được nghiên cứu trong vật liệu nhẹ. Khi magnesium cháy trong oxygen tạo magnesium oxide (MgO): 2Mg + O</w:t>
      </w:r>
      <w:r>
        <w:rPr>
          <w:rFonts w:ascii="Times New Roman" w:hAnsi="Times New Roman"/>
          <w:b w:val="0"/>
          <w:i w:val="0"/>
          <w:sz w:val="21"/>
          <w:vertAlign w:val="subscript"/>
        </w:rPr>
        <w:t>2</w:t>
      </w:r>
      <w:r>
        <w:rPr>
          <w:rFonts w:ascii="Times New Roman" w:hAnsi="Times New Roman"/>
          <w:b w:val="0"/>
          <w:i w:val="0"/>
          <w:sz w:val="21"/>
        </w:rPr>
        <w:t xml:space="preserve"> → 2MgO.</w:t>
        <w:br/>
        <w:t>Hãy ghi các hệ số theo đúng thứ tự Mg, O</w:t>
      </w:r>
      <w:r>
        <w:rPr>
          <w:rFonts w:ascii="Times New Roman" w:hAnsi="Times New Roman"/>
          <w:b w:val="0"/>
          <w:i w:val="0"/>
          <w:sz w:val="21"/>
          <w:vertAlign w:val="subscript"/>
        </w:rPr>
        <w:t>2</w:t>
      </w:r>
      <w:r>
        <w:rPr>
          <w:rFonts w:ascii="Times New Roman" w:hAnsi="Times New Roman"/>
          <w:b w:val="0"/>
          <w:i w:val="0"/>
          <w:sz w:val="21"/>
        </w:rPr>
        <w:t>, MgO.</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8. </w:t>
      </w:r>
      <w:r>
        <w:rPr>
          <w:rFonts w:ascii="Times New Roman" w:hAnsi="Times New Roman"/>
          <w:b w:val="0"/>
          <w:i w:val="0"/>
          <w:sz w:val="21"/>
        </w:rPr>
        <w:t>Trong phòng thí nghiệm, học sinh cho acetic acid (CH</w:t>
      </w:r>
      <w:r>
        <w:rPr>
          <w:rFonts w:ascii="Times New Roman" w:hAnsi="Times New Roman"/>
          <w:b w:val="0"/>
          <w:i w:val="0"/>
          <w:sz w:val="21"/>
          <w:vertAlign w:val="subscript"/>
        </w:rPr>
        <w:t>3</w:t>
      </w:r>
      <w:r>
        <w:rPr>
          <w:rFonts w:ascii="Times New Roman" w:hAnsi="Times New Roman"/>
          <w:b w:val="0"/>
          <w:i w:val="0"/>
          <w:sz w:val="21"/>
        </w:rPr>
        <w:t>COOH) trong giấm ăn tác dụng với sodium hydrogen carbonate (NaHCO</w:t>
      </w:r>
      <w:r>
        <w:rPr>
          <w:rFonts w:ascii="Times New Roman" w:hAnsi="Times New Roman"/>
          <w:b w:val="0"/>
          <w:i w:val="0"/>
          <w:sz w:val="21"/>
          <w:vertAlign w:val="subscript"/>
        </w:rPr>
        <w:t>3</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sinh ra làm bóng bay phồng lên như hình vẽ dưới đây.</w:t>
        <w:br/>
        <w:t>Chọn đáp án đúng và ghép a–b–c–d ở cột (I) với các số tương ứng ở cột (II):</w:t>
      </w:r>
    </w:p>
    <w:p>
      <w:pPr>
        <w:spacing w:before="40" w:after="60"/>
        <w:jc w:val="center"/>
      </w:pPr>
      <w:r>
        <w:drawing>
          <wp:inline xmlns:a="http://schemas.openxmlformats.org/drawingml/2006/main" xmlns:pic="http://schemas.openxmlformats.org/drawingml/2006/picture">
            <wp:extent cx="4500000" cy="2622069"/>
            <wp:docPr id="1" name="Picture 1"/>
            <wp:cNvGraphicFramePr>
              <a:graphicFrameLocks noChangeAspect="1"/>
            </wp:cNvGraphicFramePr>
            <a:graphic>
              <a:graphicData uri="http://schemas.openxmlformats.org/drawingml/2006/picture">
                <pic:pic>
                  <pic:nvPicPr>
                    <pic:cNvPr id="0" name="khtn8_flask_balloon.png"/>
                    <pic:cNvPicPr/>
                  </pic:nvPicPr>
                  <pic:blipFill>
                    <a:blip r:embed="rId11"/>
                    <a:stretch>
                      <a:fillRect/>
                    </a:stretch>
                  </pic:blipFill>
                  <pic:spPr>
                    <a:xfrm>
                      <a:off x="0" y="0"/>
                      <a:ext cx="4500000" cy="2622069"/>
                    </a:xfrm>
                    <a:prstGeom prst="rect"/>
                  </pic:spPr>
                </pic:pic>
              </a:graphicData>
            </a:graphic>
          </wp:inline>
        </w:drawing>
      </w:r>
    </w:p>
    <w:tbl>
      <w:tblPr>
        <w:tblW w:type="auto" w:w="0"/>
        <w:jc w:val="center"/>
        <w:tblLayout w:type="fixed"/>
        <w:tblLook w:firstColumn="1" w:firstRow="1" w:lastColumn="0" w:lastRow="0" w:noHBand="0" w:noVBand="1" w:val="04A0"/>
      </w:tblPr>
      <w:tblGrid>
        <w:gridCol w:w="5103"/>
        <w:gridCol w:w="5103"/>
      </w:tblGrid>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a) Trong hệ kín, tổng khối lượng trước và sau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(1) tăng.</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b) Bóng bay phồng lên nhưng khối lượng toàn bộ hệ kín:</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(2) giảm.</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c) Trong hệ hở, nếu CO</w:t>
            </w:r>
            <w:r>
              <w:rPr>
                <w:rFonts w:ascii="Times New Roman" w:hAnsi="Times New Roman"/>
                <w:b w:val="0"/>
                <w:i w:val="0"/>
                <w:sz w:val="20"/>
                <w:vertAlign w:val="subscript"/>
              </w:rPr>
              <w:t>2</w:t>
            </w:r>
            <w:r>
              <w:rPr>
                <w:rFonts w:ascii="Times New Roman" w:hAnsi="Times New Roman"/>
                <w:b w:val="0"/>
                <w:i w:val="0"/>
                <w:sz w:val="20"/>
              </w:rPr>
              <w:t xml:space="preserve"> thoát ra ngoài, khối lượng phần hệ được cân có thể:</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(3) không thay đổi.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d) Khối lượng dung sau phản ứng thay đổi như thế nào so với trước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(4) không xác định.</w:t>
            </w:r>
          </w:p>
        </w:tc>
      </w:tr>
    </w:tbl>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9. </w:t>
      </w:r>
      <w:r>
        <w:rPr>
          <w:rFonts w:ascii="Times New Roman" w:hAnsi="Times New Roman"/>
          <w:b w:val="0"/>
          <w:i w:val="0"/>
          <w:sz w:val="21"/>
        </w:rPr>
        <w:t>Dùng đòn bẩy loại 1 để nâng một vật nặng có trọng lượng P = 5000 N. Khoảng cách từ điểm tựa O đến điểm đặt vật O</w:t>
      </w:r>
      <w:r>
        <w:rPr>
          <w:rFonts w:ascii="Times New Roman" w:hAnsi="Times New Roman"/>
          <w:b w:val="0"/>
          <w:i w:val="0"/>
          <w:sz w:val="21"/>
          <w:vertAlign w:val="subscript"/>
        </w:rPr>
        <w:t>1</w:t>
      </w:r>
      <w:r>
        <w:rPr>
          <w:rFonts w:ascii="Times New Roman" w:hAnsi="Times New Roman"/>
          <w:b w:val="0"/>
          <w:i w:val="0"/>
          <w:sz w:val="21"/>
        </w:rPr>
        <w:t xml:space="preserve"> là OO</w:t>
      </w:r>
      <w:r>
        <w:rPr>
          <w:rFonts w:ascii="Times New Roman" w:hAnsi="Times New Roman"/>
          <w:b w:val="0"/>
          <w:i w:val="0"/>
          <w:sz w:val="21"/>
          <w:vertAlign w:val="subscript"/>
        </w:rPr>
        <w:t>1</w:t>
      </w:r>
      <w:r>
        <w:rPr>
          <w:rFonts w:ascii="Times New Roman" w:hAnsi="Times New Roman"/>
          <w:b w:val="0"/>
          <w:i w:val="0"/>
          <w:sz w:val="21"/>
        </w:rPr>
        <w:t xml:space="preserve"> = 0,2 m; khoảng cách từ điểm tựa O đến điểm tác dụng lực O</w:t>
      </w:r>
      <w:r>
        <w:rPr>
          <w:rFonts w:ascii="Times New Roman" w:hAnsi="Times New Roman"/>
          <w:b w:val="0"/>
          <w:i w:val="0"/>
          <w:sz w:val="21"/>
          <w:vertAlign w:val="subscript"/>
        </w:rPr>
        <w:t>2</w:t>
      </w:r>
      <w:r>
        <w:rPr>
          <w:rFonts w:ascii="Times New Roman" w:hAnsi="Times New Roman"/>
          <w:b w:val="0"/>
          <w:i w:val="0"/>
          <w:sz w:val="21"/>
        </w:rPr>
        <w:t xml:space="preserve"> là OO</w:t>
      </w:r>
      <w:r>
        <w:rPr>
          <w:rFonts w:ascii="Times New Roman" w:hAnsi="Times New Roman"/>
          <w:b w:val="0"/>
          <w:i w:val="0"/>
          <w:sz w:val="21"/>
          <w:vertAlign w:val="subscript"/>
        </w:rPr>
        <w:t>2</w:t>
      </w:r>
      <w:r>
        <w:rPr>
          <w:rFonts w:ascii="Times New Roman" w:hAnsi="Times New Roman"/>
          <w:b w:val="0"/>
          <w:i w:val="0"/>
          <w:sz w:val="21"/>
        </w:rPr>
        <w:t xml:space="preserve"> = 0,8 m. Tính độ lớn lực F (theo đơn vị Niutơn - N) tối thiểu cần tác dụng vào O</w:t>
      </w:r>
      <w:r>
        <w:rPr>
          <w:rFonts w:ascii="Times New Roman" w:hAnsi="Times New Roman"/>
          <w:b w:val="0"/>
          <w:i w:val="0"/>
          <w:sz w:val="21"/>
          <w:vertAlign w:val="subscript"/>
        </w:rPr>
        <w:t>2</w:t>
      </w:r>
      <w:r>
        <w:rPr>
          <w:rFonts w:ascii="Times New Roman" w:hAnsi="Times New Roman"/>
          <w:b w:val="0"/>
          <w:i w:val="0"/>
          <w:sz w:val="21"/>
        </w:rPr>
        <w:t xml:space="preserve">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10. </w:t>
      </w:r>
      <w:r>
        <w:rPr>
          <w:rFonts w:ascii="Times New Roman" w:hAnsi="Times New Roman"/>
          <w:b w:val="0"/>
          <w:i w:val="0"/>
          <w:sz w:val="21"/>
        </w:rPr>
        <w:t>Khi sử dụng đòn bẩy loại 1 để bẩy một tảng đá, người ta thấy tỉ số cánh tay đòn OO</w:t>
      </w:r>
      <w:r>
        <w:rPr>
          <w:rFonts w:ascii="Times New Roman" w:hAnsi="Times New Roman"/>
          <w:b w:val="0"/>
          <w:i w:val="0"/>
          <w:sz w:val="21"/>
          <w:vertAlign w:val="subscript"/>
        </w:rPr>
        <w:t>1</w:t>
      </w:r>
      <w:r>
        <w:rPr>
          <w:rFonts w:ascii="Times New Roman" w:hAnsi="Times New Roman"/>
          <w:b w:val="0"/>
          <w:i w:val="0"/>
          <w:sz w:val="21"/>
        </w:rPr>
        <w:t xml:space="preserve"> / OO</w:t>
      </w:r>
      <w:r>
        <w:rPr>
          <w:rFonts w:ascii="Times New Roman" w:hAnsi="Times New Roman"/>
          <w:b w:val="0"/>
          <w:i w:val="0"/>
          <w:sz w:val="21"/>
          <w:vertAlign w:val="subscript"/>
        </w:rPr>
        <w:t>2</w:t>
      </w:r>
      <w:r>
        <w:rPr>
          <w:rFonts w:ascii="Times New Roman" w:hAnsi="Times New Roman"/>
          <w:b w:val="0"/>
          <w:i w:val="0"/>
          <w:sz w:val="21"/>
        </w:rPr>
        <w:t xml:space="preserve"> = 1/4. Tỉ số giữa lực tác dụng F</w:t>
      </w:r>
      <w:r>
        <w:rPr>
          <w:rFonts w:ascii="Times New Roman" w:hAnsi="Times New Roman"/>
          <w:b w:val="0"/>
          <w:i w:val="0"/>
          <w:sz w:val="21"/>
          <w:vertAlign w:val="subscript"/>
        </w:rPr>
        <w:t>2</w:t>
      </w:r>
      <w:r>
        <w:rPr>
          <w:rFonts w:ascii="Times New Roman" w:hAnsi="Times New Roman"/>
          <w:b w:val="0"/>
          <w:i w:val="0"/>
          <w:sz w:val="21"/>
        </w:rPr>
        <w:t xml:space="preserve"> cần thiết so với trọng lượng P của tảng đá (tức F</w:t>
      </w:r>
      <w:r>
        <w:rPr>
          <w:rFonts w:ascii="Times New Roman" w:hAnsi="Times New Roman"/>
          <w:b w:val="0"/>
          <w:i w:val="0"/>
          <w:sz w:val="21"/>
          <w:vertAlign w:val="subscript"/>
        </w:rPr>
        <w:t>2</w:t>
      </w:r>
      <w:r>
        <w:rPr>
          <w:rFonts w:ascii="Times New Roman" w:hAnsi="Times New Roman"/>
          <w:b w:val="0"/>
          <w:i w:val="0"/>
          <w:sz w:val="21"/>
        </w:rPr>
        <w:t xml:space="preserve"> / P) dưới dạng số thập phân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11. </w:t>
      </w:r>
      <w:r>
        <w:rPr>
          <w:rFonts w:ascii="Times New Roman" w:hAnsi="Times New Roman"/>
          <w:b w:val="0"/>
          <w:i w:val="0"/>
          <w:sz w:val="21"/>
        </w:rPr>
        <w:t>Để nâng một vật nặng P = 200N ở điểm O</w:t>
      </w:r>
      <w:r>
        <w:rPr>
          <w:rFonts w:ascii="Times New Roman" w:hAnsi="Times New Roman"/>
          <w:b w:val="0"/>
          <w:i w:val="0"/>
          <w:sz w:val="21"/>
          <w:vertAlign w:val="subscript"/>
        </w:rPr>
        <w:t>1</w:t>
      </w:r>
      <w:r>
        <w:rPr>
          <w:rFonts w:ascii="Times New Roman" w:hAnsi="Times New Roman"/>
          <w:b w:val="0"/>
          <w:i w:val="0"/>
          <w:sz w:val="21"/>
        </w:rPr>
        <w:t>, người ta tác dụng lực F</w:t>
      </w:r>
      <w:r>
        <w:rPr>
          <w:rFonts w:ascii="Times New Roman" w:hAnsi="Times New Roman"/>
          <w:b w:val="0"/>
          <w:i w:val="0"/>
          <w:sz w:val="21"/>
          <w:vertAlign w:val="subscript"/>
        </w:rPr>
        <w:t>2</w:t>
      </w:r>
      <w:r>
        <w:rPr>
          <w:rFonts w:ascii="Times New Roman" w:hAnsi="Times New Roman"/>
          <w:b w:val="0"/>
          <w:i w:val="0"/>
          <w:sz w:val="21"/>
        </w:rPr>
        <w:t xml:space="preserve"> = 50N vào điểm O</w:t>
      </w:r>
      <w:r>
        <w:rPr>
          <w:rFonts w:ascii="Times New Roman" w:hAnsi="Times New Roman"/>
          <w:b w:val="0"/>
          <w:i w:val="0"/>
          <w:sz w:val="21"/>
          <w:vertAlign w:val="subscript"/>
        </w:rPr>
        <w:t>2</w:t>
      </w:r>
      <w:r>
        <w:rPr>
          <w:rFonts w:ascii="Times New Roman" w:hAnsi="Times New Roman"/>
          <w:b w:val="0"/>
          <w:i w:val="0"/>
          <w:sz w:val="21"/>
        </w:rPr>
        <w:t xml:space="preserve"> cách điểm tựa O một khoảng OO</w:t>
      </w:r>
      <w:r>
        <w:rPr>
          <w:rFonts w:ascii="Times New Roman" w:hAnsi="Times New Roman"/>
          <w:b w:val="0"/>
          <w:i w:val="0"/>
          <w:sz w:val="21"/>
          <w:vertAlign w:val="subscript"/>
        </w:rPr>
        <w:t>2</w:t>
      </w:r>
      <w:r>
        <w:rPr>
          <w:rFonts w:ascii="Times New Roman" w:hAnsi="Times New Roman"/>
          <w:b w:val="0"/>
          <w:i w:val="0"/>
          <w:sz w:val="21"/>
        </w:rPr>
        <w:t xml:space="preserve"> = 1,0 m. Khoảng cách OO</w:t>
      </w:r>
      <w:r>
        <w:rPr>
          <w:rFonts w:ascii="Times New Roman" w:hAnsi="Times New Roman"/>
          <w:b w:val="0"/>
          <w:i w:val="0"/>
          <w:sz w:val="21"/>
          <w:vertAlign w:val="subscript"/>
        </w:rPr>
        <w:t>1</w:t>
      </w:r>
      <w:r>
        <w:rPr>
          <w:rFonts w:ascii="Times New Roman" w:hAnsi="Times New Roman"/>
          <w:b w:val="0"/>
          <w:i w:val="0"/>
          <w:sz w:val="21"/>
        </w:rPr>
        <w:t xml:space="preserve"> (mét) từ điểm tựa đến vật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12. </w:t>
      </w:r>
      <w:r>
        <w:rPr>
          <w:rFonts w:ascii="Times New Roman" w:hAnsi="Times New Roman"/>
          <w:b w:val="0"/>
          <w:i w:val="0"/>
          <w:sz w:val="21"/>
        </w:rPr>
        <w:t>Để nâng một cối đá có trọng lượng P = 8000 N, công nhân tác dụng lực F = 2000 N vào đầu O</w:t>
      </w:r>
      <w:r>
        <w:rPr>
          <w:rFonts w:ascii="Times New Roman" w:hAnsi="Times New Roman"/>
          <w:b w:val="0"/>
          <w:i w:val="0"/>
          <w:sz w:val="21"/>
          <w:vertAlign w:val="subscript"/>
        </w:rPr>
        <w:t>2</w:t>
      </w:r>
      <w:r>
        <w:rPr>
          <w:rFonts w:ascii="Times New Roman" w:hAnsi="Times New Roman"/>
          <w:b w:val="0"/>
          <w:i w:val="0"/>
          <w:sz w:val="21"/>
        </w:rPr>
        <w:t xml:space="preserve"> của đòn bẩy. Nếu cánh tay đòn đặt vật OO</w:t>
      </w:r>
      <w:r>
        <w:rPr>
          <w:rFonts w:ascii="Times New Roman" w:hAnsi="Times New Roman"/>
          <w:b w:val="0"/>
          <w:i w:val="0"/>
          <w:sz w:val="21"/>
          <w:vertAlign w:val="subscript"/>
        </w:rPr>
        <w:t>1</w:t>
      </w:r>
      <w:r>
        <w:rPr>
          <w:rFonts w:ascii="Times New Roman" w:hAnsi="Times New Roman"/>
          <w:b w:val="0"/>
          <w:i w:val="0"/>
          <w:sz w:val="21"/>
        </w:rPr>
        <w:t xml:space="preserve"> = 0,5 m thì khoảng cánh tay đòn OO</w:t>
      </w:r>
      <w:r>
        <w:rPr>
          <w:rFonts w:ascii="Times New Roman" w:hAnsi="Times New Roman"/>
          <w:b w:val="0"/>
          <w:i w:val="0"/>
          <w:sz w:val="21"/>
          <w:vertAlign w:val="subscript"/>
        </w:rPr>
        <w:t>2</w:t>
      </w:r>
      <w:r>
        <w:rPr>
          <w:rFonts w:ascii="Times New Roman" w:hAnsi="Times New Roman"/>
          <w:b w:val="0"/>
          <w:i w:val="0"/>
          <w:sz w:val="21"/>
        </w:rPr>
        <w:t xml:space="preserve"> (mét) phải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13. </w:t>
      </w:r>
      <w:r>
        <w:rPr>
          <w:rFonts w:ascii="Times New Roman" w:hAnsi="Times New Roman"/>
          <w:b w:val="0"/>
          <w:i w:val="0"/>
          <w:sz w:val="21"/>
        </w:rPr>
        <w:t>Cho các dụng cụ sau đây:</w:t>
        <w:br/>
        <w:t>1) Kéo cắt giấy.</w:t>
        <w:br/>
        <w:t>2) Dùng xà beng bẩy khúc gỗ.</w:t>
        <w:br/>
        <w:t>3) Em bé dùng chổi quét nhà.</w:t>
        <w:br/>
        <w:t>4) Cái khui nút chai.</w:t>
        <w:br/>
        <w:t>5) Cần câu cá.</w:t>
        <w:br/>
        <w:t>6) Đôi quang gánh.</w:t>
        <w:br/>
        <w:t>7) Cái kẹp vỏ hạt.</w:t>
        <w:br/>
        <w:t>Những dụng cụ nào là đòn bẩy loại 1?</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14. </w:t>
      </w:r>
      <w:r>
        <w:rPr>
          <w:rFonts w:ascii="Times New Roman" w:hAnsi="Times New Roman"/>
          <w:b w:val="0"/>
          <w:i w:val="0"/>
          <w:sz w:val="21"/>
        </w:rPr>
        <w:t>Một thanh nhôm đặc có thể tích 500cm</w:t>
      </w:r>
      <w:r>
        <w:rPr>
          <w:rFonts w:ascii="Times New Roman" w:hAnsi="Times New Roman"/>
          <w:b w:val="0"/>
          <w:i w:val="0"/>
          <w:sz w:val="21"/>
          <w:vertAlign w:val="superscript"/>
        </w:rPr>
        <w:t>3</w:t>
      </w:r>
      <w:r>
        <w:rPr>
          <w:rFonts w:ascii="Times New Roman" w:hAnsi="Times New Roman"/>
          <w:b w:val="0"/>
          <w:i w:val="0"/>
          <w:sz w:val="21"/>
        </w:rPr>
        <w:t>. Biết khối lượng riêng của nhôm là 2700kg/m</w:t>
      </w:r>
      <w:r>
        <w:rPr>
          <w:rFonts w:ascii="Times New Roman" w:hAnsi="Times New Roman"/>
          <w:b w:val="0"/>
          <w:i w:val="0"/>
          <w:sz w:val="21"/>
          <w:vertAlign w:val="superscript"/>
        </w:rPr>
        <w:t>3</w:t>
      </w:r>
      <w:r>
        <w:rPr>
          <w:rFonts w:ascii="Times New Roman" w:hAnsi="Times New Roman"/>
          <w:b w:val="0"/>
          <w:i w:val="0"/>
          <w:sz w:val="21"/>
        </w:rPr>
        <w:t>. Tính khối lượng của thanh nhôm theo đơn vị kilôgam (kg). (Ghi đáp số là một số thập phân)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15. </w:t>
      </w:r>
      <w:r>
        <w:rPr>
          <w:rFonts w:ascii="Times New Roman" w:hAnsi="Times New Roman"/>
          <w:b w:val="0"/>
          <w:i w:val="0"/>
          <w:sz w:val="21"/>
        </w:rPr>
        <w:t>Một chiếc cờ lê có chiều dài cán 25cm. Người thợ sửa xe tác dụng một lực 80N vuông góc với cán cờ lê tại mút cán để siết chặt bu-lông. Tính moment của lực tác dụng theo đơn vị N·m.</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16. </w:t>
      </w:r>
      <w:r>
        <w:rPr>
          <w:rFonts w:ascii="Times New Roman" w:hAnsi="Times New Roman"/>
          <w:b w:val="0"/>
          <w:i w:val="0"/>
          <w:sz w:val="21"/>
        </w:rPr>
        <w:t>Một thanh đòn bẩy có trục quay tại điểm tựa O. Ở một đầu thanh cách O một đoạn 15cm, người ta treo một quả nặng 60N. Để đòn bẩy nằm cân bằng ngang, ở đầu kia người ta tác dụng một lực vuông góc có độ lớn 20N. Hỏi điểm đặt của lực này phải cách điểm tựa O một khoảng bằng bao nhiêu xentimét (cm)?</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17. </w:t>
      </w:r>
      <w:r>
        <w:rPr>
          <w:rFonts w:ascii="Times New Roman" w:hAnsi="Times New Roman"/>
          <w:b w:val="0"/>
          <w:i w:val="0"/>
          <w:sz w:val="21"/>
        </w:rPr>
        <w:t>Một khối hộp kim loại có kích thước ba cạnh lần lượt là 10cm, 20cm và 40cm. Khối lượng riêng của kim loại là 2500kg/m</w:t>
      </w:r>
      <w:r>
        <w:rPr>
          <w:rFonts w:ascii="Times New Roman" w:hAnsi="Times New Roman"/>
          <w:b w:val="0"/>
          <w:i w:val="0"/>
          <w:sz w:val="21"/>
          <w:vertAlign w:val="superscript"/>
        </w:rPr>
        <w:t>3</w:t>
      </w:r>
      <w:r>
        <w:rPr>
          <w:rFonts w:ascii="Times New Roman" w:hAnsi="Times New Roman"/>
          <w:b w:val="0"/>
          <w:i w:val="0"/>
          <w:sz w:val="21"/>
        </w:rPr>
        <w:t>. Lấy P = 10m. Tính áp suất nhỏ nhất mà khối hộp này có thể tác dụng lên mặt bàn nằm ngang theo đơn vị Pa.</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18. </w:t>
      </w:r>
      <w:r>
        <w:rPr>
          <w:rFonts w:ascii="Times New Roman" w:hAnsi="Times New Roman"/>
          <w:b w:val="0"/>
          <w:i w:val="0"/>
          <w:sz w:val="21"/>
        </w:rPr>
        <w:t>Khi sử dụng đòn bẩy, lực tác dụng lên vật có thể được giảm đi bao nhiêu lần nếu cánh tay đòn của lực tác dụng dài gấp 2 lần cánh tay đòn của vật?</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19. </w:t>
      </w:r>
      <w:r>
        <w:rPr>
          <w:rFonts w:ascii="Times New Roman" w:hAnsi="Times New Roman"/>
          <w:b w:val="0"/>
          <w:i w:val="0"/>
          <w:sz w:val="21"/>
        </w:rPr>
        <w:t>Một người dùng đòn bẩy để nâng vật có trọng lượng 300 N. Cánh tay đòn của lực tác dụng dài gấp 3 lần cánh tay đòn của vật. Bỏ qua ma sát, lực người cần tác dụng là bao nhiêu niutơn?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20. </w:t>
      </w:r>
      <w:r>
        <w:rPr>
          <w:rFonts w:ascii="Times New Roman" w:hAnsi="Times New Roman"/>
          <w:b w:val="0"/>
          <w:i w:val="0"/>
          <w:sz w:val="21"/>
        </w:rPr>
        <w:t>Một người dùng xà beng để bẩy một tảng đá. Cánh tay đòn của lực tác dụng dài 120 cm, cánh tay đòn của tảng đá dài 30 cm. So với lực do tảng đá tác dụng, người đó cần tác dụng lực nhỏ hơn bao nhiêu lần?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21. </w:t>
      </w:r>
      <w:r>
        <w:rPr>
          <w:rFonts w:ascii="Times New Roman" w:hAnsi="Times New Roman"/>
          <w:b w:val="0"/>
          <w:i w:val="0"/>
          <w:sz w:val="21"/>
        </w:rPr>
        <w:t>Một lực có độ lớn 50 N tác dụng vuông góc vào một cánh tay đòn dài 40 cm. Moment lực đối với trục quay có độ lớn bao nhiêu N·m?</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22. </w:t>
      </w:r>
      <w:r>
        <w:rPr>
          <w:rFonts w:ascii="Times New Roman" w:hAnsi="Times New Roman"/>
          <w:b w:val="0"/>
          <w:i w:val="0"/>
          <w:sz w:val="21"/>
        </w:rPr>
        <w:t>Một người dùng một thanh sắt dài 120 cm để nâng một vật nặng. Điểm tựa cách vật 30 cm. Người tác dụng lực ở đầu kia của thanh. Bỏ qua khối lượng thanh và ma sát. Nếu vật tác dụng lực 400 N lên đòn bẩy, người cần tác dụng lực bao nhiêu N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23. </w:t>
      </w:r>
      <w:r>
        <w:rPr>
          <w:rFonts w:ascii="Times New Roman" w:hAnsi="Times New Roman"/>
          <w:b w:val="0"/>
          <w:i w:val="0"/>
          <w:sz w:val="21"/>
        </w:rPr>
        <w:t>Một người dùng xà beng để nâng một tảng đá. Khoảng cách từ điểm tựa đến tảng đá là 20 cm, khoảng cách từ điểm tựa đến vị trí tác dụng lực của người là 100 cm. Nếu tảng đá tác dụng lực 600 N lên xà beng, người cần tác dụng lực bao nhiêu N để bắt đầu nâng tảng đá?</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160" w:after="80"/>
      </w:pPr>
      <w:r>
        <w:rPr>
          <w:rFonts w:ascii="Times New Roman" w:hAnsi="Times New Roman"/>
          <w:b/>
          <w:i w:val="0"/>
          <w:color w:val="2E7D32"/>
          <w:sz w:val="24"/>
        </w:rPr>
        <w:t>B. TỰ LUẬN</w:t>
      </w:r>
    </w:p>
    <w:p>
      <w:pPr>
        <w:spacing w:before="100" w:after="40"/>
      </w:pPr>
      <w:r>
        <w:rPr>
          <w:rFonts w:ascii="Times New Roman" w:hAnsi="Times New Roman"/>
          <w:b/>
          <w:i w:val="0"/>
          <w:sz w:val="21"/>
        </w:rPr>
        <w:t xml:space="preserve">Câu 1. </w:t>
      </w:r>
      <w:r>
        <w:rPr>
          <w:rFonts w:ascii="Times New Roman" w:hAnsi="Times New Roman"/>
          <w:b w:val="0"/>
          <w:i w:val="0"/>
          <w:sz w:val="21"/>
        </w:rPr>
        <w:t>Em hãy phân biệt sự khác nhau bản chất giữa sự biến đổi vật lí và sự biến đổi hóa học. Mỗi loại hãy đưa ra 02 ví dụ thực tế trong đời sống hằng ngày để minh họa.</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2. </w:t>
      </w:r>
      <w:r>
        <w:rPr>
          <w:rFonts w:ascii="Times New Roman" w:hAnsi="Times New Roman"/>
          <w:b w:val="0"/>
          <w:i w:val="0"/>
          <w:sz w:val="21"/>
        </w:rPr>
        <w:t>Trong đời sống và trong phòng thí nghiệm, làm thế nào để chúng ta nhận biết được có phản ứng hóa học xảy ra? Hãy nêu 4 dấu hiệu nhận biết phổ biến và đưa ra 1 ví dụ thực tế tương ứng với một trong các dấu hiệu đó.</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3. </w:t>
      </w:r>
      <w:r>
        <w:rPr>
          <w:rFonts w:ascii="Times New Roman" w:hAnsi="Times New Roman"/>
          <w:b w:val="0"/>
          <w:i w:val="0"/>
          <w:sz w:val="21"/>
        </w:rPr>
        <w:t>Trong giờ thực hành Khoa học tự nhiên 8, hai nhóm học sinh tiến hành hai thí nghiệm sau:</w:t>
        <w:br/>
        <w:t>+ Nhóm 1: Cho một ít muối ăn (NaCl) vào cốc chứa 50 mL nước cất rồi khuấy đều đến khi muối tan hết thu được dung dịch trong suốt.</w:t>
        <w:br/>
        <w:t>+ Nhóm 2: Nhỏ vài giọt dung dịch hydrochloric acid (HCl) vào ống nghiệm có chứa một viên kẽm (Zn).</w:t>
        <w:br/>
        <w:t>a) Xác định thí nghiệm nào xảy ra sự biến đổi vật lí, thí nghiệm nào xảy ra sự biến đổi hóa học? Giải thích.</w:t>
        <w:br/>
        <w:t>b) Ở thí nghiệm có biến đổi hóa học, em hãy chỉ ra dấu hiệu giúp quan sát được bằng mắt thường để biết phản ứng đã xảy ra.</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4. </w:t>
      </w:r>
      <w:r>
        <w:rPr>
          <w:rFonts w:ascii="Times New Roman" w:hAnsi="Times New Roman"/>
          <w:b w:val="0"/>
          <w:i w:val="0"/>
          <w:sz w:val="21"/>
        </w:rPr>
        <w:t>a) Thế nào là phản ứng tỏa nhiệt, thế nào là phản ứng thu nhiệt?</w:t>
        <w:br/>
        <w:t>b) Trong hai trường hợp sau, trường hợp nào là phản ứng tỏa nhiệt, trường hợp nào là phản ứng thu nhiệt?</w:t>
        <w:br/>
        <w:t>+ Trường hợp A: Đốt cháy than (C) hoặc khí gas để đun nấu thức ăn.</w:t>
        <w:br/>
        <w:t>+ Trường hợp B: Cho một viên C sủi hoặc nhiệt kế lạnh/túi chườm lạnh tự ngắt hòa tan vào nước làm nhiệt độ dung dịch giảm xuống.</w:t>
        <w:br/>
        <w:t>c) Hãy đưa ra thêm 01 ví dụ minh họa trong thực tế về phản ứng tỏa nhiệt có ứng dụng phục vụ đời sống.</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5. </w:t>
      </w:r>
      <w:r>
        <w:rPr>
          <w:rFonts w:ascii="Times New Roman" w:hAnsi="Times New Roman"/>
          <w:b w:val="0"/>
          <w:i w:val="0"/>
          <w:sz w:val="21"/>
        </w:rPr>
        <w:t>a) Nêu định nghĩa khối lượng riêng của một chất.</w:t>
        <w:br/>
        <w:t>b) Liệt kê các đơn vị đo khối lượng riêng thường dùng và ghi rõ mối liên hệ giữa đơn vị g/cm</w:t>
      </w:r>
      <w:r>
        <w:rPr>
          <w:rFonts w:ascii="Times New Roman" w:hAnsi="Times New Roman"/>
          <w:b w:val="0"/>
          <w:i w:val="0"/>
          <w:sz w:val="21"/>
          <w:vertAlign w:val="superscript"/>
        </w:rPr>
        <w:t>3</w:t>
      </w:r>
      <w:r>
        <w:rPr>
          <w:rFonts w:ascii="Times New Roman" w:hAnsi="Times New Roman"/>
          <w:b w:val="0"/>
          <w:i w:val="0"/>
          <w:sz w:val="21"/>
        </w:rPr>
        <w:t xml:space="preserve"> và kg/m</w:t>
      </w:r>
      <w:r>
        <w:rPr>
          <w:rFonts w:ascii="Times New Roman" w:hAnsi="Times New Roman"/>
          <w:b w:val="0"/>
          <w:i w:val="0"/>
          <w:sz w:val="21"/>
          <w:vertAlign w:val="superscript"/>
        </w:rPr>
        <w:t>3</w:t>
      </w:r>
      <w:r>
        <w:rPr>
          <w:rFonts w:ascii="Times New Roman" w:hAnsi="Times New Roman"/>
          <w:b w:val="0"/>
          <w:i w:val="0"/>
          <w:sz w:val="21"/>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6. </w:t>
      </w:r>
      <w:r>
        <w:rPr>
          <w:rFonts w:ascii="Times New Roman" w:hAnsi="Times New Roman"/>
          <w:b w:val="0"/>
          <w:i w:val="0"/>
          <w:sz w:val="21"/>
        </w:rPr>
        <w:t>Một khối gang hình hộp chữ nhật có chiều dài các cạnh tương ứng là a = 2 cm, b = 3 cm, c = 5 cm và có khối lượng m = 210 g.</w:t>
        <w:br/>
        <w:t>a) Tính thể tích V và khối lượng riêng D của khối gang theo đơn vị g/cm</w:t>
      </w:r>
      <w:r>
        <w:rPr>
          <w:rFonts w:ascii="Times New Roman" w:hAnsi="Times New Roman"/>
          <w:b w:val="0"/>
          <w:i w:val="0"/>
          <w:sz w:val="21"/>
          <w:vertAlign w:val="superscript"/>
        </w:rPr>
        <w:t>3</w:t>
      </w:r>
      <w:r>
        <w:rPr>
          <w:rFonts w:ascii="Times New Roman" w:hAnsi="Times New Roman"/>
          <w:b w:val="0"/>
          <w:i w:val="0"/>
          <w:sz w:val="21"/>
        </w:rPr>
        <w:t>.</w:t>
        <w:br/>
        <w:t>b) Đổi giá trị khối lượng riêng D của gang vừa tìm được sang đơn vị chuẩn kg/m</w:t>
      </w:r>
      <w:r>
        <w:rPr>
          <w:rFonts w:ascii="Times New Roman" w:hAnsi="Times New Roman"/>
          <w:b w:val="0"/>
          <w:i w:val="0"/>
          <w:sz w:val="21"/>
          <w:vertAlign w:val="superscript"/>
        </w:rPr>
        <w:t>3</w:t>
      </w:r>
      <w:r>
        <w:rPr>
          <w:rFonts w:ascii="Times New Roman" w:hAnsi="Times New Roman"/>
          <w:b w:val="0"/>
          <w:i w:val="0"/>
          <w:sz w:val="21"/>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7. </w:t>
      </w:r>
      <w:r>
        <w:rPr>
          <w:rFonts w:ascii="Times New Roman" w:hAnsi="Times New Roman"/>
          <w:b w:val="0"/>
          <w:i w:val="0"/>
          <w:sz w:val="21"/>
        </w:rPr>
        <w:t>a) Viết công thức tính áp suất p = F/S và nêu rõ tên, đơn vị của các đại lượng.</w:t>
        <w:br/>
        <w:t>b) Dựa vào công thức tính áp suất, hãy trình bày các nguyên tắc cơ bản để làm tăng áp suất và làm giảm áp suất trên một bề mặt bị ép.</w:t>
        <w:br/>
        <w:t>c) Nêu 2 ví dụ thực tế về việc làm tăng áp suất và 2 ví dụ về làm giảm áp suất trong đời sống sinh hoạt.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8. </w:t>
      </w:r>
      <w:r>
        <w:rPr>
          <w:rFonts w:ascii="Times New Roman" w:hAnsi="Times New Roman"/>
          <w:b w:val="0"/>
          <w:i w:val="0"/>
          <w:sz w:val="21"/>
        </w:rPr>
        <w:t>Dựa vào kiến thức áp suất trên một bề mặt bị ép, hãy giải thích cơ sở khoa học của các thiết bị kỹ thuật và vật dụng sau:</w:t>
        <w:br/>
        <w:t>a) Tại sao mũi đinh, đầu kim khâu, mũi khoan, lưỡi dao, xẻng xúc đất lại được mài nhọn hoặc làm rất mỏng?</w:t>
        <w:br/>
        <w:t>b) Tại sao máy xúc, xe tăng có trọng lượng rất lớn lại được thiết kế chạy bằng hệ thống bánh xích rộng, còn đường ray tàu hỏa lại được đặt trên các thanh tà vẹt to?</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9. </w:t>
      </w:r>
      <w:r>
        <w:rPr>
          <w:rFonts w:ascii="Times New Roman" w:hAnsi="Times New Roman"/>
          <w:b w:val="0"/>
          <w:i w:val="0"/>
          <w:sz w:val="21"/>
        </w:rPr>
        <w:t>Một xe tăng có trọng lượng P</w:t>
      </w:r>
      <w:r>
        <w:rPr>
          <w:rFonts w:ascii="Times New Roman" w:hAnsi="Times New Roman"/>
          <w:b w:val="0"/>
          <w:i w:val="0"/>
          <w:sz w:val="21"/>
          <w:vertAlign w:val="subscript"/>
        </w:rPr>
        <w:t>1</w:t>
      </w:r>
      <w:r>
        <w:rPr>
          <w:rFonts w:ascii="Times New Roman" w:hAnsi="Times New Roman"/>
          <w:b w:val="0"/>
          <w:i w:val="0"/>
          <w:sz w:val="21"/>
        </w:rPr>
        <w:t xml:space="preserve"> = 350 000 N, tổng diện tích tiếp xúc của các bản xích với mặt đất nằm ngang là S</w:t>
      </w:r>
      <w:r>
        <w:rPr>
          <w:rFonts w:ascii="Times New Roman" w:hAnsi="Times New Roman"/>
          <w:b w:val="0"/>
          <w:i w:val="0"/>
          <w:sz w:val="21"/>
          <w:vertAlign w:val="subscript"/>
        </w:rPr>
        <w:t>1</w:t>
      </w:r>
      <w:r>
        <w:rPr>
          <w:rFonts w:ascii="Times New Roman" w:hAnsi="Times New Roman"/>
          <w:b w:val="0"/>
          <w:i w:val="0"/>
          <w:sz w:val="21"/>
        </w:rPr>
        <w:t xml:space="preserve"> = 1,5 m</w:t>
      </w:r>
      <w:r>
        <w:rPr>
          <w:rFonts w:ascii="Times New Roman" w:hAnsi="Times New Roman"/>
          <w:b w:val="0"/>
          <w:i w:val="0"/>
          <w:sz w:val="21"/>
          <w:vertAlign w:val="superscript"/>
        </w:rPr>
        <w:t>2</w:t>
      </w:r>
      <w:r>
        <w:rPr>
          <w:rFonts w:ascii="Times New Roman" w:hAnsi="Times New Roman"/>
          <w:b w:val="0"/>
          <w:i w:val="0"/>
          <w:sz w:val="21"/>
        </w:rPr>
        <w:t>. Một ô tô có trọng lượng P</w:t>
      </w:r>
      <w:r>
        <w:rPr>
          <w:rFonts w:ascii="Times New Roman" w:hAnsi="Times New Roman"/>
          <w:b w:val="0"/>
          <w:i w:val="0"/>
          <w:sz w:val="21"/>
          <w:vertAlign w:val="subscript"/>
        </w:rPr>
        <w:t>2</w:t>
      </w:r>
      <w:r>
        <w:rPr>
          <w:rFonts w:ascii="Times New Roman" w:hAnsi="Times New Roman"/>
          <w:b w:val="0"/>
          <w:i w:val="0"/>
          <w:sz w:val="21"/>
        </w:rPr>
        <w:t xml:space="preserve"> = 25 000 N, tổng diện tích tiếp xúc của các bánh xe với mặt đường nằm ngang là S</w:t>
      </w:r>
      <w:r>
        <w:rPr>
          <w:rFonts w:ascii="Times New Roman" w:hAnsi="Times New Roman"/>
          <w:b w:val="0"/>
          <w:i w:val="0"/>
          <w:sz w:val="21"/>
          <w:vertAlign w:val="subscript"/>
        </w:rPr>
        <w:t>2</w:t>
      </w:r>
      <w:r>
        <w:rPr>
          <w:rFonts w:ascii="Times New Roman" w:hAnsi="Times New Roman"/>
          <w:b w:val="0"/>
          <w:i w:val="0"/>
          <w:sz w:val="21"/>
        </w:rPr>
        <w:t xml:space="preserve"> = 250 cm</w:t>
      </w:r>
      <w:r>
        <w:rPr>
          <w:rFonts w:ascii="Times New Roman" w:hAnsi="Times New Roman"/>
          <w:b w:val="0"/>
          <w:i w:val="0"/>
          <w:sz w:val="21"/>
          <w:vertAlign w:val="superscript"/>
        </w:rPr>
        <w:t>2</w:t>
      </w:r>
      <w:r>
        <w:rPr>
          <w:rFonts w:ascii="Times New Roman" w:hAnsi="Times New Roman"/>
          <w:b w:val="0"/>
          <w:i w:val="0"/>
          <w:sz w:val="21"/>
        </w:rPr>
        <w:t>.</w:t>
        <w:br/>
        <w:t>a) Tính áp suất p</w:t>
      </w:r>
      <w:r>
        <w:rPr>
          <w:rFonts w:ascii="Times New Roman" w:hAnsi="Times New Roman"/>
          <w:b w:val="0"/>
          <w:i w:val="0"/>
          <w:sz w:val="21"/>
          <w:vertAlign w:val="subscript"/>
        </w:rPr>
        <w:t>1</w:t>
      </w:r>
      <w:r>
        <w:rPr>
          <w:rFonts w:ascii="Times New Roman" w:hAnsi="Times New Roman"/>
          <w:b w:val="0"/>
          <w:i w:val="0"/>
          <w:sz w:val="21"/>
        </w:rPr>
        <w:t xml:space="preserve"> của xe tăng và áp suất p</w:t>
      </w:r>
      <w:r>
        <w:rPr>
          <w:rFonts w:ascii="Times New Roman" w:hAnsi="Times New Roman"/>
          <w:b w:val="0"/>
          <w:i w:val="0"/>
          <w:sz w:val="21"/>
          <w:vertAlign w:val="subscript"/>
        </w:rPr>
        <w:t>2</w:t>
      </w:r>
      <w:r>
        <w:rPr>
          <w:rFonts w:ascii="Times New Roman" w:hAnsi="Times New Roman"/>
          <w:b w:val="0"/>
          <w:i w:val="0"/>
          <w:sz w:val="21"/>
        </w:rPr>
        <w:t xml:space="preserve"> của ô tô tác dụng lên mặt đường.</w:t>
        <w:br/>
        <w:t>b) So sánh p</w:t>
      </w:r>
      <w:r>
        <w:rPr>
          <w:rFonts w:ascii="Times New Roman" w:hAnsi="Times New Roman"/>
          <w:b w:val="0"/>
          <w:i w:val="0"/>
          <w:sz w:val="21"/>
          <w:vertAlign w:val="subscript"/>
        </w:rPr>
        <w:t>1</w:t>
      </w:r>
      <w:r>
        <w:rPr>
          <w:rFonts w:ascii="Times New Roman" w:hAnsi="Times New Roman"/>
          <w:b w:val="0"/>
          <w:i w:val="0"/>
          <w:sz w:val="21"/>
        </w:rPr>
        <w:t xml:space="preserve"> với p</w:t>
      </w:r>
      <w:r>
        <w:rPr>
          <w:rFonts w:ascii="Times New Roman" w:hAnsi="Times New Roman"/>
          <w:b w:val="0"/>
          <w:i w:val="0"/>
          <w:sz w:val="21"/>
          <w:vertAlign w:val="subscript"/>
        </w:rPr>
        <w:t>2</w:t>
      </w:r>
      <w:r>
        <w:rPr>
          <w:rFonts w:ascii="Times New Roman" w:hAnsi="Times New Roman"/>
          <w:b w:val="0"/>
          <w:i w:val="0"/>
          <w:sz w:val="21"/>
        </w:rPr>
        <w:t xml:space="preserve"> và giải thích tại sao xe tăng nặng hơn ô tô rất nhiều lần nhưng lại không bị lún sâu và di chuyển dễ dàng trên nền đất mềm lầy lội?</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10. </w:t>
      </w:r>
      <w:r>
        <w:rPr>
          <w:rFonts w:ascii="Times New Roman" w:hAnsi="Times New Roman"/>
          <w:b w:val="0"/>
          <w:i w:val="0"/>
          <w:sz w:val="21"/>
        </w:rPr>
        <w:t>Một khối chất rắn đồng chất có dạng hình hộp chữ nhật với kích thước các cạnh lần lượt là a = 10cm, b = 20cm và c = 30cm. Đặt khối chất rắn lên cân điện tử, số chỉ của cân là 16,2kg.</w:t>
        <w:br/>
        <w:t>a) Nêu định nghĩa khối lượng riêng của một chất. Viết công thức tính khối lượng riêng, nêu rõ tên và đơn vị hợp pháp của các đại lượng có trong công thức.</w:t>
        <w:br/>
        <w:t>b) Tính khối lượng riêng của chất làm nên khối hộp trên theo đơn vị kg/m</w:t>
      </w:r>
      <w:r>
        <w:rPr>
          <w:rFonts w:ascii="Times New Roman" w:hAnsi="Times New Roman"/>
          <w:b w:val="0"/>
          <w:i w:val="0"/>
          <w:sz w:val="21"/>
          <w:vertAlign w:val="superscript"/>
        </w:rPr>
        <w:t>3</w:t>
      </w:r>
      <w:r>
        <w:rPr>
          <w:rFonts w:ascii="Times New Roman" w:hAnsi="Times New Roman"/>
          <w:b w:val="0"/>
          <w:i w:val="0"/>
          <w:sz w:val="21"/>
        </w:rPr>
        <w:br/>
        <w:t>c) Đặt khối hộp nằm yên trên mặt sàn nằm ngang. Để áp suất của khối hộp tác dụng lên mặt sàn là nhỏ nhất, ta phải đặt mặt đáy nào tiếp xúc với mặt sàn? Tính giá trị áp suất nhỏ nhất đó (lấy P = 10m).</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11. </w:t>
      </w:r>
      <w:r>
        <w:rPr>
          <w:rFonts w:ascii="Times New Roman" w:hAnsi="Times New Roman"/>
          <w:b w:val="0"/>
          <w:i w:val="0"/>
          <w:sz w:val="21"/>
        </w:rPr>
        <w:t>Đặt lực F có độ lớn bằng nhau tại các vị trí khác nhau trên cờ lê như hình dưới đây để lắp bu lông. Hình nào bu lông sẽ không quay, hình nào bu lông quay dễ dàng nhất? Vì sao?</w:t>
        <w:br/>
        <w:t>[HÌNH ẢNH: 3 cờ lê a), b), c)]</w:t>
      </w:r>
    </w:p>
    <w:p>
      <w:pPr>
        <w:spacing w:before="60" w:after="60"/>
        <w:jc w:val="center"/>
      </w:pPr>
      <w:r>
        <w:drawing>
          <wp:inline xmlns:a="http://schemas.openxmlformats.org/drawingml/2006/main" xmlns:pic="http://schemas.openxmlformats.org/drawingml/2006/picture">
            <wp:extent cx="5040000" cy="904615"/>
            <wp:docPr id="2" name="Picture 2"/>
            <wp:cNvGraphicFramePr>
              <a:graphicFrameLocks noChangeAspect="1"/>
            </wp:cNvGraphicFramePr>
            <a:graphic>
              <a:graphicData uri="http://schemas.openxmlformats.org/drawingml/2006/picture">
                <pic:pic>
                  <pic:nvPicPr>
                    <pic:cNvPr id="0" name="khtn8_wrenches.png"/>
                    <pic:cNvPicPr/>
                  </pic:nvPicPr>
                  <pic:blipFill>
                    <a:blip r:embed="rId12"/>
                    <a:stretch>
                      <a:fillRect/>
                    </a:stretch>
                  </pic:blipFill>
                  <pic:spPr>
                    <a:xfrm>
                      <a:off x="0" y="0"/>
                      <a:ext cx="5040000" cy="904615"/>
                    </a:xfrm>
                    <a:prstGeom prst="rect"/>
                  </pic:spPr>
                </pic:pic>
              </a:graphicData>
            </a:graphic>
          </wp:inline>
        </w:drawing>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12. </w:t>
      </w:r>
      <w:r>
        <w:rPr>
          <w:rFonts w:ascii="Times New Roman" w:hAnsi="Times New Roman"/>
          <w:b w:val="0"/>
          <w:i w:val="0"/>
          <w:sz w:val="21"/>
        </w:rPr>
        <w:t>Một người làm vườn cần đóng một chiếc cọc xuống đất. Hãy đề xuất phương án để có thể đóng được chiếc cọc xuống đất một cách dễ dàng. Giải thích.</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13. </w:t>
      </w:r>
      <w:r>
        <w:rPr>
          <w:rFonts w:ascii="Times New Roman" w:hAnsi="Times New Roman"/>
          <w:b w:val="0"/>
          <w:i w:val="0"/>
          <w:sz w:val="21"/>
        </w:rPr>
        <w:t>Để xe ô tô có thể vượt qua vùng đất sụt lún người ta thường làm như thế nào? Mô tả cách làm và giải thích.</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14. </w:t>
      </w:r>
      <w:r>
        <w:rPr>
          <w:rFonts w:ascii="Times New Roman" w:hAnsi="Times New Roman"/>
          <w:b w:val="0"/>
          <w:i w:val="0"/>
          <w:sz w:val="21"/>
        </w:rPr>
        <w:t>Trong quá trình vận động, cơ, xương và khớp phối hợp với nhau để giúp cơ thể thực hiện các động tác.</w:t>
        <w:br/>
        <w:t>a) Giải thích mối quan hệ giữa cơ và xương trong quá trình vận động của cơ thể người.</w:t>
        <w:br/>
        <w:t>b) Một học sinh thường xuyên ngồi học sai tư thế. Em hãy nêu một hậu quả có thể xảy ra đối với hệ vận động và một biện pháp để phòng tránh.</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15. </w:t>
      </w:r>
      <w:r>
        <w:rPr>
          <w:rFonts w:ascii="Times New Roman" w:hAnsi="Times New Roman"/>
          <w:b w:val="0"/>
          <w:i w:val="0"/>
          <w:sz w:val="21"/>
        </w:rPr>
        <w:t>Khi chơi bóng đá, một học sinh thực hiện động tác sút bóng. Ngay sau đó, em bị đau ở vùng khớp gối và phải dừng vận động.</w:t>
        <w:br/>
        <w:t>Nếu học sinh trên vẫn cố tiếp tục chơi thể thao khi đang bị đau khớp gối, điều gì có thể xảy ra? Em hãy giải thích và đề xuất những việc cần làm để bảo vệ hệ vận động khi tham gia thể thao.</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16. </w:t>
      </w:r>
      <w:r>
        <w:rPr>
          <w:rFonts w:ascii="Times New Roman" w:hAnsi="Times New Roman"/>
          <w:b w:val="0"/>
          <w:i w:val="0"/>
          <w:sz w:val="21"/>
        </w:rPr>
        <w:t>a) Trình bày nguyên nhân, hậu quả, cách phòng tránh bệnh loãng xương và tật cong vẹo cột sống.</w:t>
        <w:br/>
        <w:t>b) Calcium, vitamin D và nước có vai trò gì đối với hệ vận động?</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17. </w:t>
      </w:r>
      <w:r>
        <w:rPr>
          <w:rFonts w:ascii="Times New Roman" w:hAnsi="Times New Roman"/>
          <w:b w:val="0"/>
          <w:i w:val="0"/>
          <w:sz w:val="21"/>
        </w:rPr>
        <w:t>Em hãy lựa chọn một môn thể thao phù hợp với bản thân, xây dựng kế hoạch tập luyện và nêu những lợi ích mà hoạt động đó mang lại cho hệ vận động và sức khỏe.</w:t>
        <w:br/>
        <w:t>CHÚC CÁC EM THI TỐT!!!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240" w:after="120"/>
        <w:jc w:val="center"/>
      </w:pPr>
      <w:r>
        <w:rPr>
          <w:rFonts w:ascii="Times New Roman" w:hAnsi="Times New Roman"/>
          <w:b/>
          <w:i w:val="0"/>
          <w:color w:val="2E7D32"/>
          <w:sz w:val="24"/>
        </w:rPr>
        <w:t>CHÚC CÁC EM THI TỐT!!!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