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TRUNG HỌC CƠ SỞ</w:t>
            </w:r>
          </w:p>
          <w:p>
            <w:pPr>
              <w:spacing w:before="0" w:after="20"/>
              <w:jc w:val="center"/>
            </w:pPr>
            <w:r>
              <w:rPr>
                <w:rFonts w:ascii="Times New Roman" w:hAnsi="Times New Roman"/>
                <w:b/>
                <w:i w:val="0"/>
                <w:sz w:val="21"/>
              </w:rPr>
              <w:t>LỚP: 8/9</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HƯỚNG DẪN ÔN TẬP GIỮA HỌC KÌ I</w:t>
            </w:r>
          </w:p>
          <w:p>
            <w:pPr>
              <w:spacing w:before="0" w:after="20"/>
              <w:jc w:val="center"/>
            </w:pPr>
            <w:r>
              <w:rPr>
                <w:rFonts w:ascii="Times New Roman" w:hAnsi="Times New Roman"/>
                <w:b/>
                <w:i w:val="0"/>
                <w:color w:val="1565C0"/>
                <w:sz w:val="23"/>
              </w:rPr>
              <w:t>MÔN: KHOA HỌC TỰ NHIÊN 8</w:t>
            </w:r>
          </w:p>
          <w:p>
            <w:pPr>
              <w:spacing w:before="0" w:after="40"/>
              <w:jc w:val="center"/>
            </w:pPr>
            <w:r>
              <w:rPr>
                <w:rFonts w:ascii="Times New Roman" w:hAnsi="Times New Roman"/>
                <w:b w:val="0"/>
                <w:i/>
                <w:sz w:val="20"/>
              </w:rPr>
              <w:t>NĂM HỌC 2026 - 2027</w:t>
            </w:r>
          </w:p>
        </w:tc>
      </w:tr>
    </w:tbl>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8/9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PHẦN MỞ ĐẦU</w:t>
            </w:r>
          </w:p>
          <w:p>
            <w:pPr>
              <w:spacing w:before="20" w:after="20"/>
            </w:pPr>
            <w:r>
              <w:rPr>
                <w:rFonts w:ascii="Times New Roman" w:hAnsi="Times New Roman"/>
                <w:b/>
                <w:i w:val="0"/>
                <w:sz w:val="20"/>
              </w:rPr>
              <w:t>1) Sử dụng một số hóa chất, thiết bị cơ bản trong phòng thí nghiệm</w:t>
            </w:r>
          </w:p>
          <w:p>
            <w:pPr>
              <w:spacing w:before="20" w:after="20"/>
            </w:pPr>
            <w:r>
              <w:rPr>
                <w:rFonts w:ascii="Times New Roman" w:hAnsi="Times New Roman"/>
                <w:b w:val="0"/>
                <w:i w:val="0"/>
                <w:sz w:val="20"/>
              </w:rPr>
              <w:t xml:space="preserve">- </w:t>
            </w:r>
            <w:r>
              <w:rPr>
                <w:rFonts w:ascii="Times New Roman" w:hAnsi="Times New Roman"/>
                <w:b/>
                <w:i w:val="0"/>
                <w:sz w:val="20"/>
              </w:rPr>
              <w:t>Nhận biết hoá chất:</w:t>
            </w:r>
            <w:r>
              <w:rPr>
                <w:rFonts w:ascii="Times New Roman" w:hAnsi="Times New Roman"/>
                <w:b w:val="0"/>
                <w:i w:val="0"/>
                <w:sz w:val="20"/>
              </w:rPr>
              <w:t xml:space="preserve"> Các hoá chất trong phòng thí nghiệm đều được đựng trong chai hoặc lọ kín, thường được làm bằng thuỷ tinh, nhựa... và có dán nhãn ghi tên, công thức hoá học, trọng lượng hoặc thể tích, độ tinh khiết, nhà sản xuất, các kí hiệu cảnh báo, điều kiện bảo quản,...</w:t>
            </w:r>
          </w:p>
          <w:p>
            <w:pPr>
              <w:spacing w:before="20" w:after="20"/>
            </w:pPr>
            <w:r>
              <w:rPr>
                <w:rFonts w:ascii="Times New Roman" w:hAnsi="Times New Roman"/>
                <w:b w:val="0"/>
                <w:i w:val="0"/>
                <w:sz w:val="20"/>
              </w:rPr>
              <w:t xml:space="preserve">- </w:t>
            </w:r>
            <w:r>
              <w:rPr>
                <w:rFonts w:ascii="Times New Roman" w:hAnsi="Times New Roman"/>
                <w:b/>
                <w:i w:val="0"/>
                <w:sz w:val="20"/>
              </w:rPr>
              <w:t>Quy tắc sử dụng hoá chất an toàn trong phòng thí nghiệm:</w:t>
            </w:r>
          </w:p>
          <w:p>
            <w:pPr>
              <w:spacing w:before="20" w:after="20"/>
            </w:pPr>
            <w:r>
              <w:rPr>
                <w:rFonts w:ascii="Times New Roman" w:hAnsi="Times New Roman"/>
                <w:b w:val="0"/>
                <w:i w:val="0"/>
                <w:sz w:val="20"/>
              </w:rPr>
              <w:t xml:space="preserve">  + Không sử dụng hoá chất đựng trong đồ chứa không có nhãn hoặc nhãn mờ, mất chữ.</w:t>
            </w:r>
          </w:p>
          <w:p>
            <w:pPr>
              <w:spacing w:before="20" w:after="20"/>
            </w:pPr>
            <w:r>
              <w:rPr>
                <w:rFonts w:ascii="Times New Roman" w:hAnsi="Times New Roman"/>
                <w:b w:val="0"/>
                <w:i w:val="0"/>
                <w:sz w:val="20"/>
              </w:rPr>
              <w:t xml:space="preserve">  + Trước khi sử dụng cần đọc cẩn thận nhãn hoá chất và tìm hiểu kĩ các tính chất, các lưu ý, cảnh báo của mỗi loại hoá chất để thực hiện thí nghiệm an toàn.</w:t>
            </w:r>
          </w:p>
          <w:p>
            <w:pPr>
              <w:spacing w:before="20" w:after="20"/>
            </w:pPr>
            <w:r>
              <w:rPr>
                <w:rFonts w:ascii="Times New Roman" w:hAnsi="Times New Roman"/>
                <w:b w:val="0"/>
                <w:i w:val="0"/>
                <w:sz w:val="20"/>
              </w:rPr>
              <w:t xml:space="preserve">  + Thực hiện thí nghiệm cẩn thận, không dùng tay trực tiếp lấy hoá chất. Khi lấy hoá chất rắn hay lỏng cần lựa chọn dụng cụ phù hợp (thìa thuỷ tinh, ống hút nhỏ giọt,...).</w:t>
            </w:r>
          </w:p>
          <w:p>
            <w:pPr>
              <w:spacing w:before="20" w:after="20"/>
            </w:pPr>
            <w:r>
              <w:rPr>
                <w:rFonts w:ascii="Times New Roman" w:hAnsi="Times New Roman"/>
                <w:b w:val="0"/>
                <w:i w:val="0"/>
                <w:sz w:val="20"/>
              </w:rPr>
              <w:t xml:space="preserve">  + Khi bị hoá chất dính vào người hoặc hoá chất bị đổ, tràn ra ngoài, cần báo cáo ngay với giáo viên để được hướng dẫn xử lí.</w:t>
            </w:r>
          </w:p>
          <w:p>
            <w:pPr>
              <w:spacing w:before="20" w:after="20"/>
            </w:pPr>
            <w:r>
              <w:rPr>
                <w:rFonts w:ascii="Times New Roman" w:hAnsi="Times New Roman"/>
                <w:b w:val="0"/>
                <w:i w:val="0"/>
                <w:sz w:val="20"/>
              </w:rPr>
              <w:t xml:space="preserve">  + Các hoá chất dùng xong còn thừa, tuyệt đối không được đổ trở lại bình chứa mà cần được xử lí theo đúng hướng dẫn của giáo viên.</w:t>
            </w:r>
          </w:p>
          <w:p>
            <w:pPr>
              <w:spacing w:before="20" w:after="20"/>
            </w:pPr>
            <w:r>
              <w:rPr>
                <w:rFonts w:ascii="Times New Roman" w:hAnsi="Times New Roman"/>
                <w:b w:val="0"/>
                <w:i w:val="0"/>
                <w:sz w:val="20"/>
              </w:rPr>
              <w:t xml:space="preserve">- </w:t>
            </w:r>
            <w:r>
              <w:rPr>
                <w:rFonts w:ascii="Times New Roman" w:hAnsi="Times New Roman"/>
                <w:b/>
                <w:i w:val="0"/>
                <w:sz w:val="20"/>
              </w:rPr>
              <w:t>Giới thiệu một số dụng cụ thí nghiệm và thiết bị:</w:t>
            </w:r>
            <w:r>
              <w:rPr>
                <w:rFonts w:ascii="Times New Roman" w:hAnsi="Times New Roman"/>
                <w:b w:val="0"/>
                <w:i w:val="0"/>
                <w:sz w:val="20"/>
              </w:rPr>
              <w:t xml:space="preserve"> Ống nghiệm, giá để ống nghiệm, cốc thuỷ tinh, bình tam giác, ống đong, phễu lọc, đèn cồn, cân điện tử, nhiệt kế, đồng hồ bấm giây,... (theo SGK).</w:t>
            </w:r>
          </w:p>
        </w:tc>
      </w:tr>
    </w:tbl>
    <w:p>
      <w:pPr>
        <w:spacing w:before="160" w:after="60"/>
      </w:pPr>
      <w:r>
        <w:rPr>
          <w:rFonts w:ascii="Times New Roman" w:hAnsi="Times New Roman"/>
          <w:b/>
          <w:i w:val="0"/>
          <w:color w:val="2E7D32"/>
          <w:sz w:val="24"/>
        </w:rPr>
        <w:t>B. PHÂN MÔN KHTN 1 (HOÁ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 PHÂN MÔN KHTN 1 (HOÁ HỌC)</w:t>
            </w:r>
          </w:p>
          <w:p>
            <w:pPr>
              <w:spacing w:before="20" w:after="20"/>
            </w:pPr>
            <w:r>
              <w:rPr>
                <w:rFonts w:ascii="Times New Roman" w:hAnsi="Times New Roman"/>
                <w:b/>
                <w:i w:val="0"/>
                <w:sz w:val="20"/>
              </w:rPr>
              <w:t>I. KIẾN THỨC TRỌNG TÂM (Bài 2, 3, 4/SGK)</w:t>
            </w:r>
          </w:p>
          <w:p>
            <w:pPr>
              <w:spacing w:before="20" w:after="20"/>
            </w:pPr>
            <w:r>
              <w:rPr>
                <w:rFonts w:ascii="Times New Roman" w:hAnsi="Times New Roman"/>
                <w:b w:val="0"/>
                <w:i w:val="0"/>
                <w:sz w:val="20"/>
              </w:rPr>
              <w:t xml:space="preserve">- </w:t>
            </w:r>
            <w:r>
              <w:rPr>
                <w:rFonts w:ascii="Times New Roman" w:hAnsi="Times New Roman"/>
                <w:b/>
                <w:i w:val="0"/>
                <w:sz w:val="20"/>
              </w:rPr>
              <w:t>1. Chuyển đổi giữa số mol (n) và khối lượng chất (m):</w:t>
            </w:r>
          </w:p>
          <w:p>
            <w:pPr>
              <w:spacing w:before="20" w:after="20"/>
            </w:pPr>
            <w:r>
              <w:rPr>
                <w:rFonts w:ascii="Times New Roman" w:hAnsi="Times New Roman"/>
                <w:b w:val="0"/>
                <w:i w:val="0"/>
                <w:sz w:val="20"/>
              </w:rPr>
              <w:t xml:space="preserve">  + Công thức: </w:t>
            </w:r>
            <w:r>
              <w:rPr>
                <w:rFonts w:ascii="Times New Roman" w:hAnsi="Times New Roman"/>
                <w:b/>
                <w:i w:val="0"/>
                <w:sz w:val="20"/>
              </w:rPr>
              <w:t>m = n × M</w:t>
            </w:r>
            <w:r>
              <w:rPr>
                <w:rFonts w:ascii="Times New Roman" w:hAnsi="Times New Roman"/>
                <w:b w:val="0"/>
                <w:i w:val="0"/>
                <w:sz w:val="20"/>
              </w:rPr>
              <w:t xml:space="preserve"> (gam)  hay  </w:t>
            </w:r>
            <w:r>
              <w:rPr>
                <w:rFonts w:ascii="Times New Roman" w:hAnsi="Times New Roman"/>
                <w:b/>
                <w:i w:val="0"/>
                <w:sz w:val="20"/>
              </w:rPr>
              <w:t>n = m / M</w:t>
            </w:r>
            <w:r>
              <w:rPr>
                <w:rFonts w:ascii="Times New Roman" w:hAnsi="Times New Roman"/>
                <w:b w:val="0"/>
                <w:i w:val="0"/>
                <w:sz w:val="20"/>
              </w:rPr>
              <w:t xml:space="preserve"> (mol)  hay  </w:t>
            </w:r>
            <w:r>
              <w:rPr>
                <w:rFonts w:ascii="Times New Roman" w:hAnsi="Times New Roman"/>
                <w:b/>
                <w:i w:val="0"/>
                <w:sz w:val="20"/>
              </w:rPr>
              <w:t>M = m / n</w:t>
            </w:r>
            <w:r>
              <w:rPr>
                <w:rFonts w:ascii="Times New Roman" w:hAnsi="Times New Roman"/>
                <w:b w:val="0"/>
                <w:i w:val="0"/>
                <w:sz w:val="20"/>
              </w:rPr>
              <w:t xml:space="preserve"> (g/mol).</w:t>
            </w:r>
          </w:p>
          <w:p>
            <w:pPr>
              <w:spacing w:before="20" w:after="20"/>
            </w:pPr>
            <w:r>
              <w:rPr>
                <w:rFonts w:ascii="Times New Roman" w:hAnsi="Times New Roman"/>
                <w:b w:val="0"/>
                <w:i w:val="0"/>
                <w:sz w:val="20"/>
              </w:rPr>
              <w:t xml:space="preserve">- </w:t>
            </w:r>
            <w:r>
              <w:rPr>
                <w:rFonts w:ascii="Times New Roman" w:hAnsi="Times New Roman"/>
                <w:b/>
                <w:i w:val="0"/>
                <w:sz w:val="20"/>
              </w:rPr>
              <w:t>2. Chuyển đổi giữa số mol (n) và thể tích chất khí (V) ở điều kiện chuẩn (25 °C, 1 bar):</w:t>
            </w:r>
          </w:p>
          <w:p>
            <w:pPr>
              <w:spacing w:before="20" w:after="20"/>
            </w:pPr>
            <w:r>
              <w:rPr>
                <w:rFonts w:ascii="Times New Roman" w:hAnsi="Times New Roman"/>
                <w:b w:val="0"/>
                <w:i w:val="0"/>
                <w:sz w:val="20"/>
              </w:rPr>
              <w:t xml:space="preserve">  + Công thức: </w:t>
            </w:r>
            <w:r>
              <w:rPr>
                <w:rFonts w:ascii="Times New Roman" w:hAnsi="Times New Roman"/>
                <w:b/>
                <w:i w:val="0"/>
                <w:sz w:val="20"/>
              </w:rPr>
              <w:t>V = n × 24,79</w:t>
            </w:r>
            <w:r>
              <w:rPr>
                <w:rFonts w:ascii="Times New Roman" w:hAnsi="Times New Roman"/>
                <w:b w:val="0"/>
                <w:i w:val="0"/>
                <w:sz w:val="20"/>
              </w:rPr>
              <w:t xml:space="preserve"> (lít)  hay  </w:t>
            </w:r>
            <w:r>
              <w:rPr>
                <w:rFonts w:ascii="Times New Roman" w:hAnsi="Times New Roman"/>
                <w:b/>
                <w:i w:val="0"/>
                <w:sz w:val="20"/>
              </w:rPr>
              <w:t>n = V / 24,79</w:t>
            </w:r>
            <w:r>
              <w:rPr>
                <w:rFonts w:ascii="Times New Roman" w:hAnsi="Times New Roman"/>
                <w:b w:val="0"/>
                <w:i w:val="0"/>
                <w:sz w:val="20"/>
              </w:rPr>
              <w:t xml:space="preserve"> (mol).</w:t>
            </w:r>
          </w:p>
          <w:p>
            <w:pPr>
              <w:spacing w:before="20" w:after="20"/>
            </w:pPr>
            <w:r>
              <w:rPr>
                <w:rFonts w:ascii="Times New Roman" w:hAnsi="Times New Roman"/>
                <w:b w:val="0"/>
                <w:i w:val="0"/>
                <w:sz w:val="20"/>
              </w:rPr>
              <w:t xml:space="preserve">- </w:t>
            </w:r>
            <w:r>
              <w:rPr>
                <w:rFonts w:ascii="Times New Roman" w:hAnsi="Times New Roman"/>
                <w:b/>
                <w:i w:val="0"/>
                <w:sz w:val="20"/>
              </w:rPr>
              <w:t>3. Tỉ khối của chất khí:</w:t>
            </w:r>
          </w:p>
          <w:p>
            <w:pPr>
              <w:spacing w:before="20" w:after="20"/>
            </w:pPr>
            <w:r>
              <w:rPr>
                <w:rFonts w:ascii="Times New Roman" w:hAnsi="Times New Roman"/>
                <w:b w:val="0"/>
                <w:i w:val="0"/>
                <w:sz w:val="20"/>
              </w:rPr>
              <w:t xml:space="preserve">  + Tỉ khối của khí A đối với khí B: </w:t>
            </w:r>
            <w:r>
              <w:rPr>
                <w:rFonts w:ascii="Times New Roman" w:hAnsi="Times New Roman"/>
                <w:b/>
                <w:i w:val="0"/>
                <w:sz w:val="20"/>
              </w:rPr>
              <w:t>d~A/B~ = M~A~ / M~B~</w:t>
            </w:r>
            <w:r>
              <w:rPr>
                <w:rFonts w:ascii="Times New Roman" w:hAnsi="Times New Roman"/>
                <w:b w:val="0"/>
                <w:i w:val="0"/>
                <w:sz w:val="20"/>
              </w:rPr>
              <w:t xml:space="preserve"> (cho biết khí A nặng hay nhẹ hơn khí B bao nhiêu lần).</w:t>
            </w:r>
          </w:p>
          <w:p>
            <w:pPr>
              <w:spacing w:before="20" w:after="20"/>
            </w:pPr>
            <w:r>
              <w:rPr>
                <w:rFonts w:ascii="Times New Roman" w:hAnsi="Times New Roman"/>
                <w:b w:val="0"/>
                <w:i w:val="0"/>
                <w:sz w:val="20"/>
              </w:rPr>
              <w:t xml:space="preserve">  + Tỉ khối của khí A đối với không khí: </w:t>
            </w:r>
            <w:r>
              <w:rPr>
                <w:rFonts w:ascii="Times New Roman" w:hAnsi="Times New Roman"/>
                <w:b/>
                <w:i w:val="0"/>
                <w:sz w:val="20"/>
              </w:rPr>
              <w:t>d~A/kk~ = M~A~ / 29</w:t>
            </w:r>
            <w:r>
              <w:rPr>
                <w:rFonts w:ascii="Times New Roman" w:hAnsi="Times New Roman"/>
                <w:b w:val="0"/>
                <w:i w:val="0"/>
                <w:sz w:val="20"/>
              </w:rPr>
              <w:t xml:space="preserve"> (với khối lượng mol trung bình không khí </w:t>
            </w:r>
            <w:r>
              <w:rPr>
                <w:rFonts w:ascii="Times New Roman" w:hAnsi="Times New Roman"/>
                <w:b/>
                <w:i w:val="0"/>
                <w:sz w:val="20"/>
              </w:rPr>
              <w:t>M~kk~ ≈ 29 g/mol</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4. Độ tan của một chất trong nước (S):</w:t>
            </w:r>
          </w:p>
          <w:p>
            <w:pPr>
              <w:spacing w:before="20" w:after="20"/>
            </w:pPr>
            <w:r>
              <w:rPr>
                <w:rFonts w:ascii="Times New Roman" w:hAnsi="Times New Roman"/>
                <w:b w:val="0"/>
                <w:i w:val="0"/>
                <w:sz w:val="20"/>
              </w:rPr>
              <w:t xml:space="preserve">  + Là số gam chất đó tan được trong 100 gam nước để tạo thành dung dịch bão hoà ở nhiệt độ xác định.</w:t>
            </w:r>
          </w:p>
          <w:p>
            <w:pPr>
              <w:spacing w:before="20" w:after="20"/>
            </w:pPr>
            <w:r>
              <w:rPr>
                <w:rFonts w:ascii="Times New Roman" w:hAnsi="Times New Roman"/>
                <w:b w:val="0"/>
                <w:i w:val="0"/>
                <w:sz w:val="20"/>
              </w:rPr>
              <w:t xml:space="preserve">  + Công thức: </w:t>
            </w:r>
            <w:r>
              <w:rPr>
                <w:rFonts w:ascii="Times New Roman" w:hAnsi="Times New Roman"/>
                <w:b/>
                <w:i w:val="0"/>
                <w:sz w:val="20"/>
              </w:rPr>
              <w:t>S = (m~ct~ / m~H2O~) × 100</w:t>
            </w:r>
            <w:r>
              <w:rPr>
                <w:rFonts w:ascii="Times New Roman" w:hAnsi="Times New Roman"/>
                <w:b w:val="0"/>
                <w:i w:val="0"/>
                <w:sz w:val="20"/>
              </w:rPr>
              <w:t xml:space="preserve"> (g/100 g nước).</w:t>
            </w:r>
          </w:p>
          <w:p>
            <w:pPr>
              <w:spacing w:before="20" w:after="20"/>
            </w:pPr>
            <w:r>
              <w:rPr>
                <w:rFonts w:ascii="Times New Roman" w:hAnsi="Times New Roman"/>
                <w:b w:val="0"/>
                <w:i w:val="0"/>
                <w:sz w:val="20"/>
              </w:rPr>
              <w:t xml:space="preserve">- </w:t>
            </w:r>
            <w:r>
              <w:rPr>
                <w:rFonts w:ascii="Times New Roman" w:hAnsi="Times New Roman"/>
                <w:b/>
                <w:i w:val="0"/>
                <w:sz w:val="20"/>
              </w:rPr>
              <w:t>5. Nồng độ phần trăm của dung dịch (C%):</w:t>
            </w:r>
          </w:p>
          <w:p>
            <w:pPr>
              <w:spacing w:before="20" w:after="20"/>
            </w:pPr>
            <w:r>
              <w:rPr>
                <w:rFonts w:ascii="Times New Roman" w:hAnsi="Times New Roman"/>
                <w:b w:val="0"/>
                <w:i w:val="0"/>
                <w:sz w:val="20"/>
              </w:rPr>
              <w:t xml:space="preserve">  + Cho biết số gam chất tan có trong 100 gam dung dịch.</w:t>
            </w:r>
          </w:p>
          <w:p>
            <w:pPr>
              <w:spacing w:before="20" w:after="20"/>
            </w:pPr>
            <w:r>
              <w:rPr>
                <w:rFonts w:ascii="Times New Roman" w:hAnsi="Times New Roman"/>
                <w:b w:val="0"/>
                <w:i w:val="0"/>
                <w:sz w:val="20"/>
              </w:rPr>
              <w:t xml:space="preserve">  + Công thức: </w:t>
            </w:r>
            <w:r>
              <w:rPr>
                <w:rFonts w:ascii="Times New Roman" w:hAnsi="Times New Roman"/>
                <w:b/>
                <w:i w:val="0"/>
                <w:sz w:val="20"/>
              </w:rPr>
              <w:t>C% = (m~ct~ / m~dd~) × 100%</w:t>
            </w:r>
            <w:r>
              <w:rPr>
                <w:rFonts w:ascii="Times New Roman" w:hAnsi="Times New Roman"/>
                <w:b w:val="0"/>
                <w:i w:val="0"/>
                <w:sz w:val="20"/>
              </w:rPr>
              <w:t xml:space="preserve">, với </w:t>
            </w:r>
            <w:r>
              <w:rPr>
                <w:rFonts w:ascii="Times New Roman" w:hAnsi="Times New Roman"/>
                <w:b/>
                <w:i w:val="0"/>
                <w:sz w:val="20"/>
              </w:rPr>
              <w:t>m~dd~ = m~ct~ + m~dm~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6. Nồng độ mol của dung dịch (C~M~):</w:t>
            </w:r>
          </w:p>
          <w:p>
            <w:pPr>
              <w:spacing w:before="20" w:after="20"/>
            </w:pPr>
            <w:r>
              <w:rPr>
                <w:rFonts w:ascii="Times New Roman" w:hAnsi="Times New Roman"/>
                <w:b w:val="0"/>
                <w:i w:val="0"/>
                <w:sz w:val="20"/>
              </w:rPr>
              <w:t xml:space="preserve">  + Cho biết số mol chất tan trong 1 lít dung dịch: </w:t>
            </w:r>
            <w:r>
              <w:rPr>
                <w:rFonts w:ascii="Times New Roman" w:hAnsi="Times New Roman"/>
                <w:b/>
                <w:i w:val="0"/>
                <w:sz w:val="20"/>
              </w:rPr>
              <w:t>C~M~ = n / V</w:t>
            </w:r>
            <w:r>
              <w:rPr>
                <w:rFonts w:ascii="Times New Roman" w:hAnsi="Times New Roman"/>
                <w:b w:val="0"/>
                <w:i w:val="0"/>
                <w:sz w:val="20"/>
              </w:rPr>
              <w:t xml:space="preserve"> (mol/L hoặc M).</w:t>
            </w:r>
          </w:p>
        </w:tc>
      </w:tr>
    </w:tbl>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khách quan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Biến đổi vật lí là gì?</w:t>
      </w:r>
    </w:p>
    <w:p>
      <w:pPr>
        <w:spacing w:before="20" w:after="20"/>
        <w:ind w:left="283"/>
      </w:pPr>
      <w:r>
        <w:rPr>
          <w:rFonts w:ascii="Times New Roman" w:hAnsi="Times New Roman"/>
          <w:b w:val="0"/>
          <w:i w:val="0"/>
          <w:sz w:val="21"/>
        </w:rPr>
        <w:t>A. Khi vật thể bị biến đổi về hình dạng, trạng thái, kích thước,...mà vẫn giữ nguyên chất ban đầu.</w:t>
      </w:r>
    </w:p>
    <w:p>
      <w:pPr>
        <w:spacing w:before="20" w:after="20"/>
        <w:ind w:left="283"/>
      </w:pPr>
      <w:r>
        <w:rPr>
          <w:rFonts w:ascii="Times New Roman" w:hAnsi="Times New Roman"/>
          <w:b w:val="0"/>
          <w:i w:val="0"/>
          <w:sz w:val="21"/>
        </w:rPr>
        <w:t>B. Khi vật thể bị thay đổi hình dạng, kích thước nhưng vẫn giữ nguyên giá trị ban đầu.</w:t>
      </w:r>
    </w:p>
    <w:p>
      <w:pPr>
        <w:spacing w:before="20" w:after="20"/>
        <w:ind w:left="283"/>
      </w:pPr>
      <w:r>
        <w:rPr>
          <w:rFonts w:ascii="Times New Roman" w:hAnsi="Times New Roman"/>
          <w:b w:val="0"/>
          <w:i w:val="0"/>
          <w:sz w:val="21"/>
        </w:rPr>
        <w:t>C. Khi vật thể bị thay đổi chất liệu, kích thước nhưng vẫn giữ nguyên khối lượng ban đầu.</w:t>
      </w:r>
    </w:p>
    <w:p>
      <w:pPr>
        <w:spacing w:before="20" w:after="20"/>
        <w:ind w:left="283"/>
      </w:pPr>
      <w:r>
        <w:rPr>
          <w:rFonts w:ascii="Times New Roman" w:hAnsi="Times New Roman"/>
          <w:b w:val="0"/>
          <w:i w:val="0"/>
          <w:sz w:val="21"/>
        </w:rPr>
        <w:t>D. Khi vật thể chỉ bị thay đổi về chất liệu nhưng vẫn giữ nguyên hình dạng, kích thước ban đầu.</w:t>
      </w:r>
    </w:p>
    <w:p>
      <w:pPr>
        <w:spacing w:before="60" w:after="20"/>
      </w:pPr>
      <w:r>
        <w:rPr>
          <w:rFonts w:ascii="Times New Roman" w:hAnsi="Times New Roman"/>
          <w:b/>
          <w:i w:val="0"/>
          <w:sz w:val="21"/>
        </w:rPr>
        <w:t>Câu 2.</w:t>
      </w:r>
      <w:r>
        <w:rPr>
          <w:rFonts w:ascii="Times New Roman" w:hAnsi="Times New Roman"/>
          <w:b w:val="0"/>
          <w:i w:val="0"/>
          <w:sz w:val="21"/>
        </w:rPr>
        <w:t xml:space="preserve"> Phản ứng sau là phản ứng gì?</w:t>
        <w:br/>
        <w:t>Phản ứng phân hủy copper (II) hydroxide thành copper (II) oxide và hơi nước thì cần cung cấp năng lượng dưới dạng nhiệt bằng cách đun nóng. Khi ngừng cung cấp nhiệt, phản ứng cũng dừng lại.</w:t>
      </w:r>
    </w:p>
    <w:p>
      <w:pPr>
        <w:tabs>
          <w:tab w:pos="283" w:val="left"/>
          <w:tab w:pos="5216" w:val="left"/>
        </w:tabs>
        <w:spacing w:before="20" w:after="20"/>
      </w:pPr>
      <w:r>
        <w:tab/>
      </w:r>
      <w:r>
        <w:rPr>
          <w:rFonts w:ascii="Times New Roman" w:hAnsi="Times New Roman"/>
          <w:b w:val="0"/>
          <w:i w:val="0"/>
          <w:sz w:val="21"/>
        </w:rPr>
        <w:t>A. Phản ứng tỏa nhiệt.</w:t>
      </w:r>
      <w:r>
        <w:tab/>
      </w:r>
      <w:r>
        <w:rPr>
          <w:rFonts w:ascii="Times New Roman" w:hAnsi="Times New Roman"/>
          <w:b w:val="0"/>
          <w:i w:val="0"/>
          <w:sz w:val="21"/>
        </w:rPr>
        <w:t>B. Phản ứng thu nhiệt.</w:t>
      </w:r>
    </w:p>
    <w:p>
      <w:pPr>
        <w:tabs>
          <w:tab w:pos="283" w:val="left"/>
          <w:tab w:pos="5216" w:val="left"/>
        </w:tabs>
        <w:spacing w:before="20" w:after="40"/>
      </w:pPr>
      <w:r>
        <w:tab/>
      </w:r>
      <w:r>
        <w:rPr>
          <w:rFonts w:ascii="Times New Roman" w:hAnsi="Times New Roman"/>
          <w:b w:val="0"/>
          <w:i w:val="0"/>
          <w:sz w:val="21"/>
        </w:rPr>
        <w:t>C. Phản ứng phân hủy.</w:t>
      </w:r>
      <w:r>
        <w:tab/>
      </w:r>
      <w:r>
        <w:rPr>
          <w:rFonts w:ascii="Times New Roman" w:hAnsi="Times New Roman"/>
          <w:b w:val="0"/>
          <w:i w:val="0"/>
          <w:sz w:val="21"/>
        </w:rPr>
        <w:t>D. Phản ứng trao đổi.</w:t>
      </w:r>
    </w:p>
    <w:p>
      <w:pPr>
        <w:spacing w:before="60" w:after="20"/>
      </w:pPr>
      <w:r>
        <w:rPr>
          <w:rFonts w:ascii="Times New Roman" w:hAnsi="Times New Roman"/>
          <w:b/>
          <w:i w:val="0"/>
          <w:sz w:val="21"/>
        </w:rPr>
        <w:t>Câu 3.</w:t>
      </w:r>
      <w:r>
        <w:rPr>
          <w:rFonts w:ascii="Times New Roman" w:hAnsi="Times New Roman"/>
          <w:b w:val="0"/>
          <w:i w:val="0"/>
          <w:sz w:val="21"/>
        </w:rPr>
        <w:t xml:space="preserve"> Quá trình nào sau đây là biến đổi hoá học?</w:t>
      </w:r>
    </w:p>
    <w:p>
      <w:pPr>
        <w:tabs>
          <w:tab w:pos="283" w:val="left"/>
          <w:tab w:pos="5216" w:val="left"/>
        </w:tabs>
        <w:spacing w:before="20" w:after="20"/>
      </w:pPr>
      <w:r>
        <w:tab/>
      </w:r>
      <w:r>
        <w:rPr>
          <w:rFonts w:ascii="Times New Roman" w:hAnsi="Times New Roman"/>
          <w:b w:val="0"/>
          <w:i w:val="0"/>
          <w:sz w:val="21"/>
        </w:rPr>
        <w:t>A. Đốt cháy cồn trong đĩa.</w:t>
      </w:r>
      <w:r>
        <w:tab/>
      </w:r>
      <w:r>
        <w:rPr>
          <w:rFonts w:ascii="Times New Roman" w:hAnsi="Times New Roman"/>
          <w:b w:val="0"/>
          <w:i w:val="0"/>
          <w:sz w:val="21"/>
        </w:rPr>
        <w:t>B. Hơ nóng chiếc thìa inox.</w:t>
      </w:r>
    </w:p>
    <w:p>
      <w:pPr>
        <w:tabs>
          <w:tab w:pos="283" w:val="left"/>
          <w:tab w:pos="5216" w:val="left"/>
        </w:tabs>
        <w:spacing w:before="20" w:after="40"/>
      </w:pPr>
      <w:r>
        <w:tab/>
      </w:r>
      <w:r>
        <w:rPr>
          <w:rFonts w:ascii="Times New Roman" w:hAnsi="Times New Roman"/>
          <w:b w:val="0"/>
          <w:i w:val="0"/>
          <w:sz w:val="21"/>
        </w:rPr>
        <w:t>C. Hoà tan muối ăn vào nước.</w:t>
      </w:r>
      <w:r>
        <w:tab/>
      </w:r>
      <w:r>
        <w:rPr>
          <w:rFonts w:ascii="Times New Roman" w:hAnsi="Times New Roman"/>
          <w:b w:val="0"/>
          <w:i w:val="0"/>
          <w:sz w:val="21"/>
        </w:rPr>
        <w:t>D. Nước hoa trong lọ mở nắp bị bay hơi.</w:t>
      </w:r>
    </w:p>
    <w:p>
      <w:pPr>
        <w:spacing w:before="60" w:after="20"/>
      </w:pPr>
      <w:r>
        <w:rPr>
          <w:rFonts w:ascii="Times New Roman" w:hAnsi="Times New Roman"/>
          <w:b/>
          <w:i w:val="0"/>
          <w:sz w:val="21"/>
        </w:rPr>
        <w:t>Câu 4.</w:t>
      </w:r>
      <w:r>
        <w:rPr>
          <w:rFonts w:ascii="Times New Roman" w:hAnsi="Times New Roman"/>
          <w:b w:val="0"/>
          <w:i w:val="0"/>
          <w:sz w:val="21"/>
        </w:rPr>
        <w:t xml:space="preserve"> Ở 25 °C và 1 bar, 1,5 mol khí chiếm thể tích bao nhiêu?</w:t>
      </w:r>
    </w:p>
    <w:p>
      <w:pPr>
        <w:tabs>
          <w:tab w:pos="283" w:val="left"/>
          <w:tab w:pos="2835" w:val="left"/>
          <w:tab w:pos="5386" w:val="left"/>
          <w:tab w:pos="7937" w:val="left"/>
        </w:tabs>
        <w:spacing w:before="20" w:after="40"/>
      </w:pPr>
      <w:r>
        <w:tab/>
      </w:r>
      <w:r>
        <w:rPr>
          <w:rFonts w:ascii="Times New Roman" w:hAnsi="Times New Roman"/>
          <w:b w:val="0"/>
          <w:i w:val="0"/>
          <w:sz w:val="21"/>
        </w:rPr>
        <w:t>A. 31,587 L.</w:t>
      </w:r>
      <w:r>
        <w:tab/>
      </w:r>
      <w:r>
        <w:rPr>
          <w:rFonts w:ascii="Times New Roman" w:hAnsi="Times New Roman"/>
          <w:b w:val="0"/>
          <w:i w:val="0"/>
          <w:sz w:val="21"/>
        </w:rPr>
        <w:t>B. 35,187 L.</w:t>
      </w:r>
      <w:r>
        <w:tab/>
      </w:r>
      <w:r>
        <w:rPr>
          <w:rFonts w:ascii="Times New Roman" w:hAnsi="Times New Roman"/>
          <w:b w:val="0"/>
          <w:i w:val="0"/>
          <w:sz w:val="21"/>
        </w:rPr>
        <w:t>C. 38,175 L.</w:t>
      </w:r>
      <w:r>
        <w:tab/>
      </w:r>
      <w:r>
        <w:rPr>
          <w:rFonts w:ascii="Times New Roman" w:hAnsi="Times New Roman"/>
          <w:b w:val="0"/>
          <w:i w:val="0"/>
          <w:sz w:val="21"/>
        </w:rPr>
        <w:t>D. 37,185 L.</w:t>
      </w:r>
    </w:p>
    <w:p>
      <w:pPr>
        <w:spacing w:before="60" w:after="20"/>
      </w:pPr>
      <w:r>
        <w:rPr>
          <w:rFonts w:ascii="Times New Roman" w:hAnsi="Times New Roman"/>
          <w:b/>
          <w:i w:val="0"/>
          <w:sz w:val="21"/>
        </w:rPr>
        <w:t>Câu 5.</w:t>
      </w:r>
      <w:r>
        <w:rPr>
          <w:rFonts w:ascii="Times New Roman" w:hAnsi="Times New Roman"/>
          <w:b w:val="0"/>
          <w:i w:val="0"/>
          <w:sz w:val="21"/>
        </w:rPr>
        <w:t xml:space="preserve"> Có thể thu khí N</w:t>
      </w:r>
      <w:r>
        <w:rPr>
          <w:rFonts w:ascii="Times New Roman" w:hAnsi="Times New Roman"/>
          <w:b w:val="0"/>
          <w:i w:val="0"/>
          <w:sz w:val="21"/>
          <w:vertAlign w:val="subscript"/>
        </w:rPr>
        <w:t>2</w:t>
      </w:r>
      <w:r>
        <w:rPr>
          <w:rFonts w:ascii="Times New Roman" w:hAnsi="Times New Roman"/>
          <w:b w:val="0"/>
          <w:i w:val="0"/>
          <w:sz w:val="21"/>
        </w:rPr>
        <w:t xml:space="preserve"> bằng cách nào?</w:t>
      </w:r>
    </w:p>
    <w:p>
      <w:pPr>
        <w:tabs>
          <w:tab w:pos="283" w:val="left"/>
          <w:tab w:pos="5216" w:val="left"/>
        </w:tabs>
        <w:spacing w:before="20" w:after="20"/>
      </w:pPr>
      <w:r>
        <w:tab/>
      </w:r>
      <w:r>
        <w:rPr>
          <w:rFonts w:ascii="Times New Roman" w:hAnsi="Times New Roman"/>
          <w:b w:val="0"/>
          <w:i w:val="0"/>
          <w:sz w:val="21"/>
        </w:rPr>
        <w:t>A. Đặt đứng bình.</w:t>
      </w:r>
      <w:r>
        <w:tab/>
      </w:r>
      <w:r>
        <w:rPr>
          <w:rFonts w:ascii="Times New Roman" w:hAnsi="Times New Roman"/>
          <w:b w:val="0"/>
          <w:i w:val="0"/>
          <w:sz w:val="21"/>
        </w:rPr>
        <w:t>B. Đặt úp bình.</w:t>
      </w:r>
    </w:p>
    <w:p>
      <w:pPr>
        <w:tabs>
          <w:tab w:pos="283" w:val="left"/>
          <w:tab w:pos="5216" w:val="left"/>
        </w:tabs>
        <w:spacing w:before="20" w:after="40"/>
      </w:pPr>
      <w:r>
        <w:tab/>
      </w:r>
      <w:r>
        <w:rPr>
          <w:rFonts w:ascii="Times New Roman" w:hAnsi="Times New Roman"/>
          <w:b w:val="0"/>
          <w:i w:val="0"/>
          <w:sz w:val="21"/>
        </w:rPr>
        <w:t>C. Đặt ngang bình.</w:t>
      </w:r>
      <w:r>
        <w:tab/>
      </w:r>
      <w:r>
        <w:rPr>
          <w:rFonts w:ascii="Times New Roman" w:hAnsi="Times New Roman"/>
          <w:b w:val="0"/>
          <w:i w:val="0"/>
          <w:sz w:val="21"/>
        </w:rPr>
        <w:t>D. Cách nào cũng được.</w:t>
      </w:r>
    </w:p>
    <w:p>
      <w:pPr>
        <w:spacing w:before="60" w:after="20"/>
      </w:pPr>
      <w:r>
        <w:rPr>
          <w:rFonts w:ascii="Times New Roman" w:hAnsi="Times New Roman"/>
          <w:b/>
          <w:i w:val="0"/>
          <w:sz w:val="21"/>
        </w:rPr>
        <w:t>Câu 6.</w:t>
      </w:r>
      <w:r>
        <w:rPr>
          <w:rFonts w:ascii="Times New Roman" w:hAnsi="Times New Roman"/>
          <w:b w:val="0"/>
          <w:i w:val="0"/>
          <w:sz w:val="21"/>
        </w:rPr>
        <w:t xml:space="preserve"> Tính số nguyên tử của 1,8 mol Fe:</w:t>
      </w:r>
    </w:p>
    <w:p>
      <w:pPr>
        <w:tabs>
          <w:tab w:pos="283" w:val="left"/>
          <w:tab w:pos="5216" w:val="left"/>
        </w:tabs>
        <w:spacing w:before="20" w:after="20"/>
      </w:pPr>
      <w:r>
        <w:tab/>
      </w:r>
      <w:r>
        <w:rPr>
          <w:rFonts w:ascii="Times New Roman" w:hAnsi="Times New Roman"/>
          <w:b w:val="0"/>
          <w:i w:val="0"/>
          <w:sz w:val="21"/>
        </w:rPr>
        <w:t>A. 10,83.10</w:t>
      </w:r>
      <w:r>
        <w:rPr>
          <w:rFonts w:ascii="Times New Roman" w:hAnsi="Times New Roman"/>
          <w:b w:val="0"/>
          <w:i w:val="0"/>
          <w:sz w:val="21"/>
          <w:vertAlign w:val="superscript"/>
        </w:rPr>
        <w:t>23</w:t>
      </w:r>
      <w:r>
        <w:rPr>
          <w:rFonts w:ascii="Times New Roman" w:hAnsi="Times New Roman"/>
          <w:b w:val="0"/>
          <w:i w:val="0"/>
          <w:sz w:val="21"/>
        </w:rPr>
        <w:t xml:space="preserve"> nguyên tử</w:t>
      </w:r>
      <w:r>
        <w:tab/>
      </w:r>
      <w:r>
        <w:rPr>
          <w:rFonts w:ascii="Times New Roman" w:hAnsi="Times New Roman"/>
          <w:b w:val="0"/>
          <w:i w:val="0"/>
          <w:sz w:val="21"/>
        </w:rPr>
        <w:t>B. 10,84.10</w:t>
      </w:r>
      <w:r>
        <w:rPr>
          <w:rFonts w:ascii="Times New Roman" w:hAnsi="Times New Roman"/>
          <w:b w:val="0"/>
          <w:i w:val="0"/>
          <w:sz w:val="21"/>
          <w:vertAlign w:val="superscript"/>
        </w:rPr>
        <w:t>23</w:t>
      </w:r>
      <w:r>
        <w:rPr>
          <w:rFonts w:ascii="Times New Roman" w:hAnsi="Times New Roman"/>
          <w:b w:val="0"/>
          <w:i w:val="0"/>
          <w:sz w:val="21"/>
        </w:rPr>
        <w:t xml:space="preserve"> nguyên tử</w:t>
      </w:r>
    </w:p>
    <w:p>
      <w:pPr>
        <w:tabs>
          <w:tab w:pos="283" w:val="left"/>
          <w:tab w:pos="5216" w:val="left"/>
        </w:tabs>
        <w:spacing w:before="20" w:after="40"/>
      </w:pPr>
      <w:r>
        <w:tab/>
      </w:r>
      <w:r>
        <w:rPr>
          <w:rFonts w:ascii="Times New Roman" w:hAnsi="Times New Roman"/>
          <w:b w:val="0"/>
          <w:i w:val="0"/>
          <w:sz w:val="21"/>
        </w:rPr>
        <w:t>C. 11.10</w:t>
      </w:r>
      <w:r>
        <w:rPr>
          <w:rFonts w:ascii="Times New Roman" w:hAnsi="Times New Roman"/>
          <w:b w:val="0"/>
          <w:i w:val="0"/>
          <w:sz w:val="21"/>
          <w:vertAlign w:val="superscript"/>
        </w:rPr>
        <w:t>25</w:t>
      </w:r>
      <w:r>
        <w:rPr>
          <w:rFonts w:ascii="Times New Roman" w:hAnsi="Times New Roman"/>
          <w:b w:val="0"/>
          <w:i w:val="0"/>
          <w:sz w:val="21"/>
        </w:rPr>
        <w:t xml:space="preserve"> nguyên tử</w:t>
      </w:r>
      <w:r>
        <w:tab/>
      </w:r>
      <w:r>
        <w:rPr>
          <w:rFonts w:ascii="Times New Roman" w:hAnsi="Times New Roman"/>
          <w:b w:val="0"/>
          <w:i w:val="0"/>
          <w:sz w:val="21"/>
        </w:rPr>
        <w:t>D. 1,8.10</w:t>
      </w:r>
      <w:r>
        <w:rPr>
          <w:rFonts w:ascii="Times New Roman" w:hAnsi="Times New Roman"/>
          <w:b w:val="0"/>
          <w:i w:val="0"/>
          <w:sz w:val="21"/>
          <w:vertAlign w:val="superscript"/>
        </w:rPr>
        <w:t>23</w:t>
      </w:r>
      <w:r>
        <w:rPr>
          <w:rFonts w:ascii="Times New Roman" w:hAnsi="Times New Roman"/>
          <w:b w:val="0"/>
          <w:i w:val="0"/>
          <w:sz w:val="21"/>
        </w:rPr>
        <w:t xml:space="preserve"> nguyên tử</w:t>
      </w:r>
    </w:p>
    <w:p>
      <w:pPr>
        <w:spacing w:before="60" w:after="20"/>
      </w:pPr>
      <w:r>
        <w:rPr>
          <w:rFonts w:ascii="Times New Roman" w:hAnsi="Times New Roman"/>
          <w:b/>
          <w:i w:val="0"/>
          <w:sz w:val="21"/>
        </w:rPr>
        <w:t>Câu 7.</w:t>
      </w:r>
      <w:r>
        <w:rPr>
          <w:rFonts w:ascii="Times New Roman" w:hAnsi="Times New Roman"/>
          <w:b w:val="0"/>
          <w:i w:val="0"/>
          <w:sz w:val="21"/>
        </w:rPr>
        <w:t xml:space="preserve"> Số mol chứa trong 4,5 . 10</w:t>
      </w:r>
      <w:r>
        <w:rPr>
          <w:rFonts w:ascii="Times New Roman" w:hAnsi="Times New Roman"/>
          <w:b w:val="0"/>
          <w:i w:val="0"/>
          <w:sz w:val="21"/>
          <w:vertAlign w:val="superscript"/>
        </w:rPr>
        <w:t>23</w:t>
      </w:r>
      <w:r>
        <w:rPr>
          <w:rFonts w:ascii="Times New Roman" w:hAnsi="Times New Roman"/>
          <w:b w:val="0"/>
          <w:i w:val="0"/>
          <w:sz w:val="21"/>
        </w:rPr>
        <w:t xml:space="preserve"> phân tử NaCl là:</w:t>
      </w:r>
    </w:p>
    <w:p>
      <w:pPr>
        <w:tabs>
          <w:tab w:pos="283" w:val="left"/>
          <w:tab w:pos="2835" w:val="left"/>
          <w:tab w:pos="5386" w:val="left"/>
          <w:tab w:pos="7937" w:val="left"/>
        </w:tabs>
        <w:spacing w:before="20" w:after="40"/>
      </w:pPr>
      <w:r>
        <w:tab/>
      </w:r>
      <w:r>
        <w:rPr>
          <w:rFonts w:ascii="Times New Roman" w:hAnsi="Times New Roman"/>
          <w:b w:val="0"/>
          <w:i w:val="0"/>
          <w:sz w:val="21"/>
        </w:rPr>
        <w:t>A. 0,2 mol</w:t>
      </w:r>
      <w:r>
        <w:tab/>
      </w:r>
      <w:r>
        <w:rPr>
          <w:rFonts w:ascii="Times New Roman" w:hAnsi="Times New Roman"/>
          <w:b w:val="0"/>
          <w:i w:val="0"/>
          <w:sz w:val="21"/>
        </w:rPr>
        <w:t>B. 0,75 mol</w:t>
      </w:r>
      <w:r>
        <w:tab/>
      </w:r>
      <w:r>
        <w:rPr>
          <w:rFonts w:ascii="Times New Roman" w:hAnsi="Times New Roman"/>
          <w:b w:val="0"/>
          <w:i w:val="0"/>
          <w:sz w:val="21"/>
        </w:rPr>
        <w:t>C. 0,25 mol</w:t>
      </w:r>
      <w:r>
        <w:tab/>
      </w:r>
      <w:r>
        <w:rPr>
          <w:rFonts w:ascii="Times New Roman" w:hAnsi="Times New Roman"/>
          <w:b w:val="0"/>
          <w:i w:val="0"/>
          <w:sz w:val="21"/>
        </w:rPr>
        <w:t>D. 2,25 mol</w:t>
      </w:r>
    </w:p>
    <w:p>
      <w:pPr>
        <w:spacing w:before="60" w:after="20"/>
      </w:pPr>
      <w:r>
        <w:rPr>
          <w:rFonts w:ascii="Times New Roman" w:hAnsi="Times New Roman"/>
          <w:b/>
          <w:i w:val="0"/>
          <w:sz w:val="21"/>
        </w:rPr>
        <w:t>Câu 8.</w:t>
      </w:r>
      <w:r>
        <w:rPr>
          <w:rFonts w:ascii="Times New Roman" w:hAnsi="Times New Roman"/>
          <w:b w:val="0"/>
          <w:i w:val="0"/>
          <w:sz w:val="21"/>
        </w:rPr>
        <w:t xml:space="preserve"> Khối lượng của 0,45 mol Cu(OH)</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1"/>
        </w:rPr>
        <w:t>A. 36,45 gam</w:t>
      </w:r>
      <w:r>
        <w:tab/>
      </w:r>
      <w:r>
        <w:rPr>
          <w:rFonts w:ascii="Times New Roman" w:hAnsi="Times New Roman"/>
          <w:b w:val="0"/>
          <w:i w:val="0"/>
          <w:sz w:val="21"/>
        </w:rPr>
        <w:t>B. 15,3 gam</w:t>
      </w:r>
      <w:r>
        <w:tab/>
      </w:r>
      <w:r>
        <w:rPr>
          <w:rFonts w:ascii="Times New Roman" w:hAnsi="Times New Roman"/>
          <w:b w:val="0"/>
          <w:i w:val="0"/>
          <w:sz w:val="21"/>
        </w:rPr>
        <w:t>C. 28,8 gam</w:t>
      </w:r>
      <w:r>
        <w:tab/>
      </w:r>
      <w:r>
        <w:rPr>
          <w:rFonts w:ascii="Times New Roman" w:hAnsi="Times New Roman"/>
          <w:b w:val="0"/>
          <w:i w:val="0"/>
          <w:sz w:val="21"/>
        </w:rPr>
        <w:t>D. 44,1 gam</w:t>
      </w:r>
    </w:p>
    <w:p>
      <w:pPr>
        <w:spacing w:before="60" w:after="20"/>
      </w:pPr>
      <w:r>
        <w:rPr>
          <w:rFonts w:ascii="Times New Roman" w:hAnsi="Times New Roman"/>
          <w:b/>
          <w:i w:val="0"/>
          <w:sz w:val="21"/>
        </w:rPr>
        <w:t>Câu 9.</w:t>
      </w:r>
      <w:r>
        <w:rPr>
          <w:rFonts w:ascii="Times New Roman" w:hAnsi="Times New Roman"/>
          <w:b w:val="0"/>
          <w:i w:val="0"/>
          <w:sz w:val="21"/>
        </w:rPr>
        <w:t xml:space="preserve"> Hòa tan 15 gam sodium chloride (NaCl) vào 55 gam nước. Nồng độ phần trăm của dung dịch là</w:t>
      </w:r>
    </w:p>
    <w:p>
      <w:pPr>
        <w:tabs>
          <w:tab w:pos="283" w:val="left"/>
          <w:tab w:pos="2835" w:val="left"/>
          <w:tab w:pos="5386" w:val="left"/>
          <w:tab w:pos="7937" w:val="left"/>
        </w:tabs>
        <w:spacing w:before="20" w:after="40"/>
      </w:pPr>
      <w:r>
        <w:tab/>
      </w:r>
      <w:r>
        <w:rPr>
          <w:rFonts w:ascii="Times New Roman" w:hAnsi="Times New Roman"/>
          <w:b w:val="0"/>
          <w:i w:val="0"/>
          <w:sz w:val="21"/>
        </w:rPr>
        <w:t>A. 21,43%.</w:t>
      </w:r>
      <w:r>
        <w:tab/>
      </w:r>
      <w:r>
        <w:rPr>
          <w:rFonts w:ascii="Times New Roman" w:hAnsi="Times New Roman"/>
          <w:b w:val="0"/>
          <w:i w:val="0"/>
          <w:sz w:val="21"/>
        </w:rPr>
        <w:t>B. 26,12%.</w:t>
      </w:r>
      <w:r>
        <w:tab/>
      </w:r>
      <w:r>
        <w:rPr>
          <w:rFonts w:ascii="Times New Roman" w:hAnsi="Times New Roman"/>
          <w:b w:val="0"/>
          <w:i w:val="0"/>
          <w:sz w:val="21"/>
        </w:rPr>
        <w:t>C. 28,10%.</w:t>
      </w:r>
      <w:r>
        <w:tab/>
      </w:r>
      <w:r>
        <w:rPr>
          <w:rFonts w:ascii="Times New Roman" w:hAnsi="Times New Roman"/>
          <w:b w:val="0"/>
          <w:i w:val="0"/>
          <w:sz w:val="21"/>
        </w:rPr>
        <w:t>D. 29,18%.</w:t>
      </w:r>
    </w:p>
    <w:p>
      <w:pPr>
        <w:spacing w:before="60" w:after="20"/>
      </w:pPr>
      <w:r>
        <w:rPr>
          <w:rFonts w:ascii="Times New Roman" w:hAnsi="Times New Roman"/>
          <w:b/>
          <w:i w:val="0"/>
          <w:sz w:val="21"/>
        </w:rPr>
        <w:t>Câu 10.</w:t>
      </w:r>
      <w:r>
        <w:rPr>
          <w:rFonts w:ascii="Times New Roman" w:hAnsi="Times New Roman"/>
          <w:b w:val="0"/>
          <w:i w:val="0"/>
          <w:sz w:val="21"/>
        </w:rPr>
        <w:t xml:space="preserve"> Tính độ tan của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trong nước ở 20 °C. Biết rằng ở nhiệt độ này hòa tan hết 45 gam muối trong 150 gam nước thì được dung dịch bão hòa.</w:t>
      </w:r>
    </w:p>
    <w:p>
      <w:pPr>
        <w:tabs>
          <w:tab w:pos="283" w:val="left"/>
          <w:tab w:pos="2835" w:val="left"/>
          <w:tab w:pos="5386" w:val="left"/>
          <w:tab w:pos="7937" w:val="left"/>
        </w:tabs>
        <w:spacing w:before="20" w:after="40"/>
      </w:pPr>
      <w:r>
        <w:tab/>
      </w:r>
      <w:r>
        <w:rPr>
          <w:rFonts w:ascii="Times New Roman" w:hAnsi="Times New Roman"/>
          <w:b w:val="0"/>
          <w:i w:val="0"/>
          <w:sz w:val="21"/>
        </w:rPr>
        <w:t>A. 20 g/100.</w:t>
      </w:r>
      <w:r>
        <w:tab/>
      </w:r>
      <w:r>
        <w:rPr>
          <w:rFonts w:ascii="Times New Roman" w:hAnsi="Times New Roman"/>
          <w:b w:val="0"/>
          <w:i w:val="0"/>
          <w:sz w:val="21"/>
        </w:rPr>
        <w:t>B. 30 g/100.</w:t>
      </w:r>
      <w:r>
        <w:tab/>
      </w:r>
      <w:r>
        <w:rPr>
          <w:rFonts w:ascii="Times New Roman" w:hAnsi="Times New Roman"/>
          <w:b w:val="0"/>
          <w:i w:val="0"/>
          <w:sz w:val="21"/>
        </w:rPr>
        <w:t>C. 40 g/100.</w:t>
      </w:r>
      <w:r>
        <w:tab/>
      </w:r>
      <w:r>
        <w:rPr>
          <w:rFonts w:ascii="Times New Roman" w:hAnsi="Times New Roman"/>
          <w:b w:val="0"/>
          <w:i w:val="0"/>
          <w:sz w:val="21"/>
        </w:rPr>
        <w:t>D. 50 g/100.</w:t>
      </w:r>
    </w:p>
    <w:p>
      <w:pPr>
        <w:spacing w:before="120" w:after="40"/>
      </w:pPr>
      <w:r>
        <w:rPr>
          <w:rFonts w:ascii="Times New Roman" w:hAnsi="Times New Roman"/>
          <w:b/>
          <w:i w:val="0"/>
          <w:color w:val="1565C0"/>
          <w:sz w:val="21"/>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Trong giờ thực hành Khoa học tự nhiên 8, học sinh tiến hành quan sát hai quá trình: (1) Đun sôi nước lỏng trong cốc thuỷ tinh thấy xuất hiện hơi nước bốc lên và ngưng tụ lại thành các giọt nước trên đĩa kính; (2) Đốt cháy một đoạn dây magnesium (Mg) trong không khí thấy Mg cháy sáng rực và tạo ra bột màu trắng magnesium oxide (MgO). Xét các phát biểu sau:</w:t>
      </w:r>
    </w:p>
    <w:p>
      <w:pPr>
        <w:spacing w:before="20" w:after="20"/>
        <w:ind w:left="283"/>
      </w:pPr>
      <w:r>
        <w:rPr>
          <w:rFonts w:ascii="Times New Roman" w:hAnsi="Times New Roman"/>
          <w:b w:val="0"/>
          <w:i w:val="0"/>
          <w:sz w:val="21"/>
        </w:rPr>
        <w:t>a) Quá trình (1) là biến đổi vật lí vì nước chỉ chuyển từ thể lỏng sang thể hơi mà không tạo thành chất mới. [   ]</w:t>
      </w:r>
    </w:p>
    <w:p>
      <w:pPr>
        <w:spacing w:before="20" w:after="20"/>
        <w:ind w:left="283"/>
      </w:pPr>
      <w:r>
        <w:rPr>
          <w:rFonts w:ascii="Times New Roman" w:hAnsi="Times New Roman"/>
          <w:b w:val="0"/>
          <w:i w:val="0"/>
          <w:sz w:val="21"/>
        </w:rPr>
        <w:t>b) Quá trình (2) là biến đổi hoá học vì đã có chất mới được tạo thành là magnesium oxide (MgO). [   ]</w:t>
      </w:r>
    </w:p>
    <w:p>
      <w:pPr>
        <w:spacing w:before="20" w:after="20"/>
        <w:ind w:left="283"/>
      </w:pPr>
      <w:r>
        <w:rPr>
          <w:rFonts w:ascii="Times New Roman" w:hAnsi="Times New Roman"/>
          <w:b w:val="0"/>
          <w:i w:val="0"/>
          <w:sz w:val="21"/>
        </w:rPr>
        <w:t>c) Trong quá trình (2), dây magnesium bị biến đổi màu sắc và phát sáng là những dấu hiệu nhận biết phản ứng hoá học xảy ra. [   ]</w:t>
      </w:r>
    </w:p>
    <w:p>
      <w:pPr>
        <w:spacing w:before="20" w:after="20"/>
        <w:ind w:left="283"/>
      </w:pPr>
      <w:r>
        <w:rPr>
          <w:rFonts w:ascii="Times New Roman" w:hAnsi="Times New Roman"/>
          <w:b w:val="0"/>
          <w:i w:val="0"/>
          <w:sz w:val="21"/>
        </w:rPr>
        <w:t>d) Nếu đun nóng khối lượng bột màu trắng MgO thu được ở quá trình (2) thì MgO sẽ bị biến đổi trở lại thành dây magnesium kim loại ban đầu. [   ]</w:t>
      </w:r>
    </w:p>
    <w:p>
      <w:pPr>
        <w:spacing w:before="80" w:after="40"/>
      </w:pPr>
      <w:r>
        <w:rPr>
          <w:rFonts w:ascii="Times New Roman" w:hAnsi="Times New Roman"/>
          <w:b/>
          <w:i w:val="0"/>
          <w:sz w:val="21"/>
        </w:rPr>
        <w:t>Câu 2.</w:t>
      </w:r>
      <w:r>
        <w:rPr>
          <w:rFonts w:ascii="Times New Roman" w:hAnsi="Times New Roman"/>
          <w:b w:val="0"/>
          <w:i w:val="0"/>
          <w:sz w:val="21"/>
        </w:rPr>
        <w:t xml:space="preserve"> Ở điều kiện chuẩn (25 °C và 1 bar), thể tích mol của bất kì chất khí nào cũng bằng 24,79 lít. Xét các phát biểu sau đối với các chất khí đo ở điều kiện chuẩn:</w:t>
      </w:r>
    </w:p>
    <w:p>
      <w:pPr>
        <w:spacing w:before="20" w:after="20"/>
        <w:ind w:left="283"/>
      </w:pPr>
      <w:r>
        <w:rPr>
          <w:rFonts w:ascii="Times New Roman" w:hAnsi="Times New Roman"/>
          <w:b w:val="0"/>
          <w:i w:val="0"/>
          <w:sz w:val="21"/>
        </w:rPr>
        <w:t>a) Ở điều kiện chuẩn, 1 mol khí oxygen (O</w:t>
      </w:r>
      <w:r>
        <w:rPr>
          <w:rFonts w:ascii="Times New Roman" w:hAnsi="Times New Roman"/>
          <w:b w:val="0"/>
          <w:i w:val="0"/>
          <w:sz w:val="21"/>
          <w:vertAlign w:val="subscript"/>
        </w:rPr>
        <w:t>2</w:t>
      </w:r>
      <w:r>
        <w:rPr>
          <w:rFonts w:ascii="Times New Roman" w:hAnsi="Times New Roman"/>
          <w:b w:val="0"/>
          <w:i w:val="0"/>
          <w:sz w:val="21"/>
        </w:rPr>
        <w:t>) và 1 mol khí hydrogen (H</w:t>
      </w:r>
      <w:r>
        <w:rPr>
          <w:rFonts w:ascii="Times New Roman" w:hAnsi="Times New Roman"/>
          <w:b w:val="0"/>
          <w:i w:val="0"/>
          <w:sz w:val="21"/>
          <w:vertAlign w:val="subscript"/>
        </w:rPr>
        <w:t>2</w:t>
      </w:r>
      <w:r>
        <w:rPr>
          <w:rFonts w:ascii="Times New Roman" w:hAnsi="Times New Roman"/>
          <w:b w:val="0"/>
          <w:i w:val="0"/>
          <w:sz w:val="21"/>
        </w:rPr>
        <w:t>) đều chiếm thể tích bằng nhau là 24,79 lít. [   ]</w:t>
      </w:r>
    </w:p>
    <w:p>
      <w:pPr>
        <w:spacing w:before="20" w:after="20"/>
        <w:ind w:left="283"/>
      </w:pPr>
      <w:r>
        <w:rPr>
          <w:rFonts w:ascii="Times New Roman" w:hAnsi="Times New Roman"/>
          <w:b w:val="0"/>
          <w:i w:val="0"/>
          <w:sz w:val="21"/>
        </w:rPr>
        <w:t>b) Thể tích của 0,2 mol khí carbon dioxide (CO</w:t>
      </w:r>
      <w:r>
        <w:rPr>
          <w:rFonts w:ascii="Times New Roman" w:hAnsi="Times New Roman"/>
          <w:b w:val="0"/>
          <w:i w:val="0"/>
          <w:sz w:val="21"/>
          <w:vertAlign w:val="subscript"/>
        </w:rPr>
        <w:t>2</w:t>
      </w:r>
      <w:r>
        <w:rPr>
          <w:rFonts w:ascii="Times New Roman" w:hAnsi="Times New Roman"/>
          <w:b w:val="0"/>
          <w:i w:val="0"/>
          <w:sz w:val="21"/>
        </w:rPr>
        <w:t>) ở điều kiện chuẩn được tính theo công thức V = n × 24,79 = 4,958 lít. [   ]</w:t>
      </w:r>
    </w:p>
    <w:p>
      <w:pPr>
        <w:spacing w:before="20" w:after="20"/>
        <w:ind w:left="283"/>
      </w:pPr>
      <w:r>
        <w:rPr>
          <w:rFonts w:ascii="Times New Roman" w:hAnsi="Times New Roman"/>
          <w:b w:val="0"/>
          <w:i w:val="0"/>
          <w:sz w:val="21"/>
        </w:rPr>
        <w:t>c) Một hỗn hợp khí gồm 0,1 mol N</w:t>
      </w:r>
      <w:r>
        <w:rPr>
          <w:rFonts w:ascii="Times New Roman" w:hAnsi="Times New Roman"/>
          <w:b w:val="0"/>
          <w:i w:val="0"/>
          <w:sz w:val="21"/>
          <w:vertAlign w:val="subscript"/>
        </w:rPr>
        <w:t>2</w:t>
      </w:r>
      <w:r>
        <w:rPr>
          <w:rFonts w:ascii="Times New Roman" w:hAnsi="Times New Roman"/>
          <w:b w:val="0"/>
          <w:i w:val="0"/>
          <w:sz w:val="21"/>
        </w:rPr>
        <w:t xml:space="preserve"> và 0,1 mol O</w:t>
      </w:r>
      <w:r>
        <w:rPr>
          <w:rFonts w:ascii="Times New Roman" w:hAnsi="Times New Roman"/>
          <w:b w:val="0"/>
          <w:i w:val="0"/>
          <w:sz w:val="21"/>
          <w:vertAlign w:val="subscript"/>
        </w:rPr>
        <w:t>2</w:t>
      </w:r>
      <w:r>
        <w:rPr>
          <w:rFonts w:ascii="Times New Roman" w:hAnsi="Times New Roman"/>
          <w:b w:val="0"/>
          <w:i w:val="0"/>
          <w:sz w:val="21"/>
        </w:rPr>
        <w:t xml:space="preserve"> ở điều kiện chuẩn có tổng thể tích là 4,958 lít. [   ]</w:t>
      </w:r>
    </w:p>
    <w:p>
      <w:pPr>
        <w:spacing w:before="20" w:after="20"/>
        <w:ind w:left="283"/>
      </w:pPr>
      <w:r>
        <w:rPr>
          <w:rFonts w:ascii="Times New Roman" w:hAnsi="Times New Roman"/>
          <w:b w:val="0"/>
          <w:i w:val="0"/>
          <w:sz w:val="21"/>
        </w:rPr>
        <w:t>d) Các chất khí khác nhau có khối lượng mol khác nhau thì ở cùng điều kiện nhiệt độ và áp suất chuẩn bắt buộc phải có thể tích khác nhau. [   ]</w:t>
      </w:r>
    </w:p>
    <w:p>
      <w:pPr>
        <w:spacing w:before="120" w:after="40"/>
      </w:pPr>
      <w:r>
        <w:rPr>
          <w:rFonts w:ascii="Times New Roman" w:hAnsi="Times New Roman"/>
          <w:b/>
          <w:i w:val="0"/>
          <w:color w:val="1565C0"/>
          <w:sz w:val="21"/>
        </w:rPr>
        <w:t>3) Trắc nghiệm khách quan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Tính khối lượng (tính bằng gam) của 0,4 mol phân tử khí carbon dioxide (CO</w:t>
      </w:r>
      <w:r>
        <w:rPr>
          <w:rFonts w:ascii="Times New Roman" w:hAnsi="Times New Roman"/>
          <w:b w:val="0"/>
          <w:i w:val="0"/>
          <w:sz w:val="21"/>
          <w:vertAlign w:val="subscript"/>
        </w:rPr>
        <w:t>2</w:t>
      </w:r>
      <w:r>
        <w:rPr>
          <w:rFonts w:ascii="Times New Roman" w:hAnsi="Times New Roman"/>
          <w:b w:val="0"/>
          <w:i w:val="0"/>
          <w:sz w:val="21"/>
        </w:rPr>
        <w:t>).</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2.</w:t>
      </w:r>
      <w:r>
        <w:rPr>
          <w:rFonts w:ascii="Times New Roman" w:hAnsi="Times New Roman"/>
          <w:b w:val="0"/>
          <w:i w:val="0"/>
          <w:sz w:val="21"/>
        </w:rPr>
        <w:t xml:space="preserve"> Tính thể tích (tính bằng lít) ở điều kiện chuẩn (25 °C, 1 bar) của 0,3 mol khí nitrogen (N</w:t>
      </w:r>
      <w:r>
        <w:rPr>
          <w:rFonts w:ascii="Times New Roman" w:hAnsi="Times New Roman"/>
          <w:b w:val="0"/>
          <w:i w:val="0"/>
          <w:sz w:val="21"/>
          <w:vertAlign w:val="subscript"/>
        </w:rPr>
        <w:t>2</w:t>
      </w:r>
      <w:r>
        <w:rPr>
          <w:rFonts w:ascii="Times New Roman" w:hAnsi="Times New Roman"/>
          <w:b w:val="0"/>
          <w:i w:val="0"/>
          <w:sz w:val="21"/>
        </w:rPr>
        <w:t>).</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3.</w:t>
      </w:r>
      <w:r>
        <w:rPr>
          <w:rFonts w:ascii="Times New Roman" w:hAnsi="Times New Roman"/>
          <w:b w:val="0"/>
          <w:i w:val="0"/>
          <w:sz w:val="21"/>
        </w:rPr>
        <w:t xml:space="preserve"> Một bình kín chứa 12,395 lít khí oxygen (O</w:t>
      </w:r>
      <w:r>
        <w:rPr>
          <w:rFonts w:ascii="Times New Roman" w:hAnsi="Times New Roman"/>
          <w:b w:val="0"/>
          <w:i w:val="0"/>
          <w:sz w:val="21"/>
          <w:vertAlign w:val="subscript"/>
        </w:rPr>
        <w:t>2</w:t>
      </w:r>
      <w:r>
        <w:rPr>
          <w:rFonts w:ascii="Times New Roman" w:hAnsi="Times New Roman"/>
          <w:b w:val="0"/>
          <w:i w:val="0"/>
          <w:sz w:val="21"/>
        </w:rPr>
        <w:t>) ở điều kiện chuẩn. Tính số mol khí O</w:t>
      </w:r>
      <w:r>
        <w:rPr>
          <w:rFonts w:ascii="Times New Roman" w:hAnsi="Times New Roman"/>
          <w:b w:val="0"/>
          <w:i w:val="0"/>
          <w:sz w:val="21"/>
          <w:vertAlign w:val="subscript"/>
        </w:rPr>
        <w:t>2</w:t>
      </w:r>
      <w:r>
        <w:rPr>
          <w:rFonts w:ascii="Times New Roman" w:hAnsi="Times New Roman"/>
          <w:b w:val="0"/>
          <w:i w:val="0"/>
          <w:sz w:val="21"/>
        </w:rPr>
        <w:t xml:space="preserve"> có trong bình.</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60" w:after="40"/>
      </w:pPr>
      <w:r>
        <w:rPr>
          <w:rFonts w:ascii="Times New Roman" w:hAnsi="Times New Roman"/>
          <w:b/>
          <w:i w:val="0"/>
          <w:sz w:val="21"/>
        </w:rPr>
        <w:t>Câu 4.</w:t>
      </w:r>
      <w:r>
        <w:rPr>
          <w:rFonts w:ascii="Times New Roman" w:hAnsi="Times New Roman"/>
          <w:b w:val="0"/>
          <w:i w:val="0"/>
          <w:sz w:val="21"/>
        </w:rPr>
        <w:t xml:space="preserve"> Tính thể tích ở điều kiện chuẩn của hỗn hợp khí gồm 0,15 mol CO</w:t>
      </w:r>
      <w:r>
        <w:rPr>
          <w:rFonts w:ascii="Times New Roman" w:hAnsi="Times New Roman"/>
          <w:b w:val="0"/>
          <w:i w:val="0"/>
          <w:sz w:val="21"/>
          <w:vertAlign w:val="subscript"/>
        </w:rPr>
        <w:t>2</w:t>
      </w:r>
      <w:r>
        <w:rPr>
          <w:rFonts w:ascii="Times New Roman" w:hAnsi="Times New Roman"/>
          <w:b w:val="0"/>
          <w:i w:val="0"/>
          <w:sz w:val="21"/>
        </w:rPr>
        <w:t xml:space="preserve"> và 0,25 mol O</w:t>
      </w:r>
      <w:r>
        <w:rPr>
          <w:rFonts w:ascii="Times New Roman" w:hAnsi="Times New Roman"/>
          <w:b w:val="0"/>
          <w:i w:val="0"/>
          <w:sz w:val="21"/>
          <w:vertAlign w:val="subscript"/>
        </w:rPr>
        <w:t>2</w:t>
      </w:r>
      <w:r>
        <w:rPr>
          <w:rFonts w:ascii="Times New Roman" w:hAnsi="Times New Roman"/>
          <w:b w:val="0"/>
          <w:i w:val="0"/>
          <w:sz w:val="21"/>
        </w:rPr>
        <w:t>.</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120" w:after="40"/>
      </w:pPr>
      <w:r>
        <w:rPr>
          <w:rFonts w:ascii="Times New Roman" w:hAnsi="Times New Roman"/>
          <w:b/>
          <w:i w:val="0"/>
          <w:color w:val="1565C0"/>
          <w:sz w:val="21"/>
        </w:rPr>
        <w:t>4) Câu hỏi tự luận</w:t>
      </w:r>
    </w:p>
    <w:p>
      <w:pPr>
        <w:spacing w:before="80" w:after="40"/>
      </w:pPr>
      <w:r>
        <w:rPr>
          <w:rFonts w:ascii="Times New Roman" w:hAnsi="Times New Roman"/>
          <w:b/>
          <w:i w:val="0"/>
          <w:sz w:val="21"/>
        </w:rPr>
        <w:t>Câu 1.</w:t>
      </w:r>
      <w:r>
        <w:rPr>
          <w:rFonts w:ascii="Times New Roman" w:hAnsi="Times New Roman"/>
          <w:b w:val="0"/>
          <w:i w:val="0"/>
          <w:sz w:val="21"/>
        </w:rPr>
        <w:t xml:space="preserve"> Hãy tính:</w:t>
        <w:br/>
        <w:t>a. Khối lượng của hỗn hợp gồm 0,1 mol NaCl và 0,2 mol CuSO</w:t>
      </w:r>
      <w:r>
        <w:rPr>
          <w:rFonts w:ascii="Times New Roman" w:hAnsi="Times New Roman"/>
          <w:b w:val="0"/>
          <w:i w:val="0"/>
          <w:sz w:val="21"/>
          <w:vertAlign w:val="subscript"/>
        </w:rPr>
        <w:t>4</w:t>
      </w:r>
      <w:r>
        <w:rPr>
          <w:rFonts w:ascii="Times New Roman" w:hAnsi="Times New Roman"/>
          <w:b w:val="0"/>
          <w:i w:val="0"/>
          <w:sz w:val="21"/>
        </w:rPr>
        <w:br/>
        <w:t>b. Thể tích ở 25 °C, 1 bar của 1,5 mol khí CH</w:t>
      </w:r>
      <w:r>
        <w:rPr>
          <w:rFonts w:ascii="Times New Roman" w:hAnsi="Times New Roman"/>
          <w:b w:val="0"/>
          <w:i w:val="0"/>
          <w:sz w:val="21"/>
          <w:vertAlign w:val="subscript"/>
        </w:rPr>
        <w:t>4</w:t>
      </w:r>
      <w:r>
        <w:rPr>
          <w:rFonts w:ascii="Times New Roman" w:hAnsi="Times New Roman"/>
          <w:b w:val="0"/>
          <w:i w:val="0"/>
          <w:sz w:val="21"/>
        </w:rPr>
        <w:t>.</w:t>
        <w:br/>
        <w:t>c. Thể tích ở 25 °C, 1 bar của hỗn hợp gồm 0,05 mol CO và 0,15 mol CO</w:t>
      </w:r>
      <w:r>
        <w:rPr>
          <w:rFonts w:ascii="Times New Roman" w:hAnsi="Times New Roman"/>
          <w:b w:val="0"/>
          <w:i w:val="0"/>
          <w:sz w:val="21"/>
          <w:vertAlign w:val="subscript"/>
        </w:rPr>
        <w:t>2</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Tính số mol nguyên tử hoặc mol phân tử trong những lượng chất sau:</w:t>
        <w:br/>
        <w:t>a. 8,428.10</w:t>
      </w:r>
      <w:r>
        <w:rPr>
          <w:rFonts w:ascii="Times New Roman" w:hAnsi="Times New Roman"/>
          <w:b w:val="0"/>
          <w:i w:val="0"/>
          <w:sz w:val="21"/>
          <w:vertAlign w:val="superscript"/>
        </w:rPr>
        <w:t>22</w:t>
      </w:r>
      <w:r>
        <w:rPr>
          <w:rFonts w:ascii="Times New Roman" w:hAnsi="Times New Roman"/>
          <w:b w:val="0"/>
          <w:i w:val="0"/>
          <w:sz w:val="21"/>
        </w:rPr>
        <w:t xml:space="preserve"> nguyên tử K.</w:t>
        <w:br/>
        <w:t>b. 1,505.10</w:t>
      </w:r>
      <w:r>
        <w:rPr>
          <w:rFonts w:ascii="Times New Roman" w:hAnsi="Times New Roman"/>
          <w:b w:val="0"/>
          <w:i w:val="0"/>
          <w:sz w:val="21"/>
          <w:vertAlign w:val="superscript"/>
        </w:rPr>
        <w:t>24</w:t>
      </w:r>
      <w:r>
        <w:rPr>
          <w:rFonts w:ascii="Times New Roman" w:hAnsi="Times New Roman"/>
          <w:b w:val="0"/>
          <w:i w:val="0"/>
          <w:sz w:val="21"/>
        </w:rPr>
        <w:t xml:space="preserve"> phân tử SO</w:t>
      </w:r>
      <w:r>
        <w:rPr>
          <w:rFonts w:ascii="Times New Roman" w:hAnsi="Times New Roman"/>
          <w:b w:val="0"/>
          <w:i w:val="0"/>
          <w:sz w:val="21"/>
          <w:vertAlign w:val="subscript"/>
        </w:rPr>
        <w:t>2</w:t>
      </w:r>
      <w:r>
        <w:rPr>
          <w:rFonts w:ascii="Times New Roman" w:hAnsi="Times New Roman"/>
          <w:b w:val="0"/>
          <w:i w:val="0"/>
          <w:sz w:val="21"/>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Hãy trình bày cách pha chế 250 gam dung dịch NaCl nồng độ 20%.</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4.</w:t>
      </w:r>
      <w:r>
        <w:rPr>
          <w:rFonts w:ascii="Times New Roman" w:hAnsi="Times New Roman"/>
          <w:b w:val="0"/>
          <w:i w:val="0"/>
          <w:sz w:val="21"/>
        </w:rPr>
        <w:t xml:space="preserve"> Hòa tan 20 gam KCl vào 60 gam nước. Tính nồng độ phần trăm của dung dịch?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5.</w:t>
      </w:r>
      <w:r>
        <w:rPr>
          <w:rFonts w:ascii="Times New Roman" w:hAnsi="Times New Roman"/>
          <w:b w:val="0"/>
          <w:i w:val="0"/>
          <w:sz w:val="21"/>
        </w:rPr>
        <w:t xml:space="preserve"> Ở nhiệt độ 20 °C, khi hoà tan 15 gam muối X vào 30 gam nước, khuấy kĩ thì còn lại 3 gam muối không tan. Tính độ tan của muối X.</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6.</w:t>
      </w:r>
      <w:r>
        <w:rPr>
          <w:rFonts w:ascii="Times New Roman" w:hAnsi="Times New Roman"/>
          <w:b w:val="0"/>
          <w:i w:val="0"/>
          <w:sz w:val="21"/>
        </w:rPr>
        <w:t xml:space="preserve"> Hoà tan hoàn toàn 14,6 gam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vào nước, thu được 200mL dung dịch. Tính nồng độ mol của dung dịch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thu được.</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r>
        <w:br w:type="page"/>
      </w:r>
    </w:p>
    <w:p>
      <w:pPr>
        <w:spacing w:before="160" w:after="60"/>
      </w:pPr>
      <w:r>
        <w:rPr>
          <w:rFonts w:ascii="Times New Roman" w:hAnsi="Times New Roman"/>
          <w:b/>
          <w:i w:val="0"/>
          <w:color w:val="2E7D32"/>
          <w:sz w:val="24"/>
        </w:rPr>
        <w:t>C. PHÂN MÔN KHTN 2 (VẬT LÍ)</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C. PHÂN MÔN KHTN 2 (VẬT LÍ)</w:t>
            </w:r>
          </w:p>
          <w:p>
            <w:pPr>
              <w:spacing w:before="20" w:after="20"/>
            </w:pPr>
            <w:r>
              <w:rPr>
                <w:rFonts w:ascii="Times New Roman" w:hAnsi="Times New Roman"/>
                <w:b/>
                <w:i w:val="0"/>
                <w:sz w:val="20"/>
              </w:rPr>
              <w:t>I)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1. 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Định nghĩa:</w:t>
            </w:r>
            <w:r>
              <w:rPr>
                <w:rFonts w:ascii="Times New Roman" w:hAnsi="Times New Roman"/>
                <w:b w:val="0"/>
                <w:i w:val="0"/>
                <w:sz w:val="20"/>
              </w:rPr>
              <w:t xml:space="preserve"> Khối lượng riêng của một chất là khối lượng của một đơn vị thể tích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D = m / V</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khối lượng riêng, đơn vị kg/m</w:t>
            </w:r>
            <w:r>
              <w:rPr>
                <w:rFonts w:ascii="Times New Roman" w:hAnsi="Times New Roman"/>
                <w:b w:val="0"/>
                <w:i w:val="0"/>
                <w:sz w:val="20"/>
                <w:vertAlign w:val="superscript"/>
              </w:rPr>
              <w:t>3</w:t>
            </w:r>
            <w:r>
              <w:rPr>
                <w:rFonts w:ascii="Times New Roman" w:hAnsi="Times New Roman"/>
                <w:b w:val="0"/>
                <w:i w:val="0"/>
                <w:sz w:val="20"/>
              </w:rPr>
              <w:t xml:space="preserve">; </w:t>
            </w:r>
            <w:r>
              <w:rPr>
                <w:rFonts w:ascii="Times New Roman" w:hAnsi="Times New Roman"/>
                <w:b/>
                <w:i w:val="0"/>
                <w:sz w:val="20"/>
              </w:rPr>
              <w:t>m</w:t>
            </w:r>
            <w:r>
              <w:rPr>
                <w:rFonts w:ascii="Times New Roman" w:hAnsi="Times New Roman"/>
                <w:b w:val="0"/>
                <w:i w:val="0"/>
                <w:sz w:val="20"/>
              </w:rPr>
              <w:t xml:space="preserve"> là khối lượng của vật, đơn vị kg; </w:t>
            </w:r>
            <w:r>
              <w:rPr>
                <w:rFonts w:ascii="Times New Roman" w:hAnsi="Times New Roman"/>
                <w:b/>
                <w:i w:val="0"/>
                <w:sz w:val="20"/>
              </w:rPr>
              <w:t>V</w:t>
            </w:r>
            <w:r>
              <w:rPr>
                <w:rFonts w:ascii="Times New Roman" w:hAnsi="Times New Roman"/>
                <w:b w:val="0"/>
                <w:i w:val="0"/>
                <w:sz w:val="20"/>
              </w:rPr>
              <w:t xml:space="preserve"> là thể tích của vật, đơn vị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2. Cách xác định 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Vật hình hộp chữ nhật:</w:t>
            </w:r>
            <w:r>
              <w:rPr>
                <w:rFonts w:ascii="Times New Roman" w:hAnsi="Times New Roman"/>
                <w:b w:val="0"/>
                <w:i w:val="0"/>
                <w:sz w:val="20"/>
              </w:rPr>
              <w:t xml:space="preserve"> Dùng thước đo chiều dài, chiều rộng, chiều cao =&gt; tính </w:t>
            </w:r>
            <w:r>
              <w:rPr>
                <w:rFonts w:ascii="Times New Roman" w:hAnsi="Times New Roman"/>
                <w:b/>
                <w:i w:val="0"/>
                <w:sz w:val="20"/>
              </w:rPr>
              <w:t>V = a × b × c</w:t>
            </w:r>
            <w:r>
              <w:rPr>
                <w:rFonts w:ascii="Times New Roman" w:hAnsi="Times New Roman"/>
                <w:b w:val="0"/>
                <w:i w:val="0"/>
                <w:sz w:val="20"/>
              </w:rPr>
              <w:t xml:space="preserve">; dùng cân đo khối lượng </w:t>
            </w:r>
            <w:r>
              <w:rPr>
                <w:rFonts w:ascii="Times New Roman" w:hAnsi="Times New Roman"/>
                <w:b/>
                <w:i w:val="0"/>
                <w:sz w:val="20"/>
              </w:rPr>
              <w:t>m</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Lượng chất lỏng:</w:t>
            </w:r>
            <w:r>
              <w:rPr>
                <w:rFonts w:ascii="Times New Roman" w:hAnsi="Times New Roman"/>
                <w:b w:val="0"/>
                <w:i w:val="0"/>
                <w:sz w:val="20"/>
              </w:rPr>
              <w:t xml:space="preserve"> Cân khối lượng ống đong rỗng (</w:t>
            </w:r>
            <w:r>
              <w:rPr>
                <w:rFonts w:ascii="Times New Roman" w:hAnsi="Times New Roman"/>
                <w:b/>
                <w:i w:val="0"/>
                <w:sz w:val="20"/>
              </w:rPr>
              <w:t>m~1~</w:t>
            </w:r>
            <w:r>
              <w:rPr>
                <w:rFonts w:ascii="Times New Roman" w:hAnsi="Times New Roman"/>
                <w:b w:val="0"/>
                <w:i w:val="0"/>
                <w:sz w:val="20"/>
              </w:rPr>
              <w:t xml:space="preserve">); đổ chất lỏng vào đọc thể tích </w:t>
            </w:r>
            <w:r>
              <w:rPr>
                <w:rFonts w:ascii="Times New Roman" w:hAnsi="Times New Roman"/>
                <w:b/>
                <w:i w:val="0"/>
                <w:sz w:val="20"/>
              </w:rPr>
              <w:t>V</w:t>
            </w:r>
            <w:r>
              <w:rPr>
                <w:rFonts w:ascii="Times New Roman" w:hAnsi="Times New Roman"/>
                <w:b w:val="0"/>
                <w:i w:val="0"/>
                <w:sz w:val="20"/>
              </w:rPr>
              <w:t xml:space="preserve"> và cân khối lượng (</w:t>
            </w:r>
            <w:r>
              <w:rPr>
                <w:rFonts w:ascii="Times New Roman" w:hAnsi="Times New Roman"/>
                <w:b/>
                <w:i w:val="0"/>
                <w:sz w:val="20"/>
              </w:rPr>
              <w:t>m~2~</w:t>
            </w:r>
            <w:r>
              <w:rPr>
                <w:rFonts w:ascii="Times New Roman" w:hAnsi="Times New Roman"/>
                <w:b w:val="0"/>
                <w:i w:val="0"/>
                <w:sz w:val="20"/>
              </w:rPr>
              <w:t xml:space="preserve">) =&gt; khối lượng chất lỏng </w:t>
            </w:r>
            <w:r>
              <w:rPr>
                <w:rFonts w:ascii="Times New Roman" w:hAnsi="Times New Roman"/>
                <w:b/>
                <w:i w:val="0"/>
                <w:sz w:val="20"/>
              </w:rPr>
              <w:t>m = m~2~ - m~1~</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Vật rắn hình dạng bất kì không thấm nước (viên sỏi):</w:t>
            </w:r>
            <w:r>
              <w:rPr>
                <w:rFonts w:ascii="Times New Roman" w:hAnsi="Times New Roman"/>
                <w:b w:val="0"/>
                <w:i w:val="0"/>
                <w:sz w:val="20"/>
              </w:rPr>
              <w:t xml:space="preserve"> Dùng cân đo khối lượng </w:t>
            </w:r>
            <w:r>
              <w:rPr>
                <w:rFonts w:ascii="Times New Roman" w:hAnsi="Times New Roman"/>
                <w:b/>
                <w:i w:val="0"/>
                <w:sz w:val="20"/>
              </w:rPr>
              <w:t>m</w:t>
            </w:r>
            <w:r>
              <w:rPr>
                <w:rFonts w:ascii="Times New Roman" w:hAnsi="Times New Roman"/>
                <w:b w:val="0"/>
                <w:i w:val="0"/>
                <w:sz w:val="20"/>
              </w:rPr>
              <w:t xml:space="preserve">; dùng bình chia độ đo thể tích nước dâng lên </w:t>
            </w:r>
            <w:r>
              <w:rPr>
                <w:rFonts w:ascii="Times New Roman" w:hAnsi="Times New Roman"/>
                <w:b/>
                <w:i w:val="0"/>
                <w:sz w:val="20"/>
              </w:rPr>
              <w:t>V = V~2~ - V~1~</w:t>
            </w:r>
            <w:r>
              <w:rPr>
                <w:rFonts w:ascii="Times New Roman" w:hAnsi="Times New Roman"/>
                <w:b w:val="0"/>
                <w:i w:val="0"/>
                <w:sz w:val="20"/>
              </w:rPr>
              <w:t xml:space="preserve"> =&gt; tính </w:t>
            </w:r>
            <w:r>
              <w:rPr>
                <w:rFonts w:ascii="Times New Roman" w:hAnsi="Times New Roman"/>
                <w:b/>
                <w:i w:val="0"/>
                <w:sz w:val="20"/>
              </w:rPr>
              <w:t>D = m / V</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3. Áp lực và Áp suất:</w:t>
            </w:r>
          </w:p>
          <w:p>
            <w:pPr>
              <w:spacing w:before="20" w:after="20"/>
            </w:pPr>
            <w:r>
              <w:rPr>
                <w:rFonts w:ascii="Times New Roman" w:hAnsi="Times New Roman"/>
                <w:b w:val="0"/>
                <w:i w:val="0"/>
                <w:sz w:val="20"/>
              </w:rPr>
              <w:t xml:space="preserve">  + </w:t>
            </w:r>
            <w:r>
              <w:rPr>
                <w:rFonts w:ascii="Times New Roman" w:hAnsi="Times New Roman"/>
                <w:b/>
                <w:i w:val="0"/>
                <w:sz w:val="20"/>
              </w:rPr>
              <w:t>Áp lực:</w:t>
            </w:r>
            <w:r>
              <w:rPr>
                <w:rFonts w:ascii="Times New Roman" w:hAnsi="Times New Roman"/>
                <w:b w:val="0"/>
                <w:i w:val="0"/>
                <w:sz w:val="20"/>
              </w:rPr>
              <w:t xml:space="preserve"> Là lực ép có phương vuông góc với mặt bị ép.</w:t>
            </w:r>
          </w:p>
          <w:p>
            <w:pPr>
              <w:spacing w:before="20" w:after="20"/>
            </w:pPr>
            <w:r>
              <w:rPr>
                <w:rFonts w:ascii="Times New Roman" w:hAnsi="Times New Roman"/>
                <w:b w:val="0"/>
                <w:i w:val="0"/>
                <w:sz w:val="20"/>
              </w:rPr>
              <w:t xml:space="preserve">  + </w:t>
            </w:r>
            <w:r>
              <w:rPr>
                <w:rFonts w:ascii="Times New Roman" w:hAnsi="Times New Roman"/>
                <w:b/>
                <w:i w:val="0"/>
                <w:sz w:val="20"/>
              </w:rPr>
              <w:t>Áp suất:</w:t>
            </w:r>
            <w:r>
              <w:rPr>
                <w:rFonts w:ascii="Times New Roman" w:hAnsi="Times New Roman"/>
                <w:b w:val="0"/>
                <w:i w:val="0"/>
                <w:sz w:val="20"/>
              </w:rPr>
              <w:t xml:space="preserve"> Là độ lớn của áp lực trên một đơn vị diện tích bị ép.</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p = F / S</w:t>
            </w:r>
            <w:r>
              <w:rPr>
                <w:rFonts w:ascii="Times New Roman" w:hAnsi="Times New Roman"/>
                <w:b w:val="0"/>
                <w:i w:val="0"/>
                <w:sz w:val="20"/>
              </w:rPr>
              <w:t xml:space="preserve"> (trong đó: </w:t>
            </w:r>
            <w:r>
              <w:rPr>
                <w:rFonts w:ascii="Times New Roman" w:hAnsi="Times New Roman"/>
                <w:b/>
                <w:i w:val="0"/>
                <w:sz w:val="20"/>
              </w:rPr>
              <w:t>p</w:t>
            </w:r>
            <w:r>
              <w:rPr>
                <w:rFonts w:ascii="Times New Roman" w:hAnsi="Times New Roman"/>
                <w:b w:val="0"/>
                <w:i w:val="0"/>
                <w:sz w:val="20"/>
              </w:rPr>
              <w:t xml:space="preserve"> là áp suất, đơn vị N/m</w:t>
            </w:r>
            <w:r>
              <w:rPr>
                <w:rFonts w:ascii="Times New Roman" w:hAnsi="Times New Roman"/>
                <w:b w:val="0"/>
                <w:i w:val="0"/>
                <w:sz w:val="20"/>
                <w:vertAlign w:val="superscript"/>
              </w:rPr>
              <w:t>2</w:t>
            </w:r>
            <w:r>
              <w:rPr>
                <w:rFonts w:ascii="Times New Roman" w:hAnsi="Times New Roman"/>
                <w:b w:val="0"/>
                <w:i w:val="0"/>
                <w:sz w:val="20"/>
              </w:rPr>
              <w:t xml:space="preserve"> hoặc Pascal - Pa; </w:t>
            </w:r>
            <w:r>
              <w:rPr>
                <w:rFonts w:ascii="Times New Roman" w:hAnsi="Times New Roman"/>
                <w:b/>
                <w:i w:val="0"/>
                <w:sz w:val="20"/>
              </w:rPr>
              <w:t>F</w:t>
            </w:r>
            <w:r>
              <w:rPr>
                <w:rFonts w:ascii="Times New Roman" w:hAnsi="Times New Roman"/>
                <w:b w:val="0"/>
                <w:i w:val="0"/>
                <w:sz w:val="20"/>
              </w:rPr>
              <w:t xml:space="preserve"> là áp lực tác dụng vuông góc lên mặt bị ép, đơn vị Newton - N; </w:t>
            </w:r>
            <w:r>
              <w:rPr>
                <w:rFonts w:ascii="Times New Roman" w:hAnsi="Times New Roman"/>
                <w:b/>
                <w:i w:val="0"/>
                <w:sz w:val="20"/>
              </w:rPr>
              <w:t>S</w:t>
            </w:r>
            <w:r>
              <w:rPr>
                <w:rFonts w:ascii="Times New Roman" w:hAnsi="Times New Roman"/>
                <w:b w:val="0"/>
                <w:i w:val="0"/>
                <w:sz w:val="20"/>
              </w:rPr>
              <w:t xml:space="preserve"> là diện tích bề mặt bị ép, đơn vị 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4. Cách làm tăng và giảm áp suất:</w:t>
            </w:r>
          </w:p>
          <w:p>
            <w:pPr>
              <w:spacing w:before="20" w:after="20"/>
            </w:pPr>
            <w:r>
              <w:rPr>
                <w:rFonts w:ascii="Times New Roman" w:hAnsi="Times New Roman"/>
                <w:b w:val="0"/>
                <w:i w:val="0"/>
                <w:sz w:val="20"/>
              </w:rPr>
              <w:t xml:space="preserve">  + </w:t>
            </w:r>
            <w:r>
              <w:rPr>
                <w:rFonts w:ascii="Times New Roman" w:hAnsi="Times New Roman"/>
                <w:b/>
                <w:i w:val="0"/>
                <w:sz w:val="20"/>
              </w:rPr>
              <w:t>Tăng áp suất:</w:t>
            </w:r>
            <w:r>
              <w:rPr>
                <w:rFonts w:ascii="Times New Roman" w:hAnsi="Times New Roman"/>
                <w:b w:val="0"/>
                <w:i w:val="0"/>
                <w:sz w:val="20"/>
              </w:rPr>
              <w:t xml:space="preserve"> Tăng áp lực </w:t>
            </w:r>
            <w:r>
              <w:rPr>
                <w:rFonts w:ascii="Times New Roman" w:hAnsi="Times New Roman"/>
                <w:b/>
                <w:i w:val="0"/>
                <w:sz w:val="20"/>
              </w:rPr>
              <w:t>F</w:t>
            </w:r>
            <w:r>
              <w:rPr>
                <w:rFonts w:ascii="Times New Roman" w:hAnsi="Times New Roman"/>
                <w:b w:val="0"/>
                <w:i w:val="0"/>
                <w:sz w:val="20"/>
              </w:rPr>
              <w:t xml:space="preserve"> và/hoặc giảm diện tích bị ép </w:t>
            </w:r>
            <w:r>
              <w:rPr>
                <w:rFonts w:ascii="Times New Roman" w:hAnsi="Times New Roman"/>
                <w:b/>
                <w:i w:val="0"/>
                <w:sz w:val="20"/>
              </w:rPr>
              <w:t>S</w:t>
            </w:r>
            <w:r>
              <w:rPr>
                <w:rFonts w:ascii="Times New Roman" w:hAnsi="Times New Roman"/>
                <w:b w:val="0"/>
                <w:i w:val="0"/>
                <w:sz w:val="20"/>
              </w:rPr>
              <w:t xml:space="preserve"> (ví dụ: mài sắc dao, kéo, vót nhọn cọc,...).</w:t>
            </w:r>
          </w:p>
          <w:p>
            <w:pPr>
              <w:spacing w:before="20" w:after="20"/>
            </w:pPr>
            <w:r>
              <w:rPr>
                <w:rFonts w:ascii="Times New Roman" w:hAnsi="Times New Roman"/>
                <w:b w:val="0"/>
                <w:i w:val="0"/>
                <w:sz w:val="20"/>
              </w:rPr>
              <w:t xml:space="preserve">  + </w:t>
            </w:r>
            <w:r>
              <w:rPr>
                <w:rFonts w:ascii="Times New Roman" w:hAnsi="Times New Roman"/>
                <w:b/>
                <w:i w:val="0"/>
                <w:sz w:val="20"/>
              </w:rPr>
              <w:t>Giảm áp suất:</w:t>
            </w:r>
            <w:r>
              <w:rPr>
                <w:rFonts w:ascii="Times New Roman" w:hAnsi="Times New Roman"/>
                <w:b w:val="0"/>
                <w:i w:val="0"/>
                <w:sz w:val="20"/>
              </w:rPr>
              <w:t xml:space="preserve"> Giảm áp lực </w:t>
            </w:r>
            <w:r>
              <w:rPr>
                <w:rFonts w:ascii="Times New Roman" w:hAnsi="Times New Roman"/>
                <w:b/>
                <w:i w:val="0"/>
                <w:sz w:val="20"/>
              </w:rPr>
              <w:t>F</w:t>
            </w:r>
            <w:r>
              <w:rPr>
                <w:rFonts w:ascii="Times New Roman" w:hAnsi="Times New Roman"/>
                <w:b w:val="0"/>
                <w:i w:val="0"/>
                <w:sz w:val="20"/>
              </w:rPr>
              <w:t xml:space="preserve"> và/hoặc tăng diện tích bị ép </w:t>
            </w:r>
            <w:r>
              <w:rPr>
                <w:rFonts w:ascii="Times New Roman" w:hAnsi="Times New Roman"/>
                <w:b/>
                <w:i w:val="0"/>
                <w:sz w:val="20"/>
              </w:rPr>
              <w:t>S</w:t>
            </w:r>
            <w:r>
              <w:rPr>
                <w:rFonts w:ascii="Times New Roman" w:hAnsi="Times New Roman"/>
                <w:b w:val="0"/>
                <w:i w:val="0"/>
                <w:sz w:val="20"/>
              </w:rPr>
              <w:t xml:space="preserve"> (ví dụ: làm móng nhà rộng bản, đặt tà vẹt dưới đường ray xe lửa, kê hòn đá tảng to dưới chân cột đình,...).</w:t>
            </w:r>
          </w:p>
        </w:tc>
      </w:tr>
    </w:tbl>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Đơn vị đo khối lượng riêng là</w:t>
      </w:r>
    </w:p>
    <w:p>
      <w:pPr>
        <w:tabs>
          <w:tab w:pos="283" w:val="left"/>
          <w:tab w:pos="2835" w:val="left"/>
          <w:tab w:pos="5386" w:val="left"/>
          <w:tab w:pos="7937" w:val="left"/>
        </w:tabs>
        <w:spacing w:before="20" w:after="40"/>
      </w:pPr>
      <w:r>
        <w:tab/>
      </w:r>
      <w:r>
        <w:rPr>
          <w:rFonts w:ascii="Times New Roman" w:hAnsi="Times New Roman"/>
          <w:b w:val="0"/>
          <w:i w:val="0"/>
          <w:sz w:val="21"/>
        </w:rPr>
        <w:t>A. N/m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B. V/m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C.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D. kg/m</w:t>
      </w:r>
      <w:r>
        <w:rPr>
          <w:rFonts w:ascii="Times New Roman" w:hAnsi="Times New Roman"/>
          <w:b w:val="0"/>
          <w:i w:val="0"/>
          <w:sz w:val="21"/>
          <w:vertAlign w:val="superscript"/>
        </w:rPr>
        <w:t>2</w:t>
      </w:r>
      <w:r>
        <w:rPr>
          <w:rFonts w:ascii="Times New Roman" w:hAnsi="Times New Roman"/>
          <w:b w:val="0"/>
          <w:i w:val="0"/>
          <w:sz w:val="21"/>
        </w:rPr>
        <w:t>.</w:t>
      </w:r>
    </w:p>
    <w:p>
      <w:pPr>
        <w:spacing w:before="60" w:after="20"/>
      </w:pPr>
      <w:r>
        <w:rPr>
          <w:rFonts w:ascii="Times New Roman" w:hAnsi="Times New Roman"/>
          <w:b/>
          <w:i w:val="0"/>
          <w:sz w:val="21"/>
        </w:rPr>
        <w:t>Câu 2.</w:t>
      </w:r>
      <w:r>
        <w:rPr>
          <w:rFonts w:ascii="Times New Roman" w:hAnsi="Times New Roman"/>
          <w:b w:val="0"/>
          <w:i w:val="0"/>
          <w:sz w:val="21"/>
        </w:rPr>
        <w:t xml:space="preserve"> Áp lực là:</w:t>
      </w:r>
    </w:p>
    <w:p>
      <w:pPr>
        <w:spacing w:before="20" w:after="20"/>
        <w:ind w:left="283"/>
      </w:pPr>
      <w:r>
        <w:rPr>
          <w:rFonts w:ascii="Times New Roman" w:hAnsi="Times New Roman"/>
          <w:b w:val="0"/>
          <w:i w:val="0"/>
          <w:sz w:val="21"/>
        </w:rPr>
        <w:t>A. Lực ép có phương vuông góc với mặt bị ép.</w:t>
      </w:r>
    </w:p>
    <w:p>
      <w:pPr>
        <w:spacing w:before="20" w:after="20"/>
        <w:ind w:left="283"/>
      </w:pPr>
      <w:r>
        <w:rPr>
          <w:rFonts w:ascii="Times New Roman" w:hAnsi="Times New Roman"/>
          <w:b w:val="0"/>
          <w:i w:val="0"/>
          <w:sz w:val="21"/>
        </w:rPr>
        <w:t>B. Lực ép có phương song song với mặt bị ép.</w:t>
      </w:r>
    </w:p>
    <w:p>
      <w:pPr>
        <w:spacing w:before="20" w:after="20"/>
        <w:ind w:left="283"/>
      </w:pPr>
      <w:r>
        <w:rPr>
          <w:rFonts w:ascii="Times New Roman" w:hAnsi="Times New Roman"/>
          <w:b w:val="0"/>
          <w:i w:val="0"/>
          <w:sz w:val="21"/>
        </w:rPr>
        <w:t>C. Lực ép có phương tạo với mặt bị ép một góc bất kì.</w:t>
      </w:r>
    </w:p>
    <w:p>
      <w:pPr>
        <w:spacing w:before="20" w:after="20"/>
        <w:ind w:left="283"/>
      </w:pPr>
      <w:r>
        <w:rPr>
          <w:rFonts w:ascii="Times New Roman" w:hAnsi="Times New Roman"/>
          <w:b w:val="0"/>
          <w:i w:val="0"/>
          <w:sz w:val="21"/>
        </w:rPr>
        <w:t>D. Lực ép có phương trùng với mặt bị ép.</w:t>
      </w:r>
    </w:p>
    <w:p>
      <w:pPr>
        <w:spacing w:before="60" w:after="20"/>
      </w:pPr>
      <w:r>
        <w:rPr>
          <w:rFonts w:ascii="Times New Roman" w:hAnsi="Times New Roman"/>
          <w:b/>
          <w:i w:val="0"/>
          <w:sz w:val="21"/>
        </w:rPr>
        <w:t>Câu 3.</w:t>
      </w:r>
      <w:r>
        <w:rPr>
          <w:rFonts w:ascii="Times New Roman" w:hAnsi="Times New Roman"/>
          <w:b w:val="0"/>
          <w:i w:val="0"/>
          <w:sz w:val="21"/>
        </w:rPr>
        <w:t xml:space="preserve"> Trong các cách tăng, giảm áp suất sau đây, cách nào là không đúng ?</w:t>
      </w:r>
    </w:p>
    <w:p>
      <w:pPr>
        <w:spacing w:before="20" w:after="20"/>
        <w:ind w:left="283"/>
      </w:pPr>
      <w:r>
        <w:rPr>
          <w:rFonts w:ascii="Times New Roman" w:hAnsi="Times New Roman"/>
          <w:b w:val="0"/>
          <w:i w:val="0"/>
          <w:sz w:val="21"/>
        </w:rPr>
        <w:t>A. Muốn tăng áp suất thì tăng áp lực, giảm diện tích bị ép.</w:t>
      </w:r>
    </w:p>
    <w:p>
      <w:pPr>
        <w:spacing w:before="20" w:after="20"/>
        <w:ind w:left="283"/>
      </w:pPr>
      <w:r>
        <w:rPr>
          <w:rFonts w:ascii="Times New Roman" w:hAnsi="Times New Roman"/>
          <w:b w:val="0"/>
          <w:i w:val="0"/>
          <w:sz w:val="21"/>
        </w:rPr>
        <w:t>B. Muốn tăng áp suất thì giảm áp lực, tăng diện tích bị ép.</w:t>
      </w:r>
    </w:p>
    <w:p>
      <w:pPr>
        <w:spacing w:before="20" w:after="20"/>
        <w:ind w:left="283"/>
      </w:pPr>
      <w:r>
        <w:rPr>
          <w:rFonts w:ascii="Times New Roman" w:hAnsi="Times New Roman"/>
          <w:b w:val="0"/>
          <w:i w:val="0"/>
          <w:sz w:val="21"/>
        </w:rPr>
        <w:t>C. Muốn giảm áp suất thì phải giảm áp lực, giữ nguyên diện tích bị ép.</w:t>
      </w:r>
    </w:p>
    <w:p>
      <w:pPr>
        <w:spacing w:before="20" w:after="20"/>
        <w:ind w:left="283"/>
      </w:pPr>
      <w:r>
        <w:rPr>
          <w:rFonts w:ascii="Times New Roman" w:hAnsi="Times New Roman"/>
          <w:b w:val="0"/>
          <w:i w:val="0"/>
          <w:sz w:val="21"/>
        </w:rPr>
        <w:t>D. Muốn giảm áp suất thì phải giữ nguyên áp lực, tăng diện tích bị ép.</w:t>
      </w:r>
    </w:p>
    <w:p>
      <w:pPr>
        <w:spacing w:before="60" w:after="20"/>
      </w:pPr>
      <w:r>
        <w:rPr>
          <w:rFonts w:ascii="Times New Roman" w:hAnsi="Times New Roman"/>
          <w:b/>
          <w:i w:val="0"/>
          <w:sz w:val="21"/>
        </w:rPr>
        <w:t>Câu 4.</w:t>
      </w:r>
      <w:r>
        <w:rPr>
          <w:rFonts w:ascii="Times New Roman" w:hAnsi="Times New Roman"/>
          <w:b w:val="0"/>
          <w:i w:val="0"/>
          <w:sz w:val="21"/>
        </w:rPr>
        <w:t xml:space="preserve"> Em hãy sắp xếp lại thứ tự các bước cho dưới đây để xác định được khối lượng riêng của một lượng nước?</w:t>
        <w:br/>
        <w:t>(1) Xác định khối lượng của ống đong.</w:t>
        <w:br/>
        <w:t>(2) Xác định khối lượng nước trong ống đong.</w:t>
        <w:br/>
        <w:t>(3) Xác định khối lượng của ống đong có đựng nước.</w:t>
        <w:br/>
        <w:t>(4) Sử dụng công thức tính khối lượng riêng.</w:t>
      </w:r>
    </w:p>
    <w:p>
      <w:pPr>
        <w:tabs>
          <w:tab w:pos="283" w:val="left"/>
          <w:tab w:pos="5216" w:val="left"/>
        </w:tabs>
        <w:spacing w:before="20" w:after="20"/>
      </w:pPr>
      <w:r>
        <w:tab/>
      </w:r>
      <w:r>
        <w:rPr>
          <w:rFonts w:ascii="Times New Roman" w:hAnsi="Times New Roman"/>
          <w:b w:val="0"/>
          <w:i w:val="0"/>
          <w:sz w:val="21"/>
        </w:rPr>
        <w:t>A. (1) – (2) – (3) – (4).</w:t>
      </w:r>
      <w:r>
        <w:tab/>
      </w:r>
      <w:r>
        <w:rPr>
          <w:rFonts w:ascii="Times New Roman" w:hAnsi="Times New Roman"/>
          <w:b w:val="0"/>
          <w:i w:val="0"/>
          <w:sz w:val="21"/>
        </w:rPr>
        <w:t>B. (1) – (2) – (4) – (3).</w:t>
      </w:r>
    </w:p>
    <w:p>
      <w:pPr>
        <w:tabs>
          <w:tab w:pos="283" w:val="left"/>
          <w:tab w:pos="5216" w:val="left"/>
        </w:tabs>
        <w:spacing w:before="20" w:after="40"/>
      </w:pPr>
      <w:r>
        <w:tab/>
      </w:r>
      <w:r>
        <w:rPr>
          <w:rFonts w:ascii="Times New Roman" w:hAnsi="Times New Roman"/>
          <w:b w:val="0"/>
          <w:i w:val="0"/>
          <w:sz w:val="21"/>
        </w:rPr>
        <w:t>C. (1) – (3) – (2) – (4).</w:t>
      </w:r>
      <w:r>
        <w:tab/>
      </w:r>
      <w:r>
        <w:rPr>
          <w:rFonts w:ascii="Times New Roman" w:hAnsi="Times New Roman"/>
          <w:b w:val="0"/>
          <w:i w:val="0"/>
          <w:sz w:val="21"/>
        </w:rPr>
        <w:t>D. (2) – (1) – (3) – (4).</w:t>
      </w:r>
    </w:p>
    <w:p>
      <w:pPr>
        <w:spacing w:before="60" w:after="20"/>
      </w:pPr>
      <w:r>
        <w:rPr>
          <w:rFonts w:ascii="Times New Roman" w:hAnsi="Times New Roman"/>
          <w:b/>
          <w:i w:val="0"/>
          <w:sz w:val="21"/>
        </w:rPr>
        <w:t>Câu 5.</w:t>
      </w:r>
      <w:r>
        <w:rPr>
          <w:rFonts w:ascii="Times New Roman" w:hAnsi="Times New Roman"/>
          <w:b w:val="0"/>
          <w:i w:val="0"/>
          <w:sz w:val="21"/>
        </w:rPr>
        <w:t xml:space="preserve"> Chọn câu đúng.</w:t>
      </w:r>
    </w:p>
    <w:p>
      <w:pPr>
        <w:spacing w:before="20" w:after="20"/>
        <w:ind w:left="283"/>
      </w:pPr>
      <w:r>
        <w:rPr>
          <w:rFonts w:ascii="Times New Roman" w:hAnsi="Times New Roman"/>
          <w:b w:val="0"/>
          <w:i w:val="0"/>
          <w:sz w:val="21"/>
        </w:rPr>
        <w:t>A. Lưỡi dao, lưỡi kéo phải mài thật sắc để tăng diện tích bề mặt nên khi cắt, thái,... được dễ dàng.</w:t>
      </w:r>
    </w:p>
    <w:p>
      <w:pPr>
        <w:spacing w:before="20" w:after="20"/>
        <w:ind w:left="283"/>
      </w:pPr>
      <w:r>
        <w:rPr>
          <w:rFonts w:ascii="Times New Roman" w:hAnsi="Times New Roman"/>
          <w:b w:val="0"/>
          <w:i w:val="0"/>
          <w:sz w:val="21"/>
        </w:rPr>
        <w:t>B. Những cột đình làng thường kê trên những hòn đá rộng và phẳng để làm giảm áp suất gây ra lên mặt đất.</w:t>
      </w:r>
    </w:p>
    <w:p>
      <w:pPr>
        <w:spacing w:before="20" w:after="20"/>
        <w:ind w:left="283"/>
      </w:pPr>
      <w:r>
        <w:rPr>
          <w:rFonts w:ascii="Times New Roman" w:hAnsi="Times New Roman"/>
          <w:b w:val="0"/>
          <w:i w:val="0"/>
          <w:sz w:val="21"/>
        </w:rPr>
        <w:t>C. Đường ray phải được đặt trên những thanh tà vẹt để làm tăng áp lực lên mặt đất khi tàu hỏa chạy qua.</w:t>
      </w:r>
    </w:p>
    <w:p>
      <w:pPr>
        <w:spacing w:before="20" w:after="20"/>
        <w:ind w:left="283"/>
      </w:pPr>
      <w:r>
        <w:rPr>
          <w:rFonts w:ascii="Times New Roman" w:hAnsi="Times New Roman"/>
          <w:b w:val="0"/>
          <w:i w:val="0"/>
          <w:sz w:val="21"/>
        </w:rPr>
        <w:t>D. Đặt ván lên bùn (đất) ít bị lún hơn khi đi bằng chân không vì sẽ làm giảm áp lực của cơ thể lên bùn đất.</w:t>
      </w:r>
    </w:p>
    <w:p>
      <w:pPr>
        <w:spacing w:before="120" w:after="40"/>
      </w:pPr>
      <w:r>
        <w:rPr>
          <w:rFonts w:ascii="Times New Roman" w:hAnsi="Times New Roman"/>
          <w:b/>
          <w:i w:val="0"/>
          <w:color w:val="1565C0"/>
          <w:sz w:val="21"/>
        </w:rPr>
        <w:t>2)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Một nhóm học sinh tiến hành thí nghiệm xác định khối lượng riêng của một vật hình hộp chữ nhật. Các bước được mô tả như sau:</w:t>
        <w:br/>
        <w:t>a) Tính thể tích của vật từ các kích thước đã đo.</w:t>
        <w:br/>
        <w:t>b) Dùng cân xác định khối lượng của vật.</w:t>
        <w:br/>
        <w:t>c) Tính khối lượng riêng của vật từ khối lượng và thể tích.</w:t>
        <w:br/>
        <w:t>d) Dùng thước đo chiều dài, chiều rộng và chiều cao của vật.</w:t>
        <w:br/>
        <w:t>Thứ tự thực hiện đúng là gì?</w:t>
      </w:r>
    </w:p>
    <w:p>
      <w:pPr>
        <w:spacing w:before="20" w:after="40"/>
        <w:ind w:left="283"/>
      </w:pPr>
      <w:r>
        <w:rPr>
          <w:rFonts w:ascii="Times New Roman" w:hAnsi="Times New Roman"/>
          <w:b/>
          <w:i w:val="0"/>
          <w:sz w:val="21"/>
        </w:rPr>
        <w:t>Đáp án:</w:t>
      </w:r>
      <w:r>
        <w:rPr>
          <w:rFonts w:ascii="Times New Roman" w:hAnsi="Times New Roman"/>
          <w:b w:val="0"/>
          <w:i w:val="0"/>
          <w:sz w:val="21"/>
        </w:rPr>
        <w:t xml:space="preserve"> .................................................................................................................................................</w:t>
      </w:r>
    </w:p>
    <w:p>
      <w:pPr>
        <w:spacing w:before="120" w:after="40"/>
      </w:pPr>
      <w:r>
        <w:rPr>
          <w:rFonts w:ascii="Times New Roman" w:hAnsi="Times New Roman"/>
          <w:b/>
          <w:i w:val="0"/>
          <w:color w:val="1565C0"/>
          <w:sz w:val="21"/>
        </w:rPr>
        <w:t>3) Tự luận</w:t>
      </w:r>
    </w:p>
    <w:p>
      <w:pPr>
        <w:spacing w:before="80" w:after="40"/>
      </w:pPr>
      <w:r>
        <w:rPr>
          <w:rFonts w:ascii="Times New Roman" w:hAnsi="Times New Roman"/>
          <w:b/>
          <w:i w:val="0"/>
          <w:sz w:val="21"/>
        </w:rPr>
        <w:t>Câu 1.</w:t>
      </w:r>
      <w:r>
        <w:rPr>
          <w:rFonts w:ascii="Times New Roman" w:hAnsi="Times New Roman"/>
          <w:b w:val="0"/>
          <w:i w:val="0"/>
          <w:sz w:val="21"/>
        </w:rPr>
        <w:t xml:space="preserve"> a) Định nghĩa khối lượng riêng? Viết công thức tính khối lượng riêng.</w:t>
        <w:br/>
        <w:t>b) Trình bày các bước tiến hành thí nghiệm để xác định được khối lượng riêng của một vật hình hộp chữ nhật, một lượng nước, sỏi.</w:t>
        <w:br/>
        <w:t>c) Một bể nước có kích thước bên trong là 80 cm x 20 cm x 25 cm. Cho biết khối lượng riêng của nước là 1,0 g/cm</w:t>
      </w:r>
      <w:r>
        <w:rPr>
          <w:rFonts w:ascii="Times New Roman" w:hAnsi="Times New Roman"/>
          <w:b w:val="0"/>
          <w:i w:val="0"/>
          <w:sz w:val="21"/>
          <w:vertAlign w:val="superscript"/>
        </w:rPr>
        <w:t>3</w:t>
      </w:r>
      <w:r>
        <w:rPr>
          <w:rFonts w:ascii="Times New Roman" w:hAnsi="Times New Roman"/>
          <w:b w:val="0"/>
          <w:i w:val="0"/>
          <w:sz w:val="21"/>
        </w:rPr>
        <w:t>. Tính khối lượng nước trong bể khi bể chứa đầy nước.</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a) Một hộp sữa Ông Thọ có ghi 397g. Biết dung tích của hộp sữa là 320 cm</w:t>
      </w:r>
      <w:r>
        <w:rPr>
          <w:rFonts w:ascii="Times New Roman" w:hAnsi="Times New Roman"/>
          <w:b w:val="0"/>
          <w:i w:val="0"/>
          <w:sz w:val="21"/>
          <w:vertAlign w:val="superscript"/>
        </w:rPr>
        <w:t>3</w:t>
      </w:r>
      <w:r>
        <w:rPr>
          <w:rFonts w:ascii="Times New Roman" w:hAnsi="Times New Roman"/>
          <w:b w:val="0"/>
          <w:i w:val="0"/>
          <w:sz w:val="21"/>
        </w:rPr>
        <w:t>. Hãy tính khối lượng riêng của sữa trong hộp theo đơn vị kg/m</w:t>
      </w:r>
      <w:r>
        <w:rPr>
          <w:rFonts w:ascii="Times New Roman" w:hAnsi="Times New Roman"/>
          <w:b w:val="0"/>
          <w:i w:val="0"/>
          <w:sz w:val="21"/>
          <w:vertAlign w:val="superscript"/>
        </w:rPr>
        <w:t>3</w:t>
      </w:r>
      <w:r>
        <w:rPr>
          <w:rFonts w:ascii="Times New Roman" w:hAnsi="Times New Roman"/>
          <w:b w:val="0"/>
          <w:i w:val="0"/>
          <w:sz w:val="21"/>
        </w:rPr>
        <w:t>.</w:t>
        <w:br/>
        <w:t>b) Một khối đá có thể tích 500 dm</w:t>
      </w:r>
      <w:r>
        <w:rPr>
          <w:rFonts w:ascii="Times New Roman" w:hAnsi="Times New Roman"/>
          <w:b w:val="0"/>
          <w:i w:val="0"/>
          <w:sz w:val="21"/>
          <w:vertAlign w:val="superscript"/>
        </w:rPr>
        <w:t>3</w:t>
      </w:r>
      <w:r>
        <w:rPr>
          <w:rFonts w:ascii="Times New Roman" w:hAnsi="Times New Roman"/>
          <w:b w:val="0"/>
          <w:i w:val="0"/>
          <w:sz w:val="21"/>
        </w:rPr>
        <w:t xml:space="preserve"> và khối lượng riêng là 2580 kg/m</w:t>
      </w:r>
      <w:r>
        <w:rPr>
          <w:rFonts w:ascii="Times New Roman" w:hAnsi="Times New Roman"/>
          <w:b w:val="0"/>
          <w:i w:val="0"/>
          <w:sz w:val="21"/>
          <w:vertAlign w:val="superscript"/>
        </w:rPr>
        <w:t>3</w:t>
      </w:r>
      <w:r>
        <w:rPr>
          <w:rFonts w:ascii="Times New Roman" w:hAnsi="Times New Roman"/>
          <w:b w:val="0"/>
          <w:i w:val="0"/>
          <w:sz w:val="21"/>
        </w:rPr>
        <w:t>. Khối lượng của khối đá là bao nhiêu?</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a) Áp suất là gì? Viết công thức tính áp suất.</w:t>
        <w:br/>
        <w:t>b) Một người làm vườn cần đóng một chiếc cọc xuống đất. Hãy đề xuất phương án đóng chiếc cọc xuống một cách dễ dàng, giải thích cách làm đó.</w:t>
        <w:br/>
        <w:t>c) Hãy giải thích vì sao khi nằm trên nệm ta thấy êm ái hơn khi nằm trên phản gỗ.</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r>
        <w:br w:type="page"/>
      </w:r>
    </w:p>
    <w:p>
      <w:pPr>
        <w:spacing w:before="160" w:after="60"/>
      </w:pPr>
      <w:r>
        <w:rPr>
          <w:rFonts w:ascii="Times New Roman" w:hAnsi="Times New Roman"/>
          <w:b/>
          <w:i w:val="0"/>
          <w:color w:val="2E7D32"/>
          <w:sz w:val="24"/>
        </w:rPr>
        <w:t>D. PHÂN MÔN KHTN 3 (SINH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D. PHÂN MÔN KHTN 3 (SINH HỌC)</w:t>
            </w:r>
          </w:p>
          <w:p>
            <w:pPr>
              <w:spacing w:before="20" w:after="20"/>
            </w:pPr>
            <w:r>
              <w:rPr>
                <w:rFonts w:ascii="Times New Roman" w:hAnsi="Times New Roman"/>
                <w:b/>
                <w:i w:val="0"/>
                <w:sz w:val="20"/>
              </w:rPr>
              <w:t>I.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1. Khái quát về cơ thể người:</w:t>
            </w:r>
            <w:r>
              <w:rPr>
                <w:rFonts w:ascii="Times New Roman" w:hAnsi="Times New Roman"/>
                <w:b w:val="0"/>
                <w:i w:val="0"/>
                <w:sz w:val="20"/>
              </w:rPr>
              <w:t xml:space="preserve"> Gồm nhiều cơ quan và hệ cơ quan (vận động, tiêu hoá, tuần hoàn, hô hấp, bài tiết, thần kinh, sinh dục, nội tiết, da). Các hệ cơ quan phối hợp nhịp nhàng tạo thành một khối thống nhất.</w:t>
            </w:r>
          </w:p>
          <w:p>
            <w:pPr>
              <w:spacing w:before="20" w:after="20"/>
            </w:pPr>
            <w:r>
              <w:rPr>
                <w:rFonts w:ascii="Times New Roman" w:hAnsi="Times New Roman"/>
                <w:b w:val="0"/>
                <w:i w:val="0"/>
                <w:sz w:val="20"/>
              </w:rPr>
              <w:t xml:space="preserve">- </w:t>
            </w:r>
            <w:r>
              <w:rPr>
                <w:rFonts w:ascii="Times New Roman" w:hAnsi="Times New Roman"/>
                <w:b/>
                <w:i w:val="0"/>
                <w:sz w:val="20"/>
              </w:rPr>
              <w:t>2. Hệ vận động ở người:</w:t>
            </w:r>
          </w:p>
          <w:p>
            <w:pPr>
              <w:spacing w:before="20" w:after="20"/>
            </w:pPr>
            <w:r>
              <w:rPr>
                <w:rFonts w:ascii="Times New Roman" w:hAnsi="Times New Roman"/>
                <w:b w:val="0"/>
                <w:i w:val="0"/>
                <w:sz w:val="20"/>
              </w:rPr>
              <w:t xml:space="preserve">  + Cấu tạo: Bộ xương (xương đầu, xương thân, xương chi, các khớp xương) và hệ cơ (cơ vân).</w:t>
            </w:r>
          </w:p>
          <w:p>
            <w:pPr>
              <w:spacing w:before="20" w:after="20"/>
            </w:pPr>
            <w:r>
              <w:rPr>
                <w:rFonts w:ascii="Times New Roman" w:hAnsi="Times New Roman"/>
                <w:b w:val="0"/>
                <w:i w:val="0"/>
                <w:sz w:val="20"/>
              </w:rPr>
              <w:t xml:space="preserve">  + Chức năng: Định hình cơ thể, nâng đỡ, bảo vệ nội quan, giúp cơ thể vận động và di chuyển.</w:t>
            </w:r>
          </w:p>
          <w:p>
            <w:pPr>
              <w:spacing w:before="20" w:after="20"/>
            </w:pPr>
            <w:r>
              <w:rPr>
                <w:rFonts w:ascii="Times New Roman" w:hAnsi="Times New Roman"/>
                <w:b w:val="0"/>
                <w:i w:val="0"/>
                <w:sz w:val="20"/>
              </w:rPr>
              <w:t xml:space="preserve">  + Bệnh, tật: Cong vẹo cột sống, loãng xương. Biện pháp: Ăn uống đủ chất, bổ sung vitamin D và calcium; tập thể dục đúng cách; ngồi học ngay ngắn, không mang vác lệch bên.</w:t>
            </w:r>
          </w:p>
          <w:p>
            <w:pPr>
              <w:spacing w:before="20" w:after="20"/>
            </w:pPr>
            <w:r>
              <w:rPr>
                <w:rFonts w:ascii="Times New Roman" w:hAnsi="Times New Roman"/>
                <w:b w:val="0"/>
                <w:i w:val="0"/>
                <w:sz w:val="20"/>
              </w:rPr>
              <w:t xml:space="preserve">- </w:t>
            </w:r>
            <w:r>
              <w:rPr>
                <w:rFonts w:ascii="Times New Roman" w:hAnsi="Times New Roman"/>
                <w:b/>
                <w:i w:val="0"/>
                <w:sz w:val="20"/>
              </w:rPr>
              <w:t>3. Dinh dưỡng và tiêu hoá ở người:</w:t>
            </w:r>
          </w:p>
          <w:p>
            <w:pPr>
              <w:spacing w:before="20" w:after="20"/>
            </w:pPr>
            <w:r>
              <w:rPr>
                <w:rFonts w:ascii="Times New Roman" w:hAnsi="Times New Roman"/>
                <w:b w:val="0"/>
                <w:i w:val="0"/>
                <w:sz w:val="20"/>
              </w:rPr>
              <w:t xml:space="preserve">  + Ống tiêu hoá: Miệng, hầu, thực quản, dạ dày, ruột non, ruột già, trực tràng, hậu môn.</w:t>
            </w:r>
          </w:p>
          <w:p>
            <w:pPr>
              <w:spacing w:before="20" w:after="20"/>
            </w:pPr>
            <w:r>
              <w:rPr>
                <w:rFonts w:ascii="Times New Roman" w:hAnsi="Times New Roman"/>
                <w:b w:val="0"/>
                <w:i w:val="0"/>
                <w:sz w:val="20"/>
              </w:rPr>
              <w:t xml:space="preserve">  + Tuyến tiêu hoá: Tuyến nước bọt, gan, tuyến tuỵ, tuyến vị, tuyến ruột.</w:t>
            </w:r>
          </w:p>
          <w:p>
            <w:pPr>
              <w:spacing w:before="20" w:after="20"/>
            </w:pPr>
            <w:r>
              <w:rPr>
                <w:rFonts w:ascii="Times New Roman" w:hAnsi="Times New Roman"/>
                <w:b w:val="0"/>
                <w:i w:val="0"/>
                <w:sz w:val="20"/>
              </w:rPr>
              <w:t xml:space="preserve">  + Chức năng: Biến đổi thức ăn thành chất dinh dưỡng đơn giản hấp thụ vào máu và đào thải chất cặn bã.</w:t>
            </w:r>
          </w:p>
          <w:p>
            <w:pPr>
              <w:spacing w:before="20" w:after="20"/>
            </w:pPr>
            <w:r>
              <w:rPr>
                <w:rFonts w:ascii="Times New Roman" w:hAnsi="Times New Roman"/>
                <w:b w:val="0"/>
                <w:i w:val="0"/>
                <w:sz w:val="20"/>
              </w:rPr>
              <w:t xml:space="preserve">  + Vệ sinh an toàn thực phẩm: Giữ thực phẩm không bị nhiễm khuẩn, nhiễm độc, biến chất; phòng chống ngộ độc thực phẩm.</w:t>
            </w:r>
          </w:p>
          <w:p>
            <w:pPr>
              <w:spacing w:before="20" w:after="20"/>
            </w:pPr>
            <w:r>
              <w:rPr>
                <w:rFonts w:ascii="Times New Roman" w:hAnsi="Times New Roman"/>
                <w:b w:val="0"/>
                <w:i w:val="0"/>
                <w:sz w:val="20"/>
              </w:rPr>
              <w:t xml:space="preserve">- </w:t>
            </w:r>
            <w:r>
              <w:rPr>
                <w:rFonts w:ascii="Times New Roman" w:hAnsi="Times New Roman"/>
                <w:b/>
                <w:i w:val="0"/>
                <w:sz w:val="20"/>
              </w:rPr>
              <w:t>4. Máu và hệ tuần hoàn:</w:t>
            </w:r>
          </w:p>
          <w:p>
            <w:pPr>
              <w:spacing w:before="20" w:after="20"/>
            </w:pPr>
            <w:r>
              <w:rPr>
                <w:rFonts w:ascii="Times New Roman" w:hAnsi="Times New Roman"/>
                <w:b w:val="0"/>
                <w:i w:val="0"/>
                <w:sz w:val="20"/>
              </w:rPr>
              <w:t xml:space="preserve">  + Thành phần máu: Huyết tương (duy trì trạng thái lỏng, vận chuyển dinh dưỡng, chất thải) và tế bào máu (hồng cầu vận chuyển O</w:t>
            </w:r>
            <w:r>
              <w:rPr>
                <w:rFonts w:ascii="Times New Roman" w:hAnsi="Times New Roman"/>
                <w:b w:val="0"/>
                <w:i w:val="0"/>
                <w:sz w:val="20"/>
                <w:vertAlign w:val="subscript"/>
              </w:rPr>
              <w:t>2</w:t>
            </w:r>
            <w:r>
              <w:rPr>
                <w:rFonts w:ascii="Times New Roman" w:hAnsi="Times New Roman"/>
                <w:b w:val="0"/>
                <w:i w:val="0"/>
                <w:sz w:val="20"/>
              </w:rPr>
              <w:t xml:space="preserve"> và CO</w:t>
            </w:r>
            <w:r>
              <w:rPr>
                <w:rFonts w:ascii="Times New Roman" w:hAnsi="Times New Roman"/>
                <w:b w:val="0"/>
                <w:i w:val="0"/>
                <w:sz w:val="20"/>
                <w:vertAlign w:val="subscript"/>
              </w:rPr>
              <w:t>2</w:t>
            </w:r>
            <w:r>
              <w:rPr>
                <w:rFonts w:ascii="Times New Roman" w:hAnsi="Times New Roman"/>
                <w:b w:val="0"/>
                <w:i w:val="0"/>
                <w:sz w:val="20"/>
              </w:rPr>
              <w:t>; bạch cầu bảo vệ cơ thể; tiểu cầu làm đông máu).</w:t>
            </w:r>
          </w:p>
          <w:p>
            <w:pPr>
              <w:spacing w:before="20" w:after="20"/>
            </w:pPr>
            <w:r>
              <w:rPr>
                <w:rFonts w:ascii="Times New Roman" w:hAnsi="Times New Roman"/>
                <w:b w:val="0"/>
                <w:i w:val="0"/>
                <w:sz w:val="20"/>
              </w:rPr>
              <w:t xml:space="preserve">  + Hệ nhóm máu ABO: 4 nhóm máu (A, B, AB, O). Nhóm O là nhóm máu chuyên cho; nhóm AB là nhóm máu chuyên nhận.</w:t>
            </w:r>
          </w:p>
          <w:p>
            <w:pPr>
              <w:spacing w:before="20" w:after="20"/>
            </w:pPr>
            <w:r>
              <w:rPr>
                <w:rFonts w:ascii="Times New Roman" w:hAnsi="Times New Roman"/>
                <w:b w:val="0"/>
                <w:i w:val="0"/>
                <w:sz w:val="20"/>
              </w:rPr>
              <w:t xml:space="preserve">  + Nguyên tắc truyền máu: Không để kháng thể trong huyết tương người nhận làm ngưng kết kháng nguyên trên hồng cầu người cho; xét nghiệm không truyền máu nhiễm bệnh.</w:t>
            </w:r>
          </w:p>
          <w:p>
            <w:pPr>
              <w:spacing w:before="20" w:after="20"/>
            </w:pPr>
            <w:r>
              <w:rPr>
                <w:rFonts w:ascii="Times New Roman" w:hAnsi="Times New Roman"/>
                <w:b w:val="0"/>
                <w:i w:val="0"/>
                <w:sz w:val="20"/>
              </w:rPr>
              <w:t xml:space="preserve">- </w:t>
            </w:r>
            <w:r>
              <w:rPr>
                <w:rFonts w:ascii="Times New Roman" w:hAnsi="Times New Roman"/>
                <w:b/>
                <w:i w:val="0"/>
                <w:sz w:val="20"/>
              </w:rPr>
              <w:t>5. Hệ hô hấp ở người:</w:t>
            </w:r>
          </w:p>
          <w:p>
            <w:pPr>
              <w:spacing w:before="20" w:after="20"/>
            </w:pPr>
            <w:r>
              <w:rPr>
                <w:rFonts w:ascii="Times New Roman" w:hAnsi="Times New Roman"/>
                <w:b w:val="0"/>
                <w:i w:val="0"/>
                <w:sz w:val="20"/>
              </w:rPr>
              <w:t xml:space="preserve">  + Cấu tạo: Đường dẫn khí (mũi, họng, thanh quản, khí quản, phế quản) và cơ quan trao đổi khí (hai lá phổi chứa hàng triệu phế nang).</w:t>
            </w:r>
          </w:p>
          <w:p>
            <w:pPr>
              <w:spacing w:before="20" w:after="20"/>
            </w:pPr>
            <w:r>
              <w:rPr>
                <w:rFonts w:ascii="Times New Roman" w:hAnsi="Times New Roman"/>
                <w:b w:val="0"/>
                <w:i w:val="0"/>
                <w:sz w:val="20"/>
              </w:rPr>
              <w:t xml:space="preserve">  + Chức năng: Cung cấp O</w:t>
            </w:r>
            <w:r>
              <w:rPr>
                <w:rFonts w:ascii="Times New Roman" w:hAnsi="Times New Roman"/>
                <w:b w:val="0"/>
                <w:i w:val="0"/>
                <w:sz w:val="20"/>
                <w:vertAlign w:val="subscript"/>
              </w:rPr>
              <w:t>2</w:t>
            </w:r>
            <w:r>
              <w:rPr>
                <w:rFonts w:ascii="Times New Roman" w:hAnsi="Times New Roman"/>
                <w:b w:val="0"/>
                <w:i w:val="0"/>
                <w:sz w:val="20"/>
              </w:rPr>
              <w:t xml:space="preserve"> cho tế bào cơ thể và đào thải khí CO</w:t>
            </w:r>
            <w:r>
              <w:rPr>
                <w:rFonts w:ascii="Times New Roman" w:hAnsi="Times New Roman"/>
                <w:b w:val="0"/>
                <w:i w:val="0"/>
                <w:sz w:val="20"/>
                <w:vertAlign w:val="subscript"/>
              </w:rPr>
              <w:t>2</w:t>
            </w:r>
            <w:r>
              <w:rPr>
                <w:rFonts w:ascii="Times New Roman" w:hAnsi="Times New Roman"/>
                <w:b w:val="0"/>
                <w:i w:val="0"/>
                <w:sz w:val="20"/>
              </w:rPr>
              <w:t xml:space="preserve"> ra ngoài qua cử động hô hấp và cơ chế khuếch tán.</w:t>
            </w:r>
          </w:p>
        </w:tc>
      </w:tr>
    </w:tbl>
    <w:p>
      <w:pPr>
        <w:spacing w:before="80" w:after="80"/>
        <w:jc w:val="center"/>
      </w:pPr>
      <w:r>
        <w:drawing>
          <wp:inline xmlns:a="http://schemas.openxmlformats.org/drawingml/2006/main" xmlns:pic="http://schemas.openxmlformats.org/drawingml/2006/picture">
            <wp:extent cx="4140000" cy="2898000"/>
            <wp:docPr id="1" name="Picture 1"/>
            <wp:cNvGraphicFramePr>
              <a:graphicFrameLocks noChangeAspect="1"/>
            </wp:cNvGraphicFramePr>
            <a:graphic>
              <a:graphicData uri="http://schemas.openxmlformats.org/drawingml/2006/picture">
                <pic:pic>
                  <pic:nvPicPr>
                    <pic:cNvPr id="0" name="so_do_truyen_mau.png"/>
                    <pic:cNvPicPr/>
                  </pic:nvPicPr>
                  <pic:blipFill>
                    <a:blip r:embed="rId11"/>
                    <a:stretch>
                      <a:fillRect/>
                    </a:stretch>
                  </pic:blipFill>
                  <pic:spPr>
                    <a:xfrm>
                      <a:off x="0" y="0"/>
                      <a:ext cx="4140000" cy="2898000"/>
                    </a:xfrm>
                    <a:prstGeom prst="rect"/>
                  </pic:spPr>
                </pic:pic>
              </a:graphicData>
            </a:graphic>
          </wp:inline>
        </w:drawing>
      </w:r>
    </w:p>
    <w:p>
      <w:pPr>
        <w:spacing w:before="120" w:after="40"/>
      </w:pPr>
      <w:r>
        <w:rPr>
          <w:rFonts w:ascii="Times New Roman" w:hAnsi="Times New Roman"/>
          <w:b/>
          <w:i w:val="0"/>
          <w:color w:val="1565C0"/>
          <w:sz w:val="22"/>
        </w:rPr>
        <w:t>II. BÀI TẬP THAM KHẢO</w:t>
      </w:r>
    </w:p>
    <w:p>
      <w:pPr>
        <w:spacing w:before="120" w:after="40"/>
      </w:pPr>
      <w:r>
        <w:rPr>
          <w:rFonts w:ascii="Times New Roman" w:hAnsi="Times New Roman"/>
          <w:b/>
          <w:i w:val="0"/>
          <w:color w:val="1565C0"/>
          <w:sz w:val="21"/>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Lọc từ máu những chất thừa có hại cho cơ thể và đưa ra ngoài là chức năng của hệ</w:t>
      </w:r>
    </w:p>
    <w:p>
      <w:pPr>
        <w:tabs>
          <w:tab w:pos="283" w:val="left"/>
          <w:tab w:pos="2835" w:val="left"/>
          <w:tab w:pos="5386" w:val="left"/>
          <w:tab w:pos="7937" w:val="left"/>
        </w:tabs>
        <w:spacing w:before="20" w:after="40"/>
      </w:pPr>
      <w:r>
        <w:tab/>
      </w:r>
      <w:r>
        <w:rPr>
          <w:rFonts w:ascii="Times New Roman" w:hAnsi="Times New Roman"/>
          <w:b w:val="0"/>
          <w:i w:val="0"/>
          <w:sz w:val="21"/>
        </w:rPr>
        <w:t>A. Hệ thần kinh</w:t>
      </w:r>
      <w:r>
        <w:tab/>
      </w:r>
      <w:r>
        <w:rPr>
          <w:rFonts w:ascii="Times New Roman" w:hAnsi="Times New Roman"/>
          <w:b w:val="0"/>
          <w:i w:val="0"/>
          <w:sz w:val="21"/>
        </w:rPr>
        <w:t>B. Hệ tiêu hoá</w:t>
      </w:r>
      <w:r>
        <w:tab/>
      </w:r>
      <w:r>
        <w:rPr>
          <w:rFonts w:ascii="Times New Roman" w:hAnsi="Times New Roman"/>
          <w:b w:val="0"/>
          <w:i w:val="0"/>
          <w:sz w:val="21"/>
        </w:rPr>
        <w:t>C. Hệ vận động</w:t>
      </w:r>
      <w:r>
        <w:tab/>
      </w:r>
      <w:r>
        <w:rPr>
          <w:rFonts w:ascii="Times New Roman" w:hAnsi="Times New Roman"/>
          <w:b w:val="0"/>
          <w:i w:val="0"/>
          <w:sz w:val="21"/>
        </w:rPr>
        <w:t>D. Hệ bài tiết</w:t>
      </w:r>
    </w:p>
    <w:p>
      <w:pPr>
        <w:spacing w:before="60" w:after="20"/>
      </w:pPr>
      <w:r>
        <w:rPr>
          <w:rFonts w:ascii="Times New Roman" w:hAnsi="Times New Roman"/>
          <w:b/>
          <w:i w:val="0"/>
          <w:sz w:val="21"/>
        </w:rPr>
        <w:t>Câu 2.</w:t>
      </w:r>
      <w:r>
        <w:rPr>
          <w:rFonts w:ascii="Times New Roman" w:hAnsi="Times New Roman"/>
          <w:b w:val="0"/>
          <w:i w:val="0"/>
          <w:sz w:val="21"/>
        </w:rPr>
        <w:t xml:space="preserve"> Cơ quan nào sau đây thuộc hệ thần kinh ?</w:t>
      </w:r>
    </w:p>
    <w:p>
      <w:pPr>
        <w:tabs>
          <w:tab w:pos="283" w:val="left"/>
          <w:tab w:pos="2835" w:val="left"/>
          <w:tab w:pos="5386" w:val="left"/>
          <w:tab w:pos="7937" w:val="left"/>
        </w:tabs>
        <w:spacing w:before="20" w:after="40"/>
      </w:pPr>
      <w:r>
        <w:tab/>
      </w:r>
      <w:r>
        <w:rPr>
          <w:rFonts w:ascii="Times New Roman" w:hAnsi="Times New Roman"/>
          <w:b w:val="0"/>
          <w:i w:val="0"/>
          <w:sz w:val="21"/>
        </w:rPr>
        <w:t>A. Tim</w:t>
      </w:r>
      <w:r>
        <w:tab/>
      </w:r>
      <w:r>
        <w:rPr>
          <w:rFonts w:ascii="Times New Roman" w:hAnsi="Times New Roman"/>
          <w:b w:val="0"/>
          <w:i w:val="0"/>
          <w:sz w:val="21"/>
        </w:rPr>
        <w:t>B. Dạ dày</w:t>
      </w:r>
      <w:r>
        <w:tab/>
      </w:r>
      <w:r>
        <w:rPr>
          <w:rFonts w:ascii="Times New Roman" w:hAnsi="Times New Roman"/>
          <w:b w:val="0"/>
          <w:i w:val="0"/>
          <w:sz w:val="21"/>
        </w:rPr>
        <w:t>C. Tủy sống</w:t>
      </w:r>
      <w:r>
        <w:tab/>
      </w:r>
      <w:r>
        <w:rPr>
          <w:rFonts w:ascii="Times New Roman" w:hAnsi="Times New Roman"/>
          <w:b w:val="0"/>
          <w:i w:val="0"/>
          <w:sz w:val="21"/>
        </w:rPr>
        <w:t>D. Khí quản</w:t>
      </w:r>
    </w:p>
    <w:p>
      <w:pPr>
        <w:spacing w:before="60" w:after="20"/>
      </w:pPr>
      <w:r>
        <w:rPr>
          <w:rFonts w:ascii="Times New Roman" w:hAnsi="Times New Roman"/>
          <w:b/>
          <w:i w:val="0"/>
          <w:sz w:val="21"/>
        </w:rPr>
        <w:t>Câu 3.</w:t>
      </w:r>
      <w:r>
        <w:rPr>
          <w:rFonts w:ascii="Times New Roman" w:hAnsi="Times New Roman"/>
          <w:b w:val="0"/>
          <w:i w:val="0"/>
          <w:sz w:val="21"/>
        </w:rPr>
        <w:t xml:space="preserve"> Các cơ quan như dạ dày, ruột non, ruột già thuộc hệ cơ quan nào dưới đây?</w:t>
      </w:r>
    </w:p>
    <w:p>
      <w:pPr>
        <w:tabs>
          <w:tab w:pos="283" w:val="left"/>
          <w:tab w:pos="2835" w:val="left"/>
          <w:tab w:pos="5386" w:val="left"/>
          <w:tab w:pos="7937" w:val="left"/>
        </w:tabs>
        <w:spacing w:before="20" w:after="40"/>
      </w:pPr>
      <w:r>
        <w:tab/>
      </w:r>
      <w:r>
        <w:rPr>
          <w:rFonts w:ascii="Times New Roman" w:hAnsi="Times New Roman"/>
          <w:b w:val="0"/>
          <w:i w:val="0"/>
          <w:sz w:val="21"/>
        </w:rPr>
        <w:t>A. Hệ hô hấp.</w:t>
      </w:r>
      <w:r>
        <w:tab/>
      </w:r>
      <w:r>
        <w:rPr>
          <w:rFonts w:ascii="Times New Roman" w:hAnsi="Times New Roman"/>
          <w:b w:val="0"/>
          <w:i w:val="0"/>
          <w:sz w:val="21"/>
        </w:rPr>
        <w:t>B. Hệ tiêu hoá.</w:t>
      </w:r>
      <w:r>
        <w:tab/>
      </w:r>
      <w:r>
        <w:rPr>
          <w:rFonts w:ascii="Times New Roman" w:hAnsi="Times New Roman"/>
          <w:b w:val="0"/>
          <w:i w:val="0"/>
          <w:sz w:val="21"/>
        </w:rPr>
        <w:t>C. Hệ bài tiết.</w:t>
      </w:r>
      <w:r>
        <w:tab/>
      </w:r>
      <w:r>
        <w:rPr>
          <w:rFonts w:ascii="Times New Roman" w:hAnsi="Times New Roman"/>
          <w:b w:val="0"/>
          <w:i w:val="0"/>
          <w:sz w:val="21"/>
        </w:rPr>
        <w:t>D. Hệ sinh dục.</w:t>
      </w:r>
    </w:p>
    <w:p>
      <w:pPr>
        <w:spacing w:before="60" w:after="20"/>
      </w:pPr>
      <w:r>
        <w:rPr>
          <w:rFonts w:ascii="Times New Roman" w:hAnsi="Times New Roman"/>
          <w:b/>
          <w:i w:val="0"/>
          <w:sz w:val="21"/>
        </w:rPr>
        <w:t>Câu 4.</w:t>
      </w:r>
      <w:r>
        <w:rPr>
          <w:rFonts w:ascii="Times New Roman" w:hAnsi="Times New Roman"/>
          <w:b w:val="0"/>
          <w:i w:val="0"/>
          <w:sz w:val="21"/>
        </w:rPr>
        <w:t xml:space="preserve"> Hệ tuần hoàn ở người được cấu tạo gồm các cơ quan nào sau đây?</w:t>
      </w:r>
    </w:p>
    <w:p>
      <w:pPr>
        <w:tabs>
          <w:tab w:pos="283" w:val="left"/>
          <w:tab w:pos="5216" w:val="left"/>
        </w:tabs>
        <w:spacing w:before="20" w:after="20"/>
      </w:pPr>
      <w:r>
        <w:tab/>
      </w:r>
      <w:r>
        <w:rPr>
          <w:rFonts w:ascii="Times New Roman" w:hAnsi="Times New Roman"/>
          <w:b w:val="0"/>
          <w:i w:val="0"/>
          <w:sz w:val="21"/>
        </w:rPr>
        <w:t>A. Tim và hệ thống mạch máu</w:t>
      </w:r>
      <w:r>
        <w:tab/>
      </w:r>
      <w:r>
        <w:rPr>
          <w:rFonts w:ascii="Times New Roman" w:hAnsi="Times New Roman"/>
          <w:b w:val="0"/>
          <w:i w:val="0"/>
          <w:sz w:val="21"/>
        </w:rPr>
        <w:t>B. Phổi và đường dẫn khí</w:t>
      </w:r>
    </w:p>
    <w:p>
      <w:pPr>
        <w:tabs>
          <w:tab w:pos="283" w:val="left"/>
          <w:tab w:pos="5216" w:val="left"/>
        </w:tabs>
        <w:spacing w:before="20" w:after="40"/>
      </w:pPr>
      <w:r>
        <w:tab/>
      </w:r>
      <w:r>
        <w:rPr>
          <w:rFonts w:ascii="Times New Roman" w:hAnsi="Times New Roman"/>
          <w:b w:val="0"/>
          <w:i w:val="0"/>
          <w:sz w:val="21"/>
        </w:rPr>
        <w:t>C. Thận, da và phổi</w:t>
      </w:r>
      <w:r>
        <w:tab/>
      </w:r>
      <w:r>
        <w:rPr>
          <w:rFonts w:ascii="Times New Roman" w:hAnsi="Times New Roman"/>
          <w:b w:val="0"/>
          <w:i w:val="0"/>
          <w:sz w:val="21"/>
        </w:rPr>
        <w:t>D. Ống tiêu hóa và các tuyến tiêu hóa</w:t>
      </w:r>
    </w:p>
    <w:p>
      <w:pPr>
        <w:spacing w:before="60" w:after="20"/>
      </w:pPr>
      <w:r>
        <w:rPr>
          <w:rFonts w:ascii="Times New Roman" w:hAnsi="Times New Roman"/>
          <w:b/>
          <w:i w:val="0"/>
          <w:sz w:val="21"/>
        </w:rPr>
        <w:t>Câu 5.</w:t>
      </w:r>
      <w:r>
        <w:rPr>
          <w:rFonts w:ascii="Times New Roman" w:hAnsi="Times New Roman"/>
          <w:b w:val="0"/>
          <w:i w:val="0"/>
          <w:sz w:val="21"/>
        </w:rPr>
        <w:t xml:space="preserve"> Hệ cơ quan nào trong cơ thể có vai trò chính là thu nhận các kích thích từ môi trường, điều khiển, điều hòa hoạt động của các cơ quan giúp cơ thể thích nghi với môi trường?</w:t>
      </w:r>
    </w:p>
    <w:p>
      <w:pPr>
        <w:tabs>
          <w:tab w:pos="283" w:val="left"/>
          <w:tab w:pos="2835" w:val="left"/>
          <w:tab w:pos="5386" w:val="left"/>
          <w:tab w:pos="7937" w:val="left"/>
        </w:tabs>
        <w:spacing w:before="20" w:after="40"/>
      </w:pPr>
      <w:r>
        <w:tab/>
      </w:r>
      <w:r>
        <w:rPr>
          <w:rFonts w:ascii="Times New Roman" w:hAnsi="Times New Roman"/>
          <w:b w:val="0"/>
          <w:i w:val="0"/>
          <w:sz w:val="21"/>
        </w:rPr>
        <w:t>A. Hệ vận động</w:t>
      </w:r>
      <w:r>
        <w:tab/>
      </w:r>
      <w:r>
        <w:rPr>
          <w:rFonts w:ascii="Times New Roman" w:hAnsi="Times New Roman"/>
          <w:b w:val="0"/>
          <w:i w:val="0"/>
          <w:sz w:val="21"/>
        </w:rPr>
        <w:t>B. Hệ tiêu hóa</w:t>
      </w:r>
      <w:r>
        <w:tab/>
      </w:r>
      <w:r>
        <w:rPr>
          <w:rFonts w:ascii="Times New Roman" w:hAnsi="Times New Roman"/>
          <w:b w:val="0"/>
          <w:i w:val="0"/>
          <w:sz w:val="21"/>
        </w:rPr>
        <w:t>C. Hệ thần kinh</w:t>
      </w:r>
      <w:r>
        <w:tab/>
      </w:r>
      <w:r>
        <w:rPr>
          <w:rFonts w:ascii="Times New Roman" w:hAnsi="Times New Roman"/>
          <w:b w:val="0"/>
          <w:i w:val="0"/>
          <w:sz w:val="21"/>
        </w:rPr>
        <w:t>D. Hệ bài tiết</w:t>
      </w:r>
    </w:p>
    <w:p>
      <w:pPr>
        <w:spacing w:before="60" w:after="20"/>
      </w:pPr>
      <w:r>
        <w:rPr>
          <w:rFonts w:ascii="Times New Roman" w:hAnsi="Times New Roman"/>
          <w:b/>
          <w:i w:val="0"/>
          <w:sz w:val="21"/>
        </w:rPr>
        <w:t>Câu 6.</w:t>
      </w:r>
      <w:r>
        <w:rPr>
          <w:rFonts w:ascii="Times New Roman" w:hAnsi="Times New Roman"/>
          <w:b w:val="0"/>
          <w:i w:val="0"/>
          <w:sz w:val="21"/>
        </w:rPr>
        <w:t xml:space="preserve"> Gia đình Nam sống gần nơi có nhiều xe cộ qua lại, thường xuyên có bụi và khói. Để bảo vệ sức khỏe hô hấp của các thành viên trong gia đình, việc làm nào sau đây là phù hợp nhất?</w:t>
      </w:r>
    </w:p>
    <w:p>
      <w:pPr>
        <w:spacing w:before="20" w:after="20"/>
        <w:ind w:left="283"/>
      </w:pPr>
      <w:r>
        <w:rPr>
          <w:rFonts w:ascii="Times New Roman" w:hAnsi="Times New Roman"/>
          <w:b w:val="0"/>
          <w:i w:val="0"/>
          <w:sz w:val="21"/>
        </w:rPr>
        <w:t>A. Thường xuyên mở cửa để đón không khí từ ngoài đường vào nhà.</w:t>
      </w:r>
    </w:p>
    <w:p>
      <w:pPr>
        <w:spacing w:before="20" w:after="20"/>
        <w:ind w:left="283"/>
      </w:pPr>
      <w:r>
        <w:rPr>
          <w:rFonts w:ascii="Times New Roman" w:hAnsi="Times New Roman"/>
          <w:b w:val="0"/>
          <w:i w:val="0"/>
          <w:sz w:val="21"/>
        </w:rPr>
        <w:t>B. Đeo khẩu trang khi ra đường, vệ sinh nhà cửa thường xuyên và hạn chế tiếp xúc với khói, bụi.</w:t>
      </w:r>
    </w:p>
    <w:p>
      <w:pPr>
        <w:spacing w:before="20" w:after="20"/>
        <w:ind w:left="283"/>
      </w:pPr>
      <w:r>
        <w:rPr>
          <w:rFonts w:ascii="Times New Roman" w:hAnsi="Times New Roman"/>
          <w:b w:val="0"/>
          <w:i w:val="0"/>
          <w:sz w:val="21"/>
        </w:rPr>
        <w:t>C. Chỉ cần uống nhiều nước mỗi ngày để tránh các bệnh về đường hô hấp.</w:t>
      </w:r>
    </w:p>
    <w:p>
      <w:pPr>
        <w:spacing w:before="20" w:after="20"/>
        <w:ind w:left="283"/>
      </w:pPr>
      <w:r>
        <w:rPr>
          <w:rFonts w:ascii="Times New Roman" w:hAnsi="Times New Roman"/>
          <w:b w:val="0"/>
          <w:i w:val="0"/>
          <w:sz w:val="21"/>
        </w:rPr>
        <w:t>D. Tập thể dục ngoài đường vào giờ có nhiều xe cộ để tăng sức khỏe.</w:t>
      </w:r>
    </w:p>
    <w:p>
      <w:pPr>
        <w:spacing w:before="60" w:after="20"/>
      </w:pPr>
      <w:r>
        <w:rPr>
          <w:rFonts w:ascii="Times New Roman" w:hAnsi="Times New Roman"/>
          <w:b/>
          <w:i w:val="0"/>
          <w:sz w:val="21"/>
        </w:rPr>
        <w:t>Câu 7.</w:t>
      </w:r>
      <w:r>
        <w:rPr>
          <w:rFonts w:ascii="Times New Roman" w:hAnsi="Times New Roman"/>
          <w:b w:val="0"/>
          <w:i w:val="0"/>
          <w:sz w:val="21"/>
        </w:rPr>
        <w:t xml:space="preserve"> Trong hệ hô hấp, cơ quan nào đóng vai trò chính là nơi diễn ra quá trình trao đổi khí giữa cơ thể và môi trường?</w:t>
      </w:r>
    </w:p>
    <w:p>
      <w:pPr>
        <w:tabs>
          <w:tab w:pos="283" w:val="left"/>
          <w:tab w:pos="2835" w:val="left"/>
          <w:tab w:pos="5386" w:val="left"/>
          <w:tab w:pos="7937" w:val="left"/>
        </w:tabs>
        <w:spacing w:before="20" w:after="40"/>
      </w:pPr>
      <w:r>
        <w:tab/>
      </w:r>
      <w:r>
        <w:rPr>
          <w:rFonts w:ascii="Times New Roman" w:hAnsi="Times New Roman"/>
          <w:b w:val="0"/>
          <w:i w:val="0"/>
          <w:sz w:val="21"/>
        </w:rPr>
        <w:t>A. Mũi</w:t>
      </w:r>
      <w:r>
        <w:tab/>
      </w:r>
      <w:r>
        <w:rPr>
          <w:rFonts w:ascii="Times New Roman" w:hAnsi="Times New Roman"/>
          <w:b w:val="0"/>
          <w:i w:val="0"/>
          <w:sz w:val="21"/>
        </w:rPr>
        <w:t>B. Thanh quản</w:t>
      </w:r>
      <w:r>
        <w:tab/>
      </w:r>
      <w:r>
        <w:rPr>
          <w:rFonts w:ascii="Times New Roman" w:hAnsi="Times New Roman"/>
          <w:b w:val="0"/>
          <w:i w:val="0"/>
          <w:sz w:val="21"/>
        </w:rPr>
        <w:t>C. Hai lá phổi</w:t>
      </w:r>
      <w:r>
        <w:tab/>
      </w:r>
      <w:r>
        <w:rPr>
          <w:rFonts w:ascii="Times New Roman" w:hAnsi="Times New Roman"/>
          <w:b w:val="0"/>
          <w:i w:val="0"/>
          <w:sz w:val="21"/>
        </w:rPr>
        <w:t>D. Khí quản</w:t>
      </w:r>
    </w:p>
    <w:p>
      <w:pPr>
        <w:spacing w:before="60" w:after="20"/>
      </w:pPr>
      <w:r>
        <w:rPr>
          <w:rFonts w:ascii="Times New Roman" w:hAnsi="Times New Roman"/>
          <w:b/>
          <w:i w:val="0"/>
          <w:sz w:val="21"/>
        </w:rPr>
        <w:t>Câu 8.</w:t>
      </w:r>
      <w:r>
        <w:rPr>
          <w:rFonts w:ascii="Times New Roman" w:hAnsi="Times New Roman"/>
          <w:b w:val="0"/>
          <w:i w:val="0"/>
          <w:sz w:val="21"/>
        </w:rPr>
        <w:t xml:space="preserve"> Cơ quan nào sau đây thuộc đường dẫn khí của hệ hô hấp ở người?</w:t>
      </w:r>
    </w:p>
    <w:p>
      <w:pPr>
        <w:tabs>
          <w:tab w:pos="283" w:val="left"/>
          <w:tab w:pos="2835" w:val="left"/>
          <w:tab w:pos="5386" w:val="left"/>
          <w:tab w:pos="7937" w:val="left"/>
        </w:tabs>
        <w:spacing w:before="20" w:after="40"/>
      </w:pPr>
      <w:r>
        <w:tab/>
      </w:r>
      <w:r>
        <w:rPr>
          <w:rFonts w:ascii="Times New Roman" w:hAnsi="Times New Roman"/>
          <w:b w:val="0"/>
          <w:i w:val="0"/>
          <w:sz w:val="21"/>
        </w:rPr>
        <w:t>A. Hai lá phổi</w:t>
      </w:r>
      <w:r>
        <w:tab/>
      </w:r>
      <w:r>
        <w:rPr>
          <w:rFonts w:ascii="Times New Roman" w:hAnsi="Times New Roman"/>
          <w:b w:val="0"/>
          <w:i w:val="0"/>
          <w:sz w:val="21"/>
        </w:rPr>
        <w:t>B. Khí quản</w:t>
      </w:r>
      <w:r>
        <w:tab/>
      </w:r>
      <w:r>
        <w:rPr>
          <w:rFonts w:ascii="Times New Roman" w:hAnsi="Times New Roman"/>
          <w:b w:val="0"/>
          <w:i w:val="0"/>
          <w:sz w:val="21"/>
        </w:rPr>
        <w:t>C. Dạ dày</w:t>
      </w:r>
      <w:r>
        <w:tab/>
      </w:r>
      <w:r>
        <w:rPr>
          <w:rFonts w:ascii="Times New Roman" w:hAnsi="Times New Roman"/>
          <w:b w:val="0"/>
          <w:i w:val="0"/>
          <w:sz w:val="21"/>
        </w:rPr>
        <w:t>D. Tim</w:t>
      </w:r>
    </w:p>
    <w:p>
      <w:pPr>
        <w:spacing w:before="120" w:after="40"/>
      </w:pPr>
      <w:r>
        <w:rPr>
          <w:rFonts w:ascii="Times New Roman" w:hAnsi="Times New Roman"/>
          <w:b/>
          <w:i w:val="0"/>
          <w:color w:val="1565C0"/>
          <w:sz w:val="21"/>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Xét các nhận định về máu, hệ tuần hoàn và truyền máu ở người:</w:t>
      </w:r>
    </w:p>
    <w:p>
      <w:pPr>
        <w:spacing w:before="20" w:after="20"/>
        <w:ind w:left="283"/>
      </w:pPr>
      <w:r>
        <w:rPr>
          <w:rFonts w:ascii="Times New Roman" w:hAnsi="Times New Roman"/>
          <w:b w:val="0"/>
          <w:i w:val="0"/>
          <w:sz w:val="21"/>
        </w:rPr>
        <w:t>a) Máu là phần dịch lỏng trong cơ thể, gồm hai phần chính là huyết tương và các tế bào máu (hồng cầu, bạch cầu, tiểu cầu). [   ]</w:t>
      </w:r>
    </w:p>
    <w:p>
      <w:pPr>
        <w:spacing w:before="20" w:after="20"/>
        <w:ind w:left="283"/>
      </w:pPr>
      <w:r>
        <w:rPr>
          <w:rFonts w:ascii="Times New Roman" w:hAnsi="Times New Roman"/>
          <w:b w:val="0"/>
          <w:i w:val="0"/>
          <w:sz w:val="21"/>
        </w:rPr>
        <w:t>b) Bạch cầu là thành phần của máu có chức năng chính là vận chuyển oxygen và carbon dioxide đi nuôi cơ thể. [   ]</w:t>
      </w:r>
    </w:p>
    <w:p>
      <w:pPr>
        <w:spacing w:before="20" w:after="20"/>
        <w:ind w:left="283"/>
      </w:pPr>
      <w:r>
        <w:rPr>
          <w:rFonts w:ascii="Times New Roman" w:hAnsi="Times New Roman"/>
          <w:b w:val="0"/>
          <w:i w:val="0"/>
          <w:sz w:val="21"/>
        </w:rPr>
        <w:t>c) Huyết tương giúp duy trì máu ở trạng thái lỏng để lưu thông dễ dàng trong mạch, đồng thời tiểu cầu tham gia bảo vệ cơ thể nhờ cơ chế làm đông máu. [   ]</w:t>
      </w:r>
    </w:p>
    <w:p>
      <w:pPr>
        <w:spacing w:before="20" w:after="20"/>
        <w:ind w:left="283"/>
      </w:pPr>
      <w:r>
        <w:rPr>
          <w:rFonts w:ascii="Times New Roman" w:hAnsi="Times New Roman"/>
          <w:b w:val="0"/>
          <w:i w:val="0"/>
          <w:sz w:val="21"/>
        </w:rPr>
        <w:t>d) Người có nhóm máu AB có thể truyền máu an toàn cho người mang bất kỳ nhóm máu nào khác (A, B, O) vì hồng cầu của nhóm AB chứa cả hai loại kháng nguyên A và B. [   ]</w:t>
      </w:r>
    </w:p>
    <w:p>
      <w:pPr>
        <w:spacing w:before="20" w:after="20"/>
        <w:ind w:left="283"/>
      </w:pPr>
      <w:r>
        <w:rPr>
          <w:rFonts w:ascii="Times New Roman" w:hAnsi="Times New Roman"/>
          <w:b w:val="0"/>
          <w:i w:val="0"/>
          <w:sz w:val="21"/>
        </w:rPr>
        <w:t>e) Hiến máu nhân đạo theo đúng hướng dẫn y tế vừa giúp cứu sống người bệnh trong các tình huống cấp cứu, vừa không gây hại cho sức khỏe của người hiến vì cơ thể có khả năng tái tạo lại lượng máu đã mất. [   ]</w:t>
      </w:r>
    </w:p>
    <w:p>
      <w:pPr>
        <w:spacing w:before="120" w:after="40"/>
      </w:pPr>
      <w:r>
        <w:rPr>
          <w:rFonts w:ascii="Times New Roman" w:hAnsi="Times New Roman"/>
          <w:b/>
          <w:i w:val="0"/>
          <w:color w:val="1565C0"/>
          <w:sz w:val="21"/>
        </w:rPr>
        <w:t>3) Trả lời câu hỏi (Tự luận ngắn)</w:t>
      </w:r>
    </w:p>
    <w:p>
      <w:pPr>
        <w:spacing w:before="80" w:after="40"/>
      </w:pPr>
      <w:r>
        <w:rPr>
          <w:rFonts w:ascii="Times New Roman" w:hAnsi="Times New Roman"/>
          <w:b/>
          <w:i w:val="0"/>
          <w:sz w:val="21"/>
        </w:rPr>
        <w:t>Câu 1.</w:t>
      </w:r>
      <w:r>
        <w:rPr>
          <w:rFonts w:ascii="Times New Roman" w:hAnsi="Times New Roman"/>
          <w:b w:val="0"/>
          <w:i w:val="0"/>
          <w:sz w:val="21"/>
        </w:rPr>
        <w:t xml:space="preserve"> Để cải thiện tình trạng hay bị đầy bụng, đau dạ dày do thói quen ăn nhanh và ăn đồ chua cay, em hãy đề xuất 2 biện pháp cụ thể trong ăn uống.</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Em hãy đề xuất 2 biện pháp trong sinh hoạt hằng ngày để phòng tránh bệnh sâu răng.</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Kể tên 2 thói quen xấu trong sinh hoạt hằng ngày có thể làm gia tăng nguy cơ mắc tật cong vẹo cột sống ở lứa tuổi học sinh.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4.</w:t>
      </w:r>
      <w:r>
        <w:rPr>
          <w:rFonts w:ascii="Times New Roman" w:hAnsi="Times New Roman"/>
          <w:b w:val="0"/>
          <w:i w:val="0"/>
          <w:sz w:val="21"/>
        </w:rPr>
        <w:t xml:space="preserve"> Đề xuất các biện pháp lựa chọn, bảo quản, chế biến, chế độ ăn uống an toàn cho bản thân và gia đình.</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320" w:after="160"/>
        <w:jc w:val="center"/>
      </w:pPr>
      <w:r>
        <w:rPr>
          <w:rFonts w:ascii="Times New Roman" w:hAnsi="Times New Roman"/>
          <w:b/>
          <w:i/>
          <w:color w:val="2E7D32"/>
          <w:sz w:val="22"/>
        </w:rPr>
        <w:t>★ ★ ★ Chúc các em ôn tập và kiểm tra đạt kết quả cao!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