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SỞ GIÁO DỤC VÀ ĐÀO TẠO THỪA THIÊN HUẾ</w:t>
      </w:r>
      <w:r>
        <w:tab/>
      </w:r>
      <w:r>
        <w:rPr>
          <w:rFonts w:ascii="Times New Roman" w:hAnsi="Times New Roman"/>
          <w:b/>
          <w:i w:val="0"/>
          <w:sz w:val="22"/>
        </w:rPr>
        <w:t>ĐỀ KIỂM TRA GIỮA HỌC KÌ I - ĐỀ SỐ 03</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HOÁ HỌC - LỚP 11</w:t>
      </w:r>
    </w:p>
    <w:p>
      <w:pPr>
        <w:tabs>
          <w:tab w:pos="10205" w:val="right"/>
        </w:tabs>
        <w:spacing w:before="0" w:after="30"/>
      </w:pPr>
      <w:r>
        <w:rPr>
          <w:rFonts w:ascii="Times New Roman" w:hAnsi="Times New Roman"/>
          <w:b w:val="0"/>
          <w:i/>
          <w:sz w:val="19"/>
        </w:rPr>
        <w:t>(Đề thi có 04 trang)</w:t>
      </w:r>
      <w:r>
        <w:tab/>
      </w:r>
      <w:r>
        <w:rPr>
          <w:rFonts w:ascii="Times New Roman" w:hAnsi="Times New Roman"/>
          <w:b/>
          <w:i w:val="0"/>
          <w:sz w:val="20"/>
        </w:rPr>
        <w:t>Thời gian làm bài: 45 phút | MÃ ĐỀ THI: 103</w:t>
      </w:r>
    </w:p>
    <w:p>
      <w:pPr>
        <w:spacing w:before="40" w:after="40"/>
        <w:jc w:val="center"/>
      </w:pPr>
      <w:r>
        <w:rPr>
          <w:rFonts w:ascii="Times New Roman" w:hAnsi="Times New Roman"/>
          <w:b/>
          <w:i w:val="0"/>
          <w:color w:val="C62828"/>
          <w:sz w:val="22"/>
        </w:rPr>
        <w:t>(BẢN GIÁO VIÊN -- CÓ LỜI GIẢI CHI TIẾT)</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Pr>
      <w:r>
        <w:rPr>
          <w:rFonts w:ascii="Times New Roman" w:hAnsi="Times New Roman"/>
          <w:b w:val="0"/>
          <w:i/>
          <w:sz w:val="20"/>
        </w:rPr>
        <w:t>(Cho biết nguyên tử khối: H = 1; C = 12; N = 14; O = 16; Na = 23; Al = 27; S = 32; Cl = 35,5; K = 39; Ca = 40; Fe = 56; Cu = 64; Ba = 137).</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 (Thí sinh trả lời từ câu 1 đến câu 12)</w:t>
      </w:r>
    </w:p>
    <w:p>
      <w:pPr>
        <w:spacing w:before="0" w:after="80"/>
      </w:pPr>
      <w:r>
        <w:rPr>
          <w:rFonts w:ascii="Times New Roman" w:hAnsi="Times New Roman"/>
          <w:b w:val="0"/>
          <w:i/>
          <w:sz w:val="21"/>
        </w:rPr>
        <w:t>Mỗi câu hỏi thí sinh chỉ chọn một phương án chính xác nhất. Mỗi câu trả lời đúng được 0,25 điểm.</w:t>
      </w:r>
    </w:p>
    <w:p>
      <w:pPr>
        <w:spacing w:before="60" w:after="40"/>
      </w:pPr>
      <w:r>
        <w:rPr>
          <w:rFonts w:ascii="Times New Roman" w:hAnsi="Times New Roman"/>
          <w:b/>
          <w:i w:val="0"/>
          <w:sz w:val="21"/>
        </w:rPr>
        <w:t xml:space="preserve">Câu 1. </w:t>
      </w:r>
      <w:r>
        <w:rPr>
          <w:rFonts w:ascii="Times New Roman" w:hAnsi="Times New Roman"/>
          <w:b w:val="0"/>
          <w:i w:val="0"/>
          <w:sz w:val="21"/>
        </w:rPr>
        <w:t>Đặc điểm cơ bản của một phản ứng thuận nghịch là</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ở cùng điều kiện, phản ứng xảy ra đồng thời theo hai chiều ngược nhau.</w:t>
      </w:r>
    </w:p>
    <w:p>
      <w:pPr>
        <w:spacing w:before="20" w:after="20"/>
        <w:ind w:left="283"/>
      </w:pPr>
      <w:r>
        <w:rPr>
          <w:rFonts w:ascii="Times New Roman" w:hAnsi="Times New Roman"/>
          <w:b/>
          <w:i w:val="0"/>
          <w:sz w:val="21"/>
        </w:rPr>
        <w:t xml:space="preserve">B. </w:t>
      </w:r>
      <w:r>
        <w:rPr>
          <w:rFonts w:ascii="Times New Roman" w:hAnsi="Times New Roman"/>
          <w:b w:val="0"/>
          <w:i w:val="0"/>
          <w:sz w:val="21"/>
        </w:rPr>
        <w:t>phản ứng luôn xảy ra hoàn toàn tạo thành 100% chất sản phẩm.</w:t>
      </w:r>
    </w:p>
    <w:p>
      <w:pPr>
        <w:spacing w:before="20" w:after="20"/>
        <w:ind w:left="283"/>
      </w:pPr>
      <w:r>
        <w:rPr>
          <w:rFonts w:ascii="Times New Roman" w:hAnsi="Times New Roman"/>
          <w:b/>
          <w:i w:val="0"/>
          <w:sz w:val="21"/>
        </w:rPr>
        <w:t xml:space="preserve">C. </w:t>
      </w:r>
      <w:r>
        <w:rPr>
          <w:rFonts w:ascii="Times New Roman" w:hAnsi="Times New Roman"/>
          <w:b w:val="0"/>
          <w:i w:val="0"/>
          <w:sz w:val="21"/>
        </w:rPr>
        <w:t>các chất phản ứng không thể tái tạo lại được sau khi phản ứng xảy ra.</w:t>
      </w:r>
    </w:p>
    <w:p>
      <w:pPr>
        <w:spacing w:before="20" w:after="20"/>
        <w:ind w:left="283"/>
      </w:pPr>
      <w:r>
        <w:rPr>
          <w:rFonts w:ascii="Times New Roman" w:hAnsi="Times New Roman"/>
          <w:b/>
          <w:i w:val="0"/>
          <w:sz w:val="21"/>
        </w:rPr>
        <w:t xml:space="preserve">D. </w:t>
      </w:r>
      <w:r>
        <w:rPr>
          <w:rFonts w:ascii="Times New Roman" w:hAnsi="Times New Roman"/>
          <w:b w:val="0"/>
          <w:i w:val="0"/>
          <w:sz w:val="21"/>
        </w:rPr>
        <w:t>chỉ xảy ra khi có mặt chất xúc tác kim loại chuyển tiếp.</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Phản ứng thuận nghịch có đặc điểm là trong cùng điều kiện xác định, phản ứng diễn ra đồng thời theo hai chiều ngược nhau: chiều thuận tạo sản phẩm và chiều nghịch tái tạo lại chất đầu.</w:t>
      </w:r>
    </w:p>
    <w:p>
      <w:pPr>
        <w:spacing w:before="60" w:after="40"/>
      </w:pPr>
      <w:r>
        <w:rPr>
          <w:rFonts w:ascii="Times New Roman" w:hAnsi="Times New Roman"/>
          <w:b/>
          <w:i w:val="0"/>
          <w:sz w:val="21"/>
        </w:rPr>
        <w:t xml:space="preserve">Câu 2. </w:t>
      </w:r>
      <w:r>
        <w:rPr>
          <w:rFonts w:ascii="Times New Roman" w:hAnsi="Times New Roman"/>
          <w:b w:val="0"/>
          <w:i w:val="0"/>
          <w:sz w:val="21"/>
        </w:rPr>
        <w:t>Theo nguyên lí chuyển dịch cân bằng Le Chatelier, những yếu tố nào sau đây có thể làm chuyển dịch trạng thái cân bằng hóa học?</w:t>
      </w:r>
    </w:p>
    <w:p>
      <w:pPr>
        <w:spacing w:before="20" w:after="20"/>
        <w:ind w:left="283"/>
      </w:pPr>
      <w:r>
        <w:rPr>
          <w:rFonts w:ascii="Times New Roman" w:hAnsi="Times New Roman"/>
          <w:b/>
          <w:i w:val="0"/>
          <w:sz w:val="21"/>
        </w:rPr>
        <w:t xml:space="preserve">A. </w:t>
      </w:r>
      <w:r>
        <w:rPr>
          <w:rFonts w:ascii="Times New Roman" w:hAnsi="Times New Roman"/>
          <w:b w:val="0"/>
          <w:i w:val="0"/>
          <w:sz w:val="21"/>
        </w:rPr>
        <w:t>Nhiệt độ, nồng độ và chất xúc tác.</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Nhiệt độ, nồng độ và áp suất (đối với hệ có chất khí).</w:t>
      </w:r>
    </w:p>
    <w:p>
      <w:pPr>
        <w:spacing w:before="20" w:after="20"/>
        <w:ind w:left="283"/>
      </w:pPr>
      <w:r>
        <w:rPr>
          <w:rFonts w:ascii="Times New Roman" w:hAnsi="Times New Roman"/>
          <w:b/>
          <w:i w:val="0"/>
          <w:sz w:val="21"/>
        </w:rPr>
        <w:t xml:space="preserve">C. </w:t>
      </w:r>
      <w:r>
        <w:rPr>
          <w:rFonts w:ascii="Times New Roman" w:hAnsi="Times New Roman"/>
          <w:b w:val="0"/>
          <w:i w:val="0"/>
          <w:sz w:val="21"/>
        </w:rPr>
        <w:t>Áp suất, diện tích tiếp xúc và chất xúc tác.</w:t>
      </w:r>
    </w:p>
    <w:p>
      <w:pPr>
        <w:spacing w:before="20" w:after="20"/>
        <w:ind w:left="283"/>
      </w:pPr>
      <w:r>
        <w:rPr>
          <w:rFonts w:ascii="Times New Roman" w:hAnsi="Times New Roman"/>
          <w:b/>
          <w:i w:val="0"/>
          <w:sz w:val="21"/>
        </w:rPr>
        <w:t xml:space="preserve">D. </w:t>
      </w:r>
      <w:r>
        <w:rPr>
          <w:rFonts w:ascii="Times New Roman" w:hAnsi="Times New Roman"/>
          <w:b w:val="0"/>
          <w:i w:val="0"/>
          <w:sz w:val="21"/>
        </w:rPr>
        <w:t>Khối lượng chất rắn, thể tích bình và chất xúc tác.</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Ba yếu tố ảnh hưởng trực tiếp đến trạng thái cân bằng hóa học là: nhiệt độ, nồng độ và áp suất (đối với hệ có chất khí tham gia). Chất xúc tác và diện tích bề mặt chất rắn không làm chuyển dịch cân bằng.</w:t>
      </w:r>
    </w:p>
    <w:p>
      <w:pPr>
        <w:spacing w:before="60" w:after="40"/>
      </w:pPr>
      <w:r>
        <w:rPr>
          <w:rFonts w:ascii="Times New Roman" w:hAnsi="Times New Roman"/>
          <w:b/>
          <w:i w:val="0"/>
          <w:sz w:val="21"/>
        </w:rPr>
        <w:t xml:space="preserve">Câu 3. </w:t>
      </w:r>
      <w:r>
        <w:rPr>
          <w:rFonts w:ascii="Times New Roman" w:hAnsi="Times New Roman"/>
          <w:b w:val="0"/>
          <w:i w:val="0"/>
          <w:sz w:val="21"/>
        </w:rPr>
        <w:t>Khi một phản ứng thuận nghịch đạt đến trạng thái cân bằng thì khẳng định nào sau đây là đúng?</w:t>
      </w:r>
    </w:p>
    <w:p>
      <w:pPr>
        <w:spacing w:before="20" w:after="20"/>
        <w:ind w:left="283"/>
      </w:pPr>
      <w:r>
        <w:rPr>
          <w:rFonts w:ascii="Times New Roman" w:hAnsi="Times New Roman"/>
          <w:b/>
          <w:i w:val="0"/>
          <w:sz w:val="21"/>
        </w:rPr>
        <w:t xml:space="preserve">A. </w:t>
      </w:r>
      <w:r>
        <w:rPr>
          <w:rFonts w:ascii="Times New Roman" w:hAnsi="Times New Roman"/>
          <w:b w:val="0"/>
          <w:i w:val="0"/>
          <w:sz w:val="21"/>
        </w:rPr>
        <w:t>Phản ứng hóa học đã chấm dứt hoàn toàn.</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Tốc độ của phản ứng thuận bằng tốc độ của phản ứng nghịch.</w:t>
      </w:r>
    </w:p>
    <w:p>
      <w:pPr>
        <w:spacing w:before="20" w:after="20"/>
        <w:ind w:left="283"/>
      </w:pPr>
      <w:r>
        <w:rPr>
          <w:rFonts w:ascii="Times New Roman" w:hAnsi="Times New Roman"/>
          <w:b/>
          <w:i w:val="0"/>
          <w:sz w:val="21"/>
        </w:rPr>
        <w:t xml:space="preserve">C. </w:t>
      </w:r>
      <w:r>
        <w:rPr>
          <w:rFonts w:ascii="Times New Roman" w:hAnsi="Times New Roman"/>
          <w:b w:val="0"/>
          <w:i w:val="0"/>
          <w:sz w:val="21"/>
        </w:rPr>
        <w:t>Toàn bộ lượng chất phản ứng ban đầu đã chuyển hết thành sản phẩm.</w:t>
      </w:r>
    </w:p>
    <w:p>
      <w:pPr>
        <w:spacing w:before="20" w:after="20"/>
        <w:ind w:left="283"/>
      </w:pPr>
      <w:r>
        <w:rPr>
          <w:rFonts w:ascii="Times New Roman" w:hAnsi="Times New Roman"/>
          <w:b/>
          <w:i w:val="0"/>
          <w:sz w:val="21"/>
        </w:rPr>
        <w:t xml:space="preserve">D. </w:t>
      </w:r>
      <w:r>
        <w:rPr>
          <w:rFonts w:ascii="Times New Roman" w:hAnsi="Times New Roman"/>
          <w:b w:val="0"/>
          <w:i w:val="0"/>
          <w:sz w:val="21"/>
        </w:rPr>
        <w:t>Nồng độ của các chất sản phẩm luôn lớn hơn nồng độ các chất phản ứng.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Cân bằng hóa học là cân bằng động, phản ứng vẫn liên tục diễn ra nhưng do tốc độ phản ứng thuận bằng tốc độ phản ứng nghịch nên nồng độ các chất trong hệ không còn biến đổi.</w:t>
      </w:r>
    </w:p>
    <w:p>
      <w:pPr>
        <w:spacing w:before="60" w:after="40"/>
      </w:pPr>
      <w:r>
        <w:rPr>
          <w:rFonts w:ascii="Times New Roman" w:hAnsi="Times New Roman"/>
          <w:b/>
          <w:i w:val="0"/>
          <w:sz w:val="21"/>
        </w:rPr>
        <w:t xml:space="preserve">Câu 4. </w:t>
      </w:r>
      <w:r>
        <w:rPr>
          <w:rFonts w:ascii="Times New Roman" w:hAnsi="Times New Roman"/>
          <w:b w:val="0"/>
          <w:i w:val="0"/>
          <w:sz w:val="21"/>
        </w:rPr>
        <w:t>Cho cân bằng hóa học trong bình kín: 2NO</w:t>
      </w:r>
      <w:r>
        <w:rPr>
          <w:rFonts w:ascii="Times New Roman" w:hAnsi="Times New Roman"/>
          <w:b w:val="0"/>
          <w:i w:val="0"/>
          <w:sz w:val="21"/>
          <w:vertAlign w:val="subscript"/>
        </w:rPr>
        <w:t>2</w:t>
      </w:r>
      <w:r>
        <w:rPr>
          <w:rFonts w:ascii="Times New Roman" w:hAnsi="Times New Roman"/>
          <w:b w:val="0"/>
          <w:i w:val="0"/>
          <w:sz w:val="21"/>
        </w:rPr>
        <w:t>(g) [nâu đỏ] ⇌ N</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4</w:t>
      </w:r>
      <w:r>
        <w:rPr>
          <w:rFonts w:ascii="Times New Roman" w:hAnsi="Times New Roman"/>
          <w:b w:val="0"/>
          <w:i w:val="0"/>
          <w:sz w:val="21"/>
        </w:rPr>
        <w:t>(g) [không màu]   Δ</w:t>
      </w:r>
      <w:r>
        <w:rPr>
          <w:rFonts w:ascii="Times New Roman" w:hAnsi="Times New Roman"/>
          <w:b w:val="0"/>
          <w:i w:val="0"/>
          <w:sz w:val="21"/>
          <w:vertAlign w:val="subscript"/>
        </w:rPr>
        <w:t>r</w:t>
      </w:r>
      <w:r>
        <w:rPr>
          <w:rFonts w:ascii="Times New Roman" w:hAnsi="Times New Roman"/>
          <w:b w:val="0"/>
          <w:i w:val="0"/>
          <w:sz w:val="21"/>
        </w:rPr>
        <w:t>H</w:t>
      </w:r>
      <w:r>
        <w:rPr>
          <w:rFonts w:ascii="Times New Roman" w:hAnsi="Times New Roman"/>
          <w:b w:val="0"/>
          <w:i w:val="0"/>
          <w:sz w:val="21"/>
          <w:vertAlign w:val="superscript"/>
        </w:rPr>
        <w:t>o</w:t>
      </w:r>
      <w:r>
        <w:rPr>
          <w:rFonts w:ascii="Times New Roman" w:hAnsi="Times New Roman"/>
          <w:b w:val="0"/>
          <w:i w:val="0"/>
          <w:sz w:val="21"/>
          <w:vertAlign w:val="subscript"/>
        </w:rPr>
        <w:t>298</w:t>
      </w:r>
      <w:r>
        <w:rPr>
          <w:rFonts w:ascii="Times New Roman" w:hAnsi="Times New Roman"/>
          <w:b w:val="0"/>
          <w:i w:val="0"/>
          <w:sz w:val="21"/>
        </w:rPr>
        <w:t xml:space="preserve"> = –58 kJ. Khi ngâm bình phản ứng vào cốc nước đá lạnh (hạ nhiệt độ) thì</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màu nâu đỏ của hỗn hợp khí trong bình sẽ nhạt dần.</w:t>
      </w:r>
    </w:p>
    <w:p>
      <w:pPr>
        <w:spacing w:before="20" w:after="20"/>
        <w:ind w:left="283"/>
      </w:pPr>
      <w:r>
        <w:rPr>
          <w:rFonts w:ascii="Times New Roman" w:hAnsi="Times New Roman"/>
          <w:b/>
          <w:i w:val="0"/>
          <w:sz w:val="21"/>
        </w:rPr>
        <w:t xml:space="preserve">B. </w:t>
      </w:r>
      <w:r>
        <w:rPr>
          <w:rFonts w:ascii="Times New Roman" w:hAnsi="Times New Roman"/>
          <w:b w:val="0"/>
          <w:i w:val="0"/>
          <w:sz w:val="21"/>
        </w:rPr>
        <w:t>màu nâu đỏ của hỗn hợp khí trong bình sẽ đậm dần lên.</w:t>
      </w:r>
    </w:p>
    <w:p>
      <w:pPr>
        <w:spacing w:before="20" w:after="20"/>
        <w:ind w:left="283"/>
      </w:pPr>
      <w:r>
        <w:rPr>
          <w:rFonts w:ascii="Times New Roman" w:hAnsi="Times New Roman"/>
          <w:b/>
          <w:i w:val="0"/>
          <w:sz w:val="21"/>
        </w:rPr>
        <w:t xml:space="preserve">C. </w:t>
      </w:r>
      <w:r>
        <w:rPr>
          <w:rFonts w:ascii="Times New Roman" w:hAnsi="Times New Roman"/>
          <w:b w:val="0"/>
          <w:i w:val="0"/>
          <w:sz w:val="21"/>
        </w:rPr>
        <w:t>màu sắc của hỗn hợp khí trong bình hoàn toàn không thay đổi.</w:t>
      </w:r>
    </w:p>
    <w:p>
      <w:pPr>
        <w:spacing w:before="20" w:after="20"/>
        <w:ind w:left="283"/>
      </w:pPr>
      <w:r>
        <w:rPr>
          <w:rFonts w:ascii="Times New Roman" w:hAnsi="Times New Roman"/>
          <w:b/>
          <w:i w:val="0"/>
          <w:sz w:val="21"/>
        </w:rPr>
        <w:t xml:space="preserve">D. </w:t>
      </w:r>
      <w:r>
        <w:rPr>
          <w:rFonts w:ascii="Times New Roman" w:hAnsi="Times New Roman"/>
          <w:b w:val="0"/>
          <w:i w:val="0"/>
          <w:sz w:val="21"/>
        </w:rPr>
        <w:t>trong bình xuất hiện kết tủa trắng bám vào thành bình.</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Phản ứng có ΔH &lt; 0 là phản ứng tỏa nhiệt theo chiều thuận. Khi ngâm vào nước đá (hạ nhiệt độ), cân bằng chuyển dịch theo chiều tỏa nhiệt để chống lại việc làm lạnh, tức là chuyển dịch theo chiều thuận tạo thêm N</w:t>
      </w:r>
      <w:r>
        <w:rPr>
          <w:rFonts w:ascii="Times New Roman" w:hAnsi="Times New Roman"/>
          <w:b w:val="0"/>
          <w:i w:val="0"/>
          <w:sz w:val="20"/>
          <w:vertAlign w:val="subscript"/>
        </w:rPr>
        <w:t>2</w:t>
      </w:r>
      <w:r>
        <w:rPr>
          <w:rFonts w:ascii="Times New Roman" w:hAnsi="Times New Roman"/>
          <w:b w:val="0"/>
          <w:i w:val="0"/>
          <w:sz w:val="20"/>
        </w:rPr>
        <w:t>O</w:t>
      </w:r>
      <w:r>
        <w:rPr>
          <w:rFonts w:ascii="Times New Roman" w:hAnsi="Times New Roman"/>
          <w:b w:val="0"/>
          <w:i w:val="0"/>
          <w:sz w:val="20"/>
          <w:vertAlign w:val="subscript"/>
        </w:rPr>
        <w:t>4</w:t>
      </w:r>
      <w:r>
        <w:rPr>
          <w:rFonts w:ascii="Times New Roman" w:hAnsi="Times New Roman"/>
          <w:b w:val="0"/>
          <w:i w:val="0"/>
          <w:sz w:val="20"/>
        </w:rPr>
        <w:t xml:space="preserve"> không màu làm màu nâu đỏ của khí nhạt dần.</w:t>
      </w:r>
    </w:p>
    <w:p>
      <w:pPr>
        <w:spacing w:before="60" w:after="40"/>
      </w:pPr>
      <w:r>
        <w:rPr>
          <w:rFonts w:ascii="Times New Roman" w:hAnsi="Times New Roman"/>
          <w:b/>
          <w:i w:val="0"/>
          <w:sz w:val="21"/>
        </w:rPr>
        <w:t xml:space="preserve">Câu 5. </w:t>
      </w:r>
      <w:r>
        <w:rPr>
          <w:rFonts w:ascii="Times New Roman" w:hAnsi="Times New Roman"/>
          <w:b w:val="0"/>
          <w:i w:val="0"/>
          <w:sz w:val="21"/>
        </w:rPr>
        <w:t>Dung dịch chất nào sau đây không có khả năng dẫn điện?</w:t>
      </w:r>
    </w:p>
    <w:p>
      <w:pPr>
        <w:spacing w:before="20" w:after="20"/>
        <w:ind w:left="283"/>
      </w:pPr>
      <w:r>
        <w:rPr>
          <w:rFonts w:ascii="Times New Roman" w:hAnsi="Times New Roman"/>
          <w:b/>
          <w:i w:val="0"/>
          <w:sz w:val="21"/>
        </w:rPr>
        <w:t xml:space="preserve">A. </w:t>
      </w:r>
      <w:r>
        <w:rPr>
          <w:rFonts w:ascii="Times New Roman" w:hAnsi="Times New Roman"/>
          <w:b w:val="0"/>
          <w:i w:val="0"/>
          <w:sz w:val="21"/>
        </w:rPr>
        <w:t>Dung dịch sulfuric acid (H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w:t>
      </w:r>
    </w:p>
    <w:p>
      <w:pPr>
        <w:spacing w:before="20" w:after="20"/>
        <w:ind w:left="283"/>
      </w:pPr>
      <w:r>
        <w:rPr>
          <w:rFonts w:ascii="Times New Roman" w:hAnsi="Times New Roman"/>
          <w:b/>
          <w:i w:val="0"/>
          <w:sz w:val="21"/>
        </w:rPr>
        <w:t xml:space="preserve">B. </w:t>
      </w:r>
      <w:r>
        <w:rPr>
          <w:rFonts w:ascii="Times New Roman" w:hAnsi="Times New Roman"/>
          <w:b w:val="0"/>
          <w:i w:val="0"/>
          <w:sz w:val="21"/>
        </w:rPr>
        <w:t>Dung dịch potassium hydroxide (KOH).</w:t>
      </w:r>
    </w:p>
    <w:p>
      <w:pPr>
        <w:spacing w:before="20" w:after="20"/>
        <w:ind w:left="283"/>
      </w:pPr>
      <w:r>
        <w:rPr>
          <w:rFonts w:ascii="Times New Roman" w:hAnsi="Times New Roman"/>
          <w:b/>
          <w:i w:val="0"/>
          <w:sz w:val="21"/>
        </w:rPr>
        <w:t xml:space="preserve">C. </w:t>
      </w:r>
      <w:r>
        <w:rPr>
          <w:rFonts w:ascii="Times New Roman" w:hAnsi="Times New Roman"/>
          <w:b w:val="0"/>
          <w:i w:val="0"/>
          <w:sz w:val="21"/>
        </w:rPr>
        <w:t>Dung dịch sodium chloride (NaCl).</w:t>
      </w:r>
    </w:p>
    <w:p>
      <w:pPr>
        <w:spacing w:before="20" w:after="20"/>
        <w:ind w:left="283"/>
      </w:pPr>
      <w:r>
        <w:rPr>
          <w:rFonts w:ascii="Times New Roman" w:hAnsi="Times New Roman"/>
          <w:b/>
          <w:i w:val="0"/>
          <w:color w:val="C62828"/>
          <w:sz w:val="21"/>
        </w:rPr>
        <w:t xml:space="preserve">D. </w:t>
      </w:r>
      <w:r>
        <w:rPr>
          <w:rFonts w:ascii="Times New Roman" w:hAnsi="Times New Roman"/>
          <w:b/>
          <w:i w:val="0"/>
          <w:color w:val="C62828"/>
          <w:sz w:val="21"/>
        </w:rPr>
        <w:t>Dung dịch đường saccharose (C</w:t>
      </w:r>
      <w:r>
        <w:rPr>
          <w:rFonts w:ascii="Times New Roman" w:hAnsi="Times New Roman"/>
          <w:b/>
          <w:i w:val="0"/>
          <w:color w:val="C62828"/>
          <w:sz w:val="21"/>
          <w:vertAlign w:val="subscript"/>
        </w:rPr>
        <w:t>12</w:t>
      </w:r>
      <w:r>
        <w:rPr>
          <w:rFonts w:ascii="Times New Roman" w:hAnsi="Times New Roman"/>
          <w:b/>
          <w:i w:val="0"/>
          <w:color w:val="C62828"/>
          <w:sz w:val="21"/>
        </w:rPr>
        <w:t>H</w:t>
      </w:r>
      <w:r>
        <w:rPr>
          <w:rFonts w:ascii="Times New Roman" w:hAnsi="Times New Roman"/>
          <w:b/>
          <w:i w:val="0"/>
          <w:color w:val="C62828"/>
          <w:sz w:val="21"/>
          <w:vertAlign w:val="subscript"/>
        </w:rPr>
        <w:t>22</w:t>
      </w:r>
      <w:r>
        <w:rPr>
          <w:rFonts w:ascii="Times New Roman" w:hAnsi="Times New Roman"/>
          <w:b/>
          <w:i w:val="0"/>
          <w:color w:val="C62828"/>
          <w:sz w:val="21"/>
        </w:rPr>
        <w:t>O</w:t>
      </w:r>
      <w:r>
        <w:rPr>
          <w:rFonts w:ascii="Times New Roman" w:hAnsi="Times New Roman"/>
          <w:b/>
          <w:i w:val="0"/>
          <w:color w:val="C62828"/>
          <w:sz w:val="21"/>
          <w:vertAlign w:val="subscript"/>
        </w:rPr>
        <w:t>11</w:t>
      </w:r>
      <w:r>
        <w:rPr>
          <w:rFonts w:ascii="Times New Roman" w:hAnsi="Times New Roman"/>
          <w:b/>
          <w:i w:val="0"/>
          <w:color w:val="C62828"/>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Dung dịch đường saccharose khi tan trong nước chỉ phân tán thành các phân tử trung hòa C</w:t>
      </w:r>
      <w:r>
        <w:rPr>
          <w:rFonts w:ascii="Times New Roman" w:hAnsi="Times New Roman"/>
          <w:b w:val="0"/>
          <w:i w:val="0"/>
          <w:sz w:val="20"/>
          <w:vertAlign w:val="subscript"/>
        </w:rPr>
        <w:t>12</w:t>
      </w:r>
      <w:r>
        <w:rPr>
          <w:rFonts w:ascii="Times New Roman" w:hAnsi="Times New Roman"/>
          <w:b w:val="0"/>
          <w:i w:val="0"/>
          <w:sz w:val="20"/>
        </w:rPr>
        <w:t>H</w:t>
      </w:r>
      <w:r>
        <w:rPr>
          <w:rFonts w:ascii="Times New Roman" w:hAnsi="Times New Roman"/>
          <w:b w:val="0"/>
          <w:i w:val="0"/>
          <w:sz w:val="20"/>
          <w:vertAlign w:val="subscript"/>
        </w:rPr>
        <w:t>22</w:t>
      </w:r>
      <w:r>
        <w:rPr>
          <w:rFonts w:ascii="Times New Roman" w:hAnsi="Times New Roman"/>
          <w:b w:val="0"/>
          <w:i w:val="0"/>
          <w:sz w:val="20"/>
        </w:rPr>
        <w:t>O</w:t>
      </w:r>
      <w:r>
        <w:rPr>
          <w:rFonts w:ascii="Times New Roman" w:hAnsi="Times New Roman"/>
          <w:b w:val="0"/>
          <w:i w:val="0"/>
          <w:sz w:val="20"/>
          <w:vertAlign w:val="subscript"/>
        </w:rPr>
        <w:t>11</w:t>
      </w:r>
      <w:r>
        <w:rPr>
          <w:rFonts w:ascii="Times New Roman" w:hAnsi="Times New Roman"/>
          <w:b w:val="0"/>
          <w:i w:val="0"/>
          <w:sz w:val="20"/>
        </w:rPr>
        <w:t>, không phân li ra các ion mang điện tích tự do nên không dẫn được điện.</w:t>
      </w:r>
    </w:p>
    <w:p>
      <w:pPr>
        <w:spacing w:before="60" w:after="40"/>
      </w:pPr>
      <w:r>
        <w:rPr>
          <w:rFonts w:ascii="Times New Roman" w:hAnsi="Times New Roman"/>
          <w:b/>
          <w:i w:val="0"/>
          <w:sz w:val="21"/>
        </w:rPr>
        <w:t xml:space="preserve">Câu 6. </w:t>
      </w:r>
      <w:r>
        <w:rPr>
          <w:rFonts w:ascii="Times New Roman" w:hAnsi="Times New Roman"/>
          <w:b w:val="0"/>
          <w:i w:val="0"/>
          <w:sz w:val="21"/>
        </w:rPr>
        <w:t>Thang đo pH thường dùng có giá trị từ 1 đến 14. Dung dịch nào sau đây có môi trường kiềm (base)?</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Dung dịch có pH = 2,5.</w:t>
      </w:r>
      <w:r>
        <w:tab/>
      </w:r>
      <w:r>
        <w:rPr>
          <w:rFonts w:ascii="Times New Roman" w:hAnsi="Times New Roman"/>
          <w:b/>
          <w:i w:val="0"/>
          <w:sz w:val="21"/>
        </w:rPr>
        <w:t xml:space="preserve">B. </w:t>
      </w:r>
      <w:r>
        <w:rPr>
          <w:rFonts w:ascii="Times New Roman" w:hAnsi="Times New Roman"/>
          <w:b w:val="0"/>
          <w:i w:val="0"/>
          <w:sz w:val="21"/>
        </w:rPr>
        <w:t>Dung dịch có pH = 7,0.</w:t>
      </w:r>
    </w:p>
    <w:p>
      <w:pPr>
        <w:tabs>
          <w:tab w:pos="5102" w:val="left"/>
        </w:tabs>
        <w:spacing w:before="20" w:after="40"/>
      </w:pPr>
      <w:r>
        <w:rPr>
          <w:rFonts w:ascii="Times New Roman" w:hAnsi="Times New Roman"/>
          <w:b/>
          <w:i w:val="0"/>
          <w:color w:val="C62828"/>
          <w:sz w:val="21"/>
        </w:rPr>
        <w:t xml:space="preserve">C. </w:t>
      </w:r>
      <w:r>
        <w:rPr>
          <w:rFonts w:ascii="Times New Roman" w:hAnsi="Times New Roman"/>
          <w:b/>
          <w:i w:val="0"/>
          <w:color w:val="C62828"/>
          <w:sz w:val="21"/>
        </w:rPr>
        <w:t>Dung dịch có pH = 11,2.</w:t>
      </w:r>
      <w:r>
        <w:tab/>
      </w:r>
      <w:r>
        <w:rPr>
          <w:rFonts w:ascii="Times New Roman" w:hAnsi="Times New Roman"/>
          <w:b/>
          <w:i w:val="0"/>
          <w:sz w:val="21"/>
        </w:rPr>
        <w:t xml:space="preserve">D. </w:t>
      </w:r>
      <w:r>
        <w:rPr>
          <w:rFonts w:ascii="Times New Roman" w:hAnsi="Times New Roman"/>
          <w:b w:val="0"/>
          <w:i w:val="0"/>
          <w:sz w:val="21"/>
        </w:rPr>
        <w:t>Dung dịch có [H</w:t>
      </w:r>
      <w:r>
        <w:rPr>
          <w:rFonts w:ascii="Times New Roman" w:hAnsi="Times New Roman"/>
          <w:b w:val="0"/>
          <w:i w:val="0"/>
          <w:sz w:val="21"/>
          <w:vertAlign w:val="superscript"/>
        </w:rPr>
        <w:t>+</w:t>
      </w:r>
      <w:r>
        <w:rPr>
          <w:rFonts w:ascii="Times New Roman" w:hAnsi="Times New Roman"/>
          <w:b w:val="0"/>
          <w:i w:val="0"/>
          <w:sz w:val="21"/>
        </w:rPr>
        <w:t>] = 10</w:t>
      </w:r>
      <w:r>
        <w:rPr>
          <w:rFonts w:ascii="Times New Roman" w:hAnsi="Times New Roman"/>
          <w:b w:val="0"/>
          <w:i w:val="0"/>
          <w:sz w:val="21"/>
          <w:vertAlign w:val="superscript"/>
        </w:rPr>
        <w:t>-5</w:t>
      </w:r>
      <w:r>
        <w:rPr>
          <w:rFonts w:ascii="Times New Roman" w:hAnsi="Times New Roman"/>
          <w:b w:val="0"/>
          <w:i w:val="0"/>
          <w:sz w:val="21"/>
        </w:rPr>
        <w:t xml:space="preserve"> M.</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Ở 25 °C: Dung dịch trung tính có pH = 7; dung dịch acid có pH &lt; 7; dung dịch kiềm (base) có pH &gt; 7. Với pH = 11,2 &gt; 7 thì dung dịch có môi trường kiềm.</w:t>
      </w:r>
    </w:p>
    <w:p>
      <w:pPr>
        <w:spacing w:before="60" w:after="40"/>
      </w:pPr>
      <w:r>
        <w:rPr>
          <w:rFonts w:ascii="Times New Roman" w:hAnsi="Times New Roman"/>
          <w:b/>
          <w:i w:val="0"/>
          <w:sz w:val="21"/>
        </w:rPr>
        <w:t xml:space="preserve">Câu 7. </w:t>
      </w:r>
      <w:r>
        <w:rPr>
          <w:rFonts w:ascii="Times New Roman" w:hAnsi="Times New Roman"/>
          <w:b w:val="0"/>
          <w:i w:val="0"/>
          <w:sz w:val="21"/>
        </w:rPr>
        <w:t>Trong lĩnh vực y tế và công nghệ sinh học, nitrogen lỏng (ở nhiệt độ khoảng –196 °C) thường được ứng dụng để</w:t>
      </w:r>
    </w:p>
    <w:p>
      <w:pPr>
        <w:spacing w:before="20" w:after="20"/>
        <w:ind w:left="283"/>
      </w:pPr>
      <w:r>
        <w:rPr>
          <w:rFonts w:ascii="Times New Roman" w:hAnsi="Times New Roman"/>
          <w:b/>
          <w:i w:val="0"/>
          <w:sz w:val="21"/>
        </w:rPr>
        <w:t xml:space="preserve">A. </w:t>
      </w:r>
      <w:r>
        <w:rPr>
          <w:rFonts w:ascii="Times New Roman" w:hAnsi="Times New Roman"/>
          <w:b w:val="0"/>
          <w:i w:val="0"/>
          <w:sz w:val="21"/>
        </w:rPr>
        <w:t>khử trùng nguồn nước uống sinh hoạt.</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bảo quản mẫu tế bào, mô, trứng và tinh trùng sinh sản.</w:t>
      </w:r>
    </w:p>
    <w:p>
      <w:pPr>
        <w:spacing w:before="20" w:after="20"/>
        <w:ind w:left="283"/>
      </w:pPr>
      <w:r>
        <w:rPr>
          <w:rFonts w:ascii="Times New Roman" w:hAnsi="Times New Roman"/>
          <w:b/>
          <w:i w:val="0"/>
          <w:sz w:val="21"/>
        </w:rPr>
        <w:t xml:space="preserve">C. </w:t>
      </w:r>
      <w:r>
        <w:rPr>
          <w:rFonts w:ascii="Times New Roman" w:hAnsi="Times New Roman"/>
          <w:b w:val="0"/>
          <w:i w:val="0"/>
          <w:sz w:val="21"/>
        </w:rPr>
        <w:t>làm nhiên liệu thay thế cho cồn y tế.</w:t>
      </w:r>
    </w:p>
    <w:p>
      <w:pPr>
        <w:spacing w:before="20" w:after="20"/>
        <w:ind w:left="283"/>
      </w:pPr>
      <w:r>
        <w:rPr>
          <w:rFonts w:ascii="Times New Roman" w:hAnsi="Times New Roman"/>
          <w:b/>
          <w:i w:val="0"/>
          <w:sz w:val="21"/>
        </w:rPr>
        <w:t xml:space="preserve">D. </w:t>
      </w:r>
      <w:r>
        <w:rPr>
          <w:rFonts w:ascii="Times New Roman" w:hAnsi="Times New Roman"/>
          <w:b w:val="0"/>
          <w:i w:val="0"/>
          <w:sz w:val="21"/>
        </w:rPr>
        <w:t>điều trị các bệnh về tiêu hóa.</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Do có nhiệt độ sôi cực thấp (–196 °C) và không độc hại, nitrogen lỏng được dùng làm chất làm lạnh sâu để bảo quản lâu dài mẫu máu, tinh trùng, phôi ghép và các mô sinh học.</w:t>
      </w:r>
    </w:p>
    <w:p>
      <w:pPr>
        <w:spacing w:before="60" w:after="40"/>
      </w:pPr>
      <w:r>
        <w:rPr>
          <w:rFonts w:ascii="Times New Roman" w:hAnsi="Times New Roman"/>
          <w:b/>
          <w:i w:val="0"/>
          <w:sz w:val="21"/>
        </w:rPr>
        <w:t xml:space="preserve">Câu 8. </w:t>
      </w:r>
      <w:r>
        <w:rPr>
          <w:rFonts w:ascii="Times New Roman" w:hAnsi="Times New Roman"/>
          <w:b w:val="0"/>
          <w:i w:val="0"/>
          <w:sz w:val="21"/>
        </w:rPr>
        <w:t>Khẳng định nào sau đây là đúng về tính tan của khí nitrogen (N</w:t>
      </w:r>
      <w:r>
        <w:rPr>
          <w:rFonts w:ascii="Times New Roman" w:hAnsi="Times New Roman"/>
          <w:b w:val="0"/>
          <w:i w:val="0"/>
          <w:sz w:val="21"/>
          <w:vertAlign w:val="subscript"/>
        </w:rPr>
        <w:t>2</w:t>
      </w:r>
      <w:r>
        <w:rPr>
          <w:rFonts w:ascii="Times New Roman" w:hAnsi="Times New Roman"/>
          <w:b w:val="0"/>
          <w:i w:val="0"/>
          <w:sz w:val="21"/>
        </w:rPr>
        <w:t>) trong nước?</w:t>
      </w:r>
    </w:p>
    <w:p>
      <w:pPr>
        <w:spacing w:before="20" w:after="20"/>
        <w:ind w:left="283"/>
      </w:pPr>
      <w:r>
        <w:rPr>
          <w:rFonts w:ascii="Times New Roman" w:hAnsi="Times New Roman"/>
          <w:b/>
          <w:i w:val="0"/>
          <w:sz w:val="21"/>
        </w:rPr>
        <w:t xml:space="preserve">A. </w:t>
      </w:r>
      <w:r>
        <w:rPr>
          <w:rFonts w:ascii="Times New Roman" w:hAnsi="Times New Roman"/>
          <w:b w:val="0"/>
          <w:i w:val="0"/>
          <w:sz w:val="21"/>
        </w:rPr>
        <w:t>Khí nitrogen tan vô hạn trong nước ở mọi nhiệt độ.</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Khí nitrogen tan rất ít trong nước ở điều kiện thường.</w:t>
      </w:r>
    </w:p>
    <w:p>
      <w:pPr>
        <w:spacing w:before="20" w:after="20"/>
        <w:ind w:left="283"/>
      </w:pPr>
      <w:r>
        <w:rPr>
          <w:rFonts w:ascii="Times New Roman" w:hAnsi="Times New Roman"/>
          <w:b/>
          <w:i w:val="0"/>
          <w:sz w:val="21"/>
        </w:rPr>
        <w:t xml:space="preserve">C. </w:t>
      </w:r>
      <w:r>
        <w:rPr>
          <w:rFonts w:ascii="Times New Roman" w:hAnsi="Times New Roman"/>
          <w:b w:val="0"/>
          <w:i w:val="0"/>
          <w:sz w:val="21"/>
        </w:rPr>
        <w:t>Khí nitrogen tan rất nhiều tạo dung dịch acid mạnh.</w:t>
      </w:r>
    </w:p>
    <w:p>
      <w:pPr>
        <w:spacing w:before="20" w:after="20"/>
        <w:ind w:left="283"/>
      </w:pPr>
      <w:r>
        <w:rPr>
          <w:rFonts w:ascii="Times New Roman" w:hAnsi="Times New Roman"/>
          <w:b/>
          <w:i w:val="0"/>
          <w:sz w:val="21"/>
        </w:rPr>
        <w:t xml:space="preserve">D. </w:t>
      </w:r>
      <w:r>
        <w:rPr>
          <w:rFonts w:ascii="Times New Roman" w:hAnsi="Times New Roman"/>
          <w:b w:val="0"/>
          <w:i w:val="0"/>
          <w:sz w:val="21"/>
        </w:rPr>
        <w:t>Khí nitrogen phản ứng mãnh liệt với nước tạo bọt khí.</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Ở điều kiện chuẩn 20 °C, 1 lít nước chỉ hòa tan được khoảng 15 mL khí nitrogen. Phân tử N</w:t>
      </w:r>
      <w:r>
        <w:rPr>
          <w:rFonts w:ascii="Times New Roman" w:hAnsi="Times New Roman"/>
          <w:b w:val="0"/>
          <w:i w:val="0"/>
          <w:sz w:val="20"/>
          <w:vertAlign w:val="subscript"/>
        </w:rPr>
        <w:t>2</w:t>
      </w:r>
      <w:r>
        <w:rPr>
          <w:rFonts w:ascii="Times New Roman" w:hAnsi="Times New Roman"/>
          <w:b w:val="0"/>
          <w:i w:val="0"/>
          <w:sz w:val="20"/>
        </w:rPr>
        <w:t xml:space="preserve"> không phân cực nên rất khó tan trong dung môi phân cực như nước.</w:t>
      </w:r>
    </w:p>
    <w:p>
      <w:pPr>
        <w:spacing w:before="60" w:after="40"/>
      </w:pPr>
      <w:r>
        <w:rPr>
          <w:rFonts w:ascii="Times New Roman" w:hAnsi="Times New Roman"/>
          <w:b/>
          <w:i w:val="0"/>
          <w:sz w:val="21"/>
        </w:rPr>
        <w:t xml:space="preserve">Câu 9. </w:t>
      </w:r>
      <w:r>
        <w:rPr>
          <w:rFonts w:ascii="Times New Roman" w:hAnsi="Times New Roman"/>
          <w:b w:val="0"/>
          <w:i w:val="0"/>
          <w:sz w:val="21"/>
        </w:rPr>
        <w:t>Muối ammonium là nhóm hợp chất ion có chứa cation nào sau đây?</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NO</w:t>
      </w:r>
      <w:r>
        <w:rPr>
          <w:rFonts w:ascii="Times New Roman" w:hAnsi="Times New Roman"/>
          <w:b w:val="0"/>
          <w:i w:val="0"/>
          <w:sz w:val="21"/>
          <w:vertAlign w:val="subscript"/>
        </w:rPr>
        <w:t>3</w:t>
      </w:r>
      <w:r>
        <w:rPr>
          <w:rFonts w:ascii="Times New Roman" w:hAnsi="Times New Roman"/>
          <w:b w:val="0"/>
          <w:i w:val="0"/>
          <w:sz w:val="21"/>
          <w:vertAlign w:val="superscript"/>
        </w:rPr>
        <w:t>-</w:t>
      </w:r>
      <w:r>
        <w:rPr>
          <w:rFonts w:ascii="Times New Roman" w:hAnsi="Times New Roman"/>
          <w:b w:val="0"/>
          <w:i w:val="0"/>
          <w:sz w:val="21"/>
        </w:rPr>
        <w:t>.</w:t>
      </w:r>
      <w:r>
        <w:tab/>
      </w:r>
      <w:r>
        <w:rPr>
          <w:rFonts w:ascii="Times New Roman" w:hAnsi="Times New Roman"/>
          <w:b/>
          <w:i w:val="0"/>
          <w:color w:val="C62828"/>
          <w:sz w:val="21"/>
        </w:rPr>
        <w:t xml:space="preserve">B. </w:t>
      </w:r>
      <w:r>
        <w:rPr>
          <w:rFonts w:ascii="Times New Roman" w:hAnsi="Times New Roman"/>
          <w:b/>
          <w:i w:val="0"/>
          <w:color w:val="C62828"/>
          <w:sz w:val="21"/>
        </w:rPr>
        <w:t>NH</w:t>
      </w:r>
      <w:r>
        <w:rPr>
          <w:rFonts w:ascii="Times New Roman" w:hAnsi="Times New Roman"/>
          <w:b/>
          <w:i w:val="0"/>
          <w:color w:val="C62828"/>
          <w:sz w:val="21"/>
          <w:vertAlign w:val="subscript"/>
        </w:rPr>
        <w:t>4</w:t>
      </w:r>
      <w:r>
        <w:rPr>
          <w:rFonts w:ascii="Times New Roman" w:hAnsi="Times New Roman"/>
          <w:b/>
          <w:i w:val="0"/>
          <w:color w:val="C62828"/>
          <w:sz w:val="21"/>
          <w:vertAlign w:val="superscript"/>
        </w:rPr>
        <w:t>+</w:t>
      </w:r>
      <w:r>
        <w:rPr>
          <w:rFonts w:ascii="Times New Roman" w:hAnsi="Times New Roman"/>
          <w:b/>
          <w:i w:val="0"/>
          <w:color w:val="C62828"/>
          <w:sz w:val="21"/>
        </w:rPr>
        <w:t>.</w:t>
      </w:r>
      <w:r>
        <w:tab/>
      </w:r>
      <w:r>
        <w:rPr>
          <w:rFonts w:ascii="Times New Roman" w:hAnsi="Times New Roman"/>
          <w:b/>
          <w:i w:val="0"/>
          <w:sz w:val="21"/>
        </w:rPr>
        <w:t xml:space="preserve">C. </w:t>
      </w:r>
      <w:r>
        <w:rPr>
          <w:rFonts w:ascii="Times New Roman" w:hAnsi="Times New Roman"/>
          <w:b w:val="0"/>
          <w:i w:val="0"/>
          <w:sz w:val="21"/>
        </w:rPr>
        <w:t>Na</w:t>
      </w:r>
      <w:r>
        <w:rPr>
          <w:rFonts w:ascii="Times New Roman" w:hAnsi="Times New Roman"/>
          <w:b w:val="0"/>
          <w:i w:val="0"/>
          <w:sz w:val="21"/>
          <w:vertAlign w:val="superscript"/>
        </w:rPr>
        <w:t>+</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NO</w:t>
      </w:r>
      <w:r>
        <w:rPr>
          <w:rFonts w:ascii="Times New Roman" w:hAnsi="Times New Roman"/>
          <w:b w:val="0"/>
          <w:i w:val="0"/>
          <w:sz w:val="21"/>
          <w:vertAlign w:val="subscript"/>
        </w:rPr>
        <w:t>2</w:t>
      </w:r>
      <w:r>
        <w:rPr>
          <w:rFonts w:ascii="Times New Roman" w:hAnsi="Times New Roman"/>
          <w:b w:val="0"/>
          <w:i w:val="0"/>
          <w:sz w:val="21"/>
          <w:vertAlign w:val="superscript"/>
        </w:rPr>
        <w:t>-</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Muối ammonium là muối tạo bởi cation ammonium (NH</w:t>
      </w:r>
      <w:r>
        <w:rPr>
          <w:rFonts w:ascii="Times New Roman" w:hAnsi="Times New Roman"/>
          <w:b w:val="0"/>
          <w:i w:val="0"/>
          <w:sz w:val="20"/>
          <w:vertAlign w:val="subscript"/>
        </w:rPr>
        <w:t>4</w:t>
      </w:r>
      <w:r>
        <w:rPr>
          <w:rFonts w:ascii="Times New Roman" w:hAnsi="Times New Roman"/>
          <w:b w:val="0"/>
          <w:i w:val="0"/>
          <w:sz w:val="20"/>
          <w:vertAlign w:val="superscript"/>
        </w:rPr>
        <w:t>+</w:t>
      </w:r>
      <w:r>
        <w:rPr>
          <w:rFonts w:ascii="Times New Roman" w:hAnsi="Times New Roman"/>
          <w:b w:val="0"/>
          <w:i w:val="0"/>
          <w:sz w:val="20"/>
        </w:rPr>
        <w:t>) và anion gốc acid (như Cl</w:t>
      </w:r>
      <w:r>
        <w:rPr>
          <w:rFonts w:ascii="Times New Roman" w:hAnsi="Times New Roman"/>
          <w:b w:val="0"/>
          <w:i w:val="0"/>
          <w:sz w:val="20"/>
          <w:vertAlign w:val="superscript"/>
        </w:rPr>
        <w:t>-</w:t>
      </w:r>
      <w:r>
        <w:rPr>
          <w:rFonts w:ascii="Times New Roman" w:hAnsi="Times New Roman"/>
          <w:b w:val="0"/>
          <w:i w:val="0"/>
          <w:sz w:val="20"/>
        </w:rPr>
        <w:t>, SO</w:t>
      </w:r>
      <w:r>
        <w:rPr>
          <w:rFonts w:ascii="Times New Roman" w:hAnsi="Times New Roman"/>
          <w:b w:val="0"/>
          <w:i w:val="0"/>
          <w:sz w:val="20"/>
          <w:vertAlign w:val="subscript"/>
        </w:rPr>
        <w:t>4</w:t>
      </w:r>
      <w:r>
        <w:rPr>
          <w:rFonts w:ascii="Times New Roman" w:hAnsi="Times New Roman"/>
          <w:b w:val="0"/>
          <w:i w:val="0"/>
          <w:sz w:val="20"/>
          <w:vertAlign w:val="superscript"/>
        </w:rPr>
        <w:t>2-</w:t>
      </w:r>
      <w:r>
        <w:rPr>
          <w:rFonts w:ascii="Times New Roman" w:hAnsi="Times New Roman"/>
          <w:b w:val="0"/>
          <w:i w:val="0"/>
          <w:sz w:val="20"/>
        </w:rPr>
        <w:t>, NO</w:t>
      </w:r>
      <w:r>
        <w:rPr>
          <w:rFonts w:ascii="Times New Roman" w:hAnsi="Times New Roman"/>
          <w:b w:val="0"/>
          <w:i w:val="0"/>
          <w:sz w:val="20"/>
          <w:vertAlign w:val="subscript"/>
        </w:rPr>
        <w:t>3</w:t>
      </w:r>
      <w:r>
        <w:rPr>
          <w:rFonts w:ascii="Times New Roman" w:hAnsi="Times New Roman"/>
          <w:b w:val="0"/>
          <w:i w:val="0"/>
          <w:sz w:val="20"/>
          <w:vertAlign w:val="superscript"/>
        </w:rPr>
        <w:t>-</w:t>
      </w:r>
      <w:r>
        <w:rPr>
          <w:rFonts w:ascii="Times New Roman" w:hAnsi="Times New Roman"/>
          <w:b w:val="0"/>
          <w:i w:val="0"/>
          <w:sz w:val="20"/>
        </w:rPr>
        <w:t>, CO</w:t>
      </w:r>
      <w:r>
        <w:rPr>
          <w:rFonts w:ascii="Times New Roman" w:hAnsi="Times New Roman"/>
          <w:b w:val="0"/>
          <w:i w:val="0"/>
          <w:sz w:val="20"/>
          <w:vertAlign w:val="subscript"/>
        </w:rPr>
        <w:t>3</w:t>
      </w:r>
      <w:r>
        <w:rPr>
          <w:rFonts w:ascii="Times New Roman" w:hAnsi="Times New Roman"/>
          <w:b w:val="0"/>
          <w:i w:val="0"/>
          <w:sz w:val="20"/>
          <w:vertAlign w:val="superscript"/>
        </w:rPr>
        <w:t>2-</w:t>
      </w:r>
      <w:r>
        <w:rPr>
          <w:rFonts w:ascii="Times New Roman" w:hAnsi="Times New Roman"/>
          <w:b w:val="0"/>
          <w:i w:val="0"/>
          <w:sz w:val="20"/>
        </w:rPr>
        <w:t>...).</w:t>
      </w:r>
    </w:p>
    <w:p>
      <w:pPr>
        <w:spacing w:before="60" w:after="40"/>
      </w:pPr>
      <w:r>
        <w:rPr>
          <w:rFonts w:ascii="Times New Roman" w:hAnsi="Times New Roman"/>
          <w:b/>
          <w:i w:val="0"/>
          <w:sz w:val="21"/>
        </w:rPr>
        <w:t xml:space="preserve">Câu 10. </w:t>
      </w:r>
      <w:r>
        <w:rPr>
          <w:rFonts w:ascii="Times New Roman" w:hAnsi="Times New Roman"/>
          <w:b w:val="0"/>
          <w:i w:val="0"/>
          <w:sz w:val="21"/>
        </w:rPr>
        <w:t>Để nhận biết ion ammonium (NH</w:t>
      </w:r>
      <w:r>
        <w:rPr>
          <w:rFonts w:ascii="Times New Roman" w:hAnsi="Times New Roman"/>
          <w:b w:val="0"/>
          <w:i w:val="0"/>
          <w:sz w:val="21"/>
          <w:vertAlign w:val="subscript"/>
        </w:rPr>
        <w:t>4</w:t>
      </w:r>
      <w:r>
        <w:rPr>
          <w:rFonts w:ascii="Times New Roman" w:hAnsi="Times New Roman"/>
          <w:b w:val="0"/>
          <w:i w:val="0"/>
          <w:sz w:val="21"/>
          <w:vertAlign w:val="superscript"/>
        </w:rPr>
        <w:t>+</w:t>
      </w:r>
      <w:r>
        <w:rPr>
          <w:rFonts w:ascii="Times New Roman" w:hAnsi="Times New Roman"/>
          <w:b w:val="0"/>
          <w:i w:val="0"/>
          <w:sz w:val="21"/>
        </w:rPr>
        <w:t>) trong dung dịch mẫu thử, người ta cho dung dịch mẫu tác dụng với hóa chất nào và quan sát hiện tượng gì?</w:t>
      </w:r>
    </w:p>
    <w:p>
      <w:pPr>
        <w:spacing w:before="20" w:after="20"/>
        <w:ind w:left="283"/>
      </w:pPr>
      <w:r>
        <w:rPr>
          <w:rFonts w:ascii="Times New Roman" w:hAnsi="Times New Roman"/>
          <w:b/>
          <w:i w:val="0"/>
          <w:sz w:val="21"/>
        </w:rPr>
        <w:t xml:space="preserve">A. </w:t>
      </w:r>
      <w:r>
        <w:rPr>
          <w:rFonts w:ascii="Times New Roman" w:hAnsi="Times New Roman"/>
          <w:b w:val="0"/>
          <w:i w:val="0"/>
          <w:sz w:val="21"/>
        </w:rPr>
        <w:t>Cho tác dụng với dung dịch AgNO</w:t>
      </w:r>
      <w:r>
        <w:rPr>
          <w:rFonts w:ascii="Times New Roman" w:hAnsi="Times New Roman"/>
          <w:b w:val="0"/>
          <w:i w:val="0"/>
          <w:sz w:val="21"/>
          <w:vertAlign w:val="subscript"/>
        </w:rPr>
        <w:t>3</w:t>
      </w:r>
      <w:r>
        <w:rPr>
          <w:rFonts w:ascii="Times New Roman" w:hAnsi="Times New Roman"/>
          <w:b w:val="0"/>
          <w:i w:val="0"/>
          <w:sz w:val="21"/>
        </w:rPr>
        <w:t xml:space="preserve"> xuất hiện kết tủa trắng.</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Cho tác dụng với dung dịch kiềm nóng sinh ra khí có mùi khai làm xanh quỳ tím ẩm.</w:t>
      </w:r>
    </w:p>
    <w:p>
      <w:pPr>
        <w:spacing w:before="20" w:after="20"/>
        <w:ind w:left="283"/>
      </w:pPr>
      <w:r>
        <w:rPr>
          <w:rFonts w:ascii="Times New Roman" w:hAnsi="Times New Roman"/>
          <w:b/>
          <w:i w:val="0"/>
          <w:sz w:val="21"/>
        </w:rPr>
        <w:t xml:space="preserve">C. </w:t>
      </w:r>
      <w:r>
        <w:rPr>
          <w:rFonts w:ascii="Times New Roman" w:hAnsi="Times New Roman"/>
          <w:b w:val="0"/>
          <w:i w:val="0"/>
          <w:sz w:val="21"/>
        </w:rPr>
        <w:t>Cho tác dụng với dung dịch BaCl</w:t>
      </w:r>
      <w:r>
        <w:rPr>
          <w:rFonts w:ascii="Times New Roman" w:hAnsi="Times New Roman"/>
          <w:b w:val="0"/>
          <w:i w:val="0"/>
          <w:sz w:val="21"/>
          <w:vertAlign w:val="subscript"/>
        </w:rPr>
        <w:t>2</w:t>
      </w:r>
      <w:r>
        <w:rPr>
          <w:rFonts w:ascii="Times New Roman" w:hAnsi="Times New Roman"/>
          <w:b w:val="0"/>
          <w:i w:val="0"/>
          <w:sz w:val="21"/>
        </w:rPr>
        <w:t xml:space="preserve"> xuất hiện kết tủa trắng không tan trong acid.</w:t>
      </w:r>
    </w:p>
    <w:p>
      <w:pPr>
        <w:spacing w:before="20" w:after="20"/>
        <w:ind w:left="283"/>
      </w:pPr>
      <w:r>
        <w:rPr>
          <w:rFonts w:ascii="Times New Roman" w:hAnsi="Times New Roman"/>
          <w:b/>
          <w:i w:val="0"/>
          <w:sz w:val="21"/>
        </w:rPr>
        <w:t xml:space="preserve">D. </w:t>
      </w:r>
      <w:r>
        <w:rPr>
          <w:rFonts w:ascii="Times New Roman" w:hAnsi="Times New Roman"/>
          <w:b w:val="0"/>
          <w:i w:val="0"/>
          <w:sz w:val="21"/>
        </w:rPr>
        <w:t>Cho tác dụng với dung dịch HCl sinh ra bọt khí không màu, không mùi.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Ion NH</w:t>
      </w:r>
      <w:r>
        <w:rPr>
          <w:rFonts w:ascii="Times New Roman" w:hAnsi="Times New Roman"/>
          <w:b w:val="0"/>
          <w:i w:val="0"/>
          <w:sz w:val="20"/>
          <w:vertAlign w:val="subscript"/>
        </w:rPr>
        <w:t>4</w:t>
      </w:r>
      <w:r>
        <w:rPr>
          <w:rFonts w:ascii="Times New Roman" w:hAnsi="Times New Roman"/>
          <w:b w:val="0"/>
          <w:i w:val="0"/>
          <w:sz w:val="20"/>
          <w:vertAlign w:val="superscript"/>
        </w:rPr>
        <w:t>+</w:t>
      </w:r>
      <w:r>
        <w:rPr>
          <w:rFonts w:ascii="Times New Roman" w:hAnsi="Times New Roman"/>
          <w:b w:val="0"/>
          <w:i w:val="0"/>
          <w:sz w:val="20"/>
        </w:rPr>
        <w:t xml:space="preserve"> tác dụng với OH</w:t>
      </w:r>
      <w:r>
        <w:rPr>
          <w:rFonts w:ascii="Times New Roman" w:hAnsi="Times New Roman"/>
          <w:b w:val="0"/>
          <w:i w:val="0"/>
          <w:sz w:val="20"/>
          <w:vertAlign w:val="superscript"/>
        </w:rPr>
        <w:t>-</w:t>
      </w:r>
      <w:r>
        <w:rPr>
          <w:rFonts w:ascii="Times New Roman" w:hAnsi="Times New Roman"/>
          <w:b w:val="0"/>
          <w:i w:val="0"/>
          <w:sz w:val="20"/>
        </w:rPr>
        <w:t xml:space="preserve"> sinh ra khí ammonia (NH</w:t>
      </w:r>
      <w:r>
        <w:rPr>
          <w:rFonts w:ascii="Times New Roman" w:hAnsi="Times New Roman"/>
          <w:b w:val="0"/>
          <w:i w:val="0"/>
          <w:sz w:val="20"/>
          <w:vertAlign w:val="subscript"/>
        </w:rPr>
        <w:t>3</w:t>
      </w:r>
      <w:r>
        <w:rPr>
          <w:rFonts w:ascii="Times New Roman" w:hAnsi="Times New Roman"/>
          <w:b w:val="0"/>
          <w:i w:val="0"/>
          <w:sz w:val="20"/>
        </w:rPr>
        <w:t>) có mùi khai đặc trưng và làm đổi màu giấy quỳ tím ẩm sang màu xanh: NH</w:t>
      </w:r>
      <w:r>
        <w:rPr>
          <w:rFonts w:ascii="Times New Roman" w:hAnsi="Times New Roman"/>
          <w:b w:val="0"/>
          <w:i w:val="0"/>
          <w:sz w:val="20"/>
          <w:vertAlign w:val="subscript"/>
        </w:rPr>
        <w:t>4</w:t>
      </w:r>
      <w:r>
        <w:rPr>
          <w:rFonts w:ascii="Times New Roman" w:hAnsi="Times New Roman"/>
          <w:b w:val="0"/>
          <w:i w:val="0"/>
          <w:sz w:val="20"/>
          <w:vertAlign w:val="superscript"/>
        </w:rPr>
        <w:t>+</w:t>
      </w:r>
      <w:r>
        <w:rPr>
          <w:rFonts w:ascii="Times New Roman" w:hAnsi="Times New Roman"/>
          <w:b w:val="0"/>
          <w:i w:val="0"/>
          <w:sz w:val="20"/>
        </w:rPr>
        <w:t xml:space="preserve"> + OH</w:t>
      </w:r>
      <w:r>
        <w:rPr>
          <w:rFonts w:ascii="Times New Roman" w:hAnsi="Times New Roman"/>
          <w:b w:val="0"/>
          <w:i w:val="0"/>
          <w:sz w:val="20"/>
          <w:vertAlign w:val="superscript"/>
        </w:rPr>
        <w:t>-</w:t>
      </w:r>
      <w:r>
        <w:rPr>
          <w:rFonts w:ascii="Times New Roman" w:hAnsi="Times New Roman"/>
          <w:b w:val="0"/>
          <w:i w:val="0"/>
          <w:sz w:val="20"/>
        </w:rPr>
        <w:t xml:space="preserve"> --(t°)-&gt; NH</w:t>
      </w:r>
      <w:r>
        <w:rPr>
          <w:rFonts w:ascii="Times New Roman" w:hAnsi="Times New Roman"/>
          <w:b w:val="0"/>
          <w:i w:val="0"/>
          <w:sz w:val="20"/>
          <w:vertAlign w:val="subscript"/>
        </w:rPr>
        <w:t>3</w:t>
      </w:r>
      <w:r>
        <w:rPr>
          <w:rFonts w:ascii="Times New Roman" w:hAnsi="Times New Roman"/>
          <w:b w:val="0"/>
          <w:i w:val="0"/>
          <w:sz w:val="20"/>
        </w:rPr>
        <w:t>↑ + H</w:t>
      </w:r>
      <w:r>
        <w:rPr>
          <w:rFonts w:ascii="Times New Roman" w:hAnsi="Times New Roman"/>
          <w:b w:val="0"/>
          <w:i w:val="0"/>
          <w:sz w:val="20"/>
          <w:vertAlign w:val="subscript"/>
        </w:rPr>
        <w:t>2</w:t>
      </w:r>
      <w:r>
        <w:rPr>
          <w:rFonts w:ascii="Times New Roman" w:hAnsi="Times New Roman"/>
          <w:b w:val="0"/>
          <w:i w:val="0"/>
          <w:sz w:val="20"/>
        </w:rPr>
        <w:t>O.</w:t>
      </w:r>
    </w:p>
    <w:p>
      <w:pPr>
        <w:spacing w:before="60" w:after="40"/>
      </w:pPr>
      <w:r>
        <w:rPr>
          <w:rFonts w:ascii="Times New Roman" w:hAnsi="Times New Roman"/>
          <w:b/>
          <w:i w:val="0"/>
          <w:sz w:val="21"/>
        </w:rPr>
        <w:t xml:space="preserve">Câu 11. </w:t>
      </w:r>
      <w:r>
        <w:rPr>
          <w:rFonts w:ascii="Times New Roman" w:hAnsi="Times New Roman"/>
          <w:b w:val="0"/>
          <w:i w:val="0"/>
          <w:sz w:val="21"/>
        </w:rPr>
        <w:t>Nước mưa được gọi là 'mưa acid' khi giá trị pH đo được nhỏ hơn</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7,0.</w:t>
      </w:r>
      <w:r>
        <w:tab/>
      </w:r>
      <w:r>
        <w:rPr>
          <w:rFonts w:ascii="Times New Roman" w:hAnsi="Times New Roman"/>
          <w:b/>
          <w:i w:val="0"/>
          <w:color w:val="C62828"/>
          <w:sz w:val="21"/>
        </w:rPr>
        <w:t xml:space="preserve">B. </w:t>
      </w:r>
      <w:r>
        <w:rPr>
          <w:rFonts w:ascii="Times New Roman" w:hAnsi="Times New Roman"/>
          <w:b/>
          <w:i w:val="0"/>
          <w:color w:val="C62828"/>
          <w:sz w:val="21"/>
        </w:rPr>
        <w:t>5,6.</w:t>
      </w:r>
      <w:r>
        <w:tab/>
      </w:r>
      <w:r>
        <w:rPr>
          <w:rFonts w:ascii="Times New Roman" w:hAnsi="Times New Roman"/>
          <w:b/>
          <w:i w:val="0"/>
          <w:sz w:val="21"/>
        </w:rPr>
        <w:t xml:space="preserve">C. </w:t>
      </w:r>
      <w:r>
        <w:rPr>
          <w:rFonts w:ascii="Times New Roman" w:hAnsi="Times New Roman"/>
          <w:b w:val="0"/>
          <w:i w:val="0"/>
          <w:sz w:val="21"/>
        </w:rPr>
        <w:t>4,0.</w:t>
      </w:r>
      <w:r>
        <w:tab/>
      </w:r>
      <w:r>
        <w:rPr>
          <w:rFonts w:ascii="Times New Roman" w:hAnsi="Times New Roman"/>
          <w:b/>
          <w:i w:val="0"/>
          <w:sz w:val="21"/>
        </w:rPr>
        <w:t xml:space="preserve">D. </w:t>
      </w:r>
      <w:r>
        <w:rPr>
          <w:rFonts w:ascii="Times New Roman" w:hAnsi="Times New Roman"/>
          <w:b w:val="0"/>
          <w:i w:val="0"/>
          <w:sz w:val="21"/>
        </w:rPr>
        <w:t>8,2.</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Nước mưa bình thường hòa tan CO</w:t>
      </w:r>
      <w:r>
        <w:rPr>
          <w:rFonts w:ascii="Times New Roman" w:hAnsi="Times New Roman"/>
          <w:b w:val="0"/>
          <w:i w:val="0"/>
          <w:sz w:val="20"/>
          <w:vertAlign w:val="subscript"/>
        </w:rPr>
        <w:t>2</w:t>
      </w:r>
      <w:r>
        <w:rPr>
          <w:rFonts w:ascii="Times New Roman" w:hAnsi="Times New Roman"/>
          <w:b w:val="0"/>
          <w:i w:val="0"/>
          <w:sz w:val="20"/>
        </w:rPr>
        <w:t xml:space="preserve"> có pH ≈ 5,6. Khi nước mưa có pH &lt; 5,6 do bị nhiễm các acid mạnh (H</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HNO</w:t>
      </w:r>
      <w:r>
        <w:rPr>
          <w:rFonts w:ascii="Times New Roman" w:hAnsi="Times New Roman"/>
          <w:b w:val="0"/>
          <w:i w:val="0"/>
          <w:sz w:val="20"/>
          <w:vertAlign w:val="subscript"/>
        </w:rPr>
        <w:t>3</w:t>
      </w:r>
      <w:r>
        <w:rPr>
          <w:rFonts w:ascii="Times New Roman" w:hAnsi="Times New Roman"/>
          <w:b w:val="0"/>
          <w:i w:val="0"/>
          <w:sz w:val="20"/>
        </w:rPr>
        <w:t>) thì được gọi là hiện tượng mưa acid.</w:t>
      </w:r>
    </w:p>
    <w:p>
      <w:pPr>
        <w:spacing w:before="60" w:after="40"/>
      </w:pPr>
      <w:r>
        <w:rPr>
          <w:rFonts w:ascii="Times New Roman" w:hAnsi="Times New Roman"/>
          <w:b/>
          <w:i w:val="0"/>
          <w:sz w:val="21"/>
        </w:rPr>
        <w:t xml:space="preserve">Câu 12. </w:t>
      </w:r>
      <w:r>
        <w:rPr>
          <w:rFonts w:ascii="Times New Roman" w:hAnsi="Times New Roman"/>
          <w:b w:val="0"/>
          <w:i w:val="0"/>
          <w:sz w:val="21"/>
        </w:rPr>
        <w:t>Kim loại copper (Cu) tan được trong dung dịch nitric acid loãng (HNO</w:t>
      </w:r>
      <w:r>
        <w:rPr>
          <w:rFonts w:ascii="Times New Roman" w:hAnsi="Times New Roman"/>
          <w:b w:val="0"/>
          <w:i w:val="0"/>
          <w:sz w:val="21"/>
          <w:vertAlign w:val="subscript"/>
        </w:rPr>
        <w:t>3</w:t>
      </w:r>
      <w:r>
        <w:rPr>
          <w:rFonts w:ascii="Times New Roman" w:hAnsi="Times New Roman"/>
          <w:b w:val="0"/>
          <w:i w:val="0"/>
          <w:sz w:val="21"/>
        </w:rPr>
        <w:t>) giải phóng chất khí không màu, hóa nâu ngoài không khí. Khí đó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NH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i w:val="0"/>
          <w:color w:val="C62828"/>
          <w:sz w:val="21"/>
        </w:rPr>
        <w:t xml:space="preserve">C. </w:t>
      </w:r>
      <w:r>
        <w:rPr>
          <w:rFonts w:ascii="Times New Roman" w:hAnsi="Times New Roman"/>
          <w:b/>
          <w:i w:val="0"/>
          <w:color w:val="C62828"/>
          <w:sz w:val="21"/>
        </w:rPr>
        <w:t>NO.</w:t>
      </w:r>
      <w:r>
        <w:tab/>
      </w:r>
      <w:r>
        <w:rPr>
          <w:rFonts w:ascii="Times New Roman" w:hAnsi="Times New Roman"/>
          <w:b/>
          <w:i w:val="0"/>
          <w:sz w:val="21"/>
        </w:rPr>
        <w:t xml:space="preserve">D. </w:t>
      </w:r>
      <w:r>
        <w:rPr>
          <w:rFonts w:ascii="Times New Roman" w:hAnsi="Times New Roman"/>
          <w:b w:val="0"/>
          <w:i w:val="0"/>
          <w:sz w:val="21"/>
        </w:rPr>
        <w:t>N</w:t>
      </w:r>
      <w:r>
        <w:rPr>
          <w:rFonts w:ascii="Times New Roman" w:hAnsi="Times New Roman"/>
          <w:b w:val="0"/>
          <w:i w:val="0"/>
          <w:sz w:val="21"/>
          <w:vertAlign w:val="subscript"/>
        </w:rPr>
        <w:t>2</w:t>
      </w:r>
      <w:r>
        <w:rPr>
          <w:rFonts w:ascii="Times New Roman" w:hAnsi="Times New Roman"/>
          <w:b w:val="0"/>
          <w:i w:val="0"/>
          <w:sz w:val="21"/>
        </w:rPr>
        <w:t>O.</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Phản ứng giữa Cu và HNO</w:t>
      </w:r>
      <w:r>
        <w:rPr>
          <w:rFonts w:ascii="Times New Roman" w:hAnsi="Times New Roman"/>
          <w:b w:val="0"/>
          <w:i w:val="0"/>
          <w:sz w:val="20"/>
          <w:vertAlign w:val="subscript"/>
        </w:rPr>
        <w:t>3</w:t>
      </w:r>
      <w:r>
        <w:rPr>
          <w:rFonts w:ascii="Times New Roman" w:hAnsi="Times New Roman"/>
          <w:b w:val="0"/>
          <w:i w:val="0"/>
          <w:sz w:val="20"/>
        </w:rPr>
        <w:t xml:space="preserve"> loãng: 3Cu + 8HNO</w:t>
      </w:r>
      <w:r>
        <w:rPr>
          <w:rFonts w:ascii="Times New Roman" w:hAnsi="Times New Roman"/>
          <w:b w:val="0"/>
          <w:i w:val="0"/>
          <w:sz w:val="20"/>
          <w:vertAlign w:val="subscript"/>
        </w:rPr>
        <w:t>3</w:t>
      </w:r>
      <w:r>
        <w:rPr>
          <w:rFonts w:ascii="Times New Roman" w:hAnsi="Times New Roman"/>
          <w:b w:val="0"/>
          <w:i w:val="0"/>
          <w:sz w:val="20"/>
        </w:rPr>
        <w:t>(loãng) → 3Cu(NO</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 xml:space="preserve"> + 2NO↑ + 4H</w:t>
      </w:r>
      <w:r>
        <w:rPr>
          <w:rFonts w:ascii="Times New Roman" w:hAnsi="Times New Roman"/>
          <w:b w:val="0"/>
          <w:i w:val="0"/>
          <w:sz w:val="20"/>
          <w:vertAlign w:val="subscript"/>
        </w:rPr>
        <w:t>2</w:t>
      </w:r>
      <w:r>
        <w:rPr>
          <w:rFonts w:ascii="Times New Roman" w:hAnsi="Times New Roman"/>
          <w:b w:val="0"/>
          <w:i w:val="0"/>
          <w:sz w:val="20"/>
        </w:rPr>
        <w:t>O. Khí sinh ra là nitrogen monoxide (NO) không màu, khi gặp oxygen trong không khí lập tức kết hợp tạo NO</w:t>
      </w:r>
      <w:r>
        <w:rPr>
          <w:rFonts w:ascii="Times New Roman" w:hAnsi="Times New Roman"/>
          <w:b w:val="0"/>
          <w:i w:val="0"/>
          <w:sz w:val="20"/>
          <w:vertAlign w:val="subscript"/>
        </w:rPr>
        <w:t>2</w:t>
      </w:r>
      <w:r>
        <w:rPr>
          <w:rFonts w:ascii="Times New Roman" w:hAnsi="Times New Roman"/>
          <w:b w:val="0"/>
          <w:i w:val="0"/>
          <w:sz w:val="20"/>
        </w:rPr>
        <w:t xml:space="preserve"> có màu nâu đỏ.</w:t>
      </w:r>
    </w:p>
    <w:p>
      <w:pPr>
        <w:spacing w:before="120" w:after="40"/>
      </w:pPr>
      <w:r>
        <w:rPr>
          <w:rFonts w:ascii="Times New Roman" w:hAnsi="Times New Roman"/>
          <w:b/>
          <w:i w:val="0"/>
          <w:color w:val="2E7D32"/>
          <w:sz w:val="23"/>
        </w:rPr>
        <w:t>PHẦN II. Câu trắc nghiệm đúng sai (Thí sinh trả lời từ câu 13 đến câu 14)</w:t>
      </w:r>
    </w:p>
    <w:p>
      <w:pPr>
        <w:spacing w:before="0" w:after="80"/>
      </w:pPr>
      <w:r>
        <w:rPr>
          <w:rFonts w:ascii="Times New Roman" w:hAnsi="Times New Roman"/>
          <w:b w:val="0"/>
          <w:i/>
          <w:sz w:val="21"/>
        </w:rPr>
        <w:t>Trong mỗi ý a), b), c), d) ở mỗi câu, thí sinh chọn Đúng hoặc Sai. Điểm tối đa cho 1 câu là 1,0 điểm.</w:t>
      </w:r>
    </w:p>
    <w:p>
      <w:pPr>
        <w:spacing w:before="80" w:after="40"/>
      </w:pPr>
      <w:r>
        <w:rPr>
          <w:rFonts w:ascii="Times New Roman" w:hAnsi="Times New Roman"/>
          <w:b/>
          <w:i w:val="0"/>
          <w:sz w:val="21"/>
        </w:rPr>
        <w:t xml:space="preserve">Câu 13. </w:t>
      </w:r>
      <w:r>
        <w:rPr>
          <w:rFonts w:ascii="Times New Roman" w:hAnsi="Times New Roman"/>
          <w:b w:val="0"/>
          <w:i w:val="0"/>
          <w:sz w:val="21"/>
        </w:rPr>
        <w:t>Khảo sát tính chất của các chất điện li và cân bằng hóa học trong pha khí, hãy đánh giá tính Đúng hay Sai của các mệnh đề sau:</w:t>
      </w:r>
    </w:p>
    <w:p>
      <w:pPr>
        <w:spacing w:before="30" w:after="30"/>
        <w:ind w:left="340"/>
      </w:pPr>
      <w:r>
        <w:rPr>
          <w:rFonts w:ascii="Times New Roman" w:hAnsi="Times New Roman"/>
          <w:b/>
          <w:i w:val="0"/>
          <w:sz w:val="21"/>
        </w:rPr>
        <w:t xml:space="preserve">a) </w:t>
      </w:r>
      <w:r>
        <w:rPr>
          <w:rFonts w:ascii="Times New Roman" w:hAnsi="Times New Roman"/>
          <w:b w:val="0"/>
          <w:i w:val="0"/>
          <w:sz w:val="21"/>
        </w:rPr>
        <w:t>Chất điện li yếu khi tan trong nước chỉ có một phần nhỏ số phân tử phân li ra ion, phần còn lại tồn tại ở dạng phân tử trung hòa.</w:t>
      </w:r>
      <w:r>
        <w:t xml:space="preserve">  ➔ </w:t>
      </w:r>
      <w:r>
        <w:rPr>
          <w:rFonts w:ascii="Times New Roman" w:hAnsi="Times New Roman"/>
          <w:b/>
          <w:i w:val="0"/>
          <w:color w:val="C62828"/>
          <w:sz w:val="21"/>
        </w:rPr>
        <w:t>(Đúng)</w:t>
      </w:r>
    </w:p>
    <w:p>
      <w:pPr>
        <w:spacing w:before="30" w:after="30"/>
        <w:ind w:left="340"/>
      </w:pPr>
      <w:r>
        <w:rPr>
          <w:rFonts w:ascii="Times New Roman" w:hAnsi="Times New Roman"/>
          <w:b/>
          <w:i w:val="0"/>
          <w:sz w:val="21"/>
        </w:rPr>
        <w:t xml:space="preserve">b) </w:t>
      </w:r>
      <w:r>
        <w:rPr>
          <w:rFonts w:ascii="Times New Roman" w:hAnsi="Times New Roman"/>
          <w:b w:val="0"/>
          <w:i w:val="0"/>
          <w:sz w:val="21"/>
        </w:rPr>
        <w:t>Muối ăn (NaCl) ở trạng thái tinh thể rắn khan dẫn điện rất tốt vì trong mạng tinh thể có chứa nhiều ion Na</w:t>
      </w:r>
      <w:r>
        <w:rPr>
          <w:rFonts w:ascii="Times New Roman" w:hAnsi="Times New Roman"/>
          <w:b w:val="0"/>
          <w:i w:val="0"/>
          <w:sz w:val="21"/>
          <w:vertAlign w:val="superscript"/>
        </w:rPr>
        <w:t>+</w:t>
      </w:r>
      <w:r>
        <w:rPr>
          <w:rFonts w:ascii="Times New Roman" w:hAnsi="Times New Roman"/>
          <w:b w:val="0"/>
          <w:i w:val="0"/>
          <w:sz w:val="21"/>
        </w:rPr>
        <w:t xml:space="preserve"> và Cl</w:t>
      </w:r>
      <w:r>
        <w:rPr>
          <w:rFonts w:ascii="Times New Roman" w:hAnsi="Times New Roman"/>
          <w:b w:val="0"/>
          <w:i w:val="0"/>
          <w:sz w:val="21"/>
          <w:vertAlign w:val="superscript"/>
        </w:rPr>
        <w:t>-</w:t>
      </w:r>
      <w:r>
        <w:rPr>
          <w:rFonts w:ascii="Times New Roman" w:hAnsi="Times New Roman"/>
          <w:b w:val="0"/>
          <w:i w:val="0"/>
          <w:sz w:val="21"/>
        </w:rPr>
        <w:t>.</w:t>
      </w:r>
      <w:r>
        <w:t xml:space="preserve">  ➔ </w:t>
      </w:r>
      <w:r>
        <w:rPr>
          <w:rFonts w:ascii="Times New Roman" w:hAnsi="Times New Roman"/>
          <w:b/>
          <w:i w:val="0"/>
          <w:color w:val="C62828"/>
          <w:sz w:val="21"/>
        </w:rPr>
        <w:t>(Sai)</w:t>
      </w:r>
    </w:p>
    <w:p>
      <w:pPr>
        <w:spacing w:before="30" w:after="30"/>
        <w:ind w:left="340"/>
      </w:pPr>
      <w:r>
        <w:rPr>
          <w:rFonts w:ascii="Times New Roman" w:hAnsi="Times New Roman"/>
          <w:b/>
          <w:i w:val="0"/>
          <w:sz w:val="21"/>
        </w:rPr>
        <w:t xml:space="preserve">c) </w:t>
      </w:r>
      <w:r>
        <w:rPr>
          <w:rFonts w:ascii="Times New Roman" w:hAnsi="Times New Roman"/>
          <w:b w:val="0"/>
          <w:i w:val="0"/>
          <w:sz w:val="21"/>
        </w:rPr>
        <w:t>Khi tăng nồng độ của một chất tham gia trong phản ứng thuận nghịch, cân bằng sẽ chuyển dịch theo chiều làm giảm nồng độ chất đó (chiều thuận).</w:t>
      </w:r>
      <w:r>
        <w:t xml:space="preserve">  ➔ </w:t>
      </w:r>
      <w:r>
        <w:rPr>
          <w:rFonts w:ascii="Times New Roman" w:hAnsi="Times New Roman"/>
          <w:b/>
          <w:i w:val="0"/>
          <w:color w:val="C62828"/>
          <w:sz w:val="21"/>
        </w:rPr>
        <w:t>(Đúng)</w:t>
      </w:r>
    </w:p>
    <w:p>
      <w:pPr>
        <w:spacing w:before="30" w:after="30"/>
        <w:ind w:left="340"/>
      </w:pPr>
      <w:r>
        <w:rPr>
          <w:rFonts w:ascii="Times New Roman" w:hAnsi="Times New Roman"/>
          <w:b/>
          <w:i w:val="0"/>
          <w:sz w:val="21"/>
        </w:rPr>
        <w:t xml:space="preserve">d) </w:t>
      </w:r>
      <w:r>
        <w:rPr>
          <w:rFonts w:ascii="Times New Roman" w:hAnsi="Times New Roman"/>
          <w:b w:val="0"/>
          <w:i w:val="0"/>
          <w:sz w:val="21"/>
        </w:rPr>
        <w:t>Đối với cân bằng: N</w:t>
      </w:r>
      <w:r>
        <w:rPr>
          <w:rFonts w:ascii="Times New Roman" w:hAnsi="Times New Roman"/>
          <w:b w:val="0"/>
          <w:i w:val="0"/>
          <w:sz w:val="21"/>
          <w:vertAlign w:val="subscript"/>
        </w:rPr>
        <w:t>2</w:t>
      </w:r>
      <w:r>
        <w:rPr>
          <w:rFonts w:ascii="Times New Roman" w:hAnsi="Times New Roman"/>
          <w:b w:val="0"/>
          <w:i w:val="0"/>
          <w:sz w:val="21"/>
        </w:rPr>
        <w:t>(g) + 3H</w:t>
      </w:r>
      <w:r>
        <w:rPr>
          <w:rFonts w:ascii="Times New Roman" w:hAnsi="Times New Roman"/>
          <w:b w:val="0"/>
          <w:i w:val="0"/>
          <w:sz w:val="21"/>
          <w:vertAlign w:val="subscript"/>
        </w:rPr>
        <w:t>2</w:t>
      </w:r>
      <w:r>
        <w:rPr>
          <w:rFonts w:ascii="Times New Roman" w:hAnsi="Times New Roman"/>
          <w:b w:val="0"/>
          <w:i w:val="0"/>
          <w:sz w:val="21"/>
        </w:rPr>
        <w:t>(g) ⇌ 2NH</w:t>
      </w:r>
      <w:r>
        <w:rPr>
          <w:rFonts w:ascii="Times New Roman" w:hAnsi="Times New Roman"/>
          <w:b w:val="0"/>
          <w:i w:val="0"/>
          <w:sz w:val="21"/>
          <w:vertAlign w:val="subscript"/>
        </w:rPr>
        <w:t>3</w:t>
      </w:r>
      <w:r>
        <w:rPr>
          <w:rFonts w:ascii="Times New Roman" w:hAnsi="Times New Roman"/>
          <w:b w:val="0"/>
          <w:i w:val="0"/>
          <w:sz w:val="21"/>
        </w:rPr>
        <w:t>(g), việc tăng thể tích của bình phản ứng lên 2 lần ở nhiệt độ không đổi sẽ làm cân bằng chuyển dịch theo chiều nghịch.</w:t>
      </w:r>
      <w:r>
        <w:t xml:space="preserve">  ➔ </w:t>
      </w:r>
      <w:r>
        <w:rPr>
          <w:rFonts w:ascii="Times New Roman" w:hAnsi="Times New Roman"/>
          <w:b/>
          <w:i w:val="0"/>
          <w:color w:val="C62828"/>
          <w:sz w:val="21"/>
        </w:rPr>
        <w:t>(Đúng)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Đúng. Đó là định nghĩa của chất điện li yếu (như CH</w:t>
      </w:r>
      <w:r>
        <w:rPr>
          <w:rFonts w:ascii="Times New Roman" w:hAnsi="Times New Roman"/>
          <w:b w:val="0"/>
          <w:i w:val="0"/>
          <w:sz w:val="20"/>
          <w:vertAlign w:val="subscript"/>
        </w:rPr>
        <w:t>3</w:t>
      </w:r>
      <w:r>
        <w:rPr>
          <w:rFonts w:ascii="Times New Roman" w:hAnsi="Times New Roman"/>
          <w:b w:val="0"/>
          <w:i w:val="0"/>
          <w:sz w:val="20"/>
        </w:rPr>
        <w:t>COOH, HF, 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b) Sai. Ở trạng thái tinh thể rắn khan, các ion Na</w:t>
      </w:r>
      <w:r>
        <w:rPr>
          <w:rFonts w:ascii="Times New Roman" w:hAnsi="Times New Roman"/>
          <w:b w:val="0"/>
          <w:i w:val="0"/>
          <w:sz w:val="20"/>
          <w:vertAlign w:val="superscript"/>
        </w:rPr>
        <w:t>+</w:t>
      </w:r>
      <w:r>
        <w:rPr>
          <w:rFonts w:ascii="Times New Roman" w:hAnsi="Times New Roman"/>
          <w:b w:val="0"/>
          <w:i w:val="0"/>
          <w:sz w:val="20"/>
        </w:rPr>
        <w:t xml:space="preserve"> và Cl</w:t>
      </w:r>
      <w:r>
        <w:rPr>
          <w:rFonts w:ascii="Times New Roman" w:hAnsi="Times New Roman"/>
          <w:b w:val="0"/>
          <w:i w:val="0"/>
          <w:sz w:val="20"/>
          <w:vertAlign w:val="superscript"/>
        </w:rPr>
        <w:t>-</w:t>
      </w:r>
      <w:r>
        <w:rPr>
          <w:rFonts w:ascii="Times New Roman" w:hAnsi="Times New Roman"/>
          <w:b w:val="0"/>
          <w:i w:val="0"/>
          <w:sz w:val="20"/>
        </w:rPr>
        <w:t xml:space="preserve"> bị liên kết chặt chẽ trong mạng tinh thể ion, không chuyển động tự do được nên NaCl rắn khan không dẫn điện.</w:t>
      </w:r>
    </w:p>
    <w:p>
      <w:pPr>
        <w:spacing w:before="20" w:after="20"/>
        <w:ind w:left="454"/>
      </w:pPr>
      <w:r>
        <w:rPr>
          <w:rFonts w:ascii="Times New Roman" w:hAnsi="Times New Roman"/>
          <w:b w:val="0"/>
          <w:i w:val="0"/>
          <w:sz w:val="20"/>
        </w:rPr>
        <w:t>c) Đúng. Theo nguyên lí Le Chatelier, khi tăng nồng độ một chất, hệ sẽ tự cân bằng lại bằng cách chuyển dịch theo chiều tiêu thụ bớt chất đó.</w:t>
      </w:r>
    </w:p>
    <w:p>
      <w:pPr>
        <w:spacing w:before="20" w:after="20"/>
        <w:ind w:left="454"/>
      </w:pPr>
      <w:r>
        <w:rPr>
          <w:rFonts w:ascii="Times New Roman" w:hAnsi="Times New Roman"/>
          <w:b w:val="0"/>
          <w:i w:val="0"/>
          <w:sz w:val="20"/>
        </w:rPr>
        <w:t>d) Đúng. Tăng thể tích bình làm giảm áp suất chung của hệ khí. Cân bằng sẽ chuyển dịch theo chiều làm tăng số mol khí, tức là chiều nghịch (từ 2 mol biến thành 4 mol).</w:t>
      </w:r>
    </w:p>
    <w:p>
      <w:pPr>
        <w:spacing w:before="80" w:after="40"/>
      </w:pPr>
      <w:r>
        <w:rPr>
          <w:rFonts w:ascii="Times New Roman" w:hAnsi="Times New Roman"/>
          <w:b/>
          <w:i w:val="0"/>
          <w:sz w:val="21"/>
        </w:rPr>
        <w:t xml:space="preserve">Câu 14. </w:t>
      </w:r>
      <w:r>
        <w:rPr>
          <w:rFonts w:ascii="Times New Roman" w:hAnsi="Times New Roman"/>
          <w:b w:val="0"/>
          <w:i w:val="0"/>
          <w:sz w:val="21"/>
        </w:rPr>
        <w:t>Khảo sát tính chất vật lí, hóa học và ứng dụng thực tiễn của ammonia và các hợp chất nitrogen, hãy đánh giá tính Đúng hay Sai của các phát biểu sau:</w:t>
      </w:r>
    </w:p>
    <w:p>
      <w:pPr>
        <w:spacing w:before="30" w:after="30"/>
        <w:ind w:left="340"/>
      </w:pPr>
      <w:r>
        <w:rPr>
          <w:rFonts w:ascii="Times New Roman" w:hAnsi="Times New Roman"/>
          <w:b/>
          <w:i w:val="0"/>
          <w:sz w:val="21"/>
        </w:rPr>
        <w:t xml:space="preserve">a) </w:t>
      </w:r>
      <w:r>
        <w:rPr>
          <w:rFonts w:ascii="Times New Roman" w:hAnsi="Times New Roman"/>
          <w:b w:val="0"/>
          <w:i w:val="0"/>
          <w:sz w:val="21"/>
        </w:rPr>
        <w:t>Khí ammonia có khối lượng mol phân tử là 17 g/mol nên nhẹ hơn không khí (d ≈ 17/29 ≈ 0,59).</w:t>
      </w:r>
      <w:r>
        <w:t xml:space="preserve">  ➔ </w:t>
      </w:r>
      <w:r>
        <w:rPr>
          <w:rFonts w:ascii="Times New Roman" w:hAnsi="Times New Roman"/>
          <w:b/>
          <w:i w:val="0"/>
          <w:color w:val="C62828"/>
          <w:sz w:val="21"/>
        </w:rPr>
        <w:t>(Đúng)</w:t>
      </w:r>
    </w:p>
    <w:p>
      <w:pPr>
        <w:spacing w:before="30" w:after="30"/>
        <w:ind w:left="340"/>
      </w:pPr>
      <w:r>
        <w:rPr>
          <w:rFonts w:ascii="Times New Roman" w:hAnsi="Times New Roman"/>
          <w:b/>
          <w:i w:val="0"/>
          <w:sz w:val="21"/>
        </w:rPr>
        <w:t xml:space="preserve">b) </w:t>
      </w:r>
      <w:r>
        <w:rPr>
          <w:rFonts w:ascii="Times New Roman" w:hAnsi="Times New Roman"/>
          <w:b w:val="0"/>
          <w:i w:val="0"/>
          <w:sz w:val="21"/>
        </w:rPr>
        <w:t>Không nên bón chung phân đạm ammonium với vôi sống (CaO) vì sẽ gây phản ứng hóa học làm thất thoát dinh dưỡng đạm dưới dạng khí NH</w:t>
      </w:r>
      <w:r>
        <w:rPr>
          <w:rFonts w:ascii="Times New Roman" w:hAnsi="Times New Roman"/>
          <w:b w:val="0"/>
          <w:i w:val="0"/>
          <w:sz w:val="21"/>
          <w:vertAlign w:val="subscript"/>
        </w:rPr>
        <w:t>3</w:t>
      </w:r>
      <w:r>
        <w:rPr>
          <w:rFonts w:ascii="Times New Roman" w:hAnsi="Times New Roman"/>
          <w:b w:val="0"/>
          <w:i w:val="0"/>
          <w:sz w:val="21"/>
        </w:rPr>
        <w:t>.</w:t>
      </w:r>
      <w:r>
        <w:t xml:space="preserve">  ➔ </w:t>
      </w:r>
      <w:r>
        <w:rPr>
          <w:rFonts w:ascii="Times New Roman" w:hAnsi="Times New Roman"/>
          <w:b/>
          <w:i w:val="0"/>
          <w:color w:val="C62828"/>
          <w:sz w:val="21"/>
        </w:rPr>
        <w:t>(Đúng)</w:t>
      </w:r>
    </w:p>
    <w:p>
      <w:pPr>
        <w:spacing w:before="30" w:after="30"/>
        <w:ind w:left="340"/>
      </w:pPr>
      <w:r>
        <w:rPr>
          <w:rFonts w:ascii="Times New Roman" w:hAnsi="Times New Roman"/>
          <w:b/>
          <w:i w:val="0"/>
          <w:sz w:val="21"/>
        </w:rPr>
        <w:t xml:space="preserve">c) </w:t>
      </w:r>
      <w:r>
        <w:rPr>
          <w:rFonts w:ascii="Times New Roman" w:hAnsi="Times New Roman"/>
          <w:b w:val="0"/>
          <w:i w:val="0"/>
          <w:sz w:val="21"/>
        </w:rPr>
        <w:t>Acid nitric (HNO</w:t>
      </w:r>
      <w:r>
        <w:rPr>
          <w:rFonts w:ascii="Times New Roman" w:hAnsi="Times New Roman"/>
          <w:b w:val="0"/>
          <w:i w:val="0"/>
          <w:sz w:val="21"/>
          <w:vertAlign w:val="subscript"/>
        </w:rPr>
        <w:t>3</w:t>
      </w:r>
      <w:r>
        <w:rPr>
          <w:rFonts w:ascii="Times New Roman" w:hAnsi="Times New Roman"/>
          <w:b w:val="0"/>
          <w:i w:val="0"/>
          <w:sz w:val="21"/>
        </w:rPr>
        <w:t>) là một nguyên liệu công nghiệp quan trọng, được sử dụng phổ biến để sản xuất phân bón đạm nitrate và chất nổ.</w:t>
      </w:r>
      <w:r>
        <w:t xml:space="preserve">  ➔ </w:t>
      </w:r>
      <w:r>
        <w:rPr>
          <w:rFonts w:ascii="Times New Roman" w:hAnsi="Times New Roman"/>
          <w:b/>
          <w:i w:val="0"/>
          <w:color w:val="C62828"/>
          <w:sz w:val="21"/>
        </w:rPr>
        <w:t>(Đúng)</w:t>
      </w:r>
    </w:p>
    <w:p>
      <w:pPr>
        <w:spacing w:before="30" w:after="30"/>
        <w:ind w:left="340"/>
      </w:pPr>
      <w:r>
        <w:rPr>
          <w:rFonts w:ascii="Times New Roman" w:hAnsi="Times New Roman"/>
          <w:b/>
          <w:i w:val="0"/>
          <w:sz w:val="21"/>
        </w:rPr>
        <w:t xml:space="preserve">d) </w:t>
      </w:r>
      <w:r>
        <w:rPr>
          <w:rFonts w:ascii="Times New Roman" w:hAnsi="Times New Roman"/>
          <w:b w:val="0"/>
          <w:i w:val="0"/>
          <w:sz w:val="21"/>
        </w:rPr>
        <w:t>Sự phóng điện trong khí quyển do sấm sét tạo ra khí NO là nguyên nhân chính gây ngộ độc nguồn nước ngầm của Trái Đất.</w:t>
      </w:r>
      <w:r>
        <w:t xml:space="preserve">  ➔ </w:t>
      </w:r>
      <w:r>
        <w:rPr>
          <w:rFonts w:ascii="Times New Roman" w:hAnsi="Times New Roman"/>
          <w:b/>
          <w:i w:val="0"/>
          <w:color w:val="C62828"/>
          <w:sz w:val="21"/>
        </w:rPr>
        <w:t>(Sai)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Đúng. M(NH</w:t>
      </w:r>
      <w:r>
        <w:rPr>
          <w:rFonts w:ascii="Times New Roman" w:hAnsi="Times New Roman"/>
          <w:b w:val="0"/>
          <w:i w:val="0"/>
          <w:sz w:val="20"/>
          <w:vertAlign w:val="subscript"/>
        </w:rPr>
        <w:t>3</w:t>
      </w:r>
      <w:r>
        <w:rPr>
          <w:rFonts w:ascii="Times New Roman" w:hAnsi="Times New Roman"/>
          <w:b w:val="0"/>
          <w:i w:val="0"/>
          <w:sz w:val="20"/>
        </w:rPr>
        <w:t>) = 17 g/mol &lt; M(không khí) = 29 g/mol nên khí ammonia nhẹ hơn không khí và bay lên cao.</w:t>
      </w:r>
    </w:p>
    <w:p>
      <w:pPr>
        <w:spacing w:before="20" w:after="20"/>
        <w:ind w:left="454"/>
      </w:pPr>
      <w:r>
        <w:rPr>
          <w:rFonts w:ascii="Times New Roman" w:hAnsi="Times New Roman"/>
          <w:b w:val="0"/>
          <w:i w:val="0"/>
          <w:sz w:val="20"/>
        </w:rPr>
        <w:t>b) Đúng. Vôi sống gặp nước tạo Ca(OH)</w:t>
      </w:r>
      <w:r>
        <w:rPr>
          <w:rFonts w:ascii="Times New Roman" w:hAnsi="Times New Roman"/>
          <w:b w:val="0"/>
          <w:i w:val="0"/>
          <w:sz w:val="20"/>
          <w:vertAlign w:val="subscript"/>
        </w:rPr>
        <w:t>2</w:t>
      </w:r>
      <w:r>
        <w:rPr>
          <w:rFonts w:ascii="Times New Roman" w:hAnsi="Times New Roman"/>
          <w:b w:val="0"/>
          <w:i w:val="0"/>
          <w:sz w:val="20"/>
        </w:rPr>
        <w:t xml:space="preserve"> có môi trường kiềm mạnh: Ca(OH)</w:t>
      </w:r>
      <w:r>
        <w:rPr>
          <w:rFonts w:ascii="Times New Roman" w:hAnsi="Times New Roman"/>
          <w:b w:val="0"/>
          <w:i w:val="0"/>
          <w:sz w:val="20"/>
          <w:vertAlign w:val="subscript"/>
        </w:rPr>
        <w:t>2</w:t>
      </w:r>
      <w:r>
        <w:rPr>
          <w:rFonts w:ascii="Times New Roman" w:hAnsi="Times New Roman"/>
          <w:b w:val="0"/>
          <w:i w:val="0"/>
          <w:sz w:val="20"/>
        </w:rPr>
        <w:t xml:space="preserve"> + 2NH</w:t>
      </w:r>
      <w:r>
        <w:rPr>
          <w:rFonts w:ascii="Times New Roman" w:hAnsi="Times New Roman"/>
          <w:b w:val="0"/>
          <w:i w:val="0"/>
          <w:sz w:val="20"/>
          <w:vertAlign w:val="subscript"/>
        </w:rPr>
        <w:t>4</w:t>
      </w:r>
      <w:r>
        <w:rPr>
          <w:rFonts w:ascii="Times New Roman" w:hAnsi="Times New Roman"/>
          <w:b w:val="0"/>
          <w:i w:val="0"/>
          <w:sz w:val="20"/>
          <w:vertAlign w:val="superscript"/>
        </w:rPr>
        <w:t>+</w:t>
      </w:r>
      <w:r>
        <w:rPr>
          <w:rFonts w:ascii="Times New Roman" w:hAnsi="Times New Roman"/>
          <w:b w:val="0"/>
          <w:i w:val="0"/>
          <w:sz w:val="20"/>
        </w:rPr>
        <w:t xml:space="preserve"> → Ca</w:t>
      </w:r>
      <w:r>
        <w:rPr>
          <w:rFonts w:ascii="Times New Roman" w:hAnsi="Times New Roman"/>
          <w:b w:val="0"/>
          <w:i w:val="0"/>
          <w:sz w:val="20"/>
          <w:vertAlign w:val="superscript"/>
        </w:rPr>
        <w:t>2+</w:t>
      </w:r>
      <w:r>
        <w:rPr>
          <w:rFonts w:ascii="Times New Roman" w:hAnsi="Times New Roman"/>
          <w:b w:val="0"/>
          <w:i w:val="0"/>
          <w:sz w:val="20"/>
        </w:rPr>
        <w:t xml:space="preserve"> + 2NH</w:t>
      </w:r>
      <w:r>
        <w:rPr>
          <w:rFonts w:ascii="Times New Roman" w:hAnsi="Times New Roman"/>
          <w:b w:val="0"/>
          <w:i w:val="0"/>
          <w:sz w:val="20"/>
          <w:vertAlign w:val="subscript"/>
        </w:rPr>
        <w:t>3</w:t>
      </w:r>
      <w:r>
        <w:rPr>
          <w:rFonts w:ascii="Times New Roman" w:hAnsi="Times New Roman"/>
          <w:b w:val="0"/>
          <w:i w:val="0"/>
          <w:sz w:val="20"/>
        </w:rPr>
        <w:t>↑ + 2H</w:t>
      </w:r>
      <w:r>
        <w:rPr>
          <w:rFonts w:ascii="Times New Roman" w:hAnsi="Times New Roman"/>
          <w:b w:val="0"/>
          <w:i w:val="0"/>
          <w:sz w:val="20"/>
          <w:vertAlign w:val="subscript"/>
        </w:rPr>
        <w:t>2</w:t>
      </w:r>
      <w:r>
        <w:rPr>
          <w:rFonts w:ascii="Times New Roman" w:hAnsi="Times New Roman"/>
          <w:b w:val="0"/>
          <w:i w:val="0"/>
          <w:sz w:val="20"/>
        </w:rPr>
        <w:t>O làm đạm bay mất vào không khí.</w:t>
      </w:r>
    </w:p>
    <w:p>
      <w:pPr>
        <w:spacing w:before="20" w:after="20"/>
        <w:ind w:left="454"/>
      </w:pPr>
      <w:r>
        <w:rPr>
          <w:rFonts w:ascii="Times New Roman" w:hAnsi="Times New Roman"/>
          <w:b w:val="0"/>
          <w:i w:val="0"/>
          <w:sz w:val="20"/>
        </w:rPr>
        <w:t>c) Đúng. Hơn 80% sản lượng HNO</w:t>
      </w:r>
      <w:r>
        <w:rPr>
          <w:rFonts w:ascii="Times New Roman" w:hAnsi="Times New Roman"/>
          <w:b w:val="0"/>
          <w:i w:val="0"/>
          <w:sz w:val="20"/>
          <w:vertAlign w:val="subscript"/>
        </w:rPr>
        <w:t>3</w:t>
      </w:r>
      <w:r>
        <w:rPr>
          <w:rFonts w:ascii="Times New Roman" w:hAnsi="Times New Roman"/>
          <w:b w:val="0"/>
          <w:i w:val="0"/>
          <w:sz w:val="20"/>
        </w:rPr>
        <w:t xml:space="preserve"> được dùng sản xuất phân bón (NH</w:t>
      </w:r>
      <w:r>
        <w:rPr>
          <w:rFonts w:ascii="Times New Roman" w:hAnsi="Times New Roman"/>
          <w:b w:val="0"/>
          <w:i w:val="0"/>
          <w:sz w:val="20"/>
          <w:vertAlign w:val="subscript"/>
        </w:rPr>
        <w:t>4</w:t>
      </w:r>
      <w:r>
        <w:rPr>
          <w:rFonts w:ascii="Times New Roman" w:hAnsi="Times New Roman"/>
          <w:b w:val="0"/>
          <w:i w:val="0"/>
          <w:sz w:val="20"/>
        </w:rPr>
        <w:t>NO</w:t>
      </w:r>
      <w:r>
        <w:rPr>
          <w:rFonts w:ascii="Times New Roman" w:hAnsi="Times New Roman"/>
          <w:b w:val="0"/>
          <w:i w:val="0"/>
          <w:sz w:val="20"/>
          <w:vertAlign w:val="subscript"/>
        </w:rPr>
        <w:t>3</w:t>
      </w:r>
      <w:r>
        <w:rPr>
          <w:rFonts w:ascii="Times New Roman" w:hAnsi="Times New Roman"/>
          <w:b w:val="0"/>
          <w:i w:val="0"/>
          <w:sz w:val="20"/>
        </w:rPr>
        <w:t>, KNO</w:t>
      </w:r>
      <w:r>
        <w:rPr>
          <w:rFonts w:ascii="Times New Roman" w:hAnsi="Times New Roman"/>
          <w:b w:val="0"/>
          <w:i w:val="0"/>
          <w:sz w:val="20"/>
          <w:vertAlign w:val="subscript"/>
        </w:rPr>
        <w:t>3</w:t>
      </w:r>
      <w:r>
        <w:rPr>
          <w:rFonts w:ascii="Times New Roman" w:hAnsi="Times New Roman"/>
          <w:b w:val="0"/>
          <w:i w:val="0"/>
          <w:sz w:val="20"/>
        </w:rPr>
        <w:t>...), phần còn lại dùng sản xuất thuốc nổ (TNT, nitroglycerin) và phẩm nhuộm.</w:t>
      </w:r>
    </w:p>
    <w:p>
      <w:pPr>
        <w:spacing w:before="20" w:after="20"/>
        <w:ind w:left="454"/>
      </w:pPr>
      <w:r>
        <w:rPr>
          <w:rFonts w:ascii="Times New Roman" w:hAnsi="Times New Roman"/>
          <w:b w:val="0"/>
          <w:i w:val="0"/>
          <w:sz w:val="20"/>
        </w:rPr>
        <w:t>d) Sai. Quá trình phóng điện tạo NO trong sấm sét là một quy trình tự nhiên vô cùng quý giá, cung cấp hàng triệu tấn đạm sinh học tự nhiên cho đất trồng hàng năm.</w:t>
      </w:r>
    </w:p>
    <w:p>
      <w:pPr>
        <w:spacing w:before="120" w:after="40"/>
      </w:pPr>
      <w:r>
        <w:rPr>
          <w:rFonts w:ascii="Times New Roman" w:hAnsi="Times New Roman"/>
          <w:b/>
          <w:i w:val="0"/>
          <w:color w:val="2E7D32"/>
          <w:sz w:val="23"/>
        </w:rPr>
        <w:t>PHẦN III. Câu trắc nghiệm yêu cầu trả lời ngắn (Thí sinh trả lời từ câu 15 đến câu 18)</w:t>
      </w:r>
    </w:p>
    <w:p>
      <w:pPr>
        <w:spacing w:before="0" w:after="80"/>
      </w:pPr>
      <w:r>
        <w:rPr>
          <w:rFonts w:ascii="Times New Roman" w:hAnsi="Times New Roman"/>
          <w:b w:val="0"/>
          <w:i/>
          <w:sz w:val="21"/>
        </w:rPr>
        <w:t>Thí sinh viết câu trả lời hoặc số liệu tương ứng vào bài làm. Mỗi câu trả lời đúng được 0,5 điểm.</w:t>
      </w:r>
    </w:p>
    <w:p>
      <w:pPr>
        <w:spacing w:before="60" w:after="40"/>
      </w:pPr>
      <w:r>
        <w:rPr>
          <w:rFonts w:ascii="Times New Roman" w:hAnsi="Times New Roman"/>
          <w:b/>
          <w:i w:val="0"/>
          <w:sz w:val="21"/>
        </w:rPr>
        <w:t xml:space="preserve">Câu 15. </w:t>
      </w:r>
      <w:r>
        <w:rPr>
          <w:rFonts w:ascii="Times New Roman" w:hAnsi="Times New Roman"/>
          <w:b w:val="0"/>
          <w:i w:val="0"/>
          <w:sz w:val="21"/>
        </w:rPr>
        <w:t>Hóa trị của nguyên tố nitrogen trong phân tử đơn chất nitrogen (N</w:t>
      </w:r>
      <w:r>
        <w:rPr>
          <w:rFonts w:ascii="Times New Roman" w:hAnsi="Times New Roman"/>
          <w:b w:val="0"/>
          <w:i w:val="0"/>
          <w:sz w:val="21"/>
          <w:vertAlign w:val="subscript"/>
        </w:rPr>
        <w:t>2</w:t>
      </w:r>
      <w:r>
        <w:rPr>
          <w:rFonts w:ascii="Times New Roman" w:hAnsi="Times New Roman"/>
          <w:b w:val="0"/>
          <w:i w:val="0"/>
          <w:sz w:val="21"/>
        </w:rPr>
        <w:t>) là bao nhiêu?</w:t>
      </w:r>
    </w:p>
    <w:p>
      <w:pPr>
        <w:spacing w:before="40" w:after="40"/>
        <w:ind w:left="340"/>
      </w:pPr>
      <w:r>
        <w:rPr>
          <w:rFonts w:ascii="Times New Roman" w:hAnsi="Times New Roman"/>
          <w:b/>
          <w:i w:val="0"/>
          <w:color w:val="C62828"/>
          <w:sz w:val="21"/>
        </w:rPr>
        <w:t xml:space="preserve">► </w:t>
      </w:r>
      <w:r>
        <w:rPr>
          <w:rFonts w:ascii="Times New Roman" w:hAnsi="Times New Roman"/>
          <w:b/>
          <w:i w:val="0"/>
          <w:color w:val="C62828"/>
          <w:sz w:val="21"/>
        </w:rPr>
        <w:t>Đáp số chuẩn:</w:t>
      </w:r>
      <w:r>
        <w:rPr>
          <w:rFonts w:ascii="Times New Roman" w:hAnsi="Times New Roman"/>
          <w:b/>
          <w:i w:val="0"/>
          <w:color w:val="C62828"/>
          <w:sz w:val="21"/>
        </w:rPr>
        <w:t xml:space="preserve"> </w:t>
      </w:r>
      <w:r>
        <w:rPr>
          <w:rFonts w:ascii="Times New Roman" w:hAnsi="Times New Roman"/>
          <w:b/>
          <w:i w:val="0"/>
          <w:color w:val="C62828"/>
          <w:sz w:val="21"/>
        </w:rPr>
        <w:t>3</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Trong phân tử N</w:t>
      </w:r>
      <w:r>
        <w:rPr>
          <w:rFonts w:ascii="Times New Roman" w:hAnsi="Times New Roman"/>
          <w:b w:val="0"/>
          <w:i w:val="0"/>
          <w:sz w:val="20"/>
          <w:vertAlign w:val="subscript"/>
        </w:rPr>
        <w:t>2</w:t>
      </w:r>
      <w:r>
        <w:rPr>
          <w:rFonts w:ascii="Times New Roman" w:hAnsi="Times New Roman"/>
          <w:b w:val="0"/>
          <w:i w:val="0"/>
          <w:sz w:val="20"/>
        </w:rPr>
        <w:t>, hai nguyên tử nitrogen dùng chung 3 cặp electron tạo liên kết ba N≡N, do đó hóa trị của nitrogen trong N</w:t>
      </w:r>
      <w:r>
        <w:rPr>
          <w:rFonts w:ascii="Times New Roman" w:hAnsi="Times New Roman"/>
          <w:b w:val="0"/>
          <w:i w:val="0"/>
          <w:sz w:val="20"/>
          <w:vertAlign w:val="subscript"/>
        </w:rPr>
        <w:t>2</w:t>
      </w:r>
      <w:r>
        <w:rPr>
          <w:rFonts w:ascii="Times New Roman" w:hAnsi="Times New Roman"/>
          <w:b w:val="0"/>
          <w:i w:val="0"/>
          <w:sz w:val="20"/>
        </w:rPr>
        <w:t xml:space="preserve"> là III (hoặc 3).</w:t>
      </w:r>
    </w:p>
    <w:p>
      <w:pPr>
        <w:spacing w:before="60" w:after="40"/>
      </w:pPr>
      <w:r>
        <w:rPr>
          <w:rFonts w:ascii="Times New Roman" w:hAnsi="Times New Roman"/>
          <w:b/>
          <w:i w:val="0"/>
          <w:sz w:val="21"/>
        </w:rPr>
        <w:t xml:space="preserve">Câu 16. </w:t>
      </w:r>
      <w:r>
        <w:rPr>
          <w:rFonts w:ascii="Times New Roman" w:hAnsi="Times New Roman"/>
          <w:b w:val="0"/>
          <w:i w:val="0"/>
          <w:sz w:val="21"/>
        </w:rPr>
        <w:t>Số nguyên tử hydrogen liên kết trực tiếp với nguyên tử nitrogen trong một cation ammonium (NH</w:t>
      </w:r>
      <w:r>
        <w:rPr>
          <w:rFonts w:ascii="Times New Roman" w:hAnsi="Times New Roman"/>
          <w:b w:val="0"/>
          <w:i w:val="0"/>
          <w:sz w:val="21"/>
          <w:vertAlign w:val="subscript"/>
        </w:rPr>
        <w:t>4</w:t>
      </w:r>
      <w:r>
        <w:rPr>
          <w:rFonts w:ascii="Times New Roman" w:hAnsi="Times New Roman"/>
          <w:b w:val="0"/>
          <w:i w:val="0"/>
          <w:sz w:val="21"/>
          <w:vertAlign w:val="superscript"/>
        </w:rPr>
        <w:t>+</w:t>
      </w:r>
      <w:r>
        <w:rPr>
          <w:rFonts w:ascii="Times New Roman" w:hAnsi="Times New Roman"/>
          <w:b w:val="0"/>
          <w:i w:val="0"/>
          <w:sz w:val="21"/>
        </w:rPr>
        <w:t>) là bao nhiêu?</w:t>
      </w:r>
    </w:p>
    <w:p>
      <w:pPr>
        <w:spacing w:before="40" w:after="40"/>
        <w:ind w:left="340"/>
      </w:pPr>
      <w:r>
        <w:rPr>
          <w:rFonts w:ascii="Times New Roman" w:hAnsi="Times New Roman"/>
          <w:b/>
          <w:i w:val="0"/>
          <w:color w:val="C62828"/>
          <w:sz w:val="21"/>
        </w:rPr>
        <w:t xml:space="preserve">► </w:t>
      </w:r>
      <w:r>
        <w:rPr>
          <w:rFonts w:ascii="Times New Roman" w:hAnsi="Times New Roman"/>
          <w:b/>
          <w:i w:val="0"/>
          <w:color w:val="C62828"/>
          <w:sz w:val="21"/>
        </w:rPr>
        <w:t>Đáp số chuẩn:</w:t>
      </w:r>
      <w:r>
        <w:rPr>
          <w:rFonts w:ascii="Times New Roman" w:hAnsi="Times New Roman"/>
          <w:b/>
          <w:i w:val="0"/>
          <w:color w:val="C62828"/>
          <w:sz w:val="21"/>
        </w:rPr>
        <w:t xml:space="preserve"> </w:t>
      </w:r>
      <w:r>
        <w:rPr>
          <w:rFonts w:ascii="Times New Roman" w:hAnsi="Times New Roman"/>
          <w:b/>
          <w:i w:val="0"/>
          <w:color w:val="C62828"/>
          <w:sz w:val="21"/>
        </w:rPr>
        <w:t>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Trong cation ammonium (NH</w:t>
      </w:r>
      <w:r>
        <w:rPr>
          <w:rFonts w:ascii="Times New Roman" w:hAnsi="Times New Roman"/>
          <w:b w:val="0"/>
          <w:i w:val="0"/>
          <w:sz w:val="20"/>
          <w:vertAlign w:val="subscript"/>
        </w:rPr>
        <w:t>4</w:t>
      </w:r>
      <w:r>
        <w:rPr>
          <w:rFonts w:ascii="Times New Roman" w:hAnsi="Times New Roman"/>
          <w:b w:val="0"/>
          <w:i w:val="0"/>
          <w:sz w:val="20"/>
          <w:vertAlign w:val="superscript"/>
        </w:rPr>
        <w:t>+</w:t>
      </w:r>
      <w:r>
        <w:rPr>
          <w:rFonts w:ascii="Times New Roman" w:hAnsi="Times New Roman"/>
          <w:b w:val="0"/>
          <w:i w:val="0"/>
          <w:sz w:val="20"/>
        </w:rPr>
        <w:t>), nguyên tử nitrogen trung tâm liên kết với 4 nguyên tử hydrogen (gồm 3 liên kết cộng hóa trị thông thường và 1 liên kết cho - nhận).</w:t>
      </w:r>
    </w:p>
    <w:p>
      <w:pPr>
        <w:spacing w:before="60" w:after="40"/>
      </w:pPr>
      <w:r>
        <w:rPr>
          <w:rFonts w:ascii="Times New Roman" w:hAnsi="Times New Roman"/>
          <w:b/>
          <w:i w:val="0"/>
          <w:sz w:val="21"/>
        </w:rPr>
        <w:t xml:space="preserve">Câu 17. </w:t>
      </w:r>
      <w:r>
        <w:rPr>
          <w:rFonts w:ascii="Times New Roman" w:hAnsi="Times New Roman"/>
          <w:b w:val="0"/>
          <w:i w:val="0"/>
          <w:sz w:val="21"/>
        </w:rPr>
        <w:t>Trộn 50 mL dung dịch hydrochloric acid (HCl) 0,20 M với 50 mL dung dịch sodium hydroxide (NaOH) 0,20 M ở 25 °C. Giá trị pH của dung dịch thu được sau phản ứng bằng bao nhiêu?</w:t>
      </w:r>
    </w:p>
    <w:p>
      <w:pPr>
        <w:spacing w:before="40" w:after="40"/>
        <w:ind w:left="340"/>
      </w:pPr>
      <w:r>
        <w:rPr>
          <w:rFonts w:ascii="Times New Roman" w:hAnsi="Times New Roman"/>
          <w:b/>
          <w:i w:val="0"/>
          <w:color w:val="C62828"/>
          <w:sz w:val="21"/>
        </w:rPr>
        <w:t xml:space="preserve">► </w:t>
      </w:r>
      <w:r>
        <w:rPr>
          <w:rFonts w:ascii="Times New Roman" w:hAnsi="Times New Roman"/>
          <w:b/>
          <w:i w:val="0"/>
          <w:color w:val="C62828"/>
          <w:sz w:val="21"/>
        </w:rPr>
        <w:t>Đáp số chuẩn:</w:t>
      </w:r>
      <w:r>
        <w:rPr>
          <w:rFonts w:ascii="Times New Roman" w:hAnsi="Times New Roman"/>
          <w:b/>
          <w:i w:val="0"/>
          <w:color w:val="C62828"/>
          <w:sz w:val="21"/>
        </w:rPr>
        <w:t xml:space="preserve"> </w:t>
      </w:r>
      <w:r>
        <w:rPr>
          <w:rFonts w:ascii="Times New Roman" w:hAnsi="Times New Roman"/>
          <w:b/>
          <w:i w:val="0"/>
          <w:color w:val="C62828"/>
          <w:sz w:val="21"/>
        </w:rPr>
        <w:t>7</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Số mol H</w:t>
      </w:r>
      <w:r>
        <w:rPr>
          <w:rFonts w:ascii="Times New Roman" w:hAnsi="Times New Roman"/>
          <w:b w:val="0"/>
          <w:i w:val="0"/>
          <w:sz w:val="20"/>
          <w:vertAlign w:val="superscript"/>
        </w:rPr>
        <w:t>+</w:t>
      </w:r>
      <w:r>
        <w:rPr>
          <w:rFonts w:ascii="Times New Roman" w:hAnsi="Times New Roman"/>
          <w:b w:val="0"/>
          <w:i w:val="0"/>
          <w:sz w:val="20"/>
        </w:rPr>
        <w:t xml:space="preserve"> = 0,05 . 0,20 = 0,01 mol; số mol OH</w:t>
      </w:r>
      <w:r>
        <w:rPr>
          <w:rFonts w:ascii="Times New Roman" w:hAnsi="Times New Roman"/>
          <w:b w:val="0"/>
          <w:i w:val="0"/>
          <w:sz w:val="20"/>
          <w:vertAlign w:val="superscript"/>
        </w:rPr>
        <w:t>-</w:t>
      </w:r>
      <w:r>
        <w:rPr>
          <w:rFonts w:ascii="Times New Roman" w:hAnsi="Times New Roman"/>
          <w:b w:val="0"/>
          <w:i w:val="0"/>
          <w:sz w:val="20"/>
        </w:rPr>
        <w:t xml:space="preserve"> = 0,05 . 0,20 = 0,01 mol. Hai chất phản ứng vừa đủ với nhau tạo thành muối trung tính NaCl và nước, do đó dung dịch sau phản ứng có môi trường trung tính với pH = 7.</w:t>
      </w:r>
    </w:p>
    <w:p>
      <w:pPr>
        <w:spacing w:before="60" w:after="40"/>
      </w:pPr>
      <w:r>
        <w:rPr>
          <w:rFonts w:ascii="Times New Roman" w:hAnsi="Times New Roman"/>
          <w:b/>
          <w:i w:val="0"/>
          <w:sz w:val="21"/>
        </w:rPr>
        <w:t xml:space="preserve">Câu 18. </w:t>
      </w:r>
      <w:r>
        <w:rPr>
          <w:rFonts w:ascii="Times New Roman" w:hAnsi="Times New Roman"/>
          <w:b w:val="0"/>
          <w:i w:val="0"/>
          <w:sz w:val="21"/>
        </w:rPr>
        <w:t>Cho sơ đồ các chuyển hóa sau của nguyên tố nitrogen:</w:t>
        <w:br/>
        <w:t>(1) N</w:t>
      </w:r>
      <w:r>
        <w:rPr>
          <w:rFonts w:ascii="Times New Roman" w:hAnsi="Times New Roman"/>
          <w:b w:val="0"/>
          <w:i w:val="0"/>
          <w:sz w:val="21"/>
          <w:vertAlign w:val="subscript"/>
        </w:rPr>
        <w:t>2</w:t>
      </w:r>
      <w:r>
        <w:rPr>
          <w:rFonts w:ascii="Times New Roman" w:hAnsi="Times New Roman"/>
          <w:b w:val="0"/>
          <w:i w:val="0"/>
          <w:sz w:val="21"/>
        </w:rPr>
        <w:t xml:space="preserve"> → NH</w:t>
      </w:r>
      <w:r>
        <w:rPr>
          <w:rFonts w:ascii="Times New Roman" w:hAnsi="Times New Roman"/>
          <w:b w:val="0"/>
          <w:i w:val="0"/>
          <w:sz w:val="21"/>
          <w:vertAlign w:val="subscript"/>
        </w:rPr>
        <w:t>3</w:t>
      </w:r>
      <w:r>
        <w:rPr>
          <w:rFonts w:ascii="Times New Roman" w:hAnsi="Times New Roman"/>
          <w:b w:val="0"/>
          <w:i w:val="0"/>
          <w:sz w:val="21"/>
        </w:rPr>
        <w:br/>
        <w:t>(2) NH</w:t>
      </w:r>
      <w:r>
        <w:rPr>
          <w:rFonts w:ascii="Times New Roman" w:hAnsi="Times New Roman"/>
          <w:b w:val="0"/>
          <w:i w:val="0"/>
          <w:sz w:val="21"/>
          <w:vertAlign w:val="subscript"/>
        </w:rPr>
        <w:t>3</w:t>
      </w:r>
      <w:r>
        <w:rPr>
          <w:rFonts w:ascii="Times New Roman" w:hAnsi="Times New Roman"/>
          <w:b w:val="0"/>
          <w:i w:val="0"/>
          <w:sz w:val="21"/>
        </w:rPr>
        <w:t xml:space="preserve"> → NO</w:t>
        <w:br/>
        <w:t>(3) NO → NO</w:t>
      </w:r>
      <w:r>
        <w:rPr>
          <w:rFonts w:ascii="Times New Roman" w:hAnsi="Times New Roman"/>
          <w:b w:val="0"/>
          <w:i w:val="0"/>
          <w:sz w:val="21"/>
          <w:vertAlign w:val="subscript"/>
        </w:rPr>
        <w:t>2</w:t>
      </w:r>
      <w:r>
        <w:rPr>
          <w:rFonts w:ascii="Times New Roman" w:hAnsi="Times New Roman"/>
          <w:b w:val="0"/>
          <w:i w:val="0"/>
          <w:sz w:val="21"/>
        </w:rPr>
        <w:br/>
        <w:t>(4) NO</w:t>
      </w:r>
      <w:r>
        <w:rPr>
          <w:rFonts w:ascii="Times New Roman" w:hAnsi="Times New Roman"/>
          <w:b w:val="0"/>
          <w:i w:val="0"/>
          <w:sz w:val="21"/>
          <w:vertAlign w:val="subscript"/>
        </w:rPr>
        <w:t>2</w:t>
      </w:r>
      <w:r>
        <w:rPr>
          <w:rFonts w:ascii="Times New Roman" w:hAnsi="Times New Roman"/>
          <w:b w:val="0"/>
          <w:i w:val="0"/>
          <w:sz w:val="21"/>
        </w:rPr>
        <w:t xml:space="preserve"> → HNO</w:t>
      </w:r>
      <w:r>
        <w:rPr>
          <w:rFonts w:ascii="Times New Roman" w:hAnsi="Times New Roman"/>
          <w:b w:val="0"/>
          <w:i w:val="0"/>
          <w:sz w:val="21"/>
          <w:vertAlign w:val="subscript"/>
        </w:rPr>
        <w:t>3</w:t>
      </w:r>
      <w:r>
        <w:rPr>
          <w:rFonts w:ascii="Times New Roman" w:hAnsi="Times New Roman"/>
          <w:b w:val="0"/>
          <w:i w:val="0"/>
          <w:sz w:val="21"/>
        </w:rPr>
        <w:br/>
        <w:t>Trong số các phản ứng trên, có bao nhiêu phản ứng mà số oxi hóa của nguyên tố nitrogen tăng lên?</w:t>
      </w:r>
    </w:p>
    <w:p>
      <w:pPr>
        <w:spacing w:before="40" w:after="40"/>
        <w:ind w:left="340"/>
      </w:pPr>
      <w:r>
        <w:rPr>
          <w:rFonts w:ascii="Times New Roman" w:hAnsi="Times New Roman"/>
          <w:b/>
          <w:i w:val="0"/>
          <w:color w:val="C62828"/>
          <w:sz w:val="21"/>
        </w:rPr>
        <w:t xml:space="preserve">► </w:t>
      </w:r>
      <w:r>
        <w:rPr>
          <w:rFonts w:ascii="Times New Roman" w:hAnsi="Times New Roman"/>
          <w:b/>
          <w:i w:val="0"/>
          <w:color w:val="C62828"/>
          <w:sz w:val="21"/>
        </w:rPr>
        <w:t>Đáp số chuẩn:</w:t>
      </w:r>
      <w:r>
        <w:rPr>
          <w:rFonts w:ascii="Times New Roman" w:hAnsi="Times New Roman"/>
          <w:b/>
          <w:i w:val="0"/>
          <w:color w:val="C62828"/>
          <w:sz w:val="21"/>
        </w:rPr>
        <w:t xml:space="preserve"> </w:t>
      </w:r>
      <w:r>
        <w:rPr>
          <w:rFonts w:ascii="Times New Roman" w:hAnsi="Times New Roman"/>
          <w:b/>
          <w:i w:val="0"/>
          <w:color w:val="C62828"/>
          <w:sz w:val="21"/>
        </w:rPr>
        <w:t>3</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Xét số oxi hóa của N qua từng phản ứng:</w:t>
      </w:r>
    </w:p>
    <w:p>
      <w:pPr>
        <w:spacing w:before="20" w:after="20"/>
        <w:ind w:left="454"/>
      </w:pPr>
      <w:r>
        <w:rPr>
          <w:rFonts w:ascii="Times New Roman" w:hAnsi="Times New Roman"/>
          <w:b w:val="0"/>
          <w:i w:val="0"/>
          <w:sz w:val="20"/>
        </w:rPr>
        <w:t>(1) N</w:t>
      </w:r>
      <w:r>
        <w:rPr>
          <w:rFonts w:ascii="Times New Roman" w:hAnsi="Times New Roman"/>
          <w:b w:val="0"/>
          <w:i w:val="0"/>
          <w:sz w:val="20"/>
          <w:vertAlign w:val="subscript"/>
        </w:rPr>
        <w:t>2</w:t>
      </w:r>
      <w:r>
        <w:rPr>
          <w:rFonts w:ascii="Times New Roman" w:hAnsi="Times New Roman"/>
          <w:b w:val="0"/>
          <w:i w:val="0"/>
          <w:sz w:val="20"/>
        </w:rPr>
        <w:t>(0) → NH</w:t>
      </w:r>
      <w:r>
        <w:rPr>
          <w:rFonts w:ascii="Times New Roman" w:hAnsi="Times New Roman"/>
          <w:b w:val="0"/>
          <w:i w:val="0"/>
          <w:sz w:val="20"/>
          <w:vertAlign w:val="subscript"/>
        </w:rPr>
        <w:t>3</w:t>
      </w:r>
      <w:r>
        <w:rPr>
          <w:rFonts w:ascii="Times New Roman" w:hAnsi="Times New Roman"/>
          <w:b w:val="0"/>
          <w:i w:val="0"/>
          <w:sz w:val="20"/>
        </w:rPr>
        <w:t>(–3): giảm từ 0 xuống –3.</w:t>
      </w:r>
    </w:p>
    <w:p>
      <w:pPr>
        <w:spacing w:before="20" w:after="20"/>
        <w:ind w:left="454"/>
      </w:pPr>
      <w:r>
        <w:rPr>
          <w:rFonts w:ascii="Times New Roman" w:hAnsi="Times New Roman"/>
          <w:b w:val="0"/>
          <w:i w:val="0"/>
          <w:sz w:val="20"/>
        </w:rPr>
        <w:t>(2) NH</w:t>
      </w:r>
      <w:r>
        <w:rPr>
          <w:rFonts w:ascii="Times New Roman" w:hAnsi="Times New Roman"/>
          <w:b w:val="0"/>
          <w:i w:val="0"/>
          <w:sz w:val="20"/>
          <w:vertAlign w:val="subscript"/>
        </w:rPr>
        <w:t>3</w:t>
      </w:r>
      <w:r>
        <w:rPr>
          <w:rFonts w:ascii="Times New Roman" w:hAnsi="Times New Roman"/>
          <w:b w:val="0"/>
          <w:i w:val="0"/>
          <w:sz w:val="20"/>
        </w:rPr>
        <w:t>(–3) → NO(+2): tăng từ –3 lên +2.</w:t>
      </w:r>
    </w:p>
    <w:p>
      <w:pPr>
        <w:spacing w:before="20" w:after="20"/>
        <w:ind w:left="454"/>
      </w:pPr>
      <w:r>
        <w:rPr>
          <w:rFonts w:ascii="Times New Roman" w:hAnsi="Times New Roman"/>
          <w:b w:val="0"/>
          <w:i w:val="0"/>
          <w:sz w:val="20"/>
        </w:rPr>
        <w:t>(3) NO(+2) → NO</w:t>
      </w:r>
      <w:r>
        <w:rPr>
          <w:rFonts w:ascii="Times New Roman" w:hAnsi="Times New Roman"/>
          <w:b w:val="0"/>
          <w:i w:val="0"/>
          <w:sz w:val="20"/>
          <w:vertAlign w:val="subscript"/>
        </w:rPr>
        <w:t>2</w:t>
      </w:r>
      <w:r>
        <w:rPr>
          <w:rFonts w:ascii="Times New Roman" w:hAnsi="Times New Roman"/>
          <w:b w:val="0"/>
          <w:i w:val="0"/>
          <w:sz w:val="20"/>
        </w:rPr>
        <w:t>(+4): tăng từ +2 lên +4.</w:t>
      </w:r>
    </w:p>
    <w:p>
      <w:pPr>
        <w:spacing w:before="20" w:after="20"/>
        <w:ind w:left="454"/>
      </w:pPr>
      <w:r>
        <w:rPr>
          <w:rFonts w:ascii="Times New Roman" w:hAnsi="Times New Roman"/>
          <w:b w:val="0"/>
          <w:i w:val="0"/>
          <w:sz w:val="20"/>
        </w:rPr>
        <w:t>(4) NO</w:t>
      </w:r>
      <w:r>
        <w:rPr>
          <w:rFonts w:ascii="Times New Roman" w:hAnsi="Times New Roman"/>
          <w:b w:val="0"/>
          <w:i w:val="0"/>
          <w:sz w:val="20"/>
          <w:vertAlign w:val="subscript"/>
        </w:rPr>
        <w:t>2</w:t>
      </w:r>
      <w:r>
        <w:rPr>
          <w:rFonts w:ascii="Times New Roman" w:hAnsi="Times New Roman"/>
          <w:b w:val="0"/>
          <w:i w:val="0"/>
          <w:sz w:val="20"/>
        </w:rPr>
        <w:t>(+4) → HNO</w:t>
      </w:r>
      <w:r>
        <w:rPr>
          <w:rFonts w:ascii="Times New Roman" w:hAnsi="Times New Roman"/>
          <w:b w:val="0"/>
          <w:i w:val="0"/>
          <w:sz w:val="20"/>
          <w:vertAlign w:val="subscript"/>
        </w:rPr>
        <w:t>3</w:t>
      </w:r>
      <w:r>
        <w:rPr>
          <w:rFonts w:ascii="Times New Roman" w:hAnsi="Times New Roman"/>
          <w:b w:val="0"/>
          <w:i w:val="0"/>
          <w:sz w:val="20"/>
        </w:rPr>
        <w:t>(+5): tăng từ +4 lên +5.</w:t>
      </w:r>
    </w:p>
    <w:p>
      <w:pPr>
        <w:spacing w:before="20" w:after="20"/>
        <w:ind w:left="454"/>
      </w:pPr>
      <w:r>
        <w:rPr>
          <w:rFonts w:ascii="Times New Roman" w:hAnsi="Times New Roman"/>
          <w:b w:val="0"/>
          <w:i w:val="0"/>
          <w:sz w:val="20"/>
        </w:rPr>
        <w:t>Vậy có 3 phản ứng mà số oxi hóa của nitrogen tăng lên là (2), (3), (4).</w:t>
      </w:r>
    </w:p>
    <w:p>
      <w:pPr>
        <w:spacing w:before="120" w:after="40"/>
      </w:pPr>
      <w:r>
        <w:rPr>
          <w:rFonts w:ascii="Times New Roman" w:hAnsi="Times New Roman"/>
          <w:b/>
          <w:i w:val="0"/>
          <w:color w:val="2E7D32"/>
          <w:sz w:val="23"/>
        </w:rPr>
        <w:t>PHẦN IV. Tự luận (Gồm 3 câu: Câu 19, Câu 20, Câu 21 - Tổng điểm: 3,0 điểm)</w:t>
      </w:r>
    </w:p>
    <w:p>
      <w:pPr>
        <w:spacing w:before="0" w:after="80"/>
      </w:pPr>
      <w:r>
        <w:rPr>
          <w:rFonts w:ascii="Times New Roman" w:hAnsi="Times New Roman"/>
          <w:b w:val="0"/>
          <w:i/>
          <w:sz w:val="21"/>
        </w:rPr>
        <w:t>Thí sinh trình bày chi tiết các bước lập luận, tính toán và viết phương trình hóa học vào bài thi.</w:t>
      </w:r>
    </w:p>
    <w:p>
      <w:pPr>
        <w:spacing w:before="80" w:after="40"/>
      </w:pPr>
      <w:r>
        <w:rPr>
          <w:rFonts w:ascii="Times New Roman" w:hAnsi="Times New Roman"/>
          <w:b w:val="0"/>
          <w:i w:val="0"/>
          <w:sz w:val="21"/>
        </w:rPr>
        <w:t>Câu 19 (1,0 điểm). Phản ứng nhiệt phân phosphorus pentachloride trong bình kín dung tích không đổi 1,0 lít ở 250 °C xảy ra theo phương trình hóa học:</w:t>
        <w:br/>
        <w:t>PCl</w:t>
      </w:r>
      <w:r>
        <w:rPr>
          <w:rFonts w:ascii="Times New Roman" w:hAnsi="Times New Roman"/>
          <w:b w:val="0"/>
          <w:i w:val="0"/>
          <w:sz w:val="21"/>
          <w:vertAlign w:val="subscript"/>
        </w:rPr>
        <w:t>5</w:t>
      </w:r>
      <w:r>
        <w:rPr>
          <w:rFonts w:ascii="Times New Roman" w:hAnsi="Times New Roman"/>
          <w:b w:val="0"/>
          <w:i w:val="0"/>
          <w:sz w:val="21"/>
        </w:rPr>
        <w:t>(g) ⇌ PCl</w:t>
      </w:r>
      <w:r>
        <w:rPr>
          <w:rFonts w:ascii="Times New Roman" w:hAnsi="Times New Roman"/>
          <w:b w:val="0"/>
          <w:i w:val="0"/>
          <w:sz w:val="21"/>
          <w:vertAlign w:val="subscript"/>
        </w:rPr>
        <w:t>3</w:t>
      </w:r>
      <w:r>
        <w:rPr>
          <w:rFonts w:ascii="Times New Roman" w:hAnsi="Times New Roman"/>
          <w:b w:val="0"/>
          <w:i w:val="0"/>
          <w:sz w:val="21"/>
        </w:rPr>
        <w:t>(g) + Cl</w:t>
      </w:r>
      <w:r>
        <w:rPr>
          <w:rFonts w:ascii="Times New Roman" w:hAnsi="Times New Roman"/>
          <w:b w:val="0"/>
          <w:i w:val="0"/>
          <w:sz w:val="21"/>
          <w:vertAlign w:val="subscript"/>
        </w:rPr>
        <w:t>2</w:t>
      </w:r>
      <w:r>
        <w:rPr>
          <w:rFonts w:ascii="Times New Roman" w:hAnsi="Times New Roman"/>
          <w:b w:val="0"/>
          <w:i w:val="0"/>
          <w:sz w:val="21"/>
        </w:rPr>
        <w:t>(g)</w:t>
        <w:br/>
        <w:t>Ban đầu nạp vào bình 0,20 mol khí PCl</w:t>
      </w:r>
      <w:r>
        <w:rPr>
          <w:rFonts w:ascii="Times New Roman" w:hAnsi="Times New Roman"/>
          <w:b w:val="0"/>
          <w:i w:val="0"/>
          <w:sz w:val="21"/>
          <w:vertAlign w:val="subscript"/>
        </w:rPr>
        <w:t>5</w:t>
      </w:r>
      <w:r>
        <w:rPr>
          <w:rFonts w:ascii="Times New Roman" w:hAnsi="Times New Roman"/>
          <w:b w:val="0"/>
          <w:i w:val="0"/>
          <w:sz w:val="21"/>
        </w:rPr>
        <w:t xml:space="preserve"> rồi đun nóng đến 250 °C. Khi phản ứng đạt trạng thái cân bằng, người ta đo được nồng độ của khí chlorine (Cl</w:t>
      </w:r>
      <w:r>
        <w:rPr>
          <w:rFonts w:ascii="Times New Roman" w:hAnsi="Times New Roman"/>
          <w:b w:val="0"/>
          <w:i w:val="0"/>
          <w:sz w:val="21"/>
          <w:vertAlign w:val="subscript"/>
        </w:rPr>
        <w:t>2</w:t>
      </w:r>
      <w:r>
        <w:rPr>
          <w:rFonts w:ascii="Times New Roman" w:hAnsi="Times New Roman"/>
          <w:b w:val="0"/>
          <w:i w:val="0"/>
          <w:sz w:val="21"/>
        </w:rPr>
        <w:t>) sinh ra trong bình là 0,08 mol/L.</w:t>
        <w:br/>
        <w:t>a) Xác định nồng độ mol của PCl</w:t>
      </w:r>
      <w:r>
        <w:rPr>
          <w:rFonts w:ascii="Times New Roman" w:hAnsi="Times New Roman"/>
          <w:b w:val="0"/>
          <w:i w:val="0"/>
          <w:sz w:val="21"/>
          <w:vertAlign w:val="subscript"/>
        </w:rPr>
        <w:t>5</w:t>
      </w:r>
      <w:r>
        <w:rPr>
          <w:rFonts w:ascii="Times New Roman" w:hAnsi="Times New Roman"/>
          <w:b w:val="0"/>
          <w:i w:val="0"/>
          <w:sz w:val="21"/>
        </w:rPr>
        <w:t xml:space="preserve"> và PCl</w:t>
      </w:r>
      <w:r>
        <w:rPr>
          <w:rFonts w:ascii="Times New Roman" w:hAnsi="Times New Roman"/>
          <w:b w:val="0"/>
          <w:i w:val="0"/>
          <w:sz w:val="21"/>
          <w:vertAlign w:val="subscript"/>
        </w:rPr>
        <w:t>3</w:t>
      </w:r>
      <w:r>
        <w:rPr>
          <w:rFonts w:ascii="Times New Roman" w:hAnsi="Times New Roman"/>
          <w:b w:val="0"/>
          <w:i w:val="0"/>
          <w:sz w:val="21"/>
        </w:rPr>
        <w:t xml:space="preserve"> ở trạng thái cân bằng.</w:t>
        <w:br/>
        <w:t>b) Tính giá trị hằng số cân bằng K</w:t>
      </w:r>
      <w:r>
        <w:rPr>
          <w:rFonts w:ascii="Times New Roman" w:hAnsi="Times New Roman"/>
          <w:b w:val="0"/>
          <w:i w:val="0"/>
          <w:sz w:val="21"/>
          <w:vertAlign w:val="subscript"/>
        </w:rPr>
        <w:t>C</w:t>
      </w:r>
      <w:r>
        <w:rPr>
          <w:rFonts w:ascii="Times New Roman" w:hAnsi="Times New Roman"/>
          <w:b w:val="0"/>
          <w:i w:val="0"/>
          <w:sz w:val="21"/>
        </w:rPr>
        <w:t xml:space="preserve"> của phản ứng ở 250 °C.</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Lập bảng biến thiên nồng độ (dung tích bình V = 1,0 L nên nồng độ mol bằng số mol):</w:t>
      </w:r>
    </w:p>
    <w:p>
      <w:pPr>
        <w:spacing w:before="20" w:after="20"/>
        <w:ind w:left="454"/>
      </w:pPr>
      <w:r>
        <w:rPr>
          <w:rFonts w:ascii="Times New Roman" w:hAnsi="Times New Roman"/>
          <w:b w:val="0"/>
          <w:i w:val="0"/>
          <w:sz w:val="20"/>
        </w:rPr>
        <w:t>Phương trình hóa học:   PCl</w:t>
      </w:r>
      <w:r>
        <w:rPr>
          <w:rFonts w:ascii="Times New Roman" w:hAnsi="Times New Roman"/>
          <w:b w:val="0"/>
          <w:i w:val="0"/>
          <w:sz w:val="20"/>
          <w:vertAlign w:val="subscript"/>
        </w:rPr>
        <w:t>5</w:t>
      </w:r>
      <w:r>
        <w:rPr>
          <w:rFonts w:ascii="Times New Roman" w:hAnsi="Times New Roman"/>
          <w:b w:val="0"/>
          <w:i w:val="0"/>
          <w:sz w:val="20"/>
        </w:rPr>
        <w:t>(g)  ⇌  PCl</w:t>
      </w:r>
      <w:r>
        <w:rPr>
          <w:rFonts w:ascii="Times New Roman" w:hAnsi="Times New Roman"/>
          <w:b w:val="0"/>
          <w:i w:val="0"/>
          <w:sz w:val="20"/>
          <w:vertAlign w:val="subscript"/>
        </w:rPr>
        <w:t>3</w:t>
      </w:r>
      <w:r>
        <w:rPr>
          <w:rFonts w:ascii="Times New Roman" w:hAnsi="Times New Roman"/>
          <w:b w:val="0"/>
          <w:i w:val="0"/>
          <w:sz w:val="20"/>
        </w:rPr>
        <w:t>(g)  +  Cl</w:t>
      </w:r>
      <w:r>
        <w:rPr>
          <w:rFonts w:ascii="Times New Roman" w:hAnsi="Times New Roman"/>
          <w:b w:val="0"/>
          <w:i w:val="0"/>
          <w:sz w:val="20"/>
          <w:vertAlign w:val="subscript"/>
        </w:rPr>
        <w:t>2</w:t>
      </w:r>
      <w:r>
        <w:rPr>
          <w:rFonts w:ascii="Times New Roman" w:hAnsi="Times New Roman"/>
          <w:b w:val="0"/>
          <w:i w:val="0"/>
          <w:sz w:val="20"/>
        </w:rPr>
        <w:t>(g)</w:t>
      </w:r>
    </w:p>
    <w:p>
      <w:pPr>
        <w:spacing w:before="20" w:after="20"/>
        <w:ind w:left="454"/>
      </w:pPr>
      <w:r>
        <w:rPr>
          <w:rFonts w:ascii="Times New Roman" w:hAnsi="Times New Roman"/>
          <w:b w:val="0"/>
          <w:i w:val="0"/>
          <w:sz w:val="20"/>
        </w:rPr>
        <w:t>Ban đầu (M):             0,20           0            0</w:t>
      </w:r>
    </w:p>
    <w:p>
      <w:pPr>
        <w:spacing w:before="20" w:after="20"/>
        <w:ind w:left="454"/>
      </w:pPr>
      <w:r>
        <w:rPr>
          <w:rFonts w:ascii="Times New Roman" w:hAnsi="Times New Roman"/>
          <w:b w:val="0"/>
          <w:i w:val="0"/>
          <w:sz w:val="20"/>
        </w:rPr>
        <w:t>Phản ứng (M):            0,08          0,08         0,08</w:t>
      </w:r>
    </w:p>
    <w:p>
      <w:pPr>
        <w:spacing w:before="20" w:after="20"/>
        <w:ind w:left="454"/>
      </w:pPr>
      <w:r>
        <w:rPr>
          <w:rFonts w:ascii="Times New Roman" w:hAnsi="Times New Roman"/>
          <w:b w:val="0"/>
          <w:i w:val="0"/>
          <w:sz w:val="20"/>
        </w:rPr>
        <w:t>Cân bằng (M):            0,12          0,08         0,08</w:t>
      </w:r>
    </w:p>
    <w:p>
      <w:pPr>
        <w:spacing w:before="20" w:after="20"/>
        <w:ind w:left="454"/>
      </w:pPr>
      <w:r>
        <w:rPr>
          <w:rFonts w:ascii="Times New Roman" w:hAnsi="Times New Roman"/>
          <w:b w:val="0"/>
          <w:i w:val="0"/>
          <w:sz w:val="20"/>
        </w:rPr>
        <w:t>- Nồng độ của PCl</w:t>
      </w:r>
      <w:r>
        <w:rPr>
          <w:rFonts w:ascii="Times New Roman" w:hAnsi="Times New Roman"/>
          <w:b w:val="0"/>
          <w:i w:val="0"/>
          <w:sz w:val="20"/>
          <w:vertAlign w:val="subscript"/>
        </w:rPr>
        <w:t>5</w:t>
      </w:r>
      <w:r>
        <w:rPr>
          <w:rFonts w:ascii="Times New Roman" w:hAnsi="Times New Roman"/>
          <w:b w:val="0"/>
          <w:i w:val="0"/>
          <w:sz w:val="20"/>
        </w:rPr>
        <w:t xml:space="preserve"> ở trạng thái cân bằng: [PCl</w:t>
      </w:r>
      <w:r>
        <w:rPr>
          <w:rFonts w:ascii="Times New Roman" w:hAnsi="Times New Roman"/>
          <w:b w:val="0"/>
          <w:i w:val="0"/>
          <w:sz w:val="20"/>
          <w:vertAlign w:val="subscript"/>
        </w:rPr>
        <w:t>5</w:t>
      </w:r>
      <w:r>
        <w:rPr>
          <w:rFonts w:ascii="Times New Roman" w:hAnsi="Times New Roman"/>
          <w:b w:val="0"/>
          <w:i w:val="0"/>
          <w:sz w:val="20"/>
        </w:rPr>
        <w:t>] = 0,20 – 0,08 = 0,12 (M).</w:t>
      </w:r>
    </w:p>
    <w:p>
      <w:pPr>
        <w:spacing w:before="20" w:after="20"/>
        <w:ind w:left="454"/>
      </w:pPr>
      <w:r>
        <w:rPr>
          <w:rFonts w:ascii="Times New Roman" w:hAnsi="Times New Roman"/>
          <w:b w:val="0"/>
          <w:i w:val="0"/>
          <w:sz w:val="20"/>
        </w:rPr>
        <w:t>- Nồng độ của PCl</w:t>
      </w:r>
      <w:r>
        <w:rPr>
          <w:rFonts w:ascii="Times New Roman" w:hAnsi="Times New Roman"/>
          <w:b w:val="0"/>
          <w:i w:val="0"/>
          <w:sz w:val="20"/>
          <w:vertAlign w:val="subscript"/>
        </w:rPr>
        <w:t>3</w:t>
      </w:r>
      <w:r>
        <w:rPr>
          <w:rFonts w:ascii="Times New Roman" w:hAnsi="Times New Roman"/>
          <w:b w:val="0"/>
          <w:i w:val="0"/>
          <w:sz w:val="20"/>
        </w:rPr>
        <w:t xml:space="preserve"> ở trạng thái cân bằng: [PCl</w:t>
      </w:r>
      <w:r>
        <w:rPr>
          <w:rFonts w:ascii="Times New Roman" w:hAnsi="Times New Roman"/>
          <w:b w:val="0"/>
          <w:i w:val="0"/>
          <w:sz w:val="20"/>
          <w:vertAlign w:val="subscript"/>
        </w:rPr>
        <w:t>3</w:t>
      </w:r>
      <w:r>
        <w:rPr>
          <w:rFonts w:ascii="Times New Roman" w:hAnsi="Times New Roman"/>
          <w:b w:val="0"/>
          <w:i w:val="0"/>
          <w:sz w:val="20"/>
        </w:rPr>
        <w:t>] = 0,08 (M).</w:t>
      </w:r>
    </w:p>
    <w:p>
      <w:pPr>
        <w:spacing w:before="20" w:after="20"/>
        <w:ind w:left="454"/>
      </w:pPr>
      <w:r>
        <w:rPr>
          <w:rFonts w:ascii="Times New Roman" w:hAnsi="Times New Roman"/>
          <w:b w:val="0"/>
          <w:i w:val="0"/>
          <w:sz w:val="20"/>
        </w:rPr>
        <w:t>b) Giá trị hằng số cân bằng K</w:t>
      </w:r>
      <w:r>
        <w:rPr>
          <w:rFonts w:ascii="Times New Roman" w:hAnsi="Times New Roman"/>
          <w:b w:val="0"/>
          <w:i w:val="0"/>
          <w:sz w:val="20"/>
          <w:vertAlign w:val="subscript"/>
        </w:rPr>
        <w:t>C</w:t>
      </w:r>
      <w:r>
        <w:rPr>
          <w:rFonts w:ascii="Times New Roman" w:hAnsi="Times New Roman"/>
          <w:b w:val="0"/>
          <w:i w:val="0"/>
          <w:sz w:val="20"/>
        </w:rPr>
        <w:t xml:space="preserve"> ở 250 °C:</w:t>
      </w:r>
    </w:p>
    <w:p>
      <w:pPr>
        <w:spacing w:before="20" w:after="20"/>
        <w:ind w:left="454"/>
      </w:pPr>
      <w:r>
        <w:rPr>
          <w:rFonts w:ascii="Times New Roman" w:hAnsi="Times New Roman"/>
          <w:b w:val="0"/>
          <w:i w:val="0"/>
          <w:sz w:val="20"/>
        </w:rPr>
        <w:t>K</w:t>
      </w:r>
      <w:r>
        <w:rPr>
          <w:rFonts w:ascii="Times New Roman" w:hAnsi="Times New Roman"/>
          <w:b w:val="0"/>
          <w:i w:val="0"/>
          <w:sz w:val="20"/>
          <w:vertAlign w:val="subscript"/>
        </w:rPr>
        <w:t>C</w:t>
      </w:r>
      <w:r>
        <w:rPr>
          <w:rFonts w:ascii="Times New Roman" w:hAnsi="Times New Roman"/>
          <w:b w:val="0"/>
          <w:i w:val="0"/>
          <w:sz w:val="20"/>
        </w:rPr>
        <w:t xml:space="preserve"> = ([PCl</w:t>
      </w:r>
      <w:r>
        <w:rPr>
          <w:rFonts w:ascii="Times New Roman" w:hAnsi="Times New Roman"/>
          <w:b w:val="0"/>
          <w:i w:val="0"/>
          <w:sz w:val="20"/>
          <w:vertAlign w:val="subscript"/>
        </w:rPr>
        <w:t>3</w:t>
      </w:r>
      <w:r>
        <w:rPr>
          <w:rFonts w:ascii="Times New Roman" w:hAnsi="Times New Roman"/>
          <w:b w:val="0"/>
          <w:i w:val="0"/>
          <w:sz w:val="20"/>
        </w:rPr>
        <w:t>] . [Cl</w:t>
      </w:r>
      <w:r>
        <w:rPr>
          <w:rFonts w:ascii="Times New Roman" w:hAnsi="Times New Roman"/>
          <w:b w:val="0"/>
          <w:i w:val="0"/>
          <w:sz w:val="20"/>
          <w:vertAlign w:val="subscript"/>
        </w:rPr>
        <w:t>2</w:t>
      </w:r>
      <w:r>
        <w:rPr>
          <w:rFonts w:ascii="Times New Roman" w:hAnsi="Times New Roman"/>
          <w:b w:val="0"/>
          <w:i w:val="0"/>
          <w:sz w:val="20"/>
        </w:rPr>
        <w:t>]) / [PCl</w:t>
      </w:r>
      <w:r>
        <w:rPr>
          <w:rFonts w:ascii="Times New Roman" w:hAnsi="Times New Roman"/>
          <w:b w:val="0"/>
          <w:i w:val="0"/>
          <w:sz w:val="20"/>
          <w:vertAlign w:val="subscript"/>
        </w:rPr>
        <w:t>5</w:t>
      </w:r>
      <w:r>
        <w:rPr>
          <w:rFonts w:ascii="Times New Roman" w:hAnsi="Times New Roman"/>
          <w:b w:val="0"/>
          <w:i w:val="0"/>
          <w:sz w:val="20"/>
        </w:rPr>
        <w:t>] = (0,08 . 0,08) / 0,12 ≈ 0,0533.</w:t>
      </w:r>
    </w:p>
    <w:p>
      <w:pPr>
        <w:spacing w:before="80" w:after="40"/>
      </w:pPr>
      <w:r>
        <w:rPr>
          <w:rFonts w:ascii="Times New Roman" w:hAnsi="Times New Roman"/>
          <w:b w:val="0"/>
          <w:i w:val="0"/>
          <w:sz w:val="21"/>
        </w:rPr>
        <w:t>Câu 20 (1,0 điểm). Trộn 100 mL dung dịch sulfuric acid (H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nồng độ 0,05 M với 100 mL dung dịch barium hydroxide (Ba(OH)</w:t>
      </w:r>
      <w:r>
        <w:rPr>
          <w:rFonts w:ascii="Times New Roman" w:hAnsi="Times New Roman"/>
          <w:b w:val="0"/>
          <w:i w:val="0"/>
          <w:sz w:val="21"/>
          <w:vertAlign w:val="subscript"/>
        </w:rPr>
        <w:t>2</w:t>
      </w:r>
      <w:r>
        <w:rPr>
          <w:rFonts w:ascii="Times New Roman" w:hAnsi="Times New Roman"/>
          <w:b w:val="0"/>
          <w:i w:val="0"/>
          <w:sz w:val="21"/>
        </w:rPr>
        <w:t>) nồng độ 0,10 M thu được kết tủa trắng và dung dịch Y.</w:t>
        <w:br/>
        <w:t>a) Tính khối lượng kết tủa trắng thu được sau khi phản ứng xảy ra hoàn toàn (Biết Ba = 137, S = 32, O = 16).</w:t>
        <w:br/>
        <w:t>b) Tính nồng độ mol của ion OH</w:t>
      </w:r>
      <w:r>
        <w:rPr>
          <w:rFonts w:ascii="Times New Roman" w:hAnsi="Times New Roman"/>
          <w:b w:val="0"/>
          <w:i w:val="0"/>
          <w:sz w:val="21"/>
          <w:vertAlign w:val="superscript"/>
        </w:rPr>
        <w:t>-</w:t>
      </w:r>
      <w:r>
        <w:rPr>
          <w:rFonts w:ascii="Times New Roman" w:hAnsi="Times New Roman"/>
          <w:b w:val="0"/>
          <w:i w:val="0"/>
          <w:sz w:val="21"/>
        </w:rPr>
        <w:t xml:space="preserve"> dư và giá trị pH của dung dịch Y ở 25 °C (coi thể tích dung dịch Y bằng 200 mL).</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Tính toán số mol các chất ban đầu:</w:t>
      </w:r>
    </w:p>
    <w:p>
      <w:pPr>
        <w:spacing w:before="20" w:after="20"/>
        <w:ind w:left="454"/>
      </w:pPr>
      <w:r>
        <w:rPr>
          <w:rFonts w:ascii="Times New Roman" w:hAnsi="Times New Roman"/>
          <w:b w:val="0"/>
          <w:i w:val="0"/>
          <w:sz w:val="20"/>
        </w:rPr>
        <w:t>- n(H</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 0,1 . 0,05 = 0,005 (mol) ⇒ n(H</w:t>
      </w:r>
      <w:r>
        <w:rPr>
          <w:rFonts w:ascii="Times New Roman" w:hAnsi="Times New Roman"/>
          <w:b w:val="0"/>
          <w:i w:val="0"/>
          <w:sz w:val="20"/>
          <w:vertAlign w:val="superscript"/>
        </w:rPr>
        <w:t>+</w:t>
      </w:r>
      <w:r>
        <w:rPr>
          <w:rFonts w:ascii="Times New Roman" w:hAnsi="Times New Roman"/>
          <w:b w:val="0"/>
          <w:i w:val="0"/>
          <w:sz w:val="20"/>
        </w:rPr>
        <w:t>) = 0,010 mol; n(SO</w:t>
      </w:r>
      <w:r>
        <w:rPr>
          <w:rFonts w:ascii="Times New Roman" w:hAnsi="Times New Roman"/>
          <w:b w:val="0"/>
          <w:i w:val="0"/>
          <w:sz w:val="20"/>
          <w:vertAlign w:val="subscript"/>
        </w:rPr>
        <w:t>4</w:t>
      </w:r>
      <w:r>
        <w:rPr>
          <w:rFonts w:ascii="Times New Roman" w:hAnsi="Times New Roman"/>
          <w:b w:val="0"/>
          <w:i w:val="0"/>
          <w:sz w:val="20"/>
          <w:vertAlign w:val="superscript"/>
        </w:rPr>
        <w:t>2-</w:t>
      </w:r>
      <w:r>
        <w:rPr>
          <w:rFonts w:ascii="Times New Roman" w:hAnsi="Times New Roman"/>
          <w:b w:val="0"/>
          <w:i w:val="0"/>
          <w:sz w:val="20"/>
        </w:rPr>
        <w:t>) = 0,005 mol.</w:t>
      </w:r>
    </w:p>
    <w:p>
      <w:pPr>
        <w:spacing w:before="20" w:after="20"/>
        <w:ind w:left="454"/>
      </w:pPr>
      <w:r>
        <w:rPr>
          <w:rFonts w:ascii="Times New Roman" w:hAnsi="Times New Roman"/>
          <w:b w:val="0"/>
          <w:i w:val="0"/>
          <w:sz w:val="20"/>
        </w:rPr>
        <w:t>- n(Ba(OH)</w:t>
      </w:r>
      <w:r>
        <w:rPr>
          <w:rFonts w:ascii="Times New Roman" w:hAnsi="Times New Roman"/>
          <w:b w:val="0"/>
          <w:i w:val="0"/>
          <w:sz w:val="20"/>
          <w:vertAlign w:val="subscript"/>
        </w:rPr>
        <w:t>2</w:t>
      </w:r>
      <w:r>
        <w:rPr>
          <w:rFonts w:ascii="Times New Roman" w:hAnsi="Times New Roman"/>
          <w:b w:val="0"/>
          <w:i w:val="0"/>
          <w:sz w:val="20"/>
        </w:rPr>
        <w:t>) = 0,1 . 0,10 = 0,010 (mol) ⇒ n(Ba</w:t>
      </w:r>
      <w:r>
        <w:rPr>
          <w:rFonts w:ascii="Times New Roman" w:hAnsi="Times New Roman"/>
          <w:b w:val="0"/>
          <w:i w:val="0"/>
          <w:sz w:val="20"/>
          <w:vertAlign w:val="superscript"/>
        </w:rPr>
        <w:t>2+</w:t>
      </w:r>
      <w:r>
        <w:rPr>
          <w:rFonts w:ascii="Times New Roman" w:hAnsi="Times New Roman"/>
          <w:b w:val="0"/>
          <w:i w:val="0"/>
          <w:sz w:val="20"/>
        </w:rPr>
        <w:t>) = 0,010 mol; n(OH</w:t>
      </w:r>
      <w:r>
        <w:rPr>
          <w:rFonts w:ascii="Times New Roman" w:hAnsi="Times New Roman"/>
          <w:b w:val="0"/>
          <w:i w:val="0"/>
          <w:sz w:val="20"/>
          <w:vertAlign w:val="superscript"/>
        </w:rPr>
        <w:t>-</w:t>
      </w:r>
      <w:r>
        <w:rPr>
          <w:rFonts w:ascii="Times New Roman" w:hAnsi="Times New Roman"/>
          <w:b w:val="0"/>
          <w:i w:val="0"/>
          <w:sz w:val="20"/>
        </w:rPr>
        <w:t>) = 0,020 mol.</w:t>
      </w:r>
    </w:p>
    <w:p>
      <w:pPr>
        <w:spacing w:before="20" w:after="20"/>
        <w:ind w:left="454"/>
      </w:pPr>
      <w:r>
        <w:rPr>
          <w:rFonts w:ascii="Times New Roman" w:hAnsi="Times New Roman"/>
          <w:b w:val="0"/>
          <w:i w:val="0"/>
          <w:sz w:val="20"/>
        </w:rPr>
        <w:t>Phản ứng tạo kết tủa: Ba</w:t>
      </w:r>
      <w:r>
        <w:rPr>
          <w:rFonts w:ascii="Times New Roman" w:hAnsi="Times New Roman"/>
          <w:b w:val="0"/>
          <w:i w:val="0"/>
          <w:sz w:val="20"/>
          <w:vertAlign w:val="superscript"/>
        </w:rPr>
        <w:t>2+</w:t>
      </w:r>
      <w:r>
        <w:rPr>
          <w:rFonts w:ascii="Times New Roman" w:hAnsi="Times New Roman"/>
          <w:b w:val="0"/>
          <w:i w:val="0"/>
          <w:sz w:val="20"/>
        </w:rPr>
        <w:t xml:space="preserve"> + SO</w:t>
      </w:r>
      <w:r>
        <w:rPr>
          <w:rFonts w:ascii="Times New Roman" w:hAnsi="Times New Roman"/>
          <w:b w:val="0"/>
          <w:i w:val="0"/>
          <w:sz w:val="20"/>
          <w:vertAlign w:val="subscript"/>
        </w:rPr>
        <w:t>4</w:t>
      </w:r>
      <w:r>
        <w:rPr>
          <w:rFonts w:ascii="Times New Roman" w:hAnsi="Times New Roman"/>
          <w:b w:val="0"/>
          <w:i w:val="0"/>
          <w:sz w:val="20"/>
          <w:vertAlign w:val="superscript"/>
        </w:rPr>
        <w:t>2-</w:t>
      </w:r>
      <w:r>
        <w:rPr>
          <w:rFonts w:ascii="Times New Roman" w:hAnsi="Times New Roman"/>
          <w:b w:val="0"/>
          <w:i w:val="0"/>
          <w:sz w:val="20"/>
        </w:rPr>
        <w:t xml:space="preserve"> → BaSO</w:t>
      </w:r>
      <w:r>
        <w:rPr>
          <w:rFonts w:ascii="Times New Roman" w:hAnsi="Times New Roman"/>
          <w:b w:val="0"/>
          <w:i w:val="0"/>
          <w:sz w:val="20"/>
          <w:vertAlign w:val="subscript"/>
        </w:rPr>
        <w:t>4</w:t>
      </w:r>
      <w:r>
        <w:rPr>
          <w:rFonts w:ascii="Times New Roman" w:hAnsi="Times New Roman"/>
          <w:b w:val="0"/>
          <w:i w:val="0"/>
          <w:sz w:val="20"/>
        </w:rPr>
        <w:t>↓</w:t>
      </w:r>
    </w:p>
    <w:p>
      <w:pPr>
        <w:spacing w:before="20" w:after="20"/>
        <w:ind w:left="454"/>
      </w:pPr>
      <w:r>
        <w:rPr>
          <w:rFonts w:ascii="Times New Roman" w:hAnsi="Times New Roman"/>
          <w:b w:val="0"/>
          <w:i w:val="0"/>
          <w:sz w:val="20"/>
        </w:rPr>
        <w:t>Vì n(Ba</w:t>
      </w:r>
      <w:r>
        <w:rPr>
          <w:rFonts w:ascii="Times New Roman" w:hAnsi="Times New Roman"/>
          <w:b w:val="0"/>
          <w:i w:val="0"/>
          <w:sz w:val="20"/>
          <w:vertAlign w:val="superscript"/>
        </w:rPr>
        <w:t>2+</w:t>
      </w:r>
      <w:r>
        <w:rPr>
          <w:rFonts w:ascii="Times New Roman" w:hAnsi="Times New Roman"/>
          <w:b w:val="0"/>
          <w:i w:val="0"/>
          <w:sz w:val="20"/>
        </w:rPr>
        <w:t>) = 0,010 &gt; n(SO</w:t>
      </w:r>
      <w:r>
        <w:rPr>
          <w:rFonts w:ascii="Times New Roman" w:hAnsi="Times New Roman"/>
          <w:b w:val="0"/>
          <w:i w:val="0"/>
          <w:sz w:val="20"/>
          <w:vertAlign w:val="subscript"/>
        </w:rPr>
        <w:t>4</w:t>
      </w:r>
      <w:r>
        <w:rPr>
          <w:rFonts w:ascii="Times New Roman" w:hAnsi="Times New Roman"/>
          <w:b w:val="0"/>
          <w:i w:val="0"/>
          <w:sz w:val="20"/>
          <w:vertAlign w:val="superscript"/>
        </w:rPr>
        <w:t>2-</w:t>
      </w:r>
      <w:r>
        <w:rPr>
          <w:rFonts w:ascii="Times New Roman" w:hAnsi="Times New Roman"/>
          <w:b w:val="0"/>
          <w:i w:val="0"/>
          <w:sz w:val="20"/>
        </w:rPr>
        <w:t>) = 0,005 nên SO</w:t>
      </w:r>
      <w:r>
        <w:rPr>
          <w:rFonts w:ascii="Times New Roman" w:hAnsi="Times New Roman"/>
          <w:b w:val="0"/>
          <w:i w:val="0"/>
          <w:sz w:val="20"/>
          <w:vertAlign w:val="subscript"/>
        </w:rPr>
        <w:t>4</w:t>
      </w:r>
      <w:r>
        <w:rPr>
          <w:rFonts w:ascii="Times New Roman" w:hAnsi="Times New Roman"/>
          <w:b w:val="0"/>
          <w:i w:val="0"/>
          <w:sz w:val="20"/>
          <w:vertAlign w:val="superscript"/>
        </w:rPr>
        <w:t>2-</w:t>
      </w:r>
      <w:r>
        <w:rPr>
          <w:rFonts w:ascii="Times New Roman" w:hAnsi="Times New Roman"/>
          <w:b w:val="0"/>
          <w:i w:val="0"/>
          <w:sz w:val="20"/>
        </w:rPr>
        <w:t xml:space="preserve"> phản ứng hết, kết tủa tính theo SO</w:t>
      </w:r>
      <w:r>
        <w:rPr>
          <w:rFonts w:ascii="Times New Roman" w:hAnsi="Times New Roman"/>
          <w:b w:val="0"/>
          <w:i w:val="0"/>
          <w:sz w:val="20"/>
          <w:vertAlign w:val="subscript"/>
        </w:rPr>
        <w:t>4</w:t>
      </w:r>
      <w:r>
        <w:rPr>
          <w:rFonts w:ascii="Times New Roman" w:hAnsi="Times New Roman"/>
          <w:b w:val="0"/>
          <w:i w:val="0"/>
          <w:sz w:val="20"/>
          <w:vertAlign w:val="superscript"/>
        </w:rPr>
        <w:t>2-</w:t>
      </w:r>
      <w:r>
        <w:rPr>
          <w:rFonts w:ascii="Times New Roman" w:hAnsi="Times New Roman"/>
          <w:b w:val="0"/>
          <w:i w:val="0"/>
          <w:sz w:val="20"/>
        </w:rPr>
        <w:t>:</w:t>
      </w:r>
    </w:p>
    <w:p>
      <w:pPr>
        <w:spacing w:before="20" w:after="20"/>
        <w:ind w:left="454"/>
      </w:pPr>
      <w:r>
        <w:rPr>
          <w:rFonts w:ascii="Times New Roman" w:hAnsi="Times New Roman"/>
          <w:b w:val="0"/>
          <w:i w:val="0"/>
          <w:sz w:val="20"/>
        </w:rPr>
        <w:t>n(BaSO</w:t>
      </w:r>
      <w:r>
        <w:rPr>
          <w:rFonts w:ascii="Times New Roman" w:hAnsi="Times New Roman"/>
          <w:b w:val="0"/>
          <w:i w:val="0"/>
          <w:sz w:val="20"/>
          <w:vertAlign w:val="subscript"/>
        </w:rPr>
        <w:t>4</w:t>
      </w:r>
      <w:r>
        <w:rPr>
          <w:rFonts w:ascii="Times New Roman" w:hAnsi="Times New Roman"/>
          <w:b w:val="0"/>
          <w:i w:val="0"/>
          <w:sz w:val="20"/>
        </w:rPr>
        <w:t>) = 0,005 (mol).</w:t>
      </w:r>
    </w:p>
    <w:p>
      <w:pPr>
        <w:spacing w:before="20" w:after="20"/>
        <w:ind w:left="454"/>
      </w:pPr>
      <w:r>
        <w:rPr>
          <w:rFonts w:ascii="Times New Roman" w:hAnsi="Times New Roman"/>
          <w:b w:val="0"/>
          <w:i w:val="0"/>
          <w:sz w:val="20"/>
        </w:rPr>
        <w:t>Khối lượng kết tủa: m(BaSO</w:t>
      </w:r>
      <w:r>
        <w:rPr>
          <w:rFonts w:ascii="Times New Roman" w:hAnsi="Times New Roman"/>
          <w:b w:val="0"/>
          <w:i w:val="0"/>
          <w:sz w:val="20"/>
          <w:vertAlign w:val="subscript"/>
        </w:rPr>
        <w:t>4</w:t>
      </w:r>
      <w:r>
        <w:rPr>
          <w:rFonts w:ascii="Times New Roman" w:hAnsi="Times New Roman"/>
          <w:b w:val="0"/>
          <w:i w:val="0"/>
          <w:sz w:val="20"/>
        </w:rPr>
        <w:t>) = 0,005 . 233 = 1,165 (gam).</w:t>
      </w:r>
    </w:p>
    <w:p>
      <w:pPr>
        <w:spacing w:before="20" w:after="20"/>
        <w:ind w:left="454"/>
      </w:pPr>
      <w:r>
        <w:rPr>
          <w:rFonts w:ascii="Times New Roman" w:hAnsi="Times New Roman"/>
          <w:b w:val="0"/>
          <w:i w:val="0"/>
          <w:sz w:val="20"/>
        </w:rPr>
        <w:t>b) Phản ứng trung hòa: H</w:t>
      </w:r>
      <w:r>
        <w:rPr>
          <w:rFonts w:ascii="Times New Roman" w:hAnsi="Times New Roman"/>
          <w:b w:val="0"/>
          <w:i w:val="0"/>
          <w:sz w:val="20"/>
          <w:vertAlign w:val="superscript"/>
        </w:rPr>
        <w:t>+</w:t>
      </w:r>
      <w:r>
        <w:rPr>
          <w:rFonts w:ascii="Times New Roman" w:hAnsi="Times New Roman"/>
          <w:b w:val="0"/>
          <w:i w:val="0"/>
          <w:sz w:val="20"/>
        </w:rPr>
        <w:t xml:space="preserve"> + OH</w:t>
      </w:r>
      <w:r>
        <w:rPr>
          <w:rFonts w:ascii="Times New Roman" w:hAnsi="Times New Roman"/>
          <w:b w:val="0"/>
          <w:i w:val="0"/>
          <w:sz w:val="20"/>
          <w:vertAlign w:val="superscript"/>
        </w:rPr>
        <w:t>-</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 Số mol OH</w:t>
      </w:r>
      <w:r>
        <w:rPr>
          <w:rFonts w:ascii="Times New Roman" w:hAnsi="Times New Roman"/>
          <w:b w:val="0"/>
          <w:i w:val="0"/>
          <w:sz w:val="20"/>
          <w:vertAlign w:val="superscript"/>
        </w:rPr>
        <w:t>-</w:t>
      </w:r>
      <w:r>
        <w:rPr>
          <w:rFonts w:ascii="Times New Roman" w:hAnsi="Times New Roman"/>
          <w:b w:val="0"/>
          <w:i w:val="0"/>
          <w:sz w:val="20"/>
        </w:rPr>
        <w:t xml:space="preserve"> đã phản ứng = n(H</w:t>
      </w:r>
      <w:r>
        <w:rPr>
          <w:rFonts w:ascii="Times New Roman" w:hAnsi="Times New Roman"/>
          <w:b w:val="0"/>
          <w:i w:val="0"/>
          <w:sz w:val="20"/>
          <w:vertAlign w:val="superscript"/>
        </w:rPr>
        <w:t>+</w:t>
      </w:r>
      <w:r>
        <w:rPr>
          <w:rFonts w:ascii="Times New Roman" w:hAnsi="Times New Roman"/>
          <w:b w:val="0"/>
          <w:i w:val="0"/>
          <w:sz w:val="20"/>
        </w:rPr>
        <w:t>) = 0,010 (mol).</w:t>
      </w:r>
    </w:p>
    <w:p>
      <w:pPr>
        <w:spacing w:before="20" w:after="20"/>
        <w:ind w:left="454"/>
      </w:pPr>
      <w:r>
        <w:rPr>
          <w:rFonts w:ascii="Times New Roman" w:hAnsi="Times New Roman"/>
          <w:b w:val="0"/>
          <w:i w:val="0"/>
          <w:sz w:val="20"/>
        </w:rPr>
        <w:t>- Số mol OH</w:t>
      </w:r>
      <w:r>
        <w:rPr>
          <w:rFonts w:ascii="Times New Roman" w:hAnsi="Times New Roman"/>
          <w:b w:val="0"/>
          <w:i w:val="0"/>
          <w:sz w:val="20"/>
          <w:vertAlign w:val="superscript"/>
        </w:rPr>
        <w:t>-</w:t>
      </w:r>
      <w:r>
        <w:rPr>
          <w:rFonts w:ascii="Times New Roman" w:hAnsi="Times New Roman"/>
          <w:b w:val="0"/>
          <w:i w:val="0"/>
          <w:sz w:val="20"/>
        </w:rPr>
        <w:t xml:space="preserve"> còn dư trong dung dịch Y: n(OH</w:t>
      </w:r>
      <w:r>
        <w:rPr>
          <w:rFonts w:ascii="Times New Roman" w:hAnsi="Times New Roman"/>
          <w:b w:val="0"/>
          <w:i w:val="0"/>
          <w:sz w:val="20"/>
          <w:vertAlign w:val="superscript"/>
        </w:rPr>
        <w:t>-</w:t>
      </w:r>
      <w:r>
        <w:rPr>
          <w:rFonts w:ascii="Times New Roman" w:hAnsi="Times New Roman"/>
          <w:b w:val="0"/>
          <w:i w:val="0"/>
          <w:sz w:val="20"/>
        </w:rPr>
        <w:t xml:space="preserve"> dư) = 0,020 – 0,010 = 0,010 (mol).</w:t>
      </w:r>
    </w:p>
    <w:p>
      <w:pPr>
        <w:spacing w:before="20" w:after="20"/>
        <w:ind w:left="454"/>
      </w:pPr>
      <w:r>
        <w:rPr>
          <w:rFonts w:ascii="Times New Roman" w:hAnsi="Times New Roman"/>
          <w:b w:val="0"/>
          <w:i w:val="0"/>
          <w:sz w:val="20"/>
        </w:rPr>
        <w:t>- Nồng độ mol của ion OH</w:t>
      </w:r>
      <w:r>
        <w:rPr>
          <w:rFonts w:ascii="Times New Roman" w:hAnsi="Times New Roman"/>
          <w:b w:val="0"/>
          <w:i w:val="0"/>
          <w:sz w:val="20"/>
          <w:vertAlign w:val="superscript"/>
        </w:rPr>
        <w:t>-</w:t>
      </w:r>
      <w:r>
        <w:rPr>
          <w:rFonts w:ascii="Times New Roman" w:hAnsi="Times New Roman"/>
          <w:b w:val="0"/>
          <w:i w:val="0"/>
          <w:sz w:val="20"/>
        </w:rPr>
        <w:t xml:space="preserve"> trong dung dịch Y (V = 200 mL = 0,2 L):</w:t>
      </w:r>
    </w:p>
    <w:p>
      <w:pPr>
        <w:spacing w:before="20" w:after="20"/>
        <w:ind w:left="454"/>
      </w:pPr>
      <w:r>
        <w:rPr>
          <w:rFonts w:ascii="Times New Roman" w:hAnsi="Times New Roman"/>
          <w:b w:val="0"/>
          <w:i w:val="0"/>
          <w:sz w:val="20"/>
        </w:rPr>
        <w:t>[OH</w:t>
      </w:r>
      <w:r>
        <w:rPr>
          <w:rFonts w:ascii="Times New Roman" w:hAnsi="Times New Roman"/>
          <w:b w:val="0"/>
          <w:i w:val="0"/>
          <w:sz w:val="20"/>
          <w:vertAlign w:val="superscript"/>
        </w:rPr>
        <w:t>-</w:t>
      </w:r>
      <w:r>
        <w:rPr>
          <w:rFonts w:ascii="Times New Roman" w:hAnsi="Times New Roman"/>
          <w:b w:val="0"/>
          <w:i w:val="0"/>
          <w:sz w:val="20"/>
        </w:rPr>
        <w:t>] = 0,010 / 0,2 = 0,05 (M).</w:t>
      </w:r>
    </w:p>
    <w:p>
      <w:pPr>
        <w:spacing w:before="20" w:after="20"/>
        <w:ind w:left="454"/>
      </w:pPr>
      <w:r>
        <w:rPr>
          <w:rFonts w:ascii="Times New Roman" w:hAnsi="Times New Roman"/>
          <w:b w:val="0"/>
          <w:i w:val="0"/>
          <w:sz w:val="20"/>
        </w:rPr>
        <w:t>- Tính pH:</w:t>
      </w:r>
    </w:p>
    <w:p>
      <w:pPr>
        <w:spacing w:before="20" w:after="20"/>
        <w:ind w:left="454"/>
      </w:pPr>
      <w:r>
        <w:rPr>
          <w:rFonts w:ascii="Times New Roman" w:hAnsi="Times New Roman"/>
          <w:b w:val="0"/>
          <w:i w:val="0"/>
          <w:sz w:val="20"/>
        </w:rPr>
        <w:t>pOH = –log[OH</w:t>
      </w:r>
      <w:r>
        <w:rPr>
          <w:rFonts w:ascii="Times New Roman" w:hAnsi="Times New Roman"/>
          <w:b w:val="0"/>
          <w:i w:val="0"/>
          <w:sz w:val="20"/>
          <w:vertAlign w:val="superscript"/>
        </w:rPr>
        <w:t>-</w:t>
      </w:r>
      <w:r>
        <w:rPr>
          <w:rFonts w:ascii="Times New Roman" w:hAnsi="Times New Roman"/>
          <w:b w:val="0"/>
          <w:i w:val="0"/>
          <w:sz w:val="20"/>
        </w:rPr>
        <w:t>] = –log(0,05) ≈ 1,30.</w:t>
      </w:r>
    </w:p>
    <w:p>
      <w:pPr>
        <w:spacing w:before="20" w:after="20"/>
        <w:ind w:left="454"/>
      </w:pPr>
      <w:r>
        <w:rPr>
          <w:rFonts w:ascii="Times New Roman" w:hAnsi="Times New Roman"/>
          <w:b w:val="0"/>
          <w:i w:val="0"/>
          <w:sz w:val="20"/>
        </w:rPr>
        <w:t>⇒ pH = 14 – pOH = 14 – 1,30 = 12,70.</w:t>
      </w:r>
    </w:p>
    <w:p>
      <w:pPr>
        <w:spacing w:before="80" w:after="40"/>
      </w:pPr>
      <w:r>
        <w:rPr>
          <w:rFonts w:ascii="Times New Roman" w:hAnsi="Times New Roman"/>
          <w:b w:val="0"/>
          <w:i w:val="0"/>
          <w:sz w:val="21"/>
        </w:rPr>
        <w:t>Câu 21 (1,0 điểm). Trong thí nghiệm đài phun nước của ammonia: Người ta nạp đầy khí ammonia (NH</w:t>
      </w:r>
      <w:r>
        <w:rPr>
          <w:rFonts w:ascii="Times New Roman" w:hAnsi="Times New Roman"/>
          <w:b w:val="0"/>
          <w:i w:val="0"/>
          <w:sz w:val="21"/>
          <w:vertAlign w:val="subscript"/>
        </w:rPr>
        <w:t>3</w:t>
      </w:r>
      <w:r>
        <w:rPr>
          <w:rFonts w:ascii="Times New Roman" w:hAnsi="Times New Roman"/>
          <w:b w:val="0"/>
          <w:i w:val="0"/>
          <w:sz w:val="21"/>
        </w:rPr>
        <w:t>) khô vào một bình cầu thủy tinh rồi đậy kín bằng nút cao su có cắm ống thủy tinh vuốt nhọn xuyên qua. Nhúng đầu dưới của ống thủy tinh vào chậu nước có pha sẵn vài giọt chỉ thị phenolphthalein. Sau khi bóp một lượng nhỏ nước vào bình cầu để khởi động thí nghiệm:</w:t>
        <w:br/>
        <w:t>a) Nêu hiện tượng quan sát được trong bình cầu.</w:t>
        <w:br/>
        <w:t>b) Giải thích nguyên nhân xuất hiện hiện tượng trên.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Hiện tượng quan sát được:</w:t>
      </w:r>
    </w:p>
    <w:p>
      <w:pPr>
        <w:spacing w:before="20" w:after="20"/>
        <w:ind w:left="454"/>
      </w:pPr>
      <w:r>
        <w:rPr>
          <w:rFonts w:ascii="Times New Roman" w:hAnsi="Times New Roman"/>
          <w:b w:val="0"/>
          <w:i w:val="0"/>
          <w:sz w:val="20"/>
        </w:rPr>
        <w:t>- Nước từ trong chậu thủy tinh phun mạnh lên thành các tia nước màu hồng bắn tung tóe trong bình cầu giống như một đài phun nước rực rỡ.</w:t>
      </w:r>
    </w:p>
    <w:p>
      <w:pPr>
        <w:spacing w:before="20" w:after="20"/>
        <w:ind w:left="454"/>
      </w:pPr>
      <w:r>
        <w:rPr>
          <w:rFonts w:ascii="Times New Roman" w:hAnsi="Times New Roman"/>
          <w:b w:val="0"/>
          <w:i w:val="0"/>
          <w:sz w:val="20"/>
        </w:rPr>
        <w:t>b) Giải thích nguyên nhân:</w:t>
      </w:r>
    </w:p>
    <w:p>
      <w:pPr>
        <w:spacing w:before="20" w:after="20"/>
        <w:ind w:left="454"/>
      </w:pPr>
      <w:r>
        <w:rPr>
          <w:rFonts w:ascii="Times New Roman" w:hAnsi="Times New Roman"/>
          <w:b w:val="0"/>
          <w:i w:val="0"/>
          <w:sz w:val="20"/>
        </w:rPr>
        <w:t>- Khí ammonia tan cực kì nhiều trong nước (1 lít nước hòa tan khoảng 700 lít NH</w:t>
      </w:r>
      <w:r>
        <w:rPr>
          <w:rFonts w:ascii="Times New Roman" w:hAnsi="Times New Roman"/>
          <w:b w:val="0"/>
          <w:i w:val="0"/>
          <w:sz w:val="20"/>
          <w:vertAlign w:val="subscript"/>
        </w:rPr>
        <w:t>3</w:t>
      </w:r>
      <w:r>
        <w:rPr>
          <w:rFonts w:ascii="Times New Roman" w:hAnsi="Times New Roman"/>
          <w:b w:val="0"/>
          <w:i w:val="0"/>
          <w:sz w:val="20"/>
        </w:rPr>
        <w:t>). Khi một lượng nhỏ nước vào bình cầu, lượng lớn khí NH</w:t>
      </w:r>
      <w:r>
        <w:rPr>
          <w:rFonts w:ascii="Times New Roman" w:hAnsi="Times New Roman"/>
          <w:b w:val="0"/>
          <w:i w:val="0"/>
          <w:sz w:val="20"/>
          <w:vertAlign w:val="subscript"/>
        </w:rPr>
        <w:t>3</w:t>
      </w:r>
      <w:r>
        <w:rPr>
          <w:rFonts w:ascii="Times New Roman" w:hAnsi="Times New Roman"/>
          <w:b w:val="0"/>
          <w:i w:val="0"/>
          <w:sz w:val="20"/>
        </w:rPr>
        <w:t xml:space="preserve"> lập tức bị hòa tan làm áp suất trong bình giảm đột ngột so với áp suất khí quyển bên ngoài.</w:t>
      </w:r>
    </w:p>
    <w:p>
      <w:pPr>
        <w:spacing w:before="20" w:after="20"/>
        <w:ind w:left="454"/>
      </w:pPr>
      <w:r>
        <w:rPr>
          <w:rFonts w:ascii="Times New Roman" w:hAnsi="Times New Roman"/>
          <w:b w:val="0"/>
          <w:i w:val="0"/>
          <w:sz w:val="20"/>
        </w:rPr>
        <w:t>- Áp suất khí quyển ép nước từ chậu phun mạnh qua ống vuốt nhọn vào bình cầu.</w:t>
      </w:r>
    </w:p>
    <w:p>
      <w:pPr>
        <w:spacing w:before="20" w:after="20"/>
        <w:ind w:left="454"/>
      </w:pPr>
      <w:r>
        <w:rPr>
          <w:rFonts w:ascii="Times New Roman" w:hAnsi="Times New Roman"/>
          <w:b w:val="0"/>
          <w:i w:val="0"/>
          <w:sz w:val="20"/>
        </w:rPr>
        <w:t>- Dung dịch ammonia tạo ra có môi trường kiềm (NH</w:t>
      </w:r>
      <w:r>
        <w:rPr>
          <w:rFonts w:ascii="Times New Roman" w:hAnsi="Times New Roman"/>
          <w:b w:val="0"/>
          <w:i w:val="0"/>
          <w:sz w:val="20"/>
          <w:vertAlign w:val="subscript"/>
        </w:rPr>
        <w:t>3</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 ⇌ NH</w:t>
      </w:r>
      <w:r>
        <w:rPr>
          <w:rFonts w:ascii="Times New Roman" w:hAnsi="Times New Roman"/>
          <w:b w:val="0"/>
          <w:i w:val="0"/>
          <w:sz w:val="20"/>
          <w:vertAlign w:val="subscript"/>
        </w:rPr>
        <w:t>4</w:t>
      </w:r>
      <w:r>
        <w:rPr>
          <w:rFonts w:ascii="Times New Roman" w:hAnsi="Times New Roman"/>
          <w:b w:val="0"/>
          <w:i w:val="0"/>
          <w:sz w:val="20"/>
          <w:vertAlign w:val="superscript"/>
        </w:rPr>
        <w:t>+</w:t>
      </w:r>
      <w:r>
        <w:rPr>
          <w:rFonts w:ascii="Times New Roman" w:hAnsi="Times New Roman"/>
          <w:b w:val="0"/>
          <w:i w:val="0"/>
          <w:sz w:val="20"/>
        </w:rPr>
        <w:t xml:space="preserve"> + OH</w:t>
      </w:r>
      <w:r>
        <w:rPr>
          <w:rFonts w:ascii="Times New Roman" w:hAnsi="Times New Roman"/>
          <w:b w:val="0"/>
          <w:i w:val="0"/>
          <w:sz w:val="20"/>
          <w:vertAlign w:val="superscript"/>
        </w:rPr>
        <w:t>-</w:t>
      </w:r>
      <w:r>
        <w:rPr>
          <w:rFonts w:ascii="Times New Roman" w:hAnsi="Times New Roman"/>
          <w:b w:val="0"/>
          <w:i w:val="0"/>
          <w:sz w:val="20"/>
        </w:rPr>
        <w:t>) làm chỉ thị phenolphthalein lập tức chuyển sang màu hồng đặc trưng.</w:t>
      </w:r>
    </w:p>
    <w:p>
      <w:pPr>
        <w:spacing w:before="160" w:after="80"/>
        <w:jc w:val="center"/>
      </w:pPr>
      <w:r>
        <w:rPr>
          <w:rFonts w:ascii="Times New Roman" w:hAnsi="Times New Roman"/>
          <w:b/>
          <w:sz w:val="22"/>
        </w:rPr>
        <w:t>---------- HẾT ----------</w:t>
      </w:r>
    </w:p>
    <w:p>
      <w:r>
        <w:br w:type="page"/>
      </w:r>
    </w:p>
    <w:p>
      <w:pPr>
        <w:spacing w:before="0" w:after="40"/>
        <w:jc w:val="center"/>
      </w:pPr>
      <w:r>
        <w:rPr>
          <w:rFonts w:ascii="Times New Roman" w:hAnsi="Times New Roman"/>
          <w:b/>
          <w:color w:val="D32F2F"/>
          <w:sz w:val="26"/>
        </w:rPr>
        <w:t>BẢNG ĐÁP ÁN VÀ BIỂU ĐIỂM CHI TIẾT – ĐỀ SỐ 03</w:t>
      </w:r>
    </w:p>
    <w:p>
      <w:pPr>
        <w:spacing w:before="0" w:after="120"/>
        <w:jc w:val="center"/>
      </w:pPr>
      <w:r>
        <w:rPr>
          <w:rFonts w:ascii="Times New Roman" w:hAnsi="Times New Roman"/>
          <w:b/>
          <w:color w:val="2E7D32"/>
          <w:sz w:val="22"/>
        </w:rPr>
        <w:t>MÔN: HOÁ HỌC 11 – ĐỀ KIỂM TRA GIỮA HỌC KÌ I (MÃ ĐỀ: 103)</w:t>
      </w:r>
    </w:p>
    <w:p>
      <w:pPr>
        <w:spacing w:before="0" w:after="120"/>
        <w:pBdr>
          <w:bottom w:val="single" w:sz="6" w:space="4" w:color="8BC390"/>
        </w:pBdr>
      </w:pPr>
    </w:p>
    <w:p>
      <w:pPr>
        <w:spacing w:before="80" w:after="40"/>
      </w:pPr>
      <w:r>
        <w:rPr>
          <w:rFonts w:ascii="Times New Roman" w:hAnsi="Times New Roman"/>
          <w:b/>
          <w:color w:val="2E7D32"/>
          <w:sz w:val="22"/>
        </w:rPr>
        <w:t>1. PHẦN I – TRẮC NGHIỆM NHIỀU PHƯƠNG ÁN LỰA CHỌN (12 câu – 3,0 điểm; 0,25 đ/câu)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850"/>
        <w:gridCol w:w="850"/>
        <w:gridCol w:w="850"/>
        <w:gridCol w:w="850"/>
        <w:gridCol w:w="850"/>
        <w:gridCol w:w="850"/>
        <w:gridCol w:w="850"/>
        <w:gridCol w:w="850"/>
        <w:gridCol w:w="850"/>
        <w:gridCol w:w="850"/>
        <w:gridCol w:w="850"/>
        <w:gridCol w:w="850"/>
      </w:tblGrid>
      <w:tr>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1</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2</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3</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4</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5</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6</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7</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8</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9</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10</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11</w:t>
            </w:r>
          </w:p>
        </w:tc>
        <w:tc>
          <w:tcPr>
            <w:tcW w:type="dxa" w:w="850"/>
            <w:shd w:fill="E8F5E9"/>
            <w:tcMar>
              <w:top w:w="80" w:type="dxa"/>
              <w:bottom w:w="80" w:type="dxa"/>
              <w:left w:w="50" w:type="dxa"/>
              <w:right w:w="50" w:type="dxa"/>
            </w:tcMar>
          </w:tcPr>
          <w:p>
            <w:pPr>
              <w:spacing w:before="0" w:after="0"/>
              <w:jc w:val="center"/>
            </w:pPr>
            <w:r>
              <w:rPr>
                <w:rFonts w:ascii="Times New Roman" w:hAnsi="Times New Roman"/>
                <w:b/>
                <w:sz w:val="19"/>
              </w:rPr>
              <w:t>Câu 12</w:t>
            </w:r>
          </w:p>
        </w:tc>
      </w:tr>
      <w:tr>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A</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B</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B</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A</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D</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C</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B</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B</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B</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B</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B</w:t>
            </w:r>
          </w:p>
        </w:tc>
        <w:tc>
          <w:tcPr>
            <w:tcW w:type="dxa" w:w="850"/>
            <w:tcMar>
              <w:top w:w="80" w:type="dxa"/>
              <w:bottom w:w="80" w:type="dxa"/>
              <w:left w:w="50" w:type="dxa"/>
              <w:right w:w="50" w:type="dxa"/>
            </w:tcMar>
          </w:tcPr>
          <w:p>
            <w:pPr>
              <w:spacing w:before="0" w:after="0"/>
              <w:jc w:val="center"/>
            </w:pPr>
            <w:r>
              <w:rPr>
                <w:rFonts w:ascii="Times New Roman" w:hAnsi="Times New Roman"/>
                <w:b/>
                <w:color w:val="C62828"/>
                <w:sz w:val="22"/>
              </w:rPr>
              <w:t>C</w:t>
            </w:r>
          </w:p>
        </w:tc>
      </w:tr>
    </w:tbl>
    <w:p>
      <w:pPr>
        <w:spacing w:before="160" w:after="40"/>
      </w:pPr>
      <w:r>
        <w:rPr>
          <w:rFonts w:ascii="Times New Roman" w:hAnsi="Times New Roman"/>
          <w:b/>
          <w:color w:val="2E7D32"/>
          <w:sz w:val="22"/>
        </w:rPr>
        <w:t>2. PHẦN II – TRẮC NGHIỆM ĐÚNG / SAI (2 câu – 2,0 điểm)</w:t>
      </w:r>
    </w:p>
    <w:p>
      <w:pPr>
        <w:spacing w:before="0" w:after="60"/>
      </w:pPr>
      <w:r>
        <w:rPr>
          <w:rFonts w:ascii="Times New Roman" w:hAnsi="Times New Roman"/>
          <w:i/>
          <w:sz w:val="19"/>
        </w:rPr>
        <w:t>*(Quy chế chấm: Thí sinh trả lời đúng 1 ý: 0,1 đ | Đúng 2 ý: 0,25 đ | Đúng 3 ý: 0,5 đ | Đúng cả 4 ý: 1,0 đ)*</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1701"/>
            <w:shd w:fill="E8F5E9"/>
            <w:tcMar>
              <w:top w:w="80" w:type="dxa"/>
              <w:bottom w:w="80" w:type="dxa"/>
              <w:left w:w="100" w:type="dxa"/>
              <w:right w:w="100" w:type="dxa"/>
            </w:tcMar>
          </w:tcPr>
          <w:p>
            <w:pPr>
              <w:spacing w:before="0" w:after="0"/>
              <w:jc w:val="center"/>
            </w:pPr>
            <w:r>
              <w:rPr>
                <w:rFonts w:ascii="Times New Roman" w:hAnsi="Times New Roman"/>
                <w:b/>
                <w:sz w:val="20"/>
              </w:rPr>
              <w:t>Câu hỏi</w:t>
            </w:r>
          </w:p>
        </w:tc>
        <w:tc>
          <w:tcPr>
            <w:tcW w:type="dxa" w:w="2126"/>
            <w:shd w:fill="E8F5E9"/>
            <w:tcMar>
              <w:top w:w="80" w:type="dxa"/>
              <w:bottom w:w="80" w:type="dxa"/>
              <w:left w:w="100" w:type="dxa"/>
              <w:right w:w="100" w:type="dxa"/>
            </w:tcMar>
          </w:tcPr>
          <w:p>
            <w:pPr>
              <w:spacing w:before="0" w:after="0"/>
              <w:jc w:val="center"/>
            </w:pPr>
            <w:r>
              <w:rPr>
                <w:rFonts w:ascii="Times New Roman" w:hAnsi="Times New Roman"/>
                <w:b/>
                <w:sz w:val="20"/>
              </w:rPr>
              <w:t>Lệnh hỏi a)</w:t>
            </w:r>
          </w:p>
        </w:tc>
        <w:tc>
          <w:tcPr>
            <w:tcW w:type="dxa" w:w="2126"/>
            <w:shd w:fill="E8F5E9"/>
            <w:tcMar>
              <w:top w:w="80" w:type="dxa"/>
              <w:bottom w:w="80" w:type="dxa"/>
              <w:left w:w="100" w:type="dxa"/>
              <w:right w:w="100" w:type="dxa"/>
            </w:tcMar>
          </w:tcPr>
          <w:p>
            <w:pPr>
              <w:spacing w:before="0" w:after="0"/>
              <w:jc w:val="center"/>
            </w:pPr>
            <w:r>
              <w:rPr>
                <w:rFonts w:ascii="Times New Roman" w:hAnsi="Times New Roman"/>
                <w:b/>
                <w:sz w:val="20"/>
              </w:rPr>
              <w:t>Lệnh hỏi b)</w:t>
            </w:r>
          </w:p>
        </w:tc>
        <w:tc>
          <w:tcPr>
            <w:tcW w:type="dxa" w:w="2126"/>
            <w:shd w:fill="E8F5E9"/>
            <w:tcMar>
              <w:top w:w="80" w:type="dxa"/>
              <w:bottom w:w="80" w:type="dxa"/>
              <w:left w:w="100" w:type="dxa"/>
              <w:right w:w="100" w:type="dxa"/>
            </w:tcMar>
          </w:tcPr>
          <w:p>
            <w:pPr>
              <w:spacing w:before="0" w:after="0"/>
              <w:jc w:val="center"/>
            </w:pPr>
            <w:r>
              <w:rPr>
                <w:rFonts w:ascii="Times New Roman" w:hAnsi="Times New Roman"/>
                <w:b/>
                <w:sz w:val="20"/>
              </w:rPr>
              <w:t>Lệnh hỏi c)</w:t>
            </w:r>
          </w:p>
        </w:tc>
        <w:tc>
          <w:tcPr>
            <w:tcW w:type="dxa" w:w="2126"/>
            <w:shd w:fill="E8F5E9"/>
            <w:tcMar>
              <w:top w:w="80" w:type="dxa"/>
              <w:bottom w:w="80" w:type="dxa"/>
              <w:left w:w="100" w:type="dxa"/>
              <w:right w:w="100" w:type="dxa"/>
            </w:tcMar>
          </w:tcPr>
          <w:p>
            <w:pPr>
              <w:spacing w:before="0" w:after="0"/>
              <w:jc w:val="center"/>
            </w:pPr>
            <w:r>
              <w:rPr>
                <w:rFonts w:ascii="Times New Roman" w:hAnsi="Times New Roman"/>
                <w:b/>
                <w:sz w:val="20"/>
              </w:rPr>
              <w:t>Lệnh hỏi d)</w:t>
            </w:r>
          </w:p>
        </w:tc>
      </w:tr>
      <w:tr>
        <w:tc>
          <w:tcPr>
            <w:tcW w:type="dxa" w:w="1701"/>
            <w:tcMar>
              <w:top w:w="80" w:type="dxa"/>
              <w:bottom w:w="80" w:type="dxa"/>
              <w:left w:w="100" w:type="dxa"/>
              <w:right w:w="100" w:type="dxa"/>
            </w:tcMar>
          </w:tcPr>
          <w:p>
            <w:pPr>
              <w:jc w:val="center"/>
            </w:pPr>
            <w:r>
              <w:rPr>
                <w:rFonts w:ascii="Times New Roman" w:hAnsi="Times New Roman"/>
                <w:b/>
                <w:sz w:val="20"/>
              </w:rPr>
              <w:t>Câu 13</w:t>
            </w:r>
          </w:p>
        </w:tc>
        <w:tc>
          <w:tcPr>
            <w:tcW w:type="dxa" w:w="2126"/>
            <w:tcMar>
              <w:top w:w="80" w:type="dxa"/>
              <w:bottom w:w="80" w:type="dxa"/>
              <w:left w:w="100" w:type="dxa"/>
              <w:right w:w="100" w:type="dxa"/>
            </w:tcMar>
          </w:tcPr>
          <w:p>
            <w:pPr>
              <w:jc w:val="center"/>
            </w:pPr>
            <w:r>
              <w:rPr>
                <w:rFonts w:ascii="Times New Roman" w:hAnsi="Times New Roman"/>
                <w:b/>
                <w:color w:val="C62828"/>
                <w:sz w:val="20"/>
              </w:rPr>
              <w:t>ĐÚNG</w:t>
            </w:r>
          </w:p>
        </w:tc>
        <w:tc>
          <w:tcPr>
            <w:tcW w:type="dxa" w:w="2126"/>
            <w:tcMar>
              <w:top w:w="80" w:type="dxa"/>
              <w:bottom w:w="80" w:type="dxa"/>
              <w:left w:w="100" w:type="dxa"/>
              <w:right w:w="100" w:type="dxa"/>
            </w:tcMar>
          </w:tcPr>
          <w:p>
            <w:pPr>
              <w:jc w:val="center"/>
            </w:pPr>
            <w:r>
              <w:rPr>
                <w:rFonts w:ascii="Times New Roman" w:hAnsi="Times New Roman"/>
                <w:b/>
                <w:color w:val="2E7D32"/>
                <w:sz w:val="20"/>
              </w:rPr>
              <w:t>SAI</w:t>
            </w:r>
          </w:p>
        </w:tc>
        <w:tc>
          <w:tcPr>
            <w:tcW w:type="dxa" w:w="2126"/>
            <w:tcMar>
              <w:top w:w="80" w:type="dxa"/>
              <w:bottom w:w="80" w:type="dxa"/>
              <w:left w:w="100" w:type="dxa"/>
              <w:right w:w="100" w:type="dxa"/>
            </w:tcMar>
          </w:tcPr>
          <w:p>
            <w:pPr>
              <w:jc w:val="center"/>
            </w:pPr>
            <w:r>
              <w:rPr>
                <w:rFonts w:ascii="Times New Roman" w:hAnsi="Times New Roman"/>
                <w:b/>
                <w:color w:val="C62828"/>
                <w:sz w:val="20"/>
              </w:rPr>
              <w:t>ĐÚNG</w:t>
            </w:r>
          </w:p>
        </w:tc>
        <w:tc>
          <w:tcPr>
            <w:tcW w:type="dxa" w:w="2126"/>
            <w:tcMar>
              <w:top w:w="80" w:type="dxa"/>
              <w:bottom w:w="80" w:type="dxa"/>
              <w:left w:w="100" w:type="dxa"/>
              <w:right w:w="100" w:type="dxa"/>
            </w:tcMar>
          </w:tcPr>
          <w:p>
            <w:pPr>
              <w:jc w:val="center"/>
            </w:pPr>
            <w:r>
              <w:rPr>
                <w:rFonts w:ascii="Times New Roman" w:hAnsi="Times New Roman"/>
                <w:b/>
                <w:color w:val="C62828"/>
                <w:sz w:val="20"/>
              </w:rPr>
              <w:t>ĐÚNG</w:t>
            </w:r>
          </w:p>
        </w:tc>
      </w:tr>
      <w:tr>
        <w:tc>
          <w:tcPr>
            <w:tcW w:type="dxa" w:w="1701"/>
            <w:tcMar>
              <w:top w:w="80" w:type="dxa"/>
              <w:bottom w:w="80" w:type="dxa"/>
              <w:left w:w="100" w:type="dxa"/>
              <w:right w:w="100" w:type="dxa"/>
            </w:tcMar>
          </w:tcPr>
          <w:p>
            <w:pPr>
              <w:jc w:val="center"/>
            </w:pPr>
            <w:r>
              <w:rPr>
                <w:rFonts w:ascii="Times New Roman" w:hAnsi="Times New Roman"/>
                <w:b/>
                <w:sz w:val="20"/>
              </w:rPr>
              <w:t>Câu 14</w:t>
            </w:r>
          </w:p>
        </w:tc>
        <w:tc>
          <w:tcPr>
            <w:tcW w:type="dxa" w:w="2126"/>
            <w:tcMar>
              <w:top w:w="80" w:type="dxa"/>
              <w:bottom w:w="80" w:type="dxa"/>
              <w:left w:w="100" w:type="dxa"/>
              <w:right w:w="100" w:type="dxa"/>
            </w:tcMar>
          </w:tcPr>
          <w:p>
            <w:pPr>
              <w:jc w:val="center"/>
            </w:pPr>
            <w:r>
              <w:rPr>
                <w:rFonts w:ascii="Times New Roman" w:hAnsi="Times New Roman"/>
                <w:b/>
                <w:color w:val="C62828"/>
                <w:sz w:val="20"/>
              </w:rPr>
              <w:t>ĐÚNG</w:t>
            </w:r>
          </w:p>
        </w:tc>
        <w:tc>
          <w:tcPr>
            <w:tcW w:type="dxa" w:w="2126"/>
            <w:tcMar>
              <w:top w:w="80" w:type="dxa"/>
              <w:bottom w:w="80" w:type="dxa"/>
              <w:left w:w="100" w:type="dxa"/>
              <w:right w:w="100" w:type="dxa"/>
            </w:tcMar>
          </w:tcPr>
          <w:p>
            <w:pPr>
              <w:jc w:val="center"/>
            </w:pPr>
            <w:r>
              <w:rPr>
                <w:rFonts w:ascii="Times New Roman" w:hAnsi="Times New Roman"/>
                <w:b/>
                <w:color w:val="C62828"/>
                <w:sz w:val="20"/>
              </w:rPr>
              <w:t>ĐÚNG</w:t>
            </w:r>
          </w:p>
        </w:tc>
        <w:tc>
          <w:tcPr>
            <w:tcW w:type="dxa" w:w="2126"/>
            <w:tcMar>
              <w:top w:w="80" w:type="dxa"/>
              <w:bottom w:w="80" w:type="dxa"/>
              <w:left w:w="100" w:type="dxa"/>
              <w:right w:w="100" w:type="dxa"/>
            </w:tcMar>
          </w:tcPr>
          <w:p>
            <w:pPr>
              <w:jc w:val="center"/>
            </w:pPr>
            <w:r>
              <w:rPr>
                <w:rFonts w:ascii="Times New Roman" w:hAnsi="Times New Roman"/>
                <w:b/>
                <w:color w:val="C62828"/>
                <w:sz w:val="20"/>
              </w:rPr>
              <w:t>ĐÚNG</w:t>
            </w:r>
          </w:p>
        </w:tc>
        <w:tc>
          <w:tcPr>
            <w:tcW w:type="dxa" w:w="2126"/>
            <w:tcMar>
              <w:top w:w="80" w:type="dxa"/>
              <w:bottom w:w="80" w:type="dxa"/>
              <w:left w:w="100" w:type="dxa"/>
              <w:right w:w="100" w:type="dxa"/>
            </w:tcMar>
          </w:tcPr>
          <w:p>
            <w:pPr>
              <w:jc w:val="center"/>
            </w:pPr>
            <w:r>
              <w:rPr>
                <w:rFonts w:ascii="Times New Roman" w:hAnsi="Times New Roman"/>
                <w:b/>
                <w:color w:val="2E7D32"/>
                <w:sz w:val="20"/>
              </w:rPr>
              <w:t>SAI</w:t>
            </w:r>
          </w:p>
        </w:tc>
      </w:tr>
    </w:tbl>
    <w:p>
      <w:pPr>
        <w:spacing w:before="160" w:after="40"/>
      </w:pPr>
      <w:r>
        <w:rPr>
          <w:rFonts w:ascii="Times New Roman" w:hAnsi="Times New Roman"/>
          <w:b/>
          <w:color w:val="2E7D32"/>
          <w:sz w:val="22"/>
        </w:rPr>
        <w:t>3. PHẦN III – TRẮC NGHIỆM TRẢ LỜI NGẮN (4 câu – 2,0 điểm; 0,5 đ/câu)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shd w:fill="E8F5E9"/>
            <w:tcMar>
              <w:top w:w="80" w:type="dxa"/>
              <w:bottom w:w="80" w:type="dxa"/>
              <w:left w:w="100" w:type="dxa"/>
              <w:right w:w="100" w:type="dxa"/>
            </w:tcMar>
          </w:tcPr>
          <w:p>
            <w:pPr>
              <w:jc w:val="center"/>
            </w:pPr>
            <w:r>
              <w:rPr>
                <w:rFonts w:ascii="Times New Roman" w:hAnsi="Times New Roman"/>
                <w:b/>
                <w:sz w:val="20"/>
              </w:rPr>
              <w:t>Câu 15</w:t>
            </w:r>
          </w:p>
        </w:tc>
        <w:tc>
          <w:tcPr>
            <w:tcW w:type="dxa" w:w="2551"/>
            <w:shd w:fill="E8F5E9"/>
            <w:tcMar>
              <w:top w:w="80" w:type="dxa"/>
              <w:bottom w:w="80" w:type="dxa"/>
              <w:left w:w="100" w:type="dxa"/>
              <w:right w:w="100" w:type="dxa"/>
            </w:tcMar>
          </w:tcPr>
          <w:p>
            <w:pPr>
              <w:jc w:val="center"/>
            </w:pPr>
            <w:r>
              <w:rPr>
                <w:rFonts w:ascii="Times New Roman" w:hAnsi="Times New Roman"/>
                <w:b/>
                <w:sz w:val="20"/>
              </w:rPr>
              <w:t>Câu 16</w:t>
            </w:r>
          </w:p>
        </w:tc>
        <w:tc>
          <w:tcPr>
            <w:tcW w:type="dxa" w:w="2551"/>
            <w:shd w:fill="E8F5E9"/>
            <w:tcMar>
              <w:top w:w="80" w:type="dxa"/>
              <w:bottom w:w="80" w:type="dxa"/>
              <w:left w:w="100" w:type="dxa"/>
              <w:right w:w="100" w:type="dxa"/>
            </w:tcMar>
          </w:tcPr>
          <w:p>
            <w:pPr>
              <w:jc w:val="center"/>
            </w:pPr>
            <w:r>
              <w:rPr>
                <w:rFonts w:ascii="Times New Roman" w:hAnsi="Times New Roman"/>
                <w:b/>
                <w:sz w:val="20"/>
              </w:rPr>
              <w:t>Câu 17</w:t>
            </w:r>
          </w:p>
        </w:tc>
        <w:tc>
          <w:tcPr>
            <w:tcW w:type="dxa" w:w="2551"/>
            <w:shd w:fill="E8F5E9"/>
            <w:tcMar>
              <w:top w:w="80" w:type="dxa"/>
              <w:bottom w:w="80" w:type="dxa"/>
              <w:left w:w="100" w:type="dxa"/>
              <w:right w:w="100" w:type="dxa"/>
            </w:tcMar>
          </w:tcPr>
          <w:p>
            <w:pPr>
              <w:jc w:val="center"/>
            </w:pPr>
            <w:r>
              <w:rPr>
                <w:rFonts w:ascii="Times New Roman" w:hAnsi="Times New Roman"/>
                <w:b/>
                <w:sz w:val="20"/>
              </w:rPr>
              <w:t>Câu 18</w:t>
            </w:r>
          </w:p>
        </w:tc>
      </w:tr>
      <w:tr>
        <w:tc>
          <w:tcPr>
            <w:tcW w:type="dxa" w:w="2551"/>
            <w:tcMar>
              <w:top w:w="80" w:type="dxa"/>
              <w:bottom w:w="80" w:type="dxa"/>
              <w:left w:w="100" w:type="dxa"/>
              <w:right w:w="100" w:type="dxa"/>
            </w:tcMar>
          </w:tcPr>
          <w:p>
            <w:pPr>
              <w:jc w:val="center"/>
            </w:pPr>
            <w:r>
              <w:rPr>
                <w:rFonts w:ascii="Times New Roman" w:hAnsi="Times New Roman"/>
                <w:b/>
                <w:color w:val="C62828"/>
                <w:sz w:val="22"/>
              </w:rPr>
              <w:t>3</w:t>
            </w:r>
          </w:p>
        </w:tc>
        <w:tc>
          <w:tcPr>
            <w:tcW w:type="dxa" w:w="2551"/>
            <w:tcMar>
              <w:top w:w="80" w:type="dxa"/>
              <w:bottom w:w="80" w:type="dxa"/>
              <w:left w:w="100" w:type="dxa"/>
              <w:right w:w="100" w:type="dxa"/>
            </w:tcMar>
          </w:tcPr>
          <w:p>
            <w:pPr>
              <w:jc w:val="center"/>
            </w:pPr>
            <w:r>
              <w:rPr>
                <w:rFonts w:ascii="Times New Roman" w:hAnsi="Times New Roman"/>
                <w:b/>
                <w:color w:val="C62828"/>
                <w:sz w:val="22"/>
              </w:rPr>
              <w:t>4</w:t>
            </w:r>
          </w:p>
        </w:tc>
        <w:tc>
          <w:tcPr>
            <w:tcW w:type="dxa" w:w="2551"/>
            <w:tcMar>
              <w:top w:w="80" w:type="dxa"/>
              <w:bottom w:w="80" w:type="dxa"/>
              <w:left w:w="100" w:type="dxa"/>
              <w:right w:w="100" w:type="dxa"/>
            </w:tcMar>
          </w:tcPr>
          <w:p>
            <w:pPr>
              <w:jc w:val="center"/>
            </w:pPr>
            <w:r>
              <w:rPr>
                <w:rFonts w:ascii="Times New Roman" w:hAnsi="Times New Roman"/>
                <w:b/>
                <w:color w:val="C62828"/>
                <w:sz w:val="22"/>
              </w:rPr>
              <w:t>7</w:t>
            </w:r>
          </w:p>
        </w:tc>
        <w:tc>
          <w:tcPr>
            <w:tcW w:type="dxa" w:w="2551"/>
            <w:tcMar>
              <w:top w:w="80" w:type="dxa"/>
              <w:bottom w:w="80" w:type="dxa"/>
              <w:left w:w="100" w:type="dxa"/>
              <w:right w:w="100" w:type="dxa"/>
            </w:tcMar>
          </w:tcPr>
          <w:p>
            <w:pPr>
              <w:jc w:val="center"/>
            </w:pPr>
            <w:r>
              <w:rPr>
                <w:rFonts w:ascii="Times New Roman" w:hAnsi="Times New Roman"/>
                <w:b/>
                <w:color w:val="C62828"/>
                <w:sz w:val="22"/>
              </w:rPr>
              <w:t>3</w:t>
            </w:r>
          </w:p>
        </w:tc>
      </w:tr>
    </w:tbl>
    <w:p>
      <w:pPr>
        <w:spacing w:before="160" w:after="40"/>
      </w:pPr>
      <w:r>
        <w:rPr>
          <w:rFonts w:ascii="Times New Roman" w:hAnsi="Times New Roman"/>
          <w:b/>
          <w:color w:val="2E7D32"/>
          <w:sz w:val="22"/>
        </w:rPr>
        <w:t>4. PHẦN IV – HƯỚNG DẪN CHẤM &amp; BIỂU ĐIỂM TỰ LUẬN (3 câu – 3,0 điểm)</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1247"/>
            <w:shd w:fill="E8F5E9"/>
            <w:tcMar>
              <w:top w:w="80" w:type="dxa"/>
              <w:bottom w:w="80" w:type="dxa"/>
              <w:left w:w="100" w:type="dxa"/>
              <w:right w:w="100" w:type="dxa"/>
            </w:tcMar>
          </w:tcPr>
          <w:p>
            <w:pPr>
              <w:jc w:val="center"/>
            </w:pPr>
            <w:r>
              <w:rPr>
                <w:rFonts w:ascii="Times New Roman" w:hAnsi="Times New Roman"/>
                <w:b/>
                <w:sz w:val="20"/>
              </w:rPr>
              <w:t>Câu</w:t>
            </w:r>
          </w:p>
        </w:tc>
        <w:tc>
          <w:tcPr>
            <w:tcW w:type="dxa" w:w="7937"/>
            <w:shd w:fill="E8F5E9"/>
            <w:tcMar>
              <w:top w:w="80" w:type="dxa"/>
              <w:bottom w:w="80" w:type="dxa"/>
              <w:left w:w="100" w:type="dxa"/>
              <w:right w:w="100" w:type="dxa"/>
            </w:tcMar>
          </w:tcPr>
          <w:p>
            <w:pPr>
              <w:jc w:val="center"/>
            </w:pPr>
            <w:r>
              <w:rPr>
                <w:rFonts w:ascii="Times New Roman" w:hAnsi="Times New Roman"/>
                <w:b/>
                <w:sz w:val="20"/>
              </w:rPr>
              <w:t>Nội dung yêu cầu &amp; Đáp số chuẩn</w:t>
            </w:r>
          </w:p>
        </w:tc>
        <w:tc>
          <w:tcPr>
            <w:tcW w:type="dxa" w:w="1020"/>
            <w:shd w:fill="E8F5E9"/>
            <w:tcMar>
              <w:top w:w="80" w:type="dxa"/>
              <w:bottom w:w="80" w:type="dxa"/>
              <w:left w:w="100" w:type="dxa"/>
              <w:right w:w="100" w:type="dxa"/>
            </w:tcMar>
          </w:tcPr>
          <w:p>
            <w:pPr>
              <w:jc w:val="center"/>
            </w:pPr>
            <w:r>
              <w:rPr>
                <w:rFonts w:ascii="Times New Roman" w:hAnsi="Times New Roman"/>
                <w:b/>
                <w:sz w:val="20"/>
              </w:rPr>
              <w:t>Điểm</w:t>
            </w:r>
          </w:p>
        </w:tc>
      </w:tr>
      <w:tr>
        <w:tc>
          <w:tcPr>
            <w:tcW w:type="dxa" w:w="1247"/>
            <w:tcMar>
              <w:top w:w="80" w:type="dxa"/>
              <w:bottom w:w="80" w:type="dxa"/>
              <w:left w:w="100" w:type="dxa"/>
              <w:right w:w="100" w:type="dxa"/>
            </w:tcMar>
          </w:tcPr>
          <w:p>
            <w:pPr>
              <w:jc w:val="center"/>
            </w:pPr>
            <w:r>
              <w:rPr>
                <w:rFonts w:ascii="Times New Roman" w:hAnsi="Times New Roman"/>
                <w:b/>
                <w:sz w:val="20"/>
              </w:rPr>
              <w:t>Câu 19</w:t>
            </w:r>
          </w:p>
        </w:tc>
        <w:tc>
          <w:tcPr>
            <w:tcW w:type="dxa" w:w="7937"/>
            <w:tcMar>
              <w:top w:w="80" w:type="dxa"/>
              <w:bottom w:w="80" w:type="dxa"/>
              <w:left w:w="120" w:type="dxa"/>
              <w:right w:w="120" w:type="dxa"/>
            </w:tcMar>
          </w:tcPr>
          <w:p>
            <w:pPr>
              <w:jc w:val="left"/>
            </w:pPr>
            <w:r>
              <w:rPr>
                <w:rFonts w:ascii="Times New Roman" w:hAnsi="Times New Roman"/>
                <w:sz w:val="20"/>
              </w:rPr>
              <w:t>a) [PCl₅] = 0,12 M; [PCl₃] = 0,08 M (0,5 đ); b) Kc ≈ 0,0533 (0,5 đ)</w:t>
            </w:r>
          </w:p>
        </w:tc>
        <w:tc>
          <w:tcPr>
            <w:tcW w:type="dxa" w:w="1020"/>
            <w:tcMar>
              <w:top w:w="80" w:type="dxa"/>
              <w:bottom w:w="80" w:type="dxa"/>
              <w:left w:w="50" w:type="dxa"/>
              <w:right w:w="50" w:type="dxa"/>
            </w:tcMar>
          </w:tcPr>
          <w:p>
            <w:pPr>
              <w:jc w:val="center"/>
            </w:pPr>
            <w:r>
              <w:rPr>
                <w:rFonts w:ascii="Times New Roman" w:hAnsi="Times New Roman"/>
                <w:b/>
                <w:color w:val="C62828"/>
                <w:sz w:val="20"/>
              </w:rPr>
              <w:t>1,0 đ</w:t>
            </w:r>
          </w:p>
        </w:tc>
      </w:tr>
      <w:tr>
        <w:tc>
          <w:tcPr>
            <w:tcW w:type="dxa" w:w="1247"/>
            <w:tcMar>
              <w:top w:w="80" w:type="dxa"/>
              <w:bottom w:w="80" w:type="dxa"/>
              <w:left w:w="100" w:type="dxa"/>
              <w:right w:w="100" w:type="dxa"/>
            </w:tcMar>
          </w:tcPr>
          <w:p>
            <w:pPr>
              <w:jc w:val="center"/>
            </w:pPr>
            <w:r>
              <w:rPr>
                <w:rFonts w:ascii="Times New Roman" w:hAnsi="Times New Roman"/>
                <w:b/>
                <w:sz w:val="20"/>
              </w:rPr>
              <w:t>Câu 20</w:t>
            </w:r>
          </w:p>
        </w:tc>
        <w:tc>
          <w:tcPr>
            <w:tcW w:type="dxa" w:w="7937"/>
            <w:tcMar>
              <w:top w:w="80" w:type="dxa"/>
              <w:bottom w:w="80" w:type="dxa"/>
              <w:left w:w="120" w:type="dxa"/>
              <w:right w:w="120" w:type="dxa"/>
            </w:tcMar>
          </w:tcPr>
          <w:p>
            <w:pPr>
              <w:jc w:val="left"/>
            </w:pPr>
            <w:r>
              <w:rPr>
                <w:rFonts w:ascii="Times New Roman" w:hAnsi="Times New Roman"/>
                <w:sz w:val="20"/>
              </w:rPr>
              <w:t>a) m(BaSO₄) = 1,165 gam (0,5 đ); b) [OH⁻ dư] = 0,05 M; pH = 12,70 (0,5 đ)</w:t>
            </w:r>
          </w:p>
        </w:tc>
        <w:tc>
          <w:tcPr>
            <w:tcW w:type="dxa" w:w="1020"/>
            <w:tcMar>
              <w:top w:w="80" w:type="dxa"/>
              <w:bottom w:w="80" w:type="dxa"/>
              <w:left w:w="50" w:type="dxa"/>
              <w:right w:w="50" w:type="dxa"/>
            </w:tcMar>
          </w:tcPr>
          <w:p>
            <w:pPr>
              <w:jc w:val="center"/>
            </w:pPr>
            <w:r>
              <w:rPr>
                <w:rFonts w:ascii="Times New Roman" w:hAnsi="Times New Roman"/>
                <w:b/>
                <w:color w:val="C62828"/>
                <w:sz w:val="20"/>
              </w:rPr>
              <w:t>1,0 đ</w:t>
            </w:r>
          </w:p>
        </w:tc>
      </w:tr>
      <w:tr>
        <w:tc>
          <w:tcPr>
            <w:tcW w:type="dxa" w:w="1247"/>
            <w:tcMar>
              <w:top w:w="80" w:type="dxa"/>
              <w:bottom w:w="80" w:type="dxa"/>
              <w:left w:w="100" w:type="dxa"/>
              <w:right w:w="100" w:type="dxa"/>
            </w:tcMar>
          </w:tcPr>
          <w:p>
            <w:pPr>
              <w:jc w:val="center"/>
            </w:pPr>
            <w:r>
              <w:rPr>
                <w:rFonts w:ascii="Times New Roman" w:hAnsi="Times New Roman"/>
                <w:b/>
                <w:sz w:val="20"/>
              </w:rPr>
              <w:t>Câu 21</w:t>
            </w:r>
          </w:p>
        </w:tc>
        <w:tc>
          <w:tcPr>
            <w:tcW w:type="dxa" w:w="7937"/>
            <w:tcMar>
              <w:top w:w="80" w:type="dxa"/>
              <w:bottom w:w="80" w:type="dxa"/>
              <w:left w:w="120" w:type="dxa"/>
              <w:right w:w="120" w:type="dxa"/>
            </w:tcMar>
          </w:tcPr>
          <w:p>
            <w:pPr>
              <w:jc w:val="left"/>
            </w:pPr>
            <w:r>
              <w:rPr>
                <w:rFonts w:ascii="Times New Roman" w:hAnsi="Times New Roman"/>
                <w:sz w:val="20"/>
              </w:rPr>
              <w:t>a) Nêu đúng hiện tượng đài phun nước màu hồng (0,5 đ); b) Giải thích đúng do tính tan và tính kiềm (0,5 đ)</w:t>
            </w:r>
          </w:p>
        </w:tc>
        <w:tc>
          <w:tcPr>
            <w:tcW w:type="dxa" w:w="1020"/>
            <w:tcMar>
              <w:top w:w="80" w:type="dxa"/>
              <w:bottom w:w="80" w:type="dxa"/>
              <w:left w:w="50" w:type="dxa"/>
              <w:right w:w="50" w:type="dxa"/>
            </w:tcMar>
          </w:tcPr>
          <w:p>
            <w:pPr>
              <w:jc w:val="center"/>
            </w:pPr>
            <w:r>
              <w:rPr>
                <w:rFonts w:ascii="Times New Roman" w:hAnsi="Times New Roman"/>
                <w:b/>
                <w:color w:val="C62828"/>
                <w:sz w:val="20"/>
              </w:rPr>
              <w:t>1,0 đ</w:t>
            </w:r>
          </w:p>
        </w:tc>
      </w:tr>
    </w:tbl>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