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03</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Đặc điểm cơ bản của một phản ứng thuận nghịch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ở cùng điều kiện, phản ứng xảy ra đồng thời theo hai chiều ngược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luôn xảy ra hoàn toàn tạo thành 100% chất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chất phản ứng không thể tái tạo lại được sau khi phản ứng xảy ra.</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xảy ra khi có mặt chất xúc tác kim loại chuyển tiếp.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nghịch có đặc điểm là trong cùng điều kiện xác định, phản ứng diễn ra đồng thời theo hai chiều ngược nhau: chiều thuận tạo sản phẩm và chiều nghịch tái tạo lại chất đầu.</w:t>
      </w:r>
    </w:p>
    <w:p>
      <w:pPr>
        <w:spacing w:before="60" w:after="40"/>
      </w:pPr>
      <w:r>
        <w:rPr>
          <w:rFonts w:ascii="Times New Roman" w:hAnsi="Times New Roman"/>
          <w:b/>
          <w:i w:val="0"/>
          <w:sz w:val="21"/>
        </w:rPr>
        <w:t xml:space="preserve">Câu 2. </w:t>
      </w:r>
      <w:r>
        <w:rPr>
          <w:rFonts w:ascii="Times New Roman" w:hAnsi="Times New Roman"/>
          <w:b w:val="0"/>
          <w:i w:val="0"/>
          <w:sz w:val="21"/>
        </w:rPr>
        <w:t>Theo nguyên lí chuyển dịch cân bằng Le Chatelier, những yếu tố nào sau đây có thể làm chuyển dịch trạng thái cân bằng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nồng độ và chất xúc tác.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Nhiệt độ, nồng độ và áp suất (đối với hệ có chất khí).</w:t>
      </w:r>
    </w:p>
    <w:p>
      <w:pPr>
        <w:spacing w:before="20" w:after="20"/>
        <w:ind w:left="283"/>
      </w:pPr>
      <w:r>
        <w:rPr>
          <w:rFonts w:ascii="Times New Roman" w:hAnsi="Times New Roman"/>
          <w:b/>
          <w:i w:val="0"/>
          <w:sz w:val="21"/>
        </w:rPr>
        <w:t xml:space="preserve">C. </w:t>
      </w:r>
      <w:r>
        <w:rPr>
          <w:rFonts w:ascii="Times New Roman" w:hAnsi="Times New Roman"/>
          <w:b w:val="0"/>
          <w:i w:val="0"/>
          <w:sz w:val="21"/>
        </w:rPr>
        <w:t>Áp suất, diện tích tiếp xúc và chất xúc tác.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chất rắn, thể tích bình và 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Ba yếu tố ảnh hưởng trực tiếp đến trạng thái cân bằng hóa học là: nhiệt độ, nồng độ và áp suất (đối với hệ có chất khí tham gia). Chất xúc tác và diện tích bề mặt chất rắn không làm chuyển dịch cân bằng.</w:t>
      </w:r>
    </w:p>
    <w:p>
      <w:pPr>
        <w:spacing w:before="60" w:after="40"/>
      </w:pPr>
      <w:r>
        <w:rPr>
          <w:rFonts w:ascii="Times New Roman" w:hAnsi="Times New Roman"/>
          <w:b/>
          <w:i w:val="0"/>
          <w:sz w:val="21"/>
        </w:rPr>
        <w:t xml:space="preserve">Câu 3. </w:t>
      </w:r>
      <w:r>
        <w:rPr>
          <w:rFonts w:ascii="Times New Roman" w:hAnsi="Times New Roman"/>
          <w:b w:val="0"/>
          <w:i w:val="0"/>
          <w:sz w:val="21"/>
        </w:rPr>
        <w:t>Khi một phản ứng thuận nghịch đạt đến trạng thái cân bằng thì khẳng định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hóa học đã chấm dứt hoàn toàn.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Tốc độ của phản ứng thuận bằng tốc độ của phản ứng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Toàn bộ lượng chất phản ứng ban đầu đã chuyển hết thành sản phẩm.</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của các chất sản phẩm luôn lớn hơn nồng độ các chất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hóa học là cân bằng động, phản ứng vẫn liên tục diễn ra nhưng do tốc độ phản ứng thuận bằng tốc độ phản ứng nghịch nên nồng độ các chất trong hệ không còn biến đổi.</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2NO</w:t>
      </w:r>
      <w:r>
        <w:rPr>
          <w:rFonts w:ascii="Times New Roman" w:hAnsi="Times New Roman"/>
          <w:b w:val="0"/>
          <w:i w:val="0"/>
          <w:sz w:val="21"/>
          <w:vertAlign w:val="subscript"/>
        </w:rPr>
        <w:t>2</w:t>
      </w:r>
      <w:r>
        <w:rPr>
          <w:rFonts w:ascii="Times New Roman" w:hAnsi="Times New Roman"/>
          <w:b w:val="0"/>
          <w:i w:val="0"/>
          <w:sz w:val="21"/>
        </w:rPr>
        <w:t>(g) [nâu đỏ]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[không màu]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–58 kJ. Khi ngâm bình phản ứng vào cốc nước đá lạnh (hạ nhiệt độ) thì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màu nâu đỏ của hỗn hợp khí trong bình sẽ nhạt dần.</w:t>
      </w:r>
    </w:p>
    <w:p>
      <w:pPr>
        <w:spacing w:before="20" w:after="20"/>
        <w:ind w:left="283"/>
      </w:pPr>
      <w:r>
        <w:rPr>
          <w:rFonts w:ascii="Times New Roman" w:hAnsi="Times New Roman"/>
          <w:b/>
          <w:i w:val="0"/>
          <w:sz w:val="21"/>
        </w:rPr>
        <w:t xml:space="preserve">B. </w:t>
      </w:r>
      <w:r>
        <w:rPr>
          <w:rFonts w:ascii="Times New Roman" w:hAnsi="Times New Roman"/>
          <w:b w:val="0"/>
          <w:i w:val="0"/>
          <w:sz w:val="21"/>
        </w:rPr>
        <w:t>màu nâu đỏ của hỗn hợp khí trong bình sẽ đậm dần lên.</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sắc của hỗn hợp khí trong bình hoàn toàn 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bình xuất hiện kết tủa trắng bám vào thành bình.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có ΔH &lt; 0 là phản ứng tỏa nhiệt theo chiều thuận. Khi ngâm vào nước đá (hạ nhiệt độ), cân bằng chuyển dịch theo chiều tỏa nhiệt để chống lại việc làm lạnh, tức là chuyển dịch theo chiều thuận tạo thêm N</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không màu làm màu nâu đỏ của khí nhạt dần.</w:t>
      </w:r>
    </w:p>
    <w:p>
      <w:pPr>
        <w:spacing w:before="60" w:after="40"/>
      </w:pPr>
      <w:r>
        <w:rPr>
          <w:rFonts w:ascii="Times New Roman" w:hAnsi="Times New Roman"/>
          <w:b/>
          <w:i w:val="0"/>
          <w:sz w:val="21"/>
        </w:rPr>
        <w:t xml:space="preserve">Câu 5. </w:t>
      </w:r>
      <w:r>
        <w:rPr>
          <w:rFonts w:ascii="Times New Roman" w:hAnsi="Times New Roman"/>
          <w:b w:val="0"/>
          <w:i w:val="0"/>
          <w:sz w:val="21"/>
        </w:rPr>
        <w:t>Dung dịch chất nào sau đây không có khả năng dẫn điện?</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sulfuric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potassium hydroxide (KOH).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sodium chloride (NaCl).</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Dung dịch đường saccharose (C</w:t>
      </w:r>
      <w:r>
        <w:rPr>
          <w:rFonts w:ascii="Times New Roman" w:hAnsi="Times New Roman"/>
          <w:b/>
          <w:i w:val="0"/>
          <w:color w:val="C62828"/>
          <w:sz w:val="21"/>
          <w:vertAlign w:val="subscript"/>
        </w:rPr>
        <w:t>12</w:t>
      </w:r>
      <w:r>
        <w:rPr>
          <w:rFonts w:ascii="Times New Roman" w:hAnsi="Times New Roman"/>
          <w:b/>
          <w:i w:val="0"/>
          <w:color w:val="C62828"/>
          <w:sz w:val="21"/>
        </w:rPr>
        <w:t>H</w:t>
      </w:r>
      <w:r>
        <w:rPr>
          <w:rFonts w:ascii="Times New Roman" w:hAnsi="Times New Roman"/>
          <w:b/>
          <w:i w:val="0"/>
          <w:color w:val="C62828"/>
          <w:sz w:val="21"/>
          <w:vertAlign w:val="subscript"/>
        </w:rPr>
        <w:t>22</w:t>
      </w:r>
      <w:r>
        <w:rPr>
          <w:rFonts w:ascii="Times New Roman" w:hAnsi="Times New Roman"/>
          <w:b/>
          <w:i w:val="0"/>
          <w:color w:val="C62828"/>
          <w:sz w:val="21"/>
        </w:rPr>
        <w:t>O</w:t>
      </w:r>
      <w:r>
        <w:rPr>
          <w:rFonts w:ascii="Times New Roman" w:hAnsi="Times New Roman"/>
          <w:b/>
          <w:i w:val="0"/>
          <w:color w:val="C62828"/>
          <w:sz w:val="21"/>
          <w:vertAlign w:val="subscript"/>
        </w:rPr>
        <w:t>11</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đường saccharose khi tan trong nước chỉ phân tán thành các phân tử trung hòa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không phân li ra các ion mang điện tích tự do nên không dẫn được điện.</w:t>
      </w:r>
    </w:p>
    <w:p>
      <w:pPr>
        <w:spacing w:before="60" w:after="40"/>
      </w:pPr>
      <w:r>
        <w:rPr>
          <w:rFonts w:ascii="Times New Roman" w:hAnsi="Times New Roman"/>
          <w:b/>
          <w:i w:val="0"/>
          <w:sz w:val="21"/>
        </w:rPr>
        <w:t xml:space="preserve">Câu 6. </w:t>
      </w:r>
      <w:r>
        <w:rPr>
          <w:rFonts w:ascii="Times New Roman" w:hAnsi="Times New Roman"/>
          <w:b w:val="0"/>
          <w:i w:val="0"/>
          <w:sz w:val="21"/>
        </w:rPr>
        <w:t>Thang đo pH thường dùng có giá trị từ 1 đến 14. Dung dịch nào sau đây có môi trường kiềm (base)?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có pH = 2,5.</w:t>
      </w:r>
      <w:r>
        <w:tab/>
      </w:r>
      <w:r>
        <w:rPr>
          <w:rFonts w:ascii="Times New Roman" w:hAnsi="Times New Roman"/>
          <w:b/>
          <w:i w:val="0"/>
          <w:sz w:val="21"/>
        </w:rPr>
        <w:t xml:space="preserve">B. </w:t>
      </w:r>
      <w:r>
        <w:rPr>
          <w:rFonts w:ascii="Times New Roman" w:hAnsi="Times New Roman"/>
          <w:b w:val="0"/>
          <w:i w:val="0"/>
          <w:sz w:val="21"/>
        </w:rPr>
        <w:t>Dung dịch có pH = 7,0.</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Dung dịch có pH = 11,2.</w:t>
      </w:r>
      <w:r>
        <w:tab/>
      </w:r>
      <w:r>
        <w:rPr>
          <w:rFonts w:ascii="Times New Roman" w:hAnsi="Times New Roman"/>
          <w:b/>
          <w:i w:val="0"/>
          <w:sz w:val="21"/>
        </w:rPr>
        <w:t xml:space="preserve">D. </w:t>
      </w:r>
      <w:r>
        <w:rPr>
          <w:rFonts w:ascii="Times New Roman" w:hAnsi="Times New Roman"/>
          <w:b w:val="0"/>
          <w:i w:val="0"/>
          <w:sz w:val="21"/>
        </w:rPr>
        <w:t>Dung dịch có [H</w:t>
      </w:r>
      <w:r>
        <w:rPr>
          <w:rFonts w:ascii="Times New Roman" w:hAnsi="Times New Roman"/>
          <w:b w:val="0"/>
          <w:i w:val="0"/>
          <w:sz w:val="21"/>
          <w:vertAlign w:val="superscript"/>
        </w:rPr>
        <w:t>+</w:t>
      </w:r>
      <w:r>
        <w:rPr>
          <w:rFonts w:ascii="Times New Roman" w:hAnsi="Times New Roman"/>
          <w:b w:val="0"/>
          <w:i w:val="0"/>
          <w:sz w:val="21"/>
        </w:rPr>
        <w:t>] = 10</w:t>
      </w:r>
      <w:r>
        <w:rPr>
          <w:rFonts w:ascii="Times New Roman" w:hAnsi="Times New Roman"/>
          <w:b w:val="0"/>
          <w:i w:val="0"/>
          <w:sz w:val="21"/>
          <w:vertAlign w:val="superscript"/>
        </w:rPr>
        <w:t>-5</w:t>
      </w:r>
      <w:r>
        <w:rPr>
          <w:rFonts w:ascii="Times New Roman" w:hAnsi="Times New Roman"/>
          <w:b w:val="0"/>
          <w:i w:val="0"/>
          <w:sz w:val="21"/>
        </w:rPr>
        <w:t xml:space="preserve"> 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25 °C: Dung dịch trung tính có pH = 7; dung dịch acid có pH &lt; 7; dung dịch kiềm (base) có pH &gt; 7. Với pH = 11,2 &gt; 7 thì dung dịch có môi trường kiềm.</w:t>
      </w:r>
    </w:p>
    <w:p>
      <w:pPr>
        <w:spacing w:before="60" w:after="40"/>
      </w:pPr>
      <w:r>
        <w:rPr>
          <w:rFonts w:ascii="Times New Roman" w:hAnsi="Times New Roman"/>
          <w:b/>
          <w:i w:val="0"/>
          <w:sz w:val="21"/>
        </w:rPr>
        <w:t xml:space="preserve">Câu 7. </w:t>
      </w:r>
      <w:r>
        <w:rPr>
          <w:rFonts w:ascii="Times New Roman" w:hAnsi="Times New Roman"/>
          <w:b w:val="0"/>
          <w:i w:val="0"/>
          <w:sz w:val="21"/>
        </w:rPr>
        <w:t>Trong lĩnh vực y tế và công nghệ sinh học, nitrogen lỏng (ở nhiệt độ khoảng –196 °C) thường được ứng dụng để</w:t>
      </w:r>
    </w:p>
    <w:p>
      <w:pPr>
        <w:spacing w:before="20" w:after="20"/>
        <w:ind w:left="283"/>
      </w:pPr>
      <w:r>
        <w:rPr>
          <w:rFonts w:ascii="Times New Roman" w:hAnsi="Times New Roman"/>
          <w:b/>
          <w:i w:val="0"/>
          <w:sz w:val="21"/>
        </w:rPr>
        <w:t xml:space="preserve">A. </w:t>
      </w:r>
      <w:r>
        <w:rPr>
          <w:rFonts w:ascii="Times New Roman" w:hAnsi="Times New Roman"/>
          <w:b w:val="0"/>
          <w:i w:val="0"/>
          <w:sz w:val="21"/>
        </w:rPr>
        <w:t>khử trùng nguồn nước uống sinh hoạt.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bảo quản mẫu tế bào, mô, trứng và tinh trùng sinh sản.</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nhiên liệu thay thế cho cồn y tế.</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trị các bệnh về tiêu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Do có nhiệt độ sôi cực thấp (–196 °C) và không độc hại, nitrogen lỏng được dùng làm chất làm lạnh sâu để bảo quản lâu dài mẫu máu, tinh trùng, phôi ghép và các mô sinh học.</w:t>
      </w:r>
    </w:p>
    <w:p>
      <w:pPr>
        <w:spacing w:before="60" w:after="40"/>
      </w:pPr>
      <w:r>
        <w:rPr>
          <w:rFonts w:ascii="Times New Roman" w:hAnsi="Times New Roman"/>
          <w:b/>
          <w:i w:val="0"/>
          <w:sz w:val="21"/>
        </w:rPr>
        <w:t xml:space="preserve">Câu 8. </w:t>
      </w:r>
      <w:r>
        <w:rPr>
          <w:rFonts w:ascii="Times New Roman" w:hAnsi="Times New Roman"/>
          <w:b w:val="0"/>
          <w:i w:val="0"/>
          <w:sz w:val="21"/>
        </w:rPr>
        <w:t>Khẳng định nào sau đây là đúng về tính tan của khí nitrogen (N</w:t>
      </w:r>
      <w:r>
        <w:rPr>
          <w:rFonts w:ascii="Times New Roman" w:hAnsi="Times New Roman"/>
          <w:b w:val="0"/>
          <w:i w:val="0"/>
          <w:sz w:val="21"/>
          <w:vertAlign w:val="subscript"/>
        </w:rPr>
        <w:t>2</w:t>
      </w:r>
      <w:r>
        <w:rPr>
          <w:rFonts w:ascii="Times New Roman" w:hAnsi="Times New Roman"/>
          <w:b w:val="0"/>
          <w:i w:val="0"/>
          <w:sz w:val="21"/>
        </w:rPr>
        <w:t>) trong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nitrogen tan vô hạn trong nước ở mọi nhiệt độ.</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Khí nitrogen tan rất ít trong nước ở điều kiện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nitrogen tan rất nhiều tạo dung dịch acid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nitrogen phản ứng mãnh liệt với nước tạo bọt khí.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chuẩn 20 °C, 1 lít nước chỉ hòa tan được khoảng 15 mL khí nitrogen. Phân tử N</w:t>
      </w:r>
      <w:r>
        <w:rPr>
          <w:rFonts w:ascii="Times New Roman" w:hAnsi="Times New Roman"/>
          <w:b w:val="0"/>
          <w:i w:val="0"/>
          <w:sz w:val="20"/>
          <w:vertAlign w:val="subscript"/>
        </w:rPr>
        <w:t>2</w:t>
      </w:r>
      <w:r>
        <w:rPr>
          <w:rFonts w:ascii="Times New Roman" w:hAnsi="Times New Roman"/>
          <w:b w:val="0"/>
          <w:i w:val="0"/>
          <w:sz w:val="20"/>
        </w:rPr>
        <w:t xml:space="preserve"> không phân cực nên rất khó tan trong dung môi phân cực như nước.</w:t>
      </w:r>
    </w:p>
    <w:p>
      <w:pPr>
        <w:spacing w:before="60" w:after="40"/>
      </w:pPr>
      <w:r>
        <w:rPr>
          <w:rFonts w:ascii="Times New Roman" w:hAnsi="Times New Roman"/>
          <w:b/>
          <w:i w:val="0"/>
          <w:sz w:val="21"/>
        </w:rPr>
        <w:t xml:space="preserve">Câu 9. </w:t>
      </w:r>
      <w:r>
        <w:rPr>
          <w:rFonts w:ascii="Times New Roman" w:hAnsi="Times New Roman"/>
          <w:b w:val="0"/>
          <w:i w:val="0"/>
          <w:sz w:val="21"/>
        </w:rPr>
        <w:t>Muối ammonium là nhóm hợp chất ion có chứa cation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NH</w:t>
      </w:r>
      <w:r>
        <w:rPr>
          <w:rFonts w:ascii="Times New Roman" w:hAnsi="Times New Roman"/>
          <w:b/>
          <w:i w:val="0"/>
          <w:color w:val="C62828"/>
          <w:sz w:val="21"/>
          <w:vertAlign w:val="subscript"/>
        </w:rPr>
        <w:t>4</w:t>
      </w:r>
      <w:r>
        <w:rPr>
          <w:rFonts w:ascii="Times New Roman" w:hAnsi="Times New Roman"/>
          <w:b/>
          <w:i w:val="0"/>
          <w:color w:val="C62828"/>
          <w:sz w:val="21"/>
          <w:vertAlign w:val="superscript"/>
        </w:rPr>
        <w:t>+</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Na</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Muối ammonium là muối tạo bởi cation ammonium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và anion gốc acid (như Cl</w:t>
      </w:r>
      <w:r>
        <w:rPr>
          <w:rFonts w:ascii="Times New Roman" w:hAnsi="Times New Roman"/>
          <w:b w:val="0"/>
          <w:i w:val="0"/>
          <w:sz w:val="20"/>
          <w:vertAlign w:val="superscript"/>
        </w:rPr>
        <w:t>-</w:t>
      </w:r>
      <w:r>
        <w:rPr>
          <w:rFonts w:ascii="Times New Roman" w:hAnsi="Times New Roman"/>
          <w:b w:val="0"/>
          <w:i w:val="0"/>
          <w:sz w:val="20"/>
        </w:rPr>
        <w:t>,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CO</w:t>
      </w:r>
      <w:r>
        <w:rPr>
          <w:rFonts w:ascii="Times New Roman" w:hAnsi="Times New Roman"/>
          <w:b w:val="0"/>
          <w:i w:val="0"/>
          <w:sz w:val="20"/>
          <w:vertAlign w:val="subscript"/>
        </w:rPr>
        <w:t>3</w:t>
      </w:r>
      <w:r>
        <w:rPr>
          <w:rFonts w:ascii="Times New Roman" w:hAnsi="Times New Roman"/>
          <w:b w:val="0"/>
          <w:i w:val="0"/>
          <w:sz w:val="20"/>
          <w:vertAlign w:val="superscript"/>
        </w:rPr>
        <w:t>2-</w:t>
      </w:r>
      <w:r>
        <w:rPr>
          <w:rFonts w:ascii="Times New Roman" w:hAnsi="Times New Roman"/>
          <w:b w:val="0"/>
          <w:i w:val="0"/>
          <w:sz w:val="20"/>
        </w:rPr>
        <w:t>...).</w:t>
      </w:r>
    </w:p>
    <w:p>
      <w:pPr>
        <w:spacing w:before="60" w:after="40"/>
      </w:pPr>
      <w:r>
        <w:rPr>
          <w:rFonts w:ascii="Times New Roman" w:hAnsi="Times New Roman"/>
          <w:b/>
          <w:i w:val="0"/>
          <w:sz w:val="21"/>
        </w:rPr>
        <w:t xml:space="preserve">Câu 10. </w:t>
      </w:r>
      <w:r>
        <w:rPr>
          <w:rFonts w:ascii="Times New Roman" w:hAnsi="Times New Roman"/>
          <w:b w:val="0"/>
          <w:i w:val="0"/>
          <w:sz w:val="21"/>
        </w:rPr>
        <w:t>Để nhận biết ion ammonium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trong dung dịch mẫu thử, người ta cho dung dịch mẫu tác dụng với hóa chất nào và quan sát hiện tượng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Cho tác dụng với dung dịch AgNO</w:t>
      </w:r>
      <w:r>
        <w:rPr>
          <w:rFonts w:ascii="Times New Roman" w:hAnsi="Times New Roman"/>
          <w:b w:val="0"/>
          <w:i w:val="0"/>
          <w:sz w:val="21"/>
          <w:vertAlign w:val="subscript"/>
        </w:rPr>
        <w:t>3</w:t>
      </w:r>
      <w:r>
        <w:rPr>
          <w:rFonts w:ascii="Times New Roman" w:hAnsi="Times New Roman"/>
          <w:b w:val="0"/>
          <w:i w:val="0"/>
          <w:sz w:val="21"/>
        </w:rPr>
        <w:t xml:space="preserve"> xuất hiện kết tủa trắng.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Cho tác dụng với dung dịch kiềm nóng sinh ra khí có mùi khai làm xanh quỳ tím 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Cho tác dụng với dung dịch BaCl</w:t>
      </w:r>
      <w:r>
        <w:rPr>
          <w:rFonts w:ascii="Times New Roman" w:hAnsi="Times New Roman"/>
          <w:b w:val="0"/>
          <w:i w:val="0"/>
          <w:sz w:val="21"/>
          <w:vertAlign w:val="subscript"/>
        </w:rPr>
        <w:t>2</w:t>
      </w:r>
      <w:r>
        <w:rPr>
          <w:rFonts w:ascii="Times New Roman" w:hAnsi="Times New Roman"/>
          <w:b w:val="0"/>
          <w:i w:val="0"/>
          <w:sz w:val="21"/>
        </w:rPr>
        <w:t xml:space="preserve"> xuất hiện kết tủa trắng không tan trong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Cho tác dụng với dung dịch HCl sinh ra bọt khí không màu, không mùi.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Ion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tác dụng với OH</w:t>
      </w:r>
      <w:r>
        <w:rPr>
          <w:rFonts w:ascii="Times New Roman" w:hAnsi="Times New Roman"/>
          <w:b w:val="0"/>
          <w:i w:val="0"/>
          <w:sz w:val="20"/>
          <w:vertAlign w:val="superscript"/>
        </w:rPr>
        <w:t>-</w:t>
      </w:r>
      <w:r>
        <w:rPr>
          <w:rFonts w:ascii="Times New Roman" w:hAnsi="Times New Roman"/>
          <w:b w:val="0"/>
          <w:i w:val="0"/>
          <w:sz w:val="20"/>
        </w:rPr>
        <w:t xml:space="preserve"> sinh ra khí ammonia (NH</w:t>
      </w:r>
      <w:r>
        <w:rPr>
          <w:rFonts w:ascii="Times New Roman" w:hAnsi="Times New Roman"/>
          <w:b w:val="0"/>
          <w:i w:val="0"/>
          <w:sz w:val="20"/>
          <w:vertAlign w:val="subscript"/>
        </w:rPr>
        <w:t>3</w:t>
      </w:r>
      <w:r>
        <w:rPr>
          <w:rFonts w:ascii="Times New Roman" w:hAnsi="Times New Roman"/>
          <w:b w:val="0"/>
          <w:i w:val="0"/>
          <w:sz w:val="20"/>
        </w:rPr>
        <w:t>) có mùi khai đặc trưng và làm đổi màu giấy quỳ tím ẩm sang màu xanh: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--(t°)-&gt; NH</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11. </w:t>
      </w:r>
      <w:r>
        <w:rPr>
          <w:rFonts w:ascii="Times New Roman" w:hAnsi="Times New Roman"/>
          <w:b w:val="0"/>
          <w:i w:val="0"/>
          <w:sz w:val="21"/>
        </w:rPr>
        <w:t>Nước mưa được gọi là 'mưa acid' khi giá trị pH đo được nhỏ hơn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7,0.</w:t>
      </w:r>
      <w:r>
        <w:tab/>
      </w:r>
      <w:r>
        <w:rPr>
          <w:rFonts w:ascii="Times New Roman" w:hAnsi="Times New Roman"/>
          <w:b/>
          <w:i w:val="0"/>
          <w:color w:val="C62828"/>
          <w:sz w:val="21"/>
        </w:rPr>
        <w:t xml:space="preserve">B. </w:t>
      </w:r>
      <w:r>
        <w:rPr>
          <w:rFonts w:ascii="Times New Roman" w:hAnsi="Times New Roman"/>
          <w:b/>
          <w:i w:val="0"/>
          <w:color w:val="C62828"/>
          <w:sz w:val="21"/>
        </w:rPr>
        <w:t>5,6.</w:t>
      </w:r>
      <w:r>
        <w:tab/>
      </w:r>
      <w:r>
        <w:rPr>
          <w:rFonts w:ascii="Times New Roman" w:hAnsi="Times New Roman"/>
          <w:b/>
          <w:i w:val="0"/>
          <w:sz w:val="21"/>
        </w:rPr>
        <w:t xml:space="preserve">C. </w:t>
      </w:r>
      <w:r>
        <w:rPr>
          <w:rFonts w:ascii="Times New Roman" w:hAnsi="Times New Roman"/>
          <w:b w:val="0"/>
          <w:i w:val="0"/>
          <w:sz w:val="21"/>
        </w:rPr>
        <w:t>4,0.</w:t>
      </w:r>
      <w:r>
        <w:tab/>
      </w:r>
      <w:r>
        <w:rPr>
          <w:rFonts w:ascii="Times New Roman" w:hAnsi="Times New Roman"/>
          <w:b/>
          <w:i w:val="0"/>
          <w:sz w:val="21"/>
        </w:rPr>
        <w:t xml:space="preserve">D. </w:t>
      </w:r>
      <w:r>
        <w:rPr>
          <w:rFonts w:ascii="Times New Roman" w:hAnsi="Times New Roman"/>
          <w:b w:val="0"/>
          <w:i w:val="0"/>
          <w:sz w:val="21"/>
        </w:rPr>
        <w:t>8,2.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mưa bình thường hòa tan CO</w:t>
      </w:r>
      <w:r>
        <w:rPr>
          <w:rFonts w:ascii="Times New Roman" w:hAnsi="Times New Roman"/>
          <w:b w:val="0"/>
          <w:i w:val="0"/>
          <w:sz w:val="20"/>
          <w:vertAlign w:val="subscript"/>
        </w:rPr>
        <w:t>2</w:t>
      </w:r>
      <w:r>
        <w:rPr>
          <w:rFonts w:ascii="Times New Roman" w:hAnsi="Times New Roman"/>
          <w:b w:val="0"/>
          <w:i w:val="0"/>
          <w:sz w:val="20"/>
        </w:rPr>
        <w:t xml:space="preserve"> có pH ≈ 5,6. Khi nước mưa có pH &lt; 5,6 do bị nhiễm các acid mạnh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HNO</w:t>
      </w:r>
      <w:r>
        <w:rPr>
          <w:rFonts w:ascii="Times New Roman" w:hAnsi="Times New Roman"/>
          <w:b w:val="0"/>
          <w:i w:val="0"/>
          <w:sz w:val="20"/>
          <w:vertAlign w:val="subscript"/>
        </w:rPr>
        <w:t>3</w:t>
      </w:r>
      <w:r>
        <w:rPr>
          <w:rFonts w:ascii="Times New Roman" w:hAnsi="Times New Roman"/>
          <w:b w:val="0"/>
          <w:i w:val="0"/>
          <w:sz w:val="20"/>
        </w:rPr>
        <w:t>) thì được gọi là hiện tượng mưa acid.</w:t>
      </w:r>
    </w:p>
    <w:p>
      <w:pPr>
        <w:spacing w:before="60" w:after="40"/>
      </w:pPr>
      <w:r>
        <w:rPr>
          <w:rFonts w:ascii="Times New Roman" w:hAnsi="Times New Roman"/>
          <w:b/>
          <w:i w:val="0"/>
          <w:sz w:val="21"/>
        </w:rPr>
        <w:t xml:space="preserve">Câu 12. </w:t>
      </w:r>
      <w:r>
        <w:rPr>
          <w:rFonts w:ascii="Times New Roman" w:hAnsi="Times New Roman"/>
          <w:b w:val="0"/>
          <w:i w:val="0"/>
          <w:sz w:val="21"/>
        </w:rPr>
        <w:t>Kim loại copper (Cu) tan được trong dung dịch nitric acid loãng (HNO</w:t>
      </w:r>
      <w:r>
        <w:rPr>
          <w:rFonts w:ascii="Times New Roman" w:hAnsi="Times New Roman"/>
          <w:b w:val="0"/>
          <w:i w:val="0"/>
          <w:sz w:val="21"/>
          <w:vertAlign w:val="subscript"/>
        </w:rPr>
        <w:t>3</w:t>
      </w:r>
      <w:r>
        <w:rPr>
          <w:rFonts w:ascii="Times New Roman" w:hAnsi="Times New Roman"/>
          <w:b w:val="0"/>
          <w:i w:val="0"/>
          <w:sz w:val="21"/>
        </w:rPr>
        <w:t>) giải phóng chất khí không màu, hóa nâu ngoài không khí. Khí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NO.</w:t>
      </w:r>
      <w:r>
        <w:tab/>
      </w: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giữa Cu và HNO</w:t>
      </w:r>
      <w:r>
        <w:rPr>
          <w:rFonts w:ascii="Times New Roman" w:hAnsi="Times New Roman"/>
          <w:b w:val="0"/>
          <w:i w:val="0"/>
          <w:sz w:val="20"/>
          <w:vertAlign w:val="subscript"/>
        </w:rPr>
        <w:t>3</w:t>
      </w:r>
      <w:r>
        <w:rPr>
          <w:rFonts w:ascii="Times New Roman" w:hAnsi="Times New Roman"/>
          <w:b w:val="0"/>
          <w:i w:val="0"/>
          <w:sz w:val="20"/>
        </w:rPr>
        <w:t xml:space="preserve"> loãng: 3Cu + 8HNO</w:t>
      </w:r>
      <w:r>
        <w:rPr>
          <w:rFonts w:ascii="Times New Roman" w:hAnsi="Times New Roman"/>
          <w:b w:val="0"/>
          <w:i w:val="0"/>
          <w:sz w:val="20"/>
          <w:vertAlign w:val="subscript"/>
        </w:rPr>
        <w:t>3</w:t>
      </w:r>
      <w:r>
        <w:rPr>
          <w:rFonts w:ascii="Times New Roman" w:hAnsi="Times New Roman"/>
          <w:b w:val="0"/>
          <w:i w:val="0"/>
          <w:sz w:val="20"/>
        </w:rPr>
        <w:t>(loãng) → 3Cu(NO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+ 2NO↑ + 4H</w:t>
      </w:r>
      <w:r>
        <w:rPr>
          <w:rFonts w:ascii="Times New Roman" w:hAnsi="Times New Roman"/>
          <w:b w:val="0"/>
          <w:i w:val="0"/>
          <w:sz w:val="20"/>
          <w:vertAlign w:val="subscript"/>
        </w:rPr>
        <w:t>2</w:t>
      </w:r>
      <w:r>
        <w:rPr>
          <w:rFonts w:ascii="Times New Roman" w:hAnsi="Times New Roman"/>
          <w:b w:val="0"/>
          <w:i w:val="0"/>
          <w:sz w:val="20"/>
        </w:rPr>
        <w:t>O. Khí sinh ra là nitrogen monoxide (NO) không màu, khi gặp oxygen trong không khí lập tức kết hợp tạo NO</w:t>
      </w:r>
      <w:r>
        <w:rPr>
          <w:rFonts w:ascii="Times New Roman" w:hAnsi="Times New Roman"/>
          <w:b w:val="0"/>
          <w:i w:val="0"/>
          <w:sz w:val="20"/>
          <w:vertAlign w:val="subscript"/>
        </w:rPr>
        <w:t>2</w:t>
      </w:r>
      <w:r>
        <w:rPr>
          <w:rFonts w:ascii="Times New Roman" w:hAnsi="Times New Roman"/>
          <w:b w:val="0"/>
          <w:i w:val="0"/>
          <w:sz w:val="20"/>
        </w:rPr>
        <w:t xml:space="preserve"> có màu nâu đỏ.</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tính chất của các chất điện li và cân bằng hóa học trong pha khí,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Chất điện li yếu khi tan trong nước chỉ có một phần nhỏ số phân tử phân li ra ion, phần còn lại tồn tại ở dạng phân tử trung hòa.</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Muối ăn (NaCl) ở trạng thái tinh thể rắn khan dẫn điện rất tốt vì trong mạng tinh thể có chứa nhiều ion Na</w:t>
      </w:r>
      <w:r>
        <w:rPr>
          <w:rFonts w:ascii="Times New Roman" w:hAnsi="Times New Roman"/>
          <w:b w:val="0"/>
          <w:i w:val="0"/>
          <w:sz w:val="21"/>
          <w:vertAlign w:val="superscript"/>
        </w:rPr>
        <w:t>+</w:t>
      </w:r>
      <w:r>
        <w:rPr>
          <w:rFonts w:ascii="Times New Roman" w:hAnsi="Times New Roman"/>
          <w:b w:val="0"/>
          <w:i w:val="0"/>
          <w:sz w:val="21"/>
        </w:rPr>
        <w:t xml:space="preserve"> và Cl</w:t>
      </w:r>
      <w:r>
        <w:rPr>
          <w:rFonts w:ascii="Times New Roman" w:hAnsi="Times New Roman"/>
          <w:b w:val="0"/>
          <w:i w:val="0"/>
          <w:sz w:val="21"/>
          <w:vertAlign w:val="superscript"/>
        </w:rPr>
        <w:t>-</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c) </w:t>
      </w:r>
      <w:r>
        <w:rPr>
          <w:rFonts w:ascii="Times New Roman" w:hAnsi="Times New Roman"/>
          <w:b w:val="0"/>
          <w:i w:val="0"/>
          <w:sz w:val="21"/>
        </w:rPr>
        <w:t>Khi tăng nồng độ của một chất tham gia trong phản ứng thuận nghịch, cân bằng sẽ chuyển dịch theo chiều làm giảm nồng độ chất đó (chiều thuận).</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d) </w:t>
      </w:r>
      <w:r>
        <w:rPr>
          <w:rFonts w:ascii="Times New Roman" w:hAnsi="Times New Roman"/>
          <w:b w:val="0"/>
          <w:i w:val="0"/>
          <w:sz w:val="21"/>
        </w:rPr>
        <w:t>Đối với cân bằng: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việc tăng thể tích của bình phản ứng lên 2 lần ở nhiệt độ không đổi sẽ làm cân bằng chuyển dịch theo chiều nghịch.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Đó là định nghĩa của chất điện li yếu (như CH</w:t>
      </w:r>
      <w:r>
        <w:rPr>
          <w:rFonts w:ascii="Times New Roman" w:hAnsi="Times New Roman"/>
          <w:b w:val="0"/>
          <w:i w:val="0"/>
          <w:sz w:val="20"/>
          <w:vertAlign w:val="subscript"/>
        </w:rPr>
        <w:t>3</w:t>
      </w:r>
      <w:r>
        <w:rPr>
          <w:rFonts w:ascii="Times New Roman" w:hAnsi="Times New Roman"/>
          <w:b w:val="0"/>
          <w:i w:val="0"/>
          <w:sz w:val="20"/>
        </w:rPr>
        <w:t>COOH, HF,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Sai. Ở trạng thái tinh thể rắn khan, các ion Na</w:t>
      </w:r>
      <w:r>
        <w:rPr>
          <w:rFonts w:ascii="Times New Roman" w:hAnsi="Times New Roman"/>
          <w:b w:val="0"/>
          <w:i w:val="0"/>
          <w:sz w:val="20"/>
          <w:vertAlign w:val="superscript"/>
        </w:rPr>
        <w:t>+</w:t>
      </w:r>
      <w:r>
        <w:rPr>
          <w:rFonts w:ascii="Times New Roman" w:hAnsi="Times New Roman"/>
          <w:b w:val="0"/>
          <w:i w:val="0"/>
          <w:sz w:val="20"/>
        </w:rPr>
        <w:t xml:space="preserve"> và Cl</w:t>
      </w:r>
      <w:r>
        <w:rPr>
          <w:rFonts w:ascii="Times New Roman" w:hAnsi="Times New Roman"/>
          <w:b w:val="0"/>
          <w:i w:val="0"/>
          <w:sz w:val="20"/>
          <w:vertAlign w:val="superscript"/>
        </w:rPr>
        <w:t>-</w:t>
      </w:r>
      <w:r>
        <w:rPr>
          <w:rFonts w:ascii="Times New Roman" w:hAnsi="Times New Roman"/>
          <w:b w:val="0"/>
          <w:i w:val="0"/>
          <w:sz w:val="20"/>
        </w:rPr>
        <w:t xml:space="preserve"> bị liên kết chặt chẽ trong mạng tinh thể ion, không chuyển động tự do được nên NaCl rắn khan không dẫn điện.</w:t>
      </w:r>
    </w:p>
    <w:p>
      <w:pPr>
        <w:spacing w:before="20" w:after="20"/>
        <w:ind w:left="454"/>
      </w:pPr>
      <w:r>
        <w:rPr>
          <w:rFonts w:ascii="Times New Roman" w:hAnsi="Times New Roman"/>
          <w:b w:val="0"/>
          <w:i w:val="0"/>
          <w:sz w:val="20"/>
        </w:rPr>
        <w:t>c) Đúng. Theo nguyên lí Le Chatelier, khi tăng nồng độ một chất, hệ sẽ tự cân bằng lại bằng cách chuyển dịch theo chiều tiêu thụ bớt chất đó.</w:t>
      </w:r>
    </w:p>
    <w:p>
      <w:pPr>
        <w:spacing w:before="20" w:after="20"/>
        <w:ind w:left="454"/>
      </w:pPr>
      <w:r>
        <w:rPr>
          <w:rFonts w:ascii="Times New Roman" w:hAnsi="Times New Roman"/>
          <w:b w:val="0"/>
          <w:i w:val="0"/>
          <w:sz w:val="20"/>
        </w:rPr>
        <w:t>d) Đúng. Tăng thể tích bình làm giảm áp suất chung của hệ khí. Cân bằng sẽ chuyển dịch theo chiều làm tăng số mol khí, tức là chiều nghịch (từ 2 mol biến thành 4 mol).</w:t>
      </w:r>
    </w:p>
    <w:p>
      <w:pPr>
        <w:spacing w:before="80" w:after="40"/>
      </w:pPr>
      <w:r>
        <w:rPr>
          <w:rFonts w:ascii="Times New Roman" w:hAnsi="Times New Roman"/>
          <w:b/>
          <w:i w:val="0"/>
          <w:sz w:val="21"/>
        </w:rPr>
        <w:t xml:space="preserve">Câu 14. </w:t>
      </w:r>
      <w:r>
        <w:rPr>
          <w:rFonts w:ascii="Times New Roman" w:hAnsi="Times New Roman"/>
          <w:b w:val="0"/>
          <w:i w:val="0"/>
          <w:sz w:val="21"/>
        </w:rPr>
        <w:t>Khảo sát tính chất vật lí, hóa học và ứng dụng thực tiễn của ammonia và các hợp chất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Khí ammonia có khối lượng mol phân tử là 17 g/mol nên nhẹ hơn không khí (d ≈ 17/29 ≈ 0,59).</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Không nên bón chung phân đạm ammonium với vôi sống (CaO) vì sẽ gây phản ứng hóa học làm thất thoát dinh dưỡng đạm dưới dạng khí NH</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c) </w:t>
      </w:r>
      <w:r>
        <w:rPr>
          <w:rFonts w:ascii="Times New Roman" w:hAnsi="Times New Roman"/>
          <w:b w:val="0"/>
          <w:i w:val="0"/>
          <w:sz w:val="21"/>
        </w:rPr>
        <w:t>Acid nitric (HNO</w:t>
      </w:r>
      <w:r>
        <w:rPr>
          <w:rFonts w:ascii="Times New Roman" w:hAnsi="Times New Roman"/>
          <w:b w:val="0"/>
          <w:i w:val="0"/>
          <w:sz w:val="21"/>
          <w:vertAlign w:val="subscript"/>
        </w:rPr>
        <w:t>3</w:t>
      </w:r>
      <w:r>
        <w:rPr>
          <w:rFonts w:ascii="Times New Roman" w:hAnsi="Times New Roman"/>
          <w:b w:val="0"/>
          <w:i w:val="0"/>
          <w:sz w:val="21"/>
        </w:rPr>
        <w:t>) là một nguyên liệu công nghiệp quan trọng, được sử dụng phổ biến để sản xuất phân bón đạm nitrate và chất nổ.</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d) </w:t>
      </w:r>
      <w:r>
        <w:rPr>
          <w:rFonts w:ascii="Times New Roman" w:hAnsi="Times New Roman"/>
          <w:b w:val="0"/>
          <w:i w:val="0"/>
          <w:sz w:val="21"/>
        </w:rPr>
        <w:t>Sự phóng điện trong khí quyển do sấm sét tạo ra khí NO là nguyên nhân chính gây ngộ độc nguồn nước ngầm của Trái Đất.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M(NH</w:t>
      </w:r>
      <w:r>
        <w:rPr>
          <w:rFonts w:ascii="Times New Roman" w:hAnsi="Times New Roman"/>
          <w:b w:val="0"/>
          <w:i w:val="0"/>
          <w:sz w:val="20"/>
          <w:vertAlign w:val="subscript"/>
        </w:rPr>
        <w:t>3</w:t>
      </w:r>
      <w:r>
        <w:rPr>
          <w:rFonts w:ascii="Times New Roman" w:hAnsi="Times New Roman"/>
          <w:b w:val="0"/>
          <w:i w:val="0"/>
          <w:sz w:val="20"/>
        </w:rPr>
        <w:t>) = 17 g/mol &lt; M(không khí) = 29 g/mol nên khí ammonia nhẹ hơn không khí và bay lên cao.</w:t>
      </w:r>
    </w:p>
    <w:p>
      <w:pPr>
        <w:spacing w:before="20" w:after="20"/>
        <w:ind w:left="454"/>
      </w:pPr>
      <w:r>
        <w:rPr>
          <w:rFonts w:ascii="Times New Roman" w:hAnsi="Times New Roman"/>
          <w:b w:val="0"/>
          <w:i w:val="0"/>
          <w:sz w:val="20"/>
        </w:rPr>
        <w:t>b) Đúng. Vôi sống gặp nước tạo Ca(OH)</w:t>
      </w:r>
      <w:r>
        <w:rPr>
          <w:rFonts w:ascii="Times New Roman" w:hAnsi="Times New Roman"/>
          <w:b w:val="0"/>
          <w:i w:val="0"/>
          <w:sz w:val="20"/>
          <w:vertAlign w:val="subscript"/>
        </w:rPr>
        <w:t>2</w:t>
      </w:r>
      <w:r>
        <w:rPr>
          <w:rFonts w:ascii="Times New Roman" w:hAnsi="Times New Roman"/>
          <w:b w:val="0"/>
          <w:i w:val="0"/>
          <w:sz w:val="20"/>
        </w:rPr>
        <w:t xml:space="preserve"> có môi trường kiềm mạnh: Ca(OH)</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Ca</w:t>
      </w:r>
      <w:r>
        <w:rPr>
          <w:rFonts w:ascii="Times New Roman" w:hAnsi="Times New Roman"/>
          <w:b w:val="0"/>
          <w:i w:val="0"/>
          <w:sz w:val="20"/>
          <w:vertAlign w:val="superscript"/>
        </w:rPr>
        <w:t>2+</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 làm đạm bay mất vào không khí.</w:t>
      </w:r>
    </w:p>
    <w:p>
      <w:pPr>
        <w:spacing w:before="20" w:after="20"/>
        <w:ind w:left="454"/>
      </w:pPr>
      <w:r>
        <w:rPr>
          <w:rFonts w:ascii="Times New Roman" w:hAnsi="Times New Roman"/>
          <w:b w:val="0"/>
          <w:i w:val="0"/>
          <w:sz w:val="20"/>
        </w:rPr>
        <w:t>c) Đúng. Hơn 80% sản lượng HNO</w:t>
      </w:r>
      <w:r>
        <w:rPr>
          <w:rFonts w:ascii="Times New Roman" w:hAnsi="Times New Roman"/>
          <w:b w:val="0"/>
          <w:i w:val="0"/>
          <w:sz w:val="20"/>
          <w:vertAlign w:val="subscript"/>
        </w:rPr>
        <w:t>3</w:t>
      </w:r>
      <w:r>
        <w:rPr>
          <w:rFonts w:ascii="Times New Roman" w:hAnsi="Times New Roman"/>
          <w:b w:val="0"/>
          <w:i w:val="0"/>
          <w:sz w:val="20"/>
        </w:rPr>
        <w:t xml:space="preserve"> được dùng sản xuất phân bón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KNO</w:t>
      </w:r>
      <w:r>
        <w:rPr>
          <w:rFonts w:ascii="Times New Roman" w:hAnsi="Times New Roman"/>
          <w:b w:val="0"/>
          <w:i w:val="0"/>
          <w:sz w:val="20"/>
          <w:vertAlign w:val="subscript"/>
        </w:rPr>
        <w:t>3</w:t>
      </w:r>
      <w:r>
        <w:rPr>
          <w:rFonts w:ascii="Times New Roman" w:hAnsi="Times New Roman"/>
          <w:b w:val="0"/>
          <w:i w:val="0"/>
          <w:sz w:val="20"/>
        </w:rPr>
        <w:t>...), phần còn lại dùng sản xuất thuốc nổ (TNT, nitroglycerin) và phẩm nhuộm.</w:t>
      </w:r>
    </w:p>
    <w:p>
      <w:pPr>
        <w:spacing w:before="20" w:after="20"/>
        <w:ind w:left="454"/>
      </w:pPr>
      <w:r>
        <w:rPr>
          <w:rFonts w:ascii="Times New Roman" w:hAnsi="Times New Roman"/>
          <w:b w:val="0"/>
          <w:i w:val="0"/>
          <w:sz w:val="20"/>
        </w:rPr>
        <w:t>d) Sai. Quá trình phóng điện tạo NO trong sấm sét là một quy trình tự nhiên vô cùng quý giá, cung cấp hàng triệu tấn đạm sinh học tự nhiên cho đất trồng hàng năm.</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Hóa trị của nguyên tố nitrogen trong phân tử đơn chất nitrogen (N</w:t>
      </w:r>
      <w:r>
        <w:rPr>
          <w:rFonts w:ascii="Times New Roman" w:hAnsi="Times New Roman"/>
          <w:b w:val="0"/>
          <w:i w:val="0"/>
          <w:sz w:val="21"/>
          <w:vertAlign w:val="subscript"/>
        </w:rPr>
        <w:t>2</w:t>
      </w:r>
      <w:r>
        <w:rPr>
          <w:rFonts w:ascii="Times New Roman" w:hAnsi="Times New Roman"/>
          <w:b w:val="0"/>
          <w:i w:val="0"/>
          <w:sz w:val="21"/>
        </w:rPr>
        <w:t>) là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N</w:t>
      </w:r>
      <w:r>
        <w:rPr>
          <w:rFonts w:ascii="Times New Roman" w:hAnsi="Times New Roman"/>
          <w:b w:val="0"/>
          <w:i w:val="0"/>
          <w:sz w:val="20"/>
          <w:vertAlign w:val="subscript"/>
        </w:rPr>
        <w:t>2</w:t>
      </w:r>
      <w:r>
        <w:rPr>
          <w:rFonts w:ascii="Times New Roman" w:hAnsi="Times New Roman"/>
          <w:b w:val="0"/>
          <w:i w:val="0"/>
          <w:sz w:val="20"/>
        </w:rPr>
        <w:t>, hai nguyên tử nitrogen dùng chung 3 cặp electron tạo liên kết ba N≡N, do đó hóa trị của nitrogen trong N</w:t>
      </w:r>
      <w:r>
        <w:rPr>
          <w:rFonts w:ascii="Times New Roman" w:hAnsi="Times New Roman"/>
          <w:b w:val="0"/>
          <w:i w:val="0"/>
          <w:sz w:val="20"/>
          <w:vertAlign w:val="subscript"/>
        </w:rPr>
        <w:t>2</w:t>
      </w:r>
      <w:r>
        <w:rPr>
          <w:rFonts w:ascii="Times New Roman" w:hAnsi="Times New Roman"/>
          <w:b w:val="0"/>
          <w:i w:val="0"/>
          <w:sz w:val="20"/>
        </w:rPr>
        <w:t xml:space="preserve"> là III (hoặc 3).</w:t>
      </w:r>
    </w:p>
    <w:p>
      <w:pPr>
        <w:spacing w:before="60" w:after="40"/>
      </w:pPr>
      <w:r>
        <w:rPr>
          <w:rFonts w:ascii="Times New Roman" w:hAnsi="Times New Roman"/>
          <w:b/>
          <w:i w:val="0"/>
          <w:sz w:val="21"/>
        </w:rPr>
        <w:t xml:space="preserve">Câu 16. </w:t>
      </w:r>
      <w:r>
        <w:rPr>
          <w:rFonts w:ascii="Times New Roman" w:hAnsi="Times New Roman"/>
          <w:b w:val="0"/>
          <w:i w:val="0"/>
          <w:sz w:val="21"/>
        </w:rPr>
        <w:t>Số nguyên tử hydrogen liên kết trực tiếp với nguyên tử nitrogen trong một cation ammonium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là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cation ammonium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nguyên tử nitrogen trung tâm liên kết với 4 nguyên tử hydrogen (gồm 3 liên kết cộng hóa trị thông thường và 1 liên kết cho - nhận).</w:t>
      </w:r>
    </w:p>
    <w:p>
      <w:pPr>
        <w:spacing w:before="60" w:after="40"/>
      </w:pPr>
      <w:r>
        <w:rPr>
          <w:rFonts w:ascii="Times New Roman" w:hAnsi="Times New Roman"/>
          <w:b/>
          <w:i w:val="0"/>
          <w:sz w:val="21"/>
        </w:rPr>
        <w:t xml:space="preserve">Câu 17. </w:t>
      </w:r>
      <w:r>
        <w:rPr>
          <w:rFonts w:ascii="Times New Roman" w:hAnsi="Times New Roman"/>
          <w:b w:val="0"/>
          <w:i w:val="0"/>
          <w:sz w:val="21"/>
        </w:rPr>
        <w:t>Trộn 50 mL dung dịch hydrochloric acid (HCl) 0,20 M với 50 mL dung dịch sodium hydroxide (NaOH) 0,20 M ở 25 °C. Giá trị pH của dung dịch thu được sau phản ứng bằng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mol H</w:t>
      </w:r>
      <w:r>
        <w:rPr>
          <w:rFonts w:ascii="Times New Roman" w:hAnsi="Times New Roman"/>
          <w:b w:val="0"/>
          <w:i w:val="0"/>
          <w:sz w:val="20"/>
          <w:vertAlign w:val="superscript"/>
        </w:rPr>
        <w:t>+</w:t>
      </w:r>
      <w:r>
        <w:rPr>
          <w:rFonts w:ascii="Times New Roman" w:hAnsi="Times New Roman"/>
          <w:b w:val="0"/>
          <w:i w:val="0"/>
          <w:sz w:val="20"/>
        </w:rPr>
        <w:t xml:space="preserve"> = 0,05 . 0,20 = 0,01 mol; số mol OH</w:t>
      </w:r>
      <w:r>
        <w:rPr>
          <w:rFonts w:ascii="Times New Roman" w:hAnsi="Times New Roman"/>
          <w:b w:val="0"/>
          <w:i w:val="0"/>
          <w:sz w:val="20"/>
          <w:vertAlign w:val="superscript"/>
        </w:rPr>
        <w:t>-</w:t>
      </w:r>
      <w:r>
        <w:rPr>
          <w:rFonts w:ascii="Times New Roman" w:hAnsi="Times New Roman"/>
          <w:b w:val="0"/>
          <w:i w:val="0"/>
          <w:sz w:val="20"/>
        </w:rPr>
        <w:t xml:space="preserve"> = 0,05 . 0,20 = 0,01 mol. Hai chất phản ứng vừa đủ với nhau tạo thành muối trung tính NaCl và nước, do đó dung dịch sau phản ứng có môi trường trung tính với pH = 7.</w:t>
      </w:r>
    </w:p>
    <w:p>
      <w:pPr>
        <w:spacing w:before="60" w:after="40"/>
      </w:pPr>
      <w:r>
        <w:rPr>
          <w:rFonts w:ascii="Times New Roman" w:hAnsi="Times New Roman"/>
          <w:b/>
          <w:i w:val="0"/>
          <w:sz w:val="21"/>
        </w:rPr>
        <w:t xml:space="preserve">Câu 18. </w:t>
      </w:r>
      <w:r>
        <w:rPr>
          <w:rFonts w:ascii="Times New Roman" w:hAnsi="Times New Roman"/>
          <w:b w:val="0"/>
          <w:i w:val="0"/>
          <w:sz w:val="21"/>
        </w:rPr>
        <w:t>Cho sơ đồ các chuyển hóa sau của nguyên tố nitrogen:</w:t>
        <w:br/>
        <w:t>(1) N</w:t>
      </w:r>
      <w:r>
        <w:rPr>
          <w:rFonts w:ascii="Times New Roman" w:hAnsi="Times New Roman"/>
          <w:b w:val="0"/>
          <w:i w:val="0"/>
          <w:sz w:val="21"/>
          <w:vertAlign w:val="subscript"/>
        </w:rPr>
        <w:t>2</w:t>
      </w:r>
      <w:r>
        <w:rPr>
          <w:rFonts w:ascii="Times New Roman" w:hAnsi="Times New Roman"/>
          <w:b w:val="0"/>
          <w:i w:val="0"/>
          <w:sz w:val="21"/>
        </w:rPr>
        <w:t xml:space="preserve"> → NH</w:t>
      </w:r>
      <w:r>
        <w:rPr>
          <w:rFonts w:ascii="Times New Roman" w:hAnsi="Times New Roman"/>
          <w:b w:val="0"/>
          <w:i w:val="0"/>
          <w:sz w:val="21"/>
          <w:vertAlign w:val="subscript"/>
        </w:rPr>
        <w:t>3</w:t>
      </w:r>
      <w:r>
        <w:rPr>
          <w:rFonts w:ascii="Times New Roman" w:hAnsi="Times New Roman"/>
          <w:b w:val="0"/>
          <w:i w:val="0"/>
          <w:sz w:val="21"/>
        </w:rPr>
        <w:br/>
        <w:t>(2) NH</w:t>
      </w:r>
      <w:r>
        <w:rPr>
          <w:rFonts w:ascii="Times New Roman" w:hAnsi="Times New Roman"/>
          <w:b w:val="0"/>
          <w:i w:val="0"/>
          <w:sz w:val="21"/>
          <w:vertAlign w:val="subscript"/>
        </w:rPr>
        <w:t>3</w:t>
      </w:r>
      <w:r>
        <w:rPr>
          <w:rFonts w:ascii="Times New Roman" w:hAnsi="Times New Roman"/>
          <w:b w:val="0"/>
          <w:i w:val="0"/>
          <w:sz w:val="21"/>
        </w:rPr>
        <w:t xml:space="preserve"> → NO</w:t>
        <w:br/>
        <w:t>(3) NO → NO</w:t>
      </w:r>
      <w:r>
        <w:rPr>
          <w:rFonts w:ascii="Times New Roman" w:hAnsi="Times New Roman"/>
          <w:b w:val="0"/>
          <w:i w:val="0"/>
          <w:sz w:val="21"/>
          <w:vertAlign w:val="subscript"/>
        </w:rPr>
        <w:t>2</w:t>
      </w:r>
      <w:r>
        <w:rPr>
          <w:rFonts w:ascii="Times New Roman" w:hAnsi="Times New Roman"/>
          <w:b w:val="0"/>
          <w:i w:val="0"/>
          <w:sz w:val="21"/>
        </w:rPr>
        <w:br/>
        <w:t>(4) NO</w:t>
      </w:r>
      <w:r>
        <w:rPr>
          <w:rFonts w:ascii="Times New Roman" w:hAnsi="Times New Roman"/>
          <w:b w:val="0"/>
          <w:i w:val="0"/>
          <w:sz w:val="21"/>
          <w:vertAlign w:val="subscript"/>
        </w:rPr>
        <w:t>2</w:t>
      </w:r>
      <w:r>
        <w:rPr>
          <w:rFonts w:ascii="Times New Roman" w:hAnsi="Times New Roman"/>
          <w:b w:val="0"/>
          <w:i w:val="0"/>
          <w:sz w:val="21"/>
        </w:rPr>
        <w:t xml:space="preserve"> → HNO</w:t>
      </w:r>
      <w:r>
        <w:rPr>
          <w:rFonts w:ascii="Times New Roman" w:hAnsi="Times New Roman"/>
          <w:b w:val="0"/>
          <w:i w:val="0"/>
          <w:sz w:val="21"/>
          <w:vertAlign w:val="subscript"/>
        </w:rPr>
        <w:t>3</w:t>
      </w:r>
      <w:r>
        <w:rPr>
          <w:rFonts w:ascii="Times New Roman" w:hAnsi="Times New Roman"/>
          <w:b w:val="0"/>
          <w:i w:val="0"/>
          <w:sz w:val="21"/>
        </w:rPr>
        <w:br/>
        <w:t>Trong số các phản ứng trên, có bao nhiêu phản ứng mà số oxi hóa của nguyên tố nitrogen tăng lên?</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Xét số oxi hóa của N qua từng phản ứng:</w:t>
      </w:r>
    </w:p>
    <w:p>
      <w:pPr>
        <w:spacing w:before="20" w:after="20"/>
        <w:ind w:left="454"/>
      </w:pPr>
      <w:r>
        <w:rPr>
          <w:rFonts w:ascii="Times New Roman" w:hAnsi="Times New Roman"/>
          <w:b w:val="0"/>
          <w:i w:val="0"/>
          <w:sz w:val="20"/>
        </w:rPr>
        <w:t>(1) N</w:t>
      </w:r>
      <w:r>
        <w:rPr>
          <w:rFonts w:ascii="Times New Roman" w:hAnsi="Times New Roman"/>
          <w:b w:val="0"/>
          <w:i w:val="0"/>
          <w:sz w:val="20"/>
          <w:vertAlign w:val="subscript"/>
        </w:rPr>
        <w:t>2</w:t>
      </w:r>
      <w:r>
        <w:rPr>
          <w:rFonts w:ascii="Times New Roman" w:hAnsi="Times New Roman"/>
          <w:b w:val="0"/>
          <w:i w:val="0"/>
          <w:sz w:val="20"/>
        </w:rPr>
        <w:t>(0) → NH</w:t>
      </w:r>
      <w:r>
        <w:rPr>
          <w:rFonts w:ascii="Times New Roman" w:hAnsi="Times New Roman"/>
          <w:b w:val="0"/>
          <w:i w:val="0"/>
          <w:sz w:val="20"/>
          <w:vertAlign w:val="subscript"/>
        </w:rPr>
        <w:t>3</w:t>
      </w:r>
      <w:r>
        <w:rPr>
          <w:rFonts w:ascii="Times New Roman" w:hAnsi="Times New Roman"/>
          <w:b w:val="0"/>
          <w:i w:val="0"/>
          <w:sz w:val="20"/>
        </w:rPr>
        <w:t>(–3): giảm từ 0 xuống –3.</w:t>
      </w:r>
    </w:p>
    <w:p>
      <w:pPr>
        <w:spacing w:before="20" w:after="20"/>
        <w:ind w:left="454"/>
      </w:pPr>
      <w:r>
        <w:rPr>
          <w:rFonts w:ascii="Times New Roman" w:hAnsi="Times New Roman"/>
          <w:b w:val="0"/>
          <w:i w:val="0"/>
          <w:sz w:val="20"/>
        </w:rPr>
        <w:t>(2) NH</w:t>
      </w:r>
      <w:r>
        <w:rPr>
          <w:rFonts w:ascii="Times New Roman" w:hAnsi="Times New Roman"/>
          <w:b w:val="0"/>
          <w:i w:val="0"/>
          <w:sz w:val="20"/>
          <w:vertAlign w:val="subscript"/>
        </w:rPr>
        <w:t>3</w:t>
      </w:r>
      <w:r>
        <w:rPr>
          <w:rFonts w:ascii="Times New Roman" w:hAnsi="Times New Roman"/>
          <w:b w:val="0"/>
          <w:i w:val="0"/>
          <w:sz w:val="20"/>
        </w:rPr>
        <w:t>(–3) → NO(+2): tăng từ –3 lên +2.</w:t>
      </w:r>
    </w:p>
    <w:p>
      <w:pPr>
        <w:spacing w:before="20" w:after="20"/>
        <w:ind w:left="454"/>
      </w:pPr>
      <w:r>
        <w:rPr>
          <w:rFonts w:ascii="Times New Roman" w:hAnsi="Times New Roman"/>
          <w:b w:val="0"/>
          <w:i w:val="0"/>
          <w:sz w:val="20"/>
        </w:rPr>
        <w:t>(3) NO(+2) → NO</w:t>
      </w:r>
      <w:r>
        <w:rPr>
          <w:rFonts w:ascii="Times New Roman" w:hAnsi="Times New Roman"/>
          <w:b w:val="0"/>
          <w:i w:val="0"/>
          <w:sz w:val="20"/>
          <w:vertAlign w:val="subscript"/>
        </w:rPr>
        <w:t>2</w:t>
      </w:r>
      <w:r>
        <w:rPr>
          <w:rFonts w:ascii="Times New Roman" w:hAnsi="Times New Roman"/>
          <w:b w:val="0"/>
          <w:i w:val="0"/>
          <w:sz w:val="20"/>
        </w:rPr>
        <w:t>(+4): tăng từ +2 lên +4.</w:t>
      </w:r>
    </w:p>
    <w:p>
      <w:pPr>
        <w:spacing w:before="20" w:after="20"/>
        <w:ind w:left="454"/>
      </w:pPr>
      <w:r>
        <w:rPr>
          <w:rFonts w:ascii="Times New Roman" w:hAnsi="Times New Roman"/>
          <w:b w:val="0"/>
          <w:i w:val="0"/>
          <w:sz w:val="20"/>
        </w:rPr>
        <w:t>(4) NO</w:t>
      </w:r>
      <w:r>
        <w:rPr>
          <w:rFonts w:ascii="Times New Roman" w:hAnsi="Times New Roman"/>
          <w:b w:val="0"/>
          <w:i w:val="0"/>
          <w:sz w:val="20"/>
          <w:vertAlign w:val="subscript"/>
        </w:rPr>
        <w:t>2</w:t>
      </w:r>
      <w:r>
        <w:rPr>
          <w:rFonts w:ascii="Times New Roman" w:hAnsi="Times New Roman"/>
          <w:b w:val="0"/>
          <w:i w:val="0"/>
          <w:sz w:val="20"/>
        </w:rPr>
        <w:t>(+4) → HNO</w:t>
      </w:r>
      <w:r>
        <w:rPr>
          <w:rFonts w:ascii="Times New Roman" w:hAnsi="Times New Roman"/>
          <w:b w:val="0"/>
          <w:i w:val="0"/>
          <w:sz w:val="20"/>
          <w:vertAlign w:val="subscript"/>
        </w:rPr>
        <w:t>3</w:t>
      </w:r>
      <w:r>
        <w:rPr>
          <w:rFonts w:ascii="Times New Roman" w:hAnsi="Times New Roman"/>
          <w:b w:val="0"/>
          <w:i w:val="0"/>
          <w:sz w:val="20"/>
        </w:rPr>
        <w:t>(+5): tăng từ +4 lên +5.</w:t>
      </w:r>
    </w:p>
    <w:p>
      <w:pPr>
        <w:spacing w:before="20" w:after="20"/>
        <w:ind w:left="454"/>
      </w:pPr>
      <w:r>
        <w:rPr>
          <w:rFonts w:ascii="Times New Roman" w:hAnsi="Times New Roman"/>
          <w:b w:val="0"/>
          <w:i w:val="0"/>
          <w:sz w:val="20"/>
        </w:rPr>
        <w:t>Vậy có 3 phản ứng mà số oxi hóa của nitrogen tăng lên là (2), (3), (4).</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Phản ứng nhiệt phân phosphorus pentachloride trong bình kín dung tích không đổi 1,0 lít ở 250 °C xảy ra theo phương trình hóa học:</w:t>
        <w:br/>
        <w:t>PCl</w:t>
      </w:r>
      <w:r>
        <w:rPr>
          <w:rFonts w:ascii="Times New Roman" w:hAnsi="Times New Roman"/>
          <w:b w:val="0"/>
          <w:i w:val="0"/>
          <w:sz w:val="21"/>
          <w:vertAlign w:val="subscript"/>
        </w:rPr>
        <w:t>5</w:t>
      </w:r>
      <w:r>
        <w:rPr>
          <w:rFonts w:ascii="Times New Roman" w:hAnsi="Times New Roman"/>
          <w:b w:val="0"/>
          <w:i w:val="0"/>
          <w:sz w:val="21"/>
        </w:rPr>
        <w:t>(g) ⇌ PCl</w:t>
      </w:r>
      <w:r>
        <w:rPr>
          <w:rFonts w:ascii="Times New Roman" w:hAnsi="Times New Roman"/>
          <w:b w:val="0"/>
          <w:i w:val="0"/>
          <w:sz w:val="21"/>
          <w:vertAlign w:val="subscript"/>
        </w:rPr>
        <w:t>3</w:t>
      </w:r>
      <w:r>
        <w:rPr>
          <w:rFonts w:ascii="Times New Roman" w:hAnsi="Times New Roman"/>
          <w:b w:val="0"/>
          <w:i w:val="0"/>
          <w:sz w:val="21"/>
        </w:rPr>
        <w:t>(g) + Cl</w:t>
      </w:r>
      <w:r>
        <w:rPr>
          <w:rFonts w:ascii="Times New Roman" w:hAnsi="Times New Roman"/>
          <w:b w:val="0"/>
          <w:i w:val="0"/>
          <w:sz w:val="21"/>
          <w:vertAlign w:val="subscript"/>
        </w:rPr>
        <w:t>2</w:t>
      </w:r>
      <w:r>
        <w:rPr>
          <w:rFonts w:ascii="Times New Roman" w:hAnsi="Times New Roman"/>
          <w:b w:val="0"/>
          <w:i w:val="0"/>
          <w:sz w:val="21"/>
        </w:rPr>
        <w:t>(g)</w:t>
        <w:br/>
        <w:t>Ban đầu nạp vào bình 0,20 mol khí PCl</w:t>
      </w:r>
      <w:r>
        <w:rPr>
          <w:rFonts w:ascii="Times New Roman" w:hAnsi="Times New Roman"/>
          <w:b w:val="0"/>
          <w:i w:val="0"/>
          <w:sz w:val="21"/>
          <w:vertAlign w:val="subscript"/>
        </w:rPr>
        <w:t>5</w:t>
      </w:r>
      <w:r>
        <w:rPr>
          <w:rFonts w:ascii="Times New Roman" w:hAnsi="Times New Roman"/>
          <w:b w:val="0"/>
          <w:i w:val="0"/>
          <w:sz w:val="21"/>
        </w:rPr>
        <w:t xml:space="preserve"> rồi đun nóng đến 250 °C. Khi phản ứng đạt trạng thái cân bằng, người ta đo được nồng độ của khí chlorine (Cl</w:t>
      </w:r>
      <w:r>
        <w:rPr>
          <w:rFonts w:ascii="Times New Roman" w:hAnsi="Times New Roman"/>
          <w:b w:val="0"/>
          <w:i w:val="0"/>
          <w:sz w:val="21"/>
          <w:vertAlign w:val="subscript"/>
        </w:rPr>
        <w:t>2</w:t>
      </w:r>
      <w:r>
        <w:rPr>
          <w:rFonts w:ascii="Times New Roman" w:hAnsi="Times New Roman"/>
          <w:b w:val="0"/>
          <w:i w:val="0"/>
          <w:sz w:val="21"/>
        </w:rPr>
        <w:t>) sinh ra trong bình là 0,08 mol/L.</w:t>
        <w:br/>
        <w:t>a) Xác định nồng độ mol của PCl</w:t>
      </w:r>
      <w:r>
        <w:rPr>
          <w:rFonts w:ascii="Times New Roman" w:hAnsi="Times New Roman"/>
          <w:b w:val="0"/>
          <w:i w:val="0"/>
          <w:sz w:val="21"/>
          <w:vertAlign w:val="subscript"/>
        </w:rPr>
        <w:t>5</w:t>
      </w:r>
      <w:r>
        <w:rPr>
          <w:rFonts w:ascii="Times New Roman" w:hAnsi="Times New Roman"/>
          <w:b w:val="0"/>
          <w:i w:val="0"/>
          <w:sz w:val="21"/>
        </w:rPr>
        <w:t xml:space="preserve"> và PCl</w:t>
      </w:r>
      <w:r>
        <w:rPr>
          <w:rFonts w:ascii="Times New Roman" w:hAnsi="Times New Roman"/>
          <w:b w:val="0"/>
          <w:i w:val="0"/>
          <w:sz w:val="21"/>
          <w:vertAlign w:val="subscript"/>
        </w:rPr>
        <w:t>3</w:t>
      </w:r>
      <w:r>
        <w:rPr>
          <w:rFonts w:ascii="Times New Roman" w:hAnsi="Times New Roman"/>
          <w:b w:val="0"/>
          <w:i w:val="0"/>
          <w:sz w:val="21"/>
        </w:rPr>
        <w:t xml:space="preserve"> ở trạng thái cân bằng.</w:t>
        <w:br/>
        <w:t>b) Tính giá trị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ở 250 °C.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Lập bảng biến thiên nồng độ (dung tích bình V = 1,0 L nên nồng độ mol bằng số mol):</w:t>
      </w:r>
    </w:p>
    <w:p>
      <w:pPr>
        <w:spacing w:before="20" w:after="20"/>
        <w:ind w:left="454"/>
      </w:pPr>
      <w:r>
        <w:rPr>
          <w:rFonts w:ascii="Times New Roman" w:hAnsi="Times New Roman"/>
          <w:b w:val="0"/>
          <w:i w:val="0"/>
          <w:sz w:val="20"/>
        </w:rPr>
        <w:t>Phương trình hóa học:   PCl</w:t>
      </w:r>
      <w:r>
        <w:rPr>
          <w:rFonts w:ascii="Times New Roman" w:hAnsi="Times New Roman"/>
          <w:b w:val="0"/>
          <w:i w:val="0"/>
          <w:sz w:val="20"/>
          <w:vertAlign w:val="subscript"/>
        </w:rPr>
        <w:t>5</w:t>
      </w:r>
      <w:r>
        <w:rPr>
          <w:rFonts w:ascii="Times New Roman" w:hAnsi="Times New Roman"/>
          <w:b w:val="0"/>
          <w:i w:val="0"/>
          <w:sz w:val="20"/>
        </w:rPr>
        <w:t>(g)  ⇌  PCl</w:t>
      </w:r>
      <w:r>
        <w:rPr>
          <w:rFonts w:ascii="Times New Roman" w:hAnsi="Times New Roman"/>
          <w:b w:val="0"/>
          <w:i w:val="0"/>
          <w:sz w:val="20"/>
          <w:vertAlign w:val="subscript"/>
        </w:rPr>
        <w:t>3</w:t>
      </w:r>
      <w:r>
        <w:rPr>
          <w:rFonts w:ascii="Times New Roman" w:hAnsi="Times New Roman"/>
          <w:b w:val="0"/>
          <w:i w:val="0"/>
          <w:sz w:val="20"/>
        </w:rPr>
        <w:t>(g)  +  Cl</w:t>
      </w:r>
      <w:r>
        <w:rPr>
          <w:rFonts w:ascii="Times New Roman" w:hAnsi="Times New Roman"/>
          <w:b w:val="0"/>
          <w:i w:val="0"/>
          <w:sz w:val="20"/>
          <w:vertAlign w:val="subscript"/>
        </w:rPr>
        <w:t>2</w:t>
      </w:r>
      <w:r>
        <w:rPr>
          <w:rFonts w:ascii="Times New Roman" w:hAnsi="Times New Roman"/>
          <w:b w:val="0"/>
          <w:i w:val="0"/>
          <w:sz w:val="20"/>
        </w:rPr>
        <w:t>(g)</w:t>
      </w:r>
    </w:p>
    <w:p>
      <w:pPr>
        <w:spacing w:before="20" w:after="20"/>
        <w:ind w:left="454"/>
      </w:pPr>
      <w:r>
        <w:rPr>
          <w:rFonts w:ascii="Times New Roman" w:hAnsi="Times New Roman"/>
          <w:b w:val="0"/>
          <w:i w:val="0"/>
          <w:sz w:val="20"/>
        </w:rPr>
        <w:t>Ban đầu (M):             0,20           0            0</w:t>
      </w:r>
    </w:p>
    <w:p>
      <w:pPr>
        <w:spacing w:before="20" w:after="20"/>
        <w:ind w:left="454"/>
      </w:pPr>
      <w:r>
        <w:rPr>
          <w:rFonts w:ascii="Times New Roman" w:hAnsi="Times New Roman"/>
          <w:b w:val="0"/>
          <w:i w:val="0"/>
          <w:sz w:val="20"/>
        </w:rPr>
        <w:t>Phản ứng (M):            0,08          0,08         0,08</w:t>
      </w:r>
    </w:p>
    <w:p>
      <w:pPr>
        <w:spacing w:before="20" w:after="20"/>
        <w:ind w:left="454"/>
      </w:pPr>
      <w:r>
        <w:rPr>
          <w:rFonts w:ascii="Times New Roman" w:hAnsi="Times New Roman"/>
          <w:b w:val="0"/>
          <w:i w:val="0"/>
          <w:sz w:val="20"/>
        </w:rPr>
        <w:t>Cân bằng (M):            0,12          0,08         0,08</w:t>
      </w:r>
    </w:p>
    <w:p>
      <w:pPr>
        <w:spacing w:before="20" w:after="20"/>
        <w:ind w:left="454"/>
      </w:pPr>
      <w:r>
        <w:rPr>
          <w:rFonts w:ascii="Times New Roman" w:hAnsi="Times New Roman"/>
          <w:b w:val="0"/>
          <w:i w:val="0"/>
          <w:sz w:val="20"/>
        </w:rPr>
        <w:t>- Nồng độ của PCl</w:t>
      </w:r>
      <w:r>
        <w:rPr>
          <w:rFonts w:ascii="Times New Roman" w:hAnsi="Times New Roman"/>
          <w:b w:val="0"/>
          <w:i w:val="0"/>
          <w:sz w:val="20"/>
          <w:vertAlign w:val="subscript"/>
        </w:rPr>
        <w:t>5</w:t>
      </w:r>
      <w:r>
        <w:rPr>
          <w:rFonts w:ascii="Times New Roman" w:hAnsi="Times New Roman"/>
          <w:b w:val="0"/>
          <w:i w:val="0"/>
          <w:sz w:val="20"/>
        </w:rPr>
        <w:t xml:space="preserve"> ở trạng thái cân bằng: [PCl</w:t>
      </w:r>
      <w:r>
        <w:rPr>
          <w:rFonts w:ascii="Times New Roman" w:hAnsi="Times New Roman"/>
          <w:b w:val="0"/>
          <w:i w:val="0"/>
          <w:sz w:val="20"/>
          <w:vertAlign w:val="subscript"/>
        </w:rPr>
        <w:t>5</w:t>
      </w:r>
      <w:r>
        <w:rPr>
          <w:rFonts w:ascii="Times New Roman" w:hAnsi="Times New Roman"/>
          <w:b w:val="0"/>
          <w:i w:val="0"/>
          <w:sz w:val="20"/>
        </w:rPr>
        <w:t>] = 0,20 – 0,08 = 0,12 (M).</w:t>
      </w:r>
    </w:p>
    <w:p>
      <w:pPr>
        <w:spacing w:before="20" w:after="20"/>
        <w:ind w:left="454"/>
      </w:pPr>
      <w:r>
        <w:rPr>
          <w:rFonts w:ascii="Times New Roman" w:hAnsi="Times New Roman"/>
          <w:b w:val="0"/>
          <w:i w:val="0"/>
          <w:sz w:val="20"/>
        </w:rPr>
        <w:t>- Nồng độ của PCl</w:t>
      </w:r>
      <w:r>
        <w:rPr>
          <w:rFonts w:ascii="Times New Roman" w:hAnsi="Times New Roman"/>
          <w:b w:val="0"/>
          <w:i w:val="0"/>
          <w:sz w:val="20"/>
          <w:vertAlign w:val="subscript"/>
        </w:rPr>
        <w:t>3</w:t>
      </w:r>
      <w:r>
        <w:rPr>
          <w:rFonts w:ascii="Times New Roman" w:hAnsi="Times New Roman"/>
          <w:b w:val="0"/>
          <w:i w:val="0"/>
          <w:sz w:val="20"/>
        </w:rPr>
        <w:t xml:space="preserve"> ở trạng thái cân bằng: [PCl</w:t>
      </w:r>
      <w:r>
        <w:rPr>
          <w:rFonts w:ascii="Times New Roman" w:hAnsi="Times New Roman"/>
          <w:b w:val="0"/>
          <w:i w:val="0"/>
          <w:sz w:val="20"/>
          <w:vertAlign w:val="subscript"/>
        </w:rPr>
        <w:t>3</w:t>
      </w:r>
      <w:r>
        <w:rPr>
          <w:rFonts w:ascii="Times New Roman" w:hAnsi="Times New Roman"/>
          <w:b w:val="0"/>
          <w:i w:val="0"/>
          <w:sz w:val="20"/>
        </w:rPr>
        <w:t>] = 0,08 (M).</w:t>
      </w:r>
    </w:p>
    <w:p>
      <w:pPr>
        <w:spacing w:before="20" w:after="20"/>
        <w:ind w:left="454"/>
      </w:pPr>
      <w:r>
        <w:rPr>
          <w:rFonts w:ascii="Times New Roman" w:hAnsi="Times New Roman"/>
          <w:b w:val="0"/>
          <w:i w:val="0"/>
          <w:sz w:val="20"/>
        </w:rPr>
        <w:t>b) Giá trị hằng số cân bằng K</w:t>
      </w:r>
      <w:r>
        <w:rPr>
          <w:rFonts w:ascii="Times New Roman" w:hAnsi="Times New Roman"/>
          <w:b w:val="0"/>
          <w:i w:val="0"/>
          <w:sz w:val="20"/>
          <w:vertAlign w:val="subscript"/>
        </w:rPr>
        <w:t>C</w:t>
      </w:r>
      <w:r>
        <w:rPr>
          <w:rFonts w:ascii="Times New Roman" w:hAnsi="Times New Roman"/>
          <w:b w:val="0"/>
          <w:i w:val="0"/>
          <w:sz w:val="20"/>
        </w:rPr>
        <w:t xml:space="preserve"> ở 250 °C:</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([PCl</w:t>
      </w:r>
      <w:r>
        <w:rPr>
          <w:rFonts w:ascii="Times New Roman" w:hAnsi="Times New Roman"/>
          <w:b w:val="0"/>
          <w:i w:val="0"/>
          <w:sz w:val="20"/>
          <w:vertAlign w:val="subscript"/>
        </w:rPr>
        <w:t>3</w:t>
      </w:r>
      <w:r>
        <w:rPr>
          <w:rFonts w:ascii="Times New Roman" w:hAnsi="Times New Roman"/>
          <w:b w:val="0"/>
          <w:i w:val="0"/>
          <w:sz w:val="20"/>
        </w:rPr>
        <w:t>] . [Cl</w:t>
      </w:r>
      <w:r>
        <w:rPr>
          <w:rFonts w:ascii="Times New Roman" w:hAnsi="Times New Roman"/>
          <w:b w:val="0"/>
          <w:i w:val="0"/>
          <w:sz w:val="20"/>
          <w:vertAlign w:val="subscript"/>
        </w:rPr>
        <w:t>2</w:t>
      </w:r>
      <w:r>
        <w:rPr>
          <w:rFonts w:ascii="Times New Roman" w:hAnsi="Times New Roman"/>
          <w:b w:val="0"/>
          <w:i w:val="0"/>
          <w:sz w:val="20"/>
        </w:rPr>
        <w:t>]) / [PCl</w:t>
      </w:r>
      <w:r>
        <w:rPr>
          <w:rFonts w:ascii="Times New Roman" w:hAnsi="Times New Roman"/>
          <w:b w:val="0"/>
          <w:i w:val="0"/>
          <w:sz w:val="20"/>
          <w:vertAlign w:val="subscript"/>
        </w:rPr>
        <w:t>5</w:t>
      </w:r>
      <w:r>
        <w:rPr>
          <w:rFonts w:ascii="Times New Roman" w:hAnsi="Times New Roman"/>
          <w:b w:val="0"/>
          <w:i w:val="0"/>
          <w:sz w:val="20"/>
        </w:rPr>
        <w:t>] = (0,08 . 0,08) / 0,12 ≈ 0,0533.</w:t>
      </w:r>
    </w:p>
    <w:p>
      <w:pPr>
        <w:spacing w:before="80" w:after="40"/>
      </w:pPr>
      <w:r>
        <w:rPr>
          <w:rFonts w:ascii="Times New Roman" w:hAnsi="Times New Roman"/>
          <w:b w:val="0"/>
          <w:i w:val="0"/>
          <w:sz w:val="21"/>
        </w:rPr>
        <w:t>Câu 20 (1,0 điểm). Trộn 100 mL dung dịch sulfuric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nồng độ 0,05 M với 100 mL dung dịch barium hydroxide (Ba(OH)</w:t>
      </w:r>
      <w:r>
        <w:rPr>
          <w:rFonts w:ascii="Times New Roman" w:hAnsi="Times New Roman"/>
          <w:b w:val="0"/>
          <w:i w:val="0"/>
          <w:sz w:val="21"/>
          <w:vertAlign w:val="subscript"/>
        </w:rPr>
        <w:t>2</w:t>
      </w:r>
      <w:r>
        <w:rPr>
          <w:rFonts w:ascii="Times New Roman" w:hAnsi="Times New Roman"/>
          <w:b w:val="0"/>
          <w:i w:val="0"/>
          <w:sz w:val="21"/>
        </w:rPr>
        <w:t>) nồng độ 0,10 M thu được kết tủa trắng và dung dịch Y.</w:t>
        <w:br/>
        <w:t>a) Tính khối lượng kết tủa trắng thu được sau khi phản ứng xảy ra hoàn toàn (Biết Ba = 137, S = 32, O = 16).</w:t>
        <w:br/>
        <w:t>b) Tính nồng độ mol của ion OH</w:t>
      </w:r>
      <w:r>
        <w:rPr>
          <w:rFonts w:ascii="Times New Roman" w:hAnsi="Times New Roman"/>
          <w:b w:val="0"/>
          <w:i w:val="0"/>
          <w:sz w:val="21"/>
          <w:vertAlign w:val="superscript"/>
        </w:rPr>
        <w:t>-</w:t>
      </w:r>
      <w:r>
        <w:rPr>
          <w:rFonts w:ascii="Times New Roman" w:hAnsi="Times New Roman"/>
          <w:b w:val="0"/>
          <w:i w:val="0"/>
          <w:sz w:val="21"/>
        </w:rPr>
        <w:t xml:space="preserve"> dư và giá trị pH của dung dịch Y ở 25 °C (coi thể tích dung dịch Y bằng 200 mL).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Tính toán số mol các chất ban đầu:</w:t>
      </w:r>
    </w:p>
    <w:p>
      <w:pPr>
        <w:spacing w:before="20" w:after="20"/>
        <w:ind w:left="454"/>
      </w:pPr>
      <w:r>
        <w:rPr>
          <w:rFonts w:ascii="Times New Roman" w:hAnsi="Times New Roman"/>
          <w:b w:val="0"/>
          <w:i w:val="0"/>
          <w:sz w:val="20"/>
        </w:rPr>
        <w:t>-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0,1 . 0,05 = 0,005 (mol) ⇒ n(H</w:t>
      </w:r>
      <w:r>
        <w:rPr>
          <w:rFonts w:ascii="Times New Roman" w:hAnsi="Times New Roman"/>
          <w:b w:val="0"/>
          <w:i w:val="0"/>
          <w:sz w:val="20"/>
          <w:vertAlign w:val="superscript"/>
        </w:rPr>
        <w:t>+</w:t>
      </w:r>
      <w:r>
        <w:rPr>
          <w:rFonts w:ascii="Times New Roman" w:hAnsi="Times New Roman"/>
          <w:b w:val="0"/>
          <w:i w:val="0"/>
          <w:sz w:val="20"/>
        </w:rPr>
        <w:t>) = 0,010 mol; n(SO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 0,005 mol.</w:t>
      </w:r>
    </w:p>
    <w:p>
      <w:pPr>
        <w:spacing w:before="20" w:after="20"/>
        <w:ind w:left="454"/>
      </w:pPr>
      <w:r>
        <w:rPr>
          <w:rFonts w:ascii="Times New Roman" w:hAnsi="Times New Roman"/>
          <w:b w:val="0"/>
          <w:i w:val="0"/>
          <w:sz w:val="20"/>
        </w:rPr>
        <w:t>- n(Ba(OH)</w:t>
      </w:r>
      <w:r>
        <w:rPr>
          <w:rFonts w:ascii="Times New Roman" w:hAnsi="Times New Roman"/>
          <w:b w:val="0"/>
          <w:i w:val="0"/>
          <w:sz w:val="20"/>
          <w:vertAlign w:val="subscript"/>
        </w:rPr>
        <w:t>2</w:t>
      </w:r>
      <w:r>
        <w:rPr>
          <w:rFonts w:ascii="Times New Roman" w:hAnsi="Times New Roman"/>
          <w:b w:val="0"/>
          <w:i w:val="0"/>
          <w:sz w:val="20"/>
        </w:rPr>
        <w:t>) = 0,1 . 0,10 = 0,010 (mol) ⇒ n(Ba</w:t>
      </w:r>
      <w:r>
        <w:rPr>
          <w:rFonts w:ascii="Times New Roman" w:hAnsi="Times New Roman"/>
          <w:b w:val="0"/>
          <w:i w:val="0"/>
          <w:sz w:val="20"/>
          <w:vertAlign w:val="superscript"/>
        </w:rPr>
        <w:t>2+</w:t>
      </w:r>
      <w:r>
        <w:rPr>
          <w:rFonts w:ascii="Times New Roman" w:hAnsi="Times New Roman"/>
          <w:b w:val="0"/>
          <w:i w:val="0"/>
          <w:sz w:val="20"/>
        </w:rPr>
        <w:t>) = 0,010 mol; n(OH</w:t>
      </w:r>
      <w:r>
        <w:rPr>
          <w:rFonts w:ascii="Times New Roman" w:hAnsi="Times New Roman"/>
          <w:b w:val="0"/>
          <w:i w:val="0"/>
          <w:sz w:val="20"/>
          <w:vertAlign w:val="superscript"/>
        </w:rPr>
        <w:t>-</w:t>
      </w:r>
      <w:r>
        <w:rPr>
          <w:rFonts w:ascii="Times New Roman" w:hAnsi="Times New Roman"/>
          <w:b w:val="0"/>
          <w:i w:val="0"/>
          <w:sz w:val="20"/>
        </w:rPr>
        <w:t>) = 0,020 mol.</w:t>
      </w:r>
    </w:p>
    <w:p>
      <w:pPr>
        <w:spacing w:before="20" w:after="20"/>
        <w:ind w:left="454"/>
      </w:pPr>
      <w:r>
        <w:rPr>
          <w:rFonts w:ascii="Times New Roman" w:hAnsi="Times New Roman"/>
          <w:b w:val="0"/>
          <w:i w:val="0"/>
          <w:sz w:val="20"/>
        </w:rPr>
        <w:t>Phản ứng tạo kết tủa: Ba</w:t>
      </w:r>
      <w:r>
        <w:rPr>
          <w:rFonts w:ascii="Times New Roman" w:hAnsi="Times New Roman"/>
          <w:b w:val="0"/>
          <w:i w:val="0"/>
          <w:sz w:val="20"/>
          <w:vertAlign w:val="superscript"/>
        </w:rPr>
        <w:t>2+</w:t>
      </w:r>
      <w:r>
        <w:rPr>
          <w:rFonts w:ascii="Times New Roman" w:hAnsi="Times New Roman"/>
          <w:b w:val="0"/>
          <w:i w:val="0"/>
          <w:sz w:val="20"/>
        </w:rPr>
        <w:t xml:space="preserve"> +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 BaSO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Vì n(Ba</w:t>
      </w:r>
      <w:r>
        <w:rPr>
          <w:rFonts w:ascii="Times New Roman" w:hAnsi="Times New Roman"/>
          <w:b w:val="0"/>
          <w:i w:val="0"/>
          <w:sz w:val="20"/>
          <w:vertAlign w:val="superscript"/>
        </w:rPr>
        <w:t>2+</w:t>
      </w:r>
      <w:r>
        <w:rPr>
          <w:rFonts w:ascii="Times New Roman" w:hAnsi="Times New Roman"/>
          <w:b w:val="0"/>
          <w:i w:val="0"/>
          <w:sz w:val="20"/>
        </w:rPr>
        <w:t>) = 0,010 &gt; n(SO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 0,005 nên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phản ứng hết, kết tủa tính theo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n(BaSO</w:t>
      </w:r>
      <w:r>
        <w:rPr>
          <w:rFonts w:ascii="Times New Roman" w:hAnsi="Times New Roman"/>
          <w:b w:val="0"/>
          <w:i w:val="0"/>
          <w:sz w:val="20"/>
          <w:vertAlign w:val="subscript"/>
        </w:rPr>
        <w:t>4</w:t>
      </w:r>
      <w:r>
        <w:rPr>
          <w:rFonts w:ascii="Times New Roman" w:hAnsi="Times New Roman"/>
          <w:b w:val="0"/>
          <w:i w:val="0"/>
          <w:sz w:val="20"/>
        </w:rPr>
        <w:t>) = 0,005 (mol).</w:t>
      </w:r>
    </w:p>
    <w:p>
      <w:pPr>
        <w:spacing w:before="20" w:after="20"/>
        <w:ind w:left="454"/>
      </w:pPr>
      <w:r>
        <w:rPr>
          <w:rFonts w:ascii="Times New Roman" w:hAnsi="Times New Roman"/>
          <w:b w:val="0"/>
          <w:i w:val="0"/>
          <w:sz w:val="20"/>
        </w:rPr>
        <w:t>Khối lượng kết tủa: m(BaSO</w:t>
      </w:r>
      <w:r>
        <w:rPr>
          <w:rFonts w:ascii="Times New Roman" w:hAnsi="Times New Roman"/>
          <w:b w:val="0"/>
          <w:i w:val="0"/>
          <w:sz w:val="20"/>
          <w:vertAlign w:val="subscript"/>
        </w:rPr>
        <w:t>4</w:t>
      </w:r>
      <w:r>
        <w:rPr>
          <w:rFonts w:ascii="Times New Roman" w:hAnsi="Times New Roman"/>
          <w:b w:val="0"/>
          <w:i w:val="0"/>
          <w:sz w:val="20"/>
        </w:rPr>
        <w:t>) = 0,005 . 233 = 1,165 (gam).</w:t>
      </w:r>
    </w:p>
    <w:p>
      <w:pPr>
        <w:spacing w:before="20" w:after="20"/>
        <w:ind w:left="454"/>
      </w:pPr>
      <w:r>
        <w:rPr>
          <w:rFonts w:ascii="Times New Roman" w:hAnsi="Times New Roman"/>
          <w:b w:val="0"/>
          <w:i w:val="0"/>
          <w:sz w:val="20"/>
        </w:rPr>
        <w:t>b) Phản ứng trung hòa: H</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Số mol OH</w:t>
      </w:r>
      <w:r>
        <w:rPr>
          <w:rFonts w:ascii="Times New Roman" w:hAnsi="Times New Roman"/>
          <w:b w:val="0"/>
          <w:i w:val="0"/>
          <w:sz w:val="20"/>
          <w:vertAlign w:val="superscript"/>
        </w:rPr>
        <w:t>-</w:t>
      </w:r>
      <w:r>
        <w:rPr>
          <w:rFonts w:ascii="Times New Roman" w:hAnsi="Times New Roman"/>
          <w:b w:val="0"/>
          <w:i w:val="0"/>
          <w:sz w:val="20"/>
        </w:rPr>
        <w:t xml:space="preserve"> đã phản ứng = n(H</w:t>
      </w:r>
      <w:r>
        <w:rPr>
          <w:rFonts w:ascii="Times New Roman" w:hAnsi="Times New Roman"/>
          <w:b w:val="0"/>
          <w:i w:val="0"/>
          <w:sz w:val="20"/>
          <w:vertAlign w:val="superscript"/>
        </w:rPr>
        <w:t>+</w:t>
      </w:r>
      <w:r>
        <w:rPr>
          <w:rFonts w:ascii="Times New Roman" w:hAnsi="Times New Roman"/>
          <w:b w:val="0"/>
          <w:i w:val="0"/>
          <w:sz w:val="20"/>
        </w:rPr>
        <w:t>) = 0,010 (mol).</w:t>
      </w:r>
    </w:p>
    <w:p>
      <w:pPr>
        <w:spacing w:before="20" w:after="20"/>
        <w:ind w:left="454"/>
      </w:pPr>
      <w:r>
        <w:rPr>
          <w:rFonts w:ascii="Times New Roman" w:hAnsi="Times New Roman"/>
          <w:b w:val="0"/>
          <w:i w:val="0"/>
          <w:sz w:val="20"/>
        </w:rPr>
        <w:t>- Số mol OH</w:t>
      </w:r>
      <w:r>
        <w:rPr>
          <w:rFonts w:ascii="Times New Roman" w:hAnsi="Times New Roman"/>
          <w:b w:val="0"/>
          <w:i w:val="0"/>
          <w:sz w:val="20"/>
          <w:vertAlign w:val="superscript"/>
        </w:rPr>
        <w:t>-</w:t>
      </w:r>
      <w:r>
        <w:rPr>
          <w:rFonts w:ascii="Times New Roman" w:hAnsi="Times New Roman"/>
          <w:b w:val="0"/>
          <w:i w:val="0"/>
          <w:sz w:val="20"/>
        </w:rPr>
        <w:t xml:space="preserve"> còn dư trong dung dịch Y: n(OH</w:t>
      </w:r>
      <w:r>
        <w:rPr>
          <w:rFonts w:ascii="Times New Roman" w:hAnsi="Times New Roman"/>
          <w:b w:val="0"/>
          <w:i w:val="0"/>
          <w:sz w:val="20"/>
          <w:vertAlign w:val="superscript"/>
        </w:rPr>
        <w:t>-</w:t>
      </w:r>
      <w:r>
        <w:rPr>
          <w:rFonts w:ascii="Times New Roman" w:hAnsi="Times New Roman"/>
          <w:b w:val="0"/>
          <w:i w:val="0"/>
          <w:sz w:val="20"/>
        </w:rPr>
        <w:t xml:space="preserve"> dư) = 0,020 – 0,010 = 0,010 (mol).</w:t>
      </w:r>
    </w:p>
    <w:p>
      <w:pPr>
        <w:spacing w:before="20" w:after="20"/>
        <w:ind w:left="454"/>
      </w:pPr>
      <w:r>
        <w:rPr>
          <w:rFonts w:ascii="Times New Roman" w:hAnsi="Times New Roman"/>
          <w:b w:val="0"/>
          <w:i w:val="0"/>
          <w:sz w:val="20"/>
        </w:rPr>
        <w:t>- Nồng độ mol của ion OH</w:t>
      </w:r>
      <w:r>
        <w:rPr>
          <w:rFonts w:ascii="Times New Roman" w:hAnsi="Times New Roman"/>
          <w:b w:val="0"/>
          <w:i w:val="0"/>
          <w:sz w:val="20"/>
          <w:vertAlign w:val="superscript"/>
        </w:rPr>
        <w:t>-</w:t>
      </w:r>
      <w:r>
        <w:rPr>
          <w:rFonts w:ascii="Times New Roman" w:hAnsi="Times New Roman"/>
          <w:b w:val="0"/>
          <w:i w:val="0"/>
          <w:sz w:val="20"/>
        </w:rPr>
        <w:t xml:space="preserve"> trong dung dịch Y (V = 200 mL = 0,2 L):</w:t>
      </w:r>
    </w:p>
    <w:p>
      <w:pPr>
        <w:spacing w:before="20" w:after="20"/>
        <w:ind w:left="454"/>
      </w:pPr>
      <w:r>
        <w:rPr>
          <w:rFonts w:ascii="Times New Roman" w:hAnsi="Times New Roman"/>
          <w:b w:val="0"/>
          <w:i w:val="0"/>
          <w:sz w:val="20"/>
        </w:rPr>
        <w:t>[OH</w:t>
      </w:r>
      <w:r>
        <w:rPr>
          <w:rFonts w:ascii="Times New Roman" w:hAnsi="Times New Roman"/>
          <w:b w:val="0"/>
          <w:i w:val="0"/>
          <w:sz w:val="20"/>
          <w:vertAlign w:val="superscript"/>
        </w:rPr>
        <w:t>-</w:t>
      </w:r>
      <w:r>
        <w:rPr>
          <w:rFonts w:ascii="Times New Roman" w:hAnsi="Times New Roman"/>
          <w:b w:val="0"/>
          <w:i w:val="0"/>
          <w:sz w:val="20"/>
        </w:rPr>
        <w:t>] = 0,010 / 0,2 = 0,05 (M).</w:t>
      </w:r>
    </w:p>
    <w:p>
      <w:pPr>
        <w:spacing w:before="20" w:after="20"/>
        <w:ind w:left="454"/>
      </w:pPr>
      <w:r>
        <w:rPr>
          <w:rFonts w:ascii="Times New Roman" w:hAnsi="Times New Roman"/>
          <w:b w:val="0"/>
          <w:i w:val="0"/>
          <w:sz w:val="20"/>
        </w:rPr>
        <w:t>- Tính pH:</w:t>
      </w:r>
    </w:p>
    <w:p>
      <w:pPr>
        <w:spacing w:before="20" w:after="20"/>
        <w:ind w:left="454"/>
      </w:pPr>
      <w:r>
        <w:rPr>
          <w:rFonts w:ascii="Times New Roman" w:hAnsi="Times New Roman"/>
          <w:b w:val="0"/>
          <w:i w:val="0"/>
          <w:sz w:val="20"/>
        </w:rPr>
        <w:t>pOH = –log[OH</w:t>
      </w:r>
      <w:r>
        <w:rPr>
          <w:rFonts w:ascii="Times New Roman" w:hAnsi="Times New Roman"/>
          <w:b w:val="0"/>
          <w:i w:val="0"/>
          <w:sz w:val="20"/>
          <w:vertAlign w:val="superscript"/>
        </w:rPr>
        <w:t>-</w:t>
      </w:r>
      <w:r>
        <w:rPr>
          <w:rFonts w:ascii="Times New Roman" w:hAnsi="Times New Roman"/>
          <w:b w:val="0"/>
          <w:i w:val="0"/>
          <w:sz w:val="20"/>
        </w:rPr>
        <w:t>] = –log(0,05) ≈ 1,30.</w:t>
      </w:r>
    </w:p>
    <w:p>
      <w:pPr>
        <w:spacing w:before="20" w:after="20"/>
        <w:ind w:left="454"/>
      </w:pPr>
      <w:r>
        <w:rPr>
          <w:rFonts w:ascii="Times New Roman" w:hAnsi="Times New Roman"/>
          <w:b w:val="0"/>
          <w:i w:val="0"/>
          <w:sz w:val="20"/>
        </w:rPr>
        <w:t>⇒ pH = 14 – pOH = 14 – 1,30 = 12,70.</w:t>
      </w:r>
    </w:p>
    <w:p>
      <w:pPr>
        <w:spacing w:before="80" w:after="40"/>
      </w:pPr>
      <w:r>
        <w:rPr>
          <w:rFonts w:ascii="Times New Roman" w:hAnsi="Times New Roman"/>
          <w:b w:val="0"/>
          <w:i w:val="0"/>
          <w:sz w:val="21"/>
        </w:rPr>
        <w:t>Câu 21 (1,0 điểm). Trong thí nghiệm đài phun nước của ammonia: Người ta nạp đầy khí ammonia (NH</w:t>
      </w:r>
      <w:r>
        <w:rPr>
          <w:rFonts w:ascii="Times New Roman" w:hAnsi="Times New Roman"/>
          <w:b w:val="0"/>
          <w:i w:val="0"/>
          <w:sz w:val="21"/>
          <w:vertAlign w:val="subscript"/>
        </w:rPr>
        <w:t>3</w:t>
      </w:r>
      <w:r>
        <w:rPr>
          <w:rFonts w:ascii="Times New Roman" w:hAnsi="Times New Roman"/>
          <w:b w:val="0"/>
          <w:i w:val="0"/>
          <w:sz w:val="21"/>
        </w:rPr>
        <w:t>) khô vào một bình cầu thủy tinh rồi đậy kín bằng nút cao su có cắm ống thủy tinh vuốt nhọn xuyên qua. Nhúng đầu dưới của ống thủy tinh vào chậu nước có pha sẵn vài giọt chỉ thị phenolphthalein. Sau khi bóp một lượng nhỏ nước vào bình cầu để khởi động thí nghiệm:</w:t>
        <w:br/>
        <w:t>a) Nêu hiện tượng quan sát được trong bình cầu.</w:t>
        <w:br/>
        <w:t>b) Giải thích nguyên nhân xuất hiện hiện tượng trên.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Hiện tượng quan sát được:</w:t>
      </w:r>
    </w:p>
    <w:p>
      <w:pPr>
        <w:spacing w:before="20" w:after="20"/>
        <w:ind w:left="454"/>
      </w:pPr>
      <w:r>
        <w:rPr>
          <w:rFonts w:ascii="Times New Roman" w:hAnsi="Times New Roman"/>
          <w:b w:val="0"/>
          <w:i w:val="0"/>
          <w:sz w:val="20"/>
        </w:rPr>
        <w:t>- Nước từ trong chậu thủy tinh phun mạnh lên thành các tia nước màu hồng bắn tung tóe trong bình cầu giống như một đài phun nước rực rỡ.</w:t>
      </w:r>
    </w:p>
    <w:p>
      <w:pPr>
        <w:spacing w:before="20" w:after="20"/>
        <w:ind w:left="454"/>
      </w:pPr>
      <w:r>
        <w:rPr>
          <w:rFonts w:ascii="Times New Roman" w:hAnsi="Times New Roman"/>
          <w:b w:val="0"/>
          <w:i w:val="0"/>
          <w:sz w:val="20"/>
        </w:rPr>
        <w:t>b) Giải thích nguyên nhân:</w:t>
      </w:r>
    </w:p>
    <w:p>
      <w:pPr>
        <w:spacing w:before="20" w:after="20"/>
        <w:ind w:left="454"/>
      </w:pPr>
      <w:r>
        <w:rPr>
          <w:rFonts w:ascii="Times New Roman" w:hAnsi="Times New Roman"/>
          <w:b w:val="0"/>
          <w:i w:val="0"/>
          <w:sz w:val="20"/>
        </w:rPr>
        <w:t>- Khí ammonia tan cực kì nhiều trong nước (1 lít nước hòa tan khoảng 700 lít NH</w:t>
      </w:r>
      <w:r>
        <w:rPr>
          <w:rFonts w:ascii="Times New Roman" w:hAnsi="Times New Roman"/>
          <w:b w:val="0"/>
          <w:i w:val="0"/>
          <w:sz w:val="20"/>
          <w:vertAlign w:val="subscript"/>
        </w:rPr>
        <w:t>3</w:t>
      </w:r>
      <w:r>
        <w:rPr>
          <w:rFonts w:ascii="Times New Roman" w:hAnsi="Times New Roman"/>
          <w:b w:val="0"/>
          <w:i w:val="0"/>
          <w:sz w:val="20"/>
        </w:rPr>
        <w:t>). Khi một lượng nhỏ nước vào bình cầu, lượng lớn khí NH</w:t>
      </w:r>
      <w:r>
        <w:rPr>
          <w:rFonts w:ascii="Times New Roman" w:hAnsi="Times New Roman"/>
          <w:b w:val="0"/>
          <w:i w:val="0"/>
          <w:sz w:val="20"/>
          <w:vertAlign w:val="subscript"/>
        </w:rPr>
        <w:t>3</w:t>
      </w:r>
      <w:r>
        <w:rPr>
          <w:rFonts w:ascii="Times New Roman" w:hAnsi="Times New Roman"/>
          <w:b w:val="0"/>
          <w:i w:val="0"/>
          <w:sz w:val="20"/>
        </w:rPr>
        <w:t xml:space="preserve"> lập tức bị hòa tan làm áp suất trong bình giảm đột ngột so với áp suất khí quyển bên ngoài.</w:t>
      </w:r>
    </w:p>
    <w:p>
      <w:pPr>
        <w:spacing w:before="20" w:after="20"/>
        <w:ind w:left="454"/>
      </w:pPr>
      <w:r>
        <w:rPr>
          <w:rFonts w:ascii="Times New Roman" w:hAnsi="Times New Roman"/>
          <w:b w:val="0"/>
          <w:i w:val="0"/>
          <w:sz w:val="20"/>
        </w:rPr>
        <w:t>- Áp suất khí quyển ép nước từ chậu phun mạnh qua ống vuốt nhọn vào bình cầu.</w:t>
      </w:r>
    </w:p>
    <w:p>
      <w:pPr>
        <w:spacing w:before="20" w:after="20"/>
        <w:ind w:left="454"/>
      </w:pPr>
      <w:r>
        <w:rPr>
          <w:rFonts w:ascii="Times New Roman" w:hAnsi="Times New Roman"/>
          <w:b w:val="0"/>
          <w:i w:val="0"/>
          <w:sz w:val="20"/>
        </w:rPr>
        <w:t>- Dung dịch ammonia tạo ra có môi trường kiềm (NH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làm chỉ thị phenolphthalein lập tức chuyển sang màu hồng đặc trưng.</w:t>
      </w:r>
    </w:p>
    <w:p>
      <w:pPr>
        <w:spacing w:before="160" w:after="80"/>
        <w:jc w:val="center"/>
      </w:pPr>
      <w:r>
        <w:rPr>
          <w:rFonts w:ascii="Times New Roman" w:hAnsi="Times New Roman"/>
          <w:b/>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