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TP. HUẾ</w:t>
        <w:br/>
        <w:t>TRƯỜNG THPT NGUYỄN CHÍ THANH</w:t>
      </w:r>
      <w:r>
        <w:tab/>
      </w:r>
      <w:r>
        <w:rPr>
          <w:rFonts w:ascii="Times New Roman" w:hAnsi="Times New Roman"/>
          <w:b/>
          <w:i w:val="0"/>
          <w:sz w:val="22"/>
        </w:rPr>
        <w:t>ĐỀ KIỂM TRA GIỮA HỌC KỲ I - NĂM HỌC 2025 - 2026</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Lớp 11</w:t>
      </w:r>
    </w:p>
    <w:p>
      <w:pPr>
        <w:tabs>
          <w:tab w:pos="10205" w:val="right"/>
        </w:tabs>
        <w:spacing w:before="0" w:after="30"/>
      </w:pPr>
      <w:r>
        <w:rPr>
          <w:rFonts w:ascii="Times New Roman" w:hAnsi="Times New Roman"/>
          <w:b w:val="0"/>
          <w:i/>
          <w:sz w:val="19"/>
        </w:rPr>
        <w:t>(Đề thi có 03 trang)</w:t>
      </w:r>
      <w:r>
        <w:tab/>
      </w:r>
      <w:r>
        <w:rPr>
          <w:rFonts w:ascii="Times New Roman" w:hAnsi="Times New Roman"/>
          <w:b/>
          <w:i w:val="0"/>
          <w:sz w:val="20"/>
        </w:rPr>
        <w:t>Thời gian làm bài: 45 phút | MÃ ĐỀ THI: 104</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S = 32; Cl = 35,5;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 (16 câu - 4 điểm)</w:t>
      </w:r>
    </w:p>
    <w:p>
      <w:pPr>
        <w:spacing w:before="0" w:after="80"/>
      </w:pPr>
      <w:r>
        <w:rPr>
          <w:rFonts w:ascii="Times New Roman" w:hAnsi="Times New Roman"/>
          <w:b w:val="0"/>
          <w:i/>
          <w:sz w:val="21"/>
        </w:rPr>
        <w:t>Thí sinh trả lời từ câu 1 đến câu 16. Mỗi câu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Các dung dịch sau đây có cùng nồng độ 1M, dd nào dẫn điện tốt nhất?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Ba(OH)</w:t>
      </w:r>
      <w:r>
        <w:rPr>
          <w:rFonts w:ascii="Times New Roman" w:hAnsi="Times New Roman"/>
          <w:b w:val="0"/>
          <w:i w:val="0"/>
          <w:sz w:val="21"/>
          <w:vertAlign w:val="subscript"/>
        </w:rPr>
        <w:t>2</w:t>
      </w:r>
      <w:r>
        <w:tab/>
      </w:r>
      <w:r>
        <w:rPr>
          <w:rFonts w:ascii="Times New Roman" w:hAnsi="Times New Roman"/>
          <w:b/>
          <w:i w:val="0"/>
          <w:sz w:val="21"/>
        </w:rPr>
        <w:t xml:space="preserve">B. </w:t>
      </w:r>
      <w:r>
        <w:rPr>
          <w:rFonts w:ascii="Times New Roman" w:hAnsi="Times New Roman"/>
          <w:b w:val="0"/>
          <w:i w:val="0"/>
          <w:sz w:val="21"/>
        </w:rPr>
        <w:t>Al</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3</w:t>
      </w:r>
      <w:r>
        <w:tab/>
      </w:r>
      <w:r>
        <w:rPr>
          <w:rFonts w:ascii="Times New Roman" w:hAnsi="Times New Roman"/>
          <w:b/>
          <w:i w:val="0"/>
          <w:sz w:val="21"/>
        </w:rPr>
        <w:t xml:space="preserve">C.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tab/>
      </w:r>
      <w:r>
        <w:rPr>
          <w:rFonts w:ascii="Times New Roman" w:hAnsi="Times New Roman"/>
          <w:b/>
          <w:i w:val="0"/>
          <w:sz w:val="21"/>
        </w:rPr>
        <w:t xml:space="preserve">D. </w:t>
      </w:r>
      <w:r>
        <w:rPr>
          <w:rFonts w:ascii="Times New Roman" w:hAnsi="Times New Roman"/>
          <w:b w:val="0"/>
          <w:i w:val="0"/>
          <w:sz w:val="21"/>
        </w:rPr>
        <w:t>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p>
    <w:p>
      <w:pPr>
        <w:spacing w:before="60" w:after="40"/>
      </w:pPr>
      <w:r>
        <w:rPr>
          <w:rFonts w:ascii="Times New Roman" w:hAnsi="Times New Roman"/>
          <w:b/>
          <w:i w:val="0"/>
          <w:sz w:val="21"/>
        </w:rPr>
        <w:t xml:space="preserve">Câu 2. </w:t>
      </w:r>
      <w:r>
        <w:rPr>
          <w:rFonts w:ascii="Times New Roman" w:hAnsi="Times New Roman"/>
          <w:b w:val="0"/>
          <w:i w:val="0"/>
          <w:sz w:val="21"/>
        </w:rPr>
        <w:t>Khí thải công nghiệp, khí thải động cơ (ô tô, xe máy ...) là nguyên nhân chủ yếu gây mưa acid. Dãy nào dưới đây gồm các chất có trong các loại khí thải này và là nguyên nhân trực tiếp gây mưa acid?</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SO</w:t>
      </w:r>
      <w:r>
        <w:rPr>
          <w:rFonts w:ascii="Times New Roman" w:hAnsi="Times New Roman"/>
          <w:b w:val="0"/>
          <w:i w:val="0"/>
          <w:sz w:val="21"/>
          <w:vertAlign w:val="subscript"/>
        </w:rPr>
        <w:t>2</w:t>
      </w:r>
      <w:r>
        <w:rPr>
          <w:rFonts w:ascii="Times New Roman" w:hAnsi="Times New Roman"/>
          <w:b w:val="0"/>
          <w:i w:val="0"/>
          <w:sz w:val="21"/>
        </w:rPr>
        <w:t>, CO, NO.</w:t>
      </w:r>
      <w:r>
        <w:tab/>
      </w:r>
      <w:r>
        <w:rPr>
          <w:rFonts w:ascii="Times New Roman" w:hAnsi="Times New Roman"/>
          <w:b/>
          <w:i w:val="0"/>
          <w:sz w:val="21"/>
        </w:rPr>
        <w:t xml:space="preserve">B. </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 CO</w:t>
      </w:r>
      <w:r>
        <w:rPr>
          <w:rFonts w:ascii="Times New Roman" w:hAnsi="Times New Roman"/>
          <w:b w:val="0"/>
          <w:i w:val="0"/>
          <w:sz w:val="21"/>
          <w:vertAlign w:val="subscript"/>
        </w:rPr>
        <w:t>2</w:t>
      </w:r>
      <w:r>
        <w:rPr>
          <w:rFonts w:ascii="Times New Roman" w:hAnsi="Times New Roman"/>
          <w:b w:val="0"/>
          <w:i w:val="0"/>
          <w:sz w:val="21"/>
        </w:rPr>
        <w:t>, CO.</w:t>
      </w:r>
      <w:r>
        <w:tab/>
      </w:r>
      <w:r>
        <w:rPr>
          <w:rFonts w:ascii="Times New Roman" w:hAnsi="Times New Roman"/>
          <w:b/>
          <w:i w:val="0"/>
          <w:sz w:val="21"/>
        </w:rPr>
        <w:t xml:space="preserve">C. </w:t>
      </w:r>
      <w:r>
        <w:rPr>
          <w:rFonts w:ascii="Times New Roman" w:hAnsi="Times New Roman"/>
          <w:b w:val="0"/>
          <w:i w:val="0"/>
          <w:sz w:val="21"/>
        </w:rPr>
        <w:t>NO, NO</w:t>
      </w:r>
      <w:r>
        <w:rPr>
          <w:rFonts w:ascii="Times New Roman" w:hAnsi="Times New Roman"/>
          <w:b w:val="0"/>
          <w:i w:val="0"/>
          <w:sz w:val="21"/>
          <w:vertAlign w:val="subscript"/>
        </w:rPr>
        <w:t>2</w:t>
      </w:r>
      <w:r>
        <w:rPr>
          <w:rFonts w:ascii="Times New Roman" w:hAnsi="Times New Roman"/>
          <w:b w:val="0"/>
          <w:i w:val="0"/>
          <w:sz w:val="21"/>
        </w:rPr>
        <w:t>, SO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SO</w:t>
      </w:r>
      <w:r>
        <w:rPr>
          <w:rFonts w:ascii="Times New Roman" w:hAnsi="Times New Roman"/>
          <w:b w:val="0"/>
          <w:i w:val="0"/>
          <w:sz w:val="21"/>
          <w:vertAlign w:val="subscript"/>
        </w:rPr>
        <w:t>2</w:t>
      </w:r>
      <w:r>
        <w:rPr>
          <w:rFonts w:ascii="Times New Roman" w:hAnsi="Times New Roman"/>
          <w:b w:val="0"/>
          <w:i w:val="0"/>
          <w:sz w:val="21"/>
        </w:rPr>
        <w:t>, CO, NO</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i w:val="0"/>
          <w:sz w:val="21"/>
        </w:rPr>
        <w:t xml:space="preserve">Câu 3. </w:t>
      </w:r>
      <w:r>
        <w:rPr>
          <w:rFonts w:ascii="Times New Roman" w:hAnsi="Times New Roman"/>
          <w:b w:val="0"/>
          <w:i w:val="0"/>
          <w:sz w:val="21"/>
        </w:rPr>
        <w:t>Cho các phản ứng sau:</w:t>
        <w:br/>
        <w:t>(1) N</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 2NO (t</w:t>
      </w:r>
      <w:r>
        <w:rPr>
          <w:rFonts w:ascii="Times New Roman" w:hAnsi="Times New Roman"/>
          <w:b w:val="0"/>
          <w:i w:val="0"/>
          <w:sz w:val="21"/>
          <w:vertAlign w:val="superscript"/>
        </w:rPr>
        <w:t>o</w:t>
      </w:r>
      <w:r>
        <w:rPr>
          <w:rFonts w:ascii="Times New Roman" w:hAnsi="Times New Roman"/>
          <w:b w:val="0"/>
          <w:i w:val="0"/>
          <w:sz w:val="21"/>
        </w:rPr>
        <w:t>, xt);</w:t>
        <w:br/>
        <w:t>(2) N</w:t>
      </w:r>
      <w:r>
        <w:rPr>
          <w:rFonts w:ascii="Times New Roman" w:hAnsi="Times New Roman"/>
          <w:b w:val="0"/>
          <w:i w:val="0"/>
          <w:sz w:val="21"/>
          <w:vertAlign w:val="subscript"/>
        </w:rPr>
        <w:t>2</w:t>
      </w:r>
      <w:r>
        <w:rPr>
          <w:rFonts w:ascii="Times New Roman" w:hAnsi="Times New Roman"/>
          <w:b w:val="0"/>
          <w:i w:val="0"/>
          <w:sz w:val="21"/>
        </w:rPr>
        <w:t xml:space="preserve"> + 3H</w:t>
      </w:r>
      <w:r>
        <w:rPr>
          <w:rFonts w:ascii="Times New Roman" w:hAnsi="Times New Roman"/>
          <w:b w:val="0"/>
          <w:i w:val="0"/>
          <w:sz w:val="21"/>
          <w:vertAlign w:val="subscript"/>
        </w:rPr>
        <w:t>2</w:t>
      </w:r>
      <w:r>
        <w:rPr>
          <w:rFonts w:ascii="Times New Roman" w:hAnsi="Times New Roman"/>
          <w:b w:val="0"/>
          <w:i w:val="0"/>
          <w:sz w:val="21"/>
        </w:rPr>
        <w:t xml:space="preserve"> ⇌ 2NH</w:t>
      </w:r>
      <w:r>
        <w:rPr>
          <w:rFonts w:ascii="Times New Roman" w:hAnsi="Times New Roman"/>
          <w:b w:val="0"/>
          <w:i w:val="0"/>
          <w:sz w:val="21"/>
          <w:vertAlign w:val="subscript"/>
        </w:rPr>
        <w:t>3</w:t>
      </w:r>
      <w:r>
        <w:rPr>
          <w:rFonts w:ascii="Times New Roman" w:hAnsi="Times New Roman"/>
          <w:b w:val="0"/>
          <w:i w:val="0"/>
          <w:sz w:val="21"/>
        </w:rPr>
        <w:t xml:space="preserve"> (t</w:t>
      </w:r>
      <w:r>
        <w:rPr>
          <w:rFonts w:ascii="Times New Roman" w:hAnsi="Times New Roman"/>
          <w:b w:val="0"/>
          <w:i w:val="0"/>
          <w:sz w:val="21"/>
          <w:vertAlign w:val="superscript"/>
        </w:rPr>
        <w:t>o</w:t>
      </w:r>
      <w:r>
        <w:rPr>
          <w:rFonts w:ascii="Times New Roman" w:hAnsi="Times New Roman"/>
          <w:b w:val="0"/>
          <w:i w:val="0"/>
          <w:sz w:val="21"/>
        </w:rPr>
        <w:t>, xt).</w:t>
        <w:br/>
        <w:t>Trong hai phản ứng trên thì nitrogen</w:t>
      </w:r>
    </w:p>
    <w:p>
      <w:pPr>
        <w:spacing w:before="20" w:after="20"/>
        <w:ind w:left="283"/>
      </w:pPr>
      <w:r>
        <w:rPr>
          <w:rFonts w:ascii="Times New Roman" w:hAnsi="Times New Roman"/>
          <w:b/>
          <w:i w:val="0"/>
          <w:sz w:val="21"/>
        </w:rPr>
        <w:t xml:space="preserve">A. </w:t>
      </w:r>
      <w:r>
        <w:rPr>
          <w:rFonts w:ascii="Times New Roman" w:hAnsi="Times New Roman"/>
          <w:b w:val="0"/>
          <w:i w:val="0"/>
          <w:sz w:val="21"/>
        </w:rPr>
        <w:t>thể hiện tính khử và tính oxi hóa.</w:t>
      </w:r>
    </w:p>
    <w:p>
      <w:pPr>
        <w:spacing w:before="20" w:after="20"/>
        <w:ind w:left="283"/>
      </w:pPr>
      <w:r>
        <w:rPr>
          <w:rFonts w:ascii="Times New Roman" w:hAnsi="Times New Roman"/>
          <w:b/>
          <w:i w:val="0"/>
          <w:sz w:val="21"/>
        </w:rPr>
        <w:t xml:space="preserve">B. </w:t>
      </w:r>
      <w:r>
        <w:rPr>
          <w:rFonts w:ascii="Times New Roman" w:hAnsi="Times New Roman"/>
          <w:b w:val="0"/>
          <w:i w:val="0"/>
          <w:sz w:val="21"/>
        </w:rPr>
        <w:t>không thể hiện tính khử và tính oxi hóa.</w:t>
      </w:r>
    </w:p>
    <w:p>
      <w:pPr>
        <w:spacing w:before="20" w:after="20"/>
        <w:ind w:left="283"/>
      </w:pPr>
      <w:r>
        <w:rPr>
          <w:rFonts w:ascii="Times New Roman" w:hAnsi="Times New Roman"/>
          <w:b/>
          <w:i w:val="0"/>
          <w:sz w:val="21"/>
        </w:rPr>
        <w:t xml:space="preserve">C. </w:t>
      </w:r>
      <w:r>
        <w:rPr>
          <w:rFonts w:ascii="Times New Roman" w:hAnsi="Times New Roman"/>
          <w:b w:val="0"/>
          <w:i w:val="0"/>
          <w:sz w:val="21"/>
        </w:rPr>
        <w:t>chỉ thể hiện tính oxi hóa.</w:t>
      </w:r>
    </w:p>
    <w:p>
      <w:pPr>
        <w:spacing w:before="20" w:after="20"/>
        <w:ind w:left="283"/>
      </w:pPr>
      <w:r>
        <w:rPr>
          <w:rFonts w:ascii="Times New Roman" w:hAnsi="Times New Roman"/>
          <w:b/>
          <w:i w:val="0"/>
          <w:sz w:val="21"/>
        </w:rPr>
        <w:t xml:space="preserve">D. </w:t>
      </w:r>
      <w:r>
        <w:rPr>
          <w:rFonts w:ascii="Times New Roman" w:hAnsi="Times New Roman"/>
          <w:b w:val="0"/>
          <w:i w:val="0"/>
          <w:sz w:val="21"/>
        </w:rPr>
        <w:t>chỉ thể hiện tính khử.</w:t>
      </w:r>
    </w:p>
    <w:p>
      <w:pPr>
        <w:spacing w:before="60" w:after="40"/>
      </w:pPr>
      <w:r>
        <w:rPr>
          <w:rFonts w:ascii="Times New Roman" w:hAnsi="Times New Roman"/>
          <w:b/>
          <w:i w:val="0"/>
          <w:sz w:val="21"/>
        </w:rPr>
        <w:t xml:space="preserve">Câu 4. </w:t>
      </w:r>
      <w:r>
        <w:rPr>
          <w:rFonts w:ascii="Times New Roman" w:hAnsi="Times New Roman"/>
          <w:b w:val="0"/>
          <w:i w:val="0"/>
          <w:sz w:val="21"/>
        </w:rPr>
        <w:t xml:space="preserve">Nhận xét nào sau đây </w:t>
      </w:r>
      <w:r>
        <w:rPr>
          <w:rFonts w:ascii="Times New Roman" w:hAnsi="Times New Roman"/>
          <w:b/>
          <w:i w:val="0"/>
          <w:color w:val="C62828"/>
          <w:sz w:val="21"/>
        </w:rPr>
        <w:t>không đúng</w:t>
      </w:r>
      <w:r>
        <w:rPr>
          <w:rFonts w:ascii="Times New Roman" w:hAnsi="Times New Roman"/>
          <w:b w:val="0"/>
          <w:i w:val="0"/>
          <w:sz w:val="21"/>
        </w:rPr>
        <w:t>?</w:t>
      </w:r>
    </w:p>
    <w:p>
      <w:pPr>
        <w:spacing w:before="20" w:after="20"/>
        <w:ind w:left="283"/>
      </w:pPr>
      <w:r>
        <w:rPr>
          <w:rFonts w:ascii="Times New Roman" w:hAnsi="Times New Roman"/>
          <w:b/>
          <w:i w:val="0"/>
          <w:sz w:val="21"/>
        </w:rPr>
        <w:t xml:space="preserve">A. </w:t>
      </w:r>
      <w:r>
        <w:rPr>
          <w:rFonts w:ascii="Times New Roman" w:hAnsi="Times New Roman"/>
          <w:b w:val="0"/>
          <w:i w:val="0"/>
          <w:sz w:val="21"/>
        </w:rPr>
        <w:t>Phản ứng một chiều là phản ứng luôn xảy ra không hoàn toàn.</w:t>
      </w:r>
    </w:p>
    <w:p>
      <w:pPr>
        <w:spacing w:before="20" w:after="20"/>
        <w:ind w:left="283"/>
      </w:pPr>
      <w:r>
        <w:rPr>
          <w:rFonts w:ascii="Times New Roman" w:hAnsi="Times New Roman"/>
          <w:b/>
          <w:i w:val="0"/>
          <w:sz w:val="21"/>
        </w:rPr>
        <w:t xml:space="preserve">B. </w:t>
      </w:r>
      <w:r>
        <w:rPr>
          <w:rFonts w:ascii="Times New Roman" w:hAnsi="Times New Roman"/>
          <w:b w:val="0"/>
          <w:i w:val="0"/>
          <w:sz w:val="21"/>
        </w:rPr>
        <w:t>Trong phản ứng thuận nghịch, các chất sản phẩm có thể phản ứng với nhau để tạo thành chất đầu.</w:t>
      </w:r>
    </w:p>
    <w:p>
      <w:pPr>
        <w:spacing w:before="20" w:after="20"/>
        <w:ind w:left="283"/>
      </w:pPr>
      <w:r>
        <w:rPr>
          <w:rFonts w:ascii="Times New Roman" w:hAnsi="Times New Roman"/>
          <w:b/>
          <w:i w:val="0"/>
          <w:sz w:val="21"/>
        </w:rPr>
        <w:t xml:space="preserve">C. </w:t>
      </w:r>
      <w:r>
        <w:rPr>
          <w:rFonts w:ascii="Times New Roman" w:hAnsi="Times New Roman"/>
          <w:b w:val="0"/>
          <w:i w:val="0"/>
          <w:sz w:val="21"/>
        </w:rPr>
        <w:t>Trong phản ứng một chiều, các chất sản phẩm không phản ứng được với nhau tạo thành chất đầu.</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thuận nghịch là phản ứng xảy ra theo hai chiều trái ngược nhau trong cùng điều kiện.</w:t>
      </w:r>
    </w:p>
    <w:p>
      <w:pPr>
        <w:spacing w:before="60" w:after="40"/>
      </w:pPr>
      <w:r>
        <w:rPr>
          <w:rFonts w:ascii="Times New Roman" w:hAnsi="Times New Roman"/>
          <w:b/>
          <w:i w:val="0"/>
          <w:sz w:val="21"/>
        </w:rPr>
        <w:t xml:space="preserve">Câu 5. </w:t>
      </w:r>
      <w:r>
        <w:rPr>
          <w:rFonts w:ascii="Times New Roman" w:hAnsi="Times New Roman"/>
          <w:b w:val="0"/>
          <w:i w:val="0"/>
          <w:sz w:val="21"/>
        </w:rPr>
        <w:t>Trong y học, vì sao nitrogen lỏng được dùng để bảo quản mẫu vật?</w:t>
      </w:r>
    </w:p>
    <w:p>
      <w:pPr>
        <w:spacing w:before="20" w:after="20"/>
        <w:ind w:left="283"/>
      </w:pPr>
      <w:r>
        <w:rPr>
          <w:rFonts w:ascii="Times New Roman" w:hAnsi="Times New Roman"/>
          <w:b/>
          <w:i w:val="0"/>
          <w:sz w:val="21"/>
        </w:rPr>
        <w:t xml:space="preserve">A. </w:t>
      </w:r>
      <w:r>
        <w:rPr>
          <w:rFonts w:ascii="Times New Roman" w:hAnsi="Times New Roman"/>
          <w:b w:val="0"/>
          <w:i w:val="0"/>
          <w:sz w:val="21"/>
        </w:rPr>
        <w:t>Do nitrogen hóa lỏng ở nhiệt độ thấp.</w:t>
      </w:r>
    </w:p>
    <w:p>
      <w:pPr>
        <w:spacing w:before="20" w:after="20"/>
        <w:ind w:left="283"/>
      </w:pPr>
      <w:r>
        <w:rPr>
          <w:rFonts w:ascii="Times New Roman" w:hAnsi="Times New Roman"/>
          <w:b/>
          <w:i w:val="0"/>
          <w:sz w:val="21"/>
        </w:rPr>
        <w:t xml:space="preserve">B. </w:t>
      </w:r>
      <w:r>
        <w:rPr>
          <w:rFonts w:ascii="Times New Roman" w:hAnsi="Times New Roman"/>
          <w:b w:val="0"/>
          <w:i w:val="0"/>
          <w:sz w:val="21"/>
        </w:rPr>
        <w:t>Do nitrogen không duy trì sự hô hấp.</w:t>
      </w:r>
    </w:p>
    <w:p>
      <w:pPr>
        <w:spacing w:before="20" w:after="20"/>
        <w:ind w:left="283"/>
      </w:pPr>
      <w:r>
        <w:rPr>
          <w:rFonts w:ascii="Times New Roman" w:hAnsi="Times New Roman"/>
          <w:b/>
          <w:i w:val="0"/>
          <w:sz w:val="21"/>
        </w:rPr>
        <w:t xml:space="preserve">C. </w:t>
      </w:r>
      <w:r>
        <w:rPr>
          <w:rFonts w:ascii="Times New Roman" w:hAnsi="Times New Roman"/>
          <w:b w:val="0"/>
          <w:i w:val="0"/>
          <w:sz w:val="21"/>
        </w:rPr>
        <w:t>Do nitrogen tan ít rất trong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Do nitrogen là chất khí không màu, không mùi, không vị.</w:t>
      </w:r>
    </w:p>
    <w:p>
      <w:pPr>
        <w:spacing w:before="60" w:after="40"/>
      </w:pPr>
      <w:r>
        <w:rPr>
          <w:rFonts w:ascii="Times New Roman" w:hAnsi="Times New Roman"/>
          <w:b/>
          <w:i w:val="0"/>
          <w:sz w:val="21"/>
        </w:rPr>
        <w:t xml:space="preserve">Câu 6. </w:t>
      </w:r>
      <w:r>
        <w:rPr>
          <w:rFonts w:ascii="Times New Roman" w:hAnsi="Times New Roman"/>
          <w:b w:val="0"/>
          <w:i w:val="0"/>
          <w:sz w:val="21"/>
        </w:rPr>
        <w:t>Chất nào sau đây là chất điện li?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Glucose.</w:t>
      </w:r>
      <w:r>
        <w:tab/>
      </w:r>
      <w:r>
        <w:rPr>
          <w:rFonts w:ascii="Times New Roman" w:hAnsi="Times New Roman"/>
          <w:b/>
          <w:i w:val="0"/>
          <w:sz w:val="21"/>
        </w:rPr>
        <w:t xml:space="preserve">B. </w:t>
      </w:r>
      <w:r>
        <w:rPr>
          <w:rFonts w:ascii="Times New Roman" w:hAnsi="Times New Roman"/>
          <w:b w:val="0"/>
          <w:i w:val="0"/>
          <w:sz w:val="21"/>
        </w:rPr>
        <w:t>Saccharose.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Sodium hydroxide.</w:t>
      </w:r>
      <w:r>
        <w:tab/>
      </w:r>
      <w:r>
        <w:rPr>
          <w:rFonts w:ascii="Times New Roman" w:hAnsi="Times New Roman"/>
          <w:b/>
          <w:i w:val="0"/>
          <w:sz w:val="21"/>
        </w:rPr>
        <w:t xml:space="preserve">D. </w:t>
      </w:r>
      <w:r>
        <w:rPr>
          <w:rFonts w:ascii="Times New Roman" w:hAnsi="Times New Roman"/>
          <w:b w:val="0"/>
          <w:i w:val="0"/>
          <w:sz w:val="21"/>
        </w:rPr>
        <w:t>Alcohol ethylic.</w:t>
      </w:r>
    </w:p>
    <w:p>
      <w:pPr>
        <w:spacing w:before="60" w:after="40"/>
      </w:pPr>
      <w:r>
        <w:rPr>
          <w:rFonts w:ascii="Times New Roman" w:hAnsi="Times New Roman"/>
          <w:b/>
          <w:i w:val="0"/>
          <w:sz w:val="21"/>
        </w:rPr>
        <w:t xml:space="preserve">Câu 7. </w:t>
      </w:r>
      <w:r>
        <w:rPr>
          <w:rFonts w:ascii="Times New Roman" w:hAnsi="Times New Roman"/>
          <w:b w:val="0"/>
          <w:i w:val="0"/>
          <w:sz w:val="21"/>
        </w:rPr>
        <w:t>Cho m gam Na vào nước dư thu được 1,5 L dung dịch có pH=12. Giá trị của m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0,23 gam.</w:t>
      </w:r>
      <w:r>
        <w:tab/>
      </w:r>
      <w:r>
        <w:rPr>
          <w:rFonts w:ascii="Times New Roman" w:hAnsi="Times New Roman"/>
          <w:b/>
          <w:i w:val="0"/>
          <w:sz w:val="21"/>
        </w:rPr>
        <w:t xml:space="preserve">B. </w:t>
      </w:r>
      <w:r>
        <w:rPr>
          <w:rFonts w:ascii="Times New Roman" w:hAnsi="Times New Roman"/>
          <w:b w:val="0"/>
          <w:i w:val="0"/>
          <w:sz w:val="21"/>
        </w:rPr>
        <w:t>0,46 gam.</w:t>
      </w:r>
      <w:r>
        <w:tab/>
      </w:r>
      <w:r>
        <w:rPr>
          <w:rFonts w:ascii="Times New Roman" w:hAnsi="Times New Roman"/>
          <w:b/>
          <w:i w:val="0"/>
          <w:sz w:val="21"/>
        </w:rPr>
        <w:t xml:space="preserve">C. </w:t>
      </w:r>
      <w:r>
        <w:rPr>
          <w:rFonts w:ascii="Times New Roman" w:hAnsi="Times New Roman"/>
          <w:b w:val="0"/>
          <w:i w:val="0"/>
          <w:sz w:val="21"/>
        </w:rPr>
        <w:t>0,115 gam.</w:t>
      </w:r>
      <w:r>
        <w:tab/>
      </w:r>
      <w:r>
        <w:rPr>
          <w:rFonts w:ascii="Times New Roman" w:hAnsi="Times New Roman"/>
          <w:b/>
          <w:i w:val="0"/>
          <w:sz w:val="21"/>
        </w:rPr>
        <w:t xml:space="preserve">D. </w:t>
      </w:r>
      <w:r>
        <w:rPr>
          <w:rFonts w:ascii="Times New Roman" w:hAnsi="Times New Roman"/>
          <w:b w:val="0"/>
          <w:i w:val="0"/>
          <w:sz w:val="21"/>
        </w:rPr>
        <w:t>0,345 gam.</w:t>
      </w:r>
    </w:p>
    <w:p>
      <w:pPr>
        <w:spacing w:before="60" w:after="40"/>
      </w:pPr>
      <w:r>
        <w:rPr>
          <w:rFonts w:ascii="Times New Roman" w:hAnsi="Times New Roman"/>
          <w:b/>
          <w:i w:val="0"/>
          <w:sz w:val="21"/>
        </w:rPr>
        <w:t xml:space="preserve">Câu 8. </w:t>
      </w:r>
      <w:r>
        <w:rPr>
          <w:rFonts w:ascii="Times New Roman" w:hAnsi="Times New Roman"/>
          <w:b w:val="0"/>
          <w:i w:val="0"/>
          <w:sz w:val="21"/>
        </w:rPr>
        <w:t>Chuẩn độ dung dịch NaOH chưa biết chính xác nồng độ (biết nồng độ trong khoảng gần với 0,1 M) bằng dung dịch HCl 0,1 M với chỉ thị phenolphtalein. Chất đóng vai trò là dung dịch chuẩn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Phenolphtalein.</w:t>
      </w:r>
      <w:r>
        <w:tab/>
      </w:r>
      <w:r>
        <w:rPr>
          <w:rFonts w:ascii="Times New Roman" w:hAnsi="Times New Roman"/>
          <w:b/>
          <w:i w:val="0"/>
          <w:sz w:val="21"/>
        </w:rPr>
        <w:t xml:space="preserve">B. </w:t>
      </w:r>
      <w:r>
        <w:rPr>
          <w:rFonts w:ascii="Times New Roman" w:hAnsi="Times New Roman"/>
          <w:b w:val="0"/>
          <w:i w:val="0"/>
          <w:sz w:val="21"/>
        </w:rPr>
        <w:t>NaCl.</w:t>
      </w:r>
      <w:r>
        <w:tab/>
      </w:r>
      <w:r>
        <w:rPr>
          <w:rFonts w:ascii="Times New Roman" w:hAnsi="Times New Roman"/>
          <w:b/>
          <w:i w:val="0"/>
          <w:sz w:val="21"/>
        </w:rPr>
        <w:t xml:space="preserve">C. </w:t>
      </w:r>
      <w:r>
        <w:rPr>
          <w:rFonts w:ascii="Times New Roman" w:hAnsi="Times New Roman"/>
          <w:b w:val="0"/>
          <w:i w:val="0"/>
          <w:sz w:val="21"/>
        </w:rPr>
        <w:t>NaOH.</w:t>
      </w:r>
      <w:r>
        <w:tab/>
      </w:r>
      <w:r>
        <w:rPr>
          <w:rFonts w:ascii="Times New Roman" w:hAnsi="Times New Roman"/>
          <w:b/>
          <w:i w:val="0"/>
          <w:sz w:val="21"/>
        </w:rPr>
        <w:t xml:space="preserve">D. </w:t>
      </w:r>
      <w:r>
        <w:rPr>
          <w:rFonts w:ascii="Times New Roman" w:hAnsi="Times New Roman"/>
          <w:b w:val="0"/>
          <w:i w:val="0"/>
          <w:sz w:val="21"/>
        </w:rPr>
        <w:t>HCl.</w:t>
      </w:r>
    </w:p>
    <w:p>
      <w:pPr>
        <w:spacing w:before="60" w:after="40"/>
      </w:pPr>
      <w:r>
        <w:rPr>
          <w:rFonts w:ascii="Times New Roman" w:hAnsi="Times New Roman"/>
          <w:b/>
          <w:i w:val="0"/>
          <w:sz w:val="21"/>
        </w:rPr>
        <w:t xml:space="preserve">Câu 9. </w:t>
      </w:r>
      <w:r>
        <w:rPr>
          <w:rFonts w:ascii="Times New Roman" w:hAnsi="Times New Roman"/>
          <w:b w:val="0"/>
          <w:i w:val="0"/>
          <w:sz w:val="21"/>
        </w:rPr>
        <w:t>Để hạn chế hiện tượng phú dưỡng, ta có thể dùng bao nhiêu biện pháp sau đây?</w:t>
        <w:br/>
        <w:t>(1) Tạo điều kiện để nước trong kênh, rạch, ao, hồ được lưu thông.</w:t>
        <w:br/>
        <w:t>(2) Xử lí nước thải trước khi chảy vào kênh rạch ao hồ.</w:t>
        <w:br/>
        <w:t>(3) Sử dụng phân bón đúng lượng, đúng cách &amp; đúng thời điểm.</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0.</w:t>
      </w:r>
      <w:r>
        <w:tab/>
      </w:r>
      <w:r>
        <w:rPr>
          <w:rFonts w:ascii="Times New Roman" w:hAnsi="Times New Roman"/>
          <w:b/>
          <w:i w:val="0"/>
          <w:sz w:val="21"/>
        </w:rPr>
        <w:t xml:space="preserve">D. </w:t>
      </w:r>
      <w:r>
        <w:rPr>
          <w:rFonts w:ascii="Times New Roman" w:hAnsi="Times New Roman"/>
          <w:b w:val="0"/>
          <w:i w:val="0"/>
          <w:sz w:val="21"/>
        </w:rPr>
        <w:t>3.</w:t>
      </w:r>
    </w:p>
    <w:p>
      <w:pPr>
        <w:spacing w:before="60" w:after="40"/>
      </w:pPr>
      <w:r>
        <w:rPr>
          <w:rFonts w:ascii="Times New Roman" w:hAnsi="Times New Roman"/>
          <w:b/>
          <w:i w:val="0"/>
          <w:sz w:val="21"/>
        </w:rPr>
        <w:t xml:space="preserve">Câu 10. </w:t>
      </w:r>
      <w:r>
        <w:rPr>
          <w:rFonts w:ascii="Times New Roman" w:hAnsi="Times New Roman"/>
          <w:b w:val="0"/>
          <w:i w:val="0"/>
          <w:sz w:val="21"/>
        </w:rPr>
        <w:t>Trong phản ứng tổng hợp NH</w:t>
      </w:r>
      <w:r>
        <w:rPr>
          <w:rFonts w:ascii="Times New Roman" w:hAnsi="Times New Roman"/>
          <w:b w:val="0"/>
          <w:i w:val="0"/>
          <w:sz w:val="21"/>
          <w:vertAlign w:val="subscript"/>
        </w:rPr>
        <w:t>3</w:t>
      </w:r>
      <w:r>
        <w:rPr>
          <w:rFonts w:ascii="Times New Roman" w:hAnsi="Times New Roman"/>
          <w:b w:val="0"/>
          <w:i w:val="0"/>
          <w:sz w:val="21"/>
        </w:rPr>
        <w:t xml:space="preserve"> theo quá trình Haber hỗn hợp N</w:t>
      </w:r>
      <w:r>
        <w:rPr>
          <w:rFonts w:ascii="Times New Roman" w:hAnsi="Times New Roman"/>
          <w:b w:val="0"/>
          <w:i w:val="0"/>
          <w:sz w:val="21"/>
          <w:vertAlign w:val="subscript"/>
        </w:rPr>
        <w:t>2</w:t>
      </w:r>
      <w:r>
        <w:rPr>
          <w:rFonts w:ascii="Times New Roman" w:hAnsi="Times New Roman"/>
          <w:b w:val="0"/>
          <w:i w:val="0"/>
          <w:sz w:val="21"/>
        </w:rPr>
        <w:t xml:space="preserve"> &amp; H</w:t>
      </w:r>
      <w:r>
        <w:rPr>
          <w:rFonts w:ascii="Times New Roman" w:hAnsi="Times New Roman"/>
          <w:b w:val="0"/>
          <w:i w:val="0"/>
          <w:sz w:val="21"/>
          <w:vertAlign w:val="subscript"/>
        </w:rPr>
        <w:t>2</w:t>
      </w:r>
      <w:r>
        <w:rPr>
          <w:rFonts w:ascii="Times New Roman" w:hAnsi="Times New Roman"/>
          <w:b w:val="0"/>
          <w:i w:val="0"/>
          <w:sz w:val="21"/>
        </w:rPr>
        <w:t xml:space="preserve"> (tỉ lệ mol x : y) được nén ở áp suất cao và đưa vào tháp tổng hợp ammonia trong điều kiện nhiệt độ, áp suất và chất xúc tác thích hợp. Tỉ lệ mol x : y là ?</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 : 2.</w:t>
      </w:r>
      <w:r>
        <w:tab/>
      </w:r>
      <w:r>
        <w:rPr>
          <w:rFonts w:ascii="Times New Roman" w:hAnsi="Times New Roman"/>
          <w:b/>
          <w:i w:val="0"/>
          <w:sz w:val="21"/>
        </w:rPr>
        <w:t xml:space="preserve">B. </w:t>
      </w:r>
      <w:r>
        <w:rPr>
          <w:rFonts w:ascii="Times New Roman" w:hAnsi="Times New Roman"/>
          <w:b w:val="0"/>
          <w:i w:val="0"/>
          <w:sz w:val="21"/>
        </w:rPr>
        <w:t>2 : 1.</w:t>
      </w:r>
      <w:r>
        <w:tab/>
      </w:r>
      <w:r>
        <w:rPr>
          <w:rFonts w:ascii="Times New Roman" w:hAnsi="Times New Roman"/>
          <w:b/>
          <w:i w:val="0"/>
          <w:sz w:val="21"/>
        </w:rPr>
        <w:t xml:space="preserve">C. </w:t>
      </w:r>
      <w:r>
        <w:rPr>
          <w:rFonts w:ascii="Times New Roman" w:hAnsi="Times New Roman"/>
          <w:b w:val="0"/>
          <w:i w:val="0"/>
          <w:sz w:val="21"/>
        </w:rPr>
        <w:t>1 : 3.</w:t>
      </w:r>
      <w:r>
        <w:tab/>
      </w:r>
      <w:r>
        <w:rPr>
          <w:rFonts w:ascii="Times New Roman" w:hAnsi="Times New Roman"/>
          <w:b/>
          <w:i w:val="0"/>
          <w:sz w:val="21"/>
        </w:rPr>
        <w:t xml:space="preserve">D. </w:t>
      </w:r>
      <w:r>
        <w:rPr>
          <w:rFonts w:ascii="Times New Roman" w:hAnsi="Times New Roman"/>
          <w:b w:val="0"/>
          <w:i w:val="0"/>
          <w:sz w:val="21"/>
        </w:rPr>
        <w:t>3 : 1.</w:t>
      </w:r>
    </w:p>
    <w:p>
      <w:pPr>
        <w:spacing w:before="60" w:after="40"/>
      </w:pPr>
      <w:r>
        <w:rPr>
          <w:rFonts w:ascii="Times New Roman" w:hAnsi="Times New Roman"/>
          <w:b/>
          <w:i w:val="0"/>
          <w:sz w:val="21"/>
        </w:rPr>
        <w:t xml:space="preserve">Câu 11. </w:t>
      </w:r>
      <w:r>
        <w:rPr>
          <w:rFonts w:ascii="Times New Roman" w:hAnsi="Times New Roman"/>
          <w:b w:val="0"/>
          <w:i w:val="0"/>
          <w:sz w:val="21"/>
        </w:rPr>
        <w:t>Xét cân bằng:</w:t>
        <w:br/>
        <w:t>(1) 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 ⇌ 2HI(g)   (K</w:t>
      </w:r>
      <w:r>
        <w:rPr>
          <w:rFonts w:ascii="Times New Roman" w:hAnsi="Times New Roman"/>
          <w:b w:val="0"/>
          <w:i w:val="0"/>
          <w:sz w:val="21"/>
          <w:vertAlign w:val="subscript"/>
        </w:rPr>
        <w:t>1</w:t>
      </w:r>
      <w:r>
        <w:rPr>
          <w:rFonts w:ascii="Times New Roman" w:hAnsi="Times New Roman"/>
          <w:b w:val="0"/>
          <w:i w:val="0"/>
          <w:sz w:val="21"/>
        </w:rPr>
        <w:t>)</w:t>
        <w:br/>
        <w:t>(2) 2HI(g) ⇌ 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   (K</w:t>
      </w:r>
      <w:r>
        <w:rPr>
          <w:rFonts w:ascii="Times New Roman" w:hAnsi="Times New Roman"/>
          <w:b w:val="0"/>
          <w:i w:val="0"/>
          <w:sz w:val="21"/>
          <w:vertAlign w:val="subscript"/>
        </w:rPr>
        <w:t>2</w:t>
      </w:r>
      <w:r>
        <w:rPr>
          <w:rFonts w:ascii="Times New Roman" w:hAnsi="Times New Roman"/>
          <w:b w:val="0"/>
          <w:i w:val="0"/>
          <w:sz w:val="21"/>
        </w:rPr>
        <w:t>)</w:t>
        <w:br/>
        <w:t>Mối quan hệ giữa K</w:t>
      </w:r>
      <w:r>
        <w:rPr>
          <w:rFonts w:ascii="Times New Roman" w:hAnsi="Times New Roman"/>
          <w:b w:val="0"/>
          <w:i w:val="0"/>
          <w:sz w:val="21"/>
          <w:vertAlign w:val="subscript"/>
        </w:rPr>
        <w:t>1</w:t>
      </w:r>
      <w:r>
        <w:rPr>
          <w:rFonts w:ascii="Times New Roman" w:hAnsi="Times New Roman"/>
          <w:b w:val="0"/>
          <w:i w:val="0"/>
          <w:sz w:val="21"/>
        </w:rPr>
        <w:t xml:space="preserve"> và K</w:t>
      </w:r>
      <w:r>
        <w:rPr>
          <w:rFonts w:ascii="Times New Roman" w:hAnsi="Times New Roman"/>
          <w:b w:val="0"/>
          <w:i w:val="0"/>
          <w:sz w:val="21"/>
          <w:vertAlign w:val="subscript"/>
        </w:rPr>
        <w:t>2</w:t>
      </w:r>
      <w:r>
        <w:rPr>
          <w:rFonts w:ascii="Times New Roman" w:hAnsi="Times New Roman"/>
          <w:b w:val="0"/>
          <w:i w:val="0"/>
          <w:sz w:val="21"/>
        </w:rPr>
        <w:t xml:space="preserv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K</w:t>
      </w:r>
      <w:r>
        <w:rPr>
          <w:rFonts w:ascii="Times New Roman" w:hAnsi="Times New Roman"/>
          <w:b w:val="0"/>
          <w:i w:val="0"/>
          <w:sz w:val="21"/>
          <w:vertAlign w:val="subscript"/>
        </w:rPr>
        <w:t>1</w:t>
      </w:r>
      <w:r>
        <w:rPr>
          <w:rFonts w:ascii="Times New Roman" w:hAnsi="Times New Roman"/>
          <w:b w:val="0"/>
          <w:i w:val="0"/>
          <w:sz w:val="21"/>
        </w:rPr>
        <w:t xml:space="preserve"> = 2K</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K</w:t>
      </w:r>
      <w:r>
        <w:rPr>
          <w:rFonts w:ascii="Times New Roman" w:hAnsi="Times New Roman"/>
          <w:b w:val="0"/>
          <w:i w:val="0"/>
          <w:sz w:val="21"/>
          <w:vertAlign w:val="subscript"/>
        </w:rPr>
        <w:t>1</w:t>
      </w:r>
      <w:r>
        <w:rPr>
          <w:rFonts w:ascii="Times New Roman" w:hAnsi="Times New Roman"/>
          <w:b w:val="0"/>
          <w:i w:val="0"/>
          <w:sz w:val="21"/>
        </w:rPr>
        <w:t xml:space="preserve"> = K</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K</w:t>
      </w:r>
      <w:r>
        <w:rPr>
          <w:rFonts w:ascii="Times New Roman" w:hAnsi="Times New Roman"/>
          <w:b w:val="0"/>
          <w:i w:val="0"/>
          <w:sz w:val="21"/>
          <w:vertAlign w:val="subscript"/>
        </w:rPr>
        <w:t>1</w:t>
      </w:r>
      <w:r>
        <w:rPr>
          <w:rFonts w:ascii="Times New Roman" w:hAnsi="Times New Roman"/>
          <w:b w:val="0"/>
          <w:i w:val="0"/>
          <w:sz w:val="21"/>
        </w:rPr>
        <w:t xml:space="preserve"> = √K</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K</w:t>
      </w:r>
      <w:r>
        <w:rPr>
          <w:rFonts w:ascii="Times New Roman" w:hAnsi="Times New Roman"/>
          <w:b w:val="0"/>
          <w:i w:val="0"/>
          <w:sz w:val="21"/>
          <w:vertAlign w:val="subscript"/>
        </w:rPr>
        <w:t>1</w:t>
      </w:r>
      <w:r>
        <w:rPr>
          <w:rFonts w:ascii="Times New Roman" w:hAnsi="Times New Roman"/>
          <w:b w:val="0"/>
          <w:i w:val="0"/>
          <w:sz w:val="21"/>
        </w:rPr>
        <w:t xml:space="preserve"> = K</w:t>
      </w:r>
      <w:r>
        <w:rPr>
          <w:rFonts w:ascii="Times New Roman" w:hAnsi="Times New Roman"/>
          <w:b w:val="0"/>
          <w:i w:val="0"/>
          <w:sz w:val="21"/>
          <w:vertAlign w:val="subscript"/>
        </w:rPr>
        <w:t>2</w:t>
      </w:r>
      <w:r>
        <w:rPr>
          <w:rFonts w:ascii="Times New Roman" w:hAnsi="Times New Roman"/>
          <w:b w:val="0"/>
          <w:i w:val="0"/>
          <w:sz w:val="21"/>
          <w:vertAlign w:val="superscript"/>
        </w:rPr>
        <w:t>-1</w:t>
      </w:r>
      <w:r>
        <w:rPr>
          <w:rFonts w:ascii="Times New Roman" w:hAnsi="Times New Roman"/>
          <w:b w:val="0"/>
          <w:i w:val="0"/>
          <w:sz w:val="21"/>
        </w:rPr>
        <w:t>.</w:t>
      </w:r>
    </w:p>
    <w:p>
      <w:pPr>
        <w:spacing w:before="60" w:after="40"/>
      </w:pPr>
      <w:r>
        <w:rPr>
          <w:rFonts w:ascii="Times New Roman" w:hAnsi="Times New Roman"/>
          <w:b/>
          <w:i w:val="0"/>
          <w:sz w:val="21"/>
        </w:rPr>
        <w:t xml:space="preserve">Câu 12. </w:t>
      </w:r>
      <w:r>
        <w:rPr>
          <w:rFonts w:ascii="Times New Roman" w:hAnsi="Times New Roman"/>
          <w:b w:val="0"/>
          <w:i w:val="0"/>
          <w:sz w:val="21"/>
        </w:rPr>
        <w:t>Công thức Lewis của NH</w:t>
      </w:r>
      <w:r>
        <w:rPr>
          <w:rFonts w:ascii="Times New Roman" w:hAnsi="Times New Roman"/>
          <w:b w:val="0"/>
          <w:i w:val="0"/>
          <w:sz w:val="21"/>
          <w:vertAlign w:val="subscript"/>
        </w:rPr>
        <w:t>3</w:t>
      </w:r>
      <w:r>
        <w:rPr>
          <w:rFonts w:ascii="Times New Roman" w:hAnsi="Times New Roman"/>
          <w:b w:val="0"/>
          <w:i w:val="0"/>
          <w:sz w:val="21"/>
        </w:rPr>
        <w:t xml:space="preserve"> là:</w:t>
      </w:r>
    </w:p>
    <w:p>
      <w:pPr>
        <w:spacing w:before="40" w:after="40"/>
        <w:jc w:val="center"/>
      </w:pPr>
      <w:r>
        <w:drawing>
          <wp:inline xmlns:a="http://schemas.openxmlformats.org/drawingml/2006/main" xmlns:pic="http://schemas.openxmlformats.org/drawingml/2006/picture">
            <wp:extent cx="4320000" cy="512000"/>
            <wp:docPr id="1" name="Picture 1"/>
            <wp:cNvGraphicFramePr>
              <a:graphicFrameLocks noChangeAspect="1"/>
            </wp:cNvGraphicFramePr>
            <a:graphic>
              <a:graphicData uri="http://schemas.openxmlformats.org/drawingml/2006/picture">
                <pic:pic>
                  <pic:nvPicPr>
                    <pic:cNvPr id="0" name="de104_cau12_lewis.png"/>
                    <pic:cNvPicPr/>
                  </pic:nvPicPr>
                  <pic:blipFill>
                    <a:blip r:embed="rId11"/>
                    <a:stretch>
                      <a:fillRect/>
                    </a:stretch>
                  </pic:blipFill>
                  <pic:spPr>
                    <a:xfrm>
                      <a:off x="0" y="0"/>
                      <a:ext cx="4320000" cy="512000"/>
                    </a:xfrm>
                    <a:prstGeom prst="rect"/>
                  </pic:spPr>
                </pic:pic>
              </a:graphicData>
            </a:graphic>
          </wp:inline>
        </w:drawing>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Công thức A</w:t>
      </w:r>
      <w:r>
        <w:tab/>
      </w:r>
      <w:r>
        <w:rPr>
          <w:rFonts w:ascii="Times New Roman" w:hAnsi="Times New Roman"/>
          <w:b/>
          <w:i w:val="0"/>
          <w:sz w:val="21"/>
        </w:rPr>
        <w:t xml:space="preserve">B. </w:t>
      </w:r>
      <w:r>
        <w:rPr>
          <w:rFonts w:ascii="Times New Roman" w:hAnsi="Times New Roman"/>
          <w:b w:val="0"/>
          <w:i w:val="0"/>
          <w:sz w:val="21"/>
        </w:rPr>
        <w:t>Công thức B</w:t>
      </w:r>
      <w:r>
        <w:tab/>
      </w:r>
      <w:r>
        <w:rPr>
          <w:rFonts w:ascii="Times New Roman" w:hAnsi="Times New Roman"/>
          <w:b/>
          <w:i w:val="0"/>
          <w:sz w:val="21"/>
        </w:rPr>
        <w:t xml:space="preserve">C. </w:t>
      </w:r>
      <w:r>
        <w:rPr>
          <w:rFonts w:ascii="Times New Roman" w:hAnsi="Times New Roman"/>
          <w:b w:val="0"/>
          <w:i w:val="0"/>
          <w:sz w:val="21"/>
        </w:rPr>
        <w:t>Công thức C</w:t>
      </w:r>
      <w:r>
        <w:tab/>
      </w:r>
      <w:r>
        <w:rPr>
          <w:rFonts w:ascii="Times New Roman" w:hAnsi="Times New Roman"/>
          <w:b/>
          <w:i w:val="0"/>
          <w:sz w:val="21"/>
        </w:rPr>
        <w:t xml:space="preserve">D. </w:t>
      </w:r>
      <w:r>
        <w:rPr>
          <w:rFonts w:ascii="Times New Roman" w:hAnsi="Times New Roman"/>
          <w:b w:val="0"/>
          <w:i w:val="0"/>
          <w:sz w:val="21"/>
        </w:rPr>
        <w:t>Công thức D</w:t>
      </w:r>
    </w:p>
    <w:p>
      <w:pPr>
        <w:spacing w:before="60" w:after="40"/>
      </w:pPr>
      <w:r>
        <w:rPr>
          <w:rFonts w:ascii="Times New Roman" w:hAnsi="Times New Roman"/>
          <w:b/>
          <w:i w:val="0"/>
          <w:sz w:val="21"/>
        </w:rPr>
        <w:t xml:space="preserve">Câu 13. </w:t>
      </w:r>
      <w:r>
        <w:rPr>
          <w:rFonts w:ascii="Times New Roman" w:hAnsi="Times New Roman"/>
          <w:b w:val="0"/>
          <w:i w:val="0"/>
          <w:sz w:val="21"/>
        </w:rPr>
        <w:t>Kim loại không bị hòa tan trong dung dịch acid HNO</w:t>
      </w:r>
      <w:r>
        <w:rPr>
          <w:rFonts w:ascii="Times New Roman" w:hAnsi="Times New Roman"/>
          <w:b w:val="0"/>
          <w:i w:val="0"/>
          <w:sz w:val="21"/>
          <w:vertAlign w:val="subscript"/>
        </w:rPr>
        <w:t>3</w:t>
      </w:r>
      <w:r>
        <w:rPr>
          <w:rFonts w:ascii="Times New Roman" w:hAnsi="Times New Roman"/>
          <w:b w:val="0"/>
          <w:i w:val="0"/>
          <w:sz w:val="21"/>
        </w:rPr>
        <w:t xml:space="preserve"> đặc nguội, nhưng tan được trong dung dịch NaOH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Mg</w:t>
      </w:r>
      <w:r>
        <w:tab/>
      </w:r>
      <w:r>
        <w:rPr>
          <w:rFonts w:ascii="Times New Roman" w:hAnsi="Times New Roman"/>
          <w:b/>
          <w:i w:val="0"/>
          <w:sz w:val="21"/>
        </w:rPr>
        <w:t xml:space="preserve">B. </w:t>
      </w:r>
      <w:r>
        <w:rPr>
          <w:rFonts w:ascii="Times New Roman" w:hAnsi="Times New Roman"/>
          <w:b w:val="0"/>
          <w:i w:val="0"/>
          <w:sz w:val="21"/>
        </w:rPr>
        <w:t>Al</w:t>
      </w:r>
      <w:r>
        <w:tab/>
      </w:r>
      <w:r>
        <w:rPr>
          <w:rFonts w:ascii="Times New Roman" w:hAnsi="Times New Roman"/>
          <w:b/>
          <w:i w:val="0"/>
          <w:sz w:val="21"/>
        </w:rPr>
        <w:t xml:space="preserve">C. </w:t>
      </w:r>
      <w:r>
        <w:rPr>
          <w:rFonts w:ascii="Times New Roman" w:hAnsi="Times New Roman"/>
          <w:b w:val="0"/>
          <w:i w:val="0"/>
          <w:sz w:val="21"/>
        </w:rPr>
        <w:t>Fe</w:t>
      </w:r>
      <w:r>
        <w:tab/>
      </w:r>
      <w:r>
        <w:rPr>
          <w:rFonts w:ascii="Times New Roman" w:hAnsi="Times New Roman"/>
          <w:b/>
          <w:i w:val="0"/>
          <w:sz w:val="21"/>
        </w:rPr>
        <w:t xml:space="preserve">D. </w:t>
      </w:r>
      <w:r>
        <w:rPr>
          <w:rFonts w:ascii="Times New Roman" w:hAnsi="Times New Roman"/>
          <w:b w:val="0"/>
          <w:i w:val="0"/>
          <w:sz w:val="21"/>
        </w:rPr>
        <w:t>Pb</w:t>
      </w:r>
    </w:p>
    <w:p>
      <w:pPr>
        <w:spacing w:before="60" w:after="40"/>
      </w:pPr>
      <w:r>
        <w:rPr>
          <w:rFonts w:ascii="Times New Roman" w:hAnsi="Times New Roman"/>
          <w:b/>
          <w:i w:val="0"/>
          <w:sz w:val="21"/>
        </w:rPr>
        <w:t xml:space="preserve">Câu 14. </w:t>
      </w:r>
      <w:r>
        <w:rPr>
          <w:rFonts w:ascii="Times New Roman" w:hAnsi="Times New Roman"/>
          <w:b w:val="0"/>
          <w:i w:val="0"/>
          <w:sz w:val="21"/>
        </w:rPr>
        <w:t>Cân bằng hoá học là một trạng thái của phản ứng thuận nghịch tại đó:</w:t>
      </w:r>
    </w:p>
    <w:p>
      <w:pPr>
        <w:spacing w:before="20" w:after="20"/>
        <w:ind w:left="283"/>
      </w:pPr>
      <w:r>
        <w:rPr>
          <w:rFonts w:ascii="Times New Roman" w:hAnsi="Times New Roman"/>
          <w:b/>
          <w:i w:val="0"/>
          <w:sz w:val="21"/>
        </w:rPr>
        <w:t xml:space="preserve">A. </w:t>
      </w:r>
      <w:r>
        <w:rPr>
          <w:rFonts w:ascii="Times New Roman" w:hAnsi="Times New Roman"/>
          <w:b w:val="0"/>
          <w:i w:val="0"/>
          <w:sz w:val="21"/>
        </w:rPr>
        <w:t>tốc độ phản ứng thuận bằng một nửa tốc độ phản ứng nghịch.</w:t>
      </w:r>
    </w:p>
    <w:p>
      <w:pPr>
        <w:spacing w:before="20" w:after="20"/>
        <w:ind w:left="283"/>
      </w:pPr>
      <w:r>
        <w:rPr>
          <w:rFonts w:ascii="Times New Roman" w:hAnsi="Times New Roman"/>
          <w:b/>
          <w:i w:val="0"/>
          <w:sz w:val="21"/>
        </w:rPr>
        <w:t xml:space="preserve">B. </w:t>
      </w:r>
      <w:r>
        <w:rPr>
          <w:rFonts w:ascii="Times New Roman" w:hAnsi="Times New Roman"/>
          <w:b w:val="0"/>
          <w:i w:val="0"/>
          <w:sz w:val="21"/>
        </w:rPr>
        <w:t>tốc độ phản ứng không thay đổi.</w:t>
      </w:r>
    </w:p>
    <w:p>
      <w:pPr>
        <w:spacing w:before="20" w:after="20"/>
        <w:ind w:left="283"/>
      </w:pPr>
      <w:r>
        <w:rPr>
          <w:rFonts w:ascii="Times New Roman" w:hAnsi="Times New Roman"/>
          <w:b/>
          <w:i w:val="0"/>
          <w:sz w:val="21"/>
        </w:rPr>
        <w:t xml:space="preserve">C. </w:t>
      </w:r>
      <w:r>
        <w:rPr>
          <w:rFonts w:ascii="Times New Roman" w:hAnsi="Times New Roman"/>
          <w:b w:val="0"/>
          <w:i w:val="0"/>
          <w:sz w:val="21"/>
        </w:rPr>
        <w:t>tốc độ phản ứng thuận bằng hai lần tốc độ phản ứng nghịch.</w:t>
      </w:r>
    </w:p>
    <w:p>
      <w:pPr>
        <w:spacing w:before="20" w:after="20"/>
        <w:ind w:left="283"/>
      </w:pPr>
      <w:r>
        <w:rPr>
          <w:rFonts w:ascii="Times New Roman" w:hAnsi="Times New Roman"/>
          <w:b/>
          <w:i w:val="0"/>
          <w:sz w:val="21"/>
        </w:rPr>
        <w:t xml:space="preserve">D. </w:t>
      </w:r>
      <w:r>
        <w:rPr>
          <w:rFonts w:ascii="Times New Roman" w:hAnsi="Times New Roman"/>
          <w:b w:val="0"/>
          <w:i w:val="0"/>
          <w:sz w:val="21"/>
        </w:rPr>
        <w:t>tốc độ phản ứng thuận bằng tốc độ phản ứng nghịch.</w:t>
      </w:r>
    </w:p>
    <w:p>
      <w:pPr>
        <w:spacing w:before="60" w:after="40"/>
      </w:pPr>
      <w:r>
        <w:rPr>
          <w:rFonts w:ascii="Times New Roman" w:hAnsi="Times New Roman"/>
          <w:b/>
          <w:i w:val="0"/>
          <w:sz w:val="21"/>
        </w:rPr>
        <w:t xml:space="preserve">Câu 15. </w:t>
      </w:r>
      <w:r>
        <w:rPr>
          <w:rFonts w:ascii="Times New Roman" w:hAnsi="Times New Roman"/>
          <w:b w:val="0"/>
          <w:i w:val="0"/>
          <w:sz w:val="21"/>
        </w:rPr>
        <w:t>Tổng hệ số (các số nguyên, tối giản) của tất cả các chất trong phương trình phản ứng giữa Cu với dung dịch HNO</w:t>
      </w:r>
      <w:r>
        <w:rPr>
          <w:rFonts w:ascii="Times New Roman" w:hAnsi="Times New Roman"/>
          <w:b w:val="0"/>
          <w:i w:val="0"/>
          <w:sz w:val="21"/>
          <w:vertAlign w:val="subscript"/>
        </w:rPr>
        <w:t>3</w:t>
      </w:r>
      <w:r>
        <w:rPr>
          <w:rFonts w:ascii="Times New Roman" w:hAnsi="Times New Roman"/>
          <w:b w:val="0"/>
          <w:i w:val="0"/>
          <w:sz w:val="21"/>
        </w:rPr>
        <w:t xml:space="preserve"> đặc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11.</w:t>
      </w:r>
      <w:r>
        <w:tab/>
      </w:r>
      <w:r>
        <w:rPr>
          <w:rFonts w:ascii="Times New Roman" w:hAnsi="Times New Roman"/>
          <w:b/>
          <w:i w:val="0"/>
          <w:sz w:val="21"/>
        </w:rPr>
        <w:t xml:space="preserve">B. </w:t>
      </w:r>
      <w:r>
        <w:rPr>
          <w:rFonts w:ascii="Times New Roman" w:hAnsi="Times New Roman"/>
          <w:b w:val="0"/>
          <w:i w:val="0"/>
          <w:sz w:val="21"/>
        </w:rPr>
        <w:t>9.</w:t>
      </w:r>
      <w:r>
        <w:tab/>
      </w:r>
      <w:r>
        <w:rPr>
          <w:rFonts w:ascii="Times New Roman" w:hAnsi="Times New Roman"/>
          <w:b/>
          <w:i w:val="0"/>
          <w:sz w:val="21"/>
        </w:rPr>
        <w:t xml:space="preserve">C. </w:t>
      </w:r>
      <w:r>
        <w:rPr>
          <w:rFonts w:ascii="Times New Roman" w:hAnsi="Times New Roman"/>
          <w:b w:val="0"/>
          <w:i w:val="0"/>
          <w:sz w:val="21"/>
        </w:rPr>
        <w:t>10.</w:t>
      </w:r>
      <w:r>
        <w:tab/>
      </w:r>
      <w:r>
        <w:rPr>
          <w:rFonts w:ascii="Times New Roman" w:hAnsi="Times New Roman"/>
          <w:b/>
          <w:i w:val="0"/>
          <w:sz w:val="21"/>
        </w:rPr>
        <w:t xml:space="preserve">D. </w:t>
      </w:r>
      <w:r>
        <w:rPr>
          <w:rFonts w:ascii="Times New Roman" w:hAnsi="Times New Roman"/>
          <w:b w:val="0"/>
          <w:i w:val="0"/>
          <w:sz w:val="21"/>
        </w:rPr>
        <w:t>8.</w:t>
      </w:r>
    </w:p>
    <w:p>
      <w:pPr>
        <w:spacing w:before="60" w:after="40"/>
      </w:pPr>
      <w:r>
        <w:rPr>
          <w:rFonts w:ascii="Times New Roman" w:hAnsi="Times New Roman"/>
          <w:b/>
          <w:i w:val="0"/>
          <w:sz w:val="21"/>
        </w:rPr>
        <w:t xml:space="preserve">Câu 16. </w:t>
      </w:r>
      <w:r>
        <w:rPr>
          <w:rFonts w:ascii="Times New Roman" w:hAnsi="Times New Roman"/>
          <w:b w:val="0"/>
          <w:i w:val="0"/>
          <w:sz w:val="21"/>
        </w:rPr>
        <w:t>Có thể phân biệt muối ammonium với các muối khác bằng cách cho nó tác dụng với dung dịch kiềm đun nóng, vì</w:t>
      </w:r>
    </w:p>
    <w:p>
      <w:pPr>
        <w:spacing w:before="20" w:after="20"/>
        <w:ind w:left="283"/>
      </w:pPr>
      <w:r>
        <w:rPr>
          <w:rFonts w:ascii="Times New Roman" w:hAnsi="Times New Roman"/>
          <w:b/>
          <w:i w:val="0"/>
          <w:sz w:val="21"/>
        </w:rPr>
        <w:t xml:space="preserve">A. </w:t>
      </w:r>
      <w:r>
        <w:rPr>
          <w:rFonts w:ascii="Times New Roman" w:hAnsi="Times New Roman"/>
          <w:b w:val="0"/>
          <w:i w:val="0"/>
          <w:sz w:val="21"/>
        </w:rPr>
        <w:t>thoát ra một chất khí màu nâu đỏ, làm xanh giấy quỳ tím ẩm.</w:t>
      </w:r>
    </w:p>
    <w:p>
      <w:pPr>
        <w:spacing w:before="20" w:after="20"/>
        <w:ind w:left="283"/>
      </w:pPr>
      <w:r>
        <w:rPr>
          <w:rFonts w:ascii="Times New Roman" w:hAnsi="Times New Roman"/>
          <w:b/>
          <w:i w:val="0"/>
          <w:sz w:val="21"/>
        </w:rPr>
        <w:t xml:space="preserve">B. </w:t>
      </w:r>
      <w:r>
        <w:rPr>
          <w:rFonts w:ascii="Times New Roman" w:hAnsi="Times New Roman"/>
          <w:b w:val="0"/>
          <w:i w:val="0"/>
          <w:sz w:val="21"/>
        </w:rPr>
        <w:t>thoát ra một chất khí màu lục nhạt.</w:t>
      </w:r>
    </w:p>
    <w:p>
      <w:pPr>
        <w:spacing w:before="20" w:after="20"/>
        <w:ind w:left="283"/>
      </w:pPr>
      <w:r>
        <w:rPr>
          <w:rFonts w:ascii="Times New Roman" w:hAnsi="Times New Roman"/>
          <w:b/>
          <w:i w:val="0"/>
          <w:sz w:val="21"/>
        </w:rPr>
        <w:t xml:space="preserve">C. </w:t>
      </w:r>
      <w:r>
        <w:rPr>
          <w:rFonts w:ascii="Times New Roman" w:hAnsi="Times New Roman"/>
          <w:b w:val="0"/>
          <w:i w:val="0"/>
          <w:sz w:val="21"/>
        </w:rPr>
        <w:t>thoát ra chất khí không màu, không mùi.</w:t>
      </w:r>
    </w:p>
    <w:p>
      <w:pPr>
        <w:spacing w:before="20" w:after="20"/>
        <w:ind w:left="283"/>
      </w:pPr>
      <w:r>
        <w:rPr>
          <w:rFonts w:ascii="Times New Roman" w:hAnsi="Times New Roman"/>
          <w:b/>
          <w:i w:val="0"/>
          <w:sz w:val="21"/>
        </w:rPr>
        <w:t xml:space="preserve">D. </w:t>
      </w:r>
      <w:r>
        <w:rPr>
          <w:rFonts w:ascii="Times New Roman" w:hAnsi="Times New Roman"/>
          <w:b w:val="0"/>
          <w:i w:val="0"/>
          <w:sz w:val="21"/>
        </w:rPr>
        <w:t>thoát ra một chất khí không màu, mùi khai, làm xanh giấy quỳ tím ẩm.</w:t>
      </w:r>
    </w:p>
    <w:p>
      <w:pPr>
        <w:spacing w:before="120" w:after="40"/>
      </w:pPr>
      <w:r>
        <w:rPr>
          <w:rFonts w:ascii="Times New Roman" w:hAnsi="Times New Roman"/>
          <w:b/>
          <w:i w:val="0"/>
          <w:color w:val="2E7D32"/>
          <w:sz w:val="23"/>
        </w:rPr>
        <w:t>PHẦN II. Câu trắc nghiệm đúng sai: (2 câu - 2 điểm)</w:t>
      </w:r>
    </w:p>
    <w:p>
      <w:pPr>
        <w:spacing w:before="0" w:after="80"/>
      </w:pPr>
      <w:r>
        <w:rPr>
          <w:rFonts w:ascii="Times New Roman" w:hAnsi="Times New Roman"/>
          <w:b w:val="0"/>
          <w:i/>
          <w:sz w:val="21"/>
        </w:rPr>
        <w:t>Thí sinh trả lời từ câu 1 đến câu 2.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Hiện tượng phú dưỡng là một biểu hiện của môi trường ao, hồ bị ô nhiễm do dư thừa các chất dinh dưỡng.</w:t>
      </w:r>
    </w:p>
    <w:p>
      <w:pPr>
        <w:spacing w:before="20" w:after="20"/>
        <w:ind w:left="283"/>
      </w:pPr>
      <w:r>
        <w:rPr>
          <w:rFonts w:ascii="Times New Roman" w:hAnsi="Times New Roman"/>
          <w:b/>
          <w:i w:val="0"/>
          <w:sz w:val="21"/>
        </w:rPr>
        <w:t xml:space="preserve">a) </w:t>
      </w:r>
      <w:r>
        <w:rPr>
          <w:rFonts w:ascii="Times New Roman" w:hAnsi="Times New Roman"/>
          <w:b w:val="0"/>
          <w:i w:val="0"/>
          <w:sz w:val="21"/>
        </w:rPr>
        <w:t>Chất thải công nghiệp, chất thải sinh hoạt, ... khi không được xử lí theo quy chuẩn, nếu thải vào sông, hồ cũng gây ra hiện tượng phú dưỡng.</w:t>
      </w:r>
    </w:p>
    <w:p>
      <w:pPr>
        <w:spacing w:before="20" w:after="20"/>
        <w:ind w:left="283"/>
      </w:pPr>
      <w:r>
        <w:rPr>
          <w:rFonts w:ascii="Times New Roman" w:hAnsi="Times New Roman"/>
          <w:b/>
          <w:i w:val="0"/>
          <w:sz w:val="21"/>
        </w:rPr>
        <w:t xml:space="preserve">b) </w:t>
      </w:r>
      <w:r>
        <w:rPr>
          <w:rFonts w:ascii="Times New Roman" w:hAnsi="Times New Roman"/>
          <w:b w:val="0"/>
          <w:i w:val="0"/>
          <w:sz w:val="21"/>
        </w:rPr>
        <w:t>Thông thường, khi hàm lượng calcium trong nước đạt 300 µg/L và hàm lượng magnesium đạt 20 µg/L sẽ gây hiện tượng phú dưỡng.</w:t>
      </w:r>
    </w:p>
    <w:p>
      <w:pPr>
        <w:spacing w:before="20" w:after="20"/>
        <w:ind w:left="283"/>
      </w:pPr>
      <w:r>
        <w:rPr>
          <w:rFonts w:ascii="Times New Roman" w:hAnsi="Times New Roman"/>
          <w:b/>
          <w:i w:val="0"/>
          <w:sz w:val="21"/>
        </w:rPr>
        <w:t xml:space="preserve">c) </w:t>
      </w:r>
      <w:r>
        <w:rPr>
          <w:rFonts w:ascii="Times New Roman" w:hAnsi="Times New Roman"/>
          <w:b w:val="0"/>
          <w:i w:val="0"/>
          <w:sz w:val="21"/>
        </w:rPr>
        <w:t>Có thể quan sát được hiện tượng phú dưỡng thông qua sự xuất hiện dày đặc của tảo xanh trong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Hiện tượng phú dưỡng gây cản trở hấp thụ ánh sáng mặt trời vào nước, làm giảm sự quang hợp của thực vật thủy sinh.</w:t>
      </w:r>
    </w:p>
    <w:p>
      <w:pPr>
        <w:spacing w:before="60" w:after="40"/>
      </w:pPr>
      <w:r>
        <w:rPr>
          <w:rFonts w:ascii="Times New Roman" w:hAnsi="Times New Roman"/>
          <w:b/>
          <w:i w:val="0"/>
          <w:sz w:val="21"/>
        </w:rPr>
        <w:t xml:space="preserve">Câu 2. </w:t>
      </w:r>
      <w:r>
        <w:rPr>
          <w:rFonts w:ascii="Times New Roman" w:hAnsi="Times New Roman"/>
          <w:b w:val="0"/>
          <w:i w:val="0"/>
          <w:sz w:val="21"/>
        </w:rPr>
        <w:t>Cho đồ thị biểu diễn tốc độ phản ứng thuận và nghịch theo thời gian:</w:t>
      </w:r>
    </w:p>
    <w:p>
      <w:pPr>
        <w:spacing w:before="40" w:after="40"/>
        <w:jc w:val="center"/>
      </w:pPr>
      <w:r>
        <w:drawing>
          <wp:inline xmlns:a="http://schemas.openxmlformats.org/drawingml/2006/main" xmlns:pic="http://schemas.openxmlformats.org/drawingml/2006/picture">
            <wp:extent cx="2880000" cy="881096"/>
            <wp:docPr id="2" name="Picture 2"/>
            <wp:cNvGraphicFramePr>
              <a:graphicFrameLocks noChangeAspect="1"/>
            </wp:cNvGraphicFramePr>
            <a:graphic>
              <a:graphicData uri="http://schemas.openxmlformats.org/drawingml/2006/picture">
                <pic:pic>
                  <pic:nvPicPr>
                    <pic:cNvPr id="0" name="de104_do_thi_can_bang.png"/>
                    <pic:cNvPicPr/>
                  </pic:nvPicPr>
                  <pic:blipFill>
                    <a:blip r:embed="rId12"/>
                    <a:stretch>
                      <a:fillRect/>
                    </a:stretch>
                  </pic:blipFill>
                  <pic:spPr>
                    <a:xfrm>
                      <a:off x="0" y="0"/>
                      <a:ext cx="2880000" cy="881096"/>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Khi phản ứng đạt trạng thái cân bằng thì phản ứng thuận và phản ứng nghịch dừng lại.</w:t>
      </w:r>
    </w:p>
    <w:p>
      <w:pPr>
        <w:spacing w:before="20" w:after="20"/>
        <w:ind w:left="283"/>
      </w:pPr>
      <w:r>
        <w:rPr>
          <w:rFonts w:ascii="Times New Roman" w:hAnsi="Times New Roman"/>
          <w:b/>
          <w:i w:val="0"/>
          <w:sz w:val="21"/>
        </w:rPr>
        <w:t xml:space="preserve">b) </w:t>
      </w:r>
      <w:r>
        <w:rPr>
          <w:rFonts w:ascii="Times New Roman" w:hAnsi="Times New Roman"/>
          <w:b w:val="0"/>
          <w:i w:val="0"/>
          <w:sz w:val="21"/>
        </w:rPr>
        <w:t>Tại trạng thái cân bằng, tốc độ phản ứng thuận bằng tốc độ phản ứng nghịch.</w:t>
      </w:r>
    </w:p>
    <w:p>
      <w:pPr>
        <w:spacing w:before="20" w:after="20"/>
        <w:ind w:left="283"/>
      </w:pPr>
      <w:r>
        <w:rPr>
          <w:rFonts w:ascii="Times New Roman" w:hAnsi="Times New Roman"/>
          <w:b/>
          <w:i w:val="0"/>
          <w:sz w:val="21"/>
        </w:rPr>
        <w:t xml:space="preserve">c) </w:t>
      </w:r>
      <w:r>
        <w:rPr>
          <w:rFonts w:ascii="Times New Roman" w:hAnsi="Times New Roman"/>
          <w:b w:val="0"/>
          <w:i w:val="0"/>
          <w:sz w:val="21"/>
        </w:rPr>
        <w:t>Đồ thị trên biểu diễn tốc độ của phản ứng một chiều phụ thuộc vào thời gian.</w:t>
      </w:r>
    </w:p>
    <w:p>
      <w:pPr>
        <w:spacing w:before="20" w:after="20"/>
        <w:ind w:left="283"/>
      </w:pPr>
      <w:r>
        <w:rPr>
          <w:rFonts w:ascii="Times New Roman" w:hAnsi="Times New Roman"/>
          <w:b/>
          <w:i w:val="0"/>
          <w:sz w:val="21"/>
        </w:rPr>
        <w:t xml:space="preserve">d) </w:t>
      </w:r>
      <w:r>
        <w:rPr>
          <w:rFonts w:ascii="Times New Roman" w:hAnsi="Times New Roman"/>
          <w:b w:val="0"/>
          <w:i w:val="0"/>
          <w:sz w:val="21"/>
        </w:rPr>
        <w:t>Khi phản ứng thuận nghịch xảy ra thì tốc độ phản ứng thuận tăng dần còn tốc độ phản ứng nghịch giảm dần.</w:t>
      </w:r>
    </w:p>
    <w:p>
      <w:pPr>
        <w:spacing w:before="120" w:after="40"/>
      </w:pPr>
      <w:r>
        <w:rPr>
          <w:rFonts w:ascii="Times New Roman" w:hAnsi="Times New Roman"/>
          <w:b/>
          <w:i w:val="0"/>
          <w:color w:val="2E7D32"/>
          <w:sz w:val="23"/>
        </w:rPr>
        <w:t>PHẦN III. Câu trắc nghiệm trả lời ngắn: (4 câu - 1 điểm)</w:t>
      </w:r>
    </w:p>
    <w:p>
      <w:pPr>
        <w:spacing w:before="0" w:after="80"/>
      </w:pPr>
      <w:r>
        <w:rPr>
          <w:rFonts w:ascii="Times New Roman" w:hAnsi="Times New Roman"/>
          <w:b w:val="0"/>
          <w:i/>
          <w:sz w:val="21"/>
        </w:rPr>
        <w:t>Thí sinh trả lời từ câu 1 đến câu 4.</w:t>
      </w:r>
    </w:p>
    <w:p>
      <w:pPr>
        <w:spacing w:before="60" w:after="40"/>
      </w:pPr>
      <w:r>
        <w:rPr>
          <w:rFonts w:ascii="Times New Roman" w:hAnsi="Times New Roman"/>
          <w:b/>
          <w:i w:val="0"/>
          <w:sz w:val="21"/>
        </w:rPr>
        <w:t xml:space="preserve">Câu 1. </w:t>
      </w:r>
      <w:r>
        <w:rPr>
          <w:rFonts w:ascii="Times New Roman" w:hAnsi="Times New Roman"/>
          <w:b w:val="0"/>
          <w:i w:val="0"/>
          <w:sz w:val="21"/>
        </w:rPr>
        <w:t>Cho dung dịch HNO</w:t>
      </w:r>
      <w:r>
        <w:rPr>
          <w:rFonts w:ascii="Times New Roman" w:hAnsi="Times New Roman"/>
          <w:b w:val="0"/>
          <w:i w:val="0"/>
          <w:sz w:val="21"/>
          <w:vertAlign w:val="subscript"/>
        </w:rPr>
        <w:t>3</w:t>
      </w:r>
      <w:r>
        <w:rPr>
          <w:rFonts w:ascii="Times New Roman" w:hAnsi="Times New Roman"/>
          <w:b w:val="0"/>
          <w:i w:val="0"/>
          <w:sz w:val="21"/>
        </w:rPr>
        <w:t xml:space="preserve"> tác dụng với các chất sau: NH</w:t>
      </w:r>
      <w:r>
        <w:rPr>
          <w:rFonts w:ascii="Times New Roman" w:hAnsi="Times New Roman"/>
          <w:b w:val="0"/>
          <w:i w:val="0"/>
          <w:sz w:val="21"/>
          <w:vertAlign w:val="subscript"/>
        </w:rPr>
        <w:t>3</w:t>
      </w:r>
      <w:r>
        <w:rPr>
          <w:rFonts w:ascii="Times New Roman" w:hAnsi="Times New Roman"/>
          <w:b w:val="0"/>
          <w:i w:val="0"/>
          <w:sz w:val="21"/>
        </w:rPr>
        <w:t>, CaCO</w:t>
      </w:r>
      <w:r>
        <w:rPr>
          <w:rFonts w:ascii="Times New Roman" w:hAnsi="Times New Roman"/>
          <w:b w:val="0"/>
          <w:i w:val="0"/>
          <w:sz w:val="21"/>
          <w:vertAlign w:val="subscript"/>
        </w:rPr>
        <w:t>3</w:t>
      </w:r>
      <w:r>
        <w:rPr>
          <w:rFonts w:ascii="Times New Roman" w:hAnsi="Times New Roman"/>
          <w:b w:val="0"/>
          <w:i w:val="0"/>
          <w:sz w:val="21"/>
        </w:rPr>
        <w:t>, Ag, NaOH. Có bao nhiêu phản ứng trong đó HNO</w:t>
      </w:r>
      <w:r>
        <w:rPr>
          <w:rFonts w:ascii="Times New Roman" w:hAnsi="Times New Roman"/>
          <w:b w:val="0"/>
          <w:i w:val="0"/>
          <w:sz w:val="21"/>
          <w:vertAlign w:val="subscript"/>
        </w:rPr>
        <w:t>3</w:t>
      </w:r>
      <w:r>
        <w:rPr>
          <w:rFonts w:ascii="Times New Roman" w:hAnsi="Times New Roman"/>
          <w:b w:val="0"/>
          <w:i w:val="0"/>
          <w:sz w:val="21"/>
        </w:rPr>
        <w:t xml:space="preserve"> đóng vai trò acid theo Bronsted?</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 xml:space="preserve">Câu 2. </w:t>
      </w:r>
      <w:r>
        <w:rPr>
          <w:rFonts w:ascii="Times New Roman" w:hAnsi="Times New Roman"/>
          <w:b w:val="0"/>
          <w:i w:val="0"/>
          <w:sz w:val="21"/>
        </w:rPr>
        <w:t>Nhiệt phân các muối ammonium: NH</w:t>
      </w:r>
      <w:r>
        <w:rPr>
          <w:rFonts w:ascii="Times New Roman" w:hAnsi="Times New Roman"/>
          <w:b w:val="0"/>
          <w:i w:val="0"/>
          <w:sz w:val="21"/>
          <w:vertAlign w:val="subscript"/>
        </w:rPr>
        <w:t>4</w:t>
      </w:r>
      <w:r>
        <w:rPr>
          <w:rFonts w:ascii="Times New Roman" w:hAnsi="Times New Roman"/>
          <w:b w:val="0"/>
          <w:i w:val="0"/>
          <w:sz w:val="21"/>
        </w:rPr>
        <w:t>Cl, (NH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 NH</w:t>
      </w:r>
      <w:r>
        <w:rPr>
          <w:rFonts w:ascii="Times New Roman" w:hAnsi="Times New Roman"/>
          <w:b w:val="0"/>
          <w:i w:val="0"/>
          <w:sz w:val="21"/>
          <w:vertAlign w:val="subscript"/>
        </w:rPr>
        <w:t>4</w:t>
      </w:r>
      <w:r>
        <w:rPr>
          <w:rFonts w:ascii="Times New Roman" w:hAnsi="Times New Roman"/>
          <w:b w:val="0"/>
          <w:i w:val="0"/>
          <w:sz w:val="21"/>
        </w:rPr>
        <w:t>HCO</w:t>
      </w:r>
      <w:r>
        <w:rPr>
          <w:rFonts w:ascii="Times New Roman" w:hAnsi="Times New Roman"/>
          <w:b w:val="0"/>
          <w:i w:val="0"/>
          <w:sz w:val="21"/>
          <w:vertAlign w:val="subscript"/>
        </w:rPr>
        <w:t>3</w:t>
      </w:r>
      <w:r>
        <w:rPr>
          <w:rFonts w:ascii="Times New Roman" w:hAnsi="Times New Roman"/>
          <w:b w:val="0"/>
          <w:i w:val="0"/>
          <w:sz w:val="21"/>
        </w:rPr>
        <w:t>,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 Có bao nhiêu trường hợp thu được khí NH</w:t>
      </w:r>
      <w:r>
        <w:rPr>
          <w:rFonts w:ascii="Times New Roman" w:hAnsi="Times New Roman"/>
          <w:b w:val="0"/>
          <w:i w:val="0"/>
          <w:sz w:val="21"/>
          <w:vertAlign w:val="subscript"/>
        </w:rPr>
        <w:t>3</w:t>
      </w:r>
      <w:r>
        <w:rPr>
          <w:rFonts w:ascii="Times New Roman" w:hAnsi="Times New Roman"/>
          <w:b w:val="0"/>
          <w:i w:val="0"/>
          <w:sz w:val="21"/>
        </w:rPr>
        <w:t>?</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 xml:space="preserve">Câu 3. </w:t>
      </w:r>
      <w:r>
        <w:rPr>
          <w:rFonts w:ascii="Times New Roman" w:hAnsi="Times New Roman"/>
          <w:b w:val="0"/>
          <w:i w:val="0"/>
          <w:sz w:val="21"/>
        </w:rPr>
        <w:t>Cho các chất (phân tử và ion): NaOH, H</w:t>
      </w:r>
      <w:r>
        <w:rPr>
          <w:rFonts w:ascii="Times New Roman" w:hAnsi="Times New Roman"/>
          <w:b w:val="0"/>
          <w:i w:val="0"/>
          <w:sz w:val="21"/>
          <w:vertAlign w:val="subscript"/>
        </w:rPr>
        <w:t>2</w:t>
      </w:r>
      <w:r>
        <w:rPr>
          <w:rFonts w:ascii="Times New Roman" w:hAnsi="Times New Roman"/>
          <w:b w:val="0"/>
          <w:i w:val="0"/>
          <w:sz w:val="21"/>
        </w:rPr>
        <w:t>S, NH</w:t>
      </w:r>
      <w:r>
        <w:rPr>
          <w:rFonts w:ascii="Times New Roman" w:hAnsi="Times New Roman"/>
          <w:b w:val="0"/>
          <w:i w:val="0"/>
          <w:sz w:val="21"/>
          <w:vertAlign w:val="subscript"/>
        </w:rPr>
        <w:t>3</w:t>
      </w:r>
      <w:r>
        <w:rPr>
          <w:rFonts w:ascii="Times New Roman" w:hAnsi="Times New Roman"/>
          <w:b w:val="0"/>
          <w:i w:val="0"/>
          <w:sz w:val="21"/>
        </w:rPr>
        <w:t>, CO</w:t>
      </w:r>
      <w:r>
        <w:rPr>
          <w:rFonts w:ascii="Times New Roman" w:hAnsi="Times New Roman"/>
          <w:b w:val="0"/>
          <w:i w:val="0"/>
          <w:sz w:val="21"/>
          <w:vertAlign w:val="subscript"/>
        </w:rPr>
        <w:t>3</w:t>
      </w:r>
      <w:r>
        <w:rPr>
          <w:rFonts w:ascii="Times New Roman" w:hAnsi="Times New Roman"/>
          <w:b w:val="0"/>
          <w:i w:val="0"/>
          <w:sz w:val="21"/>
          <w:vertAlign w:val="superscript"/>
        </w:rPr>
        <w:t>2-</w:t>
      </w:r>
      <w:r>
        <w:rPr>
          <w:rFonts w:ascii="Times New Roman" w:hAnsi="Times New Roman"/>
          <w:b w:val="0"/>
          <w:i w:val="0"/>
          <w:sz w:val="21"/>
        </w:rPr>
        <w:t>, S</w:t>
      </w:r>
      <w:r>
        <w:rPr>
          <w:rFonts w:ascii="Times New Roman" w:hAnsi="Times New Roman"/>
          <w:b w:val="0"/>
          <w:i w:val="0"/>
          <w:sz w:val="21"/>
          <w:vertAlign w:val="superscript"/>
        </w:rPr>
        <w:t>2-</w:t>
      </w:r>
      <w:r>
        <w:rPr>
          <w:rFonts w:ascii="Times New Roman" w:hAnsi="Times New Roman"/>
          <w:b w:val="0"/>
          <w:i w:val="0"/>
          <w:sz w:val="21"/>
        </w:rPr>
        <w:t>, NH</w:t>
      </w:r>
      <w:r>
        <w:rPr>
          <w:rFonts w:ascii="Times New Roman" w:hAnsi="Times New Roman"/>
          <w:b w:val="0"/>
          <w:i w:val="0"/>
          <w:sz w:val="21"/>
          <w:vertAlign w:val="subscript"/>
        </w:rPr>
        <w:t>4</w:t>
      </w:r>
      <w:r>
        <w:rPr>
          <w:rFonts w:ascii="Times New Roman" w:hAnsi="Times New Roman"/>
          <w:b w:val="0"/>
          <w:i w:val="0"/>
          <w:sz w:val="21"/>
          <w:vertAlign w:val="superscript"/>
        </w:rPr>
        <w:t>+</w:t>
      </w:r>
      <w:r>
        <w:rPr>
          <w:rFonts w:ascii="Times New Roman" w:hAnsi="Times New Roman"/>
          <w:b w:val="0"/>
          <w:i w:val="0"/>
          <w:sz w:val="21"/>
        </w:rPr>
        <w:t>, PO</w:t>
      </w:r>
      <w:r>
        <w:rPr>
          <w:rFonts w:ascii="Times New Roman" w:hAnsi="Times New Roman"/>
          <w:b w:val="0"/>
          <w:i w:val="0"/>
          <w:sz w:val="21"/>
          <w:vertAlign w:val="subscript"/>
        </w:rPr>
        <w:t>4</w:t>
      </w:r>
      <w:r>
        <w:rPr>
          <w:rFonts w:ascii="Times New Roman" w:hAnsi="Times New Roman"/>
          <w:b w:val="0"/>
          <w:i w:val="0"/>
          <w:sz w:val="21"/>
          <w:vertAlign w:val="superscript"/>
        </w:rPr>
        <w:t>3-</w:t>
      </w:r>
      <w:r>
        <w:rPr>
          <w:rFonts w:ascii="Times New Roman" w:hAnsi="Times New Roman"/>
          <w:b w:val="0"/>
          <w:i w:val="0"/>
          <w:sz w:val="21"/>
        </w:rPr>
        <w:t>. Theo quan điểm của Bronsted – Lowry có bao nhiêu chất có thể là base?</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60" w:after="40"/>
      </w:pPr>
      <w:r>
        <w:rPr>
          <w:rFonts w:ascii="Times New Roman" w:hAnsi="Times New Roman"/>
          <w:b/>
          <w:i w:val="0"/>
          <w:sz w:val="21"/>
        </w:rPr>
        <w:t xml:space="preserve">Câu 4. </w:t>
      </w:r>
      <w:r>
        <w:rPr>
          <w:rFonts w:ascii="Times New Roman" w:hAnsi="Times New Roman"/>
          <w:b w:val="0"/>
          <w:i w:val="0"/>
          <w:sz w:val="21"/>
        </w:rPr>
        <w:t>Cho cân bằng hóa học (trong bình kín) sau: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vertAlign w:val="superscript"/>
        </w:rPr>
        <w:t>o</w:t>
      </w:r>
      <w:r>
        <w:rPr>
          <w:rFonts w:ascii="Times New Roman" w:hAnsi="Times New Roman"/>
          <w:b w:val="0"/>
          <w:i w:val="0"/>
          <w:sz w:val="21"/>
        </w:rPr>
        <w:t xml:space="preserve"> = -92 kJ. Trong các yếu tố: (1) Thêm một lượng N</w:t>
      </w:r>
      <w:r>
        <w:rPr>
          <w:rFonts w:ascii="Times New Roman" w:hAnsi="Times New Roman"/>
          <w:b w:val="0"/>
          <w:i w:val="0"/>
          <w:sz w:val="21"/>
          <w:vertAlign w:val="subscript"/>
        </w:rPr>
        <w:t>2</w:t>
      </w:r>
      <w:r>
        <w:rPr>
          <w:rFonts w:ascii="Times New Roman" w:hAnsi="Times New Roman"/>
          <w:b w:val="0"/>
          <w:i w:val="0"/>
          <w:sz w:val="21"/>
        </w:rPr>
        <w:t xml:space="preserve"> hoặc H</w:t>
      </w:r>
      <w:r>
        <w:rPr>
          <w:rFonts w:ascii="Times New Roman" w:hAnsi="Times New Roman"/>
          <w:b w:val="0"/>
          <w:i w:val="0"/>
          <w:sz w:val="21"/>
          <w:vertAlign w:val="subscript"/>
        </w:rPr>
        <w:t>2</w:t>
      </w:r>
      <w:r>
        <w:rPr>
          <w:rFonts w:ascii="Times New Roman" w:hAnsi="Times New Roman"/>
          <w:b w:val="0"/>
          <w:i w:val="0"/>
          <w:sz w:val="21"/>
        </w:rPr>
        <w:t>; (2) Thêm một lượng NH</w:t>
      </w:r>
      <w:r>
        <w:rPr>
          <w:rFonts w:ascii="Times New Roman" w:hAnsi="Times New Roman"/>
          <w:b w:val="0"/>
          <w:i w:val="0"/>
          <w:sz w:val="21"/>
          <w:vertAlign w:val="subscript"/>
        </w:rPr>
        <w:t>3</w:t>
      </w:r>
      <w:r>
        <w:rPr>
          <w:rFonts w:ascii="Times New Roman" w:hAnsi="Times New Roman"/>
          <w:b w:val="0"/>
          <w:i w:val="0"/>
          <w:sz w:val="21"/>
        </w:rPr>
        <w:t>; (3) Tăng nhiệt độ của phản ứng; (4) Tăng áp suất của phản ứng; (5) Dùng thêm chất xúc tác. Có bao nhiêu yếu tố làm cho tỉ khối của hỗn hợp khí trong bình so với H</w:t>
      </w:r>
      <w:r>
        <w:rPr>
          <w:rFonts w:ascii="Times New Roman" w:hAnsi="Times New Roman"/>
          <w:b w:val="0"/>
          <w:i w:val="0"/>
          <w:sz w:val="21"/>
          <w:vertAlign w:val="subscript"/>
        </w:rPr>
        <w:t>2</w:t>
      </w:r>
      <w:r>
        <w:rPr>
          <w:rFonts w:ascii="Times New Roman" w:hAnsi="Times New Roman"/>
          <w:b w:val="0"/>
          <w:i w:val="0"/>
          <w:sz w:val="21"/>
        </w:rPr>
        <w:t xml:space="preserve"> tăng lên?</w:t>
      </w:r>
    </w:p>
    <w:p>
      <w:pPr>
        <w:spacing w:before="20" w:after="60"/>
        <w:ind w:left="283"/>
      </w:pPr>
      <w:r>
        <w:rPr>
          <w:rFonts w:ascii="Times New Roman" w:hAnsi="Times New Roman"/>
          <w:b/>
          <w:i w:val="0"/>
          <w:color w:val="C62828"/>
          <w:sz w:val="21"/>
        </w:rPr>
        <w:t>Trả lời:</w:t>
      </w:r>
      <w:r>
        <w:rPr>
          <w:rFonts w:ascii="Times New Roman" w:hAnsi="Times New Roman"/>
          <w:b w:val="0"/>
          <w:i w:val="0"/>
          <w:sz w:val="21"/>
        </w:rPr>
        <w:t xml:space="preserve"> ............................................................</w:t>
      </w:r>
    </w:p>
    <w:p>
      <w:pPr>
        <w:spacing w:before="120" w:after="40"/>
      </w:pPr>
      <w:r>
        <w:rPr>
          <w:rFonts w:ascii="Times New Roman" w:hAnsi="Times New Roman"/>
          <w:b/>
          <w:i w:val="0"/>
          <w:color w:val="2E7D32"/>
          <w:sz w:val="23"/>
        </w:rPr>
        <w:t>PHẦN IV. TỰ LUẬN: (3 câu - 3 điểm)</w:t>
      </w:r>
    </w:p>
    <w:p>
      <w:pPr>
        <w:spacing w:before="0" w:after="80"/>
      </w:pPr>
      <w:r>
        <w:rPr>
          <w:rFonts w:ascii="Times New Roman" w:hAnsi="Times New Roman"/>
          <w:b w:val="0"/>
          <w:i/>
          <w:sz w:val="21"/>
        </w:rPr>
        <w:t>Thí sinh trả lời từ câu 1 đến câu 3.</w:t>
      </w:r>
    </w:p>
    <w:p>
      <w:pPr>
        <w:spacing w:before="80" w:after="40"/>
      </w:pPr>
      <w:r>
        <w:rPr>
          <w:rFonts w:ascii="Times New Roman" w:hAnsi="Times New Roman"/>
          <w:b/>
          <w:i w:val="0"/>
          <w:sz w:val="21"/>
        </w:rPr>
        <w:t>Câu 1: (1,0 điểm)</w:t>
      </w:r>
    </w:p>
    <w:p>
      <w:pPr>
        <w:spacing w:before="20" w:after="20"/>
        <w:ind w:left="283"/>
      </w:pPr>
      <w:r>
        <w:rPr>
          <w:rFonts w:ascii="Times New Roman" w:hAnsi="Times New Roman"/>
          <w:b w:val="0"/>
          <w:i w:val="0"/>
          <w:sz w:val="21"/>
        </w:rPr>
        <w:t>Viết biểu thức tính hằng số cân bằng (Kc) cho các phản ứng thuận nghịch sau:</w:t>
      </w:r>
    </w:p>
    <w:p>
      <w:pPr>
        <w:spacing w:before="20" w:after="20"/>
        <w:ind w:left="283"/>
      </w:pPr>
      <w:r>
        <w:rPr>
          <w:rFonts w:ascii="Times New Roman" w:hAnsi="Times New Roman"/>
          <w:b w:val="0"/>
          <w:i w:val="0"/>
          <w:sz w:val="21"/>
        </w:rPr>
        <w:t>(1) H</w:t>
      </w:r>
      <w:r>
        <w:rPr>
          <w:rFonts w:ascii="Times New Roman" w:hAnsi="Times New Roman"/>
          <w:b w:val="0"/>
          <w:i w:val="0"/>
          <w:sz w:val="21"/>
          <w:vertAlign w:val="subscript"/>
        </w:rPr>
        <w:t>2</w:t>
      </w:r>
      <w:r>
        <w:rPr>
          <w:rFonts w:ascii="Times New Roman" w:hAnsi="Times New Roman"/>
          <w:b w:val="0"/>
          <w:i w:val="0"/>
          <w:sz w:val="21"/>
        </w:rPr>
        <w:t>(g) + F</w:t>
      </w:r>
      <w:r>
        <w:rPr>
          <w:rFonts w:ascii="Times New Roman" w:hAnsi="Times New Roman"/>
          <w:b w:val="0"/>
          <w:i w:val="0"/>
          <w:sz w:val="21"/>
          <w:vertAlign w:val="subscript"/>
        </w:rPr>
        <w:t>2</w:t>
      </w:r>
      <w:r>
        <w:rPr>
          <w:rFonts w:ascii="Times New Roman" w:hAnsi="Times New Roman"/>
          <w:b w:val="0"/>
          <w:i w:val="0"/>
          <w:sz w:val="21"/>
        </w:rPr>
        <w:t>(g) ⇌ 2HF(g)</w:t>
      </w:r>
    </w:p>
    <w:p>
      <w:pPr>
        <w:spacing w:before="20" w:after="20"/>
        <w:ind w:left="283"/>
      </w:pPr>
      <w:r>
        <w:rPr>
          <w:rFonts w:ascii="Times New Roman" w:hAnsi="Times New Roman"/>
          <w:b w:val="0"/>
          <w:i w:val="0"/>
          <w:sz w:val="21"/>
        </w:rPr>
        <w:t>(2) 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(s) + 3CO(g) ⇌ 2Fe(s) + 3CO</w:t>
      </w:r>
      <w:r>
        <w:rPr>
          <w:rFonts w:ascii="Times New Roman" w:hAnsi="Times New Roman"/>
          <w:b w:val="0"/>
          <w:i w:val="0"/>
          <w:sz w:val="21"/>
          <w:vertAlign w:val="subscript"/>
        </w:rPr>
        <w:t>2</w:t>
      </w:r>
      <w:r>
        <w:rPr>
          <w:rFonts w:ascii="Times New Roman" w:hAnsi="Times New Roman"/>
          <w:b w:val="0"/>
          <w:i w:val="0"/>
          <w:sz w:val="21"/>
        </w:rPr>
        <w:t>(g)</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Câu 2: (1,0 điểm)</w:t>
      </w:r>
    </w:p>
    <w:p>
      <w:pPr>
        <w:spacing w:before="20" w:after="20"/>
        <w:ind w:left="283"/>
      </w:pPr>
      <w:r>
        <w:rPr>
          <w:rFonts w:ascii="Times New Roman" w:hAnsi="Times New Roman"/>
          <w:b w:val="0"/>
          <w:i w:val="0"/>
          <w:sz w:val="21"/>
        </w:rPr>
        <w:t>Trộn lẫn V mL dung dịch NaOH 0,03 M với V mL dung dịch HCl 0,01 M được 2V mL dung dịch Y. Dung dịch Y có pH là bao nhiêu?</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i w:val="0"/>
          <w:sz w:val="21"/>
        </w:rPr>
        <w:t>Câu 3: (1,0 điểm)</w:t>
      </w:r>
    </w:p>
    <w:p>
      <w:pPr>
        <w:spacing w:before="20" w:after="20"/>
        <w:ind w:left="283"/>
      </w:pPr>
      <w:r>
        <w:rPr>
          <w:rFonts w:ascii="Times New Roman" w:hAnsi="Times New Roman"/>
          <w:b w:val="0"/>
          <w:i w:val="0"/>
          <w:sz w:val="21"/>
        </w:rPr>
        <w:t>Nước cường toan trong tiếng Anh là Aqua Regia (nghĩa là nước hoàng gia) – là hợp chất có tính ăn mòn mạnh, ở dạng lỏng, có màu vàng và dễ bay hơi, được sử dụng cho 1 số quy trình hóa học phân tích và để tinh chế vàng. Hãy nêu thành phần của nước cường toan và viết phản ứng của nước cường toan với vàng.</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200" w:after="80"/>
        <w:jc w:val="center"/>
      </w:pPr>
      <w:r>
        <w:rPr>
          <w:rFonts w:ascii="Times New Roman" w:hAnsi="Times New Roman"/>
          <w:b/>
          <w:i w:val="0"/>
          <w:sz w:val="21"/>
        </w:rPr>
        <w:t xml:space="preserve">---------- </w:t>
      </w:r>
      <w:r>
        <w:rPr>
          <w:rFonts w:ascii="Times New Roman" w:hAnsi="Times New Roman"/>
          <w:b/>
          <w:i w:val="0"/>
          <w:sz w:val="21"/>
        </w:rPr>
        <w:t>HẾT</w:t>
      </w:r>
      <w:r>
        <w:rPr>
          <w:rFonts w:ascii="Times New Roman" w:hAnsi="Times New Roman"/>
          <w:b/>
          <w:i w:val="0"/>
          <w:sz w:val="21"/>
        </w:rPr>
        <w:t xml:space="preserve"> ----------</w:t>
      </w:r>
    </w:p>
    <w:p>
      <w:pPr>
        <w:spacing w:before="0" w:after="0"/>
        <w:jc w:val="center"/>
      </w:pPr>
      <w:r>
        <w:rPr>
          <w:rFonts w:ascii="Times New Roman" w:hAnsi="Times New Roman"/>
          <w:b w:val="0"/>
          <w:i/>
          <w:sz w:val="19"/>
        </w:rPr>
        <w:t>(Học sinh không sử dụng tài liệu và bảng tuần hoàn hoá học)</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