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line="252" w:lineRule="auto"/>
      </w:pPr>
      <w:r>
        <w:rPr>
          <w:rFonts w:ascii="Times New Roman" w:hAnsi="Times New Roman"/>
          <w:b/>
          <w:i w:val="0"/>
          <w:sz w:val="22"/>
        </w:rPr>
        <w:t>SỞ GD&amp;ĐT THỪA THIÊN HUẾ</w:t>
      </w:r>
      <w:r>
        <w:tab/>
      </w:r>
      <w:r>
        <w:rPr>
          <w:rFonts w:ascii="Times New Roman" w:hAnsi="Times New Roman"/>
          <w:b/>
          <w:i w:val="0"/>
          <w:sz w:val="22"/>
        </w:rPr>
        <w:t>ĐỀ KIỂM TRA CHƯƠNG 5: PIN ĐIỆN – ĐIỆN PHÂN</w:t>
      </w:r>
    </w:p>
    <w:p>
      <w:pPr>
        <w:tabs>
          <w:tab w:pos="10205" w:val="right"/>
        </w:tabs>
        <w:spacing w:before="0" w:after="30" w:line="252" w:lineRule="auto"/>
      </w:pPr>
      <w:r>
        <w:rPr>
          <w:rFonts w:ascii="Times New Roman" w:hAnsi="Times New Roman"/>
          <w:b w:val="0"/>
          <w:i w:val="0"/>
          <w:sz w:val="22"/>
        </w:rPr>
        <w:t>TRƯỜNG THPT HAI BÀ TRƯNG</w:t>
      </w:r>
      <w:r>
        <w:tab/>
      </w:r>
      <w:r>
        <w:rPr>
          <w:rFonts w:ascii="Times New Roman" w:hAnsi="Times New Roman"/>
          <w:b/>
          <w:i w:val="0"/>
          <w:sz w:val="22"/>
        </w:rPr>
        <w:t>MÔN: HÓA HỌC 12 - NĂM HỌC 2026 - 2027</w:t>
      </w:r>
    </w:p>
    <w:p>
      <w:pPr>
        <w:tabs>
          <w:tab w:pos="10205" w:val="right"/>
        </w:tabs>
        <w:spacing w:before="0" w:after="30" w:line="252" w:lineRule="auto"/>
      </w:pPr>
      <w:r>
        <w:rPr>
          <w:rFonts w:ascii="Times New Roman" w:hAnsi="Times New Roman"/>
          <w:b/>
          <w:i w:val="0"/>
          <w:sz w:val="22"/>
        </w:rPr>
        <w:t>ĐỀ CHÍNH THỨC</w:t>
      </w:r>
      <w:r>
        <w:tab/>
      </w:r>
      <w:r>
        <w:rPr>
          <w:rFonts w:ascii="Times New Roman" w:hAnsi="Times New Roman"/>
          <w:b w:val="0"/>
          <w:i/>
          <w:sz w:val="22"/>
        </w:rPr>
        <w:t>Thời gian làm bài: 50 phút (không kể thời gian phát đề)</w:t>
      </w:r>
    </w:p>
    <w:p>
      <w:pPr>
        <w:tabs>
          <w:tab w:pos="10205" w:val="right"/>
        </w:tabs>
        <w:spacing w:before="0" w:after="30" w:line="252" w:lineRule="auto"/>
      </w:pPr>
      <w:r>
        <w:rPr>
          <w:rFonts w:ascii="Times New Roman" w:hAnsi="Times New Roman"/>
          <w:b w:val="0"/>
          <w:i/>
          <w:sz w:val="22"/>
        </w:rPr>
        <w:t>(Đề thi gồm 04 trang)</w:t>
      </w:r>
      <w:r>
        <w:tab/>
      </w:r>
      <w:r>
        <w:rPr>
          <w:rFonts w:ascii="Times New Roman" w:hAnsi="Times New Roman"/>
          <w:b/>
          <w:i w:val="0"/>
          <w:sz w:val="22"/>
        </w:rPr>
        <w:t>MÃ ĐỀ THI: 113</w:t>
      </w:r>
    </w:p>
    <w:p>
      <w:pPr>
        <w:spacing w:before="60" w:after="20"/>
      </w:pPr>
      <w:r>
        <w:rPr>
          <w:rFonts w:ascii="Times New Roman" w:hAnsi="Times New Roman"/>
          <w:b w:val="0"/>
          <w:i/>
          <w:sz w:val="22"/>
        </w:rPr>
        <w:t>Họ, tên thí sinh: .......................................................................... Lớp: ............. SBD: .............................</w:t>
      </w:r>
    </w:p>
    <w:p>
      <w:pPr>
        <w:spacing w:before="0" w:after="80"/>
      </w:pPr>
      <w:r>
        <w:rPr>
          <w:rFonts w:ascii="Times New Roman" w:hAnsi="Times New Roman"/>
          <w:b w:val="0"/>
          <w:i/>
          <w:color w:val="616161"/>
          <w:sz w:val="19"/>
        </w:rPr>
        <w:t>(Cho biết nguyên tử khối: H = 1; C = 12; N = 14; O = 16; Na = 23; Mg = 24; Al = 27; S = 32; Cl = 35,5; K = 39; Ca = 40; Fe = 56; Ni = 59; Cu = 64; Zn = 65; Ag = 108; Sn = 119; Pb = 207; hằng số Faraday F = 96500 C/mol).</w:t>
      </w:r>
    </w:p>
    <w:p>
      <w:pPr>
        <w:spacing w:before="120" w:after="40" w:line="276" w:lineRule="auto"/>
      </w:pPr>
      <w:r>
        <w:rPr>
          <w:rFonts w:ascii="Times New Roman" w:hAnsi="Times New Roman"/>
          <w:b/>
          <w:i w:val="0"/>
          <w:color w:val="2E7D32"/>
          <w:sz w:val="23"/>
        </w:rPr>
        <w:t>PHẦN I. Câu trắc nghiệm nhiều phương án lựa chọn.</w:t>
      </w:r>
      <w:r>
        <w:rPr>
          <w:rFonts w:ascii="Times New Roman" w:hAnsi="Times New Roman"/>
          <w:b w:val="0"/>
          <w:i/>
          <w:sz w:val="22"/>
        </w:rPr>
        <w:t xml:space="preserve"> Thí sinh trả lời từ câu 1 đến câu 18. Mỗi câu hỏi thí sinh chỉ chọn một phương án.</w:t>
      </w:r>
    </w:p>
    <w:p>
      <w:pPr>
        <w:spacing w:before="60" w:after="20" w:line="276" w:lineRule="auto"/>
      </w:pPr>
      <w:r>
        <w:rPr>
          <w:rFonts w:ascii="Times New Roman" w:hAnsi="Times New Roman"/>
          <w:b/>
          <w:i w:val="0"/>
          <w:sz w:val="22"/>
        </w:rPr>
        <w:t xml:space="preserve">Câu 1. </w:t>
      </w:r>
      <w:r>
        <w:rPr>
          <w:rFonts w:ascii="Times New Roman" w:hAnsi="Times New Roman"/>
          <w:b w:val="0"/>
          <w:i w:val="0"/>
          <w:sz w:val="22"/>
        </w:rPr>
        <w:t>(SBT – CĐ). Sức điện động chuẩn của pin Galvani được tính như thế nào?</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Bằng hiệu của thế điện cực chuẩn tương ứng của điện cực dương và điện cực âm.</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Bằng tổng của thế điện cực chuẩn tương ứng của điện cực dương và điện cực âm.</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Bằng tích của thế điện cực chuẩn tương ứng của điện cực dương và điện cực âm.</w:t>
      </w:r>
    </w:p>
    <w:p>
      <w:pPr>
        <w:spacing w:before="20" w:after="30" w:line="276" w:lineRule="auto"/>
      </w:pPr>
      <w:r>
        <w:rPr>
          <w:rFonts w:ascii="Times New Roman" w:hAnsi="Times New Roman"/>
          <w:b/>
          <w:i w:val="0"/>
          <w:sz w:val="22"/>
        </w:rPr>
        <w:t xml:space="preserve">D. </w:t>
      </w:r>
      <w:r>
        <w:rPr>
          <w:rFonts w:ascii="Times New Roman" w:hAnsi="Times New Roman"/>
          <w:b w:val="0"/>
          <w:i w:val="0"/>
          <w:sz w:val="22"/>
        </w:rPr>
        <w:t>Bằng thương của thế điện cực chuẩn tương ứng của điện cực dương và điện cực âm.</w:t>
      </w:r>
    </w:p>
    <w:p>
      <w:pPr>
        <w:spacing w:before="60" w:after="20" w:line="276" w:lineRule="auto"/>
      </w:pPr>
      <w:r>
        <w:rPr>
          <w:rFonts w:ascii="Times New Roman" w:hAnsi="Times New Roman"/>
          <w:b/>
          <w:i w:val="0"/>
          <w:sz w:val="22"/>
        </w:rPr>
        <w:t xml:space="preserve">Câu 2. </w:t>
      </w:r>
      <w:r>
        <w:rPr>
          <w:rFonts w:ascii="Times New Roman" w:hAnsi="Times New Roman"/>
          <w:b w:val="0"/>
          <w:i w:val="0"/>
          <w:sz w:val="22"/>
        </w:rPr>
        <w:t>(SBT – KNTT). Trong pin điện hoá Zn - Cu, phản ứng hoá học xảy ra giữa hai dạng nào của các cặp oxi hoá - khử tương ứng?</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Zn và Cu</w:t>
      </w:r>
      <w:r>
        <w:rPr>
          <w:rFonts w:ascii="Times New Roman" w:hAnsi="Times New Roman"/>
          <w:b w:val="0"/>
          <w:i w:val="0"/>
          <w:sz w:val="22"/>
          <w:vertAlign w:val="superscript"/>
        </w:rPr>
        <w:t>2+</w:t>
      </w:r>
      <w:r>
        <w:rPr>
          <w:rFonts w:ascii="Times New Roman" w:hAnsi="Times New Roman"/>
          <w:b w:val="0"/>
          <w:i w:val="0"/>
          <w:sz w:val="22"/>
          <w:vertAlign w:val="superscript"/>
        </w:rPr>
        <w:t>.</w:t>
      </w:r>
      <w:r>
        <w:tab/>
      </w:r>
      <w:r>
        <w:rPr>
          <w:rFonts w:ascii="Times New Roman" w:hAnsi="Times New Roman"/>
          <w:b/>
          <w:i w:val="0"/>
          <w:sz w:val="22"/>
        </w:rPr>
        <w:t xml:space="preserve">B. </w:t>
      </w:r>
      <w:r>
        <w:rPr>
          <w:rFonts w:ascii="Times New Roman" w:hAnsi="Times New Roman"/>
          <w:b w:val="0"/>
          <w:i w:val="0"/>
          <w:sz w:val="22"/>
        </w:rPr>
        <w:t>Zn và Cu.</w:t>
      </w:r>
      <w:r>
        <w:tab/>
      </w:r>
      <w:r>
        <w:rPr>
          <w:rFonts w:ascii="Times New Roman" w:hAnsi="Times New Roman"/>
          <w:b/>
          <w:i w:val="0"/>
          <w:sz w:val="22"/>
        </w:rPr>
        <w:t xml:space="preserve">C. </w:t>
      </w:r>
      <w:r>
        <w:rPr>
          <w:rFonts w:ascii="Times New Roman" w:hAnsi="Times New Roman"/>
          <w:b w:val="0"/>
          <w:i w:val="0"/>
          <w:sz w:val="22"/>
        </w:rPr>
        <w:t>Zn</w:t>
      </w:r>
      <w:r>
        <w:rPr>
          <w:rFonts w:ascii="Times New Roman" w:hAnsi="Times New Roman"/>
          <w:b w:val="0"/>
          <w:i w:val="0"/>
          <w:sz w:val="22"/>
          <w:vertAlign w:val="superscript"/>
        </w:rPr>
        <w:t>2+</w:t>
      </w:r>
      <w:r>
        <w:rPr>
          <w:rFonts w:ascii="Times New Roman" w:hAnsi="Times New Roman"/>
          <w:b w:val="0"/>
          <w:i w:val="0"/>
          <w:sz w:val="22"/>
          <w:vertAlign w:val="superscript"/>
        </w:rPr>
        <w:t xml:space="preserve"> và Cu</w:t>
      </w:r>
      <w:r>
        <w:rPr>
          <w:rFonts w:ascii="Times New Roman" w:hAnsi="Times New Roman"/>
          <w:b w:val="0"/>
          <w:i w:val="0"/>
          <w:sz w:val="22"/>
          <w:vertAlign w:val="superscript"/>
        </w:rPr>
        <w:t>2+</w:t>
      </w:r>
      <w:r>
        <w:rPr>
          <w:rFonts w:ascii="Times New Roman" w:hAnsi="Times New Roman"/>
          <w:b w:val="0"/>
          <w:i w:val="0"/>
          <w:sz w:val="22"/>
          <w:vertAlign w:val="superscript"/>
        </w:rPr>
        <w:t>.</w:t>
      </w:r>
      <w:r>
        <w:tab/>
      </w:r>
      <w:r>
        <w:rPr>
          <w:rFonts w:ascii="Times New Roman" w:hAnsi="Times New Roman"/>
          <w:b/>
          <w:i w:val="0"/>
          <w:sz w:val="22"/>
        </w:rPr>
        <w:t xml:space="preserve">D. </w:t>
      </w:r>
      <w:r>
        <w:rPr>
          <w:rFonts w:ascii="Times New Roman" w:hAnsi="Times New Roman"/>
          <w:b w:val="0"/>
          <w:i w:val="0"/>
          <w:sz w:val="22"/>
        </w:rPr>
        <w:t>Pb và Cu</w:t>
      </w:r>
      <w:r>
        <w:rPr>
          <w:rFonts w:ascii="Times New Roman" w:hAnsi="Times New Roman"/>
          <w:b w:val="0"/>
          <w:i w:val="0"/>
          <w:sz w:val="22"/>
          <w:vertAlign w:val="superscript"/>
        </w:rPr>
        <w:t>2+</w:t>
      </w:r>
      <w:r>
        <w:rPr>
          <w:rFonts w:ascii="Times New Roman" w:hAnsi="Times New Roman"/>
          <w:b w:val="0"/>
          <w:i w:val="0"/>
          <w:sz w:val="22"/>
          <w:vertAlign w:val="superscript"/>
        </w:rPr>
        <w:t>.</w:t>
      </w:r>
    </w:p>
    <w:p>
      <w:pPr>
        <w:spacing w:before="60" w:after="20" w:line="276" w:lineRule="auto"/>
      </w:pPr>
      <w:r>
        <w:rPr>
          <w:rFonts w:ascii="Times New Roman" w:hAnsi="Times New Roman"/>
          <w:b/>
          <w:i w:val="0"/>
          <w:sz w:val="22"/>
        </w:rPr>
        <w:t xml:space="preserve">Câu 3. </w:t>
      </w:r>
      <w:r>
        <w:rPr>
          <w:rFonts w:ascii="Times New Roman" w:hAnsi="Times New Roman"/>
          <w:b w:val="0"/>
          <w:i w:val="0"/>
          <w:sz w:val="22"/>
        </w:rPr>
        <w:t>(SBT – KNTT). Trong quá trình hoạt động của pin điện Zn - Cu, dòng electron di chuyển từ</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cực kẽm sang cực đồng.</w:t>
      </w:r>
      <w:r>
        <w:tab/>
      </w:r>
      <w:r>
        <w:rPr>
          <w:rFonts w:ascii="Times New Roman" w:hAnsi="Times New Roman"/>
          <w:b/>
          <w:i w:val="0"/>
          <w:sz w:val="22"/>
        </w:rPr>
        <w:t xml:space="preserve">B. </w:t>
      </w:r>
      <w:r>
        <w:rPr>
          <w:rFonts w:ascii="Times New Roman" w:hAnsi="Times New Roman"/>
          <w:b w:val="0"/>
          <w:i w:val="0"/>
          <w:sz w:val="22"/>
        </w:rPr>
        <w:t>cực bên phải sang cực bên trái.</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cathode sang anode.</w:t>
      </w:r>
      <w:r>
        <w:tab/>
      </w:r>
      <w:r>
        <w:rPr>
          <w:rFonts w:ascii="Times New Roman" w:hAnsi="Times New Roman"/>
          <w:b/>
          <w:i w:val="0"/>
          <w:sz w:val="22"/>
        </w:rPr>
        <w:t xml:space="preserve">D. </w:t>
      </w:r>
      <w:r>
        <w:rPr>
          <w:rFonts w:ascii="Times New Roman" w:hAnsi="Times New Roman"/>
          <w:b w:val="0"/>
          <w:i w:val="0"/>
          <w:sz w:val="22"/>
        </w:rPr>
        <w:t>cực dương sang cực âm.</w:t>
      </w:r>
    </w:p>
    <w:p>
      <w:pPr>
        <w:spacing w:before="60" w:after="20" w:line="276" w:lineRule="auto"/>
      </w:pPr>
      <w:r>
        <w:rPr>
          <w:rFonts w:ascii="Times New Roman" w:hAnsi="Times New Roman"/>
          <w:b/>
          <w:i w:val="0"/>
          <w:sz w:val="22"/>
        </w:rPr>
        <w:t xml:space="preserve">Câu 4. </w:t>
      </w:r>
      <w:r>
        <w:rPr>
          <w:rFonts w:ascii="Times New Roman" w:hAnsi="Times New Roman"/>
          <w:b w:val="0"/>
          <w:i w:val="0"/>
          <w:sz w:val="22"/>
        </w:rPr>
        <w:t>(SBT – KNTT). Phản ứng hoá học chính xảy ra trong quá trình điện phân nóng chảy Al</w:t>
      </w:r>
      <w:r>
        <w:rPr>
          <w:rFonts w:ascii="Times New Roman" w:hAnsi="Times New Roman"/>
          <w:b w:val="0"/>
          <w:i w:val="0"/>
          <w:sz w:val="22"/>
          <w:vertAlign w:val="subscript"/>
        </w:rPr>
        <w:t>2</w:t>
      </w:r>
      <w:r>
        <w:rPr>
          <w:rFonts w:ascii="Times New Roman" w:hAnsi="Times New Roman"/>
          <w:b w:val="0"/>
          <w:i w:val="0"/>
          <w:sz w:val="22"/>
          <w:vertAlign w:val="subscript"/>
        </w:rPr>
        <w:t>O</w:t>
      </w:r>
      <w:r>
        <w:rPr>
          <w:rFonts w:ascii="Times New Roman" w:hAnsi="Times New Roman"/>
          <w:b w:val="0"/>
          <w:i w:val="0"/>
          <w:sz w:val="22"/>
          <w:vertAlign w:val="subscript"/>
        </w:rPr>
        <w:t>3</w:t>
      </w:r>
      <w:r>
        <w:rPr>
          <w:rFonts w:ascii="Times New Roman" w:hAnsi="Times New Roman"/>
          <w:b w:val="0"/>
          <w:i w:val="0"/>
          <w:sz w:val="22"/>
          <w:vertAlign w:val="subscript"/>
        </w:rPr>
        <w:t xml:space="preserve"> trong cryolite (3NaF·AlF</w:t>
      </w:r>
      <w:r>
        <w:rPr>
          <w:rFonts w:ascii="Times New Roman" w:hAnsi="Times New Roman"/>
          <w:b w:val="0"/>
          <w:i w:val="0"/>
          <w:sz w:val="22"/>
          <w:vertAlign w:val="subscript"/>
        </w:rPr>
        <w:t>3</w:t>
      </w:r>
      <w:r>
        <w:rPr>
          <w:rFonts w:ascii="Times New Roman" w:hAnsi="Times New Roman"/>
          <w:b w:val="0"/>
          <w:i w:val="0"/>
          <w:sz w:val="22"/>
          <w:vertAlign w:val="subscript"/>
        </w:rPr>
        <w:t>) là</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2AlF</w:t>
      </w:r>
      <w:r>
        <w:rPr>
          <w:rFonts w:ascii="Times New Roman" w:hAnsi="Times New Roman"/>
          <w:b w:val="0"/>
          <w:i w:val="0"/>
          <w:sz w:val="22"/>
          <w:vertAlign w:val="subscript"/>
        </w:rPr>
        <w:t>3</w:t>
      </w:r>
      <w:r>
        <w:rPr>
          <w:rFonts w:ascii="Times New Roman" w:hAnsi="Times New Roman"/>
          <w:b w:val="0"/>
          <w:i w:val="0"/>
          <w:sz w:val="22"/>
          <w:vertAlign w:val="subscript"/>
        </w:rPr>
        <w:t xml:space="preserve"> -&gt; 2Al + 3F</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B. </w:t>
      </w:r>
      <w:r>
        <w:rPr>
          <w:rFonts w:ascii="Times New Roman" w:hAnsi="Times New Roman"/>
          <w:b w:val="0"/>
          <w:i w:val="0"/>
          <w:sz w:val="22"/>
        </w:rPr>
        <w:t>2NaF -&gt; 2Na + F</w:t>
      </w:r>
      <w:r>
        <w:rPr>
          <w:rFonts w:ascii="Times New Roman" w:hAnsi="Times New Roman"/>
          <w:b w:val="0"/>
          <w:i w:val="0"/>
          <w:sz w:val="22"/>
          <w:vertAlign w:val="subscript"/>
        </w:rPr>
        <w:t>2</w:t>
      </w:r>
      <w:r>
        <w:rPr>
          <w:rFonts w:ascii="Times New Roman" w:hAnsi="Times New Roman"/>
          <w:b w:val="0"/>
          <w:i w:val="0"/>
          <w:sz w:val="22"/>
          <w:vertAlign w:val="subscript"/>
        </w:rPr>
        <w:t>.</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2H</w:t>
      </w:r>
      <w:r>
        <w:rPr>
          <w:rFonts w:ascii="Times New Roman" w:hAnsi="Times New Roman"/>
          <w:b w:val="0"/>
          <w:i w:val="0"/>
          <w:sz w:val="22"/>
          <w:vertAlign w:val="subscript"/>
        </w:rPr>
        <w:t>2</w:t>
      </w:r>
      <w:r>
        <w:rPr>
          <w:rFonts w:ascii="Times New Roman" w:hAnsi="Times New Roman"/>
          <w:b w:val="0"/>
          <w:i w:val="0"/>
          <w:sz w:val="22"/>
          <w:vertAlign w:val="subscript"/>
        </w:rPr>
        <w:t>O -&gt; 2H</w:t>
      </w:r>
      <w:r>
        <w:rPr>
          <w:rFonts w:ascii="Times New Roman" w:hAnsi="Times New Roman"/>
          <w:b w:val="0"/>
          <w:i w:val="0"/>
          <w:sz w:val="22"/>
          <w:vertAlign w:val="subscript"/>
        </w:rPr>
        <w:t>2</w:t>
      </w:r>
      <w:r>
        <w:rPr>
          <w:rFonts w:ascii="Times New Roman" w:hAnsi="Times New Roman"/>
          <w:b w:val="0"/>
          <w:i w:val="0"/>
          <w:sz w:val="22"/>
          <w:vertAlign w:val="subscript"/>
        </w:rPr>
        <w:t xml:space="preserve"> + O</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D. </w:t>
      </w:r>
      <w:r>
        <w:rPr>
          <w:rFonts w:ascii="Times New Roman" w:hAnsi="Times New Roman"/>
          <w:b w:val="0"/>
          <w:i w:val="0"/>
          <w:sz w:val="22"/>
        </w:rPr>
        <w:t>2Al</w:t>
      </w:r>
      <w:r>
        <w:rPr>
          <w:rFonts w:ascii="Times New Roman" w:hAnsi="Times New Roman"/>
          <w:b w:val="0"/>
          <w:i w:val="0"/>
          <w:sz w:val="22"/>
          <w:vertAlign w:val="subscript"/>
        </w:rPr>
        <w:t>2</w:t>
      </w:r>
      <w:r>
        <w:rPr>
          <w:rFonts w:ascii="Times New Roman" w:hAnsi="Times New Roman"/>
          <w:b w:val="0"/>
          <w:i w:val="0"/>
          <w:sz w:val="22"/>
          <w:vertAlign w:val="subscript"/>
        </w:rPr>
        <w:t>O</w:t>
      </w:r>
      <w:r>
        <w:rPr>
          <w:rFonts w:ascii="Times New Roman" w:hAnsi="Times New Roman"/>
          <w:b w:val="0"/>
          <w:i w:val="0"/>
          <w:sz w:val="22"/>
          <w:vertAlign w:val="subscript"/>
        </w:rPr>
        <w:t>3</w:t>
      </w:r>
      <w:r>
        <w:rPr>
          <w:rFonts w:ascii="Times New Roman" w:hAnsi="Times New Roman"/>
          <w:b w:val="0"/>
          <w:i w:val="0"/>
          <w:sz w:val="22"/>
          <w:vertAlign w:val="subscript"/>
        </w:rPr>
        <w:t xml:space="preserve"> -&gt; 4Al + 3O</w:t>
      </w:r>
      <w:r>
        <w:rPr>
          <w:rFonts w:ascii="Times New Roman" w:hAnsi="Times New Roman"/>
          <w:b w:val="0"/>
          <w:i w:val="0"/>
          <w:sz w:val="22"/>
          <w:vertAlign w:val="subscript"/>
        </w:rPr>
        <w:t>2</w:t>
      </w:r>
      <w:r>
        <w:rPr>
          <w:rFonts w:ascii="Times New Roman" w:hAnsi="Times New Roman"/>
          <w:b w:val="0"/>
          <w:i w:val="0"/>
          <w:sz w:val="22"/>
          <w:vertAlign w:val="subscript"/>
        </w:rPr>
        <w:t>.</w:t>
      </w:r>
    </w:p>
    <w:p>
      <w:pPr>
        <w:spacing w:before="60" w:after="20" w:line="276" w:lineRule="auto"/>
      </w:pPr>
      <w:r>
        <w:rPr>
          <w:rFonts w:ascii="Times New Roman" w:hAnsi="Times New Roman"/>
          <w:b/>
          <w:i w:val="0"/>
          <w:sz w:val="22"/>
        </w:rPr>
        <w:t xml:space="preserve">Câu 5. </w:t>
      </w:r>
      <w:r>
        <w:rPr>
          <w:rFonts w:ascii="Times New Roman" w:hAnsi="Times New Roman"/>
          <w:b w:val="0"/>
          <w:i w:val="0"/>
          <w:sz w:val="22"/>
        </w:rPr>
        <w:t>(SBT – KNTT). Việc duy trì điện áp thấp (~ 5 V) trong quá trình điện phân nóng chảy Al</w:t>
      </w:r>
      <w:r>
        <w:rPr>
          <w:rFonts w:ascii="Times New Roman" w:hAnsi="Times New Roman"/>
          <w:b w:val="0"/>
          <w:i w:val="0"/>
          <w:sz w:val="22"/>
          <w:vertAlign w:val="subscript"/>
        </w:rPr>
        <w:t>2</w:t>
      </w:r>
      <w:r>
        <w:rPr>
          <w:rFonts w:ascii="Times New Roman" w:hAnsi="Times New Roman"/>
          <w:b w:val="0"/>
          <w:i w:val="0"/>
          <w:sz w:val="22"/>
          <w:vertAlign w:val="subscript"/>
        </w:rPr>
        <w:t>O</w:t>
      </w:r>
      <w:r>
        <w:rPr>
          <w:rFonts w:ascii="Times New Roman" w:hAnsi="Times New Roman"/>
          <w:b w:val="0"/>
          <w:i w:val="0"/>
          <w:sz w:val="22"/>
          <w:vertAlign w:val="subscript"/>
        </w:rPr>
        <w:t>3</w:t>
      </w:r>
      <w:r>
        <w:rPr>
          <w:rFonts w:ascii="Times New Roman" w:hAnsi="Times New Roman"/>
          <w:b w:val="0"/>
          <w:i w:val="0"/>
          <w:sz w:val="22"/>
          <w:vertAlign w:val="subscript"/>
        </w:rPr>
        <w:t xml:space="preserve"> trong cryolite (3NaF·AlF</w:t>
      </w:r>
      <w:r>
        <w:rPr>
          <w:rFonts w:ascii="Times New Roman" w:hAnsi="Times New Roman"/>
          <w:b w:val="0"/>
          <w:i w:val="0"/>
          <w:sz w:val="22"/>
          <w:vertAlign w:val="subscript"/>
        </w:rPr>
        <w:t>3</w:t>
      </w:r>
      <w:r>
        <w:rPr>
          <w:rFonts w:ascii="Times New Roman" w:hAnsi="Times New Roman"/>
          <w:b w:val="0"/>
          <w:i w:val="0"/>
          <w:sz w:val="22"/>
          <w:vertAlign w:val="subscript"/>
        </w:rPr>
        <w:t>) nhằm ngăn cản quá trình nào sau đây xảy ra ở cathode?</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Al</w:t>
      </w:r>
      <w:r>
        <w:rPr>
          <w:rFonts w:ascii="Times New Roman" w:hAnsi="Times New Roman"/>
          <w:b w:val="0"/>
          <w:i w:val="0"/>
          <w:sz w:val="22"/>
          <w:vertAlign w:val="superscript"/>
        </w:rPr>
        <w:t>3+</w:t>
      </w:r>
      <w:r>
        <w:rPr>
          <w:rFonts w:ascii="Times New Roman" w:hAnsi="Times New Roman"/>
          <w:b w:val="0"/>
          <w:i w:val="0"/>
          <w:sz w:val="22"/>
          <w:vertAlign w:val="superscript"/>
        </w:rPr>
        <w:t xml:space="preserve"> + 3e -&gt; Al.</w:t>
      </w:r>
      <w:r>
        <w:tab/>
      </w:r>
      <w:r>
        <w:rPr>
          <w:rFonts w:ascii="Times New Roman" w:hAnsi="Times New Roman"/>
          <w:b/>
          <w:i w:val="0"/>
          <w:sz w:val="22"/>
        </w:rPr>
        <w:t xml:space="preserve">B. </w:t>
      </w:r>
      <w:r>
        <w:rPr>
          <w:rFonts w:ascii="Times New Roman" w:hAnsi="Times New Roman"/>
          <w:b w:val="0"/>
          <w:i w:val="0"/>
          <w:sz w:val="22"/>
        </w:rPr>
        <w:t>Na</w:t>
      </w:r>
      <w:r>
        <w:rPr>
          <w:rFonts w:ascii="Times New Roman" w:hAnsi="Times New Roman"/>
          <w:b w:val="0"/>
          <w:i w:val="0"/>
          <w:sz w:val="22"/>
          <w:vertAlign w:val="superscript"/>
        </w:rPr>
        <w:t>+</w:t>
      </w:r>
      <w:r>
        <w:rPr>
          <w:rFonts w:ascii="Times New Roman" w:hAnsi="Times New Roman"/>
          <w:b w:val="0"/>
          <w:i w:val="0"/>
          <w:sz w:val="22"/>
          <w:vertAlign w:val="superscript"/>
        </w:rPr>
        <w:t xml:space="preserve"> + 1e -&gt; Na.</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F</w:t>
      </w:r>
      <w:r>
        <w:rPr>
          <w:rFonts w:ascii="Times New Roman" w:hAnsi="Times New Roman"/>
          <w:b w:val="0"/>
          <w:i w:val="0"/>
          <w:sz w:val="22"/>
          <w:vertAlign w:val="subscript"/>
        </w:rPr>
        <w:t>2</w:t>
      </w:r>
      <w:r>
        <w:rPr>
          <w:rFonts w:ascii="Times New Roman" w:hAnsi="Times New Roman"/>
          <w:b w:val="0"/>
          <w:i w:val="0"/>
          <w:sz w:val="22"/>
          <w:vertAlign w:val="subscript"/>
        </w:rPr>
        <w:t xml:space="preserve"> + 2e -&gt; 2F</w:t>
      </w:r>
      <w:r>
        <w:rPr>
          <w:rFonts w:ascii="Times New Roman" w:hAnsi="Times New Roman"/>
          <w:b w:val="0"/>
          <w:i w:val="0"/>
          <w:sz w:val="22"/>
          <w:vertAlign w:val="superscript"/>
        </w:rPr>
        <w:t>-</w:t>
      </w:r>
      <w:r>
        <w:rPr>
          <w:rFonts w:ascii="Times New Roman" w:hAnsi="Times New Roman"/>
          <w:b w:val="0"/>
          <w:i w:val="0"/>
          <w:sz w:val="22"/>
          <w:vertAlign w:val="superscript"/>
        </w:rPr>
        <w:t>.</w:t>
      </w:r>
      <w:r>
        <w:tab/>
      </w:r>
      <w:r>
        <w:rPr>
          <w:rFonts w:ascii="Times New Roman" w:hAnsi="Times New Roman"/>
          <w:b/>
          <w:i w:val="0"/>
          <w:sz w:val="22"/>
        </w:rPr>
        <w:t xml:space="preserve">D. </w:t>
      </w:r>
      <w:r>
        <w:rPr>
          <w:rFonts w:ascii="Times New Roman" w:hAnsi="Times New Roman"/>
          <w:b w:val="0"/>
          <w:i w:val="0"/>
          <w:sz w:val="22"/>
        </w:rPr>
        <w:t>O</w:t>
      </w:r>
      <w:r>
        <w:rPr>
          <w:rFonts w:ascii="Times New Roman" w:hAnsi="Times New Roman"/>
          <w:b w:val="0"/>
          <w:i w:val="0"/>
          <w:sz w:val="22"/>
          <w:vertAlign w:val="subscript"/>
        </w:rPr>
        <w:t>2</w:t>
      </w:r>
      <w:r>
        <w:rPr>
          <w:rFonts w:ascii="Times New Roman" w:hAnsi="Times New Roman"/>
          <w:b w:val="0"/>
          <w:i w:val="0"/>
          <w:sz w:val="22"/>
          <w:vertAlign w:val="subscript"/>
        </w:rPr>
        <w:t xml:space="preserve"> + 4e -&gt; 2O</w:t>
      </w:r>
      <w:r>
        <w:rPr>
          <w:rFonts w:ascii="Times New Roman" w:hAnsi="Times New Roman"/>
          <w:b w:val="0"/>
          <w:i w:val="0"/>
          <w:sz w:val="22"/>
          <w:vertAlign w:val="superscript"/>
        </w:rPr>
        <w:t>2-</w:t>
      </w:r>
      <w:r>
        <w:rPr>
          <w:rFonts w:ascii="Times New Roman" w:hAnsi="Times New Roman"/>
          <w:b w:val="0"/>
          <w:i w:val="0"/>
          <w:sz w:val="22"/>
          <w:vertAlign w:val="superscript"/>
        </w:rPr>
        <w:t>.</w:t>
      </w:r>
    </w:p>
    <w:p>
      <w:pPr>
        <w:spacing w:before="60" w:after="20" w:line="276" w:lineRule="auto"/>
      </w:pPr>
      <w:r>
        <w:rPr>
          <w:rFonts w:ascii="Times New Roman" w:hAnsi="Times New Roman"/>
          <w:b/>
          <w:i w:val="0"/>
          <w:sz w:val="22"/>
        </w:rPr>
        <w:t xml:space="preserve">Câu 6. </w:t>
      </w:r>
      <w:r>
        <w:rPr>
          <w:rFonts w:ascii="Times New Roman" w:hAnsi="Times New Roman"/>
          <w:b w:val="0"/>
          <w:i w:val="0"/>
          <w:sz w:val="22"/>
        </w:rPr>
        <w:t>(SBT – KNTT). Trong công nghiệp, phương pháp điện phân dung dịch được sử dụng để sản xuất một lượng đáng kể kim loại nào sau đây?</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Zn.</w:t>
      </w:r>
      <w:r>
        <w:tab/>
      </w:r>
      <w:r>
        <w:rPr>
          <w:rFonts w:ascii="Times New Roman" w:hAnsi="Times New Roman"/>
          <w:b/>
          <w:i w:val="0"/>
          <w:sz w:val="22"/>
        </w:rPr>
        <w:t xml:space="preserve">B. </w:t>
      </w:r>
      <w:r>
        <w:rPr>
          <w:rFonts w:ascii="Times New Roman" w:hAnsi="Times New Roman"/>
          <w:b w:val="0"/>
          <w:i w:val="0"/>
          <w:sz w:val="22"/>
        </w:rPr>
        <w:t>Al.</w:t>
      </w:r>
      <w:r>
        <w:tab/>
      </w:r>
      <w:r>
        <w:rPr>
          <w:rFonts w:ascii="Times New Roman" w:hAnsi="Times New Roman"/>
          <w:b/>
          <w:i w:val="0"/>
          <w:sz w:val="22"/>
        </w:rPr>
        <w:t xml:space="preserve">C. </w:t>
      </w:r>
      <w:r>
        <w:rPr>
          <w:rFonts w:ascii="Times New Roman" w:hAnsi="Times New Roman"/>
          <w:b w:val="0"/>
          <w:i w:val="0"/>
          <w:sz w:val="22"/>
        </w:rPr>
        <w:t>Fe.</w:t>
      </w:r>
      <w:r>
        <w:tab/>
      </w:r>
      <w:r>
        <w:rPr>
          <w:rFonts w:ascii="Times New Roman" w:hAnsi="Times New Roman"/>
          <w:b/>
          <w:i w:val="0"/>
          <w:sz w:val="22"/>
        </w:rPr>
        <w:t xml:space="preserve">D. </w:t>
      </w:r>
      <w:r>
        <w:rPr>
          <w:rFonts w:ascii="Times New Roman" w:hAnsi="Times New Roman"/>
          <w:b w:val="0"/>
          <w:i w:val="0"/>
          <w:sz w:val="22"/>
        </w:rPr>
        <w:t>Mg.</w:t>
      </w:r>
    </w:p>
    <w:p>
      <w:pPr>
        <w:spacing w:before="60" w:after="20" w:line="276" w:lineRule="auto"/>
      </w:pPr>
      <w:r>
        <w:rPr>
          <w:rFonts w:ascii="Times New Roman" w:hAnsi="Times New Roman"/>
          <w:b/>
          <w:i w:val="0"/>
          <w:sz w:val="22"/>
        </w:rPr>
        <w:t xml:space="preserve">Câu 7. </w:t>
      </w:r>
      <w:r>
        <w:rPr>
          <w:rFonts w:ascii="Times New Roman" w:hAnsi="Times New Roman"/>
          <w:b w:val="0"/>
          <w:i w:val="0"/>
          <w:sz w:val="22"/>
        </w:rPr>
        <w:t>(SBT – CTST). Dãy kim loại sắp xếp theo chiều tăng dần tính khử từ trái sang phải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Pb, Ni, Sn, Zn.</w:t>
      </w:r>
      <w:r>
        <w:tab/>
      </w:r>
      <w:r>
        <w:rPr>
          <w:rFonts w:ascii="Times New Roman" w:hAnsi="Times New Roman"/>
          <w:b/>
          <w:i w:val="0"/>
          <w:sz w:val="22"/>
        </w:rPr>
        <w:t xml:space="preserve">B. </w:t>
      </w:r>
      <w:r>
        <w:rPr>
          <w:rFonts w:ascii="Times New Roman" w:hAnsi="Times New Roman"/>
          <w:b w:val="0"/>
          <w:i w:val="0"/>
          <w:sz w:val="22"/>
        </w:rPr>
        <w:t>Pb, Sn, Ni, Zn.</w:t>
      </w:r>
      <w:r>
        <w:tab/>
      </w:r>
      <w:r>
        <w:rPr>
          <w:rFonts w:ascii="Times New Roman" w:hAnsi="Times New Roman"/>
          <w:b/>
          <w:i w:val="0"/>
          <w:sz w:val="22"/>
        </w:rPr>
        <w:t xml:space="preserve">C. </w:t>
      </w:r>
      <w:r>
        <w:rPr>
          <w:rFonts w:ascii="Times New Roman" w:hAnsi="Times New Roman"/>
          <w:b w:val="0"/>
          <w:i w:val="0"/>
          <w:sz w:val="22"/>
        </w:rPr>
        <w:t>Ni, Sn, Zn, Pb.</w:t>
      </w:r>
      <w:r>
        <w:tab/>
      </w:r>
      <w:r>
        <w:rPr>
          <w:rFonts w:ascii="Times New Roman" w:hAnsi="Times New Roman"/>
          <w:b/>
          <w:i w:val="0"/>
          <w:sz w:val="22"/>
        </w:rPr>
        <w:t xml:space="preserve">D. </w:t>
      </w:r>
      <w:r>
        <w:rPr>
          <w:rFonts w:ascii="Times New Roman" w:hAnsi="Times New Roman"/>
          <w:b w:val="0"/>
          <w:i w:val="0"/>
          <w:sz w:val="22"/>
        </w:rPr>
        <w:t>Ni, Zn, Pb, Sn.</w:t>
      </w:r>
    </w:p>
    <w:p>
      <w:pPr>
        <w:spacing w:before="60" w:after="20" w:line="276" w:lineRule="auto"/>
      </w:pPr>
      <w:r>
        <w:rPr>
          <w:rFonts w:ascii="Times New Roman" w:hAnsi="Times New Roman"/>
          <w:b/>
          <w:i w:val="0"/>
          <w:sz w:val="22"/>
        </w:rPr>
        <w:t xml:space="preserve">Câu 8. </w:t>
      </w:r>
      <w:r>
        <w:rPr>
          <w:rFonts w:ascii="Times New Roman" w:hAnsi="Times New Roman"/>
          <w:b w:val="0"/>
          <w:i w:val="0"/>
          <w:sz w:val="22"/>
        </w:rPr>
        <w:t>(SBT – CTST). Dãy cation kim loại được sắp xếp theo chiều tăng dần tính oxi hóa từ trái sang phải là</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Cu</w:t>
      </w:r>
      <w:r>
        <w:rPr>
          <w:rFonts w:ascii="Times New Roman" w:hAnsi="Times New Roman"/>
          <w:b w:val="0"/>
          <w:i w:val="0"/>
          <w:sz w:val="22"/>
          <w:vertAlign w:val="superscript"/>
        </w:rPr>
        <w:t>2+</w:t>
      </w:r>
      <w:r>
        <w:rPr>
          <w:rFonts w:ascii="Times New Roman" w:hAnsi="Times New Roman"/>
          <w:b w:val="0"/>
          <w:i w:val="0"/>
          <w:sz w:val="22"/>
          <w:vertAlign w:val="superscript"/>
        </w:rPr>
        <w:t>, Fe</w:t>
      </w:r>
      <w:r>
        <w:rPr>
          <w:rFonts w:ascii="Times New Roman" w:hAnsi="Times New Roman"/>
          <w:b w:val="0"/>
          <w:i w:val="0"/>
          <w:sz w:val="22"/>
          <w:vertAlign w:val="superscript"/>
        </w:rPr>
        <w:t>2+</w:t>
      </w:r>
      <w:r>
        <w:rPr>
          <w:rFonts w:ascii="Times New Roman" w:hAnsi="Times New Roman"/>
          <w:b w:val="0"/>
          <w:i w:val="0"/>
          <w:sz w:val="22"/>
          <w:vertAlign w:val="superscript"/>
        </w:rPr>
        <w:t>, Mg</w:t>
      </w:r>
      <w:r>
        <w:rPr>
          <w:rFonts w:ascii="Times New Roman" w:hAnsi="Times New Roman"/>
          <w:b w:val="0"/>
          <w:i w:val="0"/>
          <w:sz w:val="22"/>
          <w:vertAlign w:val="superscript"/>
        </w:rPr>
        <w:t>2+</w:t>
      </w:r>
      <w:r>
        <w:rPr>
          <w:rFonts w:ascii="Times New Roman" w:hAnsi="Times New Roman"/>
          <w:b w:val="0"/>
          <w:i w:val="0"/>
          <w:sz w:val="22"/>
          <w:vertAlign w:val="superscript"/>
        </w:rPr>
        <w:t>.</w:t>
      </w:r>
      <w:r>
        <w:tab/>
      </w:r>
      <w:r>
        <w:rPr>
          <w:rFonts w:ascii="Times New Roman" w:hAnsi="Times New Roman"/>
          <w:b/>
          <w:i w:val="0"/>
          <w:sz w:val="22"/>
        </w:rPr>
        <w:t xml:space="preserve">B. </w:t>
      </w:r>
      <w:r>
        <w:rPr>
          <w:rFonts w:ascii="Times New Roman" w:hAnsi="Times New Roman"/>
          <w:b w:val="0"/>
          <w:i w:val="0"/>
          <w:sz w:val="22"/>
        </w:rPr>
        <w:t>Mg</w:t>
      </w:r>
      <w:r>
        <w:rPr>
          <w:rFonts w:ascii="Times New Roman" w:hAnsi="Times New Roman"/>
          <w:b w:val="0"/>
          <w:i w:val="0"/>
          <w:sz w:val="22"/>
          <w:vertAlign w:val="superscript"/>
        </w:rPr>
        <w:t>2+</w:t>
      </w:r>
      <w:r>
        <w:rPr>
          <w:rFonts w:ascii="Times New Roman" w:hAnsi="Times New Roman"/>
          <w:b w:val="0"/>
          <w:i w:val="0"/>
          <w:sz w:val="22"/>
          <w:vertAlign w:val="superscript"/>
        </w:rPr>
        <w:t>, Fe</w:t>
      </w:r>
      <w:r>
        <w:rPr>
          <w:rFonts w:ascii="Times New Roman" w:hAnsi="Times New Roman"/>
          <w:b w:val="0"/>
          <w:i w:val="0"/>
          <w:sz w:val="22"/>
          <w:vertAlign w:val="superscript"/>
        </w:rPr>
        <w:t>2+</w:t>
      </w:r>
      <w:r>
        <w:rPr>
          <w:rFonts w:ascii="Times New Roman" w:hAnsi="Times New Roman"/>
          <w:b w:val="0"/>
          <w:i w:val="0"/>
          <w:sz w:val="22"/>
          <w:vertAlign w:val="superscript"/>
        </w:rPr>
        <w:t>, Cu</w:t>
      </w:r>
      <w:r>
        <w:rPr>
          <w:rFonts w:ascii="Times New Roman" w:hAnsi="Times New Roman"/>
          <w:b w:val="0"/>
          <w:i w:val="0"/>
          <w:sz w:val="22"/>
          <w:vertAlign w:val="superscript"/>
        </w:rPr>
        <w:t>2+</w:t>
      </w:r>
      <w:r>
        <w:rPr>
          <w:rFonts w:ascii="Times New Roman" w:hAnsi="Times New Roman"/>
          <w:b w:val="0"/>
          <w:i w:val="0"/>
          <w:sz w:val="22"/>
          <w:vertAlign w:val="superscript"/>
        </w:rPr>
        <w:t>.</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Mg</w:t>
      </w:r>
      <w:r>
        <w:rPr>
          <w:rFonts w:ascii="Times New Roman" w:hAnsi="Times New Roman"/>
          <w:b w:val="0"/>
          <w:i w:val="0"/>
          <w:sz w:val="22"/>
          <w:vertAlign w:val="superscript"/>
        </w:rPr>
        <w:t>2+</w:t>
      </w:r>
      <w:r>
        <w:rPr>
          <w:rFonts w:ascii="Times New Roman" w:hAnsi="Times New Roman"/>
          <w:b w:val="0"/>
          <w:i w:val="0"/>
          <w:sz w:val="22"/>
          <w:vertAlign w:val="superscript"/>
        </w:rPr>
        <w:t>, Cu</w:t>
      </w:r>
      <w:r>
        <w:rPr>
          <w:rFonts w:ascii="Times New Roman" w:hAnsi="Times New Roman"/>
          <w:b w:val="0"/>
          <w:i w:val="0"/>
          <w:sz w:val="22"/>
          <w:vertAlign w:val="superscript"/>
        </w:rPr>
        <w:t>2+</w:t>
      </w:r>
      <w:r>
        <w:rPr>
          <w:rFonts w:ascii="Times New Roman" w:hAnsi="Times New Roman"/>
          <w:b w:val="0"/>
          <w:i w:val="0"/>
          <w:sz w:val="22"/>
          <w:vertAlign w:val="superscript"/>
        </w:rPr>
        <w:t>, Fe</w:t>
      </w:r>
      <w:r>
        <w:rPr>
          <w:rFonts w:ascii="Times New Roman" w:hAnsi="Times New Roman"/>
          <w:b w:val="0"/>
          <w:i w:val="0"/>
          <w:sz w:val="22"/>
          <w:vertAlign w:val="superscript"/>
        </w:rPr>
        <w:t>2+</w:t>
      </w:r>
      <w:r>
        <w:rPr>
          <w:rFonts w:ascii="Times New Roman" w:hAnsi="Times New Roman"/>
          <w:b w:val="0"/>
          <w:i w:val="0"/>
          <w:sz w:val="22"/>
          <w:vertAlign w:val="superscript"/>
        </w:rPr>
        <w:t>.</w:t>
      </w:r>
      <w:r>
        <w:tab/>
      </w:r>
      <w:r>
        <w:rPr>
          <w:rFonts w:ascii="Times New Roman" w:hAnsi="Times New Roman"/>
          <w:b/>
          <w:i w:val="0"/>
          <w:sz w:val="22"/>
        </w:rPr>
        <w:t xml:space="preserve">D. </w:t>
      </w:r>
      <w:r>
        <w:rPr>
          <w:rFonts w:ascii="Times New Roman" w:hAnsi="Times New Roman"/>
          <w:b w:val="0"/>
          <w:i w:val="0"/>
          <w:sz w:val="22"/>
        </w:rPr>
        <w:t>Cu</w:t>
      </w:r>
      <w:r>
        <w:rPr>
          <w:rFonts w:ascii="Times New Roman" w:hAnsi="Times New Roman"/>
          <w:b w:val="0"/>
          <w:i w:val="0"/>
          <w:sz w:val="22"/>
          <w:vertAlign w:val="superscript"/>
        </w:rPr>
        <w:t>2+</w:t>
      </w:r>
      <w:r>
        <w:rPr>
          <w:rFonts w:ascii="Times New Roman" w:hAnsi="Times New Roman"/>
          <w:b w:val="0"/>
          <w:i w:val="0"/>
          <w:sz w:val="22"/>
          <w:vertAlign w:val="superscript"/>
        </w:rPr>
        <w:t>, Mg</w:t>
      </w:r>
      <w:r>
        <w:rPr>
          <w:rFonts w:ascii="Times New Roman" w:hAnsi="Times New Roman"/>
          <w:b w:val="0"/>
          <w:i w:val="0"/>
          <w:sz w:val="22"/>
          <w:vertAlign w:val="superscript"/>
        </w:rPr>
        <w:t>2+</w:t>
      </w:r>
      <w:r>
        <w:rPr>
          <w:rFonts w:ascii="Times New Roman" w:hAnsi="Times New Roman"/>
          <w:b w:val="0"/>
          <w:i w:val="0"/>
          <w:sz w:val="22"/>
          <w:vertAlign w:val="superscript"/>
        </w:rPr>
        <w:t>, Fe</w:t>
      </w:r>
      <w:r>
        <w:rPr>
          <w:rFonts w:ascii="Times New Roman" w:hAnsi="Times New Roman"/>
          <w:b w:val="0"/>
          <w:i w:val="0"/>
          <w:sz w:val="22"/>
          <w:vertAlign w:val="superscript"/>
        </w:rPr>
        <w:t>2+</w:t>
      </w:r>
      <w:r>
        <w:rPr>
          <w:rFonts w:ascii="Times New Roman" w:hAnsi="Times New Roman"/>
          <w:b w:val="0"/>
          <w:i w:val="0"/>
          <w:sz w:val="22"/>
          <w:vertAlign w:val="superscript"/>
        </w:rPr>
        <w:t>.</w:t>
      </w:r>
    </w:p>
    <w:p>
      <w:pPr>
        <w:spacing w:before="60" w:after="20" w:line="276" w:lineRule="auto"/>
      </w:pPr>
      <w:r>
        <w:rPr>
          <w:rFonts w:ascii="Times New Roman" w:hAnsi="Times New Roman"/>
          <w:b/>
          <w:i w:val="0"/>
          <w:sz w:val="22"/>
        </w:rPr>
        <w:t xml:space="preserve">Câu 9. </w:t>
      </w:r>
      <w:r>
        <w:rPr>
          <w:rFonts w:ascii="Times New Roman" w:hAnsi="Times New Roman"/>
          <w:b w:val="0"/>
          <w:i w:val="0"/>
          <w:sz w:val="22"/>
        </w:rPr>
        <w:t>(SBT – KNTT). Phản ứng hoá học xảy ra trong pin điện hoá Sn - Cu: Sn + Cu</w:t>
      </w:r>
      <w:r>
        <w:rPr>
          <w:rFonts w:ascii="Times New Roman" w:hAnsi="Times New Roman"/>
          <w:b w:val="0"/>
          <w:i w:val="0"/>
          <w:sz w:val="22"/>
          <w:vertAlign w:val="superscript"/>
        </w:rPr>
        <w:t>2+</w:t>
      </w:r>
      <w:r>
        <w:rPr>
          <w:rFonts w:ascii="Times New Roman" w:hAnsi="Times New Roman"/>
          <w:b w:val="0"/>
          <w:i w:val="0"/>
          <w:sz w:val="22"/>
          <w:vertAlign w:val="superscript"/>
        </w:rPr>
        <w:t xml:space="preserve"> -&gt; Sn</w:t>
      </w:r>
      <w:r>
        <w:rPr>
          <w:rFonts w:ascii="Times New Roman" w:hAnsi="Times New Roman"/>
          <w:b w:val="0"/>
          <w:i w:val="0"/>
          <w:sz w:val="22"/>
          <w:vertAlign w:val="superscript"/>
        </w:rPr>
        <w:t>2+</w:t>
      </w:r>
      <w:r>
        <w:rPr>
          <w:rFonts w:ascii="Times New Roman" w:hAnsi="Times New Roman"/>
          <w:b w:val="0"/>
          <w:i w:val="0"/>
          <w:sz w:val="22"/>
          <w:vertAlign w:val="superscript"/>
        </w:rPr>
        <w:t xml:space="preserve"> + Cu. Trong quá trình hoạt động của pin điện hoá, nhận định nào sau đây là đúng?</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Khối lượng của điện cực Sn tăng.</w:t>
      </w:r>
      <w:r>
        <w:tab/>
      </w:r>
      <w:r>
        <w:rPr>
          <w:rFonts w:ascii="Times New Roman" w:hAnsi="Times New Roman"/>
          <w:b/>
          <w:i w:val="0"/>
          <w:sz w:val="22"/>
        </w:rPr>
        <w:t xml:space="preserve">B. </w:t>
      </w:r>
      <w:r>
        <w:rPr>
          <w:rFonts w:ascii="Times New Roman" w:hAnsi="Times New Roman"/>
          <w:b w:val="0"/>
          <w:i w:val="0"/>
          <w:sz w:val="22"/>
        </w:rPr>
        <w:t>Nồng độ Sn</w:t>
      </w:r>
      <w:r>
        <w:rPr>
          <w:rFonts w:ascii="Times New Roman" w:hAnsi="Times New Roman"/>
          <w:b w:val="0"/>
          <w:i w:val="0"/>
          <w:sz w:val="22"/>
          <w:vertAlign w:val="superscript"/>
        </w:rPr>
        <w:t>2+</w:t>
      </w:r>
      <w:r>
        <w:rPr>
          <w:rFonts w:ascii="Times New Roman" w:hAnsi="Times New Roman"/>
          <w:b w:val="0"/>
          <w:i w:val="0"/>
          <w:sz w:val="22"/>
          <w:vertAlign w:val="superscript"/>
        </w:rPr>
        <w:t xml:space="preserve"> trong dung dịch tăng.</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Khối lượng của điện cực Cu giảm.</w:t>
      </w:r>
      <w:r>
        <w:tab/>
      </w:r>
      <w:r>
        <w:rPr>
          <w:rFonts w:ascii="Times New Roman" w:hAnsi="Times New Roman"/>
          <w:b/>
          <w:i w:val="0"/>
          <w:sz w:val="22"/>
        </w:rPr>
        <w:t xml:space="preserve">D. </w:t>
      </w:r>
      <w:r>
        <w:rPr>
          <w:rFonts w:ascii="Times New Roman" w:hAnsi="Times New Roman"/>
          <w:b w:val="0"/>
          <w:i w:val="0"/>
          <w:sz w:val="22"/>
        </w:rPr>
        <w:t>Nồng độ Cu</w:t>
      </w:r>
      <w:r>
        <w:rPr>
          <w:rFonts w:ascii="Times New Roman" w:hAnsi="Times New Roman"/>
          <w:b w:val="0"/>
          <w:i w:val="0"/>
          <w:sz w:val="22"/>
          <w:vertAlign w:val="superscript"/>
        </w:rPr>
        <w:t>2+</w:t>
      </w:r>
      <w:r>
        <w:rPr>
          <w:rFonts w:ascii="Times New Roman" w:hAnsi="Times New Roman"/>
          <w:b w:val="0"/>
          <w:i w:val="0"/>
          <w:sz w:val="22"/>
          <w:vertAlign w:val="superscript"/>
        </w:rPr>
        <w:t xml:space="preserve"> trong dung dịch tăng.</w:t>
      </w:r>
    </w:p>
    <w:p>
      <w:pPr>
        <w:spacing w:before="60" w:after="20" w:line="276" w:lineRule="auto"/>
      </w:pPr>
      <w:r>
        <w:rPr>
          <w:rFonts w:ascii="Times New Roman" w:hAnsi="Times New Roman"/>
          <w:b/>
          <w:i w:val="0"/>
          <w:sz w:val="22"/>
        </w:rPr>
        <w:t xml:space="preserve">Câu 10. </w:t>
      </w:r>
      <w:r>
        <w:rPr>
          <w:rFonts w:ascii="Times New Roman" w:hAnsi="Times New Roman"/>
          <w:b w:val="0"/>
          <w:i w:val="0"/>
          <w:sz w:val="22"/>
        </w:rPr>
        <w:t>(SBT – KNTT). Một pin điện hoá có điện cực Zn nhúng trong dung dịch ZnSO</w:t>
      </w:r>
      <w:r>
        <w:rPr>
          <w:rFonts w:ascii="Times New Roman" w:hAnsi="Times New Roman"/>
          <w:b w:val="0"/>
          <w:i w:val="0"/>
          <w:sz w:val="22"/>
          <w:vertAlign w:val="subscript"/>
        </w:rPr>
        <w:t>4</w:t>
      </w:r>
      <w:r>
        <w:rPr>
          <w:rFonts w:ascii="Times New Roman" w:hAnsi="Times New Roman"/>
          <w:b w:val="0"/>
          <w:i w:val="0"/>
          <w:sz w:val="22"/>
          <w:vertAlign w:val="subscript"/>
        </w:rPr>
        <w:t xml:space="preserve"> và điện cực Cu nhúng trong dung dịch CuSO</w:t>
      </w:r>
      <w:r>
        <w:rPr>
          <w:rFonts w:ascii="Times New Roman" w:hAnsi="Times New Roman"/>
          <w:b w:val="0"/>
          <w:i w:val="0"/>
          <w:sz w:val="22"/>
          <w:vertAlign w:val="subscript"/>
        </w:rPr>
        <w:t>4</w:t>
      </w:r>
      <w:r>
        <w:rPr>
          <w:rFonts w:ascii="Times New Roman" w:hAnsi="Times New Roman"/>
          <w:b w:val="0"/>
          <w:i w:val="0"/>
          <w:sz w:val="22"/>
          <w:vertAlign w:val="subscript"/>
        </w:rPr>
        <w:t>. Sau một thời gian pin đó phóng điện thì</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khối lượng điện cực Zn giảm còn khối lượng điện cực Cu tăng.</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khối lượng điện cực Zn tăng còn khối lượng điện cực Cu giảm.</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khối lượng cả hai điện cực Zn và Cu đều tăng.</w:t>
      </w:r>
    </w:p>
    <w:p>
      <w:pPr>
        <w:spacing w:before="20" w:after="30" w:line="276" w:lineRule="auto"/>
      </w:pPr>
      <w:r>
        <w:rPr>
          <w:rFonts w:ascii="Times New Roman" w:hAnsi="Times New Roman"/>
          <w:b/>
          <w:i w:val="0"/>
          <w:sz w:val="22"/>
        </w:rPr>
        <w:t xml:space="preserve">D. </w:t>
      </w:r>
      <w:r>
        <w:rPr>
          <w:rFonts w:ascii="Times New Roman" w:hAnsi="Times New Roman"/>
          <w:b w:val="0"/>
          <w:i w:val="0"/>
          <w:sz w:val="22"/>
        </w:rPr>
        <w:t>khối lượng cả hai điện cực Zn và Cu đều giảm.</w:t>
      </w:r>
    </w:p>
    <w:p>
      <w:pPr>
        <w:spacing w:before="60" w:after="20" w:line="276" w:lineRule="auto"/>
      </w:pPr>
      <w:r>
        <w:rPr>
          <w:rFonts w:ascii="Times New Roman" w:hAnsi="Times New Roman"/>
          <w:b/>
          <w:i w:val="0"/>
          <w:sz w:val="22"/>
        </w:rPr>
        <w:t xml:space="preserve">Câu 11. </w:t>
      </w:r>
      <w:r>
        <w:rPr>
          <w:rFonts w:ascii="Times New Roman" w:hAnsi="Times New Roman"/>
          <w:b w:val="0"/>
          <w:i w:val="0"/>
          <w:sz w:val="22"/>
        </w:rPr>
        <w:t>(SBT – KNTT). Khi điện phân dung dịch gồm CuSO</w:t>
      </w:r>
      <w:r>
        <w:rPr>
          <w:rFonts w:ascii="Times New Roman" w:hAnsi="Times New Roman"/>
          <w:b w:val="0"/>
          <w:i w:val="0"/>
          <w:sz w:val="22"/>
          <w:vertAlign w:val="subscript"/>
        </w:rPr>
        <w:t>4</w:t>
      </w:r>
      <w:r>
        <w:rPr>
          <w:rFonts w:ascii="Times New Roman" w:hAnsi="Times New Roman"/>
          <w:b w:val="0"/>
          <w:i w:val="0"/>
          <w:sz w:val="22"/>
          <w:vertAlign w:val="subscript"/>
        </w:rPr>
        <w:t xml:space="preserve"> và HCl (sử dụng điện cực trơ, có màng ngăn xốp), chất khí đầu tiên thoát ra ở anode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O</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B. </w:t>
      </w:r>
      <w:r>
        <w:rPr>
          <w:rFonts w:ascii="Times New Roman" w:hAnsi="Times New Roman"/>
          <w:b w:val="0"/>
          <w:i w:val="0"/>
          <w:sz w:val="22"/>
        </w:rPr>
        <w:t>Cl</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C. </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D. </w:t>
      </w:r>
      <w:r>
        <w:rPr>
          <w:rFonts w:ascii="Times New Roman" w:hAnsi="Times New Roman"/>
          <w:b w:val="0"/>
          <w:i w:val="0"/>
          <w:sz w:val="22"/>
        </w:rPr>
        <w:t>SO</w:t>
      </w:r>
      <w:r>
        <w:rPr>
          <w:rFonts w:ascii="Times New Roman" w:hAnsi="Times New Roman"/>
          <w:b w:val="0"/>
          <w:i w:val="0"/>
          <w:sz w:val="22"/>
          <w:vertAlign w:val="subscript"/>
        </w:rPr>
        <w:t>2</w:t>
      </w:r>
      <w:r>
        <w:rPr>
          <w:rFonts w:ascii="Times New Roman" w:hAnsi="Times New Roman"/>
          <w:b w:val="0"/>
          <w:i w:val="0"/>
          <w:sz w:val="22"/>
          <w:vertAlign w:val="subscript"/>
        </w:rPr>
        <w:t>.</w:t>
      </w:r>
    </w:p>
    <w:p>
      <w:pPr>
        <w:spacing w:before="60" w:after="20" w:line="276" w:lineRule="auto"/>
      </w:pPr>
      <w:r>
        <w:rPr>
          <w:rFonts w:ascii="Times New Roman" w:hAnsi="Times New Roman"/>
          <w:b/>
          <w:i w:val="0"/>
          <w:sz w:val="22"/>
        </w:rPr>
        <w:t xml:space="preserve">Câu 12. </w:t>
      </w:r>
      <w:r>
        <w:rPr>
          <w:rFonts w:ascii="Times New Roman" w:hAnsi="Times New Roman"/>
          <w:b w:val="0"/>
          <w:i w:val="0"/>
          <w:sz w:val="22"/>
        </w:rPr>
        <w:t>(SBT – CTST). Cách nào sau đây không được dùng để điều chế NaOH?</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Điện phân dung dịch NaCl có màng ngăn xốp, điện cực trơ.</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Cho dung dịch Ca(OH)</w:t>
      </w:r>
      <w:r>
        <w:rPr>
          <w:rFonts w:ascii="Times New Roman" w:hAnsi="Times New Roman"/>
          <w:b w:val="0"/>
          <w:i w:val="0"/>
          <w:sz w:val="22"/>
          <w:vertAlign w:val="subscript"/>
        </w:rPr>
        <w:t>2</w:t>
      </w:r>
      <w:r>
        <w:rPr>
          <w:rFonts w:ascii="Times New Roman" w:hAnsi="Times New Roman"/>
          <w:b w:val="0"/>
          <w:i w:val="0"/>
          <w:sz w:val="22"/>
          <w:vertAlign w:val="subscript"/>
        </w:rPr>
        <w:t xml:space="preserve"> tác dụng với dung dịch Na</w:t>
      </w:r>
      <w:r>
        <w:rPr>
          <w:rFonts w:ascii="Times New Roman" w:hAnsi="Times New Roman"/>
          <w:b w:val="0"/>
          <w:i w:val="0"/>
          <w:sz w:val="22"/>
          <w:vertAlign w:val="subscript"/>
        </w:rPr>
        <w:t>2</w:t>
      </w:r>
      <w:r>
        <w:rPr>
          <w:rFonts w:ascii="Times New Roman" w:hAnsi="Times New Roman"/>
          <w:b w:val="0"/>
          <w:i w:val="0"/>
          <w:sz w:val="22"/>
          <w:vertAlign w:val="subscript"/>
        </w:rPr>
        <w:t>CO</w:t>
      </w:r>
      <w:r>
        <w:rPr>
          <w:rFonts w:ascii="Times New Roman" w:hAnsi="Times New Roman"/>
          <w:b w:val="0"/>
          <w:i w:val="0"/>
          <w:sz w:val="22"/>
          <w:vertAlign w:val="subscript"/>
        </w:rPr>
        <w:t>3</w:t>
      </w:r>
      <w:r>
        <w:rPr>
          <w:rFonts w:ascii="Times New Roman" w:hAnsi="Times New Roman"/>
          <w:b w:val="0"/>
          <w:i w:val="0"/>
          <w:sz w:val="22"/>
          <w:vertAlign w:val="subscript"/>
        </w:rPr>
        <w:t>.</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Cho Na</w:t>
      </w:r>
      <w:r>
        <w:rPr>
          <w:rFonts w:ascii="Times New Roman" w:hAnsi="Times New Roman"/>
          <w:b w:val="0"/>
          <w:i w:val="0"/>
          <w:sz w:val="22"/>
          <w:vertAlign w:val="subscript"/>
        </w:rPr>
        <w:t>2</w:t>
      </w:r>
      <w:r>
        <w:rPr>
          <w:rFonts w:ascii="Times New Roman" w:hAnsi="Times New Roman"/>
          <w:b w:val="0"/>
          <w:i w:val="0"/>
          <w:sz w:val="22"/>
          <w:vertAlign w:val="subscript"/>
        </w:rPr>
        <w:t>O tác dụng với nước.</w:t>
      </w:r>
    </w:p>
    <w:p>
      <w:pPr>
        <w:spacing w:before="20" w:after="30" w:line="276" w:lineRule="auto"/>
      </w:pPr>
      <w:r>
        <w:rPr>
          <w:rFonts w:ascii="Times New Roman" w:hAnsi="Times New Roman"/>
          <w:b/>
          <w:i w:val="0"/>
          <w:sz w:val="22"/>
        </w:rPr>
        <w:t xml:space="preserve">D. </w:t>
      </w:r>
      <w:r>
        <w:rPr>
          <w:rFonts w:ascii="Times New Roman" w:hAnsi="Times New Roman"/>
          <w:b w:val="0"/>
          <w:i w:val="0"/>
          <w:sz w:val="22"/>
        </w:rPr>
        <w:t>Dẫn khí NH</w:t>
      </w:r>
      <w:r>
        <w:rPr>
          <w:rFonts w:ascii="Times New Roman" w:hAnsi="Times New Roman"/>
          <w:b w:val="0"/>
          <w:i w:val="0"/>
          <w:sz w:val="22"/>
          <w:vertAlign w:val="subscript"/>
        </w:rPr>
        <w:t>3</w:t>
      </w:r>
      <w:r>
        <w:rPr>
          <w:rFonts w:ascii="Times New Roman" w:hAnsi="Times New Roman"/>
          <w:b w:val="0"/>
          <w:i w:val="0"/>
          <w:sz w:val="22"/>
          <w:vertAlign w:val="subscript"/>
        </w:rPr>
        <w:t xml:space="preserve"> vào dung dịch Na</w:t>
      </w:r>
      <w:r>
        <w:rPr>
          <w:rFonts w:ascii="Times New Roman" w:hAnsi="Times New Roman"/>
          <w:b w:val="0"/>
          <w:i w:val="0"/>
          <w:sz w:val="22"/>
          <w:vertAlign w:val="subscript"/>
        </w:rPr>
        <w:t>2</w:t>
      </w:r>
      <w:r>
        <w:rPr>
          <w:rFonts w:ascii="Times New Roman" w:hAnsi="Times New Roman"/>
          <w:b w:val="0"/>
          <w:i w:val="0"/>
          <w:sz w:val="22"/>
          <w:vertAlign w:val="subscript"/>
        </w:rPr>
        <w:t>CO</w:t>
      </w:r>
      <w:r>
        <w:rPr>
          <w:rFonts w:ascii="Times New Roman" w:hAnsi="Times New Roman"/>
          <w:b w:val="0"/>
          <w:i w:val="0"/>
          <w:sz w:val="22"/>
          <w:vertAlign w:val="subscript"/>
        </w:rPr>
        <w:t>3</w:t>
      </w:r>
      <w:r>
        <w:rPr>
          <w:rFonts w:ascii="Times New Roman" w:hAnsi="Times New Roman"/>
          <w:b w:val="0"/>
          <w:i w:val="0"/>
          <w:sz w:val="22"/>
          <w:vertAlign w:val="subscript"/>
        </w:rPr>
        <w:t>.</w:t>
      </w:r>
    </w:p>
    <w:p>
      <w:pPr>
        <w:spacing w:before="60" w:after="20" w:line="276" w:lineRule="auto"/>
      </w:pPr>
      <w:r>
        <w:rPr>
          <w:rFonts w:ascii="Times New Roman" w:hAnsi="Times New Roman"/>
          <w:b/>
          <w:i w:val="0"/>
          <w:sz w:val="22"/>
        </w:rPr>
        <w:t xml:space="preserve">Câu 13. </w:t>
      </w:r>
      <w:r>
        <w:rPr>
          <w:rFonts w:ascii="Times New Roman" w:hAnsi="Times New Roman"/>
          <w:b w:val="0"/>
          <w:i w:val="0"/>
          <w:sz w:val="22"/>
        </w:rPr>
        <w:t>(SBT – CTST). Khi điện phân NaCl nóng chảy (điện cực trơ), ở cathode xảy ra</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sự khử ion Cl</w:t>
      </w:r>
      <w:r>
        <w:rPr>
          <w:rFonts w:ascii="Times New Roman" w:hAnsi="Times New Roman"/>
          <w:b w:val="0"/>
          <w:i w:val="0"/>
          <w:sz w:val="22"/>
          <w:vertAlign w:val="superscript"/>
        </w:rPr>
        <w:t>-</w:t>
      </w:r>
      <w:r>
        <w:rPr>
          <w:rFonts w:ascii="Times New Roman" w:hAnsi="Times New Roman"/>
          <w:b w:val="0"/>
          <w:i w:val="0"/>
          <w:sz w:val="22"/>
          <w:vertAlign w:val="superscript"/>
        </w:rPr>
        <w:t>.</w:t>
      </w:r>
      <w:r>
        <w:tab/>
      </w:r>
      <w:r>
        <w:rPr>
          <w:rFonts w:ascii="Times New Roman" w:hAnsi="Times New Roman"/>
          <w:b/>
          <w:i w:val="0"/>
          <w:sz w:val="22"/>
        </w:rPr>
        <w:t xml:space="preserve">B. </w:t>
      </w:r>
      <w:r>
        <w:rPr>
          <w:rFonts w:ascii="Times New Roman" w:hAnsi="Times New Roman"/>
          <w:b w:val="0"/>
          <w:i w:val="0"/>
          <w:sz w:val="22"/>
        </w:rPr>
        <w:t>sự oxi hóa ion Cl</w:t>
      </w:r>
      <w:r>
        <w:rPr>
          <w:rFonts w:ascii="Times New Roman" w:hAnsi="Times New Roman"/>
          <w:b w:val="0"/>
          <w:i w:val="0"/>
          <w:sz w:val="22"/>
          <w:vertAlign w:val="superscript"/>
        </w:rPr>
        <w:t>-</w:t>
      </w:r>
      <w:r>
        <w:rPr>
          <w:rFonts w:ascii="Times New Roman" w:hAnsi="Times New Roman"/>
          <w:b w:val="0"/>
          <w:i w:val="0"/>
          <w:sz w:val="22"/>
          <w:vertAlign w:val="superscript"/>
        </w:rPr>
        <w:t>.</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sự oxi hóa ion Na</w:t>
      </w:r>
      <w:r>
        <w:rPr>
          <w:rFonts w:ascii="Times New Roman" w:hAnsi="Times New Roman"/>
          <w:b w:val="0"/>
          <w:i w:val="0"/>
          <w:sz w:val="22"/>
          <w:vertAlign w:val="superscript"/>
        </w:rPr>
        <w:t>+</w:t>
      </w:r>
      <w:r>
        <w:rPr>
          <w:rFonts w:ascii="Times New Roman" w:hAnsi="Times New Roman"/>
          <w:b w:val="0"/>
          <w:i w:val="0"/>
          <w:sz w:val="22"/>
          <w:vertAlign w:val="superscript"/>
        </w:rPr>
        <w:t>.</w:t>
      </w:r>
      <w:r>
        <w:tab/>
      </w:r>
      <w:r>
        <w:rPr>
          <w:rFonts w:ascii="Times New Roman" w:hAnsi="Times New Roman"/>
          <w:b/>
          <w:i w:val="0"/>
          <w:sz w:val="22"/>
        </w:rPr>
        <w:t xml:space="preserve">D. </w:t>
      </w:r>
      <w:r>
        <w:rPr>
          <w:rFonts w:ascii="Times New Roman" w:hAnsi="Times New Roman"/>
          <w:b w:val="0"/>
          <w:i w:val="0"/>
          <w:sz w:val="22"/>
        </w:rPr>
        <w:t>sự khử ion Na</w:t>
      </w:r>
      <w:r>
        <w:rPr>
          <w:rFonts w:ascii="Times New Roman" w:hAnsi="Times New Roman"/>
          <w:b w:val="0"/>
          <w:i w:val="0"/>
          <w:sz w:val="22"/>
          <w:vertAlign w:val="superscript"/>
        </w:rPr>
        <w:t>+</w:t>
      </w:r>
      <w:r>
        <w:rPr>
          <w:rFonts w:ascii="Times New Roman" w:hAnsi="Times New Roman"/>
          <w:b w:val="0"/>
          <w:i w:val="0"/>
          <w:sz w:val="22"/>
          <w:vertAlign w:val="superscript"/>
        </w:rPr>
        <w:t>.</w:t>
      </w:r>
    </w:p>
    <w:p>
      <w:pPr>
        <w:spacing w:before="60" w:after="20" w:line="276" w:lineRule="auto"/>
      </w:pPr>
      <w:r>
        <w:rPr>
          <w:rFonts w:ascii="Times New Roman" w:hAnsi="Times New Roman"/>
          <w:b/>
          <w:i w:val="0"/>
          <w:sz w:val="22"/>
        </w:rPr>
        <w:t xml:space="preserve">Câu 14. </w:t>
      </w:r>
      <w:r>
        <w:rPr>
          <w:rFonts w:ascii="Times New Roman" w:hAnsi="Times New Roman"/>
          <w:b w:val="0"/>
          <w:i w:val="0"/>
          <w:sz w:val="22"/>
        </w:rPr>
        <w:t>(SBT – CTST). Khi điện phân CaCl</w:t>
      </w:r>
      <w:r>
        <w:rPr>
          <w:rFonts w:ascii="Times New Roman" w:hAnsi="Times New Roman"/>
          <w:b w:val="0"/>
          <w:i w:val="0"/>
          <w:sz w:val="22"/>
          <w:vertAlign w:val="subscript"/>
        </w:rPr>
        <w:t>2</w:t>
      </w:r>
      <w:r>
        <w:rPr>
          <w:rFonts w:ascii="Times New Roman" w:hAnsi="Times New Roman"/>
          <w:b w:val="0"/>
          <w:i w:val="0"/>
          <w:sz w:val="22"/>
          <w:vertAlign w:val="subscript"/>
        </w:rPr>
        <w:t xml:space="preserve"> nóng chảy (điện cực trơ), ở anode xảy ra</w:t>
      </w:r>
    </w:p>
    <w:p>
      <w:pPr>
        <w:tabs>
          <w:tab w:pos="5102" w:val="left"/>
        </w:tabs>
        <w:spacing w:before="20" w:after="30" w:line="276" w:lineRule="auto"/>
      </w:pPr>
      <w:r>
        <w:rPr>
          <w:rFonts w:ascii="Times New Roman" w:hAnsi="Times New Roman"/>
          <w:b/>
          <w:i w:val="0"/>
          <w:sz w:val="22"/>
        </w:rPr>
        <w:t xml:space="preserve">A. </w:t>
      </w:r>
      <w:r>
        <w:rPr>
          <w:rFonts w:ascii="Times New Roman" w:hAnsi="Times New Roman"/>
          <w:b w:val="0"/>
          <w:i w:val="0"/>
          <w:sz w:val="22"/>
        </w:rPr>
        <w:t>sự khử ion Cl</w:t>
      </w:r>
      <w:r>
        <w:rPr>
          <w:rFonts w:ascii="Times New Roman" w:hAnsi="Times New Roman"/>
          <w:b w:val="0"/>
          <w:i w:val="0"/>
          <w:sz w:val="22"/>
          <w:vertAlign w:val="superscript"/>
        </w:rPr>
        <w:t>-</w:t>
      </w:r>
      <w:r>
        <w:rPr>
          <w:rFonts w:ascii="Times New Roman" w:hAnsi="Times New Roman"/>
          <w:b w:val="0"/>
          <w:i w:val="0"/>
          <w:sz w:val="22"/>
          <w:vertAlign w:val="superscript"/>
        </w:rPr>
        <w:t>.</w:t>
      </w:r>
      <w:r>
        <w:tab/>
      </w:r>
      <w:r>
        <w:rPr>
          <w:rFonts w:ascii="Times New Roman" w:hAnsi="Times New Roman"/>
          <w:b/>
          <w:i w:val="0"/>
          <w:sz w:val="22"/>
        </w:rPr>
        <w:t xml:space="preserve">B. </w:t>
      </w:r>
      <w:r>
        <w:rPr>
          <w:rFonts w:ascii="Times New Roman" w:hAnsi="Times New Roman"/>
          <w:b w:val="0"/>
          <w:i w:val="0"/>
          <w:sz w:val="22"/>
        </w:rPr>
        <w:t>sự khử ion Ca</w:t>
      </w:r>
      <w:r>
        <w:rPr>
          <w:rFonts w:ascii="Times New Roman" w:hAnsi="Times New Roman"/>
          <w:b w:val="0"/>
          <w:i w:val="0"/>
          <w:sz w:val="22"/>
          <w:vertAlign w:val="superscript"/>
        </w:rPr>
        <w:t>2+</w:t>
      </w:r>
      <w:r>
        <w:rPr>
          <w:rFonts w:ascii="Times New Roman" w:hAnsi="Times New Roman"/>
          <w:b w:val="0"/>
          <w:i w:val="0"/>
          <w:sz w:val="22"/>
          <w:vertAlign w:val="superscript"/>
        </w:rPr>
        <w:t>.</w:t>
      </w:r>
    </w:p>
    <w:p>
      <w:pPr>
        <w:tabs>
          <w:tab w:pos="5102" w:val="left"/>
        </w:tabs>
        <w:spacing w:before="20" w:after="30" w:line="276" w:lineRule="auto"/>
      </w:pPr>
      <w:r>
        <w:rPr>
          <w:rFonts w:ascii="Times New Roman" w:hAnsi="Times New Roman"/>
          <w:b/>
          <w:i w:val="0"/>
          <w:sz w:val="22"/>
        </w:rPr>
        <w:t xml:space="preserve">C. </w:t>
      </w:r>
      <w:r>
        <w:rPr>
          <w:rFonts w:ascii="Times New Roman" w:hAnsi="Times New Roman"/>
          <w:b w:val="0"/>
          <w:i w:val="0"/>
          <w:sz w:val="22"/>
        </w:rPr>
        <w:t>sự oxi hóa ion Ca</w:t>
      </w:r>
      <w:r>
        <w:rPr>
          <w:rFonts w:ascii="Times New Roman" w:hAnsi="Times New Roman"/>
          <w:b w:val="0"/>
          <w:i w:val="0"/>
          <w:sz w:val="22"/>
          <w:vertAlign w:val="superscript"/>
        </w:rPr>
        <w:t>2+</w:t>
      </w:r>
      <w:r>
        <w:rPr>
          <w:rFonts w:ascii="Times New Roman" w:hAnsi="Times New Roman"/>
          <w:b w:val="0"/>
          <w:i w:val="0"/>
          <w:sz w:val="22"/>
          <w:vertAlign w:val="superscript"/>
        </w:rPr>
        <w:t>.</w:t>
      </w:r>
      <w:r>
        <w:tab/>
      </w:r>
      <w:r>
        <w:rPr>
          <w:rFonts w:ascii="Times New Roman" w:hAnsi="Times New Roman"/>
          <w:b/>
          <w:i w:val="0"/>
          <w:sz w:val="22"/>
        </w:rPr>
        <w:t xml:space="preserve">D. </w:t>
      </w:r>
      <w:r>
        <w:rPr>
          <w:rFonts w:ascii="Times New Roman" w:hAnsi="Times New Roman"/>
          <w:b w:val="0"/>
          <w:i w:val="0"/>
          <w:sz w:val="22"/>
        </w:rPr>
        <w:t>sự oxi hóa ion Cl</w:t>
      </w:r>
      <w:r>
        <w:rPr>
          <w:rFonts w:ascii="Times New Roman" w:hAnsi="Times New Roman"/>
          <w:b w:val="0"/>
          <w:i w:val="0"/>
          <w:sz w:val="22"/>
          <w:vertAlign w:val="superscript"/>
        </w:rPr>
        <w:t>-</w:t>
      </w:r>
      <w:r>
        <w:rPr>
          <w:rFonts w:ascii="Times New Roman" w:hAnsi="Times New Roman"/>
          <w:b w:val="0"/>
          <w:i w:val="0"/>
          <w:sz w:val="22"/>
          <w:vertAlign w:val="superscript"/>
        </w:rPr>
        <w:t>.</w:t>
      </w:r>
    </w:p>
    <w:p>
      <w:pPr>
        <w:spacing w:before="60" w:after="20" w:line="276" w:lineRule="auto"/>
      </w:pPr>
      <w:r>
        <w:rPr>
          <w:rFonts w:ascii="Times New Roman" w:hAnsi="Times New Roman"/>
          <w:b/>
          <w:i w:val="0"/>
          <w:sz w:val="22"/>
        </w:rPr>
        <w:t xml:space="preserve">Câu 15. </w:t>
      </w:r>
      <w:r>
        <w:rPr>
          <w:rFonts w:ascii="Times New Roman" w:hAnsi="Times New Roman"/>
          <w:b w:val="0"/>
          <w:i w:val="0"/>
          <w:sz w:val="22"/>
        </w:rPr>
        <w:t>Một học sinh thực hiện ba thí nghiệm liên quan đến ba kim loại X, Y, Z và dung dịch muối nitrate của chúng ở điều kiện chuẩn và quan sát được các hiện tượng sau:</w:t>
        <w:br/>
        <w:t>(1) X không phản ứng được với dung dịch Y(NO</w:t>
      </w:r>
      <w:r>
        <w:rPr>
          <w:rFonts w:ascii="Times New Roman" w:hAnsi="Times New Roman"/>
          <w:b w:val="0"/>
          <w:i w:val="0"/>
          <w:sz w:val="22"/>
          <w:vertAlign w:val="subscript"/>
        </w:rPr>
        <w:t>3</w:t>
      </w:r>
      <w:r>
        <w:rPr>
          <w:rFonts w:ascii="Times New Roman" w:hAnsi="Times New Roman"/>
          <w:b w:val="0"/>
          <w:i w:val="0"/>
          <w:sz w:val="22"/>
          <w:vertAlign w:val="subscript"/>
        </w:rPr>
        <w:t>)</w:t>
      </w:r>
      <w:r>
        <w:rPr>
          <w:rFonts w:ascii="Times New Roman" w:hAnsi="Times New Roman"/>
          <w:b w:val="0"/>
          <w:i w:val="0"/>
          <w:sz w:val="22"/>
          <w:vertAlign w:val="subscript"/>
        </w:rPr>
        <w:t>2</w:t>
      </w:r>
      <w:r>
        <w:rPr>
          <w:rFonts w:ascii="Times New Roman" w:hAnsi="Times New Roman"/>
          <w:b w:val="0"/>
          <w:i w:val="0"/>
          <w:sz w:val="22"/>
          <w:vertAlign w:val="subscript"/>
        </w:rPr>
        <w:t xml:space="preserve"> 1 M.</w:t>
        <w:br/>
        <w:t>(2) Y tan trong dung dịch muối ZNO</w:t>
      </w:r>
      <w:r>
        <w:rPr>
          <w:rFonts w:ascii="Times New Roman" w:hAnsi="Times New Roman"/>
          <w:b w:val="0"/>
          <w:i w:val="0"/>
          <w:sz w:val="22"/>
          <w:vertAlign w:val="subscript"/>
        </w:rPr>
        <w:t>3</w:t>
      </w:r>
      <w:r>
        <w:rPr>
          <w:rFonts w:ascii="Times New Roman" w:hAnsi="Times New Roman"/>
          <w:b w:val="0"/>
          <w:i w:val="0"/>
          <w:sz w:val="22"/>
          <w:vertAlign w:val="subscript"/>
        </w:rPr>
        <w:t xml:space="preserve"> 1 M và xuất hiện tinh thể Z.</w:t>
        <w:br/>
        <w:t>(3) Z không phản ứng với dung dịch X(NO</w:t>
      </w:r>
      <w:r>
        <w:rPr>
          <w:rFonts w:ascii="Times New Roman" w:hAnsi="Times New Roman"/>
          <w:b w:val="0"/>
          <w:i w:val="0"/>
          <w:sz w:val="22"/>
          <w:vertAlign w:val="subscript"/>
        </w:rPr>
        <w:t>3</w:t>
      </w:r>
      <w:r>
        <w:rPr>
          <w:rFonts w:ascii="Times New Roman" w:hAnsi="Times New Roman"/>
          <w:b w:val="0"/>
          <w:i w:val="0"/>
          <w:sz w:val="22"/>
          <w:vertAlign w:val="subscript"/>
        </w:rPr>
        <w:t>)</w:t>
      </w:r>
      <w:r>
        <w:rPr>
          <w:rFonts w:ascii="Times New Roman" w:hAnsi="Times New Roman"/>
          <w:b w:val="0"/>
          <w:i w:val="0"/>
          <w:sz w:val="22"/>
          <w:vertAlign w:val="subscript"/>
        </w:rPr>
        <w:t>2</w:t>
      </w:r>
      <w:r>
        <w:rPr>
          <w:rFonts w:ascii="Times New Roman" w:hAnsi="Times New Roman"/>
          <w:b w:val="0"/>
          <w:i w:val="0"/>
          <w:sz w:val="22"/>
          <w:vertAlign w:val="subscript"/>
        </w:rPr>
        <w:t xml:space="preserve"> 1 M.</w:t>
        <w:br/>
        <w:t>Trật tự nào sau đây thể hiện đúng mức độ khử của ba kim loại?</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X &gt; Y &gt; Z.</w:t>
      </w:r>
      <w:r>
        <w:tab/>
      </w:r>
      <w:r>
        <w:rPr>
          <w:rFonts w:ascii="Times New Roman" w:hAnsi="Times New Roman"/>
          <w:b/>
          <w:i w:val="0"/>
          <w:sz w:val="22"/>
        </w:rPr>
        <w:t xml:space="preserve">B. </w:t>
      </w:r>
      <w:r>
        <w:rPr>
          <w:rFonts w:ascii="Times New Roman" w:hAnsi="Times New Roman"/>
          <w:b w:val="0"/>
          <w:i w:val="0"/>
          <w:sz w:val="22"/>
        </w:rPr>
        <w:t>Y &gt; X &gt; Z.</w:t>
      </w:r>
      <w:r>
        <w:tab/>
      </w:r>
      <w:r>
        <w:rPr>
          <w:rFonts w:ascii="Times New Roman" w:hAnsi="Times New Roman"/>
          <w:b/>
          <w:i w:val="0"/>
          <w:sz w:val="22"/>
        </w:rPr>
        <w:t xml:space="preserve">C. </w:t>
      </w:r>
      <w:r>
        <w:rPr>
          <w:rFonts w:ascii="Times New Roman" w:hAnsi="Times New Roman"/>
          <w:b w:val="0"/>
          <w:i w:val="0"/>
          <w:sz w:val="22"/>
        </w:rPr>
        <w:t>X &gt; Z &gt; Y.</w:t>
      </w:r>
      <w:r>
        <w:tab/>
      </w:r>
      <w:r>
        <w:rPr>
          <w:rFonts w:ascii="Times New Roman" w:hAnsi="Times New Roman"/>
          <w:b/>
          <w:i w:val="0"/>
          <w:sz w:val="22"/>
        </w:rPr>
        <w:t xml:space="preserve">D. </w:t>
      </w:r>
      <w:r>
        <w:rPr>
          <w:rFonts w:ascii="Times New Roman" w:hAnsi="Times New Roman"/>
          <w:b w:val="0"/>
          <w:i w:val="0"/>
          <w:sz w:val="22"/>
        </w:rPr>
        <w:t>Y &gt; Z &gt; X.</w:t>
      </w:r>
    </w:p>
    <w:p>
      <w:pPr>
        <w:spacing w:before="60" w:after="20" w:line="276" w:lineRule="auto"/>
      </w:pPr>
      <w:r>
        <w:rPr>
          <w:rFonts w:ascii="Times New Roman" w:hAnsi="Times New Roman"/>
          <w:b/>
          <w:i w:val="0"/>
          <w:sz w:val="22"/>
        </w:rPr>
        <w:t xml:space="preserve">Câu 16. </w:t>
      </w:r>
      <w:r>
        <w:rPr>
          <w:rFonts w:ascii="Times New Roman" w:hAnsi="Times New Roman"/>
          <w:b w:val="0"/>
          <w:i w:val="0"/>
          <w:sz w:val="22"/>
        </w:rPr>
        <w:t>(SBT – CTST). Cho E^o^_pin(Ni-Cu) = 0,59 V và E^o^_Cu</w:t>
      </w:r>
      <w:r>
        <w:rPr>
          <w:rFonts w:ascii="Times New Roman" w:hAnsi="Times New Roman"/>
          <w:b w:val="0"/>
          <w:i w:val="0"/>
          <w:sz w:val="22"/>
          <w:vertAlign w:val="superscript"/>
        </w:rPr>
        <w:t>2+</w:t>
      </w:r>
      <w:r>
        <w:rPr>
          <w:rFonts w:ascii="Times New Roman" w:hAnsi="Times New Roman"/>
          <w:b w:val="0"/>
          <w:i w:val="0"/>
          <w:sz w:val="22"/>
          <w:vertAlign w:val="superscript"/>
        </w:rPr>
        <w:t>/Cu = 0,34 V. Thế điện cực chuẩn của cặp oxi hóa - khử Ni</w:t>
      </w:r>
      <w:r>
        <w:rPr>
          <w:rFonts w:ascii="Times New Roman" w:hAnsi="Times New Roman"/>
          <w:b w:val="0"/>
          <w:i w:val="0"/>
          <w:sz w:val="22"/>
          <w:vertAlign w:val="superscript"/>
        </w:rPr>
        <w:t>2+</w:t>
      </w:r>
      <w:r>
        <w:rPr>
          <w:rFonts w:ascii="Times New Roman" w:hAnsi="Times New Roman"/>
          <w:b w:val="0"/>
          <w:i w:val="0"/>
          <w:sz w:val="22"/>
          <w:vertAlign w:val="superscript"/>
        </w:rPr>
        <w:t>/Ni (E^o^_Ni</w:t>
      </w:r>
      <w:r>
        <w:rPr>
          <w:rFonts w:ascii="Times New Roman" w:hAnsi="Times New Roman"/>
          <w:b w:val="0"/>
          <w:i w:val="0"/>
          <w:sz w:val="22"/>
          <w:vertAlign w:val="superscript"/>
        </w:rPr>
        <w:t>2+</w:t>
      </w:r>
      <w:r>
        <w:rPr>
          <w:rFonts w:ascii="Times New Roman" w:hAnsi="Times New Roman"/>
          <w:b w:val="0"/>
          <w:i w:val="0"/>
          <w:sz w:val="22"/>
          <w:vertAlign w:val="superscript"/>
        </w:rPr>
        <w:t>/Ni)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0,34 V.</w:t>
      </w:r>
      <w:r>
        <w:tab/>
      </w:r>
      <w:r>
        <w:rPr>
          <w:rFonts w:ascii="Times New Roman" w:hAnsi="Times New Roman"/>
          <w:b/>
          <w:i w:val="0"/>
          <w:sz w:val="22"/>
        </w:rPr>
        <w:t xml:space="preserve">B. </w:t>
      </w:r>
      <w:r>
        <w:rPr>
          <w:rFonts w:ascii="Times New Roman" w:hAnsi="Times New Roman"/>
          <w:b w:val="0"/>
          <w:i w:val="0"/>
          <w:sz w:val="22"/>
        </w:rPr>
        <w:t>0,35 V.</w:t>
      </w:r>
      <w:r>
        <w:tab/>
      </w:r>
      <w:r>
        <w:rPr>
          <w:rFonts w:ascii="Times New Roman" w:hAnsi="Times New Roman"/>
          <w:b/>
          <w:i w:val="0"/>
          <w:sz w:val="22"/>
        </w:rPr>
        <w:t xml:space="preserve">C. </w:t>
      </w:r>
      <w:r>
        <w:rPr>
          <w:rFonts w:ascii="Times New Roman" w:hAnsi="Times New Roman"/>
          <w:b w:val="0"/>
          <w:i w:val="0"/>
          <w:sz w:val="22"/>
        </w:rPr>
        <w:t>-0,34 V.</w:t>
      </w:r>
      <w:r>
        <w:tab/>
      </w:r>
      <w:r>
        <w:rPr>
          <w:rFonts w:ascii="Times New Roman" w:hAnsi="Times New Roman"/>
          <w:b/>
          <w:i w:val="0"/>
          <w:sz w:val="22"/>
        </w:rPr>
        <w:t xml:space="preserve">D. </w:t>
      </w:r>
      <w:r>
        <w:rPr>
          <w:rFonts w:ascii="Times New Roman" w:hAnsi="Times New Roman"/>
          <w:b w:val="0"/>
          <w:i w:val="0"/>
          <w:sz w:val="22"/>
        </w:rPr>
        <w:t>-0,25 V.</w:t>
      </w:r>
    </w:p>
    <w:p>
      <w:pPr>
        <w:spacing w:before="60" w:after="20" w:line="276" w:lineRule="auto"/>
      </w:pPr>
      <w:r>
        <w:rPr>
          <w:rFonts w:ascii="Times New Roman" w:hAnsi="Times New Roman"/>
          <w:b/>
          <w:i w:val="0"/>
          <w:sz w:val="22"/>
        </w:rPr>
        <w:t xml:space="preserve">Câu 17. </w:t>
      </w:r>
      <w:r>
        <w:rPr>
          <w:rFonts w:ascii="Times New Roman" w:hAnsi="Times New Roman"/>
          <w:b w:val="0"/>
          <w:i w:val="0"/>
          <w:sz w:val="22"/>
        </w:rPr>
        <w:t>(SBT – KNTT). Sức điện động chuẩn của pin điện hoá H</w:t>
      </w:r>
      <w:r>
        <w:rPr>
          <w:rFonts w:ascii="Times New Roman" w:hAnsi="Times New Roman"/>
          <w:b w:val="0"/>
          <w:i w:val="0"/>
          <w:sz w:val="22"/>
          <w:vertAlign w:val="subscript"/>
        </w:rPr>
        <w:t>2</w:t>
      </w:r>
      <w:r>
        <w:rPr>
          <w:rFonts w:ascii="Times New Roman" w:hAnsi="Times New Roman"/>
          <w:b w:val="0"/>
          <w:i w:val="0"/>
          <w:sz w:val="22"/>
          <w:vertAlign w:val="subscript"/>
        </w:rPr>
        <w:t xml:space="preserve"> - Cu (gồm hai điện cực ứng với hai cặp oxi hoá - khử là 2H</w:t>
      </w:r>
      <w:r>
        <w:rPr>
          <w:rFonts w:ascii="Times New Roman" w:hAnsi="Times New Roman"/>
          <w:b w:val="0"/>
          <w:i w:val="0"/>
          <w:sz w:val="22"/>
          <w:vertAlign w:val="superscript"/>
        </w:rPr>
        <w:t>+</w:t>
      </w:r>
      <w:r>
        <w:rPr>
          <w:rFonts w:ascii="Times New Roman" w:hAnsi="Times New Roman"/>
          <w:b w:val="0"/>
          <w:i w:val="0"/>
          <w:sz w:val="22"/>
          <w:vertAlign w:val="superscript"/>
        </w:rPr>
        <w:t>/H</w:t>
      </w:r>
      <w:r>
        <w:rPr>
          <w:rFonts w:ascii="Times New Roman" w:hAnsi="Times New Roman"/>
          <w:b w:val="0"/>
          <w:i w:val="0"/>
          <w:sz w:val="22"/>
          <w:vertAlign w:val="subscript"/>
        </w:rPr>
        <w:t>2</w:t>
      </w:r>
      <w:r>
        <w:rPr>
          <w:rFonts w:ascii="Times New Roman" w:hAnsi="Times New Roman"/>
          <w:b w:val="0"/>
          <w:i w:val="0"/>
          <w:sz w:val="22"/>
          <w:vertAlign w:val="subscript"/>
        </w:rPr>
        <w:t xml:space="preserve"> và Cu</w:t>
      </w:r>
      <w:r>
        <w:rPr>
          <w:rFonts w:ascii="Times New Roman" w:hAnsi="Times New Roman"/>
          <w:b w:val="0"/>
          <w:i w:val="0"/>
          <w:sz w:val="22"/>
          <w:vertAlign w:val="superscript"/>
        </w:rPr>
        <w:t>2+</w:t>
      </w:r>
      <w:r>
        <w:rPr>
          <w:rFonts w:ascii="Times New Roman" w:hAnsi="Times New Roman"/>
          <w:b w:val="0"/>
          <w:i w:val="0"/>
          <w:sz w:val="22"/>
          <w:vertAlign w:val="superscript"/>
        </w:rPr>
        <w:t>/Cu) đo được bằng vôn kế có điện trở vô cùng lớn là 0,340 V. Từ đó, xác định được thế điện cực chuẩn của cặp Cu</w:t>
      </w:r>
      <w:r>
        <w:rPr>
          <w:rFonts w:ascii="Times New Roman" w:hAnsi="Times New Roman"/>
          <w:b w:val="0"/>
          <w:i w:val="0"/>
          <w:sz w:val="22"/>
          <w:vertAlign w:val="superscript"/>
        </w:rPr>
        <w:t>2+</w:t>
      </w:r>
      <w:r>
        <w:rPr>
          <w:rFonts w:ascii="Times New Roman" w:hAnsi="Times New Roman"/>
          <w:b w:val="0"/>
          <w:i w:val="0"/>
          <w:sz w:val="22"/>
          <w:vertAlign w:val="superscript"/>
        </w:rPr>
        <w:t>/Cu là</w:t>
      </w:r>
    </w:p>
    <w:p>
      <w:pPr>
        <w:tabs>
          <w:tab w:pos="2551" w:val="left"/>
          <w:tab w:pos="5102" w:val="left"/>
          <w:tab w:pos="7654"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-0,340 V.</w:t>
      </w:r>
      <w:r>
        <w:tab/>
      </w:r>
      <w:r>
        <w:rPr>
          <w:rFonts w:ascii="Times New Roman" w:hAnsi="Times New Roman"/>
          <w:b/>
          <w:i w:val="0"/>
          <w:sz w:val="22"/>
        </w:rPr>
        <w:t xml:space="preserve">B. </w:t>
      </w:r>
      <w:r>
        <w:rPr>
          <w:rFonts w:ascii="Times New Roman" w:hAnsi="Times New Roman"/>
          <w:b w:val="0"/>
          <w:i w:val="0"/>
          <w:sz w:val="22"/>
        </w:rPr>
        <w:t>0,000 V.</w:t>
      </w:r>
      <w:r>
        <w:tab/>
      </w:r>
      <w:r>
        <w:rPr>
          <w:rFonts w:ascii="Times New Roman" w:hAnsi="Times New Roman"/>
          <w:b/>
          <w:i w:val="0"/>
          <w:sz w:val="22"/>
        </w:rPr>
        <w:t xml:space="preserve">C. </w:t>
      </w:r>
      <w:r>
        <w:rPr>
          <w:rFonts w:ascii="Times New Roman" w:hAnsi="Times New Roman"/>
          <w:b w:val="0"/>
          <w:i w:val="0"/>
          <w:sz w:val="22"/>
        </w:rPr>
        <w:t>0,680 V.</w:t>
      </w:r>
      <w:r>
        <w:tab/>
      </w:r>
      <w:r>
        <w:rPr>
          <w:rFonts w:ascii="Times New Roman" w:hAnsi="Times New Roman"/>
          <w:b/>
          <w:i w:val="0"/>
          <w:sz w:val="22"/>
        </w:rPr>
        <w:t xml:space="preserve">D. </w:t>
      </w:r>
      <w:r>
        <w:rPr>
          <w:rFonts w:ascii="Times New Roman" w:hAnsi="Times New Roman"/>
          <w:b w:val="0"/>
          <w:i w:val="0"/>
          <w:sz w:val="22"/>
        </w:rPr>
        <w:t>+0,340 V.</w:t>
      </w:r>
    </w:p>
    <w:p>
      <w:pPr>
        <w:spacing w:before="60" w:after="20" w:line="276" w:lineRule="auto"/>
      </w:pPr>
      <w:r>
        <w:rPr>
          <w:rFonts w:ascii="Times New Roman" w:hAnsi="Times New Roman"/>
          <w:b/>
          <w:i w:val="0"/>
          <w:sz w:val="22"/>
        </w:rPr>
        <w:t xml:space="preserve">Câu 18. </w:t>
      </w:r>
      <w:r>
        <w:rPr>
          <w:rFonts w:ascii="Times New Roman" w:hAnsi="Times New Roman"/>
          <w:b w:val="0"/>
          <w:i w:val="0"/>
          <w:sz w:val="22"/>
        </w:rPr>
        <w:t>(SBT – CTST). Điện phân một dung dịch hỗn hợp gồm: HCl, CuCl</w:t>
      </w:r>
      <w:r>
        <w:rPr>
          <w:rFonts w:ascii="Times New Roman" w:hAnsi="Times New Roman"/>
          <w:b w:val="0"/>
          <w:i w:val="0"/>
          <w:sz w:val="22"/>
          <w:vertAlign w:val="subscript"/>
        </w:rPr>
        <w:t>2</w:t>
      </w:r>
      <w:r>
        <w:rPr>
          <w:rFonts w:ascii="Times New Roman" w:hAnsi="Times New Roman"/>
          <w:b w:val="0"/>
          <w:i w:val="0"/>
          <w:sz w:val="22"/>
          <w:vertAlign w:val="subscript"/>
        </w:rPr>
        <w:t>, NaCl với điện cực trơ, có màng ngăn. Kết luận nào sau đây không đúng?</w:t>
      </w:r>
    </w:p>
    <w:p>
      <w:pPr>
        <w:spacing w:before="20" w:after="30" w:line="276" w:lineRule="auto"/>
      </w:pPr>
      <w:r>
        <w:rPr>
          <w:rFonts w:ascii="Times New Roman" w:hAnsi="Times New Roman"/>
          <w:b/>
          <w:i w:val="0"/>
          <w:sz w:val="22"/>
        </w:rPr>
        <w:t xml:space="preserve">A. </w:t>
      </w:r>
      <w:r>
        <w:rPr>
          <w:rFonts w:ascii="Times New Roman" w:hAnsi="Times New Roman"/>
          <w:b w:val="0"/>
          <w:i w:val="0"/>
          <w:sz w:val="22"/>
        </w:rPr>
        <w:t>Sau khi kết thúc quá trình điện phân, pH của dung dịch tăng so với dung dịch ban đầu.</w:t>
      </w:r>
    </w:p>
    <w:p>
      <w:pPr>
        <w:spacing w:before="20" w:after="30" w:line="276" w:lineRule="auto"/>
      </w:pPr>
      <w:r>
        <w:rPr>
          <w:rFonts w:ascii="Times New Roman" w:hAnsi="Times New Roman"/>
          <w:b/>
          <w:i w:val="0"/>
          <w:sz w:val="22"/>
        </w:rPr>
        <w:t xml:space="preserve">B. </w:t>
      </w:r>
      <w:r>
        <w:rPr>
          <w:rFonts w:ascii="Times New Roman" w:hAnsi="Times New Roman"/>
          <w:b w:val="0"/>
          <w:i w:val="0"/>
          <w:sz w:val="22"/>
        </w:rPr>
        <w:t>Các chất bị điện phân lần lượt theo thứ tự: CuCl</w:t>
      </w:r>
      <w:r>
        <w:rPr>
          <w:rFonts w:ascii="Times New Roman" w:hAnsi="Times New Roman"/>
          <w:b w:val="0"/>
          <w:i w:val="0"/>
          <w:sz w:val="22"/>
          <w:vertAlign w:val="subscript"/>
        </w:rPr>
        <w:t>2</w:t>
      </w:r>
      <w:r>
        <w:rPr>
          <w:rFonts w:ascii="Times New Roman" w:hAnsi="Times New Roman"/>
          <w:b w:val="0"/>
          <w:i w:val="0"/>
          <w:sz w:val="22"/>
          <w:vertAlign w:val="subscript"/>
        </w:rPr>
        <w:t>, HCl, NaCl và H</w:t>
      </w:r>
      <w:r>
        <w:rPr>
          <w:rFonts w:ascii="Times New Roman" w:hAnsi="Times New Roman"/>
          <w:b w:val="0"/>
          <w:i w:val="0"/>
          <w:sz w:val="22"/>
          <w:vertAlign w:val="subscript"/>
        </w:rPr>
        <w:t>2</w:t>
      </w:r>
      <w:r>
        <w:rPr>
          <w:rFonts w:ascii="Times New Roman" w:hAnsi="Times New Roman"/>
          <w:b w:val="0"/>
          <w:i w:val="0"/>
          <w:sz w:val="22"/>
          <w:vertAlign w:val="subscript"/>
        </w:rPr>
        <w:t>O.</w:t>
      </w:r>
    </w:p>
    <w:p>
      <w:pPr>
        <w:spacing w:before="20" w:after="30" w:line="276" w:lineRule="auto"/>
      </w:pPr>
      <w:r>
        <w:rPr>
          <w:rFonts w:ascii="Times New Roman" w:hAnsi="Times New Roman"/>
          <w:b/>
          <w:i w:val="0"/>
          <w:sz w:val="22"/>
        </w:rPr>
        <w:t xml:space="preserve">C. </w:t>
      </w:r>
      <w:r>
        <w:rPr>
          <w:rFonts w:ascii="Times New Roman" w:hAnsi="Times New Roman"/>
          <w:b w:val="0"/>
          <w:i w:val="0"/>
          <w:sz w:val="22"/>
        </w:rPr>
        <w:t>Quá trình điện phân NaCl làm tăng pH của dung dịch.</w:t>
      </w:r>
    </w:p>
    <w:p>
      <w:pPr>
        <w:spacing w:before="20" w:after="30" w:line="276" w:lineRule="auto"/>
      </w:pPr>
      <w:r>
        <w:rPr>
          <w:rFonts w:ascii="Times New Roman" w:hAnsi="Times New Roman"/>
          <w:b/>
          <w:i w:val="0"/>
          <w:sz w:val="22"/>
        </w:rPr>
        <w:t xml:space="preserve">D. </w:t>
      </w:r>
      <w:r>
        <w:rPr>
          <w:rFonts w:ascii="Times New Roman" w:hAnsi="Times New Roman"/>
          <w:b w:val="0"/>
          <w:i w:val="0"/>
          <w:sz w:val="22"/>
        </w:rPr>
        <w:t>Quá trình điện phân HCl làm giảm pH của dung dịch.</w:t>
      </w:r>
    </w:p>
    <w:p>
      <w:pPr>
        <w:spacing w:before="120" w:after="40" w:line="276" w:lineRule="auto"/>
      </w:pPr>
      <w:r>
        <w:rPr>
          <w:rFonts w:ascii="Times New Roman" w:hAnsi="Times New Roman"/>
          <w:b/>
          <w:i w:val="0"/>
          <w:color w:val="2E7D32"/>
          <w:sz w:val="23"/>
        </w:rPr>
        <w:t>PHẦN II. Câu trắc nghiệm đúng sai.</w:t>
      </w:r>
      <w:r>
        <w:rPr>
          <w:rFonts w:ascii="Times New Roman" w:hAnsi="Times New Roman"/>
          <w:b w:val="0"/>
          <w:i/>
          <w:sz w:val="22"/>
        </w:rPr>
        <w:t xml:space="preserve"> Thí sinh trả lời từ câu 1 đến câu 4. Trong mỗi ý a), b), c), d) ở mỗi câu, thí sinh chọn đúng hoặc sai.</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Cho thế điện cực chuẩn của các cặp oxi hóa – khử: Cu</w:t>
      </w:r>
      <w:r>
        <w:rPr>
          <w:rFonts w:ascii="Times New Roman" w:hAnsi="Times New Roman"/>
          <w:b w:val="0"/>
          <w:i w:val="0"/>
          <w:sz w:val="22"/>
          <w:vertAlign w:val="superscript"/>
        </w:rPr>
        <w:t>2+</w:t>
      </w:r>
      <w:r>
        <w:rPr>
          <w:rFonts w:ascii="Times New Roman" w:hAnsi="Times New Roman"/>
          <w:b w:val="0"/>
          <w:i w:val="0"/>
          <w:sz w:val="22"/>
          <w:vertAlign w:val="superscript"/>
        </w:rPr>
        <w:t>/Cu = 0,34 V; Fe</w:t>
      </w:r>
      <w:r>
        <w:rPr>
          <w:rFonts w:ascii="Times New Roman" w:hAnsi="Times New Roman"/>
          <w:b w:val="0"/>
          <w:i w:val="0"/>
          <w:sz w:val="22"/>
          <w:vertAlign w:val="superscript"/>
        </w:rPr>
        <w:t>2+</w:t>
      </w:r>
      <w:r>
        <w:rPr>
          <w:rFonts w:ascii="Times New Roman" w:hAnsi="Times New Roman"/>
          <w:b w:val="0"/>
          <w:i w:val="0"/>
          <w:sz w:val="22"/>
          <w:vertAlign w:val="superscript"/>
        </w:rPr>
        <w:t>/Fe = –0,44 V; Fe</w:t>
      </w:r>
      <w:r>
        <w:rPr>
          <w:rFonts w:ascii="Times New Roman" w:hAnsi="Times New Roman"/>
          <w:b w:val="0"/>
          <w:i w:val="0"/>
          <w:sz w:val="22"/>
          <w:vertAlign w:val="superscript"/>
        </w:rPr>
        <w:t>3+</w:t>
      </w:r>
      <w:r>
        <w:rPr>
          <w:rFonts w:ascii="Times New Roman" w:hAnsi="Times New Roman"/>
          <w:b w:val="0"/>
          <w:i w:val="0"/>
          <w:sz w:val="22"/>
          <w:vertAlign w:val="superscript"/>
        </w:rPr>
        <w:t>/Fe</w:t>
      </w:r>
      <w:r>
        <w:rPr>
          <w:rFonts w:ascii="Times New Roman" w:hAnsi="Times New Roman"/>
          <w:b w:val="0"/>
          <w:i w:val="0"/>
          <w:sz w:val="22"/>
          <w:vertAlign w:val="superscript"/>
        </w:rPr>
        <w:t>2+</w:t>
      </w:r>
      <w:r>
        <w:rPr>
          <w:rFonts w:ascii="Times New Roman" w:hAnsi="Times New Roman"/>
          <w:b w:val="0"/>
          <w:i w:val="0"/>
          <w:sz w:val="22"/>
          <w:vertAlign w:val="superscript"/>
        </w:rPr>
        <w:t xml:space="preserve"> = 0,77 V; Ag</w:t>
      </w:r>
      <w:r>
        <w:rPr>
          <w:rFonts w:ascii="Times New Roman" w:hAnsi="Times New Roman"/>
          <w:b w:val="0"/>
          <w:i w:val="0"/>
          <w:sz w:val="22"/>
          <w:vertAlign w:val="superscript"/>
        </w:rPr>
        <w:t>+</w:t>
      </w:r>
      <w:r>
        <w:rPr>
          <w:rFonts w:ascii="Times New Roman" w:hAnsi="Times New Roman"/>
          <w:b w:val="0"/>
          <w:i w:val="0"/>
          <w:sz w:val="22"/>
          <w:vertAlign w:val="superscript"/>
        </w:rPr>
        <w:t>/Ag = 0,80 V. Các phản ứng có thể xảy ra là:</w:t>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Cu</w:t>
      </w:r>
      <w:r>
        <w:rPr>
          <w:rFonts w:ascii="Times New Roman" w:hAnsi="Times New Roman"/>
          <w:b w:val="0"/>
          <w:i w:val="0"/>
          <w:sz w:val="22"/>
          <w:vertAlign w:val="superscript"/>
        </w:rPr>
        <w:t>2+</w:t>
      </w:r>
      <w:r>
        <w:rPr>
          <w:rFonts w:ascii="Times New Roman" w:hAnsi="Times New Roman"/>
          <w:b w:val="0"/>
          <w:i w:val="0"/>
          <w:sz w:val="22"/>
          <w:vertAlign w:val="superscript"/>
        </w:rPr>
        <w:t xml:space="preserve"> + Fe -&gt; Cu + Fe</w:t>
      </w:r>
      <w:r>
        <w:rPr>
          <w:rFonts w:ascii="Times New Roman" w:hAnsi="Times New Roman"/>
          <w:b w:val="0"/>
          <w:i w:val="0"/>
          <w:sz w:val="22"/>
          <w:vertAlign w:val="superscript"/>
        </w:rPr>
        <w:t>2+</w:t>
      </w:r>
      <w:r>
        <w:rPr>
          <w:rFonts w:ascii="Times New Roman" w:hAnsi="Times New Roman"/>
          <w:b w:val="0"/>
          <w:i w:val="0"/>
          <w:sz w:val="22"/>
          <w:vertAlign w:val="superscript"/>
        </w:rPr>
        <w:t>.</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Fe + 2Fe</w:t>
      </w:r>
      <w:r>
        <w:rPr>
          <w:rFonts w:ascii="Times New Roman" w:hAnsi="Times New Roman"/>
          <w:b w:val="0"/>
          <w:i w:val="0"/>
          <w:sz w:val="22"/>
          <w:vertAlign w:val="superscript"/>
        </w:rPr>
        <w:t>3+</w:t>
      </w:r>
      <w:r>
        <w:rPr>
          <w:rFonts w:ascii="Times New Roman" w:hAnsi="Times New Roman"/>
          <w:b w:val="0"/>
          <w:i w:val="0"/>
          <w:sz w:val="22"/>
          <w:vertAlign w:val="superscript"/>
        </w:rPr>
        <w:t xml:space="preserve"> -&gt; 3Fe</w:t>
      </w:r>
      <w:r>
        <w:rPr>
          <w:rFonts w:ascii="Times New Roman" w:hAnsi="Times New Roman"/>
          <w:b w:val="0"/>
          <w:i w:val="0"/>
          <w:sz w:val="22"/>
          <w:vertAlign w:val="superscript"/>
        </w:rPr>
        <w:t>2+</w:t>
      </w:r>
      <w:r>
        <w:rPr>
          <w:rFonts w:ascii="Times New Roman" w:hAnsi="Times New Roman"/>
          <w:b w:val="0"/>
          <w:i w:val="0"/>
          <w:sz w:val="22"/>
          <w:vertAlign w:val="superscript"/>
        </w:rPr>
        <w:t>.</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Ag</w:t>
      </w:r>
      <w:r>
        <w:rPr>
          <w:rFonts w:ascii="Times New Roman" w:hAnsi="Times New Roman"/>
          <w:b w:val="0"/>
          <w:i w:val="0"/>
          <w:sz w:val="22"/>
          <w:vertAlign w:val="superscript"/>
        </w:rPr>
        <w:t>+</w:t>
      </w:r>
      <w:r>
        <w:rPr>
          <w:rFonts w:ascii="Times New Roman" w:hAnsi="Times New Roman"/>
          <w:b w:val="0"/>
          <w:i w:val="0"/>
          <w:sz w:val="22"/>
          <w:vertAlign w:val="superscript"/>
        </w:rPr>
        <w:t xml:space="preserve"> + Fe</w:t>
      </w:r>
      <w:r>
        <w:rPr>
          <w:rFonts w:ascii="Times New Roman" w:hAnsi="Times New Roman"/>
          <w:b w:val="0"/>
          <w:i w:val="0"/>
          <w:sz w:val="22"/>
          <w:vertAlign w:val="superscript"/>
        </w:rPr>
        <w:t>2+</w:t>
      </w:r>
      <w:r>
        <w:rPr>
          <w:rFonts w:ascii="Times New Roman" w:hAnsi="Times New Roman"/>
          <w:b w:val="0"/>
          <w:i w:val="0"/>
          <w:sz w:val="22"/>
          <w:vertAlign w:val="superscript"/>
        </w:rPr>
        <w:t xml:space="preserve"> -&gt; Ag + Fe</w:t>
      </w:r>
      <w:r>
        <w:rPr>
          <w:rFonts w:ascii="Times New Roman" w:hAnsi="Times New Roman"/>
          <w:b w:val="0"/>
          <w:i w:val="0"/>
          <w:sz w:val="22"/>
          <w:vertAlign w:val="superscript"/>
        </w:rPr>
        <w:t>3+</w:t>
      </w:r>
      <w:r>
        <w:rPr>
          <w:rFonts w:ascii="Times New Roman" w:hAnsi="Times New Roman"/>
          <w:b w:val="0"/>
          <w:i w:val="0"/>
          <w:sz w:val="22"/>
          <w:vertAlign w:val="superscript"/>
        </w:rPr>
        <w:t>.</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Cu + 2Fe</w:t>
      </w:r>
      <w:r>
        <w:rPr>
          <w:rFonts w:ascii="Times New Roman" w:hAnsi="Times New Roman"/>
          <w:b w:val="0"/>
          <w:i w:val="0"/>
          <w:sz w:val="22"/>
          <w:vertAlign w:val="superscript"/>
        </w:rPr>
        <w:t>3+</w:t>
      </w:r>
      <w:r>
        <w:rPr>
          <w:rFonts w:ascii="Times New Roman" w:hAnsi="Times New Roman"/>
          <w:b w:val="0"/>
          <w:i w:val="0"/>
          <w:sz w:val="22"/>
          <w:vertAlign w:val="superscript"/>
        </w:rPr>
        <w:t xml:space="preserve"> -&gt; Cu</w:t>
      </w:r>
      <w:r>
        <w:rPr>
          <w:rFonts w:ascii="Times New Roman" w:hAnsi="Times New Roman"/>
          <w:b w:val="0"/>
          <w:i w:val="0"/>
          <w:sz w:val="22"/>
          <w:vertAlign w:val="superscript"/>
        </w:rPr>
        <w:t>2+</w:t>
      </w:r>
      <w:r>
        <w:rPr>
          <w:rFonts w:ascii="Times New Roman" w:hAnsi="Times New Roman"/>
          <w:b w:val="0"/>
          <w:i w:val="0"/>
          <w:sz w:val="22"/>
          <w:vertAlign w:val="superscript"/>
        </w:rPr>
        <w:t xml:space="preserve"> + 2Fe</w:t>
      </w:r>
      <w:r>
        <w:rPr>
          <w:rFonts w:ascii="Times New Roman" w:hAnsi="Times New Roman"/>
          <w:b w:val="0"/>
          <w:i w:val="0"/>
          <w:sz w:val="22"/>
          <w:vertAlign w:val="superscript"/>
        </w:rPr>
        <w:t>2+</w:t>
      </w:r>
      <w:r>
        <w:rPr>
          <w:rFonts w:ascii="Times New Roman" w:hAnsi="Times New Roman"/>
          <w:b w:val="0"/>
          <w:i w:val="0"/>
          <w:sz w:val="22"/>
          <w:vertAlign w:val="superscript"/>
        </w:rPr>
        <w:t>.</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(SBT – KNTT). Xét quá trình hoạt động của một pin điện hoá Cu – Ag được thiết lập ở các điều kiện như hình vẽ bên. Cho thế điện cực chuẩn của các cặp Cu</w:t>
      </w:r>
      <w:r>
        <w:rPr>
          <w:rFonts w:ascii="Times New Roman" w:hAnsi="Times New Roman"/>
          <w:b w:val="0"/>
          <w:i w:val="0"/>
          <w:sz w:val="22"/>
          <w:vertAlign w:val="superscript"/>
        </w:rPr>
        <w:t>2+</w:t>
      </w:r>
      <w:r>
        <w:rPr>
          <w:rFonts w:ascii="Times New Roman" w:hAnsi="Times New Roman"/>
          <w:b w:val="0"/>
          <w:i w:val="0"/>
          <w:sz w:val="22"/>
          <w:vertAlign w:val="superscript"/>
        </w:rPr>
        <w:t>/Cu và Ag</w:t>
      </w:r>
      <w:r>
        <w:rPr>
          <w:rFonts w:ascii="Times New Roman" w:hAnsi="Times New Roman"/>
          <w:b w:val="0"/>
          <w:i w:val="0"/>
          <w:sz w:val="22"/>
          <w:vertAlign w:val="superscript"/>
        </w:rPr>
        <w:t>+</w:t>
      </w:r>
      <w:r>
        <w:rPr>
          <w:rFonts w:ascii="Times New Roman" w:hAnsi="Times New Roman"/>
          <w:b w:val="0"/>
          <w:i w:val="0"/>
          <w:sz w:val="22"/>
          <w:vertAlign w:val="superscript"/>
        </w:rPr>
        <w:t>/Ag lần lượt là +0,340 V và +0,799 V.</w:t>
      </w:r>
    </w:p>
    <w:p>
      <w:pPr>
        <w:spacing w:before="40" w:after="40"/>
        <w:jc w:val="center"/>
      </w:pPr>
      <w:r>
        <w:drawing>
          <wp:inline xmlns:a="http://schemas.openxmlformats.org/drawingml/2006/main" xmlns:pic="http://schemas.openxmlformats.org/drawingml/2006/picture">
            <wp:extent cx="2340000" cy="2236000"/>
            <wp:docPr id="1" name="Picture 1"/>
            <wp:cNvGraphicFramePr>
              <a:graphicFrameLocks noChangeAspect="1"/>
            </wp:cNvGraphicFramePr>
            <a:graphic>
              <a:graphicData uri="http://schemas.openxmlformats.org/drawingml/2006/picture">
                <pic:pic>
                  <pic:nvPicPr>
                    <pic:cNvPr id="0" name="p2_cau2_pin_cu_ag.png"/>
                    <pic:cNvPicPr/>
                  </pic:nvPicPr>
                  <pic:blipFill>
                    <a:blip r:embed="rId11"/>
                    <a:stretch>
                      <a:fillRect/>
                    </a:stretch>
                  </pic:blipFill>
                  <pic:spPr>
                    <a:xfrm>
                      <a:off x="0" y="0"/>
                      <a:ext cx="2340000" cy="2236000"/>
                    </a:xfrm>
                    <a:prstGeom prst="rect"/>
                  </pic:spPr>
                </pic:pic>
              </a:graphicData>
            </a:graphic>
          </wp:inline>
        </w:drawing>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Giá trị sức điện động chuẩn của pin điện hoá trên là 0,459 V.</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Ở anode xảy ra quá trình oxi hoá Cu, ở cathode xảy ra quá trình khử Ag</w:t>
      </w:r>
      <w:r>
        <w:rPr>
          <w:rFonts w:ascii="Times New Roman" w:hAnsi="Times New Roman"/>
          <w:b w:val="0"/>
          <w:i w:val="0"/>
          <w:sz w:val="22"/>
          <w:vertAlign w:val="superscript"/>
        </w:rPr>
        <w:t>+</w:t>
      </w:r>
      <w:r>
        <w:rPr>
          <w:rFonts w:ascii="Times New Roman" w:hAnsi="Times New Roman"/>
          <w:b w:val="0"/>
          <w:i w:val="0"/>
          <w:sz w:val="22"/>
          <w:vertAlign w:val="superscript"/>
        </w:rPr>
        <w:t>.</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Điện cực Cu tăng khối lượng, điện cực Ag giảm khối lượng.</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Phản ứng hoá học xảy ra trong pin: Cu + 2Ag</w:t>
      </w:r>
      <w:r>
        <w:rPr>
          <w:rFonts w:ascii="Times New Roman" w:hAnsi="Times New Roman"/>
          <w:b w:val="0"/>
          <w:i w:val="0"/>
          <w:sz w:val="22"/>
          <w:vertAlign w:val="superscript"/>
        </w:rPr>
        <w:t>+</w:t>
      </w:r>
      <w:r>
        <w:rPr>
          <w:rFonts w:ascii="Times New Roman" w:hAnsi="Times New Roman"/>
          <w:b w:val="0"/>
          <w:i w:val="0"/>
          <w:sz w:val="22"/>
          <w:vertAlign w:val="superscript"/>
        </w:rPr>
        <w:t xml:space="preserve"> -&gt; Cu</w:t>
      </w:r>
      <w:r>
        <w:rPr>
          <w:rFonts w:ascii="Times New Roman" w:hAnsi="Times New Roman"/>
          <w:b w:val="0"/>
          <w:i w:val="0"/>
          <w:sz w:val="22"/>
          <w:vertAlign w:val="superscript"/>
        </w:rPr>
        <w:t>2+</w:t>
      </w:r>
      <w:r>
        <w:rPr>
          <w:rFonts w:ascii="Times New Roman" w:hAnsi="Times New Roman"/>
          <w:b w:val="0"/>
          <w:i w:val="0"/>
          <w:sz w:val="22"/>
          <w:vertAlign w:val="superscript"/>
        </w:rPr>
        <w:t xml:space="preserve"> + 2Ag.</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Thí nghiệm điện phân được thực hiện như hình vẽ sau:</w:t>
      </w:r>
    </w:p>
    <w:p>
      <w:pPr>
        <w:spacing w:before="40" w:after="40"/>
        <w:jc w:val="center"/>
      </w:pPr>
      <w:r>
        <w:drawing>
          <wp:inline xmlns:a="http://schemas.openxmlformats.org/drawingml/2006/main" xmlns:pic="http://schemas.openxmlformats.org/drawingml/2006/picture">
            <wp:extent cx="2700000" cy="1532812"/>
            <wp:docPr id="2" name="Picture 2"/>
            <wp:cNvGraphicFramePr>
              <a:graphicFrameLocks noChangeAspect="1"/>
            </wp:cNvGraphicFramePr>
            <a:graphic>
              <a:graphicData uri="http://schemas.openxmlformats.org/drawingml/2006/picture">
                <pic:pic>
                  <pic:nvPicPr>
                    <pic:cNvPr id="0" name="p2_cau3_dien_phan_nacl.png"/>
                    <pic:cNvPicPr/>
                  </pic:nvPicPr>
                  <pic:blipFill>
                    <a:blip r:embed="rId12"/>
                    <a:stretch>
                      <a:fillRect/>
                    </a:stretch>
                  </pic:blipFill>
                  <pic:spPr>
                    <a:xfrm>
                      <a:off x="0" y="0"/>
                      <a:ext cx="2700000" cy="1532812"/>
                    </a:xfrm>
                    <a:prstGeom prst="rect"/>
                  </pic:spPr>
                </pic:pic>
              </a:graphicData>
            </a:graphic>
          </wp:inline>
        </w:drawing>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Có khí H</w:t>
      </w:r>
      <w:r>
        <w:rPr>
          <w:rFonts w:ascii="Times New Roman" w:hAnsi="Times New Roman"/>
          <w:b w:val="0"/>
          <w:i w:val="0"/>
          <w:sz w:val="22"/>
          <w:vertAlign w:val="subscript"/>
        </w:rPr>
        <w:t>2</w:t>
      </w:r>
      <w:r>
        <w:rPr>
          <w:rFonts w:ascii="Times New Roman" w:hAnsi="Times New Roman"/>
          <w:b w:val="0"/>
          <w:i w:val="0"/>
          <w:sz w:val="22"/>
          <w:vertAlign w:val="subscript"/>
        </w:rPr>
        <w:t xml:space="preserve"> thoát ra ở điện cực dương, khí O</w:t>
      </w:r>
      <w:r>
        <w:rPr>
          <w:rFonts w:ascii="Times New Roman" w:hAnsi="Times New Roman"/>
          <w:b w:val="0"/>
          <w:i w:val="0"/>
          <w:sz w:val="22"/>
          <w:vertAlign w:val="subscript"/>
        </w:rPr>
        <w:t>2</w:t>
      </w:r>
      <w:r>
        <w:rPr>
          <w:rFonts w:ascii="Times New Roman" w:hAnsi="Times New Roman"/>
          <w:b w:val="0"/>
          <w:i w:val="0"/>
          <w:sz w:val="22"/>
          <w:vertAlign w:val="subscript"/>
        </w:rPr>
        <w:t xml:space="preserve"> thoát ra ở cực âm.</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Thí nghiệm này ứng dụng để điều chế NaOH trong công nghiệp.</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Nếu không có vách ngăn điện cực, dung dịch thu được có tính tẩy màu.</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Dung dịch sau điện phân làm quỳ tím chuyển sang màu xanh.</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Điện phân dung dịch MSO</w:t>
      </w:r>
      <w:r>
        <w:rPr>
          <w:rFonts w:ascii="Times New Roman" w:hAnsi="Times New Roman"/>
          <w:b w:val="0"/>
          <w:i w:val="0"/>
          <w:sz w:val="22"/>
          <w:vertAlign w:val="subscript"/>
        </w:rPr>
        <w:t>4</w:t>
      </w:r>
      <w:r>
        <w:rPr>
          <w:rFonts w:ascii="Times New Roman" w:hAnsi="Times New Roman"/>
          <w:b w:val="0"/>
          <w:i w:val="0"/>
          <w:sz w:val="22"/>
          <w:vertAlign w:val="subscript"/>
        </w:rPr>
        <w:t xml:space="preserve"> (M là kim loại) với điện cực trơ, cường độ dòng điện không đổi. Sau thời gian t giây, thu được a mol khí ở anode. Nếu thời gian điện phân là 2t giây thì tổng số mol khí thu được ở cả hai điện cực là 2,5a mol. Giả sử hiệu suất điện phân là 100%, khí sinh ra không tan trong nước.</w:t>
      </w:r>
    </w:p>
    <w:p>
      <w:pPr>
        <w:spacing w:before="20" w:after="30" w:line="276" w:lineRule="auto"/>
        <w:ind w:left="283"/>
      </w:pPr>
      <w:r>
        <w:rPr>
          <w:rFonts w:ascii="Times New Roman" w:hAnsi="Times New Roman"/>
          <w:b/>
          <w:i w:val="0"/>
          <w:sz w:val="22"/>
        </w:rPr>
        <w:t xml:space="preserve">a) </w:t>
      </w:r>
      <w:r>
        <w:rPr>
          <w:rFonts w:ascii="Times New Roman" w:hAnsi="Times New Roman"/>
          <w:b w:val="0"/>
          <w:i w:val="0"/>
          <w:sz w:val="22"/>
        </w:rPr>
        <w:t>Tại thời điểm 2t giây, có bọt khí ở cathode.</w:t>
      </w:r>
    </w:p>
    <w:p>
      <w:pPr>
        <w:spacing w:before="20" w:after="30" w:line="276" w:lineRule="auto"/>
        <w:ind w:left="283"/>
      </w:pPr>
      <w:r>
        <w:rPr>
          <w:rFonts w:ascii="Times New Roman" w:hAnsi="Times New Roman"/>
          <w:b/>
          <w:i w:val="0"/>
          <w:sz w:val="22"/>
        </w:rPr>
        <w:t xml:space="preserve">b) </w:t>
      </w:r>
      <w:r>
        <w:rPr>
          <w:rFonts w:ascii="Times New Roman" w:hAnsi="Times New Roman"/>
          <w:b w:val="0"/>
          <w:i w:val="0"/>
          <w:sz w:val="22"/>
        </w:rPr>
        <w:t>Tại thời điểm t giây, ion M</w:t>
      </w:r>
      <w:r>
        <w:rPr>
          <w:rFonts w:ascii="Times New Roman" w:hAnsi="Times New Roman"/>
          <w:b w:val="0"/>
          <w:i w:val="0"/>
          <w:sz w:val="22"/>
          <w:vertAlign w:val="superscript"/>
        </w:rPr>
        <w:t>2+</w:t>
      </w:r>
      <w:r>
        <w:rPr>
          <w:rFonts w:ascii="Times New Roman" w:hAnsi="Times New Roman"/>
          <w:b w:val="0"/>
          <w:i w:val="0"/>
          <w:sz w:val="22"/>
          <w:vertAlign w:val="superscript"/>
        </w:rPr>
        <w:t xml:space="preserve"> chưa bị điện phân hết.</w:t>
      </w:r>
    </w:p>
    <w:p>
      <w:pPr>
        <w:spacing w:before="20" w:after="30" w:line="276" w:lineRule="auto"/>
        <w:ind w:left="283"/>
      </w:pPr>
      <w:r>
        <w:rPr>
          <w:rFonts w:ascii="Times New Roman" w:hAnsi="Times New Roman"/>
          <w:b/>
          <w:i w:val="0"/>
          <w:sz w:val="22"/>
        </w:rPr>
        <w:t xml:space="preserve">c) </w:t>
      </w:r>
      <w:r>
        <w:rPr>
          <w:rFonts w:ascii="Times New Roman" w:hAnsi="Times New Roman"/>
          <w:b w:val="0"/>
          <w:i w:val="0"/>
          <w:sz w:val="22"/>
        </w:rPr>
        <w:t>Dung dịch sau điện phân có pH &lt; 7.</w:t>
      </w:r>
    </w:p>
    <w:p>
      <w:pPr>
        <w:spacing w:before="20" w:after="30" w:line="276" w:lineRule="auto"/>
        <w:ind w:left="283"/>
      </w:pPr>
      <w:r>
        <w:rPr>
          <w:rFonts w:ascii="Times New Roman" w:hAnsi="Times New Roman"/>
          <w:b/>
          <w:i w:val="0"/>
          <w:sz w:val="22"/>
        </w:rPr>
        <w:t xml:space="preserve">d) </w:t>
      </w:r>
      <w:r>
        <w:rPr>
          <w:rFonts w:ascii="Times New Roman" w:hAnsi="Times New Roman"/>
          <w:b w:val="0"/>
          <w:i w:val="0"/>
          <w:sz w:val="22"/>
        </w:rPr>
        <w:t>Khi thu được 1,8a mol khí ở anode thì vẫn chưa xuất hiện bọt khí ở cathode.</w:t>
      </w:r>
    </w:p>
    <w:p>
      <w:pPr>
        <w:spacing w:before="120" w:after="40" w:line="276" w:lineRule="auto"/>
      </w:pPr>
      <w:r>
        <w:rPr>
          <w:rFonts w:ascii="Times New Roman" w:hAnsi="Times New Roman"/>
          <w:b/>
          <w:i w:val="0"/>
          <w:color w:val="2E7D32"/>
          <w:sz w:val="23"/>
        </w:rPr>
        <w:t>PHẦN III. Câu trắc nghiệm yêu cầu trả lời ngắn.</w:t>
      </w:r>
      <w:r>
        <w:rPr>
          <w:rFonts w:ascii="Times New Roman" w:hAnsi="Times New Roman"/>
          <w:b w:val="0"/>
          <w:i/>
          <w:sz w:val="22"/>
        </w:rPr>
        <w:t xml:space="preserve"> Thí sinh trả lời từ câu 1 đến câu 6.</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Có 3 cốc đựng các dung dịch muối có nồng độ 1 M, cho vào mỗi cốc 1 thanh Al:</w:t>
        <w:br/>
        <w:t>(a) Cốc I: Pb(NO</w:t>
      </w:r>
      <w:r>
        <w:rPr>
          <w:rFonts w:ascii="Times New Roman" w:hAnsi="Times New Roman"/>
          <w:b w:val="0"/>
          <w:i w:val="0"/>
          <w:sz w:val="22"/>
          <w:vertAlign w:val="subscript"/>
        </w:rPr>
        <w:t>3</w:t>
      </w:r>
      <w:r>
        <w:rPr>
          <w:rFonts w:ascii="Times New Roman" w:hAnsi="Times New Roman"/>
          <w:b w:val="0"/>
          <w:i w:val="0"/>
          <w:sz w:val="22"/>
          <w:vertAlign w:val="subscript"/>
        </w:rPr>
        <w:t>)</w:t>
      </w:r>
      <w:r>
        <w:rPr>
          <w:rFonts w:ascii="Times New Roman" w:hAnsi="Times New Roman"/>
          <w:b w:val="0"/>
          <w:i w:val="0"/>
          <w:sz w:val="22"/>
          <w:vertAlign w:val="subscript"/>
        </w:rPr>
        <w:t>2</w:t>
      </w:r>
      <w:r>
        <w:rPr>
          <w:rFonts w:ascii="Times New Roman" w:hAnsi="Times New Roman"/>
          <w:b w:val="0"/>
          <w:i w:val="0"/>
          <w:sz w:val="22"/>
          <w:vertAlign w:val="subscript"/>
        </w:rPr>
        <w:t xml:space="preserve"> (aq)</w:t>
        <w:br/>
        <w:t>(b) Cốc II: Ni(NO</w:t>
      </w:r>
      <w:r>
        <w:rPr>
          <w:rFonts w:ascii="Times New Roman" w:hAnsi="Times New Roman"/>
          <w:b w:val="0"/>
          <w:i w:val="0"/>
          <w:sz w:val="22"/>
          <w:vertAlign w:val="subscript"/>
        </w:rPr>
        <w:t>3</w:t>
      </w:r>
      <w:r>
        <w:rPr>
          <w:rFonts w:ascii="Times New Roman" w:hAnsi="Times New Roman"/>
          <w:b w:val="0"/>
          <w:i w:val="0"/>
          <w:sz w:val="22"/>
          <w:vertAlign w:val="subscript"/>
        </w:rPr>
        <w:t>)</w:t>
      </w:r>
      <w:r>
        <w:rPr>
          <w:rFonts w:ascii="Times New Roman" w:hAnsi="Times New Roman"/>
          <w:b w:val="0"/>
          <w:i w:val="0"/>
          <w:sz w:val="22"/>
          <w:vertAlign w:val="subscript"/>
        </w:rPr>
        <w:t>2</w:t>
      </w:r>
      <w:r>
        <w:rPr>
          <w:rFonts w:ascii="Times New Roman" w:hAnsi="Times New Roman"/>
          <w:b w:val="0"/>
          <w:i w:val="0"/>
          <w:sz w:val="22"/>
          <w:vertAlign w:val="subscript"/>
        </w:rPr>
        <w:t xml:space="preserve"> (aq)</w:t>
        <w:br/>
        <w:t>(c) Cốc III: Cu(NO</w:t>
      </w:r>
      <w:r>
        <w:rPr>
          <w:rFonts w:ascii="Times New Roman" w:hAnsi="Times New Roman"/>
          <w:b w:val="0"/>
          <w:i w:val="0"/>
          <w:sz w:val="22"/>
          <w:vertAlign w:val="subscript"/>
        </w:rPr>
        <w:t>3</w:t>
      </w:r>
      <w:r>
        <w:rPr>
          <w:rFonts w:ascii="Times New Roman" w:hAnsi="Times New Roman"/>
          <w:b w:val="0"/>
          <w:i w:val="0"/>
          <w:sz w:val="22"/>
          <w:vertAlign w:val="subscript"/>
        </w:rPr>
        <w:t>)</w:t>
      </w:r>
      <w:r>
        <w:rPr>
          <w:rFonts w:ascii="Times New Roman" w:hAnsi="Times New Roman"/>
          <w:b w:val="0"/>
          <w:i w:val="0"/>
          <w:sz w:val="22"/>
          <w:vertAlign w:val="subscript"/>
        </w:rPr>
        <w:t>2</w:t>
      </w:r>
      <w:r>
        <w:rPr>
          <w:rFonts w:ascii="Times New Roman" w:hAnsi="Times New Roman"/>
          <w:b w:val="0"/>
          <w:i w:val="0"/>
          <w:sz w:val="22"/>
          <w:vertAlign w:val="subscript"/>
        </w:rPr>
        <w:t xml:space="preserve"> (aq)</w:t>
        <w:br/>
        <w:t>Có bao nhiêu cốc có phản ứng xảy ra?</w:t>
      </w:r>
    </w:p>
    <w:p>
      <w:pPr>
        <w:spacing w:before="20" w:after="60"/>
        <w:ind w:left="283"/>
      </w:pPr>
      <w:r>
        <w:rPr>
          <w:rFonts w:ascii="Times New Roman" w:hAnsi="Times New Roman"/>
          <w:b w:val="0"/>
          <w:i/>
          <w:sz w:val="22"/>
        </w:rPr>
        <w:t>Trả lời: .................................................................................................................................</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Cho pin điện hóa Zn - Cu gồm hai cặp oxi hóa - khử Zn</w:t>
      </w:r>
      <w:r>
        <w:rPr>
          <w:rFonts w:ascii="Times New Roman" w:hAnsi="Times New Roman"/>
          <w:b w:val="0"/>
          <w:i w:val="0"/>
          <w:sz w:val="22"/>
          <w:vertAlign w:val="superscript"/>
        </w:rPr>
        <w:t>2+</w:t>
      </w:r>
      <w:r>
        <w:rPr>
          <w:rFonts w:ascii="Times New Roman" w:hAnsi="Times New Roman"/>
          <w:b w:val="0"/>
          <w:i w:val="0"/>
          <w:sz w:val="22"/>
          <w:vertAlign w:val="superscript"/>
        </w:rPr>
        <w:t>/Zn và Cu</w:t>
      </w:r>
      <w:r>
        <w:rPr>
          <w:rFonts w:ascii="Times New Roman" w:hAnsi="Times New Roman"/>
          <w:b w:val="0"/>
          <w:i w:val="0"/>
          <w:sz w:val="22"/>
          <w:vertAlign w:val="superscript"/>
        </w:rPr>
        <w:t>2+</w:t>
      </w:r>
      <w:r>
        <w:rPr>
          <w:rFonts w:ascii="Times New Roman" w:hAnsi="Times New Roman"/>
          <w:b w:val="0"/>
          <w:i w:val="0"/>
          <w:sz w:val="22"/>
          <w:vertAlign w:val="superscript"/>
        </w:rPr>
        <w:t>/Cu. Cho thế điện cực chuẩn E^o^_Cu</w:t>
      </w:r>
      <w:r>
        <w:rPr>
          <w:rFonts w:ascii="Times New Roman" w:hAnsi="Times New Roman"/>
          <w:b w:val="0"/>
          <w:i w:val="0"/>
          <w:sz w:val="22"/>
          <w:vertAlign w:val="superscript"/>
        </w:rPr>
        <w:t>2+</w:t>
      </w:r>
      <w:r>
        <w:rPr>
          <w:rFonts w:ascii="Times New Roman" w:hAnsi="Times New Roman"/>
          <w:b w:val="0"/>
          <w:i w:val="0"/>
          <w:sz w:val="22"/>
          <w:vertAlign w:val="superscript"/>
        </w:rPr>
        <w:t>/Cu = 0,34 V và E^o^_Zn</w:t>
      </w:r>
      <w:r>
        <w:rPr>
          <w:rFonts w:ascii="Times New Roman" w:hAnsi="Times New Roman"/>
          <w:b w:val="0"/>
          <w:i w:val="0"/>
          <w:sz w:val="22"/>
          <w:vertAlign w:val="superscript"/>
        </w:rPr>
        <w:t>2+</w:t>
      </w:r>
      <w:r>
        <w:rPr>
          <w:rFonts w:ascii="Times New Roman" w:hAnsi="Times New Roman"/>
          <w:b w:val="0"/>
          <w:i w:val="0"/>
          <w:sz w:val="22"/>
          <w:vertAlign w:val="superscript"/>
        </w:rPr>
        <w:t>/Zn = -0,76 V. Tính sức điện động chuẩn của pin (theo đơn vị V).</w:t>
      </w:r>
    </w:p>
    <w:p>
      <w:pPr>
        <w:spacing w:before="20" w:after="60"/>
        <w:ind w:left="283"/>
      </w:pPr>
      <w:r>
        <w:rPr>
          <w:rFonts w:ascii="Times New Roman" w:hAnsi="Times New Roman"/>
          <w:b w:val="0"/>
          <w:i/>
          <w:sz w:val="22"/>
        </w:rPr>
        <w:t>Trả lời: .................................................................................................................................</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Điện phân dung dịch hỗn hợp gồm: NaCl, Mg(NO</w:t>
      </w:r>
      <w:r>
        <w:rPr>
          <w:rFonts w:ascii="Times New Roman" w:hAnsi="Times New Roman"/>
          <w:b w:val="0"/>
          <w:i w:val="0"/>
          <w:sz w:val="22"/>
          <w:vertAlign w:val="subscript"/>
        </w:rPr>
        <w:t>3</w:t>
      </w:r>
      <w:r>
        <w:rPr>
          <w:rFonts w:ascii="Times New Roman" w:hAnsi="Times New Roman"/>
          <w:b w:val="0"/>
          <w:i w:val="0"/>
          <w:sz w:val="22"/>
          <w:vertAlign w:val="subscript"/>
        </w:rPr>
        <w:t>)</w:t>
      </w:r>
      <w:r>
        <w:rPr>
          <w:rFonts w:ascii="Times New Roman" w:hAnsi="Times New Roman"/>
          <w:b w:val="0"/>
          <w:i w:val="0"/>
          <w:sz w:val="22"/>
          <w:vertAlign w:val="subscript"/>
        </w:rPr>
        <w:t>2</w:t>
      </w:r>
      <w:r>
        <w:rPr>
          <w:rFonts w:ascii="Times New Roman" w:hAnsi="Times New Roman"/>
          <w:b w:val="0"/>
          <w:i w:val="0"/>
          <w:sz w:val="22"/>
          <w:vertAlign w:val="subscript"/>
        </w:rPr>
        <w:t>, ZnCl</w:t>
      </w:r>
      <w:r>
        <w:rPr>
          <w:rFonts w:ascii="Times New Roman" w:hAnsi="Times New Roman"/>
          <w:b w:val="0"/>
          <w:i w:val="0"/>
          <w:sz w:val="22"/>
          <w:vertAlign w:val="subscript"/>
        </w:rPr>
        <w:t>2</w:t>
      </w:r>
      <w:r>
        <w:rPr>
          <w:rFonts w:ascii="Times New Roman" w:hAnsi="Times New Roman"/>
          <w:b w:val="0"/>
          <w:i w:val="0"/>
          <w:sz w:val="22"/>
          <w:vertAlign w:val="subscript"/>
        </w:rPr>
        <w:t>, CuSO</w:t>
      </w:r>
      <w:r>
        <w:rPr>
          <w:rFonts w:ascii="Times New Roman" w:hAnsi="Times New Roman"/>
          <w:b w:val="0"/>
          <w:i w:val="0"/>
          <w:sz w:val="22"/>
          <w:vertAlign w:val="subscript"/>
        </w:rPr>
        <w:t>4</w:t>
      </w:r>
      <w:r>
        <w:rPr>
          <w:rFonts w:ascii="Times New Roman" w:hAnsi="Times New Roman"/>
          <w:b w:val="0"/>
          <w:i w:val="0"/>
          <w:sz w:val="22"/>
          <w:vertAlign w:val="subscript"/>
        </w:rPr>
        <w:t xml:space="preserve"> và Fe</w:t>
      </w:r>
      <w:r>
        <w:rPr>
          <w:rFonts w:ascii="Times New Roman" w:hAnsi="Times New Roman"/>
          <w:b w:val="0"/>
          <w:i w:val="0"/>
          <w:sz w:val="22"/>
          <w:vertAlign w:val="subscript"/>
        </w:rPr>
        <w:t>2</w:t>
      </w:r>
      <w:r>
        <w:rPr>
          <w:rFonts w:ascii="Times New Roman" w:hAnsi="Times New Roman"/>
          <w:b w:val="0"/>
          <w:i w:val="0"/>
          <w:sz w:val="22"/>
          <w:vertAlign w:val="subscript"/>
        </w:rPr>
        <w:t>(SO</w:t>
      </w:r>
      <w:r>
        <w:rPr>
          <w:rFonts w:ascii="Times New Roman" w:hAnsi="Times New Roman"/>
          <w:b w:val="0"/>
          <w:i w:val="0"/>
          <w:sz w:val="22"/>
          <w:vertAlign w:val="subscript"/>
        </w:rPr>
        <w:t>4</w:t>
      </w:r>
      <w:r>
        <w:rPr>
          <w:rFonts w:ascii="Times New Roman" w:hAnsi="Times New Roman"/>
          <w:b w:val="0"/>
          <w:i w:val="0"/>
          <w:sz w:val="22"/>
          <w:vertAlign w:val="subscript"/>
        </w:rPr>
        <w:t>)</w:t>
      </w:r>
      <w:r>
        <w:rPr>
          <w:rFonts w:ascii="Times New Roman" w:hAnsi="Times New Roman"/>
          <w:b w:val="0"/>
          <w:i w:val="0"/>
          <w:sz w:val="22"/>
          <w:vertAlign w:val="subscript"/>
        </w:rPr>
        <w:t>3</w:t>
      </w:r>
      <w:r>
        <w:rPr>
          <w:rFonts w:ascii="Times New Roman" w:hAnsi="Times New Roman"/>
          <w:b w:val="0"/>
          <w:i w:val="0"/>
          <w:sz w:val="22"/>
          <w:vertAlign w:val="subscript"/>
        </w:rPr>
        <w:t xml:space="preserve"> với điện cực trơ cho đến khi nước bắt đầu điện phân ở cả hai điện cực thì dừng lại. Thu được bao nhiêu chất rắn (kim loại) ở cathode?</w:t>
      </w:r>
    </w:p>
    <w:p>
      <w:pPr>
        <w:spacing w:before="20" w:after="60"/>
        <w:ind w:left="283"/>
      </w:pPr>
      <w:r>
        <w:rPr>
          <w:rFonts w:ascii="Times New Roman" w:hAnsi="Times New Roman"/>
          <w:b w:val="0"/>
          <w:i/>
          <w:sz w:val="22"/>
        </w:rPr>
        <w:t>Trả lời: .................................................................................................................................</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Cho các phản ứng sau:</w:t>
        <w:br/>
        <w:t>(1) Cho Cu vào dung dịch FeSO</w:t>
      </w:r>
      <w:r>
        <w:rPr>
          <w:rFonts w:ascii="Times New Roman" w:hAnsi="Times New Roman"/>
          <w:b w:val="0"/>
          <w:i w:val="0"/>
          <w:sz w:val="22"/>
          <w:vertAlign w:val="subscript"/>
        </w:rPr>
        <w:t>4</w:t>
      </w:r>
      <w:r>
        <w:rPr>
          <w:rFonts w:ascii="Times New Roman" w:hAnsi="Times New Roman"/>
          <w:b w:val="0"/>
          <w:i w:val="0"/>
          <w:sz w:val="22"/>
          <w:vertAlign w:val="subscript"/>
        </w:rPr>
        <w:t>.</w:t>
        <w:br/>
        <w:t>(2) Cho Cu vào dung dịch Fe</w:t>
      </w:r>
      <w:r>
        <w:rPr>
          <w:rFonts w:ascii="Times New Roman" w:hAnsi="Times New Roman"/>
          <w:b w:val="0"/>
          <w:i w:val="0"/>
          <w:sz w:val="22"/>
          <w:vertAlign w:val="subscript"/>
        </w:rPr>
        <w:t>2</w:t>
      </w:r>
      <w:r>
        <w:rPr>
          <w:rFonts w:ascii="Times New Roman" w:hAnsi="Times New Roman"/>
          <w:b w:val="0"/>
          <w:i w:val="0"/>
          <w:sz w:val="22"/>
          <w:vertAlign w:val="subscript"/>
        </w:rPr>
        <w:t>(SO</w:t>
      </w:r>
      <w:r>
        <w:rPr>
          <w:rFonts w:ascii="Times New Roman" w:hAnsi="Times New Roman"/>
          <w:b w:val="0"/>
          <w:i w:val="0"/>
          <w:sz w:val="22"/>
          <w:vertAlign w:val="subscript"/>
        </w:rPr>
        <w:t>4</w:t>
      </w:r>
      <w:r>
        <w:rPr>
          <w:rFonts w:ascii="Times New Roman" w:hAnsi="Times New Roman"/>
          <w:b w:val="0"/>
          <w:i w:val="0"/>
          <w:sz w:val="22"/>
          <w:vertAlign w:val="subscript"/>
        </w:rPr>
        <w:t>)</w:t>
      </w:r>
      <w:r>
        <w:rPr>
          <w:rFonts w:ascii="Times New Roman" w:hAnsi="Times New Roman"/>
          <w:b w:val="0"/>
          <w:i w:val="0"/>
          <w:sz w:val="22"/>
          <w:vertAlign w:val="subscript"/>
        </w:rPr>
        <w:t>3</w:t>
      </w:r>
      <w:r>
        <w:rPr>
          <w:rFonts w:ascii="Times New Roman" w:hAnsi="Times New Roman"/>
          <w:b w:val="0"/>
          <w:i w:val="0"/>
          <w:sz w:val="22"/>
          <w:vertAlign w:val="subscript"/>
        </w:rPr>
        <w:t>.</w:t>
        <w:br/>
        <w:t>(3) Cho K vào dung dịch CuSO</w:t>
      </w:r>
      <w:r>
        <w:rPr>
          <w:rFonts w:ascii="Times New Roman" w:hAnsi="Times New Roman"/>
          <w:b w:val="0"/>
          <w:i w:val="0"/>
          <w:sz w:val="22"/>
          <w:vertAlign w:val="subscript"/>
        </w:rPr>
        <w:t>4</w:t>
      </w:r>
      <w:r>
        <w:rPr>
          <w:rFonts w:ascii="Times New Roman" w:hAnsi="Times New Roman"/>
          <w:b w:val="0"/>
          <w:i w:val="0"/>
          <w:sz w:val="22"/>
          <w:vertAlign w:val="subscript"/>
        </w:rPr>
        <w:t>.</w:t>
        <w:br/>
        <w:t>(4) Cho dung dịch AgNO</w:t>
      </w:r>
      <w:r>
        <w:rPr>
          <w:rFonts w:ascii="Times New Roman" w:hAnsi="Times New Roman"/>
          <w:b w:val="0"/>
          <w:i w:val="0"/>
          <w:sz w:val="22"/>
          <w:vertAlign w:val="subscript"/>
        </w:rPr>
        <w:t>3</w:t>
      </w:r>
      <w:r>
        <w:rPr>
          <w:rFonts w:ascii="Times New Roman" w:hAnsi="Times New Roman"/>
          <w:b w:val="0"/>
          <w:i w:val="0"/>
          <w:sz w:val="22"/>
          <w:vertAlign w:val="subscript"/>
        </w:rPr>
        <w:t xml:space="preserve"> vào dung dịch Fe(NO</w:t>
      </w:r>
      <w:r>
        <w:rPr>
          <w:rFonts w:ascii="Times New Roman" w:hAnsi="Times New Roman"/>
          <w:b w:val="0"/>
          <w:i w:val="0"/>
          <w:sz w:val="22"/>
          <w:vertAlign w:val="subscript"/>
        </w:rPr>
        <w:t>3</w:t>
      </w:r>
      <w:r>
        <w:rPr>
          <w:rFonts w:ascii="Times New Roman" w:hAnsi="Times New Roman"/>
          <w:b w:val="0"/>
          <w:i w:val="0"/>
          <w:sz w:val="22"/>
          <w:vertAlign w:val="subscript"/>
        </w:rPr>
        <w:t>)</w:t>
      </w:r>
      <w:r>
        <w:rPr>
          <w:rFonts w:ascii="Times New Roman" w:hAnsi="Times New Roman"/>
          <w:b w:val="0"/>
          <w:i w:val="0"/>
          <w:sz w:val="22"/>
          <w:vertAlign w:val="subscript"/>
        </w:rPr>
        <w:t>2</w:t>
      </w:r>
      <w:r>
        <w:rPr>
          <w:rFonts w:ascii="Times New Roman" w:hAnsi="Times New Roman"/>
          <w:b w:val="0"/>
          <w:i w:val="0"/>
          <w:sz w:val="22"/>
          <w:vertAlign w:val="subscript"/>
        </w:rPr>
        <w:t>.</w:t>
        <w:br/>
        <w:t>Số lượng phản ứng có thể thu được đơn chất kim loại là</w:t>
      </w:r>
    </w:p>
    <w:p>
      <w:pPr>
        <w:spacing w:before="20" w:after="60"/>
        <w:ind w:left="283"/>
      </w:pPr>
      <w:r>
        <w:rPr>
          <w:rFonts w:ascii="Times New Roman" w:hAnsi="Times New Roman"/>
          <w:b w:val="0"/>
          <w:i/>
          <w:sz w:val="22"/>
        </w:rPr>
        <w:t>Trả lời: .................................................................................................................................</w:t>
      </w:r>
    </w:p>
    <w:p>
      <w:pPr>
        <w:spacing w:before="80" w:after="40" w:line="276" w:lineRule="auto"/>
      </w:pPr>
      <w:r>
        <w:rPr>
          <w:rFonts w:ascii="Times New Roman" w:hAnsi="Times New Roman"/>
          <w:b/>
          <w:i w:val="0"/>
          <w:sz w:val="22"/>
        </w:rPr>
        <w:t xml:space="preserve">Câu 5. </w:t>
      </w:r>
      <w:r>
        <w:rPr>
          <w:rFonts w:ascii="Times New Roman" w:hAnsi="Times New Roman"/>
          <w:b w:val="0"/>
          <w:i w:val="0"/>
          <w:sz w:val="22"/>
        </w:rPr>
        <w:t>Cho một pin Galvani với điện cực Zn và Cu có sức điện động chuẩn là 1,10 V. Sử dụng pin này để thắp sáng một bóng đèn nhỏ với cường độ dòng điện chạy qua là I = 0,02 A. Nếu điện cực kẽm hao mòn 0,1 mol do pin phóng điện thì thời gian tối đa mà pin thắp sáng được bóng đèn là bao nhiêu giờ?</w:t>
        <w:br/>
        <w:t>Cho biết công thức: Q = n*F = I*t, trong đó Q là điện lượng (C), n là số mol electron đi qua dây dẫn, I là cường độ dòng điện (A), t là thời gian (giây), F là hằng số Faraday (F = 96500 C/mol). (Làm tròn kết quả đến hàng đơn vị).</w:t>
      </w:r>
    </w:p>
    <w:p>
      <w:pPr>
        <w:spacing w:before="20" w:after="60"/>
        <w:ind w:left="283"/>
      </w:pPr>
      <w:r>
        <w:rPr>
          <w:rFonts w:ascii="Times New Roman" w:hAnsi="Times New Roman"/>
          <w:b w:val="0"/>
          <w:i/>
          <w:sz w:val="22"/>
        </w:rPr>
        <w:t>Trả lời: .................................................................................................................................</w:t>
      </w:r>
    </w:p>
    <w:p>
      <w:pPr>
        <w:spacing w:before="80" w:after="40" w:line="276" w:lineRule="auto"/>
      </w:pPr>
      <w:r>
        <w:rPr>
          <w:rFonts w:ascii="Times New Roman" w:hAnsi="Times New Roman"/>
          <w:b/>
          <w:i w:val="0"/>
          <w:sz w:val="22"/>
        </w:rPr>
        <w:t xml:space="preserve">Câu 6. </w:t>
      </w:r>
      <w:r>
        <w:rPr>
          <w:rFonts w:ascii="Times New Roman" w:hAnsi="Times New Roman"/>
          <w:b w:val="0"/>
          <w:i w:val="0"/>
          <w:sz w:val="22"/>
        </w:rPr>
        <w:t>Tiến hành điện phân dung dịch CuSO</w:t>
      </w:r>
      <w:r>
        <w:rPr>
          <w:rFonts w:ascii="Times New Roman" w:hAnsi="Times New Roman"/>
          <w:b w:val="0"/>
          <w:i w:val="0"/>
          <w:sz w:val="22"/>
          <w:vertAlign w:val="subscript"/>
        </w:rPr>
        <w:t>4</w:t>
      </w:r>
      <w:r>
        <w:rPr>
          <w:rFonts w:ascii="Times New Roman" w:hAnsi="Times New Roman"/>
          <w:b w:val="0"/>
          <w:i w:val="0"/>
          <w:sz w:val="22"/>
          <w:vertAlign w:val="subscript"/>
        </w:rPr>
        <w:t xml:space="preserve"> với anode bằng đồng (hiện tượng dương cực tan). Để hoà tan 100 g đồng ở anode trong 8 giờ thì cần cường độ dòng điện bằng bao nhiêu ampe? (Làm tròn kết quả đến chữ số hàng phần mười).</w:t>
      </w:r>
    </w:p>
    <w:p>
      <w:pPr>
        <w:spacing w:before="20" w:after="60"/>
        <w:ind w:left="283"/>
      </w:pPr>
      <w:r>
        <w:rPr>
          <w:rFonts w:ascii="Times New Roman" w:hAnsi="Times New Roman"/>
          <w:b w:val="0"/>
          <w:i/>
          <w:sz w:val="22"/>
        </w:rPr>
        <w:t>Trả lời: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tblLayout w:type="fixed"/>
      <w:tblLook w:firstColumn="1" w:firstRow="1" w:lastColumn="0" w:lastRow="0" w:noHBand="0" w:noVBand="1" w:val="04A0"/>
    </w:tblPr>
    <w:tblGrid>
      <w:gridCol w:w="7654"/>
      <w:gridCol w:w="2551"/>
    </w:tblGrid>
    <w:tr>
      <w:tc>
        <w:tcPr>
          <w:tcW w:type="dxa" w:w="7654"/>
          <w:tcBorders>
            <w:top w:val="single" w:sz="6" w:space="0" w:color="8BC390"/>
            <w:left w:val="none"/>
            <w:bottom w:val="none"/>
            <w:right w:val="none"/>
            <w:insideH w:val="none"/>
            <w:insideV w:val="none"/>
          </w:tcBorders>
          <w:tcMar>
            <w:top w:w="40" w:type="dxa"/>
            <w:bottom w:w="0" w:type="dxa"/>
            <w:left w:w="0" w:type="dxa"/>
            <w:right w:w="0" w:type="dxa"/>
          </w:tcMar>
        </w:tcPr>
        <w:p>
          <w:pPr>
            <w:spacing w:before="40" w:after="0"/>
          </w:pPr>
          <w:r>
            <w:rPr>
              <w:rFonts w:ascii="Times New Roman" w:hAnsi="Times New Roman"/>
              <w:b w:val="0"/>
              <w:i/>
              <w:color w:val="D32F2F"/>
              <w:sz w:val="19"/>
            </w:rPr>
            <w:t>CS1: 6/15 Nguyễn Hoàng, P. Kim Long, TP Huế   |   CS2: 24 Đặng Thái Thân, TP Huế</w:t>
          </w:r>
        </w:p>
      </w:tc>
      <w:tc>
        <w:tcPr>
          <w:tcW w:type="dxa" w:w="2551"/>
          <w:tcBorders>
            <w:top w:val="single" w:sz="6" w:space="0" w:color="8BC390"/>
            <w:left w:val="none"/>
            <w:bottom w:val="none"/>
            <w:right w:val="none"/>
            <w:insideH w:val="none"/>
            <w:insideV w:val="none"/>
          </w:tcBorders>
          <w:tcMar>
            <w:top w:w="40" w:type="dxa"/>
            <w:bottom w:w="0" w:type="dxa"/>
            <w:left w:w="0" w:type="dxa"/>
            <w:right w:w="0" w:type="dxa"/>
          </w:tcMar>
        </w:tcPr>
        <w:p>
          <w:pPr>
            <w:spacing w:before="40" w:after="0"/>
            <w:jc w:val="right"/>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tblLayout w:type="fixed"/>
      <w:tblLook w:firstColumn="1" w:firstRow="1" w:lastColumn="0" w:lastRow="0" w:noHBand="0" w:noVBand="1" w:val="04A0"/>
    </w:tblPr>
    <w:tblGrid>
      <w:gridCol w:w="5102"/>
      <w:gridCol w:w="5102"/>
    </w:tblGrid>
    <w:tr>
      <w:tc>
        <w:tcPr>
          <w:tcW w:type="dxa" w:w="5102"/>
          <w:tcBorders>
            <w:top w:val="none"/>
            <w:left w:val="none"/>
            <w:bottom w:val="single" w:sz="6" w:space="0" w:color="8BC390"/>
            <w:right w:val="none"/>
            <w:insideH w:val="none"/>
            <w:insideV w:val="none"/>
          </w:tcBorders>
          <w:tcMar>
            <w:top w:w="0" w:type="dxa"/>
            <w:bottom w:w="40" w:type="dxa"/>
            <w:left w:w="0" w:type="dxa"/>
            <w:right w:w="0" w:type="dxa"/>
          </w:tcMar>
        </w:tcPr>
        <w:p>
          <w:pPr>
            <w:spacing w:before="0" w:after="40"/>
          </w:pPr>
          <w:r>
            <w:rPr>
              <w:rFonts w:ascii="Times New Roman" w:hAnsi="Times New Roman"/>
              <w:b w:val="0"/>
              <w:i/>
              <w:color w:val="D32F2F"/>
              <w:sz w:val="20"/>
            </w:rPr>
            <w:t>Tài liệu lưu hành nội bộ</w:t>
          </w:r>
        </w:p>
      </w:tc>
      <w:tc>
        <w:tcPr>
          <w:tcW w:type="dxa" w:w="5102"/>
          <w:tcBorders>
            <w:top w:val="none"/>
            <w:left w:val="none"/>
            <w:bottom w:val="single" w:sz="6" w:space="0" w:color="8BC390"/>
            <w:right w:val="none"/>
            <w:insideH w:val="none"/>
            <w:insideV w:val="none"/>
          </w:tcBorders>
          <w:tcMar>
            <w:top w:w="0" w:type="dxa"/>
            <w:bottom w:w="40" w:type="dxa"/>
            <w:left w:w="0" w:type="dxa"/>
            <w:right w:w="0" w:type="dxa"/>
          </w:tcMar>
        </w:tcPr>
        <w:p>
          <w:pPr>
            <w:spacing w:before="0" w:after="40"/>
            <w:jc w:val="right"/>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