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1 (CÂN BẰNG HÓA HỌC)</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101</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Trong cùng điều kiện xác định, kết luận nào sau phản ứng xảy ra từ chất tham gia tạo thành chất sản phẩm. Kết luận nào sau đây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Nếu chất sản phẩm không thể tác dụng với nhau để tạo lại chất ban đầu thì đó là phản ứng thuận nghịch.</w:t>
      </w:r>
    </w:p>
    <w:p>
      <w:pPr>
        <w:spacing w:before="20" w:after="20"/>
        <w:ind w:left="283"/>
      </w:pPr>
      <w:r>
        <w:rPr>
          <w:rFonts w:ascii="Times New Roman" w:hAnsi="Times New Roman"/>
          <w:b/>
          <w:i w:val="0"/>
          <w:sz w:val="21"/>
        </w:rPr>
        <w:t xml:space="preserve">B. </w:t>
      </w:r>
      <w:r>
        <w:rPr>
          <w:rFonts w:ascii="Times New Roman" w:hAnsi="Times New Roman"/>
          <w:b w:val="0"/>
          <w:i w:val="0"/>
          <w:sz w:val="21"/>
        </w:rPr>
        <w:t>Nếu chất sản phẩm có thể tác dụng với nhau để tạo lại chất ban đầu thì đó là phản ứng một chiều.</w:t>
      </w:r>
    </w:p>
    <w:p>
      <w:pPr>
        <w:spacing w:before="20" w:after="20"/>
        <w:ind w:left="283"/>
      </w:pPr>
      <w:r>
        <w:rPr>
          <w:rFonts w:ascii="Times New Roman" w:hAnsi="Times New Roman"/>
          <w:b/>
          <w:i w:val="0"/>
          <w:sz w:val="21"/>
        </w:rPr>
        <w:t xml:space="preserve">C. </w:t>
      </w:r>
      <w:r>
        <w:rPr>
          <w:rFonts w:ascii="Times New Roman" w:hAnsi="Times New Roman"/>
          <w:b w:val="0"/>
          <w:i w:val="0"/>
          <w:sz w:val="21"/>
        </w:rPr>
        <w:t>Nếu chất sản phẩm có thể tác dụng với nhau để tạo lại chất khác thì đó là phản ứng thuận nghịch.</w:t>
      </w:r>
    </w:p>
    <w:p>
      <w:pPr>
        <w:spacing w:before="20" w:after="20"/>
        <w:ind w:left="283"/>
      </w:pPr>
      <w:r>
        <w:rPr>
          <w:rFonts w:ascii="Times New Roman" w:hAnsi="Times New Roman"/>
          <w:b/>
          <w:i w:val="0"/>
          <w:sz w:val="21"/>
        </w:rPr>
        <w:t xml:space="preserve">D. </w:t>
      </w:r>
      <w:r>
        <w:rPr>
          <w:rFonts w:ascii="Times New Roman" w:hAnsi="Times New Roman"/>
          <w:b w:val="0"/>
          <w:i w:val="0"/>
          <w:sz w:val="21"/>
        </w:rPr>
        <w:t>Nếu chất sản phẩm có thể tác dụng với nhau để tạo lại chất ban đầu thì đó là phản ứng thuận nghịch.</w:t>
      </w:r>
    </w:p>
    <w:p>
      <w:pPr>
        <w:spacing w:before="60" w:after="40"/>
      </w:pPr>
      <w:r>
        <w:rPr>
          <w:rFonts w:ascii="Times New Roman" w:hAnsi="Times New Roman"/>
          <w:b/>
          <w:i w:val="0"/>
          <w:sz w:val="21"/>
        </w:rPr>
        <w:t xml:space="preserve">Câu 2. </w:t>
      </w:r>
      <w:r>
        <w:rPr>
          <w:rFonts w:ascii="Times New Roman" w:hAnsi="Times New Roman"/>
          <w:b w:val="0"/>
          <w:i w:val="0"/>
          <w:sz w:val="21"/>
        </w:rPr>
        <w:t>Trong phản ứng thuận nghịch, kết luận nào sau đây là đúng tại thời điểm ban đầu?</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phản ứng thuận bằng tốc độ phản ứng nghịch.</w:t>
      </w:r>
    </w:p>
    <w:p>
      <w:pPr>
        <w:spacing w:before="20" w:after="20"/>
        <w:ind w:left="283"/>
      </w:pPr>
      <w:r>
        <w:rPr>
          <w:rFonts w:ascii="Times New Roman" w:hAnsi="Times New Roman"/>
          <w:b/>
          <w:i w:val="0"/>
          <w:sz w:val="21"/>
        </w:rPr>
        <w:t xml:space="preserve">B. </w:t>
      </w:r>
      <w:r>
        <w:rPr>
          <w:rFonts w:ascii="Times New Roman" w:hAnsi="Times New Roman"/>
          <w:b w:val="0"/>
          <w:i w:val="0"/>
          <w:sz w:val="21"/>
        </w:rPr>
        <w:t>Nồng độ các chất trong hệ phản ứng không đổi.</w:t>
      </w:r>
    </w:p>
    <w:p>
      <w:pPr>
        <w:spacing w:before="20" w:after="20"/>
        <w:ind w:left="283"/>
      </w:pPr>
      <w:r>
        <w:rPr>
          <w:rFonts w:ascii="Times New Roman" w:hAnsi="Times New Roman"/>
          <w:b/>
          <w:i w:val="0"/>
          <w:sz w:val="21"/>
        </w:rPr>
        <w:t xml:space="preserve">C. </w:t>
      </w:r>
      <w:r>
        <w:rPr>
          <w:rFonts w:ascii="Times New Roman" w:hAnsi="Times New Roman"/>
          <w:b w:val="0"/>
          <w:i w:val="0"/>
          <w:sz w:val="21"/>
        </w:rPr>
        <w:t>Tốc độ phản ứng nghịch bằng 0 sau đó giảm dần.</w:t>
      </w:r>
    </w:p>
    <w:p>
      <w:pPr>
        <w:spacing w:before="20" w:after="20"/>
        <w:ind w:left="283"/>
      </w:pPr>
      <w:r>
        <w:rPr>
          <w:rFonts w:ascii="Times New Roman" w:hAnsi="Times New Roman"/>
          <w:b/>
          <w:i w:val="0"/>
          <w:sz w:val="21"/>
        </w:rPr>
        <w:t xml:space="preserve">D. </w:t>
      </w:r>
      <w:r>
        <w:rPr>
          <w:rFonts w:ascii="Times New Roman" w:hAnsi="Times New Roman"/>
          <w:b w:val="0"/>
          <w:i w:val="0"/>
          <w:sz w:val="21"/>
        </w:rPr>
        <w:t>Tốc độ phản ứng thuận đạt lớn nhất sau đó giảm dần.</w:t>
      </w:r>
    </w:p>
    <w:p>
      <w:pPr>
        <w:spacing w:before="60" w:after="40"/>
      </w:pPr>
      <w:r>
        <w:rPr>
          <w:rFonts w:ascii="Times New Roman" w:hAnsi="Times New Roman"/>
          <w:b w:val="0"/>
          <w:i w:val="0"/>
          <w:sz w:val="21"/>
        </w:rPr>
        <w:t>Câu 3 (SGK - CD). Phát biểu nào sau đây về một phản ứng thuận nghịch tại trạng thái cân bằng là sai?</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của phản ứng thuận bằng tốc độ của phản ứng nghịch.</w:t>
      </w:r>
    </w:p>
    <w:p>
      <w:pPr>
        <w:spacing w:before="20" w:after="20"/>
        <w:ind w:left="283"/>
      </w:pPr>
      <w:r>
        <w:rPr>
          <w:rFonts w:ascii="Times New Roman" w:hAnsi="Times New Roman"/>
          <w:b/>
          <w:i w:val="0"/>
          <w:sz w:val="21"/>
        </w:rPr>
        <w:t xml:space="preserve">B. </w:t>
      </w:r>
      <w:r>
        <w:rPr>
          <w:rFonts w:ascii="Times New Roman" w:hAnsi="Times New Roman"/>
          <w:b w:val="0"/>
          <w:i w:val="0"/>
          <w:sz w:val="21"/>
        </w:rPr>
        <w:t>Nồng độ của tất cả các chất trong hỗn hợp phản ứng là không đổi.</w:t>
      </w:r>
    </w:p>
    <w:p>
      <w:pPr>
        <w:spacing w:before="20" w:after="20"/>
        <w:ind w:left="283"/>
      </w:pPr>
      <w:r>
        <w:rPr>
          <w:rFonts w:ascii="Times New Roman" w:hAnsi="Times New Roman"/>
          <w:b/>
          <w:i w:val="0"/>
          <w:sz w:val="21"/>
        </w:rPr>
        <w:t xml:space="preserve">C. </w:t>
      </w:r>
      <w:r>
        <w:rPr>
          <w:rFonts w:ascii="Times New Roman" w:hAnsi="Times New Roman"/>
          <w:b w:val="0"/>
          <w:i w:val="0"/>
          <w:sz w:val="21"/>
        </w:rPr>
        <w:t>Nồng độ mol của chất phản ứng luôn bằng nồng độ mol của chất sản phẩm phản ứng.</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thuận và phản ứng nghịch vẫn diễn ra.</w:t>
      </w:r>
    </w:p>
    <w:p>
      <w:pPr>
        <w:spacing w:before="60" w:after="40"/>
      </w:pPr>
      <w:r>
        <w:rPr>
          <w:rFonts w:ascii="Times New Roman" w:hAnsi="Times New Roman"/>
          <w:b/>
          <w:i w:val="0"/>
          <w:sz w:val="21"/>
        </w:rPr>
        <w:t xml:space="preserve">Câu 4. </w:t>
      </w:r>
      <w:r>
        <w:rPr>
          <w:rFonts w:ascii="Times New Roman" w:hAnsi="Times New Roman"/>
          <w:b w:val="0"/>
          <w:i w:val="0"/>
          <w:sz w:val="21"/>
        </w:rPr>
        <w:t>Phản ứng nào sau đây là phản ứng thuận nghịch?</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Mg + 2HCl ➔ MgCl</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 I</w:t>
      </w:r>
      <w:r>
        <w:rPr>
          <w:rFonts w:ascii="Times New Roman" w:hAnsi="Times New Roman"/>
          <w:b w:val="0"/>
          <w:i w:val="0"/>
          <w:sz w:val="21"/>
          <w:vertAlign w:val="subscript"/>
        </w:rPr>
        <w:t>2</w:t>
      </w:r>
      <w:r>
        <w:rPr>
          <w:rFonts w:ascii="Times New Roman" w:hAnsi="Times New Roman"/>
          <w:b w:val="0"/>
          <w:i w:val="0"/>
          <w:sz w:val="21"/>
        </w:rPr>
        <w:t xml:space="preserve"> ⇌ 2HI.</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+ 3O</w:t>
      </w:r>
      <w:r>
        <w:rPr>
          <w:rFonts w:ascii="Times New Roman" w:hAnsi="Times New Roman"/>
          <w:b w:val="0"/>
          <w:i w:val="0"/>
          <w:sz w:val="21"/>
          <w:vertAlign w:val="subscript"/>
        </w:rPr>
        <w:t>2</w:t>
      </w:r>
      <w:r>
        <w:rPr>
          <w:rFonts w:ascii="Times New Roman" w:hAnsi="Times New Roman"/>
          <w:b w:val="0"/>
          <w:i w:val="0"/>
          <w:sz w:val="21"/>
        </w:rPr>
        <w:t xml:space="preserve"> ➔ 2CO</w:t>
      </w:r>
      <w:r>
        <w:rPr>
          <w:rFonts w:ascii="Times New Roman" w:hAnsi="Times New Roman"/>
          <w:b w:val="0"/>
          <w:i w:val="0"/>
          <w:sz w:val="21"/>
          <w:vertAlign w:val="subscript"/>
        </w:rPr>
        <w:t>2</w:t>
      </w:r>
      <w:r>
        <w:rPr>
          <w:rFonts w:ascii="Times New Roman" w:hAnsi="Times New Roman"/>
          <w:b w:val="0"/>
          <w:i w:val="0"/>
          <w:sz w:val="21"/>
        </w:rPr>
        <w:t xml:space="preserve"> + 3H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D. </w:t>
      </w:r>
      <w:r>
        <w:rPr>
          <w:rFonts w:ascii="Times New Roman" w:hAnsi="Times New Roman"/>
          <w:b w:val="0"/>
          <w:i w:val="0"/>
          <w:sz w:val="21"/>
        </w:rPr>
        <w:t>2KClO</w:t>
      </w:r>
      <w:r>
        <w:rPr>
          <w:rFonts w:ascii="Times New Roman" w:hAnsi="Times New Roman"/>
          <w:b w:val="0"/>
          <w:i w:val="0"/>
          <w:sz w:val="21"/>
          <w:vertAlign w:val="subscript"/>
        </w:rPr>
        <w:t>3</w:t>
      </w:r>
      <w:r>
        <w:rPr>
          <w:rFonts w:ascii="Times New Roman" w:hAnsi="Times New Roman"/>
          <w:b w:val="0"/>
          <w:i w:val="0"/>
          <w:sz w:val="21"/>
        </w:rPr>
        <w:t xml:space="preserve"> ➔ 2KCl + 3O</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i w:val="0"/>
          <w:sz w:val="21"/>
        </w:rPr>
        <w:t xml:space="preserve">Câu 5. </w:t>
      </w:r>
      <w:r>
        <w:rPr>
          <w:rFonts w:ascii="Times New Roman" w:hAnsi="Times New Roman"/>
          <w:b w:val="0"/>
          <w:i w:val="0"/>
          <w:sz w:val="21"/>
        </w:rPr>
        <w:t>Trong số các dung dịch có cùng nồng độ mol sau đây, dung dịch nào có độ dẫn điện yếu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NaCl</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COONa</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p>
    <w:p>
      <w:pPr>
        <w:spacing w:before="60" w:after="40"/>
      </w:pPr>
      <w:r>
        <w:rPr>
          <w:rFonts w:ascii="Times New Roman" w:hAnsi="Times New Roman"/>
          <w:b/>
          <w:i w:val="0"/>
          <w:sz w:val="21"/>
        </w:rPr>
        <w:t xml:space="preserve">Câu 6. </w:t>
      </w:r>
      <w:r>
        <w:rPr>
          <w:rFonts w:ascii="Times New Roman" w:hAnsi="Times New Roman"/>
          <w:b w:val="0"/>
          <w:i w:val="0"/>
          <w:sz w:val="21"/>
        </w:rPr>
        <w:t>Cho các chất dưới đây: HClO</w:t>
      </w:r>
      <w:r>
        <w:rPr>
          <w:rFonts w:ascii="Times New Roman" w:hAnsi="Times New Roman"/>
          <w:b w:val="0"/>
          <w:i w:val="0"/>
          <w:sz w:val="21"/>
          <w:vertAlign w:val="subscript"/>
        </w:rPr>
        <w:t>4</w:t>
      </w:r>
      <w:r>
        <w:rPr>
          <w:rFonts w:ascii="Times New Roman" w:hAnsi="Times New Roman"/>
          <w:b w:val="0"/>
          <w:i w:val="0"/>
          <w:sz w:val="21"/>
        </w:rPr>
        <w:t>, HClO, HF, HNO</w:t>
      </w:r>
      <w:r>
        <w:rPr>
          <w:rFonts w:ascii="Times New Roman" w:hAnsi="Times New Roman"/>
          <w:b w:val="0"/>
          <w:i w:val="0"/>
          <w:sz w:val="21"/>
          <w:vertAlign w:val="subscript"/>
        </w:rPr>
        <w:t>3</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S,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3</w:t>
      </w:r>
      <w:r>
        <w:rPr>
          <w:rFonts w:ascii="Times New Roman" w:hAnsi="Times New Roman"/>
          <w:b w:val="0"/>
          <w:i w:val="0"/>
          <w:sz w:val="21"/>
        </w:rPr>
        <w:t>, NaOH, NaCl, CuSO</w:t>
      </w:r>
      <w:r>
        <w:rPr>
          <w:rFonts w:ascii="Times New Roman" w:hAnsi="Times New Roman"/>
          <w:b w:val="0"/>
          <w:i w:val="0"/>
          <w:sz w:val="21"/>
          <w:vertAlign w:val="subscript"/>
        </w:rPr>
        <w:t>4</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COOH. Số chất thuộc loại chất điện li mạnh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5.</w:t>
      </w:r>
      <w:r>
        <w:tab/>
      </w:r>
      <w:r>
        <w:rPr>
          <w:rFonts w:ascii="Times New Roman" w:hAnsi="Times New Roman"/>
          <w:b/>
          <w:i w:val="0"/>
          <w:sz w:val="21"/>
        </w:rPr>
        <w:t xml:space="preserve">B. </w:t>
      </w:r>
      <w:r>
        <w:rPr>
          <w:rFonts w:ascii="Times New Roman" w:hAnsi="Times New Roman"/>
          <w:b w:val="0"/>
          <w:i w:val="0"/>
          <w:sz w:val="21"/>
        </w:rPr>
        <w:t>6.</w:t>
      </w:r>
      <w:r>
        <w:tab/>
      </w:r>
      <w:r>
        <w:rPr>
          <w:rFonts w:ascii="Times New Roman" w:hAnsi="Times New Roman"/>
          <w:b/>
          <w:i w:val="0"/>
          <w:sz w:val="21"/>
        </w:rPr>
        <w:t xml:space="preserve">C. </w:t>
      </w:r>
      <w:r>
        <w:rPr>
          <w:rFonts w:ascii="Times New Roman" w:hAnsi="Times New Roman"/>
          <w:b w:val="0"/>
          <w:i w:val="0"/>
          <w:sz w:val="21"/>
        </w:rPr>
        <w:t>7.</w:t>
      </w:r>
      <w:r>
        <w:tab/>
      </w:r>
      <w:r>
        <w:rPr>
          <w:rFonts w:ascii="Times New Roman" w:hAnsi="Times New Roman"/>
          <w:b/>
          <w:i w:val="0"/>
          <w:sz w:val="21"/>
        </w:rPr>
        <w:t xml:space="preserve">D. </w:t>
      </w:r>
      <w:r>
        <w:rPr>
          <w:rFonts w:ascii="Times New Roman" w:hAnsi="Times New Roman"/>
          <w:b w:val="0"/>
          <w:i w:val="0"/>
          <w:sz w:val="21"/>
        </w:rPr>
        <w:t>4.</w:t>
      </w:r>
    </w:p>
    <w:p>
      <w:pPr>
        <w:spacing w:before="60" w:after="40"/>
      </w:pPr>
      <w:r>
        <w:rPr>
          <w:rFonts w:ascii="Times New Roman" w:hAnsi="Times New Roman"/>
          <w:b/>
          <w:i w:val="0"/>
          <w:sz w:val="21"/>
        </w:rPr>
        <w:t xml:space="preserve">Câu 7. </w:t>
      </w:r>
      <w:r>
        <w:rPr>
          <w:rFonts w:ascii="Times New Roman" w:hAnsi="Times New Roman"/>
          <w:b w:val="0"/>
          <w:i w:val="0"/>
          <w:sz w:val="21"/>
        </w:rPr>
        <w:t>Trong dung dịch loãng của các chất khác nhau, tích số ion của nước chỉ phụ thuộc vào yếu tố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nồng độ</w:t>
      </w:r>
      <w:r>
        <w:tab/>
      </w:r>
      <w:r>
        <w:rPr>
          <w:rFonts w:ascii="Times New Roman" w:hAnsi="Times New Roman"/>
          <w:b/>
          <w:i w:val="0"/>
          <w:sz w:val="21"/>
        </w:rPr>
        <w:t xml:space="preserve">B. </w:t>
      </w:r>
      <w:r>
        <w:rPr>
          <w:rFonts w:ascii="Times New Roman" w:hAnsi="Times New Roman"/>
          <w:b w:val="0"/>
          <w:i w:val="0"/>
          <w:sz w:val="21"/>
        </w:rPr>
        <w:t>thể tích</w:t>
      </w:r>
      <w:r>
        <w:tab/>
      </w:r>
      <w:r>
        <w:rPr>
          <w:rFonts w:ascii="Times New Roman" w:hAnsi="Times New Roman"/>
          <w:b/>
          <w:i w:val="0"/>
          <w:sz w:val="21"/>
        </w:rPr>
        <w:t xml:space="preserve">C. </w:t>
      </w:r>
      <w:r>
        <w:rPr>
          <w:rFonts w:ascii="Times New Roman" w:hAnsi="Times New Roman"/>
          <w:b w:val="0"/>
          <w:i w:val="0"/>
          <w:sz w:val="21"/>
        </w:rPr>
        <w:t>nhiệt độ</w:t>
      </w:r>
      <w:r>
        <w:tab/>
      </w:r>
      <w:r>
        <w:rPr>
          <w:rFonts w:ascii="Times New Roman" w:hAnsi="Times New Roman"/>
          <w:b/>
          <w:i w:val="0"/>
          <w:sz w:val="21"/>
        </w:rPr>
        <w:t xml:space="preserve">D. </w:t>
      </w:r>
      <w:r>
        <w:rPr>
          <w:rFonts w:ascii="Times New Roman" w:hAnsi="Times New Roman"/>
          <w:b w:val="0"/>
          <w:i w:val="0"/>
          <w:sz w:val="21"/>
        </w:rPr>
        <w:t>áp suất</w:t>
      </w:r>
    </w:p>
    <w:p>
      <w:pPr>
        <w:spacing w:before="60" w:after="40"/>
      </w:pPr>
      <w:r>
        <w:rPr>
          <w:rFonts w:ascii="Times New Roman" w:hAnsi="Times New Roman"/>
          <w:b/>
          <w:i w:val="0"/>
          <w:sz w:val="21"/>
        </w:rPr>
        <w:t xml:space="preserve">Câu 8. </w:t>
      </w:r>
      <w:r>
        <w:rPr>
          <w:rFonts w:ascii="Times New Roman" w:hAnsi="Times New Roman"/>
          <w:b w:val="0"/>
          <w:i w:val="0"/>
          <w:sz w:val="21"/>
        </w:rPr>
        <w:t>Dung dịch nào dưới đây dẫn điện tốt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NaI 0,002M</w:t>
      </w:r>
      <w:r>
        <w:tab/>
      </w:r>
      <w:r>
        <w:rPr>
          <w:rFonts w:ascii="Times New Roman" w:hAnsi="Times New Roman"/>
          <w:b/>
          <w:i w:val="0"/>
          <w:sz w:val="21"/>
        </w:rPr>
        <w:t xml:space="preserve">B. </w:t>
      </w:r>
      <w:r>
        <w:rPr>
          <w:rFonts w:ascii="Times New Roman" w:hAnsi="Times New Roman"/>
          <w:b w:val="0"/>
          <w:i w:val="0"/>
          <w:sz w:val="21"/>
        </w:rPr>
        <w:t>NaI 0,010M</w:t>
      </w:r>
      <w:r>
        <w:tab/>
      </w:r>
      <w:r>
        <w:rPr>
          <w:rFonts w:ascii="Times New Roman" w:hAnsi="Times New Roman"/>
          <w:b/>
          <w:i w:val="0"/>
          <w:sz w:val="21"/>
        </w:rPr>
        <w:t xml:space="preserve">C. </w:t>
      </w:r>
      <w:r>
        <w:rPr>
          <w:rFonts w:ascii="Times New Roman" w:hAnsi="Times New Roman"/>
          <w:b w:val="0"/>
          <w:i w:val="0"/>
          <w:sz w:val="21"/>
        </w:rPr>
        <w:t>NaI 0,100M</w:t>
      </w:r>
      <w:r>
        <w:tab/>
      </w:r>
      <w:r>
        <w:rPr>
          <w:rFonts w:ascii="Times New Roman" w:hAnsi="Times New Roman"/>
          <w:b/>
          <w:i w:val="0"/>
          <w:sz w:val="21"/>
        </w:rPr>
        <w:t xml:space="preserve">D. </w:t>
      </w:r>
      <w:r>
        <w:rPr>
          <w:rFonts w:ascii="Times New Roman" w:hAnsi="Times New Roman"/>
          <w:b w:val="0"/>
          <w:i w:val="0"/>
          <w:sz w:val="21"/>
        </w:rPr>
        <w:t>NaI 0,001M</w:t>
      </w:r>
    </w:p>
    <w:p>
      <w:pPr>
        <w:spacing w:before="60" w:after="40"/>
      </w:pPr>
      <w:r>
        <w:rPr>
          <w:rFonts w:ascii="Times New Roman" w:hAnsi="Times New Roman"/>
          <w:b w:val="0"/>
          <w:i w:val="0"/>
          <w:sz w:val="21"/>
        </w:rPr>
        <w:t>Câu 9 [CD - SBT]. Đối với phản ứng sau, cân bằng sẽ bị ảnh hưởng như thế nào khi tăng nhiệt độ (các điều kiện khác giữ không đổi)?</w:t>
        <w:br/>
        <w:t xml:space="preserve"> H</w:t>
      </w:r>
      <w:r>
        <w:rPr>
          <w:rFonts w:ascii="Times New Roman" w:hAnsi="Times New Roman"/>
          <w:b w:val="0"/>
          <w:i w:val="0"/>
          <w:sz w:val="21"/>
          <w:vertAlign w:val="subscript"/>
        </w:rPr>
        <w:t>2</w:t>
      </w:r>
      <w:r>
        <w:rPr>
          <w:rFonts w:ascii="Times New Roman" w:hAnsi="Times New Roman"/>
          <w:b w:val="0"/>
          <w:i w:val="0"/>
          <w:sz w:val="21"/>
        </w:rPr>
        <w:t>(g) + 1/2 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O(l)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-296 kJ</w:t>
      </w:r>
    </w:p>
    <w:p>
      <w:pPr>
        <w:spacing w:before="20" w:after="20"/>
        <w:ind w:left="283"/>
      </w:pPr>
      <w:r>
        <w:rPr>
          <w:rFonts w:ascii="Times New Roman" w:hAnsi="Times New Roman"/>
          <w:b/>
          <w:i w:val="0"/>
          <w:sz w:val="21"/>
        </w:rPr>
        <w:t xml:space="preserve">A. </w:t>
      </w:r>
      <w:r>
        <w:rPr>
          <w:rFonts w:ascii="Times New Roman" w:hAnsi="Times New Roman"/>
          <w:b w:val="0"/>
          <w:i w:val="0"/>
          <w:sz w:val="21"/>
        </w:rPr>
        <w:t>Cân bằng chuyển dịch sang phải.</w:t>
      </w:r>
    </w:p>
    <w:p>
      <w:pPr>
        <w:spacing w:before="20" w:after="20"/>
        <w:ind w:left="283"/>
      </w:pPr>
      <w:r>
        <w:rPr>
          <w:rFonts w:ascii="Times New Roman" w:hAnsi="Times New Roman"/>
          <w:b/>
          <w:i w:val="0"/>
          <w:sz w:val="21"/>
        </w:rPr>
        <w:t xml:space="preserve">B. </w:t>
      </w:r>
      <w:r>
        <w:rPr>
          <w:rFonts w:ascii="Times New Roman" w:hAnsi="Times New Roman"/>
          <w:b w:val="0"/>
          <w:i w:val="0"/>
          <w:sz w:val="21"/>
        </w:rPr>
        <w:t>Cân bằng chuyển dịch sang trái.</w:t>
      </w:r>
    </w:p>
    <w:p>
      <w:pPr>
        <w:spacing w:before="20" w:after="20"/>
        <w:ind w:left="283"/>
      </w:pPr>
      <w:r>
        <w:rPr>
          <w:rFonts w:ascii="Times New Roman" w:hAnsi="Times New Roman"/>
          <w:b/>
          <w:i w:val="0"/>
          <w:sz w:val="21"/>
        </w:rPr>
        <w:t xml:space="preserve">C. </w:t>
      </w:r>
      <w:r>
        <w:rPr>
          <w:rFonts w:ascii="Times New Roman" w:hAnsi="Times New Roman"/>
          <w:b w:val="0"/>
          <w:i w:val="0"/>
          <w:sz w:val="21"/>
        </w:rPr>
        <w:t>Không thay đổi.</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dự đoán được sự chuyển dịch cân bằng.</w:t>
      </w:r>
    </w:p>
    <w:p>
      <w:pPr>
        <w:spacing w:before="60" w:after="40"/>
      </w:pPr>
      <w:r>
        <w:rPr>
          <w:rFonts w:ascii="Times New Roman" w:hAnsi="Times New Roman"/>
          <w:b w:val="0"/>
          <w:i w:val="0"/>
          <w:sz w:val="21"/>
        </w:rPr>
        <w:t>Câu 10 [CD - SBT]. Trong phản ứng nào sau đây sự tăng áp suất sẽ dẫn tới cân bằng chuyển dịch sang trái (các điều kiện khác coi như không thay đổi)?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CaCO</w:t>
      </w:r>
      <w:r>
        <w:rPr>
          <w:rFonts w:ascii="Times New Roman" w:hAnsi="Times New Roman"/>
          <w:b w:val="0"/>
          <w:i w:val="0"/>
          <w:sz w:val="21"/>
          <w:vertAlign w:val="subscript"/>
        </w:rPr>
        <w:t>3</w:t>
      </w:r>
      <w:r>
        <w:rPr>
          <w:rFonts w:ascii="Times New Roman" w:hAnsi="Times New Roman"/>
          <w:b w:val="0"/>
          <w:i w:val="0"/>
          <w:sz w:val="21"/>
        </w:rPr>
        <w:t>(s) ⇌ CaO(s) + CO</w:t>
      </w:r>
      <w:r>
        <w:rPr>
          <w:rFonts w:ascii="Times New Roman" w:hAnsi="Times New Roman"/>
          <w:b w:val="0"/>
          <w:i w:val="0"/>
          <w:sz w:val="21"/>
          <w:vertAlign w:val="subscript"/>
        </w:rPr>
        <w:t>2</w:t>
      </w:r>
      <w:r>
        <w:rPr>
          <w:rFonts w:ascii="Times New Roman" w:hAnsi="Times New Roman"/>
          <w:b w:val="0"/>
          <w:i w:val="0"/>
          <w:sz w:val="21"/>
        </w:rPr>
        <w:t>(g)</w:t>
      </w:r>
      <w:r>
        <w:tab/>
      </w:r>
      <w:r>
        <w:rPr>
          <w:rFonts w:ascii="Times New Roman" w:hAnsi="Times New Roman"/>
          <w:b/>
          <w:i w:val="0"/>
          <w:sz w:val="21"/>
        </w:rPr>
        <w:t xml:space="preserve">B. </w:t>
      </w:r>
      <w:r>
        <w:rPr>
          <w:rFonts w:ascii="Times New Roman" w:hAnsi="Times New Roman"/>
          <w:b w:val="0"/>
          <w:i w:val="0"/>
          <w:sz w:val="21"/>
        </w:rPr>
        <w:t>CO(g) + H</w:t>
      </w:r>
      <w:r>
        <w:rPr>
          <w:rFonts w:ascii="Times New Roman" w:hAnsi="Times New Roman"/>
          <w:b w:val="0"/>
          <w:i w:val="0"/>
          <w:sz w:val="21"/>
          <w:vertAlign w:val="subscript"/>
        </w:rPr>
        <w:t>2</w:t>
      </w:r>
      <w:r>
        <w:rPr>
          <w:rFonts w:ascii="Times New Roman" w:hAnsi="Times New Roman"/>
          <w:b w:val="0"/>
          <w:i w:val="0"/>
          <w:sz w:val="21"/>
        </w:rPr>
        <w:t>O(g) ⇌ H</w:t>
      </w:r>
      <w:r>
        <w:rPr>
          <w:rFonts w:ascii="Times New Roman" w:hAnsi="Times New Roman"/>
          <w:b w:val="0"/>
          <w:i w:val="0"/>
          <w:sz w:val="21"/>
          <w:vertAlign w:val="subscript"/>
        </w:rPr>
        <w:t>2</w:t>
      </w:r>
      <w:r>
        <w:rPr>
          <w:rFonts w:ascii="Times New Roman" w:hAnsi="Times New Roman"/>
          <w:b w:val="0"/>
          <w:i w:val="0"/>
          <w:sz w:val="21"/>
        </w:rPr>
        <w:t>(g) + CO</w:t>
      </w:r>
      <w:r>
        <w:rPr>
          <w:rFonts w:ascii="Times New Roman" w:hAnsi="Times New Roman"/>
          <w:b w:val="0"/>
          <w:i w:val="0"/>
          <w:sz w:val="21"/>
          <w:vertAlign w:val="subscript"/>
        </w:rPr>
        <w:t>2</w:t>
      </w:r>
      <w:r>
        <w:rPr>
          <w:rFonts w:ascii="Times New Roman" w:hAnsi="Times New Roman"/>
          <w:b w:val="0"/>
          <w:i w:val="0"/>
          <w:sz w:val="21"/>
        </w:rPr>
        <w:t>(g)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2H</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2H</w:t>
      </w:r>
      <w:r>
        <w:rPr>
          <w:rFonts w:ascii="Times New Roman" w:hAnsi="Times New Roman"/>
          <w:b w:val="0"/>
          <w:i w:val="0"/>
          <w:sz w:val="21"/>
          <w:vertAlign w:val="subscript"/>
        </w:rPr>
        <w:t>2</w:t>
      </w:r>
      <w:r>
        <w:rPr>
          <w:rFonts w:ascii="Times New Roman" w:hAnsi="Times New Roman"/>
          <w:b w:val="0"/>
          <w:i w:val="0"/>
          <w:sz w:val="21"/>
        </w:rPr>
        <w:t>O(l)</w:t>
      </w:r>
      <w:r>
        <w:tab/>
      </w:r>
      <w:r>
        <w:rPr>
          <w:rFonts w:ascii="Times New Roman" w:hAnsi="Times New Roman"/>
          <w:b/>
          <w:i w:val="0"/>
          <w:sz w:val="21"/>
        </w:rPr>
        <w:t xml:space="preserve">D. </w:t>
      </w:r>
      <w:r>
        <w:rPr>
          <w:rFonts w:ascii="Times New Roman" w:hAnsi="Times New Roman"/>
          <w:b w:val="0"/>
          <w:i w:val="0"/>
          <w:sz w:val="21"/>
        </w:rPr>
        <w:t>C(s) + O</w:t>
      </w:r>
      <w:r>
        <w:rPr>
          <w:rFonts w:ascii="Times New Roman" w:hAnsi="Times New Roman"/>
          <w:b w:val="0"/>
          <w:i w:val="0"/>
          <w:sz w:val="21"/>
          <w:vertAlign w:val="subscript"/>
        </w:rPr>
        <w:t>2</w:t>
      </w:r>
      <w:r>
        <w:rPr>
          <w:rFonts w:ascii="Times New Roman" w:hAnsi="Times New Roman"/>
          <w:b w:val="0"/>
          <w:i w:val="0"/>
          <w:sz w:val="21"/>
        </w:rPr>
        <w:t>(g) ⇌ CO</w:t>
      </w:r>
      <w:r>
        <w:rPr>
          <w:rFonts w:ascii="Times New Roman" w:hAnsi="Times New Roman"/>
          <w:b w:val="0"/>
          <w:i w:val="0"/>
          <w:sz w:val="21"/>
          <w:vertAlign w:val="subscript"/>
        </w:rPr>
        <w:t>2</w:t>
      </w:r>
      <w:r>
        <w:rPr>
          <w:rFonts w:ascii="Times New Roman" w:hAnsi="Times New Roman"/>
          <w:b w:val="0"/>
          <w:i w:val="0"/>
          <w:sz w:val="21"/>
        </w:rPr>
        <w:t>(g)</w:t>
      </w:r>
    </w:p>
    <w:p>
      <w:pPr>
        <w:spacing w:before="60" w:after="40"/>
      </w:pPr>
      <w:r>
        <w:rPr>
          <w:rFonts w:ascii="Times New Roman" w:hAnsi="Times New Roman"/>
          <w:b/>
          <w:i w:val="0"/>
          <w:sz w:val="21"/>
        </w:rPr>
        <w:t xml:space="preserve">Câu 11. </w:t>
      </w:r>
      <w:r>
        <w:rPr>
          <w:rFonts w:ascii="Times New Roman" w:hAnsi="Times New Roman"/>
          <w:b w:val="0"/>
          <w:i w:val="0"/>
          <w:sz w:val="21"/>
        </w:rPr>
        <w:t>Cho cân bằng hóa học: CaCO</w:t>
      </w:r>
      <w:r>
        <w:rPr>
          <w:rFonts w:ascii="Times New Roman" w:hAnsi="Times New Roman"/>
          <w:b w:val="0"/>
          <w:i w:val="0"/>
          <w:sz w:val="21"/>
          <w:vertAlign w:val="subscript"/>
        </w:rPr>
        <w:t>3</w:t>
      </w:r>
      <w:r>
        <w:rPr>
          <w:rFonts w:ascii="Times New Roman" w:hAnsi="Times New Roman"/>
          <w:b w:val="0"/>
          <w:i w:val="0"/>
          <w:sz w:val="21"/>
        </w:rPr>
        <w:t>(rắn) ⇌ CaO(rắn) + CO</w:t>
      </w:r>
      <w:r>
        <w:rPr>
          <w:rFonts w:ascii="Times New Roman" w:hAnsi="Times New Roman"/>
          <w:b w:val="0"/>
          <w:i w:val="0"/>
          <w:sz w:val="21"/>
          <w:vertAlign w:val="subscript"/>
        </w:rPr>
        <w:t>2</w:t>
      </w:r>
      <w:r>
        <w:rPr>
          <w:rFonts w:ascii="Times New Roman" w:hAnsi="Times New Roman"/>
          <w:b w:val="0"/>
          <w:i w:val="0"/>
          <w:sz w:val="21"/>
        </w:rPr>
        <w:t>(khí). Biết phản ứng thuận là phản ứng thu nhiệt. Tác động nào sau đây vào hệ cân bằng để cân bằng đã cho chuyển dịch theo chiều thuận?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Giảm nhiệt độ.</w:t>
      </w:r>
      <w:r>
        <w:tab/>
      </w:r>
      <w:r>
        <w:rPr>
          <w:rFonts w:ascii="Times New Roman" w:hAnsi="Times New Roman"/>
          <w:b/>
          <w:i w:val="0"/>
          <w:sz w:val="21"/>
        </w:rPr>
        <w:t xml:space="preserve">B. </w:t>
      </w:r>
      <w:r>
        <w:rPr>
          <w:rFonts w:ascii="Times New Roman" w:hAnsi="Times New Roman"/>
          <w:b w:val="0"/>
          <w:i w:val="0"/>
          <w:sz w:val="21"/>
        </w:rPr>
        <w:t>Tăng áp suất.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Tăng nồng độ khí CO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Tăng nhiệt độ.</w:t>
      </w:r>
    </w:p>
    <w:p>
      <w:pPr>
        <w:spacing w:before="60" w:after="40"/>
      </w:pPr>
      <w:r>
        <w:rPr>
          <w:rFonts w:ascii="Times New Roman" w:hAnsi="Times New Roman"/>
          <w:b/>
          <w:i w:val="0"/>
          <w:sz w:val="21"/>
        </w:rPr>
        <w:t xml:space="preserve">Câu 12. </w:t>
      </w:r>
      <w:r>
        <w:rPr>
          <w:rFonts w:ascii="Times New Roman" w:hAnsi="Times New Roman"/>
          <w:b w:val="0"/>
          <w:i w:val="0"/>
          <w:sz w:val="21"/>
        </w:rPr>
        <w:t>Cho cân bằng hóa học: PCl</w:t>
      </w:r>
      <w:r>
        <w:rPr>
          <w:rFonts w:ascii="Times New Roman" w:hAnsi="Times New Roman"/>
          <w:b w:val="0"/>
          <w:i w:val="0"/>
          <w:sz w:val="21"/>
          <w:vertAlign w:val="subscript"/>
        </w:rPr>
        <w:t>5</w:t>
      </w:r>
      <w:r>
        <w:rPr>
          <w:rFonts w:ascii="Times New Roman" w:hAnsi="Times New Roman"/>
          <w:b w:val="0"/>
          <w:i w:val="0"/>
          <w:sz w:val="21"/>
        </w:rPr>
        <w:t>(k) ⇌ PCl</w:t>
      </w:r>
      <w:r>
        <w:rPr>
          <w:rFonts w:ascii="Times New Roman" w:hAnsi="Times New Roman"/>
          <w:b w:val="0"/>
          <w:i w:val="0"/>
          <w:sz w:val="21"/>
          <w:vertAlign w:val="subscript"/>
        </w:rPr>
        <w:t>3</w:t>
      </w:r>
      <w:r>
        <w:rPr>
          <w:rFonts w:ascii="Times New Roman" w:hAnsi="Times New Roman"/>
          <w:b w:val="0"/>
          <w:i w:val="0"/>
          <w:sz w:val="21"/>
        </w:rPr>
        <w:t>(k) + Cl</w:t>
      </w:r>
      <w:r>
        <w:rPr>
          <w:rFonts w:ascii="Times New Roman" w:hAnsi="Times New Roman"/>
          <w:b w:val="0"/>
          <w:i w:val="0"/>
          <w:sz w:val="21"/>
          <w:vertAlign w:val="subscript"/>
        </w:rPr>
        <w:t>2</w:t>
      </w:r>
      <w:r>
        <w:rPr>
          <w:rFonts w:ascii="Times New Roman" w:hAnsi="Times New Roman"/>
          <w:b w:val="0"/>
          <w:i w:val="0"/>
          <w:sz w:val="21"/>
        </w:rPr>
        <w:t>(k);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&gt; 0. Cân bằng chuyển dịch theo chiều thuận khi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Thêm PCl</w:t>
      </w:r>
      <w:r>
        <w:rPr>
          <w:rFonts w:ascii="Times New Roman" w:hAnsi="Times New Roman"/>
          <w:b w:val="0"/>
          <w:i w:val="0"/>
          <w:sz w:val="21"/>
          <w:vertAlign w:val="subscript"/>
        </w:rPr>
        <w:t>3</w:t>
      </w:r>
      <w:r>
        <w:rPr>
          <w:rFonts w:ascii="Times New Roman" w:hAnsi="Times New Roman"/>
          <w:b w:val="0"/>
          <w:i w:val="0"/>
          <w:sz w:val="21"/>
        </w:rPr>
        <w:t xml:space="preserve"> vào hệ phản ứng.</w:t>
      </w:r>
      <w:r>
        <w:tab/>
      </w:r>
      <w:r>
        <w:rPr>
          <w:rFonts w:ascii="Times New Roman" w:hAnsi="Times New Roman"/>
          <w:b/>
          <w:i w:val="0"/>
          <w:sz w:val="21"/>
        </w:rPr>
        <w:t xml:space="preserve">B. </w:t>
      </w:r>
      <w:r>
        <w:rPr>
          <w:rFonts w:ascii="Times New Roman" w:hAnsi="Times New Roman"/>
          <w:b w:val="0"/>
          <w:i w:val="0"/>
          <w:sz w:val="21"/>
        </w:rPr>
        <w:t>Tăng áp suất của hệ phản ứng.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Tăng nhiệt độ của hệ phản ứng.</w:t>
      </w:r>
      <w:r>
        <w:tab/>
      </w:r>
      <w:r>
        <w:rPr>
          <w:rFonts w:ascii="Times New Roman" w:hAnsi="Times New Roman"/>
          <w:b/>
          <w:i w:val="0"/>
          <w:sz w:val="21"/>
        </w:rPr>
        <w:t xml:space="preserve">D. </w:t>
      </w:r>
      <w:r>
        <w:rPr>
          <w:rFonts w:ascii="Times New Roman" w:hAnsi="Times New Roman"/>
          <w:b w:val="0"/>
          <w:i w:val="0"/>
          <w:sz w:val="21"/>
        </w:rPr>
        <w:t>Thêm Cl</w:t>
      </w:r>
      <w:r>
        <w:rPr>
          <w:rFonts w:ascii="Times New Roman" w:hAnsi="Times New Roman"/>
          <w:b w:val="0"/>
          <w:i w:val="0"/>
          <w:sz w:val="21"/>
          <w:vertAlign w:val="subscript"/>
        </w:rPr>
        <w:t>2</w:t>
      </w:r>
      <w:r>
        <w:rPr>
          <w:rFonts w:ascii="Times New Roman" w:hAnsi="Times New Roman"/>
          <w:b w:val="0"/>
          <w:i w:val="0"/>
          <w:sz w:val="21"/>
        </w:rPr>
        <w:t xml:space="preserve"> vào hệ phản ứng.</w:t>
      </w:r>
    </w:p>
    <w:p>
      <w:pPr>
        <w:spacing w:before="60" w:after="40"/>
      </w:pPr>
      <w:r>
        <w:rPr>
          <w:rFonts w:ascii="Times New Roman" w:hAnsi="Times New Roman"/>
          <w:b/>
          <w:i w:val="0"/>
          <w:sz w:val="21"/>
        </w:rPr>
        <w:t xml:space="preserve">Câu 13. </w:t>
      </w:r>
      <w:r>
        <w:rPr>
          <w:rFonts w:ascii="Times New Roman" w:hAnsi="Times New Roman"/>
          <w:b w:val="0"/>
          <w:i w:val="0"/>
          <w:sz w:val="21"/>
        </w:rPr>
        <w:t>Cho các cân bằng sau:</w:t>
        <w:br/>
        <w:t>(1)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w:t>
        <w:br/>
        <w:t>(2)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w:t>
        <w:br/>
        <w:t>(3) CO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(g) ⇌ CO(g) + H</w:t>
      </w:r>
      <w:r>
        <w:rPr>
          <w:rFonts w:ascii="Times New Roman" w:hAnsi="Times New Roman"/>
          <w:b w:val="0"/>
          <w:i w:val="0"/>
          <w:sz w:val="21"/>
          <w:vertAlign w:val="subscript"/>
        </w:rPr>
        <w:t>2</w:t>
      </w:r>
      <w:r>
        <w:rPr>
          <w:rFonts w:ascii="Times New Roman" w:hAnsi="Times New Roman"/>
          <w:b w:val="0"/>
          <w:i w:val="0"/>
          <w:sz w:val="21"/>
        </w:rPr>
        <w:t>O(g)</w:t>
        <w:br/>
        <w:t>(4) 2HI(g) ⇌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w:t>
        <w:br/>
        <w:t>Khi thay đổi áp suất, nhóm gồm các cân bằng hoá học đều không bị chuyển dịch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và (2).</w:t>
      </w:r>
      <w:r>
        <w:tab/>
      </w:r>
      <w:r>
        <w:rPr>
          <w:rFonts w:ascii="Times New Roman" w:hAnsi="Times New Roman"/>
          <w:b/>
          <w:i w:val="0"/>
          <w:sz w:val="21"/>
        </w:rPr>
        <w:t xml:space="preserve">B. </w:t>
      </w:r>
      <w:r>
        <w:rPr>
          <w:rFonts w:ascii="Times New Roman" w:hAnsi="Times New Roman"/>
          <w:b w:val="0"/>
          <w:i w:val="0"/>
          <w:sz w:val="21"/>
        </w:rPr>
        <w:t>(1) và (3).</w:t>
      </w:r>
      <w:r>
        <w:tab/>
      </w:r>
      <w:r>
        <w:rPr>
          <w:rFonts w:ascii="Times New Roman" w:hAnsi="Times New Roman"/>
          <w:b/>
          <w:i w:val="0"/>
          <w:sz w:val="21"/>
        </w:rPr>
        <w:t xml:space="preserve">C. </w:t>
      </w:r>
      <w:r>
        <w:rPr>
          <w:rFonts w:ascii="Times New Roman" w:hAnsi="Times New Roman"/>
          <w:b w:val="0"/>
          <w:i w:val="0"/>
          <w:sz w:val="21"/>
        </w:rPr>
        <w:t>(3) và (4).</w:t>
      </w:r>
      <w:r>
        <w:tab/>
      </w:r>
      <w:r>
        <w:rPr>
          <w:rFonts w:ascii="Times New Roman" w:hAnsi="Times New Roman"/>
          <w:b/>
          <w:i w:val="0"/>
          <w:sz w:val="21"/>
        </w:rPr>
        <w:t xml:space="preserve">D. </w:t>
      </w:r>
      <w:r>
        <w:rPr>
          <w:rFonts w:ascii="Times New Roman" w:hAnsi="Times New Roman"/>
          <w:b w:val="0"/>
          <w:i w:val="0"/>
          <w:sz w:val="21"/>
        </w:rPr>
        <w:t>(2) và (4).</w:t>
      </w:r>
    </w:p>
    <w:p>
      <w:pPr>
        <w:spacing w:before="60" w:after="40"/>
      </w:pPr>
      <w:r>
        <w:rPr>
          <w:rFonts w:ascii="Times New Roman" w:hAnsi="Times New Roman"/>
          <w:b/>
          <w:i w:val="0"/>
          <w:sz w:val="21"/>
        </w:rPr>
        <w:t xml:space="preserve">Câu 14. </w:t>
      </w:r>
      <w:r>
        <w:rPr>
          <w:rFonts w:ascii="Times New Roman" w:hAnsi="Times New Roman"/>
          <w:b w:val="0"/>
          <w:i w:val="0"/>
          <w:sz w:val="21"/>
        </w:rPr>
        <w:t>Cho cân bằng hoá học: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phản ứng thuận là phản ứng tỏa nhiệt. Cân bằng hoá học không bị chuyển dịch khi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Thay đổi nồng độ N</w:t>
      </w:r>
      <w:r>
        <w:rPr>
          <w:rFonts w:ascii="Times New Roman" w:hAnsi="Times New Roman"/>
          <w:b w:val="0"/>
          <w:i w:val="0"/>
          <w:sz w:val="21"/>
          <w:vertAlign w:val="subscript"/>
        </w:rPr>
        <w:t>2</w:t>
      </w:r>
      <w:r>
        <w:tab/>
      </w:r>
      <w:r>
        <w:rPr>
          <w:rFonts w:ascii="Times New Roman" w:hAnsi="Times New Roman"/>
          <w:b/>
          <w:i w:val="0"/>
          <w:sz w:val="21"/>
        </w:rPr>
        <w:t xml:space="preserve">B. </w:t>
      </w:r>
      <w:r>
        <w:rPr>
          <w:rFonts w:ascii="Times New Roman" w:hAnsi="Times New Roman"/>
          <w:b w:val="0"/>
          <w:i w:val="0"/>
          <w:sz w:val="21"/>
        </w:rPr>
        <w:t>Thêm chất xúc tác Fe.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Thay đổi nhiệt độ.</w:t>
      </w:r>
      <w:r>
        <w:tab/>
      </w:r>
      <w:r>
        <w:rPr>
          <w:rFonts w:ascii="Times New Roman" w:hAnsi="Times New Roman"/>
          <w:b/>
          <w:i w:val="0"/>
          <w:sz w:val="21"/>
        </w:rPr>
        <w:t xml:space="preserve">D. </w:t>
      </w:r>
      <w:r>
        <w:rPr>
          <w:rFonts w:ascii="Times New Roman" w:hAnsi="Times New Roman"/>
          <w:b w:val="0"/>
          <w:i w:val="0"/>
          <w:sz w:val="21"/>
        </w:rPr>
        <w:t>Thay đổi áp suất của hệ.</w:t>
      </w:r>
    </w:p>
    <w:p>
      <w:pPr>
        <w:spacing w:before="60" w:after="40"/>
      </w:pPr>
      <w:r>
        <w:rPr>
          <w:rFonts w:ascii="Times New Roman" w:hAnsi="Times New Roman"/>
          <w:b w:val="0"/>
          <w:i w:val="0"/>
          <w:sz w:val="21"/>
        </w:rPr>
        <w:t>Câu 15 (SGK-KNTT-Tr21). pH của dung dịch nào sau đây có giá trị nhỏ nhất?</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Dung dịch HCl 0,1 M.</w:t>
      </w:r>
      <w:r>
        <w:tab/>
      </w:r>
      <w:r>
        <w:rPr>
          <w:rFonts w:ascii="Times New Roman" w:hAnsi="Times New Roman"/>
          <w:b/>
          <w:i w:val="0"/>
          <w:sz w:val="21"/>
        </w:rPr>
        <w:t xml:space="preserve">B. </w:t>
      </w:r>
      <w:r>
        <w:rPr>
          <w:rFonts w:ascii="Times New Roman" w:hAnsi="Times New Roman"/>
          <w:b w:val="0"/>
          <w:i w:val="0"/>
          <w:sz w:val="21"/>
        </w:rPr>
        <w:t>Dung dịch CH</w:t>
      </w:r>
      <w:r>
        <w:rPr>
          <w:rFonts w:ascii="Times New Roman" w:hAnsi="Times New Roman"/>
          <w:b w:val="0"/>
          <w:i w:val="0"/>
          <w:sz w:val="21"/>
          <w:vertAlign w:val="subscript"/>
        </w:rPr>
        <w:t>3</w:t>
      </w:r>
      <w:r>
        <w:rPr>
          <w:rFonts w:ascii="Times New Roman" w:hAnsi="Times New Roman"/>
          <w:b w:val="0"/>
          <w:i w:val="0"/>
          <w:sz w:val="21"/>
        </w:rPr>
        <w:t>COOH 0,1 M.</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Dung dịch NaCl 0,1 M.</w:t>
      </w:r>
      <w:r>
        <w:tab/>
      </w:r>
      <w:r>
        <w:rPr>
          <w:rFonts w:ascii="Times New Roman" w:hAnsi="Times New Roman"/>
          <w:b/>
          <w:i w:val="0"/>
          <w:sz w:val="21"/>
        </w:rPr>
        <w:t xml:space="preserve">D. </w:t>
      </w:r>
      <w:r>
        <w:rPr>
          <w:rFonts w:ascii="Times New Roman" w:hAnsi="Times New Roman"/>
          <w:b w:val="0"/>
          <w:i w:val="0"/>
          <w:sz w:val="21"/>
        </w:rPr>
        <w:t>Dung dịch NaOH 0,01 M.</w:t>
      </w:r>
    </w:p>
    <w:p>
      <w:pPr>
        <w:spacing w:before="60" w:after="40"/>
      </w:pPr>
      <w:r>
        <w:rPr>
          <w:rFonts w:ascii="Times New Roman" w:hAnsi="Times New Roman"/>
          <w:b w:val="0"/>
          <w:i w:val="0"/>
          <w:sz w:val="21"/>
        </w:rPr>
        <w:t>Câu 16 (SGK-KNTT-Tr22). Đo pH của một cốc nước chanh được giá trị pH bằng 2,4. Nhận định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Nước chanh có môi trường acid.</w:t>
      </w:r>
    </w:p>
    <w:p>
      <w:pPr>
        <w:spacing w:before="20" w:after="20"/>
        <w:ind w:left="283"/>
      </w:pPr>
      <w:r>
        <w:rPr>
          <w:rFonts w:ascii="Times New Roman" w:hAnsi="Times New Roman"/>
          <w:b/>
          <w:i w:val="0"/>
          <w:sz w:val="21"/>
        </w:rPr>
        <w:t xml:space="preserve">B. </w:t>
      </w:r>
      <w:r>
        <w:rPr>
          <w:rFonts w:ascii="Times New Roman" w:hAnsi="Times New Roman"/>
          <w:b w:val="0"/>
          <w:i w:val="0"/>
          <w:sz w:val="21"/>
        </w:rPr>
        <w:t>Nồng độ ion [H</w:t>
      </w:r>
      <w:r>
        <w:rPr>
          <w:rFonts w:ascii="Times New Roman" w:hAnsi="Times New Roman"/>
          <w:b w:val="0"/>
          <w:i w:val="0"/>
          <w:sz w:val="21"/>
          <w:vertAlign w:val="superscript"/>
        </w:rPr>
        <w:t>+] của nước chanh là 10</w:t>
      </w:r>
      <w:r>
        <w:rPr>
          <w:rFonts w:ascii="Times New Roman" w:hAnsi="Times New Roman"/>
          <w:b w:val="0"/>
          <w:i w:val="0"/>
          <w:sz w:val="21"/>
        </w:rPr>
        <w:t>-2,4^ mol/L.</w:t>
      </w:r>
    </w:p>
    <w:p>
      <w:pPr>
        <w:spacing w:before="20" w:after="20"/>
        <w:ind w:left="283"/>
      </w:pPr>
      <w:r>
        <w:rPr>
          <w:rFonts w:ascii="Times New Roman" w:hAnsi="Times New Roman"/>
          <w:b/>
          <w:i w:val="0"/>
          <w:sz w:val="21"/>
        </w:rPr>
        <w:t xml:space="preserve">C. </w:t>
      </w:r>
      <w:r>
        <w:rPr>
          <w:rFonts w:ascii="Times New Roman" w:hAnsi="Times New Roman"/>
          <w:b w:val="0"/>
          <w:i w:val="0"/>
          <w:sz w:val="21"/>
        </w:rPr>
        <w:t>Nồng độ ion [H^+] của nước chanh là 0,24 mol/L.</w:t>
      </w:r>
    </w:p>
    <w:p>
      <w:pPr>
        <w:spacing w:before="20" w:after="20"/>
        <w:ind w:left="283"/>
      </w:pPr>
      <w:r>
        <w:rPr>
          <w:rFonts w:ascii="Times New Roman" w:hAnsi="Times New Roman"/>
          <w:b/>
          <w:i w:val="0"/>
          <w:sz w:val="21"/>
        </w:rPr>
        <w:t xml:space="preserve">D. </w:t>
      </w:r>
      <w:r>
        <w:rPr>
          <w:rFonts w:ascii="Times New Roman" w:hAnsi="Times New Roman"/>
          <w:b w:val="0"/>
          <w:i w:val="0"/>
          <w:sz w:val="21"/>
        </w:rPr>
        <w:t>Nồng độ của ion [OH</w:t>
      </w:r>
      <w:r>
        <w:rPr>
          <w:rFonts w:ascii="Times New Roman" w:hAnsi="Times New Roman"/>
          <w:b w:val="0"/>
          <w:i w:val="0"/>
          <w:sz w:val="21"/>
          <w:vertAlign w:val="superscript"/>
        </w:rPr>
        <w:t>-] của nước chanh nhỏ hơn 10</w:t>
      </w:r>
      <w:r>
        <w:rPr>
          <w:rFonts w:ascii="Times New Roman" w:hAnsi="Times New Roman"/>
          <w:b w:val="0"/>
          <w:i w:val="0"/>
          <w:sz w:val="21"/>
        </w:rPr>
        <w:t>-7^ mol/L.</w:t>
      </w:r>
    </w:p>
    <w:p>
      <w:pPr>
        <w:spacing w:before="60" w:after="40"/>
      </w:pPr>
      <w:r>
        <w:rPr>
          <w:rFonts w:ascii="Times New Roman" w:hAnsi="Times New Roman"/>
          <w:b/>
          <w:i w:val="0"/>
          <w:sz w:val="21"/>
        </w:rPr>
        <w:t xml:space="preserve">Câu 17. </w:t>
      </w:r>
      <w:r>
        <w:rPr>
          <w:rFonts w:ascii="Times New Roman" w:hAnsi="Times New Roman"/>
          <w:b w:val="0"/>
          <w:i w:val="0"/>
          <w:sz w:val="21"/>
        </w:rPr>
        <w:t>Cho các phát biểu sau:</w:t>
        <w:br/>
        <w:t>(1) Khi phản ứng thuận nghịch đạt trạng thái cân bằng hóa học, phản ứng dừng lại.</w:t>
        <w:br/>
        <w:t>(2) Cân bằng hóa học là cân bằng động.</w:t>
        <w:br/>
        <w:t>(3) Khi thay đổi trạng thái cân bằng của phản ứng thuận nghịch, cân bằng sẽ chuyển dịch về phía chống lại sự thay đổi đó.</w:t>
        <w:br/>
        <w:t>(4) Các yếu tố luôn ảnh hưởng đến cân bằng hoá học là: Nhiệt độ, nồng độ, áp suất.</w:t>
        <w:br/>
        <w:t>(5) Phản ứng thuận nghịch là phản ứng xảy ra theo 2 chiều ngược nhau trong cùng một điều kiện.</w:t>
        <w:br/>
        <w:t>(6) Phản ứng bất thuận nghịch là phản ứng xảy ra theo 1 chiều xác định.</w:t>
        <w:br/>
        <w:t>(7) Cân bằng hóa học là trạng thái mà phản ứng đã xảy ra hoàn toàn.</w:t>
        <w:br/>
        <w:t>(8) Khi phản ứng thuận nghịch đạt trạng thái cân bằng hóa học, lượng các chất sẽ không đổi.</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7</w:t>
      </w:r>
      <w:r>
        <w:tab/>
      </w:r>
      <w:r>
        <w:rPr>
          <w:rFonts w:ascii="Times New Roman" w:hAnsi="Times New Roman"/>
          <w:b/>
          <w:i w:val="0"/>
          <w:sz w:val="21"/>
        </w:rPr>
        <w:t xml:space="preserve">B. </w:t>
      </w:r>
      <w:r>
        <w:rPr>
          <w:rFonts w:ascii="Times New Roman" w:hAnsi="Times New Roman"/>
          <w:b w:val="0"/>
          <w:i w:val="0"/>
          <w:sz w:val="21"/>
        </w:rPr>
        <w:t>8</w:t>
      </w:r>
      <w:r>
        <w:tab/>
      </w:r>
      <w:r>
        <w:rPr>
          <w:rFonts w:ascii="Times New Roman" w:hAnsi="Times New Roman"/>
          <w:b/>
          <w:i w:val="0"/>
          <w:sz w:val="21"/>
        </w:rPr>
        <w:t xml:space="preserve">C. </w:t>
      </w:r>
      <w:r>
        <w:rPr>
          <w:rFonts w:ascii="Times New Roman" w:hAnsi="Times New Roman"/>
          <w:b w:val="0"/>
          <w:i w:val="0"/>
          <w:sz w:val="21"/>
        </w:rPr>
        <w:t>6</w:t>
      </w:r>
      <w:r>
        <w:tab/>
      </w:r>
      <w:r>
        <w:rPr>
          <w:rFonts w:ascii="Times New Roman" w:hAnsi="Times New Roman"/>
          <w:b/>
          <w:i w:val="0"/>
          <w:sz w:val="21"/>
        </w:rPr>
        <w:t xml:space="preserve">D. </w:t>
      </w:r>
      <w:r>
        <w:rPr>
          <w:rFonts w:ascii="Times New Roman" w:hAnsi="Times New Roman"/>
          <w:b w:val="0"/>
          <w:i w:val="0"/>
          <w:sz w:val="21"/>
        </w:rPr>
        <w:t>5</w:t>
      </w:r>
    </w:p>
    <w:p>
      <w:pPr>
        <w:spacing w:before="60" w:after="40"/>
      </w:pPr>
      <w:r>
        <w:rPr>
          <w:rFonts w:ascii="Times New Roman" w:hAnsi="Times New Roman"/>
          <w:b w:val="0"/>
          <w:i w:val="0"/>
          <w:sz w:val="21"/>
        </w:rPr>
        <w:t>Câu 18 [CD - SBT].</w:t>
        <w:br/>
        <w:t>a) Cốc A chứa 50 ml dung dịch KOH 0,10M được chuẩn độ với dung dịch HNO</w:t>
      </w:r>
      <w:r>
        <w:rPr>
          <w:rFonts w:ascii="Times New Roman" w:hAnsi="Times New Roman"/>
          <w:b w:val="0"/>
          <w:i w:val="0"/>
          <w:sz w:val="21"/>
          <w:vertAlign w:val="subscript"/>
        </w:rPr>
        <w:t>3</w:t>
      </w:r>
      <w:r>
        <w:rPr>
          <w:rFonts w:ascii="Times New Roman" w:hAnsi="Times New Roman"/>
          <w:b w:val="0"/>
          <w:i w:val="0"/>
          <w:sz w:val="21"/>
        </w:rPr>
        <w:t xml:space="preserve"> 0,10M. Sau khi thêm 52 ml dung dịch HNO</w:t>
      </w:r>
      <w:r>
        <w:rPr>
          <w:rFonts w:ascii="Times New Roman" w:hAnsi="Times New Roman"/>
          <w:b w:val="0"/>
          <w:i w:val="0"/>
          <w:sz w:val="21"/>
          <w:vertAlign w:val="subscript"/>
        </w:rPr>
        <w:t>3</w:t>
      </w:r>
      <w:r>
        <w:rPr>
          <w:rFonts w:ascii="Times New Roman" w:hAnsi="Times New Roman"/>
          <w:b w:val="0"/>
          <w:i w:val="0"/>
          <w:sz w:val="21"/>
        </w:rPr>
        <w:t xml:space="preserve"> vào, pH của dung dịch trong cốc A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2,80.</w:t>
      </w:r>
      <w:r>
        <w:tab/>
      </w:r>
      <w:r>
        <w:rPr>
          <w:rFonts w:ascii="Times New Roman" w:hAnsi="Times New Roman"/>
          <w:b/>
          <w:i w:val="0"/>
          <w:sz w:val="21"/>
        </w:rPr>
        <w:t xml:space="preserve">B. </w:t>
      </w:r>
      <w:r>
        <w:rPr>
          <w:rFonts w:ascii="Times New Roman" w:hAnsi="Times New Roman"/>
          <w:b w:val="0"/>
          <w:i w:val="0"/>
          <w:sz w:val="21"/>
        </w:rPr>
        <w:t>2,71.</w:t>
      </w:r>
      <w:r>
        <w:tab/>
      </w:r>
      <w:r>
        <w:rPr>
          <w:rFonts w:ascii="Times New Roman" w:hAnsi="Times New Roman"/>
          <w:b/>
          <w:i w:val="0"/>
          <w:sz w:val="21"/>
        </w:rPr>
        <w:t xml:space="preserve">C. </w:t>
      </w:r>
      <w:r>
        <w:rPr>
          <w:rFonts w:ascii="Times New Roman" w:hAnsi="Times New Roman"/>
          <w:b w:val="0"/>
          <w:i w:val="0"/>
          <w:sz w:val="21"/>
        </w:rPr>
        <w:t>2,40.</w:t>
      </w:r>
      <w:r>
        <w:tab/>
      </w:r>
      <w:r>
        <w:rPr>
          <w:rFonts w:ascii="Times New Roman" w:hAnsi="Times New Roman"/>
          <w:b/>
          <w:i w:val="0"/>
          <w:sz w:val="21"/>
        </w:rPr>
        <w:t xml:space="preserve">D. </w:t>
      </w:r>
      <w:r>
        <w:rPr>
          <w:rFonts w:ascii="Times New Roman" w:hAnsi="Times New Roman"/>
          <w:b w:val="0"/>
          <w:i w:val="0"/>
          <w:sz w:val="21"/>
        </w:rPr>
        <w:t>3,00.</w:t>
      </w:r>
    </w:p>
    <w:p>
      <w:pPr>
        <w:spacing w:before="60" w:after="40"/>
      </w:pPr>
      <w:r>
        <w:rPr>
          <w:rFonts w:ascii="Times New Roman" w:hAnsi="Times New Roman"/>
          <w:b/>
          <w:i w:val="0"/>
          <w:color w:val="C62828"/>
          <w:sz w:val="21"/>
        </w:rPr>
        <w:t>b) Chuẩn độ 100,0 ml dung dịch NaOH 0,1M bằng dung dịch HCl 1,0 M. Thể tích dung dịch HCl cần thêm để dung dịch thu được có pH = 12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8,91 ml.</w:t>
      </w:r>
      <w:r>
        <w:tab/>
      </w:r>
      <w:r>
        <w:rPr>
          <w:rFonts w:ascii="Times New Roman" w:hAnsi="Times New Roman"/>
          <w:b/>
          <w:i w:val="0"/>
          <w:sz w:val="21"/>
        </w:rPr>
        <w:t xml:space="preserve">B. </w:t>
      </w:r>
      <w:r>
        <w:rPr>
          <w:rFonts w:ascii="Times New Roman" w:hAnsi="Times New Roman"/>
          <w:b w:val="0"/>
          <w:i w:val="0"/>
          <w:sz w:val="21"/>
        </w:rPr>
        <w:t>8,52 ml.</w:t>
      </w:r>
      <w:r>
        <w:tab/>
      </w:r>
      <w:r>
        <w:rPr>
          <w:rFonts w:ascii="Times New Roman" w:hAnsi="Times New Roman"/>
          <w:b/>
          <w:i w:val="0"/>
          <w:sz w:val="21"/>
        </w:rPr>
        <w:t xml:space="preserve">C. </w:t>
      </w:r>
      <w:r>
        <w:rPr>
          <w:rFonts w:ascii="Times New Roman" w:hAnsi="Times New Roman"/>
          <w:b w:val="0"/>
          <w:i w:val="0"/>
          <w:sz w:val="21"/>
        </w:rPr>
        <w:t>9,01 ml.</w:t>
      </w:r>
      <w:r>
        <w:tab/>
      </w:r>
      <w:r>
        <w:rPr>
          <w:rFonts w:ascii="Times New Roman" w:hAnsi="Times New Roman"/>
          <w:b/>
          <w:i w:val="0"/>
          <w:sz w:val="21"/>
        </w:rPr>
        <w:t xml:space="preserve">D. </w:t>
      </w:r>
      <w:r>
        <w:rPr>
          <w:rFonts w:ascii="Times New Roman" w:hAnsi="Times New Roman"/>
          <w:b w:val="0"/>
          <w:i w:val="0"/>
          <w:sz w:val="21"/>
        </w:rPr>
        <w:t>8,72 ml.</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Trong bình kín có hệ cân bằng hóa học sau: CO(g) + H</w:t>
      </w:r>
      <w:r>
        <w:rPr>
          <w:rFonts w:ascii="Times New Roman" w:hAnsi="Times New Roman"/>
          <w:b w:val="0"/>
          <w:i w:val="0"/>
          <w:sz w:val="21"/>
          <w:vertAlign w:val="subscript"/>
        </w:rPr>
        <w:t>2</w:t>
      </w:r>
      <w:r>
        <w:rPr>
          <w:rFonts w:ascii="Times New Roman" w:hAnsi="Times New Roman"/>
          <w:b w:val="0"/>
          <w:i w:val="0"/>
          <w:sz w:val="21"/>
        </w:rPr>
        <w:t>O(g) ⇌ CO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&gt; 0</w:t>
      </w:r>
    </w:p>
    <w:p>
      <w:pPr>
        <w:spacing w:before="20" w:after="20"/>
        <w:ind w:left="283"/>
      </w:pPr>
      <w:r>
        <w:rPr>
          <w:rFonts w:ascii="Times New Roman" w:hAnsi="Times New Roman"/>
          <w:b/>
          <w:i w:val="0"/>
          <w:sz w:val="21"/>
        </w:rPr>
        <w:t xml:space="preserve">a) </w:t>
      </w:r>
      <w:r>
        <w:rPr>
          <w:rFonts w:ascii="Times New Roman" w:hAnsi="Times New Roman"/>
          <w:b w:val="0"/>
          <w:i w:val="0"/>
          <w:sz w:val="21"/>
        </w:rPr>
        <w:t>Thêm một lượng hơi nước cân bằng chuyển dịch theo chiều thuận.</w:t>
      </w:r>
    </w:p>
    <w:p>
      <w:pPr>
        <w:spacing w:before="20" w:after="20"/>
        <w:ind w:left="283"/>
      </w:pPr>
      <w:r>
        <w:rPr>
          <w:rFonts w:ascii="Times New Roman" w:hAnsi="Times New Roman"/>
          <w:b/>
          <w:i w:val="0"/>
          <w:sz w:val="21"/>
        </w:rPr>
        <w:t xml:space="preserve">b) </w:t>
      </w:r>
      <w:r>
        <w:rPr>
          <w:rFonts w:ascii="Times New Roman" w:hAnsi="Times New Roman"/>
          <w:b w:val="0"/>
          <w:i w:val="0"/>
          <w:sz w:val="21"/>
        </w:rPr>
        <w:t>Thêm một lượng CO</w:t>
      </w:r>
      <w:r>
        <w:rPr>
          <w:rFonts w:ascii="Times New Roman" w:hAnsi="Times New Roman"/>
          <w:b w:val="0"/>
          <w:i w:val="0"/>
          <w:sz w:val="21"/>
          <w:vertAlign w:val="subscript"/>
        </w:rPr>
        <w:t>2</w:t>
      </w:r>
      <w:r>
        <w:rPr>
          <w:rFonts w:ascii="Times New Roman" w:hAnsi="Times New Roman"/>
          <w:b w:val="0"/>
          <w:i w:val="0"/>
          <w:sz w:val="21"/>
        </w:rPr>
        <w:t xml:space="preserve"> cân bằng chuyển dịch theo chiều thuận.</w:t>
      </w:r>
    </w:p>
    <w:p>
      <w:pPr>
        <w:spacing w:before="20" w:after="20"/>
        <w:ind w:left="283"/>
      </w:pPr>
      <w:r>
        <w:rPr>
          <w:rFonts w:ascii="Times New Roman" w:hAnsi="Times New Roman"/>
          <w:b/>
          <w:i w:val="0"/>
          <w:sz w:val="21"/>
        </w:rPr>
        <w:t xml:space="preserve">c) </w:t>
      </w:r>
      <w:r>
        <w:rPr>
          <w:rFonts w:ascii="Times New Roman" w:hAnsi="Times New Roman"/>
          <w:b w:val="0"/>
          <w:i w:val="0"/>
          <w:sz w:val="21"/>
        </w:rPr>
        <w:t>Giảm áp suất chung của hệ cân bằng chuyển dịch theo chiều thuận.</w:t>
      </w:r>
    </w:p>
    <w:p>
      <w:pPr>
        <w:spacing w:before="20" w:after="20"/>
        <w:ind w:left="283"/>
      </w:pPr>
      <w:r>
        <w:rPr>
          <w:rFonts w:ascii="Times New Roman" w:hAnsi="Times New Roman"/>
          <w:b/>
          <w:i w:val="0"/>
          <w:sz w:val="21"/>
        </w:rPr>
        <w:t xml:space="preserve">d) </w:t>
      </w:r>
      <w:r>
        <w:rPr>
          <w:rFonts w:ascii="Times New Roman" w:hAnsi="Times New Roman"/>
          <w:b w:val="0"/>
          <w:i w:val="0"/>
          <w:sz w:val="21"/>
        </w:rPr>
        <w:t>Tăng nhiệt độ cân bằng chuyển dịch theo chiều thuận.</w:t>
      </w:r>
    </w:p>
    <w:p>
      <w:pPr>
        <w:spacing w:before="60" w:after="40"/>
      </w:pPr>
      <w:r>
        <w:rPr>
          <w:rFonts w:ascii="Times New Roman" w:hAnsi="Times New Roman"/>
          <w:b/>
          <w:i w:val="0"/>
          <w:sz w:val="21"/>
        </w:rPr>
        <w:t xml:space="preserve">Câu 2. </w:t>
      </w:r>
      <w:r>
        <w:rPr>
          <w:rFonts w:ascii="Times New Roman" w:hAnsi="Times New Roman"/>
          <w:b w:val="0"/>
          <w:i w:val="0"/>
          <w:sz w:val="21"/>
        </w:rPr>
        <w:t>Xét cân bằng trong bình kín có dung tích không đổi: X(g) ⇌ 2Y(g). Ban đầu cho 1 mol khí X vào bình, khi đạt đến trạng thái cân bằng thì thấy: Tại thời điểm ở 35°C trong bình có 0,730 mol X; Tại thời điểm ở 45°C trong bình có 0,623 mol X.</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thuận là phản ứng thu nhiệt.</w:t>
      </w:r>
    </w:p>
    <w:p>
      <w:pPr>
        <w:spacing w:before="20" w:after="20"/>
        <w:ind w:left="283"/>
      </w:pPr>
      <w:r>
        <w:rPr>
          <w:rFonts w:ascii="Times New Roman" w:hAnsi="Times New Roman"/>
          <w:b/>
          <w:i w:val="0"/>
          <w:sz w:val="21"/>
        </w:rPr>
        <w:t xml:space="preserve">b) </w:t>
      </w:r>
      <w:r>
        <w:rPr>
          <w:rFonts w:ascii="Times New Roman" w:hAnsi="Times New Roman"/>
          <w:b w:val="0"/>
          <w:i w:val="0"/>
          <w:sz w:val="21"/>
        </w:rPr>
        <w:t>Khi tăng áp suất, cân bằng chuyển dịch theo chiều nghịch.</w:t>
      </w:r>
    </w:p>
    <w:p>
      <w:pPr>
        <w:spacing w:before="20" w:after="20"/>
        <w:ind w:left="283"/>
      </w:pPr>
      <w:r>
        <w:rPr>
          <w:rFonts w:ascii="Times New Roman" w:hAnsi="Times New Roman"/>
          <w:b/>
          <w:i w:val="0"/>
          <w:sz w:val="21"/>
        </w:rPr>
        <w:t xml:space="preserve">c) </w:t>
      </w:r>
      <w:r>
        <w:rPr>
          <w:rFonts w:ascii="Times New Roman" w:hAnsi="Times New Roman"/>
          <w:b w:val="0"/>
          <w:i w:val="0"/>
          <w:sz w:val="21"/>
        </w:rPr>
        <w:t>Thêm tiếp Y vào hỗn hợp cân bằng thì làm cho cân bằng chuyển dịch theo chiều nghịch.</w:t>
      </w:r>
    </w:p>
    <w:p>
      <w:pPr>
        <w:spacing w:before="20" w:after="20"/>
        <w:ind w:left="283"/>
      </w:pPr>
      <w:r>
        <w:rPr>
          <w:rFonts w:ascii="Times New Roman" w:hAnsi="Times New Roman"/>
          <w:b/>
          <w:i w:val="0"/>
          <w:sz w:val="21"/>
        </w:rPr>
        <w:t xml:space="preserve">d) </w:t>
      </w:r>
      <w:r>
        <w:rPr>
          <w:rFonts w:ascii="Times New Roman" w:hAnsi="Times New Roman"/>
          <w:b w:val="0"/>
          <w:i w:val="0"/>
          <w:sz w:val="21"/>
        </w:rPr>
        <w:t>Thêm xúc tác thích hợp vào hỗn hợp cân bằng thì cân bằng vẫn không chuyển dịch.</w:t>
      </w:r>
    </w:p>
    <w:p>
      <w:pPr>
        <w:spacing w:before="60" w:after="40"/>
      </w:pPr>
      <w:r>
        <w:rPr>
          <w:rFonts w:ascii="Times New Roman" w:hAnsi="Times New Roman"/>
          <w:b/>
          <w:i w:val="0"/>
          <w:sz w:val="21"/>
        </w:rPr>
        <w:t xml:space="preserve">Câu 3. </w:t>
      </w:r>
      <w:r>
        <w:rPr>
          <w:rFonts w:ascii="Times New Roman" w:hAnsi="Times New Roman"/>
          <w:b w:val="0"/>
          <w:i w:val="0"/>
          <w:sz w:val="21"/>
        </w:rPr>
        <w:t>Độ acid và độ kiềm của dung dịch có thể được đánh giá bằng nồng độ H</w:t>
      </w:r>
      <w:r>
        <w:rPr>
          <w:rFonts w:ascii="Times New Roman" w:hAnsi="Times New Roman"/>
          <w:b w:val="0"/>
          <w:i w:val="0"/>
          <w:sz w:val="21"/>
          <w:vertAlign w:val="superscript"/>
        </w:rPr>
        <w:t>+ (Nồng độ H</w:t>
      </w:r>
      <w:r>
        <w:rPr>
          <w:rFonts w:ascii="Times New Roman" w:hAnsi="Times New Roman"/>
          <w:b w:val="0"/>
          <w:i w:val="0"/>
          <w:sz w:val="21"/>
        </w:rPr>
        <w:t>+ càng cao thì pH càng nhỏ) hoặc quy về một giá trị gọi là pH (pH là chỉ số đánh giá độ acid hay base của một dung dịch).</w:t>
      </w:r>
    </w:p>
    <w:p>
      <w:pPr>
        <w:spacing w:before="20" w:after="20"/>
        <w:ind w:left="283"/>
      </w:pPr>
      <w:r>
        <w:rPr>
          <w:rFonts w:ascii="Times New Roman" w:hAnsi="Times New Roman"/>
          <w:b/>
          <w:i w:val="0"/>
          <w:sz w:val="21"/>
        </w:rPr>
        <w:t xml:space="preserve">a) </w:t>
      </w:r>
      <w:r>
        <w:rPr>
          <w:rFonts w:ascii="Times New Roman" w:hAnsi="Times New Roman"/>
          <w:b w:val="0"/>
          <w:i w:val="0"/>
          <w:sz w:val="21"/>
        </w:rPr>
        <w:t>Để so sánh mức độ acid giữa các dung dịch có thể dựa vào nồng độ: dung dịch acid nào có nồng độ mol/lít lớn hơn sẽ có tính acid mạnh hơn.</w:t>
      </w:r>
    </w:p>
    <w:p>
      <w:pPr>
        <w:spacing w:before="20" w:after="20"/>
        <w:ind w:left="283"/>
      </w:pPr>
      <w:r>
        <w:rPr>
          <w:rFonts w:ascii="Times New Roman" w:hAnsi="Times New Roman"/>
          <w:b/>
          <w:i w:val="0"/>
          <w:sz w:val="21"/>
        </w:rPr>
        <w:t xml:space="preserve">b) </w:t>
      </w:r>
      <w:r>
        <w:rPr>
          <w:rFonts w:ascii="Times New Roman" w:hAnsi="Times New Roman"/>
          <w:b w:val="0"/>
          <w:i w:val="0"/>
          <w:sz w:val="21"/>
        </w:rPr>
        <w:t>Cho các dung dịch có cùng nồng độ: K</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3</w:t>
      </w:r>
      <w:r>
        <w:rPr>
          <w:rFonts w:ascii="Times New Roman" w:hAnsi="Times New Roman"/>
          <w:b w:val="0"/>
          <w:i w:val="0"/>
          <w:sz w:val="21"/>
        </w:rPr>
        <w:t xml:space="preserve"> (1), NaClO</w:t>
      </w:r>
      <w:r>
        <w:rPr>
          <w:rFonts w:ascii="Times New Roman" w:hAnsi="Times New Roman"/>
          <w:b w:val="0"/>
          <w:i w:val="0"/>
          <w:sz w:val="21"/>
          <w:vertAlign w:val="subscript"/>
        </w:rPr>
        <w:t>4</w:t>
      </w:r>
      <w:r>
        <w:rPr>
          <w:rFonts w:ascii="Times New Roman" w:hAnsi="Times New Roman"/>
          <w:b w:val="0"/>
          <w:i w:val="0"/>
          <w:sz w:val="21"/>
        </w:rPr>
        <w:t xml:space="preserve"> (2), HNO</w:t>
      </w:r>
      <w:r>
        <w:rPr>
          <w:rFonts w:ascii="Times New Roman" w:hAnsi="Times New Roman"/>
          <w:b w:val="0"/>
          <w:i w:val="0"/>
          <w:sz w:val="21"/>
          <w:vertAlign w:val="subscript"/>
        </w:rPr>
        <w:t>3</w:t>
      </w:r>
      <w:r>
        <w:rPr>
          <w:rFonts w:ascii="Times New Roman" w:hAnsi="Times New Roman"/>
          <w:b w:val="0"/>
          <w:i w:val="0"/>
          <w:sz w:val="21"/>
        </w:rPr>
        <w:t xml:space="preserve"> (3), Ca(OH)</w:t>
      </w:r>
      <w:r>
        <w:rPr>
          <w:rFonts w:ascii="Times New Roman" w:hAnsi="Times New Roman"/>
          <w:b w:val="0"/>
          <w:i w:val="0"/>
          <w:sz w:val="21"/>
          <w:vertAlign w:val="subscript"/>
        </w:rPr>
        <w:t>2</w:t>
      </w:r>
      <w:r>
        <w:rPr>
          <w:rFonts w:ascii="Times New Roman" w:hAnsi="Times New Roman"/>
          <w:b w:val="0"/>
          <w:i w:val="0"/>
          <w:sz w:val="21"/>
        </w:rPr>
        <w:t xml:space="preserve"> (4). Chất có giá trị pH cao nhất là (3).</w:t>
      </w:r>
    </w:p>
    <w:p>
      <w:pPr>
        <w:spacing w:before="20" w:after="20"/>
        <w:ind w:left="283"/>
      </w:pPr>
      <w:r>
        <w:rPr>
          <w:rFonts w:ascii="Times New Roman" w:hAnsi="Times New Roman"/>
          <w:b/>
          <w:i w:val="0"/>
          <w:sz w:val="21"/>
        </w:rPr>
        <w:t xml:space="preserve">c) </w:t>
      </w:r>
      <w:r>
        <w:rPr>
          <w:rFonts w:ascii="Times New Roman" w:hAnsi="Times New Roman"/>
          <w:b w:val="0"/>
          <w:i w:val="0"/>
          <w:sz w:val="21"/>
        </w:rPr>
        <w:t>Cho ba dung dịch có cùng nồng độ: NH</w:t>
      </w:r>
      <w:r>
        <w:rPr>
          <w:rFonts w:ascii="Times New Roman" w:hAnsi="Times New Roman"/>
          <w:b w:val="0"/>
          <w:i w:val="0"/>
          <w:sz w:val="21"/>
          <w:vertAlign w:val="subscript"/>
        </w:rPr>
        <w:t>3</w:t>
      </w:r>
      <w:r>
        <w:rPr>
          <w:rFonts w:ascii="Times New Roman" w:hAnsi="Times New Roman"/>
          <w:b w:val="0"/>
          <w:i w:val="0"/>
          <w:sz w:val="21"/>
        </w:rPr>
        <w:t xml:space="preserve"> (1), Ca(OH)</w:t>
      </w:r>
      <w:r>
        <w:rPr>
          <w:rFonts w:ascii="Times New Roman" w:hAnsi="Times New Roman"/>
          <w:b w:val="0"/>
          <w:i w:val="0"/>
          <w:sz w:val="21"/>
          <w:vertAlign w:val="subscript"/>
        </w:rPr>
        <w:t>2</w:t>
      </w:r>
      <w:r>
        <w:rPr>
          <w:rFonts w:ascii="Times New Roman" w:hAnsi="Times New Roman"/>
          <w:b w:val="0"/>
          <w:i w:val="0"/>
          <w:sz w:val="21"/>
        </w:rPr>
        <w:t xml:space="preserve"> (2), KOH (3). Giá trị pH các dung dịch được sắp xếp theo thứ tự giảm dần là: (2), (3), (1).</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các dung dịch có cùng nồng độ, dung dịch có nồng độ ion H^+ nhỏ hơn và pH cao sẽ có tính acid yếu hơn.</w:t>
      </w:r>
    </w:p>
    <w:p>
      <w:pPr>
        <w:spacing w:before="60" w:after="40"/>
      </w:pPr>
      <w:r>
        <w:rPr>
          <w:rFonts w:ascii="Times New Roman" w:hAnsi="Times New Roman"/>
          <w:b/>
          <w:i w:val="0"/>
          <w:sz w:val="21"/>
        </w:rPr>
        <w:t xml:space="preserve">Câu 4. </w:t>
      </w:r>
      <w:r>
        <w:rPr>
          <w:rFonts w:ascii="Times New Roman" w:hAnsi="Times New Roman"/>
          <w:b w:val="0"/>
          <w:i w:val="0"/>
          <w:sz w:val="21"/>
        </w:rPr>
        <w:t>Bản chất acid – base của nước được thể hiện trong hình sau:</w:t>
      </w:r>
    </w:p>
    <w:p>
      <w:pPr>
        <w:spacing w:before="60" w:after="80"/>
        <w:jc w:val="center"/>
      </w:pPr>
      <w:r>
        <w:drawing>
          <wp:inline xmlns:a="http://schemas.openxmlformats.org/drawingml/2006/main" xmlns:pic="http://schemas.openxmlformats.org/drawingml/2006/picture">
            <wp:extent cx="2700000" cy="618750"/>
            <wp:docPr id="1" name="Picture 1"/>
            <wp:cNvGraphicFramePr>
              <a:graphicFrameLocks noChangeAspect="1"/>
            </wp:cNvGraphicFramePr>
            <a:graphic>
              <a:graphicData uri="http://schemas.openxmlformats.org/drawingml/2006/picture">
                <pic:pic>
                  <pic:nvPicPr>
                    <pic:cNvPr id="0" name="cau4_mo_hinh_nuoc.png"/>
                    <pic:cNvPicPr/>
                  </pic:nvPicPr>
                  <pic:blipFill>
                    <a:blip r:embed="rId11"/>
                    <a:stretch>
                      <a:fillRect/>
                    </a:stretch>
                  </pic:blipFill>
                  <pic:spPr>
                    <a:xfrm>
                      <a:off x="0" y="0"/>
                      <a:ext cx="2700000" cy="61875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Hai phân tử nước trong phương trình điện li trên là acid.</w:t>
      </w:r>
    </w:p>
    <w:p>
      <w:pPr>
        <w:spacing w:before="20" w:after="20"/>
        <w:ind w:left="283"/>
      </w:pPr>
      <w:r>
        <w:rPr>
          <w:rFonts w:ascii="Times New Roman" w:hAnsi="Times New Roman"/>
          <w:b/>
          <w:i w:val="0"/>
          <w:sz w:val="21"/>
        </w:rPr>
        <w:t xml:space="preserve">b) </w:t>
      </w:r>
      <w:r>
        <w:rPr>
          <w:rFonts w:ascii="Times New Roman" w:hAnsi="Times New Roman"/>
          <w:b w:val="0"/>
          <w:i w:val="0"/>
          <w:sz w:val="21"/>
        </w:rPr>
        <w:t>Hai phân tử nước trong phương trình điện li trên là base.</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là một chất lưỡng tính vì nó có thể đóng vai trò là một acid hoặc một base.</w:t>
      </w:r>
    </w:p>
    <w:p>
      <w:pPr>
        <w:spacing w:before="20" w:after="20"/>
        <w:ind w:left="283"/>
      </w:pPr>
      <w:r>
        <w:rPr>
          <w:rFonts w:ascii="Times New Roman" w:hAnsi="Times New Roman"/>
          <w:b/>
          <w:i w:val="0"/>
          <w:sz w:val="21"/>
        </w:rPr>
        <w:t xml:space="preserve">d) </w:t>
      </w:r>
      <w:r>
        <w:rPr>
          <w:rFonts w:ascii="Times New Roman" w:hAnsi="Times New Roman"/>
          <w:b w:val="0"/>
          <w:i w:val="0"/>
          <w:sz w:val="21"/>
        </w:rPr>
        <w:t>Hai phân tử nước trong phương trình điện li trên một phân tử đóng vai trò acid và một phân tử đóng vai trò base.</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Nồng độ mol của ion NO</w:t>
      </w:r>
      <w:r>
        <w:rPr>
          <w:rFonts w:ascii="Times New Roman" w:hAnsi="Times New Roman"/>
          <w:b w:val="0"/>
          <w:i w:val="0"/>
          <w:sz w:val="21"/>
          <w:vertAlign w:val="subscript"/>
        </w:rPr>
        <w:t>3</w:t>
      </w:r>
      <w:r>
        <w:rPr>
          <w:rFonts w:ascii="Times New Roman" w:hAnsi="Times New Roman"/>
          <w:b w:val="0"/>
          <w:i w:val="0"/>
          <w:sz w:val="21"/>
        </w:rPr>
        <w:t>^- trong dung dịch Ba(NO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xml:space="preserve"> 0,1 M là x M. Xác định giá trị của x.</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2 (SBT-CTST). Để chuẩn độ 40 mL dung dịch HCl chưa biết nồng độ đã dùng trung bình hết 34 mL dung dịch NaOH 0,12 M. Tính nồng độ mol của dung dịch HCl.</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3 [CD - SBT]. Xác định pH của dung dịch thu được sau khi thêm 25,0 ml dung dịch NaOH 0,1M vào 50,0 ml dung dịch HCl 0,1 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4 [CD - SBT]. Có bao nhiêu phát biểu nào dưới đây là đúng trong số các phát biểu đã cho dưới đây?</w:t>
        <w:br/>
        <w:t>(a) Để so sánh mức độ acid giữa các dung dịch có thể dựa vào nồng độ: dung dịch acid nào có nồng độ lớn hơn sẽ có tính acid mạnh hơn.</w:t>
        <w:br/>
        <w:t>(b) Trong các dung dịch có cùng nồng độ, dung dịch nào có tính acid mạnh hơn sẽ có nồng độ ion H</w:t>
      </w:r>
      <w:r>
        <w:rPr>
          <w:rFonts w:ascii="Times New Roman" w:hAnsi="Times New Roman"/>
          <w:b w:val="0"/>
          <w:i w:val="0"/>
          <w:sz w:val="21"/>
          <w:vertAlign w:val="superscript"/>
        </w:rPr>
        <w:t>+ lớn hơn và pH lớn hơn.</w:t>
        <w:br/>
        <w:t>(c) Trong các dung dịch có cùng nồng độ, dung dịch nào có nồng độ ion OH</w:t>
      </w:r>
      <w:r>
        <w:rPr>
          <w:rFonts w:ascii="Times New Roman" w:hAnsi="Times New Roman"/>
          <w:b w:val="0"/>
          <w:i w:val="0"/>
          <w:sz w:val="21"/>
        </w:rPr>
        <w:t>- lớn hơn và pH nhỏ hơn sẽ có tính base lớn hơn.</w:t>
        <w:br/>
        <w:t>(d) Trong các dung dịch có cùng nồng độ, dung dịch nào có tính acid mạnh hơn sẽ có nồng độ ion H</w:t>
      </w:r>
      <w:r>
        <w:rPr>
          <w:rFonts w:ascii="Times New Roman" w:hAnsi="Times New Roman"/>
          <w:b w:val="0"/>
          <w:i w:val="0"/>
          <w:sz w:val="21"/>
          <w:vertAlign w:val="superscript"/>
        </w:rPr>
        <w:t>+ lớn hơn và pH nhỏ hơn.</w:t>
        <w:br/>
        <w:t>(e) Trong các dung dịch có cùng nồng độ, dung dịch có nồng độ ion H</w:t>
      </w:r>
      <w:r>
        <w:rPr>
          <w:rFonts w:ascii="Times New Roman" w:hAnsi="Times New Roman"/>
          <w:b w:val="0"/>
          <w:i w:val="0"/>
          <w:sz w:val="21"/>
        </w:rPr>
        <w:t>+ nhỏ hơn và pH cao sẽ có tính acid yếu hơn.</w:t>
        <w:br/>
        <w:t>(g) Trong một dãy các dung dịch có cùng nồng độ được sắp xếp theo tính acid tăng dần thì nồng độ ion OH^- sẽ giảm dần và K</w:t>
      </w:r>
      <w:r>
        <w:rPr>
          <w:rFonts w:ascii="Times New Roman" w:hAnsi="Times New Roman"/>
          <w:b w:val="0"/>
          <w:i w:val="0"/>
          <w:sz w:val="21"/>
          <w:vertAlign w:val="subscript"/>
        </w:rPr>
        <w:t>a</w:t>
      </w:r>
      <w:r>
        <w:rPr>
          <w:rFonts w:ascii="Times New Roman" w:hAnsi="Times New Roman"/>
          <w:b w:val="0"/>
          <w:i w:val="0"/>
          <w:sz w:val="21"/>
        </w:rPr>
        <w:t xml:space="preserve"> tăng dần.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5 [CD - SGK]. Để trung hoà 10mL dung dịch HCl nồng độ x M cần 50 ml dung dịch NaOH 0,5 M. Xác định giá trị của x.</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6 (SBT - KNTT). Vỏ trứng có chứa calcium ở dạng CaCO</w:t>
      </w:r>
      <w:r>
        <w:rPr>
          <w:rFonts w:ascii="Times New Roman" w:hAnsi="Times New Roman"/>
          <w:b w:val="0"/>
          <w:i w:val="0"/>
          <w:sz w:val="21"/>
          <w:vertAlign w:val="subscript"/>
        </w:rPr>
        <w:t>3</w:t>
      </w:r>
      <w:r>
        <w:rPr>
          <w:rFonts w:ascii="Times New Roman" w:hAnsi="Times New Roman"/>
          <w:b w:val="0"/>
          <w:i w:val="0"/>
          <w:sz w:val="21"/>
        </w:rPr>
        <w:t>. Để xác định hàm lượng CaCO</w:t>
      </w:r>
      <w:r>
        <w:rPr>
          <w:rFonts w:ascii="Times New Roman" w:hAnsi="Times New Roman"/>
          <w:b w:val="0"/>
          <w:i w:val="0"/>
          <w:sz w:val="21"/>
          <w:vertAlign w:val="subscript"/>
        </w:rPr>
        <w:t>3</w:t>
      </w:r>
      <w:r>
        <w:rPr>
          <w:rFonts w:ascii="Times New Roman" w:hAnsi="Times New Roman"/>
          <w:b w:val="0"/>
          <w:i w:val="0"/>
          <w:sz w:val="21"/>
        </w:rPr>
        <w:t xml:space="preserve"> trong vỏ trứng, trong phòng thí nghiệm người ta có thể làm như sau:</w:t>
        <w:br/>
        <w:t>Lấy 1,0 g vỏ trứng khô, đã được làm sạch, hoà tan hoàn toàn trong 50 mL dung dịch HCl 0,4 M. Lọc dung dịch sau phản ứng thu được 50 mL dung dịch A. Lấy 10,0 mL dung dịch A chuẩn độ với dung dịch NaOH 0,1 M thấy hết 5,6 mL. Xác định hàm lượng CaCO</w:t>
      </w:r>
      <w:r>
        <w:rPr>
          <w:rFonts w:ascii="Times New Roman" w:hAnsi="Times New Roman"/>
          <w:b w:val="0"/>
          <w:i w:val="0"/>
          <w:sz w:val="21"/>
          <w:vertAlign w:val="subscript"/>
        </w:rPr>
        <w:t>3</w:t>
      </w:r>
      <w:r>
        <w:rPr>
          <w:rFonts w:ascii="Times New Roman" w:hAnsi="Times New Roman"/>
          <w:b w:val="0"/>
          <w:i w:val="0"/>
          <w:sz w:val="21"/>
        </w:rPr>
        <w:t xml:space="preserve"> trong vỏ trứng (giả thiết các tạp chất khác trong vỏ trứng không phản ứng với HCl). Kết quả làm tròn đến hàng đơn vị phần trăm.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bài toán sau vào giấy làm bài.</w:t>
      </w:r>
    </w:p>
    <w:p>
      <w:pPr>
        <w:spacing w:before="60" w:after="40"/>
      </w:pPr>
      <w:r>
        <w:rPr>
          <w:rFonts w:ascii="Times New Roman" w:hAnsi="Times New Roman"/>
          <w:b w:val="0"/>
          <w:i w:val="0"/>
          <w:sz w:val="21"/>
        </w:rPr>
        <w:t>Câu 1 [CD - SBT]. Điền từ ngữ thích hợp vào các chỗ trống trong mỗi phát biểu sau:</w:t>
        <w:br/>
        <w:t>a) Phản ứng thuận nghịch là phản ứng hóa học trong đó ở cùng điều kiện, xảy ra ...(1)... sự chuyển chất phản ứng thành sản phẩm và sự chuyển ...(2)... thành ...(3)...</w:t>
        <w:br/>
        <w:t>b) Trạng thái cân bằng của mọi phản ứng thuận nghịch luôn có tốc độ phản ứng thuận ...(1)... tốc độ phản ứng nghịch, các phản ứng thuận và nghịch luôn diễn ra. Như vậy, cân bằng hóa học là ...(2)...</w:t>
        <w:br/>
        <w:t>c) Với một phản ứng hóa học, khi hằng số cân bằng rất lớn so với 1 thì ở trạng thái cân bằng, nồng độ các chất sản phẩm ...(1)... nồng độ ...(2)...</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2 [CTST - SGK]. Ở các vùng quê, người dân thường dùng phèn chua để làm trong nước nhờ ứng dụng của phản ứng thuỷ phân ion Al</w:t>
      </w:r>
      <w:r>
        <w:rPr>
          <w:rFonts w:ascii="Times New Roman" w:hAnsi="Times New Roman"/>
          <w:b w:val="0"/>
          <w:i w:val="0"/>
          <w:sz w:val="21"/>
          <w:vertAlign w:val="superscript"/>
        </w:rPr>
        <w:t>3+</w:t>
      </w:r>
      <w:r>
        <w:rPr>
          <w:rFonts w:ascii="Times New Roman" w:hAnsi="Times New Roman"/>
          <w:b w:val="0"/>
          <w:i w:val="0"/>
          <w:sz w:val="21"/>
        </w:rPr>
        <w:t>? Giải thích? Chất hay ion nào là acid, là base trong phản ứng thuỷ phân Al</w:t>
      </w:r>
      <w:r>
        <w:rPr>
          <w:rFonts w:ascii="Times New Roman" w:hAnsi="Times New Roman"/>
          <w:b w:val="0"/>
          <w:i w:val="0"/>
          <w:sz w:val="21"/>
          <w:vertAlign w:val="superscript"/>
        </w:rPr>
        <w:t>3+</w:t>
      </w:r>
      <w:r>
        <w:rPr>
          <w:rFonts w:ascii="Times New Roman" w:hAnsi="Times New Roman"/>
          <w:b w:val="0"/>
          <w:i w:val="0"/>
          <w:sz w:val="21"/>
        </w:rPr>
        <w:t>?</w:t>
      </w:r>
    </w:p>
    <w:p>
      <w:pPr>
        <w:spacing w:before="60" w:after="80"/>
        <w:jc w:val="center"/>
      </w:pPr>
      <w:r>
        <w:drawing>
          <wp:inline xmlns:a="http://schemas.openxmlformats.org/drawingml/2006/main" xmlns:pic="http://schemas.openxmlformats.org/drawingml/2006/picture">
            <wp:extent cx="2700000" cy="1740000"/>
            <wp:docPr id="2" name="Picture 2"/>
            <wp:cNvGraphicFramePr>
              <a:graphicFrameLocks noChangeAspect="1"/>
            </wp:cNvGraphicFramePr>
            <a:graphic>
              <a:graphicData uri="http://schemas.openxmlformats.org/drawingml/2006/picture">
                <pic:pic>
                  <pic:nvPicPr>
                    <pic:cNvPr id="0" name="cau2_tuan_phen_chua.png"/>
                    <pic:cNvPicPr/>
                  </pic:nvPicPr>
                  <pic:blipFill>
                    <a:blip r:embed="rId12"/>
                    <a:stretch>
                      <a:fillRect/>
                    </a:stretch>
                  </pic:blipFill>
                  <pic:spPr>
                    <a:xfrm>
                      <a:off x="0" y="0"/>
                      <a:ext cx="2700000" cy="1740000"/>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