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05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1005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C62828"/>
          <w:sz w:val="22"/>
        </w:rPr>
        <w:t>(BẢN GIÁO VIÊN -- CÓ LỜI GIẢI CHI TIẾT)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Ester nào sau đây tác dụng với dung dịch NaOH thu được sản phẩm có aldehyde?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C62828"/>
          <w:sz w:val="21"/>
        </w:rPr>
        <w:t>COOCH=CH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=CHCOOCH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COOCH=CH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+ NaOH ➔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COONa +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CHO (acetaldehyde).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Chất nào sau đây là chất béo bão hòa (rắn ở điều kiện thường)?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Tristearin.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Triolein.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Trilinolein.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Glycerol.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Tristearin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17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35</w:t>
      </w:r>
      <w:r>
        <w:rPr>
          <w:rFonts w:ascii="Times New Roman" w:hAnsi="Times New Roman"/>
          <w:b w:val="0"/>
          <w:i w:val="0"/>
          <w:sz w:val="20"/>
        </w:rPr>
        <w:t>COO)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 xml:space="preserve"> là chất béo no, ở điều kiện thường ở thể rắn.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nào sau đây có nhiệt độ sôi thấp nhất?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C. </w:t>
      </w:r>
      <w:r>
        <w:rPr>
          <w:rFonts w:ascii="Times New Roman" w:hAnsi="Times New Roman"/>
          <w:b/>
          <w:i w:val="0"/>
          <w:color w:val="C62828"/>
          <w:sz w:val="21"/>
        </w:rPr>
        <w:t>HCOOCH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C3H7OH.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HCOOCH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không tạo liên kết hydrogen liên phân tử nên có nhiệt độ sôi thấp nhất.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Trong dung dịch, glucose tồn tại chủ yếu ở dạng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Mạch hở 6 carbon.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Mạch vòng 6 cạnh (α và β).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Mạch vòng 5 cạnh.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Mạch nhánh.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Trong dung dịch nước, glucose tồn tại chủ yếu ở dạng mạch vòng 6 cạnh hemiacetal (α-glucose và β-glucose).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Carbohydrate nào sau đây bị thủy phân hoàn toàn chỉ thu được α-glucose?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Fructose.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Tinh bột được cấu tạo hoàn toàn từ các gốc α-glucose.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Phát biểu nào sau đây đúng về fructose?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Có nhóm -CHO trong cấu tạo mạch hở.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Bị oxi hóa bởi dung dịch nước bromine.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C. </w:t>
      </w:r>
      <w:r>
        <w:rPr>
          <w:rFonts w:ascii="Times New Roman" w:hAnsi="Times New Roman"/>
          <w:b/>
          <w:i w:val="0"/>
          <w:color w:val="C62828"/>
          <w:sz w:val="21"/>
        </w:rPr>
        <w:t>Là đồng phân của 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Không tan trong nước.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Fructose là đồng phân cấu tạo của glucose (cùng CTPT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Amine CH3-NH-CH2-CH3 có tên gốc - chức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Ethyl methyl 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Dimethyl amine.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Propyl 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Diethyl amine.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-NH-CH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có hai gốc alkyl gắn vào N: ethyl và methyl ➔ tên gốc - chức: ethylmethylamine.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Thuốc thử dùng để nhận biết hồ tinh bột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Dung dịch iodine.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Quỳ tím.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Dung dịch iodine tạo phức màu xanh tím đặc trưng với hồ tinh bột.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Phản ứng trùng ngưng amino acid thu được polymer thuộc loại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Polyamide.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Polyester.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Polyether.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Polyalkene.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Trùng ngưng các amino acid tạo liên kết amide trong polymer polyamide.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Dung dịch chất nào sau đây làm quỳ tím chuyển sang màu xanh?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Methylamine.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Aniline.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Phenol.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Methylamine có tính base mạnh hơn ammonia, làm quỳ tím chuyển màu xanh.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Peptide Gly-Ala-Val có số gốc α-amino acid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Gly-Ala-Val tạo từ 3 gốc α-amino acid.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Khi đun nóng albumin lòng trắng trứng bị đông tụ lại. Hiện tượng này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Sự đông tụ 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Sự thủy phân.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Phản ứng màu biuret.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Sự xà phòng hóa.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Khi bị đun nóng hoặc thêm acid/muối, protein bị mất cấu trúc không gian bậc cao và đông tụ lại (sự đông tụ protein).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Công thức phân tử của ethyl acetate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4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8</w:t>
      </w:r>
      <w:r>
        <w:rPr>
          <w:rFonts w:ascii="Times New Roman" w:hAnsi="Times New Roman"/>
          <w:b/>
          <w:i w:val="0"/>
          <w:color w:val="C62828"/>
          <w:sz w:val="21"/>
        </w:rPr>
        <w:t>O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C2H4O2.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C5H10O2.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Ethyl acetate: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 xml:space="preserve"> có CTPT là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4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8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Chất béo lỏng (dầu thực vật) chuyển thành chất béo rắn (bơ nhân tạo) nhờ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Hydrogen hóa (cộng 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, Ni, t°).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Xà phòng hóa.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Thủy phân.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Phản ứng hydrogen hóa chất béo lỏng thành chất béo rắn.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Polymer nào sau đây là thành phần chính của sợi bông, gỗ?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Nylon-6,6.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Cellulose chiếm khoảng 95-98% trong sợi bông và khoảng 50% trong gỗ.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Amino acid Alanine có công thức phân tử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7</w:t>
      </w:r>
      <w:r>
        <w:rPr>
          <w:rFonts w:ascii="Times New Roman" w:hAnsi="Times New Roman"/>
          <w:b/>
          <w:i w:val="0"/>
          <w:color w:val="C62828"/>
          <w:sz w:val="21"/>
        </w:rPr>
        <w:t>NO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9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Alanine: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-CH(NH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)-COOH ➔ CTPT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7</w:t>
      </w:r>
      <w:r>
        <w:rPr>
          <w:rFonts w:ascii="Times New Roman" w:hAnsi="Times New Roman"/>
          <w:b w:val="0"/>
          <w:i w:val="0"/>
          <w:sz w:val="20"/>
        </w:rPr>
        <w:t>NO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dung dịch glucose vào ống nghiệm chứa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đun nóng thu được kim loại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Ag.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Cu.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Glucose tráng bạc sinh ra kim loại Ag.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Peptide Ala-Ala có phản ứng biuret không?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Không.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Có.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Tùy nhiệt độ.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Chỉ khi thêm NaOH.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Dipeptide Ala-Ala chỉ có 1 liên kết peptide nên KHÔNG có phản ứng màu biuret.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tính chất của ester Methyl methacrylate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=C(CH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Methyl methacrylate là ester không no có 1 liên kết C=C.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Trùng hợp methyl methacrylate thu được poly(methyl methacrylate) dùng làm thủy tinh hữu cơ plexiglas.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Ester này làm mất màu dung dịch nước bromine.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Thủy phân trong NaOH thu được CH2=C(CH3)COONa và CH3OH.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=C(CH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)COOCH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có 1 liên kết đôi C=C.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Trùng hợp tạo poly(methyl methacrylate) là thủy tinh hữu cơ plexiglas.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Phản ứng cộng Br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vào liên kết C=C làm mất màu nước bromine.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Thủy phân tạo muối sodium methacrylate và methanol.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các monosaccharide và disaccharide: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Glucose và fructose đều phản ứng với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tạo tráng Ag.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Saccharose không tham gia phản ứng tráng bạc vì không có nhóm -CHO hoặc -OH hemiacetal tự do.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saccharose thu được glucose và fructose tỉ lệ mol 1:1.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Glucose bị oxi hóa bởi nước bromine tạo gluconic acid.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Cả glucose và fructose đều tráng bạc tạo Ag.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Saccharose không có nhóm -CHO hoặc -OH hemiacetal tự do nên không tráng bạc.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1 phân tử saccharose thủy phân tạo 1 glucose và 1 fructose.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Nước bromine oxi hóa nhóm -CHO của glucose thành nhóm -COOH tạo gluconic acid.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Về amine và amino acid: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Methylamine có tính base mạnh hơn ammonia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Aniline ít tan trong nước lạnh nhưng tan tốt trong dung dịch HCl dư.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Glycine tồn tại ở dạng ion lưỡng cực H3N+-CH2-COO- ở nhiệt độ thường.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Lysine làm xanh quỳ tím, Glutamic acid làm đỏ quỳ tím.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Gốc methyl đẩy electron làm tăng mật độ điện tích trên N, tăng tính base.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Aniline tạo muối phenylammonium chloride tan trong nước: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+ HCl ➔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Cl.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Amino acid tồn tại chủ yếu ở dạng ion lưỡng cực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N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+</w:t>
      </w:r>
      <w:r>
        <w:rPr>
          <w:rFonts w:ascii="Times New Roman" w:hAnsi="Times New Roman"/>
          <w:b w:val="0"/>
          <w:i w:val="0"/>
          <w:sz w:val="20"/>
        </w:rPr>
        <w:t>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-COO^-.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Lysine có 2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(base) làm xanh quỳ tím; Glutamic acid có 2 nhóm -COOH (acid) làm đỏ quỳ tím.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phản ứng thủy phân ester và chất béo: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Thủy phân ester trong môi trường acid là phản ứng thuận nghịch.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ester trong môi trường kiềm (xà phòng hóa) là phản ứng một chiều.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chất béo luôn sinh ra glycerol.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Đun nóng chất béo với dung dịch NaOH thu được xà phòng và glycerol.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Thủy phân ester trong acid là phản ứng thuận nghịch.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Thủy phân trong kiềm là phản ứng một chiều.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Chất béo là triester của glycerol nên thủy phân luôn tạo glycerol.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Đun chất béo với NaOH tạo muối xà phòng và glycerol.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Đốt cháy hoàn toàn 0,1 mol ester đơn chức no X thu được 0,3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Số nguyên tử H trong X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6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Ester no, đơn chức mạch hở: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n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2n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 $n = 0,3 / 0,1 = 3 \Rightarrow C</w:t>
      </w:r>
      <w:r>
        <w:rPr>
          <w:rFonts w:ascii="Times New Roman" w:hAnsi="Times New Roman"/>
          <w:b w:val="0"/>
          <w:i/>
          <w:sz w:val="20"/>
        </w:rPr>
        <w:t>3H</w:t>
      </w:r>
      <w:r>
        <w:rPr>
          <w:rFonts w:ascii="Times New Roman" w:hAnsi="Times New Roman"/>
          <w:b w:val="0"/>
          <w:i w:val="0"/>
          <w:sz w:val="20"/>
        </w:rPr>
        <w:t>6O_2$. Số nguyên tử H = 6.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6.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Thủy phân 34,2 gam saccharose với hiệu suất 75% thu được m gam glucose. Giá trị m bằng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13,5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Thủy phân 34,2 g saccharose ($M = 342, n = 0,1\text{ mol}$). $H = 75\% \Rightarrow n_{\text{glucose}} = 0,1 \times 0,75 = 0,075\text{ mol}$. Khối lượng glucose = 0,075 · 180 = 13,5 gam.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13,5.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Cho 9 gam ethylamine C2H5NH2 tác dụng hoàn toàn với dung dịch HCl dư. Khối lượng muối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16,3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(45 g/mol, 0,2 mol) + HCl ➔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Cl (81,5 g/mol). Khối lượng muối = 0,2 · 81,5 = 16,3 gam.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16,3.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Cần bao nhiêu gram dung dịch NaOH 10% để xà phòng hóa hoàn toàn 8,9 gam tristearin?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12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Tristearin ($M = 890\text{ g/mol}$): $n = 8,9 / 890 = 0,01\text{ mol} \Rightarrow n</w:t>
      </w:r>
      <w:r>
        <w:rPr>
          <w:rFonts w:ascii="Times New Roman" w:hAnsi="Times New Roman"/>
          <w:b w:val="0"/>
          <w:i/>
          <w:sz w:val="20"/>
        </w:rPr>
        <w:t>{\ce{NaOH}} = 0,03\text{ mol} \Rightarrow m</w:t>
      </w:r>
      <w:r>
        <w:rPr>
          <w:rFonts w:ascii="Times New Roman" w:hAnsi="Times New Roman"/>
          <w:b w:val="0"/>
          <w:i w:val="0"/>
          <w:sz w:val="20"/>
        </w:rPr>
        <w:t>{\ce{NaOH}} = 1,2\text{ g} \Rightarrow m_{\text{dd}} = 1,2 / 0,10 = 12\text{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12.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Cho tripeptide Val-Ala-Gly tác dụng với NaOH dư đun nóng. Số mol NaOH phản ứng với 0,1 mol tripeptide này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0,3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Tripeptide Val-Ala-Gly tác dụng NaOH theo tỉ lệ 1:3 ➔ $n_{\ce{NaOH}} = 0,1 \times 3 = 0,3\text{ mol}$.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0,3.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Phân tử khối của cellulose triacetate [C6H7O2(OCOCH3)3]n ứng với 1 mắt xích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288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Cellulose triacetate [C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7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(OCOCH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] có phân tử khối 1 mắt xích: $M = 162 + 3 \times 42 = 288\text{ amu}$.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288.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05 --------------------------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