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0"/>
        </w:rPr>
        <w:t>TỔNG HỢP ÔN TẬP ĐỊNH KỲ HOÁ HỌC 12</w:t>
      </w:r>
      <w:r>
        <w:tab/>
      </w:r>
      <w:r>
        <w:rPr>
          <w:rFonts w:ascii="Times New Roman" w:hAnsi="Times New Roman"/>
          <w:b/>
          <w:i w:val="0"/>
          <w:sz w:val="22"/>
        </w:rPr>
        <w:t>ĐỀ ÔN TẬP CHƯƠNG 1, 2, 3 - ĐỀ SỐ 08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/>
          <w:i w:val="0"/>
          <w:sz w:val="21"/>
        </w:rPr>
        <w:t>ĐỀ CHÍNH THỨC</w:t>
      </w:r>
      <w:r>
        <w:tab/>
      </w:r>
      <w:r>
        <w:rPr>
          <w:rFonts w:ascii="Times New Roman" w:hAnsi="Times New Roman"/>
          <w:b/>
          <w:i w:val="0"/>
          <w:sz w:val="22"/>
        </w:rPr>
        <w:t>MÔN: HOÁ HỌC - LỚP 12</w:t>
      </w:r>
    </w:p>
    <w:p>
      <w:pPr>
        <w:tabs>
          <w:tab w:pos="10205" w:val="right"/>
        </w:tabs>
        <w:spacing w:before="0" w:after="30"/>
      </w:pPr>
      <w:r>
        <w:rPr>
          <w:rFonts w:ascii="Times New Roman" w:hAnsi="Times New Roman"/>
          <w:b w:val="0"/>
          <w:i/>
          <w:sz w:val="19"/>
        </w:rPr>
        <w:t>(Đề thi có 04 trang)</w:t>
      </w:r>
      <w:r>
        <w:tab/>
      </w:r>
      <w:r>
        <w:rPr>
          <w:rFonts w:ascii="Times New Roman" w:hAnsi="Times New Roman"/>
          <w:b/>
          <w:i w:val="0"/>
          <w:sz w:val="20"/>
        </w:rPr>
        <w:t>Thời gian làm bài: 50 phút | MÃ ĐỀ THI: 1008</w:t>
      </w:r>
    </w:p>
    <w:p>
      <w:pPr>
        <w:spacing w:before="40" w:after="40"/>
        <w:jc w:val="center"/>
      </w:pPr>
      <w:r>
        <w:rPr>
          <w:rFonts w:ascii="Times New Roman" w:hAnsi="Times New Roman"/>
          <w:b/>
          <w:i w:val="0"/>
          <w:color w:val="C62828"/>
          <w:sz w:val="22"/>
        </w:rPr>
        <w:t>(BẢN GIÁO VIÊN -- CÓ LỜI GIẢI CHI TIẾT)</w:t>
      </w:r>
    </w:p>
    <w:p>
      <w:pPr>
        <w:spacing w:before="80" w:after="40"/>
      </w:pPr>
      <w:r>
        <w:rPr>
          <w:rFonts w:ascii="Times New Roman" w:hAnsi="Times New Roman"/>
          <w:b/>
          <w:i w:val="0"/>
          <w:color w:val="C62828"/>
          <w:sz w:val="21"/>
        </w:rPr>
        <w:t>Họ, tên thí sinh:</w:t>
      </w:r>
      <w:r>
        <w:rPr>
          <w:rFonts w:ascii="Times New Roman" w:hAnsi="Times New Roman"/>
          <w:b w:val="0"/>
          <w:i w:val="0"/>
          <w:sz w:val="21"/>
        </w:rPr>
        <w:t xml:space="preserve"> ............................................................ </w:t>
      </w:r>
      <w:r>
        <w:rPr>
          <w:rFonts w:ascii="Times New Roman" w:hAnsi="Times New Roman"/>
          <w:b/>
          <w:i w:val="0"/>
          <w:color w:val="C62828"/>
          <w:sz w:val="21"/>
        </w:rPr>
        <w:t>Lớp:</w:t>
      </w:r>
      <w:r>
        <w:rPr>
          <w:rFonts w:ascii="Times New Roman" w:hAnsi="Times New Roman"/>
          <w:b w:val="0"/>
          <w:i w:val="0"/>
          <w:sz w:val="21"/>
        </w:rPr>
        <w:t xml:space="preserve"> ............. </w:t>
      </w:r>
      <w:r>
        <w:rPr>
          <w:rFonts w:ascii="Times New Roman" w:hAnsi="Times New Roman"/>
          <w:b/>
          <w:i w:val="0"/>
          <w:color w:val="C62828"/>
          <w:sz w:val="21"/>
        </w:rPr>
        <w:t>Số báo danh:</w:t>
      </w:r>
      <w:r>
        <w:rPr>
          <w:rFonts w:ascii="Times New Roman" w:hAnsi="Times New Roman"/>
          <w:b w:val="0"/>
          <w:i w:val="0"/>
          <w:sz w:val="21"/>
        </w:rPr>
        <w:t xml:space="preserve"> .............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0"/>
        </w:rPr>
        <w:t>(Cho biết nguyên tử khối: H = 1; C = 12; N = 14; O = 16; Na = 23; Mg = 24; S = 32; Cl = 35,5; K = 39; Ca = 40; Fe = 56; Cu = 64; Br = 80; Ag = 108).</w:t>
      </w:r>
    </w:p>
    <w:p>
      <w:pPr>
        <w:spacing w:before="0" w:after="80"/>
        <w:pBdr>
          <w:bottom w:val="single" w:sz="4" w:space="4" w:color="CCCCCC"/>
        </w:pBdr>
      </w:pP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I. Thí sinh trả lời từ câu 1 đến câu 18. Mỗi câu hỏi thí sinh chỉ chọn một phương án.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Amine nào sau đây thuộc loại bậc ba?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(CH3)3N.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CH3-NH-C2H5.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C2H5NH2.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 là amine bậc ba.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Tên thay thế của amine CH3-CH2-NH2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Methanamine.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Dimethylamine.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có tên thay thế là ethanamine (tên gốc - chức là ethylamine).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Hợp chất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 có tên gọi thông thường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N-CH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-COOH là glycine.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Trong dung dịch, amino acid tồn tại chủ yếu ở dạng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Ion lưỡng cực.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Phân tử trung hòa.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Cation đơn điện tích.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Anion đơn điện tích.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Trong dung dịch, amino acid tồn tại chủ yếu ở dạng ion lưỡng cực 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</w:t>
      </w:r>
      <w:r>
        <w:rPr>
          <w:rFonts w:ascii="Times New Roman" w:hAnsi="Times New Roman"/>
          <w:b w:val="0"/>
          <w:i w:val="0"/>
          <w:sz w:val="20"/>
          <w:vertAlign w:val="superscript"/>
        </w:rPr>
        <w:t>+</w:t>
      </w:r>
      <w:r>
        <w:rPr>
          <w:rFonts w:ascii="Times New Roman" w:hAnsi="Times New Roman"/>
          <w:b w:val="0"/>
          <w:i w:val="0"/>
          <w:sz w:val="20"/>
        </w:rPr>
        <w:t>-CH(R)-COO^-.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Nhỏ dung dịch nước bromine vào dung dịch aniline thấy xuất hiện kết tủa màu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Trắng.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Vàng.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Đỏ gạch.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Xanh lam.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Aniline tác dụng nước bromine tạo kết tủa trắng 2,4,6-tribromoaniline.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Dung dịch amino acid nào sau đây làm cho quỳ tím chuyển sang màu đỏ?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Glutamic acid.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Alanine.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Glutamic acid có 2 nhóm -COOH và 1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nên làm quỳ tím chuyển màu đỏ.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7. </w:t>
      </w:r>
      <w:r>
        <w:rPr>
          <w:rFonts w:ascii="Times New Roman" w:hAnsi="Times New Roman"/>
          <w:b w:val="0"/>
          <w:i w:val="0"/>
          <w:sz w:val="21"/>
        </w:rPr>
        <w:t>Liên kết hình thành giữa nhóm carboxyl (-COOH) của α-amino acid này với nhóm amino (-NH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 của α-amino acid kia kèm giải phóng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 gọi là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Liên kết peptide.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Liên kết hydrogen.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Liên kết glycosidic.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Liên kết ester.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Liên kết giữa nhóm -CO- của amino acid này với nhóm -NH- của amino acid kia là liên kết peptide.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8. </w:t>
      </w:r>
      <w:r>
        <w:rPr>
          <w:rFonts w:ascii="Times New Roman" w:hAnsi="Times New Roman"/>
          <w:b w:val="0"/>
          <w:i w:val="0"/>
          <w:sz w:val="21"/>
        </w:rPr>
        <w:t>Cho dipeptide Gly-Ala phản ứng với thuốc thử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trong môi trường kiềm thu được hiện tượng gì?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Không xuất hiện màu tím (không có phản ứng màu biuret).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chuyển sang màu tím đặc trưng.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Kết tủa đỏ gạch Cu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O.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chuyển sang màu vàng đậm.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Dipeptide Gly-Ala chỉ có 1 liên kết peptide nên không có phản ứng màu biuret.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9. </w:t>
      </w:r>
      <w:r>
        <w:rPr>
          <w:rFonts w:ascii="Times New Roman" w:hAnsi="Times New Roman"/>
          <w:b w:val="0"/>
          <w:i w:val="0"/>
          <w:sz w:val="21"/>
        </w:rPr>
        <w:t>Điểm đẳng điện (pI) của một amino acid là giá trị pH mà tại đó amino acid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Tồn tại dạng ion lưỡng cực có tổng điện tích bằng 0 và không di chuyển trong điện trường.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Di chuyển mạnh nhất về cực âm.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 chuyển mạnh nhất về cực dương.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Bị phân hủy hoàn toàn thành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Điểm đẳng điện pI là pH mà tại đó nồng độ cation bằng anion, tổng điện tích bằng 0, phân tử không di chuyển trong điện trường.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10. </w:t>
      </w:r>
      <w:r>
        <w:rPr>
          <w:rFonts w:ascii="Times New Roman" w:hAnsi="Times New Roman"/>
          <w:b w:val="0"/>
          <w:i w:val="0"/>
          <w:sz w:val="21"/>
        </w:rPr>
        <w:t>Dung dịch chất nào sau đây làm quỳ tím hóa xanh?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Lysine.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Glutamic acid.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Lysine có 2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và 1 nhóm -COOH nên dung dịch có tính kiềm, làm quỳ tím hóa xanh.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11. </w:t>
      </w:r>
      <w:r>
        <w:rPr>
          <w:rFonts w:ascii="Times New Roman" w:hAnsi="Times New Roman"/>
          <w:b w:val="0"/>
          <w:i w:val="0"/>
          <w:sz w:val="21"/>
        </w:rPr>
        <w:t>Chất nào sau đây là amine thơm (arylamine)?</w:t>
      </w:r>
    </w:p>
    <w:p>
      <w:pPr>
        <w:tabs>
          <w:tab w:pos="5102" w:val="left"/>
        </w:tabs>
        <w:spacing w:before="20" w:after="2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Aniline (C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6</w:t>
      </w:r>
      <w:r>
        <w:rPr>
          <w:rFonts w:ascii="Times New Roman" w:hAnsi="Times New Roman"/>
          <w:b/>
          <w:i w:val="0"/>
          <w:color w:val="C62828"/>
          <w:sz w:val="21"/>
        </w:rPr>
        <w:t>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5</w:t>
      </w:r>
      <w:r>
        <w:rPr>
          <w:rFonts w:ascii="Times New Roman" w:hAnsi="Times New Roman"/>
          <w:b/>
          <w:i w:val="0"/>
          <w:color w:val="C62828"/>
          <w:sz w:val="21"/>
        </w:rPr>
        <w:t>NH</w:t>
      </w:r>
      <w:r>
        <w:rPr>
          <w:rFonts w:ascii="Times New Roman" w:hAnsi="Times New Roman"/>
          <w:b/>
          <w:i w:val="0"/>
          <w:color w:val="C62828"/>
          <w:sz w:val="21"/>
          <w:vertAlign w:val="subscript"/>
        </w:rPr>
        <w:t>2</w:t>
      </w:r>
      <w:r>
        <w:rPr>
          <w:rFonts w:ascii="Times New Roman" w:hAnsi="Times New Roman"/>
          <w:b/>
          <w:i w:val="0"/>
          <w:color w:val="C62828"/>
          <w:sz w:val="21"/>
        </w:rPr>
        <w:t>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Benzylamine (C6H5CH2NH2).</w:t>
      </w:r>
    </w:p>
    <w:p>
      <w:pPr>
        <w:tabs>
          <w:tab w:pos="5102" w:val="left"/>
        </w:tabs>
        <w:spacing w:before="20" w:after="40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Methylamine 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Dimethylamine ((CH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NH).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Aniline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là arylamine (nhóm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gắn trực tiếp vào nhân thơm).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12. </w:t>
      </w:r>
      <w:r>
        <w:rPr>
          <w:rFonts w:ascii="Times New Roman" w:hAnsi="Times New Roman"/>
          <w:b w:val="0"/>
          <w:i w:val="0"/>
          <w:sz w:val="21"/>
        </w:rPr>
        <w:t>Amine nào sau đây là chất khí ở nhiệt độ phòng, có mùi khai độc hại?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Methylamine.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Aniline.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Diphenylamine.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Toluidine.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Methylamine là chất khí ở điều kiện thường có mùi khai khó chịu.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13. </w:t>
      </w:r>
      <w:r>
        <w:rPr>
          <w:rFonts w:ascii="Times New Roman" w:hAnsi="Times New Roman"/>
          <w:b w:val="0"/>
          <w:i w:val="0"/>
          <w:sz w:val="21"/>
        </w:rPr>
        <w:t>Phản ứng nào chứng minh tính amphoteric (lưỡng tính) của amino acid?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Tác dụng được với cả dung dịch HCl và dung dịch NaOH.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Tác dụng với alcohol có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SO</w:t>
      </w:r>
      <w:r>
        <w:rPr>
          <w:rFonts w:ascii="Times New Roman" w:hAnsi="Times New Roman"/>
          <w:b w:val="0"/>
          <w:i w:val="0"/>
          <w:sz w:val="21"/>
          <w:vertAlign w:val="subscript"/>
        </w:rPr>
        <w:t>4</w:t>
      </w:r>
      <w:r>
        <w:rPr>
          <w:rFonts w:ascii="Times New Roman" w:hAnsi="Times New Roman"/>
          <w:b w:val="0"/>
          <w:i w:val="0"/>
          <w:sz w:val="21"/>
        </w:rPr>
        <w:t xml:space="preserve"> đặc làm xúc tác.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Tham gia phản ứng trùng ngưng.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Làm đổi màu quỳ tím thành màu xanh.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Tác dụng được với cả acid mạnh và base mạnh chứng minh tính lưỡng tính.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14. </w:t>
      </w:r>
      <w:r>
        <w:rPr>
          <w:rFonts w:ascii="Times New Roman" w:hAnsi="Times New Roman"/>
          <w:b w:val="0"/>
          <w:i w:val="0"/>
          <w:sz w:val="21"/>
        </w:rPr>
        <w:t>Số liên kết peptide có trong phân tử tetrapeptide Gly-Ala-Val-Gly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3.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4.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2.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5.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Tetrapeptide có 3 liên kết peptide.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15. </w:t>
      </w:r>
      <w:r>
        <w:rPr>
          <w:rFonts w:ascii="Times New Roman" w:hAnsi="Times New Roman"/>
          <w:b w:val="0"/>
          <w:i w:val="0"/>
          <w:sz w:val="21"/>
        </w:rPr>
        <w:t>Thuốc thử dùng để rửa sạch vết aniline dính vào dụng cụ thủy tinh trong phòng thí nghiệm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Dung dịch HCl.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Dung dịch NaOH.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Nước cất.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Dung dịch NaCl.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Aniline ít tan trong nước nhưng phản ứng với dung dịch HCl tạo muối tan C</w:t>
      </w:r>
      <w:r>
        <w:rPr>
          <w:rFonts w:ascii="Times New Roman" w:hAnsi="Times New Roman"/>
          <w:b w:val="0"/>
          <w:i w:val="0"/>
          <w:sz w:val="20"/>
          <w:vertAlign w:val="subscript"/>
        </w:rPr>
        <w:t>6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5</w:t>
      </w:r>
      <w:r>
        <w:rPr>
          <w:rFonts w:ascii="Times New Roman" w:hAnsi="Times New Roman"/>
          <w:b w:val="0"/>
          <w:i w:val="0"/>
          <w:sz w:val="20"/>
        </w:rPr>
        <w:t>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Cl, dễ dàng rửa trôi bằng nước.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16. </w:t>
      </w:r>
      <w:r>
        <w:rPr>
          <w:rFonts w:ascii="Times New Roman" w:hAnsi="Times New Roman"/>
          <w:b w:val="0"/>
          <w:i w:val="0"/>
          <w:sz w:val="21"/>
        </w:rPr>
        <w:t>Phân tử khối (amu) của amino acid Valine [(CH3)2CH-CH(NH2)-COOH]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117.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89.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75.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147.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Valine [(CH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CH-CH(NH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)-COOH] có $M = 117\text{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17. </w:t>
      </w:r>
      <w:r>
        <w:rPr>
          <w:rFonts w:ascii="Times New Roman" w:hAnsi="Times New Roman"/>
          <w:b w:val="0"/>
          <w:i w:val="0"/>
          <w:sz w:val="21"/>
        </w:rPr>
        <w:t>Cho chuỗi peptide: H2N-CH2-CONH-CH(CH3)-COOH. Amino acid đầu C của dipeptide này là</w:t>
      </w:r>
    </w:p>
    <w:p>
      <w:pPr>
        <w:tabs>
          <w:tab w:pos="2551" w:val="left"/>
          <w:tab w:pos="5102" w:val="left"/>
          <w:tab w:pos="7654" w:val="left"/>
        </w:tabs>
        <w:spacing w:before="20" w:after="40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Alanine.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Glycine.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Valine.</w:t>
      </w:r>
      <w:r>
        <w:tab/>
      </w: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Lysine.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Amino acid đầu C là amino acid còn nhóm -COOH tự do ở cuối mạch: Alanine.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60" w:after="20"/>
      </w:pPr>
      <w:r>
        <w:rPr>
          <w:rFonts w:ascii="Times New Roman" w:hAnsi="Times New Roman"/>
          <w:b/>
          <w:i w:val="0"/>
          <w:sz w:val="21"/>
        </w:rPr>
        <w:t xml:space="preserve">Câu 18. </w:t>
      </w:r>
      <w:r>
        <w:rPr>
          <w:rFonts w:ascii="Times New Roman" w:hAnsi="Times New Roman"/>
          <w:b w:val="0"/>
          <w:i w:val="0"/>
          <w:sz w:val="21"/>
        </w:rPr>
        <w:t>Khả năng phản ứng đổi màu biuret đặc trưng của peptide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 xml:space="preserve"> bắt đầu áp dụng cho các peptide chứa từ mấy liên kết peptide trở lên?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color w:val="C62828"/>
          <w:sz w:val="21"/>
        </w:rPr>
        <w:t xml:space="preserve">A. </w:t>
      </w:r>
      <w:r>
        <w:rPr>
          <w:rFonts w:ascii="Times New Roman" w:hAnsi="Times New Roman"/>
          <w:b/>
          <w:i w:val="0"/>
          <w:color w:val="C62828"/>
          <w:sz w:val="21"/>
        </w:rPr>
        <w:t>2 liên kết peptide (tripeptide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B. </w:t>
      </w:r>
      <w:r>
        <w:rPr>
          <w:rFonts w:ascii="Times New Roman" w:hAnsi="Times New Roman"/>
          <w:b w:val="0"/>
          <w:i w:val="0"/>
          <w:sz w:val="21"/>
        </w:rPr>
        <w:t>1 liên kết peptide (dipeptide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C. </w:t>
      </w:r>
      <w:r>
        <w:rPr>
          <w:rFonts w:ascii="Times New Roman" w:hAnsi="Times New Roman"/>
          <w:b w:val="0"/>
          <w:i w:val="0"/>
          <w:sz w:val="21"/>
        </w:rPr>
        <w:t>3 liên kết peptide (tetrapeptide trở lên).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D. </w:t>
      </w:r>
      <w:r>
        <w:rPr>
          <w:rFonts w:ascii="Times New Roman" w:hAnsi="Times New Roman"/>
          <w:b w:val="0"/>
          <w:i w:val="0"/>
          <w:sz w:val="21"/>
        </w:rPr>
        <w:t>Tất cả các loại peptide.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Phản ứng màu biuret bắt đầu từ tripeptide (chứa từ 2 liên kết peptide trở lên).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Chọn A.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II. Thí sinh trả lời từ câu 1 đến câu 4. Trong mỗi ý a), b), c), d) ở mỗi câu, thí sinh chọn đúng hoặc sai.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Điểm tối đa cho 01 câu hỏi là 1,0 điểm (Đúng 1 ý: 0,1đ; 2 ý: 0,25đ; 3 ý: 0,5đ; 4 ý: 1,0đ)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Xét các tính chất của Aniline (C</w:t>
      </w:r>
      <w:r>
        <w:rPr>
          <w:rFonts w:ascii="Times New Roman" w:hAnsi="Times New Roman"/>
          <w:b w:val="0"/>
          <w:i w:val="0"/>
          <w:sz w:val="21"/>
          <w:vertAlign w:val="subscript"/>
        </w:rPr>
        <w:t>6</w:t>
      </w:r>
      <w:r>
        <w:rPr>
          <w:rFonts w:ascii="Times New Roman" w:hAnsi="Times New Roman"/>
          <w:b w:val="0"/>
          <w:i w:val="0"/>
          <w:sz w:val="21"/>
        </w:rPr>
        <w:t>H</w:t>
      </w:r>
      <w:r>
        <w:rPr>
          <w:rFonts w:ascii="Times New Roman" w:hAnsi="Times New Roman"/>
          <w:b w:val="0"/>
          <w:i w:val="0"/>
          <w:sz w:val="21"/>
          <w:vertAlign w:val="subscript"/>
        </w:rPr>
        <w:t>5</w:t>
      </w:r>
      <w:r>
        <w:rPr>
          <w:rFonts w:ascii="Times New Roman" w:hAnsi="Times New Roman"/>
          <w:b w:val="0"/>
          <w:i w:val="0"/>
          <w:sz w:val="21"/>
        </w:rPr>
        <w:t>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Aniline có tính base nhưng yếu hơn ammonia (NH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3</w:t>
      </w:r>
      <w:r>
        <w:rPr>
          <w:rFonts w:ascii="Times New Roman" w:hAnsi="Times New Roman"/>
          <w:b w:val="0"/>
          <w:i w:val="0"/>
          <w:sz w:val="21"/>
        </w:rPr>
        <w:t>) do ảnh hưởng hút electron của vòng benzene.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Dung dịch aniline không làm đổi màu quỳ tím hoặc phenolphthalein.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Aniline phản ứng với acid mạnh sinh ra muối phenylammonium chloride tan tốt trong nước.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Tác dụng của aniline với nước bromine chứng tỏ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làm tăng khả năng thế vào vòng benzene ở các vị trí ortho và para.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Đôi electron tự do trên N liên hợp với vòng benzene làm giảm mật độ electron trên N, lực base yếu hơn 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Dung dịch aniline không làm đổi màu quỳ tím hay phenolphthalein.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Phản ứng tạo muối phenylammonium chloride tan trong nước.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Đúng: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hoạt hóa vòng benzene định hướng thế vào vị trí ortho và para.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Về đặc điểm của Amino acid và điểm đẳng điện (pI):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Tại pH &lt; pI, amino acid tích điện dương (cation) và di chuyển về cực âm trong điện trường.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Tại pH &gt; pI, amino acid tích điện âm (anion) và di chuyển về cực dương trong điện trường.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Glutamic acid có pI = 3,2, trong môi trường pH = 7,0 nó di chuyển về cực dương.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Tất cả các amino acid thiên nhiên đều làm đổi màu quỳ tím.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Tại pH &lt; pI, amino acid nhận H^+ trở thành cation và di chuyển về cực âm.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Tại pH &gt; pI, amino acid nhường H^+ trở thành anion và di chuyển về cực dương.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pH = 7,0 &gt; pI = 3,2 nên glutamic acid ở dạng anion, di chuyển về cực dương.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Các amino acid có số nhóm -NH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 xml:space="preserve"> bằng -COOH như Gly, Ala, Val... không làm đổi màu quỳ tím.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Cho peptide X có công thức: Gly-Ala-Val-Lys: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X thuộc loại tetrapeptide gồm 4 gốc α-amino acid liên kết với nhau.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Thủy phân không hoàn toàn X thu được tối đa 3 loại dipeptide khác nhau.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X có phản ứng màu biuret tạo dung dịch màu tím đặc trưng với Cu(OH)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/OH</w:t>
      </w:r>
      <w:r>
        <w:rPr>
          <w:rFonts w:ascii="Times New Roman" w:hAnsi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/>
          <w:b w:val="0"/>
          <w:i w:val="0"/>
          <w:sz w:val="21"/>
        </w:rPr>
        <w:t>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Phân tử X chứa 4 liên kết peptide.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Gồm 4 gốc α-amino acid liên kết lại.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Các dipeptide thu được: Gly-Ala, Ala-Val, Val-Lys (3 loại).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Tetrapeptide có phản ứng màu biuret màu tím với Cu(OH)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Chỉ có 3 liên kết peptide.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Về phản ứng ứng dụng của Amine và Peptide trong thực tiễn: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a) </w:t>
      </w:r>
      <w:r>
        <w:rPr>
          <w:rFonts w:ascii="Times New Roman" w:hAnsi="Times New Roman"/>
          <w:b w:val="0"/>
          <w:i w:val="0"/>
          <w:sz w:val="21"/>
        </w:rPr>
        <w:t>Nicotine trong thuốc lá, morphine trong thuốc phiện đều là các alkaloid có chứa nguyên tử nitrogen có tính base.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b) </w:t>
      </w:r>
      <w:r>
        <w:rPr>
          <w:rFonts w:ascii="Times New Roman" w:hAnsi="Times New Roman"/>
          <w:b w:val="0"/>
          <w:i w:val="0"/>
          <w:sz w:val="21"/>
        </w:rPr>
        <w:t>Khử mùi tanh của cá (do các amine béo gây ra) bằng các acid thực phẩm như giấm ăn hoặc chanh.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c) </w:t>
      </w:r>
      <w:r>
        <w:rPr>
          <w:rFonts w:ascii="Times New Roman" w:hAnsi="Times New Roman"/>
          <w:b w:val="0"/>
          <w:i w:val="0"/>
          <w:sz w:val="21"/>
        </w:rPr>
        <w:t>Bột ngọt (mì chính) là muối monosodium glutamate của glutamic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(Đúng)</w:t>
      </w:r>
    </w:p>
    <w:p>
      <w:pPr>
        <w:spacing w:before="20" w:after="20"/>
        <w:ind w:left="283"/>
      </w:pPr>
      <w:r>
        <w:rPr>
          <w:rFonts w:ascii="Times New Roman" w:hAnsi="Times New Roman"/>
          <w:b/>
          <w:i w:val="0"/>
          <w:sz w:val="21"/>
        </w:rPr>
        <w:t xml:space="preserve">d) </w:t>
      </w:r>
      <w:r>
        <w:rPr>
          <w:rFonts w:ascii="Times New Roman" w:hAnsi="Times New Roman"/>
          <w:b w:val="0"/>
          <w:i w:val="0"/>
          <w:sz w:val="21"/>
        </w:rPr>
        <w:t>Thủy phân hoàn toàn peptide thu được các β-amino acid.</w:t>
      </w:r>
      <w:r>
        <w:t xml:space="preserve">  ➔ </w:t>
      </w:r>
      <w:r>
        <w:rPr>
          <w:rFonts w:ascii="Times New Roman" w:hAnsi="Times New Roman"/>
          <w:b/>
          <w:i w:val="0"/>
          <w:color w:val="C62828"/>
          <w:sz w:val="21"/>
        </w:rPr>
        <w:t>(Sai)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a) Đúng: Nicotine và morphine đều là các alkaloid chứa nitrogen dị vòng mang tính base.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b) Đúng: Acid trong giấm (CH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COOH) hoặc chanh (citric acid) trung hòa các amine tạo muối không bay hơi, hết mùi tanh.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c) Đúng: Monosodium glutamate (bột ngọt) là muối của glutamic acid.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d) Sai: Thủy phân peptide thu được các α-amino acid.</w:t>
      </w:r>
    </w:p>
    <w:p>
      <w:pPr>
        <w:spacing w:before="120" w:after="40"/>
      </w:pPr>
      <w:r>
        <w:rPr>
          <w:rFonts w:ascii="Times New Roman" w:hAnsi="Times New Roman"/>
          <w:b/>
          <w:i w:val="0"/>
          <w:color w:val="2E7D32"/>
          <w:sz w:val="23"/>
        </w:rPr>
        <w:t>PHẦN III. Thí sinh trả lời từ câu 1 đến câu 6.</w:t>
      </w:r>
    </w:p>
    <w:p>
      <w:pPr>
        <w:spacing w:before="0" w:after="80"/>
      </w:pPr>
      <w:r>
        <w:rPr>
          <w:rFonts w:ascii="Times New Roman" w:hAnsi="Times New Roman"/>
          <w:b w:val="0"/>
          <w:i/>
          <w:sz w:val="21"/>
        </w:rPr>
        <w:t>Mỗi câu trả lời đúng thí sinh được 0,25 điểm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1. </w:t>
      </w:r>
      <w:r>
        <w:rPr>
          <w:rFonts w:ascii="Times New Roman" w:hAnsi="Times New Roman"/>
          <w:b w:val="0"/>
          <w:i w:val="0"/>
          <w:sz w:val="21"/>
        </w:rPr>
        <w:t>Cho 0,1 mol glycine 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N-CH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-COOH phản ứng vừa đủ với dung dịch HCl. Khối lượng muối thu được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11,15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N-CH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-COOH (75 g/mol, 0,1 mol) + HCl ➔ ClH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N-CH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-COOH (111,5 g/mol). Khối lượng muối = 0,1 · 111,5 = 11,15 gam.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11,15.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2. </w:t>
      </w:r>
      <w:r>
        <w:rPr>
          <w:rFonts w:ascii="Times New Roman" w:hAnsi="Times New Roman"/>
          <w:b w:val="0"/>
          <w:i w:val="0"/>
          <w:sz w:val="21"/>
        </w:rPr>
        <w:t>Trung hòa hoàn toàn 11,8 gam một amine đơn chức X cần dùng 200 mL dung dịch HCl 1M. Phân tử khối của X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59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{\text{amine}} = n</w:t>
      </w:r>
      <w:r>
        <w:rPr>
          <w:rFonts w:ascii="Times New Roman" w:hAnsi="Times New Roman"/>
          <w:b w:val="0"/>
          <w:i w:val="0"/>
          <w:sz w:val="20"/>
        </w:rPr>
        <w:t>{\ce{HCl}} = 0,2 \times 1 = 0,2\text{ mol} \Rightarrow M = 11,8 / 0,2 = 59\text{ amu}$ (C</w:t>
      </w:r>
      <w:r>
        <w:rPr>
          <w:rFonts w:ascii="Times New Roman" w:hAnsi="Times New Roman"/>
          <w:b w:val="0"/>
          <w:i w:val="0"/>
          <w:sz w:val="20"/>
          <w:vertAlign w:val="subscript"/>
        </w:rPr>
        <w:t>3</w:t>
      </w:r>
      <w:r>
        <w:rPr>
          <w:rFonts w:ascii="Times New Roman" w:hAnsi="Times New Roman"/>
          <w:b w:val="0"/>
          <w:i w:val="0"/>
          <w:sz w:val="20"/>
        </w:rPr>
        <w:t>H</w:t>
      </w:r>
      <w:r>
        <w:rPr>
          <w:rFonts w:ascii="Times New Roman" w:hAnsi="Times New Roman"/>
          <w:b w:val="0"/>
          <w:i w:val="0"/>
          <w:sz w:val="20"/>
          <w:vertAlign w:val="subscript"/>
        </w:rPr>
        <w:t>9</w:t>
      </w:r>
      <w:r>
        <w:rPr>
          <w:rFonts w:ascii="Times New Roman" w:hAnsi="Times New Roman"/>
          <w:b w:val="0"/>
          <w:i w:val="0"/>
          <w:sz w:val="20"/>
        </w:rPr>
        <w:t>N).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59.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3. </w:t>
      </w:r>
      <w:r>
        <w:rPr>
          <w:rFonts w:ascii="Times New Roman" w:hAnsi="Times New Roman"/>
          <w:b w:val="0"/>
          <w:i w:val="0"/>
          <w:sz w:val="21"/>
        </w:rPr>
        <w:t>Đốt cháy hoàn toàn 0,1 mol một α-amino acid X no, chứa 1 nhóm -NH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 xml:space="preserve"> và 1 nhóm -COOH thu được 0,3 mol CO</w:t>
      </w:r>
      <w:r>
        <w:rPr>
          <w:rFonts w:ascii="Times New Roman" w:hAnsi="Times New Roman"/>
          <w:b w:val="0"/>
          <w:i w:val="0"/>
          <w:sz w:val="21"/>
          <w:vertAlign w:val="subscript"/>
        </w:rPr>
        <w:t>2</w:t>
      </w:r>
      <w:r>
        <w:rPr>
          <w:rFonts w:ascii="Times New Roman" w:hAnsi="Times New Roman"/>
          <w:b w:val="0"/>
          <w:i w:val="0"/>
          <w:sz w:val="21"/>
        </w:rPr>
        <w:t>. Tên thông thường của X là gì? (Viết tên viết tắt 3 chữ cái, ví dụ: Gly, Ala, Val...)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Ala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Số C = $0,3 / 0,1 = 3 \Rightarrow C</w:t>
      </w:r>
      <w:r>
        <w:rPr>
          <w:rFonts w:ascii="Times New Roman" w:hAnsi="Times New Roman"/>
          <w:b w:val="0"/>
          <w:i/>
          <w:sz w:val="20"/>
        </w:rPr>
        <w:t>3H</w:t>
      </w:r>
      <w:r>
        <w:rPr>
          <w:rFonts w:ascii="Times New Roman" w:hAnsi="Times New Roman"/>
          <w:b w:val="0"/>
          <w:i w:val="0"/>
          <w:sz w:val="20"/>
        </w:rPr>
        <w:t>7NO_2$ là Alanine (Ala).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Ala.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4. </w:t>
      </w:r>
      <w:r>
        <w:rPr>
          <w:rFonts w:ascii="Times New Roman" w:hAnsi="Times New Roman"/>
          <w:b w:val="0"/>
          <w:i w:val="0"/>
          <w:sz w:val="21"/>
        </w:rPr>
        <w:t>Cho 14,7 gam glutamic acid tác dụng với 300 mL dung dịch NaOH 1M. Cô cạn dung dịch sau phản ứng thu được m gam chất rắn khô. Giá trị m là bao nhiêu gam?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23,1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$n</w:t>
      </w:r>
      <w:r>
        <w:rPr>
          <w:rFonts w:ascii="Times New Roman" w:hAnsi="Times New Roman"/>
          <w:b w:val="0"/>
          <w:i/>
          <w:sz w:val="20"/>
        </w:rPr>
        <w:t>{\text{Glu}} = 14,7 / 147 = 0,1\text{ mol}; n</w:t>
      </w:r>
      <w:r>
        <w:rPr>
          <w:rFonts w:ascii="Times New Roman" w:hAnsi="Times New Roman"/>
          <w:b w:val="0"/>
          <w:i w:val="0"/>
          <w:sz w:val="20"/>
        </w:rPr>
        <w:t>{\ce{NaOH}} = 0,3 \times 1 = 0,3\text{ mol}$. Phản ứng: Glu + 2NaOH ➔ Muối (0,1 mol) + 2H</w:t>
      </w:r>
      <w:r>
        <w:rPr>
          <w:rFonts w:ascii="Times New Roman" w:hAnsi="Times New Roman"/>
          <w:b w:val="0"/>
          <w:i w:val="0"/>
          <w:sz w:val="20"/>
          <w:vertAlign w:val="subscript"/>
        </w:rPr>
        <w:t>2</w:t>
      </w:r>
      <w:r>
        <w:rPr>
          <w:rFonts w:ascii="Times New Roman" w:hAnsi="Times New Roman"/>
          <w:b w:val="0"/>
          <w:i w:val="0"/>
          <w:sz w:val="20"/>
        </w:rPr>
        <w:t>O (0,2 mol). $n_{\ce{NaOH dư}} = 0,1\text{ mol}$. Khối lượng chất rắn: $m = 0,1 \times 191 + 0,1 \times 40 = 23,1\text{ gam}$.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23,1.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5. </w:t>
      </w:r>
      <w:r>
        <w:rPr>
          <w:rFonts w:ascii="Times New Roman" w:hAnsi="Times New Roman"/>
          <w:b w:val="0"/>
          <w:i w:val="0"/>
          <w:sz w:val="21"/>
        </w:rPr>
        <w:t>Thủy phân hoàn toàn 0,1 mol tripeptide Gly-Ala-Val trong dung dịch NaOH dư, đun nóng. Số mol NaOH đã tham gia phản ứng là bao nhiêu mol?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0,3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Tripeptide phản ứng với NaOH theo tỉ lệ 1:3 ➔ $n_{\ce{NaOH}} = 0,1 \times 3 = 0,3\text{ mol}$.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0,3.</w:t>
      </w:r>
    </w:p>
    <w:p>
      <w:pPr>
        <w:spacing w:before="80" w:after="40"/>
      </w:pPr>
      <w:r>
        <w:rPr>
          <w:rFonts w:ascii="Times New Roman" w:hAnsi="Times New Roman"/>
          <w:b/>
          <w:i w:val="0"/>
          <w:sz w:val="21"/>
        </w:rPr>
        <w:t xml:space="preserve">Câu 6. </w:t>
      </w:r>
      <w:r>
        <w:rPr>
          <w:rFonts w:ascii="Times New Roman" w:hAnsi="Times New Roman"/>
          <w:b w:val="0"/>
          <w:i w:val="0"/>
          <w:sz w:val="21"/>
        </w:rPr>
        <w:t>Phân tử khối của tetrapeptide Gly-Ala-Gly-Ala là bao nhiêu amu?</w:t>
      </w:r>
    </w:p>
    <w:p>
      <w:pPr>
        <w:spacing w:before="40" w:after="40"/>
      </w:pPr>
      <w:r>
        <w:rPr>
          <w:rFonts w:ascii="Times New Roman" w:hAnsi="Times New Roman"/>
          <w:b/>
          <w:i w:val="0"/>
          <w:color w:val="C62828"/>
          <w:sz w:val="21"/>
        </w:rPr>
        <w:t>Trả lời:</w:t>
      </w:r>
      <w:r>
        <w:rPr>
          <w:rFonts w:ascii="Times New Roman" w:hAnsi="Times New Roman"/>
          <w:b w:val="0"/>
          <w:i w:val="0"/>
          <w:color w:val="C62828"/>
          <w:sz w:val="21"/>
        </w:rPr>
        <w:t xml:space="preserve"> </w:t>
      </w:r>
      <w:r>
        <w:rPr>
          <w:rFonts w:ascii="Times New Roman" w:hAnsi="Times New Roman"/>
          <w:b/>
          <w:i w:val="0"/>
          <w:color w:val="C62828"/>
          <w:sz w:val="21"/>
        </w:rPr>
        <w:t>274</w:t>
      </w:r>
    </w:p>
    <w:p>
      <w:pPr>
        <w:spacing w:before="60" w:after="20"/>
        <w:ind w:left="227"/>
      </w:pPr>
      <w:r>
        <w:rPr>
          <w:rFonts w:ascii="Times New Roman" w:hAnsi="Times New Roman"/>
          <w:b/>
          <w:i w:val="0"/>
          <w:color w:val="1565C0"/>
          <w:sz w:val="21"/>
        </w:rPr>
        <w:t xml:space="preserve">► </w:t>
      </w:r>
      <w:r>
        <w:rPr>
          <w:rFonts w:ascii="Times New Roman" w:hAnsi="Times New Roman"/>
          <w:b/>
          <w:i w:val="0"/>
          <w:color w:val="1565C0"/>
          <w:sz w:val="21"/>
        </w:rPr>
        <w:t>Lời giải chi tiết: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Gly-Ala-Gly-Ala: $M = 75 \times 2 + 89 \times 2 - 3 \times 18 = 150 + 178 - 54 = 274\text{ amu}$.</w:t>
      </w:r>
    </w:p>
    <w:p>
      <w:pPr>
        <w:spacing w:before="20" w:after="20"/>
        <w:ind w:left="454"/>
      </w:pPr>
      <w:r>
        <w:rPr>
          <w:rFonts w:ascii="Times New Roman" w:hAnsi="Times New Roman"/>
          <w:b w:val="0"/>
          <w:i w:val="0"/>
          <w:sz w:val="20"/>
        </w:rPr>
        <w:t>➔ Đáp số: 274.</w:t>
      </w:r>
    </w:p>
    <w:p>
      <w:pPr>
        <w:spacing w:before="160" w:after="160"/>
        <w:jc w:val="center"/>
      </w:pPr>
      <w:r>
        <w:rPr>
          <w:rFonts w:ascii="Times New Roman" w:hAnsi="Times New Roman"/>
          <w:b/>
          <w:i w:val="0"/>
          <w:sz w:val="21"/>
        </w:rPr>
        <w:t>-------------------------- HẾT ĐỀ SỐ 08 --------------------------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8220"/>
        </w:tcPr>
        <w:p>
          <w:pPr>
            <w:spacing w:before="40" w:after="0"/>
            <w:jc w:val="left"/>
            <w:pBdr>
              <w:top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19"/>
            </w:rPr>
            <w:t>CS1: 6/15 Nguyễn Hoàng, P. Kim Long, TP Huế   |   CS2: 24 Đặng Thái Thân, TP Huế</w:t>
          </w:r>
        </w:p>
      </w:tc>
      <w:tc>
        <w:tcPr>
          <w:tcW w:type="dxa" w:w="1984"/>
        </w:tcPr>
        <w:p>
          <w:pPr>
            <w:spacing w:before="40" w:after="0"/>
            <w:jc w:val="right"/>
            <w:pBdr>
              <w:top w:val="single" w:sz="6" w:space="4" w:color="8BC390"/>
            </w:pBdr>
          </w:pPr>
          <w:r>
            <w:rPr>
              <w:rFonts w:ascii="Times New Roman" w:hAnsi="Times New Roman"/>
              <w:b/>
              <w:i w:val="0"/>
              <w:color w:val="D32F2F"/>
              <w:sz w:val="20"/>
            </w:rPr>
            <w:t xml:space="preserve">Trang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jc w:val="center"/>
      <w:tblLook w:firstColumn="1" w:firstRow="1" w:lastColumn="0" w:lastRow="0" w:noHBand="0" w:noVBand="1" w:val="04A0"/>
    </w:tblPr>
    <w:tblGrid>
      <w:gridCol w:w="5102"/>
      <w:gridCol w:w="5102"/>
    </w:tblGrid>
    <w:tr>
      <w:tc>
        <w:tcPr>
          <w:tcW w:type="dxa" w:w="4535"/>
        </w:tcPr>
        <w:p>
          <w:pPr>
            <w:spacing w:before="0" w:after="40"/>
            <w:jc w:val="lef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/>
              <w:color w:val="D32F2F"/>
              <w:sz w:val="20"/>
            </w:rPr>
            <w:t>Tài liệu lưu hành nội bộ</w:t>
          </w:r>
        </w:p>
      </w:tc>
      <w:tc>
        <w:tcPr>
          <w:tcW w:type="dxa" w:w="5669"/>
        </w:tcPr>
        <w:p>
          <w:pPr>
            <w:spacing w:before="0" w:after="40"/>
            <w:jc w:val="right"/>
            <w:pBdr>
              <w:bottom w:val="single" w:sz="6" w:space="4" w:color="8BC390"/>
            </w:pBdr>
          </w:pP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Thầy </w:t>
          </w:r>
          <w:r>
            <w:rPr>
              <w:rFonts w:ascii="Times New Roman" w:hAnsi="Times New Roman"/>
              <w:b/>
              <w:i w:val="0"/>
              <w:color w:val="D32F2F"/>
              <w:sz w:val="20"/>
            </w:rPr>
            <w:t>TRẦN VĂN THẠNH</w:t>
          </w:r>
          <w:r>
            <w:rPr>
              <w:rFonts w:ascii="Times New Roman" w:hAnsi="Times New Roman"/>
              <w:b w:val="0"/>
              <w:i w:val="0"/>
              <w:color w:val="D32F2F"/>
              <w:sz w:val="20"/>
            </w:rPr>
            <w:t xml:space="preserve"> - 0777.470.803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