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{Mã khách hàng}</w:t>
            </w:r>
          </w:p>
        </w:tc>
      </w:tr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2975"/>
        <w:gridCol w:w="2270"/>
        <w:gridCol w:w="3117"/>
        <w:gridCol w:w="1256"/>
      </w:tblGrid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50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40" w:type="pct"/>
            <w:vAlign w:val="center"/>
          </w:tcPr>
          <w:p w:rsidR="000C0DD6" w:rsidRPr="008977F8" w:rsidRDefault="00AA1AD5" w:rsidP="008D6A19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GCN Quyền sử dụng đất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Pr="008977F8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>
              <w:rPr>
                <w:noProof/>
                <w:sz w:val="26"/>
                <w:szCs w:val="26"/>
                <w:lang w:val="en-US"/>
              </w:rPr>
              <w:t>seri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50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="007B1B3E">
              <w:rPr>
                <w:noProof/>
                <w:sz w:val="26"/>
                <w:szCs w:val="26"/>
                <w:lang w:val="en-US"/>
              </w:rPr>
              <w:t>Tổng giá trị TS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099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50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</w:t>
            </w:r>
            <w:bookmarkStart w:id="0" w:name="_GoBack"/>
            <w:bookmarkEnd w:id="0"/>
            <w:r w:rsidRPr="002A6B12">
              <w:rPr>
                <w:rFonts w:eastAsia="MS Mincho"/>
                <w:b/>
                <w:szCs w:val="26"/>
                <w:lang w:val="en-US" w:eastAsia="ja-JP"/>
              </w:rPr>
              <w:t>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584C8D" w:rsidTr="00A7746A">
        <w:trPr>
          <w:trHeight w:val="70"/>
        </w:trPr>
        <w:tc>
          <w:tcPr>
            <w:tcW w:w="1299" w:type="pct"/>
          </w:tcPr>
          <w:p w:rsidR="002A6B12" w:rsidRPr="00584C8D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584C8D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584C8D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584C8D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584C8D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584C8D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584C8D" w:rsidTr="00A7746A">
        <w:tc>
          <w:tcPr>
            <w:tcW w:w="1777" w:type="pct"/>
          </w:tcPr>
          <w:p w:rsidR="002A6B12" w:rsidRPr="00584C8D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584C8D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584C8D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84C8D"/>
    <w:rsid w:val="005A49F0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5</cp:revision>
  <dcterms:created xsi:type="dcterms:W3CDTF">2022-05-07T04:35:00Z</dcterms:created>
  <dcterms:modified xsi:type="dcterms:W3CDTF">2022-05-07T10:56:00Z</dcterms:modified>
</cp:coreProperties>
</file>