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E67DC8">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E67DC8">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E67DC8">
        <w:trPr>
          <w:trHeight w:val="60"/>
        </w:trPr>
        <w:tc>
          <w:tcPr>
            <w:tcW w:w="3369" w:type="dxa"/>
            <w:tcBorders>
              <w:top w:val="nil"/>
              <w:bottom w:val="nil"/>
              <w:right w:val="nil"/>
            </w:tcBorders>
            <w:shd w:val="clear" w:color="auto" w:fill="auto"/>
          </w:tcPr>
          <w:p w:rsidR="0092035B" w:rsidRDefault="004B7E21"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4B7E21"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4B7E21"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4B7E21"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4B7E21"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4B7E21"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iCs/>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p>
              </w:tc>
              <w:tc>
                <w:tcPr>
                  <w:tcW w:w="4861" w:type="pct"/>
                </w:tcPr>
                <w:p w:rsidR="0086410D" w:rsidRPr="00206CA4" w:rsidRDefault="0086410D"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86410D" w:rsidRPr="00206CA4" w:rsidRDefault="0086410D"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92035B" w:rsidRPr="00BD2169" w:rsidRDefault="0086410D" w:rsidP="0086410D">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D14FEF">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D14FEF">
              <w:rPr>
                <w:rFonts w:ascii="Times New Roman" w:hAnsi="Times New Roman"/>
                <w:bCs/>
                <w:sz w:val="24"/>
                <w:highlight w:val="white"/>
                <w:lang w:eastAsia="vi-VN"/>
              </w:rPr>
              <w:t xml:space="preserve"> </w:t>
            </w:r>
            <w:r w:rsidR="00D14FEF" w:rsidRPr="00D14FEF">
              <w:rPr>
                <w:rFonts w:ascii="Times New Roman" w:hAnsi="Times New Roman"/>
                <w:bCs/>
                <w:sz w:val="24"/>
                <w:lang w:eastAsia="vi-VN"/>
              </w:rPr>
              <w:t>theo H</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 số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.Số H</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TC cũ]/H</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TC ngày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.Ngày ký H</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TC cũ] tại thửa </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ất số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.Số thửa</w:t>
            </w:r>
            <w:r w:rsidR="00D14FEF">
              <w:rPr>
                <w:rFonts w:ascii="Times New Roman" w:hAnsi="Times New Roman"/>
                <w:bCs/>
                <w:sz w:val="24"/>
                <w:lang w:eastAsia="vi-VN"/>
              </w:rPr>
              <w:t>/</w:t>
            </w:r>
            <w:r w:rsidR="00D14FEF" w:rsidRPr="00D14FEF">
              <w:rPr>
                <w:rFonts w:ascii="Times New Roman" w:hAnsi="Times New Roman"/>
                <w:bCs/>
                <w:sz w:val="24"/>
                <w:lang w:eastAsia="vi-VN"/>
              </w:rPr>
              <w:t xml:space="preserve">], tờ bản </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ồ số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.Số tờ bản </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ồ</w:t>
            </w:r>
            <w:r w:rsidR="00D14FEF">
              <w:rPr>
                <w:rFonts w:ascii="Times New Roman" w:hAnsi="Times New Roman"/>
                <w:bCs/>
                <w:sz w:val="24"/>
                <w:lang w:eastAsia="vi-VN"/>
              </w:rPr>
              <w:t>/</w:t>
            </w:r>
            <w:bookmarkStart w:id="1" w:name="_GoBack"/>
            <w:bookmarkEnd w:id="1"/>
            <w:r w:rsidR="00D14FEF" w:rsidRPr="00D14FEF">
              <w:rPr>
                <w:rFonts w:ascii="Times New Roman" w:hAnsi="Times New Roman"/>
                <w:bCs/>
                <w:sz w:val="24"/>
                <w:lang w:eastAsia="vi-VN"/>
              </w:rPr>
              <w:t>], tại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ịa chỉ </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 xml:space="preserve">ất] </w:t>
            </w:r>
            <w:r w:rsidR="00D14FEF" w:rsidRPr="00D14FEF">
              <w:rPr>
                <w:rFonts w:ascii="Times New Roman" w:hAnsi="Times New Roman" w:hint="eastAsia"/>
                <w:bCs/>
                <w:sz w:val="24"/>
                <w:lang w:eastAsia="vi-VN"/>
              </w:rPr>
              <w:t>đã</w:t>
            </w:r>
            <w:r w:rsidR="00D14FEF" w:rsidRPr="00D14FEF">
              <w:rPr>
                <w:rFonts w:ascii="Times New Roman" w:hAnsi="Times New Roman"/>
                <w:bCs/>
                <w:sz w:val="24"/>
                <w:lang w:eastAsia="vi-VN"/>
              </w:rPr>
              <w:t xml:space="preserve"> </w:t>
            </w:r>
            <w:r w:rsidR="00D14FEF" w:rsidRPr="00D14FEF">
              <w:rPr>
                <w:rFonts w:ascii="Times New Roman" w:hAnsi="Times New Roman" w:hint="eastAsia"/>
                <w:bCs/>
                <w:sz w:val="24"/>
                <w:lang w:eastAsia="vi-VN"/>
              </w:rPr>
              <w:t>đư</w:t>
            </w:r>
            <w:r w:rsidR="00D14FEF" w:rsidRPr="00D14FEF">
              <w:rPr>
                <w:rFonts w:ascii="Times New Roman" w:hAnsi="Times New Roman"/>
                <w:bCs/>
                <w:sz w:val="24"/>
                <w:lang w:eastAsia="vi-VN"/>
              </w:rPr>
              <w:t>ợc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.C</w:t>
            </w:r>
            <w:r w:rsidR="00D14FEF" w:rsidRPr="00D14FEF">
              <w:rPr>
                <w:rFonts w:ascii="Times New Roman" w:hAnsi="Times New Roman" w:hint="eastAsia"/>
                <w:bCs/>
                <w:sz w:val="24"/>
                <w:lang w:eastAsia="vi-VN"/>
              </w:rPr>
              <w:t>ơ</w:t>
            </w:r>
            <w:r w:rsidR="00D14FEF" w:rsidRPr="00D14FEF">
              <w:rPr>
                <w:rFonts w:ascii="Times New Roman" w:hAnsi="Times New Roman"/>
                <w:bCs/>
                <w:sz w:val="24"/>
                <w:lang w:eastAsia="vi-VN"/>
              </w:rPr>
              <w:t xml:space="preserve"> quan cấp] cấp GCN mã số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.Số seri] ngày [S</w:t>
            </w:r>
            <w:r w:rsidR="00D14FEF" w:rsidRPr="00D14FEF">
              <w:rPr>
                <w:rFonts w:ascii="Times New Roman" w:hAnsi="Times New Roman" w:hint="eastAsia"/>
                <w:bCs/>
                <w:sz w:val="24"/>
                <w:lang w:eastAsia="vi-VN"/>
              </w:rPr>
              <w:t>Đ</w:t>
            </w:r>
            <w:r w:rsidR="00D14FEF" w:rsidRPr="00D14FEF">
              <w:rPr>
                <w:rFonts w:ascii="Times New Roman" w:hAnsi="Times New Roman"/>
                <w:bCs/>
                <w:sz w:val="24"/>
                <w:lang w:eastAsia="vi-VN"/>
              </w:rPr>
              <w:t>.Cấp ngày]</w:t>
            </w: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4B7E21"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4B7E21"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4B7E21"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4B7E21"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B16930">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7E21" w:rsidRDefault="004B7E21" w:rsidP="00E571D1">
      <w:r>
        <w:separator/>
      </w:r>
    </w:p>
  </w:endnote>
  <w:endnote w:type="continuationSeparator" w:id="0">
    <w:p w:rsidR="004B7E21" w:rsidRDefault="004B7E21"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4B7E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7E21" w:rsidRDefault="004B7E21" w:rsidP="00E571D1">
      <w:r>
        <w:separator/>
      </w:r>
    </w:p>
  </w:footnote>
  <w:footnote w:type="continuationSeparator" w:id="0">
    <w:p w:rsidR="004B7E21" w:rsidRDefault="004B7E21"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D14FEF">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B7E21"/>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6410D"/>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250DC"/>
    <w:rsid w:val="00A47011"/>
    <w:rsid w:val="00A47ED5"/>
    <w:rsid w:val="00A718D0"/>
    <w:rsid w:val="00AE3C9D"/>
    <w:rsid w:val="00AE401F"/>
    <w:rsid w:val="00B16930"/>
    <w:rsid w:val="00B46A4F"/>
    <w:rsid w:val="00B51E4B"/>
    <w:rsid w:val="00B76671"/>
    <w:rsid w:val="00B97EA0"/>
    <w:rsid w:val="00BB383E"/>
    <w:rsid w:val="00BD1A20"/>
    <w:rsid w:val="00BD2169"/>
    <w:rsid w:val="00BF21E6"/>
    <w:rsid w:val="00C249DF"/>
    <w:rsid w:val="00C560B5"/>
    <w:rsid w:val="00CA5095"/>
    <w:rsid w:val="00CB0EA0"/>
    <w:rsid w:val="00CB748C"/>
    <w:rsid w:val="00CC6741"/>
    <w:rsid w:val="00CD3930"/>
    <w:rsid w:val="00D14FEF"/>
    <w:rsid w:val="00D43AF6"/>
    <w:rsid w:val="00D46257"/>
    <w:rsid w:val="00D46FF0"/>
    <w:rsid w:val="00D67A85"/>
    <w:rsid w:val="00D76DD9"/>
    <w:rsid w:val="00D927AE"/>
    <w:rsid w:val="00D940B8"/>
    <w:rsid w:val="00DC617C"/>
    <w:rsid w:val="00DC69CF"/>
    <w:rsid w:val="00E37691"/>
    <w:rsid w:val="00E432BB"/>
    <w:rsid w:val="00E571D1"/>
    <w:rsid w:val="00E67DC8"/>
    <w:rsid w:val="00E81103"/>
    <w:rsid w:val="00EA11C9"/>
    <w:rsid w:val="00EE1990"/>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2023-02-02T08:40:00Z</dcterms:modified>
</cp:coreProperties>
</file>