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45E1" w:rsidRDefault="000E45E1" w:rsidP="001A59EE">
      <w:pPr>
        <w:spacing w:before="40" w:after="40"/>
        <w:jc w:val="center"/>
        <w:rPr>
          <w:rFonts w:ascii="Times New Roman" w:hAnsi="Times New Roman"/>
          <w:b/>
          <w:sz w:val="27"/>
          <w:szCs w:val="27"/>
        </w:rPr>
      </w:pPr>
    </w:p>
    <w:tbl>
      <w:tblPr>
        <w:tblpPr w:leftFromText="180" w:rightFromText="180" w:vertAnchor="text" w:horzAnchor="margin" w:tblpX="-846" w:tblpY="-294"/>
        <w:tblW w:w="5620" w:type="pct"/>
        <w:tblLook w:val="04A0" w:firstRow="1" w:lastRow="0" w:firstColumn="1" w:lastColumn="0" w:noHBand="0" w:noVBand="1"/>
      </w:tblPr>
      <w:tblGrid>
        <w:gridCol w:w="5370"/>
        <w:gridCol w:w="5388"/>
      </w:tblGrid>
      <w:tr w:rsidR="00DC1CE9" w:rsidRPr="00DC1CE9" w:rsidTr="00E67D38">
        <w:trPr>
          <w:trHeight w:val="840"/>
        </w:trPr>
        <w:tc>
          <w:tcPr>
            <w:tcW w:w="2496" w:type="pct"/>
            <w:shd w:val="clear" w:color="auto" w:fill="auto"/>
          </w:tcPr>
          <w:p w:rsidR="00DC1CE9" w:rsidRPr="00DC1CE9" w:rsidRDefault="00DC1CE9" w:rsidP="00DC1CE9">
            <w:pPr>
              <w:spacing w:before="60"/>
              <w:jc w:val="center"/>
              <w:rPr>
                <w:rFonts w:ascii="Times New Roman" w:hAnsi="Times New Roman"/>
                <w:sz w:val="24"/>
                <w:szCs w:val="20"/>
              </w:rPr>
            </w:pPr>
            <w:r w:rsidRPr="00DC1CE9">
              <w:rPr>
                <w:rFonts w:ascii="Times New Roman" w:hAnsi="Times New Roman"/>
                <w:sz w:val="24"/>
                <w:szCs w:val="20"/>
              </w:rPr>
              <w:t>NGÂN HÀNG NÔNG NGHIỆP</w:t>
            </w:r>
          </w:p>
          <w:p w:rsidR="00DC1CE9" w:rsidRPr="00DC1CE9" w:rsidRDefault="00DC1CE9" w:rsidP="00DC1CE9">
            <w:pPr>
              <w:jc w:val="center"/>
              <w:rPr>
                <w:rFonts w:ascii="Times New Roman" w:hAnsi="Times New Roman"/>
                <w:sz w:val="24"/>
                <w:szCs w:val="20"/>
              </w:rPr>
            </w:pPr>
            <w:r w:rsidRPr="00DC1CE9">
              <w:rPr>
                <w:rFonts w:ascii="Times New Roman" w:hAnsi="Times New Roman"/>
                <w:sz w:val="24"/>
                <w:szCs w:val="20"/>
              </w:rPr>
              <w:t>VÀ PHÁT TRIỂN NÔNG THÔN VIỆT NAM</w:t>
            </w:r>
          </w:p>
          <w:p w:rsidR="00DC1CE9" w:rsidRPr="00DC1CE9" w:rsidRDefault="00DC1CE9" w:rsidP="00DC1CE9">
            <w:pPr>
              <w:jc w:val="center"/>
              <w:rPr>
                <w:rFonts w:ascii="Times New Roman" w:hAnsi="Times New Roman"/>
                <w:b/>
                <w:sz w:val="24"/>
                <w:szCs w:val="20"/>
              </w:rPr>
            </w:pPr>
            <w:r w:rsidRPr="00DC1CE9">
              <w:rPr>
                <w:rFonts w:ascii="Times New Roman" w:hAnsi="Times New Roman"/>
                <w:b/>
                <w:sz w:val="24"/>
                <w:szCs w:val="20"/>
              </w:rPr>
              <w:t>{Tên gọi in hoa}</w:t>
            </w:r>
          </w:p>
        </w:tc>
        <w:tc>
          <w:tcPr>
            <w:tcW w:w="2504" w:type="pct"/>
            <w:shd w:val="clear" w:color="auto" w:fill="auto"/>
          </w:tcPr>
          <w:p w:rsidR="00DC1CE9" w:rsidRPr="00DC1CE9" w:rsidRDefault="00DC1CE9" w:rsidP="00DC1CE9">
            <w:pPr>
              <w:spacing w:before="60"/>
              <w:jc w:val="center"/>
              <w:rPr>
                <w:rFonts w:ascii="Times New Roman" w:hAnsi="Times New Roman"/>
                <w:b/>
                <w:sz w:val="24"/>
                <w:szCs w:val="20"/>
              </w:rPr>
            </w:pPr>
            <w:r w:rsidRPr="00DC1CE9">
              <w:rPr>
                <w:rFonts w:ascii="Times New Roman" w:hAnsi="Times New Roman"/>
                <w:b/>
                <w:sz w:val="24"/>
                <w:szCs w:val="20"/>
              </w:rPr>
              <w:t>CỘNG HÒA XÃ HỘI CHỦ NGHĨA VIỆT NAM</w:t>
            </w:r>
          </w:p>
          <w:p w:rsidR="00DC1CE9" w:rsidRPr="00DC1CE9" w:rsidRDefault="00D47D66" w:rsidP="00DC1CE9">
            <w:pPr>
              <w:jc w:val="center"/>
              <w:rPr>
                <w:rFonts w:ascii="Times New Roman" w:hAnsi="Times New Roman"/>
                <w:b/>
                <w:sz w:val="26"/>
                <w:szCs w:val="26"/>
              </w:rPr>
            </w:pPr>
            <w:r>
              <w:rPr>
                <w:rFonts w:ascii="Times New Roman" w:hAnsi="Times New Roman"/>
                <w:b/>
                <w:noProof/>
                <w:sz w:val="26"/>
                <w:szCs w:val="26"/>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190500</wp:posOffset>
                      </wp:positionV>
                      <wp:extent cx="1943735" cy="0"/>
                      <wp:effectExtent l="0" t="0" r="0" b="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7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6" type="#_x0000_t32" style="position:absolute;margin-left:0;margin-top:15pt;width:153.05pt;height:0;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">
                      <w10:wrap anchorx="margin"/>
                    </v:shape>
                  </w:pict>
                </mc:Fallback>
              </mc:AlternateContent>
            </w:r>
            <w:r w:rsidR="00DC1CE9" w:rsidRPr="00DC1CE9">
              <w:rPr>
                <w:rFonts w:ascii="Times New Roman" w:hAnsi="Times New Roman"/>
                <w:b/>
                <w:sz w:val="26"/>
                <w:szCs w:val="26"/>
              </w:rPr>
              <w:t>Độc lập – Tự do – Hạnh phúc</w:t>
            </w:r>
          </w:p>
          <w:p w:rsidR="00DC1CE9" w:rsidRPr="00DC1CE9" w:rsidRDefault="00DC1CE9" w:rsidP="00DC1CE9">
            <w:pPr>
              <w:spacing w:before="240"/>
              <w:jc w:val="center"/>
              <w:rPr>
                <w:rFonts w:ascii="Times New Roman" w:hAnsi="Times New Roman"/>
                <w:i/>
                <w:sz w:val="26"/>
                <w:szCs w:val="26"/>
              </w:rPr>
            </w:pPr>
            <w:r w:rsidRPr="00DC1CE9">
              <w:rPr>
                <w:rFonts w:ascii="Times New Roman" w:hAnsi="Times New Roman"/>
                <w:i/>
                <w:sz w:val="26"/>
                <w:szCs w:val="26"/>
              </w:rPr>
              <w:t>{Địa danh}, ngày {Ngày} tháng {Tháng} năm {Năm}</w:t>
            </w:r>
          </w:p>
        </w:tc>
      </w:tr>
    </w:tbl>
    <w:p w:rsidR="00DC1CE9" w:rsidRPr="00A75E6C" w:rsidRDefault="00DC1CE9" w:rsidP="00DC1CE9">
      <w:pPr>
        <w:jc w:val="center"/>
        <w:rPr>
          <w:rFonts w:ascii="Times New Roman" w:hAnsi="Times New Roman"/>
          <w:b/>
          <w:lang w:val="vi-VN"/>
        </w:rPr>
      </w:pPr>
      <w:r w:rsidRPr="00A75E6C">
        <w:rPr>
          <w:rFonts w:ascii="Times New Roman" w:hAnsi="Times New Roman"/>
          <w:b/>
          <w:lang w:val="vi-VN"/>
        </w:rPr>
        <w:t>QUYẾT ĐỊNH</w:t>
      </w:r>
    </w:p>
    <w:p w:rsidR="00DC1CE9" w:rsidRPr="00E94E80" w:rsidRDefault="00DC1CE9" w:rsidP="00DC1CE9">
      <w:pPr>
        <w:jc w:val="center"/>
        <w:rPr>
          <w:rFonts w:ascii="Times New Roman" w:hAnsi="Times New Roman"/>
          <w:b/>
          <w:sz w:val="26"/>
          <w:szCs w:val="26"/>
          <w:lang w:val="vi-VN"/>
        </w:rPr>
      </w:pPr>
      <w:r w:rsidRPr="00E94E80">
        <w:rPr>
          <w:rFonts w:ascii="Times New Roman" w:hAnsi="Times New Roman"/>
          <w:b/>
          <w:sz w:val="26"/>
          <w:szCs w:val="26"/>
          <w:lang w:val="vi-VN"/>
        </w:rPr>
        <w:t>V/v xử lý tài sản bảo đảm tiền vay</w:t>
      </w:r>
    </w:p>
    <w:p w:rsidR="00DC1CE9" w:rsidRDefault="00DC1CE9" w:rsidP="001A59EE">
      <w:pPr>
        <w:spacing w:before="40" w:after="40"/>
        <w:jc w:val="center"/>
        <w:rPr>
          <w:rFonts w:ascii="Times New Roman" w:hAnsi="Times New Roman"/>
          <w:b/>
          <w:sz w:val="27"/>
          <w:szCs w:val="27"/>
        </w:rPr>
      </w:pPr>
    </w:p>
    <w:p w:rsidR="00DC1CE9" w:rsidRPr="00E94E80" w:rsidRDefault="00DC1CE9" w:rsidP="001A59EE">
      <w:pPr>
        <w:spacing w:before="40" w:after="40"/>
        <w:jc w:val="center"/>
        <w:rPr>
          <w:rFonts w:ascii="Times New Roman" w:hAnsi="Times New Roman"/>
          <w:b/>
          <w:vanish/>
          <w:sz w:val="26"/>
          <w:szCs w:val="26"/>
        </w:rPr>
      </w:pPr>
    </w:p>
    <w:p w:rsidR="00A75E6C" w:rsidRPr="00E94E80" w:rsidRDefault="00A75E6C" w:rsidP="001A59EE">
      <w:pPr>
        <w:spacing w:before="40" w:after="40"/>
        <w:ind w:firstLine="539"/>
        <w:jc w:val="center"/>
        <w:rPr>
          <w:rFonts w:ascii="Times New Roman" w:hAnsi="Times New Roman"/>
          <w:b/>
          <w:sz w:val="26"/>
          <w:szCs w:val="26"/>
        </w:rPr>
      </w:pPr>
      <w:r w:rsidRPr="00E94E80">
        <w:rPr>
          <w:rFonts w:ascii="Times New Roman" w:hAnsi="Times New Roman"/>
          <w:b/>
          <w:sz w:val="26"/>
          <w:szCs w:val="26"/>
          <w:lang w:val="vi-VN"/>
        </w:rPr>
        <w:t>HỘI ĐỒNG XỬ LÝ TÀI SẢN BẢO ĐẢM TIỀN VAY</w:t>
      </w:r>
    </w:p>
    <w:p w:rsidR="00E94E80" w:rsidRDefault="00E94E80" w:rsidP="001A59EE">
      <w:pPr>
        <w:spacing w:before="40" w:after="40"/>
        <w:ind w:firstLine="539"/>
        <w:jc w:val="center"/>
        <w:rPr>
          <w:rFonts w:ascii="Times New Roman" w:hAnsi="Times New Roman"/>
          <w:b/>
          <w:sz w:val="27"/>
          <w:szCs w:val="27"/>
        </w:rPr>
      </w:pPr>
    </w:p>
    <w:p w:rsidR="00E94E80" w:rsidRPr="00EF4F2A" w:rsidRDefault="00E94E80" w:rsidP="00147D85">
      <w:pPr>
        <w:spacing w:before="40" w:after="40"/>
        <w:ind w:firstLine="567"/>
        <w:jc w:val="both"/>
        <w:rPr>
          <w:rFonts w:ascii="Times New Roman" w:hAnsi="Times New Roman"/>
          <w:sz w:val="26"/>
          <w:szCs w:val="26"/>
          <w:lang w:val="vi-VN"/>
        </w:rPr>
      </w:pPr>
      <w:r w:rsidRPr="00EF4F2A">
        <w:rPr>
          <w:rFonts w:ascii="Times New Roman" w:hAnsi="Times New Roman"/>
          <w:sz w:val="26"/>
          <w:szCs w:val="26"/>
          <w:lang w:val="vi-VN"/>
        </w:rPr>
        <w:t>- Căn cứ Nghị quyết số: 42/2017/QH14 ngày 21/6/2018 của Quốc hội về việc thí điểm xử lý nợ xấu của các tổ chức tín dụng;</w:t>
      </w:r>
    </w:p>
    <w:p w:rsidR="00E94E80" w:rsidRPr="00EF4F2A" w:rsidRDefault="00E94E80" w:rsidP="00147D85">
      <w:pPr>
        <w:spacing w:before="40" w:after="40"/>
        <w:ind w:firstLine="567"/>
        <w:jc w:val="both"/>
        <w:rPr>
          <w:rFonts w:ascii="Times New Roman" w:hAnsi="Times New Roman"/>
          <w:sz w:val="26"/>
          <w:szCs w:val="26"/>
          <w:lang w:val="nl-NL"/>
        </w:rPr>
      </w:pPr>
      <w:r w:rsidRPr="00EF4F2A">
        <w:rPr>
          <w:rFonts w:ascii="Times New Roman" w:hAnsi="Times New Roman"/>
          <w:sz w:val="26"/>
          <w:szCs w:val="26"/>
          <w:lang w:val="nl-NL"/>
        </w:rPr>
        <w:t>- Căn cứ Nghị định số</w:t>
      </w:r>
      <w:r w:rsidRPr="00EF4F2A">
        <w:rPr>
          <w:rFonts w:ascii="Times New Roman" w:hAnsi="Times New Roman"/>
          <w:sz w:val="26"/>
          <w:szCs w:val="26"/>
          <w:lang w:val="vi-VN"/>
        </w:rPr>
        <w:t>:</w:t>
      </w:r>
      <w:r w:rsidRPr="00EF4F2A">
        <w:rPr>
          <w:rFonts w:ascii="Times New Roman" w:hAnsi="Times New Roman"/>
          <w:sz w:val="26"/>
          <w:szCs w:val="26"/>
          <w:lang w:val="nl-NL"/>
        </w:rPr>
        <w:t xml:space="preserve"> 163/2006/NĐ-CP ngày 29/12/2006 của Chính phủ về giao dịch bảo đảm và Nghị định số 11/2012/NĐ-CP ngày 22/02/2012 của Chính phủ về sửa đổi, bổ sung một số điều của Nghị định 163/2006/NĐ-CP ngày 29/12/2006 của Chính phủ về giao dịch bảo đảm; </w:t>
      </w:r>
    </w:p>
    <w:p w:rsidR="00E94E80" w:rsidRPr="00EF4F2A" w:rsidRDefault="00E94E80" w:rsidP="00147D85">
      <w:pPr>
        <w:spacing w:before="40" w:after="40"/>
        <w:ind w:firstLine="567"/>
        <w:jc w:val="both"/>
        <w:rPr>
          <w:rFonts w:ascii="Times New Roman" w:hAnsi="Times New Roman"/>
          <w:sz w:val="26"/>
          <w:szCs w:val="26"/>
          <w:lang w:val="nl-NL"/>
        </w:rPr>
      </w:pPr>
      <w:r w:rsidRPr="00EF4F2A">
        <w:rPr>
          <w:rFonts w:ascii="Times New Roman" w:hAnsi="Times New Roman"/>
          <w:sz w:val="26"/>
          <w:szCs w:val="26"/>
          <w:lang w:val="nl-NL"/>
        </w:rPr>
        <w:t>- Căn cứ Nghị định số</w:t>
      </w:r>
      <w:r w:rsidRPr="00EF4F2A">
        <w:rPr>
          <w:rFonts w:ascii="Times New Roman" w:hAnsi="Times New Roman"/>
          <w:sz w:val="26"/>
          <w:szCs w:val="26"/>
          <w:lang w:val="vi-VN"/>
        </w:rPr>
        <w:t>:</w:t>
      </w:r>
      <w:r w:rsidRPr="00EF4F2A">
        <w:rPr>
          <w:rFonts w:ascii="Times New Roman" w:hAnsi="Times New Roman"/>
          <w:sz w:val="26"/>
          <w:szCs w:val="26"/>
          <w:lang w:val="nl-NL"/>
        </w:rPr>
        <w:t xml:space="preserve"> </w:t>
      </w:r>
      <w:r w:rsidRPr="00EF4F2A">
        <w:rPr>
          <w:rFonts w:ascii="Times New Roman" w:hAnsi="Times New Roman"/>
          <w:sz w:val="26"/>
          <w:szCs w:val="26"/>
          <w:lang w:val="vi-VN"/>
        </w:rPr>
        <w:t>62/2017/NĐ-CP ngày 16/5/2017</w:t>
      </w:r>
      <w:r w:rsidRPr="00EF4F2A">
        <w:rPr>
          <w:rFonts w:ascii="Times New Roman" w:hAnsi="Times New Roman"/>
          <w:sz w:val="26"/>
          <w:szCs w:val="26"/>
          <w:lang w:val="nl-NL"/>
        </w:rPr>
        <w:t xml:space="preserve"> của Chính phủ </w:t>
      </w:r>
      <w:r w:rsidRPr="00EF4F2A">
        <w:rPr>
          <w:rFonts w:ascii="Times New Roman" w:hAnsi="Times New Roman"/>
          <w:sz w:val="26"/>
          <w:szCs w:val="26"/>
          <w:lang w:val="vi-VN"/>
        </w:rPr>
        <w:t>quy định chi tiết mội số điều và biện pháp thi hành Luật Đấu giá tài sản;</w:t>
      </w:r>
    </w:p>
    <w:p w:rsidR="00E94E80" w:rsidRPr="00EF4F2A" w:rsidRDefault="00E94E80" w:rsidP="00147D85">
      <w:pPr>
        <w:spacing w:before="40" w:after="40"/>
        <w:ind w:firstLine="567"/>
        <w:jc w:val="both"/>
        <w:rPr>
          <w:rFonts w:ascii="Times New Roman" w:hAnsi="Times New Roman"/>
          <w:sz w:val="26"/>
          <w:szCs w:val="26"/>
          <w:lang w:val="vi-VN"/>
        </w:rPr>
      </w:pPr>
      <w:r w:rsidRPr="00EF4F2A">
        <w:rPr>
          <w:rFonts w:ascii="Times New Roman" w:hAnsi="Times New Roman"/>
          <w:sz w:val="26"/>
          <w:szCs w:val="26"/>
          <w:lang w:val="nl-NL"/>
        </w:rPr>
        <w:t>- Căn cứ Quyết định số</w:t>
      </w:r>
      <w:r w:rsidRPr="00EF4F2A">
        <w:rPr>
          <w:rFonts w:ascii="Times New Roman" w:hAnsi="Times New Roman"/>
          <w:sz w:val="26"/>
          <w:szCs w:val="26"/>
          <w:lang w:val="vi-VN"/>
        </w:rPr>
        <w:t xml:space="preserve">: </w:t>
      </w:r>
      <w:r w:rsidRPr="00EF4F2A">
        <w:rPr>
          <w:rFonts w:ascii="Times New Roman" w:hAnsi="Times New Roman"/>
          <w:sz w:val="26"/>
          <w:szCs w:val="26"/>
          <w:lang w:val="nl-NL"/>
        </w:rPr>
        <w:t>35/QĐ-HĐTV-HSX ngày 15/01/2014 của Hội đồng thành viên (HĐTV) Ngân hàng Nông nghiệp và Phát triển Nông thôn Việt Nam (Agribank) về việc ban hành Quy định giao dịch bảo đảm cấp tín dụng trong hệ thống Agribank và các văn bản sửa đổi, bổ sung có liên quan;</w:t>
      </w:r>
    </w:p>
    <w:p w:rsidR="00E94E80" w:rsidRPr="00EF4F2A" w:rsidRDefault="00E94E80" w:rsidP="00147D85">
      <w:pPr>
        <w:spacing w:before="40" w:after="40"/>
        <w:ind w:firstLine="567"/>
        <w:jc w:val="both"/>
        <w:rPr>
          <w:rFonts w:ascii="Times New Roman" w:hAnsi="Times New Roman"/>
          <w:sz w:val="26"/>
          <w:szCs w:val="26"/>
          <w:lang w:val="vi-VN"/>
        </w:rPr>
      </w:pPr>
      <w:r w:rsidRPr="00EF4F2A">
        <w:rPr>
          <w:rFonts w:ascii="Times New Roman" w:hAnsi="Times New Roman"/>
          <w:sz w:val="26"/>
          <w:szCs w:val="26"/>
          <w:lang w:val="vi-VN"/>
        </w:rPr>
        <w:t xml:space="preserve">- Căn cứ Thông tư liên tịch số 16/2014/TTLT-BTP-BTNMT-NHNN của Bộ Tư pháp, Bộ Tài nguyên Môi trường, Ngân hàng Nhà nước Việt Nam ngày 06/06/2014 về Hướng dẫn một số vấn đề về xử lý tài sản bảo đảm; </w:t>
      </w:r>
    </w:p>
    <w:p w:rsidR="00E94E80" w:rsidRPr="00EF4F2A" w:rsidRDefault="00E94E80" w:rsidP="00147D85">
      <w:pPr>
        <w:spacing w:before="40" w:after="40"/>
        <w:ind w:firstLine="567"/>
        <w:jc w:val="both"/>
        <w:rPr>
          <w:rFonts w:ascii="Times New Roman" w:hAnsi="Times New Roman"/>
          <w:sz w:val="26"/>
          <w:szCs w:val="26"/>
          <w:lang w:val="vi-VN"/>
        </w:rPr>
      </w:pPr>
      <w:r w:rsidRPr="00EF4F2A">
        <w:rPr>
          <w:rFonts w:ascii="Times New Roman" w:hAnsi="Times New Roman"/>
          <w:sz w:val="26"/>
          <w:szCs w:val="26"/>
          <w:lang w:val="vi-VN"/>
        </w:rPr>
        <w:t xml:space="preserve">- Căn cứ Văn bản số 8298/NHNo-HSX ngày 08/12/2014 của Tổng Giám đốc Agribank V/v Hướng dẫn một số vấn đề về xử lý TSBĐ cấp tín dụng trong hệ thống Agribank; </w:t>
      </w:r>
    </w:p>
    <w:p w:rsidR="00E94E80" w:rsidRDefault="00E94E80" w:rsidP="00147D85">
      <w:pPr>
        <w:spacing w:before="40" w:after="40"/>
        <w:ind w:firstLine="567"/>
        <w:jc w:val="both"/>
        <w:rPr>
          <w:rFonts w:ascii="Times New Roman" w:hAnsi="Times New Roman"/>
          <w:sz w:val="26"/>
          <w:szCs w:val="26"/>
          <w:lang w:val="nl-NL"/>
        </w:rPr>
      </w:pPr>
      <w:r w:rsidRPr="00EF4F2A">
        <w:rPr>
          <w:rFonts w:ascii="Times New Roman" w:eastAsia="Calibri" w:hAnsi="Times New Roman"/>
          <w:sz w:val="26"/>
          <w:szCs w:val="26"/>
          <w:lang w:val="nl-NL"/>
        </w:rPr>
        <w:t xml:space="preserve">- Căn cứ việc vi phạm </w:t>
      </w:r>
      <w:r w:rsidRPr="00EF4F2A">
        <w:rPr>
          <w:rFonts w:ascii="Times New Roman" w:hAnsi="Times New Roman"/>
          <w:sz w:val="26"/>
          <w:szCs w:val="26"/>
          <w:lang w:val="nl-NL"/>
        </w:rPr>
        <w:t>Hợp đồng tín dụng</w:t>
      </w:r>
      <w:r w:rsidRPr="00EF4F2A">
        <w:rPr>
          <w:rFonts w:ascii="Times New Roman" w:hAnsi="Times New Roman"/>
          <w:sz w:val="26"/>
          <w:szCs w:val="26"/>
          <w:lang w:val="vi-VN"/>
        </w:rPr>
        <w:t xml:space="preserve"> </w:t>
      </w:r>
      <w:r w:rsidRPr="00EF4F2A">
        <w:rPr>
          <w:rFonts w:ascii="Times New Roman" w:hAnsi="Times New Roman"/>
          <w:sz w:val="26"/>
          <w:szCs w:val="26"/>
          <w:lang w:val="nl-NL"/>
        </w:rPr>
        <w:t xml:space="preserve">số: {Số HĐ tín dụng} ngày </w:t>
      </w:r>
      <w:r w:rsidRPr="00EF4F2A">
        <w:rPr>
          <w:rFonts w:ascii="Times New Roman" w:hAnsi="Times New Roman"/>
          <w:sz w:val="26"/>
          <w:szCs w:val="26"/>
        </w:rPr>
        <w:t>{Ngày ký HĐTD}</w:t>
      </w:r>
      <w:r w:rsidRPr="00EF4F2A">
        <w:rPr>
          <w:rFonts w:ascii="Times New Roman" w:hAnsi="Times New Roman"/>
          <w:sz w:val="26"/>
          <w:szCs w:val="26"/>
          <w:lang w:val="vi-VN"/>
        </w:rPr>
        <w:t xml:space="preserve"> </w:t>
      </w:r>
      <w:r w:rsidRPr="00EF4F2A">
        <w:rPr>
          <w:rFonts w:ascii="Times New Roman" w:hAnsi="Times New Roman"/>
          <w:sz w:val="26"/>
          <w:szCs w:val="26"/>
          <w:lang w:val="nl-NL"/>
        </w:rPr>
        <w:t>đã được ký kết giữa</w:t>
      </w:r>
      <w:r w:rsidRPr="00EF4F2A">
        <w:rPr>
          <w:rFonts w:ascii="Times New Roman" w:hAnsi="Times New Roman"/>
          <w:sz w:val="26"/>
          <w:szCs w:val="26"/>
          <w:lang w:val="vi-VN"/>
        </w:rPr>
        <w:t xml:space="preserve"> </w:t>
      </w:r>
      <w:r w:rsidRPr="00EF4F2A">
        <w:rPr>
          <w:rFonts w:ascii="Times New Roman" w:hAnsi="Times New Roman"/>
          <w:sz w:val="26"/>
          <w:szCs w:val="26"/>
          <w:lang w:val="nl-NL"/>
        </w:rPr>
        <w:t>Agribank</w:t>
      </w:r>
      <w:r w:rsidRPr="00EF4F2A">
        <w:rPr>
          <w:rFonts w:ascii="Times New Roman" w:hAnsi="Times New Roman"/>
          <w:sz w:val="26"/>
          <w:szCs w:val="26"/>
          <w:lang w:val="vi-VN"/>
        </w:rPr>
        <w:t xml:space="preserve"> </w:t>
      </w:r>
      <w:r w:rsidRPr="00EF4F2A">
        <w:rPr>
          <w:rFonts w:ascii="Times New Roman" w:hAnsi="Times New Roman"/>
          <w:sz w:val="26"/>
          <w:szCs w:val="26"/>
          <w:lang w:val="nl-NL"/>
        </w:rPr>
        <w:t>{Tên chi nhánh/PGD}</w:t>
      </w:r>
      <w:r w:rsidRPr="00EF4F2A">
        <w:rPr>
          <w:rFonts w:ascii="Times New Roman" w:hAnsi="Times New Roman"/>
          <w:sz w:val="26"/>
          <w:szCs w:val="26"/>
          <w:lang w:val="vi-VN"/>
        </w:rPr>
        <w:t xml:space="preserve"> </w:t>
      </w:r>
      <w:r w:rsidRPr="00EF4F2A">
        <w:rPr>
          <w:rFonts w:ascii="Times New Roman" w:hAnsi="Times New Roman"/>
          <w:sz w:val="26"/>
          <w:szCs w:val="26"/>
          <w:lang w:val="nl-NL"/>
        </w:rPr>
        <w:t xml:space="preserve">và </w:t>
      </w:r>
      <w:r w:rsidRPr="00EF4F2A">
        <w:rPr>
          <w:rFonts w:ascii="Times New Roman" w:hAnsi="Times New Roman"/>
          <w:sz w:val="26"/>
          <w:szCs w:val="26"/>
          <w:lang w:val="vi-VN"/>
        </w:rPr>
        <w:t xml:space="preserve">ông </w:t>
      </w:r>
      <w:r w:rsidRPr="00EF4F2A">
        <w:rPr>
          <w:rFonts w:ascii="Times New Roman" w:hAnsi="Times New Roman"/>
          <w:sz w:val="26"/>
          <w:szCs w:val="26"/>
        </w:rPr>
        <w:t>(bà) {Tên khách hàng}</w:t>
      </w:r>
      <w:r w:rsidRPr="00EF4F2A">
        <w:rPr>
          <w:rFonts w:ascii="Times New Roman" w:hAnsi="Times New Roman"/>
          <w:sz w:val="26"/>
          <w:szCs w:val="26"/>
          <w:lang w:val="nl-NL"/>
        </w:rPr>
        <w:t>;</w:t>
      </w:r>
    </w:p>
    <w:p w:rsidR="00E94E80" w:rsidRDefault="00E94E80" w:rsidP="00147D85">
      <w:pPr>
        <w:spacing w:before="40" w:after="40"/>
        <w:ind w:firstLine="567"/>
        <w:jc w:val="both"/>
        <w:rPr>
          <w:rFonts w:ascii="Times New Roman" w:hAnsi="Times New Roman"/>
          <w:sz w:val="26"/>
          <w:szCs w:val="26"/>
          <w:lang w:val="nl-NL"/>
        </w:rPr>
      </w:pPr>
      <w:r w:rsidRPr="00EF4F2A">
        <w:rPr>
          <w:rFonts w:ascii="Times New Roman" w:hAnsi="Times New Roman"/>
          <w:sz w:val="26"/>
          <w:szCs w:val="26"/>
          <w:lang w:val="nl-NL"/>
        </w:rPr>
        <w:t xml:space="preserve">- Căn cứ </w:t>
      </w:r>
      <w:r w:rsidRPr="00EF4F2A">
        <w:rPr>
          <w:rFonts w:ascii="Times New Roman" w:hAnsi="Times New Roman"/>
          <w:sz w:val="26"/>
          <w:szCs w:val="26"/>
          <w:lang w:val="vi-VN"/>
        </w:rPr>
        <w:t>H</w:t>
      </w:r>
      <w:r w:rsidRPr="00EF4F2A">
        <w:rPr>
          <w:rFonts w:ascii="Times New Roman" w:hAnsi="Times New Roman"/>
          <w:sz w:val="26"/>
          <w:szCs w:val="26"/>
          <w:lang w:val="nl-NL"/>
        </w:rPr>
        <w:t xml:space="preserve">ợp đồng thế chấp số {SĐ.Số HĐ thế chấp} ngày </w:t>
      </w:r>
      <w:r w:rsidRPr="00EF4F2A">
        <w:rPr>
          <w:rFonts w:ascii="Times New Roman" w:hAnsi="Times New Roman"/>
          <w:sz w:val="26"/>
          <w:szCs w:val="26"/>
        </w:rPr>
        <w:t>{SĐ.Ngày ký HĐTC}</w:t>
      </w:r>
      <w:r w:rsidRPr="00EF4F2A">
        <w:rPr>
          <w:rFonts w:ascii="Times New Roman" w:hAnsi="Times New Roman"/>
          <w:sz w:val="26"/>
          <w:szCs w:val="26"/>
          <w:lang w:val="vi-VN"/>
        </w:rPr>
        <w:t xml:space="preserve"> </w:t>
      </w:r>
      <w:r w:rsidRPr="00EF4F2A">
        <w:rPr>
          <w:rFonts w:ascii="Times New Roman" w:hAnsi="Times New Roman"/>
          <w:sz w:val="26"/>
          <w:szCs w:val="26"/>
          <w:lang w:val="nl-NL"/>
        </w:rPr>
        <w:t>đã được các bên liên quan ký kết;</w:t>
      </w:r>
    </w:p>
    <w:p w:rsidR="00E94E80" w:rsidRDefault="00E94E80" w:rsidP="00147D85">
      <w:pPr>
        <w:spacing w:before="40" w:after="40"/>
        <w:ind w:firstLine="567"/>
        <w:jc w:val="both"/>
        <w:rPr>
          <w:rFonts w:ascii="Times New Roman" w:hAnsi="Times New Roman"/>
          <w:sz w:val="26"/>
          <w:szCs w:val="26"/>
        </w:rPr>
      </w:pPr>
      <w:r w:rsidRPr="00EF4F2A">
        <w:rPr>
          <w:rFonts w:ascii="Times New Roman" w:hAnsi="Times New Roman"/>
          <w:sz w:val="26"/>
          <w:szCs w:val="26"/>
          <w:lang w:val="vi-VN"/>
        </w:rPr>
        <w:t>- Căn cứ các thông báo, biên bản làm việc về việc thực hiện nghĩa vụ trả nợ và xử lý tài sản bảo đảm thu hồi nợ vay;</w:t>
      </w:r>
    </w:p>
    <w:p w:rsidR="00E94E80" w:rsidRPr="00E94E80" w:rsidRDefault="00E94E80" w:rsidP="00147D85">
      <w:pPr>
        <w:spacing w:before="40" w:after="40"/>
        <w:ind w:firstLine="567"/>
        <w:jc w:val="both"/>
        <w:rPr>
          <w:rFonts w:ascii="Times New Roman" w:hAnsi="Times New Roman"/>
          <w:b/>
          <w:sz w:val="27"/>
          <w:szCs w:val="27"/>
        </w:rPr>
      </w:pPr>
      <w:r w:rsidRPr="00EF4F2A">
        <w:rPr>
          <w:rFonts w:ascii="Times New Roman" w:hAnsi="Times New Roman"/>
          <w:sz w:val="26"/>
          <w:szCs w:val="26"/>
          <w:lang w:val="nl-NL"/>
        </w:rPr>
        <w:t>-</w:t>
      </w:r>
      <w:r w:rsidRPr="00EF4F2A">
        <w:rPr>
          <w:rFonts w:ascii="Times New Roman" w:hAnsi="Times New Roman"/>
          <w:color w:val="000000"/>
          <w:sz w:val="26"/>
          <w:szCs w:val="26"/>
        </w:rPr>
        <w:t xml:space="preserve"> </w:t>
      </w:r>
      <w:r w:rsidRPr="00EF4F2A">
        <w:rPr>
          <w:rFonts w:ascii="Times New Roman" w:hAnsi="Times New Roman"/>
          <w:color w:val="000000"/>
          <w:sz w:val="26"/>
          <w:szCs w:val="26"/>
          <w:lang w:val="vi-VN"/>
        </w:rPr>
        <w:t xml:space="preserve">Căn cứ Văn bản thỏa thuận về việc bàn giao và xử lý tài sản thế chấp ngày </w:t>
      </w:r>
      <w:r w:rsidRPr="00EF4F2A">
        <w:rPr>
          <w:rFonts w:ascii="Times New Roman" w:hAnsi="Times New Roman"/>
          <w:color w:val="FF0000"/>
          <w:sz w:val="26"/>
          <w:szCs w:val="26"/>
        </w:rPr>
        <w:t>....../....../...........</w:t>
      </w:r>
      <w:r w:rsidRPr="00EF4F2A">
        <w:rPr>
          <w:rFonts w:ascii="Times New Roman" w:hAnsi="Times New Roman"/>
          <w:color w:val="000000"/>
          <w:sz w:val="26"/>
          <w:szCs w:val="26"/>
          <w:lang w:val="vi-VN"/>
        </w:rPr>
        <w:t xml:space="preserve"> đã được ký kết giữa Agribank </w:t>
      </w:r>
      <w:r w:rsidRPr="00EF4F2A">
        <w:rPr>
          <w:rFonts w:ascii="Times New Roman" w:hAnsi="Times New Roman"/>
          <w:color w:val="000000"/>
          <w:sz w:val="26"/>
          <w:szCs w:val="26"/>
        </w:rPr>
        <w:t>{Tên chi nhánh/PGD}</w:t>
      </w:r>
      <w:r w:rsidRPr="00EF4F2A">
        <w:rPr>
          <w:rFonts w:ascii="Times New Roman" w:hAnsi="Times New Roman"/>
          <w:color w:val="000000"/>
          <w:sz w:val="26"/>
          <w:szCs w:val="26"/>
          <w:lang w:val="vi-VN"/>
        </w:rPr>
        <w:t xml:space="preserve"> và </w:t>
      </w:r>
      <w:r w:rsidRPr="00EF4F2A">
        <w:rPr>
          <w:rFonts w:ascii="Times New Roman" w:hAnsi="Times New Roman"/>
          <w:color w:val="000000"/>
          <w:sz w:val="26"/>
          <w:szCs w:val="26"/>
        </w:rPr>
        <w:t>{SĐ.Bên thế chấp}</w:t>
      </w:r>
      <w:r w:rsidRPr="00EF4F2A">
        <w:rPr>
          <w:rFonts w:ascii="Times New Roman" w:hAnsi="Times New Roman"/>
          <w:color w:val="000000"/>
          <w:sz w:val="26"/>
          <w:szCs w:val="26"/>
          <w:lang w:val="vi-VN"/>
        </w:rPr>
        <w:t>;</w:t>
      </w:r>
    </w:p>
    <w:p w:rsidR="00E94E80" w:rsidRDefault="00E94E80" w:rsidP="00147D85">
      <w:pPr>
        <w:spacing w:before="40" w:after="40"/>
        <w:ind w:firstLine="567"/>
        <w:jc w:val="both"/>
        <w:rPr>
          <w:rFonts w:ascii="Times New Roman" w:hAnsi="Times New Roman"/>
          <w:sz w:val="26"/>
          <w:szCs w:val="26"/>
        </w:rPr>
      </w:pPr>
      <w:r w:rsidRPr="00773FDC">
        <w:rPr>
          <w:rFonts w:ascii="Times New Roman" w:hAnsi="Times New Roman"/>
          <w:sz w:val="26"/>
          <w:szCs w:val="26"/>
          <w:lang w:val="vi-VN"/>
        </w:rPr>
        <w:t>- Căn cứ các thông báo, biên bản làm việc về việc thực hiện nghĩa vụ trả nợ và xử lý tài sản bảo đảm thu hồi nợ vay;</w:t>
      </w:r>
    </w:p>
    <w:p w:rsidR="00773FDC" w:rsidRPr="00773FDC" w:rsidRDefault="00DC1CE9" w:rsidP="00147D85">
      <w:pPr>
        <w:spacing w:before="40" w:after="40"/>
        <w:ind w:firstLine="567"/>
        <w:jc w:val="both"/>
        <w:rPr>
          <w:rFonts w:ascii="Times New Roman" w:hAnsi="Times New Roman"/>
          <w:color w:val="000000"/>
          <w:sz w:val="26"/>
          <w:szCs w:val="26"/>
          <w:lang w:val="nl-NL"/>
        </w:rPr>
      </w:pPr>
      <w:r w:rsidRPr="00DC1CE9">
        <w:rPr>
          <w:rFonts w:ascii="Times New Roman" w:hAnsi="Times New Roman"/>
          <w:color w:val="000000"/>
          <w:sz w:val="26"/>
          <w:szCs w:val="26"/>
          <w:lang w:val="nl-NL"/>
        </w:rPr>
        <w:t>- C</w:t>
      </w:r>
      <w:r w:rsidRPr="00DC1CE9">
        <w:rPr>
          <w:rFonts w:ascii="Times New Roman" w:hAnsi="Times New Roman" w:hint="eastAsia"/>
          <w:color w:val="000000"/>
          <w:sz w:val="26"/>
          <w:szCs w:val="26"/>
          <w:lang w:val="nl-NL"/>
        </w:rPr>
        <w:t>ă</w:t>
      </w:r>
      <w:r w:rsidRPr="00DC1CE9">
        <w:rPr>
          <w:rFonts w:ascii="Times New Roman" w:hAnsi="Times New Roman"/>
          <w:color w:val="000000"/>
          <w:sz w:val="26"/>
          <w:szCs w:val="26"/>
          <w:lang w:val="nl-NL"/>
        </w:rPr>
        <w:t xml:space="preserve">n cứ Quyết </w:t>
      </w:r>
      <w:r w:rsidRPr="00DC1CE9">
        <w:rPr>
          <w:rFonts w:ascii="Times New Roman" w:hAnsi="Times New Roman" w:hint="eastAsia"/>
          <w:color w:val="000000"/>
          <w:sz w:val="26"/>
          <w:szCs w:val="26"/>
          <w:lang w:val="nl-NL"/>
        </w:rPr>
        <w:t>đ</w:t>
      </w:r>
      <w:r w:rsidRPr="00DC1CE9">
        <w:rPr>
          <w:rFonts w:ascii="Times New Roman" w:hAnsi="Times New Roman"/>
          <w:color w:val="000000"/>
          <w:sz w:val="26"/>
          <w:szCs w:val="26"/>
          <w:lang w:val="nl-NL"/>
        </w:rPr>
        <w:t xml:space="preserve">ịnh số </w:t>
      </w:r>
      <w:r w:rsidRPr="00E94E80">
        <w:rPr>
          <w:rFonts w:ascii="Times New Roman" w:hAnsi="Times New Roman"/>
          <w:color w:val="FF0000"/>
          <w:sz w:val="26"/>
          <w:szCs w:val="26"/>
          <w:lang w:val="nl-NL"/>
        </w:rPr>
        <w:t>121A/Q</w:t>
      </w:r>
      <w:r w:rsidRPr="00E94E80">
        <w:rPr>
          <w:rFonts w:ascii="Times New Roman" w:hAnsi="Times New Roman" w:hint="eastAsia"/>
          <w:color w:val="FF0000"/>
          <w:sz w:val="26"/>
          <w:szCs w:val="26"/>
          <w:lang w:val="nl-NL"/>
        </w:rPr>
        <w:t>Đ</w:t>
      </w:r>
      <w:r w:rsidRPr="00E94E80">
        <w:rPr>
          <w:rFonts w:ascii="Times New Roman" w:hAnsi="Times New Roman"/>
          <w:color w:val="FF0000"/>
          <w:sz w:val="26"/>
          <w:szCs w:val="26"/>
          <w:lang w:val="nl-NL"/>
        </w:rPr>
        <w:t>-NHNo-TH ngày 01/6/2018</w:t>
      </w:r>
      <w:r w:rsidRPr="00DC1CE9">
        <w:rPr>
          <w:rFonts w:ascii="Times New Roman" w:hAnsi="Times New Roman"/>
          <w:color w:val="000000"/>
          <w:sz w:val="26"/>
          <w:szCs w:val="26"/>
          <w:lang w:val="nl-NL"/>
        </w:rPr>
        <w:t xml:space="preserve"> của Giám </w:t>
      </w:r>
      <w:r w:rsidRPr="00DC1CE9">
        <w:rPr>
          <w:rFonts w:ascii="Times New Roman" w:hAnsi="Times New Roman" w:hint="eastAsia"/>
          <w:color w:val="000000"/>
          <w:sz w:val="26"/>
          <w:szCs w:val="26"/>
          <w:lang w:val="nl-NL"/>
        </w:rPr>
        <w:t>đ</w:t>
      </w:r>
      <w:r w:rsidRPr="00DC1CE9">
        <w:rPr>
          <w:rFonts w:ascii="Times New Roman" w:hAnsi="Times New Roman"/>
          <w:color w:val="000000"/>
          <w:sz w:val="26"/>
          <w:szCs w:val="26"/>
          <w:lang w:val="nl-NL"/>
        </w:rPr>
        <w:t xml:space="preserve">ốc Agribank </w:t>
      </w:r>
      <w:r w:rsidRPr="00E94E80">
        <w:rPr>
          <w:rFonts w:ascii="Times New Roman" w:hAnsi="Times New Roman"/>
          <w:color w:val="FF0000"/>
          <w:sz w:val="26"/>
          <w:szCs w:val="26"/>
          <w:lang w:val="nl-NL"/>
        </w:rPr>
        <w:t>{Tên chi nhánh/PGD}</w:t>
      </w:r>
      <w:r w:rsidRPr="00DC1CE9">
        <w:rPr>
          <w:rFonts w:ascii="Times New Roman" w:hAnsi="Times New Roman"/>
          <w:color w:val="000000"/>
          <w:sz w:val="26"/>
          <w:szCs w:val="26"/>
          <w:lang w:val="nl-NL"/>
        </w:rPr>
        <w:t xml:space="preserve"> về việc thành lập Hội </w:t>
      </w:r>
      <w:r w:rsidRPr="00DC1CE9">
        <w:rPr>
          <w:rFonts w:ascii="Times New Roman" w:hAnsi="Times New Roman" w:hint="eastAsia"/>
          <w:color w:val="000000"/>
          <w:sz w:val="26"/>
          <w:szCs w:val="26"/>
          <w:lang w:val="nl-NL"/>
        </w:rPr>
        <w:t>đ</w:t>
      </w:r>
      <w:r w:rsidRPr="00DC1CE9">
        <w:rPr>
          <w:rFonts w:ascii="Times New Roman" w:hAnsi="Times New Roman"/>
          <w:color w:val="000000"/>
          <w:sz w:val="26"/>
          <w:szCs w:val="26"/>
          <w:lang w:val="nl-NL"/>
        </w:rPr>
        <w:t xml:space="preserve">ồng xử lý tài sản bảo </w:t>
      </w:r>
      <w:r w:rsidRPr="00DC1CE9">
        <w:rPr>
          <w:rFonts w:ascii="Times New Roman" w:hAnsi="Times New Roman" w:hint="eastAsia"/>
          <w:color w:val="000000"/>
          <w:sz w:val="26"/>
          <w:szCs w:val="26"/>
          <w:lang w:val="nl-NL"/>
        </w:rPr>
        <w:t>đ</w:t>
      </w:r>
      <w:r>
        <w:rPr>
          <w:rFonts w:ascii="Times New Roman" w:hAnsi="Times New Roman"/>
          <w:color w:val="000000"/>
          <w:sz w:val="26"/>
          <w:szCs w:val="26"/>
          <w:lang w:val="nl-NL"/>
        </w:rPr>
        <w:t>ảm tiền vay</w:t>
      </w:r>
      <w:r w:rsidR="00773FDC" w:rsidRPr="00773FDC">
        <w:rPr>
          <w:rFonts w:ascii="Times New Roman" w:hAnsi="Times New Roman"/>
          <w:color w:val="000000"/>
          <w:sz w:val="26"/>
          <w:szCs w:val="26"/>
          <w:lang w:val="nl-NL"/>
        </w:rPr>
        <w:t>;</w:t>
      </w:r>
    </w:p>
    <w:p w:rsidR="00773FDC" w:rsidRPr="00DC1CE9" w:rsidRDefault="00773FDC" w:rsidP="00147D85">
      <w:pPr>
        <w:spacing w:before="40" w:after="40"/>
        <w:ind w:firstLine="567"/>
        <w:jc w:val="both"/>
        <w:rPr>
          <w:rFonts w:ascii="Times New Roman" w:hAnsi="Times New Roman"/>
          <w:color w:val="FF0000"/>
          <w:sz w:val="26"/>
          <w:szCs w:val="26"/>
          <w:lang w:val="vi-VN"/>
        </w:rPr>
      </w:pPr>
      <w:r w:rsidRPr="00DC1CE9">
        <w:rPr>
          <w:rFonts w:ascii="Times New Roman" w:hAnsi="Times New Roman"/>
          <w:color w:val="FF0000"/>
          <w:sz w:val="26"/>
          <w:szCs w:val="26"/>
          <w:lang w:val="nl-NL"/>
        </w:rPr>
        <w:lastRenderedPageBreak/>
        <w:t>- Căn cứ chứng thư thẩm định giá</w:t>
      </w:r>
      <w:r w:rsidR="00DA7127" w:rsidRPr="00DC1CE9">
        <w:rPr>
          <w:rFonts w:ascii="Times New Roman" w:hAnsi="Times New Roman"/>
          <w:color w:val="FF0000"/>
          <w:sz w:val="26"/>
          <w:szCs w:val="26"/>
          <w:lang w:val="vi-VN"/>
        </w:rPr>
        <w:t xml:space="preserve"> </w:t>
      </w:r>
      <w:r w:rsidRPr="00DC1CE9">
        <w:rPr>
          <w:rFonts w:ascii="Times New Roman" w:hAnsi="Times New Roman"/>
          <w:color w:val="FF0000"/>
          <w:sz w:val="26"/>
          <w:szCs w:val="26"/>
          <w:lang w:val="nl-NL"/>
        </w:rPr>
        <w:t>số</w:t>
      </w:r>
      <w:r w:rsidRPr="00DC1CE9">
        <w:rPr>
          <w:rFonts w:ascii="Times New Roman" w:hAnsi="Times New Roman"/>
          <w:color w:val="FF0000"/>
          <w:sz w:val="26"/>
          <w:szCs w:val="26"/>
          <w:lang w:val="vi-VN"/>
        </w:rPr>
        <w:t xml:space="preserve"> </w:t>
      </w:r>
      <w:r w:rsidRPr="00DC1CE9">
        <w:rPr>
          <w:rFonts w:ascii="Times New Roman" w:hAnsi="Times New Roman"/>
          <w:color w:val="FF0000"/>
          <w:sz w:val="26"/>
          <w:szCs w:val="26"/>
          <w:lang w:val="nl-NL"/>
        </w:rPr>
        <w:t>1</w:t>
      </w:r>
      <w:r w:rsidRPr="00DC1CE9">
        <w:rPr>
          <w:rFonts w:ascii="Times New Roman" w:hAnsi="Times New Roman"/>
          <w:color w:val="FF0000"/>
          <w:sz w:val="26"/>
          <w:szCs w:val="26"/>
          <w:lang w:val="vi-VN"/>
        </w:rPr>
        <w:t>8</w:t>
      </w:r>
      <w:r w:rsidRPr="00DC1CE9">
        <w:rPr>
          <w:rFonts w:ascii="Times New Roman" w:hAnsi="Times New Roman"/>
          <w:color w:val="FF0000"/>
          <w:sz w:val="26"/>
          <w:szCs w:val="26"/>
          <w:lang w:val="nl-NL"/>
        </w:rPr>
        <w:t>P03TĐ</w:t>
      </w:r>
      <w:r w:rsidRPr="00DC1CE9">
        <w:rPr>
          <w:rFonts w:ascii="Times New Roman" w:hAnsi="Times New Roman"/>
          <w:color w:val="FF0000"/>
          <w:sz w:val="26"/>
          <w:szCs w:val="26"/>
          <w:lang w:val="vi-VN"/>
        </w:rPr>
        <w:t>0667-3</w:t>
      </w:r>
      <w:r w:rsidRPr="00DC1CE9">
        <w:rPr>
          <w:rFonts w:ascii="Times New Roman" w:hAnsi="Times New Roman"/>
          <w:color w:val="FF0000"/>
          <w:sz w:val="26"/>
          <w:szCs w:val="26"/>
          <w:lang w:val="nl-NL"/>
        </w:rPr>
        <w:t xml:space="preserve"> ngày </w:t>
      </w:r>
      <w:r w:rsidRPr="00DC1CE9">
        <w:rPr>
          <w:rFonts w:ascii="Times New Roman" w:hAnsi="Times New Roman"/>
          <w:color w:val="FF0000"/>
          <w:sz w:val="26"/>
          <w:szCs w:val="26"/>
          <w:lang w:val="vi-VN"/>
        </w:rPr>
        <w:t>12</w:t>
      </w:r>
      <w:r w:rsidRPr="00DC1CE9">
        <w:rPr>
          <w:rFonts w:ascii="Times New Roman" w:hAnsi="Times New Roman"/>
          <w:color w:val="FF0000"/>
          <w:sz w:val="26"/>
          <w:szCs w:val="26"/>
          <w:lang w:val="nl-NL"/>
        </w:rPr>
        <w:t>/</w:t>
      </w:r>
      <w:r w:rsidRPr="00DC1CE9">
        <w:rPr>
          <w:rFonts w:ascii="Times New Roman" w:hAnsi="Times New Roman"/>
          <w:color w:val="FF0000"/>
          <w:sz w:val="26"/>
          <w:szCs w:val="26"/>
          <w:lang w:val="vi-VN"/>
        </w:rPr>
        <w:t>6</w:t>
      </w:r>
      <w:r w:rsidRPr="00DC1CE9">
        <w:rPr>
          <w:rFonts w:ascii="Times New Roman" w:hAnsi="Times New Roman"/>
          <w:color w:val="FF0000"/>
          <w:sz w:val="26"/>
          <w:szCs w:val="26"/>
          <w:lang w:val="nl-NL"/>
        </w:rPr>
        <w:t>/201</w:t>
      </w:r>
      <w:r w:rsidRPr="00DC1CE9">
        <w:rPr>
          <w:rFonts w:ascii="Times New Roman" w:hAnsi="Times New Roman"/>
          <w:color w:val="FF0000"/>
          <w:sz w:val="26"/>
          <w:szCs w:val="26"/>
          <w:lang w:val="vi-VN"/>
        </w:rPr>
        <w:t>8</w:t>
      </w:r>
      <w:r w:rsidRPr="00DC1CE9">
        <w:rPr>
          <w:rFonts w:ascii="Times New Roman" w:hAnsi="Times New Roman"/>
          <w:color w:val="FF0000"/>
          <w:sz w:val="26"/>
          <w:szCs w:val="26"/>
          <w:lang w:val="nl-NL"/>
        </w:rPr>
        <w:t xml:space="preserve"> của Công ty </w:t>
      </w:r>
      <w:r w:rsidRPr="00DC1CE9">
        <w:rPr>
          <w:rFonts w:ascii="Times New Roman" w:hAnsi="Times New Roman"/>
          <w:color w:val="FF0000"/>
          <w:sz w:val="26"/>
          <w:szCs w:val="26"/>
          <w:lang w:val="vi-VN"/>
        </w:rPr>
        <w:t>cổ phần</w:t>
      </w:r>
      <w:r w:rsidRPr="00DC1CE9">
        <w:rPr>
          <w:rFonts w:ascii="Times New Roman" w:hAnsi="Times New Roman"/>
          <w:color w:val="FF0000"/>
          <w:sz w:val="26"/>
          <w:szCs w:val="26"/>
          <w:lang w:val="nl-NL"/>
        </w:rPr>
        <w:t xml:space="preserve"> Thẩm định giá và Đầu tư tài chính Bưu Điện</w:t>
      </w:r>
      <w:r w:rsidRPr="00DC1CE9">
        <w:rPr>
          <w:rFonts w:ascii="Times New Roman" w:hAnsi="Times New Roman"/>
          <w:color w:val="FF0000"/>
          <w:sz w:val="26"/>
          <w:szCs w:val="26"/>
          <w:lang w:val="vi-VN"/>
        </w:rPr>
        <w:t xml:space="preserve">; </w:t>
      </w:r>
    </w:p>
    <w:p w:rsidR="00773FDC" w:rsidRPr="00773FDC" w:rsidRDefault="00DC1CE9" w:rsidP="00147D85">
      <w:pPr>
        <w:spacing w:before="40" w:after="40"/>
        <w:ind w:firstLine="567"/>
        <w:jc w:val="both"/>
        <w:rPr>
          <w:rFonts w:ascii="Times New Roman" w:hAnsi="Times New Roman"/>
          <w:color w:val="000000"/>
          <w:sz w:val="26"/>
          <w:szCs w:val="26"/>
          <w:lang w:val="vi-VN"/>
        </w:rPr>
      </w:pPr>
      <w:r w:rsidRPr="00DC1CE9">
        <w:rPr>
          <w:rFonts w:ascii="Times New Roman" w:hAnsi="Times New Roman"/>
          <w:color w:val="000000"/>
          <w:sz w:val="26"/>
          <w:szCs w:val="26"/>
          <w:lang w:val="vi-VN"/>
        </w:rPr>
        <w:t>- C</w:t>
      </w:r>
      <w:r w:rsidRPr="00DC1CE9">
        <w:rPr>
          <w:rFonts w:ascii="Times New Roman" w:hAnsi="Times New Roman" w:hint="eastAsia"/>
          <w:color w:val="000000"/>
          <w:sz w:val="26"/>
          <w:szCs w:val="26"/>
          <w:lang w:val="vi-VN"/>
        </w:rPr>
        <w:t>ă</w:t>
      </w:r>
      <w:r w:rsidRPr="00DC1CE9">
        <w:rPr>
          <w:rFonts w:ascii="Times New Roman" w:hAnsi="Times New Roman"/>
          <w:color w:val="000000"/>
          <w:sz w:val="26"/>
          <w:szCs w:val="26"/>
          <w:lang w:val="vi-VN"/>
        </w:rPr>
        <w:t xml:space="preserve">n cứ Tờ trình về việc xử lý tài sản bảo </w:t>
      </w:r>
      <w:r w:rsidRPr="00DC1CE9">
        <w:rPr>
          <w:rFonts w:ascii="Times New Roman" w:hAnsi="Times New Roman" w:hint="eastAsia"/>
          <w:color w:val="000000"/>
          <w:sz w:val="26"/>
          <w:szCs w:val="26"/>
          <w:lang w:val="vi-VN"/>
        </w:rPr>
        <w:t>đ</w:t>
      </w:r>
      <w:r w:rsidRPr="00DC1CE9">
        <w:rPr>
          <w:rFonts w:ascii="Times New Roman" w:hAnsi="Times New Roman"/>
          <w:color w:val="000000"/>
          <w:sz w:val="26"/>
          <w:szCs w:val="26"/>
          <w:lang w:val="vi-VN"/>
        </w:rPr>
        <w:t xml:space="preserve">ảm tiền vay ngày ....../....../........... của Giám </w:t>
      </w:r>
      <w:r w:rsidRPr="00DC1CE9">
        <w:rPr>
          <w:rFonts w:ascii="Times New Roman" w:hAnsi="Times New Roman" w:hint="eastAsia"/>
          <w:color w:val="000000"/>
          <w:sz w:val="26"/>
          <w:szCs w:val="26"/>
          <w:lang w:val="vi-VN"/>
        </w:rPr>
        <w:t>đ</w:t>
      </w:r>
      <w:r w:rsidRPr="00DC1CE9">
        <w:rPr>
          <w:rFonts w:ascii="Times New Roman" w:hAnsi="Times New Roman"/>
          <w:color w:val="000000"/>
          <w:sz w:val="26"/>
          <w:szCs w:val="26"/>
          <w:lang w:val="vi-VN"/>
        </w:rPr>
        <w:t>ốc Agribank {Tên chi nhánh/PGD}</w:t>
      </w:r>
      <w:r w:rsidR="00773FDC" w:rsidRPr="00773FDC">
        <w:rPr>
          <w:rFonts w:ascii="Times New Roman" w:hAnsi="Times New Roman"/>
          <w:color w:val="000000"/>
          <w:sz w:val="26"/>
          <w:szCs w:val="26"/>
          <w:lang w:val="vi-VN"/>
        </w:rPr>
        <w:t>.</w:t>
      </w:r>
    </w:p>
    <w:p w:rsidR="00776191" w:rsidRPr="00E5229F" w:rsidRDefault="00776191" w:rsidP="00147D85">
      <w:pPr>
        <w:spacing w:before="40" w:after="40"/>
        <w:ind w:firstLine="567"/>
        <w:jc w:val="both"/>
        <w:rPr>
          <w:rFonts w:ascii="Times New Roman" w:hAnsi="Times New Roman"/>
          <w:color w:val="000000"/>
          <w:sz w:val="26"/>
          <w:szCs w:val="26"/>
          <w:lang w:val="nl-NL"/>
        </w:rPr>
      </w:pPr>
      <w:r w:rsidRPr="00E5229F">
        <w:rPr>
          <w:rFonts w:ascii="Times New Roman" w:hAnsi="Times New Roman"/>
          <w:color w:val="000000"/>
          <w:sz w:val="26"/>
          <w:szCs w:val="26"/>
          <w:lang w:val="vi-VN"/>
        </w:rPr>
        <w:t>- Căn cứ Biên bản họp Hội đồng xử lý tài sản bảo đảm tiền vay ngày</w:t>
      </w:r>
      <w:r w:rsidR="004549FF">
        <w:rPr>
          <w:rFonts w:ascii="Times New Roman" w:hAnsi="Times New Roman"/>
          <w:color w:val="000000"/>
          <w:sz w:val="26"/>
          <w:szCs w:val="26"/>
          <w:lang w:val="vi-VN"/>
        </w:rPr>
        <w:t xml:space="preserve"> </w:t>
      </w:r>
      <w:r w:rsidR="00DC1CE9" w:rsidRPr="00DC1CE9">
        <w:rPr>
          <w:rFonts w:ascii="Times New Roman" w:hAnsi="Times New Roman"/>
          <w:color w:val="FF0000"/>
          <w:sz w:val="26"/>
          <w:szCs w:val="26"/>
        </w:rPr>
        <w:t>....../....../...........</w:t>
      </w:r>
      <w:r w:rsidR="00DC1CE9" w:rsidRPr="00DC1CE9">
        <w:rPr>
          <w:rFonts w:ascii="Times New Roman" w:hAnsi="Times New Roman"/>
          <w:color w:val="000000"/>
          <w:sz w:val="26"/>
          <w:szCs w:val="26"/>
          <w:lang w:val="vi-VN"/>
        </w:rPr>
        <w:t xml:space="preserve"> </w:t>
      </w:r>
      <w:r w:rsidRPr="00E5229F">
        <w:rPr>
          <w:rFonts w:ascii="Times New Roman" w:hAnsi="Times New Roman"/>
          <w:color w:val="000000"/>
          <w:sz w:val="26"/>
          <w:szCs w:val="26"/>
          <w:lang w:val="vi-VN"/>
        </w:rPr>
        <w:t xml:space="preserve">về việc bán đấu giá tài sản bảo đảm cho nghĩa vụ trả nợ của khách hàng </w:t>
      </w:r>
      <w:r w:rsidR="00DC1CE9">
        <w:rPr>
          <w:rFonts w:ascii="Times New Roman" w:hAnsi="Times New Roman"/>
          <w:color w:val="000000"/>
          <w:sz w:val="26"/>
          <w:szCs w:val="26"/>
        </w:rPr>
        <w:t>{Tên khách hàng}</w:t>
      </w:r>
      <w:r w:rsidRPr="00E5229F">
        <w:rPr>
          <w:rFonts w:ascii="Times New Roman" w:hAnsi="Times New Roman"/>
          <w:color w:val="000000"/>
          <w:sz w:val="26"/>
          <w:szCs w:val="26"/>
          <w:lang w:val="vi-VN"/>
        </w:rPr>
        <w:t xml:space="preserve"> tại </w:t>
      </w:r>
      <w:r w:rsidR="00DC1CE9" w:rsidRPr="00DC1CE9">
        <w:rPr>
          <w:rFonts w:ascii="Times New Roman" w:hAnsi="Times New Roman"/>
          <w:color w:val="000000"/>
          <w:sz w:val="26"/>
          <w:szCs w:val="26"/>
          <w:lang w:val="vi-VN"/>
        </w:rPr>
        <w:t xml:space="preserve">Agribank </w:t>
      </w:r>
      <w:r w:rsidR="00DC1CE9" w:rsidRPr="00E94E80">
        <w:rPr>
          <w:rFonts w:ascii="Times New Roman" w:hAnsi="Times New Roman"/>
          <w:color w:val="FF0000"/>
          <w:sz w:val="26"/>
          <w:szCs w:val="26"/>
          <w:lang w:val="vi-VN"/>
        </w:rPr>
        <w:t>{Tên chi nhánh/PGD}</w:t>
      </w:r>
      <w:r w:rsidRPr="00E5229F">
        <w:rPr>
          <w:rFonts w:ascii="Times New Roman" w:hAnsi="Times New Roman"/>
          <w:color w:val="000000"/>
          <w:sz w:val="26"/>
          <w:szCs w:val="26"/>
          <w:lang w:val="vi-VN"/>
        </w:rPr>
        <w:t xml:space="preserve"> để thu hồi nợ theo quy định, </w:t>
      </w:r>
    </w:p>
    <w:p w:rsidR="00776191" w:rsidRPr="00E5229F" w:rsidRDefault="00776191" w:rsidP="00E94E80">
      <w:pPr>
        <w:spacing w:before="40" w:after="40"/>
        <w:jc w:val="center"/>
        <w:rPr>
          <w:rFonts w:ascii="Times New Roman" w:hAnsi="Times New Roman"/>
          <w:b/>
          <w:sz w:val="27"/>
          <w:szCs w:val="27"/>
          <w:lang w:val="nl-NL"/>
        </w:rPr>
      </w:pPr>
      <w:r w:rsidRPr="00E5229F">
        <w:rPr>
          <w:rFonts w:ascii="Times New Roman" w:hAnsi="Times New Roman"/>
          <w:b/>
          <w:sz w:val="27"/>
          <w:szCs w:val="27"/>
          <w:lang w:val="nl-NL"/>
        </w:rPr>
        <w:t>QUYẾT ĐỊNH</w:t>
      </w:r>
      <w:r w:rsidR="00E94E80">
        <w:rPr>
          <w:rFonts w:ascii="Times New Roman" w:hAnsi="Times New Roman"/>
          <w:b/>
          <w:sz w:val="27"/>
          <w:szCs w:val="27"/>
          <w:lang w:val="nl-NL"/>
        </w:rPr>
        <w:t>:</w:t>
      </w:r>
    </w:p>
    <w:p w:rsidR="00DC1CE9" w:rsidRDefault="00776191" w:rsidP="00147D85">
      <w:pPr>
        <w:spacing w:before="40" w:after="40"/>
        <w:ind w:firstLine="567"/>
        <w:jc w:val="both"/>
        <w:rPr>
          <w:rFonts w:ascii="Times New Roman" w:hAnsi="Times New Roman"/>
          <w:sz w:val="26"/>
          <w:szCs w:val="26"/>
        </w:rPr>
      </w:pPr>
      <w:r w:rsidRPr="00E5229F">
        <w:rPr>
          <w:rFonts w:ascii="Times New Roman" w:hAnsi="Times New Roman"/>
          <w:b/>
          <w:sz w:val="26"/>
          <w:szCs w:val="26"/>
          <w:lang w:val="nl-NL"/>
        </w:rPr>
        <w:t>Điều 1</w:t>
      </w:r>
      <w:r w:rsidRPr="00E5229F">
        <w:rPr>
          <w:rFonts w:ascii="Times New Roman" w:hAnsi="Times New Roman"/>
          <w:sz w:val="26"/>
          <w:szCs w:val="26"/>
          <w:lang w:val="nl-NL"/>
        </w:rPr>
        <w:t>: Tổ chức bán đấu giá công khai tài sản</w:t>
      </w:r>
      <w:r w:rsidR="00DC1CE9">
        <w:rPr>
          <w:rFonts w:ascii="Times New Roman" w:hAnsi="Times New Roman"/>
          <w:sz w:val="26"/>
          <w:szCs w:val="26"/>
          <w:lang w:val="nl-NL"/>
        </w:rPr>
        <w:t xml:space="preserve">. </w:t>
      </w:r>
      <w:r w:rsidRPr="00E5229F">
        <w:rPr>
          <w:rFonts w:ascii="Times New Roman" w:hAnsi="Times New Roman"/>
          <w:sz w:val="26"/>
          <w:szCs w:val="26"/>
          <w:lang w:val="nl-NL"/>
        </w:rPr>
        <w:t>Tài sản đề nghị thực hiện xử lý để thu hồi nợ là:</w:t>
      </w:r>
      <w:r w:rsidR="00E5229F" w:rsidRPr="00E5229F">
        <w:rPr>
          <w:rFonts w:ascii="Times New Roman" w:hAnsi="Times New Roman"/>
          <w:sz w:val="26"/>
          <w:szCs w:val="26"/>
          <w:lang w:val="vi-VN"/>
        </w:rPr>
        <w:t xml:space="preserve"> </w:t>
      </w:r>
    </w:p>
    <w:p w:rsidR="00147D85" w:rsidRDefault="00E94E80" w:rsidP="00147D85">
      <w:pPr>
        <w:spacing w:before="40" w:after="40"/>
        <w:ind w:firstLine="567"/>
        <w:jc w:val="both"/>
        <w:rPr>
          <w:rFonts w:ascii="Times New Roman" w:hAnsi="Times New Roman"/>
          <w:sz w:val="26"/>
          <w:szCs w:val="26"/>
          <w:lang w:val="nl-NL"/>
        </w:rPr>
      </w:pPr>
      <w:r w:rsidRPr="00DC1CE9">
        <w:rPr>
          <w:rFonts w:ascii="Times New Roman" w:hAnsi="Times New Roman"/>
          <w:sz w:val="26"/>
          <w:szCs w:val="26"/>
          <w:lang w:val="nl-NL"/>
        </w:rPr>
        <w:t>Quyền sử dụng đất</w:t>
      </w:r>
      <w:r w:rsidRPr="00DC1CE9">
        <w:rPr>
          <w:rFonts w:ascii="Times New Roman" w:hAnsi="Times New Roman"/>
          <w:sz w:val="26"/>
          <w:szCs w:val="26"/>
          <w:lang w:val="vi-VN"/>
        </w:rPr>
        <w:t xml:space="preserve"> </w:t>
      </w:r>
      <w:r w:rsidRPr="00DC1CE9">
        <w:rPr>
          <w:rFonts w:ascii="Times New Roman" w:hAnsi="Times New Roman"/>
          <w:sz w:val="26"/>
          <w:szCs w:val="26"/>
          <w:lang w:val="nl-NL"/>
        </w:rPr>
        <w:t>theo giấy chứng nhận quyền sử dụng đất</w:t>
      </w:r>
      <w:r w:rsidRPr="00DC1CE9">
        <w:rPr>
          <w:rFonts w:ascii="Times New Roman" w:hAnsi="Times New Roman"/>
          <w:sz w:val="26"/>
          <w:szCs w:val="26"/>
          <w:lang w:val="vi-VN"/>
        </w:rPr>
        <w:t>, quyền sở hữu nhà ở và tài sản khác gắn liền với đất</w:t>
      </w:r>
      <w:r w:rsidRPr="00DC1CE9">
        <w:rPr>
          <w:rFonts w:ascii="Times New Roman" w:hAnsi="Times New Roman"/>
          <w:sz w:val="26"/>
          <w:szCs w:val="26"/>
          <w:lang w:val="nl-NL"/>
        </w:rPr>
        <w:t xml:space="preserve"> số </w:t>
      </w:r>
      <w:r w:rsidRPr="00DC1CE9">
        <w:rPr>
          <w:rFonts w:ascii="Times New Roman" w:hAnsi="Times New Roman"/>
          <w:b/>
          <w:sz w:val="26"/>
          <w:szCs w:val="26"/>
        </w:rPr>
        <w:t>{SĐ.Số seri}</w:t>
      </w:r>
      <w:r w:rsidRPr="00DC1CE9">
        <w:rPr>
          <w:rFonts w:ascii="Times New Roman" w:hAnsi="Times New Roman"/>
          <w:sz w:val="26"/>
          <w:szCs w:val="26"/>
          <w:lang w:val="nl-NL"/>
        </w:rPr>
        <w:t xml:space="preserve"> thuộc sở hữu của {SĐ.Bên thế chấp} do {SĐ.Cơ quan cấp} cấp ngày </w:t>
      </w:r>
      <w:r w:rsidRPr="00DC1CE9">
        <w:rPr>
          <w:rFonts w:ascii="Times New Roman" w:hAnsi="Times New Roman"/>
          <w:sz w:val="26"/>
          <w:szCs w:val="26"/>
        </w:rPr>
        <w:t>{SĐ.Cấp ngày}</w:t>
      </w:r>
      <w:r w:rsidRPr="00DC1CE9">
        <w:rPr>
          <w:rFonts w:ascii="Times New Roman" w:hAnsi="Times New Roman"/>
          <w:sz w:val="26"/>
          <w:szCs w:val="26"/>
          <w:lang w:val="nl-NL"/>
        </w:rPr>
        <w:t>;</w:t>
      </w:r>
    </w:p>
    <w:p w:rsidR="00147D85" w:rsidRDefault="00147D85" w:rsidP="00147D85">
      <w:pPr>
        <w:spacing w:before="40" w:after="40"/>
        <w:ind w:firstLine="567"/>
        <w:jc w:val="both"/>
        <w:rPr>
          <w:rFonts w:ascii="Times New Roman" w:hAnsi="Times New Roman"/>
          <w:sz w:val="26"/>
          <w:szCs w:val="26"/>
          <w:lang w:val="nl-NL"/>
        </w:rPr>
      </w:pPr>
      <w:r>
        <w:rPr>
          <w:rFonts w:ascii="Times New Roman" w:hAnsi="Times New Roman"/>
          <w:sz w:val="26"/>
          <w:szCs w:val="26"/>
        </w:rPr>
        <w:t xml:space="preserve">- </w:t>
      </w:r>
      <w:r w:rsidR="00E94E80" w:rsidRPr="00DC1CE9">
        <w:rPr>
          <w:rFonts w:ascii="Times New Roman" w:hAnsi="Times New Roman"/>
          <w:sz w:val="26"/>
          <w:szCs w:val="26"/>
          <w:lang w:val="vi-VN"/>
        </w:rPr>
        <w:t>T</w:t>
      </w:r>
      <w:r w:rsidR="00E94E80" w:rsidRPr="00DC1CE9">
        <w:rPr>
          <w:rFonts w:ascii="Times New Roman" w:hAnsi="Times New Roman"/>
          <w:sz w:val="26"/>
          <w:szCs w:val="26"/>
          <w:lang w:val="nl-NL"/>
        </w:rPr>
        <w:t>hửa đất</w:t>
      </w:r>
      <w:r w:rsidR="00E94E80" w:rsidRPr="00DC1CE9">
        <w:rPr>
          <w:rFonts w:ascii="Times New Roman" w:hAnsi="Times New Roman"/>
          <w:sz w:val="26"/>
          <w:szCs w:val="26"/>
          <w:lang w:val="vi-VN"/>
        </w:rPr>
        <w:t xml:space="preserve"> số</w:t>
      </w:r>
      <w:r w:rsidR="00E94E80" w:rsidRPr="00DC1CE9">
        <w:rPr>
          <w:rFonts w:ascii="Times New Roman" w:hAnsi="Times New Roman"/>
          <w:sz w:val="26"/>
          <w:szCs w:val="26"/>
          <w:lang w:val="nl-NL"/>
        </w:rPr>
        <w:t xml:space="preserve">: </w:t>
      </w:r>
      <w:r w:rsidR="00E94E80" w:rsidRPr="00DC1CE9">
        <w:rPr>
          <w:rFonts w:ascii="Times New Roman" w:hAnsi="Times New Roman"/>
          <w:sz w:val="26"/>
          <w:szCs w:val="26"/>
        </w:rPr>
        <w:t>{SĐ.Số thửa}</w:t>
      </w:r>
      <w:r w:rsidR="00E94E80" w:rsidRPr="00DC1CE9">
        <w:rPr>
          <w:rFonts w:ascii="Times New Roman" w:hAnsi="Times New Roman"/>
          <w:sz w:val="26"/>
          <w:szCs w:val="26"/>
          <w:lang w:val="nl-NL"/>
        </w:rPr>
        <w:t>; tờ bản đồ</w:t>
      </w:r>
      <w:r w:rsidR="00E94E80" w:rsidRPr="00DC1CE9">
        <w:rPr>
          <w:rFonts w:ascii="Times New Roman" w:hAnsi="Times New Roman"/>
          <w:sz w:val="26"/>
          <w:szCs w:val="26"/>
          <w:lang w:val="vi-VN"/>
        </w:rPr>
        <w:t xml:space="preserve"> số:</w:t>
      </w:r>
      <w:r w:rsidR="00E94E80" w:rsidRPr="00DC1CE9">
        <w:rPr>
          <w:rFonts w:ascii="Times New Roman" w:hAnsi="Times New Roman"/>
          <w:sz w:val="26"/>
          <w:szCs w:val="26"/>
          <w:lang w:val="nl-NL"/>
        </w:rPr>
        <w:t xml:space="preserve"> [</w:t>
      </w:r>
      <w:r w:rsidR="00E94E80">
        <w:rPr>
          <w:rFonts w:ascii="Times New Roman" w:hAnsi="Times New Roman"/>
          <w:sz w:val="26"/>
          <w:szCs w:val="26"/>
          <w:lang w:val="nl-NL"/>
        </w:rPr>
        <w:t>SĐ.</w:t>
      </w:r>
      <w:r w:rsidR="00E94E80" w:rsidRPr="00DC1CE9">
        <w:rPr>
          <w:rFonts w:ascii="Times New Roman" w:hAnsi="Times New Roman"/>
          <w:sz w:val="26"/>
          <w:szCs w:val="26"/>
          <w:lang w:val="nl-NL"/>
        </w:rPr>
        <w:t xml:space="preserve">Số tờ bản đồ]; </w:t>
      </w:r>
    </w:p>
    <w:p w:rsidR="00147D85" w:rsidRDefault="00147D85" w:rsidP="00147D85">
      <w:pPr>
        <w:spacing w:before="40" w:after="40"/>
        <w:ind w:firstLine="567"/>
        <w:jc w:val="both"/>
        <w:rPr>
          <w:rFonts w:ascii="Times New Roman" w:hAnsi="Times New Roman"/>
          <w:sz w:val="26"/>
          <w:szCs w:val="26"/>
        </w:rPr>
      </w:pPr>
      <w:r>
        <w:rPr>
          <w:rFonts w:ascii="Times New Roman" w:hAnsi="Times New Roman"/>
          <w:sz w:val="26"/>
          <w:szCs w:val="26"/>
        </w:rPr>
        <w:t xml:space="preserve">- </w:t>
      </w:r>
      <w:r w:rsidR="00E94E80" w:rsidRPr="00DC1CE9">
        <w:rPr>
          <w:rFonts w:ascii="Times New Roman" w:hAnsi="Times New Roman"/>
          <w:sz w:val="26"/>
          <w:szCs w:val="26"/>
          <w:lang w:val="vi-VN"/>
        </w:rPr>
        <w:t xml:space="preserve">Địa chỉ thửa đất: </w:t>
      </w:r>
      <w:r w:rsidR="00E94E80" w:rsidRPr="00DC1CE9">
        <w:rPr>
          <w:rFonts w:ascii="Times New Roman" w:hAnsi="Times New Roman"/>
          <w:sz w:val="26"/>
          <w:szCs w:val="26"/>
        </w:rPr>
        <w:t>{SĐ.Địa chỉ đất}</w:t>
      </w:r>
      <w:r w:rsidR="00E94E80" w:rsidRPr="00DC1CE9">
        <w:rPr>
          <w:rFonts w:ascii="Times New Roman" w:hAnsi="Times New Roman"/>
          <w:sz w:val="26"/>
          <w:szCs w:val="26"/>
          <w:lang w:val="vi-VN"/>
        </w:rPr>
        <w:t xml:space="preserve">; </w:t>
      </w:r>
    </w:p>
    <w:p w:rsidR="00147D85" w:rsidRDefault="00147D85" w:rsidP="00147D85">
      <w:pPr>
        <w:spacing w:before="40" w:after="40"/>
        <w:ind w:firstLine="567"/>
        <w:jc w:val="both"/>
        <w:rPr>
          <w:rFonts w:ascii="Times New Roman" w:hAnsi="Times New Roman"/>
          <w:sz w:val="26"/>
          <w:szCs w:val="26"/>
          <w:lang w:val="nl-NL"/>
        </w:rPr>
      </w:pPr>
      <w:r>
        <w:rPr>
          <w:rFonts w:ascii="Times New Roman" w:hAnsi="Times New Roman"/>
          <w:sz w:val="26"/>
          <w:szCs w:val="26"/>
        </w:rPr>
        <w:t xml:space="preserve">- </w:t>
      </w:r>
      <w:r w:rsidR="00E94E80" w:rsidRPr="00DC1CE9">
        <w:rPr>
          <w:rFonts w:ascii="Times New Roman" w:hAnsi="Times New Roman"/>
          <w:sz w:val="26"/>
          <w:szCs w:val="26"/>
          <w:lang w:val="vi-VN"/>
        </w:rPr>
        <w:t>D</w:t>
      </w:r>
      <w:r w:rsidR="00E94E80" w:rsidRPr="00DC1CE9">
        <w:rPr>
          <w:rFonts w:ascii="Times New Roman" w:hAnsi="Times New Roman"/>
          <w:sz w:val="26"/>
          <w:szCs w:val="26"/>
          <w:lang w:val="nl-NL"/>
        </w:rPr>
        <w:t xml:space="preserve">iện tích: </w:t>
      </w:r>
      <w:r w:rsidR="00E94E80" w:rsidRPr="00DC1CE9">
        <w:rPr>
          <w:rFonts w:ascii="Times New Roman" w:hAnsi="Times New Roman"/>
          <w:sz w:val="26"/>
          <w:szCs w:val="26"/>
        </w:rPr>
        <w:t xml:space="preserve">{SĐ.Diện tích đất} </w:t>
      </w:r>
      <w:r w:rsidR="00E94E80" w:rsidRPr="00DC1CE9">
        <w:rPr>
          <w:rFonts w:ascii="Times New Roman" w:hAnsi="Times New Roman"/>
          <w:sz w:val="26"/>
          <w:szCs w:val="26"/>
          <w:lang w:val="nl-NL"/>
        </w:rPr>
        <w:t>m</w:t>
      </w:r>
      <w:r w:rsidR="00E94E80" w:rsidRPr="00DC1CE9">
        <w:rPr>
          <w:rFonts w:ascii="Times New Roman" w:hAnsi="Times New Roman"/>
          <w:sz w:val="26"/>
          <w:szCs w:val="26"/>
          <w:vertAlign w:val="superscript"/>
          <w:lang w:val="nl-NL"/>
        </w:rPr>
        <w:t>2</w:t>
      </w:r>
      <w:r w:rsidR="00E94E80" w:rsidRPr="00DC1CE9">
        <w:rPr>
          <w:rFonts w:ascii="Times New Roman" w:hAnsi="Times New Roman"/>
          <w:sz w:val="26"/>
          <w:szCs w:val="26"/>
          <w:lang w:val="nl-NL"/>
        </w:rPr>
        <w:t xml:space="preserve">; </w:t>
      </w:r>
    </w:p>
    <w:p w:rsidR="00147D85" w:rsidRDefault="00147D85" w:rsidP="00147D85">
      <w:pPr>
        <w:spacing w:before="40" w:after="40"/>
        <w:ind w:firstLine="567"/>
        <w:jc w:val="both"/>
        <w:rPr>
          <w:rFonts w:ascii="Times New Roman" w:hAnsi="Times New Roman"/>
          <w:sz w:val="26"/>
          <w:szCs w:val="26"/>
        </w:rPr>
      </w:pPr>
      <w:r>
        <w:rPr>
          <w:rFonts w:ascii="Times New Roman" w:hAnsi="Times New Roman"/>
          <w:sz w:val="26"/>
          <w:szCs w:val="26"/>
        </w:rPr>
        <w:t xml:space="preserve">- </w:t>
      </w:r>
      <w:r w:rsidR="00E94E80" w:rsidRPr="00DC1CE9">
        <w:rPr>
          <w:rFonts w:ascii="Times New Roman" w:hAnsi="Times New Roman"/>
          <w:sz w:val="26"/>
          <w:szCs w:val="26"/>
          <w:lang w:val="vi-VN"/>
        </w:rPr>
        <w:t xml:space="preserve">Hình thức sử dụng: </w:t>
      </w:r>
      <w:r w:rsidR="00E94E80" w:rsidRPr="00DC1CE9">
        <w:rPr>
          <w:rFonts w:ascii="Times New Roman" w:hAnsi="Times New Roman"/>
          <w:sz w:val="26"/>
          <w:szCs w:val="26"/>
        </w:rPr>
        <w:t xml:space="preserve">Sử dụng riêng {SĐ.Sử dụng riêng} </w:t>
      </w:r>
      <w:r w:rsidR="00E94E80" w:rsidRPr="00DC1CE9">
        <w:rPr>
          <w:rFonts w:ascii="Times New Roman" w:hAnsi="Times New Roman"/>
          <w:sz w:val="26"/>
          <w:szCs w:val="26"/>
          <w:lang w:val="nl-NL"/>
        </w:rPr>
        <w:t>m</w:t>
      </w:r>
      <w:r w:rsidR="00E94E80" w:rsidRPr="00DC1CE9">
        <w:rPr>
          <w:rFonts w:ascii="Times New Roman" w:hAnsi="Times New Roman"/>
          <w:sz w:val="26"/>
          <w:szCs w:val="26"/>
          <w:vertAlign w:val="superscript"/>
          <w:lang w:val="nl-NL"/>
        </w:rPr>
        <w:t>2</w:t>
      </w:r>
      <w:r w:rsidR="00E94E80" w:rsidRPr="00DC1CE9">
        <w:rPr>
          <w:rFonts w:ascii="Times New Roman" w:hAnsi="Times New Roman"/>
          <w:sz w:val="26"/>
          <w:szCs w:val="26"/>
        </w:rPr>
        <w:t xml:space="preserve">, sử dụng chung {SĐ.Sử dụng chung} </w:t>
      </w:r>
      <w:r w:rsidR="00E94E80" w:rsidRPr="00DC1CE9">
        <w:rPr>
          <w:rFonts w:ascii="Times New Roman" w:hAnsi="Times New Roman"/>
          <w:sz w:val="26"/>
          <w:szCs w:val="26"/>
          <w:lang w:val="nl-NL"/>
        </w:rPr>
        <w:t>m</w:t>
      </w:r>
      <w:r w:rsidR="00E94E80" w:rsidRPr="00DC1CE9">
        <w:rPr>
          <w:rFonts w:ascii="Times New Roman" w:hAnsi="Times New Roman"/>
          <w:sz w:val="26"/>
          <w:szCs w:val="26"/>
          <w:vertAlign w:val="superscript"/>
          <w:lang w:val="nl-NL"/>
        </w:rPr>
        <w:t>2</w:t>
      </w:r>
      <w:r w:rsidR="00E94E80" w:rsidRPr="00DC1CE9">
        <w:rPr>
          <w:rFonts w:ascii="Times New Roman" w:hAnsi="Times New Roman"/>
          <w:sz w:val="26"/>
          <w:szCs w:val="26"/>
          <w:lang w:val="vi-VN"/>
        </w:rPr>
        <w:t xml:space="preserve">; </w:t>
      </w:r>
    </w:p>
    <w:p w:rsidR="00147D85" w:rsidRDefault="00147D85" w:rsidP="00147D85">
      <w:pPr>
        <w:spacing w:before="40" w:after="40"/>
        <w:ind w:firstLine="567"/>
        <w:jc w:val="both"/>
        <w:rPr>
          <w:rFonts w:ascii="Times New Roman" w:hAnsi="Times New Roman"/>
          <w:sz w:val="26"/>
          <w:szCs w:val="26"/>
        </w:rPr>
      </w:pPr>
      <w:r>
        <w:rPr>
          <w:rFonts w:ascii="Times New Roman" w:hAnsi="Times New Roman"/>
          <w:sz w:val="26"/>
          <w:szCs w:val="26"/>
        </w:rPr>
        <w:t xml:space="preserve">- </w:t>
      </w:r>
      <w:r w:rsidR="00E94E80" w:rsidRPr="00DC1CE9">
        <w:rPr>
          <w:rFonts w:ascii="Times New Roman" w:hAnsi="Times New Roman"/>
          <w:sz w:val="26"/>
          <w:szCs w:val="26"/>
          <w:lang w:val="vi-VN"/>
        </w:rPr>
        <w:t xml:space="preserve">Mục đích sử dụng đất: </w:t>
      </w:r>
      <w:r w:rsidR="00E94E80" w:rsidRPr="00DC1CE9">
        <w:rPr>
          <w:rFonts w:ascii="Times New Roman" w:hAnsi="Times New Roman"/>
          <w:sz w:val="26"/>
          <w:szCs w:val="26"/>
        </w:rPr>
        <w:t>{SĐ.Mục đích sử dụng}</w:t>
      </w:r>
      <w:r w:rsidR="00E94E80" w:rsidRPr="00DC1CE9">
        <w:rPr>
          <w:rFonts w:ascii="Times New Roman" w:hAnsi="Times New Roman"/>
          <w:sz w:val="26"/>
          <w:szCs w:val="26"/>
          <w:lang w:val="vi-VN"/>
        </w:rPr>
        <w:t xml:space="preserve">; </w:t>
      </w:r>
    </w:p>
    <w:p w:rsidR="00147D85" w:rsidRDefault="00147D85" w:rsidP="00147D85">
      <w:pPr>
        <w:spacing w:before="40" w:after="40"/>
        <w:ind w:firstLine="567"/>
        <w:jc w:val="both"/>
        <w:rPr>
          <w:rFonts w:ascii="Times New Roman" w:hAnsi="Times New Roman"/>
          <w:sz w:val="26"/>
          <w:szCs w:val="26"/>
          <w:lang w:val="nl-NL"/>
        </w:rPr>
      </w:pPr>
      <w:r>
        <w:rPr>
          <w:rFonts w:ascii="Times New Roman" w:hAnsi="Times New Roman"/>
          <w:sz w:val="26"/>
          <w:szCs w:val="26"/>
          <w:lang w:val="nl-NL"/>
        </w:rPr>
        <w:t xml:space="preserve">- </w:t>
      </w:r>
      <w:r w:rsidR="00E94E80" w:rsidRPr="00DC1CE9">
        <w:rPr>
          <w:rFonts w:ascii="Times New Roman" w:hAnsi="Times New Roman"/>
          <w:sz w:val="26"/>
          <w:szCs w:val="26"/>
          <w:lang w:val="nl-NL"/>
        </w:rPr>
        <w:t xml:space="preserve">Thời hạn sử dụng: </w:t>
      </w:r>
      <w:r w:rsidR="00E94E80" w:rsidRPr="00DC1CE9">
        <w:rPr>
          <w:rFonts w:ascii="Times New Roman" w:hAnsi="Times New Roman"/>
          <w:sz w:val="26"/>
          <w:szCs w:val="26"/>
        </w:rPr>
        <w:t>{SĐ.Thời hạn sử dụng}</w:t>
      </w:r>
      <w:r w:rsidR="00E94E80" w:rsidRPr="00DC1CE9">
        <w:rPr>
          <w:rFonts w:ascii="Times New Roman" w:hAnsi="Times New Roman"/>
          <w:sz w:val="26"/>
          <w:szCs w:val="26"/>
          <w:lang w:val="nl-NL"/>
        </w:rPr>
        <w:t xml:space="preserve">; </w:t>
      </w:r>
    </w:p>
    <w:p w:rsidR="00E94E80" w:rsidRPr="00E94E80" w:rsidRDefault="00147D85" w:rsidP="00147D85">
      <w:pPr>
        <w:spacing w:before="40" w:after="40"/>
        <w:ind w:firstLine="567"/>
        <w:jc w:val="both"/>
        <w:rPr>
          <w:rFonts w:ascii="Times New Roman" w:hAnsi="Times New Roman"/>
          <w:sz w:val="26"/>
          <w:szCs w:val="26"/>
        </w:rPr>
      </w:pPr>
      <w:r>
        <w:rPr>
          <w:rFonts w:ascii="Times New Roman" w:hAnsi="Times New Roman"/>
          <w:sz w:val="26"/>
          <w:szCs w:val="26"/>
        </w:rPr>
        <w:t xml:space="preserve">- </w:t>
      </w:r>
      <w:r w:rsidR="00E94E80" w:rsidRPr="00DC1CE9">
        <w:rPr>
          <w:rFonts w:ascii="Times New Roman" w:hAnsi="Times New Roman"/>
          <w:sz w:val="26"/>
          <w:szCs w:val="26"/>
          <w:lang w:val="vi-VN"/>
        </w:rPr>
        <w:t xml:space="preserve">Nguồn gốc sử dụng: </w:t>
      </w:r>
      <w:r w:rsidR="00E94E80" w:rsidRPr="00DC1CE9">
        <w:rPr>
          <w:rFonts w:ascii="Times New Roman" w:hAnsi="Times New Roman"/>
          <w:sz w:val="26"/>
          <w:szCs w:val="26"/>
        </w:rPr>
        <w:t>{SĐ.Nguồn gốc}</w:t>
      </w:r>
      <w:r w:rsidR="00E94E80" w:rsidRPr="00DC1CE9">
        <w:rPr>
          <w:rFonts w:ascii="Times New Roman" w:hAnsi="Times New Roman"/>
          <w:sz w:val="26"/>
          <w:szCs w:val="26"/>
          <w:lang w:val="vi-VN"/>
        </w:rPr>
        <w:t>.</w:t>
      </w:r>
    </w:p>
    <w:p w:rsidR="00776191" w:rsidRPr="00E5229F" w:rsidRDefault="00776191" w:rsidP="00147D85">
      <w:pPr>
        <w:spacing w:before="40" w:after="40"/>
        <w:ind w:firstLine="567"/>
        <w:jc w:val="both"/>
        <w:rPr>
          <w:rFonts w:ascii="Times New Roman" w:hAnsi="Times New Roman"/>
          <w:sz w:val="26"/>
          <w:szCs w:val="26"/>
          <w:lang w:val="nl-NL"/>
        </w:rPr>
      </w:pPr>
      <w:r w:rsidRPr="00E5229F">
        <w:rPr>
          <w:rFonts w:ascii="Times New Roman" w:hAnsi="Times New Roman"/>
          <w:b/>
          <w:sz w:val="26"/>
          <w:szCs w:val="26"/>
          <w:lang w:val="nl-NL"/>
        </w:rPr>
        <w:t>Điều 2</w:t>
      </w:r>
      <w:r w:rsidRPr="00E5229F">
        <w:rPr>
          <w:rFonts w:ascii="Times New Roman" w:hAnsi="Times New Roman"/>
          <w:sz w:val="26"/>
          <w:szCs w:val="26"/>
          <w:lang w:val="nl-NL"/>
        </w:rPr>
        <w:t>: Tổ chức bán đấu giá công khai thông qua việc uỷ quyền bán đấu giá cho tổ chức đấu giá chuyên nghiệp.</w:t>
      </w:r>
    </w:p>
    <w:p w:rsidR="00E5229F" w:rsidRDefault="00776191" w:rsidP="00147D85">
      <w:pPr>
        <w:spacing w:before="40" w:after="40"/>
        <w:ind w:firstLine="567"/>
        <w:jc w:val="both"/>
        <w:rPr>
          <w:rFonts w:ascii="Times New Roman" w:hAnsi="Times New Roman"/>
          <w:color w:val="000000"/>
          <w:sz w:val="26"/>
          <w:szCs w:val="26"/>
          <w:lang w:val="vi-VN"/>
        </w:rPr>
      </w:pPr>
      <w:r w:rsidRPr="00E5229F">
        <w:rPr>
          <w:rFonts w:ascii="Times New Roman" w:hAnsi="Times New Roman"/>
          <w:b/>
          <w:sz w:val="26"/>
          <w:szCs w:val="26"/>
          <w:lang w:val="nl-NL"/>
        </w:rPr>
        <w:t>Điều 3:</w:t>
      </w:r>
      <w:r w:rsidR="00E5229F" w:rsidRPr="00E5229F">
        <w:rPr>
          <w:rFonts w:ascii="Times New Roman" w:hAnsi="Times New Roman"/>
          <w:b/>
          <w:sz w:val="26"/>
          <w:szCs w:val="26"/>
          <w:lang w:val="vi-VN"/>
        </w:rPr>
        <w:t xml:space="preserve"> </w:t>
      </w:r>
      <w:r w:rsidRPr="00E5229F">
        <w:rPr>
          <w:rFonts w:ascii="Times New Roman" w:hAnsi="Times New Roman"/>
          <w:sz w:val="26"/>
          <w:szCs w:val="26"/>
          <w:lang w:val="nl-NL"/>
        </w:rPr>
        <w:t xml:space="preserve">Giá khởi điểm theo kết quả chứng thư thẩm định giá số </w:t>
      </w:r>
      <w:r w:rsidR="00773FDC" w:rsidRPr="00DC1CE9">
        <w:rPr>
          <w:rFonts w:ascii="Times New Roman" w:hAnsi="Times New Roman"/>
          <w:color w:val="FF0000"/>
          <w:sz w:val="26"/>
          <w:szCs w:val="26"/>
          <w:lang w:val="nl-NL"/>
        </w:rPr>
        <w:t>1</w:t>
      </w:r>
      <w:r w:rsidR="00773FDC" w:rsidRPr="00DC1CE9">
        <w:rPr>
          <w:rFonts w:ascii="Times New Roman" w:hAnsi="Times New Roman"/>
          <w:color w:val="FF0000"/>
          <w:sz w:val="26"/>
          <w:szCs w:val="26"/>
          <w:lang w:val="vi-VN"/>
        </w:rPr>
        <w:t>8</w:t>
      </w:r>
      <w:r w:rsidR="00773FDC" w:rsidRPr="00DC1CE9">
        <w:rPr>
          <w:rFonts w:ascii="Times New Roman" w:hAnsi="Times New Roman"/>
          <w:color w:val="FF0000"/>
          <w:sz w:val="26"/>
          <w:szCs w:val="26"/>
          <w:lang w:val="nl-NL"/>
        </w:rPr>
        <w:t>P03TĐ</w:t>
      </w:r>
      <w:r w:rsidR="00773FDC" w:rsidRPr="00DC1CE9">
        <w:rPr>
          <w:rFonts w:ascii="Times New Roman" w:hAnsi="Times New Roman"/>
          <w:color w:val="FF0000"/>
          <w:sz w:val="26"/>
          <w:szCs w:val="26"/>
          <w:lang w:val="vi-VN"/>
        </w:rPr>
        <w:t>0667-3</w:t>
      </w:r>
      <w:r w:rsidR="00773FDC" w:rsidRPr="00DC1CE9">
        <w:rPr>
          <w:rFonts w:ascii="Times New Roman" w:hAnsi="Times New Roman"/>
          <w:color w:val="FF0000"/>
          <w:sz w:val="26"/>
          <w:szCs w:val="26"/>
          <w:lang w:val="nl-NL"/>
        </w:rPr>
        <w:t xml:space="preserve"> ngày </w:t>
      </w:r>
      <w:r w:rsidR="00773FDC" w:rsidRPr="00DC1CE9">
        <w:rPr>
          <w:rFonts w:ascii="Times New Roman" w:hAnsi="Times New Roman"/>
          <w:color w:val="FF0000"/>
          <w:sz w:val="26"/>
          <w:szCs w:val="26"/>
          <w:lang w:val="vi-VN"/>
        </w:rPr>
        <w:t>12</w:t>
      </w:r>
      <w:r w:rsidR="00773FDC" w:rsidRPr="00DC1CE9">
        <w:rPr>
          <w:rFonts w:ascii="Times New Roman" w:hAnsi="Times New Roman"/>
          <w:color w:val="FF0000"/>
          <w:sz w:val="26"/>
          <w:szCs w:val="26"/>
          <w:lang w:val="nl-NL"/>
        </w:rPr>
        <w:t>/</w:t>
      </w:r>
      <w:r w:rsidR="00773FDC" w:rsidRPr="00DC1CE9">
        <w:rPr>
          <w:rFonts w:ascii="Times New Roman" w:hAnsi="Times New Roman"/>
          <w:color w:val="FF0000"/>
          <w:sz w:val="26"/>
          <w:szCs w:val="26"/>
          <w:lang w:val="vi-VN"/>
        </w:rPr>
        <w:t>6</w:t>
      </w:r>
      <w:r w:rsidR="00773FDC" w:rsidRPr="00DC1CE9">
        <w:rPr>
          <w:rFonts w:ascii="Times New Roman" w:hAnsi="Times New Roman"/>
          <w:color w:val="FF0000"/>
          <w:sz w:val="26"/>
          <w:szCs w:val="26"/>
          <w:lang w:val="nl-NL"/>
        </w:rPr>
        <w:t>/201</w:t>
      </w:r>
      <w:r w:rsidR="00773FDC" w:rsidRPr="00DC1CE9">
        <w:rPr>
          <w:rFonts w:ascii="Times New Roman" w:hAnsi="Times New Roman"/>
          <w:color w:val="FF0000"/>
          <w:sz w:val="26"/>
          <w:szCs w:val="26"/>
          <w:lang w:val="vi-VN"/>
        </w:rPr>
        <w:t>8</w:t>
      </w:r>
      <w:r w:rsidR="00773FDC" w:rsidRPr="00DC1CE9">
        <w:rPr>
          <w:rFonts w:ascii="Times New Roman" w:hAnsi="Times New Roman"/>
          <w:color w:val="FF0000"/>
          <w:sz w:val="26"/>
          <w:szCs w:val="26"/>
          <w:lang w:val="nl-NL"/>
        </w:rPr>
        <w:t xml:space="preserve"> của Công ty </w:t>
      </w:r>
      <w:r w:rsidR="00773FDC" w:rsidRPr="00DC1CE9">
        <w:rPr>
          <w:rFonts w:ascii="Times New Roman" w:hAnsi="Times New Roman"/>
          <w:color w:val="FF0000"/>
          <w:sz w:val="26"/>
          <w:szCs w:val="26"/>
          <w:lang w:val="vi-VN"/>
        </w:rPr>
        <w:t>cổ phần</w:t>
      </w:r>
      <w:r w:rsidR="00773FDC" w:rsidRPr="00DC1CE9">
        <w:rPr>
          <w:rFonts w:ascii="Times New Roman" w:hAnsi="Times New Roman"/>
          <w:color w:val="FF0000"/>
          <w:sz w:val="26"/>
          <w:szCs w:val="26"/>
          <w:lang w:val="nl-NL"/>
        </w:rPr>
        <w:t xml:space="preserve"> Thẩm định giá và Đầu tư tài chính Bưu Điện</w:t>
      </w:r>
      <w:r w:rsidR="00E5229F">
        <w:rPr>
          <w:rFonts w:ascii="Times New Roman" w:hAnsi="Times New Roman"/>
          <w:sz w:val="26"/>
          <w:szCs w:val="26"/>
          <w:lang w:val="vi-VN"/>
        </w:rPr>
        <w:t>.</w:t>
      </w:r>
      <w:r w:rsidR="00E5229F" w:rsidRPr="00E5229F">
        <w:rPr>
          <w:rFonts w:ascii="Times New Roman" w:hAnsi="Times New Roman"/>
          <w:color w:val="000000"/>
          <w:sz w:val="26"/>
          <w:szCs w:val="26"/>
          <w:lang w:val="nl-NL"/>
        </w:rPr>
        <w:t xml:space="preserve"> </w:t>
      </w:r>
    </w:p>
    <w:p w:rsidR="00776191" w:rsidRPr="00E5229F" w:rsidRDefault="00776191" w:rsidP="00147D85">
      <w:pPr>
        <w:spacing w:before="40" w:after="40"/>
        <w:ind w:firstLine="567"/>
        <w:jc w:val="both"/>
        <w:rPr>
          <w:rFonts w:ascii="Times New Roman" w:hAnsi="Times New Roman"/>
          <w:color w:val="000000"/>
          <w:sz w:val="26"/>
          <w:szCs w:val="26"/>
          <w:lang w:val="vi-VN"/>
        </w:rPr>
      </w:pPr>
      <w:r w:rsidRPr="00E5229F">
        <w:rPr>
          <w:rFonts w:ascii="Times New Roman" w:hAnsi="Times New Roman"/>
          <w:color w:val="000000"/>
          <w:sz w:val="26"/>
          <w:szCs w:val="26"/>
          <w:lang w:val="nl-NL"/>
        </w:rPr>
        <w:t xml:space="preserve">- Mức giá khởi điểm đấu giá tài sản lần 1: </w:t>
      </w:r>
      <w:r w:rsidR="00DC1CE9">
        <w:rPr>
          <w:rFonts w:ascii="Times New Roman" w:hAnsi="Times New Roman"/>
          <w:color w:val="000000"/>
          <w:sz w:val="26"/>
          <w:szCs w:val="26"/>
        </w:rPr>
        <w:t xml:space="preserve">...................... </w:t>
      </w:r>
      <w:r w:rsidR="00E5229F" w:rsidRPr="00E5229F">
        <w:rPr>
          <w:rFonts w:ascii="Times New Roman" w:hAnsi="Times New Roman"/>
          <w:color w:val="000000"/>
          <w:sz w:val="26"/>
          <w:szCs w:val="26"/>
          <w:lang w:val="vi-VN"/>
        </w:rPr>
        <w:t xml:space="preserve">đ (bằng chữ: </w:t>
      </w:r>
      <w:r w:rsidR="00DC1CE9">
        <w:rPr>
          <w:rFonts w:ascii="Times New Roman" w:hAnsi="Times New Roman"/>
          <w:color w:val="000000"/>
          <w:sz w:val="26"/>
          <w:szCs w:val="26"/>
        </w:rPr>
        <w:t>..................</w:t>
      </w:r>
      <w:r w:rsidR="00E5229F" w:rsidRPr="00E5229F">
        <w:rPr>
          <w:rFonts w:ascii="Times New Roman" w:hAnsi="Times New Roman"/>
          <w:color w:val="000000"/>
          <w:sz w:val="26"/>
          <w:szCs w:val="26"/>
          <w:lang w:val="vi-VN"/>
        </w:rPr>
        <w:t>)</w:t>
      </w:r>
    </w:p>
    <w:p w:rsidR="00776191" w:rsidRPr="00E5229F" w:rsidRDefault="001A59EE" w:rsidP="00147D85">
      <w:pPr>
        <w:spacing w:before="40" w:after="40"/>
        <w:ind w:firstLine="567"/>
        <w:jc w:val="both"/>
        <w:rPr>
          <w:rFonts w:ascii="Times New Roman" w:hAnsi="Times New Roman"/>
          <w:sz w:val="26"/>
          <w:szCs w:val="26"/>
          <w:lang w:val="nl-NL"/>
        </w:rPr>
      </w:pPr>
      <w:r>
        <w:rPr>
          <w:rFonts w:ascii="Times New Roman" w:hAnsi="Times New Roman"/>
          <w:sz w:val="26"/>
          <w:szCs w:val="26"/>
          <w:lang w:val="vi-VN"/>
        </w:rPr>
        <w:t xml:space="preserve">- </w:t>
      </w:r>
      <w:r w:rsidR="00776191" w:rsidRPr="00E5229F">
        <w:rPr>
          <w:rFonts w:ascii="Times New Roman" w:hAnsi="Times New Roman"/>
          <w:sz w:val="26"/>
          <w:szCs w:val="26"/>
          <w:lang w:val="nl-NL"/>
        </w:rPr>
        <w:t>Giá khởi điểm chưa bao gồm thuế GTGT, khách hàng trúng đấu giá tự chịu các chi phí trong việc đăng ký chuyển nhượng quyền sở hữu, quyền sử dụng tài sản theo quy định của pháp luật hiện hành</w:t>
      </w:r>
    </w:p>
    <w:p w:rsidR="00776191" w:rsidRPr="00E5229F" w:rsidRDefault="00776191" w:rsidP="00147D85">
      <w:pPr>
        <w:spacing w:before="40" w:after="40"/>
        <w:ind w:firstLine="567"/>
        <w:jc w:val="both"/>
        <w:rPr>
          <w:rFonts w:ascii="Times New Roman" w:hAnsi="Times New Roman"/>
          <w:sz w:val="26"/>
          <w:szCs w:val="26"/>
          <w:lang w:val="nl-NL"/>
        </w:rPr>
      </w:pPr>
      <w:r w:rsidRPr="00E5229F">
        <w:rPr>
          <w:rFonts w:ascii="Times New Roman" w:hAnsi="Times New Roman"/>
          <w:b/>
          <w:sz w:val="26"/>
          <w:szCs w:val="26"/>
          <w:lang w:val="nl-NL"/>
        </w:rPr>
        <w:t>Điều 4:</w:t>
      </w:r>
      <w:r w:rsidRPr="00E5229F">
        <w:rPr>
          <w:rFonts w:ascii="Times New Roman" w:hAnsi="Times New Roman"/>
          <w:sz w:val="26"/>
          <w:szCs w:val="26"/>
          <w:lang w:val="nl-NL"/>
        </w:rPr>
        <w:t xml:space="preserve"> Các phòng ban liên quan có trách nhiệm thực hiện quyết định này. </w:t>
      </w:r>
    </w:p>
    <w:tbl>
      <w:tblPr>
        <w:tblW w:w="5000" w:type="pct"/>
        <w:tblLook w:val="01E0" w:firstRow="1" w:lastRow="1" w:firstColumn="1" w:lastColumn="1" w:noHBand="0" w:noVBand="0"/>
      </w:tblPr>
      <w:tblGrid>
        <w:gridCol w:w="3635"/>
        <w:gridCol w:w="5936"/>
      </w:tblGrid>
      <w:tr w:rsidR="00336CD1" w:rsidRPr="00E5229F" w:rsidTr="00E94E80">
        <w:tc>
          <w:tcPr>
            <w:tcW w:w="1899" w:type="pct"/>
            <w:shd w:val="clear" w:color="auto" w:fill="auto"/>
          </w:tcPr>
          <w:p w:rsidR="00336CD1" w:rsidRPr="00E5229F" w:rsidRDefault="00336CD1" w:rsidP="00773FDC">
            <w:pPr>
              <w:spacing w:before="40" w:after="40"/>
              <w:rPr>
                <w:rFonts w:ascii="Times New Roman" w:hAnsi="Times New Roman"/>
                <w:b/>
                <w:i/>
                <w:sz w:val="24"/>
                <w:szCs w:val="24"/>
                <w:lang w:val="vi-VN"/>
              </w:rPr>
            </w:pPr>
            <w:r w:rsidRPr="00E907F2">
              <w:rPr>
                <w:rFonts w:ascii="Times New Roman" w:hAnsi="Times New Roman"/>
                <w:b/>
                <w:i/>
                <w:sz w:val="24"/>
                <w:szCs w:val="24"/>
              </w:rPr>
              <w:t>N</w:t>
            </w:r>
            <w:r w:rsidRPr="00E907F2">
              <w:rPr>
                <w:rFonts w:ascii="Times New Roman" w:hAnsi="Times New Roman" w:hint="eastAsia"/>
                <w:b/>
                <w:i/>
                <w:sz w:val="24"/>
                <w:szCs w:val="24"/>
              </w:rPr>
              <w:t>ơ</w:t>
            </w:r>
            <w:r w:rsidRPr="00E907F2">
              <w:rPr>
                <w:rFonts w:ascii="Times New Roman" w:hAnsi="Times New Roman"/>
                <w:b/>
                <w:i/>
                <w:sz w:val="24"/>
                <w:szCs w:val="24"/>
              </w:rPr>
              <w:t>i n</w:t>
            </w:r>
            <w:bookmarkStart w:id="0" w:name="_GoBack"/>
            <w:bookmarkEnd w:id="0"/>
            <w:r w:rsidRPr="00E907F2">
              <w:rPr>
                <w:rFonts w:ascii="Times New Roman" w:hAnsi="Times New Roman"/>
                <w:b/>
                <w:i/>
                <w:sz w:val="24"/>
                <w:szCs w:val="24"/>
              </w:rPr>
              <w:t>hận</w:t>
            </w:r>
            <w:r w:rsidR="00E94E80">
              <w:rPr>
                <w:rFonts w:ascii="Times New Roman" w:hAnsi="Times New Roman"/>
                <w:b/>
                <w:i/>
                <w:sz w:val="24"/>
                <w:szCs w:val="24"/>
              </w:rPr>
              <w:t>:</w:t>
            </w:r>
          </w:p>
        </w:tc>
        <w:tc>
          <w:tcPr>
            <w:tcW w:w="3101" w:type="pct"/>
            <w:shd w:val="clear" w:color="auto" w:fill="auto"/>
          </w:tcPr>
          <w:p w:rsidR="00336CD1" w:rsidRPr="001A59EE" w:rsidRDefault="001A59EE" w:rsidP="00773FDC">
            <w:pPr>
              <w:spacing w:before="40" w:after="40"/>
              <w:jc w:val="center"/>
              <w:rPr>
                <w:rFonts w:ascii="Times New Roman" w:hAnsi="Times New Roman"/>
                <w:b/>
                <w:sz w:val="25"/>
                <w:szCs w:val="25"/>
                <w:lang w:val="vi-VN"/>
              </w:rPr>
            </w:pPr>
            <w:r>
              <w:rPr>
                <w:rFonts w:ascii="Times New Roman" w:hAnsi="Times New Roman"/>
                <w:b/>
                <w:sz w:val="25"/>
                <w:szCs w:val="25"/>
                <w:lang w:val="vi-VN"/>
              </w:rPr>
              <w:t xml:space="preserve">          TM. HỘI ĐỒNG XỬ LÝ TSBĐ </w:t>
            </w:r>
            <w:r w:rsidR="00E5229F" w:rsidRPr="001A59EE">
              <w:rPr>
                <w:rFonts w:ascii="Times New Roman" w:hAnsi="Times New Roman"/>
                <w:b/>
                <w:sz w:val="25"/>
                <w:szCs w:val="25"/>
                <w:lang w:val="vi-VN"/>
              </w:rPr>
              <w:t>TIỀN VAY</w:t>
            </w:r>
          </w:p>
        </w:tc>
      </w:tr>
      <w:tr w:rsidR="00336CD1" w:rsidRPr="00E5229F" w:rsidTr="00E94E80">
        <w:trPr>
          <w:trHeight w:val="351"/>
        </w:trPr>
        <w:tc>
          <w:tcPr>
            <w:tcW w:w="1899" w:type="pct"/>
            <w:shd w:val="clear" w:color="auto" w:fill="auto"/>
          </w:tcPr>
          <w:p w:rsidR="00336CD1" w:rsidRPr="004D7411" w:rsidRDefault="00E5229F" w:rsidP="00E94E80">
            <w:pPr>
              <w:rPr>
                <w:rFonts w:ascii="Times New Roman" w:hAnsi="Times New Roman"/>
                <w:sz w:val="22"/>
                <w:szCs w:val="22"/>
                <w:lang w:val="vi-VN"/>
              </w:rPr>
            </w:pPr>
            <w:r w:rsidRPr="004D7411">
              <w:rPr>
                <w:rFonts w:ascii="Times New Roman" w:hAnsi="Times New Roman"/>
                <w:sz w:val="22"/>
                <w:szCs w:val="22"/>
                <w:lang w:val="vi-VN"/>
              </w:rPr>
              <w:t>- Các thành viên hội đồng</w:t>
            </w:r>
            <w:r w:rsidR="0022196C" w:rsidRPr="004D7411">
              <w:rPr>
                <w:rFonts w:ascii="Times New Roman" w:hAnsi="Times New Roman"/>
                <w:sz w:val="22"/>
                <w:szCs w:val="22"/>
                <w:lang w:val="vi-VN"/>
              </w:rPr>
              <w:t>;</w:t>
            </w:r>
          </w:p>
          <w:p w:rsidR="00336CD1" w:rsidRPr="00E5229F" w:rsidRDefault="00E5229F" w:rsidP="00E94E80">
            <w:pPr>
              <w:rPr>
                <w:rFonts w:ascii="Times New Roman" w:hAnsi="Times New Roman"/>
                <w:sz w:val="24"/>
                <w:szCs w:val="24"/>
                <w:lang w:val="vi-VN"/>
              </w:rPr>
            </w:pPr>
            <w:r w:rsidRPr="004D7411">
              <w:rPr>
                <w:rFonts w:ascii="Times New Roman" w:hAnsi="Times New Roman"/>
                <w:sz w:val="22"/>
                <w:szCs w:val="22"/>
                <w:lang w:val="vi-VN"/>
              </w:rPr>
              <w:t xml:space="preserve">- </w:t>
            </w:r>
            <w:r w:rsidR="00336CD1" w:rsidRPr="004D7411">
              <w:rPr>
                <w:rFonts w:ascii="Times New Roman" w:hAnsi="Times New Roman"/>
                <w:sz w:val="22"/>
                <w:szCs w:val="22"/>
                <w:lang w:val="vi-VN"/>
              </w:rPr>
              <w:t xml:space="preserve"> </w:t>
            </w:r>
            <w:r w:rsidRPr="004D7411">
              <w:rPr>
                <w:rFonts w:ascii="Times New Roman" w:hAnsi="Times New Roman"/>
                <w:sz w:val="22"/>
                <w:szCs w:val="22"/>
                <w:lang w:val="vi-VN"/>
              </w:rPr>
              <w:t xml:space="preserve">Lưu </w:t>
            </w:r>
            <w:r w:rsidR="004549FF">
              <w:rPr>
                <w:rFonts w:ascii="Times New Roman" w:hAnsi="Times New Roman"/>
                <w:sz w:val="22"/>
                <w:szCs w:val="22"/>
                <w:lang w:val="vi-VN"/>
              </w:rPr>
              <w:t>HĐXLTSBĐTV</w:t>
            </w:r>
            <w:r w:rsidRPr="004D7411">
              <w:rPr>
                <w:rFonts w:ascii="Times New Roman" w:hAnsi="Times New Roman"/>
                <w:sz w:val="22"/>
                <w:szCs w:val="22"/>
                <w:lang w:val="vi-VN"/>
              </w:rPr>
              <w:t>, TH.</w:t>
            </w:r>
          </w:p>
        </w:tc>
        <w:tc>
          <w:tcPr>
            <w:tcW w:w="3101" w:type="pct"/>
            <w:shd w:val="clear" w:color="auto" w:fill="auto"/>
          </w:tcPr>
          <w:p w:rsidR="00336CD1" w:rsidRPr="001A59EE" w:rsidRDefault="00E5229F" w:rsidP="00773FDC">
            <w:pPr>
              <w:spacing w:before="40" w:after="40"/>
              <w:jc w:val="center"/>
              <w:rPr>
                <w:rFonts w:ascii="Times New Roman" w:hAnsi="Times New Roman"/>
                <w:b/>
                <w:sz w:val="25"/>
                <w:szCs w:val="25"/>
                <w:lang w:val="vi-VN"/>
              </w:rPr>
            </w:pPr>
            <w:r w:rsidRPr="001A59EE">
              <w:rPr>
                <w:rFonts w:ascii="Times New Roman" w:hAnsi="Times New Roman"/>
                <w:b/>
                <w:sz w:val="25"/>
                <w:szCs w:val="25"/>
                <w:lang w:val="vi-VN"/>
              </w:rPr>
              <w:t>CHỦ TỊCH</w:t>
            </w:r>
          </w:p>
        </w:tc>
      </w:tr>
    </w:tbl>
    <w:p w:rsidR="00E5229F" w:rsidRPr="00FE5260" w:rsidRDefault="00E5229F" w:rsidP="00FE5260">
      <w:pPr>
        <w:spacing w:line="312" w:lineRule="auto"/>
        <w:rPr>
          <w:rFonts w:ascii="Times New Roman" w:hAnsi="Times New Roman"/>
          <w:b/>
          <w:color w:val="FF0000"/>
          <w:sz w:val="26"/>
          <w:szCs w:val="26"/>
          <w:lang w:val="vi-VN"/>
        </w:rPr>
      </w:pPr>
    </w:p>
    <w:sectPr w:rsidR="00E5229F" w:rsidRPr="00FE5260" w:rsidSect="00FE5260">
      <w:footerReference w:type="even" r:id="rId9"/>
      <w:footerReference w:type="default" r:id="rId10"/>
      <w:pgSz w:w="11907" w:h="16834" w:code="9"/>
      <w:pgMar w:top="1134" w:right="851" w:bottom="1134" w:left="1701" w:header="680" w:footer="39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4F2A" w:rsidRDefault="00EF4F2A">
      <w:r>
        <w:separator/>
      </w:r>
    </w:p>
  </w:endnote>
  <w:endnote w:type="continuationSeparator" w:id="0">
    <w:p w:rsidR="00EF4F2A" w:rsidRDefault="00EF4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4210" w:rsidRDefault="00F9421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F94210" w:rsidRDefault="00F9421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229F" w:rsidRPr="00E5229F" w:rsidRDefault="00E5229F">
    <w:pPr>
      <w:pStyle w:val="Footer"/>
      <w:jc w:val="center"/>
      <w:rPr>
        <w:rFonts w:ascii="Times New Roman" w:hAnsi="Times New Roman"/>
        <w:sz w:val="26"/>
        <w:szCs w:val="26"/>
      </w:rPr>
    </w:pPr>
    <w:r w:rsidRPr="00E5229F">
      <w:rPr>
        <w:rFonts w:ascii="Times New Roman" w:hAnsi="Times New Roman"/>
        <w:sz w:val="26"/>
        <w:szCs w:val="26"/>
      </w:rPr>
      <w:fldChar w:fldCharType="begin"/>
    </w:r>
    <w:r w:rsidRPr="00E5229F">
      <w:rPr>
        <w:rFonts w:ascii="Times New Roman" w:hAnsi="Times New Roman"/>
        <w:sz w:val="26"/>
        <w:szCs w:val="26"/>
      </w:rPr>
      <w:instrText xml:space="preserve"> PAGE   \* MERGEFORMAT </w:instrText>
    </w:r>
    <w:r w:rsidRPr="00E5229F">
      <w:rPr>
        <w:rFonts w:ascii="Times New Roman" w:hAnsi="Times New Roman"/>
        <w:sz w:val="26"/>
        <w:szCs w:val="26"/>
      </w:rPr>
      <w:fldChar w:fldCharType="separate"/>
    </w:r>
    <w:r w:rsidR="00147D85">
      <w:rPr>
        <w:rFonts w:ascii="Times New Roman" w:hAnsi="Times New Roman"/>
        <w:noProof/>
        <w:sz w:val="26"/>
        <w:szCs w:val="26"/>
      </w:rPr>
      <w:t>2</w:t>
    </w:r>
    <w:r w:rsidRPr="00E5229F">
      <w:rPr>
        <w:rFonts w:ascii="Times New Roman" w:hAnsi="Times New Roman"/>
        <w:noProof/>
        <w:sz w:val="26"/>
        <w:szCs w:val="26"/>
      </w:rPr>
      <w:fldChar w:fldCharType="end"/>
    </w:r>
  </w:p>
  <w:p w:rsidR="00F94210" w:rsidRDefault="00F942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4F2A" w:rsidRDefault="00EF4F2A">
      <w:r>
        <w:separator/>
      </w:r>
    </w:p>
  </w:footnote>
  <w:footnote w:type="continuationSeparator" w:id="0">
    <w:p w:rsidR="00EF4F2A" w:rsidRDefault="00EF4F2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76B49"/>
    <w:multiLevelType w:val="hybridMultilevel"/>
    <w:tmpl w:val="A492DFA4"/>
    <w:lvl w:ilvl="0" w:tplc="FAFAE4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C072952"/>
    <w:multiLevelType w:val="hybridMultilevel"/>
    <w:tmpl w:val="5120A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15F041F"/>
    <w:multiLevelType w:val="hybridMultilevel"/>
    <w:tmpl w:val="D6FAE2CA"/>
    <w:lvl w:ilvl="0" w:tplc="C0B0AF3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FEC2773"/>
    <w:multiLevelType w:val="hybridMultilevel"/>
    <w:tmpl w:val="52A4EF70"/>
    <w:lvl w:ilvl="0" w:tplc="E248AA7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12C16C1"/>
    <w:multiLevelType w:val="singleLevel"/>
    <w:tmpl w:val="3C66A8F4"/>
    <w:lvl w:ilvl="0">
      <w:start w:val="1"/>
      <w:numFmt w:val="bullet"/>
      <w:lvlText w:val="-"/>
      <w:lvlJc w:val="left"/>
      <w:pPr>
        <w:tabs>
          <w:tab w:val="num" w:pos="1080"/>
        </w:tabs>
        <w:ind w:left="1080" w:hanging="360"/>
      </w:pPr>
      <w:rPr>
        <w:rFonts w:ascii="Times New Roman" w:hAnsi="Times New Roman" w:hint="default"/>
      </w:rPr>
    </w:lvl>
  </w:abstractNum>
  <w:abstractNum w:abstractNumId="5">
    <w:nsid w:val="31AB1CA4"/>
    <w:multiLevelType w:val="hybridMultilevel"/>
    <w:tmpl w:val="A2A89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DE65684"/>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7">
    <w:nsid w:val="45FD5124"/>
    <w:multiLevelType w:val="hybridMultilevel"/>
    <w:tmpl w:val="CCE86A80"/>
    <w:lvl w:ilvl="0" w:tplc="0B784FC6">
      <w:start w:val="1"/>
      <w:numFmt w:val="decimal"/>
      <w:lvlText w:val="%1."/>
      <w:lvlJc w:val="left"/>
      <w:pPr>
        <w:ind w:left="1800" w:hanging="108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59574D3"/>
    <w:multiLevelType w:val="singleLevel"/>
    <w:tmpl w:val="20746A50"/>
    <w:lvl w:ilvl="0">
      <w:start w:val="2"/>
      <w:numFmt w:val="bullet"/>
      <w:lvlText w:val="-"/>
      <w:lvlJc w:val="left"/>
      <w:pPr>
        <w:tabs>
          <w:tab w:val="num" w:pos="1080"/>
        </w:tabs>
        <w:ind w:left="1080" w:hanging="360"/>
      </w:pPr>
      <w:rPr>
        <w:rFonts w:ascii="Times New Roman" w:hAnsi="Times New Roman" w:hint="default"/>
      </w:rPr>
    </w:lvl>
  </w:abstractNum>
  <w:abstractNum w:abstractNumId="9">
    <w:nsid w:val="620D4EC0"/>
    <w:multiLevelType w:val="singleLevel"/>
    <w:tmpl w:val="C50046DE"/>
    <w:lvl w:ilvl="0">
      <w:start w:val="2"/>
      <w:numFmt w:val="bullet"/>
      <w:lvlText w:val="-"/>
      <w:lvlJc w:val="left"/>
      <w:pPr>
        <w:tabs>
          <w:tab w:val="num" w:pos="360"/>
        </w:tabs>
        <w:ind w:left="360" w:hanging="360"/>
      </w:pPr>
      <w:rPr>
        <w:rFonts w:ascii="Times New Roman" w:hAnsi="Times New Roman" w:hint="default"/>
      </w:rPr>
    </w:lvl>
  </w:abstractNum>
  <w:abstractNum w:abstractNumId="10">
    <w:nsid w:val="67450473"/>
    <w:multiLevelType w:val="hybridMultilevel"/>
    <w:tmpl w:val="0D62E570"/>
    <w:lvl w:ilvl="0" w:tplc="C66A8746">
      <w:numFmt w:val="bullet"/>
      <w:lvlText w:val="-"/>
      <w:lvlJc w:val="left"/>
      <w:pPr>
        <w:tabs>
          <w:tab w:val="num" w:pos="2880"/>
        </w:tabs>
        <w:ind w:left="2880" w:hanging="360"/>
      </w:pPr>
      <w:rPr>
        <w:rFonts w:ascii="Times New Roman" w:eastAsia="Times New Roman" w:hAnsi="Times New Roman" w:cs="Times New Roman"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4"/>
  </w:num>
  <w:num w:numId="2">
    <w:abstractNumId w:val="6"/>
  </w:num>
  <w:num w:numId="3">
    <w:abstractNumId w:val="8"/>
  </w:num>
  <w:num w:numId="4">
    <w:abstractNumId w:val="9"/>
  </w:num>
  <w:num w:numId="5">
    <w:abstractNumId w:val="10"/>
  </w:num>
  <w:num w:numId="6">
    <w:abstractNumId w:val="2"/>
  </w:num>
  <w:num w:numId="7">
    <w:abstractNumId w:val="1"/>
  </w:num>
  <w:num w:numId="8">
    <w:abstractNumId w:val="0"/>
  </w:num>
  <w:num w:numId="9">
    <w:abstractNumId w:val="5"/>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392E"/>
    <w:rsid w:val="00001704"/>
    <w:rsid w:val="00024445"/>
    <w:rsid w:val="00032FB6"/>
    <w:rsid w:val="000426F6"/>
    <w:rsid w:val="00050D96"/>
    <w:rsid w:val="00092FCF"/>
    <w:rsid w:val="000C2E3C"/>
    <w:rsid w:val="000D6E80"/>
    <w:rsid w:val="000E240D"/>
    <w:rsid w:val="000E314E"/>
    <w:rsid w:val="000E45E1"/>
    <w:rsid w:val="00132158"/>
    <w:rsid w:val="00132524"/>
    <w:rsid w:val="00140C70"/>
    <w:rsid w:val="00142E60"/>
    <w:rsid w:val="00147D85"/>
    <w:rsid w:val="00152CCB"/>
    <w:rsid w:val="00155120"/>
    <w:rsid w:val="00157C39"/>
    <w:rsid w:val="00160998"/>
    <w:rsid w:val="001658A5"/>
    <w:rsid w:val="00176AC5"/>
    <w:rsid w:val="00185811"/>
    <w:rsid w:val="00186BCB"/>
    <w:rsid w:val="00186CFD"/>
    <w:rsid w:val="001970FF"/>
    <w:rsid w:val="001A59EE"/>
    <w:rsid w:val="001B2CBB"/>
    <w:rsid w:val="001C6F45"/>
    <w:rsid w:val="001D25C5"/>
    <w:rsid w:val="001D6E93"/>
    <w:rsid w:val="001E2376"/>
    <w:rsid w:val="001F2422"/>
    <w:rsid w:val="001F721E"/>
    <w:rsid w:val="001F7774"/>
    <w:rsid w:val="00202B02"/>
    <w:rsid w:val="0020445F"/>
    <w:rsid w:val="00212D46"/>
    <w:rsid w:val="00213189"/>
    <w:rsid w:val="0022196C"/>
    <w:rsid w:val="00253B25"/>
    <w:rsid w:val="00254505"/>
    <w:rsid w:val="0028022E"/>
    <w:rsid w:val="002A36F6"/>
    <w:rsid w:val="002A6434"/>
    <w:rsid w:val="002A7CB3"/>
    <w:rsid w:val="002B2C22"/>
    <w:rsid w:val="002D1E63"/>
    <w:rsid w:val="002D7968"/>
    <w:rsid w:val="002E30EA"/>
    <w:rsid w:val="002F4D20"/>
    <w:rsid w:val="002F50F9"/>
    <w:rsid w:val="002F640A"/>
    <w:rsid w:val="003317FF"/>
    <w:rsid w:val="00333FD5"/>
    <w:rsid w:val="0033653C"/>
    <w:rsid w:val="00336CD1"/>
    <w:rsid w:val="00342BD4"/>
    <w:rsid w:val="00350D5F"/>
    <w:rsid w:val="00361A72"/>
    <w:rsid w:val="00362709"/>
    <w:rsid w:val="00380B85"/>
    <w:rsid w:val="0038392E"/>
    <w:rsid w:val="00390DDA"/>
    <w:rsid w:val="0039240A"/>
    <w:rsid w:val="00396B49"/>
    <w:rsid w:val="003C2232"/>
    <w:rsid w:val="003C68A9"/>
    <w:rsid w:val="003E210F"/>
    <w:rsid w:val="003F5F7F"/>
    <w:rsid w:val="00400A02"/>
    <w:rsid w:val="00405704"/>
    <w:rsid w:val="00417AE7"/>
    <w:rsid w:val="004314D7"/>
    <w:rsid w:val="004549FF"/>
    <w:rsid w:val="00484EE8"/>
    <w:rsid w:val="0049519D"/>
    <w:rsid w:val="00495A2C"/>
    <w:rsid w:val="004B48BC"/>
    <w:rsid w:val="004C4D9A"/>
    <w:rsid w:val="004C5CA8"/>
    <w:rsid w:val="004C5CE9"/>
    <w:rsid w:val="004D7411"/>
    <w:rsid w:val="004E186F"/>
    <w:rsid w:val="004E2B82"/>
    <w:rsid w:val="00502D81"/>
    <w:rsid w:val="0050743D"/>
    <w:rsid w:val="00510AD3"/>
    <w:rsid w:val="00511B5E"/>
    <w:rsid w:val="00513FA2"/>
    <w:rsid w:val="00515FAC"/>
    <w:rsid w:val="00522255"/>
    <w:rsid w:val="005439A0"/>
    <w:rsid w:val="0054645A"/>
    <w:rsid w:val="0055130C"/>
    <w:rsid w:val="00590126"/>
    <w:rsid w:val="00596045"/>
    <w:rsid w:val="005D14E8"/>
    <w:rsid w:val="005D55EE"/>
    <w:rsid w:val="005F32B4"/>
    <w:rsid w:val="00612AA0"/>
    <w:rsid w:val="0062028B"/>
    <w:rsid w:val="006332E7"/>
    <w:rsid w:val="00635331"/>
    <w:rsid w:val="006950AD"/>
    <w:rsid w:val="00696E8B"/>
    <w:rsid w:val="006A2CED"/>
    <w:rsid w:val="006A3673"/>
    <w:rsid w:val="006B5A05"/>
    <w:rsid w:val="006C2CF7"/>
    <w:rsid w:val="006D7C0A"/>
    <w:rsid w:val="006F1BF2"/>
    <w:rsid w:val="00710399"/>
    <w:rsid w:val="0071694F"/>
    <w:rsid w:val="00725EAC"/>
    <w:rsid w:val="00730CFD"/>
    <w:rsid w:val="007421F0"/>
    <w:rsid w:val="00757B89"/>
    <w:rsid w:val="00760BA8"/>
    <w:rsid w:val="00773FDC"/>
    <w:rsid w:val="00776191"/>
    <w:rsid w:val="007766F3"/>
    <w:rsid w:val="007904FE"/>
    <w:rsid w:val="007A71E0"/>
    <w:rsid w:val="007D09E0"/>
    <w:rsid w:val="007D0B8A"/>
    <w:rsid w:val="007E3AB3"/>
    <w:rsid w:val="007E6308"/>
    <w:rsid w:val="007F004A"/>
    <w:rsid w:val="007F4C2C"/>
    <w:rsid w:val="007F7B35"/>
    <w:rsid w:val="00805A9C"/>
    <w:rsid w:val="00810C5B"/>
    <w:rsid w:val="00821632"/>
    <w:rsid w:val="008307AE"/>
    <w:rsid w:val="00850FA1"/>
    <w:rsid w:val="008521B0"/>
    <w:rsid w:val="0085778B"/>
    <w:rsid w:val="00866BAA"/>
    <w:rsid w:val="0087479A"/>
    <w:rsid w:val="00877003"/>
    <w:rsid w:val="0088505C"/>
    <w:rsid w:val="008A17F3"/>
    <w:rsid w:val="008A71CA"/>
    <w:rsid w:val="008B24CE"/>
    <w:rsid w:val="008C387B"/>
    <w:rsid w:val="008D7333"/>
    <w:rsid w:val="008E2C6E"/>
    <w:rsid w:val="008E3173"/>
    <w:rsid w:val="008E531F"/>
    <w:rsid w:val="008F4931"/>
    <w:rsid w:val="00903371"/>
    <w:rsid w:val="00903E39"/>
    <w:rsid w:val="0090572B"/>
    <w:rsid w:val="009106F0"/>
    <w:rsid w:val="009136F8"/>
    <w:rsid w:val="009169D4"/>
    <w:rsid w:val="00920EC0"/>
    <w:rsid w:val="00945B75"/>
    <w:rsid w:val="009533F3"/>
    <w:rsid w:val="00970374"/>
    <w:rsid w:val="0098090E"/>
    <w:rsid w:val="009830A3"/>
    <w:rsid w:val="00996532"/>
    <w:rsid w:val="009A61E1"/>
    <w:rsid w:val="009B22B2"/>
    <w:rsid w:val="009C346B"/>
    <w:rsid w:val="009C6430"/>
    <w:rsid w:val="009D2EF8"/>
    <w:rsid w:val="009D5706"/>
    <w:rsid w:val="009E4185"/>
    <w:rsid w:val="009F19E4"/>
    <w:rsid w:val="009F72BC"/>
    <w:rsid w:val="00A04B5A"/>
    <w:rsid w:val="00A14F28"/>
    <w:rsid w:val="00A3225C"/>
    <w:rsid w:val="00A414C5"/>
    <w:rsid w:val="00A54DE3"/>
    <w:rsid w:val="00A60E64"/>
    <w:rsid w:val="00A617DE"/>
    <w:rsid w:val="00A6511B"/>
    <w:rsid w:val="00A75E6C"/>
    <w:rsid w:val="00A864A4"/>
    <w:rsid w:val="00A967FA"/>
    <w:rsid w:val="00AA3107"/>
    <w:rsid w:val="00AA4A82"/>
    <w:rsid w:val="00AE3DFA"/>
    <w:rsid w:val="00B01F4C"/>
    <w:rsid w:val="00B04097"/>
    <w:rsid w:val="00B1742F"/>
    <w:rsid w:val="00B52B7F"/>
    <w:rsid w:val="00B5450B"/>
    <w:rsid w:val="00B61EE4"/>
    <w:rsid w:val="00B84E3D"/>
    <w:rsid w:val="00BB096D"/>
    <w:rsid w:val="00BB7CEF"/>
    <w:rsid w:val="00BD5C3E"/>
    <w:rsid w:val="00BF615B"/>
    <w:rsid w:val="00C02CA9"/>
    <w:rsid w:val="00C02DF9"/>
    <w:rsid w:val="00C07B7B"/>
    <w:rsid w:val="00C1240F"/>
    <w:rsid w:val="00C15010"/>
    <w:rsid w:val="00C205A6"/>
    <w:rsid w:val="00C21503"/>
    <w:rsid w:val="00C2483E"/>
    <w:rsid w:val="00C31782"/>
    <w:rsid w:val="00C32FE0"/>
    <w:rsid w:val="00C44E29"/>
    <w:rsid w:val="00C4675E"/>
    <w:rsid w:val="00C540AB"/>
    <w:rsid w:val="00C74502"/>
    <w:rsid w:val="00C9384E"/>
    <w:rsid w:val="00CA31D5"/>
    <w:rsid w:val="00CB48F0"/>
    <w:rsid w:val="00CC3FBA"/>
    <w:rsid w:val="00CC7C74"/>
    <w:rsid w:val="00CD1E06"/>
    <w:rsid w:val="00CD1E0E"/>
    <w:rsid w:val="00CE2229"/>
    <w:rsid w:val="00CE4CA0"/>
    <w:rsid w:val="00CF7466"/>
    <w:rsid w:val="00D043FD"/>
    <w:rsid w:val="00D3410B"/>
    <w:rsid w:val="00D47D66"/>
    <w:rsid w:val="00D508A8"/>
    <w:rsid w:val="00D6468E"/>
    <w:rsid w:val="00D74721"/>
    <w:rsid w:val="00D96773"/>
    <w:rsid w:val="00DA65BD"/>
    <w:rsid w:val="00DA7127"/>
    <w:rsid w:val="00DC1CE9"/>
    <w:rsid w:val="00DC6E87"/>
    <w:rsid w:val="00DC7251"/>
    <w:rsid w:val="00DC7E22"/>
    <w:rsid w:val="00DD2FDA"/>
    <w:rsid w:val="00DD7410"/>
    <w:rsid w:val="00DD7FFA"/>
    <w:rsid w:val="00DE233F"/>
    <w:rsid w:val="00E15748"/>
    <w:rsid w:val="00E518CE"/>
    <w:rsid w:val="00E5229F"/>
    <w:rsid w:val="00E5493C"/>
    <w:rsid w:val="00E5698C"/>
    <w:rsid w:val="00E67D38"/>
    <w:rsid w:val="00E81FE9"/>
    <w:rsid w:val="00E869D6"/>
    <w:rsid w:val="00E907F2"/>
    <w:rsid w:val="00E94E80"/>
    <w:rsid w:val="00EA329A"/>
    <w:rsid w:val="00EA3F25"/>
    <w:rsid w:val="00EA5845"/>
    <w:rsid w:val="00EA658A"/>
    <w:rsid w:val="00EC2EB3"/>
    <w:rsid w:val="00EE69FA"/>
    <w:rsid w:val="00EF4558"/>
    <w:rsid w:val="00EF4F2A"/>
    <w:rsid w:val="00EF5D03"/>
    <w:rsid w:val="00F059F5"/>
    <w:rsid w:val="00F17C03"/>
    <w:rsid w:val="00F27873"/>
    <w:rsid w:val="00F34669"/>
    <w:rsid w:val="00F61E85"/>
    <w:rsid w:val="00F9005F"/>
    <w:rsid w:val="00F94210"/>
    <w:rsid w:val="00F95938"/>
    <w:rsid w:val="00F9718F"/>
    <w:rsid w:val="00FD1EC5"/>
    <w:rsid w:val="00FD396B"/>
    <w:rsid w:val="00FD3F4D"/>
    <w:rsid w:val="00FE248F"/>
    <w:rsid w:val="00FE5260"/>
    <w:rsid w:val="00FE5E37"/>
    <w:rsid w:val="00FF0F4B"/>
    <w:rsid w:val="00FF3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sz w:val="28"/>
      <w:szCs w:val="28"/>
    </w:rPr>
  </w:style>
  <w:style w:type="paragraph" w:styleId="Heading1">
    <w:name w:val="heading 1"/>
    <w:basedOn w:val="Normal"/>
    <w:next w:val="Normal"/>
    <w:qFormat/>
    <w:pPr>
      <w:keepNext/>
      <w:jc w:val="center"/>
      <w:outlineLvl w:val="0"/>
    </w:pPr>
    <w:rPr>
      <w:rFonts w:ascii=".VnTimeH" w:hAnsi=".VnTimeH"/>
      <w:b/>
      <w:bCs/>
      <w:sz w:val="22"/>
      <w:szCs w:val="22"/>
    </w:rPr>
  </w:style>
  <w:style w:type="paragraph" w:styleId="Heading3">
    <w:name w:val="heading 3"/>
    <w:basedOn w:val="Normal"/>
    <w:next w:val="Normal"/>
    <w:qFormat/>
    <w:pPr>
      <w:keepNext/>
      <w:jc w:val="center"/>
      <w:outlineLvl w:val="2"/>
    </w:pPr>
    <w:rPr>
      <w:rFonts w:ascii=".VnTimeH" w:hAnsi=".VnTimeH"/>
      <w:b/>
      <w:bCs/>
    </w:rPr>
  </w:style>
  <w:style w:type="paragraph" w:styleId="Heading4">
    <w:name w:val="heading 4"/>
    <w:basedOn w:val="Normal"/>
    <w:next w:val="Normal"/>
    <w:qFormat/>
    <w:pPr>
      <w:keepNext/>
      <w:jc w:val="both"/>
      <w:outlineLvl w:val="3"/>
    </w:pPr>
    <w:rPr>
      <w:rFonts w:ascii=".VnTimeH" w:hAnsi=".VnTimeH"/>
      <w:b/>
      <w:bCs/>
    </w:rPr>
  </w:style>
  <w:style w:type="paragraph" w:styleId="Heading5">
    <w:name w:val="heading 5"/>
    <w:basedOn w:val="Normal"/>
    <w:next w:val="Normal"/>
    <w:qFormat/>
    <w:pPr>
      <w:keepNext/>
      <w:jc w:val="both"/>
      <w:outlineLvl w:val="4"/>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firstLine="720"/>
      <w:jc w:val="both"/>
    </w:pPr>
    <w:rPr>
      <w:sz w:val="26"/>
      <w:szCs w:val="26"/>
    </w:rPr>
  </w:style>
  <w:style w:type="paragraph" w:styleId="BodyText">
    <w:name w:val="Body Text"/>
    <w:basedOn w:val="Normal"/>
    <w:pPr>
      <w:jc w:val="both"/>
    </w:pPr>
  </w:style>
  <w:style w:type="paragraph" w:styleId="BodyTextIndent2">
    <w:name w:val="Body Text Indent 2"/>
    <w:basedOn w:val="Normal"/>
    <w:pPr>
      <w:ind w:firstLine="720"/>
      <w:jc w:val="both"/>
    </w:pPr>
  </w:style>
  <w:style w:type="paragraph" w:styleId="Header">
    <w:name w:val="header"/>
    <w:basedOn w:val="Normal"/>
    <w:link w:val="HeaderChar"/>
    <w:uiPriority w:val="99"/>
    <w:rsid w:val="008F4931"/>
    <w:pPr>
      <w:tabs>
        <w:tab w:val="center" w:pos="4320"/>
        <w:tab w:val="right" w:pos="8640"/>
      </w:tabs>
    </w:pPr>
    <w:rPr>
      <w:lang w:val="x-none" w:eastAsia="x-none"/>
    </w:rPr>
  </w:style>
  <w:style w:type="paragraph" w:styleId="BalloonText">
    <w:name w:val="Balloon Text"/>
    <w:basedOn w:val="Normal"/>
    <w:link w:val="BalloonTextChar"/>
    <w:rsid w:val="007E3AB3"/>
    <w:rPr>
      <w:rFonts w:ascii="Tahoma" w:hAnsi="Tahoma"/>
      <w:sz w:val="16"/>
      <w:szCs w:val="16"/>
      <w:lang w:val="x-none" w:eastAsia="x-none"/>
    </w:rPr>
  </w:style>
  <w:style w:type="character" w:customStyle="1" w:styleId="BalloonTextChar">
    <w:name w:val="Balloon Text Char"/>
    <w:link w:val="BalloonText"/>
    <w:rsid w:val="007E3AB3"/>
    <w:rPr>
      <w:rFonts w:ascii="Tahoma" w:hAnsi="Tahoma" w:cs="Tahoma"/>
      <w:sz w:val="16"/>
      <w:szCs w:val="16"/>
    </w:rPr>
  </w:style>
  <w:style w:type="character" w:styleId="Hyperlink">
    <w:name w:val="Hyperlink"/>
    <w:rsid w:val="00132524"/>
    <w:rPr>
      <w:color w:val="0000FF"/>
      <w:u w:val="single"/>
    </w:rPr>
  </w:style>
  <w:style w:type="table" w:styleId="TableGrid">
    <w:name w:val="Table Grid"/>
    <w:basedOn w:val="TableNormal"/>
    <w:rsid w:val="00336C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uiPriority w:val="99"/>
    <w:rsid w:val="000E240D"/>
    <w:rPr>
      <w:rFonts w:ascii=".VnTime" w:hAnsi=".VnTime"/>
      <w:sz w:val="28"/>
      <w:szCs w:val="28"/>
    </w:rPr>
  </w:style>
  <w:style w:type="character" w:customStyle="1" w:styleId="FooterChar">
    <w:name w:val="Footer Char"/>
    <w:link w:val="Footer"/>
    <w:uiPriority w:val="99"/>
    <w:rsid w:val="00E5229F"/>
    <w:rPr>
      <w:rFonts w:ascii=".VnTime" w:hAnsi=".VnTime"/>
      <w:sz w:val="28"/>
      <w:szCs w:val="28"/>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sz w:val="28"/>
      <w:szCs w:val="28"/>
    </w:rPr>
  </w:style>
  <w:style w:type="paragraph" w:styleId="Heading1">
    <w:name w:val="heading 1"/>
    <w:basedOn w:val="Normal"/>
    <w:next w:val="Normal"/>
    <w:qFormat/>
    <w:pPr>
      <w:keepNext/>
      <w:jc w:val="center"/>
      <w:outlineLvl w:val="0"/>
    </w:pPr>
    <w:rPr>
      <w:rFonts w:ascii=".VnTimeH" w:hAnsi=".VnTimeH"/>
      <w:b/>
      <w:bCs/>
      <w:sz w:val="22"/>
      <w:szCs w:val="22"/>
    </w:rPr>
  </w:style>
  <w:style w:type="paragraph" w:styleId="Heading3">
    <w:name w:val="heading 3"/>
    <w:basedOn w:val="Normal"/>
    <w:next w:val="Normal"/>
    <w:qFormat/>
    <w:pPr>
      <w:keepNext/>
      <w:jc w:val="center"/>
      <w:outlineLvl w:val="2"/>
    </w:pPr>
    <w:rPr>
      <w:rFonts w:ascii=".VnTimeH" w:hAnsi=".VnTimeH"/>
      <w:b/>
      <w:bCs/>
    </w:rPr>
  </w:style>
  <w:style w:type="paragraph" w:styleId="Heading4">
    <w:name w:val="heading 4"/>
    <w:basedOn w:val="Normal"/>
    <w:next w:val="Normal"/>
    <w:qFormat/>
    <w:pPr>
      <w:keepNext/>
      <w:jc w:val="both"/>
      <w:outlineLvl w:val="3"/>
    </w:pPr>
    <w:rPr>
      <w:rFonts w:ascii=".VnTimeH" w:hAnsi=".VnTimeH"/>
      <w:b/>
      <w:bCs/>
    </w:rPr>
  </w:style>
  <w:style w:type="paragraph" w:styleId="Heading5">
    <w:name w:val="heading 5"/>
    <w:basedOn w:val="Normal"/>
    <w:next w:val="Normal"/>
    <w:qFormat/>
    <w:pPr>
      <w:keepNext/>
      <w:jc w:val="both"/>
      <w:outlineLvl w:val="4"/>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firstLine="720"/>
      <w:jc w:val="both"/>
    </w:pPr>
    <w:rPr>
      <w:sz w:val="26"/>
      <w:szCs w:val="26"/>
    </w:rPr>
  </w:style>
  <w:style w:type="paragraph" w:styleId="BodyText">
    <w:name w:val="Body Text"/>
    <w:basedOn w:val="Normal"/>
    <w:pPr>
      <w:jc w:val="both"/>
    </w:pPr>
  </w:style>
  <w:style w:type="paragraph" w:styleId="BodyTextIndent2">
    <w:name w:val="Body Text Indent 2"/>
    <w:basedOn w:val="Normal"/>
    <w:pPr>
      <w:ind w:firstLine="720"/>
      <w:jc w:val="both"/>
    </w:pPr>
  </w:style>
  <w:style w:type="paragraph" w:styleId="Header">
    <w:name w:val="header"/>
    <w:basedOn w:val="Normal"/>
    <w:link w:val="HeaderChar"/>
    <w:uiPriority w:val="99"/>
    <w:rsid w:val="008F4931"/>
    <w:pPr>
      <w:tabs>
        <w:tab w:val="center" w:pos="4320"/>
        <w:tab w:val="right" w:pos="8640"/>
      </w:tabs>
    </w:pPr>
    <w:rPr>
      <w:lang w:val="x-none" w:eastAsia="x-none"/>
    </w:rPr>
  </w:style>
  <w:style w:type="paragraph" w:styleId="BalloonText">
    <w:name w:val="Balloon Text"/>
    <w:basedOn w:val="Normal"/>
    <w:link w:val="BalloonTextChar"/>
    <w:rsid w:val="007E3AB3"/>
    <w:rPr>
      <w:rFonts w:ascii="Tahoma" w:hAnsi="Tahoma"/>
      <w:sz w:val="16"/>
      <w:szCs w:val="16"/>
      <w:lang w:val="x-none" w:eastAsia="x-none"/>
    </w:rPr>
  </w:style>
  <w:style w:type="character" w:customStyle="1" w:styleId="BalloonTextChar">
    <w:name w:val="Balloon Text Char"/>
    <w:link w:val="BalloonText"/>
    <w:rsid w:val="007E3AB3"/>
    <w:rPr>
      <w:rFonts w:ascii="Tahoma" w:hAnsi="Tahoma" w:cs="Tahoma"/>
      <w:sz w:val="16"/>
      <w:szCs w:val="16"/>
    </w:rPr>
  </w:style>
  <w:style w:type="character" w:styleId="Hyperlink">
    <w:name w:val="Hyperlink"/>
    <w:rsid w:val="00132524"/>
    <w:rPr>
      <w:color w:val="0000FF"/>
      <w:u w:val="single"/>
    </w:rPr>
  </w:style>
  <w:style w:type="table" w:styleId="TableGrid">
    <w:name w:val="Table Grid"/>
    <w:basedOn w:val="TableNormal"/>
    <w:rsid w:val="00336C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uiPriority w:val="99"/>
    <w:rsid w:val="000E240D"/>
    <w:rPr>
      <w:rFonts w:ascii=".VnTime" w:hAnsi=".VnTime"/>
      <w:sz w:val="28"/>
      <w:szCs w:val="28"/>
    </w:rPr>
  </w:style>
  <w:style w:type="character" w:customStyle="1" w:styleId="FooterChar">
    <w:name w:val="Footer Char"/>
    <w:link w:val="Footer"/>
    <w:uiPriority w:val="99"/>
    <w:rsid w:val="00E5229F"/>
    <w:rPr>
      <w:rFonts w:ascii=".VnTime" w:hAnsi=".VnTime"/>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A05A4BA-E37D-4AE8-AEE1-6AA1716D3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862</Words>
  <Characters>3331</Characters>
  <Application>Microsoft Office Word</Application>
  <DocSecurity>0</DocSecurity>
  <Lines>27</Lines>
  <Paragraphs>8</Paragraphs>
  <ScaleCrop>false</ScaleCrop>
  <HeadingPairs>
    <vt:vector size="2" baseType="variant">
      <vt:variant>
        <vt:lpstr>Title</vt:lpstr>
      </vt:variant>
      <vt:variant>
        <vt:i4>1</vt:i4>
      </vt:variant>
    </vt:vector>
  </HeadingPairs>
  <TitlesOfParts>
    <vt:vector size="1" baseType="lpstr">
      <vt:lpstr>NHNo&amp;PTNT ViÖt nam                Céng hoµ x· héi chñ nghÜa ViÖt nam</vt:lpstr>
    </vt:vector>
  </TitlesOfParts>
  <Company>Agribank</Company>
  <LinksUpToDate>false</LinksUpToDate>
  <CharactersWithSpaces>4185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NHNo&amp;PTNT ViÖt nam                Céng hoµ x· héi chñ nghÜa ViÖt nam</dc:title>
  <dc:creator>tindung</dc:creator>
  <cp:lastModifiedBy>Hoang Thach</cp:lastModifiedBy>
  <cp:revision>3</cp:revision>
  <cp:lastPrinted>2018-06-20T03:43:00Z</cp:lastPrinted>
  <dcterms:created xsi:type="dcterms:W3CDTF">2018-11-05T03:01:00Z</dcterms:created>
  <dcterms:modified xsi:type="dcterms:W3CDTF">2018-11-05T03:14:00Z</dcterms:modified>
</cp:coreProperties>
</file>