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89" w:type="dxa"/>
        <w:tblBorders>
          <w:top w:val="single" w:sz="4" w:space="0" w:color="auto"/>
          <w:bottom w:val="single" w:sz="4" w:space="0" w:color="auto"/>
        </w:tblBorders>
        <w:tblLook w:val="01E0" w:firstRow="1" w:lastRow="1" w:firstColumn="1" w:lastColumn="1" w:noHBand="0" w:noVBand="0"/>
      </w:tblPr>
      <w:tblGrid>
        <w:gridCol w:w="1493"/>
        <w:gridCol w:w="463"/>
        <w:gridCol w:w="1036"/>
        <w:gridCol w:w="156"/>
        <w:gridCol w:w="614"/>
        <w:gridCol w:w="1024"/>
        <w:gridCol w:w="111"/>
        <w:gridCol w:w="447"/>
        <w:gridCol w:w="704"/>
        <w:gridCol w:w="113"/>
        <w:gridCol w:w="568"/>
        <w:gridCol w:w="609"/>
        <w:gridCol w:w="411"/>
        <w:gridCol w:w="156"/>
        <w:gridCol w:w="140"/>
        <w:gridCol w:w="1693"/>
        <w:gridCol w:w="62"/>
        <w:gridCol w:w="89"/>
      </w:tblGrid>
      <w:tr w:rsidR="00394AE4" w:rsidRPr="007372C3">
        <w:trPr>
          <w:tblHeader/>
        </w:trPr>
        <w:tc>
          <w:tcPr>
            <w:tcW w:w="9889" w:type="dxa"/>
            <w:gridSpan w:val="18"/>
            <w:tcBorders>
              <w:top w:val="single" w:sz="4" w:space="0" w:color="auto"/>
              <w:bottom w:val="single" w:sz="4" w:space="0" w:color="auto"/>
            </w:tcBorders>
            <w:shd w:val="clear" w:color="auto" w:fill="C0C0C0"/>
          </w:tcPr>
          <w:p w:rsidR="00394AE4" w:rsidRPr="007372C3" w:rsidRDefault="00394AE4" w:rsidP="00354AC6">
            <w:pPr>
              <w:spacing w:line="300" w:lineRule="auto"/>
              <w:jc w:val="both"/>
              <w:rPr>
                <w:b/>
                <w:bCs/>
                <w:sz w:val="26"/>
                <w:szCs w:val="26"/>
              </w:rPr>
            </w:pPr>
            <w:bookmarkStart w:id="0" w:name="_GoBack"/>
            <w:bookmarkEnd w:id="0"/>
            <w:r w:rsidRPr="007372C3">
              <w:rPr>
                <w:b/>
                <w:bCs/>
                <w:sz w:val="26"/>
                <w:szCs w:val="26"/>
              </w:rPr>
              <w:t>Phần A. THÔNG TIN TÓM TẮT</w:t>
            </w:r>
          </w:p>
        </w:tc>
      </w:tr>
      <w:tr w:rsidR="00394AE4" w:rsidRPr="007372C3">
        <w:tblPrEx>
          <w:tblBorders>
            <w:top w:val="none" w:sz="0" w:space="0" w:color="auto"/>
            <w:bottom w:val="none" w:sz="0" w:space="0" w:color="auto"/>
          </w:tblBorders>
        </w:tblPrEx>
        <w:trPr>
          <w:gridAfter w:val="1"/>
          <w:wAfter w:w="89" w:type="dxa"/>
        </w:trPr>
        <w:tc>
          <w:tcPr>
            <w:tcW w:w="3148" w:type="dxa"/>
            <w:gridSpan w:val="4"/>
            <w:tcBorders>
              <w:top w:val="single"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Cán bộ KHL</w:t>
            </w:r>
          </w:p>
        </w:tc>
        <w:tc>
          <w:tcPr>
            <w:tcW w:w="2900" w:type="dxa"/>
            <w:gridSpan w:val="5"/>
            <w:tcBorders>
              <w:top w:val="single" w:sz="4" w:space="0" w:color="auto"/>
              <w:left w:val="dotted" w:sz="4" w:space="0" w:color="auto"/>
              <w:bottom w:val="dotted" w:sz="4" w:space="0" w:color="auto"/>
            </w:tcBorders>
          </w:tcPr>
          <w:p w:rsidR="00394AE4" w:rsidRPr="00FD4B6F" w:rsidRDefault="00314F8D" w:rsidP="001620F6">
            <w:pPr>
              <w:spacing w:line="300" w:lineRule="auto"/>
              <w:jc w:val="both"/>
              <w:rPr>
                <w:i/>
                <w:iCs/>
                <w:sz w:val="26"/>
                <w:szCs w:val="26"/>
                <w:lang w:val="vi-VN"/>
              </w:rPr>
            </w:pPr>
            <w:r>
              <w:rPr>
                <w:i/>
                <w:iCs/>
                <w:sz w:val="26"/>
                <w:szCs w:val="26"/>
              </w:rPr>
              <w:t>..............</w:t>
            </w:r>
          </w:p>
        </w:tc>
        <w:tc>
          <w:tcPr>
            <w:tcW w:w="1701" w:type="dxa"/>
            <w:gridSpan w:val="4"/>
            <w:tcBorders>
              <w:top w:val="single" w:sz="4" w:space="0" w:color="auto"/>
              <w:left w:val="dotted" w:sz="4" w:space="0" w:color="auto"/>
              <w:bottom w:val="dotted" w:sz="4" w:space="0" w:color="auto"/>
            </w:tcBorders>
          </w:tcPr>
          <w:p w:rsidR="00394AE4" w:rsidRPr="007D1F0D" w:rsidRDefault="00394AE4" w:rsidP="00354AC6">
            <w:pPr>
              <w:spacing w:line="300" w:lineRule="auto"/>
              <w:jc w:val="both"/>
              <w:rPr>
                <w:b/>
                <w:bCs/>
              </w:rPr>
            </w:pPr>
            <w:r w:rsidRPr="007D1F0D">
              <w:rPr>
                <w:b/>
                <w:bCs/>
              </w:rPr>
              <w:t>Chi nhánh</w:t>
            </w:r>
          </w:p>
        </w:tc>
        <w:tc>
          <w:tcPr>
            <w:tcW w:w="2051" w:type="dxa"/>
            <w:gridSpan w:val="4"/>
            <w:tcBorders>
              <w:top w:val="single" w:sz="4" w:space="0" w:color="auto"/>
              <w:left w:val="dotted" w:sz="4" w:space="0" w:color="auto"/>
              <w:bottom w:val="dotted" w:sz="4" w:space="0" w:color="auto"/>
            </w:tcBorders>
          </w:tcPr>
          <w:p w:rsidR="00394AE4" w:rsidRPr="00FD4B6F" w:rsidRDefault="00314F8D" w:rsidP="00354AC6">
            <w:pPr>
              <w:spacing w:line="300" w:lineRule="auto"/>
              <w:jc w:val="both"/>
              <w:rPr>
                <w:i/>
                <w:iCs/>
                <w:sz w:val="26"/>
                <w:szCs w:val="26"/>
              </w:rPr>
            </w:pPr>
            <w:r>
              <w:rPr>
                <w:i/>
                <w:iCs/>
                <w:sz w:val="26"/>
                <w:szCs w:val="26"/>
              </w:rPr>
              <w:t>.............</w:t>
            </w:r>
          </w:p>
        </w:tc>
      </w:tr>
      <w:tr w:rsidR="00394AE4" w:rsidRPr="007372C3">
        <w:tblPrEx>
          <w:tblBorders>
            <w:top w:val="none" w:sz="0" w:space="0" w:color="auto"/>
            <w:bottom w:val="none" w:sz="0" w:space="0" w:color="auto"/>
          </w:tblBorders>
        </w:tblPrEx>
        <w:trPr>
          <w:gridAfter w:val="1"/>
          <w:wAfter w:w="89" w:type="dxa"/>
        </w:trPr>
        <w:tc>
          <w:tcPr>
            <w:tcW w:w="3148" w:type="dxa"/>
            <w:gridSpan w:val="4"/>
            <w:tcBorders>
              <w:top w:val="dotted"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Cấp phê duyệt cuối cùng</w:t>
            </w:r>
          </w:p>
        </w:tc>
        <w:tc>
          <w:tcPr>
            <w:tcW w:w="6652" w:type="dxa"/>
            <w:gridSpan w:val="13"/>
            <w:tcBorders>
              <w:top w:val="dotted" w:sz="4" w:space="0" w:color="auto"/>
              <w:left w:val="dotted" w:sz="4" w:space="0" w:color="auto"/>
              <w:bottom w:val="dotted" w:sz="4" w:space="0" w:color="auto"/>
            </w:tcBorders>
          </w:tcPr>
          <w:p w:rsidR="00394AE4" w:rsidRPr="00FD4B6F" w:rsidRDefault="00797568" w:rsidP="00354AC6">
            <w:pPr>
              <w:spacing w:line="300" w:lineRule="auto"/>
              <w:jc w:val="both"/>
              <w:rPr>
                <w:i/>
                <w:iCs/>
                <w:sz w:val="26"/>
                <w:szCs w:val="26"/>
              </w:rPr>
            </w:pPr>
            <w:r>
              <w:rPr>
                <w:i/>
                <w:iCs/>
                <w:sz w:val="26"/>
                <w:szCs w:val="26"/>
              </w:rPr>
              <w:t>Tổng Giám đốc</w:t>
            </w:r>
            <w:r w:rsidR="00394AE4">
              <w:rPr>
                <w:i/>
                <w:iCs/>
                <w:sz w:val="26"/>
                <w:szCs w:val="26"/>
              </w:rPr>
              <w:t xml:space="preserve"> Agribank</w:t>
            </w:r>
          </w:p>
        </w:tc>
      </w:tr>
      <w:tr w:rsidR="00394AE4" w:rsidRPr="007372C3">
        <w:tblPrEx>
          <w:tblBorders>
            <w:top w:val="none" w:sz="0" w:space="0" w:color="auto"/>
            <w:bottom w:val="none" w:sz="0" w:space="0" w:color="auto"/>
          </w:tblBorders>
        </w:tblPrEx>
        <w:trPr>
          <w:gridAfter w:val="1"/>
          <w:wAfter w:w="89" w:type="dxa"/>
        </w:trPr>
        <w:tc>
          <w:tcPr>
            <w:tcW w:w="1493" w:type="dxa"/>
            <w:tcBorders>
              <w:top w:val="single"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Khách hàng</w:t>
            </w:r>
          </w:p>
        </w:tc>
        <w:tc>
          <w:tcPr>
            <w:tcW w:w="5236" w:type="dxa"/>
            <w:gridSpan w:val="10"/>
            <w:tcBorders>
              <w:top w:val="single" w:sz="4" w:space="0" w:color="auto"/>
              <w:left w:val="dotted" w:sz="4" w:space="0" w:color="auto"/>
              <w:bottom w:val="dotted" w:sz="4" w:space="0" w:color="auto"/>
            </w:tcBorders>
          </w:tcPr>
          <w:p w:rsidR="00394AE4" w:rsidRPr="00FD4B6F" w:rsidRDefault="00394AE4" w:rsidP="00314F8D">
            <w:pPr>
              <w:spacing w:line="300" w:lineRule="auto"/>
              <w:jc w:val="both"/>
              <w:rPr>
                <w:b/>
                <w:bCs/>
                <w:sz w:val="26"/>
                <w:szCs w:val="26"/>
              </w:rPr>
            </w:pPr>
            <w:r>
              <w:rPr>
                <w:b/>
                <w:sz w:val="26"/>
                <w:szCs w:val="26"/>
              </w:rPr>
              <w:t xml:space="preserve">Công ty </w:t>
            </w:r>
            <w:r w:rsidR="00FA1AF0">
              <w:rPr>
                <w:b/>
                <w:sz w:val="26"/>
                <w:szCs w:val="26"/>
              </w:rPr>
              <w:t xml:space="preserve">Cổ phần Nông </w:t>
            </w:r>
            <w:r w:rsidR="00314F8D">
              <w:rPr>
                <w:b/>
                <w:sz w:val="26"/>
                <w:szCs w:val="26"/>
              </w:rPr>
              <w:t>sản ..........</w:t>
            </w:r>
          </w:p>
        </w:tc>
        <w:tc>
          <w:tcPr>
            <w:tcW w:w="1020" w:type="dxa"/>
            <w:gridSpan w:val="2"/>
            <w:tcBorders>
              <w:top w:val="single" w:sz="4" w:space="0" w:color="auto"/>
              <w:left w:val="dotted" w:sz="4" w:space="0" w:color="auto"/>
              <w:bottom w:val="dotted" w:sz="4" w:space="0" w:color="auto"/>
            </w:tcBorders>
          </w:tcPr>
          <w:p w:rsidR="00394AE4" w:rsidRPr="007D1F0D" w:rsidRDefault="00394AE4" w:rsidP="00354AC6">
            <w:pPr>
              <w:spacing w:line="300" w:lineRule="auto"/>
              <w:jc w:val="both"/>
              <w:rPr>
                <w:b/>
                <w:bCs/>
              </w:rPr>
            </w:pPr>
            <w:r w:rsidRPr="007D1F0D">
              <w:rPr>
                <w:b/>
                <w:bCs/>
              </w:rPr>
              <w:t>Mã KH</w:t>
            </w:r>
          </w:p>
        </w:tc>
        <w:tc>
          <w:tcPr>
            <w:tcW w:w="2051" w:type="dxa"/>
            <w:gridSpan w:val="4"/>
            <w:tcBorders>
              <w:top w:val="single" w:sz="4" w:space="0" w:color="auto"/>
              <w:left w:val="dotted" w:sz="4" w:space="0" w:color="auto"/>
              <w:bottom w:val="dotted" w:sz="4" w:space="0" w:color="auto"/>
            </w:tcBorders>
          </w:tcPr>
          <w:p w:rsidR="00394AE4" w:rsidRPr="00FD4B6F" w:rsidRDefault="00314F8D" w:rsidP="00211FE0">
            <w:pPr>
              <w:spacing w:line="300" w:lineRule="auto"/>
              <w:jc w:val="both"/>
              <w:rPr>
                <w:b/>
                <w:bCs/>
                <w:i/>
                <w:iCs/>
                <w:sz w:val="26"/>
                <w:szCs w:val="26"/>
              </w:rPr>
            </w:pPr>
            <w:r>
              <w:rPr>
                <w:b/>
                <w:bCs/>
                <w:sz w:val="26"/>
                <w:szCs w:val="26"/>
              </w:rPr>
              <w:t>...................</w:t>
            </w:r>
          </w:p>
        </w:tc>
      </w:tr>
      <w:tr w:rsidR="00394AE4" w:rsidRPr="007372C3">
        <w:tblPrEx>
          <w:tblBorders>
            <w:top w:val="none" w:sz="0" w:space="0" w:color="auto"/>
            <w:bottom w:val="none" w:sz="0" w:space="0" w:color="auto"/>
          </w:tblBorders>
        </w:tblPrEx>
        <w:trPr>
          <w:gridAfter w:val="1"/>
          <w:wAfter w:w="89" w:type="dxa"/>
        </w:trPr>
        <w:tc>
          <w:tcPr>
            <w:tcW w:w="1493" w:type="dxa"/>
            <w:tcBorders>
              <w:top w:val="dotted" w:sz="4" w:space="0" w:color="auto"/>
              <w:bottom w:val="dotted" w:sz="4" w:space="0" w:color="auto"/>
              <w:right w:val="dotted" w:sz="4" w:space="0" w:color="auto"/>
            </w:tcBorders>
          </w:tcPr>
          <w:p w:rsidR="00394AE4" w:rsidRPr="007D1F0D" w:rsidRDefault="00394AE4" w:rsidP="00354AC6">
            <w:pPr>
              <w:spacing w:line="300" w:lineRule="auto"/>
              <w:jc w:val="both"/>
              <w:rPr>
                <w:b/>
                <w:bCs/>
              </w:rPr>
            </w:pPr>
            <w:r w:rsidRPr="007D1F0D">
              <w:rPr>
                <w:b/>
                <w:bCs/>
              </w:rPr>
              <w:t>Địa chỉ</w:t>
            </w:r>
          </w:p>
        </w:tc>
        <w:tc>
          <w:tcPr>
            <w:tcW w:w="8307" w:type="dxa"/>
            <w:gridSpan w:val="16"/>
            <w:tcBorders>
              <w:top w:val="dotted" w:sz="4" w:space="0" w:color="auto"/>
              <w:left w:val="dotted" w:sz="4" w:space="0" w:color="auto"/>
              <w:bottom w:val="dotted" w:sz="4" w:space="0" w:color="auto"/>
            </w:tcBorders>
          </w:tcPr>
          <w:p w:rsidR="00394AE4" w:rsidRPr="00FD4B6F" w:rsidRDefault="00314F8D" w:rsidP="001620F6">
            <w:pPr>
              <w:pStyle w:val="BodyTextIndent2"/>
              <w:spacing w:line="300" w:lineRule="auto"/>
              <w:ind w:firstLine="0"/>
              <w:rPr>
                <w:rFonts w:ascii="Times New Roman" w:hAnsi="Times New Roman"/>
                <w:sz w:val="26"/>
                <w:szCs w:val="26"/>
              </w:rPr>
            </w:pPr>
            <w:r>
              <w:rPr>
                <w:rFonts w:ascii="Times New Roman" w:hAnsi="Times New Roman"/>
                <w:sz w:val="26"/>
                <w:szCs w:val="26"/>
              </w:rPr>
              <w:t>...............</w:t>
            </w:r>
            <w:r w:rsidR="00FA1AF0" w:rsidRPr="00FD4B6F">
              <w:rPr>
                <w:rFonts w:ascii="Times New Roman" w:hAnsi="Times New Roman"/>
                <w:sz w:val="26"/>
                <w:szCs w:val="26"/>
              </w:rPr>
              <w:t>ỉnh Thanh Hóa</w:t>
            </w:r>
          </w:p>
        </w:tc>
      </w:tr>
      <w:tr w:rsidR="00394AE4" w:rsidRPr="007372C3">
        <w:tblPrEx>
          <w:tblBorders>
            <w:top w:val="none" w:sz="0" w:space="0" w:color="auto"/>
            <w:bottom w:val="none" w:sz="0" w:space="0" w:color="auto"/>
          </w:tblBorders>
        </w:tblPrEx>
        <w:trPr>
          <w:gridAfter w:val="1"/>
          <w:wAfter w:w="89" w:type="dxa"/>
          <w:trHeight w:val="905"/>
        </w:trPr>
        <w:tc>
          <w:tcPr>
            <w:tcW w:w="1493" w:type="dxa"/>
            <w:tcBorders>
              <w:top w:val="dotted" w:sz="4" w:space="0" w:color="auto"/>
              <w:bottom w:val="dotted" w:sz="4" w:space="0" w:color="auto"/>
              <w:right w:val="dotted" w:sz="4" w:space="0" w:color="auto"/>
            </w:tcBorders>
          </w:tcPr>
          <w:p w:rsidR="00394AE4" w:rsidRPr="007D1F0D" w:rsidRDefault="00394AE4" w:rsidP="00AE26F5">
            <w:pPr>
              <w:spacing w:line="300" w:lineRule="auto"/>
              <w:rPr>
                <w:b/>
                <w:bCs/>
              </w:rPr>
            </w:pPr>
            <w:r w:rsidRPr="007D1F0D">
              <w:rPr>
                <w:b/>
                <w:bCs/>
              </w:rPr>
              <w:t>Lĩnh vực kinh doanh chính</w:t>
            </w:r>
          </w:p>
        </w:tc>
        <w:tc>
          <w:tcPr>
            <w:tcW w:w="8307" w:type="dxa"/>
            <w:gridSpan w:val="16"/>
            <w:tcBorders>
              <w:top w:val="dotted" w:sz="4" w:space="0" w:color="auto"/>
              <w:left w:val="dotted" w:sz="4" w:space="0" w:color="auto"/>
              <w:bottom w:val="dotted" w:sz="4" w:space="0" w:color="auto"/>
            </w:tcBorders>
          </w:tcPr>
          <w:p w:rsidR="00B53261" w:rsidRPr="005E66F0" w:rsidRDefault="00FA1AF0" w:rsidP="007D4A79">
            <w:pPr>
              <w:pStyle w:val="BodyTextIndent3"/>
              <w:spacing w:before="40" w:after="40" w:line="245" w:lineRule="auto"/>
              <w:ind w:left="0" w:right="28"/>
              <w:jc w:val="both"/>
              <w:rPr>
                <w:sz w:val="26"/>
                <w:szCs w:val="26"/>
              </w:rPr>
            </w:pPr>
            <w:r>
              <w:rPr>
                <w:sz w:val="26"/>
                <w:szCs w:val="26"/>
              </w:rPr>
              <w:t>Sản xuất thức ăn gia sức, gia cầm và thủy sản; Chăn nuôi lợn</w:t>
            </w:r>
            <w:r w:rsidR="009634A6">
              <w:rPr>
                <w:sz w:val="26"/>
                <w:szCs w:val="26"/>
              </w:rPr>
              <w:t>, trâu bò, gia cầm</w:t>
            </w:r>
            <w:r>
              <w:rPr>
                <w:sz w:val="26"/>
                <w:szCs w:val="26"/>
              </w:rPr>
              <w:t>; Bán buôn nông, lâm sản nguyên liệu…</w:t>
            </w:r>
          </w:p>
        </w:tc>
      </w:tr>
      <w:tr w:rsidR="00394AE4" w:rsidRPr="007372C3">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7D1F0D" w:rsidRDefault="00394AE4" w:rsidP="00AE26F5">
            <w:pPr>
              <w:spacing w:line="300" w:lineRule="auto"/>
              <w:rPr>
                <w:b/>
                <w:bCs/>
              </w:rPr>
            </w:pPr>
            <w:r w:rsidRPr="007D1F0D">
              <w:rPr>
                <w:b/>
                <w:bCs/>
              </w:rPr>
              <w:t>Hình thức sở hữu</w:t>
            </w:r>
          </w:p>
        </w:tc>
        <w:tc>
          <w:tcPr>
            <w:tcW w:w="1806" w:type="dxa"/>
            <w:gridSpan w:val="3"/>
            <w:tcBorders>
              <w:top w:val="dotted" w:sz="4" w:space="0" w:color="auto"/>
              <w:left w:val="dotted" w:sz="4" w:space="0" w:color="auto"/>
              <w:bottom w:val="dotted" w:sz="4" w:space="0" w:color="auto"/>
              <w:right w:val="dotted" w:sz="4" w:space="0" w:color="auto"/>
            </w:tcBorders>
          </w:tcPr>
          <w:p w:rsidR="00394AE4" w:rsidRPr="00B53261" w:rsidRDefault="00FA1AF0" w:rsidP="00354AC6">
            <w:pPr>
              <w:spacing w:line="300" w:lineRule="auto"/>
              <w:jc w:val="both"/>
              <w:rPr>
                <w:sz w:val="26"/>
                <w:szCs w:val="26"/>
              </w:rPr>
            </w:pPr>
            <w:r>
              <w:rPr>
                <w:sz w:val="26"/>
                <w:szCs w:val="26"/>
              </w:rPr>
              <w:t>Cổ phần</w:t>
            </w:r>
          </w:p>
          <w:p w:rsidR="00394AE4" w:rsidRPr="00FD4B6F" w:rsidRDefault="00394AE4" w:rsidP="00354AC6">
            <w:pPr>
              <w:spacing w:line="300" w:lineRule="auto"/>
              <w:jc w:val="both"/>
              <w:rPr>
                <w:sz w:val="26"/>
                <w:szCs w:val="26"/>
                <w:lang w:val="vi-VN"/>
              </w:rPr>
            </w:pPr>
          </w:p>
        </w:tc>
        <w:tc>
          <w:tcPr>
            <w:tcW w:w="2399" w:type="dxa"/>
            <w:gridSpan w:val="5"/>
            <w:tcBorders>
              <w:top w:val="dotted" w:sz="4" w:space="0" w:color="auto"/>
              <w:left w:val="dotted" w:sz="4" w:space="0" w:color="auto"/>
              <w:bottom w:val="dotted" w:sz="4" w:space="0" w:color="auto"/>
              <w:right w:val="dotted" w:sz="4" w:space="0" w:color="auto"/>
            </w:tcBorders>
          </w:tcPr>
          <w:p w:rsidR="00394AE4" w:rsidRPr="007D1F0D" w:rsidRDefault="00394AE4" w:rsidP="00354AC6">
            <w:pPr>
              <w:spacing w:line="300" w:lineRule="auto"/>
              <w:jc w:val="both"/>
              <w:rPr>
                <w:i/>
                <w:iCs/>
              </w:rPr>
            </w:pPr>
            <w:r w:rsidRPr="007D1F0D">
              <w:rPr>
                <w:b/>
                <w:bCs/>
              </w:rPr>
              <w:t>- Mã cổ phiếu</w:t>
            </w:r>
          </w:p>
        </w:tc>
        <w:tc>
          <w:tcPr>
            <w:tcW w:w="3639" w:type="dxa"/>
            <w:gridSpan w:val="7"/>
            <w:tcBorders>
              <w:top w:val="dotted" w:sz="4" w:space="0" w:color="auto"/>
              <w:left w:val="dotted" w:sz="4" w:space="0" w:color="auto"/>
              <w:bottom w:val="dotted" w:sz="4" w:space="0" w:color="auto"/>
            </w:tcBorders>
          </w:tcPr>
          <w:p w:rsidR="00394AE4" w:rsidRPr="00FD4B6F" w:rsidRDefault="00394AE4" w:rsidP="00354AC6">
            <w:pPr>
              <w:spacing w:line="300" w:lineRule="auto"/>
              <w:jc w:val="both"/>
              <w:rPr>
                <w:sz w:val="26"/>
                <w:szCs w:val="26"/>
              </w:rPr>
            </w:pPr>
            <w:r w:rsidRPr="00FD4B6F">
              <w:rPr>
                <w:sz w:val="26"/>
                <w:szCs w:val="26"/>
              </w:rPr>
              <w:fldChar w:fldCharType="begin">
                <w:ffData>
                  <w:name w:val=""/>
                  <w:enabled/>
                  <w:calcOnExit w:val="0"/>
                  <w:textInput>
                    <w:default w:val="..."/>
                  </w:textInput>
                </w:ffData>
              </w:fldChar>
            </w:r>
            <w:r w:rsidRPr="00FD4B6F">
              <w:rPr>
                <w:sz w:val="26"/>
                <w:szCs w:val="26"/>
              </w:rPr>
              <w:instrText xml:space="preserve"> FORMTEXT </w:instrText>
            </w:r>
            <w:r w:rsidRPr="00FD4B6F">
              <w:rPr>
                <w:sz w:val="26"/>
                <w:szCs w:val="26"/>
              </w:rPr>
            </w:r>
            <w:r w:rsidRPr="00FD4B6F">
              <w:rPr>
                <w:sz w:val="26"/>
                <w:szCs w:val="26"/>
              </w:rPr>
              <w:fldChar w:fldCharType="separate"/>
            </w:r>
            <w:r w:rsidRPr="00FD4B6F">
              <w:rPr>
                <w:noProof/>
                <w:sz w:val="26"/>
                <w:szCs w:val="26"/>
              </w:rPr>
              <w:t>...</w:t>
            </w:r>
            <w:r w:rsidRPr="00FD4B6F">
              <w:rPr>
                <w:sz w:val="26"/>
                <w:szCs w:val="26"/>
              </w:rPr>
              <w:fldChar w:fldCharType="end"/>
            </w:r>
            <w:r w:rsidRPr="00FD4B6F">
              <w:rPr>
                <w:sz w:val="26"/>
                <w:szCs w:val="26"/>
              </w:rPr>
              <w:tab/>
            </w:r>
            <w:r w:rsidRPr="00FD4B6F">
              <w:rPr>
                <w:sz w:val="26"/>
                <w:szCs w:val="26"/>
              </w:rPr>
              <w:tab/>
            </w:r>
            <w:r w:rsidRPr="00FD4B6F">
              <w:rPr>
                <w:sz w:val="26"/>
                <w:szCs w:val="26"/>
              </w:rPr>
              <w:fldChar w:fldCharType="begin">
                <w:ffData>
                  <w:name w:val="Check2"/>
                  <w:enabled/>
                  <w:calcOnExit w:val="0"/>
                  <w:checkBox>
                    <w:size w:val="22"/>
                    <w:default w:val="0"/>
                  </w:checkBox>
                </w:ffData>
              </w:fldChar>
            </w:r>
            <w:r w:rsidRPr="00FD4B6F">
              <w:rPr>
                <w:sz w:val="26"/>
                <w:szCs w:val="26"/>
              </w:rPr>
              <w:instrText xml:space="preserve"> FORMCHECKBOX </w:instrText>
            </w:r>
            <w:r w:rsidRPr="00FD4B6F">
              <w:rPr>
                <w:sz w:val="26"/>
                <w:szCs w:val="26"/>
              </w:rPr>
            </w:r>
            <w:r w:rsidRPr="00FD4B6F">
              <w:rPr>
                <w:sz w:val="26"/>
                <w:szCs w:val="26"/>
              </w:rPr>
              <w:fldChar w:fldCharType="end"/>
            </w:r>
            <w:r w:rsidRPr="00FD4B6F">
              <w:rPr>
                <w:sz w:val="26"/>
                <w:szCs w:val="26"/>
              </w:rPr>
              <w:t xml:space="preserve"> OTC</w:t>
            </w:r>
          </w:p>
          <w:p w:rsidR="00394AE4" w:rsidRPr="00FD4B6F" w:rsidRDefault="00394AE4" w:rsidP="00354AC6">
            <w:pPr>
              <w:spacing w:line="300" w:lineRule="auto"/>
              <w:jc w:val="both"/>
              <w:rPr>
                <w:sz w:val="26"/>
                <w:szCs w:val="26"/>
              </w:rPr>
            </w:pPr>
            <w:r w:rsidRPr="00FD4B6F">
              <w:rPr>
                <w:sz w:val="26"/>
                <w:szCs w:val="26"/>
              </w:rPr>
              <w:fldChar w:fldCharType="begin">
                <w:ffData>
                  <w:name w:val="Check2"/>
                  <w:enabled/>
                  <w:calcOnExit w:val="0"/>
                  <w:checkBox>
                    <w:size w:val="22"/>
                    <w:default w:val="0"/>
                  </w:checkBox>
                </w:ffData>
              </w:fldChar>
            </w:r>
            <w:r w:rsidRPr="00FD4B6F">
              <w:rPr>
                <w:sz w:val="26"/>
                <w:szCs w:val="26"/>
              </w:rPr>
              <w:instrText xml:space="preserve"> FORMCHECKBOX </w:instrText>
            </w:r>
            <w:r w:rsidRPr="00FD4B6F">
              <w:rPr>
                <w:sz w:val="26"/>
                <w:szCs w:val="26"/>
              </w:rPr>
            </w:r>
            <w:r w:rsidRPr="00FD4B6F">
              <w:rPr>
                <w:sz w:val="26"/>
                <w:szCs w:val="26"/>
              </w:rPr>
              <w:fldChar w:fldCharType="end"/>
            </w:r>
            <w:r w:rsidRPr="00FD4B6F">
              <w:rPr>
                <w:sz w:val="26"/>
                <w:szCs w:val="26"/>
              </w:rPr>
              <w:t xml:space="preserve"> HASTC</w:t>
            </w:r>
            <w:r w:rsidRPr="00FD4B6F">
              <w:rPr>
                <w:sz w:val="26"/>
                <w:szCs w:val="26"/>
              </w:rPr>
              <w:tab/>
            </w:r>
            <w:r w:rsidRPr="00FD4B6F">
              <w:rPr>
                <w:sz w:val="26"/>
                <w:szCs w:val="26"/>
              </w:rPr>
              <w:fldChar w:fldCharType="begin">
                <w:ffData>
                  <w:name w:val="Check2"/>
                  <w:enabled/>
                  <w:calcOnExit w:val="0"/>
                  <w:checkBox>
                    <w:size w:val="22"/>
                    <w:default w:val="0"/>
                  </w:checkBox>
                </w:ffData>
              </w:fldChar>
            </w:r>
            <w:r w:rsidRPr="00FD4B6F">
              <w:rPr>
                <w:sz w:val="26"/>
                <w:szCs w:val="26"/>
              </w:rPr>
              <w:instrText xml:space="preserve"> FORMCHECKBOX </w:instrText>
            </w:r>
            <w:r w:rsidRPr="00FD4B6F">
              <w:rPr>
                <w:sz w:val="26"/>
                <w:szCs w:val="26"/>
              </w:rPr>
            </w:r>
            <w:r w:rsidRPr="00FD4B6F">
              <w:rPr>
                <w:sz w:val="26"/>
                <w:szCs w:val="26"/>
              </w:rPr>
              <w:fldChar w:fldCharType="end"/>
            </w:r>
            <w:r w:rsidRPr="00FD4B6F">
              <w:rPr>
                <w:sz w:val="26"/>
                <w:szCs w:val="26"/>
              </w:rPr>
              <w:t xml:space="preserve"> HOSE</w:t>
            </w:r>
          </w:p>
        </w:tc>
      </w:tr>
      <w:tr w:rsidR="00394AE4" w:rsidRPr="007372C3">
        <w:tblPrEx>
          <w:tblBorders>
            <w:top w:val="none" w:sz="0" w:space="0" w:color="auto"/>
            <w:bottom w:val="none" w:sz="0" w:space="0" w:color="auto"/>
          </w:tblBorders>
        </w:tblPrEx>
        <w:trPr>
          <w:gridAfter w:val="1"/>
          <w:wAfter w:w="89" w:type="dxa"/>
          <w:trHeight w:val="505"/>
        </w:trPr>
        <w:tc>
          <w:tcPr>
            <w:tcW w:w="1956" w:type="dxa"/>
            <w:gridSpan w:val="2"/>
            <w:tcBorders>
              <w:top w:val="dotted" w:sz="4" w:space="0" w:color="auto"/>
              <w:bottom w:val="dotted" w:sz="4" w:space="0" w:color="auto"/>
              <w:right w:val="dotted" w:sz="4" w:space="0" w:color="auto"/>
            </w:tcBorders>
          </w:tcPr>
          <w:p w:rsidR="00394AE4" w:rsidRPr="00470880" w:rsidRDefault="00394AE4" w:rsidP="00FA1AF0">
            <w:pPr>
              <w:spacing w:line="300" w:lineRule="auto"/>
              <w:jc w:val="both"/>
            </w:pPr>
            <w:r w:rsidRPr="00470880">
              <w:rPr>
                <w:b/>
                <w:bCs/>
              </w:rPr>
              <w:t>Tổng tài sản đế</w:t>
            </w:r>
            <w:r w:rsidR="00B53261" w:rsidRPr="00470880">
              <w:rPr>
                <w:b/>
                <w:bCs/>
              </w:rPr>
              <w:t xml:space="preserve">n </w:t>
            </w:r>
            <w:r w:rsidR="00FA1AF0">
              <w:rPr>
                <w:b/>
                <w:bCs/>
              </w:rPr>
              <w:t>30/6/2017</w:t>
            </w:r>
          </w:p>
        </w:tc>
        <w:tc>
          <w:tcPr>
            <w:tcW w:w="1806" w:type="dxa"/>
            <w:gridSpan w:val="3"/>
            <w:tcBorders>
              <w:top w:val="dotted" w:sz="4" w:space="0" w:color="auto"/>
              <w:left w:val="dotted" w:sz="4" w:space="0" w:color="auto"/>
              <w:bottom w:val="dotted" w:sz="4" w:space="0" w:color="auto"/>
            </w:tcBorders>
          </w:tcPr>
          <w:p w:rsidR="00394AE4" w:rsidRPr="0079389C" w:rsidRDefault="00314F8D" w:rsidP="00A221A7">
            <w:pPr>
              <w:spacing w:line="300" w:lineRule="auto"/>
              <w:jc w:val="both"/>
              <w:rPr>
                <w:sz w:val="26"/>
                <w:szCs w:val="26"/>
              </w:rPr>
            </w:pPr>
            <w:r>
              <w:rPr>
                <w:sz w:val="26"/>
                <w:szCs w:val="26"/>
              </w:rPr>
              <w:t>...........</w:t>
            </w:r>
            <w:r w:rsidR="00470880" w:rsidRPr="0079389C">
              <w:rPr>
                <w:sz w:val="26"/>
                <w:szCs w:val="26"/>
              </w:rPr>
              <w:t xml:space="preserve"> triệu</w:t>
            </w:r>
            <w:r w:rsidR="00394AE4" w:rsidRPr="0079389C">
              <w:rPr>
                <w:sz w:val="26"/>
                <w:szCs w:val="26"/>
              </w:rPr>
              <w:t xml:space="preserve"> đồng</w:t>
            </w:r>
          </w:p>
        </w:tc>
        <w:tc>
          <w:tcPr>
            <w:tcW w:w="2399" w:type="dxa"/>
            <w:gridSpan w:val="5"/>
            <w:vMerge w:val="restart"/>
            <w:tcBorders>
              <w:top w:val="dotted" w:sz="4" w:space="0" w:color="auto"/>
              <w:left w:val="dotted" w:sz="4" w:space="0" w:color="auto"/>
            </w:tcBorders>
            <w:vAlign w:val="center"/>
          </w:tcPr>
          <w:p w:rsidR="00394AE4" w:rsidRPr="007D1F0D" w:rsidRDefault="00394AE4" w:rsidP="00354AC6">
            <w:pPr>
              <w:spacing w:line="300" w:lineRule="auto"/>
              <w:rPr>
                <w:b/>
                <w:bCs/>
              </w:rPr>
            </w:pPr>
            <w:r w:rsidRPr="007D1F0D">
              <w:rPr>
                <w:b/>
                <w:bCs/>
              </w:rPr>
              <w:t>- Báo cáo tài chính</w:t>
            </w:r>
          </w:p>
        </w:tc>
        <w:tc>
          <w:tcPr>
            <w:tcW w:w="3639" w:type="dxa"/>
            <w:gridSpan w:val="7"/>
            <w:vMerge w:val="restart"/>
            <w:tcBorders>
              <w:top w:val="dotted" w:sz="4" w:space="0" w:color="auto"/>
              <w:left w:val="dotted" w:sz="4" w:space="0" w:color="auto"/>
            </w:tcBorders>
            <w:vAlign w:val="center"/>
          </w:tcPr>
          <w:p w:rsidR="00394AE4" w:rsidRPr="007D1F0D" w:rsidRDefault="00394AE4" w:rsidP="00354AC6">
            <w:pPr>
              <w:spacing w:line="300" w:lineRule="auto"/>
              <w:rPr>
                <w:i/>
                <w:iCs/>
                <w:spacing w:val="-2"/>
                <w:sz w:val="26"/>
                <w:szCs w:val="26"/>
              </w:rPr>
            </w:pPr>
            <w:r w:rsidRPr="007D1F0D">
              <w:rPr>
                <w:spacing w:val="-2"/>
                <w:sz w:val="26"/>
                <w:szCs w:val="26"/>
              </w:rPr>
              <w:sym w:font="Wingdings" w:char="F0FE"/>
            </w:r>
            <w:r w:rsidRPr="007D1F0D">
              <w:rPr>
                <w:i/>
                <w:iCs/>
                <w:spacing w:val="-2"/>
                <w:sz w:val="26"/>
                <w:szCs w:val="26"/>
              </w:rPr>
              <w:t xml:space="preserve"> Đã kiểm toán năm 201</w:t>
            </w:r>
            <w:r w:rsidR="00FA1AF0">
              <w:rPr>
                <w:i/>
                <w:iCs/>
                <w:spacing w:val="-2"/>
                <w:sz w:val="26"/>
                <w:szCs w:val="26"/>
              </w:rPr>
              <w:t>5</w:t>
            </w:r>
            <w:r w:rsidRPr="007D1F0D">
              <w:rPr>
                <w:i/>
                <w:iCs/>
                <w:spacing w:val="-2"/>
                <w:sz w:val="26"/>
                <w:szCs w:val="26"/>
              </w:rPr>
              <w:t>, 201</w:t>
            </w:r>
            <w:r w:rsidR="00FA1AF0">
              <w:rPr>
                <w:i/>
                <w:iCs/>
                <w:spacing w:val="-2"/>
                <w:sz w:val="26"/>
                <w:szCs w:val="26"/>
              </w:rPr>
              <w:t>6</w:t>
            </w:r>
          </w:p>
          <w:p w:rsidR="00394AE4" w:rsidRPr="00BC4FBA" w:rsidRDefault="00394AE4" w:rsidP="00FA1AF0">
            <w:pPr>
              <w:spacing w:line="300" w:lineRule="auto"/>
              <w:rPr>
                <w:i/>
                <w:iCs/>
                <w:sz w:val="26"/>
                <w:szCs w:val="26"/>
              </w:rPr>
            </w:pPr>
            <w:r w:rsidRPr="00FD4B6F">
              <w:rPr>
                <w:sz w:val="26"/>
                <w:szCs w:val="26"/>
              </w:rPr>
              <w:sym w:font="Wingdings" w:char="F0FE"/>
            </w:r>
            <w:r w:rsidRPr="00FD4B6F">
              <w:rPr>
                <w:i/>
                <w:iCs/>
                <w:sz w:val="26"/>
                <w:szCs w:val="26"/>
              </w:rPr>
              <w:t xml:space="preserve"> </w:t>
            </w:r>
            <w:r>
              <w:rPr>
                <w:i/>
                <w:iCs/>
                <w:sz w:val="26"/>
                <w:szCs w:val="26"/>
              </w:rPr>
              <w:t>Chưa kiểm toán Qu</w:t>
            </w:r>
            <w:r>
              <w:rPr>
                <w:i/>
                <w:iCs/>
                <w:sz w:val="26"/>
                <w:szCs w:val="26"/>
                <w:cs/>
                <w:lang w:bidi="he-IL"/>
              </w:rPr>
              <w:t>‎</w:t>
            </w:r>
            <w:r w:rsidRPr="00BC4FBA">
              <w:rPr>
                <w:i/>
                <w:iCs/>
                <w:sz w:val="26"/>
                <w:szCs w:val="26"/>
              </w:rPr>
              <w:t>ý</w:t>
            </w:r>
            <w:r>
              <w:rPr>
                <w:i/>
                <w:iCs/>
                <w:sz w:val="26"/>
                <w:szCs w:val="26"/>
              </w:rPr>
              <w:t xml:space="preserve"> I</w:t>
            </w:r>
            <w:r w:rsidR="00B53261">
              <w:rPr>
                <w:i/>
                <w:iCs/>
                <w:sz w:val="26"/>
                <w:szCs w:val="26"/>
              </w:rPr>
              <w:t>I</w:t>
            </w:r>
            <w:r>
              <w:rPr>
                <w:i/>
                <w:iCs/>
                <w:sz w:val="26"/>
                <w:szCs w:val="26"/>
              </w:rPr>
              <w:t>/201</w:t>
            </w:r>
            <w:r w:rsidR="00FA1AF0">
              <w:rPr>
                <w:i/>
                <w:iCs/>
                <w:sz w:val="26"/>
                <w:szCs w:val="26"/>
              </w:rPr>
              <w:t>7</w:t>
            </w:r>
          </w:p>
        </w:tc>
      </w:tr>
      <w:tr w:rsidR="00394AE4" w:rsidRPr="007372C3">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470880" w:rsidRDefault="00394AE4" w:rsidP="00354AC6">
            <w:pPr>
              <w:spacing w:line="300" w:lineRule="auto"/>
              <w:jc w:val="both"/>
              <w:rPr>
                <w:b/>
                <w:bCs/>
              </w:rPr>
            </w:pPr>
            <w:r w:rsidRPr="00470880">
              <w:rPr>
                <w:b/>
                <w:bCs/>
              </w:rPr>
              <w:t>Vốn Chủ sở hữu</w:t>
            </w:r>
            <w:r w:rsidR="00FA1AF0">
              <w:rPr>
                <w:b/>
                <w:bCs/>
              </w:rPr>
              <w:t xml:space="preserve"> đến 30/6/2017</w:t>
            </w:r>
          </w:p>
        </w:tc>
        <w:tc>
          <w:tcPr>
            <w:tcW w:w="1806" w:type="dxa"/>
            <w:gridSpan w:val="3"/>
            <w:tcBorders>
              <w:top w:val="dotted" w:sz="4" w:space="0" w:color="auto"/>
              <w:left w:val="dotted" w:sz="4" w:space="0" w:color="auto"/>
              <w:bottom w:val="dotted" w:sz="4" w:space="0" w:color="auto"/>
            </w:tcBorders>
          </w:tcPr>
          <w:p w:rsidR="00394AE4" w:rsidRPr="0079389C" w:rsidRDefault="00314F8D" w:rsidP="00973567">
            <w:pPr>
              <w:spacing w:line="300" w:lineRule="auto"/>
              <w:jc w:val="both"/>
              <w:rPr>
                <w:sz w:val="26"/>
                <w:szCs w:val="26"/>
              </w:rPr>
            </w:pPr>
            <w:r>
              <w:rPr>
                <w:sz w:val="26"/>
                <w:szCs w:val="26"/>
              </w:rPr>
              <w:t>.............</w:t>
            </w:r>
            <w:r w:rsidR="00394AE4" w:rsidRPr="0079389C">
              <w:rPr>
                <w:sz w:val="26"/>
                <w:szCs w:val="26"/>
              </w:rPr>
              <w:t xml:space="preserve"> </w:t>
            </w:r>
            <w:r w:rsidR="00973567" w:rsidRPr="0079389C">
              <w:rPr>
                <w:sz w:val="26"/>
                <w:szCs w:val="26"/>
              </w:rPr>
              <w:t>triệu</w:t>
            </w:r>
            <w:r w:rsidR="00394AE4" w:rsidRPr="0079389C">
              <w:rPr>
                <w:sz w:val="26"/>
                <w:szCs w:val="26"/>
              </w:rPr>
              <w:t xml:space="preserve"> đồng</w:t>
            </w:r>
          </w:p>
        </w:tc>
        <w:tc>
          <w:tcPr>
            <w:tcW w:w="2399" w:type="dxa"/>
            <w:gridSpan w:val="5"/>
            <w:vMerge/>
            <w:tcBorders>
              <w:left w:val="dotted" w:sz="4" w:space="0" w:color="auto"/>
              <w:bottom w:val="dotted" w:sz="4" w:space="0" w:color="auto"/>
            </w:tcBorders>
          </w:tcPr>
          <w:p w:rsidR="00394AE4" w:rsidRPr="007372C3" w:rsidRDefault="00394AE4" w:rsidP="00354AC6">
            <w:pPr>
              <w:spacing w:line="300" w:lineRule="auto"/>
              <w:jc w:val="both"/>
              <w:rPr>
                <w:b/>
                <w:bCs/>
                <w:sz w:val="26"/>
                <w:szCs w:val="26"/>
              </w:rPr>
            </w:pPr>
          </w:p>
        </w:tc>
        <w:tc>
          <w:tcPr>
            <w:tcW w:w="3639" w:type="dxa"/>
            <w:gridSpan w:val="7"/>
            <w:vMerge/>
            <w:tcBorders>
              <w:left w:val="dotted" w:sz="4" w:space="0" w:color="auto"/>
              <w:bottom w:val="dotted" w:sz="4" w:space="0" w:color="auto"/>
            </w:tcBorders>
          </w:tcPr>
          <w:p w:rsidR="00394AE4" w:rsidRPr="007372C3" w:rsidRDefault="00394AE4" w:rsidP="00354AC6">
            <w:pPr>
              <w:spacing w:line="300" w:lineRule="auto"/>
              <w:jc w:val="both"/>
              <w:rPr>
                <w:i/>
                <w:iCs/>
                <w:sz w:val="26"/>
                <w:szCs w:val="26"/>
              </w:rPr>
            </w:pPr>
          </w:p>
        </w:tc>
      </w:tr>
      <w:tr w:rsidR="00394AE4" w:rsidRPr="00580B71">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7D1F0D" w:rsidRDefault="00394AE4" w:rsidP="00FA1AF0">
            <w:pPr>
              <w:spacing w:line="300" w:lineRule="auto"/>
            </w:pPr>
            <w:r w:rsidRPr="007D1F0D">
              <w:rPr>
                <w:b/>
                <w:bCs/>
              </w:rPr>
              <w:t xml:space="preserve">Đang quan hệ tín dụng tại </w:t>
            </w:r>
            <w:r w:rsidR="00A4399C" w:rsidRPr="00A4399C">
              <w:rPr>
                <w:b/>
                <w:bCs/>
              </w:rPr>
              <w:t>0</w:t>
            </w:r>
            <w:r w:rsidR="00FA1AF0">
              <w:rPr>
                <w:b/>
                <w:bCs/>
              </w:rPr>
              <w:t>1 TCTD</w:t>
            </w:r>
          </w:p>
        </w:tc>
        <w:tc>
          <w:tcPr>
            <w:tcW w:w="7844" w:type="dxa"/>
            <w:gridSpan w:val="15"/>
            <w:tcBorders>
              <w:top w:val="dotted" w:sz="4" w:space="0" w:color="auto"/>
              <w:left w:val="dotted" w:sz="4" w:space="0" w:color="auto"/>
              <w:bottom w:val="dotted" w:sz="4" w:space="0" w:color="auto"/>
            </w:tcBorders>
          </w:tcPr>
          <w:p w:rsidR="00394AE4" w:rsidRPr="00FA1AF0" w:rsidRDefault="005E66F0" w:rsidP="00314F8D">
            <w:pPr>
              <w:spacing w:line="324" w:lineRule="auto"/>
              <w:jc w:val="both"/>
              <w:rPr>
                <w:i/>
                <w:sz w:val="26"/>
                <w:szCs w:val="26"/>
              </w:rPr>
            </w:pPr>
            <w:r w:rsidRPr="00E33CBA">
              <w:rPr>
                <w:i/>
                <w:sz w:val="26"/>
                <w:szCs w:val="26"/>
              </w:rPr>
              <w:t xml:space="preserve">Agribank </w:t>
            </w:r>
            <w:r>
              <w:rPr>
                <w:i/>
                <w:sz w:val="26"/>
                <w:szCs w:val="26"/>
              </w:rPr>
              <w:t xml:space="preserve">CN </w:t>
            </w:r>
            <w:r w:rsidR="00314F8D">
              <w:rPr>
                <w:i/>
                <w:sz w:val="26"/>
                <w:szCs w:val="26"/>
              </w:rPr>
              <w:t>..........</w:t>
            </w:r>
          </w:p>
        </w:tc>
      </w:tr>
      <w:tr w:rsidR="00394AE4" w:rsidRPr="007372C3">
        <w:tblPrEx>
          <w:tblBorders>
            <w:top w:val="none" w:sz="0" w:space="0" w:color="auto"/>
            <w:bottom w:val="none" w:sz="0" w:space="0" w:color="auto"/>
          </w:tblBorders>
        </w:tblPrEx>
        <w:trPr>
          <w:gridAfter w:val="1"/>
          <w:wAfter w:w="89" w:type="dxa"/>
        </w:trPr>
        <w:tc>
          <w:tcPr>
            <w:tcW w:w="1956" w:type="dxa"/>
            <w:gridSpan w:val="2"/>
            <w:tcBorders>
              <w:top w:val="dotted" w:sz="4" w:space="0" w:color="auto"/>
              <w:bottom w:val="dotted" w:sz="4" w:space="0" w:color="auto"/>
              <w:right w:val="dotted" w:sz="4" w:space="0" w:color="auto"/>
            </w:tcBorders>
          </w:tcPr>
          <w:p w:rsidR="00394AE4" w:rsidRPr="00FA1AF0" w:rsidRDefault="00394AE4" w:rsidP="00FA1AF0">
            <w:pPr>
              <w:spacing w:line="300" w:lineRule="auto"/>
            </w:pPr>
            <w:r w:rsidRPr="007D1F0D">
              <w:rPr>
                <w:b/>
                <w:bCs/>
                <w:lang w:val="vi-VN"/>
              </w:rPr>
              <w:t>KQ phân loại nợ Quý II</w:t>
            </w:r>
            <w:r w:rsidR="00B53261">
              <w:rPr>
                <w:b/>
                <w:bCs/>
              </w:rPr>
              <w:t>I</w:t>
            </w:r>
            <w:r w:rsidRPr="007D1F0D">
              <w:rPr>
                <w:b/>
                <w:bCs/>
                <w:lang w:val="vi-VN"/>
              </w:rPr>
              <w:t>/201</w:t>
            </w:r>
            <w:r w:rsidR="00FA1AF0">
              <w:rPr>
                <w:b/>
                <w:bCs/>
              </w:rPr>
              <w:t>7</w:t>
            </w:r>
          </w:p>
        </w:tc>
        <w:tc>
          <w:tcPr>
            <w:tcW w:w="2941" w:type="dxa"/>
            <w:gridSpan w:val="5"/>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i/>
                <w:iCs/>
                <w:sz w:val="26"/>
                <w:szCs w:val="26"/>
              </w:rPr>
            </w:pPr>
            <w:r w:rsidRPr="007372C3">
              <w:rPr>
                <w:i/>
                <w:iCs/>
                <w:sz w:val="26"/>
                <w:szCs w:val="26"/>
              </w:rPr>
              <w:t>Nhóm 1</w:t>
            </w:r>
          </w:p>
        </w:tc>
        <w:tc>
          <w:tcPr>
            <w:tcW w:w="3008" w:type="dxa"/>
            <w:gridSpan w:val="7"/>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sz w:val="26"/>
                <w:szCs w:val="26"/>
              </w:rPr>
            </w:pPr>
            <w:r w:rsidRPr="007372C3">
              <w:rPr>
                <w:b/>
                <w:bCs/>
                <w:sz w:val="26"/>
                <w:szCs w:val="26"/>
              </w:rPr>
              <w:t>- Mức TL DPRR cụ thể</w:t>
            </w:r>
          </w:p>
        </w:tc>
        <w:tc>
          <w:tcPr>
            <w:tcW w:w="1895" w:type="dxa"/>
            <w:gridSpan w:val="3"/>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i/>
                <w:iCs/>
                <w:sz w:val="26"/>
                <w:szCs w:val="26"/>
              </w:rPr>
            </w:pPr>
            <w:bookmarkStart w:id="1" w:name="Text12"/>
            <w:r w:rsidRPr="007372C3">
              <w:rPr>
                <w:i/>
                <w:iCs/>
                <w:sz w:val="26"/>
                <w:szCs w:val="26"/>
              </w:rPr>
              <w:t>0</w:t>
            </w:r>
            <w:r w:rsidRPr="00A221A7">
              <w:rPr>
                <w:i/>
                <w:iCs/>
                <w:sz w:val="26"/>
                <w:szCs w:val="26"/>
              </w:rPr>
              <w:fldChar w:fldCharType="begin">
                <w:ffData>
                  <w:name w:val="Text12"/>
                  <w:enabled/>
                  <w:calcOnExit w:val="0"/>
                  <w:textInput>
                    <w:default w:val="... tỷ VND"/>
                  </w:textInput>
                </w:ffData>
              </w:fldChar>
            </w:r>
            <w:r w:rsidRPr="00A221A7">
              <w:rPr>
                <w:i/>
                <w:iCs/>
                <w:sz w:val="26"/>
                <w:szCs w:val="26"/>
              </w:rPr>
              <w:instrText xml:space="preserve"> FORMTEXT </w:instrText>
            </w:r>
            <w:r w:rsidRPr="00A221A7">
              <w:rPr>
                <w:i/>
                <w:iCs/>
                <w:sz w:val="26"/>
                <w:szCs w:val="26"/>
              </w:rPr>
            </w:r>
            <w:r w:rsidRPr="00A221A7">
              <w:rPr>
                <w:i/>
                <w:iCs/>
                <w:sz w:val="26"/>
                <w:szCs w:val="26"/>
              </w:rPr>
              <w:fldChar w:fldCharType="separate"/>
            </w:r>
            <w:r w:rsidRPr="00A221A7">
              <w:rPr>
                <w:i/>
                <w:iCs/>
                <w:noProof/>
                <w:sz w:val="26"/>
                <w:szCs w:val="26"/>
              </w:rPr>
              <w:t xml:space="preserve"> tỷ VND</w:t>
            </w:r>
            <w:r w:rsidRPr="00A221A7">
              <w:rPr>
                <w:i/>
                <w:iCs/>
                <w:sz w:val="26"/>
                <w:szCs w:val="26"/>
              </w:rPr>
              <w:fldChar w:fldCharType="end"/>
            </w:r>
            <w:bookmarkEnd w:id="1"/>
          </w:p>
        </w:tc>
      </w:tr>
      <w:tr w:rsidR="00394AE4" w:rsidRPr="007372C3">
        <w:tblPrEx>
          <w:tblBorders>
            <w:top w:val="none" w:sz="0" w:space="0" w:color="auto"/>
            <w:bottom w:val="none" w:sz="0" w:space="0" w:color="auto"/>
          </w:tblBorders>
        </w:tblPrEx>
        <w:trPr>
          <w:gridAfter w:val="1"/>
          <w:wAfter w:w="89" w:type="dxa"/>
        </w:trPr>
        <w:tc>
          <w:tcPr>
            <w:tcW w:w="1956" w:type="dxa"/>
            <w:gridSpan w:val="2"/>
            <w:vMerge w:val="restart"/>
            <w:tcBorders>
              <w:top w:val="dotted" w:sz="4" w:space="0" w:color="auto"/>
              <w:bottom w:val="dotted" w:sz="4" w:space="0" w:color="auto"/>
              <w:right w:val="dotted" w:sz="4" w:space="0" w:color="auto"/>
            </w:tcBorders>
            <w:vAlign w:val="center"/>
          </w:tcPr>
          <w:p w:rsidR="00394AE4" w:rsidRPr="0016080D" w:rsidRDefault="00394AE4" w:rsidP="00FA1AF0">
            <w:pPr>
              <w:spacing w:line="300" w:lineRule="auto"/>
              <w:rPr>
                <w:rFonts w:ascii="Times New Roman Bold" w:hAnsi="Times New Roman Bold"/>
                <w:b/>
                <w:bCs/>
                <w:spacing w:val="-2"/>
              </w:rPr>
            </w:pPr>
            <w:r w:rsidRPr="0016080D">
              <w:rPr>
                <w:rFonts w:ascii="Times New Roman Bold" w:hAnsi="Times New Roman Bold"/>
                <w:b/>
                <w:bCs/>
                <w:spacing w:val="-2"/>
              </w:rPr>
              <w:t>Xếp hạng tín dụng quý I</w:t>
            </w:r>
            <w:r w:rsidR="00B53261">
              <w:rPr>
                <w:rFonts w:ascii="Times New Roman Bold" w:hAnsi="Times New Roman Bold"/>
                <w:b/>
                <w:bCs/>
                <w:spacing w:val="-2"/>
              </w:rPr>
              <w:t>I</w:t>
            </w:r>
            <w:r w:rsidR="00A7639D">
              <w:rPr>
                <w:rFonts w:ascii="Times New Roman Bold" w:hAnsi="Times New Roman Bold"/>
                <w:b/>
                <w:bCs/>
                <w:spacing w:val="-2"/>
              </w:rPr>
              <w:t>I</w:t>
            </w:r>
            <w:r w:rsidRPr="0016080D">
              <w:rPr>
                <w:rFonts w:ascii="Times New Roman Bold" w:hAnsi="Times New Roman Bold"/>
                <w:b/>
                <w:bCs/>
                <w:spacing w:val="-2"/>
              </w:rPr>
              <w:t>/201</w:t>
            </w:r>
            <w:r w:rsidR="00FA1AF0">
              <w:rPr>
                <w:rFonts w:ascii="Times New Roman Bold" w:hAnsi="Times New Roman Bold"/>
                <w:b/>
                <w:bCs/>
                <w:spacing w:val="-2"/>
              </w:rPr>
              <w:t>7</w:t>
            </w:r>
          </w:p>
        </w:tc>
        <w:tc>
          <w:tcPr>
            <w:tcW w:w="2941" w:type="dxa"/>
            <w:gridSpan w:val="5"/>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r w:rsidRPr="007372C3">
              <w:rPr>
                <w:b/>
                <w:bCs/>
                <w:sz w:val="26"/>
                <w:szCs w:val="26"/>
              </w:rPr>
              <w:t>Theo Agribank</w:t>
            </w:r>
          </w:p>
        </w:tc>
        <w:tc>
          <w:tcPr>
            <w:tcW w:w="1264" w:type="dxa"/>
            <w:gridSpan w:val="3"/>
            <w:tcBorders>
              <w:top w:val="dotted" w:sz="4" w:space="0" w:color="auto"/>
              <w:left w:val="dotted" w:sz="4" w:space="0" w:color="auto"/>
              <w:bottom w:val="dotted" w:sz="4" w:space="0" w:color="auto"/>
            </w:tcBorders>
          </w:tcPr>
          <w:p w:rsidR="00394AE4" w:rsidRPr="007372C3" w:rsidRDefault="007D4A79" w:rsidP="00354AC6">
            <w:pPr>
              <w:spacing w:line="300" w:lineRule="auto"/>
              <w:jc w:val="both"/>
              <w:rPr>
                <w:sz w:val="26"/>
                <w:szCs w:val="26"/>
              </w:rPr>
            </w:pPr>
            <w:r>
              <w:rPr>
                <w:sz w:val="26"/>
                <w:szCs w:val="26"/>
              </w:rPr>
              <w:t>A</w:t>
            </w:r>
          </w:p>
        </w:tc>
        <w:tc>
          <w:tcPr>
            <w:tcW w:w="1744" w:type="dxa"/>
            <w:gridSpan w:val="4"/>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p>
        </w:tc>
        <w:tc>
          <w:tcPr>
            <w:tcW w:w="1895" w:type="dxa"/>
            <w:gridSpan w:val="3"/>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sz w:val="26"/>
                <w:szCs w:val="26"/>
              </w:rPr>
            </w:pPr>
          </w:p>
        </w:tc>
      </w:tr>
      <w:tr w:rsidR="00394AE4" w:rsidRPr="007372C3">
        <w:tblPrEx>
          <w:tblBorders>
            <w:top w:val="none" w:sz="0" w:space="0" w:color="auto"/>
            <w:bottom w:val="none" w:sz="0" w:space="0" w:color="auto"/>
          </w:tblBorders>
        </w:tblPrEx>
        <w:trPr>
          <w:gridAfter w:val="1"/>
          <w:wAfter w:w="89" w:type="dxa"/>
        </w:trPr>
        <w:tc>
          <w:tcPr>
            <w:tcW w:w="1956" w:type="dxa"/>
            <w:gridSpan w:val="2"/>
            <w:vMerge/>
            <w:tcBorders>
              <w:top w:val="dotted" w:sz="4" w:space="0" w:color="auto"/>
              <w:bottom w:val="dotted" w:sz="4" w:space="0" w:color="auto"/>
              <w:right w:val="dotted" w:sz="4" w:space="0" w:color="auto"/>
            </w:tcBorders>
          </w:tcPr>
          <w:p w:rsidR="00394AE4" w:rsidRPr="007D1F0D" w:rsidRDefault="00394AE4" w:rsidP="00354AC6">
            <w:pPr>
              <w:spacing w:line="300" w:lineRule="auto"/>
              <w:jc w:val="both"/>
            </w:pPr>
          </w:p>
        </w:tc>
        <w:tc>
          <w:tcPr>
            <w:tcW w:w="4205" w:type="dxa"/>
            <w:gridSpan w:val="8"/>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r w:rsidRPr="007372C3">
              <w:rPr>
                <w:b/>
                <w:bCs/>
                <w:sz w:val="26"/>
                <w:szCs w:val="26"/>
              </w:rPr>
              <w:t>Theo Tổ chức bên ngoài</w:t>
            </w:r>
          </w:p>
        </w:tc>
        <w:tc>
          <w:tcPr>
            <w:tcW w:w="1744" w:type="dxa"/>
            <w:gridSpan w:val="4"/>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rPr>
            </w:pPr>
          </w:p>
        </w:tc>
        <w:tc>
          <w:tcPr>
            <w:tcW w:w="1895" w:type="dxa"/>
            <w:gridSpan w:val="3"/>
            <w:tcBorders>
              <w:top w:val="dotted" w:sz="4" w:space="0" w:color="auto"/>
              <w:left w:val="dotted" w:sz="4" w:space="0" w:color="auto"/>
              <w:bottom w:val="dotted" w:sz="4" w:space="0" w:color="auto"/>
            </w:tcBorders>
          </w:tcPr>
          <w:p w:rsidR="00394AE4" w:rsidRPr="007372C3" w:rsidRDefault="00394AE4" w:rsidP="00354AC6">
            <w:pPr>
              <w:spacing w:line="300" w:lineRule="auto"/>
              <w:jc w:val="both"/>
              <w:rPr>
                <w:b/>
                <w:bCs/>
                <w:sz w:val="26"/>
                <w:szCs w:val="26"/>
                <w:lang w:val="vi-VN"/>
              </w:rPr>
            </w:pPr>
          </w:p>
        </w:tc>
      </w:tr>
      <w:tr w:rsidR="00394AE4" w:rsidRPr="007372C3" w:rsidTr="00A65894">
        <w:tblPrEx>
          <w:tblBorders>
            <w:top w:val="none" w:sz="0" w:space="0" w:color="auto"/>
            <w:bottom w:val="none" w:sz="0" w:space="0" w:color="auto"/>
          </w:tblBorders>
        </w:tblPrEx>
        <w:trPr>
          <w:gridAfter w:val="1"/>
          <w:wAfter w:w="89" w:type="dxa"/>
        </w:trPr>
        <w:tc>
          <w:tcPr>
            <w:tcW w:w="1956" w:type="dxa"/>
            <w:gridSpan w:val="2"/>
            <w:vMerge/>
            <w:tcBorders>
              <w:top w:val="dotted" w:sz="4" w:space="0" w:color="auto"/>
              <w:bottom w:val="dotted" w:sz="4" w:space="0" w:color="auto"/>
              <w:right w:val="dotted" w:sz="4" w:space="0" w:color="auto"/>
            </w:tcBorders>
          </w:tcPr>
          <w:p w:rsidR="00394AE4" w:rsidRPr="007D1F0D" w:rsidRDefault="00394AE4" w:rsidP="00354AC6">
            <w:pPr>
              <w:spacing w:line="300" w:lineRule="auto"/>
              <w:jc w:val="both"/>
            </w:pPr>
          </w:p>
        </w:tc>
        <w:tc>
          <w:tcPr>
            <w:tcW w:w="2941" w:type="dxa"/>
            <w:gridSpan w:val="5"/>
            <w:tcBorders>
              <w:top w:val="dotted" w:sz="4" w:space="0" w:color="auto"/>
              <w:left w:val="dotted" w:sz="4" w:space="0" w:color="auto"/>
              <w:bottom w:val="dotted" w:sz="4" w:space="0" w:color="auto"/>
            </w:tcBorders>
          </w:tcPr>
          <w:p w:rsidR="00394AE4" w:rsidRPr="007372C3" w:rsidRDefault="00394AE4" w:rsidP="00354AC6">
            <w:pPr>
              <w:spacing w:line="300" w:lineRule="auto"/>
              <w:ind w:firstLine="169"/>
              <w:jc w:val="both"/>
              <w:rPr>
                <w:i/>
                <w:iCs/>
                <w:sz w:val="26"/>
                <w:szCs w:val="26"/>
              </w:rPr>
            </w:pPr>
            <w:r w:rsidRPr="007372C3">
              <w:rPr>
                <w:i/>
                <w:iCs/>
                <w:sz w:val="26"/>
                <w:szCs w:val="26"/>
              </w:rPr>
              <w:t>- Theo CIC - NHNN</w:t>
            </w:r>
          </w:p>
        </w:tc>
        <w:tc>
          <w:tcPr>
            <w:tcW w:w="4903" w:type="dxa"/>
            <w:gridSpan w:val="10"/>
            <w:tcBorders>
              <w:top w:val="dotted" w:sz="4" w:space="0" w:color="auto"/>
              <w:left w:val="dotted" w:sz="4" w:space="0" w:color="auto"/>
              <w:bottom w:val="dotted" w:sz="4" w:space="0" w:color="auto"/>
            </w:tcBorders>
            <w:shd w:val="clear" w:color="auto" w:fill="auto"/>
          </w:tcPr>
          <w:p w:rsidR="00394AE4" w:rsidRPr="007372C3" w:rsidRDefault="00394AE4" w:rsidP="00354AC6">
            <w:pPr>
              <w:spacing w:line="300" w:lineRule="auto"/>
              <w:jc w:val="both"/>
              <w:rPr>
                <w:sz w:val="26"/>
                <w:szCs w:val="26"/>
              </w:rPr>
            </w:pPr>
          </w:p>
        </w:tc>
      </w:tr>
      <w:tr w:rsidR="00394AE4" w:rsidRPr="007372C3">
        <w:tblPrEx>
          <w:tblBorders>
            <w:top w:val="none" w:sz="0" w:space="0" w:color="auto"/>
            <w:bottom w:val="none" w:sz="0" w:space="0" w:color="auto"/>
          </w:tblBorders>
        </w:tblPrEx>
        <w:trPr>
          <w:gridAfter w:val="1"/>
          <w:wAfter w:w="89" w:type="dxa"/>
        </w:trPr>
        <w:tc>
          <w:tcPr>
            <w:tcW w:w="1956" w:type="dxa"/>
            <w:gridSpan w:val="2"/>
            <w:vMerge/>
            <w:tcBorders>
              <w:top w:val="dotted" w:sz="4" w:space="0" w:color="auto"/>
              <w:bottom w:val="single" w:sz="4" w:space="0" w:color="auto"/>
              <w:right w:val="dotted" w:sz="4" w:space="0" w:color="auto"/>
            </w:tcBorders>
          </w:tcPr>
          <w:p w:rsidR="00394AE4" w:rsidRPr="007D1F0D" w:rsidRDefault="00394AE4" w:rsidP="00354AC6">
            <w:pPr>
              <w:spacing w:line="300" w:lineRule="auto"/>
              <w:jc w:val="both"/>
            </w:pPr>
          </w:p>
        </w:tc>
        <w:tc>
          <w:tcPr>
            <w:tcW w:w="2941" w:type="dxa"/>
            <w:gridSpan w:val="5"/>
            <w:tcBorders>
              <w:top w:val="dotted" w:sz="4" w:space="0" w:color="auto"/>
              <w:left w:val="dotted" w:sz="4" w:space="0" w:color="auto"/>
              <w:bottom w:val="single" w:sz="4" w:space="0" w:color="auto"/>
            </w:tcBorders>
          </w:tcPr>
          <w:p w:rsidR="00394AE4" w:rsidRPr="007372C3" w:rsidRDefault="00394AE4" w:rsidP="00354AC6">
            <w:pPr>
              <w:spacing w:line="300" w:lineRule="auto"/>
              <w:ind w:firstLine="169"/>
              <w:jc w:val="both"/>
              <w:rPr>
                <w:i/>
                <w:iCs/>
                <w:sz w:val="26"/>
                <w:szCs w:val="26"/>
              </w:rPr>
            </w:pPr>
            <w:r w:rsidRPr="007372C3">
              <w:rPr>
                <w:i/>
                <w:iCs/>
                <w:sz w:val="26"/>
                <w:szCs w:val="26"/>
              </w:rPr>
              <w:t>- Khác (ghi rõ tên)</w:t>
            </w:r>
          </w:p>
        </w:tc>
        <w:tc>
          <w:tcPr>
            <w:tcW w:w="4903" w:type="dxa"/>
            <w:gridSpan w:val="10"/>
            <w:tcBorders>
              <w:top w:val="dotted" w:sz="4" w:space="0" w:color="auto"/>
              <w:left w:val="dotted" w:sz="4" w:space="0" w:color="auto"/>
              <w:bottom w:val="single" w:sz="4" w:space="0" w:color="auto"/>
            </w:tcBorders>
          </w:tcPr>
          <w:p w:rsidR="00394AE4" w:rsidRPr="007372C3" w:rsidRDefault="00394AE4" w:rsidP="00354AC6">
            <w:pPr>
              <w:spacing w:line="300" w:lineRule="auto"/>
              <w:jc w:val="both"/>
              <w:rPr>
                <w:sz w:val="26"/>
                <w:szCs w:val="26"/>
              </w:rPr>
            </w:pPr>
          </w:p>
        </w:tc>
      </w:tr>
      <w:tr w:rsidR="00394AE4" w:rsidRPr="007372C3">
        <w:tblPrEx>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Ex>
        <w:trPr>
          <w:gridAfter w:val="1"/>
          <w:wAfter w:w="89" w:type="dxa"/>
        </w:trPr>
        <w:tc>
          <w:tcPr>
            <w:tcW w:w="1956" w:type="dxa"/>
            <w:gridSpan w:val="2"/>
            <w:tcBorders>
              <w:top w:val="single" w:sz="4" w:space="0" w:color="auto"/>
              <w:left w:val="nil"/>
            </w:tcBorders>
          </w:tcPr>
          <w:p w:rsidR="00394AE4" w:rsidRPr="00A221A7" w:rsidRDefault="00394AE4" w:rsidP="005E66F0">
            <w:pPr>
              <w:spacing w:line="288" w:lineRule="auto"/>
              <w:rPr>
                <w:b/>
                <w:bCs/>
              </w:rPr>
            </w:pPr>
            <w:r w:rsidRPr="00A221A7">
              <w:rPr>
                <w:b/>
                <w:bCs/>
              </w:rPr>
              <w:t xml:space="preserve">HMTD đã được duyệt: </w:t>
            </w:r>
          </w:p>
        </w:tc>
        <w:tc>
          <w:tcPr>
            <w:tcW w:w="1036" w:type="dxa"/>
            <w:tcBorders>
              <w:top w:val="single" w:sz="4" w:space="0" w:color="auto"/>
            </w:tcBorders>
          </w:tcPr>
          <w:p w:rsidR="00394AE4" w:rsidRPr="009045AB" w:rsidRDefault="00FA1AF0" w:rsidP="005E66F0">
            <w:pPr>
              <w:spacing w:line="288" w:lineRule="auto"/>
              <w:rPr>
                <w:iCs/>
                <w:sz w:val="26"/>
                <w:szCs w:val="26"/>
              </w:rPr>
            </w:pPr>
            <w:r>
              <w:rPr>
                <w:iCs/>
                <w:sz w:val="26"/>
                <w:szCs w:val="26"/>
              </w:rPr>
              <w:t>270</w:t>
            </w:r>
            <w:r w:rsidR="00394AE4" w:rsidRPr="009045AB">
              <w:rPr>
                <w:iCs/>
                <w:sz w:val="26"/>
                <w:szCs w:val="26"/>
              </w:rPr>
              <w:t xml:space="preserve"> tỷ đồng</w:t>
            </w:r>
          </w:p>
        </w:tc>
        <w:tc>
          <w:tcPr>
            <w:tcW w:w="1794" w:type="dxa"/>
            <w:gridSpan w:val="3"/>
            <w:tcBorders>
              <w:top w:val="single" w:sz="4" w:space="0" w:color="auto"/>
            </w:tcBorders>
          </w:tcPr>
          <w:p w:rsidR="00394AE4" w:rsidRPr="005E66F0" w:rsidRDefault="00394AE4" w:rsidP="005E66F0">
            <w:pPr>
              <w:spacing w:line="288" w:lineRule="auto"/>
              <w:jc w:val="both"/>
              <w:rPr>
                <w:i/>
                <w:iCs/>
                <w:sz w:val="26"/>
                <w:szCs w:val="26"/>
              </w:rPr>
            </w:pPr>
            <w:r w:rsidRPr="005E66F0">
              <w:rPr>
                <w:i/>
                <w:iCs/>
                <w:sz w:val="26"/>
                <w:szCs w:val="26"/>
              </w:rPr>
              <w:t xml:space="preserve">Ngày </w:t>
            </w:r>
            <w:r w:rsidR="00FA1AF0">
              <w:rPr>
                <w:i/>
                <w:iCs/>
                <w:sz w:val="26"/>
                <w:szCs w:val="26"/>
              </w:rPr>
              <w:t>20/7/2017</w:t>
            </w:r>
          </w:p>
          <w:p w:rsidR="00394AE4" w:rsidRPr="005E66F0" w:rsidRDefault="00394AE4" w:rsidP="005E66F0">
            <w:pPr>
              <w:spacing w:line="288" w:lineRule="auto"/>
              <w:rPr>
                <w:b/>
                <w:i/>
                <w:iCs/>
                <w:sz w:val="26"/>
                <w:szCs w:val="26"/>
                <w:lang w:val="vi-VN"/>
              </w:rPr>
            </w:pPr>
          </w:p>
        </w:tc>
        <w:tc>
          <w:tcPr>
            <w:tcW w:w="558" w:type="dxa"/>
            <w:gridSpan w:val="2"/>
            <w:tcBorders>
              <w:top w:val="single" w:sz="4" w:space="0" w:color="auto"/>
            </w:tcBorders>
          </w:tcPr>
          <w:p w:rsidR="00394AE4" w:rsidRPr="005E66F0" w:rsidRDefault="00394AE4" w:rsidP="005E66F0">
            <w:pPr>
              <w:spacing w:line="288" w:lineRule="auto"/>
              <w:jc w:val="both"/>
              <w:rPr>
                <w:sz w:val="26"/>
                <w:szCs w:val="26"/>
              </w:rPr>
            </w:pPr>
            <w:r w:rsidRPr="005E66F0">
              <w:rPr>
                <w:sz w:val="26"/>
                <w:szCs w:val="26"/>
              </w:rPr>
              <w:t>bởi</w:t>
            </w:r>
          </w:p>
        </w:tc>
        <w:tc>
          <w:tcPr>
            <w:tcW w:w="2701" w:type="dxa"/>
            <w:gridSpan w:val="7"/>
            <w:tcBorders>
              <w:top w:val="single" w:sz="4" w:space="0" w:color="auto"/>
              <w:right w:val="nil"/>
            </w:tcBorders>
          </w:tcPr>
          <w:p w:rsidR="00394AE4" w:rsidRPr="005E66F0" w:rsidRDefault="00B53261" w:rsidP="00314F8D">
            <w:pPr>
              <w:spacing w:line="288" w:lineRule="auto"/>
              <w:jc w:val="both"/>
              <w:rPr>
                <w:spacing w:val="-6"/>
                <w:sz w:val="26"/>
                <w:szCs w:val="26"/>
              </w:rPr>
            </w:pPr>
            <w:r w:rsidRPr="005E66F0">
              <w:rPr>
                <w:spacing w:val="-6"/>
                <w:sz w:val="26"/>
                <w:szCs w:val="26"/>
              </w:rPr>
              <w:t>Tổng Giám đốc</w:t>
            </w:r>
            <w:r w:rsidR="00394AE4" w:rsidRPr="005E66F0">
              <w:rPr>
                <w:spacing w:val="-6"/>
                <w:sz w:val="26"/>
                <w:szCs w:val="26"/>
              </w:rPr>
              <w:t xml:space="preserve"> </w:t>
            </w:r>
            <w:r w:rsidR="00394AE4" w:rsidRPr="005E66F0">
              <w:rPr>
                <w:spacing w:val="-6"/>
                <w:sz w:val="26"/>
                <w:szCs w:val="26"/>
                <w:lang w:val="vi-VN"/>
              </w:rPr>
              <w:t>Agribank</w:t>
            </w:r>
            <w:r w:rsidR="00394AE4" w:rsidRPr="005E66F0">
              <w:rPr>
                <w:spacing w:val="-6"/>
                <w:sz w:val="26"/>
                <w:szCs w:val="26"/>
              </w:rPr>
              <w:t xml:space="preserve"> theo </w:t>
            </w:r>
            <w:r w:rsidRPr="005E66F0">
              <w:rPr>
                <w:spacing w:val="-6"/>
                <w:sz w:val="26"/>
                <w:szCs w:val="26"/>
              </w:rPr>
              <w:t xml:space="preserve">Thông báo số </w:t>
            </w:r>
            <w:r w:rsidR="00314F8D">
              <w:rPr>
                <w:spacing w:val="-6"/>
                <w:sz w:val="26"/>
                <w:szCs w:val="26"/>
              </w:rPr>
              <w:t>.......</w:t>
            </w:r>
            <w:r w:rsidRPr="005E66F0">
              <w:rPr>
                <w:spacing w:val="-6"/>
                <w:sz w:val="26"/>
                <w:szCs w:val="26"/>
              </w:rPr>
              <w:t>/NHNo-KH</w:t>
            </w:r>
            <w:r w:rsidR="005E66F0" w:rsidRPr="005E66F0">
              <w:rPr>
                <w:spacing w:val="-6"/>
                <w:sz w:val="26"/>
                <w:szCs w:val="26"/>
              </w:rPr>
              <w:t>L</w:t>
            </w:r>
          </w:p>
        </w:tc>
        <w:tc>
          <w:tcPr>
            <w:tcW w:w="1755" w:type="dxa"/>
            <w:gridSpan w:val="2"/>
            <w:tcBorders>
              <w:top w:val="single" w:sz="4" w:space="0" w:color="auto"/>
              <w:right w:val="nil"/>
            </w:tcBorders>
          </w:tcPr>
          <w:p w:rsidR="00394AE4" w:rsidRPr="009045AB" w:rsidRDefault="00394AE4" w:rsidP="00FA1AF0">
            <w:pPr>
              <w:spacing w:line="288" w:lineRule="auto"/>
              <w:rPr>
                <w:sz w:val="26"/>
                <w:szCs w:val="26"/>
                <w:lang w:val="vi-VN"/>
              </w:rPr>
            </w:pPr>
            <w:r w:rsidRPr="009045AB">
              <w:rPr>
                <w:iCs/>
                <w:sz w:val="26"/>
                <w:szCs w:val="26"/>
              </w:rPr>
              <w:t xml:space="preserve">Hết hạn ngày: </w:t>
            </w:r>
            <w:r w:rsidR="00FA1AF0">
              <w:rPr>
                <w:iCs/>
                <w:sz w:val="26"/>
                <w:szCs w:val="26"/>
              </w:rPr>
              <w:t>20/7</w:t>
            </w:r>
            <w:r w:rsidRPr="009045AB">
              <w:rPr>
                <w:iCs/>
                <w:sz w:val="26"/>
                <w:szCs w:val="26"/>
              </w:rPr>
              <w:t>/201</w:t>
            </w:r>
            <w:r w:rsidR="00FA1AF0">
              <w:rPr>
                <w:iCs/>
                <w:sz w:val="26"/>
                <w:szCs w:val="26"/>
              </w:rPr>
              <w:t>8</w:t>
            </w:r>
            <w:r w:rsidRPr="009045AB">
              <w:rPr>
                <w:iCs/>
                <w:sz w:val="26"/>
                <w:szCs w:val="26"/>
              </w:rPr>
              <w:t xml:space="preserve"> </w:t>
            </w:r>
          </w:p>
        </w:tc>
      </w:tr>
      <w:tr w:rsidR="00394AE4" w:rsidRPr="006B748A">
        <w:tblPrEx>
          <w:tblBorders>
            <w:top w:val="none" w:sz="0" w:space="0" w:color="auto"/>
            <w:bottom w:val="none" w:sz="0" w:space="0" w:color="auto"/>
            <w:insideH w:val="dotted" w:sz="4" w:space="0" w:color="auto"/>
            <w:insideV w:val="dotted" w:sz="4" w:space="0" w:color="auto"/>
          </w:tblBorders>
        </w:tblPrEx>
        <w:trPr>
          <w:gridAfter w:val="2"/>
          <w:wAfter w:w="151" w:type="dxa"/>
        </w:trPr>
        <w:tc>
          <w:tcPr>
            <w:tcW w:w="9738" w:type="dxa"/>
            <w:gridSpan w:val="16"/>
            <w:tcBorders>
              <w:top w:val="single" w:sz="4" w:space="0" w:color="auto"/>
              <w:left w:val="nil"/>
              <w:bottom w:val="single" w:sz="4" w:space="0" w:color="auto"/>
              <w:right w:val="nil"/>
            </w:tcBorders>
          </w:tcPr>
          <w:tbl>
            <w:tblPr>
              <w:tblW w:w="9498" w:type="dxa"/>
              <w:tblBorders>
                <w:top w:val="single" w:sz="4" w:space="0" w:color="auto"/>
                <w:bottom w:val="single" w:sz="4" w:space="0" w:color="auto"/>
                <w:insideH w:val="dotted" w:sz="4" w:space="0" w:color="auto"/>
                <w:insideV w:val="dotted" w:sz="4" w:space="0" w:color="auto"/>
              </w:tblBorders>
              <w:tblLook w:val="01E0" w:firstRow="1" w:lastRow="1" w:firstColumn="1" w:lastColumn="1" w:noHBand="0" w:noVBand="0"/>
            </w:tblPr>
            <w:tblGrid>
              <w:gridCol w:w="2958"/>
              <w:gridCol w:w="6540"/>
            </w:tblGrid>
            <w:tr w:rsidR="002147E6" w:rsidRPr="006B748A" w:rsidTr="00460874">
              <w:tc>
                <w:tcPr>
                  <w:tcW w:w="2958" w:type="dxa"/>
                </w:tcPr>
                <w:p w:rsidR="002147E6" w:rsidRPr="006B748A" w:rsidRDefault="002147E6" w:rsidP="00471E1E">
                  <w:pPr>
                    <w:rPr>
                      <w:b/>
                      <w:sz w:val="26"/>
                      <w:szCs w:val="26"/>
                    </w:rPr>
                  </w:pPr>
                  <w:r w:rsidRPr="006B748A">
                    <w:rPr>
                      <w:b/>
                      <w:sz w:val="26"/>
                      <w:szCs w:val="26"/>
                    </w:rPr>
                    <w:t>Tên dự án</w:t>
                  </w:r>
                </w:p>
              </w:tc>
              <w:tc>
                <w:tcPr>
                  <w:tcW w:w="6540" w:type="dxa"/>
                  <w:vAlign w:val="center"/>
                </w:tcPr>
                <w:p w:rsidR="002147E6" w:rsidRPr="006B748A" w:rsidRDefault="005E66F0" w:rsidP="00314F8D">
                  <w:pPr>
                    <w:rPr>
                      <w:sz w:val="26"/>
                      <w:szCs w:val="26"/>
                      <w:lang w:val="nl-NL"/>
                    </w:rPr>
                  </w:pPr>
                  <w:r w:rsidRPr="006B748A">
                    <w:rPr>
                      <w:sz w:val="26"/>
                      <w:szCs w:val="26"/>
                      <w:lang w:val="nl-NL"/>
                    </w:rPr>
                    <w:t xml:space="preserve">Đầu tư xây dựng </w:t>
                  </w:r>
                  <w:r w:rsidR="006F6A40" w:rsidRPr="006B748A">
                    <w:rPr>
                      <w:sz w:val="26"/>
                      <w:szCs w:val="26"/>
                      <w:lang w:val="nl-NL"/>
                    </w:rPr>
                    <w:t>T</w:t>
                  </w:r>
                  <w:r w:rsidR="00541F0E" w:rsidRPr="006B748A">
                    <w:rPr>
                      <w:sz w:val="26"/>
                      <w:szCs w:val="26"/>
                      <w:lang w:val="nl-NL"/>
                    </w:rPr>
                    <w:t xml:space="preserve">rại gà giống </w:t>
                  </w:r>
                  <w:r w:rsidR="00314F8D">
                    <w:rPr>
                      <w:sz w:val="26"/>
                      <w:szCs w:val="26"/>
                      <w:lang w:val="nl-NL"/>
                    </w:rPr>
                    <w:t>.................</w:t>
                  </w:r>
                </w:p>
              </w:tc>
            </w:tr>
            <w:tr w:rsidR="002147E6" w:rsidRPr="006B748A" w:rsidTr="00460874">
              <w:tc>
                <w:tcPr>
                  <w:tcW w:w="2958" w:type="dxa"/>
                </w:tcPr>
                <w:p w:rsidR="002147E6" w:rsidRPr="006B748A" w:rsidRDefault="002147E6" w:rsidP="00471E1E">
                  <w:pPr>
                    <w:rPr>
                      <w:b/>
                      <w:sz w:val="26"/>
                      <w:szCs w:val="26"/>
                    </w:rPr>
                  </w:pPr>
                  <w:r w:rsidRPr="006B748A">
                    <w:rPr>
                      <w:b/>
                      <w:sz w:val="26"/>
                      <w:szCs w:val="26"/>
                    </w:rPr>
                    <w:t>Địa điểm đẩu tư</w:t>
                  </w:r>
                </w:p>
              </w:tc>
              <w:tc>
                <w:tcPr>
                  <w:tcW w:w="6540" w:type="dxa"/>
                  <w:vAlign w:val="center"/>
                </w:tcPr>
                <w:p w:rsidR="002147E6" w:rsidRPr="006B748A" w:rsidRDefault="00314F8D" w:rsidP="00541F0E">
                  <w:pPr>
                    <w:rPr>
                      <w:sz w:val="26"/>
                      <w:szCs w:val="26"/>
                    </w:rPr>
                  </w:pPr>
                  <w:r>
                    <w:rPr>
                      <w:sz w:val="26"/>
                      <w:szCs w:val="26"/>
                      <w:lang w:val="nl-NL"/>
                    </w:rPr>
                    <w:t>.............................</w:t>
                  </w:r>
                  <w:r w:rsidR="00541F0E" w:rsidRPr="006B748A">
                    <w:rPr>
                      <w:sz w:val="26"/>
                      <w:szCs w:val="26"/>
                      <w:lang w:val="nl-NL"/>
                    </w:rPr>
                    <w:t xml:space="preserve"> Thanh Hóa</w:t>
                  </w:r>
                </w:p>
              </w:tc>
            </w:tr>
            <w:tr w:rsidR="002147E6" w:rsidRPr="006B748A" w:rsidTr="00460874">
              <w:tc>
                <w:tcPr>
                  <w:tcW w:w="2958" w:type="dxa"/>
                </w:tcPr>
                <w:p w:rsidR="002147E6" w:rsidRPr="006B748A" w:rsidRDefault="002147E6" w:rsidP="00471E1E">
                  <w:pPr>
                    <w:rPr>
                      <w:b/>
                      <w:sz w:val="26"/>
                      <w:szCs w:val="26"/>
                    </w:rPr>
                  </w:pPr>
                  <w:r w:rsidRPr="006B748A">
                    <w:rPr>
                      <w:b/>
                      <w:sz w:val="26"/>
                      <w:szCs w:val="26"/>
                    </w:rPr>
                    <w:t>Sản phẩm của dự án</w:t>
                  </w:r>
                </w:p>
              </w:tc>
              <w:tc>
                <w:tcPr>
                  <w:tcW w:w="6540" w:type="dxa"/>
                </w:tcPr>
                <w:p w:rsidR="002147E6" w:rsidRPr="006B748A" w:rsidRDefault="00541F0E" w:rsidP="006F6A40">
                  <w:pPr>
                    <w:spacing w:line="288" w:lineRule="auto"/>
                    <w:ind w:right="59"/>
                    <w:jc w:val="both"/>
                    <w:rPr>
                      <w:sz w:val="26"/>
                      <w:szCs w:val="26"/>
                    </w:rPr>
                  </w:pPr>
                  <w:r w:rsidRPr="006B748A">
                    <w:rPr>
                      <w:sz w:val="26"/>
                      <w:szCs w:val="26"/>
                      <w:lang w:val="pt-BR"/>
                    </w:rPr>
                    <w:t>Gà giống, gà thịt, trứng và phân gà</w:t>
                  </w:r>
                </w:p>
              </w:tc>
            </w:tr>
            <w:tr w:rsidR="002147E6" w:rsidRPr="006B748A" w:rsidTr="00460874">
              <w:tc>
                <w:tcPr>
                  <w:tcW w:w="2958" w:type="dxa"/>
                </w:tcPr>
                <w:p w:rsidR="002147E6" w:rsidRPr="006B748A" w:rsidRDefault="002147E6" w:rsidP="00541F0E">
                  <w:pPr>
                    <w:rPr>
                      <w:b/>
                      <w:sz w:val="26"/>
                      <w:szCs w:val="26"/>
                    </w:rPr>
                  </w:pPr>
                  <w:r w:rsidRPr="006B748A">
                    <w:rPr>
                      <w:b/>
                      <w:sz w:val="26"/>
                      <w:szCs w:val="26"/>
                    </w:rPr>
                    <w:t>Tổng mức đầu tư</w:t>
                  </w:r>
                  <w:r w:rsidR="00C37772" w:rsidRPr="006B748A">
                    <w:rPr>
                      <w:b/>
                      <w:sz w:val="26"/>
                      <w:szCs w:val="26"/>
                    </w:rPr>
                    <w:t xml:space="preserve"> (</w:t>
                  </w:r>
                  <w:r w:rsidR="00541F0E" w:rsidRPr="006B748A">
                    <w:rPr>
                      <w:b/>
                      <w:sz w:val="26"/>
                      <w:szCs w:val="26"/>
                    </w:rPr>
                    <w:t>có bao</w:t>
                  </w:r>
                  <w:r w:rsidR="00C37772" w:rsidRPr="006B748A">
                    <w:rPr>
                      <w:b/>
                      <w:sz w:val="26"/>
                      <w:szCs w:val="26"/>
                    </w:rPr>
                    <w:t xml:space="preserve"> gồm thuế VAT)</w:t>
                  </w:r>
                </w:p>
              </w:tc>
              <w:tc>
                <w:tcPr>
                  <w:tcW w:w="6540" w:type="dxa"/>
                </w:tcPr>
                <w:p w:rsidR="002147E6" w:rsidRPr="006B748A" w:rsidRDefault="00541F0E" w:rsidP="00471E1E">
                  <w:pPr>
                    <w:rPr>
                      <w:sz w:val="26"/>
                      <w:szCs w:val="26"/>
                    </w:rPr>
                  </w:pPr>
                  <w:r w:rsidRPr="006B748A">
                    <w:rPr>
                      <w:sz w:val="26"/>
                      <w:szCs w:val="26"/>
                    </w:rPr>
                    <w:t>171.509</w:t>
                  </w:r>
                  <w:r w:rsidR="002147E6" w:rsidRPr="006B748A">
                    <w:rPr>
                      <w:sz w:val="26"/>
                      <w:szCs w:val="26"/>
                    </w:rPr>
                    <w:t xml:space="preserve"> triệu đồng, trong đó:</w:t>
                  </w:r>
                </w:p>
              </w:tc>
            </w:tr>
            <w:tr w:rsidR="002147E6" w:rsidRPr="006B748A" w:rsidTr="00460874">
              <w:tc>
                <w:tcPr>
                  <w:tcW w:w="2958" w:type="dxa"/>
                </w:tcPr>
                <w:p w:rsidR="002147E6" w:rsidRPr="006B748A" w:rsidRDefault="002147E6" w:rsidP="00CD13C9">
                  <w:pPr>
                    <w:ind w:firstLine="120"/>
                    <w:jc w:val="both"/>
                    <w:rPr>
                      <w:i/>
                      <w:sz w:val="26"/>
                      <w:szCs w:val="26"/>
                    </w:rPr>
                  </w:pPr>
                  <w:r w:rsidRPr="006B748A">
                    <w:rPr>
                      <w:i/>
                      <w:sz w:val="26"/>
                      <w:szCs w:val="26"/>
                    </w:rPr>
                    <w:t xml:space="preserve">- Vốn </w:t>
                  </w:r>
                  <w:r w:rsidR="00CD13C9" w:rsidRPr="00CD13C9">
                    <w:rPr>
                      <w:i/>
                      <w:color w:val="FF0000"/>
                      <w:sz w:val="26"/>
                      <w:szCs w:val="26"/>
                    </w:rPr>
                    <w:t>đối ứng</w:t>
                  </w:r>
                  <w:r w:rsidRPr="00CD13C9">
                    <w:rPr>
                      <w:i/>
                      <w:color w:val="FF0000"/>
                      <w:sz w:val="26"/>
                      <w:szCs w:val="26"/>
                    </w:rPr>
                    <w:t xml:space="preserve"> </w:t>
                  </w:r>
                  <w:r w:rsidRPr="006B748A">
                    <w:rPr>
                      <w:i/>
                      <w:sz w:val="26"/>
                      <w:szCs w:val="26"/>
                    </w:rPr>
                    <w:t>tham gia</w:t>
                  </w:r>
                </w:p>
              </w:tc>
              <w:tc>
                <w:tcPr>
                  <w:tcW w:w="6540" w:type="dxa"/>
                </w:tcPr>
                <w:p w:rsidR="002147E6" w:rsidRPr="006B748A" w:rsidRDefault="00541F0E" w:rsidP="00541F0E">
                  <w:pPr>
                    <w:rPr>
                      <w:sz w:val="26"/>
                      <w:szCs w:val="26"/>
                    </w:rPr>
                  </w:pPr>
                  <w:r w:rsidRPr="006B748A">
                    <w:rPr>
                      <w:sz w:val="26"/>
                      <w:szCs w:val="26"/>
                    </w:rPr>
                    <w:t>51.509</w:t>
                  </w:r>
                  <w:r w:rsidR="002147E6" w:rsidRPr="006B748A">
                    <w:rPr>
                      <w:sz w:val="26"/>
                      <w:szCs w:val="26"/>
                    </w:rPr>
                    <w:t xml:space="preserve"> triệu đồng chiếm tỷ lệ </w:t>
                  </w:r>
                  <w:r w:rsidRPr="006B748A">
                    <w:rPr>
                      <w:sz w:val="26"/>
                      <w:szCs w:val="26"/>
                    </w:rPr>
                    <w:t>30</w:t>
                  </w:r>
                  <w:r w:rsidR="002147E6" w:rsidRPr="006B748A">
                    <w:rPr>
                      <w:sz w:val="26"/>
                      <w:szCs w:val="26"/>
                    </w:rPr>
                    <w:t>%</w:t>
                  </w:r>
                </w:p>
              </w:tc>
            </w:tr>
            <w:tr w:rsidR="002147E6" w:rsidRPr="006B748A" w:rsidTr="00460874">
              <w:tc>
                <w:tcPr>
                  <w:tcW w:w="2958" w:type="dxa"/>
                </w:tcPr>
                <w:p w:rsidR="002147E6" w:rsidRPr="006B748A" w:rsidRDefault="002147E6" w:rsidP="00471E1E">
                  <w:pPr>
                    <w:ind w:firstLine="120"/>
                    <w:jc w:val="both"/>
                    <w:rPr>
                      <w:i/>
                      <w:sz w:val="26"/>
                      <w:szCs w:val="26"/>
                    </w:rPr>
                  </w:pPr>
                  <w:r w:rsidRPr="006B748A">
                    <w:rPr>
                      <w:i/>
                      <w:sz w:val="26"/>
                      <w:szCs w:val="26"/>
                    </w:rPr>
                    <w:t>- Vốn vay Agribank dự kiến</w:t>
                  </w:r>
                </w:p>
              </w:tc>
              <w:tc>
                <w:tcPr>
                  <w:tcW w:w="6540" w:type="dxa"/>
                </w:tcPr>
                <w:p w:rsidR="002147E6" w:rsidRPr="006B748A" w:rsidRDefault="00541F0E" w:rsidP="00541F0E">
                  <w:pPr>
                    <w:rPr>
                      <w:sz w:val="26"/>
                      <w:szCs w:val="26"/>
                    </w:rPr>
                  </w:pPr>
                  <w:r w:rsidRPr="006B748A">
                    <w:rPr>
                      <w:sz w:val="26"/>
                      <w:szCs w:val="26"/>
                    </w:rPr>
                    <w:t>120.000</w:t>
                  </w:r>
                  <w:r w:rsidR="002147E6" w:rsidRPr="006B748A">
                    <w:rPr>
                      <w:sz w:val="26"/>
                      <w:szCs w:val="26"/>
                    </w:rPr>
                    <w:t xml:space="preserve"> triệu đồng, chiếm tỷ lệ </w:t>
                  </w:r>
                  <w:r w:rsidR="00C37772" w:rsidRPr="006B748A">
                    <w:rPr>
                      <w:sz w:val="26"/>
                      <w:szCs w:val="26"/>
                    </w:rPr>
                    <w:t>7</w:t>
                  </w:r>
                  <w:r w:rsidRPr="006B748A">
                    <w:rPr>
                      <w:sz w:val="26"/>
                      <w:szCs w:val="26"/>
                    </w:rPr>
                    <w:t>0</w:t>
                  </w:r>
                  <w:r w:rsidR="002147E6" w:rsidRPr="006B748A">
                    <w:rPr>
                      <w:sz w:val="26"/>
                      <w:szCs w:val="26"/>
                    </w:rPr>
                    <w:t>%</w:t>
                  </w:r>
                </w:p>
              </w:tc>
            </w:tr>
            <w:tr w:rsidR="002147E6" w:rsidRPr="006B748A" w:rsidTr="00460874">
              <w:tc>
                <w:tcPr>
                  <w:tcW w:w="2958" w:type="dxa"/>
                </w:tcPr>
                <w:p w:rsidR="002147E6" w:rsidRPr="006B748A" w:rsidRDefault="002147E6" w:rsidP="00471E1E">
                  <w:pPr>
                    <w:rPr>
                      <w:b/>
                      <w:sz w:val="26"/>
                      <w:szCs w:val="26"/>
                    </w:rPr>
                  </w:pPr>
                  <w:r w:rsidRPr="006B748A">
                    <w:rPr>
                      <w:b/>
                      <w:sz w:val="26"/>
                      <w:szCs w:val="26"/>
                    </w:rPr>
                    <w:t>Nguồn trả nợ</w:t>
                  </w:r>
                </w:p>
              </w:tc>
              <w:tc>
                <w:tcPr>
                  <w:tcW w:w="6540" w:type="dxa"/>
                </w:tcPr>
                <w:p w:rsidR="002147E6" w:rsidRPr="006B748A" w:rsidRDefault="00C37772" w:rsidP="00471E1E">
                  <w:pPr>
                    <w:spacing w:after="60"/>
                    <w:rPr>
                      <w:sz w:val="26"/>
                      <w:szCs w:val="26"/>
                    </w:rPr>
                  </w:pPr>
                  <w:r w:rsidRPr="006B748A">
                    <w:rPr>
                      <w:sz w:val="26"/>
                      <w:szCs w:val="26"/>
                    </w:rPr>
                    <w:t>Từ khấu hao cơ bản, doanh thu dự án và nguồn thu nhập hợp pháp khác của Công ty</w:t>
                  </w:r>
                </w:p>
              </w:tc>
            </w:tr>
            <w:tr w:rsidR="002147E6" w:rsidRPr="006B748A" w:rsidTr="00460874">
              <w:tc>
                <w:tcPr>
                  <w:tcW w:w="2958" w:type="dxa"/>
                </w:tcPr>
                <w:p w:rsidR="002147E6" w:rsidRPr="006B748A" w:rsidRDefault="002147E6" w:rsidP="00471E1E">
                  <w:pPr>
                    <w:rPr>
                      <w:b/>
                      <w:sz w:val="26"/>
                      <w:szCs w:val="26"/>
                    </w:rPr>
                  </w:pPr>
                  <w:r w:rsidRPr="006B748A">
                    <w:rPr>
                      <w:b/>
                      <w:sz w:val="26"/>
                      <w:szCs w:val="26"/>
                    </w:rPr>
                    <w:t>Chính sách tín dụng hiện hành</w:t>
                  </w:r>
                </w:p>
              </w:tc>
              <w:tc>
                <w:tcPr>
                  <w:tcW w:w="6540" w:type="dxa"/>
                </w:tcPr>
                <w:p w:rsidR="002147E6" w:rsidRPr="006B748A" w:rsidRDefault="002147E6" w:rsidP="00471E1E">
                  <w:pPr>
                    <w:spacing w:after="60"/>
                    <w:rPr>
                      <w:sz w:val="26"/>
                      <w:szCs w:val="26"/>
                    </w:rPr>
                  </w:pPr>
                  <w:r w:rsidRPr="006B748A">
                    <w:rPr>
                      <w:sz w:val="26"/>
                      <w:szCs w:val="26"/>
                    </w:rPr>
                    <w:t>Phù hợp</w:t>
                  </w:r>
                </w:p>
              </w:tc>
            </w:tr>
            <w:tr w:rsidR="002147E6" w:rsidRPr="006B748A" w:rsidTr="00460874">
              <w:tc>
                <w:tcPr>
                  <w:tcW w:w="2958" w:type="dxa"/>
                </w:tcPr>
                <w:p w:rsidR="002147E6" w:rsidRPr="006B748A" w:rsidRDefault="002147E6" w:rsidP="00471E1E">
                  <w:pPr>
                    <w:rPr>
                      <w:b/>
                      <w:sz w:val="26"/>
                      <w:szCs w:val="26"/>
                    </w:rPr>
                  </w:pPr>
                  <w:r w:rsidRPr="006B748A">
                    <w:rPr>
                      <w:b/>
                      <w:sz w:val="26"/>
                      <w:szCs w:val="26"/>
                    </w:rPr>
                    <w:t>Hồ sơ thủ tục</w:t>
                  </w:r>
                </w:p>
              </w:tc>
              <w:tc>
                <w:tcPr>
                  <w:tcW w:w="6540" w:type="dxa"/>
                </w:tcPr>
                <w:p w:rsidR="002147E6" w:rsidRPr="006B748A" w:rsidRDefault="002147E6" w:rsidP="00471E1E">
                  <w:pPr>
                    <w:spacing w:after="60"/>
                    <w:rPr>
                      <w:sz w:val="26"/>
                      <w:szCs w:val="26"/>
                    </w:rPr>
                  </w:pPr>
                  <w:r w:rsidRPr="006B748A">
                    <w:rPr>
                      <w:sz w:val="26"/>
                      <w:szCs w:val="26"/>
                    </w:rPr>
                    <w:t>Đầy đủ hợp lệ</w:t>
                  </w:r>
                </w:p>
              </w:tc>
            </w:tr>
            <w:tr w:rsidR="002147E6" w:rsidRPr="006B748A" w:rsidTr="00460874">
              <w:tc>
                <w:tcPr>
                  <w:tcW w:w="2958" w:type="dxa"/>
                </w:tcPr>
                <w:p w:rsidR="002147E6" w:rsidRPr="006B748A" w:rsidRDefault="002147E6" w:rsidP="00471E1E">
                  <w:pPr>
                    <w:rPr>
                      <w:b/>
                      <w:sz w:val="26"/>
                      <w:szCs w:val="26"/>
                    </w:rPr>
                  </w:pPr>
                  <w:r w:rsidRPr="006B748A">
                    <w:rPr>
                      <w:b/>
                      <w:sz w:val="26"/>
                      <w:szCs w:val="26"/>
                    </w:rPr>
                    <w:lastRenderedPageBreak/>
                    <w:t>Dự án khả thi, hiệu quả</w:t>
                  </w:r>
                </w:p>
              </w:tc>
              <w:tc>
                <w:tcPr>
                  <w:tcW w:w="6540" w:type="dxa"/>
                </w:tcPr>
                <w:p w:rsidR="002147E6" w:rsidRPr="006B748A" w:rsidRDefault="002147E6" w:rsidP="00471E1E">
                  <w:pPr>
                    <w:spacing w:after="60"/>
                    <w:rPr>
                      <w:sz w:val="26"/>
                      <w:szCs w:val="26"/>
                    </w:rPr>
                  </w:pPr>
                  <w:r w:rsidRPr="006B748A">
                    <w:rPr>
                      <w:sz w:val="26"/>
                      <w:szCs w:val="26"/>
                    </w:rPr>
                    <w:t>Hiệu quả</w:t>
                  </w:r>
                </w:p>
              </w:tc>
            </w:tr>
            <w:tr w:rsidR="002147E6" w:rsidRPr="006B748A" w:rsidTr="00460874">
              <w:tc>
                <w:tcPr>
                  <w:tcW w:w="2958" w:type="dxa"/>
                </w:tcPr>
                <w:p w:rsidR="002147E6" w:rsidRPr="006B748A" w:rsidRDefault="002147E6" w:rsidP="00471E1E">
                  <w:pPr>
                    <w:rPr>
                      <w:b/>
                      <w:i/>
                      <w:sz w:val="26"/>
                      <w:szCs w:val="26"/>
                    </w:rPr>
                  </w:pPr>
                  <w:r w:rsidRPr="006B748A">
                    <w:rPr>
                      <w:b/>
                      <w:i/>
                      <w:sz w:val="26"/>
                      <w:szCs w:val="26"/>
                    </w:rPr>
                    <w:t xml:space="preserve">NPV </w:t>
                  </w:r>
                </w:p>
              </w:tc>
              <w:tc>
                <w:tcPr>
                  <w:tcW w:w="6540" w:type="dxa"/>
                </w:tcPr>
                <w:p w:rsidR="002147E6" w:rsidRPr="006B748A" w:rsidRDefault="006B748A" w:rsidP="00471E1E">
                  <w:pPr>
                    <w:spacing w:after="60"/>
                    <w:rPr>
                      <w:sz w:val="26"/>
                      <w:szCs w:val="26"/>
                    </w:rPr>
                  </w:pPr>
                  <w:r w:rsidRPr="006B748A">
                    <w:rPr>
                      <w:sz w:val="26"/>
                      <w:szCs w:val="26"/>
                    </w:rPr>
                    <w:t>68.315</w:t>
                  </w:r>
                  <w:r w:rsidR="002147E6" w:rsidRPr="006B748A">
                    <w:rPr>
                      <w:sz w:val="26"/>
                      <w:szCs w:val="26"/>
                    </w:rPr>
                    <w:t xml:space="preserve"> triệu đồng</w:t>
                  </w:r>
                </w:p>
              </w:tc>
            </w:tr>
            <w:tr w:rsidR="002147E6" w:rsidRPr="006B748A" w:rsidTr="00460874">
              <w:tc>
                <w:tcPr>
                  <w:tcW w:w="2958" w:type="dxa"/>
                </w:tcPr>
                <w:p w:rsidR="002147E6" w:rsidRPr="006B748A" w:rsidRDefault="002147E6" w:rsidP="00471E1E">
                  <w:pPr>
                    <w:rPr>
                      <w:b/>
                      <w:i/>
                      <w:sz w:val="26"/>
                      <w:szCs w:val="26"/>
                    </w:rPr>
                  </w:pPr>
                  <w:r w:rsidRPr="006B748A">
                    <w:rPr>
                      <w:b/>
                      <w:i/>
                      <w:sz w:val="26"/>
                      <w:szCs w:val="26"/>
                    </w:rPr>
                    <w:t xml:space="preserve">IRR </w:t>
                  </w:r>
                </w:p>
              </w:tc>
              <w:tc>
                <w:tcPr>
                  <w:tcW w:w="6540" w:type="dxa"/>
                </w:tcPr>
                <w:p w:rsidR="002147E6" w:rsidRPr="006B748A" w:rsidRDefault="00953AFD" w:rsidP="006B748A">
                  <w:pPr>
                    <w:spacing w:after="60"/>
                    <w:rPr>
                      <w:sz w:val="26"/>
                      <w:szCs w:val="26"/>
                    </w:rPr>
                  </w:pPr>
                  <w:r w:rsidRPr="006B748A">
                    <w:rPr>
                      <w:sz w:val="26"/>
                      <w:szCs w:val="26"/>
                    </w:rPr>
                    <w:t>14,</w:t>
                  </w:r>
                  <w:r w:rsidR="006B748A" w:rsidRPr="006B748A">
                    <w:rPr>
                      <w:sz w:val="26"/>
                      <w:szCs w:val="26"/>
                    </w:rPr>
                    <w:t>36</w:t>
                  </w:r>
                  <w:r w:rsidR="002147E6" w:rsidRPr="006B748A">
                    <w:rPr>
                      <w:sz w:val="26"/>
                      <w:szCs w:val="26"/>
                    </w:rPr>
                    <w:t>%</w:t>
                  </w:r>
                </w:p>
              </w:tc>
            </w:tr>
          </w:tbl>
          <w:p w:rsidR="002147E6" w:rsidRPr="006B748A" w:rsidRDefault="002147E6" w:rsidP="00354AC6">
            <w:pPr>
              <w:pStyle w:val="Header"/>
              <w:tabs>
                <w:tab w:val="left" w:pos="720"/>
              </w:tabs>
              <w:spacing w:line="300" w:lineRule="auto"/>
              <w:jc w:val="both"/>
              <w:rPr>
                <w:b/>
                <w:bCs/>
              </w:rPr>
            </w:pPr>
          </w:p>
          <w:p w:rsidR="002147E6" w:rsidRPr="006B748A" w:rsidRDefault="00394AE4" w:rsidP="00354AC6">
            <w:pPr>
              <w:pStyle w:val="Header"/>
              <w:tabs>
                <w:tab w:val="left" w:pos="720"/>
              </w:tabs>
              <w:spacing w:line="300" w:lineRule="auto"/>
              <w:jc w:val="both"/>
              <w:rPr>
                <w:b/>
                <w:bCs/>
              </w:rPr>
            </w:pPr>
            <w:r w:rsidRPr="006B748A">
              <w:rPr>
                <w:b/>
                <w:bCs/>
              </w:rPr>
              <w:t>KẾT QUẢ</w:t>
            </w:r>
            <w:r w:rsidR="00B659E8" w:rsidRPr="006B748A">
              <w:rPr>
                <w:b/>
                <w:bCs/>
              </w:rPr>
              <w:t xml:space="preserve"> TÁI THẨM ĐỊNH</w:t>
            </w:r>
          </w:p>
        </w:tc>
      </w:tr>
      <w:tr w:rsidR="00394AE4" w:rsidRPr="006B748A">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top w:val="single" w:sz="4" w:space="0" w:color="auto"/>
              <w:left w:val="nil"/>
            </w:tcBorders>
          </w:tcPr>
          <w:p w:rsidR="00394AE4" w:rsidRPr="006B748A" w:rsidRDefault="00394AE4" w:rsidP="00354AC6">
            <w:pPr>
              <w:pStyle w:val="Header"/>
              <w:tabs>
                <w:tab w:val="left" w:pos="720"/>
              </w:tabs>
              <w:spacing w:line="300" w:lineRule="auto"/>
              <w:jc w:val="both"/>
            </w:pPr>
            <w:r w:rsidRPr="006B748A">
              <w:rPr>
                <w:b/>
                <w:bCs/>
              </w:rPr>
              <w:lastRenderedPageBreak/>
              <w:t>- Phù hợp với Quy định tín dụng của NHNN</w:t>
            </w:r>
          </w:p>
        </w:tc>
        <w:tc>
          <w:tcPr>
            <w:tcW w:w="1994" w:type="dxa"/>
            <w:gridSpan w:val="4"/>
            <w:tcBorders>
              <w:top w:val="single" w:sz="4" w:space="0" w:color="auto"/>
            </w:tcBorders>
          </w:tcPr>
          <w:p w:rsidR="00394AE4" w:rsidRPr="006B748A" w:rsidRDefault="00394AE4" w:rsidP="00354AC6">
            <w:pPr>
              <w:pStyle w:val="Header"/>
              <w:tabs>
                <w:tab w:val="left" w:pos="720"/>
              </w:tabs>
              <w:spacing w:line="300" w:lineRule="auto"/>
              <w:jc w:val="both"/>
            </w:pPr>
            <w:r w:rsidRPr="006B748A">
              <w:rPr>
                <w:sz w:val="26"/>
                <w:szCs w:val="26"/>
              </w:rPr>
              <w:sym w:font="Wingdings" w:char="F0FE"/>
            </w:r>
            <w:r w:rsidRPr="006B748A">
              <w:t xml:space="preserve"> Phù hợp  </w:t>
            </w:r>
          </w:p>
        </w:tc>
        <w:tc>
          <w:tcPr>
            <w:tcW w:w="2400" w:type="dxa"/>
            <w:gridSpan w:val="4"/>
            <w:tcBorders>
              <w:top w:val="single" w:sz="4" w:space="0" w:color="auto"/>
              <w:right w:val="nil"/>
            </w:tcBorders>
          </w:tcPr>
          <w:p w:rsidR="00394AE4" w:rsidRPr="006B748A" w:rsidRDefault="00394AE4" w:rsidP="00354AC6">
            <w:pPr>
              <w:spacing w:line="300" w:lineRule="auto"/>
              <w:jc w:val="both"/>
            </w:pPr>
            <w:r w:rsidRPr="006B748A">
              <w:fldChar w:fldCharType="begin">
                <w:ffData>
                  <w:name w:val="Check2"/>
                  <w:enabled/>
                  <w:calcOnExit w:val="0"/>
                  <w:checkBox>
                    <w:size w:val="22"/>
                    <w:default w:val="0"/>
                  </w:checkBox>
                </w:ffData>
              </w:fldChar>
            </w:r>
            <w:r w:rsidRPr="006B748A">
              <w:instrText xml:space="preserve"> FORMCHECKBOX </w:instrText>
            </w:r>
            <w:r w:rsidRPr="006B748A">
              <w:fldChar w:fldCharType="end"/>
            </w:r>
            <w:r w:rsidRPr="006B748A">
              <w:t xml:space="preserve"> Không phù hợp</w:t>
            </w:r>
          </w:p>
        </w:tc>
      </w:tr>
      <w:tr w:rsidR="00394AE4" w:rsidRPr="006B748A">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left w:val="nil"/>
            </w:tcBorders>
          </w:tcPr>
          <w:p w:rsidR="00394AE4" w:rsidRPr="006B748A" w:rsidRDefault="00394AE4" w:rsidP="00354AC6">
            <w:pPr>
              <w:pStyle w:val="Header"/>
              <w:tabs>
                <w:tab w:val="left" w:pos="720"/>
              </w:tabs>
              <w:spacing w:line="300" w:lineRule="auto"/>
              <w:jc w:val="both"/>
            </w:pPr>
            <w:r w:rsidRPr="006B748A">
              <w:rPr>
                <w:b/>
                <w:bCs/>
              </w:rPr>
              <w:t>- Phù  hợp với Chính sách tín dụng của Agribank</w:t>
            </w:r>
          </w:p>
        </w:tc>
        <w:tc>
          <w:tcPr>
            <w:tcW w:w="1994" w:type="dxa"/>
            <w:gridSpan w:val="4"/>
          </w:tcPr>
          <w:p w:rsidR="00394AE4" w:rsidRPr="006B748A" w:rsidRDefault="00394AE4" w:rsidP="00354AC6">
            <w:pPr>
              <w:pStyle w:val="Header"/>
              <w:tabs>
                <w:tab w:val="left" w:pos="720"/>
              </w:tabs>
              <w:spacing w:line="300" w:lineRule="auto"/>
              <w:jc w:val="both"/>
            </w:pPr>
            <w:r w:rsidRPr="006B748A">
              <w:rPr>
                <w:sz w:val="26"/>
                <w:szCs w:val="26"/>
              </w:rPr>
              <w:sym w:font="Wingdings" w:char="F0FE"/>
            </w:r>
            <w:r w:rsidRPr="006B748A">
              <w:t xml:space="preserve"> Phù hợp  </w:t>
            </w:r>
          </w:p>
        </w:tc>
        <w:tc>
          <w:tcPr>
            <w:tcW w:w="2400" w:type="dxa"/>
            <w:gridSpan w:val="4"/>
            <w:tcBorders>
              <w:right w:val="nil"/>
            </w:tcBorders>
          </w:tcPr>
          <w:p w:rsidR="00394AE4" w:rsidRPr="006B748A" w:rsidRDefault="00394AE4" w:rsidP="00354AC6">
            <w:pPr>
              <w:spacing w:line="300" w:lineRule="auto"/>
              <w:jc w:val="both"/>
            </w:pPr>
            <w:r w:rsidRPr="006B748A">
              <w:fldChar w:fldCharType="begin">
                <w:ffData>
                  <w:name w:val="Check2"/>
                  <w:enabled/>
                  <w:calcOnExit w:val="0"/>
                  <w:checkBox>
                    <w:size w:val="22"/>
                    <w:default w:val="0"/>
                  </w:checkBox>
                </w:ffData>
              </w:fldChar>
            </w:r>
            <w:r w:rsidRPr="006B748A">
              <w:instrText xml:space="preserve"> FORMCHECKBOX </w:instrText>
            </w:r>
            <w:r w:rsidRPr="006B748A">
              <w:fldChar w:fldCharType="end"/>
            </w:r>
            <w:r w:rsidRPr="006B748A">
              <w:t xml:space="preserve"> Không phù hợp</w:t>
            </w:r>
          </w:p>
        </w:tc>
      </w:tr>
      <w:tr w:rsidR="00394AE4" w:rsidRPr="006B748A">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left w:val="nil"/>
            </w:tcBorders>
          </w:tcPr>
          <w:p w:rsidR="00394AE4" w:rsidRPr="006B748A" w:rsidRDefault="00394AE4" w:rsidP="00354AC6">
            <w:pPr>
              <w:pStyle w:val="Header"/>
              <w:tabs>
                <w:tab w:val="left" w:pos="720"/>
              </w:tabs>
              <w:spacing w:line="300" w:lineRule="auto"/>
              <w:jc w:val="both"/>
            </w:pPr>
            <w:r w:rsidRPr="006B748A">
              <w:rPr>
                <w:b/>
                <w:bCs/>
              </w:rPr>
              <w:t>- Hồ sơ đề xuất của Chi nhánh</w:t>
            </w:r>
          </w:p>
        </w:tc>
        <w:tc>
          <w:tcPr>
            <w:tcW w:w="1994" w:type="dxa"/>
            <w:gridSpan w:val="4"/>
          </w:tcPr>
          <w:p w:rsidR="00394AE4" w:rsidRPr="006B748A" w:rsidRDefault="00394AE4" w:rsidP="00354AC6">
            <w:pPr>
              <w:spacing w:line="300" w:lineRule="auto"/>
              <w:jc w:val="both"/>
            </w:pPr>
            <w:r w:rsidRPr="006B748A">
              <w:rPr>
                <w:sz w:val="26"/>
                <w:szCs w:val="26"/>
              </w:rPr>
              <w:sym w:font="Wingdings" w:char="F0FE"/>
            </w:r>
            <w:r w:rsidRPr="006B748A">
              <w:t xml:space="preserve"> Đầy đủ, hợp lệ</w:t>
            </w:r>
          </w:p>
        </w:tc>
        <w:tc>
          <w:tcPr>
            <w:tcW w:w="2400" w:type="dxa"/>
            <w:gridSpan w:val="4"/>
            <w:tcBorders>
              <w:right w:val="nil"/>
            </w:tcBorders>
          </w:tcPr>
          <w:p w:rsidR="00394AE4" w:rsidRPr="006B748A" w:rsidRDefault="00394AE4" w:rsidP="00354AC6">
            <w:pPr>
              <w:spacing w:line="300" w:lineRule="auto"/>
              <w:jc w:val="both"/>
            </w:pPr>
            <w:r w:rsidRPr="006B748A">
              <w:fldChar w:fldCharType="begin">
                <w:ffData>
                  <w:name w:val="Check2"/>
                  <w:enabled/>
                  <w:calcOnExit w:val="0"/>
                  <w:checkBox>
                    <w:size w:val="22"/>
                    <w:default w:val="0"/>
                  </w:checkBox>
                </w:ffData>
              </w:fldChar>
            </w:r>
            <w:r w:rsidRPr="006B748A">
              <w:instrText xml:space="preserve"> FORMCHECKBOX </w:instrText>
            </w:r>
            <w:r w:rsidRPr="006B748A">
              <w:fldChar w:fldCharType="end"/>
            </w:r>
            <w:r w:rsidRPr="006B748A">
              <w:t xml:space="preserve"> </w:t>
            </w:r>
            <w:r w:rsidRPr="006B748A">
              <w:rPr>
                <w:spacing w:val="-4"/>
              </w:rPr>
              <w:t>Chưa đầy đủ, hợp lệ</w:t>
            </w:r>
          </w:p>
        </w:tc>
      </w:tr>
      <w:tr w:rsidR="00394AE4" w:rsidRPr="006B748A">
        <w:tblPrEx>
          <w:tblBorders>
            <w:top w:val="none" w:sz="0" w:space="0" w:color="auto"/>
            <w:bottom w:val="none" w:sz="0" w:space="0" w:color="auto"/>
            <w:insideH w:val="dotted" w:sz="4" w:space="0" w:color="auto"/>
            <w:insideV w:val="dotted" w:sz="4" w:space="0" w:color="auto"/>
          </w:tblBorders>
        </w:tblPrEx>
        <w:trPr>
          <w:gridAfter w:val="2"/>
          <w:wAfter w:w="151" w:type="dxa"/>
        </w:trPr>
        <w:tc>
          <w:tcPr>
            <w:tcW w:w="5344" w:type="dxa"/>
            <w:gridSpan w:val="8"/>
            <w:tcBorders>
              <w:left w:val="nil"/>
              <w:bottom w:val="single" w:sz="4" w:space="0" w:color="auto"/>
            </w:tcBorders>
          </w:tcPr>
          <w:p w:rsidR="00394AE4" w:rsidRPr="006B748A" w:rsidRDefault="00394AE4" w:rsidP="009116DC">
            <w:pPr>
              <w:pStyle w:val="Header"/>
              <w:tabs>
                <w:tab w:val="left" w:pos="720"/>
              </w:tabs>
              <w:spacing w:line="300" w:lineRule="auto"/>
              <w:jc w:val="both"/>
            </w:pPr>
            <w:r w:rsidRPr="006B748A">
              <w:rPr>
                <w:b/>
                <w:bCs/>
              </w:rPr>
              <w:t xml:space="preserve">- </w:t>
            </w:r>
            <w:r w:rsidR="00EF277F" w:rsidRPr="006B748A">
              <w:rPr>
                <w:b/>
                <w:bCs/>
              </w:rPr>
              <w:t>Dự</w:t>
            </w:r>
            <w:r w:rsidRPr="006B748A">
              <w:rPr>
                <w:b/>
                <w:bCs/>
              </w:rPr>
              <w:t xml:space="preserve"> án </w:t>
            </w:r>
            <w:r w:rsidR="009116DC" w:rsidRPr="006B748A">
              <w:rPr>
                <w:b/>
                <w:bCs/>
              </w:rPr>
              <w:t>đầu tư</w:t>
            </w:r>
            <w:r w:rsidRPr="006B748A">
              <w:rPr>
                <w:b/>
                <w:bCs/>
              </w:rPr>
              <w:t xml:space="preserve"> của khách hàng</w:t>
            </w:r>
          </w:p>
        </w:tc>
        <w:tc>
          <w:tcPr>
            <w:tcW w:w="1994" w:type="dxa"/>
            <w:gridSpan w:val="4"/>
            <w:tcBorders>
              <w:bottom w:val="single" w:sz="4" w:space="0" w:color="auto"/>
            </w:tcBorders>
          </w:tcPr>
          <w:p w:rsidR="00394AE4" w:rsidRPr="006B748A" w:rsidRDefault="00394AE4" w:rsidP="00354AC6">
            <w:pPr>
              <w:spacing w:line="300" w:lineRule="auto"/>
              <w:jc w:val="both"/>
            </w:pPr>
            <w:r w:rsidRPr="006B748A">
              <w:rPr>
                <w:sz w:val="26"/>
                <w:szCs w:val="26"/>
              </w:rPr>
              <w:sym w:font="Wingdings" w:char="F0FE"/>
            </w:r>
            <w:r w:rsidRPr="006B748A">
              <w:t xml:space="preserve"> Có khả thi</w:t>
            </w:r>
          </w:p>
        </w:tc>
        <w:tc>
          <w:tcPr>
            <w:tcW w:w="2400" w:type="dxa"/>
            <w:gridSpan w:val="4"/>
            <w:tcBorders>
              <w:bottom w:val="single" w:sz="4" w:space="0" w:color="auto"/>
              <w:right w:val="nil"/>
            </w:tcBorders>
          </w:tcPr>
          <w:p w:rsidR="00394AE4" w:rsidRPr="006B748A" w:rsidRDefault="00394AE4" w:rsidP="00354AC6">
            <w:pPr>
              <w:spacing w:line="300" w:lineRule="auto"/>
              <w:jc w:val="both"/>
            </w:pPr>
            <w:r w:rsidRPr="006B748A">
              <w:fldChar w:fldCharType="begin">
                <w:ffData>
                  <w:name w:val="Check2"/>
                  <w:enabled/>
                  <w:calcOnExit w:val="0"/>
                  <w:checkBox>
                    <w:size w:val="22"/>
                    <w:default w:val="0"/>
                  </w:checkBox>
                </w:ffData>
              </w:fldChar>
            </w:r>
            <w:r w:rsidRPr="006B748A">
              <w:instrText xml:space="preserve"> FORMCHECKBOX </w:instrText>
            </w:r>
            <w:r w:rsidRPr="006B748A">
              <w:fldChar w:fldCharType="end"/>
            </w:r>
            <w:r w:rsidRPr="006B748A">
              <w:t xml:space="preserve"> Không khả thi </w:t>
            </w:r>
          </w:p>
        </w:tc>
      </w:tr>
    </w:tbl>
    <w:p w:rsidR="002147E6" w:rsidRPr="006B748A" w:rsidRDefault="002147E6" w:rsidP="006B748A">
      <w:pPr>
        <w:spacing w:after="60"/>
        <w:rPr>
          <w:b/>
          <w:sz w:val="26"/>
          <w:szCs w:val="26"/>
          <w:u w:val="single"/>
        </w:rPr>
      </w:pPr>
      <w:r w:rsidRPr="006B748A">
        <w:rPr>
          <w:b/>
          <w:sz w:val="26"/>
          <w:szCs w:val="26"/>
          <w:u w:val="single"/>
        </w:rPr>
        <w:t>Đề xuất của Ban Khách hàng Lớn:</w:t>
      </w:r>
    </w:p>
    <w:p w:rsidR="002147E6" w:rsidRPr="006B748A" w:rsidRDefault="002147E6" w:rsidP="006B748A">
      <w:pPr>
        <w:spacing w:after="60"/>
        <w:jc w:val="both"/>
        <w:rPr>
          <w:b/>
          <w:bCs/>
          <w:i/>
          <w:iCs/>
          <w:sz w:val="26"/>
          <w:szCs w:val="26"/>
        </w:rPr>
      </w:pPr>
      <w:r w:rsidRPr="006B748A">
        <w:rPr>
          <w:sz w:val="26"/>
          <w:szCs w:val="26"/>
        </w:rPr>
        <w:sym w:font="Wingdings" w:char="F0FE"/>
      </w:r>
      <w:r w:rsidRPr="006B748A">
        <w:rPr>
          <w:sz w:val="26"/>
          <w:szCs w:val="26"/>
        </w:rPr>
        <w:t xml:space="preserve"> </w:t>
      </w:r>
      <w:r w:rsidRPr="006B748A">
        <w:rPr>
          <w:b/>
          <w:bCs/>
          <w:i/>
          <w:iCs/>
          <w:sz w:val="26"/>
          <w:szCs w:val="26"/>
        </w:rPr>
        <w:t>Đồng ý đề xuất dự án đầu tư</w:t>
      </w:r>
    </w:p>
    <w:p w:rsidR="002147E6" w:rsidRPr="006B748A" w:rsidRDefault="002147E6" w:rsidP="006B748A">
      <w:pPr>
        <w:spacing w:after="60"/>
        <w:ind w:firstLine="720"/>
        <w:jc w:val="both"/>
        <w:rPr>
          <w:bCs/>
          <w:iCs/>
          <w:sz w:val="26"/>
          <w:szCs w:val="26"/>
        </w:rPr>
      </w:pPr>
      <w:r w:rsidRPr="006B748A">
        <w:rPr>
          <w:bCs/>
          <w:iCs/>
          <w:sz w:val="26"/>
          <w:szCs w:val="26"/>
        </w:rPr>
        <w:t xml:space="preserve">- Trị giá: </w:t>
      </w:r>
      <w:r w:rsidR="006B748A" w:rsidRPr="006B748A">
        <w:rPr>
          <w:bCs/>
          <w:iCs/>
          <w:sz w:val="26"/>
          <w:szCs w:val="26"/>
        </w:rPr>
        <w:t>120.000</w:t>
      </w:r>
      <w:r w:rsidRPr="006B748A">
        <w:rPr>
          <w:bCs/>
          <w:iCs/>
          <w:sz w:val="26"/>
          <w:szCs w:val="26"/>
        </w:rPr>
        <w:t xml:space="preserve"> triệu đồng</w:t>
      </w:r>
    </w:p>
    <w:p w:rsidR="00C37772" w:rsidRPr="006B748A" w:rsidRDefault="002147E6" w:rsidP="006B748A">
      <w:pPr>
        <w:spacing w:after="60"/>
        <w:jc w:val="both"/>
        <w:rPr>
          <w:bCs/>
          <w:iCs/>
          <w:sz w:val="26"/>
          <w:szCs w:val="26"/>
        </w:rPr>
      </w:pPr>
      <w:r w:rsidRPr="006B748A">
        <w:rPr>
          <w:bCs/>
          <w:iCs/>
          <w:sz w:val="26"/>
          <w:szCs w:val="26"/>
        </w:rPr>
        <w:t xml:space="preserve"> </w:t>
      </w:r>
      <w:r w:rsidRPr="006B748A">
        <w:rPr>
          <w:bCs/>
          <w:iCs/>
          <w:sz w:val="26"/>
          <w:szCs w:val="26"/>
        </w:rPr>
        <w:tab/>
        <w:t>- Thời hạn</w:t>
      </w:r>
      <w:r w:rsidR="00C37772" w:rsidRPr="006B748A">
        <w:rPr>
          <w:bCs/>
          <w:iCs/>
          <w:sz w:val="26"/>
          <w:szCs w:val="26"/>
        </w:rPr>
        <w:t xml:space="preserve"> cho vay</w:t>
      </w:r>
      <w:r w:rsidRPr="006B748A">
        <w:rPr>
          <w:bCs/>
          <w:iCs/>
          <w:sz w:val="26"/>
          <w:szCs w:val="26"/>
        </w:rPr>
        <w:t xml:space="preserve">: </w:t>
      </w:r>
      <w:r w:rsidR="006B748A" w:rsidRPr="006B748A">
        <w:rPr>
          <w:bCs/>
          <w:iCs/>
          <w:sz w:val="26"/>
          <w:szCs w:val="26"/>
        </w:rPr>
        <w:t>88</w:t>
      </w:r>
      <w:r w:rsidR="00953AFD" w:rsidRPr="006B748A">
        <w:rPr>
          <w:bCs/>
          <w:iCs/>
          <w:sz w:val="26"/>
          <w:szCs w:val="26"/>
        </w:rPr>
        <w:t xml:space="preserve"> tháng</w:t>
      </w:r>
      <w:r w:rsidRPr="006B748A">
        <w:rPr>
          <w:bCs/>
          <w:iCs/>
          <w:sz w:val="26"/>
          <w:szCs w:val="26"/>
        </w:rPr>
        <w:t xml:space="preserve"> kể từ ngày </w:t>
      </w:r>
      <w:r w:rsidR="00C37772" w:rsidRPr="006B748A">
        <w:rPr>
          <w:bCs/>
          <w:iCs/>
          <w:sz w:val="26"/>
          <w:szCs w:val="26"/>
        </w:rPr>
        <w:t>giải ngân đầu tiên</w:t>
      </w:r>
    </w:p>
    <w:p w:rsidR="00C37772" w:rsidRPr="00E05CEB" w:rsidRDefault="00C37772" w:rsidP="006B748A">
      <w:pPr>
        <w:spacing w:after="60"/>
        <w:ind w:firstLine="709"/>
        <w:jc w:val="both"/>
        <w:rPr>
          <w:bCs/>
          <w:iCs/>
          <w:sz w:val="26"/>
          <w:szCs w:val="26"/>
        </w:rPr>
      </w:pPr>
      <w:r w:rsidRPr="006B748A">
        <w:rPr>
          <w:bCs/>
          <w:iCs/>
          <w:sz w:val="26"/>
          <w:szCs w:val="26"/>
        </w:rPr>
        <w:t xml:space="preserve">- Thời gian ân hạn: </w:t>
      </w:r>
      <w:r w:rsidR="006B748A" w:rsidRPr="006B748A">
        <w:rPr>
          <w:bCs/>
          <w:iCs/>
          <w:sz w:val="26"/>
          <w:szCs w:val="26"/>
        </w:rPr>
        <w:t>15</w:t>
      </w:r>
      <w:r w:rsidR="00953AFD" w:rsidRPr="006B748A">
        <w:rPr>
          <w:bCs/>
          <w:iCs/>
          <w:sz w:val="26"/>
          <w:szCs w:val="26"/>
        </w:rPr>
        <w:t xml:space="preserve"> tháng</w:t>
      </w:r>
      <w:r w:rsidRPr="006B748A">
        <w:rPr>
          <w:bCs/>
          <w:iCs/>
          <w:sz w:val="26"/>
          <w:szCs w:val="26"/>
        </w:rPr>
        <w:t xml:space="preserve"> kể từ ngày giải ngân đầu tiên</w:t>
      </w:r>
    </w:p>
    <w:p w:rsidR="002147E6" w:rsidRPr="000F4B2D" w:rsidRDefault="002147E6" w:rsidP="006B748A">
      <w:pPr>
        <w:spacing w:after="60"/>
        <w:rPr>
          <w:b/>
          <w:i/>
          <w:sz w:val="26"/>
          <w:szCs w:val="26"/>
        </w:rPr>
      </w:pPr>
      <w:r w:rsidRPr="000F4B2D">
        <w:rPr>
          <w:b/>
          <w:i/>
          <w:sz w:val="26"/>
          <w:szCs w:val="26"/>
        </w:rPr>
        <w:t>với nội dung và các điều kiện chi tiết nêu tại Phần B và C của Báo cáo này.</w:t>
      </w: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160AB2" w:rsidRDefault="00160AB2"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6E020A" w:rsidRDefault="006E020A" w:rsidP="00354AC6">
      <w:pPr>
        <w:spacing w:line="300" w:lineRule="auto"/>
        <w:rPr>
          <w:b/>
          <w:bCs/>
          <w:i/>
          <w:iCs/>
          <w:sz w:val="26"/>
          <w:szCs w:val="26"/>
        </w:rPr>
      </w:pPr>
    </w:p>
    <w:p w:rsidR="00377C6D" w:rsidRDefault="00377C6D" w:rsidP="00354AC6">
      <w:pPr>
        <w:spacing w:line="300" w:lineRule="auto"/>
        <w:rPr>
          <w:b/>
          <w:bCs/>
          <w:i/>
          <w:iCs/>
          <w:sz w:val="26"/>
          <w:szCs w:val="26"/>
        </w:rPr>
      </w:pPr>
    </w:p>
    <w:p w:rsidR="00377C6D" w:rsidRDefault="00377C6D" w:rsidP="00354AC6">
      <w:pPr>
        <w:spacing w:line="300" w:lineRule="auto"/>
        <w:rPr>
          <w:b/>
          <w:bCs/>
          <w:i/>
          <w:iCs/>
          <w:sz w:val="26"/>
          <w:szCs w:val="26"/>
        </w:rPr>
      </w:pPr>
    </w:p>
    <w:tbl>
      <w:tblPr>
        <w:tblW w:w="0" w:type="auto"/>
        <w:tblBorders>
          <w:top w:val="single" w:sz="4" w:space="0" w:color="auto"/>
          <w:bottom w:val="single" w:sz="4" w:space="0" w:color="auto"/>
        </w:tblBorders>
        <w:tblLook w:val="00A0" w:firstRow="1" w:lastRow="0" w:firstColumn="1" w:lastColumn="0" w:noHBand="0" w:noVBand="0"/>
      </w:tblPr>
      <w:tblGrid>
        <w:gridCol w:w="9902"/>
      </w:tblGrid>
      <w:tr w:rsidR="00394AE4" w:rsidRPr="007372C3">
        <w:trPr>
          <w:trHeight w:val="300"/>
        </w:trPr>
        <w:tc>
          <w:tcPr>
            <w:tcW w:w="9902" w:type="dxa"/>
            <w:tcBorders>
              <w:top w:val="single" w:sz="4" w:space="0" w:color="auto"/>
              <w:bottom w:val="single" w:sz="4" w:space="0" w:color="auto"/>
            </w:tcBorders>
            <w:shd w:val="clear" w:color="auto" w:fill="BFBFBF"/>
          </w:tcPr>
          <w:p w:rsidR="00394AE4" w:rsidRPr="007372C3" w:rsidRDefault="00B95867" w:rsidP="00C355CE">
            <w:pPr>
              <w:spacing w:line="300" w:lineRule="exact"/>
              <w:rPr>
                <w:b/>
                <w:bCs/>
                <w:sz w:val="26"/>
                <w:szCs w:val="26"/>
              </w:rPr>
            </w:pPr>
            <w:r>
              <w:rPr>
                <w:b/>
                <w:bCs/>
                <w:sz w:val="26"/>
                <w:szCs w:val="26"/>
              </w:rPr>
              <w:t xml:space="preserve"> </w:t>
            </w:r>
            <w:r w:rsidR="00394AE4" w:rsidRPr="007372C3">
              <w:rPr>
                <w:b/>
                <w:bCs/>
                <w:sz w:val="26"/>
                <w:szCs w:val="26"/>
              </w:rPr>
              <w:t xml:space="preserve">Phần B. KẾT QUẢ </w:t>
            </w:r>
            <w:r w:rsidR="00C355CE">
              <w:rPr>
                <w:b/>
                <w:bCs/>
                <w:sz w:val="26"/>
                <w:szCs w:val="26"/>
              </w:rPr>
              <w:t>TÁI THẨM ĐỊNH</w:t>
            </w:r>
          </w:p>
        </w:tc>
      </w:tr>
    </w:tbl>
    <w:p w:rsidR="006B733D" w:rsidRDefault="006B733D" w:rsidP="006B733D">
      <w:pPr>
        <w:spacing w:after="60" w:line="312" w:lineRule="auto"/>
        <w:ind w:firstLine="600"/>
        <w:jc w:val="both"/>
        <w:rPr>
          <w:sz w:val="26"/>
          <w:szCs w:val="26"/>
        </w:rPr>
      </w:pPr>
    </w:p>
    <w:p w:rsidR="006B733D" w:rsidRPr="006B733D" w:rsidRDefault="006B733D" w:rsidP="006B733D">
      <w:pPr>
        <w:spacing w:after="60" w:line="312" w:lineRule="auto"/>
        <w:ind w:firstLine="600"/>
        <w:jc w:val="both"/>
        <w:rPr>
          <w:sz w:val="26"/>
          <w:szCs w:val="26"/>
        </w:rPr>
      </w:pPr>
      <w:r w:rsidRPr="006B733D">
        <w:rPr>
          <w:sz w:val="26"/>
          <w:szCs w:val="26"/>
        </w:rPr>
        <w:lastRenderedPageBreak/>
        <w:t xml:space="preserve">Căn cứ Quyết định số 226/QĐ-HĐTV-TD ngày 09/3/2017 của Hội đồng thành viên Agribank về việc ban hành Quy chế cho vay đối với khách hàng trong hệ thống Agribank; </w:t>
      </w:r>
    </w:p>
    <w:p w:rsidR="006B733D" w:rsidRPr="006B733D" w:rsidRDefault="006B733D" w:rsidP="006B733D">
      <w:pPr>
        <w:spacing w:after="60" w:line="312" w:lineRule="auto"/>
        <w:ind w:firstLine="600"/>
        <w:jc w:val="both"/>
        <w:rPr>
          <w:sz w:val="26"/>
          <w:szCs w:val="26"/>
        </w:rPr>
      </w:pPr>
      <w:r w:rsidRPr="006B733D">
        <w:rPr>
          <w:sz w:val="26"/>
          <w:szCs w:val="26"/>
        </w:rPr>
        <w:t>Căn cứ Quyết định số 438/QĐ-HĐTV-TD ngày 08/05/2017 của Hội đồng thành viên Agribank về việc Ban hành Quy định quyền phán quyết tín dụng trong hệ thống Agribank;</w:t>
      </w:r>
    </w:p>
    <w:p w:rsidR="006B733D" w:rsidRPr="006B733D" w:rsidRDefault="006B733D" w:rsidP="006B733D">
      <w:pPr>
        <w:spacing w:after="60" w:line="312" w:lineRule="auto"/>
        <w:ind w:firstLine="600"/>
        <w:jc w:val="both"/>
        <w:rPr>
          <w:sz w:val="26"/>
          <w:szCs w:val="26"/>
        </w:rPr>
      </w:pPr>
      <w:r w:rsidRPr="006B733D">
        <w:rPr>
          <w:sz w:val="26"/>
          <w:szCs w:val="26"/>
        </w:rPr>
        <w:t>Căn cứ Quyết định số 838/QĐ-NHNo-KHL ngày 25/5/2017 của Tổng giám đốc Agribank về việc Ban hành Quy trình cho vay đối với khách hàng pháp nhân trong hệ thống Agribank;</w:t>
      </w:r>
    </w:p>
    <w:p w:rsidR="006B733D" w:rsidRPr="006B733D" w:rsidRDefault="006B733D" w:rsidP="006B733D">
      <w:pPr>
        <w:spacing w:after="60" w:line="312" w:lineRule="auto"/>
        <w:ind w:firstLine="600"/>
        <w:jc w:val="both"/>
        <w:rPr>
          <w:sz w:val="26"/>
          <w:szCs w:val="26"/>
        </w:rPr>
      </w:pPr>
      <w:r w:rsidRPr="006B733D">
        <w:rPr>
          <w:sz w:val="26"/>
          <w:szCs w:val="26"/>
        </w:rPr>
        <w:t xml:space="preserve">Căn cứ </w:t>
      </w:r>
      <w:r w:rsidR="00907DCA">
        <w:rPr>
          <w:sz w:val="26"/>
          <w:szCs w:val="26"/>
        </w:rPr>
        <w:t>T</w:t>
      </w:r>
      <w:r w:rsidRPr="006B733D">
        <w:rPr>
          <w:sz w:val="26"/>
          <w:szCs w:val="26"/>
        </w:rPr>
        <w:t xml:space="preserve">ờ trình số </w:t>
      </w:r>
      <w:r w:rsidR="00314F8D">
        <w:rPr>
          <w:spacing w:val="-2"/>
          <w:sz w:val="26"/>
          <w:szCs w:val="26"/>
          <w:lang w:val="nl-NL"/>
        </w:rPr>
        <w:t>..........</w:t>
      </w:r>
      <w:r w:rsidR="00B95867" w:rsidRPr="00E928E9">
        <w:rPr>
          <w:spacing w:val="-2"/>
          <w:sz w:val="26"/>
          <w:szCs w:val="26"/>
          <w:lang w:val="nl-NL"/>
        </w:rPr>
        <w:t>/NHNo-KHDN</w:t>
      </w:r>
      <w:r w:rsidR="00B95867" w:rsidRPr="006B733D">
        <w:rPr>
          <w:sz w:val="26"/>
          <w:szCs w:val="26"/>
        </w:rPr>
        <w:t xml:space="preserve"> </w:t>
      </w:r>
      <w:r w:rsidR="00B95867">
        <w:rPr>
          <w:sz w:val="26"/>
          <w:szCs w:val="26"/>
        </w:rPr>
        <w:t>n</w:t>
      </w:r>
      <w:r w:rsidRPr="006B733D">
        <w:rPr>
          <w:sz w:val="26"/>
          <w:szCs w:val="26"/>
        </w:rPr>
        <w:t xml:space="preserve">gày </w:t>
      </w:r>
      <w:r w:rsidR="00314F8D">
        <w:rPr>
          <w:sz w:val="26"/>
          <w:szCs w:val="26"/>
        </w:rPr>
        <w:t>.............</w:t>
      </w:r>
      <w:r w:rsidRPr="006B733D">
        <w:rPr>
          <w:sz w:val="26"/>
          <w:szCs w:val="26"/>
        </w:rPr>
        <w:t xml:space="preserve"> của Agribank Chi nhánh </w:t>
      </w:r>
      <w:r w:rsidR="00314F8D">
        <w:rPr>
          <w:sz w:val="26"/>
          <w:szCs w:val="26"/>
        </w:rPr>
        <w:t>.........</w:t>
      </w:r>
      <w:r w:rsidRPr="006B733D">
        <w:rPr>
          <w:sz w:val="26"/>
          <w:szCs w:val="26"/>
        </w:rPr>
        <w:t xml:space="preserve">về việc đề nghị phê duyệt cho vay vượt thẩm quyền quyết định cấp tín dụng, kèm bộ hồ sơ vay vốn đối với Công ty Cổ phần Nông sản </w:t>
      </w:r>
      <w:r w:rsidR="00314F8D">
        <w:rPr>
          <w:sz w:val="26"/>
          <w:szCs w:val="26"/>
        </w:rPr>
        <w:t>..........</w:t>
      </w:r>
      <w:r w:rsidRPr="006B733D">
        <w:rPr>
          <w:sz w:val="26"/>
          <w:szCs w:val="26"/>
        </w:rPr>
        <w:t xml:space="preserve">; Báo cáo giải trình </w:t>
      </w:r>
      <w:r w:rsidRPr="006B0669">
        <w:rPr>
          <w:color w:val="FF0000"/>
          <w:sz w:val="26"/>
          <w:szCs w:val="26"/>
        </w:rPr>
        <w:t xml:space="preserve">số </w:t>
      </w:r>
      <w:r w:rsidR="00314F8D">
        <w:rPr>
          <w:color w:val="FF0000"/>
          <w:sz w:val="26"/>
          <w:szCs w:val="26"/>
        </w:rPr>
        <w:t>........</w:t>
      </w:r>
      <w:r w:rsidRPr="006B0669">
        <w:rPr>
          <w:color w:val="FF0000"/>
          <w:sz w:val="26"/>
          <w:szCs w:val="26"/>
        </w:rPr>
        <w:t xml:space="preserve">/NHNo-KHDN ngày </w:t>
      </w:r>
      <w:r w:rsidR="00314F8D">
        <w:rPr>
          <w:color w:val="FF0000"/>
          <w:sz w:val="26"/>
          <w:szCs w:val="26"/>
        </w:rPr>
        <w:t>..........</w:t>
      </w:r>
      <w:r w:rsidR="006B0669">
        <w:rPr>
          <w:color w:val="FF0000"/>
          <w:sz w:val="26"/>
          <w:szCs w:val="26"/>
        </w:rPr>
        <w:t xml:space="preserve">, số </w:t>
      </w:r>
      <w:r w:rsidR="00314F8D">
        <w:rPr>
          <w:color w:val="FF0000"/>
          <w:sz w:val="26"/>
          <w:szCs w:val="26"/>
        </w:rPr>
        <w:t>...........</w:t>
      </w:r>
      <w:r w:rsidR="006B0669">
        <w:rPr>
          <w:color w:val="FF0000"/>
          <w:sz w:val="26"/>
          <w:szCs w:val="26"/>
        </w:rPr>
        <w:t xml:space="preserve">/NHNo-KHDN ngày </w:t>
      </w:r>
      <w:r w:rsidR="00314F8D">
        <w:rPr>
          <w:color w:val="FF0000"/>
          <w:sz w:val="26"/>
          <w:szCs w:val="26"/>
        </w:rPr>
        <w:t>..........</w:t>
      </w:r>
      <w:r w:rsidR="006B0669">
        <w:rPr>
          <w:color w:val="FF0000"/>
          <w:sz w:val="26"/>
          <w:szCs w:val="26"/>
        </w:rPr>
        <w:t>/2017</w:t>
      </w:r>
      <w:r w:rsidRPr="006B0669">
        <w:rPr>
          <w:sz w:val="26"/>
          <w:szCs w:val="26"/>
        </w:rPr>
        <w:t xml:space="preserve"> và các hồ sơ bổ sung có liên quan.</w:t>
      </w:r>
    </w:p>
    <w:p w:rsidR="006B733D" w:rsidRDefault="006B733D" w:rsidP="006B733D">
      <w:pPr>
        <w:spacing w:after="60" w:line="312" w:lineRule="auto"/>
        <w:ind w:firstLine="600"/>
        <w:jc w:val="both"/>
        <w:rPr>
          <w:sz w:val="26"/>
          <w:szCs w:val="26"/>
        </w:rPr>
      </w:pPr>
      <w:r w:rsidRPr="006B733D">
        <w:rPr>
          <w:sz w:val="26"/>
          <w:szCs w:val="26"/>
        </w:rPr>
        <w:t xml:space="preserve">Ban Khách hàng Lớn báo cáo Tổng </w:t>
      </w:r>
      <w:r w:rsidR="00A104B8">
        <w:rPr>
          <w:sz w:val="26"/>
          <w:szCs w:val="26"/>
        </w:rPr>
        <w:t>G</w:t>
      </w:r>
      <w:r w:rsidRPr="006B733D">
        <w:rPr>
          <w:sz w:val="26"/>
          <w:szCs w:val="26"/>
        </w:rPr>
        <w:t xml:space="preserve">iám đốc kết quả tái thẩm định đối với CÔNG TY CỔ PHẦN NÔNG SẢN </w:t>
      </w:r>
      <w:r w:rsidR="00314F8D">
        <w:rPr>
          <w:sz w:val="26"/>
          <w:szCs w:val="26"/>
        </w:rPr>
        <w:t>.........</w:t>
      </w:r>
      <w:r w:rsidRPr="006B733D">
        <w:rPr>
          <w:sz w:val="26"/>
          <w:szCs w:val="26"/>
        </w:rPr>
        <w:t xml:space="preserve"> như sau:</w:t>
      </w:r>
    </w:p>
    <w:p w:rsidR="006B733D" w:rsidRPr="007372C3" w:rsidRDefault="006B733D" w:rsidP="006B733D">
      <w:pPr>
        <w:spacing w:after="60" w:line="312" w:lineRule="auto"/>
        <w:ind w:firstLine="720"/>
        <w:jc w:val="both"/>
        <w:rPr>
          <w:b/>
          <w:bCs/>
          <w:sz w:val="26"/>
          <w:szCs w:val="26"/>
          <w:lang w:val="vi-VN"/>
        </w:rPr>
      </w:pPr>
      <w:r w:rsidRPr="007372C3">
        <w:rPr>
          <w:b/>
          <w:bCs/>
          <w:sz w:val="26"/>
          <w:szCs w:val="26"/>
          <w:lang w:val="vi-VN"/>
        </w:rPr>
        <w:t>I. THÔNG TIN CHUNG VỀ KHÁCH HÀNG:</w:t>
      </w:r>
    </w:p>
    <w:p w:rsidR="006B733D" w:rsidRPr="00AD7B80" w:rsidRDefault="006B733D" w:rsidP="006B733D">
      <w:pPr>
        <w:spacing w:after="60" w:line="312" w:lineRule="auto"/>
        <w:ind w:firstLine="720"/>
        <w:jc w:val="both"/>
        <w:rPr>
          <w:b/>
          <w:bCs/>
          <w:i/>
          <w:iCs/>
          <w:sz w:val="26"/>
          <w:szCs w:val="26"/>
          <w:lang w:val="vi-VN"/>
        </w:rPr>
      </w:pPr>
      <w:r w:rsidRPr="00AD7B80">
        <w:rPr>
          <w:b/>
          <w:bCs/>
          <w:i/>
          <w:iCs/>
          <w:sz w:val="26"/>
          <w:szCs w:val="26"/>
          <w:lang w:val="vi-VN"/>
        </w:rPr>
        <w:t xml:space="preserve">1. </w:t>
      </w:r>
      <w:r w:rsidRPr="00AD7B80">
        <w:rPr>
          <w:b/>
          <w:bCs/>
          <w:i/>
          <w:iCs/>
          <w:spacing w:val="-8"/>
          <w:sz w:val="26"/>
          <w:szCs w:val="26"/>
          <w:lang w:val="vi-VN"/>
        </w:rPr>
        <w:t>Tên khách hàng</w:t>
      </w:r>
      <w:r w:rsidRPr="007372C3">
        <w:rPr>
          <w:b/>
          <w:bCs/>
          <w:i/>
          <w:iCs/>
          <w:sz w:val="26"/>
          <w:szCs w:val="26"/>
          <w:lang w:val="vi-VN"/>
        </w:rPr>
        <w:t xml:space="preserve">: </w:t>
      </w:r>
    </w:p>
    <w:p w:rsidR="006B733D" w:rsidRPr="008F2E99" w:rsidRDefault="006B733D" w:rsidP="006B733D">
      <w:pPr>
        <w:spacing w:after="60" w:line="312" w:lineRule="auto"/>
        <w:ind w:firstLine="720"/>
        <w:jc w:val="both"/>
        <w:rPr>
          <w:bCs/>
          <w:sz w:val="26"/>
          <w:szCs w:val="26"/>
          <w:lang w:val="vi-VN"/>
        </w:rPr>
      </w:pPr>
      <w:r w:rsidRPr="00580B71">
        <w:rPr>
          <w:bCs/>
          <w:sz w:val="26"/>
          <w:szCs w:val="26"/>
          <w:lang w:val="vi-VN"/>
        </w:rPr>
        <w:t xml:space="preserve">- </w:t>
      </w:r>
      <w:r w:rsidRPr="00AD7B80">
        <w:rPr>
          <w:bCs/>
          <w:sz w:val="26"/>
          <w:szCs w:val="26"/>
          <w:lang w:val="vi-VN"/>
        </w:rPr>
        <w:t xml:space="preserve">Tên khách hàng: </w:t>
      </w:r>
      <w:r w:rsidRPr="007372C3">
        <w:rPr>
          <w:bCs/>
          <w:sz w:val="26"/>
          <w:szCs w:val="26"/>
          <w:lang w:val="vi-VN"/>
        </w:rPr>
        <w:t xml:space="preserve">CÔNG TY CỔ PHẦN </w:t>
      </w:r>
      <w:r w:rsidRPr="00AD3C93">
        <w:rPr>
          <w:bCs/>
          <w:sz w:val="26"/>
          <w:szCs w:val="26"/>
          <w:lang w:val="vi-VN"/>
        </w:rPr>
        <w:t xml:space="preserve">NÔNG SẢN </w:t>
      </w:r>
      <w:r w:rsidR="00314F8D">
        <w:rPr>
          <w:bCs/>
          <w:sz w:val="26"/>
          <w:szCs w:val="26"/>
        </w:rPr>
        <w:t>...........</w:t>
      </w:r>
      <w:r w:rsidRPr="00580B71">
        <w:rPr>
          <w:sz w:val="26"/>
          <w:szCs w:val="26"/>
          <w:lang w:val="vi-VN"/>
        </w:rPr>
        <w:t xml:space="preserve">  </w:t>
      </w:r>
    </w:p>
    <w:p w:rsidR="006B733D" w:rsidRPr="008F2E99" w:rsidRDefault="006B733D" w:rsidP="006B733D">
      <w:pPr>
        <w:spacing w:after="60" w:line="312" w:lineRule="auto"/>
        <w:ind w:firstLine="720"/>
        <w:jc w:val="both"/>
        <w:rPr>
          <w:sz w:val="26"/>
          <w:szCs w:val="26"/>
          <w:lang w:val="vi-VN"/>
        </w:rPr>
      </w:pPr>
      <w:r w:rsidRPr="00224168">
        <w:rPr>
          <w:bCs/>
          <w:sz w:val="26"/>
          <w:szCs w:val="26"/>
          <w:lang w:val="vi-VN"/>
        </w:rPr>
        <w:t xml:space="preserve">- Tên viết bằng tiếng nước ngoài: </w:t>
      </w:r>
      <w:r w:rsidR="00314F8D">
        <w:rPr>
          <w:sz w:val="26"/>
          <w:szCs w:val="26"/>
        </w:rPr>
        <w:t>.........</w:t>
      </w:r>
      <w:r w:rsidRPr="00AD3C93">
        <w:rPr>
          <w:sz w:val="26"/>
          <w:szCs w:val="26"/>
          <w:lang w:val="vi-VN"/>
        </w:rPr>
        <w:t xml:space="preserve"> AGRICULTURAL PRODUCTS</w:t>
      </w:r>
      <w:r w:rsidRPr="00224168">
        <w:rPr>
          <w:sz w:val="26"/>
          <w:szCs w:val="26"/>
          <w:lang w:val="vi-VN"/>
        </w:rPr>
        <w:t xml:space="preserve"> JOINT STOCK COMPANY</w:t>
      </w:r>
    </w:p>
    <w:p w:rsidR="006B733D" w:rsidRPr="00314F8D" w:rsidRDefault="006B733D" w:rsidP="006B733D">
      <w:pPr>
        <w:spacing w:after="60" w:line="312" w:lineRule="auto"/>
        <w:ind w:firstLine="720"/>
        <w:jc w:val="both"/>
        <w:rPr>
          <w:bCs/>
          <w:sz w:val="26"/>
          <w:szCs w:val="26"/>
        </w:rPr>
      </w:pPr>
      <w:r w:rsidRPr="00224168">
        <w:rPr>
          <w:sz w:val="26"/>
          <w:szCs w:val="26"/>
          <w:lang w:val="vi-VN"/>
        </w:rPr>
        <w:t xml:space="preserve">- Mã khách hàng: </w:t>
      </w:r>
      <w:r w:rsidR="00314F8D">
        <w:rPr>
          <w:b/>
          <w:bCs/>
          <w:sz w:val="26"/>
          <w:szCs w:val="26"/>
        </w:rPr>
        <w:t>..............</w:t>
      </w:r>
    </w:p>
    <w:p w:rsidR="006B733D" w:rsidRPr="00224168" w:rsidRDefault="006B733D" w:rsidP="006B733D">
      <w:pPr>
        <w:spacing w:after="60" w:line="312" w:lineRule="auto"/>
        <w:ind w:firstLine="720"/>
        <w:jc w:val="both"/>
        <w:rPr>
          <w:bCs/>
          <w:sz w:val="26"/>
          <w:szCs w:val="26"/>
          <w:lang w:val="vi-VN"/>
        </w:rPr>
      </w:pPr>
      <w:r w:rsidRPr="00224168">
        <w:rPr>
          <w:sz w:val="26"/>
          <w:szCs w:val="26"/>
          <w:lang w:val="vi-VN"/>
        </w:rPr>
        <w:t xml:space="preserve">- Giấy chứng nhận đăng ký doanh nghiệp </w:t>
      </w:r>
      <w:r w:rsidRPr="008F2E99">
        <w:rPr>
          <w:sz w:val="26"/>
          <w:szCs w:val="26"/>
          <w:lang w:val="vi-VN"/>
        </w:rPr>
        <w:t>C</w:t>
      </w:r>
      <w:r w:rsidRPr="00224168">
        <w:rPr>
          <w:sz w:val="26"/>
          <w:szCs w:val="26"/>
          <w:lang w:val="vi-VN"/>
        </w:rPr>
        <w:t>ông ty cổ phần</w:t>
      </w:r>
      <w:r w:rsidRPr="008F2E99">
        <w:rPr>
          <w:sz w:val="26"/>
          <w:szCs w:val="26"/>
          <w:lang w:val="vi-VN"/>
        </w:rPr>
        <w:t>, Mã</w:t>
      </w:r>
      <w:r w:rsidRPr="00224168">
        <w:rPr>
          <w:sz w:val="26"/>
          <w:szCs w:val="26"/>
          <w:lang w:val="vi-VN"/>
        </w:rPr>
        <w:t xml:space="preserve"> số</w:t>
      </w:r>
      <w:r w:rsidRPr="008F2E99">
        <w:rPr>
          <w:sz w:val="26"/>
          <w:szCs w:val="26"/>
          <w:lang w:val="vi-VN"/>
        </w:rPr>
        <w:t xml:space="preserve"> doanh nghiệp</w:t>
      </w:r>
      <w:r w:rsidRPr="00224168">
        <w:rPr>
          <w:sz w:val="26"/>
          <w:szCs w:val="26"/>
          <w:lang w:val="vi-VN"/>
        </w:rPr>
        <w:t xml:space="preserve"> </w:t>
      </w:r>
      <w:r w:rsidR="00314F8D">
        <w:rPr>
          <w:sz w:val="26"/>
          <w:szCs w:val="26"/>
        </w:rPr>
        <w:t>..............</w:t>
      </w:r>
      <w:r w:rsidRPr="00224168">
        <w:rPr>
          <w:sz w:val="26"/>
          <w:szCs w:val="26"/>
          <w:lang w:val="vi-VN"/>
        </w:rPr>
        <w:t xml:space="preserve"> </w:t>
      </w:r>
      <w:r w:rsidRPr="00AD3C93">
        <w:rPr>
          <w:sz w:val="26"/>
          <w:szCs w:val="26"/>
          <w:lang w:val="vi-VN"/>
        </w:rPr>
        <w:t>d</w:t>
      </w:r>
      <w:r w:rsidRPr="00224168">
        <w:rPr>
          <w:sz w:val="26"/>
          <w:szCs w:val="26"/>
          <w:lang w:val="vi-VN"/>
        </w:rPr>
        <w:t xml:space="preserve">o Sở Kế hoạch và Đầu tư tỉnh Thanh Hóa chứng nhận đăng ký lần đầu ngày </w:t>
      </w:r>
      <w:r w:rsidR="00314F8D">
        <w:rPr>
          <w:sz w:val="26"/>
          <w:szCs w:val="26"/>
        </w:rPr>
        <w:t>.............</w:t>
      </w:r>
      <w:r w:rsidRPr="00224168">
        <w:rPr>
          <w:sz w:val="26"/>
          <w:szCs w:val="26"/>
          <w:lang w:val="vi-VN"/>
        </w:rPr>
        <w:t xml:space="preserve"> và đăng ký thay đổi lần thứ </w:t>
      </w:r>
      <w:r w:rsidRPr="00AD3C93">
        <w:rPr>
          <w:sz w:val="26"/>
          <w:szCs w:val="26"/>
          <w:lang w:val="vi-VN"/>
        </w:rPr>
        <w:t>6</w:t>
      </w:r>
      <w:r w:rsidRPr="00224168">
        <w:rPr>
          <w:sz w:val="26"/>
          <w:szCs w:val="26"/>
          <w:lang w:val="vi-VN"/>
        </w:rPr>
        <w:t xml:space="preserve"> ngày </w:t>
      </w:r>
      <w:r w:rsidR="00314F8D">
        <w:rPr>
          <w:sz w:val="26"/>
          <w:szCs w:val="26"/>
        </w:rPr>
        <w:t>...............</w:t>
      </w:r>
      <w:r w:rsidRPr="00224168">
        <w:rPr>
          <w:sz w:val="26"/>
          <w:szCs w:val="26"/>
          <w:lang w:val="vi-VN"/>
        </w:rPr>
        <w:t xml:space="preserve"> </w:t>
      </w:r>
    </w:p>
    <w:p w:rsidR="006B733D" w:rsidRPr="00BC2CD6" w:rsidRDefault="006B733D" w:rsidP="006B733D">
      <w:pPr>
        <w:spacing w:after="60" w:line="312" w:lineRule="auto"/>
        <w:ind w:firstLine="720"/>
        <w:jc w:val="both"/>
        <w:rPr>
          <w:sz w:val="26"/>
          <w:szCs w:val="26"/>
          <w:lang w:val="vi-VN"/>
        </w:rPr>
      </w:pPr>
      <w:r>
        <w:rPr>
          <w:sz w:val="26"/>
          <w:szCs w:val="26"/>
          <w:lang w:val="vi-VN"/>
        </w:rPr>
        <w:t>-</w:t>
      </w:r>
      <w:r w:rsidRPr="00A62440">
        <w:rPr>
          <w:sz w:val="26"/>
          <w:szCs w:val="26"/>
          <w:lang w:val="vi-VN"/>
        </w:rPr>
        <w:t xml:space="preserve"> </w:t>
      </w:r>
      <w:r w:rsidRPr="00224168">
        <w:rPr>
          <w:sz w:val="26"/>
          <w:szCs w:val="26"/>
          <w:lang w:val="vi-VN"/>
        </w:rPr>
        <w:t>Đị</w:t>
      </w:r>
      <w:r>
        <w:rPr>
          <w:sz w:val="26"/>
          <w:szCs w:val="26"/>
          <w:lang w:val="vi-VN"/>
        </w:rPr>
        <w:t>a</w:t>
      </w:r>
      <w:r w:rsidRPr="00BC2CD6">
        <w:rPr>
          <w:sz w:val="26"/>
          <w:szCs w:val="26"/>
          <w:lang w:val="vi-VN"/>
        </w:rPr>
        <w:t xml:space="preserve"> </w:t>
      </w:r>
      <w:r w:rsidRPr="00224168">
        <w:rPr>
          <w:sz w:val="26"/>
          <w:szCs w:val="26"/>
          <w:lang w:val="vi-VN"/>
        </w:rPr>
        <w:t>chỉ</w:t>
      </w:r>
      <w:r w:rsidRPr="00BC2CD6">
        <w:rPr>
          <w:sz w:val="26"/>
          <w:szCs w:val="26"/>
          <w:lang w:val="vi-VN"/>
        </w:rPr>
        <w:t xml:space="preserve"> </w:t>
      </w:r>
      <w:r w:rsidRPr="00224168">
        <w:rPr>
          <w:sz w:val="26"/>
          <w:szCs w:val="26"/>
          <w:lang w:val="vi-VN"/>
        </w:rPr>
        <w:t xml:space="preserve">trụ </w:t>
      </w:r>
      <w:r>
        <w:rPr>
          <w:sz w:val="26"/>
          <w:szCs w:val="26"/>
          <w:lang w:val="vi-VN"/>
        </w:rPr>
        <w:t xml:space="preserve"> </w:t>
      </w:r>
      <w:r w:rsidRPr="00224168">
        <w:rPr>
          <w:sz w:val="26"/>
          <w:szCs w:val="26"/>
          <w:lang w:val="vi-VN"/>
        </w:rPr>
        <w:t xml:space="preserve">sở chính: </w:t>
      </w:r>
      <w:r w:rsidR="00314F8D">
        <w:rPr>
          <w:sz w:val="26"/>
          <w:szCs w:val="26"/>
        </w:rPr>
        <w:t>.....................</w:t>
      </w:r>
      <w:r w:rsidRPr="00224168">
        <w:rPr>
          <w:sz w:val="26"/>
          <w:szCs w:val="26"/>
          <w:lang w:val="vi-VN"/>
        </w:rPr>
        <w:t>, tỉnh Thanh Hóa</w:t>
      </w:r>
      <w:r w:rsidRPr="00F8196A">
        <w:rPr>
          <w:sz w:val="26"/>
          <w:szCs w:val="26"/>
          <w:lang w:val="vi-VN"/>
        </w:rPr>
        <w:t xml:space="preserve">                                                                                                                                                                                                                                                                                                                                                                                                                                                                                                                                                                                                                                                                                                                                                                                                                                                                                                                                                                                                                                                                                                                                                                                                                                                                                                                                                                                                                                                                                                                                                                                                                                                                                                                                                                                                                                                                                                                                                                                                                                                                                                                                                                                                                                                                                                                                                                                                                                                                                                                                                                                                                                                                                                                                                                                                                                                                                                                                                                                                                                                                                                                                                                                                                                                                                                                                                                                                                                                                                                                                                                                                                                                                                                                                                                                                                                                                                                                                                                                                                                                                                                                                                                                                                                                                                                                                                                                                                                                                                                                                                                                                                                                                                                                                                                                                                                                                                                                                                                                                                                                                                                                                                                                                                                                                                                                                                                                                                                                                                                                                                                                                                                                                                                                                                                                                                                                                                                                                                                                                                                                                                                                                                                                                                                                                                                                                                                                                                                                                                                                                                                                                                                                                                                                                                                                                                                                                                                                                                                                                                                                                                                                                                                                                                                                                                                                                                                                                                                                                                                                                </w:t>
      </w:r>
      <w:r>
        <w:rPr>
          <w:sz w:val="26"/>
          <w:szCs w:val="26"/>
          <w:lang w:val="vi-VN"/>
        </w:rPr>
        <w:t xml:space="preserve">                            </w:t>
      </w:r>
    </w:p>
    <w:p w:rsidR="006B733D" w:rsidRPr="00BC2CD6" w:rsidRDefault="006B733D" w:rsidP="006B733D">
      <w:pPr>
        <w:tabs>
          <w:tab w:val="left" w:pos="540"/>
          <w:tab w:val="left" w:pos="567"/>
        </w:tabs>
        <w:spacing w:after="60" w:line="312" w:lineRule="auto"/>
        <w:ind w:firstLine="720"/>
        <w:jc w:val="both"/>
        <w:rPr>
          <w:sz w:val="26"/>
          <w:szCs w:val="26"/>
          <w:lang w:val="vi-VN"/>
        </w:rPr>
      </w:pPr>
      <w:r w:rsidRPr="007372C3">
        <w:rPr>
          <w:b/>
          <w:bCs/>
          <w:i/>
          <w:iCs/>
          <w:sz w:val="26"/>
          <w:szCs w:val="26"/>
          <w:lang w:val="vi-VN"/>
        </w:rPr>
        <w:t>2. Loại hình tổ chức</w:t>
      </w:r>
      <w:r w:rsidRPr="007372C3">
        <w:rPr>
          <w:sz w:val="26"/>
          <w:szCs w:val="26"/>
          <w:lang w:val="vi-VN"/>
        </w:rPr>
        <w:t>: Công ty cổ phần</w:t>
      </w:r>
    </w:p>
    <w:p w:rsidR="006B733D" w:rsidRPr="007372C3" w:rsidRDefault="006B733D" w:rsidP="006B733D">
      <w:pPr>
        <w:tabs>
          <w:tab w:val="left" w:pos="567"/>
          <w:tab w:val="left" w:pos="630"/>
        </w:tabs>
        <w:spacing w:after="60" w:line="312" w:lineRule="auto"/>
        <w:ind w:firstLine="720"/>
        <w:jc w:val="both"/>
        <w:rPr>
          <w:sz w:val="26"/>
          <w:szCs w:val="26"/>
          <w:lang w:val="vi-VN"/>
        </w:rPr>
      </w:pPr>
      <w:r w:rsidRPr="007372C3">
        <w:rPr>
          <w:b/>
          <w:bCs/>
          <w:i/>
          <w:iCs/>
          <w:sz w:val="26"/>
          <w:szCs w:val="26"/>
          <w:lang w:val="vi-VN"/>
        </w:rPr>
        <w:t>3. Ngành nghề sản xuất kinh doanh chính:</w:t>
      </w:r>
      <w:r w:rsidRPr="007372C3">
        <w:rPr>
          <w:sz w:val="26"/>
          <w:szCs w:val="26"/>
          <w:lang w:val="vi-VN"/>
        </w:rPr>
        <w:t xml:space="preserve">  </w:t>
      </w:r>
    </w:p>
    <w:p w:rsidR="006B733D" w:rsidRPr="00025050" w:rsidRDefault="006B733D" w:rsidP="006B733D">
      <w:pPr>
        <w:spacing w:after="60" w:line="312" w:lineRule="auto"/>
        <w:ind w:firstLine="720"/>
        <w:jc w:val="both"/>
        <w:rPr>
          <w:sz w:val="26"/>
          <w:szCs w:val="26"/>
          <w:lang w:val="vi-VN"/>
        </w:rPr>
      </w:pPr>
      <w:r w:rsidRPr="00580B71">
        <w:rPr>
          <w:sz w:val="26"/>
          <w:szCs w:val="26"/>
          <w:lang w:val="vi-VN"/>
        </w:rPr>
        <w:t xml:space="preserve">- </w:t>
      </w:r>
      <w:r w:rsidRPr="00AD3C93">
        <w:rPr>
          <w:sz w:val="26"/>
          <w:szCs w:val="26"/>
          <w:lang w:val="vi-VN"/>
        </w:rPr>
        <w:t>Sản xuất thức ăn gia súc, gia cầm và</w:t>
      </w:r>
      <w:r w:rsidRPr="00025050">
        <w:rPr>
          <w:sz w:val="26"/>
          <w:szCs w:val="26"/>
          <w:lang w:val="vi-VN"/>
        </w:rPr>
        <w:t xml:space="preserve"> thủy sản;</w:t>
      </w:r>
    </w:p>
    <w:p w:rsidR="006B733D" w:rsidRPr="009634A6" w:rsidRDefault="006B733D" w:rsidP="006B733D">
      <w:pPr>
        <w:spacing w:after="60" w:line="312" w:lineRule="auto"/>
        <w:ind w:firstLine="720"/>
        <w:jc w:val="both"/>
        <w:rPr>
          <w:sz w:val="26"/>
          <w:szCs w:val="26"/>
        </w:rPr>
      </w:pPr>
      <w:r w:rsidRPr="00025050">
        <w:rPr>
          <w:sz w:val="26"/>
          <w:szCs w:val="26"/>
          <w:lang w:val="vi-VN"/>
        </w:rPr>
        <w:t xml:space="preserve">- </w:t>
      </w:r>
      <w:r w:rsidRPr="00AD3C93">
        <w:rPr>
          <w:sz w:val="26"/>
          <w:szCs w:val="26"/>
          <w:lang w:val="vi-VN"/>
        </w:rPr>
        <w:t>Chăn nuôi lợn</w:t>
      </w:r>
      <w:r w:rsidRPr="00025050">
        <w:rPr>
          <w:sz w:val="26"/>
          <w:szCs w:val="26"/>
          <w:lang w:val="vi-VN"/>
        </w:rPr>
        <w:t>;</w:t>
      </w:r>
      <w:r w:rsidR="009634A6">
        <w:rPr>
          <w:sz w:val="26"/>
          <w:szCs w:val="26"/>
        </w:rPr>
        <w:t xml:space="preserve"> trâu bò; gia cầm;</w:t>
      </w:r>
    </w:p>
    <w:p w:rsidR="006B733D" w:rsidRPr="00AD3C93" w:rsidRDefault="006B733D" w:rsidP="006B733D">
      <w:pPr>
        <w:spacing w:after="60" w:line="312" w:lineRule="auto"/>
        <w:ind w:firstLine="720"/>
        <w:jc w:val="both"/>
        <w:rPr>
          <w:sz w:val="26"/>
          <w:szCs w:val="26"/>
          <w:lang w:val="vi-VN"/>
        </w:rPr>
      </w:pPr>
      <w:r w:rsidRPr="00025050">
        <w:rPr>
          <w:sz w:val="26"/>
          <w:szCs w:val="26"/>
          <w:lang w:val="vi-VN"/>
        </w:rPr>
        <w:t xml:space="preserve">- </w:t>
      </w:r>
      <w:r w:rsidRPr="00AD3C93">
        <w:rPr>
          <w:sz w:val="26"/>
          <w:szCs w:val="26"/>
          <w:lang w:val="vi-VN"/>
        </w:rPr>
        <w:t>Bán buôn nông, lâm sản nguyên liệu.</w:t>
      </w:r>
    </w:p>
    <w:p w:rsidR="006B733D" w:rsidRPr="00580B71" w:rsidRDefault="006B733D" w:rsidP="006B733D">
      <w:pPr>
        <w:pStyle w:val="BodyText"/>
        <w:spacing w:after="60" w:line="312" w:lineRule="auto"/>
        <w:ind w:firstLine="720"/>
        <w:rPr>
          <w:rFonts w:ascii="Times New Roman" w:hAnsi="Times New Roman"/>
          <w:b/>
          <w:bCs/>
          <w:i/>
          <w:iCs/>
          <w:sz w:val="26"/>
          <w:szCs w:val="26"/>
          <w:lang w:val="vi-VN"/>
        </w:rPr>
      </w:pPr>
      <w:r w:rsidRPr="00580B71">
        <w:rPr>
          <w:rFonts w:ascii="Times New Roman" w:hAnsi="Times New Roman"/>
          <w:b/>
          <w:bCs/>
          <w:i/>
          <w:iCs/>
          <w:sz w:val="26"/>
          <w:szCs w:val="26"/>
          <w:lang w:val="vi-VN"/>
        </w:rPr>
        <w:t>4. Vốn điều lệ:</w:t>
      </w:r>
    </w:p>
    <w:p w:rsidR="006B733D" w:rsidRPr="00580B71" w:rsidRDefault="006B733D" w:rsidP="006B733D">
      <w:pPr>
        <w:spacing w:after="60" w:line="312" w:lineRule="auto"/>
        <w:ind w:left="720"/>
        <w:jc w:val="both"/>
        <w:rPr>
          <w:bCs/>
          <w:sz w:val="26"/>
          <w:szCs w:val="26"/>
          <w:lang w:val="vi-VN"/>
        </w:rPr>
      </w:pPr>
      <w:r w:rsidRPr="00580B71">
        <w:rPr>
          <w:bCs/>
          <w:sz w:val="26"/>
          <w:szCs w:val="26"/>
          <w:lang w:val="vi-VN"/>
        </w:rPr>
        <w:t xml:space="preserve">- Vốn điều lệ: </w:t>
      </w:r>
      <w:r w:rsidR="00314F8D">
        <w:rPr>
          <w:bCs/>
          <w:sz w:val="26"/>
          <w:szCs w:val="26"/>
        </w:rPr>
        <w:t>..........</w:t>
      </w:r>
      <w:r w:rsidRPr="008F2E99">
        <w:rPr>
          <w:bCs/>
          <w:sz w:val="26"/>
          <w:szCs w:val="26"/>
          <w:lang w:val="vi-VN"/>
        </w:rPr>
        <w:t>000</w:t>
      </w:r>
      <w:r w:rsidRPr="00580B71">
        <w:rPr>
          <w:bCs/>
          <w:sz w:val="26"/>
          <w:szCs w:val="26"/>
          <w:lang w:val="vi-VN"/>
        </w:rPr>
        <w:t>.000.000 đồng</w:t>
      </w:r>
    </w:p>
    <w:p w:rsidR="006B733D" w:rsidRPr="00580B71" w:rsidRDefault="006B733D" w:rsidP="006B733D">
      <w:pPr>
        <w:spacing w:after="60" w:line="312" w:lineRule="auto"/>
        <w:ind w:firstLine="720"/>
        <w:jc w:val="both"/>
        <w:rPr>
          <w:b/>
          <w:bCs/>
          <w:i/>
          <w:iCs/>
          <w:sz w:val="26"/>
          <w:szCs w:val="26"/>
          <w:lang w:val="vi-VN"/>
        </w:rPr>
      </w:pPr>
      <w:r w:rsidRPr="00580B71">
        <w:rPr>
          <w:b/>
          <w:bCs/>
          <w:i/>
          <w:iCs/>
          <w:sz w:val="26"/>
          <w:szCs w:val="26"/>
          <w:lang w:val="vi-VN"/>
        </w:rPr>
        <w:t>5. Người đại diện theo pháp luật:</w:t>
      </w:r>
    </w:p>
    <w:p w:rsidR="006B733D" w:rsidRPr="00E87647" w:rsidRDefault="006B733D" w:rsidP="006B733D">
      <w:pPr>
        <w:spacing w:after="60" w:line="312" w:lineRule="auto"/>
        <w:ind w:left="720"/>
        <w:jc w:val="both"/>
        <w:rPr>
          <w:sz w:val="26"/>
          <w:szCs w:val="26"/>
          <w:lang w:val="vi-VN"/>
        </w:rPr>
      </w:pPr>
      <w:r w:rsidRPr="00580B71">
        <w:rPr>
          <w:sz w:val="26"/>
          <w:szCs w:val="26"/>
          <w:lang w:val="vi-VN"/>
        </w:rPr>
        <w:t xml:space="preserve">- Người đại diện pháp luật: </w:t>
      </w:r>
      <w:r w:rsidRPr="00AD3C93">
        <w:rPr>
          <w:sz w:val="26"/>
          <w:szCs w:val="26"/>
          <w:lang w:val="vi-VN"/>
        </w:rPr>
        <w:t>Ông</w:t>
      </w:r>
      <w:r w:rsidRPr="00580B71">
        <w:rPr>
          <w:sz w:val="26"/>
          <w:szCs w:val="26"/>
          <w:lang w:val="vi-VN"/>
        </w:rPr>
        <w:t xml:space="preserve"> </w:t>
      </w:r>
      <w:r w:rsidR="00314F8D">
        <w:rPr>
          <w:b/>
          <w:sz w:val="26"/>
          <w:szCs w:val="26"/>
        </w:rPr>
        <w:t>..........</w:t>
      </w:r>
      <w:r w:rsidRPr="00580B71">
        <w:rPr>
          <w:sz w:val="26"/>
          <w:szCs w:val="26"/>
          <w:lang w:val="vi-VN"/>
        </w:rPr>
        <w:t xml:space="preserve"> – </w:t>
      </w:r>
      <w:r w:rsidRPr="0072195B">
        <w:rPr>
          <w:sz w:val="26"/>
          <w:szCs w:val="26"/>
          <w:lang w:val="vi-VN"/>
        </w:rPr>
        <w:t xml:space="preserve">Chủ tịch HĐQT kiêm Tổng </w:t>
      </w:r>
      <w:r w:rsidRPr="008F2E99">
        <w:rPr>
          <w:sz w:val="26"/>
          <w:szCs w:val="26"/>
          <w:lang w:val="vi-VN"/>
        </w:rPr>
        <w:t>G</w:t>
      </w:r>
      <w:r w:rsidRPr="00580B71">
        <w:rPr>
          <w:sz w:val="26"/>
          <w:szCs w:val="26"/>
          <w:lang w:val="vi-VN"/>
        </w:rPr>
        <w:t>iám đốc.</w:t>
      </w:r>
    </w:p>
    <w:p w:rsidR="006B733D" w:rsidRPr="00E87647" w:rsidRDefault="006B733D" w:rsidP="006B733D">
      <w:pPr>
        <w:spacing w:after="60" w:line="312" w:lineRule="auto"/>
        <w:ind w:left="720"/>
        <w:jc w:val="both"/>
        <w:rPr>
          <w:sz w:val="26"/>
          <w:szCs w:val="26"/>
          <w:lang w:val="vi-VN"/>
        </w:rPr>
      </w:pPr>
      <w:r w:rsidRPr="00580B71">
        <w:rPr>
          <w:sz w:val="26"/>
          <w:szCs w:val="26"/>
          <w:lang w:val="vi-VN"/>
        </w:rPr>
        <w:t xml:space="preserve">- Sinh ngày: </w:t>
      </w:r>
      <w:r w:rsidR="00314F8D">
        <w:rPr>
          <w:sz w:val="26"/>
          <w:szCs w:val="26"/>
        </w:rPr>
        <w:t>..........</w:t>
      </w:r>
      <w:r w:rsidRPr="0072195B">
        <w:rPr>
          <w:sz w:val="26"/>
          <w:szCs w:val="26"/>
          <w:lang w:val="vi-VN"/>
        </w:rPr>
        <w:t>/1964</w:t>
      </w:r>
      <w:r w:rsidRPr="00580B71">
        <w:rPr>
          <w:sz w:val="26"/>
          <w:szCs w:val="26"/>
          <w:lang w:val="vi-VN"/>
        </w:rPr>
        <w:t>, Dân tộc: Kinh, Quốc tịch: Việt Nam.</w:t>
      </w:r>
    </w:p>
    <w:p w:rsidR="006B733D" w:rsidRPr="006D003A" w:rsidRDefault="006B733D" w:rsidP="006B733D">
      <w:pPr>
        <w:spacing w:after="60" w:line="312" w:lineRule="auto"/>
        <w:ind w:left="720"/>
        <w:jc w:val="both"/>
        <w:rPr>
          <w:sz w:val="26"/>
          <w:szCs w:val="26"/>
          <w:lang w:val="vi-VN"/>
        </w:rPr>
      </w:pPr>
      <w:r w:rsidRPr="00580B71">
        <w:rPr>
          <w:sz w:val="26"/>
          <w:szCs w:val="26"/>
          <w:lang w:val="vi-VN"/>
        </w:rPr>
        <w:t xml:space="preserve">- CMND số: </w:t>
      </w:r>
      <w:r w:rsidR="00314F8D">
        <w:rPr>
          <w:sz w:val="26"/>
          <w:szCs w:val="26"/>
        </w:rPr>
        <w:t>.................</w:t>
      </w:r>
      <w:r w:rsidRPr="00580B71">
        <w:rPr>
          <w:sz w:val="26"/>
          <w:szCs w:val="26"/>
          <w:lang w:val="vi-VN"/>
        </w:rPr>
        <w:t xml:space="preserve">, Cấp ngày: </w:t>
      </w:r>
      <w:r w:rsidR="00314F8D">
        <w:rPr>
          <w:sz w:val="26"/>
          <w:szCs w:val="26"/>
        </w:rPr>
        <w:t>..................</w:t>
      </w:r>
      <w:r w:rsidRPr="00580B71">
        <w:rPr>
          <w:sz w:val="26"/>
          <w:szCs w:val="26"/>
          <w:lang w:val="vi-VN"/>
        </w:rPr>
        <w:t xml:space="preserve"> tại CA </w:t>
      </w:r>
      <w:r w:rsidRPr="006D003A">
        <w:rPr>
          <w:sz w:val="26"/>
          <w:szCs w:val="26"/>
          <w:lang w:val="vi-VN"/>
        </w:rPr>
        <w:t>tỉnh Thanh Hóa</w:t>
      </w:r>
    </w:p>
    <w:p w:rsidR="006B733D" w:rsidRPr="00580B71" w:rsidRDefault="006B733D" w:rsidP="006B733D">
      <w:pPr>
        <w:spacing w:after="60" w:line="312" w:lineRule="auto"/>
        <w:ind w:firstLine="720"/>
        <w:jc w:val="both"/>
        <w:rPr>
          <w:b/>
          <w:bCs/>
          <w:i/>
          <w:iCs/>
          <w:sz w:val="26"/>
          <w:szCs w:val="26"/>
          <w:lang w:val="vi-VN"/>
        </w:rPr>
      </w:pPr>
      <w:r w:rsidRPr="00580B71">
        <w:rPr>
          <w:b/>
          <w:bCs/>
          <w:i/>
          <w:iCs/>
          <w:sz w:val="26"/>
          <w:szCs w:val="26"/>
          <w:lang w:val="vi-VN"/>
        </w:rPr>
        <w:lastRenderedPageBreak/>
        <w:t>6. Kế toán trưởng:</w:t>
      </w:r>
    </w:p>
    <w:p w:rsidR="006B733D" w:rsidRPr="00314F8D" w:rsidRDefault="006B733D" w:rsidP="006B733D">
      <w:pPr>
        <w:spacing w:after="60" w:line="312" w:lineRule="auto"/>
        <w:ind w:left="720"/>
        <w:jc w:val="both"/>
        <w:rPr>
          <w:sz w:val="26"/>
          <w:szCs w:val="26"/>
        </w:rPr>
      </w:pPr>
      <w:r w:rsidRPr="00580B71">
        <w:rPr>
          <w:sz w:val="26"/>
          <w:szCs w:val="26"/>
          <w:lang w:val="vi-VN"/>
        </w:rPr>
        <w:t xml:space="preserve">- Kế toán trưởng: </w:t>
      </w:r>
      <w:r w:rsidRPr="0072195B">
        <w:rPr>
          <w:sz w:val="26"/>
          <w:szCs w:val="26"/>
          <w:lang w:val="vi-VN"/>
        </w:rPr>
        <w:t xml:space="preserve">Ông </w:t>
      </w:r>
      <w:r w:rsidR="00314F8D">
        <w:rPr>
          <w:sz w:val="26"/>
          <w:szCs w:val="26"/>
        </w:rPr>
        <w:t>..................</w:t>
      </w:r>
    </w:p>
    <w:p w:rsidR="006B733D" w:rsidRPr="007372C3" w:rsidRDefault="006B733D" w:rsidP="006B733D">
      <w:pPr>
        <w:spacing w:after="60" w:line="312" w:lineRule="auto"/>
        <w:ind w:firstLine="720"/>
        <w:jc w:val="both"/>
        <w:rPr>
          <w:b/>
          <w:bCs/>
          <w:i/>
          <w:iCs/>
          <w:sz w:val="26"/>
          <w:szCs w:val="26"/>
          <w:lang w:val="pt-BR"/>
        </w:rPr>
      </w:pPr>
      <w:r w:rsidRPr="007372C3">
        <w:rPr>
          <w:b/>
          <w:bCs/>
          <w:i/>
          <w:iCs/>
          <w:sz w:val="26"/>
          <w:szCs w:val="26"/>
          <w:lang w:val="pt-BR"/>
        </w:rPr>
        <w:t>7. Danh sách cổ đông:</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985"/>
        <w:gridCol w:w="1276"/>
        <w:gridCol w:w="2268"/>
        <w:gridCol w:w="1134"/>
        <w:gridCol w:w="1134"/>
        <w:gridCol w:w="1134"/>
      </w:tblGrid>
      <w:tr w:rsidR="00964FCE" w:rsidRPr="006E7F29" w:rsidTr="00E14D89">
        <w:trPr>
          <w:trHeight w:val="837"/>
        </w:trPr>
        <w:tc>
          <w:tcPr>
            <w:tcW w:w="567" w:type="dxa"/>
            <w:shd w:val="clear" w:color="auto" w:fill="auto"/>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TT</w:t>
            </w:r>
          </w:p>
        </w:tc>
        <w:tc>
          <w:tcPr>
            <w:tcW w:w="1985" w:type="dxa"/>
            <w:shd w:val="clear" w:color="auto" w:fill="auto"/>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Tên thành viên</w:t>
            </w:r>
          </w:p>
        </w:tc>
        <w:tc>
          <w:tcPr>
            <w:tcW w:w="1276" w:type="dxa"/>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Số CMND</w:t>
            </w:r>
          </w:p>
        </w:tc>
        <w:tc>
          <w:tcPr>
            <w:tcW w:w="2268" w:type="dxa"/>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Địa chỉ</w:t>
            </w:r>
          </w:p>
        </w:tc>
        <w:tc>
          <w:tcPr>
            <w:tcW w:w="1134" w:type="dxa"/>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Số cổ phần</w:t>
            </w:r>
          </w:p>
        </w:tc>
        <w:tc>
          <w:tcPr>
            <w:tcW w:w="1134" w:type="dxa"/>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Giá trị</w:t>
            </w:r>
          </w:p>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vốn góp</w:t>
            </w:r>
          </w:p>
        </w:tc>
        <w:tc>
          <w:tcPr>
            <w:tcW w:w="1134" w:type="dxa"/>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Tỷ lệ</w:t>
            </w:r>
          </w:p>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w:t>
            </w:r>
          </w:p>
        </w:tc>
      </w:tr>
      <w:tr w:rsidR="00964FCE" w:rsidRPr="006E7F29" w:rsidTr="00E14D89">
        <w:trPr>
          <w:trHeight w:val="427"/>
        </w:trPr>
        <w:tc>
          <w:tcPr>
            <w:tcW w:w="567" w:type="dxa"/>
            <w:shd w:val="clear" w:color="auto" w:fill="auto"/>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1</w:t>
            </w:r>
          </w:p>
        </w:tc>
        <w:tc>
          <w:tcPr>
            <w:tcW w:w="1985" w:type="dxa"/>
            <w:shd w:val="clear" w:color="auto" w:fill="auto"/>
            <w:vAlign w:val="center"/>
          </w:tcPr>
          <w:p w:rsidR="00964FCE" w:rsidRPr="006E7F29" w:rsidRDefault="00964FCE" w:rsidP="00841228">
            <w:pPr>
              <w:spacing w:beforeLines="20" w:before="48" w:afterLines="20" w:after="48" w:line="276" w:lineRule="auto"/>
              <w:ind w:right="-32"/>
              <w:rPr>
                <w:sz w:val="22"/>
                <w:szCs w:val="22"/>
              </w:rPr>
            </w:pPr>
            <w:r w:rsidRPr="006E7F29">
              <w:rPr>
                <w:sz w:val="22"/>
                <w:szCs w:val="22"/>
              </w:rPr>
              <w:t xml:space="preserve">Phạm Thanh </w:t>
            </w:r>
            <w:r w:rsidR="00314F8D">
              <w:rPr>
                <w:sz w:val="22"/>
                <w:szCs w:val="22"/>
              </w:rPr>
              <w:t>........</w:t>
            </w:r>
          </w:p>
        </w:tc>
        <w:tc>
          <w:tcPr>
            <w:tcW w:w="1276" w:type="dxa"/>
            <w:vAlign w:val="center"/>
          </w:tcPr>
          <w:p w:rsidR="00964FCE" w:rsidRPr="006E7F29" w:rsidRDefault="00314F8D" w:rsidP="00841228">
            <w:pPr>
              <w:spacing w:beforeLines="20" w:before="48" w:afterLines="20" w:after="48" w:line="276" w:lineRule="auto"/>
              <w:ind w:right="-32"/>
              <w:jc w:val="center"/>
              <w:rPr>
                <w:sz w:val="22"/>
                <w:szCs w:val="22"/>
              </w:rPr>
            </w:pPr>
            <w:r>
              <w:rPr>
                <w:sz w:val="22"/>
                <w:szCs w:val="22"/>
              </w:rPr>
              <w:t>............</w:t>
            </w:r>
          </w:p>
        </w:tc>
        <w:tc>
          <w:tcPr>
            <w:tcW w:w="2268" w:type="dxa"/>
            <w:vAlign w:val="center"/>
          </w:tcPr>
          <w:p w:rsidR="00964FCE" w:rsidRPr="006E7F29" w:rsidRDefault="00964FCE" w:rsidP="00841228">
            <w:pPr>
              <w:spacing w:beforeLines="20" w:before="48" w:afterLines="20" w:after="48" w:line="276" w:lineRule="auto"/>
              <w:ind w:right="-32"/>
              <w:jc w:val="both"/>
              <w:rPr>
                <w:sz w:val="22"/>
                <w:szCs w:val="22"/>
              </w:rPr>
            </w:pPr>
            <w:r w:rsidRPr="006E7F29">
              <w:rPr>
                <w:sz w:val="22"/>
                <w:szCs w:val="22"/>
              </w:rPr>
              <w:t xml:space="preserve">Lô </w:t>
            </w:r>
            <w:r w:rsidR="00314F8D">
              <w:rPr>
                <w:sz w:val="22"/>
                <w:szCs w:val="22"/>
              </w:rPr>
              <w:t>..........</w:t>
            </w:r>
            <w:r w:rsidRPr="006E7F29">
              <w:rPr>
                <w:sz w:val="22"/>
                <w:szCs w:val="22"/>
              </w:rPr>
              <w:t>TP. Thanh Hóa</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.800</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.880</w:t>
            </w:r>
          </w:p>
        </w:tc>
        <w:tc>
          <w:tcPr>
            <w:tcW w:w="1134" w:type="dxa"/>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36</w:t>
            </w:r>
          </w:p>
        </w:tc>
      </w:tr>
      <w:tr w:rsidR="00964FCE" w:rsidRPr="006E7F29" w:rsidTr="00E14D89">
        <w:trPr>
          <w:trHeight w:val="418"/>
        </w:trPr>
        <w:tc>
          <w:tcPr>
            <w:tcW w:w="567" w:type="dxa"/>
            <w:shd w:val="clear" w:color="auto" w:fill="auto"/>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2</w:t>
            </w:r>
          </w:p>
        </w:tc>
        <w:tc>
          <w:tcPr>
            <w:tcW w:w="1985" w:type="dxa"/>
            <w:shd w:val="clear" w:color="auto" w:fill="auto"/>
            <w:vAlign w:val="center"/>
          </w:tcPr>
          <w:p w:rsidR="00964FCE" w:rsidRPr="006E7F29" w:rsidRDefault="00964FCE" w:rsidP="00841228">
            <w:pPr>
              <w:spacing w:beforeLines="20" w:before="48" w:afterLines="20" w:after="48" w:line="276" w:lineRule="auto"/>
              <w:ind w:right="-32"/>
              <w:rPr>
                <w:sz w:val="22"/>
                <w:szCs w:val="22"/>
              </w:rPr>
            </w:pPr>
            <w:r w:rsidRPr="006E7F29">
              <w:rPr>
                <w:sz w:val="22"/>
                <w:szCs w:val="22"/>
              </w:rPr>
              <w:t xml:space="preserve">Trần Thị </w:t>
            </w:r>
            <w:r w:rsidR="00314F8D">
              <w:rPr>
                <w:sz w:val="22"/>
                <w:szCs w:val="22"/>
              </w:rPr>
              <w:t>........</w:t>
            </w:r>
          </w:p>
        </w:tc>
        <w:tc>
          <w:tcPr>
            <w:tcW w:w="1276" w:type="dxa"/>
            <w:vAlign w:val="center"/>
          </w:tcPr>
          <w:p w:rsidR="00964FCE" w:rsidRPr="006E7F29" w:rsidRDefault="00314F8D" w:rsidP="00841228">
            <w:pPr>
              <w:spacing w:beforeLines="20" w:before="48" w:afterLines="20" w:after="48" w:line="276" w:lineRule="auto"/>
              <w:ind w:right="-32"/>
              <w:jc w:val="center"/>
              <w:rPr>
                <w:sz w:val="22"/>
                <w:szCs w:val="22"/>
              </w:rPr>
            </w:pPr>
            <w:r>
              <w:rPr>
                <w:sz w:val="22"/>
                <w:szCs w:val="22"/>
              </w:rPr>
              <w:t>.............</w:t>
            </w:r>
          </w:p>
        </w:tc>
        <w:tc>
          <w:tcPr>
            <w:tcW w:w="2268" w:type="dxa"/>
            <w:vAlign w:val="center"/>
          </w:tcPr>
          <w:p w:rsidR="00964FCE" w:rsidRPr="006E7F29" w:rsidRDefault="00964FCE" w:rsidP="00841228">
            <w:pPr>
              <w:spacing w:beforeLines="20" w:before="48" w:afterLines="20" w:after="48" w:line="276" w:lineRule="auto"/>
              <w:ind w:right="-32"/>
              <w:jc w:val="both"/>
              <w:rPr>
                <w:sz w:val="22"/>
                <w:szCs w:val="22"/>
              </w:rPr>
            </w:pPr>
            <w:r w:rsidRPr="006E7F29">
              <w:rPr>
                <w:sz w:val="22"/>
                <w:szCs w:val="22"/>
              </w:rPr>
              <w:t xml:space="preserve">Lô </w:t>
            </w:r>
            <w:r w:rsidR="00314F8D">
              <w:rPr>
                <w:sz w:val="22"/>
                <w:szCs w:val="22"/>
              </w:rPr>
              <w:t>...........</w:t>
            </w:r>
            <w:r w:rsidRPr="006E7F29">
              <w:rPr>
                <w:sz w:val="22"/>
                <w:szCs w:val="22"/>
              </w:rPr>
              <w:t xml:space="preserve"> TP. Thanh Hóa</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.800</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.080</w:t>
            </w:r>
          </w:p>
        </w:tc>
        <w:tc>
          <w:tcPr>
            <w:tcW w:w="1134" w:type="dxa"/>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26</w:t>
            </w:r>
          </w:p>
        </w:tc>
      </w:tr>
      <w:tr w:rsidR="00964FCE" w:rsidRPr="006E7F29" w:rsidTr="00E14D89">
        <w:trPr>
          <w:trHeight w:val="411"/>
        </w:trPr>
        <w:tc>
          <w:tcPr>
            <w:tcW w:w="567" w:type="dxa"/>
            <w:shd w:val="clear" w:color="auto" w:fill="auto"/>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3</w:t>
            </w:r>
          </w:p>
        </w:tc>
        <w:tc>
          <w:tcPr>
            <w:tcW w:w="1985" w:type="dxa"/>
            <w:shd w:val="clear" w:color="auto" w:fill="auto"/>
            <w:vAlign w:val="center"/>
          </w:tcPr>
          <w:p w:rsidR="00964FCE" w:rsidRPr="006E7F29" w:rsidRDefault="00964FCE" w:rsidP="00841228">
            <w:pPr>
              <w:spacing w:beforeLines="20" w:before="48" w:afterLines="20" w:after="48" w:line="276" w:lineRule="auto"/>
              <w:ind w:right="-32"/>
              <w:rPr>
                <w:sz w:val="22"/>
                <w:szCs w:val="22"/>
              </w:rPr>
            </w:pPr>
            <w:r w:rsidRPr="006E7F29">
              <w:rPr>
                <w:sz w:val="22"/>
                <w:szCs w:val="22"/>
              </w:rPr>
              <w:t xml:space="preserve">Phạm Tuấn </w:t>
            </w:r>
            <w:r w:rsidR="00314F8D">
              <w:rPr>
                <w:sz w:val="22"/>
                <w:szCs w:val="22"/>
              </w:rPr>
              <w:t>........</w:t>
            </w:r>
          </w:p>
        </w:tc>
        <w:tc>
          <w:tcPr>
            <w:tcW w:w="1276" w:type="dxa"/>
            <w:vAlign w:val="center"/>
          </w:tcPr>
          <w:p w:rsidR="00964FCE" w:rsidRPr="006E7F29" w:rsidRDefault="00314F8D" w:rsidP="00841228">
            <w:pPr>
              <w:spacing w:beforeLines="20" w:before="48" w:afterLines="20" w:after="48" w:line="276" w:lineRule="auto"/>
              <w:ind w:right="-32"/>
              <w:jc w:val="center"/>
              <w:rPr>
                <w:sz w:val="22"/>
                <w:szCs w:val="22"/>
              </w:rPr>
            </w:pPr>
            <w:r>
              <w:rPr>
                <w:sz w:val="22"/>
                <w:szCs w:val="22"/>
              </w:rPr>
              <w:t>.............</w:t>
            </w:r>
          </w:p>
        </w:tc>
        <w:tc>
          <w:tcPr>
            <w:tcW w:w="2268" w:type="dxa"/>
            <w:vAlign w:val="center"/>
          </w:tcPr>
          <w:p w:rsidR="00964FCE" w:rsidRPr="006E7F29" w:rsidRDefault="00964FCE" w:rsidP="00841228">
            <w:pPr>
              <w:spacing w:beforeLines="20" w:before="48" w:afterLines="20" w:after="48" w:line="276" w:lineRule="auto"/>
              <w:ind w:right="-32"/>
              <w:jc w:val="both"/>
              <w:rPr>
                <w:sz w:val="22"/>
                <w:szCs w:val="22"/>
              </w:rPr>
            </w:pPr>
            <w:r w:rsidRPr="006E7F29">
              <w:rPr>
                <w:sz w:val="22"/>
                <w:szCs w:val="22"/>
              </w:rPr>
              <w:t xml:space="preserve">Lô </w:t>
            </w:r>
            <w:r w:rsidR="00314F8D">
              <w:rPr>
                <w:sz w:val="22"/>
                <w:szCs w:val="22"/>
              </w:rPr>
              <w:t>........</w:t>
            </w:r>
            <w:r w:rsidRPr="006E7F29">
              <w:rPr>
                <w:sz w:val="22"/>
                <w:szCs w:val="22"/>
              </w:rPr>
              <w:t>, TP. Thanh Hóa</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.400</w:t>
            </w:r>
          </w:p>
        </w:tc>
        <w:tc>
          <w:tcPr>
            <w:tcW w:w="1134" w:type="dxa"/>
            <w:vAlign w:val="center"/>
          </w:tcPr>
          <w:p w:rsidR="00964FCE" w:rsidRPr="006E7F29" w:rsidRDefault="00964FCE" w:rsidP="00841228">
            <w:pPr>
              <w:spacing w:beforeLines="20" w:before="48" w:afterLines="20" w:after="48" w:line="276" w:lineRule="auto"/>
              <w:ind w:right="-32"/>
              <w:jc w:val="right"/>
              <w:rPr>
                <w:sz w:val="22"/>
                <w:szCs w:val="22"/>
              </w:rPr>
            </w:pPr>
            <w:r>
              <w:rPr>
                <w:sz w:val="22"/>
                <w:szCs w:val="22"/>
              </w:rPr>
              <w:t>1</w:t>
            </w:r>
            <w:r w:rsidR="00314F8D">
              <w:rPr>
                <w:sz w:val="22"/>
                <w:szCs w:val="22"/>
              </w:rPr>
              <w:t>..</w:t>
            </w:r>
            <w:r>
              <w:rPr>
                <w:sz w:val="22"/>
                <w:szCs w:val="22"/>
              </w:rPr>
              <w:t>9.440</w:t>
            </w:r>
          </w:p>
        </w:tc>
        <w:tc>
          <w:tcPr>
            <w:tcW w:w="1134" w:type="dxa"/>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18</w:t>
            </w:r>
          </w:p>
        </w:tc>
      </w:tr>
      <w:tr w:rsidR="00964FCE" w:rsidRPr="006E7F29" w:rsidTr="00E14D89">
        <w:trPr>
          <w:trHeight w:val="416"/>
        </w:trPr>
        <w:tc>
          <w:tcPr>
            <w:tcW w:w="567" w:type="dxa"/>
            <w:shd w:val="clear" w:color="auto" w:fill="auto"/>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4</w:t>
            </w:r>
          </w:p>
        </w:tc>
        <w:tc>
          <w:tcPr>
            <w:tcW w:w="1985" w:type="dxa"/>
            <w:shd w:val="clear" w:color="auto" w:fill="auto"/>
            <w:vAlign w:val="center"/>
          </w:tcPr>
          <w:p w:rsidR="00964FCE" w:rsidRPr="006E7F29" w:rsidRDefault="00964FCE" w:rsidP="00841228">
            <w:pPr>
              <w:spacing w:beforeLines="20" w:before="48" w:afterLines="20" w:after="48" w:line="276" w:lineRule="auto"/>
              <w:ind w:right="-32"/>
              <w:rPr>
                <w:sz w:val="22"/>
                <w:szCs w:val="22"/>
              </w:rPr>
            </w:pPr>
            <w:r w:rsidRPr="006E7F29">
              <w:rPr>
                <w:sz w:val="22"/>
                <w:szCs w:val="22"/>
              </w:rPr>
              <w:t xml:space="preserve">Nguyễn Thị </w:t>
            </w:r>
            <w:r w:rsidR="00314F8D">
              <w:rPr>
                <w:sz w:val="22"/>
                <w:szCs w:val="22"/>
              </w:rPr>
              <w:t>......</w:t>
            </w:r>
          </w:p>
        </w:tc>
        <w:tc>
          <w:tcPr>
            <w:tcW w:w="1276" w:type="dxa"/>
            <w:vAlign w:val="center"/>
          </w:tcPr>
          <w:p w:rsidR="00964FCE" w:rsidRPr="006E7F29" w:rsidRDefault="00314F8D" w:rsidP="00841228">
            <w:pPr>
              <w:spacing w:beforeLines="20" w:before="48" w:afterLines="20" w:after="48" w:line="276" w:lineRule="auto"/>
              <w:ind w:right="-32"/>
              <w:jc w:val="center"/>
              <w:rPr>
                <w:sz w:val="22"/>
                <w:szCs w:val="22"/>
              </w:rPr>
            </w:pPr>
            <w:r>
              <w:rPr>
                <w:sz w:val="22"/>
                <w:szCs w:val="22"/>
              </w:rPr>
              <w:t>............</w:t>
            </w:r>
          </w:p>
        </w:tc>
        <w:tc>
          <w:tcPr>
            <w:tcW w:w="2268" w:type="dxa"/>
            <w:vAlign w:val="center"/>
          </w:tcPr>
          <w:p w:rsidR="00964FCE" w:rsidRPr="006E7F29" w:rsidRDefault="00964FCE" w:rsidP="00841228">
            <w:pPr>
              <w:spacing w:beforeLines="20" w:before="48" w:afterLines="20" w:after="48" w:line="276" w:lineRule="auto"/>
              <w:ind w:right="-32"/>
              <w:jc w:val="both"/>
              <w:rPr>
                <w:sz w:val="22"/>
                <w:szCs w:val="22"/>
              </w:rPr>
            </w:pPr>
            <w:r w:rsidRPr="006E7F29">
              <w:rPr>
                <w:sz w:val="22"/>
                <w:szCs w:val="22"/>
              </w:rPr>
              <w:t xml:space="preserve">Số </w:t>
            </w:r>
            <w:r w:rsidR="00314F8D">
              <w:rPr>
                <w:sz w:val="22"/>
                <w:szCs w:val="22"/>
              </w:rPr>
              <w:t>....</w:t>
            </w:r>
            <w:r w:rsidRPr="006E7F29">
              <w:rPr>
                <w:sz w:val="22"/>
                <w:szCs w:val="22"/>
              </w:rPr>
              <w:t>, TP. Thanh Hoá</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.000</w:t>
            </w:r>
          </w:p>
        </w:tc>
        <w:tc>
          <w:tcPr>
            <w:tcW w:w="1134" w:type="dxa"/>
            <w:vAlign w:val="center"/>
          </w:tcPr>
          <w:p w:rsidR="00964FCE" w:rsidRPr="006E7F29" w:rsidRDefault="00964FCE" w:rsidP="00841228">
            <w:pPr>
              <w:spacing w:beforeLines="20" w:before="48" w:afterLines="20" w:after="48" w:line="276" w:lineRule="auto"/>
              <w:ind w:right="-32"/>
              <w:jc w:val="right"/>
              <w:rPr>
                <w:sz w:val="22"/>
                <w:szCs w:val="22"/>
              </w:rPr>
            </w:pPr>
            <w:r>
              <w:rPr>
                <w:sz w:val="22"/>
                <w:szCs w:val="22"/>
              </w:rPr>
              <w:t>5</w:t>
            </w:r>
            <w:r w:rsidR="00314F8D">
              <w:rPr>
                <w:sz w:val="22"/>
                <w:szCs w:val="22"/>
              </w:rPr>
              <w:t>..</w:t>
            </w:r>
            <w:r>
              <w:rPr>
                <w:sz w:val="22"/>
                <w:szCs w:val="22"/>
              </w:rPr>
              <w:t>.400</w:t>
            </w:r>
          </w:p>
        </w:tc>
        <w:tc>
          <w:tcPr>
            <w:tcW w:w="1134" w:type="dxa"/>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5</w:t>
            </w:r>
          </w:p>
        </w:tc>
      </w:tr>
      <w:tr w:rsidR="00964FCE" w:rsidRPr="006E7F29" w:rsidTr="00E14D89">
        <w:trPr>
          <w:trHeight w:val="422"/>
        </w:trPr>
        <w:tc>
          <w:tcPr>
            <w:tcW w:w="567" w:type="dxa"/>
            <w:shd w:val="clear" w:color="auto" w:fill="auto"/>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5</w:t>
            </w:r>
          </w:p>
        </w:tc>
        <w:tc>
          <w:tcPr>
            <w:tcW w:w="1985" w:type="dxa"/>
            <w:shd w:val="clear" w:color="auto" w:fill="auto"/>
            <w:vAlign w:val="center"/>
          </w:tcPr>
          <w:p w:rsidR="00964FCE" w:rsidRPr="006E7F29" w:rsidRDefault="00964FCE" w:rsidP="00841228">
            <w:pPr>
              <w:spacing w:beforeLines="20" w:before="48" w:afterLines="20" w:after="48" w:line="276" w:lineRule="auto"/>
              <w:ind w:right="-32"/>
              <w:rPr>
                <w:sz w:val="22"/>
                <w:szCs w:val="22"/>
              </w:rPr>
            </w:pPr>
            <w:r w:rsidRPr="006E7F29">
              <w:rPr>
                <w:sz w:val="22"/>
                <w:szCs w:val="22"/>
              </w:rPr>
              <w:t xml:space="preserve">Phạm Thị </w:t>
            </w:r>
            <w:r w:rsidR="00314F8D">
              <w:rPr>
                <w:sz w:val="22"/>
                <w:szCs w:val="22"/>
              </w:rPr>
              <w:t>....</w:t>
            </w:r>
            <w:r w:rsidRPr="006E7F29">
              <w:rPr>
                <w:sz w:val="22"/>
                <w:szCs w:val="22"/>
              </w:rPr>
              <w:t xml:space="preserve"> </w:t>
            </w:r>
            <w:r w:rsidR="00314F8D">
              <w:rPr>
                <w:sz w:val="22"/>
                <w:szCs w:val="22"/>
              </w:rPr>
              <w:t>..</w:t>
            </w:r>
          </w:p>
        </w:tc>
        <w:tc>
          <w:tcPr>
            <w:tcW w:w="1276" w:type="dxa"/>
            <w:vAlign w:val="center"/>
          </w:tcPr>
          <w:p w:rsidR="00964FCE" w:rsidRPr="006E7F29" w:rsidRDefault="00314F8D" w:rsidP="00841228">
            <w:pPr>
              <w:spacing w:beforeLines="20" w:before="48" w:afterLines="20" w:after="48" w:line="276" w:lineRule="auto"/>
              <w:ind w:right="-32"/>
              <w:jc w:val="center"/>
              <w:rPr>
                <w:sz w:val="22"/>
                <w:szCs w:val="22"/>
              </w:rPr>
            </w:pPr>
            <w:r>
              <w:rPr>
                <w:sz w:val="22"/>
                <w:szCs w:val="22"/>
              </w:rPr>
              <w:t>..............</w:t>
            </w:r>
          </w:p>
        </w:tc>
        <w:tc>
          <w:tcPr>
            <w:tcW w:w="2268" w:type="dxa"/>
            <w:vAlign w:val="center"/>
          </w:tcPr>
          <w:p w:rsidR="00964FCE" w:rsidRPr="006E7F29" w:rsidRDefault="00314F8D" w:rsidP="00841228">
            <w:pPr>
              <w:spacing w:beforeLines="20" w:before="48" w:afterLines="20" w:after="48" w:line="276" w:lineRule="auto"/>
              <w:ind w:right="-32"/>
              <w:jc w:val="both"/>
              <w:rPr>
                <w:sz w:val="22"/>
                <w:szCs w:val="22"/>
              </w:rPr>
            </w:pPr>
            <w:r>
              <w:rPr>
                <w:sz w:val="22"/>
                <w:szCs w:val="22"/>
              </w:rPr>
              <w:t>.....</w:t>
            </w:r>
            <w:r w:rsidR="00964FCE" w:rsidRPr="006E7F29">
              <w:rPr>
                <w:sz w:val="22"/>
                <w:szCs w:val="22"/>
              </w:rPr>
              <w:t>. Thanh Hóa</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.000</w:t>
            </w:r>
          </w:p>
        </w:tc>
        <w:tc>
          <w:tcPr>
            <w:tcW w:w="1134" w:type="dxa"/>
            <w:vAlign w:val="center"/>
          </w:tcPr>
          <w:p w:rsidR="00964FCE" w:rsidRPr="006E7F29" w:rsidRDefault="00314F8D" w:rsidP="00841228">
            <w:pPr>
              <w:spacing w:beforeLines="20" w:before="48" w:afterLines="20" w:after="48" w:line="276" w:lineRule="auto"/>
              <w:ind w:right="-32"/>
              <w:jc w:val="right"/>
              <w:rPr>
                <w:sz w:val="22"/>
                <w:szCs w:val="22"/>
              </w:rPr>
            </w:pPr>
            <w:r>
              <w:rPr>
                <w:sz w:val="22"/>
                <w:szCs w:val="22"/>
              </w:rPr>
              <w:t>..</w:t>
            </w:r>
            <w:r w:rsidR="00964FCE">
              <w:rPr>
                <w:sz w:val="22"/>
                <w:szCs w:val="22"/>
              </w:rPr>
              <w:t>.200</w:t>
            </w:r>
          </w:p>
        </w:tc>
        <w:tc>
          <w:tcPr>
            <w:tcW w:w="1134" w:type="dxa"/>
            <w:vAlign w:val="center"/>
          </w:tcPr>
          <w:p w:rsidR="00964FCE" w:rsidRPr="006E7F29" w:rsidRDefault="00964FCE" w:rsidP="00841228">
            <w:pPr>
              <w:spacing w:beforeLines="20" w:before="48" w:afterLines="20" w:after="48" w:line="276" w:lineRule="auto"/>
              <w:ind w:right="-32"/>
              <w:jc w:val="center"/>
              <w:rPr>
                <w:sz w:val="22"/>
                <w:szCs w:val="22"/>
              </w:rPr>
            </w:pPr>
            <w:r w:rsidRPr="006E7F29">
              <w:rPr>
                <w:sz w:val="22"/>
                <w:szCs w:val="22"/>
              </w:rPr>
              <w:t>15</w:t>
            </w:r>
          </w:p>
        </w:tc>
      </w:tr>
      <w:tr w:rsidR="00964FCE" w:rsidRPr="006E7F29" w:rsidTr="00E14D89">
        <w:trPr>
          <w:trHeight w:val="493"/>
        </w:trPr>
        <w:tc>
          <w:tcPr>
            <w:tcW w:w="2552" w:type="dxa"/>
            <w:gridSpan w:val="2"/>
            <w:shd w:val="clear" w:color="auto" w:fill="auto"/>
            <w:vAlign w:val="center"/>
          </w:tcPr>
          <w:p w:rsidR="00964FCE" w:rsidRPr="006E7F29" w:rsidRDefault="00964FCE" w:rsidP="00841228">
            <w:pPr>
              <w:spacing w:beforeLines="20" w:before="48" w:afterLines="20" w:after="48" w:line="276" w:lineRule="auto"/>
              <w:ind w:right="34"/>
              <w:jc w:val="center"/>
              <w:rPr>
                <w:b/>
                <w:sz w:val="22"/>
                <w:szCs w:val="22"/>
              </w:rPr>
            </w:pPr>
            <w:r w:rsidRPr="006E7F29">
              <w:rPr>
                <w:b/>
                <w:sz w:val="22"/>
                <w:szCs w:val="22"/>
              </w:rPr>
              <w:t>Tổng cộng</w:t>
            </w:r>
          </w:p>
        </w:tc>
        <w:tc>
          <w:tcPr>
            <w:tcW w:w="1276" w:type="dxa"/>
          </w:tcPr>
          <w:p w:rsidR="00964FCE" w:rsidRPr="006E7F29" w:rsidRDefault="00964FCE" w:rsidP="00841228">
            <w:pPr>
              <w:spacing w:beforeLines="20" w:before="48" w:afterLines="20" w:after="48" w:line="276" w:lineRule="auto"/>
              <w:ind w:right="-32"/>
              <w:jc w:val="right"/>
              <w:rPr>
                <w:b/>
                <w:sz w:val="22"/>
                <w:szCs w:val="22"/>
              </w:rPr>
            </w:pPr>
          </w:p>
        </w:tc>
        <w:tc>
          <w:tcPr>
            <w:tcW w:w="2268" w:type="dxa"/>
          </w:tcPr>
          <w:p w:rsidR="00964FCE" w:rsidRPr="006E7F29" w:rsidRDefault="00964FCE" w:rsidP="00841228">
            <w:pPr>
              <w:spacing w:beforeLines="20" w:before="48" w:afterLines="20" w:after="48" w:line="276" w:lineRule="auto"/>
              <w:ind w:right="-32"/>
              <w:jc w:val="right"/>
              <w:rPr>
                <w:b/>
                <w:sz w:val="22"/>
                <w:szCs w:val="22"/>
              </w:rPr>
            </w:pPr>
          </w:p>
        </w:tc>
        <w:tc>
          <w:tcPr>
            <w:tcW w:w="1134" w:type="dxa"/>
            <w:vAlign w:val="center"/>
          </w:tcPr>
          <w:p w:rsidR="00964FCE" w:rsidRPr="006E7F29" w:rsidRDefault="00964FCE" w:rsidP="00841228">
            <w:pPr>
              <w:spacing w:beforeLines="20" w:before="48" w:afterLines="20" w:after="48" w:line="276" w:lineRule="auto"/>
              <w:ind w:right="-32"/>
              <w:jc w:val="right"/>
              <w:rPr>
                <w:b/>
                <w:sz w:val="22"/>
                <w:szCs w:val="22"/>
              </w:rPr>
            </w:pPr>
            <w:r>
              <w:rPr>
                <w:b/>
                <w:sz w:val="22"/>
                <w:szCs w:val="22"/>
              </w:rPr>
              <w:t>1.</w:t>
            </w:r>
            <w:r w:rsidR="00314F8D">
              <w:rPr>
                <w:b/>
                <w:sz w:val="22"/>
                <w:szCs w:val="22"/>
              </w:rPr>
              <w:t>..</w:t>
            </w:r>
            <w:r w:rsidRPr="006E7F29">
              <w:rPr>
                <w:b/>
                <w:sz w:val="22"/>
                <w:szCs w:val="22"/>
              </w:rPr>
              <w:t>.000</w:t>
            </w:r>
          </w:p>
        </w:tc>
        <w:tc>
          <w:tcPr>
            <w:tcW w:w="1134" w:type="dxa"/>
            <w:vAlign w:val="center"/>
          </w:tcPr>
          <w:p w:rsidR="00964FCE" w:rsidRPr="006E7F29" w:rsidRDefault="00314F8D" w:rsidP="00841228">
            <w:pPr>
              <w:spacing w:beforeLines="20" w:before="48" w:afterLines="20" w:after="48" w:line="276" w:lineRule="auto"/>
              <w:ind w:right="-32"/>
              <w:jc w:val="right"/>
              <w:rPr>
                <w:b/>
                <w:sz w:val="22"/>
                <w:szCs w:val="22"/>
              </w:rPr>
            </w:pPr>
            <w:r>
              <w:rPr>
                <w:b/>
                <w:sz w:val="22"/>
                <w:szCs w:val="22"/>
              </w:rPr>
              <w:t>...</w:t>
            </w:r>
            <w:r w:rsidR="00964FCE" w:rsidRPr="006E7F29">
              <w:rPr>
                <w:b/>
                <w:sz w:val="22"/>
                <w:szCs w:val="22"/>
              </w:rPr>
              <w:t>.000</w:t>
            </w:r>
          </w:p>
        </w:tc>
        <w:tc>
          <w:tcPr>
            <w:tcW w:w="1134" w:type="dxa"/>
            <w:vAlign w:val="center"/>
          </w:tcPr>
          <w:p w:rsidR="00964FCE" w:rsidRPr="006E7F29" w:rsidRDefault="00964FCE" w:rsidP="00841228">
            <w:pPr>
              <w:spacing w:beforeLines="20" w:before="48" w:afterLines="20" w:after="48" w:line="276" w:lineRule="auto"/>
              <w:ind w:right="-32"/>
              <w:jc w:val="center"/>
              <w:rPr>
                <w:b/>
                <w:sz w:val="22"/>
                <w:szCs w:val="22"/>
              </w:rPr>
            </w:pPr>
            <w:r w:rsidRPr="006E7F29">
              <w:rPr>
                <w:b/>
                <w:sz w:val="22"/>
                <w:szCs w:val="22"/>
              </w:rPr>
              <w:t>100</w:t>
            </w:r>
          </w:p>
        </w:tc>
      </w:tr>
    </w:tbl>
    <w:p w:rsidR="006B733D" w:rsidRPr="00AB5425" w:rsidRDefault="006B733D" w:rsidP="006B733D">
      <w:pPr>
        <w:tabs>
          <w:tab w:val="left" w:pos="5103"/>
        </w:tabs>
        <w:spacing w:line="312" w:lineRule="auto"/>
        <w:ind w:left="357" w:firstLine="720"/>
        <w:jc w:val="both"/>
        <w:rPr>
          <w:sz w:val="12"/>
          <w:szCs w:val="26"/>
        </w:rPr>
      </w:pPr>
    </w:p>
    <w:p w:rsidR="006B733D" w:rsidRPr="003E6FB7" w:rsidRDefault="006B733D" w:rsidP="006B733D">
      <w:pPr>
        <w:spacing w:after="60" w:line="312" w:lineRule="auto"/>
        <w:ind w:firstLine="720"/>
        <w:jc w:val="both"/>
        <w:rPr>
          <w:b/>
          <w:bCs/>
          <w:i/>
          <w:iCs/>
          <w:sz w:val="26"/>
          <w:szCs w:val="26"/>
        </w:rPr>
      </w:pPr>
      <w:r w:rsidRPr="007372C3">
        <w:rPr>
          <w:b/>
          <w:bCs/>
          <w:i/>
          <w:iCs/>
          <w:sz w:val="26"/>
          <w:szCs w:val="26"/>
        </w:rPr>
        <w:t xml:space="preserve">8. </w:t>
      </w:r>
      <w:r>
        <w:rPr>
          <w:b/>
          <w:bCs/>
          <w:i/>
          <w:iCs/>
          <w:sz w:val="26"/>
          <w:szCs w:val="26"/>
        </w:rPr>
        <w:t>Các đơn vị thành viên và người có liên quan</w:t>
      </w:r>
      <w:r w:rsidRPr="007372C3">
        <w:rPr>
          <w:b/>
          <w:bCs/>
          <w:i/>
          <w:iCs/>
          <w:sz w:val="26"/>
          <w:szCs w:val="26"/>
        </w:rPr>
        <w:t>:</w:t>
      </w:r>
      <w:r>
        <w:rPr>
          <w:b/>
          <w:bCs/>
          <w:i/>
          <w:iCs/>
          <w:sz w:val="26"/>
          <w:szCs w:val="26"/>
        </w:rPr>
        <w:t xml:space="preserve"> </w:t>
      </w:r>
      <w:r w:rsidRPr="003E6FB7">
        <w:rPr>
          <w:sz w:val="26"/>
          <w:szCs w:val="26"/>
        </w:rPr>
        <w:t>Không</w:t>
      </w:r>
    </w:p>
    <w:p w:rsidR="006B733D" w:rsidRPr="007372C3" w:rsidRDefault="006B733D" w:rsidP="006B733D">
      <w:pPr>
        <w:spacing w:after="60" w:line="312" w:lineRule="auto"/>
        <w:ind w:firstLine="720"/>
        <w:jc w:val="both"/>
        <w:rPr>
          <w:b/>
          <w:bCs/>
          <w:sz w:val="26"/>
          <w:szCs w:val="26"/>
          <w:lang w:val="vi-VN"/>
        </w:rPr>
      </w:pPr>
      <w:r w:rsidRPr="007372C3">
        <w:rPr>
          <w:b/>
          <w:bCs/>
          <w:sz w:val="26"/>
          <w:szCs w:val="26"/>
          <w:lang w:val="vi-VN"/>
        </w:rPr>
        <w:t>II. HỒ SƠ PHÁP LÝ CỦA DOANH NGHIỆP</w:t>
      </w:r>
    </w:p>
    <w:p w:rsidR="00964FCE" w:rsidRPr="00C579E9" w:rsidRDefault="00964FCE" w:rsidP="00964FCE">
      <w:pPr>
        <w:tabs>
          <w:tab w:val="num" w:pos="1080"/>
          <w:tab w:val="left" w:pos="2694"/>
        </w:tabs>
        <w:spacing w:after="60" w:line="312" w:lineRule="auto"/>
        <w:ind w:firstLine="709"/>
        <w:jc w:val="both"/>
        <w:rPr>
          <w:sz w:val="26"/>
          <w:szCs w:val="26"/>
          <w:lang w:val="vi-VN"/>
        </w:rPr>
      </w:pPr>
      <w:r w:rsidRPr="004240E5">
        <w:rPr>
          <w:sz w:val="26"/>
          <w:szCs w:val="26"/>
          <w:lang w:val="vi-VN"/>
        </w:rPr>
        <w:t xml:space="preserve">Nhận xét: </w:t>
      </w:r>
      <w:r w:rsidRPr="00C579E9">
        <w:rPr>
          <w:sz w:val="26"/>
          <w:szCs w:val="26"/>
          <w:lang w:val="vi-VN"/>
        </w:rPr>
        <w:t>Tại thời điểm thẩm định:</w:t>
      </w:r>
    </w:p>
    <w:p w:rsidR="00964FCE" w:rsidRPr="00C579E9" w:rsidRDefault="00964FCE" w:rsidP="00964FCE">
      <w:pPr>
        <w:spacing w:after="60" w:line="312" w:lineRule="auto"/>
        <w:ind w:firstLine="709"/>
        <w:jc w:val="both"/>
        <w:rPr>
          <w:sz w:val="26"/>
          <w:szCs w:val="26"/>
          <w:lang w:val="vi-VN"/>
        </w:rPr>
      </w:pPr>
      <w:r w:rsidRPr="00C579E9">
        <w:rPr>
          <w:sz w:val="26"/>
          <w:szCs w:val="26"/>
          <w:lang w:val="vi-VN"/>
        </w:rPr>
        <w:t>- Việc thành lập và hoạt động của khách hàng: Hợp pháp hợp lệ theo quy định của Pháp luật. Ngành nghề hoạt động đã được đăng ký theo giấy phép kinh doanh do Sở kế hoạch đầu tư cấp theo quy định;</w:t>
      </w:r>
    </w:p>
    <w:p w:rsidR="00964FCE" w:rsidRPr="007946E1" w:rsidRDefault="00964FCE" w:rsidP="00964FCE">
      <w:pPr>
        <w:spacing w:after="60" w:line="312" w:lineRule="auto"/>
        <w:ind w:firstLine="709"/>
        <w:jc w:val="both"/>
        <w:rPr>
          <w:sz w:val="26"/>
          <w:szCs w:val="26"/>
          <w:lang w:val="vi-VN"/>
        </w:rPr>
      </w:pPr>
      <w:r w:rsidRPr="007946E1">
        <w:rPr>
          <w:sz w:val="26"/>
          <w:szCs w:val="26"/>
          <w:lang w:val="vi-VN"/>
        </w:rPr>
        <w:t xml:space="preserve">- Hồ sơ pháp lý của khách hàng: Đầy đủ, hợp lệ </w:t>
      </w:r>
      <w:r w:rsidRPr="004240E5">
        <w:rPr>
          <w:sz w:val="26"/>
          <w:szCs w:val="26"/>
          <w:lang w:val="vi-VN"/>
        </w:rPr>
        <w:t>(theo danh mục đính kèm báo cáo này).</w:t>
      </w:r>
    </w:p>
    <w:p w:rsidR="00964FCE" w:rsidRPr="00B12997" w:rsidRDefault="00964FCE" w:rsidP="00964FCE">
      <w:pPr>
        <w:spacing w:after="60" w:line="312" w:lineRule="auto"/>
        <w:ind w:firstLine="709"/>
        <w:jc w:val="both"/>
        <w:rPr>
          <w:sz w:val="26"/>
          <w:szCs w:val="26"/>
          <w:lang w:val="vi-VN"/>
        </w:rPr>
      </w:pPr>
      <w:r w:rsidRPr="00B12997">
        <w:rPr>
          <w:sz w:val="26"/>
          <w:szCs w:val="26"/>
          <w:lang w:val="vi-VN"/>
        </w:rPr>
        <w:t>- Người đại diện của khách hàng: Có đầy đủ năng lực hành vi dân sự theo quy định của Pháp luật; Có trình độ chuyên môn, năng lực và kinh nghiệm điều hành hoạt động của Doanh nghiệp;</w:t>
      </w:r>
    </w:p>
    <w:p w:rsidR="00964FCE" w:rsidRPr="00B12997" w:rsidRDefault="00964FCE" w:rsidP="00964FCE">
      <w:pPr>
        <w:spacing w:after="60" w:line="312" w:lineRule="auto"/>
        <w:ind w:firstLine="709"/>
        <w:jc w:val="both"/>
        <w:rPr>
          <w:lang w:val="vi-VN"/>
        </w:rPr>
      </w:pPr>
      <w:r w:rsidRPr="00B12997">
        <w:rPr>
          <w:sz w:val="26"/>
          <w:szCs w:val="26"/>
          <w:lang w:val="vi-VN"/>
        </w:rPr>
        <w:t>- Khách hàng có năng lực pháp luật dân sự và thuộc đối tượng được phép cho vay vốn củ</w:t>
      </w:r>
      <w:r>
        <w:rPr>
          <w:sz w:val="26"/>
          <w:szCs w:val="26"/>
          <w:lang w:val="vi-VN"/>
        </w:rPr>
        <w:t>a Agribank.</w:t>
      </w:r>
    </w:p>
    <w:p w:rsidR="006B733D" w:rsidRPr="007372C3" w:rsidRDefault="006B733D" w:rsidP="006B733D">
      <w:pPr>
        <w:tabs>
          <w:tab w:val="num" w:pos="1080"/>
          <w:tab w:val="left" w:pos="2694"/>
        </w:tabs>
        <w:spacing w:after="60" w:line="312" w:lineRule="auto"/>
        <w:jc w:val="both"/>
        <w:rPr>
          <w:b/>
          <w:bCs/>
          <w:sz w:val="26"/>
          <w:szCs w:val="26"/>
          <w:lang w:val="vi-VN"/>
        </w:rPr>
      </w:pPr>
      <w:r w:rsidRPr="008F2E99">
        <w:rPr>
          <w:b/>
          <w:bCs/>
          <w:sz w:val="26"/>
          <w:szCs w:val="26"/>
          <w:lang w:val="vi-VN"/>
        </w:rPr>
        <w:t xml:space="preserve">           </w:t>
      </w:r>
      <w:r w:rsidRPr="007372C3">
        <w:rPr>
          <w:b/>
          <w:bCs/>
          <w:sz w:val="26"/>
          <w:szCs w:val="26"/>
          <w:lang w:val="vi-VN"/>
        </w:rPr>
        <w:t>III. KẾT QUẢ SẢN XUẤT KINH DOANH VÀ TÌNH HÌNH TÀI CHÍNH CỦA KHÁCH HÀNG</w:t>
      </w:r>
    </w:p>
    <w:p w:rsidR="006B733D" w:rsidRPr="007372C3" w:rsidRDefault="006B733D" w:rsidP="006B733D">
      <w:pPr>
        <w:spacing w:after="60" w:line="312" w:lineRule="auto"/>
        <w:ind w:firstLine="720"/>
        <w:jc w:val="both"/>
        <w:rPr>
          <w:b/>
          <w:bCs/>
          <w:sz w:val="26"/>
          <w:szCs w:val="26"/>
          <w:lang w:val="vi-VN"/>
        </w:rPr>
      </w:pPr>
      <w:r w:rsidRPr="007372C3">
        <w:rPr>
          <w:b/>
          <w:bCs/>
          <w:sz w:val="26"/>
          <w:szCs w:val="26"/>
          <w:lang w:val="vi-VN"/>
        </w:rPr>
        <w:t xml:space="preserve">1. Căn cứ thẩm định: </w:t>
      </w:r>
    </w:p>
    <w:p w:rsidR="006B733D" w:rsidRPr="00BC2CD6" w:rsidRDefault="006B733D" w:rsidP="006B733D">
      <w:pPr>
        <w:spacing w:after="60" w:line="312" w:lineRule="auto"/>
        <w:ind w:firstLine="720"/>
        <w:jc w:val="both"/>
        <w:rPr>
          <w:sz w:val="26"/>
          <w:szCs w:val="26"/>
          <w:lang w:val="vi-VN"/>
        </w:rPr>
      </w:pPr>
      <w:r w:rsidRPr="007372C3">
        <w:rPr>
          <w:sz w:val="26"/>
          <w:szCs w:val="26"/>
          <w:lang w:val="vi-VN"/>
        </w:rPr>
        <w:t xml:space="preserve">- Báo cáo thẩm định ngày </w:t>
      </w:r>
      <w:r w:rsidR="00314F8D">
        <w:rPr>
          <w:sz w:val="26"/>
          <w:szCs w:val="26"/>
        </w:rPr>
        <w:t>..........</w:t>
      </w:r>
      <w:r w:rsidRPr="007372C3">
        <w:rPr>
          <w:sz w:val="26"/>
          <w:szCs w:val="26"/>
          <w:lang w:val="vi-VN"/>
        </w:rPr>
        <w:t xml:space="preserve"> của Agribank </w:t>
      </w:r>
      <w:r w:rsidRPr="00443658">
        <w:rPr>
          <w:sz w:val="26"/>
          <w:szCs w:val="26"/>
          <w:lang w:val="vi-VN"/>
        </w:rPr>
        <w:t xml:space="preserve">CN </w:t>
      </w:r>
      <w:r w:rsidR="00314F8D">
        <w:rPr>
          <w:sz w:val="26"/>
          <w:szCs w:val="26"/>
        </w:rPr>
        <w:t>............</w:t>
      </w:r>
      <w:r w:rsidRPr="007372C3">
        <w:rPr>
          <w:sz w:val="26"/>
          <w:szCs w:val="26"/>
          <w:lang w:val="vi-VN"/>
        </w:rPr>
        <w:t>;</w:t>
      </w:r>
    </w:p>
    <w:p w:rsidR="006B733D" w:rsidRPr="00BC2CD6" w:rsidRDefault="006B733D" w:rsidP="006B733D">
      <w:pPr>
        <w:spacing w:after="60" w:line="312" w:lineRule="auto"/>
        <w:ind w:firstLine="720"/>
        <w:jc w:val="both"/>
        <w:rPr>
          <w:sz w:val="26"/>
          <w:szCs w:val="26"/>
          <w:lang w:val="vi-VN"/>
        </w:rPr>
      </w:pPr>
      <w:r w:rsidRPr="00BC2CD6">
        <w:rPr>
          <w:sz w:val="26"/>
          <w:szCs w:val="26"/>
          <w:lang w:val="vi-VN"/>
        </w:rPr>
        <w:t xml:space="preserve">- Báo cáo tái thẩm định ngày </w:t>
      </w:r>
      <w:r w:rsidR="00314F8D">
        <w:rPr>
          <w:sz w:val="26"/>
          <w:szCs w:val="26"/>
        </w:rPr>
        <w:t>........</w:t>
      </w:r>
      <w:r w:rsidRPr="007372C3">
        <w:rPr>
          <w:sz w:val="26"/>
          <w:szCs w:val="26"/>
          <w:lang w:val="vi-VN"/>
        </w:rPr>
        <w:t xml:space="preserve"> của Agribank </w:t>
      </w:r>
      <w:r w:rsidRPr="00443658">
        <w:rPr>
          <w:sz w:val="26"/>
          <w:szCs w:val="26"/>
          <w:lang w:val="vi-VN"/>
        </w:rPr>
        <w:t xml:space="preserve">CN </w:t>
      </w:r>
      <w:r w:rsidR="00314F8D">
        <w:rPr>
          <w:sz w:val="26"/>
          <w:szCs w:val="26"/>
        </w:rPr>
        <w:t>..........</w:t>
      </w:r>
      <w:r w:rsidRPr="00BC2CD6">
        <w:rPr>
          <w:sz w:val="26"/>
          <w:szCs w:val="26"/>
          <w:lang w:val="vi-VN"/>
        </w:rPr>
        <w:t>;</w:t>
      </w:r>
    </w:p>
    <w:p w:rsidR="006B733D" w:rsidRDefault="006B733D" w:rsidP="006B733D">
      <w:pPr>
        <w:tabs>
          <w:tab w:val="center" w:pos="4903"/>
        </w:tabs>
        <w:spacing w:after="60" w:line="312" w:lineRule="auto"/>
        <w:ind w:firstLine="720"/>
        <w:jc w:val="both"/>
        <w:rPr>
          <w:sz w:val="26"/>
          <w:szCs w:val="26"/>
          <w:lang w:val="vi-VN"/>
        </w:rPr>
      </w:pPr>
      <w:r w:rsidRPr="007372C3">
        <w:rPr>
          <w:sz w:val="26"/>
          <w:szCs w:val="26"/>
          <w:lang w:val="vi-VN"/>
        </w:rPr>
        <w:t>- Báo cáo tài chính cho năm tài chính kết thúc ngày</w:t>
      </w:r>
      <w:r w:rsidRPr="00700BAB">
        <w:rPr>
          <w:sz w:val="26"/>
          <w:szCs w:val="26"/>
          <w:lang w:val="vi-VN"/>
        </w:rPr>
        <w:t xml:space="preserve"> </w:t>
      </w:r>
      <w:r w:rsidRPr="008F2E99">
        <w:rPr>
          <w:sz w:val="26"/>
          <w:szCs w:val="26"/>
          <w:lang w:val="vi-VN"/>
        </w:rPr>
        <w:t>31/12/2015</w:t>
      </w:r>
      <w:r>
        <w:rPr>
          <w:sz w:val="26"/>
          <w:szCs w:val="26"/>
        </w:rPr>
        <w:t>; 31/12/2016</w:t>
      </w:r>
      <w:r w:rsidRPr="007372C3">
        <w:rPr>
          <w:sz w:val="26"/>
          <w:szCs w:val="26"/>
          <w:lang w:val="vi-VN"/>
        </w:rPr>
        <w:t xml:space="preserve"> (được kiểm toán bởi Công ty TNHH </w:t>
      </w:r>
      <w:r w:rsidRPr="00700BAB">
        <w:rPr>
          <w:sz w:val="26"/>
          <w:szCs w:val="26"/>
          <w:lang w:val="vi-VN"/>
        </w:rPr>
        <w:t xml:space="preserve">tư vấn và kiểm toán </w:t>
      </w:r>
      <w:r w:rsidR="00314F8D">
        <w:rPr>
          <w:sz w:val="26"/>
          <w:szCs w:val="26"/>
        </w:rPr>
        <w:t>............</w:t>
      </w:r>
      <w:r w:rsidRPr="00700BAB">
        <w:rPr>
          <w:sz w:val="26"/>
          <w:szCs w:val="26"/>
          <w:lang w:val="vi-VN"/>
        </w:rPr>
        <w:t>C</w:t>
      </w:r>
      <w:r w:rsidRPr="007372C3">
        <w:rPr>
          <w:sz w:val="26"/>
          <w:szCs w:val="26"/>
          <w:lang w:val="vi-VN"/>
        </w:rPr>
        <w:t xml:space="preserve">). </w:t>
      </w:r>
    </w:p>
    <w:p w:rsidR="006B733D" w:rsidRPr="00665FA4" w:rsidRDefault="006B733D" w:rsidP="006B733D">
      <w:pPr>
        <w:tabs>
          <w:tab w:val="center" w:pos="4903"/>
        </w:tabs>
        <w:spacing w:after="60" w:line="312" w:lineRule="auto"/>
        <w:ind w:firstLine="720"/>
        <w:jc w:val="both"/>
        <w:rPr>
          <w:sz w:val="26"/>
          <w:szCs w:val="26"/>
        </w:rPr>
      </w:pPr>
      <w:r w:rsidRPr="0079389C">
        <w:rPr>
          <w:sz w:val="26"/>
          <w:szCs w:val="26"/>
        </w:rPr>
        <w:t>- Báo cáo tài chính đến thời điểm 3</w:t>
      </w:r>
      <w:r w:rsidR="00964FCE" w:rsidRPr="0079389C">
        <w:rPr>
          <w:sz w:val="26"/>
          <w:szCs w:val="26"/>
        </w:rPr>
        <w:t>0</w:t>
      </w:r>
      <w:r w:rsidRPr="0079389C">
        <w:rPr>
          <w:sz w:val="26"/>
          <w:szCs w:val="26"/>
        </w:rPr>
        <w:t>/</w:t>
      </w:r>
      <w:r w:rsidR="00964FCE" w:rsidRPr="0079389C">
        <w:rPr>
          <w:sz w:val="26"/>
          <w:szCs w:val="26"/>
        </w:rPr>
        <w:t>6</w:t>
      </w:r>
      <w:r w:rsidRPr="0079389C">
        <w:rPr>
          <w:sz w:val="26"/>
          <w:szCs w:val="26"/>
        </w:rPr>
        <w:t>/2017 do Công ty lập.</w:t>
      </w:r>
    </w:p>
    <w:p w:rsidR="006B733D" w:rsidRPr="008F2E99" w:rsidRDefault="006B733D" w:rsidP="006B733D">
      <w:pPr>
        <w:tabs>
          <w:tab w:val="center" w:pos="4903"/>
          <w:tab w:val="left" w:pos="8340"/>
        </w:tabs>
        <w:spacing w:after="60" w:line="312" w:lineRule="auto"/>
        <w:ind w:firstLine="720"/>
        <w:jc w:val="both"/>
        <w:rPr>
          <w:sz w:val="26"/>
          <w:szCs w:val="26"/>
          <w:lang w:val="vi-VN"/>
        </w:rPr>
      </w:pPr>
      <w:r w:rsidRPr="007372C3">
        <w:rPr>
          <w:sz w:val="26"/>
          <w:szCs w:val="26"/>
          <w:lang w:val="vi-VN"/>
        </w:rPr>
        <w:t>- Các tài liệu khác được nêu chi tiết tại phần D – Tài liệu đính kèm</w:t>
      </w:r>
      <w:r>
        <w:rPr>
          <w:sz w:val="26"/>
          <w:szCs w:val="26"/>
          <w:lang w:val="vi-VN"/>
        </w:rPr>
        <w:tab/>
      </w:r>
    </w:p>
    <w:p w:rsidR="006B733D" w:rsidRPr="002F1D71" w:rsidRDefault="006B733D" w:rsidP="006B733D">
      <w:pPr>
        <w:spacing w:after="60" w:line="312" w:lineRule="auto"/>
        <w:ind w:firstLine="720"/>
        <w:jc w:val="both"/>
        <w:rPr>
          <w:b/>
          <w:sz w:val="26"/>
          <w:szCs w:val="26"/>
          <w:lang w:val="vi-VN"/>
        </w:rPr>
      </w:pPr>
      <w:r w:rsidRPr="008F2E99">
        <w:rPr>
          <w:b/>
          <w:sz w:val="26"/>
          <w:szCs w:val="26"/>
          <w:lang w:val="vi-VN"/>
        </w:rPr>
        <w:lastRenderedPageBreak/>
        <w:t xml:space="preserve">2. </w:t>
      </w:r>
      <w:r w:rsidRPr="002F1D71">
        <w:rPr>
          <w:b/>
          <w:sz w:val="26"/>
          <w:szCs w:val="26"/>
          <w:lang w:val="vi-VN"/>
        </w:rPr>
        <w:t>Khái quát</w:t>
      </w:r>
      <w:r w:rsidRPr="00760EB8">
        <w:rPr>
          <w:b/>
          <w:sz w:val="26"/>
          <w:szCs w:val="26"/>
          <w:lang w:val="vi-VN"/>
        </w:rPr>
        <w:t xml:space="preserve"> về hoạt động sản xuấ</w:t>
      </w:r>
      <w:r>
        <w:rPr>
          <w:b/>
          <w:sz w:val="26"/>
          <w:szCs w:val="26"/>
          <w:lang w:val="vi-VN"/>
        </w:rPr>
        <w:t>t kinh doanh</w:t>
      </w:r>
      <w:r w:rsidRPr="002F1D71">
        <w:rPr>
          <w:b/>
          <w:sz w:val="26"/>
          <w:szCs w:val="26"/>
          <w:lang w:val="vi-VN"/>
        </w:rPr>
        <w:t xml:space="preserve"> của Công ty</w:t>
      </w:r>
    </w:p>
    <w:p w:rsidR="006B733D" w:rsidRDefault="006B733D" w:rsidP="006B733D">
      <w:pPr>
        <w:spacing w:after="60" w:line="312" w:lineRule="auto"/>
        <w:ind w:firstLine="720"/>
        <w:jc w:val="both"/>
        <w:rPr>
          <w:sz w:val="26"/>
          <w:szCs w:val="26"/>
        </w:rPr>
      </w:pPr>
      <w:r w:rsidRPr="008F2E99">
        <w:rPr>
          <w:sz w:val="26"/>
          <w:szCs w:val="26"/>
          <w:lang w:val="vi-VN"/>
        </w:rPr>
        <w:t xml:space="preserve">Công ty CP </w:t>
      </w:r>
      <w:r>
        <w:rPr>
          <w:sz w:val="26"/>
          <w:szCs w:val="26"/>
          <w:lang w:val="vi-VN"/>
        </w:rPr>
        <w:t xml:space="preserve">Nông sản </w:t>
      </w:r>
      <w:r w:rsidR="00314F8D">
        <w:rPr>
          <w:sz w:val="26"/>
          <w:szCs w:val="26"/>
          <w:lang w:val="vi-VN"/>
        </w:rPr>
        <w:t>..............</w:t>
      </w:r>
      <w:r w:rsidRPr="008F2E99">
        <w:rPr>
          <w:sz w:val="26"/>
          <w:szCs w:val="26"/>
          <w:lang w:val="vi-VN"/>
        </w:rPr>
        <w:t xml:space="preserve"> </w:t>
      </w:r>
      <w:r w:rsidRPr="007C7B6D">
        <w:rPr>
          <w:sz w:val="26"/>
          <w:szCs w:val="26"/>
          <w:lang w:val="vi-VN"/>
        </w:rPr>
        <w:t xml:space="preserve">được chia tách từ Công ty CP Nông sản </w:t>
      </w:r>
      <w:r w:rsidR="00314F8D">
        <w:rPr>
          <w:sz w:val="26"/>
          <w:szCs w:val="26"/>
        </w:rPr>
        <w:t>............</w:t>
      </w:r>
      <w:r w:rsidRPr="007C7B6D">
        <w:rPr>
          <w:sz w:val="26"/>
          <w:szCs w:val="26"/>
          <w:lang w:val="vi-VN"/>
        </w:rPr>
        <w:t xml:space="preserve"> từ ngày 31/12/2012. Công ty hoạt động chủ yếu trong lĩnh vực sản xuất thức ăn gia súc, gia cầm và thủy sản, chăn nuôi lợn, bán buôn nông, lâm sản nguyên liệu… Người đại diện theo pháp luật của Công ty là ông </w:t>
      </w:r>
      <w:r w:rsidR="00314F8D">
        <w:rPr>
          <w:sz w:val="26"/>
          <w:szCs w:val="26"/>
        </w:rPr>
        <w:t>............</w:t>
      </w:r>
      <w:r w:rsidRPr="007C7B6D">
        <w:rPr>
          <w:sz w:val="26"/>
          <w:szCs w:val="26"/>
          <w:lang w:val="vi-VN"/>
        </w:rPr>
        <w:t xml:space="preserve"> – Chủ tịch HĐQT kiêm Tổng Giám đốc có năng lực quản lý và kinh nghiệm trong lĩnh vực sản xuất kinh doanh thức ăn chăn nuôi, kinh doanh hàng nông sản, chăn nuôi trang trại lợn.</w:t>
      </w:r>
    </w:p>
    <w:p w:rsidR="006B733D" w:rsidRPr="00384AB6" w:rsidRDefault="006B733D" w:rsidP="006B733D">
      <w:pPr>
        <w:spacing w:after="60" w:line="312" w:lineRule="auto"/>
        <w:ind w:firstLine="720"/>
        <w:jc w:val="both"/>
        <w:rPr>
          <w:sz w:val="26"/>
          <w:szCs w:val="26"/>
        </w:rPr>
      </w:pPr>
      <w:r>
        <w:rPr>
          <w:sz w:val="26"/>
          <w:szCs w:val="26"/>
        </w:rPr>
        <w:t xml:space="preserve">Kết quả hoạt động kinh doanh của Công ty qua các năm như sau: Năm 2015 doanh thu đạt 538.796 triệu đồng, lợi nhuận sau thuế đạt 8.268 triệu đồng; Năm 2016 doanh thu đạt 413.028 triệu đồng, lợi nhuận sau thuế đạt 11.493 triệu đồng; </w:t>
      </w:r>
      <w:r w:rsidR="0079389C" w:rsidRPr="0079389C">
        <w:rPr>
          <w:sz w:val="26"/>
          <w:szCs w:val="26"/>
        </w:rPr>
        <w:t xml:space="preserve">Đến 30/6/2017 </w:t>
      </w:r>
      <w:r w:rsidRPr="0079389C">
        <w:rPr>
          <w:sz w:val="26"/>
          <w:szCs w:val="26"/>
        </w:rPr>
        <w:t xml:space="preserve">doanh thu đạt </w:t>
      </w:r>
      <w:r w:rsidR="0079389C" w:rsidRPr="0079389C">
        <w:rPr>
          <w:sz w:val="26"/>
          <w:szCs w:val="26"/>
        </w:rPr>
        <w:t>236.659</w:t>
      </w:r>
      <w:r w:rsidRPr="0079389C">
        <w:rPr>
          <w:sz w:val="26"/>
          <w:szCs w:val="26"/>
        </w:rPr>
        <w:t xml:space="preserve"> triệu đồng, lợi nhuận sau thuế đạt </w:t>
      </w:r>
      <w:r w:rsidR="0079389C" w:rsidRPr="0079389C">
        <w:rPr>
          <w:sz w:val="26"/>
          <w:szCs w:val="26"/>
        </w:rPr>
        <w:t>4.569</w:t>
      </w:r>
      <w:r w:rsidRPr="0079389C">
        <w:rPr>
          <w:sz w:val="26"/>
          <w:szCs w:val="26"/>
        </w:rPr>
        <w:t xml:space="preserve"> triệu đồng.</w:t>
      </w:r>
    </w:p>
    <w:p w:rsidR="006B733D" w:rsidRPr="00AD7B80" w:rsidRDefault="006B733D" w:rsidP="006B733D">
      <w:pPr>
        <w:tabs>
          <w:tab w:val="num" w:pos="567"/>
        </w:tabs>
        <w:spacing w:after="60" w:line="312" w:lineRule="auto"/>
        <w:ind w:firstLine="720"/>
        <w:jc w:val="both"/>
        <w:rPr>
          <w:b/>
          <w:bCs/>
          <w:sz w:val="26"/>
          <w:szCs w:val="26"/>
          <w:lang w:val="vi-VN"/>
        </w:rPr>
      </w:pPr>
      <w:r w:rsidRPr="00C7059F">
        <w:rPr>
          <w:b/>
          <w:bCs/>
          <w:sz w:val="26"/>
          <w:szCs w:val="26"/>
          <w:lang w:val="vi-VN"/>
        </w:rPr>
        <w:t>3</w:t>
      </w:r>
      <w:r w:rsidRPr="00AD7B80">
        <w:rPr>
          <w:b/>
          <w:bCs/>
          <w:sz w:val="26"/>
          <w:szCs w:val="26"/>
          <w:lang w:val="vi-VN"/>
        </w:rPr>
        <w:t>. Bảng cân đối kế toán rút gọn:</w:t>
      </w:r>
    </w:p>
    <w:p w:rsidR="006B733D" w:rsidRPr="00C7059F" w:rsidRDefault="006B733D" w:rsidP="006B733D">
      <w:pPr>
        <w:tabs>
          <w:tab w:val="left" w:pos="709"/>
        </w:tabs>
        <w:spacing w:before="120" w:line="288" w:lineRule="auto"/>
        <w:jc w:val="right"/>
        <w:rPr>
          <w:i/>
          <w:iCs/>
          <w:sz w:val="26"/>
          <w:szCs w:val="26"/>
          <w:lang w:val="vi-VN"/>
        </w:rPr>
      </w:pPr>
      <w:r w:rsidRPr="007372C3">
        <w:rPr>
          <w:i/>
          <w:sz w:val="26"/>
          <w:szCs w:val="26"/>
          <w:lang w:val="vi-VN"/>
        </w:rPr>
        <w:t>Đơn vị</w:t>
      </w:r>
      <w:r w:rsidRPr="00C7059F">
        <w:rPr>
          <w:i/>
          <w:sz w:val="26"/>
          <w:szCs w:val="26"/>
          <w:lang w:val="vi-VN"/>
        </w:rPr>
        <w:t xml:space="preserve"> tính</w:t>
      </w:r>
      <w:r w:rsidRPr="007372C3">
        <w:rPr>
          <w:i/>
          <w:sz w:val="26"/>
          <w:szCs w:val="26"/>
          <w:lang w:val="vi-VN"/>
        </w:rPr>
        <w:t xml:space="preserve">: </w:t>
      </w:r>
      <w:r w:rsidRPr="00AD7B80">
        <w:rPr>
          <w:i/>
          <w:sz w:val="26"/>
          <w:szCs w:val="26"/>
          <w:lang w:val="vi-VN"/>
        </w:rPr>
        <w:t xml:space="preserve">Triệu </w:t>
      </w:r>
      <w:r w:rsidRPr="007372C3">
        <w:rPr>
          <w:i/>
          <w:sz w:val="26"/>
          <w:szCs w:val="26"/>
          <w:lang w:val="vi-VN"/>
        </w:rPr>
        <w:t>đồng</w:t>
      </w:r>
    </w:p>
    <w:tbl>
      <w:tblPr>
        <w:tblW w:w="99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900"/>
        <w:gridCol w:w="900"/>
        <w:gridCol w:w="810"/>
        <w:gridCol w:w="720"/>
        <w:gridCol w:w="720"/>
        <w:gridCol w:w="720"/>
        <w:gridCol w:w="831"/>
        <w:gridCol w:w="826"/>
        <w:gridCol w:w="801"/>
        <w:gridCol w:w="16"/>
        <w:gridCol w:w="810"/>
      </w:tblGrid>
      <w:tr w:rsidR="006B733D" w:rsidRPr="007372C3" w:rsidTr="009D1DD6">
        <w:trPr>
          <w:trHeight w:val="398"/>
          <w:tblHeader/>
        </w:trPr>
        <w:tc>
          <w:tcPr>
            <w:tcW w:w="1890" w:type="dxa"/>
            <w:vMerge w:val="restart"/>
            <w:shd w:val="clear" w:color="auto" w:fill="auto"/>
            <w:noWrap/>
            <w:vAlign w:val="center"/>
          </w:tcPr>
          <w:p w:rsidR="006B733D" w:rsidRPr="007372C3" w:rsidRDefault="006B733D" w:rsidP="00E14D89">
            <w:pPr>
              <w:jc w:val="center"/>
              <w:rPr>
                <w:rFonts w:ascii="Arial" w:eastAsia="Times New Roman" w:hAnsi="Arial" w:cs="Arial"/>
                <w:sz w:val="18"/>
                <w:szCs w:val="18"/>
              </w:rPr>
            </w:pPr>
            <w:r w:rsidRPr="007372C3">
              <w:rPr>
                <w:rFonts w:eastAsia="Times New Roman"/>
                <w:b/>
                <w:bCs/>
                <w:sz w:val="18"/>
                <w:szCs w:val="18"/>
              </w:rPr>
              <w:t>Chỉ tiêu</w:t>
            </w:r>
          </w:p>
        </w:tc>
        <w:tc>
          <w:tcPr>
            <w:tcW w:w="900" w:type="dxa"/>
            <w:vMerge w:val="restart"/>
            <w:shd w:val="clear" w:color="auto" w:fill="auto"/>
            <w:vAlign w:val="center"/>
          </w:tcPr>
          <w:p w:rsidR="006B733D" w:rsidRDefault="006B733D" w:rsidP="00E14D89">
            <w:pPr>
              <w:jc w:val="center"/>
              <w:rPr>
                <w:rFonts w:eastAsia="Times New Roman"/>
                <w:b/>
                <w:bCs/>
                <w:sz w:val="18"/>
                <w:szCs w:val="18"/>
              </w:rPr>
            </w:pPr>
            <w:r>
              <w:rPr>
                <w:rFonts w:eastAsia="Times New Roman"/>
                <w:b/>
                <w:bCs/>
                <w:sz w:val="18"/>
                <w:szCs w:val="18"/>
              </w:rPr>
              <w:t>31</w:t>
            </w:r>
            <w:r w:rsidRPr="007372C3">
              <w:rPr>
                <w:rFonts w:eastAsia="Times New Roman"/>
                <w:b/>
                <w:bCs/>
                <w:sz w:val="18"/>
                <w:szCs w:val="18"/>
              </w:rPr>
              <w:t>/</w:t>
            </w:r>
            <w:r>
              <w:rPr>
                <w:rFonts w:eastAsia="Times New Roman"/>
                <w:b/>
                <w:bCs/>
                <w:sz w:val="18"/>
                <w:szCs w:val="18"/>
              </w:rPr>
              <w:t>12</w:t>
            </w:r>
            <w:r w:rsidRPr="007372C3">
              <w:rPr>
                <w:rFonts w:eastAsia="Times New Roman"/>
                <w:b/>
                <w:bCs/>
                <w:sz w:val="18"/>
                <w:szCs w:val="18"/>
              </w:rPr>
              <w:t>/</w:t>
            </w:r>
          </w:p>
          <w:p w:rsidR="006B733D" w:rsidRPr="007372C3" w:rsidRDefault="006B733D" w:rsidP="00E14D89">
            <w:pPr>
              <w:jc w:val="center"/>
              <w:rPr>
                <w:rFonts w:eastAsia="Times New Roman"/>
                <w:b/>
                <w:bCs/>
                <w:sz w:val="18"/>
                <w:szCs w:val="18"/>
              </w:rPr>
            </w:pPr>
            <w:r w:rsidRPr="007372C3">
              <w:rPr>
                <w:rFonts w:eastAsia="Times New Roman"/>
                <w:b/>
                <w:bCs/>
                <w:sz w:val="18"/>
                <w:szCs w:val="18"/>
              </w:rPr>
              <w:t>201</w:t>
            </w:r>
            <w:r>
              <w:rPr>
                <w:rFonts w:eastAsia="Times New Roman"/>
                <w:b/>
                <w:bCs/>
                <w:sz w:val="18"/>
                <w:szCs w:val="18"/>
              </w:rPr>
              <w:t>5</w:t>
            </w:r>
          </w:p>
        </w:tc>
        <w:tc>
          <w:tcPr>
            <w:tcW w:w="900" w:type="dxa"/>
            <w:vMerge w:val="restart"/>
            <w:shd w:val="clear" w:color="auto" w:fill="auto"/>
            <w:vAlign w:val="center"/>
          </w:tcPr>
          <w:p w:rsidR="006B733D" w:rsidRDefault="006B733D" w:rsidP="00E14D89">
            <w:pPr>
              <w:jc w:val="center"/>
              <w:rPr>
                <w:rFonts w:eastAsia="Times New Roman"/>
                <w:b/>
                <w:bCs/>
                <w:sz w:val="18"/>
                <w:szCs w:val="18"/>
              </w:rPr>
            </w:pPr>
            <w:r>
              <w:rPr>
                <w:rFonts w:eastAsia="Times New Roman"/>
                <w:b/>
                <w:bCs/>
                <w:sz w:val="18"/>
                <w:szCs w:val="18"/>
              </w:rPr>
              <w:t>31</w:t>
            </w:r>
            <w:r w:rsidRPr="007372C3">
              <w:rPr>
                <w:rFonts w:eastAsia="Times New Roman"/>
                <w:b/>
                <w:bCs/>
                <w:sz w:val="18"/>
                <w:szCs w:val="18"/>
              </w:rPr>
              <w:t>/</w:t>
            </w:r>
            <w:r>
              <w:rPr>
                <w:rFonts w:eastAsia="Times New Roman"/>
                <w:b/>
                <w:bCs/>
                <w:sz w:val="18"/>
                <w:szCs w:val="18"/>
              </w:rPr>
              <w:t>12</w:t>
            </w:r>
            <w:r w:rsidRPr="007372C3">
              <w:rPr>
                <w:rFonts w:eastAsia="Times New Roman"/>
                <w:b/>
                <w:bCs/>
                <w:sz w:val="18"/>
                <w:szCs w:val="18"/>
              </w:rPr>
              <w:t>/</w:t>
            </w:r>
          </w:p>
          <w:p w:rsidR="006B733D" w:rsidRPr="007372C3" w:rsidRDefault="006B733D" w:rsidP="00E14D89">
            <w:pPr>
              <w:jc w:val="center"/>
              <w:rPr>
                <w:rFonts w:eastAsia="Times New Roman"/>
                <w:b/>
                <w:bCs/>
                <w:sz w:val="18"/>
                <w:szCs w:val="18"/>
              </w:rPr>
            </w:pPr>
            <w:r w:rsidRPr="007372C3">
              <w:rPr>
                <w:rFonts w:eastAsia="Times New Roman"/>
                <w:b/>
                <w:bCs/>
                <w:sz w:val="18"/>
                <w:szCs w:val="18"/>
              </w:rPr>
              <w:t>201</w:t>
            </w:r>
            <w:r>
              <w:rPr>
                <w:rFonts w:eastAsia="Times New Roman"/>
                <w:b/>
                <w:bCs/>
                <w:sz w:val="18"/>
                <w:szCs w:val="18"/>
              </w:rPr>
              <w:t>6</w:t>
            </w:r>
          </w:p>
        </w:tc>
        <w:tc>
          <w:tcPr>
            <w:tcW w:w="810" w:type="dxa"/>
            <w:vMerge w:val="restart"/>
            <w:shd w:val="clear" w:color="auto" w:fill="auto"/>
            <w:vAlign w:val="center"/>
          </w:tcPr>
          <w:p w:rsidR="006B733D" w:rsidRDefault="0079389C" w:rsidP="00E14D89">
            <w:pPr>
              <w:jc w:val="center"/>
              <w:rPr>
                <w:rFonts w:eastAsia="Times New Roman"/>
                <w:b/>
                <w:bCs/>
                <w:sz w:val="18"/>
                <w:szCs w:val="18"/>
              </w:rPr>
            </w:pPr>
            <w:r>
              <w:rPr>
                <w:rFonts w:eastAsia="Times New Roman"/>
                <w:b/>
                <w:bCs/>
                <w:sz w:val="18"/>
                <w:szCs w:val="18"/>
              </w:rPr>
              <w:t>30/6</w:t>
            </w:r>
            <w:r w:rsidR="006B733D">
              <w:rPr>
                <w:rFonts w:eastAsia="Times New Roman"/>
                <w:b/>
                <w:bCs/>
                <w:sz w:val="18"/>
                <w:szCs w:val="18"/>
              </w:rPr>
              <w:t>/</w:t>
            </w:r>
          </w:p>
          <w:p w:rsidR="006B733D" w:rsidRPr="007372C3" w:rsidRDefault="006B733D" w:rsidP="00E14D89">
            <w:pPr>
              <w:jc w:val="center"/>
              <w:rPr>
                <w:rFonts w:eastAsia="Times New Roman"/>
                <w:b/>
                <w:bCs/>
                <w:sz w:val="18"/>
                <w:szCs w:val="18"/>
              </w:rPr>
            </w:pPr>
            <w:r>
              <w:rPr>
                <w:rFonts w:eastAsia="Times New Roman"/>
                <w:b/>
                <w:bCs/>
                <w:sz w:val="18"/>
                <w:szCs w:val="18"/>
              </w:rPr>
              <w:t>2017</w:t>
            </w:r>
          </w:p>
        </w:tc>
        <w:tc>
          <w:tcPr>
            <w:tcW w:w="2160" w:type="dxa"/>
            <w:gridSpan w:val="3"/>
            <w:shd w:val="clear" w:color="auto" w:fill="auto"/>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Tỷ trọng</w:t>
            </w:r>
          </w:p>
        </w:tc>
        <w:tc>
          <w:tcPr>
            <w:tcW w:w="1657" w:type="dxa"/>
            <w:gridSpan w:val="2"/>
            <w:shd w:val="clear" w:color="auto" w:fill="auto"/>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So sánh (3) và (2)</w:t>
            </w:r>
          </w:p>
        </w:tc>
        <w:tc>
          <w:tcPr>
            <w:tcW w:w="1627" w:type="dxa"/>
            <w:gridSpan w:val="3"/>
            <w:shd w:val="clear" w:color="auto" w:fill="auto"/>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So sánh (4) và (3)</w:t>
            </w:r>
          </w:p>
        </w:tc>
      </w:tr>
      <w:tr w:rsidR="006B733D" w:rsidRPr="007372C3" w:rsidTr="009D1DD6">
        <w:trPr>
          <w:trHeight w:val="420"/>
          <w:tblHeader/>
        </w:trPr>
        <w:tc>
          <w:tcPr>
            <w:tcW w:w="1890" w:type="dxa"/>
            <w:vMerge/>
            <w:shd w:val="clear" w:color="auto" w:fill="auto"/>
            <w:noWrap/>
            <w:vAlign w:val="bottom"/>
          </w:tcPr>
          <w:p w:rsidR="006B733D" w:rsidRPr="007372C3" w:rsidRDefault="006B733D" w:rsidP="00E14D89">
            <w:pPr>
              <w:rPr>
                <w:rFonts w:eastAsia="Times New Roman"/>
                <w:b/>
                <w:bCs/>
                <w:sz w:val="18"/>
                <w:szCs w:val="18"/>
              </w:rPr>
            </w:pPr>
          </w:p>
        </w:tc>
        <w:tc>
          <w:tcPr>
            <w:tcW w:w="900" w:type="dxa"/>
            <w:vMerge/>
            <w:vAlign w:val="center"/>
          </w:tcPr>
          <w:p w:rsidR="006B733D" w:rsidRPr="007372C3" w:rsidRDefault="006B733D" w:rsidP="00E14D89">
            <w:pPr>
              <w:rPr>
                <w:rFonts w:eastAsia="Times New Roman"/>
                <w:b/>
                <w:bCs/>
                <w:sz w:val="18"/>
                <w:szCs w:val="18"/>
              </w:rPr>
            </w:pPr>
          </w:p>
        </w:tc>
        <w:tc>
          <w:tcPr>
            <w:tcW w:w="900" w:type="dxa"/>
            <w:vMerge/>
            <w:vAlign w:val="center"/>
          </w:tcPr>
          <w:p w:rsidR="006B733D" w:rsidRPr="007372C3" w:rsidRDefault="006B733D" w:rsidP="00E14D89">
            <w:pPr>
              <w:rPr>
                <w:rFonts w:eastAsia="Times New Roman"/>
                <w:b/>
                <w:bCs/>
                <w:sz w:val="18"/>
                <w:szCs w:val="18"/>
              </w:rPr>
            </w:pPr>
          </w:p>
        </w:tc>
        <w:tc>
          <w:tcPr>
            <w:tcW w:w="810" w:type="dxa"/>
            <w:vMerge/>
            <w:vAlign w:val="center"/>
          </w:tcPr>
          <w:p w:rsidR="006B733D" w:rsidRPr="007372C3" w:rsidRDefault="006B733D" w:rsidP="00E14D89">
            <w:pPr>
              <w:rPr>
                <w:rFonts w:eastAsia="Times New Roman"/>
                <w:b/>
                <w:bCs/>
                <w:sz w:val="18"/>
                <w:szCs w:val="18"/>
              </w:rPr>
            </w:pPr>
          </w:p>
        </w:tc>
        <w:tc>
          <w:tcPr>
            <w:tcW w:w="720" w:type="dxa"/>
            <w:shd w:val="clear" w:color="auto" w:fill="auto"/>
            <w:noWrap/>
            <w:vAlign w:val="center"/>
          </w:tcPr>
          <w:p w:rsidR="006B733D" w:rsidRPr="007372C3" w:rsidRDefault="006B733D" w:rsidP="00E14D89">
            <w:pPr>
              <w:jc w:val="center"/>
              <w:rPr>
                <w:rFonts w:eastAsia="Times New Roman"/>
                <w:b/>
                <w:bCs/>
                <w:sz w:val="18"/>
                <w:szCs w:val="18"/>
              </w:rPr>
            </w:pPr>
            <w:r>
              <w:rPr>
                <w:rFonts w:eastAsia="Times New Roman"/>
                <w:b/>
                <w:bCs/>
                <w:sz w:val="18"/>
                <w:szCs w:val="18"/>
              </w:rPr>
              <w:t>2015</w:t>
            </w:r>
          </w:p>
        </w:tc>
        <w:tc>
          <w:tcPr>
            <w:tcW w:w="720" w:type="dxa"/>
            <w:shd w:val="clear" w:color="auto" w:fill="auto"/>
            <w:noWrap/>
            <w:vAlign w:val="center"/>
          </w:tcPr>
          <w:p w:rsidR="006B733D" w:rsidRPr="007372C3" w:rsidRDefault="006B733D" w:rsidP="00E14D89">
            <w:pPr>
              <w:jc w:val="center"/>
              <w:rPr>
                <w:rFonts w:eastAsia="Times New Roman"/>
                <w:b/>
                <w:bCs/>
                <w:sz w:val="18"/>
                <w:szCs w:val="18"/>
              </w:rPr>
            </w:pPr>
            <w:r>
              <w:rPr>
                <w:rFonts w:eastAsia="Times New Roman"/>
                <w:b/>
                <w:bCs/>
                <w:sz w:val="18"/>
                <w:szCs w:val="18"/>
              </w:rPr>
              <w:t>20</w:t>
            </w:r>
            <w:r w:rsidRPr="007372C3">
              <w:rPr>
                <w:rFonts w:eastAsia="Times New Roman"/>
                <w:b/>
                <w:bCs/>
                <w:sz w:val="18"/>
                <w:szCs w:val="18"/>
              </w:rPr>
              <w:t>1</w:t>
            </w:r>
            <w:r>
              <w:rPr>
                <w:rFonts w:eastAsia="Times New Roman"/>
                <w:b/>
                <w:bCs/>
                <w:sz w:val="18"/>
                <w:szCs w:val="18"/>
              </w:rPr>
              <w:t>6</w:t>
            </w:r>
          </w:p>
        </w:tc>
        <w:tc>
          <w:tcPr>
            <w:tcW w:w="720" w:type="dxa"/>
            <w:shd w:val="clear" w:color="auto" w:fill="auto"/>
            <w:noWrap/>
            <w:vAlign w:val="center"/>
          </w:tcPr>
          <w:p w:rsidR="006B733D" w:rsidRDefault="0079389C" w:rsidP="00E14D89">
            <w:pPr>
              <w:jc w:val="center"/>
              <w:rPr>
                <w:rFonts w:eastAsia="Times New Roman"/>
                <w:b/>
                <w:bCs/>
                <w:sz w:val="18"/>
                <w:szCs w:val="18"/>
              </w:rPr>
            </w:pPr>
            <w:r>
              <w:rPr>
                <w:rFonts w:eastAsia="Times New Roman"/>
                <w:b/>
                <w:bCs/>
                <w:sz w:val="18"/>
                <w:szCs w:val="18"/>
              </w:rPr>
              <w:t>30/6</w:t>
            </w:r>
            <w:r w:rsidR="006B733D">
              <w:rPr>
                <w:rFonts w:eastAsia="Times New Roman"/>
                <w:b/>
                <w:bCs/>
                <w:sz w:val="18"/>
                <w:szCs w:val="18"/>
              </w:rPr>
              <w:t>/</w:t>
            </w:r>
          </w:p>
          <w:p w:rsidR="006B733D" w:rsidRPr="007372C3" w:rsidRDefault="006B733D" w:rsidP="00E14D89">
            <w:pPr>
              <w:jc w:val="center"/>
              <w:rPr>
                <w:rFonts w:eastAsia="Times New Roman"/>
                <w:b/>
                <w:bCs/>
                <w:sz w:val="18"/>
                <w:szCs w:val="18"/>
              </w:rPr>
            </w:pPr>
            <w:r>
              <w:rPr>
                <w:rFonts w:eastAsia="Times New Roman"/>
                <w:b/>
                <w:bCs/>
                <w:sz w:val="18"/>
                <w:szCs w:val="18"/>
              </w:rPr>
              <w:t>2017</w:t>
            </w:r>
          </w:p>
        </w:tc>
        <w:tc>
          <w:tcPr>
            <w:tcW w:w="831" w:type="dxa"/>
            <w:shd w:val="clear" w:color="auto" w:fill="auto"/>
            <w:noWrap/>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Tuyệt đối</w:t>
            </w:r>
          </w:p>
        </w:tc>
        <w:tc>
          <w:tcPr>
            <w:tcW w:w="826" w:type="dxa"/>
            <w:shd w:val="clear" w:color="auto" w:fill="auto"/>
            <w:noWrap/>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Tương đối</w:t>
            </w:r>
          </w:p>
        </w:tc>
        <w:tc>
          <w:tcPr>
            <w:tcW w:w="817" w:type="dxa"/>
            <w:gridSpan w:val="2"/>
            <w:shd w:val="clear" w:color="auto" w:fill="auto"/>
            <w:noWrap/>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Tuyệt đối</w:t>
            </w:r>
          </w:p>
        </w:tc>
        <w:tc>
          <w:tcPr>
            <w:tcW w:w="810" w:type="dxa"/>
            <w:shd w:val="clear" w:color="auto" w:fill="auto"/>
            <w:noWrap/>
            <w:vAlign w:val="center"/>
          </w:tcPr>
          <w:p w:rsidR="006B733D" w:rsidRPr="007372C3" w:rsidRDefault="006B733D" w:rsidP="00E14D89">
            <w:pPr>
              <w:jc w:val="center"/>
              <w:rPr>
                <w:rFonts w:eastAsia="Times New Roman"/>
                <w:b/>
                <w:bCs/>
                <w:sz w:val="18"/>
                <w:szCs w:val="18"/>
              </w:rPr>
            </w:pPr>
            <w:r w:rsidRPr="007372C3">
              <w:rPr>
                <w:rFonts w:eastAsia="Times New Roman"/>
                <w:b/>
                <w:bCs/>
                <w:sz w:val="18"/>
                <w:szCs w:val="18"/>
              </w:rPr>
              <w:t>Tương đối</w:t>
            </w:r>
          </w:p>
        </w:tc>
      </w:tr>
      <w:tr w:rsidR="006B733D" w:rsidRPr="007372C3" w:rsidTr="009D1DD6">
        <w:trPr>
          <w:trHeight w:val="398"/>
        </w:trPr>
        <w:tc>
          <w:tcPr>
            <w:tcW w:w="189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(1)</w:t>
            </w:r>
          </w:p>
        </w:tc>
        <w:tc>
          <w:tcPr>
            <w:tcW w:w="90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(2)</w:t>
            </w:r>
          </w:p>
        </w:tc>
        <w:tc>
          <w:tcPr>
            <w:tcW w:w="90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(3)</w:t>
            </w:r>
          </w:p>
        </w:tc>
        <w:tc>
          <w:tcPr>
            <w:tcW w:w="81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(4)</w:t>
            </w:r>
          </w:p>
        </w:tc>
        <w:tc>
          <w:tcPr>
            <w:tcW w:w="72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(5)</w:t>
            </w:r>
          </w:p>
        </w:tc>
        <w:tc>
          <w:tcPr>
            <w:tcW w:w="72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(6)</w:t>
            </w:r>
          </w:p>
        </w:tc>
        <w:tc>
          <w:tcPr>
            <w:tcW w:w="720" w:type="dxa"/>
            <w:shd w:val="clear" w:color="auto" w:fill="auto"/>
            <w:noWrap/>
            <w:vAlign w:val="bottom"/>
          </w:tcPr>
          <w:p w:rsidR="006B733D" w:rsidRPr="007372C3" w:rsidRDefault="006B733D" w:rsidP="00E14D89">
            <w:pPr>
              <w:jc w:val="center"/>
              <w:rPr>
                <w:rFonts w:eastAsia="Times New Roman"/>
                <w:i/>
                <w:iCs/>
                <w:sz w:val="18"/>
                <w:szCs w:val="18"/>
              </w:rPr>
            </w:pPr>
            <w:r w:rsidRPr="007372C3">
              <w:rPr>
                <w:rFonts w:eastAsia="Times New Roman"/>
                <w:i/>
                <w:iCs/>
                <w:sz w:val="18"/>
                <w:szCs w:val="18"/>
              </w:rPr>
              <w:t>(7)</w:t>
            </w:r>
          </w:p>
        </w:tc>
        <w:tc>
          <w:tcPr>
            <w:tcW w:w="831" w:type="dxa"/>
            <w:shd w:val="clear" w:color="auto" w:fill="auto"/>
            <w:noWrap/>
            <w:vAlign w:val="bottom"/>
          </w:tcPr>
          <w:p w:rsidR="006B733D" w:rsidRPr="007372C3" w:rsidRDefault="006B733D" w:rsidP="00E14D89">
            <w:pPr>
              <w:rPr>
                <w:rFonts w:eastAsia="Times New Roman"/>
                <w:i/>
                <w:iCs/>
                <w:sz w:val="18"/>
                <w:szCs w:val="18"/>
              </w:rPr>
            </w:pPr>
            <w:r w:rsidRPr="007372C3">
              <w:rPr>
                <w:rFonts w:eastAsia="Times New Roman"/>
                <w:i/>
                <w:iCs/>
                <w:sz w:val="18"/>
                <w:szCs w:val="18"/>
              </w:rPr>
              <w:t>(8) =</w:t>
            </w:r>
          </w:p>
          <w:p w:rsidR="006B733D" w:rsidRPr="007372C3" w:rsidRDefault="006B733D" w:rsidP="00E14D89">
            <w:pPr>
              <w:rPr>
                <w:rFonts w:eastAsia="Times New Roman"/>
                <w:i/>
                <w:iCs/>
                <w:sz w:val="18"/>
                <w:szCs w:val="18"/>
              </w:rPr>
            </w:pPr>
            <w:r w:rsidRPr="007372C3">
              <w:rPr>
                <w:rFonts w:eastAsia="Times New Roman"/>
                <w:i/>
                <w:iCs/>
                <w:sz w:val="18"/>
                <w:szCs w:val="18"/>
              </w:rPr>
              <w:t>(3)-(2)</w:t>
            </w:r>
          </w:p>
        </w:tc>
        <w:tc>
          <w:tcPr>
            <w:tcW w:w="826" w:type="dxa"/>
            <w:shd w:val="clear" w:color="auto" w:fill="auto"/>
            <w:noWrap/>
            <w:vAlign w:val="bottom"/>
          </w:tcPr>
          <w:p w:rsidR="006B733D" w:rsidRPr="007372C3" w:rsidRDefault="006B733D" w:rsidP="00E14D89">
            <w:pPr>
              <w:rPr>
                <w:rFonts w:eastAsia="Times New Roman"/>
                <w:i/>
                <w:iCs/>
                <w:sz w:val="18"/>
                <w:szCs w:val="18"/>
              </w:rPr>
            </w:pPr>
            <w:r w:rsidRPr="007372C3">
              <w:rPr>
                <w:rFonts w:eastAsia="Times New Roman"/>
                <w:i/>
                <w:iCs/>
                <w:sz w:val="18"/>
                <w:szCs w:val="18"/>
              </w:rPr>
              <w:t>(9) = (8)/(2)</w:t>
            </w:r>
          </w:p>
        </w:tc>
        <w:tc>
          <w:tcPr>
            <w:tcW w:w="817" w:type="dxa"/>
            <w:gridSpan w:val="2"/>
            <w:shd w:val="clear" w:color="auto" w:fill="auto"/>
            <w:noWrap/>
            <w:vAlign w:val="bottom"/>
          </w:tcPr>
          <w:p w:rsidR="006B733D" w:rsidRPr="007372C3" w:rsidRDefault="006B733D" w:rsidP="00E14D89">
            <w:pPr>
              <w:rPr>
                <w:rFonts w:eastAsia="Times New Roman"/>
                <w:i/>
                <w:iCs/>
                <w:sz w:val="18"/>
                <w:szCs w:val="18"/>
              </w:rPr>
            </w:pPr>
            <w:r w:rsidRPr="007372C3">
              <w:rPr>
                <w:rFonts w:eastAsia="Times New Roman"/>
                <w:i/>
                <w:iCs/>
                <w:sz w:val="18"/>
                <w:szCs w:val="18"/>
              </w:rPr>
              <w:t>(10)=</w:t>
            </w:r>
          </w:p>
          <w:p w:rsidR="006B733D" w:rsidRPr="007372C3" w:rsidRDefault="006B733D" w:rsidP="00E14D89">
            <w:pPr>
              <w:jc w:val="center"/>
              <w:rPr>
                <w:rFonts w:eastAsia="Times New Roman"/>
                <w:i/>
                <w:iCs/>
                <w:sz w:val="18"/>
                <w:szCs w:val="18"/>
              </w:rPr>
            </w:pPr>
            <w:r w:rsidRPr="007372C3">
              <w:rPr>
                <w:rFonts w:eastAsia="Times New Roman"/>
                <w:i/>
                <w:iCs/>
                <w:sz w:val="18"/>
                <w:szCs w:val="18"/>
              </w:rPr>
              <w:t>(4)-(3)</w:t>
            </w:r>
          </w:p>
        </w:tc>
        <w:tc>
          <w:tcPr>
            <w:tcW w:w="810" w:type="dxa"/>
            <w:shd w:val="clear" w:color="auto" w:fill="auto"/>
            <w:noWrap/>
            <w:vAlign w:val="bottom"/>
          </w:tcPr>
          <w:p w:rsidR="006B733D" w:rsidRPr="007372C3" w:rsidRDefault="006B733D" w:rsidP="00E14D89">
            <w:pPr>
              <w:rPr>
                <w:rFonts w:eastAsia="Times New Roman"/>
                <w:i/>
                <w:iCs/>
                <w:sz w:val="18"/>
                <w:szCs w:val="18"/>
              </w:rPr>
            </w:pPr>
            <w:r w:rsidRPr="007372C3">
              <w:rPr>
                <w:rFonts w:eastAsia="Times New Roman"/>
                <w:i/>
                <w:iCs/>
                <w:sz w:val="18"/>
                <w:szCs w:val="18"/>
              </w:rPr>
              <w:t>(11)= (10)/(3)</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3A0279" w:rsidRDefault="00A7639D" w:rsidP="00A7639D">
            <w:pPr>
              <w:jc w:val="center"/>
              <w:rPr>
                <w:rFonts w:eastAsia="Times New Roman"/>
                <w:b/>
                <w:bCs/>
                <w:sz w:val="18"/>
                <w:szCs w:val="18"/>
              </w:rPr>
            </w:pPr>
            <w:r w:rsidRPr="003A0279">
              <w:rPr>
                <w:rFonts w:eastAsia="Times New Roman"/>
                <w:b/>
                <w:bCs/>
                <w:sz w:val="18"/>
                <w:szCs w:val="18"/>
              </w:rPr>
              <w:t>Tài sản</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192,364</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246,148</w:t>
            </w:r>
          </w:p>
        </w:tc>
        <w:tc>
          <w:tcPr>
            <w:tcW w:w="810" w:type="dxa"/>
            <w:shd w:val="clear" w:color="auto" w:fill="auto"/>
            <w:noWrap/>
            <w:vAlign w:val="center"/>
          </w:tcPr>
          <w:p w:rsidR="00A7639D" w:rsidRPr="003A0279" w:rsidRDefault="00A7639D" w:rsidP="003A0279">
            <w:pPr>
              <w:jc w:val="center"/>
              <w:rPr>
                <w:b/>
                <w:sz w:val="18"/>
                <w:szCs w:val="18"/>
              </w:rPr>
            </w:pPr>
            <w:r w:rsidRPr="003A0279">
              <w:rPr>
                <w:b/>
                <w:sz w:val="18"/>
                <w:szCs w:val="18"/>
              </w:rPr>
              <w:t>305,529</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100%</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100%</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100%</w:t>
            </w:r>
          </w:p>
        </w:tc>
        <w:tc>
          <w:tcPr>
            <w:tcW w:w="831" w:type="dxa"/>
            <w:shd w:val="clear" w:color="auto" w:fill="auto"/>
            <w:noWrap/>
            <w:vAlign w:val="center"/>
          </w:tcPr>
          <w:p w:rsidR="00A7639D" w:rsidRPr="003A0279" w:rsidRDefault="00A7639D" w:rsidP="003A0279">
            <w:pPr>
              <w:jc w:val="center"/>
              <w:rPr>
                <w:b/>
                <w:sz w:val="18"/>
                <w:szCs w:val="18"/>
              </w:rPr>
            </w:pPr>
            <w:r w:rsidRPr="003A0279">
              <w:rPr>
                <w:b/>
                <w:sz w:val="18"/>
                <w:szCs w:val="18"/>
              </w:rPr>
              <w:t>53,784</w:t>
            </w:r>
          </w:p>
        </w:tc>
        <w:tc>
          <w:tcPr>
            <w:tcW w:w="826" w:type="dxa"/>
            <w:shd w:val="clear" w:color="auto" w:fill="auto"/>
            <w:noWrap/>
            <w:vAlign w:val="center"/>
          </w:tcPr>
          <w:p w:rsidR="00A7639D" w:rsidRPr="003A0279" w:rsidRDefault="00A7639D" w:rsidP="003A0279">
            <w:pPr>
              <w:jc w:val="center"/>
              <w:rPr>
                <w:b/>
                <w:sz w:val="18"/>
                <w:szCs w:val="18"/>
              </w:rPr>
            </w:pPr>
            <w:r w:rsidRPr="003A0279">
              <w:rPr>
                <w:b/>
                <w:sz w:val="18"/>
                <w:szCs w:val="18"/>
              </w:rPr>
              <w:t>28%</w:t>
            </w:r>
          </w:p>
        </w:tc>
        <w:tc>
          <w:tcPr>
            <w:tcW w:w="801" w:type="dxa"/>
            <w:shd w:val="clear" w:color="auto" w:fill="auto"/>
            <w:noWrap/>
            <w:vAlign w:val="center"/>
          </w:tcPr>
          <w:p w:rsidR="00A7639D" w:rsidRPr="003A0279" w:rsidRDefault="00A7639D" w:rsidP="003A0279">
            <w:pPr>
              <w:jc w:val="center"/>
              <w:rPr>
                <w:b/>
                <w:sz w:val="18"/>
                <w:szCs w:val="18"/>
              </w:rPr>
            </w:pPr>
            <w:r w:rsidRPr="003A0279">
              <w:rPr>
                <w:b/>
                <w:sz w:val="18"/>
                <w:szCs w:val="18"/>
              </w:rPr>
              <w:t>59,381</w:t>
            </w:r>
          </w:p>
        </w:tc>
        <w:tc>
          <w:tcPr>
            <w:tcW w:w="826" w:type="dxa"/>
            <w:gridSpan w:val="2"/>
            <w:shd w:val="clear" w:color="auto" w:fill="auto"/>
            <w:noWrap/>
            <w:vAlign w:val="center"/>
          </w:tcPr>
          <w:p w:rsidR="00A7639D" w:rsidRPr="003A0279" w:rsidRDefault="00A7639D" w:rsidP="003A0279">
            <w:pPr>
              <w:jc w:val="center"/>
              <w:rPr>
                <w:b/>
                <w:sz w:val="18"/>
                <w:szCs w:val="18"/>
              </w:rPr>
            </w:pPr>
            <w:r w:rsidRPr="003A0279">
              <w:rPr>
                <w:b/>
                <w:sz w:val="18"/>
                <w:szCs w:val="18"/>
              </w:rPr>
              <w:t>24%</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3A0279" w:rsidRDefault="00A7639D" w:rsidP="00A7639D">
            <w:pPr>
              <w:rPr>
                <w:rFonts w:eastAsia="Times New Roman"/>
                <w:b/>
                <w:bCs/>
                <w:sz w:val="18"/>
                <w:szCs w:val="18"/>
              </w:rPr>
            </w:pPr>
            <w:r w:rsidRPr="003A0279">
              <w:rPr>
                <w:rFonts w:eastAsia="Times New Roman"/>
                <w:b/>
                <w:bCs/>
                <w:sz w:val="18"/>
                <w:szCs w:val="18"/>
              </w:rPr>
              <w:t>I/ Tài sản ngắn hạn</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135,650</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178,892</w:t>
            </w:r>
          </w:p>
        </w:tc>
        <w:tc>
          <w:tcPr>
            <w:tcW w:w="810" w:type="dxa"/>
            <w:shd w:val="clear" w:color="auto" w:fill="auto"/>
            <w:noWrap/>
            <w:vAlign w:val="center"/>
          </w:tcPr>
          <w:p w:rsidR="00A7639D" w:rsidRPr="003A0279" w:rsidRDefault="00A7639D" w:rsidP="003A0279">
            <w:pPr>
              <w:jc w:val="center"/>
              <w:rPr>
                <w:b/>
                <w:sz w:val="18"/>
                <w:szCs w:val="18"/>
              </w:rPr>
            </w:pPr>
            <w:r w:rsidRPr="003A0279">
              <w:rPr>
                <w:b/>
                <w:sz w:val="18"/>
                <w:szCs w:val="18"/>
              </w:rPr>
              <w:t>225,320</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71%</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73%</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74%</w:t>
            </w:r>
          </w:p>
        </w:tc>
        <w:tc>
          <w:tcPr>
            <w:tcW w:w="831" w:type="dxa"/>
            <w:shd w:val="clear" w:color="auto" w:fill="auto"/>
            <w:noWrap/>
            <w:vAlign w:val="center"/>
          </w:tcPr>
          <w:p w:rsidR="00A7639D" w:rsidRPr="003A0279" w:rsidRDefault="00A7639D" w:rsidP="003A0279">
            <w:pPr>
              <w:jc w:val="center"/>
              <w:rPr>
                <w:b/>
                <w:sz w:val="18"/>
                <w:szCs w:val="18"/>
              </w:rPr>
            </w:pPr>
            <w:r w:rsidRPr="003A0279">
              <w:rPr>
                <w:b/>
                <w:sz w:val="18"/>
                <w:szCs w:val="18"/>
              </w:rPr>
              <w:t>43,242</w:t>
            </w:r>
          </w:p>
        </w:tc>
        <w:tc>
          <w:tcPr>
            <w:tcW w:w="826" w:type="dxa"/>
            <w:shd w:val="clear" w:color="auto" w:fill="auto"/>
            <w:noWrap/>
            <w:vAlign w:val="center"/>
          </w:tcPr>
          <w:p w:rsidR="00A7639D" w:rsidRPr="003A0279" w:rsidRDefault="00A7639D" w:rsidP="003A0279">
            <w:pPr>
              <w:jc w:val="center"/>
              <w:rPr>
                <w:b/>
                <w:sz w:val="18"/>
                <w:szCs w:val="18"/>
              </w:rPr>
            </w:pPr>
            <w:r w:rsidRPr="003A0279">
              <w:rPr>
                <w:b/>
                <w:sz w:val="18"/>
                <w:szCs w:val="18"/>
              </w:rPr>
              <w:t>32%</w:t>
            </w:r>
          </w:p>
        </w:tc>
        <w:tc>
          <w:tcPr>
            <w:tcW w:w="801" w:type="dxa"/>
            <w:shd w:val="clear" w:color="auto" w:fill="auto"/>
            <w:noWrap/>
            <w:vAlign w:val="center"/>
          </w:tcPr>
          <w:p w:rsidR="00A7639D" w:rsidRPr="003A0279" w:rsidRDefault="00A7639D" w:rsidP="003A0279">
            <w:pPr>
              <w:jc w:val="center"/>
              <w:rPr>
                <w:b/>
                <w:sz w:val="18"/>
                <w:szCs w:val="18"/>
              </w:rPr>
            </w:pPr>
            <w:r w:rsidRPr="003A0279">
              <w:rPr>
                <w:b/>
                <w:sz w:val="18"/>
                <w:szCs w:val="18"/>
              </w:rPr>
              <w:t>46,428</w:t>
            </w:r>
          </w:p>
        </w:tc>
        <w:tc>
          <w:tcPr>
            <w:tcW w:w="826" w:type="dxa"/>
            <w:gridSpan w:val="2"/>
            <w:shd w:val="clear" w:color="auto" w:fill="auto"/>
            <w:noWrap/>
            <w:vAlign w:val="center"/>
          </w:tcPr>
          <w:p w:rsidR="00A7639D" w:rsidRPr="003A0279" w:rsidRDefault="00A7639D" w:rsidP="003A0279">
            <w:pPr>
              <w:jc w:val="center"/>
              <w:rPr>
                <w:b/>
                <w:sz w:val="18"/>
                <w:szCs w:val="18"/>
              </w:rPr>
            </w:pPr>
            <w:r w:rsidRPr="003A0279">
              <w:rPr>
                <w:b/>
                <w:sz w:val="18"/>
                <w:szCs w:val="18"/>
              </w:rPr>
              <w:t>26%</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1. Tiền &amp; Các khoản TĐT</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1,762</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77</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570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-1,685</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-96%</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493</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640%</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2. Các khoản ĐTTC NH</w:t>
            </w:r>
          </w:p>
        </w:tc>
        <w:tc>
          <w:tcPr>
            <w:tcW w:w="900" w:type="dxa"/>
            <w:shd w:val="clear" w:color="auto" w:fill="auto"/>
            <w:noWrap/>
            <w:vAlign w:val="center"/>
          </w:tcPr>
          <w:p w:rsidR="00A7639D" w:rsidRPr="00A7639D" w:rsidRDefault="00A7639D" w:rsidP="003A0279">
            <w:pPr>
              <w:jc w:val="center"/>
              <w:rPr>
                <w:sz w:val="18"/>
                <w:szCs w:val="18"/>
              </w:rPr>
            </w:pPr>
          </w:p>
        </w:tc>
        <w:tc>
          <w:tcPr>
            <w:tcW w:w="900" w:type="dxa"/>
            <w:shd w:val="clear" w:color="auto" w:fill="auto"/>
            <w:noWrap/>
            <w:vAlign w:val="center"/>
          </w:tcPr>
          <w:p w:rsidR="00A7639D" w:rsidRPr="00A7639D" w:rsidRDefault="00A7639D" w:rsidP="003A0279">
            <w:pPr>
              <w:jc w:val="center"/>
              <w:rPr>
                <w:sz w:val="18"/>
                <w:szCs w:val="18"/>
              </w:rPr>
            </w:pP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29,300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13%</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0%</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29,300</w:t>
            </w:r>
          </w:p>
        </w:tc>
        <w:tc>
          <w:tcPr>
            <w:tcW w:w="826" w:type="dxa"/>
            <w:gridSpan w:val="2"/>
            <w:shd w:val="clear" w:color="auto" w:fill="auto"/>
            <w:noWrap/>
            <w:vAlign w:val="center"/>
          </w:tcPr>
          <w:p w:rsidR="00A7639D" w:rsidRPr="00A7639D" w:rsidRDefault="00A7639D" w:rsidP="003A0279">
            <w:pPr>
              <w:jc w:val="center"/>
              <w:rPr>
                <w:sz w:val="18"/>
                <w:szCs w:val="18"/>
              </w:rPr>
            </w:pP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3. Các khoản phải thu ngắn hạn</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52,707</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59,155</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39,242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39%</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33%</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17%</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6,448</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12%</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-19,913</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-34%</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4. Hàng tồn kho</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81,045</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119,538</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156,058</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60%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67%</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69%</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38,493</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47%</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36,520</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31%</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5. Tài sản ngắn hạn khác</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136</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122</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150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-14</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-10%</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28</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23%</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3A0279" w:rsidRDefault="00A7639D" w:rsidP="00A7639D">
            <w:pPr>
              <w:rPr>
                <w:rFonts w:eastAsia="Times New Roman"/>
                <w:b/>
                <w:bCs/>
                <w:sz w:val="18"/>
                <w:szCs w:val="18"/>
              </w:rPr>
            </w:pPr>
            <w:r w:rsidRPr="003A0279">
              <w:rPr>
                <w:rFonts w:eastAsia="Times New Roman"/>
                <w:b/>
                <w:bCs/>
                <w:sz w:val="18"/>
                <w:szCs w:val="18"/>
              </w:rPr>
              <w:t>II/Tài sản dài hạn</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56,714</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67,256</w:t>
            </w:r>
          </w:p>
        </w:tc>
        <w:tc>
          <w:tcPr>
            <w:tcW w:w="810" w:type="dxa"/>
            <w:shd w:val="clear" w:color="auto" w:fill="auto"/>
            <w:noWrap/>
            <w:vAlign w:val="center"/>
          </w:tcPr>
          <w:p w:rsidR="00A7639D" w:rsidRPr="003A0279" w:rsidRDefault="00A7639D" w:rsidP="003A0279">
            <w:pPr>
              <w:jc w:val="center"/>
              <w:rPr>
                <w:b/>
                <w:sz w:val="18"/>
                <w:szCs w:val="18"/>
              </w:rPr>
            </w:pPr>
            <w:r w:rsidRPr="003A0279">
              <w:rPr>
                <w:b/>
                <w:sz w:val="18"/>
                <w:szCs w:val="18"/>
              </w:rPr>
              <w:t>80,209</w:t>
            </w:r>
          </w:p>
        </w:tc>
        <w:tc>
          <w:tcPr>
            <w:tcW w:w="720" w:type="dxa"/>
            <w:shd w:val="clear" w:color="000000" w:fill="FFFFFF"/>
            <w:noWrap/>
            <w:vAlign w:val="center"/>
          </w:tcPr>
          <w:p w:rsidR="00A7639D" w:rsidRPr="003A0279" w:rsidRDefault="00A7639D" w:rsidP="003A0279">
            <w:pPr>
              <w:jc w:val="center"/>
              <w:rPr>
                <w:b/>
                <w:sz w:val="18"/>
                <w:szCs w:val="18"/>
              </w:rPr>
            </w:pPr>
            <w:r w:rsidRPr="003A0279">
              <w:rPr>
                <w:b/>
                <w:sz w:val="18"/>
                <w:szCs w:val="18"/>
              </w:rPr>
              <w:t>29%</w:t>
            </w:r>
          </w:p>
        </w:tc>
        <w:tc>
          <w:tcPr>
            <w:tcW w:w="720" w:type="dxa"/>
            <w:shd w:val="clear" w:color="000000" w:fill="FFFFFF"/>
            <w:noWrap/>
            <w:vAlign w:val="center"/>
          </w:tcPr>
          <w:p w:rsidR="00A7639D" w:rsidRPr="003A0279" w:rsidRDefault="00A7639D" w:rsidP="003A0279">
            <w:pPr>
              <w:jc w:val="center"/>
              <w:rPr>
                <w:b/>
                <w:sz w:val="18"/>
                <w:szCs w:val="18"/>
              </w:rPr>
            </w:pPr>
            <w:r w:rsidRPr="003A0279">
              <w:rPr>
                <w:b/>
                <w:sz w:val="18"/>
                <w:szCs w:val="18"/>
              </w:rPr>
              <w:t>27%</w:t>
            </w:r>
          </w:p>
        </w:tc>
        <w:tc>
          <w:tcPr>
            <w:tcW w:w="720" w:type="dxa"/>
            <w:shd w:val="clear" w:color="000000" w:fill="FFFFFF"/>
            <w:noWrap/>
            <w:vAlign w:val="center"/>
          </w:tcPr>
          <w:p w:rsidR="00A7639D" w:rsidRPr="003A0279" w:rsidRDefault="00A7639D" w:rsidP="003A0279">
            <w:pPr>
              <w:jc w:val="center"/>
              <w:rPr>
                <w:b/>
                <w:sz w:val="18"/>
                <w:szCs w:val="18"/>
              </w:rPr>
            </w:pPr>
            <w:r w:rsidRPr="003A0279">
              <w:rPr>
                <w:b/>
                <w:sz w:val="18"/>
                <w:szCs w:val="18"/>
              </w:rPr>
              <w:t>26%</w:t>
            </w:r>
          </w:p>
        </w:tc>
        <w:tc>
          <w:tcPr>
            <w:tcW w:w="831" w:type="dxa"/>
            <w:shd w:val="clear" w:color="000000" w:fill="FFFFFF"/>
            <w:noWrap/>
            <w:vAlign w:val="center"/>
          </w:tcPr>
          <w:p w:rsidR="00A7639D" w:rsidRPr="003A0279" w:rsidRDefault="00A7639D" w:rsidP="003A0279">
            <w:pPr>
              <w:jc w:val="center"/>
              <w:rPr>
                <w:b/>
                <w:sz w:val="18"/>
                <w:szCs w:val="18"/>
              </w:rPr>
            </w:pPr>
            <w:r w:rsidRPr="003A0279">
              <w:rPr>
                <w:b/>
                <w:sz w:val="18"/>
                <w:szCs w:val="18"/>
              </w:rPr>
              <w:t>10,542</w:t>
            </w:r>
          </w:p>
        </w:tc>
        <w:tc>
          <w:tcPr>
            <w:tcW w:w="826" w:type="dxa"/>
            <w:shd w:val="clear" w:color="auto" w:fill="auto"/>
            <w:noWrap/>
            <w:vAlign w:val="center"/>
          </w:tcPr>
          <w:p w:rsidR="00A7639D" w:rsidRPr="003A0279" w:rsidRDefault="00A7639D" w:rsidP="003A0279">
            <w:pPr>
              <w:jc w:val="center"/>
              <w:rPr>
                <w:b/>
                <w:sz w:val="18"/>
                <w:szCs w:val="18"/>
              </w:rPr>
            </w:pPr>
            <w:r w:rsidRPr="003A0279">
              <w:rPr>
                <w:b/>
                <w:sz w:val="18"/>
                <w:szCs w:val="18"/>
              </w:rPr>
              <w:t>19%</w:t>
            </w:r>
          </w:p>
        </w:tc>
        <w:tc>
          <w:tcPr>
            <w:tcW w:w="801" w:type="dxa"/>
            <w:shd w:val="clear" w:color="auto" w:fill="auto"/>
            <w:noWrap/>
            <w:vAlign w:val="center"/>
          </w:tcPr>
          <w:p w:rsidR="00A7639D" w:rsidRPr="003A0279" w:rsidRDefault="00A7639D" w:rsidP="003A0279">
            <w:pPr>
              <w:jc w:val="center"/>
              <w:rPr>
                <w:b/>
                <w:sz w:val="18"/>
                <w:szCs w:val="18"/>
              </w:rPr>
            </w:pPr>
            <w:r w:rsidRPr="003A0279">
              <w:rPr>
                <w:b/>
                <w:sz w:val="18"/>
                <w:szCs w:val="18"/>
              </w:rPr>
              <w:t>12,953</w:t>
            </w:r>
          </w:p>
        </w:tc>
        <w:tc>
          <w:tcPr>
            <w:tcW w:w="826" w:type="dxa"/>
            <w:gridSpan w:val="2"/>
            <w:shd w:val="clear" w:color="auto" w:fill="auto"/>
            <w:noWrap/>
            <w:vAlign w:val="center"/>
          </w:tcPr>
          <w:p w:rsidR="00A7639D" w:rsidRPr="003A0279" w:rsidRDefault="00A7639D" w:rsidP="003A0279">
            <w:pPr>
              <w:jc w:val="center"/>
              <w:rPr>
                <w:b/>
                <w:sz w:val="18"/>
                <w:szCs w:val="18"/>
              </w:rPr>
            </w:pPr>
            <w:r w:rsidRPr="003A0279">
              <w:rPr>
                <w:b/>
                <w:sz w:val="18"/>
                <w:szCs w:val="18"/>
              </w:rPr>
              <w:t>19%</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Pr>
                <w:rFonts w:eastAsia="Times New Roman"/>
                <w:sz w:val="18"/>
                <w:szCs w:val="18"/>
              </w:rPr>
              <w:t>1. ĐTTC dài hạn</w:t>
            </w:r>
          </w:p>
        </w:tc>
        <w:tc>
          <w:tcPr>
            <w:tcW w:w="900" w:type="dxa"/>
            <w:shd w:val="clear" w:color="auto" w:fill="auto"/>
            <w:noWrap/>
            <w:vAlign w:val="center"/>
          </w:tcPr>
          <w:p w:rsidR="00A7639D" w:rsidRPr="00A7639D" w:rsidRDefault="00A7639D" w:rsidP="003A0279">
            <w:pPr>
              <w:jc w:val="center"/>
              <w:rPr>
                <w:sz w:val="18"/>
                <w:szCs w:val="18"/>
              </w:rPr>
            </w:pP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390</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940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390</w:t>
            </w:r>
          </w:p>
        </w:tc>
        <w:tc>
          <w:tcPr>
            <w:tcW w:w="826" w:type="dxa"/>
            <w:shd w:val="clear" w:color="auto" w:fill="auto"/>
            <w:noWrap/>
            <w:vAlign w:val="center"/>
          </w:tcPr>
          <w:p w:rsidR="00A7639D" w:rsidRPr="00A7639D" w:rsidRDefault="00A7639D" w:rsidP="003A0279">
            <w:pPr>
              <w:jc w:val="center"/>
              <w:rPr>
                <w:sz w:val="18"/>
                <w:szCs w:val="18"/>
              </w:rPr>
            </w:pP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550</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141%</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Pr>
                <w:rFonts w:eastAsia="Times New Roman"/>
                <w:sz w:val="18"/>
                <w:szCs w:val="18"/>
              </w:rPr>
              <w:t>2</w:t>
            </w:r>
            <w:r w:rsidRPr="00B0207F">
              <w:rPr>
                <w:rFonts w:eastAsia="Times New Roman"/>
                <w:sz w:val="18"/>
                <w:szCs w:val="18"/>
              </w:rPr>
              <w:t>. Tài sản cố định</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55,014</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51,990</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52,146</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97%</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77%</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65%</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-3,024</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-5%</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156</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0%</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Pr>
                <w:rFonts w:eastAsia="Times New Roman"/>
                <w:sz w:val="18"/>
                <w:szCs w:val="18"/>
              </w:rPr>
              <w:t>3. Tài sản dài hạn dở dang</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395</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13,228</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25,129</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31%</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12,833</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3249%</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11,901</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90%</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Pr>
                <w:rFonts w:eastAsia="Times New Roman"/>
                <w:sz w:val="18"/>
                <w:szCs w:val="18"/>
              </w:rPr>
              <w:t>4</w:t>
            </w:r>
            <w:r w:rsidRPr="00B0207F">
              <w:rPr>
                <w:rFonts w:eastAsia="Times New Roman"/>
                <w:sz w:val="18"/>
                <w:szCs w:val="18"/>
              </w:rPr>
              <w:t>. Tài sản dài hạn khác</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1,305</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1,648</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1,994</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343</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26%</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346</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21%</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3A0279" w:rsidRDefault="00A7639D" w:rsidP="00A7639D">
            <w:pPr>
              <w:jc w:val="center"/>
              <w:rPr>
                <w:rFonts w:eastAsia="Times New Roman"/>
                <w:b/>
                <w:bCs/>
                <w:sz w:val="18"/>
                <w:szCs w:val="18"/>
              </w:rPr>
            </w:pPr>
            <w:r w:rsidRPr="003A0279">
              <w:rPr>
                <w:rFonts w:eastAsia="Times New Roman"/>
                <w:b/>
                <w:bCs/>
                <w:sz w:val="18"/>
                <w:szCs w:val="18"/>
              </w:rPr>
              <w:t>Nguồn vốn</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192,364</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246,148</w:t>
            </w:r>
          </w:p>
        </w:tc>
        <w:tc>
          <w:tcPr>
            <w:tcW w:w="810" w:type="dxa"/>
            <w:shd w:val="clear" w:color="auto" w:fill="auto"/>
            <w:noWrap/>
            <w:vAlign w:val="center"/>
          </w:tcPr>
          <w:p w:rsidR="00A7639D" w:rsidRPr="003A0279" w:rsidRDefault="00A7639D" w:rsidP="003A0279">
            <w:pPr>
              <w:jc w:val="center"/>
              <w:rPr>
                <w:b/>
                <w:sz w:val="18"/>
                <w:szCs w:val="18"/>
              </w:rPr>
            </w:pPr>
            <w:r w:rsidRPr="003A0279">
              <w:rPr>
                <w:b/>
                <w:sz w:val="18"/>
                <w:szCs w:val="18"/>
              </w:rPr>
              <w:t>305,529</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100%</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100%</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100%</w:t>
            </w:r>
          </w:p>
        </w:tc>
        <w:tc>
          <w:tcPr>
            <w:tcW w:w="831" w:type="dxa"/>
            <w:shd w:val="clear" w:color="auto" w:fill="auto"/>
            <w:noWrap/>
            <w:vAlign w:val="center"/>
          </w:tcPr>
          <w:p w:rsidR="00A7639D" w:rsidRPr="003A0279" w:rsidRDefault="00A7639D" w:rsidP="003A0279">
            <w:pPr>
              <w:jc w:val="center"/>
              <w:rPr>
                <w:b/>
                <w:sz w:val="18"/>
                <w:szCs w:val="18"/>
              </w:rPr>
            </w:pPr>
            <w:r w:rsidRPr="003A0279">
              <w:rPr>
                <w:b/>
                <w:sz w:val="18"/>
                <w:szCs w:val="18"/>
              </w:rPr>
              <w:t>53,784</w:t>
            </w:r>
          </w:p>
        </w:tc>
        <w:tc>
          <w:tcPr>
            <w:tcW w:w="826" w:type="dxa"/>
            <w:shd w:val="clear" w:color="auto" w:fill="auto"/>
            <w:noWrap/>
            <w:vAlign w:val="center"/>
          </w:tcPr>
          <w:p w:rsidR="00A7639D" w:rsidRPr="003A0279" w:rsidRDefault="00A7639D" w:rsidP="003A0279">
            <w:pPr>
              <w:jc w:val="center"/>
              <w:rPr>
                <w:b/>
                <w:sz w:val="18"/>
                <w:szCs w:val="18"/>
              </w:rPr>
            </w:pPr>
            <w:r w:rsidRPr="003A0279">
              <w:rPr>
                <w:b/>
                <w:sz w:val="18"/>
                <w:szCs w:val="18"/>
              </w:rPr>
              <w:t>28%</w:t>
            </w:r>
          </w:p>
        </w:tc>
        <w:tc>
          <w:tcPr>
            <w:tcW w:w="801" w:type="dxa"/>
            <w:shd w:val="clear" w:color="auto" w:fill="auto"/>
            <w:noWrap/>
            <w:vAlign w:val="center"/>
          </w:tcPr>
          <w:p w:rsidR="00A7639D" w:rsidRPr="003A0279" w:rsidRDefault="00A7639D" w:rsidP="003A0279">
            <w:pPr>
              <w:jc w:val="center"/>
              <w:rPr>
                <w:b/>
                <w:sz w:val="18"/>
                <w:szCs w:val="18"/>
              </w:rPr>
            </w:pPr>
            <w:r w:rsidRPr="003A0279">
              <w:rPr>
                <w:b/>
                <w:sz w:val="18"/>
                <w:szCs w:val="18"/>
              </w:rPr>
              <w:t>59,381</w:t>
            </w:r>
          </w:p>
        </w:tc>
        <w:tc>
          <w:tcPr>
            <w:tcW w:w="826" w:type="dxa"/>
            <w:gridSpan w:val="2"/>
            <w:shd w:val="clear" w:color="auto" w:fill="auto"/>
            <w:noWrap/>
            <w:vAlign w:val="center"/>
          </w:tcPr>
          <w:p w:rsidR="00A7639D" w:rsidRPr="003A0279" w:rsidRDefault="00A7639D" w:rsidP="003A0279">
            <w:pPr>
              <w:jc w:val="center"/>
              <w:rPr>
                <w:b/>
                <w:sz w:val="18"/>
                <w:szCs w:val="18"/>
              </w:rPr>
            </w:pPr>
            <w:r w:rsidRPr="003A0279">
              <w:rPr>
                <w:b/>
                <w:sz w:val="18"/>
                <w:szCs w:val="18"/>
              </w:rPr>
              <w:t>24%</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3A0279" w:rsidRDefault="00A7639D" w:rsidP="00A7639D">
            <w:pPr>
              <w:rPr>
                <w:rFonts w:eastAsia="Times New Roman"/>
                <w:b/>
                <w:bCs/>
                <w:sz w:val="18"/>
                <w:szCs w:val="18"/>
              </w:rPr>
            </w:pPr>
            <w:r w:rsidRPr="003A0279">
              <w:rPr>
                <w:rFonts w:eastAsia="Times New Roman"/>
                <w:b/>
                <w:bCs/>
                <w:sz w:val="18"/>
                <w:szCs w:val="18"/>
              </w:rPr>
              <w:t>I/ Nợ phải trả</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111,189</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154,319</w:t>
            </w:r>
          </w:p>
        </w:tc>
        <w:tc>
          <w:tcPr>
            <w:tcW w:w="810" w:type="dxa"/>
            <w:shd w:val="clear" w:color="auto" w:fill="auto"/>
            <w:noWrap/>
            <w:vAlign w:val="center"/>
          </w:tcPr>
          <w:p w:rsidR="00A7639D" w:rsidRPr="003A0279" w:rsidRDefault="00A7639D" w:rsidP="003A0279">
            <w:pPr>
              <w:jc w:val="center"/>
              <w:rPr>
                <w:b/>
                <w:sz w:val="18"/>
                <w:szCs w:val="18"/>
              </w:rPr>
            </w:pPr>
            <w:r w:rsidRPr="003A0279">
              <w:rPr>
                <w:b/>
                <w:sz w:val="18"/>
                <w:szCs w:val="18"/>
              </w:rPr>
              <w:t>199,267</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58%</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63%</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65%</w:t>
            </w:r>
          </w:p>
        </w:tc>
        <w:tc>
          <w:tcPr>
            <w:tcW w:w="831" w:type="dxa"/>
            <w:shd w:val="clear" w:color="auto" w:fill="auto"/>
            <w:noWrap/>
            <w:vAlign w:val="center"/>
          </w:tcPr>
          <w:p w:rsidR="00A7639D" w:rsidRPr="003A0279" w:rsidRDefault="00A7639D" w:rsidP="003A0279">
            <w:pPr>
              <w:jc w:val="center"/>
              <w:rPr>
                <w:b/>
                <w:sz w:val="18"/>
                <w:szCs w:val="18"/>
              </w:rPr>
            </w:pPr>
            <w:r w:rsidRPr="003A0279">
              <w:rPr>
                <w:b/>
                <w:sz w:val="18"/>
                <w:szCs w:val="18"/>
              </w:rPr>
              <w:t>43,130</w:t>
            </w:r>
          </w:p>
        </w:tc>
        <w:tc>
          <w:tcPr>
            <w:tcW w:w="826" w:type="dxa"/>
            <w:shd w:val="clear" w:color="auto" w:fill="auto"/>
            <w:noWrap/>
            <w:vAlign w:val="center"/>
          </w:tcPr>
          <w:p w:rsidR="00A7639D" w:rsidRPr="003A0279" w:rsidRDefault="00A7639D" w:rsidP="003A0279">
            <w:pPr>
              <w:jc w:val="center"/>
              <w:rPr>
                <w:b/>
                <w:sz w:val="18"/>
                <w:szCs w:val="18"/>
              </w:rPr>
            </w:pPr>
            <w:r w:rsidRPr="003A0279">
              <w:rPr>
                <w:b/>
                <w:sz w:val="18"/>
                <w:szCs w:val="18"/>
              </w:rPr>
              <w:t>39%</w:t>
            </w:r>
          </w:p>
        </w:tc>
        <w:tc>
          <w:tcPr>
            <w:tcW w:w="801" w:type="dxa"/>
            <w:shd w:val="clear" w:color="auto" w:fill="auto"/>
            <w:noWrap/>
            <w:vAlign w:val="center"/>
          </w:tcPr>
          <w:p w:rsidR="00A7639D" w:rsidRPr="003A0279" w:rsidRDefault="00A7639D" w:rsidP="003A0279">
            <w:pPr>
              <w:jc w:val="center"/>
              <w:rPr>
                <w:b/>
                <w:sz w:val="18"/>
                <w:szCs w:val="18"/>
              </w:rPr>
            </w:pPr>
            <w:r w:rsidRPr="003A0279">
              <w:rPr>
                <w:b/>
                <w:sz w:val="18"/>
                <w:szCs w:val="18"/>
              </w:rPr>
              <w:t>44,948</w:t>
            </w:r>
          </w:p>
        </w:tc>
        <w:tc>
          <w:tcPr>
            <w:tcW w:w="826" w:type="dxa"/>
            <w:gridSpan w:val="2"/>
            <w:shd w:val="clear" w:color="auto" w:fill="auto"/>
            <w:noWrap/>
            <w:vAlign w:val="center"/>
          </w:tcPr>
          <w:p w:rsidR="00A7639D" w:rsidRPr="003A0279" w:rsidRDefault="00A7639D" w:rsidP="003A0279">
            <w:pPr>
              <w:jc w:val="center"/>
              <w:rPr>
                <w:b/>
                <w:sz w:val="18"/>
                <w:szCs w:val="18"/>
              </w:rPr>
            </w:pPr>
            <w:r w:rsidRPr="003A0279">
              <w:rPr>
                <w:b/>
                <w:sz w:val="18"/>
                <w:szCs w:val="18"/>
              </w:rPr>
              <w:t>29%</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1. Nợ ngắn hạn</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98,789</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132,919</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168,642</w:t>
            </w:r>
          </w:p>
        </w:tc>
        <w:tc>
          <w:tcPr>
            <w:tcW w:w="720" w:type="dxa"/>
            <w:shd w:val="clear" w:color="auto" w:fill="auto"/>
            <w:noWrap/>
            <w:vAlign w:val="center"/>
          </w:tcPr>
          <w:p w:rsidR="00A7639D" w:rsidRPr="00A7639D" w:rsidRDefault="00A7639D" w:rsidP="003A0279">
            <w:pPr>
              <w:jc w:val="center"/>
              <w:rPr>
                <w:sz w:val="18"/>
                <w:szCs w:val="18"/>
              </w:rPr>
            </w:pPr>
            <w:r w:rsidRPr="00A7639D">
              <w:rPr>
                <w:sz w:val="18"/>
                <w:szCs w:val="18"/>
              </w:rPr>
              <w:t>89%</w:t>
            </w:r>
          </w:p>
        </w:tc>
        <w:tc>
          <w:tcPr>
            <w:tcW w:w="720" w:type="dxa"/>
            <w:shd w:val="clear" w:color="auto" w:fill="auto"/>
            <w:noWrap/>
            <w:vAlign w:val="center"/>
          </w:tcPr>
          <w:p w:rsidR="00A7639D" w:rsidRPr="00A7639D" w:rsidRDefault="00A7639D" w:rsidP="003A0279">
            <w:pPr>
              <w:jc w:val="center"/>
              <w:rPr>
                <w:sz w:val="18"/>
                <w:szCs w:val="18"/>
              </w:rPr>
            </w:pPr>
            <w:r w:rsidRPr="00A7639D">
              <w:rPr>
                <w:sz w:val="18"/>
                <w:szCs w:val="18"/>
              </w:rPr>
              <w:t>86%</w:t>
            </w:r>
          </w:p>
        </w:tc>
        <w:tc>
          <w:tcPr>
            <w:tcW w:w="720" w:type="dxa"/>
            <w:shd w:val="clear" w:color="auto" w:fill="auto"/>
            <w:noWrap/>
            <w:vAlign w:val="center"/>
          </w:tcPr>
          <w:p w:rsidR="00A7639D" w:rsidRPr="00A7639D" w:rsidRDefault="00A7639D" w:rsidP="003A0279">
            <w:pPr>
              <w:jc w:val="center"/>
              <w:rPr>
                <w:sz w:val="18"/>
                <w:szCs w:val="18"/>
              </w:rPr>
            </w:pPr>
            <w:r w:rsidRPr="00A7639D">
              <w:rPr>
                <w:sz w:val="18"/>
                <w:szCs w:val="18"/>
              </w:rPr>
              <w:t>85%</w:t>
            </w:r>
          </w:p>
        </w:tc>
        <w:tc>
          <w:tcPr>
            <w:tcW w:w="831" w:type="dxa"/>
            <w:shd w:val="clear" w:color="auto" w:fill="auto"/>
            <w:noWrap/>
            <w:vAlign w:val="center"/>
          </w:tcPr>
          <w:p w:rsidR="00A7639D" w:rsidRPr="00A7639D" w:rsidRDefault="00A7639D" w:rsidP="003A0279">
            <w:pPr>
              <w:jc w:val="center"/>
              <w:rPr>
                <w:sz w:val="18"/>
                <w:szCs w:val="18"/>
              </w:rPr>
            </w:pPr>
            <w:r w:rsidRPr="00A7639D">
              <w:rPr>
                <w:sz w:val="18"/>
                <w:szCs w:val="18"/>
              </w:rPr>
              <w:t>34,130</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35%</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35,723</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27%</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 xml:space="preserve"> Vay và nợ ngắn hạn</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83,564</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105,605</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123,498</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85%</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79%</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73%</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22,041</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26%</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17,893</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17%</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 xml:space="preserve"> Phải trả người bán</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11,133</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20,904</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37,279</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11%</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16%</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22%</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9,771</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88%</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16,375</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78%</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 xml:space="preserve"> Người  mua trả tiền trước</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131</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1,375</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3,848</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1,244</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950%</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2,473</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180%</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 xml:space="preserve"> Thuế và các khoản phải nộp</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1,961</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2,881</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2,583</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920</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47%</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-298</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-10%</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lastRenderedPageBreak/>
              <w:t>Phải trả người lao động</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1,655</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2,083</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1,744</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2%</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428</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26%</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-339</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-16%</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Các khoản phải trả, phải nộp khác</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345</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71</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-310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0%</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-274</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-79%</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-381</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-537%</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2. Nợ dài hạn</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12,400</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21,400</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30,625</w:t>
            </w:r>
          </w:p>
        </w:tc>
        <w:tc>
          <w:tcPr>
            <w:tcW w:w="720" w:type="dxa"/>
            <w:shd w:val="clear" w:color="auto" w:fill="auto"/>
            <w:noWrap/>
            <w:vAlign w:val="center"/>
          </w:tcPr>
          <w:p w:rsidR="00A7639D" w:rsidRPr="00A7639D" w:rsidRDefault="00A7639D" w:rsidP="003A0279">
            <w:pPr>
              <w:jc w:val="center"/>
              <w:rPr>
                <w:sz w:val="18"/>
                <w:szCs w:val="18"/>
              </w:rPr>
            </w:pPr>
            <w:r w:rsidRPr="00A7639D">
              <w:rPr>
                <w:sz w:val="18"/>
                <w:szCs w:val="18"/>
              </w:rPr>
              <w:t>11%</w:t>
            </w:r>
          </w:p>
        </w:tc>
        <w:tc>
          <w:tcPr>
            <w:tcW w:w="720" w:type="dxa"/>
            <w:shd w:val="clear" w:color="auto" w:fill="auto"/>
            <w:noWrap/>
            <w:vAlign w:val="center"/>
          </w:tcPr>
          <w:p w:rsidR="00A7639D" w:rsidRPr="00A7639D" w:rsidRDefault="00A7639D" w:rsidP="003A0279">
            <w:pPr>
              <w:jc w:val="center"/>
              <w:rPr>
                <w:sz w:val="18"/>
                <w:szCs w:val="18"/>
              </w:rPr>
            </w:pPr>
            <w:r w:rsidRPr="00A7639D">
              <w:rPr>
                <w:sz w:val="18"/>
                <w:szCs w:val="18"/>
              </w:rPr>
              <w:t>14%</w:t>
            </w:r>
          </w:p>
        </w:tc>
        <w:tc>
          <w:tcPr>
            <w:tcW w:w="720" w:type="dxa"/>
            <w:shd w:val="clear" w:color="auto" w:fill="auto"/>
            <w:noWrap/>
            <w:vAlign w:val="center"/>
          </w:tcPr>
          <w:p w:rsidR="00A7639D" w:rsidRPr="00A7639D" w:rsidRDefault="00A7639D" w:rsidP="003A0279">
            <w:pPr>
              <w:jc w:val="center"/>
              <w:rPr>
                <w:sz w:val="18"/>
                <w:szCs w:val="18"/>
              </w:rPr>
            </w:pPr>
            <w:r w:rsidRPr="00A7639D">
              <w:rPr>
                <w:sz w:val="18"/>
                <w:szCs w:val="18"/>
              </w:rPr>
              <w:t>15%</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9,000</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73%</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9,225</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43%</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Vay và nợ dài hạn</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12,400</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21,400</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30,625</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100%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100%</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100%</w:t>
            </w:r>
          </w:p>
        </w:tc>
        <w:tc>
          <w:tcPr>
            <w:tcW w:w="831" w:type="dxa"/>
            <w:shd w:val="clear" w:color="000000" w:fill="FFFFFF"/>
            <w:noWrap/>
            <w:vAlign w:val="center"/>
          </w:tcPr>
          <w:p w:rsidR="00A7639D" w:rsidRPr="00A7639D" w:rsidRDefault="00A7639D" w:rsidP="003A0279">
            <w:pPr>
              <w:jc w:val="center"/>
              <w:rPr>
                <w:sz w:val="18"/>
                <w:szCs w:val="18"/>
              </w:rPr>
            </w:pPr>
            <w:r w:rsidRPr="00A7639D">
              <w:rPr>
                <w:sz w:val="18"/>
                <w:szCs w:val="18"/>
              </w:rPr>
              <w:t>9,000</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73%</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9,225</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43%</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Pr>
                <w:rFonts w:eastAsia="Times New Roman"/>
                <w:sz w:val="18"/>
                <w:szCs w:val="18"/>
              </w:rPr>
              <w:t>Phải trả dài hạn người bán</w:t>
            </w:r>
          </w:p>
        </w:tc>
        <w:tc>
          <w:tcPr>
            <w:tcW w:w="900" w:type="dxa"/>
            <w:shd w:val="clear" w:color="auto" w:fill="auto"/>
            <w:noWrap/>
            <w:vAlign w:val="center"/>
          </w:tcPr>
          <w:p w:rsidR="00A7639D" w:rsidRPr="00A7639D" w:rsidRDefault="00A7639D" w:rsidP="003A0279">
            <w:pPr>
              <w:jc w:val="center"/>
              <w:rPr>
                <w:sz w:val="18"/>
                <w:szCs w:val="18"/>
              </w:rPr>
            </w:pPr>
          </w:p>
        </w:tc>
        <w:tc>
          <w:tcPr>
            <w:tcW w:w="900" w:type="dxa"/>
            <w:shd w:val="clear" w:color="auto" w:fill="auto"/>
            <w:noWrap/>
            <w:vAlign w:val="center"/>
          </w:tcPr>
          <w:p w:rsidR="00A7639D" w:rsidRPr="00A7639D" w:rsidRDefault="00A7639D" w:rsidP="003A0279">
            <w:pPr>
              <w:jc w:val="center"/>
              <w:rPr>
                <w:sz w:val="18"/>
                <w:szCs w:val="18"/>
              </w:rPr>
            </w:pPr>
          </w:p>
        </w:tc>
        <w:tc>
          <w:tcPr>
            <w:tcW w:w="810" w:type="dxa"/>
            <w:shd w:val="clear" w:color="auto" w:fill="auto"/>
            <w:noWrap/>
            <w:vAlign w:val="center"/>
          </w:tcPr>
          <w:p w:rsidR="00A7639D" w:rsidRPr="00A7639D" w:rsidRDefault="00A7639D" w:rsidP="003A0279">
            <w:pPr>
              <w:jc w:val="center"/>
              <w:rPr>
                <w:sz w:val="18"/>
                <w:szCs w:val="18"/>
              </w:rPr>
            </w:pPr>
          </w:p>
        </w:tc>
        <w:tc>
          <w:tcPr>
            <w:tcW w:w="720" w:type="dxa"/>
            <w:shd w:val="clear" w:color="000000" w:fill="FFFFFF"/>
            <w:noWrap/>
            <w:vAlign w:val="center"/>
          </w:tcPr>
          <w:p w:rsidR="00A7639D" w:rsidRPr="00A7639D" w:rsidRDefault="00A7639D" w:rsidP="003A0279">
            <w:pPr>
              <w:jc w:val="center"/>
              <w:rPr>
                <w:sz w:val="18"/>
                <w:szCs w:val="18"/>
              </w:rPr>
            </w:pPr>
          </w:p>
        </w:tc>
        <w:tc>
          <w:tcPr>
            <w:tcW w:w="720" w:type="dxa"/>
            <w:shd w:val="clear" w:color="000000" w:fill="FFFFFF"/>
            <w:noWrap/>
            <w:vAlign w:val="center"/>
          </w:tcPr>
          <w:p w:rsidR="00A7639D" w:rsidRPr="00A7639D" w:rsidRDefault="00A7639D" w:rsidP="003A0279">
            <w:pPr>
              <w:jc w:val="center"/>
              <w:rPr>
                <w:sz w:val="18"/>
                <w:szCs w:val="18"/>
              </w:rPr>
            </w:pPr>
          </w:p>
        </w:tc>
        <w:tc>
          <w:tcPr>
            <w:tcW w:w="720" w:type="dxa"/>
            <w:shd w:val="clear" w:color="000000" w:fill="FFFFFF"/>
            <w:noWrap/>
            <w:vAlign w:val="center"/>
          </w:tcPr>
          <w:p w:rsidR="00A7639D" w:rsidRPr="00A7639D" w:rsidRDefault="00A7639D" w:rsidP="003A0279">
            <w:pPr>
              <w:jc w:val="center"/>
              <w:rPr>
                <w:sz w:val="18"/>
                <w:szCs w:val="18"/>
              </w:rPr>
            </w:pPr>
          </w:p>
        </w:tc>
        <w:tc>
          <w:tcPr>
            <w:tcW w:w="831" w:type="dxa"/>
            <w:shd w:val="clear" w:color="000000" w:fill="FFFFFF"/>
            <w:noWrap/>
            <w:vAlign w:val="center"/>
          </w:tcPr>
          <w:p w:rsidR="00A7639D" w:rsidRPr="00A7639D" w:rsidRDefault="00A7639D" w:rsidP="003A0279">
            <w:pPr>
              <w:jc w:val="center"/>
              <w:rPr>
                <w:sz w:val="18"/>
                <w:szCs w:val="18"/>
              </w:rPr>
            </w:pPr>
          </w:p>
        </w:tc>
        <w:tc>
          <w:tcPr>
            <w:tcW w:w="826" w:type="dxa"/>
            <w:shd w:val="clear" w:color="auto" w:fill="auto"/>
            <w:noWrap/>
            <w:vAlign w:val="center"/>
          </w:tcPr>
          <w:p w:rsidR="00A7639D" w:rsidRPr="00A7639D" w:rsidRDefault="00A7639D" w:rsidP="003A0279">
            <w:pPr>
              <w:jc w:val="center"/>
              <w:rPr>
                <w:sz w:val="18"/>
                <w:szCs w:val="18"/>
              </w:rPr>
            </w:pPr>
          </w:p>
        </w:tc>
        <w:tc>
          <w:tcPr>
            <w:tcW w:w="801" w:type="dxa"/>
            <w:shd w:val="clear" w:color="auto" w:fill="auto"/>
            <w:noWrap/>
            <w:vAlign w:val="center"/>
          </w:tcPr>
          <w:p w:rsidR="00A7639D" w:rsidRPr="00A7639D" w:rsidRDefault="00A7639D" w:rsidP="003A0279">
            <w:pPr>
              <w:jc w:val="center"/>
              <w:rPr>
                <w:sz w:val="18"/>
                <w:szCs w:val="18"/>
              </w:rPr>
            </w:pPr>
          </w:p>
        </w:tc>
        <w:tc>
          <w:tcPr>
            <w:tcW w:w="826" w:type="dxa"/>
            <w:gridSpan w:val="2"/>
            <w:shd w:val="clear" w:color="auto" w:fill="auto"/>
            <w:noWrap/>
            <w:vAlign w:val="center"/>
          </w:tcPr>
          <w:p w:rsidR="00A7639D" w:rsidRPr="00A7639D" w:rsidRDefault="00A7639D" w:rsidP="003A0279">
            <w:pPr>
              <w:jc w:val="center"/>
              <w:rPr>
                <w:sz w:val="18"/>
                <w:szCs w:val="18"/>
              </w:rPr>
            </w:pP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3A0279" w:rsidRDefault="00A7639D" w:rsidP="00A7639D">
            <w:pPr>
              <w:rPr>
                <w:rFonts w:eastAsia="Times New Roman"/>
                <w:b/>
                <w:bCs/>
                <w:sz w:val="18"/>
                <w:szCs w:val="18"/>
              </w:rPr>
            </w:pPr>
            <w:r w:rsidRPr="003A0279">
              <w:rPr>
                <w:rFonts w:eastAsia="Times New Roman"/>
                <w:b/>
                <w:bCs/>
                <w:sz w:val="18"/>
                <w:szCs w:val="18"/>
              </w:rPr>
              <w:t>II/ Nguồn vốn chủ sở hữu</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81,175</w:t>
            </w:r>
          </w:p>
        </w:tc>
        <w:tc>
          <w:tcPr>
            <w:tcW w:w="900" w:type="dxa"/>
            <w:shd w:val="clear" w:color="auto" w:fill="auto"/>
            <w:noWrap/>
            <w:vAlign w:val="center"/>
          </w:tcPr>
          <w:p w:rsidR="00A7639D" w:rsidRPr="003A0279" w:rsidRDefault="00A7639D" w:rsidP="003A0279">
            <w:pPr>
              <w:jc w:val="center"/>
              <w:rPr>
                <w:b/>
                <w:sz w:val="18"/>
                <w:szCs w:val="18"/>
              </w:rPr>
            </w:pPr>
            <w:r w:rsidRPr="003A0279">
              <w:rPr>
                <w:b/>
                <w:sz w:val="18"/>
                <w:szCs w:val="18"/>
              </w:rPr>
              <w:t>91,829</w:t>
            </w:r>
          </w:p>
        </w:tc>
        <w:tc>
          <w:tcPr>
            <w:tcW w:w="810" w:type="dxa"/>
            <w:shd w:val="clear" w:color="auto" w:fill="auto"/>
            <w:noWrap/>
            <w:vAlign w:val="center"/>
          </w:tcPr>
          <w:p w:rsidR="00A7639D" w:rsidRPr="003A0279" w:rsidRDefault="00A7639D" w:rsidP="003A0279">
            <w:pPr>
              <w:jc w:val="center"/>
              <w:rPr>
                <w:b/>
                <w:sz w:val="18"/>
                <w:szCs w:val="18"/>
              </w:rPr>
            </w:pPr>
            <w:r w:rsidRPr="003A0279">
              <w:rPr>
                <w:b/>
                <w:sz w:val="18"/>
                <w:szCs w:val="18"/>
              </w:rPr>
              <w:t>106,262</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42%</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37%</w:t>
            </w:r>
          </w:p>
        </w:tc>
        <w:tc>
          <w:tcPr>
            <w:tcW w:w="720" w:type="dxa"/>
            <w:shd w:val="clear" w:color="auto" w:fill="auto"/>
            <w:noWrap/>
            <w:vAlign w:val="center"/>
          </w:tcPr>
          <w:p w:rsidR="00A7639D" w:rsidRPr="003A0279" w:rsidRDefault="00A7639D" w:rsidP="003A0279">
            <w:pPr>
              <w:jc w:val="center"/>
              <w:rPr>
                <w:b/>
                <w:sz w:val="18"/>
                <w:szCs w:val="18"/>
              </w:rPr>
            </w:pPr>
            <w:r w:rsidRPr="003A0279">
              <w:rPr>
                <w:b/>
                <w:sz w:val="18"/>
                <w:szCs w:val="18"/>
              </w:rPr>
              <w:t>35%</w:t>
            </w:r>
          </w:p>
        </w:tc>
        <w:tc>
          <w:tcPr>
            <w:tcW w:w="831" w:type="dxa"/>
            <w:shd w:val="clear" w:color="auto" w:fill="auto"/>
            <w:noWrap/>
            <w:vAlign w:val="center"/>
          </w:tcPr>
          <w:p w:rsidR="00A7639D" w:rsidRPr="003A0279" w:rsidRDefault="00A7639D" w:rsidP="003A0279">
            <w:pPr>
              <w:jc w:val="center"/>
              <w:rPr>
                <w:b/>
                <w:sz w:val="18"/>
                <w:szCs w:val="18"/>
              </w:rPr>
            </w:pPr>
            <w:r w:rsidRPr="003A0279">
              <w:rPr>
                <w:b/>
                <w:sz w:val="18"/>
                <w:szCs w:val="18"/>
              </w:rPr>
              <w:t>10,654</w:t>
            </w:r>
          </w:p>
        </w:tc>
        <w:tc>
          <w:tcPr>
            <w:tcW w:w="826" w:type="dxa"/>
            <w:shd w:val="clear" w:color="auto" w:fill="auto"/>
            <w:noWrap/>
            <w:vAlign w:val="center"/>
          </w:tcPr>
          <w:p w:rsidR="00A7639D" w:rsidRPr="003A0279" w:rsidRDefault="00A7639D" w:rsidP="003A0279">
            <w:pPr>
              <w:jc w:val="center"/>
              <w:rPr>
                <w:b/>
                <w:sz w:val="18"/>
                <w:szCs w:val="18"/>
              </w:rPr>
            </w:pPr>
            <w:r w:rsidRPr="003A0279">
              <w:rPr>
                <w:b/>
                <w:sz w:val="18"/>
                <w:szCs w:val="18"/>
              </w:rPr>
              <w:t>13%</w:t>
            </w:r>
          </w:p>
        </w:tc>
        <w:tc>
          <w:tcPr>
            <w:tcW w:w="801" w:type="dxa"/>
            <w:shd w:val="clear" w:color="auto" w:fill="auto"/>
            <w:noWrap/>
            <w:vAlign w:val="center"/>
          </w:tcPr>
          <w:p w:rsidR="00A7639D" w:rsidRPr="003A0279" w:rsidRDefault="00A7639D" w:rsidP="003A0279">
            <w:pPr>
              <w:jc w:val="center"/>
              <w:rPr>
                <w:b/>
                <w:sz w:val="18"/>
                <w:szCs w:val="18"/>
              </w:rPr>
            </w:pPr>
            <w:r w:rsidRPr="003A0279">
              <w:rPr>
                <w:b/>
                <w:sz w:val="18"/>
                <w:szCs w:val="18"/>
              </w:rPr>
              <w:t>14,433</w:t>
            </w:r>
          </w:p>
        </w:tc>
        <w:tc>
          <w:tcPr>
            <w:tcW w:w="826" w:type="dxa"/>
            <w:gridSpan w:val="2"/>
            <w:shd w:val="clear" w:color="auto" w:fill="auto"/>
            <w:noWrap/>
            <w:vAlign w:val="center"/>
          </w:tcPr>
          <w:p w:rsidR="00A7639D" w:rsidRPr="003A0279" w:rsidRDefault="00A7639D" w:rsidP="003A0279">
            <w:pPr>
              <w:jc w:val="center"/>
              <w:rPr>
                <w:b/>
                <w:sz w:val="18"/>
                <w:szCs w:val="18"/>
              </w:rPr>
            </w:pPr>
            <w:r w:rsidRPr="003A0279">
              <w:rPr>
                <w:b/>
                <w:sz w:val="18"/>
                <w:szCs w:val="18"/>
              </w:rPr>
              <w:t>16%</w:t>
            </w:r>
          </w:p>
        </w:tc>
      </w:tr>
      <w:tr w:rsidR="00A7639D" w:rsidRPr="00B0207F" w:rsidTr="009D1DD6">
        <w:tblPrEx>
          <w:tblLook w:val="04A0" w:firstRow="1" w:lastRow="0" w:firstColumn="1" w:lastColumn="0" w:noHBand="0" w:noVBand="1"/>
        </w:tblPrEx>
        <w:trPr>
          <w:trHeight w:val="398"/>
        </w:trPr>
        <w:tc>
          <w:tcPr>
            <w:tcW w:w="1890" w:type="dxa"/>
            <w:shd w:val="clear" w:color="auto" w:fill="auto"/>
            <w:noWrap/>
            <w:vAlign w:val="center"/>
          </w:tcPr>
          <w:p w:rsidR="00A7639D" w:rsidRPr="00B0207F" w:rsidRDefault="00A7639D" w:rsidP="00A7639D">
            <w:pPr>
              <w:rPr>
                <w:rFonts w:eastAsia="Times New Roman"/>
                <w:sz w:val="18"/>
                <w:szCs w:val="18"/>
              </w:rPr>
            </w:pPr>
            <w:r w:rsidRPr="00B0207F">
              <w:rPr>
                <w:rFonts w:eastAsia="Times New Roman"/>
                <w:sz w:val="18"/>
                <w:szCs w:val="18"/>
              </w:rPr>
              <w:t>1. Vốn đầu tư của CSH</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72,000</w:t>
            </w:r>
          </w:p>
        </w:tc>
        <w:tc>
          <w:tcPr>
            <w:tcW w:w="900" w:type="dxa"/>
            <w:shd w:val="clear" w:color="auto" w:fill="auto"/>
            <w:noWrap/>
            <w:vAlign w:val="center"/>
          </w:tcPr>
          <w:p w:rsidR="00A7639D" w:rsidRPr="00A7639D" w:rsidRDefault="00A7639D" w:rsidP="003A0279">
            <w:pPr>
              <w:jc w:val="center"/>
              <w:rPr>
                <w:sz w:val="18"/>
                <w:szCs w:val="18"/>
              </w:rPr>
            </w:pPr>
            <w:r w:rsidRPr="00A7639D">
              <w:rPr>
                <w:sz w:val="18"/>
                <w:szCs w:val="18"/>
              </w:rPr>
              <w:t>81,000</w:t>
            </w:r>
          </w:p>
        </w:tc>
        <w:tc>
          <w:tcPr>
            <w:tcW w:w="810" w:type="dxa"/>
            <w:shd w:val="clear" w:color="auto" w:fill="auto"/>
            <w:noWrap/>
            <w:vAlign w:val="center"/>
          </w:tcPr>
          <w:p w:rsidR="00A7639D" w:rsidRPr="00A7639D" w:rsidRDefault="00A7639D" w:rsidP="003A0279">
            <w:pPr>
              <w:jc w:val="center"/>
              <w:rPr>
                <w:sz w:val="18"/>
                <w:szCs w:val="18"/>
              </w:rPr>
            </w:pPr>
            <w:r w:rsidRPr="00A7639D">
              <w:rPr>
                <w:sz w:val="18"/>
                <w:szCs w:val="18"/>
              </w:rPr>
              <w:t>90,915</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89%</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88%</w:t>
            </w:r>
          </w:p>
        </w:tc>
        <w:tc>
          <w:tcPr>
            <w:tcW w:w="720" w:type="dxa"/>
            <w:shd w:val="clear" w:color="000000" w:fill="FFFFFF"/>
            <w:noWrap/>
            <w:vAlign w:val="center"/>
          </w:tcPr>
          <w:p w:rsidR="00A7639D" w:rsidRPr="00A7639D" w:rsidRDefault="00A7639D" w:rsidP="003A0279">
            <w:pPr>
              <w:jc w:val="center"/>
              <w:rPr>
                <w:sz w:val="18"/>
                <w:szCs w:val="18"/>
              </w:rPr>
            </w:pPr>
            <w:r w:rsidRPr="00A7639D">
              <w:rPr>
                <w:sz w:val="18"/>
                <w:szCs w:val="18"/>
              </w:rPr>
              <w:t>86%</w:t>
            </w:r>
          </w:p>
        </w:tc>
        <w:tc>
          <w:tcPr>
            <w:tcW w:w="831" w:type="dxa"/>
            <w:shd w:val="clear" w:color="auto" w:fill="auto"/>
            <w:noWrap/>
            <w:vAlign w:val="center"/>
          </w:tcPr>
          <w:p w:rsidR="00A7639D" w:rsidRPr="00A7639D" w:rsidRDefault="00A7639D" w:rsidP="003A0279">
            <w:pPr>
              <w:jc w:val="center"/>
              <w:rPr>
                <w:sz w:val="18"/>
                <w:szCs w:val="18"/>
              </w:rPr>
            </w:pPr>
            <w:r w:rsidRPr="00A7639D">
              <w:rPr>
                <w:sz w:val="18"/>
                <w:szCs w:val="18"/>
              </w:rPr>
              <w:t>9,000</w:t>
            </w:r>
          </w:p>
        </w:tc>
        <w:tc>
          <w:tcPr>
            <w:tcW w:w="826" w:type="dxa"/>
            <w:shd w:val="clear" w:color="auto" w:fill="auto"/>
            <w:noWrap/>
            <w:vAlign w:val="center"/>
          </w:tcPr>
          <w:p w:rsidR="00A7639D" w:rsidRPr="00A7639D" w:rsidRDefault="00A7639D" w:rsidP="003A0279">
            <w:pPr>
              <w:jc w:val="center"/>
              <w:rPr>
                <w:sz w:val="18"/>
                <w:szCs w:val="18"/>
              </w:rPr>
            </w:pPr>
            <w:r w:rsidRPr="00A7639D">
              <w:rPr>
                <w:sz w:val="18"/>
                <w:szCs w:val="18"/>
              </w:rPr>
              <w:t>13%</w:t>
            </w:r>
          </w:p>
        </w:tc>
        <w:tc>
          <w:tcPr>
            <w:tcW w:w="801" w:type="dxa"/>
            <w:shd w:val="clear" w:color="auto" w:fill="auto"/>
            <w:noWrap/>
            <w:vAlign w:val="center"/>
          </w:tcPr>
          <w:p w:rsidR="00A7639D" w:rsidRPr="00A7639D" w:rsidRDefault="00A7639D" w:rsidP="003A0279">
            <w:pPr>
              <w:jc w:val="center"/>
              <w:rPr>
                <w:sz w:val="18"/>
                <w:szCs w:val="18"/>
              </w:rPr>
            </w:pPr>
            <w:r w:rsidRPr="00A7639D">
              <w:rPr>
                <w:sz w:val="18"/>
                <w:szCs w:val="18"/>
              </w:rPr>
              <w:t>9,915</w:t>
            </w:r>
          </w:p>
        </w:tc>
        <w:tc>
          <w:tcPr>
            <w:tcW w:w="826" w:type="dxa"/>
            <w:gridSpan w:val="2"/>
            <w:shd w:val="clear" w:color="auto" w:fill="auto"/>
            <w:noWrap/>
            <w:vAlign w:val="center"/>
          </w:tcPr>
          <w:p w:rsidR="00A7639D" w:rsidRPr="00A7639D" w:rsidRDefault="00A7639D" w:rsidP="003A0279">
            <w:pPr>
              <w:jc w:val="center"/>
              <w:rPr>
                <w:sz w:val="18"/>
                <w:szCs w:val="18"/>
              </w:rPr>
            </w:pPr>
            <w:r w:rsidRPr="00A7639D">
              <w:rPr>
                <w:sz w:val="18"/>
                <w:szCs w:val="18"/>
              </w:rPr>
              <w:t>12%</w:t>
            </w:r>
          </w:p>
        </w:tc>
      </w:tr>
      <w:tr w:rsidR="003A0279" w:rsidRPr="00B0207F" w:rsidTr="009D1DD6">
        <w:tblPrEx>
          <w:tblLook w:val="04A0" w:firstRow="1" w:lastRow="0" w:firstColumn="1" w:lastColumn="0" w:noHBand="0" w:noVBand="1"/>
        </w:tblPrEx>
        <w:trPr>
          <w:trHeight w:val="398"/>
        </w:trPr>
        <w:tc>
          <w:tcPr>
            <w:tcW w:w="1890" w:type="dxa"/>
            <w:shd w:val="clear" w:color="auto" w:fill="auto"/>
            <w:noWrap/>
            <w:vAlign w:val="center"/>
          </w:tcPr>
          <w:p w:rsidR="003A0279" w:rsidRPr="00B0207F" w:rsidRDefault="003A0279" w:rsidP="003A0279">
            <w:pPr>
              <w:rPr>
                <w:rFonts w:eastAsia="Times New Roman"/>
                <w:sz w:val="18"/>
                <w:szCs w:val="18"/>
              </w:rPr>
            </w:pPr>
            <w:r>
              <w:rPr>
                <w:rFonts w:eastAsia="Times New Roman"/>
                <w:sz w:val="18"/>
                <w:szCs w:val="18"/>
              </w:rPr>
              <w:t>2</w:t>
            </w:r>
            <w:r w:rsidRPr="00B0207F">
              <w:rPr>
                <w:rFonts w:eastAsia="Times New Roman"/>
                <w:sz w:val="18"/>
                <w:szCs w:val="18"/>
              </w:rPr>
              <w:t>. Lợi nhuận chưa phân phối</w:t>
            </w:r>
          </w:p>
        </w:tc>
        <w:tc>
          <w:tcPr>
            <w:tcW w:w="900" w:type="dxa"/>
            <w:shd w:val="clear" w:color="auto" w:fill="auto"/>
            <w:noWrap/>
            <w:vAlign w:val="center"/>
          </w:tcPr>
          <w:p w:rsidR="003A0279" w:rsidRDefault="003A0279" w:rsidP="003A0279">
            <w:pPr>
              <w:jc w:val="center"/>
              <w:rPr>
                <w:sz w:val="18"/>
                <w:szCs w:val="18"/>
              </w:rPr>
            </w:pPr>
            <w:r>
              <w:rPr>
                <w:sz w:val="18"/>
                <w:szCs w:val="18"/>
              </w:rPr>
              <w:t>9,175</w:t>
            </w:r>
          </w:p>
        </w:tc>
        <w:tc>
          <w:tcPr>
            <w:tcW w:w="900" w:type="dxa"/>
            <w:shd w:val="clear" w:color="auto" w:fill="auto"/>
            <w:noWrap/>
            <w:vAlign w:val="center"/>
          </w:tcPr>
          <w:p w:rsidR="003A0279" w:rsidRDefault="003A0279" w:rsidP="003A0279">
            <w:pPr>
              <w:jc w:val="center"/>
              <w:rPr>
                <w:sz w:val="18"/>
                <w:szCs w:val="18"/>
              </w:rPr>
            </w:pPr>
            <w:r>
              <w:rPr>
                <w:sz w:val="18"/>
                <w:szCs w:val="18"/>
              </w:rPr>
              <w:t>10,829</w:t>
            </w:r>
          </w:p>
        </w:tc>
        <w:tc>
          <w:tcPr>
            <w:tcW w:w="810" w:type="dxa"/>
            <w:shd w:val="clear" w:color="auto" w:fill="auto"/>
            <w:noWrap/>
            <w:vAlign w:val="center"/>
          </w:tcPr>
          <w:p w:rsidR="003A0279" w:rsidRDefault="003A0279" w:rsidP="003A0279">
            <w:pPr>
              <w:jc w:val="center"/>
              <w:rPr>
                <w:sz w:val="18"/>
                <w:szCs w:val="18"/>
              </w:rPr>
            </w:pPr>
            <w:r>
              <w:rPr>
                <w:sz w:val="18"/>
                <w:szCs w:val="18"/>
              </w:rPr>
              <w:t>15,347</w:t>
            </w:r>
          </w:p>
        </w:tc>
        <w:tc>
          <w:tcPr>
            <w:tcW w:w="720" w:type="dxa"/>
            <w:shd w:val="clear" w:color="000000" w:fill="FFFFFF"/>
            <w:noWrap/>
            <w:vAlign w:val="center"/>
          </w:tcPr>
          <w:p w:rsidR="003A0279" w:rsidRDefault="003A0279" w:rsidP="003A0279">
            <w:pPr>
              <w:jc w:val="center"/>
              <w:rPr>
                <w:sz w:val="18"/>
                <w:szCs w:val="18"/>
              </w:rPr>
            </w:pPr>
            <w:r>
              <w:rPr>
                <w:sz w:val="18"/>
                <w:szCs w:val="18"/>
              </w:rPr>
              <w:t>11%</w:t>
            </w:r>
          </w:p>
        </w:tc>
        <w:tc>
          <w:tcPr>
            <w:tcW w:w="720" w:type="dxa"/>
            <w:shd w:val="clear" w:color="000000" w:fill="FFFFFF"/>
            <w:noWrap/>
            <w:vAlign w:val="center"/>
          </w:tcPr>
          <w:p w:rsidR="003A0279" w:rsidRDefault="003A0279" w:rsidP="003A0279">
            <w:pPr>
              <w:jc w:val="center"/>
              <w:rPr>
                <w:sz w:val="18"/>
                <w:szCs w:val="18"/>
              </w:rPr>
            </w:pPr>
            <w:r>
              <w:rPr>
                <w:sz w:val="18"/>
                <w:szCs w:val="18"/>
              </w:rPr>
              <w:t>12%</w:t>
            </w:r>
          </w:p>
        </w:tc>
        <w:tc>
          <w:tcPr>
            <w:tcW w:w="720" w:type="dxa"/>
            <w:shd w:val="clear" w:color="000000" w:fill="FFFFFF"/>
            <w:noWrap/>
            <w:vAlign w:val="center"/>
          </w:tcPr>
          <w:p w:rsidR="003A0279" w:rsidRDefault="003A0279" w:rsidP="003A0279">
            <w:pPr>
              <w:jc w:val="center"/>
              <w:rPr>
                <w:sz w:val="18"/>
                <w:szCs w:val="18"/>
              </w:rPr>
            </w:pPr>
            <w:r>
              <w:rPr>
                <w:sz w:val="18"/>
                <w:szCs w:val="18"/>
              </w:rPr>
              <w:t>14%</w:t>
            </w:r>
          </w:p>
        </w:tc>
        <w:tc>
          <w:tcPr>
            <w:tcW w:w="831" w:type="dxa"/>
            <w:shd w:val="clear" w:color="auto" w:fill="auto"/>
            <w:noWrap/>
            <w:vAlign w:val="center"/>
          </w:tcPr>
          <w:p w:rsidR="003A0279" w:rsidRDefault="003A0279" w:rsidP="003A0279">
            <w:pPr>
              <w:jc w:val="center"/>
              <w:rPr>
                <w:sz w:val="18"/>
                <w:szCs w:val="18"/>
              </w:rPr>
            </w:pPr>
            <w:r>
              <w:rPr>
                <w:sz w:val="18"/>
                <w:szCs w:val="18"/>
              </w:rPr>
              <w:t>1,654</w:t>
            </w:r>
          </w:p>
        </w:tc>
        <w:tc>
          <w:tcPr>
            <w:tcW w:w="826" w:type="dxa"/>
            <w:shd w:val="clear" w:color="auto" w:fill="auto"/>
            <w:noWrap/>
            <w:vAlign w:val="center"/>
          </w:tcPr>
          <w:p w:rsidR="003A0279" w:rsidRDefault="003A0279" w:rsidP="003A0279">
            <w:pPr>
              <w:jc w:val="center"/>
              <w:rPr>
                <w:sz w:val="18"/>
                <w:szCs w:val="18"/>
              </w:rPr>
            </w:pPr>
            <w:r>
              <w:rPr>
                <w:sz w:val="18"/>
                <w:szCs w:val="18"/>
              </w:rPr>
              <w:t>18%</w:t>
            </w:r>
          </w:p>
        </w:tc>
        <w:tc>
          <w:tcPr>
            <w:tcW w:w="801" w:type="dxa"/>
            <w:shd w:val="clear" w:color="auto" w:fill="auto"/>
            <w:noWrap/>
            <w:vAlign w:val="center"/>
          </w:tcPr>
          <w:p w:rsidR="003A0279" w:rsidRDefault="003A0279" w:rsidP="003A0279">
            <w:pPr>
              <w:jc w:val="center"/>
              <w:rPr>
                <w:sz w:val="18"/>
                <w:szCs w:val="18"/>
              </w:rPr>
            </w:pPr>
            <w:r>
              <w:rPr>
                <w:sz w:val="18"/>
                <w:szCs w:val="18"/>
              </w:rPr>
              <w:t>4,518</w:t>
            </w:r>
          </w:p>
        </w:tc>
        <w:tc>
          <w:tcPr>
            <w:tcW w:w="826" w:type="dxa"/>
            <w:gridSpan w:val="2"/>
            <w:shd w:val="clear" w:color="auto" w:fill="auto"/>
            <w:noWrap/>
            <w:vAlign w:val="center"/>
          </w:tcPr>
          <w:p w:rsidR="003A0279" w:rsidRDefault="003A0279" w:rsidP="003A0279">
            <w:pPr>
              <w:jc w:val="center"/>
              <w:rPr>
                <w:sz w:val="18"/>
                <w:szCs w:val="18"/>
              </w:rPr>
            </w:pPr>
            <w:r>
              <w:rPr>
                <w:sz w:val="18"/>
                <w:szCs w:val="18"/>
              </w:rPr>
              <w:t>42%</w:t>
            </w:r>
          </w:p>
        </w:tc>
      </w:tr>
    </w:tbl>
    <w:p w:rsidR="006B733D" w:rsidRDefault="006B733D" w:rsidP="006B733D">
      <w:pPr>
        <w:spacing w:line="288" w:lineRule="auto"/>
        <w:textAlignment w:val="baseline"/>
        <w:rPr>
          <w:i/>
          <w:iCs/>
          <w:sz w:val="12"/>
          <w:szCs w:val="26"/>
        </w:rPr>
      </w:pPr>
    </w:p>
    <w:p w:rsidR="006B733D" w:rsidRPr="007372C3" w:rsidRDefault="006B733D" w:rsidP="006B733D">
      <w:pPr>
        <w:spacing w:after="60" w:line="312" w:lineRule="auto"/>
        <w:ind w:firstLine="720"/>
        <w:jc w:val="both"/>
        <w:rPr>
          <w:sz w:val="26"/>
          <w:szCs w:val="26"/>
        </w:rPr>
      </w:pPr>
      <w:r w:rsidRPr="007372C3">
        <w:rPr>
          <w:b/>
          <w:bCs/>
          <w:sz w:val="26"/>
          <w:szCs w:val="26"/>
        </w:rPr>
        <w:t xml:space="preserve">Đánh giá tình hình tài chính: </w:t>
      </w:r>
      <w:r w:rsidRPr="007372C3">
        <w:rPr>
          <w:sz w:val="26"/>
          <w:szCs w:val="26"/>
          <w:lang w:val="vi-VN"/>
        </w:rPr>
        <w:t xml:space="preserve">Qua số liệu trên bảng cân đối kế toán của </w:t>
      </w:r>
      <w:r w:rsidRPr="007372C3">
        <w:rPr>
          <w:sz w:val="26"/>
          <w:szCs w:val="26"/>
        </w:rPr>
        <w:t>C</w:t>
      </w:r>
      <w:r w:rsidRPr="007372C3">
        <w:rPr>
          <w:sz w:val="26"/>
          <w:szCs w:val="26"/>
          <w:lang w:val="vi-VN"/>
        </w:rPr>
        <w:t xml:space="preserve">ông ty các </w:t>
      </w:r>
      <w:r w:rsidRPr="007372C3">
        <w:rPr>
          <w:sz w:val="26"/>
          <w:szCs w:val="26"/>
        </w:rPr>
        <w:t>thời kỳ,</w:t>
      </w:r>
      <w:r w:rsidRPr="007372C3">
        <w:rPr>
          <w:sz w:val="26"/>
          <w:szCs w:val="26"/>
          <w:lang w:val="vi-VN"/>
        </w:rPr>
        <w:t xml:space="preserve"> có thể đánh giá tình hình tài chính của Công ty như sau:</w:t>
      </w:r>
    </w:p>
    <w:p w:rsidR="006B733D" w:rsidRPr="007372C3" w:rsidRDefault="006B733D" w:rsidP="006B733D">
      <w:pPr>
        <w:spacing w:after="60" w:line="312" w:lineRule="auto"/>
        <w:ind w:firstLine="720"/>
        <w:jc w:val="both"/>
        <w:rPr>
          <w:sz w:val="26"/>
          <w:szCs w:val="26"/>
        </w:rPr>
      </w:pPr>
      <w:r>
        <w:rPr>
          <w:b/>
          <w:sz w:val="26"/>
          <w:szCs w:val="26"/>
        </w:rPr>
        <w:t>3</w:t>
      </w:r>
      <w:r w:rsidRPr="007372C3">
        <w:rPr>
          <w:b/>
          <w:sz w:val="26"/>
          <w:szCs w:val="26"/>
        </w:rPr>
        <w:t xml:space="preserve">.1 Đánh giá về </w:t>
      </w:r>
      <w:r w:rsidRPr="007372C3">
        <w:rPr>
          <w:b/>
          <w:sz w:val="26"/>
          <w:szCs w:val="26"/>
          <w:lang w:val="vi-VN"/>
        </w:rPr>
        <w:t>tài sản:</w:t>
      </w:r>
    </w:p>
    <w:p w:rsidR="006B733D" w:rsidRPr="00580B71" w:rsidRDefault="006B733D" w:rsidP="006B733D">
      <w:pPr>
        <w:autoSpaceDE w:val="0"/>
        <w:autoSpaceDN w:val="0"/>
        <w:adjustRightInd w:val="0"/>
        <w:spacing w:after="60" w:line="312" w:lineRule="auto"/>
        <w:ind w:firstLine="720"/>
        <w:jc w:val="both"/>
        <w:rPr>
          <w:sz w:val="26"/>
          <w:szCs w:val="26"/>
          <w:lang w:val="vi-VN"/>
        </w:rPr>
      </w:pPr>
      <w:r w:rsidRPr="007372C3">
        <w:rPr>
          <w:sz w:val="26"/>
          <w:szCs w:val="26"/>
        </w:rPr>
        <w:t xml:space="preserve">Tổng tài sản tại thời điểm </w:t>
      </w:r>
      <w:r>
        <w:rPr>
          <w:sz w:val="26"/>
          <w:szCs w:val="26"/>
        </w:rPr>
        <w:t>31/12</w:t>
      </w:r>
      <w:r w:rsidRPr="007372C3">
        <w:rPr>
          <w:sz w:val="26"/>
          <w:szCs w:val="26"/>
        </w:rPr>
        <w:t>/201</w:t>
      </w:r>
      <w:r>
        <w:rPr>
          <w:sz w:val="26"/>
          <w:szCs w:val="26"/>
        </w:rPr>
        <w:t>6</w:t>
      </w:r>
      <w:r w:rsidRPr="007372C3">
        <w:rPr>
          <w:sz w:val="26"/>
          <w:szCs w:val="26"/>
        </w:rPr>
        <w:t xml:space="preserve"> là </w:t>
      </w:r>
      <w:r>
        <w:rPr>
          <w:sz w:val="26"/>
          <w:szCs w:val="26"/>
        </w:rPr>
        <w:t>246.148</w:t>
      </w:r>
      <w:r w:rsidRPr="0081592A">
        <w:rPr>
          <w:sz w:val="26"/>
          <w:szCs w:val="26"/>
        </w:rPr>
        <w:t xml:space="preserve"> </w:t>
      </w:r>
      <w:r w:rsidRPr="007372C3">
        <w:rPr>
          <w:sz w:val="26"/>
          <w:szCs w:val="26"/>
        </w:rPr>
        <w:t xml:space="preserve">triệu đồng, </w:t>
      </w:r>
      <w:r>
        <w:rPr>
          <w:sz w:val="26"/>
          <w:szCs w:val="26"/>
        </w:rPr>
        <w:t>tăng 53.784</w:t>
      </w:r>
      <w:r w:rsidRPr="0081592A">
        <w:rPr>
          <w:sz w:val="26"/>
          <w:szCs w:val="26"/>
        </w:rPr>
        <w:t xml:space="preserve"> </w:t>
      </w:r>
      <w:r w:rsidRPr="007372C3">
        <w:rPr>
          <w:sz w:val="26"/>
          <w:szCs w:val="26"/>
        </w:rPr>
        <w:t>triệu đồng so với thời điểm 3</w:t>
      </w:r>
      <w:r>
        <w:rPr>
          <w:sz w:val="26"/>
          <w:szCs w:val="26"/>
        </w:rPr>
        <w:t>1</w:t>
      </w:r>
      <w:r w:rsidRPr="007372C3">
        <w:rPr>
          <w:sz w:val="26"/>
          <w:szCs w:val="26"/>
        </w:rPr>
        <w:t>/</w:t>
      </w:r>
      <w:r>
        <w:rPr>
          <w:sz w:val="26"/>
          <w:szCs w:val="26"/>
        </w:rPr>
        <w:t>12</w:t>
      </w:r>
      <w:r w:rsidRPr="007372C3">
        <w:rPr>
          <w:sz w:val="26"/>
          <w:szCs w:val="26"/>
        </w:rPr>
        <w:t>/201</w:t>
      </w:r>
      <w:r>
        <w:rPr>
          <w:sz w:val="26"/>
          <w:szCs w:val="26"/>
        </w:rPr>
        <w:t>5</w:t>
      </w:r>
      <w:r w:rsidRPr="007372C3">
        <w:rPr>
          <w:sz w:val="26"/>
          <w:szCs w:val="26"/>
        </w:rPr>
        <w:t>; thời điểm</w:t>
      </w:r>
      <w:r>
        <w:rPr>
          <w:sz w:val="26"/>
          <w:szCs w:val="26"/>
          <w:lang w:val="vi-VN"/>
        </w:rPr>
        <w:t xml:space="preserve"> </w:t>
      </w:r>
      <w:r w:rsidR="001C6AAD">
        <w:rPr>
          <w:sz w:val="26"/>
          <w:szCs w:val="26"/>
        </w:rPr>
        <w:t>30/6</w:t>
      </w:r>
      <w:r>
        <w:rPr>
          <w:sz w:val="26"/>
          <w:szCs w:val="26"/>
        </w:rPr>
        <w:t>/2017</w:t>
      </w:r>
      <w:r w:rsidRPr="007372C3">
        <w:rPr>
          <w:sz w:val="26"/>
          <w:szCs w:val="26"/>
          <w:lang w:val="vi-VN"/>
        </w:rPr>
        <w:t xml:space="preserve"> là </w:t>
      </w:r>
      <w:r w:rsidR="001C6AAD">
        <w:rPr>
          <w:sz w:val="26"/>
          <w:szCs w:val="26"/>
        </w:rPr>
        <w:t>305.529</w:t>
      </w:r>
      <w:r w:rsidRPr="007372C3">
        <w:rPr>
          <w:sz w:val="26"/>
          <w:szCs w:val="26"/>
          <w:lang w:val="vi-VN"/>
        </w:rPr>
        <w:t xml:space="preserve"> triệu đồng</w:t>
      </w:r>
      <w:r w:rsidRPr="007372C3">
        <w:rPr>
          <w:sz w:val="26"/>
          <w:szCs w:val="26"/>
        </w:rPr>
        <w:t>,</w:t>
      </w:r>
      <w:r w:rsidRPr="007372C3">
        <w:rPr>
          <w:sz w:val="26"/>
          <w:szCs w:val="26"/>
          <w:lang w:val="vi-VN"/>
        </w:rPr>
        <w:t xml:space="preserve"> </w:t>
      </w:r>
      <w:r w:rsidR="001C6AAD">
        <w:rPr>
          <w:sz w:val="26"/>
          <w:szCs w:val="26"/>
        </w:rPr>
        <w:t>tăng 59.381</w:t>
      </w:r>
      <w:r w:rsidRPr="007372C3">
        <w:rPr>
          <w:sz w:val="26"/>
          <w:szCs w:val="26"/>
          <w:lang w:val="vi-VN"/>
        </w:rPr>
        <w:t xml:space="preserve"> triệu đồng</w:t>
      </w:r>
      <w:r>
        <w:rPr>
          <w:sz w:val="26"/>
          <w:szCs w:val="26"/>
        </w:rPr>
        <w:t xml:space="preserve"> </w:t>
      </w:r>
      <w:r w:rsidRPr="007372C3">
        <w:rPr>
          <w:sz w:val="26"/>
          <w:szCs w:val="26"/>
        </w:rPr>
        <w:t>s</w:t>
      </w:r>
      <w:r w:rsidRPr="007372C3">
        <w:rPr>
          <w:sz w:val="26"/>
          <w:szCs w:val="26"/>
          <w:lang w:val="vi-VN"/>
        </w:rPr>
        <w:t>o với thời điểm 3</w:t>
      </w:r>
      <w:r>
        <w:rPr>
          <w:sz w:val="26"/>
          <w:szCs w:val="26"/>
        </w:rPr>
        <w:t>1</w:t>
      </w:r>
      <w:r w:rsidRPr="007372C3">
        <w:rPr>
          <w:sz w:val="26"/>
          <w:szCs w:val="26"/>
          <w:lang w:val="vi-VN"/>
        </w:rPr>
        <w:t>/</w:t>
      </w:r>
      <w:r>
        <w:rPr>
          <w:sz w:val="26"/>
          <w:szCs w:val="26"/>
        </w:rPr>
        <w:t>12</w:t>
      </w:r>
      <w:r w:rsidRPr="007372C3">
        <w:rPr>
          <w:sz w:val="26"/>
          <w:szCs w:val="26"/>
          <w:lang w:val="vi-VN"/>
        </w:rPr>
        <w:t>/201</w:t>
      </w:r>
      <w:r>
        <w:rPr>
          <w:sz w:val="26"/>
          <w:szCs w:val="26"/>
        </w:rPr>
        <w:t>6</w:t>
      </w:r>
      <w:r w:rsidRPr="007372C3">
        <w:rPr>
          <w:sz w:val="26"/>
          <w:szCs w:val="26"/>
          <w:lang w:val="vi-VN"/>
        </w:rPr>
        <w:t xml:space="preserve">. Trong cơ cấu tài sản, tài sản ngắn hạn chiếm tỷ lệ </w:t>
      </w:r>
      <w:r w:rsidRPr="00293842">
        <w:rPr>
          <w:sz w:val="26"/>
          <w:szCs w:val="26"/>
          <w:lang w:val="vi-VN"/>
        </w:rPr>
        <w:t>7</w:t>
      </w:r>
      <w:r w:rsidR="001C6AAD">
        <w:rPr>
          <w:sz w:val="26"/>
          <w:szCs w:val="26"/>
        </w:rPr>
        <w:t>4</w:t>
      </w:r>
      <w:r w:rsidRPr="007372C3">
        <w:rPr>
          <w:sz w:val="26"/>
          <w:szCs w:val="26"/>
          <w:lang w:val="vi-VN"/>
        </w:rPr>
        <w:t>% và tài sản dài hạn chiế</w:t>
      </w:r>
      <w:r>
        <w:rPr>
          <w:sz w:val="26"/>
          <w:szCs w:val="26"/>
          <w:lang w:val="vi-VN"/>
        </w:rPr>
        <w:t xml:space="preserve">m </w:t>
      </w:r>
      <w:r w:rsidR="001C6AAD">
        <w:rPr>
          <w:sz w:val="26"/>
          <w:szCs w:val="26"/>
        </w:rPr>
        <w:t>26</w:t>
      </w:r>
      <w:r w:rsidRPr="007372C3">
        <w:rPr>
          <w:sz w:val="26"/>
          <w:szCs w:val="26"/>
          <w:lang w:val="vi-VN"/>
        </w:rPr>
        <w:t>%.</w:t>
      </w:r>
      <w:r w:rsidRPr="00580B71">
        <w:rPr>
          <w:sz w:val="26"/>
          <w:szCs w:val="26"/>
          <w:lang w:val="vi-VN"/>
        </w:rPr>
        <w:t xml:space="preserve"> </w:t>
      </w:r>
    </w:p>
    <w:p w:rsidR="006B733D" w:rsidRPr="00AD7B80" w:rsidRDefault="006B733D" w:rsidP="006B733D">
      <w:pPr>
        <w:spacing w:after="60" w:line="312" w:lineRule="auto"/>
        <w:ind w:firstLine="720"/>
        <w:jc w:val="both"/>
        <w:rPr>
          <w:b/>
          <w:sz w:val="26"/>
          <w:szCs w:val="26"/>
          <w:lang w:val="vi-VN"/>
        </w:rPr>
      </w:pPr>
      <w:r w:rsidRPr="008F2E99">
        <w:rPr>
          <w:b/>
          <w:sz w:val="26"/>
          <w:szCs w:val="26"/>
          <w:lang w:val="vi-VN"/>
        </w:rPr>
        <w:t>3</w:t>
      </w:r>
      <w:r w:rsidRPr="00AD7B80">
        <w:rPr>
          <w:b/>
          <w:sz w:val="26"/>
          <w:szCs w:val="26"/>
          <w:lang w:val="vi-VN"/>
        </w:rPr>
        <w:t xml:space="preserve">.1.1 </w:t>
      </w:r>
      <w:r w:rsidRPr="007372C3">
        <w:rPr>
          <w:b/>
          <w:sz w:val="26"/>
          <w:szCs w:val="26"/>
          <w:lang w:val="vi-VN"/>
        </w:rPr>
        <w:t>Tài sản ngắn hạn:</w:t>
      </w:r>
    </w:p>
    <w:p w:rsidR="006B733D" w:rsidRPr="00F548AE" w:rsidRDefault="006B733D" w:rsidP="006B733D">
      <w:pPr>
        <w:spacing w:after="60" w:line="312" w:lineRule="auto"/>
        <w:ind w:firstLine="720"/>
        <w:jc w:val="both"/>
        <w:rPr>
          <w:sz w:val="26"/>
          <w:szCs w:val="26"/>
        </w:rPr>
      </w:pPr>
      <w:r w:rsidRPr="00AD7B80">
        <w:rPr>
          <w:sz w:val="26"/>
          <w:szCs w:val="26"/>
          <w:lang w:val="vi-VN"/>
        </w:rPr>
        <w:t>T</w:t>
      </w:r>
      <w:r w:rsidRPr="007372C3">
        <w:rPr>
          <w:sz w:val="26"/>
          <w:szCs w:val="26"/>
          <w:lang w:val="vi-VN"/>
        </w:rPr>
        <w:t>hời điểm 3</w:t>
      </w:r>
      <w:r w:rsidRPr="00580B71">
        <w:rPr>
          <w:sz w:val="26"/>
          <w:szCs w:val="26"/>
          <w:lang w:val="vi-VN"/>
        </w:rPr>
        <w:t>1</w:t>
      </w:r>
      <w:r w:rsidRPr="007372C3">
        <w:rPr>
          <w:sz w:val="26"/>
          <w:szCs w:val="26"/>
          <w:lang w:val="vi-VN"/>
        </w:rPr>
        <w:t>/</w:t>
      </w:r>
      <w:r w:rsidRPr="00580B71">
        <w:rPr>
          <w:sz w:val="26"/>
          <w:szCs w:val="26"/>
          <w:lang w:val="vi-VN"/>
        </w:rPr>
        <w:t>12</w:t>
      </w:r>
      <w:r w:rsidRPr="007372C3">
        <w:rPr>
          <w:sz w:val="26"/>
          <w:szCs w:val="26"/>
          <w:lang w:val="vi-VN"/>
        </w:rPr>
        <w:t>/201</w:t>
      </w:r>
      <w:r>
        <w:rPr>
          <w:sz w:val="26"/>
          <w:szCs w:val="26"/>
        </w:rPr>
        <w:t>6</w:t>
      </w:r>
      <w:r w:rsidRPr="00AD7B80">
        <w:rPr>
          <w:sz w:val="26"/>
          <w:szCs w:val="26"/>
          <w:lang w:val="vi-VN"/>
        </w:rPr>
        <w:t>, tài sản ngắn hạn</w:t>
      </w:r>
      <w:r w:rsidRPr="007372C3">
        <w:rPr>
          <w:sz w:val="26"/>
          <w:szCs w:val="26"/>
          <w:lang w:val="vi-VN"/>
        </w:rPr>
        <w:t xml:space="preserve"> là </w:t>
      </w:r>
      <w:r>
        <w:rPr>
          <w:sz w:val="26"/>
          <w:szCs w:val="26"/>
        </w:rPr>
        <w:t>178.892</w:t>
      </w:r>
      <w:r w:rsidRPr="007372C3">
        <w:rPr>
          <w:sz w:val="26"/>
          <w:szCs w:val="26"/>
          <w:lang w:val="vi-VN"/>
        </w:rPr>
        <w:t xml:space="preserve"> triệu đồng, </w:t>
      </w:r>
      <w:r w:rsidRPr="00293842">
        <w:rPr>
          <w:sz w:val="26"/>
          <w:szCs w:val="26"/>
          <w:lang w:val="vi-VN"/>
        </w:rPr>
        <w:t xml:space="preserve">tăng </w:t>
      </w:r>
      <w:r>
        <w:rPr>
          <w:sz w:val="26"/>
          <w:szCs w:val="26"/>
        </w:rPr>
        <w:t>43.242</w:t>
      </w:r>
      <w:r w:rsidRPr="007372C3">
        <w:rPr>
          <w:sz w:val="26"/>
          <w:szCs w:val="26"/>
          <w:lang w:val="vi-VN"/>
        </w:rPr>
        <w:t xml:space="preserve"> triệu đồng so với 3</w:t>
      </w:r>
      <w:r w:rsidRPr="00580B71">
        <w:rPr>
          <w:sz w:val="26"/>
          <w:szCs w:val="26"/>
          <w:lang w:val="vi-VN"/>
        </w:rPr>
        <w:t>1</w:t>
      </w:r>
      <w:r w:rsidRPr="007372C3">
        <w:rPr>
          <w:sz w:val="26"/>
          <w:szCs w:val="26"/>
          <w:lang w:val="vi-VN"/>
        </w:rPr>
        <w:t>/</w:t>
      </w:r>
      <w:r w:rsidRPr="00580B71">
        <w:rPr>
          <w:sz w:val="26"/>
          <w:szCs w:val="26"/>
          <w:lang w:val="vi-VN"/>
        </w:rPr>
        <w:t>12</w:t>
      </w:r>
      <w:r w:rsidRPr="007372C3">
        <w:rPr>
          <w:sz w:val="26"/>
          <w:szCs w:val="26"/>
          <w:lang w:val="vi-VN"/>
        </w:rPr>
        <w:t>/201</w:t>
      </w:r>
      <w:r>
        <w:rPr>
          <w:sz w:val="26"/>
          <w:szCs w:val="26"/>
        </w:rPr>
        <w:t>5</w:t>
      </w:r>
      <w:r w:rsidRPr="00AD7B80">
        <w:rPr>
          <w:sz w:val="26"/>
          <w:szCs w:val="26"/>
          <w:lang w:val="vi-VN"/>
        </w:rPr>
        <w:t>.</w:t>
      </w:r>
      <w:r w:rsidRPr="001E765E">
        <w:rPr>
          <w:sz w:val="26"/>
          <w:szCs w:val="26"/>
          <w:lang w:val="vi-VN"/>
        </w:rPr>
        <w:t xml:space="preserve"> </w:t>
      </w:r>
      <w:r w:rsidRPr="007372C3">
        <w:rPr>
          <w:sz w:val="26"/>
          <w:szCs w:val="26"/>
          <w:lang w:val="vi-VN"/>
        </w:rPr>
        <w:t xml:space="preserve">Tài sản ngắn hạn thời điểm </w:t>
      </w:r>
      <w:r w:rsidR="001C6AAD">
        <w:rPr>
          <w:sz w:val="26"/>
          <w:szCs w:val="26"/>
        </w:rPr>
        <w:t>30/6</w:t>
      </w:r>
      <w:r>
        <w:rPr>
          <w:sz w:val="26"/>
          <w:szCs w:val="26"/>
        </w:rPr>
        <w:t xml:space="preserve">/2017 </w:t>
      </w:r>
      <w:r w:rsidRPr="007372C3">
        <w:rPr>
          <w:sz w:val="26"/>
          <w:szCs w:val="26"/>
          <w:lang w:val="vi-VN"/>
        </w:rPr>
        <w:t xml:space="preserve">là </w:t>
      </w:r>
      <w:r w:rsidR="001C6AAD">
        <w:rPr>
          <w:sz w:val="26"/>
          <w:szCs w:val="26"/>
        </w:rPr>
        <w:t>225.320</w:t>
      </w:r>
      <w:r w:rsidRPr="007372C3">
        <w:rPr>
          <w:sz w:val="26"/>
          <w:szCs w:val="26"/>
          <w:lang w:val="vi-VN"/>
        </w:rPr>
        <w:t xml:space="preserve"> triệu đồng, </w:t>
      </w:r>
      <w:r w:rsidR="001C6AAD">
        <w:rPr>
          <w:sz w:val="26"/>
          <w:szCs w:val="26"/>
        </w:rPr>
        <w:t>tăng 46.428</w:t>
      </w:r>
      <w:r w:rsidRPr="007372C3">
        <w:rPr>
          <w:sz w:val="26"/>
          <w:szCs w:val="26"/>
          <w:lang w:val="vi-VN"/>
        </w:rPr>
        <w:t xml:space="preserve"> triệu đồng</w:t>
      </w:r>
      <w:r w:rsidRPr="00293842">
        <w:rPr>
          <w:sz w:val="26"/>
          <w:szCs w:val="26"/>
          <w:lang w:val="vi-VN"/>
        </w:rPr>
        <w:t xml:space="preserve"> </w:t>
      </w:r>
      <w:r w:rsidRPr="007372C3">
        <w:rPr>
          <w:sz w:val="26"/>
          <w:szCs w:val="26"/>
          <w:lang w:val="vi-VN"/>
        </w:rPr>
        <w:t>so với 3</w:t>
      </w:r>
      <w:r w:rsidRPr="00580B71">
        <w:rPr>
          <w:sz w:val="26"/>
          <w:szCs w:val="26"/>
          <w:lang w:val="vi-VN"/>
        </w:rPr>
        <w:t>1</w:t>
      </w:r>
      <w:r w:rsidRPr="007372C3">
        <w:rPr>
          <w:sz w:val="26"/>
          <w:szCs w:val="26"/>
          <w:lang w:val="vi-VN"/>
        </w:rPr>
        <w:t>/</w:t>
      </w:r>
      <w:r w:rsidRPr="00580B71">
        <w:rPr>
          <w:sz w:val="26"/>
          <w:szCs w:val="26"/>
          <w:lang w:val="vi-VN"/>
        </w:rPr>
        <w:t>12</w:t>
      </w:r>
      <w:r w:rsidRPr="007372C3">
        <w:rPr>
          <w:sz w:val="26"/>
          <w:szCs w:val="26"/>
          <w:lang w:val="vi-VN"/>
        </w:rPr>
        <w:t>/201</w:t>
      </w:r>
      <w:r>
        <w:rPr>
          <w:sz w:val="26"/>
          <w:szCs w:val="26"/>
        </w:rPr>
        <w:t>6</w:t>
      </w:r>
      <w:r w:rsidRPr="007372C3">
        <w:rPr>
          <w:sz w:val="26"/>
          <w:szCs w:val="26"/>
          <w:lang w:val="vi-VN"/>
        </w:rPr>
        <w:t>,</w:t>
      </w:r>
      <w:r w:rsidRPr="00AD7B80">
        <w:rPr>
          <w:sz w:val="26"/>
          <w:szCs w:val="26"/>
          <w:lang w:val="vi-VN"/>
        </w:rPr>
        <w:t xml:space="preserve"> </w:t>
      </w:r>
      <w:r w:rsidRPr="00293842">
        <w:rPr>
          <w:sz w:val="26"/>
          <w:szCs w:val="26"/>
          <w:lang w:val="vi-VN"/>
        </w:rPr>
        <w:t xml:space="preserve">chủ yếu là do </w:t>
      </w:r>
      <w:r>
        <w:rPr>
          <w:sz w:val="26"/>
          <w:szCs w:val="26"/>
        </w:rPr>
        <w:t>hàng tồn kho</w:t>
      </w:r>
      <w:r w:rsidRPr="00F548AE">
        <w:rPr>
          <w:sz w:val="26"/>
          <w:szCs w:val="26"/>
          <w:lang w:val="vi-VN"/>
        </w:rPr>
        <w:t xml:space="preserve"> tăng. </w:t>
      </w:r>
      <w:r>
        <w:rPr>
          <w:sz w:val="26"/>
          <w:szCs w:val="26"/>
        </w:rPr>
        <w:t>Cụ thể:</w:t>
      </w:r>
    </w:p>
    <w:p w:rsidR="006B733D" w:rsidRPr="00580B71" w:rsidRDefault="006B733D" w:rsidP="006B733D">
      <w:pPr>
        <w:spacing w:after="60" w:line="312" w:lineRule="auto"/>
        <w:ind w:firstLine="720"/>
        <w:jc w:val="both"/>
        <w:rPr>
          <w:iCs/>
          <w:sz w:val="26"/>
          <w:szCs w:val="26"/>
          <w:lang w:val="vi-VN"/>
        </w:rPr>
      </w:pPr>
      <w:r w:rsidRPr="007372C3">
        <w:rPr>
          <w:b/>
          <w:sz w:val="26"/>
          <w:szCs w:val="26"/>
          <w:lang w:val="vi-VN"/>
        </w:rPr>
        <w:t>a) Tiền</w:t>
      </w:r>
      <w:r w:rsidRPr="007372C3">
        <w:rPr>
          <w:b/>
          <w:iCs/>
          <w:sz w:val="26"/>
          <w:szCs w:val="26"/>
          <w:lang w:val="vi-VN"/>
        </w:rPr>
        <w:t xml:space="preserve"> và các khoản tương đương tiền</w:t>
      </w:r>
      <w:r w:rsidRPr="007372C3">
        <w:rPr>
          <w:iCs/>
          <w:sz w:val="26"/>
          <w:szCs w:val="26"/>
          <w:lang w:val="vi-VN"/>
        </w:rPr>
        <w:t xml:space="preserve">: </w:t>
      </w:r>
    </w:p>
    <w:p w:rsidR="006B733D" w:rsidRPr="0032037D" w:rsidRDefault="006B733D" w:rsidP="006B733D">
      <w:pPr>
        <w:spacing w:after="60" w:line="312" w:lineRule="auto"/>
        <w:ind w:firstLine="720"/>
        <w:jc w:val="both"/>
        <w:rPr>
          <w:sz w:val="26"/>
          <w:szCs w:val="26"/>
          <w:lang w:val="vi-VN"/>
        </w:rPr>
      </w:pPr>
      <w:r w:rsidRPr="006B2619">
        <w:rPr>
          <w:iCs/>
          <w:sz w:val="26"/>
          <w:szCs w:val="26"/>
          <w:lang w:val="vi-VN"/>
        </w:rPr>
        <w:t xml:space="preserve">Khoản mục này chiếm tỷ trọng nhỏ trong tài sản ngắn hạn. </w:t>
      </w:r>
      <w:r w:rsidRPr="007372C3">
        <w:rPr>
          <w:iCs/>
          <w:sz w:val="26"/>
          <w:szCs w:val="26"/>
          <w:lang w:val="vi-VN"/>
        </w:rPr>
        <w:t xml:space="preserve">Tại thời điểm </w:t>
      </w:r>
      <w:r w:rsidR="0021668D">
        <w:rPr>
          <w:iCs/>
          <w:sz w:val="26"/>
          <w:szCs w:val="26"/>
        </w:rPr>
        <w:t>30/6</w:t>
      </w:r>
      <w:r w:rsidRPr="007372C3">
        <w:rPr>
          <w:iCs/>
          <w:sz w:val="26"/>
          <w:szCs w:val="26"/>
          <w:lang w:val="vi-VN"/>
        </w:rPr>
        <w:t>/201</w:t>
      </w:r>
      <w:r>
        <w:rPr>
          <w:iCs/>
          <w:sz w:val="26"/>
          <w:szCs w:val="26"/>
        </w:rPr>
        <w:t>7</w:t>
      </w:r>
      <w:r w:rsidRPr="007372C3">
        <w:rPr>
          <w:b/>
          <w:iCs/>
          <w:sz w:val="26"/>
          <w:szCs w:val="26"/>
          <w:lang w:val="vi-VN"/>
        </w:rPr>
        <w:t xml:space="preserve"> </w:t>
      </w:r>
      <w:r w:rsidRPr="007372C3">
        <w:rPr>
          <w:iCs/>
          <w:sz w:val="26"/>
          <w:szCs w:val="26"/>
          <w:lang w:val="vi-VN"/>
        </w:rPr>
        <w:t xml:space="preserve">là </w:t>
      </w:r>
      <w:r w:rsidR="0021668D">
        <w:rPr>
          <w:iCs/>
          <w:sz w:val="26"/>
          <w:szCs w:val="26"/>
        </w:rPr>
        <w:t>570</w:t>
      </w:r>
      <w:r w:rsidRPr="007372C3">
        <w:rPr>
          <w:iCs/>
          <w:sz w:val="26"/>
          <w:szCs w:val="26"/>
          <w:lang w:val="vi-VN"/>
        </w:rPr>
        <w:t xml:space="preserve"> triệu đồng, </w:t>
      </w:r>
      <w:r w:rsidR="0021668D">
        <w:rPr>
          <w:iCs/>
          <w:sz w:val="26"/>
          <w:szCs w:val="26"/>
        </w:rPr>
        <w:t>tăng 493</w:t>
      </w:r>
      <w:r w:rsidRPr="007372C3">
        <w:rPr>
          <w:iCs/>
          <w:sz w:val="26"/>
          <w:szCs w:val="26"/>
          <w:lang w:val="vi-VN"/>
        </w:rPr>
        <w:t xml:space="preserve"> triệu đồng so với </w:t>
      </w:r>
      <w:r w:rsidRPr="00AD7B80">
        <w:rPr>
          <w:iCs/>
          <w:sz w:val="26"/>
          <w:szCs w:val="26"/>
          <w:lang w:val="vi-VN"/>
        </w:rPr>
        <w:t>3</w:t>
      </w:r>
      <w:r w:rsidRPr="00580B71">
        <w:rPr>
          <w:iCs/>
          <w:sz w:val="26"/>
          <w:szCs w:val="26"/>
          <w:lang w:val="vi-VN"/>
        </w:rPr>
        <w:t>1</w:t>
      </w:r>
      <w:r w:rsidRPr="00AD7B80">
        <w:rPr>
          <w:iCs/>
          <w:sz w:val="26"/>
          <w:szCs w:val="26"/>
          <w:lang w:val="vi-VN"/>
        </w:rPr>
        <w:t>/</w:t>
      </w:r>
      <w:r w:rsidRPr="00580B71">
        <w:rPr>
          <w:iCs/>
          <w:sz w:val="26"/>
          <w:szCs w:val="26"/>
          <w:lang w:val="vi-VN"/>
        </w:rPr>
        <w:t>12</w:t>
      </w:r>
      <w:r w:rsidRPr="00AD7B80">
        <w:rPr>
          <w:iCs/>
          <w:sz w:val="26"/>
          <w:szCs w:val="26"/>
          <w:lang w:val="vi-VN"/>
        </w:rPr>
        <w:t>/201</w:t>
      </w:r>
      <w:r>
        <w:rPr>
          <w:iCs/>
          <w:sz w:val="26"/>
          <w:szCs w:val="26"/>
        </w:rPr>
        <w:t>6</w:t>
      </w:r>
      <w:r w:rsidRPr="006B2619">
        <w:rPr>
          <w:sz w:val="26"/>
          <w:szCs w:val="26"/>
          <w:lang w:val="vi-VN"/>
        </w:rPr>
        <w:t>.</w:t>
      </w:r>
      <w:r w:rsidRPr="00367ABB">
        <w:rPr>
          <w:sz w:val="26"/>
          <w:szCs w:val="26"/>
          <w:lang w:val="vi-VN"/>
        </w:rPr>
        <w:t xml:space="preserve"> Công ty hàng ngày luôn có tiền bán hàng về qua tài khoản tại Agribank </w:t>
      </w:r>
      <w:r w:rsidR="00314F8D">
        <w:rPr>
          <w:sz w:val="26"/>
          <w:szCs w:val="26"/>
        </w:rPr>
        <w:t>...............</w:t>
      </w:r>
      <w:r w:rsidRPr="0032037D">
        <w:rPr>
          <w:sz w:val="26"/>
          <w:szCs w:val="26"/>
          <w:lang w:val="vi-VN"/>
        </w:rPr>
        <w:t>, nên đơn vị luôn thực hiện trả nợ hoặc thanh toán tiền hàng cho các đối tác.</w:t>
      </w:r>
    </w:p>
    <w:p w:rsidR="00310B50" w:rsidRPr="00310B50" w:rsidRDefault="00310B50" w:rsidP="006B733D">
      <w:pPr>
        <w:tabs>
          <w:tab w:val="left" w:pos="709"/>
        </w:tabs>
        <w:spacing w:after="60" w:line="312" w:lineRule="auto"/>
        <w:ind w:firstLine="720"/>
        <w:jc w:val="both"/>
        <w:rPr>
          <w:b/>
          <w:iCs/>
          <w:sz w:val="26"/>
          <w:szCs w:val="26"/>
        </w:rPr>
      </w:pPr>
      <w:r w:rsidRPr="000F00FB">
        <w:rPr>
          <w:b/>
          <w:iCs/>
          <w:sz w:val="26"/>
          <w:szCs w:val="26"/>
        </w:rPr>
        <w:t>b) Các khoản ĐTTC ngắn hạn</w:t>
      </w:r>
    </w:p>
    <w:p w:rsidR="00310B50" w:rsidRPr="00310B50" w:rsidRDefault="00310B50" w:rsidP="00310B50">
      <w:pPr>
        <w:tabs>
          <w:tab w:val="left" w:pos="709"/>
        </w:tabs>
        <w:spacing w:after="60" w:line="312" w:lineRule="auto"/>
        <w:ind w:firstLine="709"/>
        <w:jc w:val="both"/>
        <w:rPr>
          <w:iCs/>
          <w:sz w:val="26"/>
          <w:szCs w:val="26"/>
        </w:rPr>
      </w:pPr>
      <w:r>
        <w:rPr>
          <w:iCs/>
          <w:sz w:val="26"/>
          <w:szCs w:val="26"/>
        </w:rPr>
        <w:t xml:space="preserve">Tại thời điểm 30/6/2017 các khoản ĐTTC ngắn hạn của Công ty là 29.300 triệu đồng. Đây là khoản </w:t>
      </w:r>
      <w:r w:rsidR="00CD766D">
        <w:rPr>
          <w:iCs/>
          <w:sz w:val="26"/>
          <w:szCs w:val="26"/>
        </w:rPr>
        <w:t>cầm cố sổ tiết kiệm</w:t>
      </w:r>
      <w:r>
        <w:rPr>
          <w:iCs/>
          <w:sz w:val="26"/>
          <w:szCs w:val="26"/>
        </w:rPr>
        <w:t xml:space="preserve"> của </w:t>
      </w:r>
      <w:r w:rsidR="00CD766D">
        <w:rPr>
          <w:iCs/>
          <w:sz w:val="26"/>
          <w:szCs w:val="26"/>
        </w:rPr>
        <w:t xml:space="preserve">Công ty tại Agribank </w:t>
      </w:r>
      <w:r w:rsidR="00314F8D">
        <w:rPr>
          <w:iCs/>
          <w:sz w:val="26"/>
          <w:szCs w:val="26"/>
        </w:rPr>
        <w:t>............</w:t>
      </w:r>
      <w:r w:rsidR="00CD766D">
        <w:rPr>
          <w:iCs/>
          <w:sz w:val="26"/>
          <w:szCs w:val="26"/>
        </w:rPr>
        <w:t xml:space="preserve"> để mở L/C nhập máy móc thiết bị cho dự án </w:t>
      </w:r>
      <w:r w:rsidR="00314F8D">
        <w:rPr>
          <w:iCs/>
          <w:sz w:val="26"/>
          <w:szCs w:val="26"/>
        </w:rPr>
        <w:t>..............</w:t>
      </w:r>
      <w:r w:rsidR="00CD766D">
        <w:rPr>
          <w:iCs/>
          <w:sz w:val="26"/>
          <w:szCs w:val="26"/>
        </w:rPr>
        <w:t>.</w:t>
      </w:r>
    </w:p>
    <w:p w:rsidR="006B733D" w:rsidRPr="007372C3" w:rsidRDefault="006B733D" w:rsidP="006B733D">
      <w:pPr>
        <w:tabs>
          <w:tab w:val="left" w:pos="709"/>
        </w:tabs>
        <w:spacing w:after="60" w:line="312" w:lineRule="auto"/>
        <w:ind w:firstLine="720"/>
        <w:jc w:val="both"/>
        <w:rPr>
          <w:b/>
          <w:iCs/>
          <w:sz w:val="26"/>
          <w:szCs w:val="26"/>
          <w:lang w:val="vi-VN"/>
        </w:rPr>
      </w:pPr>
      <w:r w:rsidRPr="007372C3">
        <w:rPr>
          <w:b/>
          <w:iCs/>
          <w:sz w:val="26"/>
          <w:szCs w:val="26"/>
          <w:lang w:val="vi-VN"/>
        </w:rPr>
        <w:t xml:space="preserve">b) Các khoản phải thu: </w:t>
      </w:r>
    </w:p>
    <w:p w:rsidR="006B733D" w:rsidRPr="0032037D" w:rsidRDefault="006B733D" w:rsidP="006B733D">
      <w:pPr>
        <w:tabs>
          <w:tab w:val="left" w:pos="709"/>
        </w:tabs>
        <w:spacing w:after="60" w:line="312" w:lineRule="auto"/>
        <w:ind w:firstLine="720"/>
        <w:jc w:val="both"/>
        <w:rPr>
          <w:iCs/>
          <w:sz w:val="26"/>
          <w:szCs w:val="26"/>
          <w:lang w:val="vi-VN"/>
        </w:rPr>
      </w:pPr>
      <w:r>
        <w:rPr>
          <w:iCs/>
          <w:sz w:val="26"/>
          <w:szCs w:val="26"/>
        </w:rPr>
        <w:t xml:space="preserve">Tại 31/12/2016 các khoản phải thu là 59.155 triệu đồng, tăng 6.448 triệu đồng so với 31/12/2015. </w:t>
      </w:r>
      <w:r w:rsidRPr="00AD7B80">
        <w:rPr>
          <w:iCs/>
          <w:sz w:val="26"/>
          <w:szCs w:val="26"/>
          <w:lang w:val="vi-VN"/>
        </w:rPr>
        <w:t>Đ</w:t>
      </w:r>
      <w:r w:rsidRPr="007372C3">
        <w:rPr>
          <w:iCs/>
          <w:sz w:val="26"/>
          <w:szCs w:val="26"/>
          <w:lang w:val="vi-VN"/>
        </w:rPr>
        <w:t xml:space="preserve">ến thời điểm </w:t>
      </w:r>
      <w:r w:rsidR="0021668D">
        <w:rPr>
          <w:iCs/>
          <w:sz w:val="26"/>
          <w:szCs w:val="26"/>
        </w:rPr>
        <w:t>30/6</w:t>
      </w:r>
      <w:r w:rsidRPr="007372C3">
        <w:rPr>
          <w:iCs/>
          <w:sz w:val="26"/>
          <w:szCs w:val="26"/>
          <w:lang w:val="vi-VN"/>
        </w:rPr>
        <w:t>/201</w:t>
      </w:r>
      <w:r>
        <w:rPr>
          <w:iCs/>
          <w:sz w:val="26"/>
          <w:szCs w:val="26"/>
        </w:rPr>
        <w:t>7 các khoản phải thu</w:t>
      </w:r>
      <w:r w:rsidRPr="007372C3">
        <w:rPr>
          <w:iCs/>
          <w:sz w:val="26"/>
          <w:szCs w:val="26"/>
          <w:lang w:val="vi-VN"/>
        </w:rPr>
        <w:t xml:space="preserve"> là </w:t>
      </w:r>
      <w:r w:rsidR="0021668D">
        <w:rPr>
          <w:iCs/>
          <w:sz w:val="26"/>
          <w:szCs w:val="26"/>
        </w:rPr>
        <w:t>39.242</w:t>
      </w:r>
      <w:r w:rsidRPr="007372C3">
        <w:rPr>
          <w:iCs/>
          <w:sz w:val="26"/>
          <w:szCs w:val="26"/>
          <w:lang w:val="vi-VN"/>
        </w:rPr>
        <w:t xml:space="preserve"> triệu đồng, </w:t>
      </w:r>
      <w:r>
        <w:rPr>
          <w:iCs/>
          <w:sz w:val="26"/>
          <w:szCs w:val="26"/>
        </w:rPr>
        <w:t xml:space="preserve">giảm </w:t>
      </w:r>
      <w:r w:rsidR="0021668D">
        <w:rPr>
          <w:iCs/>
          <w:sz w:val="26"/>
          <w:szCs w:val="26"/>
        </w:rPr>
        <w:t>19.913</w:t>
      </w:r>
      <w:r w:rsidRPr="007372C3">
        <w:rPr>
          <w:iCs/>
          <w:sz w:val="26"/>
          <w:szCs w:val="26"/>
          <w:lang w:val="vi-VN"/>
        </w:rPr>
        <w:t xml:space="preserve"> triệu đồng so </w:t>
      </w:r>
      <w:r w:rsidRPr="00580B71">
        <w:rPr>
          <w:iCs/>
          <w:sz w:val="26"/>
          <w:szCs w:val="26"/>
          <w:lang w:val="vi-VN"/>
        </w:rPr>
        <w:t xml:space="preserve">với </w:t>
      </w:r>
      <w:r w:rsidRPr="007372C3">
        <w:rPr>
          <w:iCs/>
          <w:sz w:val="26"/>
          <w:szCs w:val="26"/>
          <w:lang w:val="vi-VN"/>
        </w:rPr>
        <w:t>thời điểm 3</w:t>
      </w:r>
      <w:r w:rsidRPr="00580B71">
        <w:rPr>
          <w:iCs/>
          <w:sz w:val="26"/>
          <w:szCs w:val="26"/>
          <w:lang w:val="vi-VN"/>
        </w:rPr>
        <w:t>1</w:t>
      </w:r>
      <w:r w:rsidRPr="007372C3">
        <w:rPr>
          <w:iCs/>
          <w:sz w:val="26"/>
          <w:szCs w:val="26"/>
          <w:lang w:val="vi-VN"/>
        </w:rPr>
        <w:t>/</w:t>
      </w:r>
      <w:r w:rsidRPr="00580B71">
        <w:rPr>
          <w:iCs/>
          <w:sz w:val="26"/>
          <w:szCs w:val="26"/>
          <w:lang w:val="vi-VN"/>
        </w:rPr>
        <w:t>12</w:t>
      </w:r>
      <w:r w:rsidRPr="007372C3">
        <w:rPr>
          <w:iCs/>
          <w:sz w:val="26"/>
          <w:szCs w:val="26"/>
          <w:lang w:val="vi-VN"/>
        </w:rPr>
        <w:t>/201</w:t>
      </w:r>
      <w:r>
        <w:rPr>
          <w:iCs/>
          <w:sz w:val="26"/>
          <w:szCs w:val="26"/>
        </w:rPr>
        <w:t>6</w:t>
      </w:r>
      <w:r w:rsidRPr="00E522D1">
        <w:rPr>
          <w:iCs/>
          <w:sz w:val="26"/>
          <w:szCs w:val="26"/>
          <w:lang w:val="vi-VN"/>
        </w:rPr>
        <w:t xml:space="preserve">. </w:t>
      </w:r>
      <w:r>
        <w:rPr>
          <w:iCs/>
          <w:sz w:val="26"/>
          <w:szCs w:val="26"/>
        </w:rPr>
        <w:t xml:space="preserve">Bao gồm phải thu của khách hàng </w:t>
      </w:r>
      <w:r w:rsidR="0021668D">
        <w:rPr>
          <w:iCs/>
          <w:sz w:val="26"/>
          <w:szCs w:val="26"/>
        </w:rPr>
        <w:t>24.890</w:t>
      </w:r>
      <w:r>
        <w:rPr>
          <w:iCs/>
          <w:sz w:val="26"/>
          <w:szCs w:val="26"/>
        </w:rPr>
        <w:t xml:space="preserve"> triệu đồng, trả trước cho người bán 14.</w:t>
      </w:r>
      <w:r w:rsidR="0021668D">
        <w:rPr>
          <w:iCs/>
          <w:sz w:val="26"/>
          <w:szCs w:val="26"/>
        </w:rPr>
        <w:t>352</w:t>
      </w:r>
      <w:r>
        <w:rPr>
          <w:iCs/>
          <w:sz w:val="26"/>
          <w:szCs w:val="26"/>
        </w:rPr>
        <w:t xml:space="preserve"> triệu đồng.</w:t>
      </w:r>
      <w:r w:rsidRPr="007372C3">
        <w:rPr>
          <w:iCs/>
          <w:sz w:val="26"/>
          <w:szCs w:val="26"/>
          <w:lang w:val="vi-VN"/>
        </w:rPr>
        <w:t xml:space="preserve"> Chi tiết khoản phải thu ngắn hạn như sau:</w:t>
      </w:r>
    </w:p>
    <w:p w:rsidR="006B733D" w:rsidRPr="00580B71" w:rsidRDefault="006B733D" w:rsidP="006B733D">
      <w:pPr>
        <w:tabs>
          <w:tab w:val="left" w:pos="851"/>
        </w:tabs>
        <w:spacing w:after="60" w:line="312" w:lineRule="auto"/>
        <w:ind w:firstLine="720"/>
        <w:jc w:val="both"/>
        <w:rPr>
          <w:iCs/>
          <w:sz w:val="26"/>
          <w:szCs w:val="26"/>
          <w:lang w:val="vi-VN"/>
        </w:rPr>
      </w:pPr>
      <w:r>
        <w:rPr>
          <w:iCs/>
          <w:sz w:val="26"/>
          <w:szCs w:val="26"/>
        </w:rPr>
        <w:lastRenderedPageBreak/>
        <w:t>-</w:t>
      </w:r>
      <w:r w:rsidRPr="007372C3">
        <w:rPr>
          <w:iCs/>
          <w:sz w:val="26"/>
          <w:szCs w:val="26"/>
          <w:lang w:val="vi-VN"/>
        </w:rPr>
        <w:t xml:space="preserve"> </w:t>
      </w:r>
      <w:r w:rsidRPr="007372C3">
        <w:rPr>
          <w:i/>
          <w:iCs/>
          <w:sz w:val="26"/>
          <w:szCs w:val="26"/>
          <w:lang w:val="vi-VN"/>
        </w:rPr>
        <w:t>Khoản phải thu khách hàng</w:t>
      </w:r>
      <w:r w:rsidRPr="007372C3">
        <w:rPr>
          <w:iCs/>
          <w:sz w:val="26"/>
          <w:szCs w:val="26"/>
          <w:lang w:val="vi-VN"/>
        </w:rPr>
        <w:t xml:space="preserve">: </w:t>
      </w:r>
    </w:p>
    <w:p w:rsidR="006B733D" w:rsidRPr="00E3136B" w:rsidRDefault="006B733D" w:rsidP="006B733D">
      <w:pPr>
        <w:tabs>
          <w:tab w:val="left" w:pos="709"/>
        </w:tabs>
        <w:spacing w:after="60" w:line="312" w:lineRule="auto"/>
        <w:ind w:firstLine="720"/>
        <w:jc w:val="both"/>
        <w:rPr>
          <w:iCs/>
          <w:sz w:val="26"/>
          <w:szCs w:val="26"/>
          <w:lang w:val="vi-VN"/>
        </w:rPr>
      </w:pPr>
      <w:r w:rsidRPr="00760BB3">
        <w:rPr>
          <w:iCs/>
          <w:sz w:val="26"/>
          <w:szCs w:val="26"/>
          <w:lang w:val="vi-VN"/>
        </w:rPr>
        <w:t xml:space="preserve">Phải thu của khách hàng thời điểm 31/12/2016 là 25.910 triệu đồng, giảm 564 triệu đồng so với 31/12/2015.  Đến </w:t>
      </w:r>
      <w:r w:rsidR="0021668D">
        <w:rPr>
          <w:iCs/>
          <w:sz w:val="26"/>
          <w:szCs w:val="26"/>
        </w:rPr>
        <w:t>30/6</w:t>
      </w:r>
      <w:r w:rsidRPr="00760BB3">
        <w:rPr>
          <w:iCs/>
          <w:sz w:val="26"/>
          <w:szCs w:val="26"/>
          <w:lang w:val="vi-VN"/>
        </w:rPr>
        <w:t xml:space="preserve">/2017, phải thu khách hàng là </w:t>
      </w:r>
      <w:r w:rsidR="0021668D">
        <w:rPr>
          <w:iCs/>
          <w:sz w:val="26"/>
          <w:szCs w:val="26"/>
        </w:rPr>
        <w:t>24.890</w:t>
      </w:r>
      <w:r w:rsidRPr="00760BB3">
        <w:rPr>
          <w:iCs/>
          <w:sz w:val="26"/>
          <w:szCs w:val="26"/>
          <w:lang w:val="vi-VN"/>
        </w:rPr>
        <w:t xml:space="preserve"> triệu đồng, giảm </w:t>
      </w:r>
      <w:r w:rsidR="0021668D">
        <w:rPr>
          <w:iCs/>
          <w:sz w:val="26"/>
          <w:szCs w:val="26"/>
        </w:rPr>
        <w:t>1.020</w:t>
      </w:r>
      <w:r w:rsidRPr="00760BB3">
        <w:rPr>
          <w:iCs/>
          <w:sz w:val="26"/>
          <w:szCs w:val="26"/>
          <w:lang w:val="vi-VN"/>
        </w:rPr>
        <w:t xml:space="preserve"> triệu đồng so với 31/12/2016. Khoản phải thu của công ty chủ yếu là tiền bán cám chưa thu hồi từ các bạn hàng</w:t>
      </w:r>
      <w:r w:rsidRPr="0012109E">
        <w:rPr>
          <w:iCs/>
          <w:sz w:val="26"/>
          <w:szCs w:val="26"/>
          <w:lang w:val="vi-VN"/>
        </w:rPr>
        <w:t xml:space="preserve">. </w:t>
      </w:r>
      <w:r w:rsidRPr="00DE0C2E">
        <w:rPr>
          <w:iCs/>
          <w:sz w:val="26"/>
          <w:szCs w:val="26"/>
          <w:lang w:val="vi-VN"/>
        </w:rPr>
        <w:t xml:space="preserve">Chi tiết các khoản phải thu đến thời điểm </w:t>
      </w:r>
      <w:r w:rsidR="0021668D">
        <w:rPr>
          <w:iCs/>
          <w:sz w:val="26"/>
          <w:szCs w:val="26"/>
        </w:rPr>
        <w:t>30/6</w:t>
      </w:r>
      <w:r>
        <w:rPr>
          <w:iCs/>
          <w:sz w:val="26"/>
          <w:szCs w:val="26"/>
        </w:rPr>
        <w:t>/2017</w:t>
      </w:r>
      <w:r w:rsidRPr="00DE0C2E">
        <w:rPr>
          <w:iCs/>
          <w:sz w:val="26"/>
          <w:szCs w:val="26"/>
          <w:lang w:val="vi-VN"/>
        </w:rPr>
        <w:t xml:space="preserve"> như sau:</w:t>
      </w:r>
    </w:p>
    <w:p w:rsidR="006B733D" w:rsidRPr="007372C3" w:rsidRDefault="006B733D" w:rsidP="006B733D">
      <w:pPr>
        <w:tabs>
          <w:tab w:val="left" w:pos="709"/>
        </w:tabs>
        <w:spacing w:before="120" w:line="288" w:lineRule="auto"/>
        <w:jc w:val="right"/>
        <w:rPr>
          <w:i/>
          <w:sz w:val="25"/>
          <w:szCs w:val="25"/>
          <w:lang w:val="vi-VN"/>
        </w:rPr>
      </w:pPr>
      <w:r w:rsidRPr="007372C3">
        <w:rPr>
          <w:i/>
          <w:sz w:val="26"/>
          <w:szCs w:val="26"/>
          <w:lang w:val="vi-VN"/>
        </w:rPr>
        <w:t>Đơn vị</w:t>
      </w:r>
      <w:r>
        <w:rPr>
          <w:i/>
          <w:sz w:val="26"/>
          <w:szCs w:val="26"/>
        </w:rPr>
        <w:t xml:space="preserve"> tính</w:t>
      </w:r>
      <w:r w:rsidRPr="007372C3">
        <w:rPr>
          <w:i/>
          <w:sz w:val="26"/>
          <w:szCs w:val="26"/>
          <w:lang w:val="vi-VN"/>
        </w:rPr>
        <w:t xml:space="preserve">: </w:t>
      </w:r>
      <w:r w:rsidRPr="00AD7B80">
        <w:rPr>
          <w:i/>
          <w:sz w:val="26"/>
          <w:szCs w:val="26"/>
          <w:lang w:val="vi-VN"/>
        </w:rPr>
        <w:t xml:space="preserve">Triệu </w:t>
      </w:r>
      <w:r w:rsidRPr="007372C3">
        <w:rPr>
          <w:i/>
          <w:sz w:val="26"/>
          <w:szCs w:val="26"/>
          <w:lang w:val="vi-VN"/>
        </w:rPr>
        <w:t>đồng</w:t>
      </w:r>
    </w:p>
    <w:tbl>
      <w:tblPr>
        <w:tblW w:w="97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4425"/>
        <w:gridCol w:w="1362"/>
        <w:gridCol w:w="1583"/>
        <w:gridCol w:w="1652"/>
      </w:tblGrid>
      <w:tr w:rsidR="006B733D" w:rsidRPr="003152A4" w:rsidTr="009D1DD6">
        <w:trPr>
          <w:trHeight w:val="340"/>
          <w:tblHeader/>
        </w:trPr>
        <w:tc>
          <w:tcPr>
            <w:tcW w:w="678" w:type="dxa"/>
            <w:shd w:val="clear" w:color="auto" w:fill="auto"/>
            <w:vAlign w:val="center"/>
          </w:tcPr>
          <w:p w:rsidR="006B733D" w:rsidRPr="003152A4" w:rsidRDefault="006B733D" w:rsidP="00E14D89">
            <w:pPr>
              <w:ind w:right="-82"/>
              <w:jc w:val="center"/>
              <w:rPr>
                <w:b/>
                <w:sz w:val="26"/>
                <w:szCs w:val="26"/>
                <w:lang w:val="pt-BR"/>
              </w:rPr>
            </w:pPr>
            <w:r w:rsidRPr="003152A4">
              <w:rPr>
                <w:b/>
                <w:sz w:val="26"/>
                <w:szCs w:val="26"/>
                <w:lang w:val="pt-BR"/>
              </w:rPr>
              <w:t>STT</w:t>
            </w:r>
          </w:p>
        </w:tc>
        <w:tc>
          <w:tcPr>
            <w:tcW w:w="4425" w:type="dxa"/>
            <w:shd w:val="clear" w:color="auto" w:fill="auto"/>
            <w:vAlign w:val="center"/>
          </w:tcPr>
          <w:p w:rsidR="006B733D" w:rsidRPr="003152A4" w:rsidRDefault="006B733D" w:rsidP="00E14D89">
            <w:pPr>
              <w:ind w:right="-82"/>
              <w:jc w:val="center"/>
              <w:rPr>
                <w:b/>
                <w:sz w:val="26"/>
                <w:szCs w:val="26"/>
                <w:lang w:val="pt-BR"/>
              </w:rPr>
            </w:pPr>
            <w:r w:rsidRPr="003152A4">
              <w:rPr>
                <w:b/>
                <w:sz w:val="26"/>
                <w:szCs w:val="26"/>
                <w:lang w:val="pt-BR"/>
              </w:rPr>
              <w:t>Tên khách hàng</w:t>
            </w:r>
          </w:p>
        </w:tc>
        <w:tc>
          <w:tcPr>
            <w:tcW w:w="1362" w:type="dxa"/>
            <w:vAlign w:val="center"/>
          </w:tcPr>
          <w:p w:rsidR="006B733D" w:rsidRDefault="006B733D" w:rsidP="00E14D89">
            <w:pPr>
              <w:ind w:right="-82"/>
              <w:jc w:val="center"/>
              <w:rPr>
                <w:b/>
                <w:sz w:val="26"/>
                <w:szCs w:val="26"/>
                <w:lang w:val="pt-BR"/>
              </w:rPr>
            </w:pPr>
            <w:r>
              <w:rPr>
                <w:b/>
                <w:sz w:val="26"/>
                <w:szCs w:val="26"/>
                <w:lang w:val="pt-BR"/>
              </w:rPr>
              <w:t>31/12/2015</w:t>
            </w:r>
          </w:p>
        </w:tc>
        <w:tc>
          <w:tcPr>
            <w:tcW w:w="1583" w:type="dxa"/>
            <w:vAlign w:val="center"/>
          </w:tcPr>
          <w:p w:rsidR="006B733D" w:rsidRPr="003152A4" w:rsidRDefault="006B733D" w:rsidP="00E14D89">
            <w:pPr>
              <w:ind w:right="-82"/>
              <w:jc w:val="center"/>
              <w:rPr>
                <w:b/>
                <w:sz w:val="26"/>
                <w:szCs w:val="26"/>
                <w:lang w:val="pt-BR"/>
              </w:rPr>
            </w:pPr>
            <w:r>
              <w:rPr>
                <w:b/>
                <w:sz w:val="26"/>
                <w:szCs w:val="26"/>
                <w:lang w:val="pt-BR"/>
              </w:rPr>
              <w:t>31/12/2016</w:t>
            </w:r>
          </w:p>
        </w:tc>
        <w:tc>
          <w:tcPr>
            <w:tcW w:w="1652" w:type="dxa"/>
            <w:shd w:val="clear" w:color="auto" w:fill="auto"/>
            <w:vAlign w:val="center"/>
          </w:tcPr>
          <w:p w:rsidR="006B733D" w:rsidRPr="003152A4" w:rsidRDefault="001852A9" w:rsidP="00E14D89">
            <w:pPr>
              <w:ind w:right="-82"/>
              <w:jc w:val="center"/>
              <w:rPr>
                <w:b/>
                <w:sz w:val="26"/>
                <w:szCs w:val="26"/>
                <w:lang w:val="pt-BR"/>
              </w:rPr>
            </w:pPr>
            <w:r>
              <w:rPr>
                <w:b/>
                <w:sz w:val="26"/>
                <w:szCs w:val="26"/>
                <w:lang w:val="pt-BR"/>
              </w:rPr>
              <w:t>30/6/</w:t>
            </w:r>
            <w:r w:rsidR="006B733D">
              <w:rPr>
                <w:b/>
                <w:sz w:val="26"/>
                <w:szCs w:val="26"/>
                <w:lang w:val="pt-BR"/>
              </w:rPr>
              <w:t>2017</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sidRPr="003152A4">
              <w:rPr>
                <w:sz w:val="26"/>
                <w:szCs w:val="26"/>
                <w:lang w:val="pt-BR"/>
              </w:rPr>
              <w:t>1</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C</w:t>
            </w:r>
            <w:r>
              <w:rPr>
                <w:sz w:val="26"/>
                <w:szCs w:val="26"/>
                <w:lang w:val="pt-BR"/>
              </w:rPr>
              <w:t xml:space="preserve">ông </w:t>
            </w:r>
            <w:r w:rsidRPr="003152A4">
              <w:rPr>
                <w:sz w:val="26"/>
                <w:szCs w:val="26"/>
                <w:lang w:val="pt-BR"/>
              </w:rPr>
              <w:t xml:space="preserve">ty TNHH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Default="006B733D" w:rsidP="00E14D89">
            <w:pPr>
              <w:ind w:right="-82"/>
              <w:jc w:val="right"/>
              <w:rPr>
                <w:sz w:val="26"/>
                <w:szCs w:val="26"/>
                <w:lang w:val="pt-BR"/>
              </w:rPr>
            </w:pPr>
            <w:r>
              <w:rPr>
                <w:sz w:val="26"/>
                <w:szCs w:val="26"/>
                <w:lang w:val="pt-BR"/>
              </w:rPr>
              <w:t>1.393</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874</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sidRPr="003152A4">
              <w:rPr>
                <w:sz w:val="26"/>
                <w:szCs w:val="26"/>
                <w:lang w:val="pt-BR"/>
              </w:rPr>
              <w:t>2</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TNHH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Default="006B733D" w:rsidP="00E14D89">
            <w:pPr>
              <w:ind w:right="-82"/>
              <w:jc w:val="right"/>
              <w:rPr>
                <w:sz w:val="26"/>
                <w:szCs w:val="26"/>
                <w:lang w:val="pt-BR"/>
              </w:rPr>
            </w:pPr>
            <w:r>
              <w:rPr>
                <w:sz w:val="26"/>
                <w:szCs w:val="26"/>
                <w:lang w:val="pt-BR"/>
              </w:rPr>
              <w:t>1.745</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1.678</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Pr>
                <w:sz w:val="26"/>
                <w:szCs w:val="26"/>
                <w:lang w:val="pt-BR"/>
              </w:rPr>
              <w:t>3</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TNHH </w:t>
            </w:r>
            <w:r>
              <w:rPr>
                <w:sz w:val="26"/>
                <w:szCs w:val="26"/>
                <w:lang w:val="pt-BR"/>
              </w:rPr>
              <w:t>SX&amp;TM</w:t>
            </w:r>
            <w:r w:rsidRPr="003152A4">
              <w:rPr>
                <w:sz w:val="26"/>
                <w:szCs w:val="26"/>
                <w:lang w:val="pt-BR"/>
              </w:rPr>
              <w:t xml:space="preserve">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Pr="003152A4" w:rsidRDefault="006B733D" w:rsidP="00E14D89">
            <w:pPr>
              <w:ind w:right="-82"/>
              <w:jc w:val="right"/>
              <w:rPr>
                <w:sz w:val="26"/>
                <w:szCs w:val="26"/>
                <w:lang w:val="pt-BR"/>
              </w:rPr>
            </w:pPr>
            <w:r>
              <w:rPr>
                <w:sz w:val="26"/>
                <w:szCs w:val="26"/>
                <w:lang w:val="pt-BR"/>
              </w:rPr>
              <w:t>0</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564</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Pr>
                <w:sz w:val="26"/>
                <w:szCs w:val="26"/>
                <w:lang w:val="pt-BR"/>
              </w:rPr>
              <w:t>4</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CP giống và PT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4.815</w:t>
            </w:r>
          </w:p>
        </w:tc>
        <w:tc>
          <w:tcPr>
            <w:tcW w:w="1583" w:type="dxa"/>
            <w:vAlign w:val="center"/>
          </w:tcPr>
          <w:p w:rsidR="006B733D" w:rsidRPr="003152A4" w:rsidRDefault="006B733D" w:rsidP="00E14D89">
            <w:pPr>
              <w:ind w:right="-82"/>
              <w:jc w:val="right"/>
              <w:rPr>
                <w:sz w:val="26"/>
                <w:szCs w:val="26"/>
                <w:lang w:val="pt-BR"/>
              </w:rPr>
            </w:pPr>
            <w:r>
              <w:rPr>
                <w:sz w:val="26"/>
                <w:szCs w:val="26"/>
                <w:lang w:val="pt-BR"/>
              </w:rPr>
              <w:t>4.469</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5.356</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Pr>
                <w:sz w:val="26"/>
                <w:szCs w:val="26"/>
                <w:lang w:val="pt-BR"/>
              </w:rPr>
              <w:t>5</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CP giống Bò thịt sữa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1.784</w:t>
            </w:r>
          </w:p>
        </w:tc>
        <w:tc>
          <w:tcPr>
            <w:tcW w:w="1583" w:type="dxa"/>
            <w:vAlign w:val="center"/>
          </w:tcPr>
          <w:p w:rsidR="006B733D" w:rsidRDefault="006B733D" w:rsidP="00E14D89">
            <w:pPr>
              <w:ind w:right="-82"/>
              <w:jc w:val="right"/>
              <w:rPr>
                <w:sz w:val="26"/>
                <w:szCs w:val="26"/>
                <w:lang w:val="pt-BR"/>
              </w:rPr>
            </w:pPr>
            <w:r>
              <w:rPr>
                <w:sz w:val="26"/>
                <w:szCs w:val="26"/>
                <w:lang w:val="pt-BR"/>
              </w:rPr>
              <w:t>287</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107</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sidRPr="003152A4">
              <w:rPr>
                <w:sz w:val="26"/>
                <w:szCs w:val="26"/>
                <w:lang w:val="pt-BR"/>
              </w:rPr>
              <w:t>6</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w:t>
            </w:r>
            <w:r>
              <w:rPr>
                <w:sz w:val="26"/>
                <w:szCs w:val="26"/>
                <w:lang w:val="pt-BR"/>
              </w:rPr>
              <w:t xml:space="preserve">TNHH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Default="006B733D" w:rsidP="00E14D89">
            <w:pPr>
              <w:ind w:right="-82"/>
              <w:jc w:val="right"/>
              <w:rPr>
                <w:sz w:val="26"/>
                <w:szCs w:val="26"/>
                <w:lang w:val="pt-BR"/>
              </w:rPr>
            </w:pPr>
            <w:r>
              <w:rPr>
                <w:sz w:val="26"/>
                <w:szCs w:val="26"/>
                <w:lang w:val="pt-BR"/>
              </w:rPr>
              <w:t>0</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1.204</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Pr>
                <w:sz w:val="26"/>
                <w:szCs w:val="26"/>
                <w:lang w:val="pt-BR"/>
              </w:rPr>
              <w:t>7</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w:t>
            </w:r>
            <w:r>
              <w:rPr>
                <w:sz w:val="26"/>
                <w:szCs w:val="26"/>
                <w:lang w:val="pt-BR"/>
              </w:rPr>
              <w:t xml:space="preserve">TNHH PTNN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Default="006B733D" w:rsidP="00E14D89">
            <w:pPr>
              <w:ind w:right="-82"/>
              <w:jc w:val="right"/>
              <w:rPr>
                <w:sz w:val="26"/>
                <w:szCs w:val="26"/>
                <w:lang w:val="pt-BR"/>
              </w:rPr>
            </w:pPr>
            <w:r>
              <w:rPr>
                <w:sz w:val="26"/>
                <w:szCs w:val="26"/>
                <w:lang w:val="pt-BR"/>
              </w:rPr>
              <w:t>1.209</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1.822</w:t>
            </w:r>
          </w:p>
        </w:tc>
      </w:tr>
      <w:tr w:rsidR="006B733D" w:rsidRPr="003152A4" w:rsidTr="009D1DD6">
        <w:trPr>
          <w:trHeight w:val="340"/>
        </w:trPr>
        <w:tc>
          <w:tcPr>
            <w:tcW w:w="678" w:type="dxa"/>
            <w:shd w:val="clear" w:color="auto" w:fill="auto"/>
            <w:vAlign w:val="center"/>
          </w:tcPr>
          <w:p w:rsidR="006B733D" w:rsidRPr="003152A4" w:rsidRDefault="006B733D" w:rsidP="00E14D89">
            <w:pPr>
              <w:ind w:right="-82"/>
              <w:jc w:val="center"/>
              <w:rPr>
                <w:sz w:val="26"/>
                <w:szCs w:val="26"/>
                <w:lang w:val="pt-BR"/>
              </w:rPr>
            </w:pPr>
            <w:r>
              <w:rPr>
                <w:sz w:val="26"/>
                <w:szCs w:val="26"/>
                <w:lang w:val="pt-BR"/>
              </w:rPr>
              <w:t>8</w:t>
            </w:r>
          </w:p>
        </w:tc>
        <w:tc>
          <w:tcPr>
            <w:tcW w:w="4425" w:type="dxa"/>
            <w:shd w:val="clear" w:color="auto" w:fill="auto"/>
            <w:vAlign w:val="center"/>
          </w:tcPr>
          <w:p w:rsidR="006B733D" w:rsidRPr="003152A4" w:rsidRDefault="006B733D" w:rsidP="00314F8D">
            <w:pPr>
              <w:ind w:right="-82"/>
              <w:rPr>
                <w:sz w:val="26"/>
                <w:szCs w:val="26"/>
                <w:lang w:val="pt-BR"/>
              </w:rPr>
            </w:pPr>
            <w:r w:rsidRPr="003152A4">
              <w:rPr>
                <w:sz w:val="26"/>
                <w:szCs w:val="26"/>
                <w:lang w:val="pt-BR"/>
              </w:rPr>
              <w:t xml:space="preserve">Công ty </w:t>
            </w:r>
            <w:r>
              <w:rPr>
                <w:sz w:val="26"/>
                <w:szCs w:val="26"/>
                <w:lang w:val="pt-BR"/>
              </w:rPr>
              <w:t xml:space="preserve">CP SX DV TM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Default="006B733D" w:rsidP="00E14D89">
            <w:pPr>
              <w:ind w:right="-82"/>
              <w:jc w:val="right"/>
              <w:rPr>
                <w:sz w:val="26"/>
                <w:szCs w:val="26"/>
                <w:lang w:val="pt-BR"/>
              </w:rPr>
            </w:pPr>
            <w:r>
              <w:rPr>
                <w:sz w:val="26"/>
                <w:szCs w:val="26"/>
                <w:lang w:val="pt-BR"/>
              </w:rPr>
              <w:t>3.954</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0</w:t>
            </w:r>
          </w:p>
        </w:tc>
      </w:tr>
      <w:tr w:rsidR="00053650" w:rsidRPr="003152A4" w:rsidTr="009D1DD6">
        <w:trPr>
          <w:trHeight w:val="340"/>
        </w:trPr>
        <w:tc>
          <w:tcPr>
            <w:tcW w:w="678" w:type="dxa"/>
            <w:shd w:val="clear" w:color="auto" w:fill="auto"/>
            <w:vAlign w:val="center"/>
          </w:tcPr>
          <w:p w:rsidR="00053650" w:rsidRDefault="00053650" w:rsidP="00E14D89">
            <w:pPr>
              <w:ind w:right="-82"/>
              <w:jc w:val="center"/>
              <w:rPr>
                <w:sz w:val="26"/>
                <w:szCs w:val="26"/>
                <w:lang w:val="pt-BR"/>
              </w:rPr>
            </w:pPr>
            <w:r>
              <w:rPr>
                <w:sz w:val="26"/>
                <w:szCs w:val="26"/>
                <w:lang w:val="pt-BR"/>
              </w:rPr>
              <w:t>9</w:t>
            </w:r>
          </w:p>
        </w:tc>
        <w:tc>
          <w:tcPr>
            <w:tcW w:w="4425" w:type="dxa"/>
            <w:shd w:val="clear" w:color="auto" w:fill="auto"/>
            <w:vAlign w:val="center"/>
          </w:tcPr>
          <w:p w:rsidR="00053650" w:rsidRPr="003152A4" w:rsidRDefault="00053650" w:rsidP="00314F8D">
            <w:pPr>
              <w:ind w:right="-82"/>
              <w:rPr>
                <w:sz w:val="26"/>
                <w:szCs w:val="26"/>
                <w:lang w:val="pt-BR"/>
              </w:rPr>
            </w:pPr>
            <w:r>
              <w:rPr>
                <w:sz w:val="26"/>
                <w:szCs w:val="26"/>
                <w:lang w:val="pt-BR"/>
              </w:rPr>
              <w:t xml:space="preserve">Công ty CP </w:t>
            </w:r>
            <w:r w:rsidR="00314F8D">
              <w:rPr>
                <w:sz w:val="26"/>
                <w:szCs w:val="26"/>
                <w:lang w:val="pt-BR"/>
              </w:rPr>
              <w:t>................</w:t>
            </w:r>
          </w:p>
        </w:tc>
        <w:tc>
          <w:tcPr>
            <w:tcW w:w="1362" w:type="dxa"/>
            <w:vAlign w:val="center"/>
          </w:tcPr>
          <w:p w:rsidR="00053650" w:rsidRDefault="00053650" w:rsidP="00E14D89">
            <w:pPr>
              <w:ind w:right="-82"/>
              <w:jc w:val="right"/>
              <w:rPr>
                <w:sz w:val="26"/>
                <w:szCs w:val="26"/>
                <w:lang w:val="pt-BR"/>
              </w:rPr>
            </w:pPr>
            <w:r>
              <w:rPr>
                <w:sz w:val="26"/>
                <w:szCs w:val="26"/>
                <w:lang w:val="pt-BR"/>
              </w:rPr>
              <w:t>0</w:t>
            </w:r>
          </w:p>
        </w:tc>
        <w:tc>
          <w:tcPr>
            <w:tcW w:w="1583" w:type="dxa"/>
            <w:vAlign w:val="center"/>
          </w:tcPr>
          <w:p w:rsidR="00053650" w:rsidRDefault="00053650" w:rsidP="00E14D89">
            <w:pPr>
              <w:ind w:right="-82"/>
              <w:jc w:val="right"/>
              <w:rPr>
                <w:sz w:val="26"/>
                <w:szCs w:val="26"/>
                <w:lang w:val="pt-BR"/>
              </w:rPr>
            </w:pPr>
            <w:r>
              <w:rPr>
                <w:sz w:val="26"/>
                <w:szCs w:val="26"/>
                <w:lang w:val="pt-BR"/>
              </w:rPr>
              <w:t>0</w:t>
            </w:r>
          </w:p>
        </w:tc>
        <w:tc>
          <w:tcPr>
            <w:tcW w:w="1652" w:type="dxa"/>
            <w:shd w:val="clear" w:color="auto" w:fill="auto"/>
            <w:vAlign w:val="center"/>
          </w:tcPr>
          <w:p w:rsidR="00053650" w:rsidRDefault="00053650" w:rsidP="00E14D89">
            <w:pPr>
              <w:ind w:right="-82"/>
              <w:jc w:val="right"/>
              <w:rPr>
                <w:sz w:val="26"/>
                <w:szCs w:val="26"/>
                <w:lang w:val="pt-BR"/>
              </w:rPr>
            </w:pPr>
            <w:r>
              <w:rPr>
                <w:sz w:val="26"/>
                <w:szCs w:val="26"/>
                <w:lang w:val="pt-BR"/>
              </w:rPr>
              <w:t>736</w:t>
            </w:r>
          </w:p>
        </w:tc>
      </w:tr>
      <w:tr w:rsidR="00053650" w:rsidRPr="003152A4" w:rsidTr="009D1DD6">
        <w:trPr>
          <w:trHeight w:val="340"/>
        </w:trPr>
        <w:tc>
          <w:tcPr>
            <w:tcW w:w="678" w:type="dxa"/>
            <w:shd w:val="clear" w:color="auto" w:fill="auto"/>
            <w:vAlign w:val="center"/>
          </w:tcPr>
          <w:p w:rsidR="00053650" w:rsidRDefault="00053650" w:rsidP="00E14D89">
            <w:pPr>
              <w:ind w:right="-82"/>
              <w:jc w:val="center"/>
              <w:rPr>
                <w:sz w:val="26"/>
                <w:szCs w:val="26"/>
                <w:lang w:val="pt-BR"/>
              </w:rPr>
            </w:pPr>
            <w:r>
              <w:rPr>
                <w:sz w:val="26"/>
                <w:szCs w:val="26"/>
                <w:lang w:val="pt-BR"/>
              </w:rPr>
              <w:t>10</w:t>
            </w:r>
          </w:p>
        </w:tc>
        <w:tc>
          <w:tcPr>
            <w:tcW w:w="4425" w:type="dxa"/>
            <w:shd w:val="clear" w:color="auto" w:fill="auto"/>
            <w:vAlign w:val="center"/>
          </w:tcPr>
          <w:p w:rsidR="00053650" w:rsidRPr="003152A4" w:rsidRDefault="00053650" w:rsidP="00314F8D">
            <w:pPr>
              <w:ind w:right="-82"/>
              <w:rPr>
                <w:sz w:val="26"/>
                <w:szCs w:val="26"/>
                <w:lang w:val="pt-BR"/>
              </w:rPr>
            </w:pPr>
            <w:r>
              <w:rPr>
                <w:sz w:val="26"/>
                <w:szCs w:val="26"/>
                <w:lang w:val="pt-BR"/>
              </w:rPr>
              <w:t xml:space="preserve">Công ty TNHH PT Nông nghiệp </w:t>
            </w:r>
            <w:r w:rsidR="00314F8D">
              <w:rPr>
                <w:sz w:val="26"/>
                <w:szCs w:val="26"/>
                <w:lang w:val="pt-BR"/>
              </w:rPr>
              <w:t>...</w:t>
            </w:r>
          </w:p>
        </w:tc>
        <w:tc>
          <w:tcPr>
            <w:tcW w:w="1362" w:type="dxa"/>
            <w:vAlign w:val="center"/>
          </w:tcPr>
          <w:p w:rsidR="00053650" w:rsidRDefault="00053650" w:rsidP="00E14D89">
            <w:pPr>
              <w:ind w:right="-82"/>
              <w:jc w:val="right"/>
              <w:rPr>
                <w:sz w:val="26"/>
                <w:szCs w:val="26"/>
                <w:lang w:val="pt-BR"/>
              </w:rPr>
            </w:pPr>
            <w:r>
              <w:rPr>
                <w:sz w:val="26"/>
                <w:szCs w:val="26"/>
                <w:lang w:val="pt-BR"/>
              </w:rPr>
              <w:t>0</w:t>
            </w:r>
          </w:p>
        </w:tc>
        <w:tc>
          <w:tcPr>
            <w:tcW w:w="1583" w:type="dxa"/>
            <w:vAlign w:val="center"/>
          </w:tcPr>
          <w:p w:rsidR="00053650" w:rsidRDefault="00053650" w:rsidP="00E14D89">
            <w:pPr>
              <w:ind w:right="-82"/>
              <w:jc w:val="right"/>
              <w:rPr>
                <w:sz w:val="26"/>
                <w:szCs w:val="26"/>
                <w:lang w:val="pt-BR"/>
              </w:rPr>
            </w:pPr>
            <w:r>
              <w:rPr>
                <w:sz w:val="26"/>
                <w:szCs w:val="26"/>
                <w:lang w:val="pt-BR"/>
              </w:rPr>
              <w:t>0</w:t>
            </w:r>
          </w:p>
        </w:tc>
        <w:tc>
          <w:tcPr>
            <w:tcW w:w="1652" w:type="dxa"/>
            <w:shd w:val="clear" w:color="auto" w:fill="auto"/>
            <w:vAlign w:val="center"/>
          </w:tcPr>
          <w:p w:rsidR="00053650" w:rsidRDefault="00053650" w:rsidP="00E14D89">
            <w:pPr>
              <w:ind w:right="-82"/>
              <w:jc w:val="right"/>
              <w:rPr>
                <w:sz w:val="26"/>
                <w:szCs w:val="26"/>
                <w:lang w:val="pt-BR"/>
              </w:rPr>
            </w:pPr>
            <w:r>
              <w:rPr>
                <w:sz w:val="26"/>
                <w:szCs w:val="26"/>
                <w:lang w:val="pt-BR"/>
              </w:rPr>
              <w:t>616</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11</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 xml:space="preserve">Nguyễn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903</w:t>
            </w:r>
          </w:p>
        </w:tc>
        <w:tc>
          <w:tcPr>
            <w:tcW w:w="1583" w:type="dxa"/>
            <w:vAlign w:val="center"/>
          </w:tcPr>
          <w:p w:rsidR="006B733D" w:rsidRDefault="006B733D" w:rsidP="00E14D89">
            <w:pPr>
              <w:ind w:right="-82"/>
              <w:jc w:val="right"/>
              <w:rPr>
                <w:sz w:val="26"/>
                <w:szCs w:val="26"/>
                <w:lang w:val="pt-BR"/>
              </w:rPr>
            </w:pPr>
            <w:r>
              <w:rPr>
                <w:sz w:val="26"/>
                <w:szCs w:val="26"/>
                <w:lang w:val="pt-BR"/>
              </w:rPr>
              <w:t>603</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550</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12</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 xml:space="preserve">Trần Văn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858</w:t>
            </w:r>
          </w:p>
        </w:tc>
        <w:tc>
          <w:tcPr>
            <w:tcW w:w="1583" w:type="dxa"/>
            <w:vAlign w:val="center"/>
          </w:tcPr>
          <w:p w:rsidR="006B733D" w:rsidRDefault="006B733D" w:rsidP="00E14D89">
            <w:pPr>
              <w:ind w:right="-82"/>
              <w:jc w:val="right"/>
              <w:rPr>
                <w:sz w:val="26"/>
                <w:szCs w:val="26"/>
                <w:lang w:val="pt-BR"/>
              </w:rPr>
            </w:pPr>
            <w:r>
              <w:rPr>
                <w:sz w:val="26"/>
                <w:szCs w:val="26"/>
                <w:lang w:val="pt-BR"/>
              </w:rPr>
              <w:t>1.023</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761</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13</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 xml:space="preserve">Nguyễn Văn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875</w:t>
            </w:r>
          </w:p>
        </w:tc>
        <w:tc>
          <w:tcPr>
            <w:tcW w:w="1583" w:type="dxa"/>
            <w:vAlign w:val="center"/>
          </w:tcPr>
          <w:p w:rsidR="006B733D" w:rsidRDefault="006B733D" w:rsidP="00E14D89">
            <w:pPr>
              <w:ind w:right="-82"/>
              <w:jc w:val="right"/>
              <w:rPr>
                <w:sz w:val="26"/>
                <w:szCs w:val="26"/>
                <w:lang w:val="pt-BR"/>
              </w:rPr>
            </w:pPr>
            <w:r>
              <w:rPr>
                <w:sz w:val="26"/>
                <w:szCs w:val="26"/>
                <w:lang w:val="pt-BR"/>
              </w:rPr>
              <w:t>574</w:t>
            </w:r>
          </w:p>
        </w:tc>
        <w:tc>
          <w:tcPr>
            <w:tcW w:w="1652" w:type="dxa"/>
            <w:shd w:val="clear" w:color="auto" w:fill="auto"/>
            <w:vAlign w:val="center"/>
          </w:tcPr>
          <w:p w:rsidR="006B733D" w:rsidRPr="003152A4" w:rsidRDefault="00C95BAC" w:rsidP="00E14D89">
            <w:pPr>
              <w:ind w:right="-82"/>
              <w:jc w:val="right"/>
              <w:rPr>
                <w:sz w:val="26"/>
                <w:szCs w:val="26"/>
                <w:lang w:val="pt-BR"/>
              </w:rPr>
            </w:pPr>
            <w:r>
              <w:rPr>
                <w:sz w:val="26"/>
                <w:szCs w:val="26"/>
                <w:lang w:val="pt-BR"/>
              </w:rPr>
              <w:t>560</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14</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 xml:space="preserve">Lê Xuân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400</w:t>
            </w:r>
          </w:p>
        </w:tc>
        <w:tc>
          <w:tcPr>
            <w:tcW w:w="1583" w:type="dxa"/>
            <w:vAlign w:val="center"/>
          </w:tcPr>
          <w:p w:rsidR="006B733D" w:rsidRDefault="006B733D" w:rsidP="00E14D89">
            <w:pPr>
              <w:ind w:right="-82"/>
              <w:jc w:val="right"/>
              <w:rPr>
                <w:sz w:val="26"/>
                <w:szCs w:val="26"/>
                <w:lang w:val="pt-BR"/>
              </w:rPr>
            </w:pPr>
            <w:r>
              <w:rPr>
                <w:sz w:val="26"/>
                <w:szCs w:val="26"/>
                <w:lang w:val="pt-BR"/>
              </w:rPr>
              <w:t>111</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0</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15</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 xml:space="preserve">Ngô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422</w:t>
            </w:r>
          </w:p>
        </w:tc>
        <w:tc>
          <w:tcPr>
            <w:tcW w:w="1583" w:type="dxa"/>
            <w:vAlign w:val="center"/>
          </w:tcPr>
          <w:p w:rsidR="006B733D" w:rsidRDefault="006B733D" w:rsidP="00E14D89">
            <w:pPr>
              <w:ind w:right="-82"/>
              <w:jc w:val="right"/>
              <w:rPr>
                <w:sz w:val="26"/>
                <w:szCs w:val="26"/>
                <w:lang w:val="pt-BR"/>
              </w:rPr>
            </w:pPr>
            <w:r>
              <w:rPr>
                <w:sz w:val="26"/>
                <w:szCs w:val="26"/>
                <w:lang w:val="pt-BR"/>
              </w:rPr>
              <w:t>701</w:t>
            </w:r>
          </w:p>
        </w:tc>
        <w:tc>
          <w:tcPr>
            <w:tcW w:w="1652" w:type="dxa"/>
            <w:shd w:val="clear" w:color="auto" w:fill="auto"/>
            <w:vAlign w:val="center"/>
          </w:tcPr>
          <w:p w:rsidR="006B733D" w:rsidRPr="003152A4" w:rsidRDefault="006B733D" w:rsidP="00E14D89">
            <w:pPr>
              <w:ind w:right="-82"/>
              <w:jc w:val="right"/>
              <w:rPr>
                <w:sz w:val="26"/>
                <w:szCs w:val="26"/>
                <w:lang w:val="pt-BR"/>
              </w:rPr>
            </w:pPr>
            <w:r>
              <w:rPr>
                <w:sz w:val="26"/>
                <w:szCs w:val="26"/>
                <w:lang w:val="pt-BR"/>
              </w:rPr>
              <w:t>59</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16</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 xml:space="preserve">Nguyễn </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875</w:t>
            </w:r>
          </w:p>
        </w:tc>
        <w:tc>
          <w:tcPr>
            <w:tcW w:w="1583" w:type="dxa"/>
            <w:vAlign w:val="center"/>
          </w:tcPr>
          <w:p w:rsidR="006B733D" w:rsidRDefault="006B733D" w:rsidP="00E14D89">
            <w:pPr>
              <w:ind w:right="-82"/>
              <w:jc w:val="right"/>
              <w:rPr>
                <w:sz w:val="26"/>
                <w:szCs w:val="26"/>
                <w:lang w:val="pt-BR"/>
              </w:rPr>
            </w:pPr>
            <w:r>
              <w:rPr>
                <w:sz w:val="26"/>
                <w:szCs w:val="26"/>
                <w:lang w:val="pt-BR"/>
              </w:rPr>
              <w:t>598</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202</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17</w:t>
            </w:r>
          </w:p>
        </w:tc>
        <w:tc>
          <w:tcPr>
            <w:tcW w:w="4425" w:type="dxa"/>
            <w:shd w:val="clear" w:color="auto" w:fill="auto"/>
            <w:vAlign w:val="center"/>
          </w:tcPr>
          <w:p w:rsidR="006B733D" w:rsidRPr="003152A4" w:rsidRDefault="006B733D" w:rsidP="00314F8D">
            <w:pPr>
              <w:ind w:right="-82"/>
              <w:rPr>
                <w:sz w:val="26"/>
                <w:szCs w:val="26"/>
                <w:lang w:val="pt-BR"/>
              </w:rPr>
            </w:pPr>
            <w:r>
              <w:rPr>
                <w:sz w:val="26"/>
                <w:szCs w:val="26"/>
                <w:lang w:val="pt-BR"/>
              </w:rPr>
              <w:t>Trần Văn T</w:t>
            </w:r>
            <w:r w:rsidR="00314F8D">
              <w:rPr>
                <w:sz w:val="26"/>
                <w:szCs w:val="26"/>
                <w:lang w:val="pt-BR"/>
              </w:rPr>
              <w:t>.........</w:t>
            </w:r>
          </w:p>
        </w:tc>
        <w:tc>
          <w:tcPr>
            <w:tcW w:w="1362" w:type="dxa"/>
            <w:vAlign w:val="center"/>
          </w:tcPr>
          <w:p w:rsidR="006B733D" w:rsidRDefault="006B733D" w:rsidP="00E14D89">
            <w:pPr>
              <w:ind w:right="-82"/>
              <w:jc w:val="right"/>
              <w:rPr>
                <w:sz w:val="26"/>
                <w:szCs w:val="26"/>
                <w:lang w:val="pt-BR"/>
              </w:rPr>
            </w:pPr>
            <w:r>
              <w:rPr>
                <w:sz w:val="26"/>
                <w:szCs w:val="26"/>
                <w:lang w:val="pt-BR"/>
              </w:rPr>
              <w:t>0</w:t>
            </w:r>
          </w:p>
        </w:tc>
        <w:tc>
          <w:tcPr>
            <w:tcW w:w="1583" w:type="dxa"/>
            <w:vAlign w:val="center"/>
          </w:tcPr>
          <w:p w:rsidR="006B733D" w:rsidRDefault="006B733D" w:rsidP="00E14D89">
            <w:pPr>
              <w:ind w:right="-82"/>
              <w:jc w:val="right"/>
              <w:rPr>
                <w:sz w:val="26"/>
                <w:szCs w:val="26"/>
                <w:lang w:val="pt-BR"/>
              </w:rPr>
            </w:pPr>
            <w:r>
              <w:rPr>
                <w:sz w:val="26"/>
                <w:szCs w:val="26"/>
                <w:lang w:val="pt-BR"/>
              </w:rPr>
              <w:t>1.039</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1.019</w:t>
            </w:r>
          </w:p>
        </w:tc>
      </w:tr>
      <w:tr w:rsidR="006B733D" w:rsidRPr="003152A4" w:rsidTr="009D1DD6">
        <w:trPr>
          <w:trHeight w:val="340"/>
        </w:trPr>
        <w:tc>
          <w:tcPr>
            <w:tcW w:w="678" w:type="dxa"/>
            <w:shd w:val="clear" w:color="auto" w:fill="auto"/>
            <w:vAlign w:val="center"/>
          </w:tcPr>
          <w:p w:rsidR="006B733D" w:rsidRPr="003152A4" w:rsidRDefault="00053650" w:rsidP="00E14D89">
            <w:pPr>
              <w:ind w:right="-82"/>
              <w:jc w:val="center"/>
              <w:rPr>
                <w:sz w:val="26"/>
                <w:szCs w:val="26"/>
                <w:lang w:val="pt-BR"/>
              </w:rPr>
            </w:pPr>
            <w:r>
              <w:rPr>
                <w:sz w:val="26"/>
                <w:szCs w:val="26"/>
                <w:lang w:val="pt-BR"/>
              </w:rPr>
              <w:t>18</w:t>
            </w:r>
          </w:p>
        </w:tc>
        <w:tc>
          <w:tcPr>
            <w:tcW w:w="4425" w:type="dxa"/>
            <w:shd w:val="clear" w:color="auto" w:fill="auto"/>
            <w:vAlign w:val="center"/>
          </w:tcPr>
          <w:p w:rsidR="006B733D" w:rsidRPr="003152A4" w:rsidRDefault="006B733D" w:rsidP="00E14D89">
            <w:pPr>
              <w:ind w:right="-82"/>
              <w:rPr>
                <w:sz w:val="26"/>
                <w:szCs w:val="26"/>
                <w:lang w:val="pt-BR"/>
              </w:rPr>
            </w:pPr>
            <w:r w:rsidRPr="003152A4">
              <w:rPr>
                <w:sz w:val="26"/>
                <w:szCs w:val="26"/>
                <w:lang w:val="pt-BR"/>
              </w:rPr>
              <w:t xml:space="preserve">Các đại lý bán hàng, khách hàng khác </w:t>
            </w:r>
          </w:p>
        </w:tc>
        <w:tc>
          <w:tcPr>
            <w:tcW w:w="1362" w:type="dxa"/>
            <w:vAlign w:val="center"/>
          </w:tcPr>
          <w:p w:rsidR="006B733D" w:rsidRDefault="006B733D" w:rsidP="00E14D89">
            <w:pPr>
              <w:ind w:right="-82"/>
              <w:jc w:val="right"/>
              <w:rPr>
                <w:sz w:val="26"/>
                <w:szCs w:val="26"/>
                <w:lang w:val="pt-BR"/>
              </w:rPr>
            </w:pPr>
            <w:r>
              <w:rPr>
                <w:sz w:val="26"/>
                <w:szCs w:val="26"/>
                <w:lang w:val="pt-BR"/>
              </w:rPr>
              <w:t>15.542</w:t>
            </w:r>
          </w:p>
        </w:tc>
        <w:tc>
          <w:tcPr>
            <w:tcW w:w="1583" w:type="dxa"/>
            <w:vAlign w:val="center"/>
          </w:tcPr>
          <w:p w:rsidR="006B733D" w:rsidRDefault="006B733D" w:rsidP="00E14D89">
            <w:pPr>
              <w:ind w:right="-82"/>
              <w:jc w:val="right"/>
              <w:rPr>
                <w:sz w:val="26"/>
                <w:szCs w:val="26"/>
                <w:lang w:val="pt-BR"/>
              </w:rPr>
            </w:pPr>
            <w:r>
              <w:rPr>
                <w:sz w:val="26"/>
                <w:szCs w:val="26"/>
                <w:lang w:val="pt-BR"/>
              </w:rPr>
              <w:t>8.204</w:t>
            </w:r>
          </w:p>
        </w:tc>
        <w:tc>
          <w:tcPr>
            <w:tcW w:w="1652" w:type="dxa"/>
            <w:shd w:val="clear" w:color="auto" w:fill="auto"/>
            <w:vAlign w:val="center"/>
          </w:tcPr>
          <w:p w:rsidR="006B733D" w:rsidRPr="003152A4" w:rsidRDefault="00053650" w:rsidP="00E14D89">
            <w:pPr>
              <w:ind w:right="-82"/>
              <w:jc w:val="right"/>
              <w:rPr>
                <w:sz w:val="26"/>
                <w:szCs w:val="26"/>
                <w:lang w:val="pt-BR"/>
              </w:rPr>
            </w:pPr>
            <w:r>
              <w:rPr>
                <w:sz w:val="26"/>
                <w:szCs w:val="26"/>
                <w:lang w:val="pt-BR"/>
              </w:rPr>
              <w:t>8.782</w:t>
            </w:r>
          </w:p>
        </w:tc>
      </w:tr>
      <w:tr w:rsidR="006B733D" w:rsidRPr="003152A4" w:rsidTr="009D1DD6">
        <w:trPr>
          <w:trHeight w:val="340"/>
        </w:trPr>
        <w:tc>
          <w:tcPr>
            <w:tcW w:w="5103" w:type="dxa"/>
            <w:gridSpan w:val="2"/>
            <w:shd w:val="clear" w:color="auto" w:fill="auto"/>
            <w:vAlign w:val="center"/>
          </w:tcPr>
          <w:p w:rsidR="006B733D" w:rsidRPr="003152A4" w:rsidRDefault="006B733D" w:rsidP="00E14D89">
            <w:pPr>
              <w:ind w:right="-82"/>
              <w:jc w:val="center"/>
              <w:rPr>
                <w:b/>
                <w:sz w:val="26"/>
                <w:szCs w:val="26"/>
                <w:lang w:val="pt-BR"/>
              </w:rPr>
            </w:pPr>
            <w:r w:rsidRPr="003152A4">
              <w:rPr>
                <w:b/>
                <w:sz w:val="26"/>
                <w:szCs w:val="26"/>
                <w:lang w:val="pt-BR"/>
              </w:rPr>
              <w:t>Tổng cộng</w:t>
            </w:r>
          </w:p>
        </w:tc>
        <w:tc>
          <w:tcPr>
            <w:tcW w:w="1362" w:type="dxa"/>
            <w:vAlign w:val="center"/>
          </w:tcPr>
          <w:p w:rsidR="006B733D" w:rsidRDefault="006B733D" w:rsidP="00E14D89">
            <w:pPr>
              <w:ind w:right="-82"/>
              <w:jc w:val="right"/>
              <w:rPr>
                <w:b/>
                <w:sz w:val="26"/>
                <w:szCs w:val="26"/>
                <w:lang w:val="pt-BR"/>
              </w:rPr>
            </w:pPr>
            <w:r>
              <w:rPr>
                <w:b/>
                <w:sz w:val="26"/>
                <w:szCs w:val="26"/>
                <w:lang w:val="pt-BR"/>
              </w:rPr>
              <w:t>26.474</w:t>
            </w:r>
          </w:p>
        </w:tc>
        <w:tc>
          <w:tcPr>
            <w:tcW w:w="1583" w:type="dxa"/>
            <w:vAlign w:val="center"/>
          </w:tcPr>
          <w:p w:rsidR="006B733D" w:rsidRPr="003152A4" w:rsidRDefault="006B733D" w:rsidP="00E14D89">
            <w:pPr>
              <w:ind w:right="-82"/>
              <w:jc w:val="right"/>
              <w:rPr>
                <w:b/>
                <w:sz w:val="26"/>
                <w:szCs w:val="26"/>
                <w:lang w:val="pt-BR"/>
              </w:rPr>
            </w:pPr>
            <w:r>
              <w:rPr>
                <w:b/>
                <w:sz w:val="26"/>
                <w:szCs w:val="26"/>
                <w:lang w:val="pt-BR"/>
              </w:rPr>
              <w:t>25.910</w:t>
            </w:r>
          </w:p>
        </w:tc>
        <w:tc>
          <w:tcPr>
            <w:tcW w:w="1652" w:type="dxa"/>
            <w:shd w:val="clear" w:color="auto" w:fill="auto"/>
            <w:vAlign w:val="center"/>
          </w:tcPr>
          <w:p w:rsidR="006B733D" w:rsidRPr="003152A4" w:rsidRDefault="00053650" w:rsidP="00E14D89">
            <w:pPr>
              <w:ind w:right="-82"/>
              <w:jc w:val="right"/>
              <w:rPr>
                <w:b/>
                <w:sz w:val="26"/>
                <w:szCs w:val="26"/>
                <w:lang w:val="pt-BR"/>
              </w:rPr>
            </w:pPr>
            <w:r>
              <w:rPr>
                <w:b/>
                <w:sz w:val="26"/>
                <w:szCs w:val="26"/>
                <w:lang w:val="pt-BR"/>
              </w:rPr>
              <w:t>24.890</w:t>
            </w:r>
          </w:p>
        </w:tc>
      </w:tr>
    </w:tbl>
    <w:p w:rsidR="006B733D" w:rsidRDefault="006B733D" w:rsidP="006B733D">
      <w:pPr>
        <w:tabs>
          <w:tab w:val="left" w:pos="720"/>
        </w:tabs>
        <w:spacing w:line="312" w:lineRule="auto"/>
        <w:ind w:firstLine="720"/>
        <w:jc w:val="both"/>
        <w:rPr>
          <w:sz w:val="26"/>
          <w:szCs w:val="26"/>
        </w:rPr>
      </w:pPr>
    </w:p>
    <w:p w:rsidR="006B733D" w:rsidRPr="00936F5E" w:rsidRDefault="006B733D" w:rsidP="006B733D">
      <w:pPr>
        <w:tabs>
          <w:tab w:val="left" w:pos="720"/>
        </w:tabs>
        <w:spacing w:after="60" w:line="300" w:lineRule="auto"/>
        <w:ind w:firstLine="720"/>
        <w:jc w:val="both"/>
        <w:rPr>
          <w:sz w:val="26"/>
          <w:szCs w:val="26"/>
        </w:rPr>
      </w:pPr>
      <w:r>
        <w:rPr>
          <w:sz w:val="26"/>
          <w:szCs w:val="26"/>
        </w:rPr>
        <w:t>Các khoản phải thu đang trong quá trình luân chuyển bình thường, đây đều là các đối tác lâu năm có uy tín. Tùy theo lượng tiêu thụ của từng đại l</w:t>
      </w:r>
      <w:r w:rsidRPr="00F664A8">
        <w:rPr>
          <w:sz w:val="26"/>
          <w:szCs w:val="26"/>
        </w:rPr>
        <w:t>ý</w:t>
      </w:r>
      <w:r>
        <w:rPr>
          <w:sz w:val="26"/>
          <w:szCs w:val="26"/>
        </w:rPr>
        <w:t xml:space="preserve"> Công ty sẽ cấp hạn mức nợ phù hợp. </w:t>
      </w:r>
      <w:r w:rsidRPr="00580B71">
        <w:rPr>
          <w:sz w:val="26"/>
          <w:szCs w:val="26"/>
          <w:lang w:val="vi-VN"/>
        </w:rPr>
        <w:t>Theo đánh giá của chi nhánh</w:t>
      </w:r>
      <w:r>
        <w:rPr>
          <w:sz w:val="26"/>
          <w:szCs w:val="26"/>
        </w:rPr>
        <w:t xml:space="preserve"> và cán bộ tái thẩm định</w:t>
      </w:r>
      <w:r w:rsidRPr="00580B71">
        <w:rPr>
          <w:sz w:val="26"/>
          <w:szCs w:val="26"/>
          <w:lang w:val="vi-VN"/>
        </w:rPr>
        <w:t>, công nợ phải thu của công ty đều có khả năng thu và không có</w:t>
      </w:r>
      <w:r w:rsidRPr="00580B71">
        <w:rPr>
          <w:color w:val="FF0000"/>
          <w:sz w:val="26"/>
          <w:szCs w:val="26"/>
          <w:lang w:val="vi-VN"/>
        </w:rPr>
        <w:t xml:space="preserve"> </w:t>
      </w:r>
      <w:r w:rsidRPr="00580B71">
        <w:rPr>
          <w:sz w:val="26"/>
          <w:szCs w:val="26"/>
          <w:lang w:val="vi-VN"/>
        </w:rPr>
        <w:t>khoản phải thu khó đòi.</w:t>
      </w:r>
      <w:r>
        <w:rPr>
          <w:sz w:val="26"/>
          <w:szCs w:val="26"/>
        </w:rPr>
        <w:t xml:space="preserve"> Các khoản phải thu lớn đều có đối chiếu, xác nhận công nợ.</w:t>
      </w:r>
    </w:p>
    <w:p w:rsidR="006B733D" w:rsidRDefault="006B733D" w:rsidP="006B733D">
      <w:pPr>
        <w:tabs>
          <w:tab w:val="left" w:pos="720"/>
        </w:tabs>
        <w:spacing w:after="60" w:line="300" w:lineRule="auto"/>
        <w:ind w:firstLine="720"/>
        <w:jc w:val="both"/>
        <w:rPr>
          <w:iCs/>
          <w:sz w:val="26"/>
          <w:szCs w:val="26"/>
        </w:rPr>
      </w:pPr>
      <w:r>
        <w:rPr>
          <w:iCs/>
          <w:sz w:val="26"/>
          <w:szCs w:val="26"/>
        </w:rPr>
        <w:t>-</w:t>
      </w:r>
      <w:r w:rsidRPr="007372C3">
        <w:rPr>
          <w:iCs/>
          <w:sz w:val="26"/>
          <w:szCs w:val="26"/>
          <w:lang w:val="vi-VN"/>
        </w:rPr>
        <w:t xml:space="preserve"> </w:t>
      </w:r>
      <w:r w:rsidRPr="007372C3">
        <w:rPr>
          <w:i/>
          <w:iCs/>
          <w:sz w:val="26"/>
          <w:szCs w:val="26"/>
          <w:lang w:val="vi-VN"/>
        </w:rPr>
        <w:t xml:space="preserve">Khoản trả trước cho </w:t>
      </w:r>
      <w:r>
        <w:rPr>
          <w:i/>
          <w:iCs/>
          <w:sz w:val="26"/>
          <w:szCs w:val="26"/>
        </w:rPr>
        <w:t>người bán</w:t>
      </w:r>
      <w:r w:rsidRPr="007372C3">
        <w:rPr>
          <w:iCs/>
          <w:sz w:val="26"/>
          <w:szCs w:val="26"/>
          <w:lang w:val="vi-VN"/>
        </w:rPr>
        <w:t xml:space="preserve">: </w:t>
      </w:r>
    </w:p>
    <w:p w:rsidR="006B733D" w:rsidRPr="001E2EFE" w:rsidRDefault="006B733D" w:rsidP="006B733D">
      <w:pPr>
        <w:tabs>
          <w:tab w:val="left" w:pos="720"/>
        </w:tabs>
        <w:spacing w:after="60" w:line="300" w:lineRule="auto"/>
        <w:ind w:firstLine="720"/>
        <w:jc w:val="both"/>
        <w:rPr>
          <w:iCs/>
          <w:sz w:val="26"/>
          <w:szCs w:val="26"/>
          <w:lang w:val="vi-VN"/>
        </w:rPr>
      </w:pPr>
      <w:r w:rsidRPr="001E2EFE">
        <w:rPr>
          <w:iCs/>
          <w:sz w:val="26"/>
          <w:szCs w:val="26"/>
          <w:lang w:val="vi-VN"/>
        </w:rPr>
        <w:t>Trả trước cho người bán thời điểm 31/12/2016 là 33.245 triệu đồng, tăng 8.861 triệu đồng so với 31/12/2015. Đây chủ yếu là các khoản đặt cọc, thanh toán trước cho khách hàng nước ngoài để nhập khẩu nguyên liệu như khô đậu tương, ngô, lúa mì...nhưng hàng hóa chưa về đến kho của công ty (giá trị 22.51</w:t>
      </w:r>
      <w:r>
        <w:rPr>
          <w:iCs/>
          <w:sz w:val="26"/>
          <w:szCs w:val="26"/>
        </w:rPr>
        <w:t>8</w:t>
      </w:r>
      <w:r w:rsidRPr="001E2EFE">
        <w:rPr>
          <w:iCs/>
          <w:sz w:val="26"/>
          <w:szCs w:val="26"/>
          <w:lang w:val="vi-VN"/>
        </w:rPr>
        <w:t xml:space="preserve"> triệu đồng</w:t>
      </w:r>
      <w:r>
        <w:rPr>
          <w:iCs/>
          <w:sz w:val="26"/>
          <w:szCs w:val="26"/>
        </w:rPr>
        <w:t xml:space="preserve">). </w:t>
      </w:r>
      <w:r w:rsidRPr="001E2EFE">
        <w:rPr>
          <w:iCs/>
          <w:sz w:val="26"/>
          <w:szCs w:val="26"/>
          <w:lang w:val="vi-VN"/>
        </w:rPr>
        <w:t xml:space="preserve">Bên cạnh các khoản trả trước cho các bạn hàng nước ngoài, công ty </w:t>
      </w:r>
      <w:r w:rsidR="00314F8D">
        <w:rPr>
          <w:iCs/>
          <w:sz w:val="26"/>
          <w:szCs w:val="26"/>
          <w:lang w:val="vi-VN"/>
        </w:rPr>
        <w:t>..............</w:t>
      </w:r>
      <w:r w:rsidRPr="001E2EFE">
        <w:rPr>
          <w:iCs/>
          <w:sz w:val="26"/>
          <w:szCs w:val="26"/>
          <w:lang w:val="vi-VN"/>
        </w:rPr>
        <w:t xml:space="preserve"> còn trả trước tiền hàng cho các bạn hàng trong nước để phục vụ hoạt động sản xuất kinh doanh của công ty với giá trị là 10.727 triệu đồng. </w:t>
      </w:r>
    </w:p>
    <w:p w:rsidR="006B733D" w:rsidRDefault="006B733D" w:rsidP="006B733D">
      <w:pPr>
        <w:tabs>
          <w:tab w:val="left" w:pos="720"/>
        </w:tabs>
        <w:spacing w:after="60" w:line="300" w:lineRule="auto"/>
        <w:ind w:firstLine="720"/>
        <w:jc w:val="both"/>
        <w:rPr>
          <w:iCs/>
          <w:sz w:val="26"/>
          <w:szCs w:val="26"/>
        </w:rPr>
      </w:pPr>
      <w:r w:rsidRPr="001E2EFE">
        <w:rPr>
          <w:iCs/>
          <w:sz w:val="26"/>
          <w:szCs w:val="26"/>
          <w:lang w:val="vi-VN"/>
        </w:rPr>
        <w:lastRenderedPageBreak/>
        <w:t xml:space="preserve"> Đến </w:t>
      </w:r>
      <w:r w:rsidR="00053650">
        <w:rPr>
          <w:iCs/>
          <w:sz w:val="26"/>
          <w:szCs w:val="26"/>
        </w:rPr>
        <w:t>30/6</w:t>
      </w:r>
      <w:r w:rsidRPr="001E2EFE">
        <w:rPr>
          <w:iCs/>
          <w:sz w:val="26"/>
          <w:szCs w:val="26"/>
          <w:lang w:val="vi-VN"/>
        </w:rPr>
        <w:t xml:space="preserve">/2017, trả trước cho người bán là </w:t>
      </w:r>
      <w:r w:rsidR="00AC395A">
        <w:rPr>
          <w:iCs/>
          <w:sz w:val="26"/>
          <w:szCs w:val="26"/>
        </w:rPr>
        <w:t>14.352</w:t>
      </w:r>
      <w:r w:rsidRPr="001E2EFE">
        <w:rPr>
          <w:iCs/>
          <w:sz w:val="26"/>
          <w:szCs w:val="26"/>
          <w:lang w:val="vi-VN"/>
        </w:rPr>
        <w:t xml:space="preserve"> triệu đồng, giảm </w:t>
      </w:r>
      <w:r w:rsidR="00AC395A">
        <w:rPr>
          <w:iCs/>
          <w:sz w:val="26"/>
          <w:szCs w:val="26"/>
        </w:rPr>
        <w:t>18.893</w:t>
      </w:r>
      <w:r w:rsidRPr="001E2EFE">
        <w:rPr>
          <w:iCs/>
          <w:sz w:val="26"/>
          <w:szCs w:val="26"/>
          <w:lang w:val="vi-VN"/>
        </w:rPr>
        <w:t xml:space="preserve"> triệu đồng so với 31/12/2016. Nguyên nhân giảm là do các lô hàng nhập khẩu ngô, khô đậu tương, lúa mì đã về đến kho hàng củ</w:t>
      </w:r>
      <w:r>
        <w:rPr>
          <w:iCs/>
          <w:sz w:val="26"/>
          <w:szCs w:val="26"/>
          <w:lang w:val="vi-VN"/>
        </w:rPr>
        <w:t xml:space="preserve">a </w:t>
      </w:r>
      <w:r>
        <w:rPr>
          <w:iCs/>
          <w:sz w:val="26"/>
          <w:szCs w:val="26"/>
        </w:rPr>
        <w:t>C</w:t>
      </w:r>
      <w:r>
        <w:rPr>
          <w:iCs/>
          <w:sz w:val="26"/>
          <w:szCs w:val="26"/>
          <w:lang w:val="vi-VN"/>
        </w:rPr>
        <w:t>ông ty</w:t>
      </w:r>
      <w:r w:rsidRPr="001E2EFE">
        <w:rPr>
          <w:iCs/>
          <w:sz w:val="26"/>
          <w:szCs w:val="26"/>
          <w:lang w:val="vi-VN"/>
        </w:rPr>
        <w:t>.</w:t>
      </w:r>
      <w:r>
        <w:rPr>
          <w:iCs/>
          <w:sz w:val="26"/>
          <w:szCs w:val="26"/>
        </w:rPr>
        <w:t xml:space="preserve"> Chi tiết như sau:</w:t>
      </w:r>
    </w:p>
    <w:p w:rsidR="006B733D" w:rsidRPr="007372C3" w:rsidRDefault="006B733D" w:rsidP="006B733D">
      <w:pPr>
        <w:tabs>
          <w:tab w:val="left" w:pos="709"/>
        </w:tabs>
        <w:spacing w:before="120" w:line="288" w:lineRule="auto"/>
        <w:jc w:val="right"/>
        <w:rPr>
          <w:i/>
          <w:sz w:val="25"/>
          <w:szCs w:val="25"/>
          <w:lang w:val="vi-VN"/>
        </w:rPr>
      </w:pPr>
      <w:r w:rsidRPr="007372C3">
        <w:rPr>
          <w:i/>
          <w:sz w:val="26"/>
          <w:szCs w:val="26"/>
          <w:lang w:val="vi-VN"/>
        </w:rPr>
        <w:t>Đơn vị</w:t>
      </w:r>
      <w:r>
        <w:rPr>
          <w:i/>
          <w:sz w:val="26"/>
          <w:szCs w:val="26"/>
        </w:rPr>
        <w:t xml:space="preserve"> tính</w:t>
      </w:r>
      <w:r w:rsidRPr="007372C3">
        <w:rPr>
          <w:i/>
          <w:sz w:val="26"/>
          <w:szCs w:val="26"/>
          <w:lang w:val="vi-VN"/>
        </w:rPr>
        <w:t xml:space="preserve">: </w:t>
      </w:r>
      <w:r w:rsidRPr="00AD7B80">
        <w:rPr>
          <w:i/>
          <w:sz w:val="26"/>
          <w:szCs w:val="26"/>
          <w:lang w:val="vi-VN"/>
        </w:rPr>
        <w:t xml:space="preserve">Triệu </w:t>
      </w:r>
      <w:r w:rsidRPr="007372C3">
        <w:rPr>
          <w:i/>
          <w:sz w:val="26"/>
          <w:szCs w:val="26"/>
          <w:lang w:val="vi-VN"/>
        </w:rPr>
        <w:t>đồng</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4189"/>
        <w:gridCol w:w="1360"/>
        <w:gridCol w:w="1583"/>
        <w:gridCol w:w="1651"/>
      </w:tblGrid>
      <w:tr w:rsidR="006B733D" w:rsidRPr="003152A4" w:rsidTr="00E14D89">
        <w:trPr>
          <w:trHeight w:val="340"/>
        </w:trPr>
        <w:tc>
          <w:tcPr>
            <w:tcW w:w="679" w:type="dxa"/>
            <w:shd w:val="clear" w:color="auto" w:fill="auto"/>
            <w:vAlign w:val="center"/>
          </w:tcPr>
          <w:p w:rsidR="006B733D" w:rsidRPr="003152A4" w:rsidRDefault="006B733D" w:rsidP="00E14D89">
            <w:pPr>
              <w:ind w:right="-79"/>
              <w:jc w:val="center"/>
              <w:rPr>
                <w:b/>
                <w:sz w:val="26"/>
                <w:szCs w:val="26"/>
                <w:lang w:val="pt-BR"/>
              </w:rPr>
            </w:pPr>
            <w:r w:rsidRPr="003152A4">
              <w:rPr>
                <w:b/>
                <w:sz w:val="26"/>
                <w:szCs w:val="26"/>
                <w:lang w:val="pt-BR"/>
              </w:rPr>
              <w:t>STT</w:t>
            </w:r>
          </w:p>
        </w:tc>
        <w:tc>
          <w:tcPr>
            <w:tcW w:w="4189" w:type="dxa"/>
            <w:shd w:val="clear" w:color="auto" w:fill="auto"/>
            <w:vAlign w:val="center"/>
          </w:tcPr>
          <w:p w:rsidR="006B733D" w:rsidRPr="003152A4" w:rsidRDefault="006B733D" w:rsidP="00E14D89">
            <w:pPr>
              <w:ind w:right="-79"/>
              <w:jc w:val="center"/>
              <w:rPr>
                <w:b/>
                <w:sz w:val="26"/>
                <w:szCs w:val="26"/>
                <w:lang w:val="pt-BR"/>
              </w:rPr>
            </w:pPr>
            <w:r w:rsidRPr="003152A4">
              <w:rPr>
                <w:b/>
                <w:sz w:val="26"/>
                <w:szCs w:val="26"/>
                <w:lang w:val="pt-BR"/>
              </w:rPr>
              <w:t>Tên khách hàng</w:t>
            </w:r>
          </w:p>
        </w:tc>
        <w:tc>
          <w:tcPr>
            <w:tcW w:w="1360" w:type="dxa"/>
            <w:vAlign w:val="center"/>
          </w:tcPr>
          <w:p w:rsidR="006B733D" w:rsidRDefault="006B733D" w:rsidP="00E14D89">
            <w:pPr>
              <w:ind w:right="-79"/>
              <w:jc w:val="right"/>
              <w:rPr>
                <w:b/>
                <w:sz w:val="26"/>
                <w:szCs w:val="26"/>
                <w:lang w:val="pt-BR"/>
              </w:rPr>
            </w:pPr>
            <w:r>
              <w:rPr>
                <w:b/>
                <w:sz w:val="26"/>
                <w:szCs w:val="26"/>
                <w:lang w:val="pt-BR"/>
              </w:rPr>
              <w:t>31/12/2015</w:t>
            </w:r>
          </w:p>
        </w:tc>
        <w:tc>
          <w:tcPr>
            <w:tcW w:w="1583" w:type="dxa"/>
            <w:vAlign w:val="center"/>
          </w:tcPr>
          <w:p w:rsidR="006B733D" w:rsidRPr="003152A4" w:rsidRDefault="006B733D" w:rsidP="00E14D89">
            <w:pPr>
              <w:ind w:right="-79"/>
              <w:jc w:val="center"/>
              <w:rPr>
                <w:b/>
                <w:sz w:val="26"/>
                <w:szCs w:val="26"/>
                <w:lang w:val="pt-BR"/>
              </w:rPr>
            </w:pPr>
            <w:r>
              <w:rPr>
                <w:b/>
                <w:sz w:val="26"/>
                <w:szCs w:val="26"/>
                <w:lang w:val="pt-BR"/>
              </w:rPr>
              <w:t>31/12/2016</w:t>
            </w:r>
          </w:p>
        </w:tc>
        <w:tc>
          <w:tcPr>
            <w:tcW w:w="1651" w:type="dxa"/>
            <w:shd w:val="clear" w:color="auto" w:fill="auto"/>
            <w:vAlign w:val="center"/>
          </w:tcPr>
          <w:p w:rsidR="006B733D" w:rsidRPr="003152A4" w:rsidRDefault="001852A9" w:rsidP="00E14D89">
            <w:pPr>
              <w:ind w:right="-79"/>
              <w:jc w:val="center"/>
              <w:rPr>
                <w:b/>
                <w:sz w:val="26"/>
                <w:szCs w:val="26"/>
                <w:lang w:val="pt-BR"/>
              </w:rPr>
            </w:pPr>
            <w:r>
              <w:rPr>
                <w:b/>
                <w:sz w:val="26"/>
                <w:szCs w:val="26"/>
                <w:lang w:val="pt-BR"/>
              </w:rPr>
              <w:t>30/6</w:t>
            </w:r>
            <w:r w:rsidR="006B733D">
              <w:rPr>
                <w:b/>
                <w:sz w:val="26"/>
                <w:szCs w:val="26"/>
                <w:lang w:val="pt-BR"/>
              </w:rPr>
              <w:t>/2017</w:t>
            </w:r>
          </w:p>
        </w:tc>
      </w:tr>
      <w:tr w:rsidR="006B733D" w:rsidRPr="003152A4" w:rsidTr="00E14D89">
        <w:trPr>
          <w:trHeight w:val="340"/>
        </w:trPr>
        <w:tc>
          <w:tcPr>
            <w:tcW w:w="679" w:type="dxa"/>
            <w:shd w:val="clear" w:color="auto" w:fill="auto"/>
            <w:vAlign w:val="center"/>
          </w:tcPr>
          <w:p w:rsidR="006B733D" w:rsidRPr="00A332E7" w:rsidRDefault="006B733D" w:rsidP="00E14D89">
            <w:pPr>
              <w:ind w:right="-79"/>
              <w:jc w:val="center"/>
              <w:rPr>
                <w:b/>
                <w:sz w:val="26"/>
                <w:szCs w:val="26"/>
                <w:lang w:val="pt-BR"/>
              </w:rPr>
            </w:pPr>
            <w:r w:rsidRPr="00A332E7">
              <w:rPr>
                <w:b/>
                <w:sz w:val="26"/>
                <w:szCs w:val="26"/>
                <w:lang w:val="pt-BR"/>
              </w:rPr>
              <w:t>I</w:t>
            </w:r>
          </w:p>
        </w:tc>
        <w:tc>
          <w:tcPr>
            <w:tcW w:w="4189" w:type="dxa"/>
            <w:shd w:val="clear" w:color="auto" w:fill="auto"/>
            <w:vAlign w:val="center"/>
          </w:tcPr>
          <w:p w:rsidR="006B733D" w:rsidRPr="00A332E7" w:rsidRDefault="006B733D" w:rsidP="00E14D89">
            <w:pPr>
              <w:ind w:right="-79"/>
              <w:rPr>
                <w:b/>
                <w:sz w:val="26"/>
                <w:szCs w:val="26"/>
                <w:lang w:val="pt-BR"/>
              </w:rPr>
            </w:pPr>
            <w:r w:rsidRPr="00A332E7">
              <w:rPr>
                <w:b/>
                <w:sz w:val="26"/>
                <w:szCs w:val="26"/>
                <w:lang w:val="pt-BR"/>
              </w:rPr>
              <w:t>Khách hàng nước ngoài</w:t>
            </w:r>
          </w:p>
        </w:tc>
        <w:tc>
          <w:tcPr>
            <w:tcW w:w="1360" w:type="dxa"/>
            <w:vAlign w:val="center"/>
          </w:tcPr>
          <w:p w:rsidR="006B733D" w:rsidRPr="00A332E7" w:rsidRDefault="006B733D" w:rsidP="00E14D89">
            <w:pPr>
              <w:ind w:right="-79"/>
              <w:jc w:val="right"/>
              <w:rPr>
                <w:b/>
                <w:sz w:val="26"/>
                <w:szCs w:val="26"/>
                <w:lang w:val="pt-BR"/>
              </w:rPr>
            </w:pPr>
            <w:r>
              <w:rPr>
                <w:b/>
                <w:sz w:val="26"/>
                <w:szCs w:val="26"/>
                <w:lang w:val="pt-BR"/>
              </w:rPr>
              <w:t>18.112</w:t>
            </w:r>
          </w:p>
        </w:tc>
        <w:tc>
          <w:tcPr>
            <w:tcW w:w="1583" w:type="dxa"/>
            <w:vAlign w:val="center"/>
          </w:tcPr>
          <w:p w:rsidR="006B733D" w:rsidRPr="00A332E7" w:rsidRDefault="006B733D" w:rsidP="00E14D89">
            <w:pPr>
              <w:ind w:right="-79"/>
              <w:jc w:val="right"/>
              <w:rPr>
                <w:b/>
                <w:sz w:val="26"/>
                <w:szCs w:val="26"/>
                <w:lang w:val="pt-BR"/>
              </w:rPr>
            </w:pPr>
            <w:r w:rsidRPr="00A332E7">
              <w:rPr>
                <w:b/>
                <w:sz w:val="26"/>
                <w:szCs w:val="26"/>
                <w:lang w:val="pt-BR"/>
              </w:rPr>
              <w:t>22.518</w:t>
            </w:r>
          </w:p>
        </w:tc>
        <w:tc>
          <w:tcPr>
            <w:tcW w:w="1651" w:type="dxa"/>
            <w:shd w:val="clear" w:color="auto" w:fill="auto"/>
            <w:vAlign w:val="center"/>
          </w:tcPr>
          <w:p w:rsidR="006B733D" w:rsidRPr="00A332E7" w:rsidRDefault="00AC395A" w:rsidP="00E14D89">
            <w:pPr>
              <w:ind w:right="-79"/>
              <w:jc w:val="right"/>
              <w:rPr>
                <w:b/>
                <w:sz w:val="26"/>
                <w:szCs w:val="26"/>
                <w:lang w:val="pt-BR"/>
              </w:rPr>
            </w:pPr>
            <w:r>
              <w:rPr>
                <w:b/>
                <w:sz w:val="26"/>
                <w:szCs w:val="26"/>
                <w:lang w:val="pt-BR"/>
              </w:rPr>
              <w:t>4.905</w:t>
            </w:r>
          </w:p>
        </w:tc>
      </w:tr>
      <w:tr w:rsidR="006B733D" w:rsidRPr="003152A4" w:rsidTr="00E14D89">
        <w:trPr>
          <w:trHeight w:val="340"/>
        </w:trPr>
        <w:tc>
          <w:tcPr>
            <w:tcW w:w="679" w:type="dxa"/>
            <w:shd w:val="clear" w:color="auto" w:fill="auto"/>
            <w:vAlign w:val="center"/>
          </w:tcPr>
          <w:p w:rsidR="006B733D" w:rsidRPr="003152A4" w:rsidRDefault="006B733D" w:rsidP="00E14D89">
            <w:pPr>
              <w:ind w:right="-79"/>
              <w:jc w:val="center"/>
              <w:rPr>
                <w:sz w:val="26"/>
                <w:szCs w:val="26"/>
                <w:lang w:val="pt-BR"/>
              </w:rPr>
            </w:pPr>
            <w:r w:rsidRPr="003152A4">
              <w:rPr>
                <w:sz w:val="26"/>
                <w:szCs w:val="26"/>
                <w:lang w:val="pt-BR"/>
              </w:rPr>
              <w:t>1</w:t>
            </w:r>
          </w:p>
        </w:tc>
        <w:tc>
          <w:tcPr>
            <w:tcW w:w="4189" w:type="dxa"/>
            <w:shd w:val="clear" w:color="auto" w:fill="auto"/>
            <w:vAlign w:val="center"/>
          </w:tcPr>
          <w:p w:rsidR="006B733D" w:rsidRPr="003152A4" w:rsidRDefault="006B733D" w:rsidP="00E14D89">
            <w:pPr>
              <w:ind w:right="-79"/>
              <w:rPr>
                <w:sz w:val="26"/>
                <w:szCs w:val="26"/>
                <w:lang w:val="pt-BR"/>
              </w:rPr>
            </w:pPr>
            <w:r>
              <w:rPr>
                <w:iCs/>
                <w:sz w:val="26"/>
                <w:szCs w:val="26"/>
                <w:lang w:val="vi-VN"/>
              </w:rPr>
              <w:t>L</w:t>
            </w:r>
            <w:r w:rsidRPr="001E2EFE">
              <w:rPr>
                <w:iCs/>
                <w:sz w:val="26"/>
                <w:szCs w:val="26"/>
                <w:lang w:val="vi-VN"/>
              </w:rPr>
              <w:t xml:space="preserve">ô </w:t>
            </w:r>
            <w:r>
              <w:rPr>
                <w:iCs/>
                <w:sz w:val="26"/>
                <w:szCs w:val="26"/>
              </w:rPr>
              <w:t xml:space="preserve">bã rượu </w:t>
            </w:r>
            <w:r w:rsidRPr="001E2EFE">
              <w:rPr>
                <w:iCs/>
                <w:sz w:val="26"/>
                <w:szCs w:val="26"/>
                <w:lang w:val="vi-VN"/>
              </w:rPr>
              <w:t>khô DDGS</w:t>
            </w:r>
          </w:p>
        </w:tc>
        <w:tc>
          <w:tcPr>
            <w:tcW w:w="1360" w:type="dxa"/>
            <w:vAlign w:val="center"/>
          </w:tcPr>
          <w:p w:rsidR="006B733D" w:rsidRDefault="006B733D" w:rsidP="00E14D89">
            <w:pPr>
              <w:ind w:right="-79"/>
              <w:jc w:val="right"/>
              <w:rPr>
                <w:sz w:val="26"/>
                <w:szCs w:val="26"/>
                <w:lang w:val="pt-BR"/>
              </w:rPr>
            </w:pPr>
            <w:r>
              <w:rPr>
                <w:sz w:val="26"/>
                <w:szCs w:val="26"/>
                <w:lang w:val="pt-BR"/>
              </w:rPr>
              <w:t>2.432</w:t>
            </w:r>
          </w:p>
        </w:tc>
        <w:tc>
          <w:tcPr>
            <w:tcW w:w="1583" w:type="dxa"/>
            <w:vAlign w:val="center"/>
          </w:tcPr>
          <w:p w:rsidR="006B733D" w:rsidRDefault="006B733D" w:rsidP="00E14D89">
            <w:pPr>
              <w:ind w:right="-79"/>
              <w:jc w:val="right"/>
              <w:rPr>
                <w:sz w:val="26"/>
                <w:szCs w:val="26"/>
                <w:lang w:val="pt-BR"/>
              </w:rPr>
            </w:pPr>
            <w:r>
              <w:rPr>
                <w:sz w:val="26"/>
                <w:szCs w:val="26"/>
                <w:lang w:val="pt-BR"/>
              </w:rPr>
              <w:t>2.879</w:t>
            </w:r>
          </w:p>
        </w:tc>
        <w:tc>
          <w:tcPr>
            <w:tcW w:w="1651" w:type="dxa"/>
            <w:shd w:val="clear" w:color="auto" w:fill="auto"/>
            <w:vAlign w:val="center"/>
          </w:tcPr>
          <w:p w:rsidR="006B733D" w:rsidRPr="003152A4" w:rsidRDefault="006B733D" w:rsidP="00E14D89">
            <w:pPr>
              <w:ind w:right="-79"/>
              <w:jc w:val="right"/>
              <w:rPr>
                <w:sz w:val="26"/>
                <w:szCs w:val="26"/>
                <w:lang w:val="pt-BR"/>
              </w:rPr>
            </w:pPr>
            <w:r>
              <w:rPr>
                <w:sz w:val="26"/>
                <w:szCs w:val="26"/>
                <w:lang w:val="pt-BR"/>
              </w:rPr>
              <w:t>0</w:t>
            </w:r>
          </w:p>
        </w:tc>
      </w:tr>
      <w:tr w:rsidR="006B733D" w:rsidRPr="003152A4" w:rsidTr="00E14D89">
        <w:trPr>
          <w:trHeight w:val="340"/>
        </w:trPr>
        <w:tc>
          <w:tcPr>
            <w:tcW w:w="679" w:type="dxa"/>
            <w:shd w:val="clear" w:color="auto" w:fill="auto"/>
            <w:vAlign w:val="center"/>
          </w:tcPr>
          <w:p w:rsidR="006B733D" w:rsidRPr="003152A4" w:rsidRDefault="006B733D" w:rsidP="00E14D89">
            <w:pPr>
              <w:ind w:right="-79"/>
              <w:jc w:val="center"/>
              <w:rPr>
                <w:sz w:val="26"/>
                <w:szCs w:val="26"/>
                <w:lang w:val="pt-BR"/>
              </w:rPr>
            </w:pPr>
            <w:r w:rsidRPr="003152A4">
              <w:rPr>
                <w:sz w:val="26"/>
                <w:szCs w:val="26"/>
                <w:lang w:val="pt-BR"/>
              </w:rPr>
              <w:t>2</w:t>
            </w:r>
          </w:p>
        </w:tc>
        <w:tc>
          <w:tcPr>
            <w:tcW w:w="4189" w:type="dxa"/>
            <w:shd w:val="clear" w:color="auto" w:fill="auto"/>
            <w:vAlign w:val="center"/>
          </w:tcPr>
          <w:p w:rsidR="006B733D" w:rsidRPr="003152A4" w:rsidRDefault="006B733D" w:rsidP="00E14D89">
            <w:pPr>
              <w:ind w:right="-79"/>
              <w:rPr>
                <w:sz w:val="26"/>
                <w:szCs w:val="26"/>
                <w:lang w:val="pt-BR"/>
              </w:rPr>
            </w:pPr>
            <w:r>
              <w:rPr>
                <w:sz w:val="26"/>
                <w:szCs w:val="26"/>
                <w:lang w:val="pt-BR"/>
              </w:rPr>
              <w:t>Lô lúa mì</w:t>
            </w:r>
          </w:p>
        </w:tc>
        <w:tc>
          <w:tcPr>
            <w:tcW w:w="1360" w:type="dxa"/>
            <w:vAlign w:val="center"/>
          </w:tcPr>
          <w:p w:rsidR="006B733D" w:rsidRDefault="006B733D" w:rsidP="00E14D89">
            <w:pPr>
              <w:ind w:right="-79"/>
              <w:jc w:val="right"/>
              <w:rPr>
                <w:sz w:val="26"/>
                <w:szCs w:val="26"/>
                <w:lang w:val="pt-BR"/>
              </w:rPr>
            </w:pPr>
            <w:r>
              <w:rPr>
                <w:sz w:val="26"/>
                <w:szCs w:val="26"/>
                <w:lang w:val="pt-BR"/>
              </w:rPr>
              <w:t>0</w:t>
            </w:r>
          </w:p>
        </w:tc>
        <w:tc>
          <w:tcPr>
            <w:tcW w:w="1583" w:type="dxa"/>
            <w:vAlign w:val="center"/>
          </w:tcPr>
          <w:p w:rsidR="006B733D" w:rsidRDefault="006B733D" w:rsidP="00E14D89">
            <w:pPr>
              <w:ind w:right="-79"/>
              <w:jc w:val="right"/>
              <w:rPr>
                <w:sz w:val="26"/>
                <w:szCs w:val="26"/>
                <w:lang w:val="pt-BR"/>
              </w:rPr>
            </w:pPr>
            <w:r>
              <w:rPr>
                <w:sz w:val="26"/>
                <w:szCs w:val="26"/>
                <w:lang w:val="pt-BR"/>
              </w:rPr>
              <w:t>2.530</w:t>
            </w:r>
          </w:p>
        </w:tc>
        <w:tc>
          <w:tcPr>
            <w:tcW w:w="1651" w:type="dxa"/>
            <w:shd w:val="clear" w:color="auto" w:fill="auto"/>
            <w:vAlign w:val="center"/>
          </w:tcPr>
          <w:p w:rsidR="006B733D" w:rsidRPr="003152A4" w:rsidRDefault="00AC395A" w:rsidP="00E14D89">
            <w:pPr>
              <w:ind w:right="-79"/>
              <w:jc w:val="right"/>
              <w:rPr>
                <w:sz w:val="26"/>
                <w:szCs w:val="26"/>
                <w:lang w:val="pt-BR"/>
              </w:rPr>
            </w:pPr>
            <w:r>
              <w:rPr>
                <w:sz w:val="26"/>
                <w:szCs w:val="26"/>
                <w:lang w:val="pt-BR"/>
              </w:rPr>
              <w:t>0</w:t>
            </w:r>
          </w:p>
        </w:tc>
      </w:tr>
      <w:tr w:rsidR="006B733D" w:rsidRPr="003152A4" w:rsidTr="00E14D89">
        <w:trPr>
          <w:trHeight w:val="340"/>
        </w:trPr>
        <w:tc>
          <w:tcPr>
            <w:tcW w:w="679" w:type="dxa"/>
            <w:shd w:val="clear" w:color="auto" w:fill="auto"/>
            <w:vAlign w:val="center"/>
          </w:tcPr>
          <w:p w:rsidR="006B733D" w:rsidRPr="003152A4" w:rsidRDefault="006B733D" w:rsidP="00E14D89">
            <w:pPr>
              <w:ind w:right="-79"/>
              <w:jc w:val="center"/>
              <w:rPr>
                <w:sz w:val="26"/>
                <w:szCs w:val="26"/>
                <w:lang w:val="pt-BR"/>
              </w:rPr>
            </w:pPr>
            <w:r>
              <w:rPr>
                <w:sz w:val="26"/>
                <w:szCs w:val="26"/>
                <w:lang w:val="pt-BR"/>
              </w:rPr>
              <w:t>3</w:t>
            </w:r>
          </w:p>
        </w:tc>
        <w:tc>
          <w:tcPr>
            <w:tcW w:w="4189" w:type="dxa"/>
            <w:shd w:val="clear" w:color="auto" w:fill="auto"/>
            <w:vAlign w:val="center"/>
          </w:tcPr>
          <w:p w:rsidR="006B733D" w:rsidRPr="003152A4" w:rsidRDefault="006B733D" w:rsidP="00E14D89">
            <w:pPr>
              <w:ind w:right="-79"/>
              <w:rPr>
                <w:sz w:val="26"/>
                <w:szCs w:val="26"/>
                <w:lang w:val="pt-BR"/>
              </w:rPr>
            </w:pPr>
            <w:r>
              <w:rPr>
                <w:iCs/>
                <w:sz w:val="26"/>
                <w:szCs w:val="26"/>
                <w:lang w:val="vi-VN"/>
              </w:rPr>
              <w:t>L</w:t>
            </w:r>
            <w:r w:rsidRPr="001E2EFE">
              <w:rPr>
                <w:iCs/>
                <w:sz w:val="26"/>
                <w:szCs w:val="26"/>
                <w:lang w:val="vi-VN"/>
              </w:rPr>
              <w:t>ô khô đậu tương Argen</w:t>
            </w:r>
          </w:p>
        </w:tc>
        <w:tc>
          <w:tcPr>
            <w:tcW w:w="1360" w:type="dxa"/>
            <w:vAlign w:val="center"/>
          </w:tcPr>
          <w:p w:rsidR="006B733D" w:rsidRDefault="006B733D" w:rsidP="00E14D89">
            <w:pPr>
              <w:ind w:right="-79"/>
              <w:jc w:val="right"/>
              <w:rPr>
                <w:sz w:val="26"/>
                <w:szCs w:val="26"/>
                <w:lang w:val="pt-BR"/>
              </w:rPr>
            </w:pPr>
            <w:r>
              <w:rPr>
                <w:sz w:val="26"/>
                <w:szCs w:val="26"/>
                <w:lang w:val="pt-BR"/>
              </w:rPr>
              <w:t>115</w:t>
            </w:r>
          </w:p>
        </w:tc>
        <w:tc>
          <w:tcPr>
            <w:tcW w:w="1583" w:type="dxa"/>
            <w:vAlign w:val="center"/>
          </w:tcPr>
          <w:p w:rsidR="006B733D" w:rsidRPr="003152A4" w:rsidRDefault="006B733D" w:rsidP="00E14D89">
            <w:pPr>
              <w:ind w:right="-79"/>
              <w:jc w:val="right"/>
              <w:rPr>
                <w:sz w:val="26"/>
                <w:szCs w:val="26"/>
                <w:lang w:val="pt-BR"/>
              </w:rPr>
            </w:pPr>
            <w:r>
              <w:rPr>
                <w:sz w:val="26"/>
                <w:szCs w:val="26"/>
                <w:lang w:val="pt-BR"/>
              </w:rPr>
              <w:t>6.268</w:t>
            </w:r>
          </w:p>
        </w:tc>
        <w:tc>
          <w:tcPr>
            <w:tcW w:w="1651" w:type="dxa"/>
            <w:shd w:val="clear" w:color="auto" w:fill="auto"/>
            <w:vAlign w:val="center"/>
          </w:tcPr>
          <w:p w:rsidR="006B733D" w:rsidRPr="003152A4" w:rsidRDefault="006B733D" w:rsidP="00E14D89">
            <w:pPr>
              <w:ind w:right="-79"/>
              <w:jc w:val="right"/>
              <w:rPr>
                <w:sz w:val="26"/>
                <w:szCs w:val="26"/>
                <w:lang w:val="pt-BR"/>
              </w:rPr>
            </w:pPr>
            <w:r>
              <w:rPr>
                <w:sz w:val="26"/>
                <w:szCs w:val="26"/>
                <w:lang w:val="pt-BR"/>
              </w:rPr>
              <w:t>0</w:t>
            </w:r>
          </w:p>
        </w:tc>
      </w:tr>
      <w:tr w:rsidR="006B733D" w:rsidRPr="003152A4" w:rsidTr="00E14D89">
        <w:trPr>
          <w:trHeight w:val="340"/>
        </w:trPr>
        <w:tc>
          <w:tcPr>
            <w:tcW w:w="679" w:type="dxa"/>
            <w:shd w:val="clear" w:color="auto" w:fill="auto"/>
            <w:vAlign w:val="center"/>
          </w:tcPr>
          <w:p w:rsidR="006B733D" w:rsidRPr="003152A4" w:rsidRDefault="006B733D" w:rsidP="00E14D89">
            <w:pPr>
              <w:ind w:right="-79"/>
              <w:jc w:val="center"/>
              <w:rPr>
                <w:sz w:val="26"/>
                <w:szCs w:val="26"/>
                <w:lang w:val="pt-BR"/>
              </w:rPr>
            </w:pPr>
            <w:r>
              <w:rPr>
                <w:sz w:val="26"/>
                <w:szCs w:val="26"/>
                <w:lang w:val="pt-BR"/>
              </w:rPr>
              <w:t>4</w:t>
            </w:r>
          </w:p>
        </w:tc>
        <w:tc>
          <w:tcPr>
            <w:tcW w:w="4189" w:type="dxa"/>
            <w:shd w:val="clear" w:color="auto" w:fill="auto"/>
            <w:vAlign w:val="center"/>
          </w:tcPr>
          <w:p w:rsidR="006B733D" w:rsidRPr="003152A4" w:rsidRDefault="006B733D" w:rsidP="00E14D89">
            <w:pPr>
              <w:ind w:right="-79"/>
              <w:rPr>
                <w:sz w:val="26"/>
                <w:szCs w:val="26"/>
                <w:lang w:val="pt-BR"/>
              </w:rPr>
            </w:pPr>
            <w:r>
              <w:rPr>
                <w:iCs/>
                <w:sz w:val="26"/>
                <w:szCs w:val="26"/>
              </w:rPr>
              <w:t>L</w:t>
            </w:r>
            <w:r w:rsidRPr="001E2EFE">
              <w:rPr>
                <w:iCs/>
                <w:sz w:val="26"/>
                <w:szCs w:val="26"/>
                <w:lang w:val="vi-VN"/>
              </w:rPr>
              <w:t>ô ngô Argen</w:t>
            </w:r>
          </w:p>
        </w:tc>
        <w:tc>
          <w:tcPr>
            <w:tcW w:w="1360" w:type="dxa"/>
            <w:vAlign w:val="center"/>
          </w:tcPr>
          <w:p w:rsidR="006B733D" w:rsidRDefault="006B733D" w:rsidP="00E14D89">
            <w:pPr>
              <w:ind w:right="-79"/>
              <w:jc w:val="right"/>
              <w:rPr>
                <w:sz w:val="26"/>
                <w:szCs w:val="26"/>
                <w:lang w:val="pt-BR"/>
              </w:rPr>
            </w:pPr>
            <w:r>
              <w:rPr>
                <w:sz w:val="26"/>
                <w:szCs w:val="26"/>
                <w:lang w:val="pt-BR"/>
              </w:rPr>
              <w:t>0</w:t>
            </w:r>
          </w:p>
        </w:tc>
        <w:tc>
          <w:tcPr>
            <w:tcW w:w="1583" w:type="dxa"/>
            <w:vAlign w:val="center"/>
          </w:tcPr>
          <w:p w:rsidR="006B733D" w:rsidRPr="003152A4" w:rsidRDefault="006B733D" w:rsidP="00E14D89">
            <w:pPr>
              <w:ind w:right="-79"/>
              <w:jc w:val="right"/>
              <w:rPr>
                <w:sz w:val="26"/>
                <w:szCs w:val="26"/>
                <w:lang w:val="pt-BR"/>
              </w:rPr>
            </w:pPr>
            <w:r>
              <w:rPr>
                <w:sz w:val="26"/>
                <w:szCs w:val="26"/>
                <w:lang w:val="pt-BR"/>
              </w:rPr>
              <w:t>5.203</w:t>
            </w:r>
          </w:p>
        </w:tc>
        <w:tc>
          <w:tcPr>
            <w:tcW w:w="1651" w:type="dxa"/>
            <w:shd w:val="clear" w:color="auto" w:fill="auto"/>
            <w:vAlign w:val="center"/>
          </w:tcPr>
          <w:p w:rsidR="006B733D" w:rsidRPr="003152A4" w:rsidRDefault="006B733D" w:rsidP="00E14D89">
            <w:pPr>
              <w:ind w:right="-79"/>
              <w:jc w:val="right"/>
              <w:rPr>
                <w:sz w:val="26"/>
                <w:szCs w:val="26"/>
                <w:lang w:val="pt-BR"/>
              </w:rPr>
            </w:pPr>
            <w:r>
              <w:rPr>
                <w:sz w:val="26"/>
                <w:szCs w:val="26"/>
                <w:lang w:val="pt-BR"/>
              </w:rPr>
              <w:t>0</w:t>
            </w:r>
          </w:p>
        </w:tc>
      </w:tr>
      <w:tr w:rsidR="006B733D" w:rsidRPr="003152A4" w:rsidTr="00E14D89">
        <w:trPr>
          <w:trHeight w:val="340"/>
        </w:trPr>
        <w:tc>
          <w:tcPr>
            <w:tcW w:w="679" w:type="dxa"/>
            <w:shd w:val="clear" w:color="auto" w:fill="auto"/>
            <w:vAlign w:val="center"/>
          </w:tcPr>
          <w:p w:rsidR="006B733D" w:rsidRDefault="006B733D" w:rsidP="00E14D89">
            <w:pPr>
              <w:ind w:right="-79"/>
              <w:jc w:val="center"/>
              <w:rPr>
                <w:sz w:val="26"/>
                <w:szCs w:val="26"/>
                <w:lang w:val="pt-BR"/>
              </w:rPr>
            </w:pPr>
            <w:r>
              <w:rPr>
                <w:sz w:val="26"/>
                <w:szCs w:val="26"/>
                <w:lang w:val="pt-BR"/>
              </w:rPr>
              <w:t>5</w:t>
            </w:r>
          </w:p>
        </w:tc>
        <w:tc>
          <w:tcPr>
            <w:tcW w:w="4189" w:type="dxa"/>
            <w:shd w:val="clear" w:color="auto" w:fill="auto"/>
            <w:vAlign w:val="center"/>
          </w:tcPr>
          <w:p w:rsidR="006B733D" w:rsidRPr="003152A4" w:rsidRDefault="006B733D" w:rsidP="00E14D89">
            <w:pPr>
              <w:ind w:right="-79"/>
              <w:rPr>
                <w:sz w:val="26"/>
                <w:szCs w:val="26"/>
                <w:lang w:val="pt-BR"/>
              </w:rPr>
            </w:pPr>
            <w:r>
              <w:rPr>
                <w:iCs/>
                <w:sz w:val="26"/>
                <w:szCs w:val="26"/>
              </w:rPr>
              <w:t>L</w:t>
            </w:r>
            <w:r w:rsidRPr="001E2EFE">
              <w:rPr>
                <w:iCs/>
                <w:sz w:val="26"/>
                <w:szCs w:val="26"/>
                <w:lang w:val="vi-VN"/>
              </w:rPr>
              <w:t>ô ngô Nam Mỹ</w:t>
            </w:r>
          </w:p>
        </w:tc>
        <w:tc>
          <w:tcPr>
            <w:tcW w:w="1360" w:type="dxa"/>
            <w:vAlign w:val="center"/>
          </w:tcPr>
          <w:p w:rsidR="006B733D" w:rsidRDefault="006B733D" w:rsidP="00E14D89">
            <w:pPr>
              <w:ind w:right="-79"/>
              <w:jc w:val="right"/>
              <w:rPr>
                <w:sz w:val="26"/>
                <w:szCs w:val="26"/>
                <w:lang w:val="pt-BR"/>
              </w:rPr>
            </w:pPr>
            <w:r>
              <w:rPr>
                <w:sz w:val="26"/>
                <w:szCs w:val="26"/>
                <w:lang w:val="pt-BR"/>
              </w:rPr>
              <w:t>15.134</w:t>
            </w:r>
          </w:p>
        </w:tc>
        <w:tc>
          <w:tcPr>
            <w:tcW w:w="1583" w:type="dxa"/>
            <w:vAlign w:val="center"/>
          </w:tcPr>
          <w:p w:rsidR="006B733D" w:rsidRPr="003152A4" w:rsidRDefault="006B733D" w:rsidP="00E14D89">
            <w:pPr>
              <w:ind w:right="-79"/>
              <w:jc w:val="right"/>
              <w:rPr>
                <w:sz w:val="26"/>
                <w:szCs w:val="26"/>
                <w:lang w:val="pt-BR"/>
              </w:rPr>
            </w:pPr>
            <w:r>
              <w:rPr>
                <w:sz w:val="26"/>
                <w:szCs w:val="26"/>
                <w:lang w:val="pt-BR"/>
              </w:rPr>
              <w:t>5.584</w:t>
            </w:r>
          </w:p>
        </w:tc>
        <w:tc>
          <w:tcPr>
            <w:tcW w:w="1651" w:type="dxa"/>
            <w:shd w:val="clear" w:color="auto" w:fill="auto"/>
            <w:vAlign w:val="center"/>
          </w:tcPr>
          <w:p w:rsidR="006B733D" w:rsidRPr="003152A4" w:rsidRDefault="006B733D" w:rsidP="00E14D89">
            <w:pPr>
              <w:ind w:right="-79"/>
              <w:jc w:val="right"/>
              <w:rPr>
                <w:sz w:val="26"/>
                <w:szCs w:val="26"/>
                <w:lang w:val="pt-BR"/>
              </w:rPr>
            </w:pPr>
            <w:r>
              <w:rPr>
                <w:sz w:val="26"/>
                <w:szCs w:val="26"/>
                <w:lang w:val="pt-BR"/>
              </w:rPr>
              <w:t>0</w:t>
            </w:r>
          </w:p>
        </w:tc>
      </w:tr>
      <w:tr w:rsidR="006B733D" w:rsidRPr="003152A4" w:rsidTr="00E14D89">
        <w:trPr>
          <w:trHeight w:val="340"/>
        </w:trPr>
        <w:tc>
          <w:tcPr>
            <w:tcW w:w="679" w:type="dxa"/>
            <w:shd w:val="clear" w:color="auto" w:fill="auto"/>
            <w:vAlign w:val="center"/>
          </w:tcPr>
          <w:p w:rsidR="006B733D" w:rsidRDefault="006B733D" w:rsidP="00E14D89">
            <w:pPr>
              <w:ind w:right="-79"/>
              <w:jc w:val="center"/>
              <w:rPr>
                <w:sz w:val="26"/>
                <w:szCs w:val="26"/>
                <w:lang w:val="pt-BR"/>
              </w:rPr>
            </w:pPr>
            <w:r>
              <w:rPr>
                <w:sz w:val="26"/>
                <w:szCs w:val="26"/>
                <w:lang w:val="pt-BR"/>
              </w:rPr>
              <w:t>6</w:t>
            </w:r>
          </w:p>
        </w:tc>
        <w:tc>
          <w:tcPr>
            <w:tcW w:w="4189" w:type="dxa"/>
            <w:shd w:val="clear" w:color="auto" w:fill="auto"/>
            <w:vAlign w:val="center"/>
          </w:tcPr>
          <w:p w:rsidR="006B733D" w:rsidRDefault="006B733D" w:rsidP="00AC395A">
            <w:pPr>
              <w:ind w:right="-79"/>
              <w:rPr>
                <w:sz w:val="26"/>
                <w:szCs w:val="26"/>
                <w:lang w:val="pt-BR"/>
              </w:rPr>
            </w:pPr>
            <w:r>
              <w:rPr>
                <w:sz w:val="26"/>
                <w:szCs w:val="26"/>
                <w:lang w:val="pt-BR"/>
              </w:rPr>
              <w:t xml:space="preserve">Lô </w:t>
            </w:r>
            <w:r w:rsidR="00AC395A">
              <w:rPr>
                <w:sz w:val="26"/>
                <w:szCs w:val="26"/>
                <w:lang w:val="pt-BR"/>
              </w:rPr>
              <w:t>ngô</w:t>
            </w:r>
          </w:p>
        </w:tc>
        <w:tc>
          <w:tcPr>
            <w:tcW w:w="1360" w:type="dxa"/>
            <w:vAlign w:val="center"/>
          </w:tcPr>
          <w:p w:rsidR="006B733D" w:rsidRDefault="006B733D" w:rsidP="00E14D89">
            <w:pPr>
              <w:ind w:right="-79"/>
              <w:jc w:val="right"/>
              <w:rPr>
                <w:sz w:val="26"/>
                <w:szCs w:val="26"/>
                <w:lang w:val="pt-BR"/>
              </w:rPr>
            </w:pPr>
            <w:r>
              <w:rPr>
                <w:sz w:val="26"/>
                <w:szCs w:val="26"/>
                <w:lang w:val="pt-BR"/>
              </w:rPr>
              <w:t>0</w:t>
            </w:r>
          </w:p>
        </w:tc>
        <w:tc>
          <w:tcPr>
            <w:tcW w:w="1583" w:type="dxa"/>
            <w:vAlign w:val="center"/>
          </w:tcPr>
          <w:p w:rsidR="006B733D" w:rsidRDefault="006B733D" w:rsidP="00E14D89">
            <w:pPr>
              <w:ind w:right="-79"/>
              <w:jc w:val="right"/>
              <w:rPr>
                <w:sz w:val="26"/>
                <w:szCs w:val="26"/>
                <w:lang w:val="pt-BR"/>
              </w:rPr>
            </w:pPr>
            <w:r>
              <w:rPr>
                <w:sz w:val="26"/>
                <w:szCs w:val="26"/>
                <w:lang w:val="pt-BR"/>
              </w:rPr>
              <w:t>0</w:t>
            </w:r>
          </w:p>
        </w:tc>
        <w:tc>
          <w:tcPr>
            <w:tcW w:w="1651" w:type="dxa"/>
            <w:shd w:val="clear" w:color="auto" w:fill="auto"/>
            <w:vAlign w:val="center"/>
          </w:tcPr>
          <w:p w:rsidR="006B733D" w:rsidRDefault="00AC395A" w:rsidP="00E14D89">
            <w:pPr>
              <w:ind w:right="-79"/>
              <w:jc w:val="right"/>
              <w:rPr>
                <w:sz w:val="26"/>
                <w:szCs w:val="26"/>
                <w:lang w:val="pt-BR"/>
              </w:rPr>
            </w:pPr>
            <w:r>
              <w:rPr>
                <w:sz w:val="26"/>
                <w:szCs w:val="26"/>
                <w:lang w:val="pt-BR"/>
              </w:rPr>
              <w:t>4.760</w:t>
            </w:r>
          </w:p>
        </w:tc>
      </w:tr>
      <w:tr w:rsidR="006B733D" w:rsidRPr="003152A4" w:rsidTr="00E14D89">
        <w:trPr>
          <w:trHeight w:val="340"/>
        </w:trPr>
        <w:tc>
          <w:tcPr>
            <w:tcW w:w="679" w:type="dxa"/>
            <w:shd w:val="clear" w:color="auto" w:fill="auto"/>
            <w:vAlign w:val="center"/>
          </w:tcPr>
          <w:p w:rsidR="006B733D" w:rsidRDefault="006B733D" w:rsidP="00E14D89">
            <w:pPr>
              <w:ind w:right="-79"/>
              <w:jc w:val="center"/>
              <w:rPr>
                <w:sz w:val="26"/>
                <w:szCs w:val="26"/>
                <w:lang w:val="pt-BR"/>
              </w:rPr>
            </w:pPr>
            <w:r>
              <w:rPr>
                <w:sz w:val="26"/>
                <w:szCs w:val="26"/>
                <w:lang w:val="pt-BR"/>
              </w:rPr>
              <w:t>7</w:t>
            </w:r>
          </w:p>
        </w:tc>
        <w:tc>
          <w:tcPr>
            <w:tcW w:w="4189" w:type="dxa"/>
            <w:shd w:val="clear" w:color="auto" w:fill="auto"/>
            <w:vAlign w:val="center"/>
          </w:tcPr>
          <w:p w:rsidR="006B733D" w:rsidRDefault="006B733D" w:rsidP="00E14D89">
            <w:pPr>
              <w:ind w:right="-79"/>
              <w:rPr>
                <w:sz w:val="26"/>
                <w:szCs w:val="26"/>
                <w:lang w:val="pt-BR"/>
              </w:rPr>
            </w:pPr>
            <w:r>
              <w:rPr>
                <w:sz w:val="26"/>
                <w:szCs w:val="26"/>
                <w:lang w:val="pt-BR"/>
              </w:rPr>
              <w:t>Khách hàng khác</w:t>
            </w:r>
          </w:p>
        </w:tc>
        <w:tc>
          <w:tcPr>
            <w:tcW w:w="1360" w:type="dxa"/>
            <w:vAlign w:val="center"/>
          </w:tcPr>
          <w:p w:rsidR="006B733D" w:rsidRDefault="006B733D" w:rsidP="00E14D89">
            <w:pPr>
              <w:ind w:right="-79"/>
              <w:jc w:val="right"/>
              <w:rPr>
                <w:sz w:val="26"/>
                <w:szCs w:val="26"/>
                <w:lang w:val="pt-BR"/>
              </w:rPr>
            </w:pPr>
            <w:r>
              <w:rPr>
                <w:sz w:val="26"/>
                <w:szCs w:val="26"/>
                <w:lang w:val="pt-BR"/>
              </w:rPr>
              <w:t>431</w:t>
            </w:r>
          </w:p>
        </w:tc>
        <w:tc>
          <w:tcPr>
            <w:tcW w:w="1583" w:type="dxa"/>
            <w:vAlign w:val="center"/>
          </w:tcPr>
          <w:p w:rsidR="006B733D" w:rsidRDefault="006B733D" w:rsidP="00E14D89">
            <w:pPr>
              <w:ind w:right="-79"/>
              <w:jc w:val="right"/>
              <w:rPr>
                <w:sz w:val="26"/>
                <w:szCs w:val="26"/>
                <w:lang w:val="pt-BR"/>
              </w:rPr>
            </w:pPr>
            <w:r>
              <w:rPr>
                <w:sz w:val="26"/>
                <w:szCs w:val="26"/>
                <w:lang w:val="pt-BR"/>
              </w:rPr>
              <w:t>54</w:t>
            </w:r>
          </w:p>
        </w:tc>
        <w:tc>
          <w:tcPr>
            <w:tcW w:w="1651" w:type="dxa"/>
            <w:shd w:val="clear" w:color="auto" w:fill="auto"/>
            <w:vAlign w:val="center"/>
          </w:tcPr>
          <w:p w:rsidR="006B733D" w:rsidRDefault="00AC395A" w:rsidP="00E14D89">
            <w:pPr>
              <w:ind w:right="-79"/>
              <w:jc w:val="right"/>
              <w:rPr>
                <w:sz w:val="26"/>
                <w:szCs w:val="26"/>
                <w:lang w:val="pt-BR"/>
              </w:rPr>
            </w:pPr>
            <w:r>
              <w:rPr>
                <w:sz w:val="26"/>
                <w:szCs w:val="26"/>
                <w:lang w:val="pt-BR"/>
              </w:rPr>
              <w:t>145</w:t>
            </w:r>
          </w:p>
        </w:tc>
      </w:tr>
      <w:tr w:rsidR="006B733D" w:rsidRPr="003152A4" w:rsidTr="00E14D89">
        <w:trPr>
          <w:trHeight w:val="340"/>
        </w:trPr>
        <w:tc>
          <w:tcPr>
            <w:tcW w:w="679" w:type="dxa"/>
            <w:shd w:val="clear" w:color="auto" w:fill="auto"/>
            <w:vAlign w:val="center"/>
          </w:tcPr>
          <w:p w:rsidR="006B733D" w:rsidRPr="00A332E7" w:rsidRDefault="006B733D" w:rsidP="00E14D89">
            <w:pPr>
              <w:ind w:right="-79"/>
              <w:jc w:val="center"/>
              <w:rPr>
                <w:b/>
                <w:sz w:val="26"/>
                <w:szCs w:val="26"/>
                <w:lang w:val="pt-BR"/>
              </w:rPr>
            </w:pPr>
            <w:r w:rsidRPr="00A332E7">
              <w:rPr>
                <w:b/>
                <w:sz w:val="26"/>
                <w:szCs w:val="26"/>
                <w:lang w:val="pt-BR"/>
              </w:rPr>
              <w:t>II</w:t>
            </w:r>
          </w:p>
        </w:tc>
        <w:tc>
          <w:tcPr>
            <w:tcW w:w="4189" w:type="dxa"/>
            <w:shd w:val="clear" w:color="auto" w:fill="auto"/>
            <w:vAlign w:val="center"/>
          </w:tcPr>
          <w:p w:rsidR="006B733D" w:rsidRPr="00A332E7" w:rsidRDefault="006B733D" w:rsidP="00E14D89">
            <w:pPr>
              <w:ind w:right="-79"/>
              <w:rPr>
                <w:b/>
                <w:sz w:val="26"/>
                <w:szCs w:val="26"/>
                <w:lang w:val="pt-BR"/>
              </w:rPr>
            </w:pPr>
            <w:r w:rsidRPr="00A332E7">
              <w:rPr>
                <w:b/>
                <w:sz w:val="26"/>
                <w:szCs w:val="26"/>
                <w:lang w:val="pt-BR"/>
              </w:rPr>
              <w:t>Khách hàng trong nước</w:t>
            </w:r>
          </w:p>
        </w:tc>
        <w:tc>
          <w:tcPr>
            <w:tcW w:w="1360" w:type="dxa"/>
            <w:vAlign w:val="center"/>
          </w:tcPr>
          <w:p w:rsidR="006B733D" w:rsidRDefault="006B733D" w:rsidP="00E14D89">
            <w:pPr>
              <w:ind w:right="-79"/>
              <w:jc w:val="right"/>
              <w:rPr>
                <w:b/>
                <w:sz w:val="26"/>
                <w:szCs w:val="26"/>
                <w:lang w:val="pt-BR"/>
              </w:rPr>
            </w:pPr>
            <w:r>
              <w:rPr>
                <w:b/>
                <w:sz w:val="26"/>
                <w:szCs w:val="26"/>
                <w:lang w:val="pt-BR"/>
              </w:rPr>
              <w:t>6.272</w:t>
            </w:r>
          </w:p>
        </w:tc>
        <w:tc>
          <w:tcPr>
            <w:tcW w:w="1583" w:type="dxa"/>
            <w:vAlign w:val="center"/>
          </w:tcPr>
          <w:p w:rsidR="006B733D" w:rsidRPr="00A332E7" w:rsidRDefault="006B733D" w:rsidP="00E14D89">
            <w:pPr>
              <w:ind w:right="-79"/>
              <w:jc w:val="right"/>
              <w:rPr>
                <w:b/>
                <w:sz w:val="26"/>
                <w:szCs w:val="26"/>
                <w:lang w:val="pt-BR"/>
              </w:rPr>
            </w:pPr>
            <w:r>
              <w:rPr>
                <w:b/>
                <w:sz w:val="26"/>
                <w:szCs w:val="26"/>
                <w:lang w:val="pt-BR"/>
              </w:rPr>
              <w:t>10.727</w:t>
            </w:r>
          </w:p>
        </w:tc>
        <w:tc>
          <w:tcPr>
            <w:tcW w:w="1651" w:type="dxa"/>
            <w:shd w:val="clear" w:color="auto" w:fill="auto"/>
            <w:vAlign w:val="center"/>
          </w:tcPr>
          <w:p w:rsidR="006B733D" w:rsidRPr="00A332E7" w:rsidRDefault="00AC395A" w:rsidP="00E14D89">
            <w:pPr>
              <w:ind w:right="-79"/>
              <w:jc w:val="right"/>
              <w:rPr>
                <w:b/>
                <w:sz w:val="26"/>
                <w:szCs w:val="26"/>
                <w:lang w:val="pt-BR"/>
              </w:rPr>
            </w:pPr>
            <w:r>
              <w:rPr>
                <w:b/>
                <w:sz w:val="26"/>
                <w:szCs w:val="26"/>
                <w:lang w:val="pt-BR"/>
              </w:rPr>
              <w:t>9.447</w:t>
            </w:r>
          </w:p>
        </w:tc>
      </w:tr>
      <w:tr w:rsidR="006B733D" w:rsidRPr="003152A4" w:rsidTr="00E14D89">
        <w:trPr>
          <w:trHeight w:val="340"/>
        </w:trPr>
        <w:tc>
          <w:tcPr>
            <w:tcW w:w="4868" w:type="dxa"/>
            <w:gridSpan w:val="2"/>
            <w:shd w:val="clear" w:color="auto" w:fill="auto"/>
            <w:vAlign w:val="center"/>
          </w:tcPr>
          <w:p w:rsidR="006B733D" w:rsidRPr="003152A4" w:rsidRDefault="006B733D" w:rsidP="00E14D89">
            <w:pPr>
              <w:ind w:right="-79"/>
              <w:jc w:val="center"/>
              <w:rPr>
                <w:b/>
                <w:sz w:val="26"/>
                <w:szCs w:val="26"/>
                <w:lang w:val="pt-BR"/>
              </w:rPr>
            </w:pPr>
            <w:r w:rsidRPr="003152A4">
              <w:rPr>
                <w:b/>
                <w:sz w:val="26"/>
                <w:szCs w:val="26"/>
                <w:lang w:val="pt-BR"/>
              </w:rPr>
              <w:t>Tổng cộng</w:t>
            </w:r>
          </w:p>
        </w:tc>
        <w:tc>
          <w:tcPr>
            <w:tcW w:w="1360" w:type="dxa"/>
            <w:vAlign w:val="center"/>
          </w:tcPr>
          <w:p w:rsidR="006B733D" w:rsidRDefault="006B733D" w:rsidP="00E14D89">
            <w:pPr>
              <w:ind w:right="-79"/>
              <w:jc w:val="right"/>
              <w:rPr>
                <w:b/>
                <w:sz w:val="26"/>
                <w:szCs w:val="26"/>
                <w:lang w:val="pt-BR"/>
              </w:rPr>
            </w:pPr>
            <w:r>
              <w:rPr>
                <w:b/>
                <w:sz w:val="26"/>
                <w:szCs w:val="26"/>
                <w:lang w:val="pt-BR"/>
              </w:rPr>
              <w:t>24.384</w:t>
            </w:r>
          </w:p>
        </w:tc>
        <w:tc>
          <w:tcPr>
            <w:tcW w:w="1583" w:type="dxa"/>
            <w:vAlign w:val="center"/>
          </w:tcPr>
          <w:p w:rsidR="006B733D" w:rsidRPr="003152A4" w:rsidRDefault="006B733D" w:rsidP="00E14D89">
            <w:pPr>
              <w:ind w:right="-79"/>
              <w:jc w:val="right"/>
              <w:rPr>
                <w:b/>
                <w:sz w:val="26"/>
                <w:szCs w:val="26"/>
                <w:lang w:val="pt-BR"/>
              </w:rPr>
            </w:pPr>
            <w:r>
              <w:rPr>
                <w:b/>
                <w:sz w:val="26"/>
                <w:szCs w:val="26"/>
                <w:lang w:val="pt-BR"/>
              </w:rPr>
              <w:t>33.245</w:t>
            </w:r>
          </w:p>
        </w:tc>
        <w:tc>
          <w:tcPr>
            <w:tcW w:w="1651" w:type="dxa"/>
            <w:shd w:val="clear" w:color="auto" w:fill="auto"/>
            <w:vAlign w:val="center"/>
          </w:tcPr>
          <w:p w:rsidR="006B733D" w:rsidRPr="003152A4" w:rsidRDefault="00AC395A" w:rsidP="00E14D89">
            <w:pPr>
              <w:ind w:right="-79"/>
              <w:jc w:val="right"/>
              <w:rPr>
                <w:b/>
                <w:sz w:val="26"/>
                <w:szCs w:val="26"/>
                <w:lang w:val="pt-BR"/>
              </w:rPr>
            </w:pPr>
            <w:r>
              <w:rPr>
                <w:b/>
                <w:sz w:val="26"/>
                <w:szCs w:val="26"/>
                <w:lang w:val="pt-BR"/>
              </w:rPr>
              <w:t>14.352</w:t>
            </w:r>
          </w:p>
        </w:tc>
      </w:tr>
    </w:tbl>
    <w:p w:rsidR="006B733D" w:rsidRPr="00580B71" w:rsidRDefault="006B733D" w:rsidP="006B733D">
      <w:pPr>
        <w:spacing w:after="60" w:line="312" w:lineRule="auto"/>
        <w:ind w:firstLine="720"/>
        <w:jc w:val="both"/>
        <w:rPr>
          <w:b/>
          <w:sz w:val="26"/>
          <w:szCs w:val="26"/>
          <w:lang w:val="vi-VN"/>
        </w:rPr>
      </w:pPr>
      <w:r w:rsidRPr="007372C3">
        <w:rPr>
          <w:b/>
          <w:iCs/>
          <w:sz w:val="26"/>
          <w:szCs w:val="26"/>
          <w:lang w:val="vi-VN"/>
        </w:rPr>
        <w:t>c)</w:t>
      </w:r>
      <w:r w:rsidRPr="00580B71">
        <w:rPr>
          <w:b/>
          <w:iCs/>
          <w:sz w:val="26"/>
          <w:szCs w:val="26"/>
          <w:lang w:val="vi-VN"/>
        </w:rPr>
        <w:t xml:space="preserve"> </w:t>
      </w:r>
      <w:r w:rsidRPr="007372C3">
        <w:rPr>
          <w:b/>
          <w:iCs/>
          <w:sz w:val="26"/>
          <w:szCs w:val="26"/>
          <w:lang w:val="vi-VN"/>
        </w:rPr>
        <w:t>Hàng</w:t>
      </w:r>
      <w:r w:rsidRPr="007372C3">
        <w:rPr>
          <w:b/>
          <w:sz w:val="26"/>
          <w:szCs w:val="26"/>
          <w:lang w:val="vi-VN"/>
        </w:rPr>
        <w:t xml:space="preserve"> tồn kho</w:t>
      </w:r>
    </w:p>
    <w:p w:rsidR="006B733D" w:rsidRDefault="006B733D" w:rsidP="006B733D">
      <w:pPr>
        <w:spacing w:after="60" w:line="312" w:lineRule="auto"/>
        <w:ind w:firstLine="720"/>
        <w:jc w:val="both"/>
        <w:rPr>
          <w:sz w:val="26"/>
          <w:szCs w:val="26"/>
          <w:lang w:val="vi-VN"/>
        </w:rPr>
      </w:pPr>
      <w:r w:rsidRPr="00580B71">
        <w:rPr>
          <w:sz w:val="26"/>
          <w:szCs w:val="26"/>
          <w:lang w:val="vi-VN"/>
        </w:rPr>
        <w:t>Hàng tồn kho t</w:t>
      </w:r>
      <w:r w:rsidRPr="007372C3">
        <w:rPr>
          <w:sz w:val="26"/>
          <w:szCs w:val="26"/>
          <w:lang w:val="vi-VN"/>
        </w:rPr>
        <w:t xml:space="preserve">hời điểm </w:t>
      </w:r>
      <w:r w:rsidRPr="007432EC">
        <w:rPr>
          <w:sz w:val="26"/>
          <w:szCs w:val="26"/>
          <w:lang w:val="vi-VN"/>
        </w:rPr>
        <w:t>31/12</w:t>
      </w:r>
      <w:r w:rsidRPr="007372C3">
        <w:rPr>
          <w:sz w:val="26"/>
          <w:szCs w:val="26"/>
          <w:lang w:val="vi-VN"/>
        </w:rPr>
        <w:t>/201</w:t>
      </w:r>
      <w:r>
        <w:rPr>
          <w:sz w:val="26"/>
          <w:szCs w:val="26"/>
        </w:rPr>
        <w:t>6</w:t>
      </w:r>
      <w:r w:rsidRPr="007372C3">
        <w:rPr>
          <w:sz w:val="26"/>
          <w:szCs w:val="26"/>
          <w:lang w:val="vi-VN"/>
        </w:rPr>
        <w:t xml:space="preserve"> là </w:t>
      </w:r>
      <w:r>
        <w:rPr>
          <w:sz w:val="26"/>
          <w:szCs w:val="26"/>
        </w:rPr>
        <w:t>119.538</w:t>
      </w:r>
      <w:r w:rsidRPr="007372C3">
        <w:rPr>
          <w:sz w:val="26"/>
          <w:szCs w:val="26"/>
          <w:lang w:val="vi-VN"/>
        </w:rPr>
        <w:t xml:space="preserve"> triệu đồng</w:t>
      </w:r>
      <w:r w:rsidRPr="00580B71">
        <w:rPr>
          <w:sz w:val="26"/>
          <w:szCs w:val="26"/>
          <w:lang w:val="vi-VN"/>
        </w:rPr>
        <w:t>,</w:t>
      </w:r>
      <w:r w:rsidRPr="007372C3">
        <w:rPr>
          <w:sz w:val="26"/>
          <w:szCs w:val="26"/>
          <w:lang w:val="vi-VN"/>
        </w:rPr>
        <w:t xml:space="preserve"> </w:t>
      </w:r>
      <w:r>
        <w:rPr>
          <w:sz w:val="26"/>
          <w:szCs w:val="26"/>
        </w:rPr>
        <w:t>tăng 38.493</w:t>
      </w:r>
      <w:r w:rsidRPr="007372C3">
        <w:rPr>
          <w:sz w:val="26"/>
          <w:szCs w:val="26"/>
          <w:lang w:val="vi-VN"/>
        </w:rPr>
        <w:t xml:space="preserve"> triệu đồng so với </w:t>
      </w:r>
      <w:r w:rsidRPr="001B04FB">
        <w:rPr>
          <w:sz w:val="26"/>
          <w:szCs w:val="26"/>
          <w:lang w:val="vi-VN"/>
        </w:rPr>
        <w:t>thời điểm 31/12/201</w:t>
      </w:r>
      <w:r>
        <w:rPr>
          <w:sz w:val="26"/>
          <w:szCs w:val="26"/>
        </w:rPr>
        <w:t>5. Đến</w:t>
      </w:r>
      <w:r w:rsidRPr="007372C3">
        <w:rPr>
          <w:sz w:val="26"/>
          <w:szCs w:val="26"/>
          <w:lang w:val="vi-VN"/>
        </w:rPr>
        <w:t xml:space="preserve"> </w:t>
      </w:r>
      <w:r w:rsidR="00AC395A">
        <w:rPr>
          <w:sz w:val="26"/>
          <w:szCs w:val="26"/>
        </w:rPr>
        <w:t>30/6</w:t>
      </w:r>
      <w:r>
        <w:rPr>
          <w:sz w:val="26"/>
          <w:szCs w:val="26"/>
        </w:rPr>
        <w:t>/2017</w:t>
      </w:r>
      <w:r w:rsidRPr="007372C3">
        <w:rPr>
          <w:sz w:val="26"/>
          <w:szCs w:val="26"/>
          <w:lang w:val="vi-VN"/>
        </w:rPr>
        <w:t xml:space="preserve"> </w:t>
      </w:r>
      <w:r>
        <w:rPr>
          <w:sz w:val="26"/>
          <w:szCs w:val="26"/>
        </w:rPr>
        <w:t xml:space="preserve">hàng tồn kho </w:t>
      </w:r>
      <w:r w:rsidRPr="007372C3">
        <w:rPr>
          <w:sz w:val="26"/>
          <w:szCs w:val="26"/>
          <w:lang w:val="vi-VN"/>
        </w:rPr>
        <w:t xml:space="preserve">là </w:t>
      </w:r>
      <w:r w:rsidR="00AC395A">
        <w:rPr>
          <w:sz w:val="26"/>
          <w:szCs w:val="26"/>
        </w:rPr>
        <w:t>156.058</w:t>
      </w:r>
      <w:r w:rsidRPr="007372C3">
        <w:rPr>
          <w:sz w:val="26"/>
          <w:szCs w:val="26"/>
          <w:lang w:val="vi-VN"/>
        </w:rPr>
        <w:t xml:space="preserve"> triệu đồng</w:t>
      </w:r>
      <w:r w:rsidRPr="00580B71">
        <w:rPr>
          <w:sz w:val="26"/>
          <w:szCs w:val="26"/>
          <w:lang w:val="vi-VN"/>
        </w:rPr>
        <w:t>,</w:t>
      </w:r>
      <w:r w:rsidRPr="007372C3">
        <w:rPr>
          <w:sz w:val="26"/>
          <w:szCs w:val="26"/>
          <w:lang w:val="vi-VN"/>
        </w:rPr>
        <w:t xml:space="preserve"> </w:t>
      </w:r>
      <w:r>
        <w:rPr>
          <w:sz w:val="26"/>
          <w:szCs w:val="26"/>
        </w:rPr>
        <w:t xml:space="preserve">tăng </w:t>
      </w:r>
      <w:r w:rsidR="00AC395A">
        <w:rPr>
          <w:sz w:val="26"/>
          <w:szCs w:val="26"/>
        </w:rPr>
        <w:t>36.520</w:t>
      </w:r>
      <w:r>
        <w:rPr>
          <w:sz w:val="26"/>
          <w:szCs w:val="26"/>
        </w:rPr>
        <w:t xml:space="preserve"> triệu đồng</w:t>
      </w:r>
      <w:r w:rsidRPr="007372C3">
        <w:rPr>
          <w:sz w:val="26"/>
          <w:szCs w:val="26"/>
          <w:lang w:val="vi-VN"/>
        </w:rPr>
        <w:t xml:space="preserve"> so với </w:t>
      </w:r>
      <w:r w:rsidRPr="001B04FB">
        <w:rPr>
          <w:sz w:val="26"/>
          <w:szCs w:val="26"/>
          <w:lang w:val="vi-VN"/>
        </w:rPr>
        <w:t>thời điểm 31/12/201</w:t>
      </w:r>
      <w:r>
        <w:rPr>
          <w:sz w:val="26"/>
          <w:szCs w:val="26"/>
        </w:rPr>
        <w:t>6</w:t>
      </w:r>
      <w:r w:rsidRPr="00580B71">
        <w:rPr>
          <w:sz w:val="26"/>
          <w:szCs w:val="26"/>
          <w:lang w:val="vi-VN"/>
        </w:rPr>
        <w:t>.</w:t>
      </w:r>
      <w:r>
        <w:rPr>
          <w:sz w:val="26"/>
          <w:szCs w:val="26"/>
        </w:rPr>
        <w:t xml:space="preserve"> Hàng tồn kho tăng chủ yếu là nguyên vật liệu để sản xuất, </w:t>
      </w:r>
      <w:r w:rsidRPr="00104B3C">
        <w:rPr>
          <w:sz w:val="26"/>
          <w:szCs w:val="26"/>
          <w:lang w:val="vi-VN"/>
        </w:rPr>
        <w:t>do thời điểm cuối năm</w:t>
      </w:r>
      <w:r>
        <w:rPr>
          <w:sz w:val="26"/>
          <w:szCs w:val="26"/>
        </w:rPr>
        <w:t xml:space="preserve"> 2016 và đầu năm 2017</w:t>
      </w:r>
      <w:r w:rsidRPr="00104B3C">
        <w:rPr>
          <w:sz w:val="26"/>
          <w:szCs w:val="26"/>
          <w:lang w:val="vi-VN"/>
        </w:rPr>
        <w:t xml:space="preserve"> giá cả các mặt hàng nông sản có nhiều biến động nên công ty đã mua dự trữ nguyên liệu để</w:t>
      </w:r>
      <w:r>
        <w:rPr>
          <w:sz w:val="26"/>
          <w:szCs w:val="26"/>
        </w:rPr>
        <w:t xml:space="preserve"> chủ động hoạt động sản xuất thức ăn chăn nuôi trong thời gian tới và linh hoạt trong lĩnh vực kinh doanh nguyên liệu.</w:t>
      </w:r>
      <w:r>
        <w:rPr>
          <w:sz w:val="26"/>
          <w:szCs w:val="26"/>
          <w:lang w:val="vi-VN"/>
        </w:rPr>
        <w:t xml:space="preserve"> </w:t>
      </w:r>
      <w:r w:rsidRPr="007432EC">
        <w:rPr>
          <w:sz w:val="26"/>
          <w:szCs w:val="26"/>
          <w:lang w:val="vi-VN"/>
        </w:rPr>
        <w:t>Cụ thể:</w:t>
      </w:r>
    </w:p>
    <w:p w:rsidR="006B733D" w:rsidRPr="007372C3" w:rsidRDefault="006B733D" w:rsidP="006B733D">
      <w:pPr>
        <w:tabs>
          <w:tab w:val="left" w:pos="709"/>
        </w:tabs>
        <w:spacing w:before="120" w:line="288" w:lineRule="auto"/>
        <w:jc w:val="right"/>
        <w:rPr>
          <w:i/>
          <w:sz w:val="25"/>
          <w:szCs w:val="25"/>
          <w:lang w:val="vi-VN"/>
        </w:rPr>
      </w:pPr>
      <w:r w:rsidRPr="007372C3">
        <w:rPr>
          <w:i/>
          <w:sz w:val="26"/>
          <w:szCs w:val="26"/>
          <w:lang w:val="vi-VN"/>
        </w:rPr>
        <w:t>Đơn vị</w:t>
      </w:r>
      <w:r>
        <w:rPr>
          <w:i/>
          <w:sz w:val="26"/>
          <w:szCs w:val="26"/>
        </w:rPr>
        <w:t xml:space="preserve"> tính</w:t>
      </w:r>
      <w:r w:rsidRPr="007372C3">
        <w:rPr>
          <w:i/>
          <w:sz w:val="26"/>
          <w:szCs w:val="26"/>
          <w:lang w:val="vi-VN"/>
        </w:rPr>
        <w:t xml:space="preserve">: </w:t>
      </w:r>
      <w:r w:rsidRPr="00AD7B80">
        <w:rPr>
          <w:i/>
          <w:sz w:val="26"/>
          <w:szCs w:val="26"/>
          <w:lang w:val="vi-VN"/>
        </w:rPr>
        <w:t xml:space="preserve">Triệu </w:t>
      </w:r>
      <w:r w:rsidRPr="007372C3">
        <w:rPr>
          <w:i/>
          <w:sz w:val="26"/>
          <w:szCs w:val="26"/>
          <w:lang w:val="vi-VN"/>
        </w:rPr>
        <w:t>đồng</w:t>
      </w:r>
    </w:p>
    <w:tbl>
      <w:tblPr>
        <w:tblW w:w="9477" w:type="dxa"/>
        <w:tblInd w:w="93" w:type="dxa"/>
        <w:tblLook w:val="04A0" w:firstRow="1" w:lastRow="0" w:firstColumn="1" w:lastColumn="0" w:noHBand="0" w:noVBand="1"/>
      </w:tblPr>
      <w:tblGrid>
        <w:gridCol w:w="708"/>
        <w:gridCol w:w="4127"/>
        <w:gridCol w:w="1401"/>
        <w:gridCol w:w="1504"/>
        <w:gridCol w:w="1737"/>
      </w:tblGrid>
      <w:tr w:rsidR="006B733D" w:rsidRPr="009A27B0" w:rsidTr="00E14D89">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733D" w:rsidRPr="009A27B0" w:rsidRDefault="006B733D" w:rsidP="00E14D89">
            <w:pPr>
              <w:jc w:val="center"/>
              <w:rPr>
                <w:b/>
                <w:bCs/>
                <w:sz w:val="26"/>
                <w:szCs w:val="26"/>
              </w:rPr>
            </w:pPr>
            <w:r w:rsidRPr="009A27B0">
              <w:rPr>
                <w:b/>
                <w:bCs/>
                <w:sz w:val="26"/>
                <w:szCs w:val="26"/>
              </w:rPr>
              <w:t>STT</w:t>
            </w:r>
          </w:p>
        </w:tc>
        <w:tc>
          <w:tcPr>
            <w:tcW w:w="4127" w:type="dxa"/>
            <w:tcBorders>
              <w:top w:val="single" w:sz="4" w:space="0" w:color="auto"/>
              <w:left w:val="nil"/>
              <w:bottom w:val="single" w:sz="4" w:space="0" w:color="auto"/>
              <w:right w:val="single" w:sz="4" w:space="0" w:color="auto"/>
            </w:tcBorders>
            <w:shd w:val="clear" w:color="auto" w:fill="auto"/>
            <w:vAlign w:val="center"/>
            <w:hideMark/>
          </w:tcPr>
          <w:p w:rsidR="006B733D" w:rsidRPr="009A27B0" w:rsidRDefault="006B733D" w:rsidP="00E14D89">
            <w:pPr>
              <w:jc w:val="center"/>
              <w:rPr>
                <w:b/>
                <w:bCs/>
                <w:sz w:val="26"/>
                <w:szCs w:val="26"/>
              </w:rPr>
            </w:pPr>
            <w:r w:rsidRPr="009A27B0">
              <w:rPr>
                <w:b/>
                <w:bCs/>
                <w:sz w:val="26"/>
                <w:szCs w:val="26"/>
              </w:rPr>
              <w:t>Tên vật tư</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center"/>
              <w:rPr>
                <w:b/>
                <w:bCs/>
                <w:sz w:val="26"/>
                <w:szCs w:val="26"/>
              </w:rPr>
            </w:pPr>
            <w:r>
              <w:rPr>
                <w:b/>
                <w:bCs/>
                <w:sz w:val="26"/>
                <w:szCs w:val="26"/>
              </w:rPr>
              <w:t>31/12/2015</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Default="006B733D" w:rsidP="00E14D89">
            <w:pPr>
              <w:jc w:val="center"/>
              <w:rPr>
                <w:b/>
                <w:bCs/>
                <w:sz w:val="26"/>
                <w:szCs w:val="26"/>
              </w:rPr>
            </w:pPr>
            <w:r>
              <w:rPr>
                <w:b/>
                <w:bCs/>
                <w:sz w:val="26"/>
                <w:szCs w:val="26"/>
              </w:rPr>
              <w:t>31/12/2016</w:t>
            </w:r>
          </w:p>
        </w:tc>
        <w:tc>
          <w:tcPr>
            <w:tcW w:w="173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733D" w:rsidRPr="009A27B0" w:rsidRDefault="001852A9" w:rsidP="00E14D89">
            <w:pPr>
              <w:jc w:val="center"/>
              <w:rPr>
                <w:b/>
                <w:bCs/>
                <w:sz w:val="26"/>
                <w:szCs w:val="26"/>
              </w:rPr>
            </w:pPr>
            <w:r>
              <w:rPr>
                <w:b/>
                <w:bCs/>
                <w:sz w:val="26"/>
                <w:szCs w:val="26"/>
              </w:rPr>
              <w:t>30/6</w:t>
            </w:r>
            <w:r w:rsidR="006B733D">
              <w:rPr>
                <w:b/>
                <w:bCs/>
                <w:sz w:val="26"/>
                <w:szCs w:val="26"/>
              </w:rPr>
              <w:t>/2017</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r w:rsidRPr="009A27B0">
              <w:rPr>
                <w:b/>
                <w:bCs/>
                <w:sz w:val="26"/>
                <w:szCs w:val="26"/>
              </w:rPr>
              <w:t>I</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b/>
                <w:bCs/>
                <w:sz w:val="26"/>
                <w:szCs w:val="26"/>
              </w:rPr>
            </w:pPr>
            <w:r w:rsidRPr="009A27B0">
              <w:rPr>
                <w:b/>
                <w:bCs/>
                <w:sz w:val="26"/>
                <w:szCs w:val="26"/>
              </w:rPr>
              <w:t>Nguyên vật liệu chính</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b/>
                <w:bCs/>
                <w:sz w:val="26"/>
                <w:szCs w:val="26"/>
              </w:rPr>
            </w:pPr>
            <w:r>
              <w:rPr>
                <w:b/>
                <w:bCs/>
                <w:sz w:val="26"/>
                <w:szCs w:val="26"/>
              </w:rPr>
              <w:t>53.911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b/>
                <w:bCs/>
                <w:sz w:val="26"/>
                <w:szCs w:val="26"/>
              </w:rPr>
            </w:pPr>
            <w:r w:rsidRPr="00C71CA6">
              <w:rPr>
                <w:b/>
                <w:bCs/>
                <w:sz w:val="26"/>
                <w:szCs w:val="26"/>
              </w:rPr>
              <w:t>92.374</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AC395A">
            <w:pPr>
              <w:jc w:val="right"/>
              <w:rPr>
                <w:b/>
                <w:color w:val="000000"/>
                <w:sz w:val="26"/>
                <w:szCs w:val="26"/>
              </w:rPr>
            </w:pPr>
            <w:r w:rsidRPr="00C71CA6">
              <w:rPr>
                <w:b/>
                <w:color w:val="000000"/>
                <w:sz w:val="26"/>
                <w:szCs w:val="26"/>
              </w:rPr>
              <w:t xml:space="preserve">         </w:t>
            </w:r>
            <w:r w:rsidR="00AC395A">
              <w:rPr>
                <w:b/>
                <w:color w:val="000000"/>
                <w:sz w:val="26"/>
                <w:szCs w:val="26"/>
              </w:rPr>
              <w:t>127.144</w:t>
            </w:r>
            <w:r w:rsidRPr="00C71CA6">
              <w:rPr>
                <w:b/>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sz w:val="26"/>
                <w:szCs w:val="26"/>
              </w:rPr>
            </w:pPr>
            <w:r w:rsidRPr="009A27B0">
              <w:rPr>
                <w:sz w:val="26"/>
                <w:szCs w:val="26"/>
              </w:rPr>
              <w:t>1</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Hạt baly</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220</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7.439</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11.888</w:t>
            </w:r>
          </w:p>
        </w:tc>
      </w:tr>
      <w:tr w:rsidR="006B733D" w:rsidRPr="009A27B0" w:rsidTr="00E14D89">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2</w:t>
            </w:r>
          </w:p>
        </w:tc>
        <w:tc>
          <w:tcPr>
            <w:tcW w:w="4127" w:type="dxa"/>
            <w:tcBorders>
              <w:top w:val="single" w:sz="4" w:space="0" w:color="auto"/>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Bột cá</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14.979</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8.337</w:t>
            </w:r>
          </w:p>
        </w:tc>
        <w:tc>
          <w:tcPr>
            <w:tcW w:w="17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9.585</w:t>
            </w:r>
          </w:p>
        </w:tc>
      </w:tr>
      <w:tr w:rsidR="006B733D" w:rsidRPr="009A27B0" w:rsidTr="00E14D89">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3</w:t>
            </w:r>
          </w:p>
        </w:tc>
        <w:tc>
          <w:tcPr>
            <w:tcW w:w="4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Bột thịt</w:t>
            </w:r>
          </w:p>
        </w:tc>
        <w:tc>
          <w:tcPr>
            <w:tcW w:w="1288"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8.681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11.113</w:t>
            </w:r>
          </w:p>
        </w:tc>
        <w:tc>
          <w:tcPr>
            <w:tcW w:w="17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11.407</w:t>
            </w:r>
            <w:r w:rsidR="006B733D" w:rsidRPr="00C71CA6">
              <w:rPr>
                <w:color w:val="000000"/>
                <w:sz w:val="26"/>
                <w:szCs w:val="26"/>
              </w:rPr>
              <w:t xml:space="preserve"> </w:t>
            </w:r>
          </w:p>
        </w:tc>
      </w:tr>
      <w:tr w:rsidR="006B733D" w:rsidRPr="009A27B0" w:rsidTr="00E14D89">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4</w:t>
            </w:r>
          </w:p>
        </w:tc>
        <w:tc>
          <w:tcPr>
            <w:tcW w:w="4127" w:type="dxa"/>
            <w:tcBorders>
              <w:top w:val="single" w:sz="4" w:space="0" w:color="auto"/>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DDGS</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248</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1.036</w:t>
            </w:r>
          </w:p>
        </w:tc>
        <w:tc>
          <w:tcPr>
            <w:tcW w:w="17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AC395A">
            <w:pPr>
              <w:jc w:val="right"/>
              <w:rPr>
                <w:color w:val="000000"/>
                <w:sz w:val="26"/>
                <w:szCs w:val="26"/>
              </w:rPr>
            </w:pPr>
            <w:r w:rsidRPr="00C71CA6">
              <w:rPr>
                <w:color w:val="000000"/>
                <w:sz w:val="26"/>
                <w:szCs w:val="26"/>
              </w:rPr>
              <w:t xml:space="preserve">             </w:t>
            </w:r>
            <w:r w:rsidR="00AC395A">
              <w:rPr>
                <w:color w:val="000000"/>
                <w:sz w:val="26"/>
                <w:szCs w:val="26"/>
              </w:rPr>
              <w:t>62</w:t>
            </w:r>
            <w:r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5</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Khô đậu tương</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12.251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9.444</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11.456</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6</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Cám mỳ viên</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351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242</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641</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7</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Mix</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8.340</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16.433</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8.794</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8</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Sắn</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377</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3.824</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6.685</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9</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Ngô hạt</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4.541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14.107</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AC395A">
            <w:pPr>
              <w:jc w:val="right"/>
              <w:rPr>
                <w:color w:val="000000"/>
                <w:sz w:val="26"/>
                <w:szCs w:val="26"/>
              </w:rPr>
            </w:pPr>
            <w:r w:rsidRPr="00C71CA6">
              <w:rPr>
                <w:color w:val="000000"/>
                <w:sz w:val="26"/>
                <w:szCs w:val="26"/>
              </w:rPr>
              <w:t xml:space="preserve">           </w:t>
            </w:r>
            <w:r w:rsidR="00AC395A">
              <w:rPr>
                <w:color w:val="000000"/>
                <w:sz w:val="26"/>
                <w:szCs w:val="26"/>
              </w:rPr>
              <w:t>33.565</w:t>
            </w:r>
            <w:r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10</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Khô cọ</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400</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5.480</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091F7D" w:rsidP="00E14D89">
            <w:pPr>
              <w:jc w:val="right"/>
              <w:rPr>
                <w:color w:val="000000"/>
                <w:sz w:val="26"/>
                <w:szCs w:val="26"/>
              </w:rPr>
            </w:pPr>
            <w:r>
              <w:rPr>
                <w:color w:val="000000"/>
                <w:sz w:val="26"/>
                <w:szCs w:val="26"/>
              </w:rPr>
              <w:t>8.576</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11</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Cám mỳ</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371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2.247</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1.208</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12</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Hạt lúa mì</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2</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6.648</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5.142</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13</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Cá nục</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0</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0</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AC395A" w:rsidP="00E14D89">
            <w:pPr>
              <w:jc w:val="right"/>
              <w:rPr>
                <w:color w:val="000000"/>
                <w:sz w:val="26"/>
                <w:szCs w:val="26"/>
              </w:rPr>
            </w:pPr>
            <w:r>
              <w:rPr>
                <w:color w:val="000000"/>
                <w:sz w:val="26"/>
                <w:szCs w:val="26"/>
              </w:rPr>
              <w:t>7.157</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14</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Ngô hạt sau sấy</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1.445</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sidRPr="00C71CA6">
              <w:rPr>
                <w:sz w:val="26"/>
                <w:szCs w:val="26"/>
              </w:rPr>
              <w:t>1.074</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E14D89">
            <w:pPr>
              <w:jc w:val="right"/>
              <w:rPr>
                <w:color w:val="000000"/>
                <w:sz w:val="26"/>
                <w:szCs w:val="26"/>
              </w:rPr>
            </w:pPr>
            <w:r w:rsidRPr="00C71CA6">
              <w:rPr>
                <w:color w:val="000000"/>
                <w:sz w:val="26"/>
                <w:szCs w:val="26"/>
              </w:rPr>
              <w:t xml:space="preserve">             1.074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Default="006B733D" w:rsidP="00E14D89">
            <w:pPr>
              <w:jc w:val="center"/>
              <w:rPr>
                <w:sz w:val="26"/>
                <w:szCs w:val="26"/>
              </w:rPr>
            </w:pPr>
            <w:r>
              <w:rPr>
                <w:sz w:val="26"/>
                <w:szCs w:val="26"/>
              </w:rPr>
              <w:t>15</w:t>
            </w:r>
          </w:p>
        </w:tc>
        <w:tc>
          <w:tcPr>
            <w:tcW w:w="4127" w:type="dxa"/>
            <w:tcBorders>
              <w:top w:val="nil"/>
              <w:left w:val="nil"/>
              <w:bottom w:val="single" w:sz="4" w:space="0" w:color="auto"/>
              <w:right w:val="single" w:sz="4" w:space="0" w:color="auto"/>
            </w:tcBorders>
            <w:shd w:val="clear" w:color="auto" w:fill="auto"/>
            <w:noWrap/>
            <w:vAlign w:val="bottom"/>
          </w:tcPr>
          <w:p w:rsidR="006B733D" w:rsidRPr="009A27B0" w:rsidRDefault="006B733D" w:rsidP="00E14D89">
            <w:pPr>
              <w:rPr>
                <w:sz w:val="26"/>
                <w:szCs w:val="26"/>
              </w:rPr>
            </w:pPr>
            <w:r>
              <w:rPr>
                <w:sz w:val="26"/>
                <w:szCs w:val="26"/>
              </w:rPr>
              <w:t>Nguyên vật liệu khác</w:t>
            </w:r>
          </w:p>
        </w:tc>
        <w:tc>
          <w:tcPr>
            <w:tcW w:w="1288" w:type="dxa"/>
            <w:tcBorders>
              <w:top w:val="single" w:sz="4" w:space="0" w:color="auto"/>
              <w:left w:val="nil"/>
              <w:bottom w:val="single" w:sz="4" w:space="0" w:color="auto"/>
              <w:right w:val="single" w:sz="4" w:space="0" w:color="auto"/>
            </w:tcBorders>
            <w:vAlign w:val="center"/>
          </w:tcPr>
          <w:p w:rsidR="006B733D" w:rsidRPr="00C71CA6" w:rsidRDefault="006B733D" w:rsidP="00E14D89">
            <w:pPr>
              <w:jc w:val="right"/>
              <w:rPr>
                <w:color w:val="000000"/>
                <w:sz w:val="26"/>
                <w:szCs w:val="26"/>
              </w:rPr>
            </w:pPr>
            <w:r>
              <w:rPr>
                <w:color w:val="000000"/>
                <w:sz w:val="26"/>
                <w:szCs w:val="26"/>
              </w:rPr>
              <w:t>9.211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color w:val="000000"/>
                <w:sz w:val="26"/>
                <w:szCs w:val="26"/>
              </w:rPr>
            </w:pPr>
            <w:r w:rsidRPr="00C71CA6">
              <w:rPr>
                <w:color w:val="000000"/>
                <w:sz w:val="26"/>
                <w:szCs w:val="26"/>
              </w:rPr>
              <w:t>9</w:t>
            </w:r>
            <w:r>
              <w:rPr>
                <w:color w:val="000000"/>
                <w:sz w:val="26"/>
                <w:szCs w:val="26"/>
              </w:rPr>
              <w:t>.</w:t>
            </w:r>
            <w:r w:rsidRPr="00C71CA6">
              <w:rPr>
                <w:color w:val="000000"/>
                <w:sz w:val="26"/>
                <w:szCs w:val="26"/>
              </w:rPr>
              <w:t>882</w:t>
            </w:r>
          </w:p>
        </w:tc>
        <w:tc>
          <w:tcPr>
            <w:tcW w:w="1737" w:type="dxa"/>
            <w:tcBorders>
              <w:top w:val="nil"/>
              <w:left w:val="single" w:sz="4" w:space="0" w:color="auto"/>
              <w:bottom w:val="single" w:sz="4" w:space="0" w:color="auto"/>
              <w:right w:val="single" w:sz="4" w:space="0" w:color="auto"/>
            </w:tcBorders>
            <w:shd w:val="clear" w:color="auto" w:fill="auto"/>
            <w:noWrap/>
            <w:vAlign w:val="center"/>
          </w:tcPr>
          <w:p w:rsidR="006B733D" w:rsidRPr="00C71CA6" w:rsidRDefault="00091F7D" w:rsidP="00E14D89">
            <w:pPr>
              <w:jc w:val="right"/>
              <w:rPr>
                <w:color w:val="000000"/>
                <w:sz w:val="26"/>
                <w:szCs w:val="26"/>
              </w:rPr>
            </w:pPr>
            <w:r>
              <w:rPr>
                <w:color w:val="000000"/>
                <w:sz w:val="26"/>
                <w:szCs w:val="26"/>
              </w:rPr>
              <w:t>9.904</w:t>
            </w:r>
          </w:p>
        </w:tc>
      </w:tr>
      <w:tr w:rsidR="006B733D" w:rsidRPr="009A27B0" w:rsidTr="00E14D89">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r w:rsidRPr="009A27B0">
              <w:rPr>
                <w:b/>
                <w:bCs/>
                <w:sz w:val="26"/>
                <w:szCs w:val="26"/>
              </w:rPr>
              <w:lastRenderedPageBreak/>
              <w:t>II</w:t>
            </w:r>
          </w:p>
        </w:tc>
        <w:tc>
          <w:tcPr>
            <w:tcW w:w="4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rPr>
                <w:b/>
                <w:bCs/>
                <w:sz w:val="26"/>
                <w:szCs w:val="26"/>
              </w:rPr>
            </w:pPr>
            <w:r w:rsidRPr="009A27B0">
              <w:rPr>
                <w:b/>
                <w:bCs/>
                <w:sz w:val="26"/>
                <w:szCs w:val="26"/>
              </w:rPr>
              <w:t>Chi phí SXKD dở dang</w:t>
            </w:r>
          </w:p>
        </w:tc>
        <w:tc>
          <w:tcPr>
            <w:tcW w:w="1288" w:type="dxa"/>
            <w:tcBorders>
              <w:top w:val="single" w:sz="4" w:space="0" w:color="auto"/>
              <w:left w:val="single" w:sz="4" w:space="0" w:color="auto"/>
              <w:bottom w:val="single" w:sz="4" w:space="0" w:color="auto"/>
              <w:right w:val="single" w:sz="4" w:space="0" w:color="auto"/>
            </w:tcBorders>
            <w:vAlign w:val="center"/>
          </w:tcPr>
          <w:p w:rsidR="006B733D" w:rsidRDefault="006B733D" w:rsidP="00E14D89">
            <w:pPr>
              <w:jc w:val="right"/>
              <w:rPr>
                <w:b/>
                <w:bCs/>
                <w:sz w:val="26"/>
                <w:szCs w:val="26"/>
              </w:rPr>
            </w:pPr>
            <w:r>
              <w:rPr>
                <w:b/>
                <w:bCs/>
                <w:sz w:val="26"/>
                <w:szCs w:val="26"/>
              </w:rPr>
              <w:t>6.050</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b/>
                <w:bCs/>
                <w:sz w:val="26"/>
                <w:szCs w:val="26"/>
              </w:rPr>
            </w:pPr>
            <w:r>
              <w:rPr>
                <w:b/>
                <w:bCs/>
                <w:sz w:val="26"/>
                <w:szCs w:val="26"/>
              </w:rPr>
              <w:t>5.608</w:t>
            </w:r>
          </w:p>
        </w:tc>
        <w:tc>
          <w:tcPr>
            <w:tcW w:w="17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733D" w:rsidRPr="00C71CA6" w:rsidRDefault="00B63511" w:rsidP="00E14D89">
            <w:pPr>
              <w:jc w:val="right"/>
              <w:rPr>
                <w:b/>
                <w:color w:val="000000"/>
                <w:sz w:val="26"/>
                <w:szCs w:val="26"/>
              </w:rPr>
            </w:pPr>
            <w:r>
              <w:rPr>
                <w:b/>
                <w:color w:val="000000"/>
                <w:sz w:val="26"/>
                <w:szCs w:val="26"/>
              </w:rPr>
              <w:t>8.222</w:t>
            </w:r>
            <w:r w:rsidR="006B733D" w:rsidRPr="00C71CA6">
              <w:rPr>
                <w:b/>
                <w:color w:val="000000"/>
                <w:sz w:val="26"/>
                <w:szCs w:val="26"/>
              </w:rPr>
              <w:t xml:space="preserve"> </w:t>
            </w:r>
          </w:p>
        </w:tc>
      </w:tr>
      <w:tr w:rsidR="006B733D" w:rsidRPr="009A27B0" w:rsidTr="00E14D89">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r w:rsidRPr="009A27B0">
              <w:rPr>
                <w:b/>
                <w:bCs/>
                <w:sz w:val="26"/>
                <w:szCs w:val="26"/>
              </w:rPr>
              <w:t>III</w:t>
            </w:r>
          </w:p>
        </w:tc>
        <w:tc>
          <w:tcPr>
            <w:tcW w:w="41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rPr>
                <w:b/>
                <w:bCs/>
                <w:sz w:val="26"/>
                <w:szCs w:val="26"/>
              </w:rPr>
            </w:pPr>
            <w:r w:rsidRPr="009A27B0">
              <w:rPr>
                <w:b/>
                <w:bCs/>
                <w:sz w:val="26"/>
                <w:szCs w:val="26"/>
              </w:rPr>
              <w:t>Bao bì luân chuyển</w:t>
            </w:r>
          </w:p>
        </w:tc>
        <w:tc>
          <w:tcPr>
            <w:tcW w:w="1288" w:type="dxa"/>
            <w:tcBorders>
              <w:top w:val="single" w:sz="4" w:space="0" w:color="auto"/>
              <w:left w:val="single" w:sz="4" w:space="0" w:color="auto"/>
              <w:bottom w:val="single" w:sz="4" w:space="0" w:color="auto"/>
              <w:right w:val="single" w:sz="4" w:space="0" w:color="auto"/>
            </w:tcBorders>
            <w:vAlign w:val="center"/>
          </w:tcPr>
          <w:p w:rsidR="006B733D" w:rsidRDefault="006B733D" w:rsidP="00E14D89">
            <w:pPr>
              <w:jc w:val="right"/>
              <w:rPr>
                <w:b/>
                <w:bCs/>
                <w:sz w:val="26"/>
                <w:szCs w:val="26"/>
              </w:rPr>
            </w:pPr>
            <w:r>
              <w:rPr>
                <w:b/>
                <w:bCs/>
                <w:sz w:val="26"/>
                <w:szCs w:val="26"/>
              </w:rPr>
              <w:t>3.644</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b/>
                <w:bCs/>
                <w:sz w:val="26"/>
                <w:szCs w:val="26"/>
              </w:rPr>
            </w:pPr>
            <w:r>
              <w:rPr>
                <w:b/>
                <w:bCs/>
                <w:sz w:val="26"/>
                <w:szCs w:val="26"/>
              </w:rPr>
              <w:t>4.400</w:t>
            </w:r>
          </w:p>
        </w:tc>
        <w:tc>
          <w:tcPr>
            <w:tcW w:w="17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B63511">
            <w:pPr>
              <w:jc w:val="right"/>
              <w:rPr>
                <w:b/>
                <w:color w:val="000000"/>
                <w:sz w:val="26"/>
                <w:szCs w:val="26"/>
              </w:rPr>
            </w:pPr>
            <w:r w:rsidRPr="00C71CA6">
              <w:rPr>
                <w:b/>
                <w:color w:val="000000"/>
                <w:sz w:val="26"/>
                <w:szCs w:val="26"/>
              </w:rPr>
              <w:t xml:space="preserve">             </w:t>
            </w:r>
            <w:r w:rsidR="00B63511">
              <w:rPr>
                <w:b/>
                <w:color w:val="000000"/>
                <w:sz w:val="26"/>
                <w:szCs w:val="26"/>
              </w:rPr>
              <w:t>4.539</w:t>
            </w:r>
            <w:r w:rsidRPr="00C71CA6">
              <w:rPr>
                <w:b/>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r w:rsidRPr="009A27B0">
              <w:rPr>
                <w:b/>
                <w:bCs/>
                <w:sz w:val="26"/>
                <w:szCs w:val="26"/>
              </w:rPr>
              <w:t>IV</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b/>
                <w:bCs/>
                <w:sz w:val="26"/>
                <w:szCs w:val="26"/>
              </w:rPr>
            </w:pPr>
            <w:r w:rsidRPr="009A27B0">
              <w:rPr>
                <w:b/>
                <w:bCs/>
                <w:sz w:val="26"/>
                <w:szCs w:val="26"/>
              </w:rPr>
              <w:t>Thành phẩm nhập kho</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b/>
                <w:bCs/>
                <w:sz w:val="26"/>
                <w:szCs w:val="26"/>
              </w:rPr>
            </w:pPr>
            <w:r>
              <w:rPr>
                <w:b/>
                <w:bCs/>
                <w:sz w:val="26"/>
                <w:szCs w:val="26"/>
              </w:rPr>
              <w:t>17.188</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b/>
                <w:bCs/>
                <w:sz w:val="26"/>
                <w:szCs w:val="26"/>
              </w:rPr>
            </w:pPr>
            <w:r>
              <w:rPr>
                <w:b/>
                <w:bCs/>
                <w:sz w:val="26"/>
                <w:szCs w:val="26"/>
              </w:rPr>
              <w:t>16.983</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B63511">
            <w:pPr>
              <w:jc w:val="right"/>
              <w:rPr>
                <w:b/>
                <w:color w:val="000000"/>
                <w:sz w:val="26"/>
                <w:szCs w:val="26"/>
              </w:rPr>
            </w:pPr>
            <w:r w:rsidRPr="00C71CA6">
              <w:rPr>
                <w:b/>
                <w:color w:val="000000"/>
                <w:sz w:val="26"/>
                <w:szCs w:val="26"/>
              </w:rPr>
              <w:t xml:space="preserve">           </w:t>
            </w:r>
            <w:r w:rsidR="00B63511">
              <w:rPr>
                <w:b/>
                <w:color w:val="000000"/>
                <w:sz w:val="26"/>
                <w:szCs w:val="26"/>
              </w:rPr>
              <w:t>15.981</w:t>
            </w:r>
            <w:r w:rsidRPr="00C71CA6">
              <w:rPr>
                <w:b/>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sz w:val="26"/>
                <w:szCs w:val="26"/>
              </w:rPr>
            </w:pPr>
            <w:r w:rsidRPr="009A27B0">
              <w:rPr>
                <w:sz w:val="26"/>
                <w:szCs w:val="26"/>
              </w:rPr>
              <w:t>1</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Thức ăn đậm đặc</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sz w:val="26"/>
                <w:szCs w:val="26"/>
              </w:rPr>
            </w:pPr>
            <w:r>
              <w:rPr>
                <w:sz w:val="26"/>
                <w:szCs w:val="26"/>
              </w:rPr>
              <w:t>2.509</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1.473</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6B733D" w:rsidP="00B63511">
            <w:pPr>
              <w:rPr>
                <w:color w:val="000000"/>
                <w:sz w:val="26"/>
                <w:szCs w:val="26"/>
              </w:rPr>
            </w:pPr>
            <w:r w:rsidRPr="00C71CA6">
              <w:rPr>
                <w:color w:val="000000"/>
                <w:sz w:val="26"/>
                <w:szCs w:val="26"/>
              </w:rPr>
              <w:t xml:space="preserve">              </w:t>
            </w:r>
            <w:r w:rsidR="00B63511">
              <w:rPr>
                <w:color w:val="000000"/>
                <w:sz w:val="26"/>
                <w:szCs w:val="26"/>
              </w:rPr>
              <w:t>1.606</w:t>
            </w:r>
            <w:r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sz w:val="26"/>
                <w:szCs w:val="26"/>
              </w:rPr>
            </w:pPr>
            <w:r w:rsidRPr="009A27B0">
              <w:rPr>
                <w:sz w:val="26"/>
                <w:szCs w:val="26"/>
              </w:rPr>
              <w:t>2</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Thứ</w:t>
            </w:r>
            <w:r w:rsidR="00B63511">
              <w:rPr>
                <w:sz w:val="26"/>
                <w:szCs w:val="26"/>
              </w:rPr>
              <w:t>c ăn cho b</w:t>
            </w:r>
            <w:r w:rsidRPr="009A27B0">
              <w:rPr>
                <w:sz w:val="26"/>
                <w:szCs w:val="26"/>
              </w:rPr>
              <w:t>ò</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sz w:val="26"/>
                <w:szCs w:val="26"/>
              </w:rPr>
            </w:pPr>
            <w:r>
              <w:rPr>
                <w:sz w:val="26"/>
                <w:szCs w:val="26"/>
              </w:rPr>
              <w:t>772</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1.567</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B63511" w:rsidP="00E14D89">
            <w:pPr>
              <w:jc w:val="right"/>
              <w:rPr>
                <w:color w:val="000000"/>
                <w:sz w:val="26"/>
                <w:szCs w:val="26"/>
              </w:rPr>
            </w:pPr>
            <w:r>
              <w:rPr>
                <w:color w:val="000000"/>
                <w:sz w:val="26"/>
                <w:szCs w:val="26"/>
              </w:rPr>
              <w:t>1.430</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sz w:val="26"/>
                <w:szCs w:val="26"/>
              </w:rPr>
            </w:pPr>
            <w:r w:rsidRPr="009A27B0">
              <w:rPr>
                <w:sz w:val="26"/>
                <w:szCs w:val="26"/>
              </w:rPr>
              <w:t>3</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Thức ăn hỗn hợp gà</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sz w:val="26"/>
                <w:szCs w:val="26"/>
              </w:rPr>
            </w:pPr>
            <w:r>
              <w:rPr>
                <w:sz w:val="26"/>
                <w:szCs w:val="26"/>
              </w:rPr>
              <w:t>730</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sz w:val="26"/>
                <w:szCs w:val="26"/>
              </w:rPr>
            </w:pPr>
            <w:r>
              <w:rPr>
                <w:sz w:val="26"/>
                <w:szCs w:val="26"/>
              </w:rPr>
              <w:t>813</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B63511" w:rsidP="00E14D89">
            <w:pPr>
              <w:jc w:val="right"/>
              <w:rPr>
                <w:color w:val="000000"/>
                <w:sz w:val="26"/>
                <w:szCs w:val="26"/>
              </w:rPr>
            </w:pPr>
            <w:r>
              <w:rPr>
                <w:color w:val="000000"/>
                <w:sz w:val="26"/>
                <w:szCs w:val="26"/>
              </w:rPr>
              <w:t>1.398</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sz w:val="26"/>
                <w:szCs w:val="26"/>
              </w:rPr>
            </w:pPr>
            <w:r w:rsidRPr="009A27B0">
              <w:rPr>
                <w:sz w:val="26"/>
                <w:szCs w:val="26"/>
              </w:rPr>
              <w:t>4</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Thức ăn hỗn hợp lợn</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sz w:val="26"/>
                <w:szCs w:val="26"/>
              </w:rPr>
            </w:pPr>
            <w:r>
              <w:rPr>
                <w:sz w:val="26"/>
                <w:szCs w:val="26"/>
              </w:rPr>
              <w:t>7.007</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B63511" w:rsidP="00B63511">
            <w:pPr>
              <w:jc w:val="right"/>
              <w:rPr>
                <w:sz w:val="26"/>
                <w:szCs w:val="26"/>
              </w:rPr>
            </w:pPr>
            <w:r>
              <w:rPr>
                <w:sz w:val="26"/>
                <w:szCs w:val="26"/>
              </w:rPr>
              <w:t>10.277</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B63511" w:rsidP="00E14D89">
            <w:pPr>
              <w:jc w:val="right"/>
              <w:rPr>
                <w:color w:val="000000"/>
                <w:sz w:val="26"/>
                <w:szCs w:val="26"/>
              </w:rPr>
            </w:pPr>
            <w:r>
              <w:rPr>
                <w:color w:val="000000"/>
                <w:sz w:val="26"/>
                <w:szCs w:val="26"/>
              </w:rPr>
              <w:t>10.053</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sz w:val="26"/>
                <w:szCs w:val="26"/>
              </w:rPr>
            </w:pPr>
            <w:r w:rsidRPr="009A27B0">
              <w:rPr>
                <w:sz w:val="26"/>
                <w:szCs w:val="26"/>
              </w:rPr>
              <w:t>5</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sz w:val="26"/>
                <w:szCs w:val="26"/>
              </w:rPr>
            </w:pPr>
            <w:r w:rsidRPr="009A27B0">
              <w:rPr>
                <w:sz w:val="26"/>
                <w:szCs w:val="26"/>
              </w:rPr>
              <w:t>Thức ăn hỗn hợp vịt</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sz w:val="26"/>
                <w:szCs w:val="26"/>
              </w:rPr>
            </w:pPr>
            <w:r>
              <w:rPr>
                <w:sz w:val="26"/>
                <w:szCs w:val="26"/>
              </w:rPr>
              <w:t>5.861</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B63511" w:rsidP="00E14D89">
            <w:pPr>
              <w:jc w:val="right"/>
              <w:rPr>
                <w:sz w:val="26"/>
                <w:szCs w:val="26"/>
              </w:rPr>
            </w:pPr>
            <w:r>
              <w:rPr>
                <w:sz w:val="26"/>
                <w:szCs w:val="26"/>
              </w:rPr>
              <w:t>2</w:t>
            </w:r>
            <w:r w:rsidR="006B733D">
              <w:rPr>
                <w:sz w:val="26"/>
                <w:szCs w:val="26"/>
              </w:rPr>
              <w:t>.853</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B63511" w:rsidP="00E14D89">
            <w:pPr>
              <w:jc w:val="right"/>
              <w:rPr>
                <w:color w:val="000000"/>
                <w:sz w:val="26"/>
                <w:szCs w:val="26"/>
              </w:rPr>
            </w:pPr>
            <w:r>
              <w:rPr>
                <w:color w:val="000000"/>
                <w:sz w:val="26"/>
                <w:szCs w:val="26"/>
              </w:rPr>
              <w:t>1.494</w:t>
            </w:r>
            <w:r w:rsidR="006B733D" w:rsidRPr="00C71CA6">
              <w:rPr>
                <w:color w:val="000000"/>
                <w:sz w:val="26"/>
                <w:szCs w:val="26"/>
              </w:rPr>
              <w:t xml:space="preserve">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tcPr>
          <w:p w:rsidR="006B733D" w:rsidRPr="009A27B0" w:rsidRDefault="006B733D" w:rsidP="00E14D89">
            <w:pPr>
              <w:jc w:val="center"/>
              <w:rPr>
                <w:sz w:val="26"/>
                <w:szCs w:val="26"/>
              </w:rPr>
            </w:pPr>
            <w:r>
              <w:rPr>
                <w:sz w:val="26"/>
                <w:szCs w:val="26"/>
              </w:rPr>
              <w:t>6</w:t>
            </w:r>
          </w:p>
        </w:tc>
        <w:tc>
          <w:tcPr>
            <w:tcW w:w="4127" w:type="dxa"/>
            <w:tcBorders>
              <w:top w:val="nil"/>
              <w:left w:val="nil"/>
              <w:bottom w:val="single" w:sz="4" w:space="0" w:color="auto"/>
              <w:right w:val="single" w:sz="4" w:space="0" w:color="auto"/>
            </w:tcBorders>
            <w:shd w:val="clear" w:color="auto" w:fill="auto"/>
            <w:noWrap/>
            <w:vAlign w:val="bottom"/>
          </w:tcPr>
          <w:p w:rsidR="006B733D" w:rsidRPr="009A27B0" w:rsidRDefault="006B733D" w:rsidP="00E14D89">
            <w:pPr>
              <w:rPr>
                <w:sz w:val="26"/>
                <w:szCs w:val="26"/>
              </w:rPr>
            </w:pPr>
            <w:r>
              <w:rPr>
                <w:sz w:val="26"/>
                <w:szCs w:val="26"/>
              </w:rPr>
              <w:t>Thức ăn tôm</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sz w:val="26"/>
                <w:szCs w:val="26"/>
              </w:rPr>
            </w:pPr>
            <w:r>
              <w:rPr>
                <w:sz w:val="26"/>
                <w:szCs w:val="26"/>
              </w:rPr>
              <w:t>309</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Default="006B733D" w:rsidP="00E14D89">
            <w:pPr>
              <w:jc w:val="right"/>
              <w:rPr>
                <w:sz w:val="26"/>
                <w:szCs w:val="26"/>
              </w:rPr>
            </w:pPr>
            <w:r>
              <w:rPr>
                <w:sz w:val="26"/>
                <w:szCs w:val="26"/>
              </w:rPr>
              <w:t>0</w:t>
            </w:r>
          </w:p>
        </w:tc>
        <w:tc>
          <w:tcPr>
            <w:tcW w:w="1737" w:type="dxa"/>
            <w:tcBorders>
              <w:top w:val="nil"/>
              <w:left w:val="single" w:sz="4" w:space="0" w:color="auto"/>
              <w:bottom w:val="single" w:sz="4" w:space="0" w:color="auto"/>
              <w:right w:val="single" w:sz="4" w:space="0" w:color="auto"/>
            </w:tcBorders>
            <w:shd w:val="clear" w:color="auto" w:fill="auto"/>
            <w:noWrap/>
            <w:vAlign w:val="center"/>
          </w:tcPr>
          <w:p w:rsidR="006B733D" w:rsidRPr="00C71CA6" w:rsidRDefault="006B733D" w:rsidP="00E14D89">
            <w:pPr>
              <w:jc w:val="right"/>
              <w:rPr>
                <w:color w:val="000000"/>
                <w:sz w:val="26"/>
                <w:szCs w:val="26"/>
              </w:rPr>
            </w:pPr>
            <w:r>
              <w:rPr>
                <w:color w:val="000000"/>
                <w:sz w:val="26"/>
                <w:szCs w:val="26"/>
              </w:rPr>
              <w:t>0</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r w:rsidRPr="009A27B0">
              <w:rPr>
                <w:b/>
                <w:bCs/>
                <w:sz w:val="26"/>
                <w:szCs w:val="26"/>
              </w:rPr>
              <w:t>V</w:t>
            </w: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rPr>
                <w:b/>
                <w:bCs/>
                <w:sz w:val="26"/>
                <w:szCs w:val="26"/>
              </w:rPr>
            </w:pPr>
            <w:r w:rsidRPr="009A27B0">
              <w:rPr>
                <w:b/>
                <w:bCs/>
                <w:sz w:val="26"/>
                <w:szCs w:val="26"/>
              </w:rPr>
              <w:t>Hàng hóa</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b/>
                <w:bCs/>
                <w:sz w:val="26"/>
                <w:szCs w:val="26"/>
              </w:rPr>
            </w:pPr>
            <w:r>
              <w:rPr>
                <w:b/>
                <w:bCs/>
                <w:sz w:val="26"/>
                <w:szCs w:val="26"/>
              </w:rPr>
              <w:t>252</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b/>
                <w:bCs/>
                <w:sz w:val="26"/>
                <w:szCs w:val="26"/>
              </w:rPr>
            </w:pPr>
            <w:r>
              <w:rPr>
                <w:b/>
                <w:bCs/>
                <w:sz w:val="26"/>
                <w:szCs w:val="26"/>
              </w:rPr>
              <w:t>172</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DD6DA1" w:rsidRDefault="006B733D" w:rsidP="00E14D89">
            <w:pPr>
              <w:jc w:val="right"/>
              <w:rPr>
                <w:b/>
                <w:color w:val="000000"/>
                <w:sz w:val="26"/>
                <w:szCs w:val="26"/>
              </w:rPr>
            </w:pPr>
            <w:r w:rsidRPr="00DD6DA1">
              <w:rPr>
                <w:b/>
                <w:color w:val="000000"/>
                <w:sz w:val="26"/>
                <w:szCs w:val="26"/>
              </w:rPr>
              <w:t xml:space="preserve">                 172 </w:t>
            </w:r>
          </w:p>
        </w:tc>
      </w:tr>
      <w:tr w:rsidR="006B733D" w:rsidRPr="009A27B0" w:rsidTr="00E14D89">
        <w:trPr>
          <w:trHeight w:val="34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p>
        </w:tc>
        <w:tc>
          <w:tcPr>
            <w:tcW w:w="4127" w:type="dxa"/>
            <w:tcBorders>
              <w:top w:val="nil"/>
              <w:left w:val="nil"/>
              <w:bottom w:val="single" w:sz="4" w:space="0" w:color="auto"/>
              <w:right w:val="single" w:sz="4" w:space="0" w:color="auto"/>
            </w:tcBorders>
            <w:shd w:val="clear" w:color="auto" w:fill="auto"/>
            <w:noWrap/>
            <w:vAlign w:val="bottom"/>
            <w:hideMark/>
          </w:tcPr>
          <w:p w:rsidR="006B733D" w:rsidRPr="009A27B0" w:rsidRDefault="006B733D" w:rsidP="00E14D89">
            <w:pPr>
              <w:jc w:val="center"/>
              <w:rPr>
                <w:b/>
                <w:bCs/>
                <w:sz w:val="26"/>
                <w:szCs w:val="26"/>
              </w:rPr>
            </w:pPr>
            <w:r w:rsidRPr="009A27B0">
              <w:rPr>
                <w:b/>
                <w:bCs/>
                <w:sz w:val="26"/>
                <w:szCs w:val="26"/>
              </w:rPr>
              <w:t>Tổng cộng</w:t>
            </w:r>
          </w:p>
        </w:tc>
        <w:tc>
          <w:tcPr>
            <w:tcW w:w="1288" w:type="dxa"/>
            <w:tcBorders>
              <w:top w:val="single" w:sz="4" w:space="0" w:color="auto"/>
              <w:left w:val="nil"/>
              <w:bottom w:val="single" w:sz="4" w:space="0" w:color="auto"/>
              <w:right w:val="single" w:sz="4" w:space="0" w:color="auto"/>
            </w:tcBorders>
            <w:vAlign w:val="center"/>
          </w:tcPr>
          <w:p w:rsidR="006B733D" w:rsidRDefault="006B733D" w:rsidP="00E14D89">
            <w:pPr>
              <w:jc w:val="right"/>
              <w:rPr>
                <w:b/>
                <w:bCs/>
                <w:sz w:val="26"/>
                <w:szCs w:val="26"/>
              </w:rPr>
            </w:pPr>
            <w:r>
              <w:rPr>
                <w:b/>
                <w:bCs/>
                <w:sz w:val="26"/>
                <w:szCs w:val="26"/>
              </w:rPr>
              <w:t>81.045</w:t>
            </w:r>
          </w:p>
        </w:tc>
        <w:tc>
          <w:tcPr>
            <w:tcW w:w="1617" w:type="dxa"/>
            <w:tcBorders>
              <w:top w:val="single" w:sz="4" w:space="0" w:color="auto"/>
              <w:left w:val="single" w:sz="4" w:space="0" w:color="auto"/>
              <w:bottom w:val="single" w:sz="4" w:space="0" w:color="auto"/>
              <w:right w:val="single" w:sz="4" w:space="0" w:color="auto"/>
            </w:tcBorders>
            <w:vAlign w:val="center"/>
          </w:tcPr>
          <w:p w:rsidR="006B733D" w:rsidRPr="00C71CA6" w:rsidRDefault="006B733D" w:rsidP="00E14D89">
            <w:pPr>
              <w:jc w:val="right"/>
              <w:rPr>
                <w:b/>
                <w:bCs/>
                <w:sz w:val="26"/>
                <w:szCs w:val="26"/>
              </w:rPr>
            </w:pPr>
            <w:r>
              <w:rPr>
                <w:b/>
                <w:bCs/>
                <w:sz w:val="26"/>
                <w:szCs w:val="26"/>
              </w:rPr>
              <w:t>119.538</w:t>
            </w:r>
          </w:p>
        </w:tc>
        <w:tc>
          <w:tcPr>
            <w:tcW w:w="1737" w:type="dxa"/>
            <w:tcBorders>
              <w:top w:val="nil"/>
              <w:left w:val="single" w:sz="4" w:space="0" w:color="auto"/>
              <w:bottom w:val="single" w:sz="4" w:space="0" w:color="auto"/>
              <w:right w:val="single" w:sz="4" w:space="0" w:color="auto"/>
            </w:tcBorders>
            <w:shd w:val="clear" w:color="auto" w:fill="auto"/>
            <w:noWrap/>
            <w:vAlign w:val="center"/>
            <w:hideMark/>
          </w:tcPr>
          <w:p w:rsidR="006B733D" w:rsidRPr="00C71CA6" w:rsidRDefault="00B63511" w:rsidP="00E14D89">
            <w:pPr>
              <w:jc w:val="right"/>
              <w:rPr>
                <w:b/>
                <w:color w:val="000000"/>
                <w:sz w:val="26"/>
                <w:szCs w:val="26"/>
              </w:rPr>
            </w:pPr>
            <w:r>
              <w:rPr>
                <w:b/>
                <w:color w:val="000000"/>
                <w:sz w:val="26"/>
                <w:szCs w:val="26"/>
              </w:rPr>
              <w:t>156.058</w:t>
            </w:r>
            <w:r w:rsidR="006B733D" w:rsidRPr="00C71CA6">
              <w:rPr>
                <w:b/>
                <w:color w:val="000000"/>
                <w:sz w:val="26"/>
                <w:szCs w:val="26"/>
              </w:rPr>
              <w:t xml:space="preserve"> </w:t>
            </w:r>
          </w:p>
        </w:tc>
      </w:tr>
    </w:tbl>
    <w:p w:rsidR="006B733D" w:rsidRPr="007432EC" w:rsidRDefault="006B733D" w:rsidP="006B733D">
      <w:pPr>
        <w:autoSpaceDE w:val="0"/>
        <w:autoSpaceDN w:val="0"/>
        <w:adjustRightInd w:val="0"/>
        <w:spacing w:after="60" w:line="312" w:lineRule="auto"/>
        <w:ind w:firstLine="720"/>
        <w:jc w:val="both"/>
        <w:rPr>
          <w:sz w:val="26"/>
          <w:szCs w:val="26"/>
          <w:lang w:val="vi-VN"/>
        </w:rPr>
      </w:pPr>
    </w:p>
    <w:p w:rsidR="006B733D" w:rsidRPr="00104B3C" w:rsidRDefault="006B733D" w:rsidP="006B733D">
      <w:pPr>
        <w:autoSpaceDE w:val="0"/>
        <w:autoSpaceDN w:val="0"/>
        <w:adjustRightInd w:val="0"/>
        <w:spacing w:after="60" w:line="300" w:lineRule="auto"/>
        <w:ind w:firstLine="720"/>
        <w:jc w:val="both"/>
        <w:rPr>
          <w:sz w:val="26"/>
          <w:szCs w:val="26"/>
          <w:lang w:val="vi-VN"/>
        </w:rPr>
      </w:pPr>
      <w:r w:rsidRPr="00104B3C">
        <w:rPr>
          <w:sz w:val="26"/>
          <w:szCs w:val="26"/>
          <w:lang w:val="vi-VN"/>
        </w:rPr>
        <w:t>+ Nguyên vật liệu tồn kho thời điểm 31/12/2016 là 92.374 triệu đồng, tăng 38.463 triệu đồng so với 31/12/2015</w:t>
      </w:r>
      <w:r>
        <w:rPr>
          <w:sz w:val="26"/>
          <w:szCs w:val="26"/>
        </w:rPr>
        <w:t>.</w:t>
      </w:r>
      <w:r w:rsidRPr="00104B3C">
        <w:rPr>
          <w:sz w:val="26"/>
          <w:szCs w:val="26"/>
          <w:lang w:val="vi-VN"/>
        </w:rPr>
        <w:t xml:space="preserve"> Thời điểm </w:t>
      </w:r>
      <w:r w:rsidR="00B63511">
        <w:rPr>
          <w:sz w:val="26"/>
          <w:szCs w:val="26"/>
        </w:rPr>
        <w:t>30/6</w:t>
      </w:r>
      <w:r w:rsidRPr="00104B3C">
        <w:rPr>
          <w:sz w:val="26"/>
          <w:szCs w:val="26"/>
          <w:lang w:val="vi-VN"/>
        </w:rPr>
        <w:t xml:space="preserve">/2017, nguyên liệu tồn kho là </w:t>
      </w:r>
      <w:r w:rsidR="00B63511">
        <w:rPr>
          <w:sz w:val="26"/>
          <w:szCs w:val="26"/>
        </w:rPr>
        <w:t>127.144</w:t>
      </w:r>
      <w:r w:rsidRPr="00104B3C">
        <w:rPr>
          <w:sz w:val="26"/>
          <w:szCs w:val="26"/>
          <w:lang w:val="vi-VN"/>
        </w:rPr>
        <w:t xml:space="preserve"> triệu đồng, tăng </w:t>
      </w:r>
      <w:r w:rsidR="00A65FDA">
        <w:rPr>
          <w:sz w:val="26"/>
          <w:szCs w:val="26"/>
        </w:rPr>
        <w:t>34.770</w:t>
      </w:r>
      <w:r w:rsidRPr="00104B3C">
        <w:rPr>
          <w:sz w:val="26"/>
          <w:szCs w:val="26"/>
          <w:lang w:val="vi-VN"/>
        </w:rPr>
        <w:t xml:space="preserve"> triệu đồng so với 31/12/2016, chiếm tỷ trọng </w:t>
      </w:r>
      <w:r w:rsidR="00A65FDA">
        <w:rPr>
          <w:sz w:val="26"/>
          <w:szCs w:val="26"/>
        </w:rPr>
        <w:t>81,5</w:t>
      </w:r>
      <w:r w:rsidRPr="00104B3C">
        <w:rPr>
          <w:sz w:val="26"/>
          <w:szCs w:val="26"/>
          <w:lang w:val="vi-VN"/>
        </w:rPr>
        <w:t>% hàng tồn kho của công ty</w:t>
      </w:r>
      <w:r>
        <w:rPr>
          <w:sz w:val="26"/>
          <w:szCs w:val="26"/>
        </w:rPr>
        <w:t xml:space="preserve">. </w:t>
      </w:r>
      <w:r w:rsidRPr="00104B3C">
        <w:rPr>
          <w:sz w:val="26"/>
          <w:szCs w:val="26"/>
          <w:lang w:val="vi-VN"/>
        </w:rPr>
        <w:t xml:space="preserve">Các nguyên vật liệu này được bảo quản tại kho của công ty tại địa chỉ </w:t>
      </w:r>
      <w:r w:rsidR="00314F8D">
        <w:rPr>
          <w:sz w:val="26"/>
          <w:szCs w:val="26"/>
        </w:rPr>
        <w:t>............</w:t>
      </w:r>
      <w:r w:rsidRPr="00104B3C">
        <w:rPr>
          <w:sz w:val="26"/>
          <w:szCs w:val="26"/>
          <w:lang w:val="vi-VN"/>
        </w:rPr>
        <w:t xml:space="preserve"> thành phố Thanh Hóa, đảm bảo chất lượng để sản xuất.</w:t>
      </w:r>
    </w:p>
    <w:p w:rsidR="006B733D" w:rsidRDefault="006B733D" w:rsidP="00C246FC">
      <w:pPr>
        <w:autoSpaceDE w:val="0"/>
        <w:autoSpaceDN w:val="0"/>
        <w:adjustRightInd w:val="0"/>
        <w:spacing w:after="60" w:line="288" w:lineRule="auto"/>
        <w:ind w:firstLine="709"/>
        <w:jc w:val="both"/>
        <w:rPr>
          <w:sz w:val="26"/>
          <w:szCs w:val="26"/>
          <w:lang w:val="vi-VN"/>
        </w:rPr>
      </w:pPr>
      <w:r w:rsidRPr="00104B3C">
        <w:rPr>
          <w:sz w:val="26"/>
          <w:szCs w:val="26"/>
          <w:lang w:val="vi-VN"/>
        </w:rPr>
        <w:t xml:space="preserve">+ Thành phẩm thời điểm 31/12/2016 là 16.983 triệu đồng, giảm 205 triệu đồng so với 31/12/2015. Đến </w:t>
      </w:r>
      <w:r w:rsidR="00A65FDA">
        <w:rPr>
          <w:sz w:val="26"/>
          <w:szCs w:val="26"/>
        </w:rPr>
        <w:t>30/6</w:t>
      </w:r>
      <w:r w:rsidRPr="00104B3C">
        <w:rPr>
          <w:sz w:val="26"/>
          <w:szCs w:val="26"/>
          <w:lang w:val="vi-VN"/>
        </w:rPr>
        <w:t xml:space="preserve">/2017, thành phẩm của công ty là </w:t>
      </w:r>
      <w:r w:rsidR="00A65FDA">
        <w:rPr>
          <w:sz w:val="26"/>
          <w:szCs w:val="26"/>
        </w:rPr>
        <w:t>15.981</w:t>
      </w:r>
      <w:r w:rsidRPr="00104B3C">
        <w:rPr>
          <w:sz w:val="26"/>
          <w:szCs w:val="26"/>
          <w:lang w:val="vi-VN"/>
        </w:rPr>
        <w:t xml:space="preserve"> triệu đồng, giảm </w:t>
      </w:r>
      <w:r w:rsidR="00A65FDA">
        <w:rPr>
          <w:sz w:val="26"/>
          <w:szCs w:val="26"/>
        </w:rPr>
        <w:t>1.002</w:t>
      </w:r>
      <w:r w:rsidRPr="00104B3C">
        <w:rPr>
          <w:sz w:val="26"/>
          <w:szCs w:val="26"/>
          <w:lang w:val="vi-VN"/>
        </w:rPr>
        <w:t xml:space="preserve"> triệu đồng so với đầu kỳ, bao gồm các loại thức ăn chăn nuôi như: thức ăn đậm đặc, thức ăn cho bò, thức ăn hỗn hợp gia cầm, thức ăn hỗn hợp lợn, thức ăn hỗn hợp vịt...Các loại thành phẩm của công ty đều đảm bảo chất lượng và được luân chuyển liên tục trong kỳ.</w:t>
      </w:r>
    </w:p>
    <w:p w:rsidR="006B733D" w:rsidRDefault="006B733D" w:rsidP="00C246FC">
      <w:pPr>
        <w:autoSpaceDE w:val="0"/>
        <w:autoSpaceDN w:val="0"/>
        <w:adjustRightInd w:val="0"/>
        <w:spacing w:after="60" w:line="288" w:lineRule="auto"/>
        <w:ind w:firstLine="709"/>
        <w:jc w:val="both"/>
        <w:rPr>
          <w:sz w:val="26"/>
          <w:szCs w:val="26"/>
          <w:lang w:val="vi-VN"/>
        </w:rPr>
      </w:pPr>
      <w:r w:rsidRPr="00104B3C">
        <w:rPr>
          <w:sz w:val="26"/>
          <w:szCs w:val="26"/>
          <w:lang w:val="vi-VN"/>
        </w:rPr>
        <w:t xml:space="preserve">+ Chi phí sản xuất kinh doanh dở dang thời điểm </w:t>
      </w:r>
      <w:r>
        <w:rPr>
          <w:sz w:val="26"/>
          <w:szCs w:val="26"/>
        </w:rPr>
        <w:t xml:space="preserve">31/12/2016 là 5.608 triệu đồng, đến </w:t>
      </w:r>
      <w:r w:rsidR="00A65FDA">
        <w:rPr>
          <w:sz w:val="26"/>
          <w:szCs w:val="26"/>
        </w:rPr>
        <w:t>30/6</w:t>
      </w:r>
      <w:r w:rsidRPr="00104B3C">
        <w:rPr>
          <w:sz w:val="26"/>
          <w:szCs w:val="26"/>
          <w:lang w:val="vi-VN"/>
        </w:rPr>
        <w:t xml:space="preserve">/2017 là </w:t>
      </w:r>
      <w:r w:rsidR="00A65FDA">
        <w:rPr>
          <w:sz w:val="26"/>
          <w:szCs w:val="26"/>
        </w:rPr>
        <w:t>8.222</w:t>
      </w:r>
      <w:r w:rsidRPr="00104B3C">
        <w:rPr>
          <w:sz w:val="26"/>
          <w:szCs w:val="26"/>
          <w:lang w:val="vi-VN"/>
        </w:rPr>
        <w:t xml:space="preserve"> triệu đồng, đây là chi phí dở dang đàn lợn đang trong quá trình nuôi tại trang trại lợn của công ty tại </w:t>
      </w:r>
      <w:r w:rsidR="00314F8D">
        <w:rPr>
          <w:sz w:val="26"/>
          <w:szCs w:val="26"/>
        </w:rPr>
        <w:t>...................</w:t>
      </w:r>
      <w:r w:rsidRPr="00104B3C">
        <w:rPr>
          <w:sz w:val="26"/>
          <w:szCs w:val="26"/>
          <w:lang w:val="vi-VN"/>
        </w:rPr>
        <w:t xml:space="preserve"> tỉnh Thanh Hóa. </w:t>
      </w:r>
    </w:p>
    <w:p w:rsidR="006B733D" w:rsidRPr="00FB7AC6" w:rsidRDefault="006B733D" w:rsidP="00C246FC">
      <w:pPr>
        <w:autoSpaceDE w:val="0"/>
        <w:autoSpaceDN w:val="0"/>
        <w:adjustRightInd w:val="0"/>
        <w:spacing w:after="60" w:line="288" w:lineRule="auto"/>
        <w:ind w:firstLine="709"/>
        <w:jc w:val="both"/>
        <w:rPr>
          <w:sz w:val="26"/>
          <w:szCs w:val="26"/>
          <w:lang w:val="vi-VN"/>
        </w:rPr>
      </w:pPr>
      <w:r w:rsidRPr="008F2E99">
        <w:rPr>
          <w:sz w:val="26"/>
          <w:szCs w:val="26"/>
          <w:lang w:val="vi-VN"/>
        </w:rPr>
        <w:t>+ Công cụ dụng cụ phục vụ hoạt động SXKD</w:t>
      </w:r>
      <w:r>
        <w:rPr>
          <w:sz w:val="26"/>
          <w:szCs w:val="26"/>
        </w:rPr>
        <w:t xml:space="preserve"> </w:t>
      </w:r>
      <w:r w:rsidRPr="00104B3C">
        <w:rPr>
          <w:sz w:val="26"/>
          <w:szCs w:val="26"/>
          <w:lang w:val="vi-VN"/>
        </w:rPr>
        <w:t xml:space="preserve">thời điểm </w:t>
      </w:r>
      <w:r>
        <w:rPr>
          <w:sz w:val="26"/>
          <w:szCs w:val="26"/>
        </w:rPr>
        <w:t xml:space="preserve">31/12/2016 là 4.400 triệu đồng, đến </w:t>
      </w:r>
      <w:r w:rsidR="00A65FDA">
        <w:rPr>
          <w:sz w:val="26"/>
          <w:szCs w:val="26"/>
        </w:rPr>
        <w:t>30/6</w:t>
      </w:r>
      <w:r w:rsidRPr="00104B3C">
        <w:rPr>
          <w:sz w:val="26"/>
          <w:szCs w:val="26"/>
          <w:lang w:val="vi-VN"/>
        </w:rPr>
        <w:t>/2017</w:t>
      </w:r>
      <w:r w:rsidRPr="008F2E99">
        <w:rPr>
          <w:sz w:val="26"/>
          <w:szCs w:val="26"/>
          <w:lang w:val="vi-VN"/>
        </w:rPr>
        <w:t xml:space="preserve"> </w:t>
      </w:r>
      <w:r>
        <w:rPr>
          <w:sz w:val="26"/>
          <w:szCs w:val="26"/>
        </w:rPr>
        <w:t xml:space="preserve">là </w:t>
      </w:r>
      <w:r w:rsidR="00A65FDA">
        <w:rPr>
          <w:sz w:val="26"/>
          <w:szCs w:val="26"/>
        </w:rPr>
        <w:t>4.539</w:t>
      </w:r>
      <w:r w:rsidRPr="008F2E99">
        <w:rPr>
          <w:sz w:val="26"/>
          <w:szCs w:val="26"/>
          <w:lang w:val="vi-VN"/>
        </w:rPr>
        <w:t xml:space="preserve"> triệu đồ</w:t>
      </w:r>
      <w:r>
        <w:rPr>
          <w:sz w:val="26"/>
          <w:szCs w:val="26"/>
          <w:lang w:val="vi-VN"/>
        </w:rPr>
        <w:t>ng</w:t>
      </w:r>
      <w:r w:rsidRPr="001F0935">
        <w:rPr>
          <w:sz w:val="26"/>
          <w:szCs w:val="26"/>
          <w:lang w:val="vi-VN"/>
        </w:rPr>
        <w:t xml:space="preserve"> </w:t>
      </w:r>
      <w:r w:rsidRPr="00FB7AC6">
        <w:rPr>
          <w:sz w:val="26"/>
          <w:szCs w:val="26"/>
          <w:lang w:val="vi-VN"/>
        </w:rPr>
        <w:t>chủ yếu là các loạ</w:t>
      </w:r>
      <w:r>
        <w:rPr>
          <w:sz w:val="26"/>
          <w:szCs w:val="26"/>
          <w:lang w:val="vi-VN"/>
        </w:rPr>
        <w:t>i bao bì, túi...</w:t>
      </w:r>
    </w:p>
    <w:p w:rsidR="006B733D" w:rsidRPr="007E3906" w:rsidRDefault="006B733D" w:rsidP="00C246FC">
      <w:pPr>
        <w:spacing w:after="60" w:line="288" w:lineRule="auto"/>
        <w:ind w:right="-6" w:firstLine="720"/>
        <w:jc w:val="both"/>
        <w:rPr>
          <w:color w:val="000000"/>
          <w:sz w:val="26"/>
          <w:szCs w:val="26"/>
          <w:lang w:val="vi-VN"/>
        </w:rPr>
      </w:pPr>
      <w:r w:rsidRPr="007E3906">
        <w:rPr>
          <w:color w:val="000000"/>
          <w:sz w:val="26"/>
          <w:szCs w:val="26"/>
          <w:lang w:val="vi-VN"/>
        </w:rPr>
        <w:t>V</w:t>
      </w:r>
      <w:r w:rsidRPr="007E3906">
        <w:rPr>
          <w:rFonts w:cs="Arial"/>
          <w:color w:val="000000"/>
          <w:sz w:val="26"/>
          <w:szCs w:val="26"/>
          <w:lang w:val="vi-VN"/>
        </w:rPr>
        <w:t>ớ</w:t>
      </w:r>
      <w:r w:rsidRPr="007E3906">
        <w:rPr>
          <w:color w:val="000000"/>
          <w:sz w:val="26"/>
          <w:szCs w:val="26"/>
          <w:lang w:val="vi-VN"/>
        </w:rPr>
        <w:t>i di</w:t>
      </w:r>
      <w:r w:rsidRPr="007E3906">
        <w:rPr>
          <w:rFonts w:cs="Arial"/>
          <w:color w:val="000000"/>
          <w:sz w:val="26"/>
          <w:szCs w:val="26"/>
          <w:lang w:val="vi-VN"/>
        </w:rPr>
        <w:t>ệ</w:t>
      </w:r>
      <w:r w:rsidRPr="007E3906">
        <w:rPr>
          <w:color w:val="000000"/>
          <w:sz w:val="26"/>
          <w:szCs w:val="26"/>
          <w:lang w:val="vi-VN"/>
        </w:rPr>
        <w:t>n t</w:t>
      </w:r>
      <w:r w:rsidRPr="007E3906">
        <w:rPr>
          <w:rFonts w:cs=".VnTime"/>
          <w:color w:val="000000"/>
          <w:sz w:val="26"/>
          <w:szCs w:val="26"/>
          <w:lang w:val="vi-VN"/>
        </w:rPr>
        <w:t>í</w:t>
      </w:r>
      <w:r w:rsidRPr="007E3906">
        <w:rPr>
          <w:color w:val="000000"/>
          <w:sz w:val="26"/>
          <w:szCs w:val="26"/>
          <w:lang w:val="vi-VN"/>
        </w:rPr>
        <w:t xml:space="preserve">ch </w:t>
      </w:r>
      <w:r w:rsidRPr="007E3906">
        <w:rPr>
          <w:rFonts w:cs="Arial"/>
          <w:color w:val="000000"/>
          <w:sz w:val="26"/>
          <w:szCs w:val="26"/>
          <w:lang w:val="vi-VN"/>
        </w:rPr>
        <w:t>đấ</w:t>
      </w:r>
      <w:r w:rsidRPr="007E3906">
        <w:rPr>
          <w:color w:val="000000"/>
          <w:sz w:val="26"/>
          <w:szCs w:val="26"/>
          <w:lang w:val="vi-VN"/>
        </w:rPr>
        <w:t>t s</w:t>
      </w:r>
      <w:r w:rsidRPr="007E3906">
        <w:rPr>
          <w:rFonts w:cs="Arial"/>
          <w:color w:val="000000"/>
          <w:sz w:val="26"/>
          <w:szCs w:val="26"/>
          <w:lang w:val="vi-VN"/>
        </w:rPr>
        <w:t>ả</w:t>
      </w:r>
      <w:r w:rsidRPr="007E3906">
        <w:rPr>
          <w:color w:val="000000"/>
          <w:sz w:val="26"/>
          <w:szCs w:val="26"/>
          <w:lang w:val="vi-VN"/>
        </w:rPr>
        <w:t>n xu</w:t>
      </w:r>
      <w:r w:rsidRPr="007E3906">
        <w:rPr>
          <w:rFonts w:cs="Arial"/>
          <w:color w:val="000000"/>
          <w:sz w:val="26"/>
          <w:szCs w:val="26"/>
          <w:lang w:val="vi-VN"/>
        </w:rPr>
        <w:t>ấ</w:t>
      </w:r>
      <w:r w:rsidRPr="007E3906">
        <w:rPr>
          <w:color w:val="000000"/>
          <w:sz w:val="26"/>
          <w:szCs w:val="26"/>
          <w:lang w:val="vi-VN"/>
        </w:rPr>
        <w:t>t kinh doanh thu</w:t>
      </w:r>
      <w:r w:rsidRPr="007E3906">
        <w:rPr>
          <w:rFonts w:cs=".VnTime"/>
          <w:color w:val="000000"/>
          <w:sz w:val="26"/>
          <w:szCs w:val="26"/>
          <w:lang w:val="vi-VN"/>
        </w:rPr>
        <w:t>ê</w:t>
      </w:r>
      <w:r w:rsidRPr="007E3906">
        <w:rPr>
          <w:color w:val="000000"/>
          <w:sz w:val="26"/>
          <w:szCs w:val="26"/>
          <w:lang w:val="vi-VN"/>
        </w:rPr>
        <w:t xml:space="preserve"> l</w:t>
      </w:r>
      <w:r w:rsidRPr="007E3906">
        <w:rPr>
          <w:rFonts w:cs=".VnTime"/>
          <w:color w:val="000000"/>
          <w:sz w:val="26"/>
          <w:szCs w:val="26"/>
          <w:lang w:val="vi-VN"/>
        </w:rPr>
        <w:t>â</w:t>
      </w:r>
      <w:r w:rsidRPr="007E3906">
        <w:rPr>
          <w:color w:val="000000"/>
          <w:sz w:val="26"/>
          <w:szCs w:val="26"/>
          <w:lang w:val="vi-VN"/>
        </w:rPr>
        <w:t>u n</w:t>
      </w:r>
      <w:r w:rsidRPr="007E3906">
        <w:rPr>
          <w:rFonts w:cs="Arial"/>
          <w:color w:val="000000"/>
          <w:sz w:val="26"/>
          <w:szCs w:val="26"/>
          <w:lang w:val="vi-VN"/>
        </w:rPr>
        <w:t>ă</w:t>
      </w:r>
      <w:r w:rsidRPr="007E3906">
        <w:rPr>
          <w:color w:val="000000"/>
          <w:sz w:val="26"/>
          <w:szCs w:val="26"/>
          <w:lang w:val="vi-VN"/>
        </w:rPr>
        <w:t>m t</w:t>
      </w:r>
      <w:r w:rsidRPr="007E3906">
        <w:rPr>
          <w:rFonts w:cs="Arial"/>
          <w:color w:val="000000"/>
          <w:sz w:val="26"/>
          <w:szCs w:val="26"/>
          <w:lang w:val="vi-VN"/>
        </w:rPr>
        <w:t>ạ</w:t>
      </w:r>
      <w:r w:rsidRPr="007E3906">
        <w:rPr>
          <w:color w:val="000000"/>
          <w:sz w:val="26"/>
          <w:szCs w:val="26"/>
          <w:lang w:val="vi-VN"/>
        </w:rPr>
        <w:t xml:space="preserve">i </w:t>
      </w:r>
      <w:r w:rsidRPr="007E3906">
        <w:rPr>
          <w:rFonts w:cs="Arial"/>
          <w:color w:val="000000"/>
          <w:sz w:val="26"/>
          <w:szCs w:val="26"/>
          <w:lang w:val="vi-VN"/>
        </w:rPr>
        <w:t>đị</w:t>
      </w:r>
      <w:r w:rsidRPr="007E3906">
        <w:rPr>
          <w:color w:val="000000"/>
          <w:sz w:val="26"/>
          <w:szCs w:val="26"/>
          <w:lang w:val="vi-VN"/>
        </w:rPr>
        <w:t xml:space="preserve">a </w:t>
      </w:r>
      <w:r w:rsidRPr="007E3906">
        <w:rPr>
          <w:rFonts w:cs="Arial"/>
          <w:color w:val="000000"/>
          <w:sz w:val="26"/>
          <w:szCs w:val="26"/>
          <w:lang w:val="vi-VN"/>
        </w:rPr>
        <w:t>đ</w:t>
      </w:r>
      <w:r w:rsidRPr="007E3906">
        <w:rPr>
          <w:color w:val="000000"/>
          <w:sz w:val="26"/>
          <w:szCs w:val="26"/>
          <w:lang w:val="vi-VN"/>
        </w:rPr>
        <w:t>i</w:t>
      </w:r>
      <w:r w:rsidRPr="007E3906">
        <w:rPr>
          <w:rFonts w:cs="Arial"/>
          <w:color w:val="000000"/>
          <w:sz w:val="26"/>
          <w:szCs w:val="26"/>
          <w:lang w:val="vi-VN"/>
        </w:rPr>
        <w:t>ể</w:t>
      </w:r>
      <w:r w:rsidRPr="007E3906">
        <w:rPr>
          <w:color w:val="000000"/>
          <w:sz w:val="26"/>
          <w:szCs w:val="26"/>
          <w:lang w:val="vi-VN"/>
        </w:rPr>
        <w:t xml:space="preserve">m </w:t>
      </w:r>
      <w:r w:rsidR="00314F8D">
        <w:rPr>
          <w:color w:val="000000"/>
          <w:sz w:val="26"/>
          <w:szCs w:val="26"/>
        </w:rPr>
        <w:t>.............</w:t>
      </w:r>
      <w:r w:rsidRPr="007E3906">
        <w:rPr>
          <w:color w:val="000000"/>
          <w:sz w:val="26"/>
          <w:szCs w:val="26"/>
          <w:lang w:val="vi-VN"/>
        </w:rPr>
        <w:t>thành ph</w:t>
      </w:r>
      <w:r w:rsidRPr="007E3906">
        <w:rPr>
          <w:rFonts w:cs="Arial"/>
          <w:color w:val="000000"/>
          <w:sz w:val="26"/>
          <w:szCs w:val="26"/>
          <w:lang w:val="vi-VN"/>
        </w:rPr>
        <w:t>ố</w:t>
      </w:r>
      <w:r w:rsidRPr="007E3906">
        <w:rPr>
          <w:color w:val="000000"/>
          <w:sz w:val="26"/>
          <w:szCs w:val="26"/>
          <w:lang w:val="vi-VN"/>
        </w:rPr>
        <w:t xml:space="preserve"> Thanh H</w:t>
      </w:r>
      <w:r w:rsidRPr="007E3906">
        <w:rPr>
          <w:rFonts w:cs=".VnTime"/>
          <w:color w:val="000000"/>
          <w:sz w:val="26"/>
          <w:szCs w:val="26"/>
          <w:lang w:val="vi-VN"/>
        </w:rPr>
        <w:t>ó</w:t>
      </w:r>
      <w:r w:rsidRPr="007E3906">
        <w:rPr>
          <w:color w:val="000000"/>
          <w:sz w:val="26"/>
          <w:szCs w:val="26"/>
          <w:lang w:val="vi-VN"/>
        </w:rPr>
        <w:t>a l</w:t>
      </w:r>
      <w:r w:rsidRPr="007E3906">
        <w:rPr>
          <w:rFonts w:cs=".VnTime"/>
          <w:color w:val="000000"/>
          <w:sz w:val="26"/>
          <w:szCs w:val="26"/>
          <w:lang w:val="vi-VN"/>
        </w:rPr>
        <w:t>à</w:t>
      </w:r>
      <w:r w:rsidRPr="007E3906">
        <w:rPr>
          <w:color w:val="000000"/>
          <w:sz w:val="26"/>
          <w:szCs w:val="26"/>
          <w:lang w:val="vi-VN"/>
        </w:rPr>
        <w:t xml:space="preserve"> 28.800 m</w:t>
      </w:r>
      <w:r w:rsidRPr="007E3906">
        <w:rPr>
          <w:color w:val="000000"/>
          <w:sz w:val="26"/>
          <w:szCs w:val="26"/>
          <w:vertAlign w:val="superscript"/>
          <w:lang w:val="vi-VN"/>
        </w:rPr>
        <w:t>2</w:t>
      </w:r>
      <w:r w:rsidRPr="007E3906">
        <w:rPr>
          <w:color w:val="000000"/>
          <w:sz w:val="26"/>
          <w:szCs w:val="26"/>
          <w:lang w:val="vi-VN"/>
        </w:rPr>
        <w:t xml:space="preserve"> th</w:t>
      </w:r>
      <w:r w:rsidRPr="007E3906">
        <w:rPr>
          <w:rFonts w:cs=".VnTime"/>
          <w:color w:val="000000"/>
          <w:sz w:val="26"/>
          <w:szCs w:val="26"/>
          <w:lang w:val="vi-VN"/>
        </w:rPr>
        <w:t>ì</w:t>
      </w:r>
      <w:r w:rsidRPr="007E3906">
        <w:rPr>
          <w:color w:val="000000"/>
          <w:sz w:val="26"/>
          <w:szCs w:val="26"/>
          <w:lang w:val="vi-VN"/>
        </w:rPr>
        <w:t xml:space="preserve"> c</w:t>
      </w:r>
      <w:r w:rsidRPr="007E3906">
        <w:rPr>
          <w:rFonts w:cs=".VnTime"/>
          <w:color w:val="000000"/>
          <w:sz w:val="26"/>
          <w:szCs w:val="26"/>
          <w:lang w:val="vi-VN"/>
        </w:rPr>
        <w:t>ô</w:t>
      </w:r>
      <w:r w:rsidRPr="007E3906">
        <w:rPr>
          <w:color w:val="000000"/>
          <w:sz w:val="26"/>
          <w:szCs w:val="26"/>
          <w:lang w:val="vi-VN"/>
        </w:rPr>
        <w:t>ng ty c</w:t>
      </w:r>
      <w:r w:rsidRPr="007E3906">
        <w:rPr>
          <w:rFonts w:cs=".VnTime"/>
          <w:color w:val="000000"/>
          <w:sz w:val="26"/>
          <w:szCs w:val="26"/>
          <w:lang w:val="vi-VN"/>
        </w:rPr>
        <w:t>ó</w:t>
      </w:r>
      <w:r w:rsidRPr="007E3906">
        <w:rPr>
          <w:color w:val="000000"/>
          <w:sz w:val="26"/>
          <w:szCs w:val="26"/>
          <w:lang w:val="vi-VN"/>
        </w:rPr>
        <w:t xml:space="preserve"> di</w:t>
      </w:r>
      <w:r w:rsidRPr="007E3906">
        <w:rPr>
          <w:rFonts w:cs="Arial"/>
          <w:color w:val="000000"/>
          <w:sz w:val="26"/>
          <w:szCs w:val="26"/>
          <w:lang w:val="vi-VN"/>
        </w:rPr>
        <w:t>ệ</w:t>
      </w:r>
      <w:r w:rsidRPr="007E3906">
        <w:rPr>
          <w:color w:val="000000"/>
          <w:sz w:val="26"/>
          <w:szCs w:val="26"/>
          <w:lang w:val="vi-VN"/>
        </w:rPr>
        <w:t>n t</w:t>
      </w:r>
      <w:r w:rsidRPr="007E3906">
        <w:rPr>
          <w:rFonts w:cs=".VnTime"/>
          <w:color w:val="000000"/>
          <w:sz w:val="26"/>
          <w:szCs w:val="26"/>
          <w:lang w:val="vi-VN"/>
        </w:rPr>
        <w:t>í</w:t>
      </w:r>
      <w:r w:rsidRPr="007E3906">
        <w:rPr>
          <w:color w:val="000000"/>
          <w:sz w:val="26"/>
          <w:szCs w:val="26"/>
          <w:lang w:val="vi-VN"/>
        </w:rPr>
        <w:t>ch kho ch</w:t>
      </w:r>
      <w:r w:rsidRPr="007E3906">
        <w:rPr>
          <w:rFonts w:cs="Arial"/>
          <w:color w:val="000000"/>
          <w:sz w:val="26"/>
          <w:szCs w:val="26"/>
          <w:lang w:val="vi-VN"/>
        </w:rPr>
        <w:t>ứ</w:t>
      </w:r>
      <w:r w:rsidRPr="007E3906">
        <w:rPr>
          <w:color w:val="000000"/>
          <w:sz w:val="26"/>
          <w:szCs w:val="26"/>
          <w:lang w:val="vi-VN"/>
        </w:rPr>
        <w:t>a h</w:t>
      </w:r>
      <w:r w:rsidRPr="007E3906">
        <w:rPr>
          <w:rFonts w:cs=".VnTime"/>
          <w:color w:val="000000"/>
          <w:sz w:val="26"/>
          <w:szCs w:val="26"/>
          <w:lang w:val="vi-VN"/>
        </w:rPr>
        <w:t>à</w:t>
      </w:r>
      <w:r w:rsidRPr="007E3906">
        <w:rPr>
          <w:color w:val="000000"/>
          <w:sz w:val="26"/>
          <w:szCs w:val="26"/>
          <w:lang w:val="vi-VN"/>
        </w:rPr>
        <w:t xml:space="preserve">ng </w:t>
      </w:r>
      <w:r w:rsidRPr="007E3906">
        <w:rPr>
          <w:rFonts w:cs="Arial"/>
          <w:color w:val="000000"/>
          <w:sz w:val="26"/>
          <w:szCs w:val="26"/>
          <w:lang w:val="vi-VN"/>
        </w:rPr>
        <w:t>đ</w:t>
      </w:r>
      <w:r w:rsidRPr="007E3906">
        <w:rPr>
          <w:rFonts w:cs=".VnTime"/>
          <w:color w:val="000000"/>
          <w:sz w:val="26"/>
          <w:szCs w:val="26"/>
          <w:lang w:val="vi-VN"/>
        </w:rPr>
        <w:t>á</w:t>
      </w:r>
      <w:r w:rsidRPr="007E3906">
        <w:rPr>
          <w:color w:val="000000"/>
          <w:sz w:val="26"/>
          <w:szCs w:val="26"/>
          <w:lang w:val="vi-VN"/>
        </w:rPr>
        <w:t xml:space="preserve">p </w:t>
      </w:r>
      <w:r w:rsidRPr="007E3906">
        <w:rPr>
          <w:rFonts w:cs="Arial"/>
          <w:color w:val="000000"/>
          <w:sz w:val="26"/>
          <w:szCs w:val="26"/>
          <w:lang w:val="vi-VN"/>
        </w:rPr>
        <w:t>ứ</w:t>
      </w:r>
      <w:r w:rsidRPr="007E3906">
        <w:rPr>
          <w:color w:val="000000"/>
          <w:sz w:val="26"/>
          <w:szCs w:val="26"/>
          <w:lang w:val="vi-VN"/>
        </w:rPr>
        <w:t xml:space="preserve">ng </w:t>
      </w:r>
      <w:r w:rsidRPr="007E3906">
        <w:rPr>
          <w:rFonts w:cs="Arial"/>
          <w:color w:val="000000"/>
          <w:sz w:val="26"/>
          <w:szCs w:val="26"/>
          <w:lang w:val="vi-VN"/>
        </w:rPr>
        <w:t>đủ</w:t>
      </w:r>
      <w:r w:rsidRPr="007E3906">
        <w:rPr>
          <w:color w:val="000000"/>
          <w:sz w:val="26"/>
          <w:szCs w:val="26"/>
          <w:lang w:val="vi-VN"/>
        </w:rPr>
        <w:t xml:space="preserve"> cho vi</w:t>
      </w:r>
      <w:r w:rsidRPr="007E3906">
        <w:rPr>
          <w:rFonts w:cs="Arial"/>
          <w:color w:val="000000"/>
          <w:sz w:val="26"/>
          <w:szCs w:val="26"/>
          <w:lang w:val="vi-VN"/>
        </w:rPr>
        <w:t>ệ</w:t>
      </w:r>
      <w:r w:rsidRPr="007E3906">
        <w:rPr>
          <w:color w:val="000000"/>
          <w:sz w:val="26"/>
          <w:szCs w:val="26"/>
          <w:lang w:val="vi-VN"/>
        </w:rPr>
        <w:t>c ch</w:t>
      </w:r>
      <w:r w:rsidRPr="007E3906">
        <w:rPr>
          <w:rFonts w:cs="Arial"/>
          <w:color w:val="000000"/>
          <w:sz w:val="26"/>
          <w:szCs w:val="26"/>
          <w:lang w:val="vi-VN"/>
        </w:rPr>
        <w:t>ứ</w:t>
      </w:r>
      <w:r w:rsidRPr="007E3906">
        <w:rPr>
          <w:color w:val="000000"/>
          <w:sz w:val="26"/>
          <w:szCs w:val="26"/>
          <w:lang w:val="vi-VN"/>
        </w:rPr>
        <w:t>a c</w:t>
      </w:r>
      <w:r w:rsidRPr="007E3906">
        <w:rPr>
          <w:rFonts w:cs=".VnTime"/>
          <w:color w:val="000000"/>
          <w:sz w:val="26"/>
          <w:szCs w:val="26"/>
          <w:lang w:val="vi-VN"/>
        </w:rPr>
        <w:t>á</w:t>
      </w:r>
      <w:r w:rsidRPr="007E3906">
        <w:rPr>
          <w:color w:val="000000"/>
          <w:sz w:val="26"/>
          <w:szCs w:val="26"/>
          <w:lang w:val="vi-VN"/>
        </w:rPr>
        <w:t>c nguy</w:t>
      </w:r>
      <w:r w:rsidRPr="007E3906">
        <w:rPr>
          <w:rFonts w:cs=".VnTime"/>
          <w:color w:val="000000"/>
          <w:sz w:val="26"/>
          <w:szCs w:val="26"/>
          <w:lang w:val="vi-VN"/>
        </w:rPr>
        <w:t>ê</w:t>
      </w:r>
      <w:r w:rsidRPr="007E3906">
        <w:rPr>
          <w:color w:val="000000"/>
          <w:sz w:val="26"/>
          <w:szCs w:val="26"/>
          <w:lang w:val="vi-VN"/>
        </w:rPr>
        <w:t>n li</w:t>
      </w:r>
      <w:r w:rsidRPr="007E3906">
        <w:rPr>
          <w:rFonts w:cs="Arial"/>
          <w:color w:val="000000"/>
          <w:sz w:val="26"/>
          <w:szCs w:val="26"/>
          <w:lang w:val="vi-VN"/>
        </w:rPr>
        <w:t>ệ</w:t>
      </w:r>
      <w:r w:rsidRPr="007E3906">
        <w:rPr>
          <w:color w:val="000000"/>
          <w:sz w:val="26"/>
          <w:szCs w:val="26"/>
          <w:lang w:val="vi-VN"/>
        </w:rPr>
        <w:t xml:space="preserve">u </w:t>
      </w:r>
      <w:r w:rsidRPr="007E3906">
        <w:rPr>
          <w:rFonts w:cs="Arial"/>
          <w:color w:val="000000"/>
          <w:sz w:val="26"/>
          <w:szCs w:val="26"/>
          <w:lang w:val="vi-VN"/>
        </w:rPr>
        <w:t>đầ</w:t>
      </w:r>
      <w:r w:rsidRPr="007E3906">
        <w:rPr>
          <w:color w:val="000000"/>
          <w:sz w:val="26"/>
          <w:szCs w:val="26"/>
          <w:lang w:val="vi-VN"/>
        </w:rPr>
        <w:t>u v</w:t>
      </w:r>
      <w:r w:rsidRPr="007E3906">
        <w:rPr>
          <w:rFonts w:cs=".VnTime"/>
          <w:color w:val="000000"/>
          <w:sz w:val="26"/>
          <w:szCs w:val="26"/>
          <w:lang w:val="vi-VN"/>
        </w:rPr>
        <w:t>à</w:t>
      </w:r>
      <w:r w:rsidRPr="007E3906">
        <w:rPr>
          <w:color w:val="000000"/>
          <w:sz w:val="26"/>
          <w:szCs w:val="26"/>
          <w:lang w:val="vi-VN"/>
        </w:rPr>
        <w:t>o v</w:t>
      </w:r>
      <w:r w:rsidRPr="007E3906">
        <w:rPr>
          <w:rFonts w:cs=".VnTime"/>
          <w:color w:val="000000"/>
          <w:sz w:val="26"/>
          <w:szCs w:val="26"/>
          <w:lang w:val="vi-VN"/>
        </w:rPr>
        <w:t>à</w:t>
      </w:r>
      <w:r w:rsidRPr="007E3906">
        <w:rPr>
          <w:color w:val="000000"/>
          <w:sz w:val="26"/>
          <w:szCs w:val="26"/>
          <w:lang w:val="vi-VN"/>
        </w:rPr>
        <w:t xml:space="preserve"> h</w:t>
      </w:r>
      <w:r w:rsidRPr="007E3906">
        <w:rPr>
          <w:rFonts w:cs=".VnTime"/>
          <w:color w:val="000000"/>
          <w:sz w:val="26"/>
          <w:szCs w:val="26"/>
          <w:lang w:val="vi-VN"/>
        </w:rPr>
        <w:t>à</w:t>
      </w:r>
      <w:r w:rsidRPr="007E3906">
        <w:rPr>
          <w:color w:val="000000"/>
          <w:sz w:val="26"/>
          <w:szCs w:val="26"/>
          <w:lang w:val="vi-VN"/>
        </w:rPr>
        <w:t>ng h</w:t>
      </w:r>
      <w:r w:rsidRPr="007E3906">
        <w:rPr>
          <w:rFonts w:cs=".VnTime"/>
          <w:color w:val="000000"/>
          <w:sz w:val="26"/>
          <w:szCs w:val="26"/>
          <w:lang w:val="vi-VN"/>
        </w:rPr>
        <w:t>ó</w:t>
      </w:r>
      <w:r w:rsidRPr="007E3906">
        <w:rPr>
          <w:color w:val="000000"/>
          <w:sz w:val="26"/>
          <w:szCs w:val="26"/>
          <w:lang w:val="vi-VN"/>
        </w:rPr>
        <w:t>a th</w:t>
      </w:r>
      <w:r w:rsidRPr="007E3906">
        <w:rPr>
          <w:rFonts w:cs=".VnTime"/>
          <w:color w:val="000000"/>
          <w:sz w:val="26"/>
          <w:szCs w:val="26"/>
          <w:lang w:val="vi-VN"/>
        </w:rPr>
        <w:t>à</w:t>
      </w:r>
      <w:r w:rsidRPr="007E3906">
        <w:rPr>
          <w:color w:val="000000"/>
          <w:sz w:val="26"/>
          <w:szCs w:val="26"/>
          <w:lang w:val="vi-VN"/>
        </w:rPr>
        <w:t>nh ph</w:t>
      </w:r>
      <w:r w:rsidRPr="007E3906">
        <w:rPr>
          <w:rFonts w:cs="Arial"/>
          <w:color w:val="000000"/>
          <w:sz w:val="26"/>
          <w:szCs w:val="26"/>
          <w:lang w:val="vi-VN"/>
        </w:rPr>
        <w:t>ẩ</w:t>
      </w:r>
      <w:r w:rsidRPr="007E3906">
        <w:rPr>
          <w:color w:val="000000"/>
          <w:sz w:val="26"/>
          <w:szCs w:val="26"/>
          <w:lang w:val="vi-VN"/>
        </w:rPr>
        <w:t xml:space="preserve">m </w:t>
      </w:r>
      <w:r w:rsidRPr="007E3906">
        <w:rPr>
          <w:rFonts w:cs="Arial"/>
          <w:color w:val="000000"/>
          <w:sz w:val="26"/>
          <w:szCs w:val="26"/>
          <w:lang w:val="vi-VN"/>
        </w:rPr>
        <w:t>đầ</w:t>
      </w:r>
      <w:r w:rsidRPr="007E3906">
        <w:rPr>
          <w:color w:val="000000"/>
          <w:sz w:val="26"/>
          <w:szCs w:val="26"/>
          <w:lang w:val="vi-VN"/>
        </w:rPr>
        <w:t>u ra. B</w:t>
      </w:r>
      <w:r w:rsidRPr="007E3906">
        <w:rPr>
          <w:rFonts w:cs=".VnTime"/>
          <w:color w:val="000000"/>
          <w:sz w:val="26"/>
          <w:szCs w:val="26"/>
          <w:lang w:val="vi-VN"/>
        </w:rPr>
        <w:t>ê</w:t>
      </w:r>
      <w:r w:rsidRPr="007E3906">
        <w:rPr>
          <w:color w:val="000000"/>
          <w:sz w:val="26"/>
          <w:szCs w:val="26"/>
          <w:lang w:val="vi-VN"/>
        </w:rPr>
        <w:t>n c</w:t>
      </w:r>
      <w:r w:rsidRPr="007E3906">
        <w:rPr>
          <w:rFonts w:cs="Arial"/>
          <w:color w:val="000000"/>
          <w:sz w:val="26"/>
          <w:szCs w:val="26"/>
          <w:lang w:val="vi-VN"/>
        </w:rPr>
        <w:t>ạ</w:t>
      </w:r>
      <w:r w:rsidRPr="007E3906">
        <w:rPr>
          <w:color w:val="000000"/>
          <w:sz w:val="26"/>
          <w:szCs w:val="26"/>
          <w:lang w:val="vi-VN"/>
        </w:rPr>
        <w:t xml:space="preserve">nh </w:t>
      </w:r>
      <w:r w:rsidRPr="007E3906">
        <w:rPr>
          <w:rFonts w:cs="Arial"/>
          <w:color w:val="000000"/>
          <w:sz w:val="26"/>
          <w:szCs w:val="26"/>
          <w:lang w:val="vi-VN"/>
        </w:rPr>
        <w:t>đ</w:t>
      </w:r>
      <w:r w:rsidRPr="007E3906">
        <w:rPr>
          <w:rFonts w:cs=".VnTime"/>
          <w:color w:val="000000"/>
          <w:sz w:val="26"/>
          <w:szCs w:val="26"/>
          <w:lang w:val="vi-VN"/>
        </w:rPr>
        <w:t>ó</w:t>
      </w:r>
      <w:r w:rsidRPr="007E3906">
        <w:rPr>
          <w:color w:val="000000"/>
          <w:sz w:val="26"/>
          <w:szCs w:val="26"/>
          <w:lang w:val="vi-VN"/>
        </w:rPr>
        <w:t xml:space="preserve">, công ty </w:t>
      </w:r>
      <w:r w:rsidRPr="007E3906">
        <w:rPr>
          <w:rFonts w:cs="Arial"/>
          <w:color w:val="000000"/>
          <w:sz w:val="26"/>
          <w:szCs w:val="26"/>
          <w:lang w:val="vi-VN"/>
        </w:rPr>
        <w:t>đ</w:t>
      </w:r>
      <w:r w:rsidRPr="007E3906">
        <w:rPr>
          <w:color w:val="000000"/>
          <w:sz w:val="26"/>
          <w:szCs w:val="26"/>
          <w:lang w:val="vi-VN"/>
        </w:rPr>
        <w:t>ang thuê 03 kho t</w:t>
      </w:r>
      <w:r w:rsidRPr="007E3906">
        <w:rPr>
          <w:rFonts w:cs="Arial"/>
          <w:color w:val="000000"/>
          <w:sz w:val="26"/>
          <w:szCs w:val="26"/>
          <w:lang w:val="vi-VN"/>
        </w:rPr>
        <w:t>ạ</w:t>
      </w:r>
      <w:r w:rsidRPr="007E3906">
        <w:rPr>
          <w:color w:val="000000"/>
          <w:sz w:val="26"/>
          <w:szCs w:val="26"/>
          <w:lang w:val="vi-VN"/>
        </w:rPr>
        <w:t xml:space="preserve">i </w:t>
      </w:r>
      <w:r w:rsidR="00314F8D">
        <w:rPr>
          <w:color w:val="000000"/>
          <w:sz w:val="26"/>
          <w:szCs w:val="26"/>
        </w:rPr>
        <w:t>...................</w:t>
      </w:r>
      <w:r w:rsidRPr="007E3906">
        <w:rPr>
          <w:color w:val="000000"/>
          <w:sz w:val="26"/>
          <w:szCs w:val="26"/>
          <w:lang w:val="vi-VN"/>
        </w:rPr>
        <w:t xml:space="preserve"> </w:t>
      </w:r>
      <w:r w:rsidRPr="007E3906">
        <w:rPr>
          <w:rFonts w:cs="Arial"/>
          <w:color w:val="000000"/>
          <w:sz w:val="26"/>
          <w:szCs w:val="26"/>
          <w:lang w:val="vi-VN"/>
        </w:rPr>
        <w:t>để</w:t>
      </w:r>
      <w:r w:rsidRPr="007E3906">
        <w:rPr>
          <w:color w:val="000000"/>
          <w:sz w:val="26"/>
          <w:szCs w:val="26"/>
          <w:lang w:val="vi-VN"/>
        </w:rPr>
        <w:t xml:space="preserve"> thu</w:t>
      </w:r>
      <w:r w:rsidRPr="007E3906">
        <w:rPr>
          <w:rFonts w:cs="Arial"/>
          <w:color w:val="000000"/>
          <w:sz w:val="26"/>
          <w:szCs w:val="26"/>
          <w:lang w:val="vi-VN"/>
        </w:rPr>
        <w:t>ậ</w:t>
      </w:r>
      <w:r w:rsidRPr="007E3906">
        <w:rPr>
          <w:color w:val="000000"/>
          <w:sz w:val="26"/>
          <w:szCs w:val="26"/>
          <w:lang w:val="vi-VN"/>
        </w:rPr>
        <w:t>n ti</w:t>
      </w:r>
      <w:r w:rsidRPr="007E3906">
        <w:rPr>
          <w:rFonts w:cs="Arial"/>
          <w:color w:val="000000"/>
          <w:sz w:val="26"/>
          <w:szCs w:val="26"/>
          <w:lang w:val="vi-VN"/>
        </w:rPr>
        <w:t>ệ</w:t>
      </w:r>
      <w:r w:rsidRPr="007E3906">
        <w:rPr>
          <w:color w:val="000000"/>
          <w:sz w:val="26"/>
          <w:szCs w:val="26"/>
          <w:lang w:val="vi-VN"/>
        </w:rPr>
        <w:t>n cho vi</w:t>
      </w:r>
      <w:r w:rsidRPr="007E3906">
        <w:rPr>
          <w:rFonts w:cs="Arial"/>
          <w:color w:val="000000"/>
          <w:sz w:val="26"/>
          <w:szCs w:val="26"/>
          <w:lang w:val="vi-VN"/>
        </w:rPr>
        <w:t>ệ</w:t>
      </w:r>
      <w:r w:rsidRPr="007E3906">
        <w:rPr>
          <w:color w:val="000000"/>
          <w:sz w:val="26"/>
          <w:szCs w:val="26"/>
          <w:lang w:val="vi-VN"/>
        </w:rPr>
        <w:t>c ph</w:t>
      </w:r>
      <w:r w:rsidRPr="007E3906">
        <w:rPr>
          <w:rFonts w:cs=".VnTime"/>
          <w:color w:val="000000"/>
          <w:sz w:val="26"/>
          <w:szCs w:val="26"/>
          <w:lang w:val="vi-VN"/>
        </w:rPr>
        <w:t>â</w:t>
      </w:r>
      <w:r w:rsidRPr="007E3906">
        <w:rPr>
          <w:color w:val="000000"/>
          <w:sz w:val="26"/>
          <w:szCs w:val="26"/>
          <w:lang w:val="vi-VN"/>
        </w:rPr>
        <w:t>n ph</w:t>
      </w:r>
      <w:r w:rsidRPr="007E3906">
        <w:rPr>
          <w:rFonts w:cs="Arial"/>
          <w:color w:val="000000"/>
          <w:sz w:val="26"/>
          <w:szCs w:val="26"/>
          <w:lang w:val="vi-VN"/>
        </w:rPr>
        <w:t>ố</w:t>
      </w:r>
      <w:r w:rsidRPr="007E3906">
        <w:rPr>
          <w:color w:val="000000"/>
          <w:sz w:val="26"/>
          <w:szCs w:val="26"/>
          <w:lang w:val="vi-VN"/>
        </w:rPr>
        <w:t>i h</w:t>
      </w:r>
      <w:r w:rsidRPr="007E3906">
        <w:rPr>
          <w:rFonts w:cs=".VnTime"/>
          <w:color w:val="000000"/>
          <w:sz w:val="26"/>
          <w:szCs w:val="26"/>
          <w:lang w:val="vi-VN"/>
        </w:rPr>
        <w:t>à</w:t>
      </w:r>
      <w:r w:rsidRPr="007E3906">
        <w:rPr>
          <w:color w:val="000000"/>
          <w:sz w:val="26"/>
          <w:szCs w:val="26"/>
          <w:lang w:val="vi-VN"/>
        </w:rPr>
        <w:t>ng h</w:t>
      </w:r>
      <w:r w:rsidRPr="007E3906">
        <w:rPr>
          <w:rFonts w:cs=".VnTime"/>
          <w:color w:val="000000"/>
          <w:sz w:val="26"/>
          <w:szCs w:val="26"/>
          <w:lang w:val="vi-VN"/>
        </w:rPr>
        <w:t>ó</w:t>
      </w:r>
      <w:r w:rsidRPr="007E3906">
        <w:rPr>
          <w:color w:val="000000"/>
          <w:sz w:val="26"/>
          <w:szCs w:val="26"/>
          <w:lang w:val="vi-VN"/>
        </w:rPr>
        <w:t>a cho c</w:t>
      </w:r>
      <w:r w:rsidRPr="007E3906">
        <w:rPr>
          <w:rFonts w:cs=".VnTime"/>
          <w:color w:val="000000"/>
          <w:sz w:val="26"/>
          <w:szCs w:val="26"/>
          <w:lang w:val="vi-VN"/>
        </w:rPr>
        <w:t>á</w:t>
      </w:r>
      <w:r w:rsidRPr="007E3906">
        <w:rPr>
          <w:color w:val="000000"/>
          <w:sz w:val="26"/>
          <w:szCs w:val="26"/>
          <w:lang w:val="vi-VN"/>
        </w:rPr>
        <w:t>c t</w:t>
      </w:r>
      <w:r w:rsidRPr="007E3906">
        <w:rPr>
          <w:rFonts w:cs="Arial"/>
          <w:color w:val="000000"/>
          <w:sz w:val="26"/>
          <w:szCs w:val="26"/>
          <w:lang w:val="vi-VN"/>
        </w:rPr>
        <w:t>ỉ</w:t>
      </w:r>
      <w:r w:rsidRPr="007E3906">
        <w:rPr>
          <w:color w:val="000000"/>
          <w:sz w:val="26"/>
          <w:szCs w:val="26"/>
          <w:lang w:val="vi-VN"/>
        </w:rPr>
        <w:t>nh l</w:t>
      </w:r>
      <w:r w:rsidRPr="007E3906">
        <w:rPr>
          <w:rFonts w:cs=".VnTime"/>
          <w:color w:val="000000"/>
          <w:sz w:val="26"/>
          <w:szCs w:val="26"/>
          <w:lang w:val="vi-VN"/>
        </w:rPr>
        <w:t>â</w:t>
      </w:r>
      <w:r w:rsidRPr="007E3906">
        <w:rPr>
          <w:color w:val="000000"/>
          <w:sz w:val="26"/>
          <w:szCs w:val="26"/>
          <w:lang w:val="vi-VN"/>
        </w:rPr>
        <w:t>n c</w:t>
      </w:r>
      <w:r w:rsidRPr="007E3906">
        <w:rPr>
          <w:rFonts w:cs="Arial"/>
          <w:color w:val="000000"/>
          <w:sz w:val="26"/>
          <w:szCs w:val="26"/>
          <w:lang w:val="vi-VN"/>
        </w:rPr>
        <w:t>ậ</w:t>
      </w:r>
      <w:r w:rsidRPr="007E3906">
        <w:rPr>
          <w:color w:val="000000"/>
          <w:sz w:val="26"/>
          <w:szCs w:val="26"/>
          <w:lang w:val="vi-VN"/>
        </w:rPr>
        <w:t xml:space="preserve">n </w:t>
      </w:r>
      <w:r w:rsidRPr="007E3906">
        <w:rPr>
          <w:rFonts w:cs="Arial"/>
          <w:color w:val="000000"/>
          <w:sz w:val="26"/>
          <w:szCs w:val="26"/>
          <w:lang w:val="vi-VN"/>
        </w:rPr>
        <w:t>đ</w:t>
      </w:r>
      <w:r w:rsidRPr="007E3906">
        <w:rPr>
          <w:rFonts w:cs=".VnTime"/>
          <w:color w:val="000000"/>
          <w:sz w:val="26"/>
          <w:szCs w:val="26"/>
          <w:lang w:val="vi-VN"/>
        </w:rPr>
        <w:t>á</w:t>
      </w:r>
      <w:r w:rsidRPr="007E3906">
        <w:rPr>
          <w:color w:val="000000"/>
          <w:sz w:val="26"/>
          <w:szCs w:val="26"/>
          <w:lang w:val="vi-VN"/>
        </w:rPr>
        <w:t xml:space="preserve">p </w:t>
      </w:r>
      <w:r w:rsidRPr="007E3906">
        <w:rPr>
          <w:rFonts w:cs="Arial"/>
          <w:color w:val="000000"/>
          <w:sz w:val="26"/>
          <w:szCs w:val="26"/>
          <w:lang w:val="vi-VN"/>
        </w:rPr>
        <w:t>ứ</w:t>
      </w:r>
      <w:r w:rsidRPr="007E3906">
        <w:rPr>
          <w:color w:val="000000"/>
          <w:sz w:val="26"/>
          <w:szCs w:val="26"/>
          <w:lang w:val="vi-VN"/>
        </w:rPr>
        <w:t>ng k</w:t>
      </w:r>
      <w:r w:rsidRPr="007E3906">
        <w:rPr>
          <w:rFonts w:cs="Arial"/>
          <w:color w:val="000000"/>
          <w:sz w:val="26"/>
          <w:szCs w:val="26"/>
          <w:lang w:val="vi-VN"/>
        </w:rPr>
        <w:t>ị</w:t>
      </w:r>
      <w:r w:rsidRPr="007E3906">
        <w:rPr>
          <w:color w:val="000000"/>
          <w:sz w:val="26"/>
          <w:szCs w:val="26"/>
          <w:lang w:val="vi-VN"/>
        </w:rPr>
        <w:t>p th</w:t>
      </w:r>
      <w:r w:rsidRPr="007E3906">
        <w:rPr>
          <w:rFonts w:cs="Arial"/>
          <w:color w:val="000000"/>
          <w:sz w:val="26"/>
          <w:szCs w:val="26"/>
          <w:lang w:val="vi-VN"/>
        </w:rPr>
        <w:t>ờ</w:t>
      </w:r>
      <w:r w:rsidRPr="007E3906">
        <w:rPr>
          <w:color w:val="000000"/>
          <w:sz w:val="26"/>
          <w:szCs w:val="26"/>
          <w:lang w:val="vi-VN"/>
        </w:rPr>
        <w:t>i nhu c</w:t>
      </w:r>
      <w:r w:rsidRPr="007E3906">
        <w:rPr>
          <w:rFonts w:cs="Arial"/>
          <w:color w:val="000000"/>
          <w:sz w:val="26"/>
          <w:szCs w:val="26"/>
          <w:lang w:val="vi-VN"/>
        </w:rPr>
        <w:t>ầ</w:t>
      </w:r>
      <w:r w:rsidRPr="007E3906">
        <w:rPr>
          <w:color w:val="000000"/>
          <w:sz w:val="26"/>
          <w:szCs w:val="26"/>
          <w:lang w:val="vi-VN"/>
        </w:rPr>
        <w:t>u c</w:t>
      </w:r>
      <w:r w:rsidRPr="007E3906">
        <w:rPr>
          <w:rFonts w:cs="Arial"/>
          <w:color w:val="000000"/>
          <w:sz w:val="26"/>
          <w:szCs w:val="26"/>
          <w:lang w:val="vi-VN"/>
        </w:rPr>
        <w:t>ủ</w:t>
      </w:r>
      <w:r w:rsidRPr="007E3906">
        <w:rPr>
          <w:color w:val="000000"/>
          <w:sz w:val="26"/>
          <w:szCs w:val="26"/>
          <w:lang w:val="vi-VN"/>
        </w:rPr>
        <w:t>a kh</w:t>
      </w:r>
      <w:r w:rsidRPr="007E3906">
        <w:rPr>
          <w:rFonts w:cs=".VnTime"/>
          <w:color w:val="000000"/>
          <w:sz w:val="26"/>
          <w:szCs w:val="26"/>
          <w:lang w:val="vi-VN"/>
        </w:rPr>
        <w:t>á</w:t>
      </w:r>
      <w:r w:rsidRPr="007E3906">
        <w:rPr>
          <w:color w:val="000000"/>
          <w:sz w:val="26"/>
          <w:szCs w:val="26"/>
          <w:lang w:val="vi-VN"/>
        </w:rPr>
        <w:t>ch h</w:t>
      </w:r>
      <w:r w:rsidRPr="007E3906">
        <w:rPr>
          <w:rFonts w:cs=".VnTime"/>
          <w:color w:val="000000"/>
          <w:sz w:val="26"/>
          <w:szCs w:val="26"/>
          <w:lang w:val="vi-VN"/>
        </w:rPr>
        <w:t>à</w:t>
      </w:r>
      <w:r w:rsidRPr="007E3906">
        <w:rPr>
          <w:color w:val="000000"/>
          <w:sz w:val="26"/>
          <w:szCs w:val="26"/>
          <w:lang w:val="vi-VN"/>
        </w:rPr>
        <w:t>ng.</w:t>
      </w:r>
    </w:p>
    <w:p w:rsidR="006B733D" w:rsidRPr="00580B71" w:rsidRDefault="006B733D" w:rsidP="00C246FC">
      <w:pPr>
        <w:tabs>
          <w:tab w:val="left" w:pos="709"/>
        </w:tabs>
        <w:spacing w:after="60" w:line="288" w:lineRule="auto"/>
        <w:ind w:firstLine="720"/>
        <w:jc w:val="both"/>
        <w:rPr>
          <w:b/>
          <w:iCs/>
          <w:sz w:val="26"/>
          <w:szCs w:val="26"/>
          <w:lang w:val="vi-VN"/>
        </w:rPr>
      </w:pPr>
      <w:r w:rsidRPr="007372C3">
        <w:rPr>
          <w:b/>
          <w:sz w:val="26"/>
          <w:szCs w:val="26"/>
          <w:lang w:val="vi-VN"/>
        </w:rPr>
        <w:t xml:space="preserve">d) Tài sản </w:t>
      </w:r>
      <w:r w:rsidRPr="00580B71">
        <w:rPr>
          <w:b/>
          <w:sz w:val="26"/>
          <w:szCs w:val="26"/>
          <w:lang w:val="vi-VN"/>
        </w:rPr>
        <w:t>ngắn hạn</w:t>
      </w:r>
      <w:r w:rsidRPr="007372C3">
        <w:rPr>
          <w:b/>
          <w:sz w:val="26"/>
          <w:szCs w:val="26"/>
          <w:lang w:val="vi-VN"/>
        </w:rPr>
        <w:t xml:space="preserve"> khác:</w:t>
      </w:r>
      <w:r w:rsidRPr="007372C3">
        <w:rPr>
          <w:b/>
          <w:iCs/>
          <w:sz w:val="26"/>
          <w:szCs w:val="26"/>
          <w:lang w:val="vi-VN"/>
        </w:rPr>
        <w:t xml:space="preserve"> </w:t>
      </w:r>
    </w:p>
    <w:p w:rsidR="006B733D" w:rsidRPr="0014194C" w:rsidRDefault="006B733D" w:rsidP="00C246FC">
      <w:pPr>
        <w:tabs>
          <w:tab w:val="left" w:pos="709"/>
        </w:tabs>
        <w:spacing w:after="60" w:line="288" w:lineRule="auto"/>
        <w:ind w:firstLine="720"/>
        <w:jc w:val="both"/>
        <w:rPr>
          <w:b/>
          <w:bCs/>
          <w:sz w:val="26"/>
          <w:szCs w:val="26"/>
          <w:lang w:val="vi-VN"/>
        </w:rPr>
      </w:pPr>
      <w:r w:rsidRPr="00AD7B80">
        <w:rPr>
          <w:iCs/>
          <w:sz w:val="26"/>
          <w:szCs w:val="26"/>
          <w:lang w:val="vi-VN"/>
        </w:rPr>
        <w:t>T</w:t>
      </w:r>
      <w:r w:rsidRPr="007372C3">
        <w:rPr>
          <w:iCs/>
          <w:sz w:val="26"/>
          <w:szCs w:val="26"/>
          <w:lang w:val="vi-VN"/>
        </w:rPr>
        <w:t>hời điể</w:t>
      </w:r>
      <w:r>
        <w:rPr>
          <w:iCs/>
          <w:sz w:val="26"/>
          <w:szCs w:val="26"/>
          <w:lang w:val="vi-VN"/>
        </w:rPr>
        <w:t xml:space="preserve">m </w:t>
      </w:r>
      <w:r w:rsidR="002764E6">
        <w:rPr>
          <w:iCs/>
          <w:sz w:val="26"/>
          <w:szCs w:val="26"/>
        </w:rPr>
        <w:t>30/6</w:t>
      </w:r>
      <w:r>
        <w:rPr>
          <w:iCs/>
          <w:sz w:val="26"/>
          <w:szCs w:val="26"/>
        </w:rPr>
        <w:t>/2017</w:t>
      </w:r>
      <w:r w:rsidRPr="00AD7B80">
        <w:rPr>
          <w:iCs/>
          <w:sz w:val="26"/>
          <w:szCs w:val="26"/>
          <w:lang w:val="vi-VN"/>
        </w:rPr>
        <w:t xml:space="preserve">, tài sản </w:t>
      </w:r>
      <w:r w:rsidRPr="00580B71">
        <w:rPr>
          <w:iCs/>
          <w:sz w:val="26"/>
          <w:szCs w:val="26"/>
          <w:lang w:val="vi-VN"/>
        </w:rPr>
        <w:t>ngắn hạn</w:t>
      </w:r>
      <w:r w:rsidRPr="00AD7B80">
        <w:rPr>
          <w:iCs/>
          <w:sz w:val="26"/>
          <w:szCs w:val="26"/>
          <w:lang w:val="vi-VN"/>
        </w:rPr>
        <w:t xml:space="preserve"> khác là </w:t>
      </w:r>
      <w:r w:rsidR="002764E6">
        <w:rPr>
          <w:iCs/>
          <w:sz w:val="26"/>
          <w:szCs w:val="26"/>
        </w:rPr>
        <w:t>150</w:t>
      </w:r>
      <w:r w:rsidRPr="00AD7B80">
        <w:rPr>
          <w:iCs/>
          <w:sz w:val="26"/>
          <w:szCs w:val="26"/>
          <w:lang w:val="vi-VN"/>
        </w:rPr>
        <w:t xml:space="preserve"> triệu đồng</w:t>
      </w:r>
      <w:r>
        <w:rPr>
          <w:iCs/>
          <w:sz w:val="26"/>
          <w:szCs w:val="26"/>
        </w:rPr>
        <w:t>, đây</w:t>
      </w:r>
      <w:r w:rsidRPr="00FF71CD">
        <w:rPr>
          <w:iCs/>
          <w:sz w:val="26"/>
          <w:szCs w:val="26"/>
          <w:lang w:val="vi-VN"/>
        </w:rPr>
        <w:t xml:space="preserve"> </w:t>
      </w:r>
      <w:r w:rsidRPr="00FE2B09">
        <w:rPr>
          <w:sz w:val="26"/>
          <w:szCs w:val="26"/>
          <w:lang w:val="vi-VN"/>
        </w:rPr>
        <w:t>là</w:t>
      </w:r>
      <w:r w:rsidRPr="00580B71">
        <w:rPr>
          <w:sz w:val="26"/>
          <w:szCs w:val="26"/>
          <w:lang w:val="vi-VN"/>
        </w:rPr>
        <w:t xml:space="preserve"> </w:t>
      </w:r>
      <w:r w:rsidRPr="007E3906">
        <w:rPr>
          <w:sz w:val="26"/>
          <w:szCs w:val="26"/>
          <w:lang w:val="vi-VN"/>
        </w:rPr>
        <w:t>chi phí phân bổ công cụ dụng cụ</w:t>
      </w:r>
      <w:r w:rsidRPr="0014194C">
        <w:rPr>
          <w:sz w:val="26"/>
          <w:szCs w:val="26"/>
          <w:lang w:val="vi-VN"/>
        </w:rPr>
        <w:t xml:space="preserve"> cho hoạt động SXKD.</w:t>
      </w:r>
    </w:p>
    <w:p w:rsidR="006B733D" w:rsidRPr="00580B71" w:rsidRDefault="006B733D" w:rsidP="00C246FC">
      <w:pPr>
        <w:spacing w:after="60" w:line="288" w:lineRule="auto"/>
        <w:ind w:firstLine="720"/>
        <w:jc w:val="both"/>
        <w:rPr>
          <w:b/>
          <w:sz w:val="26"/>
          <w:szCs w:val="26"/>
          <w:lang w:val="vi-VN"/>
        </w:rPr>
      </w:pPr>
      <w:r w:rsidRPr="008F2E99">
        <w:rPr>
          <w:b/>
          <w:sz w:val="26"/>
          <w:szCs w:val="26"/>
          <w:lang w:val="vi-VN"/>
        </w:rPr>
        <w:t>3</w:t>
      </w:r>
      <w:r w:rsidRPr="007372C3">
        <w:rPr>
          <w:b/>
          <w:sz w:val="26"/>
          <w:szCs w:val="26"/>
          <w:lang w:val="vi-VN"/>
        </w:rPr>
        <w:t xml:space="preserve">.1.2 Tài sản dài hạn: </w:t>
      </w:r>
    </w:p>
    <w:p w:rsidR="006B733D" w:rsidRPr="00C523DB" w:rsidRDefault="006B733D" w:rsidP="00C246FC">
      <w:pPr>
        <w:spacing w:after="60" w:line="288" w:lineRule="auto"/>
        <w:ind w:firstLine="720"/>
        <w:jc w:val="both"/>
        <w:rPr>
          <w:sz w:val="26"/>
          <w:szCs w:val="26"/>
          <w:lang w:val="vi-VN"/>
        </w:rPr>
      </w:pPr>
      <w:r w:rsidRPr="007372C3">
        <w:rPr>
          <w:sz w:val="26"/>
          <w:szCs w:val="26"/>
          <w:lang w:val="vi-VN"/>
        </w:rPr>
        <w:t>Tại thời điểm 3</w:t>
      </w:r>
      <w:r w:rsidRPr="00580B71">
        <w:rPr>
          <w:sz w:val="26"/>
          <w:szCs w:val="26"/>
          <w:lang w:val="vi-VN"/>
        </w:rPr>
        <w:t>1</w:t>
      </w:r>
      <w:r w:rsidRPr="007372C3">
        <w:rPr>
          <w:sz w:val="26"/>
          <w:szCs w:val="26"/>
          <w:lang w:val="vi-VN"/>
        </w:rPr>
        <w:t>/</w:t>
      </w:r>
      <w:r w:rsidRPr="00580B71">
        <w:rPr>
          <w:sz w:val="26"/>
          <w:szCs w:val="26"/>
          <w:lang w:val="vi-VN"/>
        </w:rPr>
        <w:t>12</w:t>
      </w:r>
      <w:r w:rsidRPr="007372C3">
        <w:rPr>
          <w:sz w:val="26"/>
          <w:szCs w:val="26"/>
          <w:lang w:val="vi-VN"/>
        </w:rPr>
        <w:t>/201</w:t>
      </w:r>
      <w:r>
        <w:rPr>
          <w:sz w:val="26"/>
          <w:szCs w:val="26"/>
        </w:rPr>
        <w:t>6</w:t>
      </w:r>
      <w:r w:rsidRPr="00AD7B80">
        <w:rPr>
          <w:sz w:val="26"/>
          <w:szCs w:val="26"/>
          <w:lang w:val="vi-VN"/>
        </w:rPr>
        <w:t xml:space="preserve">, tài sản dài hạn đạt </w:t>
      </w:r>
      <w:r>
        <w:rPr>
          <w:sz w:val="26"/>
          <w:szCs w:val="26"/>
        </w:rPr>
        <w:t>67.256</w:t>
      </w:r>
      <w:r w:rsidRPr="00775608">
        <w:rPr>
          <w:sz w:val="26"/>
          <w:szCs w:val="26"/>
          <w:lang w:val="vi-VN"/>
        </w:rPr>
        <w:t xml:space="preserve"> triệu đồng</w:t>
      </w:r>
      <w:r>
        <w:rPr>
          <w:sz w:val="26"/>
          <w:szCs w:val="26"/>
          <w:lang w:val="vi-VN"/>
        </w:rPr>
        <w:t xml:space="preserve">, </w:t>
      </w:r>
      <w:r w:rsidRPr="00775608">
        <w:rPr>
          <w:sz w:val="26"/>
          <w:szCs w:val="26"/>
          <w:lang w:val="vi-VN"/>
        </w:rPr>
        <w:t>tăng</w:t>
      </w:r>
      <w:r w:rsidRPr="00A14908">
        <w:rPr>
          <w:sz w:val="26"/>
          <w:szCs w:val="26"/>
          <w:lang w:val="vi-VN"/>
        </w:rPr>
        <w:t xml:space="preserve"> </w:t>
      </w:r>
      <w:r>
        <w:rPr>
          <w:sz w:val="26"/>
          <w:szCs w:val="26"/>
        </w:rPr>
        <w:t>10.542</w:t>
      </w:r>
      <w:r w:rsidRPr="00AD7B80">
        <w:rPr>
          <w:sz w:val="26"/>
          <w:szCs w:val="26"/>
          <w:lang w:val="vi-VN"/>
        </w:rPr>
        <w:t xml:space="preserve"> triệu đồng so với cùng kỳ</w:t>
      </w:r>
      <w:r>
        <w:rPr>
          <w:sz w:val="26"/>
          <w:szCs w:val="26"/>
          <w:lang w:val="vi-VN"/>
        </w:rPr>
        <w:t xml:space="preserve"> năm 201</w:t>
      </w:r>
      <w:r>
        <w:rPr>
          <w:sz w:val="26"/>
          <w:szCs w:val="26"/>
        </w:rPr>
        <w:t>5</w:t>
      </w:r>
      <w:r w:rsidRPr="00AD7B80">
        <w:rPr>
          <w:sz w:val="26"/>
          <w:szCs w:val="26"/>
          <w:lang w:val="vi-VN"/>
        </w:rPr>
        <w:t xml:space="preserve">. Thời điểm </w:t>
      </w:r>
      <w:r w:rsidR="00310B50">
        <w:rPr>
          <w:sz w:val="26"/>
          <w:szCs w:val="26"/>
        </w:rPr>
        <w:t>30/6</w:t>
      </w:r>
      <w:r>
        <w:rPr>
          <w:sz w:val="26"/>
          <w:szCs w:val="26"/>
        </w:rPr>
        <w:t>/2017</w:t>
      </w:r>
      <w:r w:rsidRPr="007372C3">
        <w:rPr>
          <w:sz w:val="26"/>
          <w:szCs w:val="26"/>
          <w:lang w:val="vi-VN"/>
        </w:rPr>
        <w:t xml:space="preserve"> là </w:t>
      </w:r>
      <w:r w:rsidR="00310B50">
        <w:rPr>
          <w:sz w:val="26"/>
          <w:szCs w:val="26"/>
        </w:rPr>
        <w:t>80.209</w:t>
      </w:r>
      <w:r w:rsidRPr="007372C3">
        <w:rPr>
          <w:sz w:val="26"/>
          <w:szCs w:val="26"/>
          <w:lang w:val="vi-VN"/>
        </w:rPr>
        <w:t xml:space="preserve"> triệu đồng, </w:t>
      </w:r>
      <w:r>
        <w:rPr>
          <w:sz w:val="26"/>
          <w:szCs w:val="26"/>
        </w:rPr>
        <w:t xml:space="preserve">tăng </w:t>
      </w:r>
      <w:r w:rsidR="00310B50">
        <w:rPr>
          <w:sz w:val="26"/>
          <w:szCs w:val="26"/>
        </w:rPr>
        <w:t>12.953</w:t>
      </w:r>
      <w:r w:rsidRPr="007372C3">
        <w:rPr>
          <w:sz w:val="26"/>
          <w:szCs w:val="26"/>
          <w:lang w:val="vi-VN"/>
        </w:rPr>
        <w:t xml:space="preserve"> triệu đồng</w:t>
      </w:r>
      <w:r w:rsidRPr="00A14908">
        <w:rPr>
          <w:sz w:val="26"/>
          <w:szCs w:val="26"/>
          <w:lang w:val="vi-VN"/>
        </w:rPr>
        <w:t xml:space="preserve"> </w:t>
      </w:r>
      <w:r w:rsidRPr="007372C3">
        <w:rPr>
          <w:sz w:val="26"/>
          <w:szCs w:val="26"/>
          <w:lang w:val="vi-VN"/>
        </w:rPr>
        <w:t xml:space="preserve">so với </w:t>
      </w:r>
      <w:r w:rsidRPr="00580B71">
        <w:rPr>
          <w:sz w:val="26"/>
          <w:szCs w:val="26"/>
          <w:lang w:val="vi-VN"/>
        </w:rPr>
        <w:t>đầu năm</w:t>
      </w:r>
      <w:r w:rsidRPr="00A14908">
        <w:rPr>
          <w:sz w:val="26"/>
          <w:szCs w:val="26"/>
          <w:lang w:val="vi-VN"/>
        </w:rPr>
        <w:t xml:space="preserve">. </w:t>
      </w:r>
    </w:p>
    <w:p w:rsidR="006B733D" w:rsidRPr="000B0194" w:rsidRDefault="006B733D" w:rsidP="00C246FC">
      <w:pPr>
        <w:tabs>
          <w:tab w:val="left" w:pos="709"/>
        </w:tabs>
        <w:spacing w:after="60" w:line="288" w:lineRule="auto"/>
        <w:ind w:firstLine="720"/>
        <w:jc w:val="both"/>
        <w:rPr>
          <w:sz w:val="26"/>
          <w:szCs w:val="26"/>
          <w:lang w:val="vi-VN"/>
        </w:rPr>
      </w:pPr>
      <w:r w:rsidRPr="000B0194">
        <w:rPr>
          <w:b/>
          <w:sz w:val="26"/>
          <w:szCs w:val="26"/>
          <w:lang w:val="vi-VN"/>
        </w:rPr>
        <w:lastRenderedPageBreak/>
        <w:t>a) Tài sản cố định:</w:t>
      </w:r>
      <w:r w:rsidRPr="000B0194">
        <w:rPr>
          <w:sz w:val="26"/>
          <w:szCs w:val="26"/>
          <w:lang w:val="vi-VN"/>
        </w:rPr>
        <w:t xml:space="preserve"> Tại thời điểm 31/12/201</w:t>
      </w:r>
      <w:r>
        <w:rPr>
          <w:sz w:val="26"/>
          <w:szCs w:val="26"/>
        </w:rPr>
        <w:t>6</w:t>
      </w:r>
      <w:r w:rsidRPr="000B0194">
        <w:rPr>
          <w:sz w:val="26"/>
          <w:szCs w:val="26"/>
          <w:lang w:val="vi-VN"/>
        </w:rPr>
        <w:t xml:space="preserve"> là </w:t>
      </w:r>
      <w:r>
        <w:rPr>
          <w:sz w:val="26"/>
          <w:szCs w:val="26"/>
        </w:rPr>
        <w:t>51.990</w:t>
      </w:r>
      <w:r w:rsidRPr="000B0194">
        <w:rPr>
          <w:sz w:val="26"/>
          <w:szCs w:val="26"/>
          <w:lang w:val="vi-VN"/>
        </w:rPr>
        <w:t xml:space="preserve"> triệu đồng, giảm </w:t>
      </w:r>
      <w:r>
        <w:rPr>
          <w:sz w:val="26"/>
          <w:szCs w:val="26"/>
        </w:rPr>
        <w:t>3.024</w:t>
      </w:r>
      <w:r w:rsidRPr="000B0194">
        <w:rPr>
          <w:sz w:val="26"/>
          <w:szCs w:val="26"/>
          <w:lang w:val="vi-VN"/>
        </w:rPr>
        <w:t xml:space="preserve"> triệu đồng so với 31/12/201</w:t>
      </w:r>
      <w:r>
        <w:rPr>
          <w:sz w:val="26"/>
          <w:szCs w:val="26"/>
        </w:rPr>
        <w:t>5</w:t>
      </w:r>
      <w:r w:rsidRPr="000B0194">
        <w:rPr>
          <w:sz w:val="26"/>
          <w:szCs w:val="26"/>
          <w:lang w:val="vi-VN"/>
        </w:rPr>
        <w:t xml:space="preserve">. </w:t>
      </w:r>
      <w:r w:rsidRPr="00D3539B">
        <w:rPr>
          <w:sz w:val="26"/>
          <w:szCs w:val="26"/>
          <w:lang w:val="vi-VN"/>
        </w:rPr>
        <w:t>Năm 2016 nguyên giá tài sản cố đị</w:t>
      </w:r>
      <w:r>
        <w:rPr>
          <w:sz w:val="26"/>
          <w:szCs w:val="26"/>
          <w:lang w:val="vi-VN"/>
        </w:rPr>
        <w:t xml:space="preserve">nh tăng </w:t>
      </w:r>
      <w:r>
        <w:rPr>
          <w:sz w:val="26"/>
          <w:szCs w:val="26"/>
        </w:rPr>
        <w:t>4.288</w:t>
      </w:r>
      <w:r>
        <w:rPr>
          <w:sz w:val="26"/>
          <w:szCs w:val="26"/>
          <w:lang w:val="vi-VN"/>
        </w:rPr>
        <w:t xml:space="preserve"> triệu đồng</w:t>
      </w:r>
      <w:r w:rsidRPr="00D3539B">
        <w:rPr>
          <w:sz w:val="26"/>
          <w:szCs w:val="26"/>
          <w:lang w:val="vi-VN"/>
        </w:rPr>
        <w:t xml:space="preserve"> so với năm 2015 do trong kỳ Công ty đầ</w:t>
      </w:r>
      <w:r>
        <w:rPr>
          <w:sz w:val="26"/>
          <w:szCs w:val="26"/>
          <w:lang w:val="vi-VN"/>
        </w:rPr>
        <w:t>u tư</w:t>
      </w:r>
      <w:r w:rsidRPr="00D3539B">
        <w:rPr>
          <w:sz w:val="26"/>
          <w:szCs w:val="26"/>
          <w:lang w:val="vi-VN"/>
        </w:rPr>
        <w:t xml:space="preserve"> mua sắm máy móc thiết bị </w:t>
      </w:r>
      <w:r>
        <w:rPr>
          <w:sz w:val="26"/>
          <w:szCs w:val="26"/>
        </w:rPr>
        <w:t>1.624</w:t>
      </w:r>
      <w:r w:rsidRPr="00D3539B">
        <w:rPr>
          <w:sz w:val="26"/>
          <w:szCs w:val="26"/>
          <w:lang w:val="vi-VN"/>
        </w:rPr>
        <w:t xml:space="preserve"> </w:t>
      </w:r>
      <w:r>
        <w:rPr>
          <w:sz w:val="26"/>
          <w:szCs w:val="26"/>
          <w:lang w:val="vi-VN"/>
        </w:rPr>
        <w:t>triệu đồng</w:t>
      </w:r>
      <w:r w:rsidRPr="00D3539B">
        <w:rPr>
          <w:sz w:val="26"/>
          <w:szCs w:val="26"/>
          <w:lang w:val="vi-VN"/>
        </w:rPr>
        <w:t xml:space="preserve">, phương tiện vận tải </w:t>
      </w:r>
      <w:r>
        <w:rPr>
          <w:sz w:val="26"/>
          <w:szCs w:val="26"/>
        </w:rPr>
        <w:t>2.664</w:t>
      </w:r>
      <w:r w:rsidRPr="00D3539B">
        <w:rPr>
          <w:sz w:val="26"/>
          <w:szCs w:val="26"/>
          <w:lang w:val="vi-VN"/>
        </w:rPr>
        <w:t xml:space="preserve"> </w:t>
      </w:r>
      <w:r>
        <w:rPr>
          <w:sz w:val="26"/>
          <w:szCs w:val="26"/>
          <w:lang w:val="vi-VN"/>
        </w:rPr>
        <w:t>triệu</w:t>
      </w:r>
      <w:r w:rsidRPr="000B0194">
        <w:rPr>
          <w:bCs/>
          <w:iCs/>
          <w:sz w:val="26"/>
          <w:szCs w:val="26"/>
          <w:lang w:val="vi-VN"/>
        </w:rPr>
        <w:t>. T</w:t>
      </w:r>
      <w:r w:rsidRPr="000B0194">
        <w:rPr>
          <w:bCs/>
          <w:sz w:val="26"/>
          <w:szCs w:val="26"/>
          <w:lang w:val="vi-VN"/>
        </w:rPr>
        <w:t>rích khấu hao tài sản cố định trong kỳ 7.3</w:t>
      </w:r>
      <w:r>
        <w:rPr>
          <w:bCs/>
          <w:sz w:val="26"/>
          <w:szCs w:val="26"/>
        </w:rPr>
        <w:t>12</w:t>
      </w:r>
      <w:r w:rsidRPr="000B0194">
        <w:rPr>
          <w:bCs/>
          <w:sz w:val="26"/>
          <w:szCs w:val="26"/>
          <w:lang w:val="vi-VN"/>
        </w:rPr>
        <w:t xml:space="preserve"> triệu đồng</w:t>
      </w:r>
      <w:r>
        <w:rPr>
          <w:sz w:val="26"/>
          <w:szCs w:val="26"/>
        </w:rPr>
        <w:t>.</w:t>
      </w:r>
      <w:r w:rsidR="004B1F94">
        <w:rPr>
          <w:sz w:val="26"/>
          <w:szCs w:val="26"/>
        </w:rPr>
        <w:t xml:space="preserve"> Đến 30/6/2017 Tài sản cố định của Công ty là 52.146 triệu đồng, </w:t>
      </w:r>
      <w:r w:rsidR="003F3568">
        <w:rPr>
          <w:sz w:val="26"/>
          <w:szCs w:val="26"/>
        </w:rPr>
        <w:t xml:space="preserve">Tài sản cố định của Công ty chủ yếu là hệ thống văn phòng, nhà xưởng, nhà kho, dây chuyền, máy móc thiết bị, phương tiện vận tải phục vụ hoạt động SXKD, thể hiện năng lực sản xuất của khách hàng tốt </w:t>
      </w:r>
      <w:r w:rsidR="004B1F94">
        <w:rPr>
          <w:sz w:val="26"/>
          <w:szCs w:val="26"/>
        </w:rPr>
        <w:t>c</w:t>
      </w:r>
      <w:r w:rsidRPr="000B0194">
        <w:rPr>
          <w:sz w:val="26"/>
          <w:szCs w:val="26"/>
          <w:lang w:val="vi-VN"/>
        </w:rPr>
        <w:t>hi tiết tài sản cố định như sau:</w:t>
      </w:r>
    </w:p>
    <w:p w:rsidR="006B733D" w:rsidRPr="007372C3" w:rsidRDefault="006B733D" w:rsidP="006B733D">
      <w:pPr>
        <w:tabs>
          <w:tab w:val="left" w:pos="709"/>
        </w:tabs>
        <w:spacing w:before="120" w:line="288" w:lineRule="auto"/>
        <w:jc w:val="right"/>
        <w:rPr>
          <w:i/>
          <w:sz w:val="25"/>
          <w:szCs w:val="25"/>
          <w:lang w:val="vi-VN"/>
        </w:rPr>
      </w:pPr>
      <w:r w:rsidRPr="007372C3">
        <w:rPr>
          <w:i/>
          <w:sz w:val="26"/>
          <w:szCs w:val="26"/>
          <w:lang w:val="vi-VN"/>
        </w:rPr>
        <w:t>Đơn vị</w:t>
      </w:r>
      <w:r w:rsidRPr="00580B71">
        <w:rPr>
          <w:i/>
          <w:sz w:val="26"/>
          <w:szCs w:val="26"/>
          <w:lang w:val="vi-VN"/>
        </w:rPr>
        <w:t xml:space="preserve"> tính</w:t>
      </w:r>
      <w:r w:rsidRPr="007372C3">
        <w:rPr>
          <w:i/>
          <w:sz w:val="26"/>
          <w:szCs w:val="26"/>
          <w:lang w:val="vi-VN"/>
        </w:rPr>
        <w:t xml:space="preserve">: </w:t>
      </w:r>
      <w:r w:rsidRPr="00AD7B80">
        <w:rPr>
          <w:i/>
          <w:sz w:val="26"/>
          <w:szCs w:val="26"/>
          <w:lang w:val="vi-VN"/>
        </w:rPr>
        <w:t xml:space="preserve">Triệu </w:t>
      </w:r>
      <w:r w:rsidRPr="007372C3">
        <w:rPr>
          <w:i/>
          <w:sz w:val="26"/>
          <w:szCs w:val="26"/>
          <w:lang w:val="vi-VN"/>
        </w:rPr>
        <w:t>đồng</w:t>
      </w:r>
    </w:p>
    <w:tbl>
      <w:tblPr>
        <w:tblW w:w="8147" w:type="dxa"/>
        <w:jc w:val="center"/>
        <w:tblLook w:val="04A0" w:firstRow="1" w:lastRow="0" w:firstColumn="1" w:lastColumn="0" w:noHBand="0" w:noVBand="1"/>
      </w:tblPr>
      <w:tblGrid>
        <w:gridCol w:w="3611"/>
        <w:gridCol w:w="1633"/>
        <w:gridCol w:w="1580"/>
        <w:gridCol w:w="1323"/>
      </w:tblGrid>
      <w:tr w:rsidR="006B733D" w:rsidRPr="007372C3" w:rsidTr="00E14D89">
        <w:trPr>
          <w:trHeight w:val="397"/>
          <w:tblHeader/>
          <w:jc w:val="center"/>
        </w:trPr>
        <w:tc>
          <w:tcPr>
            <w:tcW w:w="3611" w:type="dxa"/>
            <w:tcBorders>
              <w:top w:val="single" w:sz="4" w:space="0" w:color="auto"/>
              <w:left w:val="single" w:sz="4" w:space="0" w:color="auto"/>
              <w:bottom w:val="single" w:sz="4" w:space="0" w:color="auto"/>
              <w:right w:val="single" w:sz="4" w:space="0" w:color="auto"/>
            </w:tcBorders>
            <w:shd w:val="clear" w:color="auto" w:fill="auto"/>
            <w:vAlign w:val="center"/>
          </w:tcPr>
          <w:p w:rsidR="006B733D" w:rsidRPr="007372C3" w:rsidRDefault="006B733D" w:rsidP="00E14D89">
            <w:pPr>
              <w:spacing w:line="288" w:lineRule="auto"/>
              <w:jc w:val="center"/>
              <w:rPr>
                <w:b/>
                <w:bCs/>
                <w:lang w:val="vi-VN" w:eastAsia="vi-VN"/>
              </w:rPr>
            </w:pPr>
            <w:r w:rsidRPr="007372C3">
              <w:rPr>
                <w:b/>
                <w:bCs/>
                <w:lang w:eastAsia="vi-VN"/>
              </w:rPr>
              <w:t>Tên tài sản</w:t>
            </w:r>
          </w:p>
        </w:tc>
        <w:tc>
          <w:tcPr>
            <w:tcW w:w="1633" w:type="dxa"/>
            <w:tcBorders>
              <w:top w:val="single" w:sz="4" w:space="0" w:color="auto"/>
              <w:left w:val="nil"/>
              <w:bottom w:val="single" w:sz="4" w:space="0" w:color="auto"/>
              <w:right w:val="single" w:sz="4" w:space="0" w:color="auto"/>
            </w:tcBorders>
            <w:shd w:val="clear" w:color="auto" w:fill="auto"/>
            <w:vAlign w:val="center"/>
          </w:tcPr>
          <w:p w:rsidR="006B733D" w:rsidRPr="007372C3" w:rsidRDefault="006B733D" w:rsidP="00E14D89">
            <w:pPr>
              <w:spacing w:line="288" w:lineRule="auto"/>
              <w:jc w:val="center"/>
              <w:rPr>
                <w:b/>
                <w:bCs/>
                <w:lang w:val="vi-VN" w:eastAsia="vi-VN"/>
              </w:rPr>
            </w:pPr>
            <w:r>
              <w:rPr>
                <w:b/>
                <w:bCs/>
                <w:lang w:eastAsia="vi-VN"/>
              </w:rPr>
              <w:t>31/12/2015</w:t>
            </w:r>
          </w:p>
        </w:tc>
        <w:tc>
          <w:tcPr>
            <w:tcW w:w="1580" w:type="dxa"/>
            <w:tcBorders>
              <w:top w:val="single" w:sz="4" w:space="0" w:color="auto"/>
              <w:left w:val="nil"/>
              <w:bottom w:val="single" w:sz="4" w:space="0" w:color="auto"/>
              <w:right w:val="single" w:sz="4" w:space="0" w:color="auto"/>
            </w:tcBorders>
            <w:shd w:val="clear" w:color="auto" w:fill="auto"/>
            <w:vAlign w:val="center"/>
          </w:tcPr>
          <w:p w:rsidR="006B733D" w:rsidRPr="007372C3" w:rsidRDefault="006B733D" w:rsidP="00E14D89">
            <w:pPr>
              <w:spacing w:line="288" w:lineRule="auto"/>
              <w:jc w:val="center"/>
              <w:rPr>
                <w:b/>
                <w:bCs/>
                <w:lang w:val="vi-VN" w:eastAsia="vi-VN"/>
              </w:rPr>
            </w:pPr>
            <w:r>
              <w:rPr>
                <w:b/>
                <w:bCs/>
                <w:lang w:eastAsia="vi-VN"/>
              </w:rPr>
              <w:t>31/12</w:t>
            </w:r>
            <w:r w:rsidRPr="007372C3">
              <w:rPr>
                <w:b/>
                <w:bCs/>
                <w:lang w:eastAsia="vi-VN"/>
              </w:rPr>
              <w:t>/201</w:t>
            </w:r>
            <w:r>
              <w:rPr>
                <w:b/>
                <w:bCs/>
                <w:lang w:eastAsia="vi-VN"/>
              </w:rPr>
              <w:t>6</w:t>
            </w:r>
          </w:p>
        </w:tc>
        <w:tc>
          <w:tcPr>
            <w:tcW w:w="1323" w:type="dxa"/>
            <w:tcBorders>
              <w:top w:val="single" w:sz="4" w:space="0" w:color="auto"/>
              <w:left w:val="nil"/>
              <w:bottom w:val="single" w:sz="4" w:space="0" w:color="auto"/>
              <w:right w:val="single" w:sz="4" w:space="0" w:color="auto"/>
            </w:tcBorders>
            <w:shd w:val="clear" w:color="auto" w:fill="auto"/>
            <w:vAlign w:val="center"/>
          </w:tcPr>
          <w:p w:rsidR="006B733D" w:rsidRPr="00A104B8" w:rsidRDefault="00A104B8" w:rsidP="00E14D89">
            <w:pPr>
              <w:spacing w:line="288" w:lineRule="auto"/>
              <w:jc w:val="center"/>
              <w:rPr>
                <w:b/>
                <w:bCs/>
                <w:lang w:eastAsia="vi-VN"/>
              </w:rPr>
            </w:pPr>
            <w:r>
              <w:rPr>
                <w:b/>
                <w:bCs/>
                <w:lang w:eastAsia="vi-VN"/>
              </w:rPr>
              <w:t>30/6/2017</w:t>
            </w:r>
          </w:p>
        </w:tc>
      </w:tr>
      <w:tr w:rsidR="006B733D" w:rsidRPr="007372C3" w:rsidTr="00E14D89">
        <w:trPr>
          <w:trHeight w:val="397"/>
          <w:jc w:val="center"/>
        </w:trPr>
        <w:tc>
          <w:tcPr>
            <w:tcW w:w="3611" w:type="dxa"/>
            <w:tcBorders>
              <w:top w:val="nil"/>
              <w:left w:val="single" w:sz="4" w:space="0" w:color="auto"/>
              <w:bottom w:val="single" w:sz="4" w:space="0" w:color="auto"/>
              <w:right w:val="single" w:sz="4" w:space="0" w:color="auto"/>
            </w:tcBorders>
            <w:shd w:val="clear" w:color="auto" w:fill="auto"/>
            <w:noWrap/>
            <w:vAlign w:val="center"/>
          </w:tcPr>
          <w:p w:rsidR="006B733D" w:rsidRPr="007372C3" w:rsidRDefault="006B733D" w:rsidP="00E14D89">
            <w:pPr>
              <w:spacing w:line="288" w:lineRule="auto"/>
              <w:rPr>
                <w:b/>
                <w:bCs/>
                <w:iCs/>
                <w:lang w:val="vi-VN" w:eastAsia="vi-VN"/>
              </w:rPr>
            </w:pPr>
            <w:r w:rsidRPr="007372C3">
              <w:rPr>
                <w:b/>
                <w:bCs/>
                <w:iCs/>
                <w:lang w:val="vi-VN" w:eastAsia="vi-VN"/>
              </w:rPr>
              <w:t>Tài sản cố định hữu hình</w:t>
            </w:r>
          </w:p>
        </w:tc>
        <w:tc>
          <w:tcPr>
            <w:tcW w:w="1633" w:type="dxa"/>
            <w:tcBorders>
              <w:top w:val="nil"/>
              <w:left w:val="nil"/>
              <w:bottom w:val="single" w:sz="4" w:space="0" w:color="auto"/>
              <w:right w:val="single" w:sz="4" w:space="0" w:color="auto"/>
            </w:tcBorders>
            <w:shd w:val="clear" w:color="auto" w:fill="auto"/>
            <w:vAlign w:val="center"/>
          </w:tcPr>
          <w:p w:rsidR="006B733D" w:rsidRPr="0021019E" w:rsidRDefault="006B733D" w:rsidP="00E14D89">
            <w:pPr>
              <w:jc w:val="center"/>
              <w:rPr>
                <w:b/>
                <w:bCs/>
              </w:rPr>
            </w:pPr>
          </w:p>
        </w:tc>
        <w:tc>
          <w:tcPr>
            <w:tcW w:w="1580" w:type="dxa"/>
            <w:tcBorders>
              <w:top w:val="nil"/>
              <w:left w:val="nil"/>
              <w:bottom w:val="single" w:sz="4" w:space="0" w:color="auto"/>
              <w:right w:val="single" w:sz="4" w:space="0" w:color="auto"/>
            </w:tcBorders>
            <w:shd w:val="clear" w:color="auto" w:fill="auto"/>
            <w:vAlign w:val="center"/>
          </w:tcPr>
          <w:p w:rsidR="006B733D" w:rsidRPr="0021019E" w:rsidRDefault="006B733D" w:rsidP="00E14D89">
            <w:pPr>
              <w:jc w:val="center"/>
              <w:rPr>
                <w:b/>
                <w:bCs/>
              </w:rPr>
            </w:pPr>
          </w:p>
        </w:tc>
        <w:tc>
          <w:tcPr>
            <w:tcW w:w="1323" w:type="dxa"/>
            <w:tcBorders>
              <w:top w:val="nil"/>
              <w:left w:val="nil"/>
              <w:bottom w:val="single" w:sz="4" w:space="0" w:color="auto"/>
              <w:right w:val="single" w:sz="4" w:space="0" w:color="auto"/>
            </w:tcBorders>
            <w:shd w:val="clear" w:color="auto" w:fill="auto"/>
            <w:vAlign w:val="center"/>
          </w:tcPr>
          <w:p w:rsidR="006B733D" w:rsidRPr="0021019E" w:rsidRDefault="006B733D" w:rsidP="00E14D89">
            <w:pPr>
              <w:jc w:val="center"/>
              <w:rPr>
                <w:b/>
                <w:bCs/>
              </w:rPr>
            </w:pPr>
          </w:p>
        </w:tc>
      </w:tr>
      <w:tr w:rsidR="006B733D" w:rsidRPr="007372C3" w:rsidTr="00E14D89">
        <w:trPr>
          <w:trHeight w:val="397"/>
          <w:jc w:val="center"/>
        </w:trPr>
        <w:tc>
          <w:tcPr>
            <w:tcW w:w="3611" w:type="dxa"/>
            <w:tcBorders>
              <w:top w:val="nil"/>
              <w:left w:val="single" w:sz="4" w:space="0" w:color="auto"/>
              <w:bottom w:val="single" w:sz="4" w:space="0" w:color="auto"/>
              <w:right w:val="single" w:sz="4" w:space="0" w:color="auto"/>
            </w:tcBorders>
            <w:shd w:val="clear" w:color="auto" w:fill="auto"/>
            <w:noWrap/>
            <w:vAlign w:val="center"/>
          </w:tcPr>
          <w:p w:rsidR="006B733D" w:rsidRPr="00580B71" w:rsidRDefault="006B733D" w:rsidP="00E14D89">
            <w:pPr>
              <w:spacing w:line="288" w:lineRule="auto"/>
              <w:rPr>
                <w:lang w:val="vi-VN" w:eastAsia="vi-VN"/>
              </w:rPr>
            </w:pPr>
            <w:r w:rsidRPr="007372C3">
              <w:rPr>
                <w:lang w:val="vi-VN" w:eastAsia="vi-VN"/>
              </w:rPr>
              <w:t>Nhà cửa</w:t>
            </w:r>
            <w:r w:rsidRPr="00580B71">
              <w:rPr>
                <w:lang w:val="vi-VN" w:eastAsia="vi-VN"/>
              </w:rPr>
              <w:t>, vật kiến trúc</w:t>
            </w:r>
          </w:p>
        </w:tc>
        <w:tc>
          <w:tcPr>
            <w:tcW w:w="1633" w:type="dxa"/>
            <w:tcBorders>
              <w:top w:val="nil"/>
              <w:left w:val="nil"/>
              <w:bottom w:val="single" w:sz="4" w:space="0" w:color="auto"/>
              <w:right w:val="single" w:sz="4" w:space="0" w:color="auto"/>
            </w:tcBorders>
            <w:shd w:val="clear" w:color="auto" w:fill="auto"/>
          </w:tcPr>
          <w:p w:rsidR="006B733D" w:rsidRPr="00B47FA4" w:rsidRDefault="006B733D" w:rsidP="00E14D89">
            <w:pPr>
              <w:jc w:val="center"/>
            </w:pPr>
            <w:r w:rsidRPr="00B47FA4">
              <w:t>25,353</w:t>
            </w:r>
          </w:p>
        </w:tc>
        <w:tc>
          <w:tcPr>
            <w:tcW w:w="1580" w:type="dxa"/>
            <w:tcBorders>
              <w:top w:val="nil"/>
              <w:left w:val="nil"/>
              <w:bottom w:val="single" w:sz="4" w:space="0" w:color="auto"/>
              <w:right w:val="single" w:sz="4" w:space="0" w:color="auto"/>
            </w:tcBorders>
            <w:shd w:val="clear" w:color="auto" w:fill="auto"/>
            <w:noWrap/>
          </w:tcPr>
          <w:p w:rsidR="006B733D" w:rsidRPr="00B47FA4" w:rsidRDefault="006B733D" w:rsidP="00E14D89">
            <w:pPr>
              <w:jc w:val="center"/>
            </w:pPr>
            <w:r w:rsidRPr="00B47FA4">
              <w:t>22,255</w:t>
            </w:r>
          </w:p>
        </w:tc>
        <w:tc>
          <w:tcPr>
            <w:tcW w:w="1323" w:type="dxa"/>
            <w:tcBorders>
              <w:top w:val="nil"/>
              <w:left w:val="nil"/>
              <w:bottom w:val="single" w:sz="4" w:space="0" w:color="auto"/>
              <w:right w:val="single" w:sz="4" w:space="0" w:color="auto"/>
            </w:tcBorders>
            <w:shd w:val="clear" w:color="auto" w:fill="auto"/>
            <w:noWrap/>
          </w:tcPr>
          <w:p w:rsidR="006B733D" w:rsidRPr="00B47FA4" w:rsidRDefault="00A104B8" w:rsidP="00E14D89">
            <w:pPr>
              <w:jc w:val="center"/>
            </w:pPr>
            <w:r>
              <w:t>20,900</w:t>
            </w:r>
          </w:p>
        </w:tc>
      </w:tr>
      <w:tr w:rsidR="006B733D" w:rsidRPr="007372C3" w:rsidTr="00E14D89">
        <w:trPr>
          <w:trHeight w:val="397"/>
          <w:jc w:val="center"/>
        </w:trPr>
        <w:tc>
          <w:tcPr>
            <w:tcW w:w="3611" w:type="dxa"/>
            <w:tcBorders>
              <w:top w:val="nil"/>
              <w:left w:val="single" w:sz="4" w:space="0" w:color="auto"/>
              <w:bottom w:val="single" w:sz="4" w:space="0" w:color="auto"/>
              <w:right w:val="single" w:sz="4" w:space="0" w:color="auto"/>
            </w:tcBorders>
            <w:shd w:val="clear" w:color="auto" w:fill="auto"/>
            <w:noWrap/>
            <w:vAlign w:val="center"/>
          </w:tcPr>
          <w:p w:rsidR="006B733D" w:rsidRPr="007372C3" w:rsidRDefault="006B733D" w:rsidP="00E14D89">
            <w:pPr>
              <w:spacing w:line="288" w:lineRule="auto"/>
              <w:rPr>
                <w:lang w:val="vi-VN" w:eastAsia="vi-VN"/>
              </w:rPr>
            </w:pPr>
            <w:r>
              <w:rPr>
                <w:lang w:eastAsia="vi-VN"/>
              </w:rPr>
              <w:t>M</w:t>
            </w:r>
            <w:r w:rsidRPr="007372C3">
              <w:rPr>
                <w:lang w:eastAsia="vi-VN"/>
              </w:rPr>
              <w:t>áy móc, thiết bị</w:t>
            </w:r>
          </w:p>
        </w:tc>
        <w:tc>
          <w:tcPr>
            <w:tcW w:w="1633" w:type="dxa"/>
            <w:tcBorders>
              <w:top w:val="nil"/>
              <w:left w:val="nil"/>
              <w:bottom w:val="single" w:sz="4" w:space="0" w:color="auto"/>
              <w:right w:val="single" w:sz="4" w:space="0" w:color="auto"/>
            </w:tcBorders>
            <w:shd w:val="clear" w:color="auto" w:fill="auto"/>
          </w:tcPr>
          <w:p w:rsidR="006B733D" w:rsidRPr="00B47FA4" w:rsidRDefault="006B733D" w:rsidP="00E14D89">
            <w:pPr>
              <w:jc w:val="center"/>
            </w:pPr>
            <w:r w:rsidRPr="00B47FA4">
              <w:t>20,194</w:t>
            </w:r>
          </w:p>
        </w:tc>
        <w:tc>
          <w:tcPr>
            <w:tcW w:w="1580" w:type="dxa"/>
            <w:tcBorders>
              <w:top w:val="nil"/>
              <w:left w:val="nil"/>
              <w:bottom w:val="single" w:sz="4" w:space="0" w:color="auto"/>
              <w:right w:val="single" w:sz="4" w:space="0" w:color="auto"/>
            </w:tcBorders>
            <w:shd w:val="clear" w:color="auto" w:fill="auto"/>
            <w:noWrap/>
          </w:tcPr>
          <w:p w:rsidR="006B733D" w:rsidRPr="00B47FA4" w:rsidRDefault="006B733D" w:rsidP="00E14D89">
            <w:pPr>
              <w:jc w:val="center"/>
            </w:pPr>
            <w:r w:rsidRPr="00B47FA4">
              <w:t>18,906</w:t>
            </w:r>
          </w:p>
        </w:tc>
        <w:tc>
          <w:tcPr>
            <w:tcW w:w="1323" w:type="dxa"/>
            <w:tcBorders>
              <w:top w:val="nil"/>
              <w:left w:val="nil"/>
              <w:bottom w:val="single" w:sz="4" w:space="0" w:color="auto"/>
              <w:right w:val="single" w:sz="4" w:space="0" w:color="auto"/>
            </w:tcBorders>
            <w:shd w:val="clear" w:color="auto" w:fill="auto"/>
            <w:noWrap/>
          </w:tcPr>
          <w:p w:rsidR="006B733D" w:rsidRPr="00B47FA4" w:rsidRDefault="00A104B8" w:rsidP="00E14D89">
            <w:pPr>
              <w:jc w:val="center"/>
            </w:pPr>
            <w:r>
              <w:t>17.611</w:t>
            </w:r>
          </w:p>
        </w:tc>
      </w:tr>
      <w:tr w:rsidR="006B733D" w:rsidRPr="007372C3" w:rsidTr="00E14D89">
        <w:trPr>
          <w:trHeight w:val="397"/>
          <w:jc w:val="center"/>
        </w:trPr>
        <w:tc>
          <w:tcPr>
            <w:tcW w:w="3611" w:type="dxa"/>
            <w:tcBorders>
              <w:top w:val="nil"/>
              <w:left w:val="single" w:sz="4" w:space="0" w:color="auto"/>
              <w:bottom w:val="single" w:sz="4" w:space="0" w:color="auto"/>
              <w:right w:val="single" w:sz="4" w:space="0" w:color="auto"/>
            </w:tcBorders>
            <w:shd w:val="clear" w:color="auto" w:fill="auto"/>
            <w:noWrap/>
            <w:vAlign w:val="center"/>
          </w:tcPr>
          <w:p w:rsidR="006B733D" w:rsidRPr="00580B71" w:rsidRDefault="006B733D" w:rsidP="00E14D89">
            <w:pPr>
              <w:tabs>
                <w:tab w:val="left" w:pos="286"/>
              </w:tabs>
              <w:spacing w:line="288" w:lineRule="auto"/>
              <w:rPr>
                <w:lang w:val="vi-VN" w:eastAsia="vi-VN"/>
              </w:rPr>
            </w:pPr>
            <w:r w:rsidRPr="007372C3">
              <w:rPr>
                <w:lang w:val="vi-VN" w:eastAsia="vi-VN"/>
              </w:rPr>
              <w:t>Phương tiện vận tải</w:t>
            </w:r>
            <w:r w:rsidRPr="00580B71">
              <w:rPr>
                <w:lang w:val="vi-VN" w:eastAsia="vi-VN"/>
              </w:rPr>
              <w:t>, truyền dẫn</w:t>
            </w:r>
          </w:p>
        </w:tc>
        <w:tc>
          <w:tcPr>
            <w:tcW w:w="1633" w:type="dxa"/>
            <w:tcBorders>
              <w:top w:val="nil"/>
              <w:left w:val="nil"/>
              <w:bottom w:val="single" w:sz="4" w:space="0" w:color="auto"/>
              <w:right w:val="single" w:sz="4" w:space="0" w:color="auto"/>
            </w:tcBorders>
            <w:shd w:val="clear" w:color="auto" w:fill="auto"/>
          </w:tcPr>
          <w:p w:rsidR="006B733D" w:rsidRPr="00B47FA4" w:rsidRDefault="006B733D" w:rsidP="00E14D89">
            <w:pPr>
              <w:jc w:val="center"/>
            </w:pPr>
            <w:r w:rsidRPr="00B47FA4">
              <w:t>8,604</w:t>
            </w:r>
          </w:p>
        </w:tc>
        <w:tc>
          <w:tcPr>
            <w:tcW w:w="1580" w:type="dxa"/>
            <w:tcBorders>
              <w:top w:val="nil"/>
              <w:left w:val="nil"/>
              <w:bottom w:val="single" w:sz="4" w:space="0" w:color="auto"/>
              <w:right w:val="single" w:sz="4" w:space="0" w:color="auto"/>
            </w:tcBorders>
            <w:shd w:val="clear" w:color="auto" w:fill="auto"/>
            <w:noWrap/>
          </w:tcPr>
          <w:p w:rsidR="006B733D" w:rsidRPr="00B47FA4" w:rsidRDefault="006B733D" w:rsidP="00E14D89">
            <w:pPr>
              <w:jc w:val="center"/>
            </w:pPr>
            <w:r w:rsidRPr="00B47FA4">
              <w:t>9,802</w:t>
            </w:r>
          </w:p>
        </w:tc>
        <w:tc>
          <w:tcPr>
            <w:tcW w:w="1323" w:type="dxa"/>
            <w:tcBorders>
              <w:top w:val="nil"/>
              <w:left w:val="nil"/>
              <w:bottom w:val="single" w:sz="4" w:space="0" w:color="auto"/>
              <w:right w:val="single" w:sz="4" w:space="0" w:color="auto"/>
            </w:tcBorders>
            <w:shd w:val="clear" w:color="auto" w:fill="auto"/>
            <w:noWrap/>
          </w:tcPr>
          <w:p w:rsidR="006B733D" w:rsidRPr="00B47FA4" w:rsidRDefault="00A104B8" w:rsidP="00E14D89">
            <w:pPr>
              <w:jc w:val="center"/>
            </w:pPr>
            <w:r>
              <w:t>12.352</w:t>
            </w:r>
          </w:p>
        </w:tc>
      </w:tr>
      <w:tr w:rsidR="006B733D" w:rsidRPr="007372C3" w:rsidTr="00E14D89">
        <w:trPr>
          <w:trHeight w:val="397"/>
          <w:jc w:val="center"/>
        </w:trPr>
        <w:tc>
          <w:tcPr>
            <w:tcW w:w="361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B733D" w:rsidRPr="00580B71" w:rsidRDefault="006B733D" w:rsidP="00E14D89">
            <w:pPr>
              <w:spacing w:line="288" w:lineRule="auto"/>
              <w:rPr>
                <w:lang w:val="vi-VN" w:eastAsia="vi-VN"/>
              </w:rPr>
            </w:pPr>
            <w:r w:rsidRPr="007372C3">
              <w:rPr>
                <w:lang w:val="vi-VN" w:eastAsia="vi-VN"/>
              </w:rPr>
              <w:t>Thiết bị</w:t>
            </w:r>
            <w:r w:rsidRPr="00580B71">
              <w:rPr>
                <w:lang w:val="vi-VN" w:eastAsia="vi-VN"/>
              </w:rPr>
              <w:t xml:space="preserve"> dụng cụ quản lý</w:t>
            </w:r>
          </w:p>
        </w:tc>
        <w:tc>
          <w:tcPr>
            <w:tcW w:w="1633" w:type="dxa"/>
            <w:tcBorders>
              <w:top w:val="single" w:sz="4" w:space="0" w:color="auto"/>
              <w:left w:val="single" w:sz="4" w:space="0" w:color="auto"/>
              <w:bottom w:val="single" w:sz="4" w:space="0" w:color="auto"/>
              <w:right w:val="single" w:sz="4" w:space="0" w:color="auto"/>
            </w:tcBorders>
            <w:shd w:val="clear" w:color="auto" w:fill="auto"/>
          </w:tcPr>
          <w:p w:rsidR="006B733D" w:rsidRPr="00B47FA4" w:rsidRDefault="006B733D" w:rsidP="00E14D89">
            <w:pPr>
              <w:jc w:val="center"/>
            </w:pPr>
            <w:r w:rsidRPr="00B47FA4">
              <w:t>719</w:t>
            </w:r>
          </w:p>
        </w:tc>
        <w:tc>
          <w:tcPr>
            <w:tcW w:w="1580" w:type="dxa"/>
            <w:tcBorders>
              <w:top w:val="single" w:sz="4" w:space="0" w:color="auto"/>
              <w:left w:val="single" w:sz="4" w:space="0" w:color="auto"/>
              <w:bottom w:val="single" w:sz="4" w:space="0" w:color="auto"/>
              <w:right w:val="single" w:sz="4" w:space="0" w:color="auto"/>
            </w:tcBorders>
            <w:shd w:val="clear" w:color="auto" w:fill="auto"/>
            <w:noWrap/>
          </w:tcPr>
          <w:p w:rsidR="006B733D" w:rsidRPr="00B47FA4" w:rsidRDefault="006B733D" w:rsidP="00E14D89">
            <w:pPr>
              <w:jc w:val="center"/>
            </w:pPr>
            <w:r w:rsidRPr="00B47FA4">
              <w:t>495</w:t>
            </w:r>
          </w:p>
        </w:tc>
        <w:tc>
          <w:tcPr>
            <w:tcW w:w="1323" w:type="dxa"/>
            <w:tcBorders>
              <w:top w:val="single" w:sz="4" w:space="0" w:color="auto"/>
              <w:left w:val="single" w:sz="4" w:space="0" w:color="auto"/>
              <w:bottom w:val="single" w:sz="4" w:space="0" w:color="auto"/>
              <w:right w:val="single" w:sz="4" w:space="0" w:color="auto"/>
            </w:tcBorders>
            <w:shd w:val="clear" w:color="auto" w:fill="auto"/>
            <w:noWrap/>
          </w:tcPr>
          <w:p w:rsidR="006B733D" w:rsidRPr="00B47FA4" w:rsidRDefault="00A104B8" w:rsidP="00E14D89">
            <w:pPr>
              <w:jc w:val="center"/>
            </w:pPr>
            <w:r>
              <w:t>825</w:t>
            </w:r>
          </w:p>
        </w:tc>
      </w:tr>
      <w:tr w:rsidR="006B733D" w:rsidRPr="007372C3" w:rsidTr="00E14D89">
        <w:trPr>
          <w:trHeight w:val="397"/>
          <w:jc w:val="center"/>
        </w:trPr>
        <w:tc>
          <w:tcPr>
            <w:tcW w:w="3611" w:type="dxa"/>
            <w:tcBorders>
              <w:top w:val="nil"/>
              <w:left w:val="single" w:sz="4" w:space="0" w:color="auto"/>
              <w:bottom w:val="single" w:sz="4" w:space="0" w:color="auto"/>
              <w:right w:val="single" w:sz="4" w:space="0" w:color="auto"/>
            </w:tcBorders>
            <w:shd w:val="clear" w:color="auto" w:fill="auto"/>
            <w:noWrap/>
            <w:vAlign w:val="center"/>
          </w:tcPr>
          <w:p w:rsidR="006B733D" w:rsidRPr="001B22FB" w:rsidRDefault="006B733D" w:rsidP="00E14D89">
            <w:pPr>
              <w:spacing w:line="288" w:lineRule="auto"/>
              <w:rPr>
                <w:lang w:eastAsia="vi-VN"/>
              </w:rPr>
            </w:pPr>
            <w:r w:rsidRPr="001B22FB">
              <w:rPr>
                <w:lang w:eastAsia="vi-VN"/>
              </w:rPr>
              <w:t>Cây lâu năm</w:t>
            </w:r>
          </w:p>
        </w:tc>
        <w:tc>
          <w:tcPr>
            <w:tcW w:w="1633" w:type="dxa"/>
            <w:tcBorders>
              <w:top w:val="nil"/>
              <w:left w:val="nil"/>
              <w:bottom w:val="single" w:sz="4" w:space="0" w:color="auto"/>
              <w:right w:val="single" w:sz="4" w:space="0" w:color="auto"/>
            </w:tcBorders>
            <w:shd w:val="clear" w:color="auto" w:fill="auto"/>
          </w:tcPr>
          <w:p w:rsidR="006B733D" w:rsidRPr="00B47FA4" w:rsidRDefault="006B733D" w:rsidP="00E14D89">
            <w:pPr>
              <w:jc w:val="center"/>
            </w:pPr>
            <w:r w:rsidRPr="00B47FA4">
              <w:t>144</w:t>
            </w:r>
          </w:p>
        </w:tc>
        <w:tc>
          <w:tcPr>
            <w:tcW w:w="1580" w:type="dxa"/>
            <w:tcBorders>
              <w:top w:val="nil"/>
              <w:left w:val="nil"/>
              <w:bottom w:val="single" w:sz="4" w:space="0" w:color="auto"/>
              <w:right w:val="single" w:sz="4" w:space="0" w:color="auto"/>
            </w:tcBorders>
            <w:shd w:val="clear" w:color="auto" w:fill="auto"/>
          </w:tcPr>
          <w:p w:rsidR="006B733D" w:rsidRPr="00B47FA4" w:rsidRDefault="006B733D" w:rsidP="00E14D89">
            <w:pPr>
              <w:jc w:val="center"/>
            </w:pPr>
            <w:r w:rsidRPr="00B47FA4">
              <w:t>532</w:t>
            </w:r>
          </w:p>
        </w:tc>
        <w:tc>
          <w:tcPr>
            <w:tcW w:w="1323" w:type="dxa"/>
            <w:tcBorders>
              <w:top w:val="nil"/>
              <w:left w:val="nil"/>
              <w:bottom w:val="single" w:sz="4" w:space="0" w:color="auto"/>
              <w:right w:val="single" w:sz="4" w:space="0" w:color="auto"/>
            </w:tcBorders>
            <w:shd w:val="clear" w:color="auto" w:fill="auto"/>
          </w:tcPr>
          <w:p w:rsidR="006B733D" w:rsidRPr="00B47FA4" w:rsidRDefault="00A104B8" w:rsidP="00E14D89">
            <w:pPr>
              <w:jc w:val="center"/>
            </w:pPr>
            <w:r>
              <w:t>458</w:t>
            </w:r>
          </w:p>
        </w:tc>
      </w:tr>
      <w:tr w:rsidR="006B733D" w:rsidRPr="007372C3" w:rsidTr="00E14D89">
        <w:trPr>
          <w:trHeight w:val="397"/>
          <w:jc w:val="center"/>
        </w:trPr>
        <w:tc>
          <w:tcPr>
            <w:tcW w:w="3611" w:type="dxa"/>
            <w:tcBorders>
              <w:top w:val="nil"/>
              <w:left w:val="single" w:sz="4" w:space="0" w:color="auto"/>
              <w:bottom w:val="single" w:sz="4" w:space="0" w:color="auto"/>
              <w:right w:val="single" w:sz="4" w:space="0" w:color="auto"/>
            </w:tcBorders>
            <w:shd w:val="clear" w:color="auto" w:fill="auto"/>
            <w:noWrap/>
            <w:vAlign w:val="center"/>
          </w:tcPr>
          <w:p w:rsidR="006B733D" w:rsidRPr="007372C3" w:rsidRDefault="006B733D" w:rsidP="00E14D89">
            <w:pPr>
              <w:spacing w:line="288" w:lineRule="auto"/>
              <w:jc w:val="center"/>
              <w:rPr>
                <w:b/>
                <w:bCs/>
                <w:lang w:val="vi-VN" w:eastAsia="vi-VN"/>
              </w:rPr>
            </w:pPr>
            <w:r w:rsidRPr="007372C3">
              <w:rPr>
                <w:b/>
                <w:bCs/>
                <w:lang w:eastAsia="vi-VN"/>
              </w:rPr>
              <w:t>Tổng cộng</w:t>
            </w:r>
          </w:p>
        </w:tc>
        <w:tc>
          <w:tcPr>
            <w:tcW w:w="1633" w:type="dxa"/>
            <w:tcBorders>
              <w:top w:val="nil"/>
              <w:left w:val="nil"/>
              <w:bottom w:val="single" w:sz="4" w:space="0" w:color="auto"/>
              <w:right w:val="single" w:sz="4" w:space="0" w:color="auto"/>
            </w:tcBorders>
            <w:shd w:val="clear" w:color="auto" w:fill="auto"/>
          </w:tcPr>
          <w:p w:rsidR="006B733D" w:rsidRPr="00462838" w:rsidRDefault="006B733D" w:rsidP="00E14D89">
            <w:pPr>
              <w:jc w:val="center"/>
              <w:rPr>
                <w:b/>
              </w:rPr>
            </w:pPr>
            <w:r w:rsidRPr="00462838">
              <w:rPr>
                <w:b/>
              </w:rPr>
              <w:t>55,014</w:t>
            </w:r>
          </w:p>
        </w:tc>
        <w:tc>
          <w:tcPr>
            <w:tcW w:w="1580" w:type="dxa"/>
            <w:tcBorders>
              <w:top w:val="nil"/>
              <w:left w:val="nil"/>
              <w:bottom w:val="single" w:sz="4" w:space="0" w:color="auto"/>
              <w:right w:val="single" w:sz="4" w:space="0" w:color="auto"/>
            </w:tcBorders>
            <w:shd w:val="clear" w:color="auto" w:fill="auto"/>
          </w:tcPr>
          <w:p w:rsidR="006B733D" w:rsidRPr="00462838" w:rsidRDefault="006B733D" w:rsidP="00E14D89">
            <w:pPr>
              <w:jc w:val="center"/>
              <w:rPr>
                <w:b/>
              </w:rPr>
            </w:pPr>
            <w:r w:rsidRPr="00462838">
              <w:rPr>
                <w:b/>
              </w:rPr>
              <w:t>51,990</w:t>
            </w:r>
          </w:p>
        </w:tc>
        <w:tc>
          <w:tcPr>
            <w:tcW w:w="1323" w:type="dxa"/>
            <w:tcBorders>
              <w:top w:val="nil"/>
              <w:left w:val="nil"/>
              <w:bottom w:val="single" w:sz="4" w:space="0" w:color="auto"/>
              <w:right w:val="single" w:sz="4" w:space="0" w:color="auto"/>
            </w:tcBorders>
            <w:shd w:val="clear" w:color="auto" w:fill="auto"/>
          </w:tcPr>
          <w:p w:rsidR="006B733D" w:rsidRPr="00462838" w:rsidRDefault="00A104B8" w:rsidP="00E14D89">
            <w:pPr>
              <w:jc w:val="center"/>
              <w:rPr>
                <w:b/>
              </w:rPr>
            </w:pPr>
            <w:r>
              <w:rPr>
                <w:b/>
              </w:rPr>
              <w:t>52,146</w:t>
            </w:r>
          </w:p>
        </w:tc>
      </w:tr>
    </w:tbl>
    <w:p w:rsidR="006B733D" w:rsidRPr="00391F0A" w:rsidRDefault="006B733D" w:rsidP="006B733D">
      <w:pPr>
        <w:tabs>
          <w:tab w:val="left" w:pos="720"/>
        </w:tabs>
        <w:spacing w:before="60" w:after="60" w:line="288" w:lineRule="auto"/>
        <w:ind w:firstLine="720"/>
        <w:jc w:val="both"/>
        <w:rPr>
          <w:sz w:val="8"/>
          <w:szCs w:val="26"/>
        </w:rPr>
      </w:pPr>
    </w:p>
    <w:p w:rsidR="006B733D" w:rsidRPr="009A15C4" w:rsidRDefault="006B733D" w:rsidP="00C246FC">
      <w:pPr>
        <w:tabs>
          <w:tab w:val="left" w:pos="720"/>
        </w:tabs>
        <w:spacing w:after="60" w:line="312" w:lineRule="auto"/>
        <w:ind w:firstLine="720"/>
        <w:jc w:val="both"/>
        <w:rPr>
          <w:b/>
          <w:bCs/>
          <w:sz w:val="26"/>
          <w:szCs w:val="26"/>
        </w:rPr>
      </w:pPr>
      <w:r w:rsidRPr="00FD03ED">
        <w:rPr>
          <w:b/>
          <w:bCs/>
          <w:sz w:val="26"/>
          <w:szCs w:val="26"/>
        </w:rPr>
        <w:t>b)</w:t>
      </w:r>
      <w:r w:rsidRPr="00FD03ED">
        <w:rPr>
          <w:b/>
          <w:bCs/>
          <w:sz w:val="26"/>
          <w:szCs w:val="26"/>
          <w:lang w:val="vi-VN"/>
        </w:rPr>
        <w:t xml:space="preserve"> </w:t>
      </w:r>
      <w:r w:rsidRPr="00FD03ED">
        <w:rPr>
          <w:b/>
          <w:bCs/>
          <w:sz w:val="26"/>
          <w:szCs w:val="26"/>
        </w:rPr>
        <w:t>Chi phí xây dựng dở dang</w:t>
      </w:r>
      <w:r w:rsidRPr="00FD03ED">
        <w:rPr>
          <w:b/>
          <w:bCs/>
          <w:sz w:val="26"/>
          <w:szCs w:val="26"/>
          <w:lang w:val="vi-VN"/>
        </w:rPr>
        <w:t>:</w:t>
      </w:r>
      <w:r w:rsidRPr="009A15C4">
        <w:rPr>
          <w:b/>
          <w:bCs/>
          <w:sz w:val="26"/>
          <w:szCs w:val="26"/>
          <w:lang w:val="vi-VN"/>
        </w:rPr>
        <w:t xml:space="preserve"> </w:t>
      </w:r>
    </w:p>
    <w:p w:rsidR="006B733D" w:rsidRDefault="006B733D" w:rsidP="00C246FC">
      <w:pPr>
        <w:spacing w:after="60" w:line="312" w:lineRule="auto"/>
        <w:ind w:right="-6" w:firstLine="720"/>
        <w:jc w:val="both"/>
        <w:rPr>
          <w:sz w:val="26"/>
          <w:szCs w:val="26"/>
        </w:rPr>
      </w:pPr>
      <w:r w:rsidRPr="00C9263A">
        <w:rPr>
          <w:sz w:val="26"/>
          <w:szCs w:val="26"/>
        </w:rPr>
        <w:t xml:space="preserve">Chi phí xây dựng cơ bản dở dang thời điểm 31/12/2016 là 13.228 triệu đồng, tăng 12.833 triệu đồng so với 31/12/2015. Đến </w:t>
      </w:r>
      <w:r w:rsidR="00310B50">
        <w:rPr>
          <w:sz w:val="26"/>
          <w:szCs w:val="26"/>
        </w:rPr>
        <w:t>30/6/</w:t>
      </w:r>
      <w:r w:rsidRPr="00C9263A">
        <w:rPr>
          <w:sz w:val="26"/>
          <w:szCs w:val="26"/>
        </w:rPr>
        <w:t xml:space="preserve">2017 là </w:t>
      </w:r>
      <w:r w:rsidR="00310B50">
        <w:rPr>
          <w:sz w:val="26"/>
          <w:szCs w:val="26"/>
        </w:rPr>
        <w:t>25.129</w:t>
      </w:r>
      <w:r w:rsidRPr="00C9263A">
        <w:rPr>
          <w:sz w:val="26"/>
          <w:szCs w:val="26"/>
        </w:rPr>
        <w:t xml:space="preserve"> triệu đồng, tăng 3.759 triệu đồng so với đầu kỳ. Chi phí xây dựng cơ bản dở dang tăng là do thời điểm năm 2016 và đầu năm 2017 </w:t>
      </w:r>
      <w:r>
        <w:rPr>
          <w:sz w:val="26"/>
          <w:szCs w:val="26"/>
        </w:rPr>
        <w:t>Công ty</w:t>
      </w:r>
      <w:r w:rsidRPr="00C9263A">
        <w:rPr>
          <w:sz w:val="26"/>
          <w:szCs w:val="26"/>
        </w:rPr>
        <w:t xml:space="preserve"> thực hiện đầu tư xây dựng một số công trình như: đường giao thông nội bộ, nhà văn phòng 2 tầng, xây dựng phòng thí nghiệm LAB tại </w:t>
      </w:r>
      <w:r w:rsidR="00F65DFD">
        <w:rPr>
          <w:sz w:val="26"/>
          <w:szCs w:val="26"/>
        </w:rPr>
        <w:t>...............</w:t>
      </w:r>
      <w:r w:rsidRPr="00C9263A">
        <w:rPr>
          <w:sz w:val="26"/>
          <w:szCs w:val="26"/>
        </w:rPr>
        <w:t xml:space="preserve">, đầu tư xây dựng trang trại nuôi gà </w:t>
      </w:r>
      <w:r w:rsidR="00F65DFD">
        <w:rPr>
          <w:sz w:val="26"/>
          <w:szCs w:val="26"/>
        </w:rPr>
        <w:t>.......................</w:t>
      </w:r>
      <w:r w:rsidRPr="00C9263A">
        <w:rPr>
          <w:sz w:val="26"/>
          <w:szCs w:val="26"/>
        </w:rPr>
        <w:t>cụ thể giá trị dở dang các công trình như sau:</w:t>
      </w:r>
    </w:p>
    <w:p w:rsidR="006B733D" w:rsidRPr="00C9263A" w:rsidRDefault="006B733D" w:rsidP="006B733D">
      <w:pPr>
        <w:pStyle w:val="BodyTextIndent2"/>
        <w:spacing w:line="276" w:lineRule="auto"/>
        <w:ind w:left="533" w:right="28"/>
        <w:jc w:val="right"/>
        <w:rPr>
          <w:rFonts w:ascii="Times New Roman" w:hAnsi="Times New Roman"/>
          <w:i/>
          <w:sz w:val="26"/>
          <w:szCs w:val="26"/>
        </w:rPr>
      </w:pPr>
      <w:r w:rsidRPr="00C9263A">
        <w:rPr>
          <w:rFonts w:ascii="Times New Roman" w:hAnsi="Times New Roman"/>
          <w:i/>
          <w:sz w:val="26"/>
          <w:szCs w:val="26"/>
        </w:rPr>
        <w:t xml:space="preserve">Đơn vị: </w:t>
      </w:r>
      <w:r>
        <w:rPr>
          <w:rFonts w:ascii="Times New Roman" w:hAnsi="Times New Roman"/>
          <w:i/>
          <w:sz w:val="26"/>
          <w:szCs w:val="26"/>
        </w:rPr>
        <w:t>T</w:t>
      </w:r>
      <w:r w:rsidRPr="00C9263A">
        <w:rPr>
          <w:rFonts w:ascii="Times New Roman" w:hAnsi="Times New Roman"/>
          <w:i/>
          <w:sz w:val="26"/>
          <w:szCs w:val="26"/>
        </w:rPr>
        <w:t>riệu đồng</w:t>
      </w:r>
    </w:p>
    <w:tbl>
      <w:tblPr>
        <w:tblW w:w="8491" w:type="dxa"/>
        <w:jc w:val="center"/>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
        <w:gridCol w:w="4316"/>
        <w:gridCol w:w="1843"/>
        <w:gridCol w:w="1843"/>
      </w:tblGrid>
      <w:tr w:rsidR="006B733D" w:rsidRPr="00316F68" w:rsidTr="00E14D89">
        <w:trPr>
          <w:trHeight w:val="397"/>
          <w:jc w:val="center"/>
        </w:trPr>
        <w:tc>
          <w:tcPr>
            <w:tcW w:w="489" w:type="dxa"/>
            <w:shd w:val="clear" w:color="auto" w:fill="auto"/>
            <w:vAlign w:val="center"/>
          </w:tcPr>
          <w:p w:rsidR="006B733D" w:rsidRPr="00316F68" w:rsidRDefault="006B733D" w:rsidP="00841228">
            <w:pPr>
              <w:spacing w:beforeLines="40" w:before="96" w:afterLines="40" w:after="96"/>
              <w:ind w:left="-135" w:right="-115"/>
              <w:jc w:val="center"/>
              <w:rPr>
                <w:b/>
              </w:rPr>
            </w:pPr>
            <w:r w:rsidRPr="00316F68">
              <w:rPr>
                <w:b/>
              </w:rPr>
              <w:t>TT</w:t>
            </w:r>
          </w:p>
        </w:tc>
        <w:tc>
          <w:tcPr>
            <w:tcW w:w="4316" w:type="dxa"/>
            <w:shd w:val="clear" w:color="auto" w:fill="auto"/>
            <w:vAlign w:val="center"/>
          </w:tcPr>
          <w:p w:rsidR="006B733D" w:rsidRPr="00316F68" w:rsidRDefault="006B733D" w:rsidP="00841228">
            <w:pPr>
              <w:spacing w:beforeLines="40" w:before="96" w:afterLines="40" w:after="96"/>
              <w:jc w:val="center"/>
              <w:rPr>
                <w:b/>
              </w:rPr>
            </w:pPr>
            <w:r w:rsidRPr="00316F68">
              <w:rPr>
                <w:b/>
              </w:rPr>
              <w:t>Tên công trình</w:t>
            </w:r>
          </w:p>
        </w:tc>
        <w:tc>
          <w:tcPr>
            <w:tcW w:w="1843" w:type="dxa"/>
            <w:shd w:val="clear" w:color="auto" w:fill="auto"/>
            <w:vAlign w:val="center"/>
          </w:tcPr>
          <w:p w:rsidR="006B733D" w:rsidRPr="00316F68" w:rsidRDefault="006B733D" w:rsidP="00841228">
            <w:pPr>
              <w:spacing w:beforeLines="40" w:before="96" w:afterLines="40" w:after="96"/>
              <w:jc w:val="center"/>
              <w:rPr>
                <w:b/>
              </w:rPr>
            </w:pPr>
            <w:r w:rsidRPr="00316F68">
              <w:rPr>
                <w:b/>
              </w:rPr>
              <w:t>31/12/2016</w:t>
            </w:r>
          </w:p>
        </w:tc>
        <w:tc>
          <w:tcPr>
            <w:tcW w:w="1843" w:type="dxa"/>
            <w:shd w:val="clear" w:color="auto" w:fill="auto"/>
            <w:vAlign w:val="center"/>
          </w:tcPr>
          <w:p w:rsidR="006B733D" w:rsidRPr="00316F68" w:rsidRDefault="001852A9" w:rsidP="00841228">
            <w:pPr>
              <w:spacing w:beforeLines="40" w:before="96" w:afterLines="40" w:after="96"/>
              <w:jc w:val="center"/>
              <w:rPr>
                <w:b/>
              </w:rPr>
            </w:pPr>
            <w:r>
              <w:rPr>
                <w:b/>
              </w:rPr>
              <w:t>30/6</w:t>
            </w:r>
            <w:r w:rsidR="006B733D" w:rsidRPr="00316F68">
              <w:rPr>
                <w:b/>
              </w:rPr>
              <w:t>/2017</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1</w:t>
            </w:r>
          </w:p>
        </w:tc>
        <w:tc>
          <w:tcPr>
            <w:tcW w:w="4316" w:type="dxa"/>
            <w:shd w:val="clear" w:color="auto" w:fill="auto"/>
            <w:vAlign w:val="bottom"/>
          </w:tcPr>
          <w:p w:rsidR="006B733D" w:rsidRPr="00316F68" w:rsidRDefault="006B733D" w:rsidP="00841228">
            <w:pPr>
              <w:spacing w:beforeLines="40" w:before="96" w:afterLines="40" w:after="96"/>
            </w:pPr>
            <w:r w:rsidRPr="00316F68">
              <w:t xml:space="preserve">Chế tạo téc chứa dầu </w:t>
            </w:r>
            <w:r w:rsidRPr="003D794A">
              <w:t>100m</w:t>
            </w:r>
            <w:r w:rsidRPr="003D794A">
              <w:rPr>
                <w:vertAlign w:val="superscript"/>
              </w:rPr>
              <w:t>3</w:t>
            </w:r>
            <w:r>
              <w:t xml:space="preserve"> </w:t>
            </w:r>
          </w:p>
        </w:tc>
        <w:tc>
          <w:tcPr>
            <w:tcW w:w="1843" w:type="dxa"/>
            <w:shd w:val="clear" w:color="auto" w:fill="auto"/>
            <w:vAlign w:val="bottom"/>
          </w:tcPr>
          <w:p w:rsidR="006B733D" w:rsidRPr="00316F68" w:rsidRDefault="006B733D" w:rsidP="00841228">
            <w:pPr>
              <w:spacing w:beforeLines="40" w:before="96" w:afterLines="40" w:after="96"/>
              <w:jc w:val="right"/>
            </w:pPr>
            <w:r>
              <w:t>204</w:t>
            </w:r>
          </w:p>
        </w:tc>
        <w:tc>
          <w:tcPr>
            <w:tcW w:w="1843" w:type="dxa"/>
            <w:shd w:val="clear" w:color="auto" w:fill="auto"/>
            <w:vAlign w:val="bottom"/>
          </w:tcPr>
          <w:p w:rsidR="006B733D" w:rsidRPr="00F4589B" w:rsidRDefault="006B733D" w:rsidP="00841228">
            <w:pPr>
              <w:spacing w:beforeLines="40" w:before="96" w:afterLines="40" w:after="96"/>
              <w:jc w:val="right"/>
            </w:pPr>
            <w:r w:rsidRPr="00F4589B">
              <w:t xml:space="preserve"> 204</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2</w:t>
            </w:r>
          </w:p>
        </w:tc>
        <w:tc>
          <w:tcPr>
            <w:tcW w:w="4316" w:type="dxa"/>
            <w:shd w:val="clear" w:color="auto" w:fill="auto"/>
            <w:vAlign w:val="bottom"/>
          </w:tcPr>
          <w:p w:rsidR="006B733D" w:rsidRPr="00316F68" w:rsidRDefault="006B733D" w:rsidP="00841228">
            <w:pPr>
              <w:spacing w:beforeLines="40" w:before="96" w:afterLines="40" w:after="96"/>
            </w:pPr>
            <w:r w:rsidRPr="00316F68">
              <w:t>Đ</w:t>
            </w:r>
            <w:r w:rsidRPr="00316F68">
              <w:softHyphen/>
              <w:t>ường giao thông nội bộ</w:t>
            </w:r>
          </w:p>
        </w:tc>
        <w:tc>
          <w:tcPr>
            <w:tcW w:w="1843" w:type="dxa"/>
            <w:shd w:val="clear" w:color="auto" w:fill="auto"/>
            <w:vAlign w:val="bottom"/>
          </w:tcPr>
          <w:p w:rsidR="006B733D" w:rsidRPr="00316F68" w:rsidRDefault="006B733D" w:rsidP="00841228">
            <w:pPr>
              <w:spacing w:beforeLines="40" w:before="96" w:afterLines="40" w:after="96"/>
              <w:jc w:val="right"/>
            </w:pPr>
            <w:r w:rsidRPr="00316F68">
              <w:t>1.311</w:t>
            </w:r>
          </w:p>
        </w:tc>
        <w:tc>
          <w:tcPr>
            <w:tcW w:w="1843" w:type="dxa"/>
            <w:shd w:val="clear" w:color="auto" w:fill="auto"/>
            <w:vAlign w:val="bottom"/>
          </w:tcPr>
          <w:p w:rsidR="006B733D" w:rsidRPr="00F4589B" w:rsidRDefault="00F4589B" w:rsidP="00841228">
            <w:pPr>
              <w:spacing w:beforeLines="40" w:before="96" w:afterLines="40" w:after="96"/>
              <w:jc w:val="right"/>
            </w:pPr>
            <w:r w:rsidRPr="00F4589B">
              <w:t>1.329</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3</w:t>
            </w:r>
          </w:p>
        </w:tc>
        <w:tc>
          <w:tcPr>
            <w:tcW w:w="4316" w:type="dxa"/>
            <w:shd w:val="clear" w:color="auto" w:fill="auto"/>
            <w:vAlign w:val="bottom"/>
          </w:tcPr>
          <w:p w:rsidR="006B733D" w:rsidRPr="00316F68" w:rsidRDefault="006B733D" w:rsidP="00841228">
            <w:pPr>
              <w:spacing w:beforeLines="40" w:before="96" w:afterLines="40" w:after="96"/>
            </w:pPr>
            <w:r w:rsidRPr="00316F68">
              <w:t>Nhà văn phòng 2 tầng</w:t>
            </w:r>
          </w:p>
        </w:tc>
        <w:tc>
          <w:tcPr>
            <w:tcW w:w="1843" w:type="dxa"/>
            <w:shd w:val="clear" w:color="auto" w:fill="auto"/>
            <w:vAlign w:val="bottom"/>
          </w:tcPr>
          <w:p w:rsidR="006B733D" w:rsidRPr="00316F68" w:rsidRDefault="006B733D" w:rsidP="00841228">
            <w:pPr>
              <w:spacing w:beforeLines="40" w:before="96" w:afterLines="40" w:after="96"/>
              <w:jc w:val="right"/>
            </w:pPr>
            <w:r w:rsidRPr="00316F68">
              <w:t>2.969</w:t>
            </w:r>
          </w:p>
        </w:tc>
        <w:tc>
          <w:tcPr>
            <w:tcW w:w="1843" w:type="dxa"/>
            <w:shd w:val="clear" w:color="auto" w:fill="auto"/>
            <w:vAlign w:val="bottom"/>
          </w:tcPr>
          <w:p w:rsidR="006B733D" w:rsidRPr="00F4589B" w:rsidRDefault="00F4589B" w:rsidP="00841228">
            <w:pPr>
              <w:spacing w:beforeLines="40" w:before="96" w:afterLines="40" w:after="96"/>
              <w:jc w:val="right"/>
            </w:pPr>
            <w:r w:rsidRPr="00F4589B">
              <w:t>3.719</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4</w:t>
            </w:r>
          </w:p>
        </w:tc>
        <w:tc>
          <w:tcPr>
            <w:tcW w:w="4316" w:type="dxa"/>
            <w:shd w:val="clear" w:color="auto" w:fill="auto"/>
            <w:vAlign w:val="bottom"/>
          </w:tcPr>
          <w:p w:rsidR="006B733D" w:rsidRPr="00316F68" w:rsidRDefault="006B733D" w:rsidP="00841228">
            <w:pPr>
              <w:spacing w:beforeLines="40" w:before="96" w:afterLines="40" w:after="96"/>
            </w:pPr>
            <w:r w:rsidRPr="00316F68">
              <w:t>Xây dựng dãy chuồng bầu mới</w:t>
            </w:r>
          </w:p>
        </w:tc>
        <w:tc>
          <w:tcPr>
            <w:tcW w:w="1843" w:type="dxa"/>
            <w:shd w:val="clear" w:color="auto" w:fill="auto"/>
            <w:vAlign w:val="bottom"/>
          </w:tcPr>
          <w:p w:rsidR="006B733D" w:rsidRPr="00316F68" w:rsidRDefault="006B733D" w:rsidP="00841228">
            <w:pPr>
              <w:spacing w:beforeLines="40" w:before="96" w:afterLines="40" w:after="96"/>
              <w:jc w:val="right"/>
            </w:pPr>
            <w:r w:rsidRPr="00316F68">
              <w:t xml:space="preserve"> 529</w:t>
            </w:r>
          </w:p>
        </w:tc>
        <w:tc>
          <w:tcPr>
            <w:tcW w:w="1843" w:type="dxa"/>
            <w:shd w:val="clear" w:color="auto" w:fill="auto"/>
            <w:vAlign w:val="bottom"/>
          </w:tcPr>
          <w:p w:rsidR="006B733D" w:rsidRPr="00F4589B" w:rsidRDefault="00F4589B" w:rsidP="00841228">
            <w:pPr>
              <w:spacing w:beforeLines="40" w:before="96" w:afterLines="40" w:after="96"/>
              <w:jc w:val="right"/>
            </w:pPr>
            <w:r w:rsidRPr="00F4589B">
              <w:t xml:space="preserve"> 550</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5</w:t>
            </w:r>
          </w:p>
        </w:tc>
        <w:tc>
          <w:tcPr>
            <w:tcW w:w="4316" w:type="dxa"/>
            <w:shd w:val="clear" w:color="auto" w:fill="auto"/>
            <w:vAlign w:val="bottom"/>
          </w:tcPr>
          <w:p w:rsidR="006B733D" w:rsidRPr="00316F68" w:rsidRDefault="006B733D" w:rsidP="00841228">
            <w:pPr>
              <w:spacing w:beforeLines="40" w:before="96" w:afterLines="40" w:after="96"/>
            </w:pPr>
            <w:r w:rsidRPr="00316F68">
              <w:t>Xây dưng phòng thí nghiệm (LAB)</w:t>
            </w:r>
          </w:p>
        </w:tc>
        <w:tc>
          <w:tcPr>
            <w:tcW w:w="1843" w:type="dxa"/>
            <w:shd w:val="clear" w:color="auto" w:fill="auto"/>
            <w:vAlign w:val="bottom"/>
          </w:tcPr>
          <w:p w:rsidR="006B733D" w:rsidRPr="00316F68" w:rsidRDefault="006B733D" w:rsidP="00841228">
            <w:pPr>
              <w:spacing w:beforeLines="40" w:before="96" w:afterLines="40" w:after="96"/>
              <w:jc w:val="right"/>
            </w:pPr>
            <w:r w:rsidRPr="00316F68">
              <w:t xml:space="preserve"> 551</w:t>
            </w:r>
          </w:p>
        </w:tc>
        <w:tc>
          <w:tcPr>
            <w:tcW w:w="1843" w:type="dxa"/>
            <w:shd w:val="clear" w:color="auto" w:fill="auto"/>
            <w:vAlign w:val="bottom"/>
          </w:tcPr>
          <w:p w:rsidR="006B733D" w:rsidRPr="00F4589B" w:rsidRDefault="00F4589B" w:rsidP="00841228">
            <w:pPr>
              <w:spacing w:beforeLines="40" w:before="96" w:afterLines="40" w:after="96"/>
              <w:jc w:val="right"/>
            </w:pPr>
            <w:r w:rsidRPr="00F4589B">
              <w:t>3.685</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6</w:t>
            </w:r>
          </w:p>
        </w:tc>
        <w:tc>
          <w:tcPr>
            <w:tcW w:w="4316" w:type="dxa"/>
            <w:shd w:val="clear" w:color="auto" w:fill="auto"/>
            <w:vAlign w:val="bottom"/>
          </w:tcPr>
          <w:p w:rsidR="006B733D" w:rsidRPr="00316F68" w:rsidRDefault="006B733D" w:rsidP="00841228">
            <w:pPr>
              <w:spacing w:beforeLines="40" w:before="96" w:afterLines="40" w:after="96"/>
            </w:pPr>
            <w:r w:rsidRPr="00316F68">
              <w:t>Dự án đầu t</w:t>
            </w:r>
            <w:r w:rsidRPr="00316F68">
              <w:softHyphen/>
            </w:r>
            <w:r>
              <w:t>ư</w:t>
            </w:r>
            <w:r w:rsidRPr="00316F68">
              <w:t xml:space="preserve"> trang trại nuôi gà </w:t>
            </w:r>
            <w:r w:rsidR="00F65DFD">
              <w:t>...........</w:t>
            </w:r>
          </w:p>
        </w:tc>
        <w:tc>
          <w:tcPr>
            <w:tcW w:w="1843" w:type="dxa"/>
            <w:shd w:val="clear" w:color="auto" w:fill="auto"/>
            <w:vAlign w:val="bottom"/>
          </w:tcPr>
          <w:p w:rsidR="006B733D" w:rsidRPr="00316F68" w:rsidRDefault="006B733D" w:rsidP="00841228">
            <w:pPr>
              <w:spacing w:beforeLines="40" w:before="96" w:afterLines="40" w:after="96"/>
              <w:jc w:val="right"/>
            </w:pPr>
            <w:r w:rsidRPr="00316F68">
              <w:t>7.</w:t>
            </w:r>
            <w:r>
              <w:t>412</w:t>
            </w:r>
          </w:p>
        </w:tc>
        <w:tc>
          <w:tcPr>
            <w:tcW w:w="1843" w:type="dxa"/>
            <w:shd w:val="clear" w:color="auto" w:fill="auto"/>
            <w:vAlign w:val="bottom"/>
          </w:tcPr>
          <w:p w:rsidR="006B733D" w:rsidRPr="00F4589B" w:rsidRDefault="00F4589B" w:rsidP="00841228">
            <w:pPr>
              <w:spacing w:beforeLines="40" w:before="96" w:afterLines="40" w:after="96"/>
              <w:jc w:val="right"/>
            </w:pPr>
            <w:r w:rsidRPr="00F4589B">
              <w:t>11.590</w:t>
            </w:r>
          </w:p>
        </w:tc>
      </w:tr>
      <w:tr w:rsidR="006B733D" w:rsidRPr="00316F68" w:rsidTr="00E14D89">
        <w:trPr>
          <w:trHeight w:val="397"/>
          <w:jc w:val="center"/>
        </w:trPr>
        <w:tc>
          <w:tcPr>
            <w:tcW w:w="489" w:type="dxa"/>
            <w:shd w:val="clear" w:color="auto" w:fill="auto"/>
          </w:tcPr>
          <w:p w:rsidR="006B733D" w:rsidRPr="00316F68" w:rsidRDefault="006B733D" w:rsidP="00841228">
            <w:pPr>
              <w:spacing w:beforeLines="40" w:before="96" w:afterLines="40" w:after="96"/>
              <w:jc w:val="center"/>
            </w:pPr>
            <w:r w:rsidRPr="00316F68">
              <w:t>7</w:t>
            </w:r>
          </w:p>
        </w:tc>
        <w:tc>
          <w:tcPr>
            <w:tcW w:w="4316" w:type="dxa"/>
            <w:shd w:val="clear" w:color="auto" w:fill="auto"/>
            <w:vAlign w:val="bottom"/>
          </w:tcPr>
          <w:p w:rsidR="006B733D" w:rsidRPr="00316F68" w:rsidRDefault="006B733D" w:rsidP="00841228">
            <w:pPr>
              <w:spacing w:beforeLines="40" w:before="96" w:afterLines="40" w:after="96"/>
            </w:pPr>
            <w:r w:rsidRPr="00316F68">
              <w:t>Nền kho thành phẩm</w:t>
            </w:r>
          </w:p>
        </w:tc>
        <w:tc>
          <w:tcPr>
            <w:tcW w:w="1843" w:type="dxa"/>
            <w:shd w:val="clear" w:color="auto" w:fill="auto"/>
            <w:vAlign w:val="bottom"/>
          </w:tcPr>
          <w:p w:rsidR="006B733D" w:rsidRPr="00316F68" w:rsidRDefault="006B733D" w:rsidP="00841228">
            <w:pPr>
              <w:spacing w:beforeLines="40" w:before="96" w:afterLines="40" w:after="96"/>
              <w:jc w:val="right"/>
            </w:pPr>
            <w:r w:rsidRPr="00316F68">
              <w:t xml:space="preserve"> </w:t>
            </w:r>
            <w:r>
              <w:t>252</w:t>
            </w:r>
          </w:p>
        </w:tc>
        <w:tc>
          <w:tcPr>
            <w:tcW w:w="1843" w:type="dxa"/>
            <w:shd w:val="clear" w:color="auto" w:fill="auto"/>
          </w:tcPr>
          <w:p w:rsidR="006B733D" w:rsidRPr="00F4589B" w:rsidRDefault="00F4589B" w:rsidP="00841228">
            <w:pPr>
              <w:spacing w:beforeLines="40" w:before="96" w:afterLines="40" w:after="96"/>
              <w:jc w:val="right"/>
            </w:pPr>
            <w:r w:rsidRPr="00F4589B">
              <w:t>317</w:t>
            </w:r>
          </w:p>
        </w:tc>
      </w:tr>
      <w:tr w:rsidR="00F4589B" w:rsidRPr="00316F68" w:rsidTr="00E14D89">
        <w:trPr>
          <w:trHeight w:val="397"/>
          <w:jc w:val="center"/>
        </w:trPr>
        <w:tc>
          <w:tcPr>
            <w:tcW w:w="489" w:type="dxa"/>
            <w:shd w:val="clear" w:color="auto" w:fill="auto"/>
            <w:vAlign w:val="center"/>
          </w:tcPr>
          <w:p w:rsidR="00F4589B" w:rsidRPr="00F4589B" w:rsidRDefault="00F4589B" w:rsidP="00E14D89">
            <w:pPr>
              <w:spacing w:before="120"/>
              <w:jc w:val="center"/>
            </w:pPr>
            <w:r w:rsidRPr="00F4589B">
              <w:t>8</w:t>
            </w:r>
          </w:p>
        </w:tc>
        <w:tc>
          <w:tcPr>
            <w:tcW w:w="4316" w:type="dxa"/>
            <w:shd w:val="clear" w:color="auto" w:fill="auto"/>
            <w:vAlign w:val="center"/>
          </w:tcPr>
          <w:p w:rsidR="00F4589B" w:rsidRPr="00F4589B" w:rsidRDefault="00F4589B" w:rsidP="00F4589B">
            <w:pPr>
              <w:spacing w:before="120"/>
            </w:pPr>
            <w:r w:rsidRPr="00F4589B">
              <w:t>Biệt thự FLC</w:t>
            </w:r>
          </w:p>
        </w:tc>
        <w:tc>
          <w:tcPr>
            <w:tcW w:w="1843" w:type="dxa"/>
            <w:shd w:val="clear" w:color="auto" w:fill="auto"/>
            <w:vAlign w:val="center"/>
          </w:tcPr>
          <w:p w:rsidR="00F4589B" w:rsidRPr="00F4589B" w:rsidRDefault="00F4589B" w:rsidP="00E14D89">
            <w:pPr>
              <w:spacing w:before="120"/>
              <w:jc w:val="right"/>
            </w:pPr>
            <w:r>
              <w:t>0</w:t>
            </w:r>
          </w:p>
        </w:tc>
        <w:tc>
          <w:tcPr>
            <w:tcW w:w="1843" w:type="dxa"/>
            <w:shd w:val="clear" w:color="auto" w:fill="auto"/>
            <w:vAlign w:val="center"/>
          </w:tcPr>
          <w:p w:rsidR="00F4589B" w:rsidRPr="00F4589B" w:rsidRDefault="00F4589B" w:rsidP="00E14D89">
            <w:pPr>
              <w:spacing w:before="120"/>
              <w:jc w:val="right"/>
            </w:pPr>
            <w:r w:rsidRPr="00F4589B">
              <w:t>3.735</w:t>
            </w:r>
          </w:p>
        </w:tc>
      </w:tr>
      <w:tr w:rsidR="006B733D" w:rsidRPr="00316F68" w:rsidTr="00E14D89">
        <w:trPr>
          <w:trHeight w:val="397"/>
          <w:jc w:val="center"/>
        </w:trPr>
        <w:tc>
          <w:tcPr>
            <w:tcW w:w="489" w:type="dxa"/>
            <w:shd w:val="clear" w:color="auto" w:fill="auto"/>
            <w:vAlign w:val="center"/>
          </w:tcPr>
          <w:p w:rsidR="006B733D" w:rsidRPr="00316F68" w:rsidRDefault="006B733D" w:rsidP="00E14D89">
            <w:pPr>
              <w:spacing w:before="120"/>
              <w:jc w:val="center"/>
              <w:rPr>
                <w:b/>
              </w:rPr>
            </w:pPr>
          </w:p>
        </w:tc>
        <w:tc>
          <w:tcPr>
            <w:tcW w:w="4316" w:type="dxa"/>
            <w:shd w:val="clear" w:color="auto" w:fill="auto"/>
            <w:vAlign w:val="center"/>
          </w:tcPr>
          <w:p w:rsidR="006B733D" w:rsidRPr="00316F68" w:rsidRDefault="006B733D" w:rsidP="00E14D89">
            <w:pPr>
              <w:spacing w:before="120"/>
              <w:jc w:val="center"/>
              <w:rPr>
                <w:b/>
              </w:rPr>
            </w:pPr>
            <w:r w:rsidRPr="00316F68">
              <w:rPr>
                <w:b/>
              </w:rPr>
              <w:t>Tổng cộng</w:t>
            </w:r>
          </w:p>
        </w:tc>
        <w:tc>
          <w:tcPr>
            <w:tcW w:w="1843" w:type="dxa"/>
            <w:shd w:val="clear" w:color="auto" w:fill="auto"/>
            <w:vAlign w:val="center"/>
          </w:tcPr>
          <w:p w:rsidR="006B733D" w:rsidRPr="00316F68" w:rsidRDefault="006B733D" w:rsidP="00E14D89">
            <w:pPr>
              <w:spacing w:before="120"/>
              <w:jc w:val="right"/>
              <w:rPr>
                <w:b/>
              </w:rPr>
            </w:pPr>
            <w:r w:rsidRPr="00316F68">
              <w:rPr>
                <w:b/>
              </w:rPr>
              <w:t>13.</w:t>
            </w:r>
            <w:r>
              <w:rPr>
                <w:b/>
              </w:rPr>
              <w:t>228</w:t>
            </w:r>
          </w:p>
        </w:tc>
        <w:tc>
          <w:tcPr>
            <w:tcW w:w="1843" w:type="dxa"/>
            <w:shd w:val="clear" w:color="auto" w:fill="auto"/>
            <w:vAlign w:val="center"/>
          </w:tcPr>
          <w:p w:rsidR="006B733D" w:rsidRPr="00F4589B" w:rsidRDefault="00F4589B" w:rsidP="00E14D89">
            <w:pPr>
              <w:spacing w:before="120"/>
              <w:jc w:val="right"/>
              <w:rPr>
                <w:b/>
              </w:rPr>
            </w:pPr>
            <w:r w:rsidRPr="00F4589B">
              <w:rPr>
                <w:b/>
              </w:rPr>
              <w:t>25.129</w:t>
            </w:r>
          </w:p>
        </w:tc>
      </w:tr>
    </w:tbl>
    <w:p w:rsidR="006B733D" w:rsidRDefault="006B733D" w:rsidP="006B733D">
      <w:pPr>
        <w:spacing w:line="312" w:lineRule="auto"/>
        <w:ind w:right="-82" w:firstLine="567"/>
        <w:jc w:val="both"/>
        <w:rPr>
          <w:sz w:val="26"/>
          <w:szCs w:val="26"/>
          <w:lang w:val="pt-BR"/>
        </w:rPr>
      </w:pPr>
    </w:p>
    <w:p w:rsidR="006B733D" w:rsidRPr="00D4301F" w:rsidRDefault="006B733D" w:rsidP="006B733D">
      <w:pPr>
        <w:spacing w:after="60" w:line="312" w:lineRule="auto"/>
        <w:ind w:right="-82" w:firstLine="567"/>
        <w:jc w:val="both"/>
        <w:rPr>
          <w:sz w:val="26"/>
          <w:szCs w:val="26"/>
          <w:lang w:val="pt-BR"/>
        </w:rPr>
      </w:pPr>
      <w:r>
        <w:rPr>
          <w:sz w:val="26"/>
          <w:szCs w:val="26"/>
          <w:lang w:val="pt-BR"/>
        </w:rPr>
        <w:t>C</w:t>
      </w:r>
      <w:r w:rsidRPr="00D4301F">
        <w:rPr>
          <w:sz w:val="26"/>
          <w:szCs w:val="26"/>
          <w:lang w:val="pt-BR"/>
        </w:rPr>
        <w:t xml:space="preserve">ông trình đầu tư trang trại nuôi gà tại </w:t>
      </w:r>
      <w:r w:rsidR="00F65DFD">
        <w:rPr>
          <w:sz w:val="26"/>
          <w:szCs w:val="26"/>
          <w:lang w:val="pt-BR"/>
        </w:rPr>
        <w:t>......</w:t>
      </w:r>
      <w:r w:rsidRPr="00D4301F">
        <w:rPr>
          <w:sz w:val="26"/>
          <w:szCs w:val="26"/>
          <w:lang w:val="pt-BR"/>
        </w:rPr>
        <w:t xml:space="preserve"> </w:t>
      </w:r>
      <w:r w:rsidRPr="00D4301F">
        <w:rPr>
          <w:bCs/>
          <w:sz w:val="26"/>
          <w:szCs w:val="26"/>
          <w:lang w:val="pt-BR"/>
        </w:rPr>
        <w:t xml:space="preserve">công ty </w:t>
      </w:r>
      <w:r w:rsidRPr="00D4301F">
        <w:rPr>
          <w:rFonts w:hint="eastAsia"/>
          <w:bCs/>
          <w:sz w:val="26"/>
          <w:szCs w:val="26"/>
          <w:lang w:val="pt-BR"/>
        </w:rPr>
        <w:t>đ</w:t>
      </w:r>
      <w:r w:rsidRPr="00D4301F">
        <w:rPr>
          <w:bCs/>
          <w:sz w:val="26"/>
          <w:szCs w:val="26"/>
          <w:lang w:val="pt-BR"/>
        </w:rPr>
        <w:t xml:space="preserve">ang thực hiện </w:t>
      </w:r>
      <w:r w:rsidRPr="00D4301F">
        <w:rPr>
          <w:rFonts w:hint="eastAsia"/>
          <w:bCs/>
          <w:sz w:val="26"/>
          <w:szCs w:val="26"/>
          <w:lang w:val="pt-BR"/>
        </w:rPr>
        <w:t>đ</w:t>
      </w:r>
      <w:r w:rsidRPr="00D4301F">
        <w:rPr>
          <w:bCs/>
          <w:sz w:val="26"/>
          <w:szCs w:val="26"/>
          <w:lang w:val="pt-BR"/>
        </w:rPr>
        <w:t>ầu t</w:t>
      </w:r>
      <w:r w:rsidRPr="00D4301F">
        <w:rPr>
          <w:rFonts w:hint="eastAsia"/>
          <w:bCs/>
          <w:sz w:val="26"/>
          <w:szCs w:val="26"/>
          <w:lang w:val="pt-BR"/>
        </w:rPr>
        <w:t>ư</w:t>
      </w:r>
      <w:r w:rsidRPr="00D4301F">
        <w:rPr>
          <w:sz w:val="26"/>
          <w:szCs w:val="26"/>
          <w:lang w:val="pt-BR"/>
        </w:rPr>
        <w:t xml:space="preserve"> có giá trị dự toán</w:t>
      </w:r>
      <w:r w:rsidR="000F00FB">
        <w:rPr>
          <w:sz w:val="26"/>
          <w:szCs w:val="26"/>
          <w:lang w:val="pt-BR"/>
        </w:rPr>
        <w:t xml:space="preserve"> giai đoạn 1</w:t>
      </w:r>
      <w:r w:rsidRPr="00D4301F">
        <w:rPr>
          <w:sz w:val="26"/>
          <w:szCs w:val="26"/>
          <w:lang w:val="pt-BR"/>
        </w:rPr>
        <w:t xml:space="preserve"> khoảng </w:t>
      </w:r>
      <w:r w:rsidR="000F00FB">
        <w:rPr>
          <w:sz w:val="26"/>
          <w:szCs w:val="26"/>
          <w:lang w:val="pt-BR"/>
        </w:rPr>
        <w:t>171.000</w:t>
      </w:r>
      <w:r w:rsidRPr="00D4301F">
        <w:rPr>
          <w:sz w:val="26"/>
          <w:szCs w:val="26"/>
          <w:lang w:val="pt-BR"/>
        </w:rPr>
        <w:t xml:space="preserve"> </w:t>
      </w:r>
      <w:r>
        <w:rPr>
          <w:sz w:val="26"/>
          <w:szCs w:val="26"/>
          <w:lang w:val="pt-BR"/>
        </w:rPr>
        <w:t>triệu</w:t>
      </w:r>
      <w:r w:rsidRPr="00D4301F">
        <w:rPr>
          <w:sz w:val="26"/>
          <w:szCs w:val="26"/>
          <w:lang w:val="pt-BR"/>
        </w:rPr>
        <w:t xml:space="preserve"> đồng, công ty dự kiến sử dụng một phần vốn </w:t>
      </w:r>
      <w:r>
        <w:rPr>
          <w:sz w:val="26"/>
          <w:szCs w:val="26"/>
          <w:lang w:val="pt-BR"/>
        </w:rPr>
        <w:t>đối ứng và</w:t>
      </w:r>
      <w:r w:rsidRPr="00D4301F">
        <w:rPr>
          <w:sz w:val="26"/>
          <w:szCs w:val="26"/>
          <w:lang w:val="pt-BR"/>
        </w:rPr>
        <w:t xml:space="preserve"> vay vốn tại Agribank </w:t>
      </w:r>
      <w:r w:rsidR="00F65DFD">
        <w:rPr>
          <w:sz w:val="26"/>
          <w:szCs w:val="26"/>
          <w:lang w:val="pt-BR"/>
        </w:rPr>
        <w:t>............</w:t>
      </w:r>
      <w:r>
        <w:rPr>
          <w:sz w:val="26"/>
          <w:szCs w:val="26"/>
          <w:lang w:val="pt-BR"/>
        </w:rPr>
        <w:t xml:space="preserve"> khoảng </w:t>
      </w:r>
      <w:r w:rsidR="00CD766D">
        <w:rPr>
          <w:sz w:val="26"/>
          <w:szCs w:val="26"/>
          <w:lang w:val="pt-BR"/>
        </w:rPr>
        <w:t>120</w:t>
      </w:r>
      <w:r>
        <w:rPr>
          <w:sz w:val="26"/>
          <w:szCs w:val="26"/>
          <w:lang w:val="pt-BR"/>
        </w:rPr>
        <w:t>.000 triệu đồng</w:t>
      </w:r>
      <w:r w:rsidRPr="00D4301F">
        <w:rPr>
          <w:sz w:val="26"/>
          <w:szCs w:val="26"/>
          <w:lang w:val="pt-BR"/>
        </w:rPr>
        <w:t xml:space="preserve"> để thực hiện. </w:t>
      </w:r>
      <w:r w:rsidRPr="00D4301F">
        <w:rPr>
          <w:bCs/>
          <w:sz w:val="26"/>
          <w:szCs w:val="26"/>
          <w:lang w:val="pt-BR"/>
        </w:rPr>
        <w:t xml:space="preserve">Các công trình còn lại </w:t>
      </w:r>
      <w:r w:rsidRPr="00D4301F">
        <w:rPr>
          <w:rFonts w:hint="eastAsia"/>
          <w:bCs/>
          <w:sz w:val="26"/>
          <w:szCs w:val="26"/>
          <w:lang w:val="pt-BR"/>
        </w:rPr>
        <w:t>đã</w:t>
      </w:r>
      <w:r w:rsidRPr="00D4301F">
        <w:rPr>
          <w:bCs/>
          <w:sz w:val="26"/>
          <w:szCs w:val="26"/>
          <w:lang w:val="pt-BR"/>
        </w:rPr>
        <w:t xml:space="preserve"> hoàn thiện nh</w:t>
      </w:r>
      <w:r w:rsidRPr="00D4301F">
        <w:rPr>
          <w:rFonts w:hint="eastAsia"/>
          <w:bCs/>
          <w:sz w:val="26"/>
          <w:szCs w:val="26"/>
          <w:lang w:val="pt-BR"/>
        </w:rPr>
        <w:t>ư</w:t>
      </w:r>
      <w:r w:rsidRPr="00D4301F">
        <w:rPr>
          <w:bCs/>
          <w:sz w:val="26"/>
          <w:szCs w:val="26"/>
          <w:lang w:val="pt-BR"/>
        </w:rPr>
        <w:t>ng ch</w:t>
      </w:r>
      <w:r w:rsidRPr="00D4301F">
        <w:rPr>
          <w:rFonts w:hint="eastAsia"/>
          <w:bCs/>
          <w:sz w:val="26"/>
          <w:szCs w:val="26"/>
          <w:lang w:val="pt-BR"/>
        </w:rPr>
        <w:t>ư</w:t>
      </w:r>
      <w:r w:rsidRPr="00D4301F">
        <w:rPr>
          <w:bCs/>
          <w:sz w:val="26"/>
          <w:szCs w:val="26"/>
          <w:lang w:val="pt-BR"/>
        </w:rPr>
        <w:t xml:space="preserve">a </w:t>
      </w:r>
      <w:r w:rsidRPr="00D4301F">
        <w:rPr>
          <w:rFonts w:hint="eastAsia"/>
          <w:bCs/>
          <w:sz w:val="26"/>
          <w:szCs w:val="26"/>
          <w:lang w:val="pt-BR"/>
        </w:rPr>
        <w:t>đư</w:t>
      </w:r>
      <w:r w:rsidRPr="00D4301F">
        <w:rPr>
          <w:bCs/>
          <w:sz w:val="26"/>
          <w:szCs w:val="26"/>
          <w:lang w:val="pt-BR"/>
        </w:rPr>
        <w:t>ợc nghiệm thu quyết toán.</w:t>
      </w:r>
    </w:p>
    <w:p w:rsidR="006B733D" w:rsidRPr="00BD4756" w:rsidRDefault="006B733D" w:rsidP="006B733D">
      <w:pPr>
        <w:tabs>
          <w:tab w:val="left" w:pos="720"/>
        </w:tabs>
        <w:spacing w:after="60" w:line="312" w:lineRule="auto"/>
        <w:ind w:firstLine="720"/>
        <w:jc w:val="both"/>
        <w:rPr>
          <w:sz w:val="26"/>
          <w:szCs w:val="26"/>
        </w:rPr>
      </w:pPr>
      <w:r w:rsidRPr="00BD4756">
        <w:rPr>
          <w:b/>
          <w:sz w:val="26"/>
          <w:szCs w:val="26"/>
        </w:rPr>
        <w:t>c</w:t>
      </w:r>
      <w:r w:rsidRPr="00BD4756">
        <w:rPr>
          <w:b/>
          <w:sz w:val="26"/>
          <w:szCs w:val="26"/>
          <w:lang w:val="vi-VN"/>
        </w:rPr>
        <w:t>) Tài sản</w:t>
      </w:r>
      <w:r w:rsidRPr="00BD4756">
        <w:rPr>
          <w:b/>
          <w:sz w:val="26"/>
          <w:szCs w:val="26"/>
        </w:rPr>
        <w:t xml:space="preserve"> dài hạn khác</w:t>
      </w:r>
      <w:r w:rsidRPr="00BD4756">
        <w:rPr>
          <w:b/>
          <w:sz w:val="26"/>
          <w:szCs w:val="26"/>
          <w:lang w:val="vi-VN"/>
        </w:rPr>
        <w:t>:</w:t>
      </w:r>
      <w:r w:rsidRPr="00BD4756">
        <w:rPr>
          <w:sz w:val="26"/>
          <w:szCs w:val="26"/>
          <w:lang w:val="vi-VN"/>
        </w:rPr>
        <w:t xml:space="preserve"> </w:t>
      </w:r>
    </w:p>
    <w:p w:rsidR="006B733D" w:rsidRPr="00BD4756" w:rsidRDefault="006B733D" w:rsidP="006B733D">
      <w:pPr>
        <w:pStyle w:val="BodyText3"/>
        <w:spacing w:after="60" w:line="312" w:lineRule="auto"/>
        <w:ind w:firstLine="720"/>
        <w:jc w:val="both"/>
        <w:rPr>
          <w:rFonts w:ascii="Times New Roman" w:hAnsi="Times New Roman"/>
          <w:sz w:val="26"/>
          <w:szCs w:val="26"/>
        </w:rPr>
      </w:pPr>
      <w:r w:rsidRPr="00BD4756">
        <w:rPr>
          <w:rFonts w:ascii="Times New Roman" w:hAnsi="Times New Roman"/>
          <w:sz w:val="26"/>
          <w:szCs w:val="26"/>
          <w:lang w:val="vi-VN"/>
        </w:rPr>
        <w:t xml:space="preserve">Tài sản dài hạn khác thời điểm </w:t>
      </w:r>
      <w:r w:rsidR="000F00FB">
        <w:rPr>
          <w:rFonts w:ascii="Times New Roman" w:hAnsi="Times New Roman"/>
          <w:sz w:val="26"/>
          <w:szCs w:val="26"/>
        </w:rPr>
        <w:t>30/6</w:t>
      </w:r>
      <w:r w:rsidRPr="00BD4756">
        <w:rPr>
          <w:rFonts w:ascii="Times New Roman" w:hAnsi="Times New Roman"/>
          <w:sz w:val="26"/>
          <w:szCs w:val="26"/>
          <w:lang w:val="vi-VN"/>
        </w:rPr>
        <w:t>/2017 là 1.567</w:t>
      </w:r>
      <w:r w:rsidRPr="00BD4756">
        <w:rPr>
          <w:rFonts w:ascii="Times New Roman" w:hAnsi="Times New Roman"/>
          <w:sz w:val="26"/>
          <w:szCs w:val="26"/>
        </w:rPr>
        <w:t xml:space="preserve"> triệu </w:t>
      </w:r>
      <w:r w:rsidRPr="00BD4756">
        <w:rPr>
          <w:rFonts w:ascii="Times New Roman" w:hAnsi="Times New Roman"/>
          <w:sz w:val="26"/>
          <w:szCs w:val="26"/>
          <w:lang w:val="vi-VN"/>
        </w:rPr>
        <w:t xml:space="preserve">đồng, </w:t>
      </w:r>
      <w:r w:rsidR="000F00FB">
        <w:rPr>
          <w:rFonts w:ascii="Times New Roman" w:hAnsi="Times New Roman"/>
          <w:sz w:val="26"/>
          <w:szCs w:val="26"/>
        </w:rPr>
        <w:t>tăng 346</w:t>
      </w:r>
      <w:r w:rsidRPr="00BD4756">
        <w:rPr>
          <w:rFonts w:ascii="Times New Roman" w:hAnsi="Times New Roman"/>
          <w:sz w:val="26"/>
          <w:szCs w:val="26"/>
        </w:rPr>
        <w:t xml:space="preserve"> triệu</w:t>
      </w:r>
      <w:r w:rsidRPr="00BD4756">
        <w:rPr>
          <w:rFonts w:ascii="Times New Roman" w:hAnsi="Times New Roman"/>
          <w:sz w:val="26"/>
          <w:szCs w:val="26"/>
          <w:lang w:val="vi-VN"/>
        </w:rPr>
        <w:t xml:space="preserve"> đồng so với 31/12/2016</w:t>
      </w:r>
      <w:r w:rsidRPr="00BD4756">
        <w:rPr>
          <w:rFonts w:ascii="Times New Roman" w:hAnsi="Times New Roman"/>
          <w:sz w:val="26"/>
          <w:szCs w:val="26"/>
        </w:rPr>
        <w:t>. Đây là các chi phí phân bổ công cụ, dụng cụ cho hoạt động sản xuất kinh doanh dài hạn, được kết chuyển dần vào chi phí sản xuất kinh doanh của doanh nghiệp.</w:t>
      </w:r>
    </w:p>
    <w:p w:rsidR="006B733D" w:rsidRPr="00BD4756" w:rsidRDefault="006B733D" w:rsidP="006B733D">
      <w:pPr>
        <w:pStyle w:val="BodyText3"/>
        <w:spacing w:after="60" w:line="312" w:lineRule="auto"/>
        <w:ind w:firstLine="720"/>
        <w:jc w:val="both"/>
        <w:rPr>
          <w:rFonts w:ascii="Times New Roman" w:hAnsi="Times New Roman"/>
          <w:b/>
          <w:sz w:val="26"/>
          <w:szCs w:val="26"/>
        </w:rPr>
      </w:pPr>
      <w:r w:rsidRPr="00BD4756">
        <w:rPr>
          <w:rFonts w:ascii="Times New Roman" w:hAnsi="Times New Roman"/>
          <w:b/>
          <w:sz w:val="26"/>
          <w:szCs w:val="26"/>
        </w:rPr>
        <w:t>d) Đầu tư tài chính dài hạn:</w:t>
      </w:r>
    </w:p>
    <w:p w:rsidR="006B733D" w:rsidRPr="00BD4756" w:rsidRDefault="006B733D" w:rsidP="006B733D">
      <w:pPr>
        <w:spacing w:after="60" w:line="312" w:lineRule="auto"/>
        <w:ind w:firstLine="709"/>
        <w:jc w:val="both"/>
        <w:rPr>
          <w:bCs/>
          <w:sz w:val="26"/>
          <w:szCs w:val="26"/>
          <w:lang w:val="pt-BR"/>
        </w:rPr>
      </w:pPr>
      <w:r w:rsidRPr="00BD4756">
        <w:rPr>
          <w:bCs/>
          <w:sz w:val="26"/>
          <w:szCs w:val="26"/>
          <w:lang w:val="pt-BR"/>
        </w:rPr>
        <w:t xml:space="preserve">Đầu tư tài chính dài hạn năm 2016 là 390 triệu đồng, thời điểm </w:t>
      </w:r>
      <w:r w:rsidR="000F00FB">
        <w:rPr>
          <w:bCs/>
          <w:sz w:val="26"/>
          <w:szCs w:val="26"/>
          <w:lang w:val="pt-BR"/>
        </w:rPr>
        <w:t>30/6</w:t>
      </w:r>
      <w:r w:rsidRPr="00BD4756">
        <w:rPr>
          <w:bCs/>
          <w:sz w:val="26"/>
          <w:szCs w:val="26"/>
          <w:lang w:val="pt-BR"/>
        </w:rPr>
        <w:t>/2017 là 940 triệu đồng. Đây là khoản tiền góp vốn vào Công ty Cổ phần Thực phẩ</w:t>
      </w:r>
      <w:r w:rsidR="0014438E">
        <w:rPr>
          <w:bCs/>
          <w:sz w:val="26"/>
          <w:szCs w:val="26"/>
          <w:lang w:val="pt-BR"/>
        </w:rPr>
        <w:t xml:space="preserve">m </w:t>
      </w:r>
      <w:r w:rsidR="00F65DFD">
        <w:rPr>
          <w:bCs/>
          <w:sz w:val="26"/>
          <w:szCs w:val="26"/>
          <w:lang w:val="pt-BR"/>
        </w:rPr>
        <w:t>.........</w:t>
      </w:r>
      <w:r w:rsidR="0014438E">
        <w:rPr>
          <w:bCs/>
          <w:sz w:val="26"/>
          <w:szCs w:val="26"/>
          <w:lang w:val="pt-BR"/>
        </w:rPr>
        <w:t xml:space="preserve"> để </w:t>
      </w:r>
      <w:r w:rsidR="0014438E" w:rsidRPr="0014438E">
        <w:rPr>
          <w:bCs/>
          <w:sz w:val="26"/>
          <w:szCs w:val="26"/>
          <w:lang w:val="pt-BR"/>
        </w:rPr>
        <w:t>mở các cơ sở cung cấp thực phẩm sạch phục vụ nhu cầu tiêu dùng trên địa bàn Thành phố Thanh Hóa và các huyện lân cận</w:t>
      </w:r>
      <w:r w:rsidR="0014438E">
        <w:rPr>
          <w:bCs/>
          <w:sz w:val="26"/>
          <w:szCs w:val="26"/>
          <w:lang w:val="pt-BR"/>
        </w:rPr>
        <w:t xml:space="preserve"> đạt hiệu quả tốt.</w:t>
      </w:r>
    </w:p>
    <w:p w:rsidR="006B733D" w:rsidRPr="00107DA2" w:rsidRDefault="006B733D" w:rsidP="006010E6">
      <w:pPr>
        <w:spacing w:after="60" w:line="288" w:lineRule="auto"/>
        <w:ind w:firstLine="720"/>
        <w:jc w:val="both"/>
        <w:rPr>
          <w:iCs/>
          <w:sz w:val="26"/>
          <w:szCs w:val="26"/>
        </w:rPr>
      </w:pPr>
      <w:r w:rsidRPr="0077389C">
        <w:rPr>
          <w:b/>
          <w:iCs/>
          <w:sz w:val="26"/>
          <w:szCs w:val="26"/>
        </w:rPr>
        <w:t xml:space="preserve">3.2 Đánh giá về </w:t>
      </w:r>
      <w:r w:rsidRPr="0077389C">
        <w:rPr>
          <w:b/>
          <w:iCs/>
          <w:sz w:val="26"/>
          <w:szCs w:val="26"/>
          <w:lang w:val="vi-VN"/>
        </w:rPr>
        <w:t>nguồn vốn:</w:t>
      </w:r>
      <w:r w:rsidRPr="00107DA2">
        <w:rPr>
          <w:iCs/>
          <w:sz w:val="26"/>
          <w:szCs w:val="26"/>
          <w:lang w:val="vi-VN"/>
        </w:rPr>
        <w:t xml:space="preserve"> </w:t>
      </w:r>
      <w:r w:rsidRPr="00107DA2">
        <w:rPr>
          <w:iCs/>
          <w:sz w:val="26"/>
          <w:szCs w:val="26"/>
        </w:rPr>
        <w:t xml:space="preserve"> </w:t>
      </w:r>
    </w:p>
    <w:p w:rsidR="006B733D" w:rsidRPr="00AD7B80" w:rsidRDefault="006B733D" w:rsidP="006010E6">
      <w:pPr>
        <w:tabs>
          <w:tab w:val="left" w:pos="5529"/>
        </w:tabs>
        <w:spacing w:after="60" w:line="288" w:lineRule="auto"/>
        <w:ind w:firstLine="720"/>
        <w:jc w:val="both"/>
        <w:rPr>
          <w:sz w:val="26"/>
          <w:szCs w:val="26"/>
          <w:lang w:val="vi-VN"/>
        </w:rPr>
      </w:pPr>
      <w:r w:rsidRPr="007372C3">
        <w:rPr>
          <w:sz w:val="26"/>
          <w:szCs w:val="26"/>
        </w:rPr>
        <w:t>T</w:t>
      </w:r>
      <w:r w:rsidRPr="007372C3">
        <w:rPr>
          <w:sz w:val="26"/>
          <w:szCs w:val="26"/>
          <w:lang w:val="vi-VN"/>
        </w:rPr>
        <w:t>ổng nguồn vốn</w:t>
      </w:r>
      <w:r w:rsidRPr="007372C3">
        <w:rPr>
          <w:sz w:val="26"/>
          <w:szCs w:val="26"/>
        </w:rPr>
        <w:t xml:space="preserve"> của công ty</w:t>
      </w:r>
      <w:r w:rsidRPr="007372C3">
        <w:rPr>
          <w:sz w:val="26"/>
          <w:szCs w:val="26"/>
          <w:lang w:val="vi-VN"/>
        </w:rPr>
        <w:t xml:space="preserve"> thời điểm </w:t>
      </w:r>
      <w:r w:rsidRPr="007372C3">
        <w:rPr>
          <w:sz w:val="26"/>
          <w:szCs w:val="26"/>
        </w:rPr>
        <w:t>3</w:t>
      </w:r>
      <w:r>
        <w:rPr>
          <w:sz w:val="26"/>
          <w:szCs w:val="26"/>
        </w:rPr>
        <w:t>1</w:t>
      </w:r>
      <w:r w:rsidRPr="007372C3">
        <w:rPr>
          <w:sz w:val="26"/>
          <w:szCs w:val="26"/>
        </w:rPr>
        <w:t>/</w:t>
      </w:r>
      <w:r>
        <w:rPr>
          <w:sz w:val="26"/>
          <w:szCs w:val="26"/>
        </w:rPr>
        <w:t>12</w:t>
      </w:r>
      <w:r w:rsidRPr="007372C3">
        <w:rPr>
          <w:sz w:val="26"/>
          <w:szCs w:val="26"/>
        </w:rPr>
        <w:t>/201</w:t>
      </w:r>
      <w:r>
        <w:rPr>
          <w:sz w:val="26"/>
          <w:szCs w:val="26"/>
        </w:rPr>
        <w:t>6</w:t>
      </w:r>
      <w:r w:rsidRPr="007372C3">
        <w:rPr>
          <w:sz w:val="26"/>
          <w:szCs w:val="26"/>
        </w:rPr>
        <w:t xml:space="preserve"> là </w:t>
      </w:r>
      <w:r>
        <w:rPr>
          <w:sz w:val="26"/>
          <w:szCs w:val="26"/>
        </w:rPr>
        <w:t>246.148</w:t>
      </w:r>
      <w:r w:rsidRPr="007372C3">
        <w:rPr>
          <w:sz w:val="26"/>
          <w:szCs w:val="26"/>
        </w:rPr>
        <w:t xml:space="preserve"> triệu đồng, </w:t>
      </w:r>
      <w:r>
        <w:rPr>
          <w:sz w:val="26"/>
          <w:szCs w:val="26"/>
        </w:rPr>
        <w:t xml:space="preserve">tăng 53.784 </w:t>
      </w:r>
      <w:r w:rsidRPr="007372C3">
        <w:rPr>
          <w:sz w:val="26"/>
          <w:szCs w:val="26"/>
        </w:rPr>
        <w:t>triệu đồng so với 3</w:t>
      </w:r>
      <w:r>
        <w:rPr>
          <w:sz w:val="26"/>
          <w:szCs w:val="26"/>
        </w:rPr>
        <w:t>1</w:t>
      </w:r>
      <w:r w:rsidRPr="007372C3">
        <w:rPr>
          <w:sz w:val="26"/>
          <w:szCs w:val="26"/>
        </w:rPr>
        <w:t>/</w:t>
      </w:r>
      <w:r>
        <w:rPr>
          <w:sz w:val="26"/>
          <w:szCs w:val="26"/>
        </w:rPr>
        <w:t>12</w:t>
      </w:r>
      <w:r w:rsidRPr="007372C3">
        <w:rPr>
          <w:sz w:val="26"/>
          <w:szCs w:val="26"/>
        </w:rPr>
        <w:t>/201</w:t>
      </w:r>
      <w:r>
        <w:rPr>
          <w:sz w:val="26"/>
          <w:szCs w:val="26"/>
        </w:rPr>
        <w:t>5</w:t>
      </w:r>
      <w:r w:rsidRPr="007372C3">
        <w:rPr>
          <w:sz w:val="26"/>
          <w:szCs w:val="26"/>
        </w:rPr>
        <w:t xml:space="preserve">. Thời điểm </w:t>
      </w:r>
      <w:r w:rsidR="00C323C9">
        <w:rPr>
          <w:sz w:val="26"/>
          <w:szCs w:val="26"/>
        </w:rPr>
        <w:t>30/6</w:t>
      </w:r>
      <w:r>
        <w:rPr>
          <w:sz w:val="26"/>
          <w:szCs w:val="26"/>
        </w:rPr>
        <w:t>/2017</w:t>
      </w:r>
      <w:r w:rsidRPr="007372C3">
        <w:rPr>
          <w:sz w:val="26"/>
          <w:szCs w:val="26"/>
        </w:rPr>
        <w:t>, tổng nguồn vốn</w:t>
      </w:r>
      <w:r w:rsidRPr="007372C3">
        <w:rPr>
          <w:sz w:val="26"/>
          <w:szCs w:val="26"/>
          <w:lang w:val="vi-VN"/>
        </w:rPr>
        <w:t xml:space="preserve"> là </w:t>
      </w:r>
      <w:r w:rsidR="00C323C9">
        <w:rPr>
          <w:sz w:val="26"/>
          <w:szCs w:val="26"/>
        </w:rPr>
        <w:t>305.529</w:t>
      </w:r>
      <w:r w:rsidRPr="007372C3">
        <w:rPr>
          <w:sz w:val="26"/>
          <w:szCs w:val="26"/>
          <w:lang w:val="vi-VN"/>
        </w:rPr>
        <w:t xml:space="preserve"> triệu đồng</w:t>
      </w:r>
      <w:r>
        <w:rPr>
          <w:sz w:val="26"/>
          <w:szCs w:val="26"/>
        </w:rPr>
        <w:t>,</w:t>
      </w:r>
      <w:r w:rsidRPr="007372C3">
        <w:rPr>
          <w:sz w:val="26"/>
          <w:szCs w:val="26"/>
          <w:lang w:val="vi-VN"/>
        </w:rPr>
        <w:t xml:space="preserve"> </w:t>
      </w:r>
      <w:r w:rsidR="00C323C9">
        <w:rPr>
          <w:sz w:val="26"/>
          <w:szCs w:val="26"/>
        </w:rPr>
        <w:t>tăng 59.381</w:t>
      </w:r>
      <w:r w:rsidRPr="007372C3">
        <w:rPr>
          <w:sz w:val="26"/>
          <w:szCs w:val="26"/>
          <w:lang w:val="vi-VN"/>
        </w:rPr>
        <w:t xml:space="preserve"> triệu đồng</w:t>
      </w:r>
      <w:r>
        <w:rPr>
          <w:sz w:val="26"/>
          <w:szCs w:val="26"/>
        </w:rPr>
        <w:t xml:space="preserve"> </w:t>
      </w:r>
      <w:r w:rsidRPr="007372C3">
        <w:rPr>
          <w:sz w:val="26"/>
          <w:szCs w:val="26"/>
          <w:lang w:val="vi-VN"/>
        </w:rPr>
        <w:t xml:space="preserve">so với thời điểm </w:t>
      </w:r>
      <w:r>
        <w:rPr>
          <w:sz w:val="26"/>
          <w:szCs w:val="26"/>
        </w:rPr>
        <w:t>đầu năm</w:t>
      </w:r>
      <w:r w:rsidRPr="007372C3">
        <w:rPr>
          <w:sz w:val="26"/>
          <w:szCs w:val="26"/>
          <w:lang w:val="vi-VN"/>
        </w:rPr>
        <w:t xml:space="preserve">. Trong đó nợ phải trả là </w:t>
      </w:r>
      <w:r w:rsidR="00C323C9">
        <w:rPr>
          <w:sz w:val="26"/>
          <w:szCs w:val="26"/>
        </w:rPr>
        <w:t>199.267</w:t>
      </w:r>
      <w:r w:rsidRPr="007372C3">
        <w:rPr>
          <w:sz w:val="26"/>
          <w:szCs w:val="26"/>
          <w:lang w:val="vi-VN"/>
        </w:rPr>
        <w:t xml:space="preserve"> triệu đồng (chiếm </w:t>
      </w:r>
      <w:r>
        <w:rPr>
          <w:sz w:val="26"/>
          <w:szCs w:val="26"/>
        </w:rPr>
        <w:t>6</w:t>
      </w:r>
      <w:r w:rsidR="00C323C9">
        <w:rPr>
          <w:sz w:val="26"/>
          <w:szCs w:val="26"/>
        </w:rPr>
        <w:t>5</w:t>
      </w:r>
      <w:r w:rsidRPr="007372C3">
        <w:rPr>
          <w:sz w:val="26"/>
          <w:szCs w:val="26"/>
          <w:lang w:val="vi-VN"/>
        </w:rPr>
        <w:t xml:space="preserve">% tổng nguồn vốn); vốn chủ sở hữu là </w:t>
      </w:r>
      <w:r w:rsidR="00C323C9">
        <w:rPr>
          <w:sz w:val="26"/>
          <w:szCs w:val="26"/>
        </w:rPr>
        <w:t>106.262</w:t>
      </w:r>
      <w:r w:rsidRPr="007372C3">
        <w:rPr>
          <w:sz w:val="26"/>
          <w:szCs w:val="26"/>
          <w:lang w:val="vi-VN"/>
        </w:rPr>
        <w:t xml:space="preserve"> triệu đồng (chiếm </w:t>
      </w:r>
      <w:r>
        <w:rPr>
          <w:sz w:val="26"/>
          <w:szCs w:val="26"/>
        </w:rPr>
        <w:t>3</w:t>
      </w:r>
      <w:r w:rsidR="00C323C9">
        <w:rPr>
          <w:sz w:val="26"/>
          <w:szCs w:val="26"/>
        </w:rPr>
        <w:t>5</w:t>
      </w:r>
      <w:r w:rsidRPr="007372C3">
        <w:rPr>
          <w:sz w:val="26"/>
          <w:szCs w:val="26"/>
          <w:lang w:val="vi-VN"/>
        </w:rPr>
        <w:t>%</w:t>
      </w:r>
      <w:r w:rsidRPr="00580B71">
        <w:rPr>
          <w:sz w:val="26"/>
          <w:szCs w:val="26"/>
          <w:lang w:val="vi-VN"/>
        </w:rPr>
        <w:t xml:space="preserve"> tổng nguồn vốn</w:t>
      </w:r>
      <w:r w:rsidRPr="007372C3">
        <w:rPr>
          <w:sz w:val="26"/>
          <w:szCs w:val="26"/>
          <w:lang w:val="vi-VN"/>
        </w:rPr>
        <w:t xml:space="preserve">). </w:t>
      </w:r>
    </w:p>
    <w:p w:rsidR="006B733D" w:rsidRPr="00AD7B80" w:rsidRDefault="006B733D" w:rsidP="006010E6">
      <w:pPr>
        <w:spacing w:after="60" w:line="288" w:lineRule="auto"/>
        <w:ind w:firstLine="720"/>
        <w:jc w:val="both"/>
        <w:rPr>
          <w:b/>
          <w:sz w:val="26"/>
          <w:szCs w:val="26"/>
          <w:lang w:val="vi-VN"/>
        </w:rPr>
      </w:pPr>
      <w:r w:rsidRPr="008F2E99">
        <w:rPr>
          <w:b/>
          <w:sz w:val="26"/>
          <w:szCs w:val="26"/>
          <w:lang w:val="vi-VN"/>
        </w:rPr>
        <w:t>3</w:t>
      </w:r>
      <w:r w:rsidRPr="00AD7B80">
        <w:rPr>
          <w:b/>
          <w:sz w:val="26"/>
          <w:szCs w:val="26"/>
          <w:lang w:val="vi-VN"/>
        </w:rPr>
        <w:t>.2.1 Nợ phải trả:</w:t>
      </w:r>
    </w:p>
    <w:p w:rsidR="006B733D" w:rsidRPr="00AD7B80" w:rsidRDefault="006B733D" w:rsidP="006010E6">
      <w:pPr>
        <w:tabs>
          <w:tab w:val="left" w:pos="709"/>
        </w:tabs>
        <w:spacing w:after="60" w:line="288" w:lineRule="auto"/>
        <w:ind w:firstLine="720"/>
        <w:jc w:val="both"/>
        <w:rPr>
          <w:sz w:val="26"/>
          <w:szCs w:val="26"/>
          <w:lang w:val="vi-VN"/>
        </w:rPr>
      </w:pPr>
      <w:r w:rsidRPr="00AD7B80">
        <w:rPr>
          <w:b/>
          <w:iCs/>
          <w:sz w:val="26"/>
          <w:szCs w:val="26"/>
          <w:lang w:val="vi-VN"/>
        </w:rPr>
        <w:t xml:space="preserve">a) </w:t>
      </w:r>
      <w:r w:rsidRPr="007372C3">
        <w:rPr>
          <w:b/>
          <w:iCs/>
          <w:sz w:val="26"/>
          <w:szCs w:val="26"/>
          <w:lang w:val="vi-VN"/>
        </w:rPr>
        <w:t xml:space="preserve">Nợ ngắn </w:t>
      </w:r>
      <w:r w:rsidRPr="007372C3">
        <w:rPr>
          <w:b/>
          <w:sz w:val="26"/>
          <w:szCs w:val="26"/>
          <w:lang w:val="vi-VN"/>
        </w:rPr>
        <w:t>hạn</w:t>
      </w:r>
      <w:r w:rsidRPr="007372C3">
        <w:rPr>
          <w:iCs/>
          <w:sz w:val="26"/>
          <w:szCs w:val="26"/>
          <w:lang w:val="vi-VN"/>
        </w:rPr>
        <w:t xml:space="preserve">: </w:t>
      </w:r>
    </w:p>
    <w:p w:rsidR="006B733D" w:rsidRPr="003D1499" w:rsidRDefault="006B733D" w:rsidP="006010E6">
      <w:pPr>
        <w:tabs>
          <w:tab w:val="left" w:pos="709"/>
        </w:tabs>
        <w:spacing w:after="60" w:line="288" w:lineRule="auto"/>
        <w:ind w:firstLine="720"/>
        <w:jc w:val="both"/>
        <w:rPr>
          <w:sz w:val="26"/>
          <w:szCs w:val="26"/>
          <w:lang w:val="vi-VN"/>
        </w:rPr>
      </w:pPr>
      <w:r w:rsidRPr="00AD7B80">
        <w:rPr>
          <w:sz w:val="26"/>
          <w:szCs w:val="26"/>
          <w:lang w:val="vi-VN"/>
        </w:rPr>
        <w:t>Nợ ngắn hạn thời điể</w:t>
      </w:r>
      <w:r>
        <w:rPr>
          <w:sz w:val="26"/>
          <w:szCs w:val="26"/>
          <w:lang w:val="vi-VN"/>
        </w:rPr>
        <w:t>m 3</w:t>
      </w:r>
      <w:r w:rsidRPr="00580B71">
        <w:rPr>
          <w:sz w:val="26"/>
          <w:szCs w:val="26"/>
          <w:lang w:val="vi-VN"/>
        </w:rPr>
        <w:t>1</w:t>
      </w:r>
      <w:r w:rsidRPr="00AD7B80">
        <w:rPr>
          <w:sz w:val="26"/>
          <w:szCs w:val="26"/>
          <w:lang w:val="vi-VN"/>
        </w:rPr>
        <w:t>/</w:t>
      </w:r>
      <w:r w:rsidRPr="00580B71">
        <w:rPr>
          <w:sz w:val="26"/>
          <w:szCs w:val="26"/>
          <w:lang w:val="vi-VN"/>
        </w:rPr>
        <w:t>12</w:t>
      </w:r>
      <w:r w:rsidRPr="00AD7B80">
        <w:rPr>
          <w:sz w:val="26"/>
          <w:szCs w:val="26"/>
          <w:lang w:val="vi-VN"/>
        </w:rPr>
        <w:t>/201</w:t>
      </w:r>
      <w:r>
        <w:rPr>
          <w:sz w:val="26"/>
          <w:szCs w:val="26"/>
        </w:rPr>
        <w:t>6</w:t>
      </w:r>
      <w:r w:rsidRPr="00AD7B80">
        <w:rPr>
          <w:sz w:val="26"/>
          <w:szCs w:val="26"/>
          <w:lang w:val="vi-VN"/>
        </w:rPr>
        <w:t xml:space="preserve"> là </w:t>
      </w:r>
      <w:r>
        <w:rPr>
          <w:sz w:val="26"/>
          <w:szCs w:val="26"/>
        </w:rPr>
        <w:t>132.919</w:t>
      </w:r>
      <w:r w:rsidRPr="00AD7B80">
        <w:rPr>
          <w:sz w:val="26"/>
          <w:szCs w:val="26"/>
          <w:lang w:val="vi-VN"/>
        </w:rPr>
        <w:t xml:space="preserve"> triệu đồ</w:t>
      </w:r>
      <w:r>
        <w:rPr>
          <w:sz w:val="26"/>
          <w:szCs w:val="26"/>
          <w:lang w:val="vi-VN"/>
        </w:rPr>
        <w:t xml:space="preserve">ng, </w:t>
      </w:r>
      <w:r w:rsidRPr="008E4690">
        <w:rPr>
          <w:sz w:val="26"/>
          <w:szCs w:val="26"/>
          <w:lang w:val="vi-VN"/>
        </w:rPr>
        <w:t xml:space="preserve">tăng </w:t>
      </w:r>
      <w:r>
        <w:rPr>
          <w:sz w:val="26"/>
          <w:szCs w:val="26"/>
        </w:rPr>
        <w:t>34.130</w:t>
      </w:r>
      <w:r w:rsidRPr="00580B71">
        <w:rPr>
          <w:sz w:val="26"/>
          <w:szCs w:val="26"/>
          <w:lang w:val="vi-VN"/>
        </w:rPr>
        <w:t xml:space="preserve"> </w:t>
      </w:r>
      <w:r w:rsidRPr="00AD7B80">
        <w:rPr>
          <w:sz w:val="26"/>
          <w:szCs w:val="26"/>
          <w:lang w:val="vi-VN"/>
        </w:rPr>
        <w:t>triệu đồng so với 3</w:t>
      </w:r>
      <w:r w:rsidRPr="00580B71">
        <w:rPr>
          <w:sz w:val="26"/>
          <w:szCs w:val="26"/>
          <w:lang w:val="vi-VN"/>
        </w:rPr>
        <w:t>1</w:t>
      </w:r>
      <w:r w:rsidRPr="00AD7B80">
        <w:rPr>
          <w:sz w:val="26"/>
          <w:szCs w:val="26"/>
          <w:lang w:val="vi-VN"/>
        </w:rPr>
        <w:t>/</w:t>
      </w:r>
      <w:r w:rsidRPr="00580B71">
        <w:rPr>
          <w:sz w:val="26"/>
          <w:szCs w:val="26"/>
          <w:lang w:val="vi-VN"/>
        </w:rPr>
        <w:t>12</w:t>
      </w:r>
      <w:r w:rsidRPr="00AD7B80">
        <w:rPr>
          <w:sz w:val="26"/>
          <w:szCs w:val="26"/>
          <w:lang w:val="vi-VN"/>
        </w:rPr>
        <w:t>/201</w:t>
      </w:r>
      <w:r>
        <w:rPr>
          <w:sz w:val="26"/>
          <w:szCs w:val="26"/>
        </w:rPr>
        <w:t>5</w:t>
      </w:r>
      <w:r w:rsidRPr="00AD7B80">
        <w:rPr>
          <w:sz w:val="26"/>
          <w:szCs w:val="26"/>
          <w:lang w:val="vi-VN"/>
        </w:rPr>
        <w:t>; T</w:t>
      </w:r>
      <w:r w:rsidRPr="007372C3">
        <w:rPr>
          <w:sz w:val="26"/>
          <w:szCs w:val="26"/>
          <w:lang w:val="vi-VN"/>
        </w:rPr>
        <w:t xml:space="preserve">hời điểm </w:t>
      </w:r>
      <w:r w:rsidR="00D874D5">
        <w:rPr>
          <w:sz w:val="26"/>
          <w:szCs w:val="26"/>
        </w:rPr>
        <w:t>30/6</w:t>
      </w:r>
      <w:r>
        <w:rPr>
          <w:sz w:val="26"/>
          <w:szCs w:val="26"/>
        </w:rPr>
        <w:t>/2017</w:t>
      </w:r>
      <w:r w:rsidRPr="007372C3">
        <w:rPr>
          <w:sz w:val="26"/>
          <w:szCs w:val="26"/>
          <w:lang w:val="vi-VN"/>
        </w:rPr>
        <w:t xml:space="preserve"> </w:t>
      </w:r>
      <w:r w:rsidRPr="007372C3">
        <w:rPr>
          <w:iCs/>
          <w:sz w:val="26"/>
          <w:szCs w:val="26"/>
          <w:lang w:val="vi-VN"/>
        </w:rPr>
        <w:t xml:space="preserve">là </w:t>
      </w:r>
      <w:r w:rsidR="00D874D5">
        <w:rPr>
          <w:iCs/>
          <w:sz w:val="26"/>
          <w:szCs w:val="26"/>
        </w:rPr>
        <w:t>168.642</w:t>
      </w:r>
      <w:r w:rsidRPr="007372C3">
        <w:rPr>
          <w:sz w:val="26"/>
          <w:szCs w:val="26"/>
          <w:lang w:val="vi-VN"/>
        </w:rPr>
        <w:t xml:space="preserve"> triệu đồng</w:t>
      </w:r>
      <w:r w:rsidRPr="00AD7B80">
        <w:rPr>
          <w:sz w:val="26"/>
          <w:szCs w:val="26"/>
          <w:lang w:val="vi-VN"/>
        </w:rPr>
        <w:t>,</w:t>
      </w:r>
      <w:r w:rsidRPr="007372C3">
        <w:rPr>
          <w:sz w:val="26"/>
          <w:szCs w:val="26"/>
          <w:lang w:val="vi-VN"/>
        </w:rPr>
        <w:t xml:space="preserve"> </w:t>
      </w:r>
      <w:r w:rsidR="00D874D5">
        <w:rPr>
          <w:sz w:val="26"/>
          <w:szCs w:val="26"/>
        </w:rPr>
        <w:t>tăng 35.723</w:t>
      </w:r>
      <w:r w:rsidRPr="007372C3">
        <w:rPr>
          <w:sz w:val="26"/>
          <w:szCs w:val="26"/>
          <w:lang w:val="vi-VN"/>
        </w:rPr>
        <w:t xml:space="preserve"> triệu đồng</w:t>
      </w:r>
      <w:r w:rsidRPr="00A01E62">
        <w:rPr>
          <w:sz w:val="26"/>
          <w:szCs w:val="26"/>
          <w:lang w:val="vi-VN"/>
        </w:rPr>
        <w:t xml:space="preserve"> </w:t>
      </w:r>
      <w:r w:rsidRPr="007372C3">
        <w:rPr>
          <w:sz w:val="26"/>
          <w:szCs w:val="26"/>
          <w:lang w:val="vi-VN"/>
        </w:rPr>
        <w:t xml:space="preserve">so với </w:t>
      </w:r>
      <w:r w:rsidRPr="00AD7B80">
        <w:rPr>
          <w:sz w:val="26"/>
          <w:szCs w:val="26"/>
          <w:lang w:val="vi-VN"/>
        </w:rPr>
        <w:t>3</w:t>
      </w:r>
      <w:r w:rsidRPr="00580B71">
        <w:rPr>
          <w:sz w:val="26"/>
          <w:szCs w:val="26"/>
          <w:lang w:val="vi-VN"/>
        </w:rPr>
        <w:t>1</w:t>
      </w:r>
      <w:r w:rsidRPr="00AD7B80">
        <w:rPr>
          <w:sz w:val="26"/>
          <w:szCs w:val="26"/>
          <w:lang w:val="vi-VN"/>
        </w:rPr>
        <w:t>/</w:t>
      </w:r>
      <w:r w:rsidRPr="00580B71">
        <w:rPr>
          <w:sz w:val="26"/>
          <w:szCs w:val="26"/>
          <w:lang w:val="vi-VN"/>
        </w:rPr>
        <w:t>12</w:t>
      </w:r>
      <w:r w:rsidRPr="00AD7B80">
        <w:rPr>
          <w:sz w:val="26"/>
          <w:szCs w:val="26"/>
          <w:lang w:val="vi-VN"/>
        </w:rPr>
        <w:t>/</w:t>
      </w:r>
      <w:r w:rsidRPr="007372C3">
        <w:rPr>
          <w:sz w:val="26"/>
          <w:szCs w:val="26"/>
          <w:lang w:val="vi-VN"/>
        </w:rPr>
        <w:t>201</w:t>
      </w:r>
      <w:r>
        <w:rPr>
          <w:sz w:val="26"/>
          <w:szCs w:val="26"/>
        </w:rPr>
        <w:t>6</w:t>
      </w:r>
      <w:r>
        <w:rPr>
          <w:sz w:val="26"/>
          <w:szCs w:val="26"/>
          <w:lang w:val="vi-VN"/>
        </w:rPr>
        <w:t>.</w:t>
      </w:r>
    </w:p>
    <w:p w:rsidR="006B733D" w:rsidRPr="007372C3" w:rsidRDefault="006B733D" w:rsidP="006010E6">
      <w:pPr>
        <w:tabs>
          <w:tab w:val="left" w:pos="709"/>
        </w:tabs>
        <w:spacing w:after="60" w:line="288" w:lineRule="auto"/>
        <w:ind w:firstLine="720"/>
        <w:jc w:val="both"/>
        <w:rPr>
          <w:sz w:val="26"/>
          <w:szCs w:val="26"/>
          <w:lang w:val="vi-VN"/>
        </w:rPr>
      </w:pPr>
      <w:r w:rsidRPr="007372C3">
        <w:rPr>
          <w:sz w:val="26"/>
          <w:szCs w:val="26"/>
          <w:lang w:val="vi-VN"/>
        </w:rPr>
        <w:t>Chi tiết nợ ngắn hạn như sau:</w:t>
      </w:r>
    </w:p>
    <w:p w:rsidR="006B733D" w:rsidRPr="00580B71" w:rsidRDefault="006B733D" w:rsidP="006010E6">
      <w:pPr>
        <w:tabs>
          <w:tab w:val="left" w:pos="851"/>
        </w:tabs>
        <w:spacing w:after="60" w:line="288" w:lineRule="auto"/>
        <w:ind w:firstLine="720"/>
        <w:jc w:val="both"/>
        <w:rPr>
          <w:iCs/>
          <w:sz w:val="26"/>
          <w:szCs w:val="26"/>
          <w:lang w:val="vi-VN"/>
        </w:rPr>
      </w:pPr>
      <w:r w:rsidRPr="00DA3BBA">
        <w:rPr>
          <w:i/>
          <w:iCs/>
          <w:sz w:val="26"/>
          <w:szCs w:val="26"/>
          <w:lang w:val="vi-VN"/>
        </w:rPr>
        <w:t xml:space="preserve">+ </w:t>
      </w:r>
      <w:r w:rsidRPr="00580B71">
        <w:rPr>
          <w:i/>
          <w:iCs/>
          <w:sz w:val="26"/>
          <w:szCs w:val="26"/>
          <w:lang w:val="vi-VN"/>
        </w:rPr>
        <w:t>Vay và nợ ngắn hạn</w:t>
      </w:r>
      <w:r w:rsidRPr="00DA3BBA">
        <w:rPr>
          <w:iCs/>
          <w:sz w:val="26"/>
          <w:szCs w:val="26"/>
          <w:lang w:val="vi-VN"/>
        </w:rPr>
        <w:t xml:space="preserve">: </w:t>
      </w:r>
    </w:p>
    <w:p w:rsidR="006B733D" w:rsidRPr="00FD03ED" w:rsidRDefault="006B733D" w:rsidP="006010E6">
      <w:pPr>
        <w:tabs>
          <w:tab w:val="left" w:pos="851"/>
        </w:tabs>
        <w:spacing w:after="60" w:line="288" w:lineRule="auto"/>
        <w:ind w:firstLine="720"/>
        <w:jc w:val="both"/>
        <w:rPr>
          <w:iCs/>
          <w:sz w:val="26"/>
          <w:szCs w:val="26"/>
        </w:rPr>
      </w:pPr>
      <w:r w:rsidRPr="00632F8F">
        <w:rPr>
          <w:iCs/>
          <w:sz w:val="26"/>
          <w:szCs w:val="26"/>
          <w:lang w:val="vi-VN"/>
        </w:rPr>
        <w:t xml:space="preserve">Chiếm tỷ trọng lớn trong nợ ngắn hạn, đây là khoản vay tại Agribank </w:t>
      </w:r>
      <w:r w:rsidR="00F65DFD">
        <w:rPr>
          <w:iCs/>
          <w:sz w:val="26"/>
          <w:szCs w:val="26"/>
        </w:rPr>
        <w:t>............</w:t>
      </w:r>
      <w:r w:rsidRPr="00632F8F">
        <w:rPr>
          <w:iCs/>
          <w:sz w:val="26"/>
          <w:szCs w:val="26"/>
          <w:lang w:val="vi-VN"/>
        </w:rPr>
        <w:t xml:space="preserve">phục vụ hoạt động SXKD. Tại thời điểm </w:t>
      </w:r>
      <w:r w:rsidR="00D874D5">
        <w:rPr>
          <w:iCs/>
          <w:sz w:val="26"/>
          <w:szCs w:val="26"/>
        </w:rPr>
        <w:t>30/6</w:t>
      </w:r>
      <w:r>
        <w:rPr>
          <w:iCs/>
          <w:sz w:val="26"/>
          <w:szCs w:val="26"/>
          <w:lang w:val="vi-VN"/>
        </w:rPr>
        <w:t>/2017</w:t>
      </w:r>
      <w:r w:rsidRPr="00632F8F">
        <w:rPr>
          <w:iCs/>
          <w:sz w:val="26"/>
          <w:szCs w:val="26"/>
          <w:lang w:val="vi-VN"/>
        </w:rPr>
        <w:t xml:space="preserve"> là </w:t>
      </w:r>
      <w:r w:rsidR="00D874D5">
        <w:rPr>
          <w:iCs/>
          <w:sz w:val="26"/>
          <w:szCs w:val="26"/>
        </w:rPr>
        <w:t>123.498</w:t>
      </w:r>
      <w:r w:rsidRPr="00632F8F">
        <w:rPr>
          <w:iCs/>
          <w:sz w:val="26"/>
          <w:szCs w:val="26"/>
          <w:lang w:val="vi-VN"/>
        </w:rPr>
        <w:t xml:space="preserve"> triệu đồng, </w:t>
      </w:r>
      <w:r w:rsidR="00D874D5">
        <w:rPr>
          <w:iCs/>
          <w:sz w:val="26"/>
          <w:szCs w:val="26"/>
        </w:rPr>
        <w:t>tăng 17.893</w:t>
      </w:r>
      <w:r w:rsidRPr="00632F8F">
        <w:rPr>
          <w:iCs/>
          <w:sz w:val="26"/>
          <w:szCs w:val="26"/>
          <w:lang w:val="vi-VN"/>
        </w:rPr>
        <w:t xml:space="preserve"> triệu đồng so với thời điểm 31/12/201</w:t>
      </w:r>
      <w:r>
        <w:rPr>
          <w:iCs/>
          <w:sz w:val="26"/>
          <w:szCs w:val="26"/>
        </w:rPr>
        <w:t>6.</w:t>
      </w:r>
    </w:p>
    <w:p w:rsidR="006B733D" w:rsidRPr="00580B71" w:rsidRDefault="006B733D" w:rsidP="006010E6">
      <w:pPr>
        <w:autoSpaceDE w:val="0"/>
        <w:autoSpaceDN w:val="0"/>
        <w:adjustRightInd w:val="0"/>
        <w:spacing w:after="60" w:line="288" w:lineRule="auto"/>
        <w:ind w:firstLine="720"/>
        <w:jc w:val="both"/>
        <w:rPr>
          <w:iCs/>
          <w:sz w:val="26"/>
          <w:szCs w:val="26"/>
          <w:lang w:val="vi-VN"/>
        </w:rPr>
      </w:pPr>
      <w:r w:rsidRPr="00DA3BBA">
        <w:rPr>
          <w:iCs/>
          <w:sz w:val="26"/>
          <w:szCs w:val="26"/>
          <w:lang w:val="vi-VN"/>
        </w:rPr>
        <w:t xml:space="preserve">+ </w:t>
      </w:r>
      <w:r w:rsidRPr="00DA3BBA">
        <w:rPr>
          <w:i/>
          <w:iCs/>
          <w:sz w:val="26"/>
          <w:szCs w:val="26"/>
          <w:lang w:val="vi-VN"/>
        </w:rPr>
        <w:t>Phải trả người bán</w:t>
      </w:r>
      <w:r w:rsidRPr="00DA3BBA">
        <w:rPr>
          <w:iCs/>
          <w:sz w:val="26"/>
          <w:szCs w:val="26"/>
          <w:lang w:val="vi-VN"/>
        </w:rPr>
        <w:t xml:space="preserve">: </w:t>
      </w:r>
    </w:p>
    <w:p w:rsidR="006B733D" w:rsidRDefault="006B733D" w:rsidP="006010E6">
      <w:pPr>
        <w:autoSpaceDE w:val="0"/>
        <w:autoSpaceDN w:val="0"/>
        <w:adjustRightInd w:val="0"/>
        <w:spacing w:after="60" w:line="288" w:lineRule="auto"/>
        <w:ind w:firstLine="720"/>
        <w:jc w:val="both"/>
        <w:rPr>
          <w:sz w:val="26"/>
          <w:szCs w:val="26"/>
        </w:rPr>
      </w:pPr>
      <w:r>
        <w:rPr>
          <w:sz w:val="26"/>
          <w:szCs w:val="26"/>
        </w:rPr>
        <w:t>T</w:t>
      </w:r>
      <w:r w:rsidRPr="00454625">
        <w:rPr>
          <w:sz w:val="26"/>
          <w:szCs w:val="26"/>
          <w:lang w:val="vi-VN"/>
        </w:rPr>
        <w:t xml:space="preserve">hời điểm 31/12/2016 là 20.904 triệu đồng, tăng 9.711 triệu đồng so với 31/12/2015, chiếm tỷ trọng </w:t>
      </w:r>
      <w:r>
        <w:rPr>
          <w:sz w:val="26"/>
          <w:szCs w:val="26"/>
        </w:rPr>
        <w:t>16</w:t>
      </w:r>
      <w:r w:rsidRPr="00454625">
        <w:rPr>
          <w:sz w:val="26"/>
          <w:szCs w:val="26"/>
          <w:lang w:val="vi-VN"/>
        </w:rPr>
        <w:t xml:space="preserve">% tổng nợ ngắn hạn. Đến 31/03/2017, phải trả người bán là </w:t>
      </w:r>
      <w:r w:rsidR="00D874D5">
        <w:rPr>
          <w:sz w:val="26"/>
          <w:szCs w:val="26"/>
        </w:rPr>
        <w:t>37.279</w:t>
      </w:r>
      <w:r w:rsidRPr="00454625">
        <w:rPr>
          <w:sz w:val="26"/>
          <w:szCs w:val="26"/>
          <w:lang w:val="vi-VN"/>
        </w:rPr>
        <w:t xml:space="preserve"> triệu đồng, </w:t>
      </w:r>
      <w:r w:rsidR="00D874D5">
        <w:rPr>
          <w:sz w:val="26"/>
          <w:szCs w:val="26"/>
        </w:rPr>
        <w:t>tăng 16.375</w:t>
      </w:r>
      <w:r w:rsidRPr="00454625">
        <w:rPr>
          <w:sz w:val="26"/>
          <w:szCs w:val="26"/>
          <w:lang w:val="vi-VN"/>
        </w:rPr>
        <w:t xml:space="preserve"> triệu đồng so với 31/12/2016 và chiếm tỷ trọng </w:t>
      </w:r>
      <w:r w:rsidR="00D874D5">
        <w:rPr>
          <w:sz w:val="26"/>
          <w:szCs w:val="26"/>
        </w:rPr>
        <w:t>22</w:t>
      </w:r>
      <w:r w:rsidRPr="00454625">
        <w:rPr>
          <w:sz w:val="26"/>
          <w:szCs w:val="26"/>
          <w:lang w:val="vi-VN"/>
        </w:rPr>
        <w:t>% tổng nợ ngắn hạ</w:t>
      </w:r>
      <w:r>
        <w:rPr>
          <w:sz w:val="26"/>
          <w:szCs w:val="26"/>
          <w:lang w:val="vi-VN"/>
        </w:rPr>
        <w:t>n.</w:t>
      </w:r>
      <w:r w:rsidRPr="00B237DC">
        <w:rPr>
          <w:sz w:val="26"/>
          <w:szCs w:val="26"/>
          <w:lang w:val="vi-VN"/>
        </w:rPr>
        <w:t xml:space="preserve"> C</w:t>
      </w:r>
      <w:r>
        <w:rPr>
          <w:sz w:val="26"/>
          <w:szCs w:val="26"/>
        </w:rPr>
        <w:t>ụ thể các khoản phải trả như sau:</w:t>
      </w:r>
    </w:p>
    <w:p w:rsidR="006B733D" w:rsidRPr="00B237DC" w:rsidRDefault="006B733D" w:rsidP="006B733D">
      <w:pPr>
        <w:autoSpaceDE w:val="0"/>
        <w:autoSpaceDN w:val="0"/>
        <w:adjustRightInd w:val="0"/>
        <w:spacing w:line="312" w:lineRule="auto"/>
        <w:ind w:firstLine="720"/>
        <w:jc w:val="right"/>
        <w:rPr>
          <w:i/>
          <w:iCs/>
          <w:sz w:val="26"/>
          <w:szCs w:val="26"/>
        </w:rPr>
      </w:pPr>
      <w:r w:rsidRPr="00B237DC">
        <w:rPr>
          <w:i/>
          <w:iCs/>
          <w:sz w:val="26"/>
          <w:szCs w:val="26"/>
        </w:rPr>
        <w:t xml:space="preserve">Đvt: </w:t>
      </w:r>
      <w:r>
        <w:rPr>
          <w:i/>
          <w:iCs/>
          <w:sz w:val="26"/>
          <w:szCs w:val="26"/>
        </w:rPr>
        <w:t>T</w:t>
      </w:r>
      <w:r w:rsidRPr="00B237DC">
        <w:rPr>
          <w:i/>
          <w:iCs/>
          <w:sz w:val="26"/>
          <w:szCs w:val="26"/>
        </w:rPr>
        <w: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4874"/>
        <w:gridCol w:w="1514"/>
        <w:gridCol w:w="1514"/>
        <w:gridCol w:w="1636"/>
      </w:tblGrid>
      <w:tr w:rsidR="006B733D" w:rsidRPr="00573E4F" w:rsidTr="00493469">
        <w:trPr>
          <w:trHeight w:val="397"/>
          <w:tblHeader/>
        </w:trPr>
        <w:tc>
          <w:tcPr>
            <w:tcW w:w="295" w:type="pct"/>
            <w:shd w:val="clear" w:color="auto" w:fill="auto"/>
            <w:vAlign w:val="center"/>
          </w:tcPr>
          <w:p w:rsidR="006B733D" w:rsidRPr="008E5399" w:rsidRDefault="006B733D" w:rsidP="00E14D89">
            <w:pPr>
              <w:ind w:right="-82"/>
              <w:jc w:val="center"/>
              <w:rPr>
                <w:b/>
                <w:lang w:val="pt-BR"/>
              </w:rPr>
            </w:pPr>
            <w:r w:rsidRPr="008E5399">
              <w:rPr>
                <w:b/>
                <w:lang w:val="pt-BR"/>
              </w:rPr>
              <w:t>STT</w:t>
            </w:r>
          </w:p>
        </w:tc>
        <w:tc>
          <w:tcPr>
            <w:tcW w:w="2403" w:type="pct"/>
            <w:shd w:val="clear" w:color="auto" w:fill="auto"/>
            <w:vAlign w:val="center"/>
          </w:tcPr>
          <w:p w:rsidR="006B733D" w:rsidRPr="008E5399" w:rsidRDefault="006B733D" w:rsidP="00E14D89">
            <w:pPr>
              <w:ind w:right="-82"/>
              <w:jc w:val="center"/>
              <w:rPr>
                <w:b/>
                <w:lang w:val="pt-BR"/>
              </w:rPr>
            </w:pPr>
            <w:r w:rsidRPr="008E5399">
              <w:rPr>
                <w:b/>
                <w:lang w:val="pt-BR"/>
              </w:rPr>
              <w:t>Khách hàng</w:t>
            </w:r>
          </w:p>
        </w:tc>
        <w:tc>
          <w:tcPr>
            <w:tcW w:w="747" w:type="pct"/>
            <w:vAlign w:val="center"/>
          </w:tcPr>
          <w:p w:rsidR="006B733D" w:rsidRPr="008E5399" w:rsidRDefault="006B733D" w:rsidP="00E14D89">
            <w:pPr>
              <w:ind w:right="-82"/>
              <w:jc w:val="center"/>
              <w:rPr>
                <w:b/>
                <w:lang w:val="pt-BR"/>
              </w:rPr>
            </w:pPr>
            <w:r>
              <w:rPr>
                <w:b/>
                <w:lang w:val="pt-BR"/>
              </w:rPr>
              <w:t>31/12/2015</w:t>
            </w:r>
          </w:p>
        </w:tc>
        <w:tc>
          <w:tcPr>
            <w:tcW w:w="747" w:type="pct"/>
            <w:vAlign w:val="center"/>
          </w:tcPr>
          <w:p w:rsidR="006B733D" w:rsidRPr="008E5399" w:rsidRDefault="006B733D" w:rsidP="00E14D89">
            <w:pPr>
              <w:ind w:right="-82"/>
              <w:jc w:val="center"/>
              <w:rPr>
                <w:b/>
                <w:lang w:val="pt-BR"/>
              </w:rPr>
            </w:pPr>
            <w:r w:rsidRPr="008E5399">
              <w:rPr>
                <w:b/>
                <w:lang w:val="pt-BR"/>
              </w:rPr>
              <w:t>31/12/2016</w:t>
            </w:r>
          </w:p>
        </w:tc>
        <w:tc>
          <w:tcPr>
            <w:tcW w:w="808" w:type="pct"/>
            <w:shd w:val="clear" w:color="auto" w:fill="auto"/>
            <w:vAlign w:val="center"/>
          </w:tcPr>
          <w:p w:rsidR="006B733D" w:rsidRPr="008E5399" w:rsidRDefault="001852A9" w:rsidP="00E14D89">
            <w:pPr>
              <w:ind w:right="-82"/>
              <w:jc w:val="center"/>
              <w:rPr>
                <w:b/>
                <w:lang w:val="pt-BR"/>
              </w:rPr>
            </w:pPr>
            <w:r>
              <w:rPr>
                <w:b/>
                <w:lang w:val="pt-BR"/>
              </w:rPr>
              <w:t>30/6</w:t>
            </w:r>
            <w:r w:rsidR="006B733D" w:rsidRPr="008E5399">
              <w:rPr>
                <w:b/>
                <w:lang w:val="pt-BR"/>
              </w:rPr>
              <w:t>/2017</w:t>
            </w:r>
          </w:p>
        </w:tc>
      </w:tr>
      <w:tr w:rsidR="006B733D" w:rsidRPr="00573E4F" w:rsidTr="00493469">
        <w:trPr>
          <w:trHeight w:val="397"/>
        </w:trPr>
        <w:tc>
          <w:tcPr>
            <w:tcW w:w="295" w:type="pct"/>
            <w:shd w:val="clear" w:color="auto" w:fill="auto"/>
            <w:vAlign w:val="center"/>
          </w:tcPr>
          <w:p w:rsidR="006B733D" w:rsidRPr="008E5399" w:rsidRDefault="006B733D" w:rsidP="00E14D89">
            <w:pPr>
              <w:ind w:right="-82"/>
              <w:jc w:val="center"/>
              <w:rPr>
                <w:lang w:val="pt-BR"/>
              </w:rPr>
            </w:pPr>
            <w:r w:rsidRPr="008E5399">
              <w:rPr>
                <w:lang w:val="pt-BR"/>
              </w:rPr>
              <w:lastRenderedPageBreak/>
              <w:t>1</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cổ phần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182</w:t>
            </w:r>
          </w:p>
        </w:tc>
        <w:tc>
          <w:tcPr>
            <w:tcW w:w="808" w:type="pct"/>
            <w:shd w:val="clear" w:color="auto" w:fill="auto"/>
            <w:vAlign w:val="center"/>
          </w:tcPr>
          <w:p w:rsidR="006B733D" w:rsidRPr="008E5399" w:rsidRDefault="00D874D5" w:rsidP="00E14D89">
            <w:pPr>
              <w:ind w:right="33"/>
              <w:jc w:val="right"/>
              <w:rPr>
                <w:lang w:val="pt-BR"/>
              </w:rPr>
            </w:pPr>
            <w:r>
              <w:rPr>
                <w:lang w:val="pt-BR"/>
              </w:rPr>
              <w:t>1.520</w:t>
            </w:r>
          </w:p>
        </w:tc>
      </w:tr>
      <w:tr w:rsidR="006B733D" w:rsidRPr="00573E4F" w:rsidTr="00493469">
        <w:trPr>
          <w:trHeight w:val="397"/>
        </w:trPr>
        <w:tc>
          <w:tcPr>
            <w:tcW w:w="295" w:type="pct"/>
            <w:shd w:val="clear" w:color="auto" w:fill="auto"/>
            <w:vAlign w:val="center"/>
          </w:tcPr>
          <w:p w:rsidR="006B733D" w:rsidRPr="008E5399" w:rsidRDefault="006B733D" w:rsidP="00E14D89">
            <w:pPr>
              <w:ind w:right="-82"/>
              <w:jc w:val="center"/>
              <w:rPr>
                <w:lang w:val="pt-BR"/>
              </w:rPr>
            </w:pPr>
            <w:r w:rsidRPr="008E5399">
              <w:rPr>
                <w:lang w:val="pt-BR"/>
              </w:rPr>
              <w:t>2</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w:t>
            </w:r>
            <w:r w:rsidR="00F65DFD">
              <w:rPr>
                <w:lang w:val="pt-BR"/>
              </w:rPr>
              <w:t>...................</w:t>
            </w:r>
            <w:r w:rsidRPr="008E5399">
              <w:rPr>
                <w:lang w:val="pt-BR"/>
              </w:rPr>
              <w:t xml:space="preserve"> </w:t>
            </w:r>
          </w:p>
        </w:tc>
        <w:tc>
          <w:tcPr>
            <w:tcW w:w="747" w:type="pct"/>
            <w:vAlign w:val="center"/>
          </w:tcPr>
          <w:p w:rsidR="006B733D" w:rsidRPr="008E5399" w:rsidRDefault="006B733D" w:rsidP="00E14D89">
            <w:pPr>
              <w:ind w:right="33"/>
              <w:jc w:val="right"/>
              <w:rPr>
                <w:lang w:val="pt-BR"/>
              </w:rPr>
            </w:pPr>
            <w:r>
              <w:rPr>
                <w:lang w:val="pt-BR"/>
              </w:rPr>
              <w:t>271</w:t>
            </w:r>
          </w:p>
        </w:tc>
        <w:tc>
          <w:tcPr>
            <w:tcW w:w="747" w:type="pct"/>
            <w:vAlign w:val="center"/>
          </w:tcPr>
          <w:p w:rsidR="006B733D" w:rsidRPr="008E5399" w:rsidRDefault="006B733D" w:rsidP="00E14D89">
            <w:pPr>
              <w:ind w:right="33"/>
              <w:jc w:val="right"/>
              <w:rPr>
                <w:lang w:val="pt-BR"/>
              </w:rPr>
            </w:pPr>
            <w:r w:rsidRPr="008E5399">
              <w:rPr>
                <w:lang w:val="pt-BR"/>
              </w:rPr>
              <w:t>355</w:t>
            </w:r>
          </w:p>
        </w:tc>
        <w:tc>
          <w:tcPr>
            <w:tcW w:w="808" w:type="pct"/>
            <w:shd w:val="clear" w:color="auto" w:fill="auto"/>
            <w:vAlign w:val="center"/>
          </w:tcPr>
          <w:p w:rsidR="006B733D" w:rsidRPr="008E5399" w:rsidRDefault="00D874D5" w:rsidP="00E14D89">
            <w:pPr>
              <w:ind w:right="33"/>
              <w:jc w:val="right"/>
              <w:rPr>
                <w:lang w:val="pt-BR"/>
              </w:rPr>
            </w:pPr>
            <w:r>
              <w:rPr>
                <w:lang w:val="pt-BR"/>
              </w:rPr>
              <w:t>457</w:t>
            </w:r>
          </w:p>
        </w:tc>
      </w:tr>
      <w:tr w:rsidR="006B733D" w:rsidRPr="00573E4F" w:rsidTr="00493469">
        <w:trPr>
          <w:trHeight w:val="397"/>
        </w:trPr>
        <w:tc>
          <w:tcPr>
            <w:tcW w:w="295" w:type="pct"/>
            <w:shd w:val="clear" w:color="auto" w:fill="auto"/>
            <w:vAlign w:val="center"/>
          </w:tcPr>
          <w:p w:rsidR="006B733D" w:rsidRPr="008E5399" w:rsidRDefault="006B733D" w:rsidP="00E14D89">
            <w:pPr>
              <w:ind w:right="-82"/>
              <w:jc w:val="center"/>
              <w:rPr>
                <w:lang w:val="pt-BR"/>
              </w:rPr>
            </w:pPr>
            <w:r w:rsidRPr="008E5399">
              <w:rPr>
                <w:lang w:val="pt-BR"/>
              </w:rPr>
              <w:t>3</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CPDVTM và vận tải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14</w:t>
            </w:r>
          </w:p>
        </w:tc>
        <w:tc>
          <w:tcPr>
            <w:tcW w:w="747" w:type="pct"/>
            <w:vAlign w:val="center"/>
          </w:tcPr>
          <w:p w:rsidR="006B733D" w:rsidRPr="008E5399" w:rsidRDefault="006B733D" w:rsidP="00E14D89">
            <w:pPr>
              <w:ind w:right="33"/>
              <w:jc w:val="right"/>
              <w:rPr>
                <w:lang w:val="pt-BR"/>
              </w:rPr>
            </w:pPr>
            <w:r w:rsidRPr="008E5399">
              <w:rPr>
                <w:lang w:val="pt-BR"/>
              </w:rPr>
              <w:t>306</w:t>
            </w:r>
          </w:p>
        </w:tc>
        <w:tc>
          <w:tcPr>
            <w:tcW w:w="808" w:type="pct"/>
            <w:shd w:val="clear" w:color="auto" w:fill="auto"/>
            <w:vAlign w:val="center"/>
          </w:tcPr>
          <w:p w:rsidR="006B733D" w:rsidRPr="008E5399" w:rsidRDefault="00D874D5" w:rsidP="00E14D89">
            <w:pPr>
              <w:ind w:right="33"/>
              <w:jc w:val="right"/>
              <w:rPr>
                <w:lang w:val="pt-BR"/>
              </w:rPr>
            </w:pPr>
            <w:r>
              <w:rPr>
                <w:lang w:val="pt-BR"/>
              </w:rPr>
              <w:t>276</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4</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TNHH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25</w:t>
            </w:r>
          </w:p>
        </w:tc>
        <w:tc>
          <w:tcPr>
            <w:tcW w:w="747" w:type="pct"/>
            <w:vAlign w:val="center"/>
          </w:tcPr>
          <w:p w:rsidR="006B733D" w:rsidRPr="008E5399" w:rsidRDefault="006B733D" w:rsidP="00E14D89">
            <w:pPr>
              <w:ind w:right="33"/>
              <w:jc w:val="right"/>
              <w:rPr>
                <w:lang w:val="pt-BR"/>
              </w:rPr>
            </w:pPr>
            <w:r w:rsidRPr="008E5399">
              <w:rPr>
                <w:lang w:val="pt-BR"/>
              </w:rPr>
              <w:t>333</w:t>
            </w:r>
          </w:p>
        </w:tc>
        <w:tc>
          <w:tcPr>
            <w:tcW w:w="808" w:type="pct"/>
            <w:shd w:val="clear" w:color="auto" w:fill="auto"/>
            <w:vAlign w:val="center"/>
          </w:tcPr>
          <w:p w:rsidR="006B733D" w:rsidRPr="008E5399" w:rsidRDefault="00D874D5" w:rsidP="00E14D89">
            <w:pPr>
              <w:ind w:right="33"/>
              <w:jc w:val="right"/>
              <w:rPr>
                <w:lang w:val="pt-BR"/>
              </w:rPr>
            </w:pPr>
            <w:r>
              <w:rPr>
                <w:lang w:val="pt-BR"/>
              </w:rPr>
              <w:t>1.026</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5</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kinh doanh thuốc thu y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310</w:t>
            </w:r>
          </w:p>
        </w:tc>
        <w:tc>
          <w:tcPr>
            <w:tcW w:w="747" w:type="pct"/>
            <w:vAlign w:val="center"/>
          </w:tcPr>
          <w:p w:rsidR="006B733D" w:rsidRPr="008E5399" w:rsidRDefault="006B733D" w:rsidP="00E14D89">
            <w:pPr>
              <w:ind w:right="33"/>
              <w:jc w:val="right"/>
              <w:rPr>
                <w:lang w:val="pt-BR"/>
              </w:rPr>
            </w:pPr>
            <w:r w:rsidRPr="008E5399">
              <w:rPr>
                <w:lang w:val="pt-BR"/>
              </w:rPr>
              <w:t>289</w:t>
            </w:r>
          </w:p>
        </w:tc>
        <w:tc>
          <w:tcPr>
            <w:tcW w:w="808" w:type="pct"/>
            <w:shd w:val="clear" w:color="auto" w:fill="auto"/>
            <w:vAlign w:val="center"/>
          </w:tcPr>
          <w:p w:rsidR="006B733D" w:rsidRPr="008E5399" w:rsidRDefault="006B733D" w:rsidP="00E14D89">
            <w:pPr>
              <w:ind w:right="33"/>
              <w:jc w:val="right"/>
              <w:rPr>
                <w:lang w:val="pt-BR"/>
              </w:rPr>
            </w:pPr>
            <w:r w:rsidRPr="008E5399">
              <w:rPr>
                <w:lang w:val="pt-BR"/>
              </w:rPr>
              <w:t>289</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6</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TNHH DDT Kỹ nghệ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141</w:t>
            </w:r>
          </w:p>
        </w:tc>
        <w:tc>
          <w:tcPr>
            <w:tcW w:w="808" w:type="pct"/>
            <w:shd w:val="clear" w:color="auto" w:fill="auto"/>
            <w:vAlign w:val="center"/>
          </w:tcPr>
          <w:p w:rsidR="006B733D" w:rsidRPr="008E5399" w:rsidRDefault="00D874D5" w:rsidP="00E14D89">
            <w:pPr>
              <w:ind w:right="33"/>
              <w:jc w:val="right"/>
              <w:rPr>
                <w:lang w:val="pt-BR"/>
              </w:rPr>
            </w:pPr>
            <w:r>
              <w:rPr>
                <w:lang w:val="pt-BR"/>
              </w:rPr>
              <w:t>249</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7</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Thuỷ sản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1.470</w:t>
            </w:r>
          </w:p>
        </w:tc>
        <w:tc>
          <w:tcPr>
            <w:tcW w:w="808" w:type="pct"/>
            <w:shd w:val="clear" w:color="auto" w:fill="auto"/>
            <w:vAlign w:val="center"/>
          </w:tcPr>
          <w:p w:rsidR="006B733D" w:rsidRPr="008E5399" w:rsidRDefault="00D874D5" w:rsidP="00E14D89">
            <w:pPr>
              <w:ind w:right="33"/>
              <w:jc w:val="right"/>
              <w:rPr>
                <w:lang w:val="pt-BR"/>
              </w:rPr>
            </w:pPr>
            <w:r>
              <w:rPr>
                <w:lang w:val="pt-BR"/>
              </w:rPr>
              <w:t>2.100</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8</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CN Công ty CP Hoá chất Công nghiệp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476</w:t>
            </w:r>
          </w:p>
        </w:tc>
        <w:tc>
          <w:tcPr>
            <w:tcW w:w="808" w:type="pct"/>
            <w:shd w:val="clear" w:color="auto" w:fill="auto"/>
            <w:vAlign w:val="center"/>
          </w:tcPr>
          <w:p w:rsidR="006B733D" w:rsidRPr="008E5399" w:rsidRDefault="00D874D5" w:rsidP="00E14D89">
            <w:pPr>
              <w:ind w:right="33"/>
              <w:jc w:val="right"/>
              <w:rPr>
                <w:lang w:val="pt-BR"/>
              </w:rPr>
            </w:pPr>
            <w:r>
              <w:rPr>
                <w:lang w:val="pt-BR"/>
              </w:rPr>
              <w:t>5.597</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9</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TNHH SX và TM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2.319</w:t>
            </w:r>
          </w:p>
        </w:tc>
        <w:tc>
          <w:tcPr>
            <w:tcW w:w="747" w:type="pct"/>
            <w:vAlign w:val="center"/>
          </w:tcPr>
          <w:p w:rsidR="006B733D" w:rsidRPr="008E5399" w:rsidRDefault="006B733D" w:rsidP="00E14D89">
            <w:pPr>
              <w:ind w:right="33"/>
              <w:jc w:val="right"/>
              <w:rPr>
                <w:lang w:val="pt-BR"/>
              </w:rPr>
            </w:pPr>
            <w:r w:rsidRPr="008E5399">
              <w:rPr>
                <w:lang w:val="pt-BR"/>
              </w:rPr>
              <w:t>819</w:t>
            </w:r>
          </w:p>
        </w:tc>
        <w:tc>
          <w:tcPr>
            <w:tcW w:w="808" w:type="pct"/>
            <w:shd w:val="clear" w:color="auto" w:fill="auto"/>
            <w:vAlign w:val="center"/>
          </w:tcPr>
          <w:p w:rsidR="006B733D" w:rsidRPr="008E5399" w:rsidRDefault="00D874D5" w:rsidP="00E14D89">
            <w:pPr>
              <w:ind w:right="33"/>
              <w:jc w:val="right"/>
              <w:rPr>
                <w:lang w:val="pt-BR"/>
              </w:rPr>
            </w:pPr>
            <w:r>
              <w:rPr>
                <w:lang w:val="pt-BR"/>
              </w:rPr>
              <w:t>278</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10</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XNK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7.271</w:t>
            </w:r>
          </w:p>
        </w:tc>
        <w:tc>
          <w:tcPr>
            <w:tcW w:w="808" w:type="pct"/>
            <w:shd w:val="clear" w:color="auto" w:fill="auto"/>
            <w:vAlign w:val="center"/>
          </w:tcPr>
          <w:p w:rsidR="006B733D" w:rsidRPr="008E5399" w:rsidRDefault="00D874D5" w:rsidP="00E14D89">
            <w:pPr>
              <w:ind w:right="33"/>
              <w:jc w:val="right"/>
              <w:rPr>
                <w:lang w:val="pt-BR"/>
              </w:rPr>
            </w:pPr>
            <w:r>
              <w:rPr>
                <w:lang w:val="pt-BR"/>
              </w:rPr>
              <w:t>6.876</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11</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HD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187</w:t>
            </w:r>
          </w:p>
        </w:tc>
        <w:tc>
          <w:tcPr>
            <w:tcW w:w="808" w:type="pct"/>
            <w:shd w:val="clear" w:color="auto" w:fill="auto"/>
            <w:vAlign w:val="center"/>
          </w:tcPr>
          <w:p w:rsidR="006B733D" w:rsidRPr="008E5399" w:rsidRDefault="007722A6" w:rsidP="00E14D89">
            <w:pPr>
              <w:ind w:right="33"/>
              <w:jc w:val="right"/>
              <w:rPr>
                <w:lang w:val="pt-BR"/>
              </w:rPr>
            </w:pPr>
            <w:r>
              <w:rPr>
                <w:lang w:val="pt-BR"/>
              </w:rPr>
              <w:t>697</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12</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TNHH SXTM &amp; Dịch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2</w:t>
            </w:r>
          </w:p>
        </w:tc>
        <w:tc>
          <w:tcPr>
            <w:tcW w:w="808" w:type="pct"/>
            <w:shd w:val="clear" w:color="auto" w:fill="auto"/>
            <w:vAlign w:val="center"/>
          </w:tcPr>
          <w:p w:rsidR="006B733D" w:rsidRPr="008E5399" w:rsidRDefault="007722A6" w:rsidP="00E14D89">
            <w:pPr>
              <w:ind w:right="33"/>
              <w:jc w:val="right"/>
              <w:rPr>
                <w:lang w:val="pt-BR"/>
              </w:rPr>
            </w:pPr>
            <w:r>
              <w:rPr>
                <w:lang w:val="pt-BR"/>
              </w:rPr>
              <w:t>329</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13</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TNHH DVTM Nam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315</w:t>
            </w:r>
          </w:p>
        </w:tc>
        <w:tc>
          <w:tcPr>
            <w:tcW w:w="808" w:type="pct"/>
            <w:shd w:val="clear" w:color="auto" w:fill="auto"/>
            <w:vAlign w:val="center"/>
          </w:tcPr>
          <w:p w:rsidR="006B733D" w:rsidRPr="008E5399" w:rsidRDefault="007722A6" w:rsidP="00E14D89">
            <w:pPr>
              <w:ind w:right="33"/>
              <w:jc w:val="right"/>
              <w:rPr>
                <w:lang w:val="pt-BR"/>
              </w:rPr>
            </w:pPr>
            <w:r>
              <w:rPr>
                <w:lang w:val="pt-BR"/>
              </w:rPr>
              <w:t>13</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14</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TNHH Vận tải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248</w:t>
            </w:r>
          </w:p>
        </w:tc>
        <w:tc>
          <w:tcPr>
            <w:tcW w:w="808" w:type="pct"/>
            <w:shd w:val="clear" w:color="auto" w:fill="auto"/>
            <w:vAlign w:val="center"/>
          </w:tcPr>
          <w:p w:rsidR="006B733D" w:rsidRPr="008E5399" w:rsidRDefault="007722A6" w:rsidP="00E14D89">
            <w:pPr>
              <w:ind w:right="33"/>
              <w:jc w:val="right"/>
              <w:rPr>
                <w:lang w:val="pt-BR"/>
              </w:rPr>
            </w:pPr>
            <w:r>
              <w:rPr>
                <w:lang w:val="pt-BR"/>
              </w:rPr>
              <w:t>0</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15</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Dinh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1.333</w:t>
            </w:r>
          </w:p>
        </w:tc>
        <w:tc>
          <w:tcPr>
            <w:tcW w:w="808" w:type="pct"/>
            <w:shd w:val="clear" w:color="auto" w:fill="auto"/>
            <w:vAlign w:val="center"/>
          </w:tcPr>
          <w:p w:rsidR="006B733D" w:rsidRPr="008E5399" w:rsidRDefault="007722A6" w:rsidP="00E14D89">
            <w:pPr>
              <w:ind w:right="33"/>
              <w:jc w:val="right"/>
              <w:rPr>
                <w:lang w:val="pt-BR"/>
              </w:rPr>
            </w:pPr>
            <w:r>
              <w:rPr>
                <w:lang w:val="pt-BR"/>
              </w:rPr>
              <w:t>136</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16</w:t>
            </w:r>
          </w:p>
        </w:tc>
        <w:tc>
          <w:tcPr>
            <w:tcW w:w="2403" w:type="pct"/>
            <w:shd w:val="clear" w:color="auto" w:fill="auto"/>
            <w:vAlign w:val="center"/>
          </w:tcPr>
          <w:p w:rsidR="006B733D" w:rsidRPr="008E5399" w:rsidRDefault="006B733D" w:rsidP="00F65DFD">
            <w:pPr>
              <w:ind w:right="-82"/>
              <w:rPr>
                <w:lang w:val="pt-BR"/>
              </w:rPr>
            </w:pPr>
            <w:r w:rsidRPr="008E5399">
              <w:rPr>
                <w:lang w:val="pt-BR"/>
              </w:rPr>
              <w:t xml:space="preserve">Công ty CP TM &amp; Đầu tư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0</w:t>
            </w:r>
          </w:p>
        </w:tc>
        <w:tc>
          <w:tcPr>
            <w:tcW w:w="747" w:type="pct"/>
            <w:vAlign w:val="center"/>
          </w:tcPr>
          <w:p w:rsidR="006B733D" w:rsidRPr="008E5399" w:rsidRDefault="006B733D" w:rsidP="00E14D89">
            <w:pPr>
              <w:ind w:right="33"/>
              <w:jc w:val="right"/>
              <w:rPr>
                <w:lang w:val="pt-BR"/>
              </w:rPr>
            </w:pPr>
            <w:r w:rsidRPr="008E5399">
              <w:rPr>
                <w:lang w:val="pt-BR"/>
              </w:rPr>
              <w:t>1.615</w:t>
            </w:r>
          </w:p>
        </w:tc>
        <w:tc>
          <w:tcPr>
            <w:tcW w:w="808" w:type="pct"/>
            <w:shd w:val="clear" w:color="auto" w:fill="auto"/>
            <w:vAlign w:val="center"/>
          </w:tcPr>
          <w:p w:rsidR="006B733D" w:rsidRPr="008E5399" w:rsidRDefault="007722A6" w:rsidP="00E14D89">
            <w:pPr>
              <w:ind w:right="33"/>
              <w:jc w:val="right"/>
              <w:rPr>
                <w:lang w:val="pt-BR"/>
              </w:rPr>
            </w:pPr>
            <w:r>
              <w:rPr>
                <w:lang w:val="pt-BR"/>
              </w:rPr>
              <w:t>983</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17</w:t>
            </w:r>
          </w:p>
        </w:tc>
        <w:tc>
          <w:tcPr>
            <w:tcW w:w="2403" w:type="pct"/>
            <w:shd w:val="clear" w:color="auto" w:fill="auto"/>
            <w:vAlign w:val="center"/>
          </w:tcPr>
          <w:p w:rsidR="006B733D" w:rsidRPr="008E5399" w:rsidRDefault="006B733D" w:rsidP="00F65DFD">
            <w:pPr>
              <w:ind w:right="-82"/>
              <w:rPr>
                <w:lang w:val="pt-BR"/>
              </w:rPr>
            </w:pPr>
            <w:r>
              <w:rPr>
                <w:lang w:val="pt-BR"/>
              </w:rPr>
              <w:t xml:space="preserve">Công ty TM XK </w:t>
            </w:r>
            <w:r w:rsidR="00F65DFD">
              <w:rPr>
                <w:lang w:val="pt-BR"/>
              </w:rPr>
              <w:t>..........</w:t>
            </w:r>
          </w:p>
        </w:tc>
        <w:tc>
          <w:tcPr>
            <w:tcW w:w="747" w:type="pct"/>
            <w:vAlign w:val="center"/>
          </w:tcPr>
          <w:p w:rsidR="006B733D" w:rsidRPr="008E5399" w:rsidRDefault="006B733D" w:rsidP="00E14D89">
            <w:pPr>
              <w:ind w:right="33"/>
              <w:jc w:val="right"/>
              <w:rPr>
                <w:lang w:val="pt-BR"/>
              </w:rPr>
            </w:pPr>
            <w:r>
              <w:rPr>
                <w:lang w:val="pt-BR"/>
              </w:rPr>
              <w:t>6.469</w:t>
            </w:r>
          </w:p>
        </w:tc>
        <w:tc>
          <w:tcPr>
            <w:tcW w:w="747" w:type="pct"/>
            <w:vAlign w:val="center"/>
          </w:tcPr>
          <w:p w:rsidR="006B733D" w:rsidRPr="008E5399" w:rsidRDefault="006B733D" w:rsidP="00E14D89">
            <w:pPr>
              <w:ind w:right="33"/>
              <w:jc w:val="right"/>
              <w:rPr>
                <w:lang w:val="pt-BR"/>
              </w:rPr>
            </w:pPr>
            <w:r>
              <w:rPr>
                <w:lang w:val="pt-BR"/>
              </w:rPr>
              <w:t>0</w:t>
            </w:r>
          </w:p>
        </w:tc>
        <w:tc>
          <w:tcPr>
            <w:tcW w:w="808" w:type="pct"/>
            <w:shd w:val="clear" w:color="auto" w:fill="auto"/>
            <w:vAlign w:val="center"/>
          </w:tcPr>
          <w:p w:rsidR="006B733D" w:rsidRPr="008E5399" w:rsidRDefault="006B733D" w:rsidP="00E14D89">
            <w:pPr>
              <w:ind w:right="33"/>
              <w:jc w:val="right"/>
              <w:rPr>
                <w:lang w:val="pt-BR"/>
              </w:rPr>
            </w:pPr>
            <w:r>
              <w:rPr>
                <w:lang w:val="pt-BR"/>
              </w:rPr>
              <w:t>0</w:t>
            </w:r>
          </w:p>
        </w:tc>
      </w:tr>
      <w:tr w:rsidR="006B733D" w:rsidRPr="00573E4F" w:rsidTr="00493469">
        <w:trPr>
          <w:trHeight w:val="397"/>
        </w:trPr>
        <w:tc>
          <w:tcPr>
            <w:tcW w:w="295" w:type="pct"/>
            <w:shd w:val="clear" w:color="auto" w:fill="auto"/>
            <w:vAlign w:val="center"/>
          </w:tcPr>
          <w:p w:rsidR="006B733D" w:rsidRPr="008E5399" w:rsidRDefault="007722A6" w:rsidP="00E14D89">
            <w:pPr>
              <w:ind w:right="-82"/>
              <w:jc w:val="center"/>
              <w:rPr>
                <w:lang w:val="pt-BR"/>
              </w:rPr>
            </w:pPr>
            <w:r>
              <w:rPr>
                <w:lang w:val="pt-BR"/>
              </w:rPr>
              <w:t>18</w:t>
            </w:r>
          </w:p>
        </w:tc>
        <w:tc>
          <w:tcPr>
            <w:tcW w:w="2403" w:type="pct"/>
            <w:shd w:val="clear" w:color="auto" w:fill="auto"/>
            <w:vAlign w:val="center"/>
          </w:tcPr>
          <w:p w:rsidR="006B733D" w:rsidRPr="008E5399" w:rsidRDefault="007722A6" w:rsidP="00F65DFD">
            <w:pPr>
              <w:ind w:right="-82"/>
              <w:rPr>
                <w:lang w:val="pt-BR"/>
              </w:rPr>
            </w:pPr>
            <w:r>
              <w:rPr>
                <w:lang w:val="pt-BR"/>
              </w:rPr>
              <w:t xml:space="preserve">Công ty TNHH </w:t>
            </w:r>
            <w:r w:rsidR="00F65DFD">
              <w:rPr>
                <w:lang w:val="pt-BR"/>
              </w:rPr>
              <w:t>...........</w:t>
            </w:r>
          </w:p>
        </w:tc>
        <w:tc>
          <w:tcPr>
            <w:tcW w:w="747" w:type="pct"/>
            <w:vAlign w:val="center"/>
          </w:tcPr>
          <w:p w:rsidR="006B733D" w:rsidRPr="008E5399" w:rsidRDefault="007722A6" w:rsidP="00E14D89">
            <w:pPr>
              <w:ind w:right="33"/>
              <w:jc w:val="right"/>
              <w:rPr>
                <w:lang w:val="pt-BR"/>
              </w:rPr>
            </w:pPr>
            <w:r>
              <w:rPr>
                <w:lang w:val="pt-BR"/>
              </w:rPr>
              <w:t>0</w:t>
            </w:r>
          </w:p>
        </w:tc>
        <w:tc>
          <w:tcPr>
            <w:tcW w:w="747" w:type="pct"/>
            <w:vAlign w:val="center"/>
          </w:tcPr>
          <w:p w:rsidR="006B733D" w:rsidRPr="008E5399" w:rsidRDefault="007722A6" w:rsidP="00E14D89">
            <w:pPr>
              <w:ind w:right="33"/>
              <w:jc w:val="right"/>
              <w:rPr>
                <w:lang w:val="pt-BR"/>
              </w:rPr>
            </w:pPr>
            <w:r>
              <w:rPr>
                <w:lang w:val="pt-BR"/>
              </w:rPr>
              <w:t>405</w:t>
            </w:r>
          </w:p>
        </w:tc>
        <w:tc>
          <w:tcPr>
            <w:tcW w:w="808" w:type="pct"/>
            <w:shd w:val="clear" w:color="auto" w:fill="auto"/>
            <w:vAlign w:val="center"/>
          </w:tcPr>
          <w:p w:rsidR="006B733D" w:rsidRPr="008E5399" w:rsidRDefault="007722A6" w:rsidP="00E14D89">
            <w:pPr>
              <w:ind w:right="33"/>
              <w:jc w:val="right"/>
              <w:rPr>
                <w:lang w:val="pt-BR"/>
              </w:rPr>
            </w:pPr>
            <w:r>
              <w:rPr>
                <w:lang w:val="pt-BR"/>
              </w:rPr>
              <w:t>3.425</w:t>
            </w:r>
          </w:p>
        </w:tc>
      </w:tr>
      <w:tr w:rsidR="007722A6" w:rsidRPr="00573E4F" w:rsidTr="00493469">
        <w:trPr>
          <w:trHeight w:val="397"/>
        </w:trPr>
        <w:tc>
          <w:tcPr>
            <w:tcW w:w="295" w:type="pct"/>
            <w:shd w:val="clear" w:color="auto" w:fill="auto"/>
            <w:vAlign w:val="center"/>
          </w:tcPr>
          <w:p w:rsidR="007722A6" w:rsidRPr="008E5399" w:rsidRDefault="00493469" w:rsidP="007722A6">
            <w:pPr>
              <w:ind w:right="-82"/>
              <w:jc w:val="center"/>
              <w:rPr>
                <w:lang w:val="pt-BR"/>
              </w:rPr>
            </w:pPr>
            <w:r>
              <w:rPr>
                <w:lang w:val="pt-BR"/>
              </w:rPr>
              <w:t>19</w:t>
            </w:r>
          </w:p>
        </w:tc>
        <w:tc>
          <w:tcPr>
            <w:tcW w:w="2403" w:type="pct"/>
            <w:shd w:val="clear" w:color="auto" w:fill="auto"/>
            <w:vAlign w:val="center"/>
          </w:tcPr>
          <w:p w:rsidR="007722A6" w:rsidRPr="008E5399" w:rsidRDefault="00493469" w:rsidP="00F65DFD">
            <w:pPr>
              <w:ind w:right="-82"/>
              <w:rPr>
                <w:lang w:val="pt-BR"/>
              </w:rPr>
            </w:pPr>
            <w:r>
              <w:rPr>
                <w:lang w:val="pt-BR"/>
              </w:rPr>
              <w:t xml:space="preserve">Công ty CP </w:t>
            </w:r>
            <w:r w:rsidR="00F65DFD">
              <w:rPr>
                <w:lang w:val="pt-BR"/>
              </w:rPr>
              <w:t>..........</w:t>
            </w:r>
          </w:p>
        </w:tc>
        <w:tc>
          <w:tcPr>
            <w:tcW w:w="747" w:type="pct"/>
            <w:vAlign w:val="center"/>
          </w:tcPr>
          <w:p w:rsidR="007722A6" w:rsidRPr="008E5399" w:rsidRDefault="00493469" w:rsidP="007722A6">
            <w:pPr>
              <w:ind w:right="33"/>
              <w:jc w:val="right"/>
              <w:rPr>
                <w:lang w:val="pt-BR"/>
              </w:rPr>
            </w:pPr>
            <w:r>
              <w:rPr>
                <w:lang w:val="pt-BR"/>
              </w:rPr>
              <w:t>0</w:t>
            </w:r>
          </w:p>
        </w:tc>
        <w:tc>
          <w:tcPr>
            <w:tcW w:w="747" w:type="pct"/>
            <w:vAlign w:val="center"/>
          </w:tcPr>
          <w:p w:rsidR="007722A6" w:rsidRPr="008E5399" w:rsidRDefault="00493469" w:rsidP="007722A6">
            <w:pPr>
              <w:ind w:right="33"/>
              <w:jc w:val="right"/>
              <w:rPr>
                <w:lang w:val="pt-BR"/>
              </w:rPr>
            </w:pPr>
            <w:r>
              <w:rPr>
                <w:lang w:val="pt-BR"/>
              </w:rPr>
              <w:t>0</w:t>
            </w:r>
          </w:p>
        </w:tc>
        <w:tc>
          <w:tcPr>
            <w:tcW w:w="808" w:type="pct"/>
            <w:shd w:val="clear" w:color="auto" w:fill="auto"/>
            <w:vAlign w:val="center"/>
          </w:tcPr>
          <w:p w:rsidR="007722A6" w:rsidRPr="008E5399" w:rsidRDefault="00493469" w:rsidP="007722A6">
            <w:pPr>
              <w:ind w:right="33"/>
              <w:jc w:val="right"/>
              <w:rPr>
                <w:lang w:val="pt-BR"/>
              </w:rPr>
            </w:pPr>
            <w:r>
              <w:rPr>
                <w:lang w:val="pt-BR"/>
              </w:rPr>
              <w:t>803</w:t>
            </w:r>
          </w:p>
        </w:tc>
      </w:tr>
      <w:tr w:rsidR="00493469" w:rsidRPr="00573E4F" w:rsidTr="00493469">
        <w:trPr>
          <w:trHeight w:val="397"/>
        </w:trPr>
        <w:tc>
          <w:tcPr>
            <w:tcW w:w="295" w:type="pct"/>
            <w:shd w:val="clear" w:color="auto" w:fill="auto"/>
            <w:vAlign w:val="center"/>
          </w:tcPr>
          <w:p w:rsidR="00493469" w:rsidRPr="008E5399" w:rsidRDefault="00493469" w:rsidP="00493469">
            <w:pPr>
              <w:ind w:right="-82"/>
              <w:jc w:val="center"/>
              <w:rPr>
                <w:lang w:val="pt-BR"/>
              </w:rPr>
            </w:pPr>
            <w:r>
              <w:rPr>
                <w:lang w:val="pt-BR"/>
              </w:rPr>
              <w:t>20</w:t>
            </w:r>
          </w:p>
        </w:tc>
        <w:tc>
          <w:tcPr>
            <w:tcW w:w="2403" w:type="pct"/>
            <w:shd w:val="clear" w:color="auto" w:fill="auto"/>
            <w:vAlign w:val="center"/>
          </w:tcPr>
          <w:p w:rsidR="00493469" w:rsidRPr="008E5399" w:rsidRDefault="00493469" w:rsidP="00493469">
            <w:pPr>
              <w:ind w:right="-82"/>
              <w:rPr>
                <w:lang w:val="pt-BR"/>
              </w:rPr>
            </w:pPr>
            <w:r w:rsidRPr="008E5399">
              <w:rPr>
                <w:lang w:val="pt-BR"/>
              </w:rPr>
              <w:t>Các công ty khác</w:t>
            </w:r>
          </w:p>
        </w:tc>
        <w:tc>
          <w:tcPr>
            <w:tcW w:w="747" w:type="pct"/>
            <w:vAlign w:val="center"/>
          </w:tcPr>
          <w:p w:rsidR="00493469" w:rsidRPr="008E5399" w:rsidRDefault="00493469" w:rsidP="00493469">
            <w:pPr>
              <w:ind w:right="33"/>
              <w:jc w:val="right"/>
              <w:rPr>
                <w:lang w:val="pt-BR"/>
              </w:rPr>
            </w:pPr>
            <w:r>
              <w:rPr>
                <w:lang w:val="pt-BR"/>
              </w:rPr>
              <w:t>1.739</w:t>
            </w:r>
          </w:p>
        </w:tc>
        <w:tc>
          <w:tcPr>
            <w:tcW w:w="747" w:type="pct"/>
            <w:vAlign w:val="center"/>
          </w:tcPr>
          <w:p w:rsidR="00493469" w:rsidRPr="008E5399" w:rsidRDefault="00493469" w:rsidP="00493469">
            <w:pPr>
              <w:ind w:right="33"/>
              <w:jc w:val="right"/>
              <w:rPr>
                <w:lang w:val="pt-BR"/>
              </w:rPr>
            </w:pPr>
            <w:r>
              <w:rPr>
                <w:lang w:val="pt-BR"/>
              </w:rPr>
              <w:t>6.480</w:t>
            </w:r>
          </w:p>
        </w:tc>
        <w:tc>
          <w:tcPr>
            <w:tcW w:w="808" w:type="pct"/>
            <w:shd w:val="clear" w:color="auto" w:fill="auto"/>
            <w:vAlign w:val="center"/>
          </w:tcPr>
          <w:p w:rsidR="00493469" w:rsidRPr="008E5399" w:rsidRDefault="00493469" w:rsidP="00493469">
            <w:pPr>
              <w:ind w:right="33"/>
              <w:jc w:val="right"/>
              <w:rPr>
                <w:lang w:val="pt-BR"/>
              </w:rPr>
            </w:pPr>
            <w:r>
              <w:rPr>
                <w:lang w:val="pt-BR"/>
              </w:rPr>
              <w:t>12.675</w:t>
            </w:r>
          </w:p>
        </w:tc>
      </w:tr>
      <w:tr w:rsidR="006B733D" w:rsidRPr="00573E4F" w:rsidTr="00493469">
        <w:trPr>
          <w:trHeight w:val="397"/>
        </w:trPr>
        <w:tc>
          <w:tcPr>
            <w:tcW w:w="2699" w:type="pct"/>
            <w:gridSpan w:val="2"/>
            <w:shd w:val="clear" w:color="auto" w:fill="auto"/>
            <w:vAlign w:val="center"/>
          </w:tcPr>
          <w:p w:rsidR="006B733D" w:rsidRPr="008E5399" w:rsidRDefault="006B733D" w:rsidP="00E14D89">
            <w:pPr>
              <w:ind w:right="-82"/>
              <w:jc w:val="center"/>
              <w:rPr>
                <w:b/>
                <w:lang w:val="pt-BR"/>
              </w:rPr>
            </w:pPr>
            <w:r w:rsidRPr="008E5399">
              <w:rPr>
                <w:b/>
                <w:lang w:val="pt-BR"/>
              </w:rPr>
              <w:t>Tổng cộng</w:t>
            </w:r>
          </w:p>
        </w:tc>
        <w:tc>
          <w:tcPr>
            <w:tcW w:w="747" w:type="pct"/>
            <w:vAlign w:val="center"/>
          </w:tcPr>
          <w:p w:rsidR="006B733D" w:rsidRPr="008E5399" w:rsidRDefault="006B733D" w:rsidP="00E14D89">
            <w:pPr>
              <w:ind w:right="33"/>
              <w:jc w:val="right"/>
              <w:rPr>
                <w:b/>
                <w:lang w:val="pt-BR"/>
              </w:rPr>
            </w:pPr>
            <w:r>
              <w:rPr>
                <w:b/>
                <w:lang w:val="pt-BR"/>
              </w:rPr>
              <w:t>11.133</w:t>
            </w:r>
          </w:p>
        </w:tc>
        <w:tc>
          <w:tcPr>
            <w:tcW w:w="747" w:type="pct"/>
            <w:vAlign w:val="center"/>
          </w:tcPr>
          <w:p w:rsidR="006B733D" w:rsidRPr="008E5399" w:rsidRDefault="006B733D" w:rsidP="00E14D89">
            <w:pPr>
              <w:ind w:right="33"/>
              <w:jc w:val="right"/>
              <w:rPr>
                <w:b/>
                <w:lang w:val="pt-BR"/>
              </w:rPr>
            </w:pPr>
            <w:r w:rsidRPr="008E5399">
              <w:rPr>
                <w:b/>
                <w:lang w:val="pt-BR"/>
              </w:rPr>
              <w:t>20.904</w:t>
            </w:r>
          </w:p>
        </w:tc>
        <w:tc>
          <w:tcPr>
            <w:tcW w:w="808" w:type="pct"/>
            <w:shd w:val="clear" w:color="auto" w:fill="auto"/>
            <w:vAlign w:val="center"/>
          </w:tcPr>
          <w:p w:rsidR="006B733D" w:rsidRPr="008E5399" w:rsidRDefault="007722A6" w:rsidP="00E14D89">
            <w:pPr>
              <w:ind w:right="33"/>
              <w:jc w:val="right"/>
              <w:rPr>
                <w:b/>
                <w:lang w:val="pt-BR"/>
              </w:rPr>
            </w:pPr>
            <w:r>
              <w:rPr>
                <w:b/>
                <w:lang w:val="pt-BR"/>
              </w:rPr>
              <w:t>37.729</w:t>
            </w:r>
          </w:p>
        </w:tc>
      </w:tr>
    </w:tbl>
    <w:p w:rsidR="006B733D" w:rsidRDefault="006B733D" w:rsidP="006B733D">
      <w:pPr>
        <w:autoSpaceDE w:val="0"/>
        <w:autoSpaceDN w:val="0"/>
        <w:adjustRightInd w:val="0"/>
        <w:spacing w:line="312" w:lineRule="auto"/>
        <w:ind w:firstLine="720"/>
        <w:jc w:val="both"/>
        <w:rPr>
          <w:sz w:val="26"/>
          <w:szCs w:val="26"/>
        </w:rPr>
      </w:pPr>
    </w:p>
    <w:p w:rsidR="006B733D" w:rsidRPr="00B237DC" w:rsidRDefault="006B733D" w:rsidP="00C246FC">
      <w:pPr>
        <w:autoSpaceDE w:val="0"/>
        <w:autoSpaceDN w:val="0"/>
        <w:adjustRightInd w:val="0"/>
        <w:spacing w:after="60" w:line="288" w:lineRule="auto"/>
        <w:ind w:firstLine="720"/>
        <w:jc w:val="both"/>
        <w:rPr>
          <w:color w:val="C00000"/>
          <w:sz w:val="26"/>
          <w:szCs w:val="26"/>
        </w:rPr>
      </w:pPr>
      <w:r w:rsidRPr="007F3E6E">
        <w:rPr>
          <w:sz w:val="26"/>
          <w:szCs w:val="26"/>
        </w:rPr>
        <w:t xml:space="preserve">Đây là các khoản nợ mua nguyên vật liệu phục vụ sản xuất kinh doanh </w:t>
      </w:r>
      <w:r>
        <w:rPr>
          <w:sz w:val="26"/>
          <w:szCs w:val="26"/>
        </w:rPr>
        <w:t>c</w:t>
      </w:r>
      <w:r w:rsidRPr="007F3E6E">
        <w:rPr>
          <w:sz w:val="26"/>
          <w:szCs w:val="26"/>
        </w:rPr>
        <w:t xml:space="preserve">ủa </w:t>
      </w:r>
      <w:r>
        <w:rPr>
          <w:sz w:val="26"/>
          <w:szCs w:val="26"/>
        </w:rPr>
        <w:t>c</w:t>
      </w:r>
      <w:r w:rsidRPr="007F3E6E">
        <w:rPr>
          <w:sz w:val="26"/>
          <w:szCs w:val="26"/>
        </w:rPr>
        <w:t>ông ty</w:t>
      </w:r>
      <w:r>
        <w:rPr>
          <w:sz w:val="26"/>
          <w:szCs w:val="26"/>
        </w:rPr>
        <w:t>, là c</w:t>
      </w:r>
      <w:r w:rsidRPr="007F3E6E">
        <w:rPr>
          <w:sz w:val="26"/>
          <w:szCs w:val="26"/>
        </w:rPr>
        <w:t xml:space="preserve">ác khoản nợ phát sinh thường xuyên và được công ty thanh toán đầy đủ </w:t>
      </w:r>
      <w:r>
        <w:rPr>
          <w:sz w:val="26"/>
          <w:szCs w:val="26"/>
        </w:rPr>
        <w:t>cho các bên cung cấp hàng hóa.</w:t>
      </w:r>
    </w:p>
    <w:p w:rsidR="006B733D" w:rsidRPr="00FB77D4" w:rsidRDefault="006B733D" w:rsidP="00C246FC">
      <w:pPr>
        <w:tabs>
          <w:tab w:val="left" w:pos="851"/>
        </w:tabs>
        <w:spacing w:after="60" w:line="288" w:lineRule="auto"/>
        <w:ind w:firstLine="720"/>
        <w:jc w:val="both"/>
        <w:rPr>
          <w:sz w:val="26"/>
          <w:szCs w:val="26"/>
          <w:lang w:val="vi-VN"/>
        </w:rPr>
      </w:pPr>
      <w:r w:rsidRPr="00FB77D4">
        <w:rPr>
          <w:sz w:val="26"/>
          <w:szCs w:val="26"/>
          <w:lang w:val="vi-VN"/>
        </w:rPr>
        <w:t xml:space="preserve">+ </w:t>
      </w:r>
      <w:r w:rsidRPr="00DA3BBA">
        <w:rPr>
          <w:i/>
          <w:sz w:val="26"/>
          <w:szCs w:val="26"/>
          <w:lang w:val="vi-VN"/>
        </w:rPr>
        <w:t>Người mua trả tiền trước</w:t>
      </w:r>
      <w:r w:rsidRPr="00FB77D4">
        <w:rPr>
          <w:i/>
          <w:sz w:val="26"/>
          <w:szCs w:val="26"/>
          <w:lang w:val="vi-VN"/>
        </w:rPr>
        <w:t>:</w:t>
      </w:r>
      <w:r w:rsidRPr="00DA3BBA">
        <w:rPr>
          <w:sz w:val="26"/>
          <w:szCs w:val="26"/>
          <w:lang w:val="vi-VN"/>
        </w:rPr>
        <w:t xml:space="preserve"> </w:t>
      </w:r>
    </w:p>
    <w:p w:rsidR="006B733D" w:rsidRPr="00D91CB8" w:rsidRDefault="006B733D" w:rsidP="00C246FC">
      <w:pPr>
        <w:tabs>
          <w:tab w:val="left" w:pos="851"/>
        </w:tabs>
        <w:spacing w:after="60" w:line="288" w:lineRule="auto"/>
        <w:ind w:firstLine="720"/>
        <w:jc w:val="both"/>
        <w:rPr>
          <w:iCs/>
          <w:sz w:val="26"/>
          <w:szCs w:val="26"/>
          <w:lang w:val="vi-VN"/>
        </w:rPr>
      </w:pPr>
      <w:r w:rsidRPr="00D91CB8">
        <w:rPr>
          <w:sz w:val="26"/>
          <w:szCs w:val="26"/>
          <w:lang w:val="vi-VN"/>
        </w:rPr>
        <w:t xml:space="preserve">Tại thời điểm </w:t>
      </w:r>
      <w:r w:rsidRPr="00930CE2">
        <w:rPr>
          <w:sz w:val="26"/>
          <w:szCs w:val="26"/>
          <w:lang w:val="vi-VN"/>
        </w:rPr>
        <w:t xml:space="preserve">31/12/2016 là 1.375 triệu đồng, tăng 1.244 triệu đồng so với 31/12/2015, số dư đến </w:t>
      </w:r>
      <w:r w:rsidR="00493469">
        <w:rPr>
          <w:sz w:val="26"/>
          <w:szCs w:val="26"/>
        </w:rPr>
        <w:t>30/6</w:t>
      </w:r>
      <w:r w:rsidRPr="00930CE2">
        <w:rPr>
          <w:sz w:val="26"/>
          <w:szCs w:val="26"/>
          <w:lang w:val="vi-VN"/>
        </w:rPr>
        <w:t xml:space="preserve">/2017 là </w:t>
      </w:r>
      <w:r w:rsidR="00493469">
        <w:rPr>
          <w:sz w:val="26"/>
          <w:szCs w:val="26"/>
        </w:rPr>
        <w:t>3.848</w:t>
      </w:r>
      <w:r w:rsidRPr="00930CE2">
        <w:rPr>
          <w:sz w:val="26"/>
          <w:szCs w:val="26"/>
          <w:lang w:val="vi-VN"/>
        </w:rPr>
        <w:t xml:space="preserve"> triệu đồng, tăng </w:t>
      </w:r>
      <w:r w:rsidR="00493469">
        <w:rPr>
          <w:sz w:val="26"/>
          <w:szCs w:val="26"/>
        </w:rPr>
        <w:t>2.473</w:t>
      </w:r>
      <w:r w:rsidRPr="00930CE2">
        <w:rPr>
          <w:sz w:val="26"/>
          <w:szCs w:val="26"/>
          <w:lang w:val="vi-VN"/>
        </w:rPr>
        <w:t xml:space="preserve"> triệu đồng so với 31/12/2016</w:t>
      </w:r>
      <w:r w:rsidRPr="00D91CB8">
        <w:rPr>
          <w:sz w:val="26"/>
          <w:szCs w:val="26"/>
          <w:lang w:val="vi-VN"/>
        </w:rPr>
        <w:t>. Đây là số tiền mà các đại lý đặt tiền hàng trước cho Công ty để mua hàng.</w:t>
      </w:r>
    </w:p>
    <w:p w:rsidR="006B733D" w:rsidRPr="005F2886" w:rsidRDefault="006B733D" w:rsidP="00C246FC">
      <w:pPr>
        <w:tabs>
          <w:tab w:val="left" w:pos="426"/>
        </w:tabs>
        <w:spacing w:after="60" w:line="288" w:lineRule="auto"/>
        <w:ind w:firstLine="720"/>
        <w:jc w:val="both"/>
        <w:rPr>
          <w:sz w:val="26"/>
          <w:szCs w:val="26"/>
          <w:lang w:val="vi-VN"/>
        </w:rPr>
      </w:pPr>
      <w:r w:rsidRPr="00632938">
        <w:rPr>
          <w:bCs/>
          <w:i/>
          <w:sz w:val="26"/>
          <w:szCs w:val="26"/>
          <w:lang w:val="vi-VN"/>
        </w:rPr>
        <w:t>+ Thuế và các khoản phải nộp Ngân sách NN</w:t>
      </w:r>
      <w:r w:rsidRPr="00632938">
        <w:rPr>
          <w:b/>
          <w:bCs/>
          <w:sz w:val="26"/>
          <w:szCs w:val="26"/>
          <w:lang w:val="vi-VN"/>
        </w:rPr>
        <w:t>:</w:t>
      </w:r>
      <w:r w:rsidRPr="00632938">
        <w:rPr>
          <w:sz w:val="26"/>
          <w:szCs w:val="26"/>
          <w:lang w:val="vi-VN"/>
        </w:rPr>
        <w:t xml:space="preserve"> Thời điểm </w:t>
      </w:r>
      <w:r w:rsidR="00493469">
        <w:rPr>
          <w:sz w:val="26"/>
          <w:szCs w:val="26"/>
        </w:rPr>
        <w:t>30/6</w:t>
      </w:r>
      <w:r>
        <w:rPr>
          <w:sz w:val="26"/>
          <w:szCs w:val="26"/>
        </w:rPr>
        <w:t>/2017</w:t>
      </w:r>
      <w:r w:rsidRPr="00632938">
        <w:rPr>
          <w:sz w:val="26"/>
          <w:szCs w:val="26"/>
          <w:lang w:val="vi-VN"/>
        </w:rPr>
        <w:t xml:space="preserve">, thuế công ty phải nộp là </w:t>
      </w:r>
      <w:r w:rsidR="00493469">
        <w:rPr>
          <w:sz w:val="26"/>
          <w:szCs w:val="26"/>
        </w:rPr>
        <w:t>2.583</w:t>
      </w:r>
      <w:r w:rsidRPr="00632938">
        <w:rPr>
          <w:sz w:val="26"/>
          <w:szCs w:val="26"/>
          <w:lang w:val="vi-VN"/>
        </w:rPr>
        <w:t xml:space="preserve"> triệu đồ</w:t>
      </w:r>
      <w:r>
        <w:rPr>
          <w:sz w:val="26"/>
          <w:szCs w:val="26"/>
          <w:lang w:val="vi-VN"/>
        </w:rPr>
        <w:t>ng</w:t>
      </w:r>
      <w:r w:rsidRPr="005F2886">
        <w:rPr>
          <w:sz w:val="26"/>
          <w:szCs w:val="26"/>
          <w:lang w:val="vi-VN"/>
        </w:rPr>
        <w:t xml:space="preserve">, giảm </w:t>
      </w:r>
      <w:r w:rsidR="00493469">
        <w:rPr>
          <w:sz w:val="26"/>
          <w:szCs w:val="26"/>
        </w:rPr>
        <w:t>298</w:t>
      </w:r>
      <w:r w:rsidRPr="005F2886">
        <w:rPr>
          <w:sz w:val="26"/>
          <w:szCs w:val="26"/>
          <w:lang w:val="vi-VN"/>
        </w:rPr>
        <w:t xml:space="preserve"> triệu đồng so với năm 201</w:t>
      </w:r>
      <w:r>
        <w:rPr>
          <w:sz w:val="26"/>
          <w:szCs w:val="26"/>
        </w:rPr>
        <w:t>6</w:t>
      </w:r>
      <w:r w:rsidRPr="005F2886">
        <w:rPr>
          <w:sz w:val="26"/>
          <w:szCs w:val="26"/>
          <w:lang w:val="vi-VN"/>
        </w:rPr>
        <w:t>.</w:t>
      </w:r>
    </w:p>
    <w:p w:rsidR="006B733D" w:rsidRPr="00632938" w:rsidRDefault="006B733D" w:rsidP="00C246FC">
      <w:pPr>
        <w:tabs>
          <w:tab w:val="left" w:pos="426"/>
        </w:tabs>
        <w:spacing w:after="60" w:line="288" w:lineRule="auto"/>
        <w:ind w:firstLine="720"/>
        <w:jc w:val="both"/>
        <w:rPr>
          <w:sz w:val="26"/>
          <w:szCs w:val="26"/>
          <w:lang w:val="vi-VN"/>
        </w:rPr>
      </w:pPr>
      <w:r w:rsidRPr="00632938">
        <w:rPr>
          <w:bCs/>
          <w:i/>
          <w:sz w:val="26"/>
          <w:szCs w:val="26"/>
          <w:lang w:val="vi-VN"/>
        </w:rPr>
        <w:t xml:space="preserve">+ </w:t>
      </w:r>
      <w:r w:rsidRPr="00DA3BBA">
        <w:rPr>
          <w:bCs/>
          <w:i/>
          <w:sz w:val="26"/>
          <w:szCs w:val="26"/>
          <w:lang w:val="vi-VN"/>
        </w:rPr>
        <w:t>Phải trả người lao động:</w:t>
      </w:r>
      <w:r w:rsidRPr="00DA3BBA">
        <w:rPr>
          <w:sz w:val="26"/>
          <w:szCs w:val="26"/>
          <w:lang w:val="vi-VN"/>
        </w:rPr>
        <w:t xml:space="preserve"> </w:t>
      </w:r>
      <w:r>
        <w:rPr>
          <w:sz w:val="26"/>
          <w:szCs w:val="26"/>
          <w:lang w:val="vi-VN"/>
        </w:rPr>
        <w:t>T</w:t>
      </w:r>
      <w:r w:rsidRPr="00D15FB3">
        <w:rPr>
          <w:sz w:val="26"/>
          <w:szCs w:val="26"/>
          <w:lang w:val="vi-VN"/>
        </w:rPr>
        <w:t xml:space="preserve">hời điểm 31/12/2016 là 2.083 triệu đồng, tăng 428 triệu đồng so với 31/12/2015. Đến </w:t>
      </w:r>
      <w:r w:rsidR="00493469">
        <w:rPr>
          <w:sz w:val="26"/>
          <w:szCs w:val="26"/>
        </w:rPr>
        <w:t>30/6</w:t>
      </w:r>
      <w:r w:rsidRPr="00D15FB3">
        <w:rPr>
          <w:sz w:val="26"/>
          <w:szCs w:val="26"/>
          <w:lang w:val="vi-VN"/>
        </w:rPr>
        <w:t xml:space="preserve">/2017, khoản mục này là </w:t>
      </w:r>
      <w:r w:rsidR="00493469">
        <w:rPr>
          <w:sz w:val="26"/>
          <w:szCs w:val="26"/>
        </w:rPr>
        <w:t>1.744</w:t>
      </w:r>
      <w:r w:rsidRPr="00D15FB3">
        <w:rPr>
          <w:sz w:val="26"/>
          <w:szCs w:val="26"/>
          <w:lang w:val="vi-VN"/>
        </w:rPr>
        <w:t xml:space="preserve"> triệu đồng, đây là số tiền lương phải trả cán bộ công nhân viên củ</w:t>
      </w:r>
      <w:r>
        <w:rPr>
          <w:sz w:val="26"/>
          <w:szCs w:val="26"/>
          <w:lang w:val="vi-VN"/>
        </w:rPr>
        <w:t>a công ty hàng tháng.</w:t>
      </w:r>
    </w:p>
    <w:p w:rsidR="006B733D" w:rsidRPr="00BC2CD6" w:rsidRDefault="006B733D" w:rsidP="00C246FC">
      <w:pPr>
        <w:tabs>
          <w:tab w:val="left" w:pos="426"/>
        </w:tabs>
        <w:spacing w:after="60" w:line="288" w:lineRule="auto"/>
        <w:ind w:firstLine="720"/>
        <w:jc w:val="both"/>
        <w:rPr>
          <w:b/>
          <w:iCs/>
          <w:sz w:val="26"/>
          <w:szCs w:val="26"/>
          <w:lang w:val="vi-VN"/>
        </w:rPr>
      </w:pPr>
      <w:r w:rsidRPr="007372C3">
        <w:rPr>
          <w:b/>
          <w:iCs/>
          <w:sz w:val="26"/>
          <w:szCs w:val="26"/>
          <w:lang w:val="vi-VN"/>
        </w:rPr>
        <w:t>b)</w:t>
      </w:r>
      <w:r w:rsidRPr="00BC2CD6">
        <w:rPr>
          <w:b/>
          <w:iCs/>
          <w:sz w:val="26"/>
          <w:szCs w:val="26"/>
          <w:lang w:val="vi-VN"/>
        </w:rPr>
        <w:t xml:space="preserve"> </w:t>
      </w:r>
      <w:r w:rsidRPr="007372C3">
        <w:rPr>
          <w:b/>
          <w:iCs/>
          <w:sz w:val="26"/>
          <w:szCs w:val="26"/>
          <w:lang w:val="vi-VN"/>
        </w:rPr>
        <w:t xml:space="preserve">Nợ dài hạn: </w:t>
      </w:r>
    </w:p>
    <w:p w:rsidR="006B733D" w:rsidRDefault="006B733D" w:rsidP="00C246FC">
      <w:pPr>
        <w:spacing w:after="60" w:line="288" w:lineRule="auto"/>
        <w:ind w:firstLine="720"/>
        <w:jc w:val="both"/>
        <w:rPr>
          <w:iCs/>
          <w:sz w:val="26"/>
          <w:szCs w:val="26"/>
        </w:rPr>
      </w:pPr>
      <w:r w:rsidRPr="001B74AB">
        <w:rPr>
          <w:iCs/>
          <w:sz w:val="26"/>
          <w:szCs w:val="26"/>
          <w:lang w:val="vi-VN"/>
        </w:rPr>
        <w:lastRenderedPageBreak/>
        <w:t xml:space="preserve">Nợ dài hạn thời điểm </w:t>
      </w:r>
      <w:r w:rsidR="00493469">
        <w:rPr>
          <w:iCs/>
          <w:sz w:val="26"/>
          <w:szCs w:val="26"/>
        </w:rPr>
        <w:t>30/6</w:t>
      </w:r>
      <w:r>
        <w:rPr>
          <w:iCs/>
          <w:sz w:val="26"/>
          <w:szCs w:val="26"/>
        </w:rPr>
        <w:t xml:space="preserve">/2017 </w:t>
      </w:r>
      <w:r w:rsidRPr="001B74AB">
        <w:rPr>
          <w:iCs/>
          <w:sz w:val="26"/>
          <w:szCs w:val="26"/>
          <w:lang w:val="vi-VN"/>
        </w:rPr>
        <w:t xml:space="preserve">là </w:t>
      </w:r>
      <w:r w:rsidR="00493469">
        <w:rPr>
          <w:iCs/>
          <w:sz w:val="26"/>
          <w:szCs w:val="26"/>
        </w:rPr>
        <w:t>30.625</w:t>
      </w:r>
      <w:r w:rsidRPr="001B74AB">
        <w:rPr>
          <w:iCs/>
          <w:sz w:val="26"/>
          <w:szCs w:val="26"/>
          <w:lang w:val="vi-VN"/>
        </w:rPr>
        <w:t xml:space="preserve"> triệu đồng, </w:t>
      </w:r>
      <w:r>
        <w:rPr>
          <w:iCs/>
          <w:sz w:val="26"/>
          <w:szCs w:val="26"/>
        </w:rPr>
        <w:t>tăng 9.</w:t>
      </w:r>
      <w:r w:rsidR="00493469">
        <w:rPr>
          <w:iCs/>
          <w:sz w:val="26"/>
          <w:szCs w:val="26"/>
        </w:rPr>
        <w:t>225</w:t>
      </w:r>
      <w:r w:rsidRPr="001B74AB">
        <w:rPr>
          <w:iCs/>
          <w:sz w:val="26"/>
          <w:szCs w:val="26"/>
          <w:lang w:val="vi-VN"/>
        </w:rPr>
        <w:t xml:space="preserve"> triệu đồng so với thời điểm 31/12/201</w:t>
      </w:r>
      <w:r w:rsidR="00493469">
        <w:rPr>
          <w:iCs/>
          <w:sz w:val="26"/>
          <w:szCs w:val="26"/>
        </w:rPr>
        <w:t>6</w:t>
      </w:r>
      <w:r w:rsidRPr="007C5073">
        <w:rPr>
          <w:iCs/>
          <w:sz w:val="26"/>
          <w:szCs w:val="26"/>
          <w:lang w:val="vi-VN"/>
        </w:rPr>
        <w:t>. Đây là khoản vay dài hạn</w:t>
      </w:r>
      <w:r>
        <w:rPr>
          <w:iCs/>
          <w:sz w:val="26"/>
          <w:szCs w:val="26"/>
        </w:rPr>
        <w:t xml:space="preserve"> cá nhân các cổ đông Công ty là</w:t>
      </w:r>
      <w:r w:rsidRPr="007C5073">
        <w:rPr>
          <w:iCs/>
          <w:sz w:val="26"/>
          <w:szCs w:val="26"/>
          <w:lang w:val="vi-VN"/>
        </w:rPr>
        <w:t xml:space="preserve"> của ông </w:t>
      </w:r>
      <w:r w:rsidR="00F65DFD">
        <w:rPr>
          <w:iCs/>
          <w:sz w:val="26"/>
          <w:szCs w:val="26"/>
        </w:rPr>
        <w:t>................</w:t>
      </w:r>
      <w:r w:rsidRPr="007C5073">
        <w:rPr>
          <w:iCs/>
          <w:sz w:val="26"/>
          <w:szCs w:val="26"/>
          <w:lang w:val="vi-VN"/>
        </w:rPr>
        <w:t>,</w:t>
      </w:r>
      <w:r>
        <w:rPr>
          <w:iCs/>
          <w:sz w:val="26"/>
          <w:szCs w:val="26"/>
        </w:rPr>
        <w:t xml:space="preserve"> </w:t>
      </w:r>
      <w:r w:rsidR="00F65DFD">
        <w:rPr>
          <w:iCs/>
          <w:sz w:val="26"/>
          <w:szCs w:val="26"/>
        </w:rPr>
        <w:t>..............</w:t>
      </w:r>
      <w:r w:rsidR="00493469">
        <w:rPr>
          <w:iCs/>
          <w:sz w:val="26"/>
          <w:szCs w:val="26"/>
        </w:rPr>
        <w:t xml:space="preserve"> </w:t>
      </w:r>
      <w:r w:rsidRPr="007C5073">
        <w:rPr>
          <w:iCs/>
          <w:sz w:val="26"/>
          <w:szCs w:val="26"/>
          <w:lang w:val="vi-VN"/>
        </w:rPr>
        <w:t xml:space="preserve">phục vụ hoạt động SXKD của Công ty. </w:t>
      </w:r>
      <w:r w:rsidRPr="002D36FE">
        <w:rPr>
          <w:iCs/>
          <w:sz w:val="26"/>
          <w:szCs w:val="26"/>
          <w:lang w:val="vi-VN"/>
        </w:rPr>
        <w:t>Các khoản công nợ dài hạn này đều có chứng từ chứng minh như hợp đồng vay vốn, phiếu thu kèm theo.</w:t>
      </w:r>
      <w:r>
        <w:rPr>
          <w:iCs/>
          <w:sz w:val="26"/>
          <w:szCs w:val="26"/>
        </w:rPr>
        <w:t xml:space="preserve"> Chi tiết như sau:</w:t>
      </w:r>
    </w:p>
    <w:p w:rsidR="006B733D" w:rsidRPr="007372C3" w:rsidRDefault="006B733D" w:rsidP="006B733D">
      <w:pPr>
        <w:tabs>
          <w:tab w:val="left" w:pos="709"/>
        </w:tabs>
        <w:spacing w:before="120" w:line="288" w:lineRule="auto"/>
        <w:jc w:val="right"/>
        <w:rPr>
          <w:i/>
          <w:sz w:val="25"/>
          <w:szCs w:val="25"/>
          <w:lang w:val="vi-VN"/>
        </w:rPr>
      </w:pPr>
      <w:r w:rsidRPr="007372C3">
        <w:rPr>
          <w:i/>
          <w:sz w:val="26"/>
          <w:szCs w:val="26"/>
          <w:lang w:val="vi-VN"/>
        </w:rPr>
        <w:t xml:space="preserve">Đơn vị: </w:t>
      </w:r>
      <w:r w:rsidRPr="00AD7B80">
        <w:rPr>
          <w:i/>
          <w:sz w:val="26"/>
          <w:szCs w:val="26"/>
          <w:lang w:val="vi-VN"/>
        </w:rPr>
        <w:t xml:space="preserve">Triệu </w:t>
      </w:r>
      <w:r w:rsidRPr="007372C3">
        <w:rPr>
          <w:i/>
          <w:sz w:val="26"/>
          <w:szCs w:val="26"/>
          <w:lang w:val="vi-VN"/>
        </w:rPr>
        <w:t>đồng</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48"/>
        <w:gridCol w:w="2393"/>
        <w:gridCol w:w="2114"/>
      </w:tblGrid>
      <w:tr w:rsidR="006B733D" w:rsidRPr="00C70EEB" w:rsidTr="00E14D89">
        <w:trPr>
          <w:trHeight w:val="397"/>
        </w:trPr>
        <w:tc>
          <w:tcPr>
            <w:tcW w:w="708" w:type="dxa"/>
            <w:shd w:val="clear" w:color="auto" w:fill="auto"/>
            <w:vAlign w:val="center"/>
          </w:tcPr>
          <w:p w:rsidR="006B733D" w:rsidRPr="00C70EEB" w:rsidRDefault="006B733D" w:rsidP="00E14D89">
            <w:pPr>
              <w:jc w:val="center"/>
              <w:rPr>
                <w:b/>
                <w:bCs/>
                <w:sz w:val="26"/>
                <w:szCs w:val="26"/>
              </w:rPr>
            </w:pPr>
            <w:r w:rsidRPr="00C70EEB">
              <w:rPr>
                <w:b/>
                <w:bCs/>
                <w:sz w:val="26"/>
                <w:szCs w:val="26"/>
              </w:rPr>
              <w:t>STT</w:t>
            </w:r>
          </w:p>
        </w:tc>
        <w:tc>
          <w:tcPr>
            <w:tcW w:w="2548" w:type="dxa"/>
            <w:shd w:val="clear" w:color="auto" w:fill="auto"/>
            <w:vAlign w:val="center"/>
          </w:tcPr>
          <w:p w:rsidR="006B733D" w:rsidRPr="00C70EEB" w:rsidRDefault="006B733D" w:rsidP="00E14D89">
            <w:pPr>
              <w:jc w:val="center"/>
              <w:rPr>
                <w:b/>
                <w:bCs/>
                <w:sz w:val="26"/>
                <w:szCs w:val="26"/>
              </w:rPr>
            </w:pPr>
            <w:r w:rsidRPr="00C70EEB">
              <w:rPr>
                <w:b/>
                <w:bCs/>
                <w:sz w:val="26"/>
                <w:szCs w:val="26"/>
              </w:rPr>
              <w:t>Cá nhân cho vay</w:t>
            </w:r>
          </w:p>
        </w:tc>
        <w:tc>
          <w:tcPr>
            <w:tcW w:w="2393" w:type="dxa"/>
            <w:shd w:val="clear" w:color="auto" w:fill="auto"/>
            <w:vAlign w:val="center"/>
          </w:tcPr>
          <w:p w:rsidR="006B733D" w:rsidRPr="00C70EEB" w:rsidRDefault="006B733D" w:rsidP="00E14D89">
            <w:pPr>
              <w:jc w:val="center"/>
              <w:rPr>
                <w:b/>
                <w:bCs/>
                <w:sz w:val="26"/>
                <w:szCs w:val="26"/>
              </w:rPr>
            </w:pPr>
            <w:r w:rsidRPr="00C70EEB">
              <w:rPr>
                <w:b/>
                <w:bCs/>
                <w:sz w:val="26"/>
                <w:szCs w:val="26"/>
              </w:rPr>
              <w:t>Thời hạn hợp đồng</w:t>
            </w:r>
          </w:p>
        </w:tc>
        <w:tc>
          <w:tcPr>
            <w:tcW w:w="2114" w:type="dxa"/>
            <w:shd w:val="clear" w:color="auto" w:fill="auto"/>
            <w:vAlign w:val="center"/>
          </w:tcPr>
          <w:p w:rsidR="006B733D" w:rsidRPr="00C70EEB" w:rsidRDefault="006B733D" w:rsidP="00E14D89">
            <w:pPr>
              <w:jc w:val="center"/>
              <w:rPr>
                <w:b/>
                <w:bCs/>
                <w:sz w:val="26"/>
                <w:szCs w:val="26"/>
              </w:rPr>
            </w:pPr>
            <w:r w:rsidRPr="00C70EEB">
              <w:rPr>
                <w:b/>
                <w:bCs/>
                <w:sz w:val="26"/>
                <w:szCs w:val="26"/>
              </w:rPr>
              <w:t>Số tiền cho vay</w:t>
            </w:r>
          </w:p>
        </w:tc>
      </w:tr>
      <w:tr w:rsidR="006B733D" w:rsidRPr="00C70EEB" w:rsidTr="00E14D89">
        <w:trPr>
          <w:trHeight w:val="397"/>
        </w:trPr>
        <w:tc>
          <w:tcPr>
            <w:tcW w:w="708" w:type="dxa"/>
            <w:shd w:val="clear" w:color="auto" w:fill="auto"/>
            <w:vAlign w:val="center"/>
          </w:tcPr>
          <w:p w:rsidR="006B733D" w:rsidRPr="00C70EEB" w:rsidRDefault="006B733D" w:rsidP="00E14D89">
            <w:pPr>
              <w:jc w:val="center"/>
              <w:rPr>
                <w:bCs/>
                <w:sz w:val="26"/>
                <w:szCs w:val="26"/>
              </w:rPr>
            </w:pPr>
            <w:r w:rsidRPr="00C70EEB">
              <w:rPr>
                <w:bCs/>
                <w:sz w:val="26"/>
                <w:szCs w:val="26"/>
              </w:rPr>
              <w:t>1</w:t>
            </w:r>
          </w:p>
        </w:tc>
        <w:tc>
          <w:tcPr>
            <w:tcW w:w="2548" w:type="dxa"/>
            <w:shd w:val="clear" w:color="auto" w:fill="auto"/>
            <w:vAlign w:val="center"/>
          </w:tcPr>
          <w:p w:rsidR="006B733D" w:rsidRPr="00C70EEB" w:rsidRDefault="006B733D" w:rsidP="00F65DFD">
            <w:pPr>
              <w:jc w:val="both"/>
              <w:rPr>
                <w:bCs/>
                <w:sz w:val="26"/>
                <w:szCs w:val="26"/>
              </w:rPr>
            </w:pPr>
            <w:r w:rsidRPr="00C70EEB">
              <w:rPr>
                <w:bCs/>
                <w:sz w:val="26"/>
                <w:szCs w:val="26"/>
              </w:rPr>
              <w:t xml:space="preserve">Ông </w:t>
            </w:r>
            <w:r w:rsidR="00F65DFD">
              <w:rPr>
                <w:bCs/>
                <w:sz w:val="26"/>
                <w:szCs w:val="26"/>
              </w:rPr>
              <w:t>...........</w:t>
            </w:r>
          </w:p>
        </w:tc>
        <w:tc>
          <w:tcPr>
            <w:tcW w:w="2393" w:type="dxa"/>
            <w:shd w:val="clear" w:color="auto" w:fill="auto"/>
            <w:vAlign w:val="center"/>
          </w:tcPr>
          <w:p w:rsidR="006B733D" w:rsidRPr="00C70EEB" w:rsidRDefault="006B733D" w:rsidP="00E14D89">
            <w:pPr>
              <w:jc w:val="center"/>
              <w:rPr>
                <w:bCs/>
                <w:sz w:val="26"/>
                <w:szCs w:val="26"/>
              </w:rPr>
            </w:pPr>
            <w:r w:rsidRPr="00C70EEB">
              <w:rPr>
                <w:bCs/>
                <w:sz w:val="26"/>
                <w:szCs w:val="26"/>
              </w:rPr>
              <w:t>01/2017-01/2020</w:t>
            </w:r>
          </w:p>
        </w:tc>
        <w:tc>
          <w:tcPr>
            <w:tcW w:w="2114" w:type="dxa"/>
            <w:shd w:val="clear" w:color="auto" w:fill="auto"/>
            <w:vAlign w:val="center"/>
          </w:tcPr>
          <w:p w:rsidR="006B733D" w:rsidRPr="00C70EEB" w:rsidRDefault="00493469" w:rsidP="00E14D89">
            <w:pPr>
              <w:jc w:val="center"/>
              <w:rPr>
                <w:bCs/>
                <w:sz w:val="26"/>
                <w:szCs w:val="26"/>
              </w:rPr>
            </w:pPr>
            <w:r>
              <w:rPr>
                <w:bCs/>
                <w:sz w:val="26"/>
                <w:szCs w:val="26"/>
              </w:rPr>
              <w:t>14.555</w:t>
            </w:r>
          </w:p>
        </w:tc>
      </w:tr>
      <w:tr w:rsidR="006B733D" w:rsidRPr="00C70EEB" w:rsidTr="00E14D89">
        <w:trPr>
          <w:trHeight w:val="397"/>
        </w:trPr>
        <w:tc>
          <w:tcPr>
            <w:tcW w:w="708" w:type="dxa"/>
            <w:shd w:val="clear" w:color="auto" w:fill="auto"/>
            <w:vAlign w:val="center"/>
          </w:tcPr>
          <w:p w:rsidR="006B733D" w:rsidRPr="00C70EEB" w:rsidRDefault="006B733D" w:rsidP="00E14D89">
            <w:pPr>
              <w:jc w:val="center"/>
              <w:rPr>
                <w:bCs/>
                <w:sz w:val="26"/>
                <w:szCs w:val="26"/>
              </w:rPr>
            </w:pPr>
            <w:r w:rsidRPr="00C70EEB">
              <w:rPr>
                <w:bCs/>
                <w:sz w:val="26"/>
                <w:szCs w:val="26"/>
              </w:rPr>
              <w:t>2</w:t>
            </w:r>
          </w:p>
        </w:tc>
        <w:tc>
          <w:tcPr>
            <w:tcW w:w="2548" w:type="dxa"/>
            <w:shd w:val="clear" w:color="auto" w:fill="auto"/>
            <w:vAlign w:val="center"/>
          </w:tcPr>
          <w:p w:rsidR="006B733D" w:rsidRPr="00C70EEB" w:rsidRDefault="006B733D" w:rsidP="00F65DFD">
            <w:pPr>
              <w:jc w:val="both"/>
              <w:rPr>
                <w:bCs/>
                <w:sz w:val="26"/>
                <w:szCs w:val="26"/>
              </w:rPr>
            </w:pPr>
            <w:r w:rsidRPr="00C70EEB">
              <w:rPr>
                <w:bCs/>
                <w:sz w:val="26"/>
                <w:szCs w:val="26"/>
              </w:rPr>
              <w:t xml:space="preserve">Ông </w:t>
            </w:r>
            <w:r w:rsidR="00F65DFD">
              <w:rPr>
                <w:bCs/>
                <w:sz w:val="26"/>
                <w:szCs w:val="26"/>
              </w:rPr>
              <w:t>.............</w:t>
            </w:r>
          </w:p>
        </w:tc>
        <w:tc>
          <w:tcPr>
            <w:tcW w:w="2393" w:type="dxa"/>
            <w:shd w:val="clear" w:color="auto" w:fill="auto"/>
            <w:vAlign w:val="center"/>
          </w:tcPr>
          <w:p w:rsidR="006B733D" w:rsidRPr="00C70EEB" w:rsidRDefault="006B733D" w:rsidP="00E14D89">
            <w:pPr>
              <w:jc w:val="center"/>
              <w:rPr>
                <w:bCs/>
                <w:sz w:val="26"/>
                <w:szCs w:val="26"/>
              </w:rPr>
            </w:pPr>
            <w:r w:rsidRPr="00C70EEB">
              <w:rPr>
                <w:bCs/>
                <w:sz w:val="26"/>
                <w:szCs w:val="26"/>
              </w:rPr>
              <w:t>01/2017-01/2020</w:t>
            </w:r>
          </w:p>
        </w:tc>
        <w:tc>
          <w:tcPr>
            <w:tcW w:w="2114" w:type="dxa"/>
            <w:shd w:val="clear" w:color="auto" w:fill="auto"/>
            <w:vAlign w:val="center"/>
          </w:tcPr>
          <w:p w:rsidR="006B733D" w:rsidRPr="00C70EEB" w:rsidRDefault="00493469" w:rsidP="00E14D89">
            <w:pPr>
              <w:jc w:val="center"/>
              <w:rPr>
                <w:bCs/>
                <w:sz w:val="26"/>
                <w:szCs w:val="26"/>
              </w:rPr>
            </w:pPr>
            <w:r>
              <w:rPr>
                <w:bCs/>
                <w:sz w:val="26"/>
                <w:szCs w:val="26"/>
              </w:rPr>
              <w:t>3.500</w:t>
            </w:r>
          </w:p>
        </w:tc>
      </w:tr>
      <w:tr w:rsidR="006B733D" w:rsidRPr="00C70EEB" w:rsidTr="00E14D89">
        <w:trPr>
          <w:trHeight w:val="397"/>
        </w:trPr>
        <w:tc>
          <w:tcPr>
            <w:tcW w:w="708" w:type="dxa"/>
            <w:shd w:val="clear" w:color="auto" w:fill="auto"/>
            <w:vAlign w:val="center"/>
          </w:tcPr>
          <w:p w:rsidR="006B733D" w:rsidRPr="00C70EEB" w:rsidRDefault="006B733D" w:rsidP="00E14D89">
            <w:pPr>
              <w:jc w:val="center"/>
              <w:rPr>
                <w:bCs/>
                <w:sz w:val="26"/>
                <w:szCs w:val="26"/>
              </w:rPr>
            </w:pPr>
            <w:r w:rsidRPr="00C70EEB">
              <w:rPr>
                <w:bCs/>
                <w:sz w:val="26"/>
                <w:szCs w:val="26"/>
              </w:rPr>
              <w:t>3</w:t>
            </w:r>
          </w:p>
        </w:tc>
        <w:tc>
          <w:tcPr>
            <w:tcW w:w="2548" w:type="dxa"/>
            <w:shd w:val="clear" w:color="auto" w:fill="auto"/>
            <w:vAlign w:val="center"/>
          </w:tcPr>
          <w:p w:rsidR="006B733D" w:rsidRPr="00C70EEB" w:rsidRDefault="006B733D" w:rsidP="00F65DFD">
            <w:pPr>
              <w:jc w:val="both"/>
              <w:rPr>
                <w:bCs/>
                <w:sz w:val="26"/>
                <w:szCs w:val="26"/>
              </w:rPr>
            </w:pPr>
            <w:r w:rsidRPr="00C70EEB">
              <w:rPr>
                <w:bCs/>
                <w:sz w:val="26"/>
                <w:szCs w:val="26"/>
              </w:rPr>
              <w:t xml:space="preserve">Bà </w:t>
            </w:r>
            <w:r w:rsidR="00F65DFD">
              <w:rPr>
                <w:bCs/>
                <w:sz w:val="26"/>
                <w:szCs w:val="26"/>
              </w:rPr>
              <w:t>..............</w:t>
            </w:r>
          </w:p>
        </w:tc>
        <w:tc>
          <w:tcPr>
            <w:tcW w:w="2393" w:type="dxa"/>
            <w:shd w:val="clear" w:color="auto" w:fill="auto"/>
            <w:vAlign w:val="center"/>
          </w:tcPr>
          <w:p w:rsidR="006B733D" w:rsidRPr="00C70EEB" w:rsidRDefault="006B733D" w:rsidP="00E14D89">
            <w:pPr>
              <w:jc w:val="center"/>
              <w:rPr>
                <w:bCs/>
                <w:sz w:val="26"/>
                <w:szCs w:val="26"/>
              </w:rPr>
            </w:pPr>
            <w:r w:rsidRPr="00C70EEB">
              <w:rPr>
                <w:bCs/>
                <w:sz w:val="26"/>
                <w:szCs w:val="26"/>
              </w:rPr>
              <w:t>01/2017-01/2020</w:t>
            </w:r>
          </w:p>
        </w:tc>
        <w:tc>
          <w:tcPr>
            <w:tcW w:w="2114" w:type="dxa"/>
            <w:shd w:val="clear" w:color="auto" w:fill="auto"/>
            <w:vAlign w:val="center"/>
          </w:tcPr>
          <w:p w:rsidR="006B733D" w:rsidRPr="00C70EEB" w:rsidRDefault="00493469" w:rsidP="00E14D89">
            <w:pPr>
              <w:jc w:val="center"/>
              <w:rPr>
                <w:bCs/>
                <w:sz w:val="26"/>
                <w:szCs w:val="26"/>
              </w:rPr>
            </w:pPr>
            <w:r>
              <w:rPr>
                <w:bCs/>
                <w:sz w:val="26"/>
                <w:szCs w:val="26"/>
              </w:rPr>
              <w:t>11.670</w:t>
            </w:r>
          </w:p>
        </w:tc>
      </w:tr>
      <w:tr w:rsidR="00493469" w:rsidRPr="00C70EEB" w:rsidTr="00E14D89">
        <w:trPr>
          <w:trHeight w:val="397"/>
        </w:trPr>
        <w:tc>
          <w:tcPr>
            <w:tcW w:w="708" w:type="dxa"/>
            <w:shd w:val="clear" w:color="auto" w:fill="auto"/>
            <w:vAlign w:val="center"/>
          </w:tcPr>
          <w:p w:rsidR="00493469" w:rsidRPr="00493469" w:rsidRDefault="00493469" w:rsidP="00E14D89">
            <w:pPr>
              <w:jc w:val="center"/>
              <w:rPr>
                <w:bCs/>
                <w:sz w:val="26"/>
                <w:szCs w:val="26"/>
              </w:rPr>
            </w:pPr>
            <w:r w:rsidRPr="00493469">
              <w:rPr>
                <w:bCs/>
                <w:sz w:val="26"/>
                <w:szCs w:val="26"/>
              </w:rPr>
              <w:t>4</w:t>
            </w:r>
          </w:p>
        </w:tc>
        <w:tc>
          <w:tcPr>
            <w:tcW w:w="2548" w:type="dxa"/>
            <w:shd w:val="clear" w:color="auto" w:fill="auto"/>
            <w:vAlign w:val="center"/>
          </w:tcPr>
          <w:p w:rsidR="00493469" w:rsidRPr="00493469" w:rsidRDefault="00493469" w:rsidP="00F65DFD">
            <w:pPr>
              <w:jc w:val="both"/>
              <w:rPr>
                <w:bCs/>
                <w:sz w:val="26"/>
                <w:szCs w:val="26"/>
              </w:rPr>
            </w:pPr>
            <w:r w:rsidRPr="00493469">
              <w:rPr>
                <w:bCs/>
                <w:sz w:val="26"/>
                <w:szCs w:val="26"/>
              </w:rPr>
              <w:t xml:space="preserve">Nguyễn </w:t>
            </w:r>
            <w:r w:rsidR="00F65DFD">
              <w:rPr>
                <w:bCs/>
                <w:sz w:val="26"/>
                <w:szCs w:val="26"/>
              </w:rPr>
              <w:t>..........</w:t>
            </w:r>
          </w:p>
        </w:tc>
        <w:tc>
          <w:tcPr>
            <w:tcW w:w="2393" w:type="dxa"/>
            <w:shd w:val="clear" w:color="auto" w:fill="auto"/>
            <w:vAlign w:val="center"/>
          </w:tcPr>
          <w:p w:rsidR="00493469" w:rsidRPr="00493469" w:rsidRDefault="00493469" w:rsidP="00493469">
            <w:pPr>
              <w:jc w:val="center"/>
              <w:rPr>
                <w:bCs/>
                <w:sz w:val="26"/>
                <w:szCs w:val="26"/>
              </w:rPr>
            </w:pPr>
            <w:r w:rsidRPr="00493469">
              <w:rPr>
                <w:bCs/>
                <w:sz w:val="26"/>
                <w:szCs w:val="26"/>
              </w:rPr>
              <w:t>01/2017-01/2020</w:t>
            </w:r>
          </w:p>
        </w:tc>
        <w:tc>
          <w:tcPr>
            <w:tcW w:w="2114" w:type="dxa"/>
            <w:shd w:val="clear" w:color="auto" w:fill="auto"/>
            <w:vAlign w:val="center"/>
          </w:tcPr>
          <w:p w:rsidR="00493469" w:rsidRPr="00493469" w:rsidRDefault="00493469" w:rsidP="00E14D89">
            <w:pPr>
              <w:jc w:val="center"/>
              <w:rPr>
                <w:bCs/>
                <w:sz w:val="26"/>
                <w:szCs w:val="26"/>
              </w:rPr>
            </w:pPr>
            <w:r w:rsidRPr="00493469">
              <w:rPr>
                <w:bCs/>
                <w:sz w:val="26"/>
                <w:szCs w:val="26"/>
              </w:rPr>
              <w:t>900</w:t>
            </w:r>
          </w:p>
        </w:tc>
      </w:tr>
      <w:tr w:rsidR="006B733D" w:rsidRPr="00C70EEB" w:rsidTr="00E14D89">
        <w:trPr>
          <w:trHeight w:val="397"/>
        </w:trPr>
        <w:tc>
          <w:tcPr>
            <w:tcW w:w="708" w:type="dxa"/>
            <w:shd w:val="clear" w:color="auto" w:fill="auto"/>
            <w:vAlign w:val="center"/>
          </w:tcPr>
          <w:p w:rsidR="006B733D" w:rsidRPr="00C70EEB" w:rsidRDefault="006B733D" w:rsidP="00E14D89">
            <w:pPr>
              <w:jc w:val="center"/>
              <w:rPr>
                <w:b/>
                <w:bCs/>
                <w:sz w:val="26"/>
                <w:szCs w:val="26"/>
              </w:rPr>
            </w:pPr>
          </w:p>
        </w:tc>
        <w:tc>
          <w:tcPr>
            <w:tcW w:w="2548" w:type="dxa"/>
            <w:shd w:val="clear" w:color="auto" w:fill="auto"/>
            <w:vAlign w:val="center"/>
          </w:tcPr>
          <w:p w:rsidR="006B733D" w:rsidRPr="00C70EEB" w:rsidRDefault="006B733D" w:rsidP="00E14D89">
            <w:pPr>
              <w:jc w:val="both"/>
              <w:rPr>
                <w:b/>
                <w:bCs/>
                <w:sz w:val="26"/>
                <w:szCs w:val="26"/>
              </w:rPr>
            </w:pPr>
            <w:r w:rsidRPr="00C70EEB">
              <w:rPr>
                <w:b/>
                <w:bCs/>
                <w:sz w:val="26"/>
                <w:szCs w:val="26"/>
              </w:rPr>
              <w:t>Tổng cộng</w:t>
            </w:r>
          </w:p>
        </w:tc>
        <w:tc>
          <w:tcPr>
            <w:tcW w:w="2393" w:type="dxa"/>
            <w:shd w:val="clear" w:color="auto" w:fill="auto"/>
            <w:vAlign w:val="center"/>
          </w:tcPr>
          <w:p w:rsidR="006B733D" w:rsidRPr="00C70EEB" w:rsidRDefault="006B733D" w:rsidP="00E14D89">
            <w:pPr>
              <w:jc w:val="both"/>
              <w:rPr>
                <w:b/>
                <w:bCs/>
                <w:sz w:val="26"/>
                <w:szCs w:val="26"/>
              </w:rPr>
            </w:pPr>
          </w:p>
        </w:tc>
        <w:tc>
          <w:tcPr>
            <w:tcW w:w="2114" w:type="dxa"/>
            <w:shd w:val="clear" w:color="auto" w:fill="auto"/>
            <w:vAlign w:val="center"/>
          </w:tcPr>
          <w:p w:rsidR="006B733D" w:rsidRPr="00C70EEB" w:rsidRDefault="00493469" w:rsidP="00E14D89">
            <w:pPr>
              <w:jc w:val="center"/>
              <w:rPr>
                <w:b/>
                <w:bCs/>
                <w:sz w:val="26"/>
                <w:szCs w:val="26"/>
              </w:rPr>
            </w:pPr>
            <w:r>
              <w:rPr>
                <w:b/>
                <w:bCs/>
                <w:sz w:val="26"/>
                <w:szCs w:val="26"/>
              </w:rPr>
              <w:t>30.625</w:t>
            </w:r>
          </w:p>
        </w:tc>
      </w:tr>
    </w:tbl>
    <w:p w:rsidR="006B733D" w:rsidRPr="00BD1E48" w:rsidRDefault="006B733D" w:rsidP="00604F82">
      <w:pPr>
        <w:tabs>
          <w:tab w:val="left" w:pos="426"/>
        </w:tabs>
        <w:spacing w:after="60" w:line="312" w:lineRule="auto"/>
        <w:ind w:firstLine="720"/>
        <w:jc w:val="both"/>
        <w:rPr>
          <w:color w:val="C00000"/>
          <w:sz w:val="26"/>
          <w:szCs w:val="26"/>
          <w:lang w:val="vi-VN"/>
        </w:rPr>
      </w:pPr>
      <w:r w:rsidRPr="003875BA">
        <w:rPr>
          <w:b/>
          <w:bCs/>
          <w:sz w:val="26"/>
          <w:szCs w:val="26"/>
          <w:lang w:val="vi-VN"/>
        </w:rPr>
        <w:t>3</w:t>
      </w:r>
      <w:r w:rsidRPr="007372C3">
        <w:rPr>
          <w:b/>
          <w:bCs/>
          <w:sz w:val="26"/>
          <w:szCs w:val="26"/>
          <w:lang w:val="vi-VN"/>
        </w:rPr>
        <w:t xml:space="preserve">.2.2 Nguồn vốn </w:t>
      </w:r>
      <w:r w:rsidRPr="007372C3">
        <w:rPr>
          <w:b/>
          <w:sz w:val="26"/>
          <w:szCs w:val="26"/>
          <w:lang w:val="vi-VN"/>
        </w:rPr>
        <w:t>chủ sở hữu</w:t>
      </w:r>
      <w:r w:rsidRPr="007372C3">
        <w:rPr>
          <w:b/>
          <w:bCs/>
          <w:sz w:val="26"/>
          <w:szCs w:val="26"/>
          <w:lang w:val="vi-VN"/>
        </w:rPr>
        <w:t xml:space="preserve">: </w:t>
      </w:r>
    </w:p>
    <w:p w:rsidR="006B733D" w:rsidRPr="00BC2CD6" w:rsidRDefault="006B733D" w:rsidP="00604F82">
      <w:pPr>
        <w:tabs>
          <w:tab w:val="left" w:pos="600"/>
          <w:tab w:val="left" w:pos="1100"/>
        </w:tabs>
        <w:spacing w:after="60" w:line="312" w:lineRule="auto"/>
        <w:ind w:firstLine="720"/>
        <w:jc w:val="both"/>
        <w:rPr>
          <w:sz w:val="26"/>
          <w:szCs w:val="26"/>
          <w:lang w:val="vi-VN"/>
        </w:rPr>
      </w:pPr>
      <w:r w:rsidRPr="001572D9">
        <w:rPr>
          <w:sz w:val="26"/>
          <w:szCs w:val="26"/>
          <w:lang w:val="vi-VN"/>
        </w:rPr>
        <w:t xml:space="preserve">Tại thời điểm </w:t>
      </w:r>
      <w:r>
        <w:rPr>
          <w:sz w:val="26"/>
          <w:szCs w:val="26"/>
        </w:rPr>
        <w:t>31/12/2016</w:t>
      </w:r>
      <w:r w:rsidRPr="001572D9">
        <w:rPr>
          <w:sz w:val="26"/>
          <w:szCs w:val="26"/>
          <w:lang w:val="vi-VN"/>
        </w:rPr>
        <w:t xml:space="preserve">, nguồn vốn chủ sở hữu của công ty là </w:t>
      </w:r>
      <w:r>
        <w:rPr>
          <w:sz w:val="26"/>
          <w:szCs w:val="26"/>
        </w:rPr>
        <w:t>91.829</w:t>
      </w:r>
      <w:r w:rsidRPr="001572D9">
        <w:rPr>
          <w:sz w:val="26"/>
          <w:szCs w:val="26"/>
          <w:lang w:val="vi-VN"/>
        </w:rPr>
        <w:t xml:space="preserve"> triệu đồng, tăng </w:t>
      </w:r>
      <w:r>
        <w:rPr>
          <w:sz w:val="26"/>
          <w:szCs w:val="26"/>
        </w:rPr>
        <w:t>10.654</w:t>
      </w:r>
      <w:r w:rsidRPr="001572D9">
        <w:rPr>
          <w:sz w:val="26"/>
          <w:szCs w:val="26"/>
          <w:lang w:val="vi-VN"/>
        </w:rPr>
        <w:t xml:space="preserve"> triệu đồng</w:t>
      </w:r>
      <w:r>
        <w:rPr>
          <w:sz w:val="26"/>
          <w:szCs w:val="26"/>
        </w:rPr>
        <w:t xml:space="preserve"> </w:t>
      </w:r>
      <w:r w:rsidRPr="001572D9">
        <w:rPr>
          <w:sz w:val="26"/>
          <w:szCs w:val="26"/>
          <w:lang w:val="vi-VN"/>
        </w:rPr>
        <w:t>so với 31/12/201</w:t>
      </w:r>
      <w:r>
        <w:rPr>
          <w:sz w:val="26"/>
          <w:szCs w:val="26"/>
        </w:rPr>
        <w:t>6. Đến</w:t>
      </w:r>
      <w:r w:rsidRPr="001572D9">
        <w:rPr>
          <w:sz w:val="26"/>
          <w:szCs w:val="26"/>
          <w:lang w:val="vi-VN"/>
        </w:rPr>
        <w:t xml:space="preserve"> </w:t>
      </w:r>
      <w:r w:rsidR="006D2F01">
        <w:rPr>
          <w:sz w:val="26"/>
          <w:szCs w:val="26"/>
        </w:rPr>
        <w:t>30/6</w:t>
      </w:r>
      <w:r>
        <w:rPr>
          <w:sz w:val="26"/>
          <w:szCs w:val="26"/>
        </w:rPr>
        <w:t>/2017</w:t>
      </w:r>
      <w:r w:rsidRPr="001572D9">
        <w:rPr>
          <w:sz w:val="26"/>
          <w:szCs w:val="26"/>
          <w:lang w:val="vi-VN"/>
        </w:rPr>
        <w:t xml:space="preserve">, nguồn vốn chủ sở hữu của công ty là </w:t>
      </w:r>
      <w:r w:rsidR="006D2F01">
        <w:rPr>
          <w:sz w:val="26"/>
          <w:szCs w:val="26"/>
        </w:rPr>
        <w:t>106.262</w:t>
      </w:r>
      <w:r w:rsidRPr="001572D9">
        <w:rPr>
          <w:sz w:val="26"/>
          <w:szCs w:val="26"/>
          <w:lang w:val="vi-VN"/>
        </w:rPr>
        <w:t xml:space="preserve"> triệu đồng, tăng </w:t>
      </w:r>
      <w:r w:rsidR="006D2F01">
        <w:rPr>
          <w:sz w:val="26"/>
          <w:szCs w:val="26"/>
        </w:rPr>
        <w:t>14.433</w:t>
      </w:r>
      <w:r w:rsidRPr="001572D9">
        <w:rPr>
          <w:sz w:val="26"/>
          <w:szCs w:val="26"/>
          <w:lang w:val="vi-VN"/>
        </w:rPr>
        <w:t xml:space="preserve"> triệu đồng</w:t>
      </w:r>
      <w:r>
        <w:rPr>
          <w:sz w:val="26"/>
          <w:szCs w:val="26"/>
        </w:rPr>
        <w:t xml:space="preserve"> </w:t>
      </w:r>
      <w:r w:rsidRPr="001572D9">
        <w:rPr>
          <w:sz w:val="26"/>
          <w:szCs w:val="26"/>
          <w:lang w:val="vi-VN"/>
        </w:rPr>
        <w:t>so với 31/12/201</w:t>
      </w:r>
      <w:r>
        <w:rPr>
          <w:sz w:val="26"/>
          <w:szCs w:val="26"/>
        </w:rPr>
        <w:t>6</w:t>
      </w:r>
      <w:r w:rsidRPr="001572D9">
        <w:rPr>
          <w:sz w:val="26"/>
          <w:szCs w:val="26"/>
          <w:lang w:val="vi-VN"/>
        </w:rPr>
        <w:t xml:space="preserve">. </w:t>
      </w:r>
      <w:r w:rsidR="006D2F01">
        <w:rPr>
          <w:sz w:val="26"/>
          <w:szCs w:val="26"/>
          <w:lang w:val="vi-VN"/>
        </w:rPr>
        <w:t>Trong đó</w:t>
      </w:r>
      <w:r w:rsidRPr="00BC2CD6">
        <w:rPr>
          <w:sz w:val="26"/>
          <w:szCs w:val="26"/>
          <w:lang w:val="vi-VN"/>
        </w:rPr>
        <w:t>:</w:t>
      </w:r>
    </w:p>
    <w:p w:rsidR="009A43C1" w:rsidRDefault="006B733D" w:rsidP="00604F82">
      <w:pPr>
        <w:autoSpaceDE w:val="0"/>
        <w:autoSpaceDN w:val="0"/>
        <w:adjustRightInd w:val="0"/>
        <w:spacing w:after="60" w:line="312" w:lineRule="auto"/>
        <w:ind w:firstLine="720"/>
        <w:jc w:val="both"/>
        <w:rPr>
          <w:sz w:val="26"/>
          <w:szCs w:val="26"/>
        </w:rPr>
      </w:pPr>
      <w:r w:rsidRPr="002D36FE">
        <w:rPr>
          <w:sz w:val="26"/>
          <w:szCs w:val="26"/>
          <w:lang w:val="vi-VN"/>
        </w:rPr>
        <w:t xml:space="preserve">+ Vốn đầu tư của chủ sở hữu: </w:t>
      </w:r>
      <w:r w:rsidRPr="00584CC0">
        <w:rPr>
          <w:sz w:val="26"/>
          <w:szCs w:val="26"/>
          <w:lang w:val="vi-VN"/>
        </w:rPr>
        <w:t xml:space="preserve">Thời điểm </w:t>
      </w:r>
      <w:r w:rsidR="006D2F01">
        <w:rPr>
          <w:sz w:val="26"/>
          <w:szCs w:val="26"/>
        </w:rPr>
        <w:t>30/6/</w:t>
      </w:r>
      <w:r w:rsidRPr="00584CC0">
        <w:rPr>
          <w:sz w:val="26"/>
          <w:szCs w:val="26"/>
          <w:lang w:val="vi-VN"/>
        </w:rPr>
        <w:t xml:space="preserve">2017 là </w:t>
      </w:r>
      <w:r w:rsidR="006D2F01">
        <w:rPr>
          <w:sz w:val="26"/>
          <w:szCs w:val="26"/>
        </w:rPr>
        <w:t>90.915</w:t>
      </w:r>
      <w:r w:rsidRPr="00584CC0">
        <w:rPr>
          <w:sz w:val="26"/>
          <w:szCs w:val="26"/>
          <w:lang w:val="vi-VN"/>
        </w:rPr>
        <w:t xml:space="preserve"> triệu đồng, </w:t>
      </w:r>
      <w:r w:rsidR="006D2F01">
        <w:rPr>
          <w:sz w:val="26"/>
          <w:szCs w:val="26"/>
        </w:rPr>
        <w:t>tăng 9.915 triệu đồng</w:t>
      </w:r>
      <w:r w:rsidRPr="00584CC0">
        <w:rPr>
          <w:sz w:val="26"/>
          <w:szCs w:val="26"/>
          <w:lang w:val="vi-VN"/>
        </w:rPr>
        <w:t xml:space="preserve"> so với 31/12/2016.</w:t>
      </w:r>
      <w:r w:rsidR="00B217E8">
        <w:rPr>
          <w:sz w:val="26"/>
          <w:szCs w:val="26"/>
        </w:rPr>
        <w:t xml:space="preserve"> Theo Biên bản họp Đại hội đồng cổ đông số </w:t>
      </w:r>
      <w:r w:rsidR="00F65DFD">
        <w:rPr>
          <w:sz w:val="26"/>
          <w:szCs w:val="26"/>
        </w:rPr>
        <w:t>........</w:t>
      </w:r>
      <w:r w:rsidR="00B217E8">
        <w:rPr>
          <w:sz w:val="26"/>
          <w:szCs w:val="26"/>
        </w:rPr>
        <w:t>/BB-NSPG, Các cổ đông Công ty thống nhất tăng vốn điều lệ thêm 27.000 triệu đồng</w:t>
      </w:r>
      <w:r w:rsidR="009A43C1">
        <w:rPr>
          <w:sz w:val="26"/>
          <w:szCs w:val="26"/>
        </w:rPr>
        <w:t>. Đến 30/6/2017 Các cổ đông đã góp được 9.915 triệu đồng, cụ thể:</w:t>
      </w:r>
    </w:p>
    <w:p w:rsidR="009A43C1" w:rsidRPr="007372C3" w:rsidRDefault="009A43C1" w:rsidP="009A43C1">
      <w:pPr>
        <w:tabs>
          <w:tab w:val="left" w:pos="709"/>
        </w:tabs>
        <w:spacing w:before="120" w:line="288" w:lineRule="auto"/>
        <w:jc w:val="right"/>
        <w:rPr>
          <w:i/>
          <w:sz w:val="25"/>
          <w:szCs w:val="25"/>
          <w:lang w:val="vi-VN"/>
        </w:rPr>
      </w:pPr>
      <w:r>
        <w:rPr>
          <w:sz w:val="26"/>
          <w:szCs w:val="26"/>
        </w:rPr>
        <w:t xml:space="preserve"> </w:t>
      </w:r>
      <w:r w:rsidRPr="007372C3">
        <w:rPr>
          <w:i/>
          <w:sz w:val="26"/>
          <w:szCs w:val="26"/>
          <w:lang w:val="vi-VN"/>
        </w:rPr>
        <w:t xml:space="preserve">Đơn vị: </w:t>
      </w:r>
      <w:r w:rsidRPr="00AD7B80">
        <w:rPr>
          <w:i/>
          <w:sz w:val="26"/>
          <w:szCs w:val="26"/>
          <w:lang w:val="vi-VN"/>
        </w:rPr>
        <w:t xml:space="preserve">Triệu </w:t>
      </w:r>
      <w:r w:rsidRPr="007372C3">
        <w:rPr>
          <w:i/>
          <w:sz w:val="26"/>
          <w:szCs w:val="26"/>
          <w:lang w:val="vi-VN"/>
        </w:rPr>
        <w:t>đồng</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379"/>
        <w:gridCol w:w="3379"/>
      </w:tblGrid>
      <w:tr w:rsidR="00A540BF" w:rsidRPr="00A540BF" w:rsidTr="00A540BF">
        <w:trPr>
          <w:trHeight w:val="397"/>
        </w:trPr>
        <w:tc>
          <w:tcPr>
            <w:tcW w:w="708" w:type="dxa"/>
            <w:shd w:val="clear" w:color="auto" w:fill="auto"/>
            <w:vAlign w:val="center"/>
          </w:tcPr>
          <w:p w:rsidR="009A43C1" w:rsidRPr="00A540BF" w:rsidRDefault="009A43C1" w:rsidP="00A540BF">
            <w:pPr>
              <w:autoSpaceDE w:val="0"/>
              <w:autoSpaceDN w:val="0"/>
              <w:adjustRightInd w:val="0"/>
              <w:jc w:val="center"/>
              <w:rPr>
                <w:b/>
                <w:sz w:val="26"/>
                <w:szCs w:val="26"/>
              </w:rPr>
            </w:pPr>
            <w:r w:rsidRPr="00A540BF">
              <w:rPr>
                <w:b/>
                <w:sz w:val="26"/>
                <w:szCs w:val="26"/>
              </w:rPr>
              <w:t>STT</w:t>
            </w:r>
          </w:p>
        </w:tc>
        <w:tc>
          <w:tcPr>
            <w:tcW w:w="3379" w:type="dxa"/>
            <w:shd w:val="clear" w:color="auto" w:fill="auto"/>
            <w:vAlign w:val="center"/>
          </w:tcPr>
          <w:p w:rsidR="009A43C1" w:rsidRPr="00A540BF" w:rsidRDefault="009A43C1" w:rsidP="00A540BF">
            <w:pPr>
              <w:autoSpaceDE w:val="0"/>
              <w:autoSpaceDN w:val="0"/>
              <w:adjustRightInd w:val="0"/>
              <w:jc w:val="center"/>
              <w:rPr>
                <w:b/>
                <w:sz w:val="26"/>
                <w:szCs w:val="26"/>
              </w:rPr>
            </w:pPr>
            <w:r w:rsidRPr="00A540BF">
              <w:rPr>
                <w:b/>
                <w:sz w:val="26"/>
                <w:szCs w:val="26"/>
              </w:rPr>
              <w:t>Cổ đông</w:t>
            </w:r>
          </w:p>
        </w:tc>
        <w:tc>
          <w:tcPr>
            <w:tcW w:w="3379" w:type="dxa"/>
            <w:shd w:val="clear" w:color="auto" w:fill="auto"/>
            <w:vAlign w:val="center"/>
          </w:tcPr>
          <w:p w:rsidR="009A43C1" w:rsidRPr="00A540BF" w:rsidRDefault="009A43C1" w:rsidP="00A540BF">
            <w:pPr>
              <w:autoSpaceDE w:val="0"/>
              <w:autoSpaceDN w:val="0"/>
              <w:adjustRightInd w:val="0"/>
              <w:jc w:val="center"/>
              <w:rPr>
                <w:b/>
                <w:sz w:val="26"/>
                <w:szCs w:val="26"/>
              </w:rPr>
            </w:pPr>
            <w:r w:rsidRPr="00A540BF">
              <w:rPr>
                <w:b/>
                <w:sz w:val="26"/>
                <w:szCs w:val="26"/>
              </w:rPr>
              <w:t>Số vốn góp bổ sung đến 30/6/2017</w:t>
            </w:r>
          </w:p>
        </w:tc>
      </w:tr>
      <w:tr w:rsidR="00A540BF" w:rsidRPr="00A540BF" w:rsidTr="00A540BF">
        <w:trPr>
          <w:trHeight w:val="397"/>
        </w:trPr>
        <w:tc>
          <w:tcPr>
            <w:tcW w:w="708" w:type="dxa"/>
            <w:shd w:val="clear" w:color="auto" w:fill="auto"/>
            <w:vAlign w:val="center"/>
          </w:tcPr>
          <w:p w:rsidR="009A43C1" w:rsidRPr="00A540BF" w:rsidRDefault="009A43C1" w:rsidP="00A540BF">
            <w:pPr>
              <w:autoSpaceDE w:val="0"/>
              <w:autoSpaceDN w:val="0"/>
              <w:adjustRightInd w:val="0"/>
              <w:jc w:val="center"/>
              <w:rPr>
                <w:sz w:val="26"/>
                <w:szCs w:val="26"/>
              </w:rPr>
            </w:pPr>
            <w:r w:rsidRPr="00A540BF">
              <w:rPr>
                <w:sz w:val="26"/>
                <w:szCs w:val="26"/>
              </w:rPr>
              <w:t>1</w:t>
            </w:r>
          </w:p>
        </w:tc>
        <w:tc>
          <w:tcPr>
            <w:tcW w:w="3379" w:type="dxa"/>
            <w:shd w:val="clear" w:color="auto" w:fill="auto"/>
            <w:vAlign w:val="center"/>
          </w:tcPr>
          <w:p w:rsidR="009A43C1" w:rsidRPr="00A540BF" w:rsidRDefault="009A43C1" w:rsidP="00F65DFD">
            <w:pPr>
              <w:autoSpaceDE w:val="0"/>
              <w:autoSpaceDN w:val="0"/>
              <w:adjustRightInd w:val="0"/>
              <w:jc w:val="center"/>
              <w:rPr>
                <w:sz w:val="26"/>
                <w:szCs w:val="26"/>
              </w:rPr>
            </w:pPr>
            <w:r w:rsidRPr="00A540BF">
              <w:rPr>
                <w:sz w:val="26"/>
                <w:szCs w:val="26"/>
              </w:rPr>
              <w:t xml:space="preserve">Bà </w:t>
            </w:r>
            <w:r w:rsidR="00F65DFD">
              <w:rPr>
                <w:sz w:val="26"/>
                <w:szCs w:val="26"/>
              </w:rPr>
              <w:t>.................</w:t>
            </w:r>
          </w:p>
        </w:tc>
        <w:tc>
          <w:tcPr>
            <w:tcW w:w="3379" w:type="dxa"/>
            <w:shd w:val="clear" w:color="auto" w:fill="auto"/>
            <w:vAlign w:val="center"/>
          </w:tcPr>
          <w:p w:rsidR="009A43C1" w:rsidRPr="00A540BF" w:rsidRDefault="009A43C1" w:rsidP="00A540BF">
            <w:pPr>
              <w:autoSpaceDE w:val="0"/>
              <w:autoSpaceDN w:val="0"/>
              <w:adjustRightInd w:val="0"/>
              <w:jc w:val="center"/>
              <w:rPr>
                <w:sz w:val="26"/>
                <w:szCs w:val="26"/>
              </w:rPr>
            </w:pPr>
            <w:r w:rsidRPr="00A540BF">
              <w:rPr>
                <w:sz w:val="26"/>
                <w:szCs w:val="26"/>
              </w:rPr>
              <w:t>2.350</w:t>
            </w:r>
          </w:p>
        </w:tc>
      </w:tr>
      <w:tr w:rsidR="00A540BF" w:rsidRPr="00A540BF" w:rsidTr="00A540BF">
        <w:trPr>
          <w:trHeight w:val="397"/>
        </w:trPr>
        <w:tc>
          <w:tcPr>
            <w:tcW w:w="708" w:type="dxa"/>
            <w:shd w:val="clear" w:color="auto" w:fill="auto"/>
            <w:vAlign w:val="center"/>
          </w:tcPr>
          <w:p w:rsidR="009A43C1" w:rsidRPr="00A540BF" w:rsidRDefault="009A43C1" w:rsidP="00A540BF">
            <w:pPr>
              <w:autoSpaceDE w:val="0"/>
              <w:autoSpaceDN w:val="0"/>
              <w:adjustRightInd w:val="0"/>
              <w:jc w:val="center"/>
              <w:rPr>
                <w:sz w:val="26"/>
                <w:szCs w:val="26"/>
              </w:rPr>
            </w:pPr>
            <w:r w:rsidRPr="00A540BF">
              <w:rPr>
                <w:sz w:val="26"/>
                <w:szCs w:val="26"/>
              </w:rPr>
              <w:t>2</w:t>
            </w:r>
          </w:p>
        </w:tc>
        <w:tc>
          <w:tcPr>
            <w:tcW w:w="3379" w:type="dxa"/>
            <w:shd w:val="clear" w:color="auto" w:fill="auto"/>
            <w:vAlign w:val="center"/>
          </w:tcPr>
          <w:p w:rsidR="009A43C1" w:rsidRPr="00A540BF" w:rsidRDefault="009A43C1" w:rsidP="00F65DFD">
            <w:pPr>
              <w:autoSpaceDE w:val="0"/>
              <w:autoSpaceDN w:val="0"/>
              <w:adjustRightInd w:val="0"/>
              <w:jc w:val="center"/>
              <w:rPr>
                <w:sz w:val="26"/>
                <w:szCs w:val="26"/>
              </w:rPr>
            </w:pPr>
            <w:r w:rsidRPr="00A540BF">
              <w:rPr>
                <w:sz w:val="26"/>
                <w:szCs w:val="26"/>
              </w:rPr>
              <w:t xml:space="preserve">Ông </w:t>
            </w:r>
            <w:r w:rsidR="00F65DFD">
              <w:rPr>
                <w:sz w:val="26"/>
                <w:szCs w:val="26"/>
              </w:rPr>
              <w:t>..............</w:t>
            </w:r>
          </w:p>
        </w:tc>
        <w:tc>
          <w:tcPr>
            <w:tcW w:w="3379" w:type="dxa"/>
            <w:shd w:val="clear" w:color="auto" w:fill="auto"/>
            <w:vAlign w:val="center"/>
          </w:tcPr>
          <w:p w:rsidR="009A43C1" w:rsidRPr="00A540BF" w:rsidRDefault="009A43C1" w:rsidP="00A540BF">
            <w:pPr>
              <w:autoSpaceDE w:val="0"/>
              <w:autoSpaceDN w:val="0"/>
              <w:adjustRightInd w:val="0"/>
              <w:jc w:val="center"/>
              <w:rPr>
                <w:sz w:val="26"/>
                <w:szCs w:val="26"/>
              </w:rPr>
            </w:pPr>
            <w:r w:rsidRPr="00A540BF">
              <w:rPr>
                <w:sz w:val="26"/>
                <w:szCs w:val="26"/>
              </w:rPr>
              <w:t>7.565</w:t>
            </w:r>
          </w:p>
        </w:tc>
      </w:tr>
      <w:tr w:rsidR="00A540BF" w:rsidRPr="00A540BF" w:rsidTr="00A540BF">
        <w:trPr>
          <w:trHeight w:val="397"/>
        </w:trPr>
        <w:tc>
          <w:tcPr>
            <w:tcW w:w="708" w:type="dxa"/>
            <w:shd w:val="clear" w:color="auto" w:fill="auto"/>
            <w:vAlign w:val="center"/>
          </w:tcPr>
          <w:p w:rsidR="009A43C1" w:rsidRPr="00A540BF" w:rsidRDefault="009A43C1" w:rsidP="00A540BF">
            <w:pPr>
              <w:autoSpaceDE w:val="0"/>
              <w:autoSpaceDN w:val="0"/>
              <w:adjustRightInd w:val="0"/>
              <w:jc w:val="center"/>
              <w:rPr>
                <w:b/>
                <w:sz w:val="26"/>
                <w:szCs w:val="26"/>
              </w:rPr>
            </w:pPr>
          </w:p>
        </w:tc>
        <w:tc>
          <w:tcPr>
            <w:tcW w:w="3379" w:type="dxa"/>
            <w:shd w:val="clear" w:color="auto" w:fill="auto"/>
            <w:vAlign w:val="center"/>
          </w:tcPr>
          <w:p w:rsidR="009A43C1" w:rsidRPr="00A540BF" w:rsidRDefault="009A43C1" w:rsidP="00A540BF">
            <w:pPr>
              <w:autoSpaceDE w:val="0"/>
              <w:autoSpaceDN w:val="0"/>
              <w:adjustRightInd w:val="0"/>
              <w:jc w:val="center"/>
              <w:rPr>
                <w:b/>
                <w:sz w:val="26"/>
                <w:szCs w:val="26"/>
              </w:rPr>
            </w:pPr>
            <w:r w:rsidRPr="00A540BF">
              <w:rPr>
                <w:b/>
                <w:sz w:val="26"/>
                <w:szCs w:val="26"/>
              </w:rPr>
              <w:t>Tổng cộng</w:t>
            </w:r>
          </w:p>
        </w:tc>
        <w:tc>
          <w:tcPr>
            <w:tcW w:w="3379" w:type="dxa"/>
            <w:shd w:val="clear" w:color="auto" w:fill="auto"/>
            <w:vAlign w:val="center"/>
          </w:tcPr>
          <w:p w:rsidR="009A43C1" w:rsidRPr="00A540BF" w:rsidRDefault="009A43C1" w:rsidP="00A540BF">
            <w:pPr>
              <w:autoSpaceDE w:val="0"/>
              <w:autoSpaceDN w:val="0"/>
              <w:adjustRightInd w:val="0"/>
              <w:jc w:val="center"/>
              <w:rPr>
                <w:b/>
                <w:sz w:val="26"/>
                <w:szCs w:val="26"/>
              </w:rPr>
            </w:pPr>
            <w:r w:rsidRPr="00A540BF">
              <w:rPr>
                <w:b/>
                <w:sz w:val="26"/>
                <w:szCs w:val="26"/>
              </w:rPr>
              <w:t>9.915</w:t>
            </w:r>
          </w:p>
        </w:tc>
      </w:tr>
    </w:tbl>
    <w:p w:rsidR="006B733D" w:rsidRPr="00604F82" w:rsidRDefault="00604F82" w:rsidP="00604F82">
      <w:pPr>
        <w:autoSpaceDE w:val="0"/>
        <w:autoSpaceDN w:val="0"/>
        <w:adjustRightInd w:val="0"/>
        <w:spacing w:after="60" w:line="312" w:lineRule="auto"/>
        <w:ind w:firstLine="720"/>
        <w:jc w:val="both"/>
        <w:rPr>
          <w:sz w:val="26"/>
          <w:szCs w:val="26"/>
        </w:rPr>
      </w:pPr>
      <w:r w:rsidRPr="00604F82">
        <w:rPr>
          <w:sz w:val="26"/>
          <w:szCs w:val="26"/>
        </w:rPr>
        <w:t xml:space="preserve">Đến thời điểm hiện tại, </w:t>
      </w:r>
      <w:r w:rsidRPr="00604F82">
        <w:rPr>
          <w:bCs/>
          <w:sz w:val="26"/>
          <w:szCs w:val="26"/>
          <w:lang w:val="pt-BR"/>
        </w:rPr>
        <w:t xml:space="preserve">các cổ đông công ty đã đủ 27.000 triệu đồng, Công ty đã hoàn thành thủ tục thay đổi ĐKKD tăng vốn điều lệ lên 108.000 triệu đồng. Các lần góp vốn đều được chuyển qua tài khoản tiền gửi thanh toán của Công ty tại Agribank </w:t>
      </w:r>
      <w:r w:rsidR="00F65DFD">
        <w:rPr>
          <w:bCs/>
          <w:sz w:val="26"/>
          <w:szCs w:val="26"/>
          <w:lang w:val="pt-BR"/>
        </w:rPr>
        <w:t>..........</w:t>
      </w:r>
      <w:r w:rsidRPr="00604F82">
        <w:rPr>
          <w:bCs/>
          <w:sz w:val="26"/>
          <w:szCs w:val="26"/>
          <w:lang w:val="pt-BR"/>
        </w:rPr>
        <w:t>, có chứng từ hạch toán đầy đủ.</w:t>
      </w:r>
    </w:p>
    <w:p w:rsidR="006B733D" w:rsidRPr="00824396" w:rsidRDefault="006B733D" w:rsidP="00604F82">
      <w:pPr>
        <w:autoSpaceDE w:val="0"/>
        <w:autoSpaceDN w:val="0"/>
        <w:adjustRightInd w:val="0"/>
        <w:spacing w:after="60" w:line="312" w:lineRule="auto"/>
        <w:ind w:firstLine="720"/>
        <w:jc w:val="both"/>
        <w:rPr>
          <w:bCs/>
          <w:sz w:val="26"/>
          <w:szCs w:val="26"/>
          <w:lang w:val="vi-VN"/>
        </w:rPr>
      </w:pPr>
      <w:r w:rsidRPr="001E0165">
        <w:rPr>
          <w:b/>
          <w:bCs/>
          <w:i/>
          <w:sz w:val="26"/>
          <w:szCs w:val="26"/>
          <w:u w:val="single"/>
          <w:lang w:val="vi-VN"/>
        </w:rPr>
        <w:softHyphen/>
      </w:r>
      <w:r w:rsidRPr="00BC2CD6">
        <w:rPr>
          <w:sz w:val="26"/>
          <w:szCs w:val="26"/>
          <w:lang w:val="vi-VN"/>
        </w:rPr>
        <w:t>+ Lợi nhuận chưa phân phối năm 201</w:t>
      </w:r>
      <w:r>
        <w:rPr>
          <w:sz w:val="26"/>
          <w:szCs w:val="26"/>
        </w:rPr>
        <w:t>6</w:t>
      </w:r>
      <w:r w:rsidRPr="00BC2CD6">
        <w:rPr>
          <w:sz w:val="26"/>
          <w:szCs w:val="26"/>
          <w:lang w:val="vi-VN"/>
        </w:rPr>
        <w:t xml:space="preserve"> là </w:t>
      </w:r>
      <w:r>
        <w:rPr>
          <w:sz w:val="26"/>
          <w:szCs w:val="26"/>
        </w:rPr>
        <w:t xml:space="preserve">10.829 </w:t>
      </w:r>
      <w:r w:rsidRPr="00BC2CD6">
        <w:rPr>
          <w:sz w:val="26"/>
          <w:szCs w:val="26"/>
          <w:lang w:val="vi-VN"/>
        </w:rPr>
        <w:t xml:space="preserve">triệu đồng. Thời điểm </w:t>
      </w:r>
      <w:r w:rsidR="006D2F01">
        <w:rPr>
          <w:sz w:val="26"/>
          <w:szCs w:val="26"/>
        </w:rPr>
        <w:t>30/6</w:t>
      </w:r>
      <w:r>
        <w:rPr>
          <w:sz w:val="26"/>
          <w:szCs w:val="26"/>
        </w:rPr>
        <w:t>/2017</w:t>
      </w:r>
      <w:r w:rsidRPr="00BC2CD6">
        <w:rPr>
          <w:sz w:val="26"/>
          <w:szCs w:val="26"/>
          <w:lang w:val="vi-VN"/>
        </w:rPr>
        <w:t>, lợi nhuận chưa phân phối</w:t>
      </w:r>
      <w:r>
        <w:rPr>
          <w:sz w:val="26"/>
          <w:szCs w:val="26"/>
        </w:rPr>
        <w:t xml:space="preserve"> đạt</w:t>
      </w:r>
      <w:r w:rsidRPr="00BC2CD6">
        <w:rPr>
          <w:sz w:val="26"/>
          <w:szCs w:val="26"/>
          <w:lang w:val="vi-VN"/>
        </w:rPr>
        <w:t xml:space="preserve"> </w:t>
      </w:r>
      <w:r w:rsidR="006D2F01">
        <w:rPr>
          <w:sz w:val="26"/>
          <w:szCs w:val="26"/>
        </w:rPr>
        <w:t>15.347</w:t>
      </w:r>
      <w:r w:rsidRPr="00BC2CD6">
        <w:rPr>
          <w:sz w:val="26"/>
          <w:szCs w:val="26"/>
          <w:lang w:val="vi-VN"/>
        </w:rPr>
        <w:t xml:space="preserve"> triệu đồng, </w:t>
      </w:r>
      <w:r>
        <w:rPr>
          <w:sz w:val="26"/>
          <w:szCs w:val="26"/>
        </w:rPr>
        <w:t xml:space="preserve">tăng </w:t>
      </w:r>
      <w:r w:rsidR="006D2F01">
        <w:rPr>
          <w:sz w:val="26"/>
          <w:szCs w:val="26"/>
        </w:rPr>
        <w:t>4.518</w:t>
      </w:r>
      <w:r w:rsidRPr="00BC2CD6">
        <w:rPr>
          <w:sz w:val="26"/>
          <w:szCs w:val="26"/>
          <w:lang w:val="vi-VN"/>
        </w:rPr>
        <w:t xml:space="preserve"> triệu đồng so với năm 201</w:t>
      </w:r>
      <w:r>
        <w:rPr>
          <w:sz w:val="26"/>
          <w:szCs w:val="26"/>
        </w:rPr>
        <w:t>6.</w:t>
      </w:r>
    </w:p>
    <w:p w:rsidR="006B733D" w:rsidRPr="00AD7B80" w:rsidRDefault="006B733D" w:rsidP="00604F82">
      <w:pPr>
        <w:tabs>
          <w:tab w:val="left" w:pos="709"/>
        </w:tabs>
        <w:spacing w:after="60" w:line="312" w:lineRule="auto"/>
        <w:ind w:firstLine="720"/>
        <w:jc w:val="both"/>
        <w:rPr>
          <w:sz w:val="26"/>
          <w:szCs w:val="26"/>
          <w:lang w:val="vi-VN"/>
        </w:rPr>
      </w:pPr>
      <w:r w:rsidRPr="00AD7B80">
        <w:rPr>
          <w:b/>
          <w:bCs/>
          <w:i/>
          <w:sz w:val="26"/>
          <w:szCs w:val="26"/>
          <w:u w:val="single"/>
          <w:lang w:val="vi-VN"/>
        </w:rPr>
        <w:t>Nhận xét:</w:t>
      </w:r>
      <w:r w:rsidRPr="00AD7B80">
        <w:rPr>
          <w:bCs/>
          <w:sz w:val="26"/>
          <w:szCs w:val="26"/>
          <w:lang w:val="vi-VN"/>
        </w:rPr>
        <w:t xml:space="preserve"> </w:t>
      </w:r>
      <w:r w:rsidRPr="007372C3">
        <w:rPr>
          <w:sz w:val="26"/>
          <w:szCs w:val="26"/>
          <w:lang w:val="vi-VN"/>
        </w:rPr>
        <w:t xml:space="preserve">Qua những phân tích đánh giá về tình hình tài chính của Công ty CP </w:t>
      </w:r>
      <w:r>
        <w:rPr>
          <w:sz w:val="26"/>
          <w:szCs w:val="26"/>
          <w:lang w:val="vi-VN"/>
        </w:rPr>
        <w:t xml:space="preserve">Nông sản </w:t>
      </w:r>
      <w:r w:rsidR="00314F8D">
        <w:rPr>
          <w:sz w:val="26"/>
          <w:szCs w:val="26"/>
          <w:lang w:val="vi-VN"/>
        </w:rPr>
        <w:t>..............</w:t>
      </w:r>
      <w:r w:rsidRPr="007372C3">
        <w:rPr>
          <w:sz w:val="26"/>
          <w:szCs w:val="26"/>
          <w:lang w:val="vi-VN"/>
        </w:rPr>
        <w:t xml:space="preserve"> cho thấy các khoản mục trên báo cáo tài chính được hạch toán hợp lý. </w:t>
      </w:r>
      <w:r w:rsidRPr="00AD7B80">
        <w:rPr>
          <w:sz w:val="26"/>
          <w:szCs w:val="26"/>
          <w:lang w:val="vi-VN"/>
        </w:rPr>
        <w:t>Tại thời điể</w:t>
      </w:r>
      <w:r>
        <w:rPr>
          <w:sz w:val="26"/>
          <w:szCs w:val="26"/>
          <w:lang w:val="vi-VN"/>
        </w:rPr>
        <w:t xml:space="preserve">m </w:t>
      </w:r>
      <w:r w:rsidR="006D2F01">
        <w:rPr>
          <w:sz w:val="26"/>
          <w:szCs w:val="26"/>
        </w:rPr>
        <w:t>30/6</w:t>
      </w:r>
      <w:r>
        <w:rPr>
          <w:sz w:val="26"/>
          <w:szCs w:val="26"/>
        </w:rPr>
        <w:t>/2017</w:t>
      </w:r>
      <w:r w:rsidRPr="00AD7B80">
        <w:rPr>
          <w:sz w:val="26"/>
          <w:szCs w:val="26"/>
          <w:lang w:val="vi-VN"/>
        </w:rPr>
        <w:t>, c</w:t>
      </w:r>
      <w:r w:rsidRPr="007372C3">
        <w:rPr>
          <w:sz w:val="26"/>
          <w:szCs w:val="26"/>
          <w:lang w:val="vi-VN"/>
        </w:rPr>
        <w:t xml:space="preserve">ơ cấu vốn và tài sản của Công ty cân đối, tình hình tài chính </w:t>
      </w:r>
      <w:r w:rsidRPr="00AD7B80">
        <w:rPr>
          <w:sz w:val="26"/>
          <w:szCs w:val="26"/>
          <w:lang w:val="vi-VN"/>
        </w:rPr>
        <w:t xml:space="preserve">tương đối </w:t>
      </w:r>
      <w:r w:rsidRPr="007372C3">
        <w:rPr>
          <w:sz w:val="26"/>
          <w:szCs w:val="26"/>
          <w:lang w:val="vi-VN"/>
        </w:rPr>
        <w:t>lành mạnh, vốn lưu động ròng dương</w:t>
      </w:r>
      <w:r w:rsidRPr="00AD7B80">
        <w:rPr>
          <w:sz w:val="26"/>
          <w:szCs w:val="26"/>
          <w:lang w:val="vi-VN"/>
        </w:rPr>
        <w:t>.</w:t>
      </w:r>
    </w:p>
    <w:p w:rsidR="006B733D" w:rsidRPr="00580B71" w:rsidRDefault="006B733D" w:rsidP="00604F82">
      <w:pPr>
        <w:tabs>
          <w:tab w:val="left" w:pos="8647"/>
        </w:tabs>
        <w:spacing w:after="60" w:line="312" w:lineRule="auto"/>
        <w:ind w:firstLine="720"/>
        <w:jc w:val="both"/>
        <w:rPr>
          <w:b/>
          <w:bCs/>
          <w:sz w:val="26"/>
          <w:szCs w:val="26"/>
          <w:lang w:val="vi-VN"/>
        </w:rPr>
      </w:pPr>
      <w:r w:rsidRPr="003875BA">
        <w:rPr>
          <w:b/>
          <w:bCs/>
          <w:sz w:val="26"/>
          <w:szCs w:val="26"/>
          <w:lang w:val="vi-VN"/>
        </w:rPr>
        <w:t>4</w:t>
      </w:r>
      <w:r w:rsidRPr="0070618E">
        <w:rPr>
          <w:b/>
          <w:bCs/>
          <w:sz w:val="26"/>
          <w:szCs w:val="26"/>
          <w:lang w:val="vi-VN"/>
        </w:rPr>
        <w:t>. Tình hình kết quả hoạt động sản xuất kinh doanh:</w:t>
      </w:r>
      <w:r w:rsidRPr="00580B71">
        <w:rPr>
          <w:b/>
          <w:bCs/>
          <w:sz w:val="26"/>
          <w:szCs w:val="26"/>
          <w:lang w:val="vi-VN"/>
        </w:rPr>
        <w:t xml:space="preserve"> </w:t>
      </w:r>
    </w:p>
    <w:p w:rsidR="006B733D" w:rsidRPr="007372C3" w:rsidRDefault="006B733D" w:rsidP="006B733D">
      <w:pPr>
        <w:tabs>
          <w:tab w:val="left" w:pos="709"/>
        </w:tabs>
        <w:spacing w:before="120" w:line="288" w:lineRule="auto"/>
        <w:jc w:val="right"/>
        <w:rPr>
          <w:i/>
          <w:sz w:val="25"/>
          <w:szCs w:val="25"/>
          <w:lang w:val="vi-VN"/>
        </w:rPr>
      </w:pPr>
      <w:r w:rsidRPr="007372C3">
        <w:rPr>
          <w:i/>
          <w:sz w:val="26"/>
          <w:szCs w:val="26"/>
          <w:lang w:val="vi-VN"/>
        </w:rPr>
        <w:lastRenderedPageBreak/>
        <w:t>Đơn vị</w:t>
      </w:r>
      <w:r>
        <w:rPr>
          <w:i/>
          <w:sz w:val="26"/>
          <w:szCs w:val="26"/>
        </w:rPr>
        <w:t xml:space="preserve"> tính</w:t>
      </w:r>
      <w:r w:rsidRPr="007372C3">
        <w:rPr>
          <w:i/>
          <w:sz w:val="26"/>
          <w:szCs w:val="26"/>
          <w:lang w:val="vi-VN"/>
        </w:rPr>
        <w:t xml:space="preserve">: </w:t>
      </w:r>
      <w:r w:rsidRPr="00AD7B80">
        <w:rPr>
          <w:i/>
          <w:sz w:val="26"/>
          <w:szCs w:val="26"/>
          <w:lang w:val="vi-VN"/>
        </w:rPr>
        <w:t xml:space="preserve">Triệu </w:t>
      </w:r>
      <w:r w:rsidRPr="007372C3">
        <w:rPr>
          <w:i/>
          <w:sz w:val="26"/>
          <w:szCs w:val="26"/>
          <w:lang w:val="vi-VN"/>
        </w:rPr>
        <w:t>đồng</w:t>
      </w:r>
    </w:p>
    <w:tbl>
      <w:tblPr>
        <w:tblW w:w="9431" w:type="dxa"/>
        <w:tblInd w:w="93" w:type="dxa"/>
        <w:tblLook w:val="04A0" w:firstRow="1" w:lastRow="0" w:firstColumn="1" w:lastColumn="0" w:noHBand="0" w:noVBand="1"/>
      </w:tblPr>
      <w:tblGrid>
        <w:gridCol w:w="2783"/>
        <w:gridCol w:w="931"/>
        <w:gridCol w:w="950"/>
        <w:gridCol w:w="1028"/>
        <w:gridCol w:w="966"/>
        <w:gridCol w:w="1012"/>
        <w:gridCol w:w="874"/>
        <w:gridCol w:w="887"/>
      </w:tblGrid>
      <w:tr w:rsidR="006B733D" w:rsidRPr="007372C3" w:rsidTr="00E14D89">
        <w:trPr>
          <w:trHeight w:val="914"/>
          <w:tblHeader/>
        </w:trPr>
        <w:tc>
          <w:tcPr>
            <w:tcW w:w="278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rsidR="006B733D" w:rsidRPr="007372C3" w:rsidRDefault="006B733D" w:rsidP="00E14D89">
            <w:pPr>
              <w:jc w:val="center"/>
              <w:rPr>
                <w:rFonts w:eastAsia="Times New Roman"/>
                <w:b/>
                <w:bCs/>
                <w:sz w:val="22"/>
                <w:szCs w:val="22"/>
              </w:rPr>
            </w:pPr>
            <w:r w:rsidRPr="007372C3">
              <w:rPr>
                <w:b/>
                <w:bCs/>
                <w:sz w:val="22"/>
                <w:szCs w:val="22"/>
                <w:lang w:val="vi-VN" w:eastAsia="vi-VN"/>
              </w:rPr>
              <w:t>CHỈ TIÊU</w:t>
            </w:r>
          </w:p>
        </w:tc>
        <w:tc>
          <w:tcPr>
            <w:tcW w:w="931" w:type="dxa"/>
            <w:tcBorders>
              <w:top w:val="single" w:sz="4" w:space="0" w:color="auto"/>
              <w:left w:val="nil"/>
              <w:right w:val="single" w:sz="4" w:space="0" w:color="auto"/>
            </w:tcBorders>
            <w:shd w:val="clear" w:color="auto" w:fill="auto"/>
            <w:noWrap/>
            <w:vAlign w:val="center"/>
          </w:tcPr>
          <w:p w:rsidR="006B733D" w:rsidRPr="00E10ECB" w:rsidRDefault="006B733D" w:rsidP="00E14D89">
            <w:pPr>
              <w:jc w:val="center"/>
              <w:rPr>
                <w:rFonts w:eastAsia="Times New Roman"/>
                <w:b/>
                <w:bCs/>
                <w:sz w:val="20"/>
                <w:szCs w:val="20"/>
              </w:rPr>
            </w:pPr>
            <w:r>
              <w:rPr>
                <w:rFonts w:eastAsia="Times New Roman"/>
                <w:b/>
                <w:bCs/>
                <w:sz w:val="20"/>
                <w:szCs w:val="20"/>
              </w:rPr>
              <w:t xml:space="preserve">Năm </w:t>
            </w:r>
            <w:r w:rsidRPr="00E10ECB">
              <w:rPr>
                <w:rFonts w:eastAsia="Times New Roman"/>
                <w:b/>
                <w:bCs/>
                <w:sz w:val="20"/>
                <w:szCs w:val="20"/>
              </w:rPr>
              <w:t>201</w:t>
            </w:r>
            <w:r>
              <w:rPr>
                <w:rFonts w:eastAsia="Times New Roman"/>
                <w:b/>
                <w:bCs/>
                <w:sz w:val="20"/>
                <w:szCs w:val="20"/>
              </w:rPr>
              <w:t>5</w:t>
            </w:r>
          </w:p>
        </w:tc>
        <w:tc>
          <w:tcPr>
            <w:tcW w:w="950" w:type="dxa"/>
            <w:tcBorders>
              <w:top w:val="single" w:sz="4" w:space="0" w:color="auto"/>
              <w:left w:val="nil"/>
              <w:right w:val="single" w:sz="4" w:space="0" w:color="auto"/>
            </w:tcBorders>
            <w:shd w:val="clear" w:color="auto" w:fill="auto"/>
            <w:noWrap/>
            <w:vAlign w:val="center"/>
          </w:tcPr>
          <w:p w:rsidR="006B733D" w:rsidRDefault="006B733D" w:rsidP="00E14D89">
            <w:pPr>
              <w:jc w:val="center"/>
              <w:rPr>
                <w:rFonts w:eastAsia="Times New Roman"/>
                <w:b/>
                <w:bCs/>
                <w:sz w:val="20"/>
                <w:szCs w:val="20"/>
              </w:rPr>
            </w:pPr>
            <w:r>
              <w:rPr>
                <w:rFonts w:eastAsia="Times New Roman"/>
                <w:b/>
                <w:bCs/>
                <w:sz w:val="20"/>
                <w:szCs w:val="20"/>
              </w:rPr>
              <w:t>Năm</w:t>
            </w:r>
          </w:p>
          <w:p w:rsidR="006B733D" w:rsidRPr="00E10ECB" w:rsidRDefault="006B733D" w:rsidP="00E14D89">
            <w:pPr>
              <w:jc w:val="center"/>
              <w:rPr>
                <w:rFonts w:eastAsia="Times New Roman"/>
                <w:b/>
                <w:bCs/>
                <w:sz w:val="20"/>
                <w:szCs w:val="20"/>
              </w:rPr>
            </w:pPr>
            <w:r w:rsidRPr="00E10ECB">
              <w:rPr>
                <w:rFonts w:eastAsia="Times New Roman"/>
                <w:b/>
                <w:bCs/>
                <w:sz w:val="20"/>
                <w:szCs w:val="20"/>
              </w:rPr>
              <w:t>201</w:t>
            </w:r>
            <w:r>
              <w:rPr>
                <w:rFonts w:eastAsia="Times New Roman"/>
                <w:b/>
                <w:bCs/>
                <w:sz w:val="20"/>
                <w:szCs w:val="20"/>
              </w:rPr>
              <w:t>6</w:t>
            </w:r>
          </w:p>
        </w:tc>
        <w:tc>
          <w:tcPr>
            <w:tcW w:w="1028" w:type="dxa"/>
            <w:tcBorders>
              <w:top w:val="single" w:sz="4" w:space="0" w:color="auto"/>
              <w:left w:val="nil"/>
              <w:right w:val="single" w:sz="4" w:space="0" w:color="auto"/>
            </w:tcBorders>
            <w:shd w:val="clear" w:color="auto" w:fill="auto"/>
            <w:noWrap/>
            <w:vAlign w:val="center"/>
          </w:tcPr>
          <w:p w:rsidR="006B733D" w:rsidRPr="00E10ECB" w:rsidRDefault="009476AB" w:rsidP="00E14D89">
            <w:pPr>
              <w:jc w:val="center"/>
              <w:rPr>
                <w:rFonts w:eastAsia="Times New Roman"/>
                <w:b/>
                <w:bCs/>
                <w:sz w:val="20"/>
                <w:szCs w:val="20"/>
              </w:rPr>
            </w:pPr>
            <w:r>
              <w:rPr>
                <w:rFonts w:eastAsia="Times New Roman"/>
                <w:b/>
                <w:bCs/>
                <w:sz w:val="20"/>
                <w:szCs w:val="20"/>
              </w:rPr>
              <w:t>30/6</w:t>
            </w:r>
            <w:r w:rsidR="006B733D">
              <w:rPr>
                <w:rFonts w:eastAsia="Times New Roman"/>
                <w:b/>
                <w:bCs/>
                <w:sz w:val="20"/>
                <w:szCs w:val="20"/>
              </w:rPr>
              <w:t>/2017</w:t>
            </w:r>
          </w:p>
        </w:tc>
        <w:tc>
          <w:tcPr>
            <w:tcW w:w="1978" w:type="dxa"/>
            <w:gridSpan w:val="2"/>
            <w:tcBorders>
              <w:top w:val="single" w:sz="4" w:space="0" w:color="auto"/>
              <w:left w:val="nil"/>
              <w:right w:val="single" w:sz="4" w:space="0" w:color="auto"/>
            </w:tcBorders>
            <w:shd w:val="clear" w:color="auto" w:fill="auto"/>
            <w:noWrap/>
            <w:vAlign w:val="center"/>
          </w:tcPr>
          <w:p w:rsidR="006B733D" w:rsidRPr="007372C3" w:rsidRDefault="006B733D" w:rsidP="00E14D89">
            <w:pPr>
              <w:jc w:val="center"/>
              <w:rPr>
                <w:rFonts w:eastAsia="Times New Roman"/>
                <w:b/>
                <w:sz w:val="22"/>
                <w:szCs w:val="22"/>
              </w:rPr>
            </w:pPr>
            <w:r w:rsidRPr="007372C3">
              <w:rPr>
                <w:rFonts w:eastAsia="Times New Roman"/>
                <w:b/>
                <w:sz w:val="22"/>
                <w:szCs w:val="22"/>
              </w:rPr>
              <w:t>So sánh tuyệt đối</w:t>
            </w:r>
          </w:p>
        </w:tc>
        <w:tc>
          <w:tcPr>
            <w:tcW w:w="1761" w:type="dxa"/>
            <w:gridSpan w:val="2"/>
            <w:tcBorders>
              <w:top w:val="single" w:sz="4" w:space="0" w:color="auto"/>
              <w:left w:val="nil"/>
              <w:right w:val="single" w:sz="4" w:space="0" w:color="auto"/>
            </w:tcBorders>
            <w:shd w:val="clear" w:color="auto" w:fill="auto"/>
            <w:noWrap/>
            <w:vAlign w:val="center"/>
          </w:tcPr>
          <w:p w:rsidR="006B733D" w:rsidRPr="007372C3" w:rsidRDefault="006B733D" w:rsidP="00E14D89">
            <w:pPr>
              <w:jc w:val="center"/>
              <w:rPr>
                <w:rFonts w:eastAsia="Times New Roman"/>
                <w:b/>
                <w:sz w:val="22"/>
                <w:szCs w:val="22"/>
              </w:rPr>
            </w:pPr>
            <w:r w:rsidRPr="007372C3">
              <w:rPr>
                <w:rFonts w:eastAsia="Times New Roman"/>
                <w:b/>
                <w:sz w:val="22"/>
                <w:szCs w:val="22"/>
              </w:rPr>
              <w:t>So sánh tương đối</w:t>
            </w:r>
          </w:p>
        </w:tc>
      </w:tr>
      <w:tr w:rsidR="006B733D" w:rsidRPr="007372C3" w:rsidTr="00E14D89">
        <w:trPr>
          <w:trHeight w:val="398"/>
          <w:tblHeader/>
        </w:trPr>
        <w:tc>
          <w:tcPr>
            <w:tcW w:w="2783" w:type="dxa"/>
            <w:vMerge/>
            <w:tcBorders>
              <w:left w:val="single" w:sz="4" w:space="0" w:color="auto"/>
              <w:bottom w:val="single" w:sz="4" w:space="0" w:color="auto"/>
              <w:right w:val="single" w:sz="4" w:space="0" w:color="auto"/>
            </w:tcBorders>
            <w:shd w:val="clear" w:color="auto" w:fill="auto"/>
            <w:noWrap/>
            <w:vAlign w:val="bottom"/>
          </w:tcPr>
          <w:p w:rsidR="006B733D" w:rsidRPr="007372C3" w:rsidRDefault="006B733D" w:rsidP="00E14D89">
            <w:pPr>
              <w:rPr>
                <w:rFonts w:eastAsia="Times New Roman"/>
                <w:b/>
                <w:bCs/>
                <w:sz w:val="22"/>
                <w:szCs w:val="22"/>
              </w:rPr>
            </w:pPr>
          </w:p>
        </w:tc>
        <w:tc>
          <w:tcPr>
            <w:tcW w:w="931"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(1)</w:t>
            </w:r>
          </w:p>
        </w:tc>
        <w:tc>
          <w:tcPr>
            <w:tcW w:w="950"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(2)</w:t>
            </w:r>
          </w:p>
        </w:tc>
        <w:tc>
          <w:tcPr>
            <w:tcW w:w="1028"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(3)</w:t>
            </w:r>
          </w:p>
        </w:tc>
        <w:tc>
          <w:tcPr>
            <w:tcW w:w="966"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(2)-(1)</w:t>
            </w:r>
          </w:p>
        </w:tc>
        <w:tc>
          <w:tcPr>
            <w:tcW w:w="1012"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(3)-(2)</w:t>
            </w:r>
          </w:p>
        </w:tc>
        <w:tc>
          <w:tcPr>
            <w:tcW w:w="874"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(2)-(1)</w:t>
            </w:r>
          </w:p>
        </w:tc>
        <w:tc>
          <w:tcPr>
            <w:tcW w:w="887" w:type="dxa"/>
            <w:tcBorders>
              <w:top w:val="single" w:sz="4" w:space="0" w:color="auto"/>
              <w:left w:val="nil"/>
              <w:bottom w:val="single" w:sz="4" w:space="0" w:color="auto"/>
              <w:right w:val="single" w:sz="4" w:space="0" w:color="auto"/>
            </w:tcBorders>
            <w:shd w:val="clear" w:color="auto" w:fill="auto"/>
            <w:noWrap/>
            <w:vAlign w:val="center"/>
          </w:tcPr>
          <w:p w:rsidR="006B733D" w:rsidRPr="00E10ECB" w:rsidRDefault="006B733D" w:rsidP="00E14D89">
            <w:pPr>
              <w:jc w:val="center"/>
              <w:rPr>
                <w:rFonts w:eastAsia="Times New Roman"/>
                <w:i/>
                <w:sz w:val="20"/>
                <w:szCs w:val="20"/>
              </w:rPr>
            </w:pPr>
            <w:r w:rsidRPr="00E10ECB">
              <w:rPr>
                <w:rFonts w:eastAsia="Times New Roman"/>
                <w:i/>
                <w:sz w:val="20"/>
                <w:szCs w:val="20"/>
              </w:rPr>
              <w:t>(3)-(2)</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127E" w:rsidRDefault="0070127E" w:rsidP="0070127E">
            <w:pPr>
              <w:rPr>
                <w:rFonts w:eastAsia="Times New Roman"/>
                <w:b/>
                <w:bCs/>
                <w:sz w:val="20"/>
                <w:szCs w:val="20"/>
              </w:rPr>
            </w:pPr>
            <w:r w:rsidRPr="0070127E">
              <w:rPr>
                <w:rFonts w:eastAsia="Times New Roman"/>
                <w:b/>
                <w:bCs/>
                <w:sz w:val="20"/>
                <w:szCs w:val="20"/>
              </w:rPr>
              <w:t>Tổng doanh thu</w:t>
            </w:r>
          </w:p>
        </w:tc>
        <w:tc>
          <w:tcPr>
            <w:tcW w:w="931"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538,797</w:t>
            </w:r>
          </w:p>
        </w:tc>
        <w:tc>
          <w:tcPr>
            <w:tcW w:w="950"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413,028</w:t>
            </w:r>
          </w:p>
        </w:tc>
        <w:tc>
          <w:tcPr>
            <w:tcW w:w="1028"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236,659</w:t>
            </w:r>
          </w:p>
        </w:tc>
        <w:tc>
          <w:tcPr>
            <w:tcW w:w="966"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-125,769</w:t>
            </w:r>
          </w:p>
        </w:tc>
        <w:tc>
          <w:tcPr>
            <w:tcW w:w="1012"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-176,369</w:t>
            </w:r>
          </w:p>
        </w:tc>
        <w:tc>
          <w:tcPr>
            <w:tcW w:w="874"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-23%</w:t>
            </w:r>
          </w:p>
        </w:tc>
        <w:tc>
          <w:tcPr>
            <w:tcW w:w="887"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6D2F01">
            <w:pPr>
              <w:jc w:val="center"/>
              <w:rPr>
                <w:sz w:val="20"/>
                <w:szCs w:val="20"/>
              </w:rPr>
            </w:pPr>
            <w:r w:rsidRPr="0070127E">
              <w:rPr>
                <w:sz w:val="20"/>
                <w:szCs w:val="20"/>
              </w:rPr>
              <w:t>-43%</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Doanh thu thuần</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538,797</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413,028</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236,659</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-125,769</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-176,369</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-23%</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-43%</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Giá vốn hàng bán</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507,126</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369,497</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218,216</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-137,629</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-151,281</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-27%</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-41%</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Lợi nhuận gộp</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31,671</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43,531</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18,443</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11,860</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-25,088</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37%</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-58%</w:t>
            </w:r>
          </w:p>
        </w:tc>
      </w:tr>
      <w:tr w:rsidR="0070127E" w:rsidRPr="0070618E" w:rsidTr="0070127E">
        <w:trPr>
          <w:trHeight w:val="398"/>
        </w:trPr>
        <w:tc>
          <w:tcPr>
            <w:tcW w:w="2783" w:type="dxa"/>
            <w:tcBorders>
              <w:top w:val="single" w:sz="4" w:space="0" w:color="auto"/>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Chi phí bán hàng</w:t>
            </w:r>
          </w:p>
        </w:tc>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10,216</w:t>
            </w:r>
          </w:p>
        </w:tc>
        <w:tc>
          <w:tcPr>
            <w:tcW w:w="95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16,514</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7,866</w:t>
            </w:r>
          </w:p>
        </w:tc>
        <w:tc>
          <w:tcPr>
            <w:tcW w:w="966"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6,298</w:t>
            </w:r>
          </w:p>
        </w:tc>
        <w:tc>
          <w:tcPr>
            <w:tcW w:w="10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-8,648</w:t>
            </w:r>
          </w:p>
        </w:tc>
        <w:tc>
          <w:tcPr>
            <w:tcW w:w="874"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62%</w:t>
            </w:r>
          </w:p>
        </w:tc>
        <w:tc>
          <w:tcPr>
            <w:tcW w:w="887"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-52%</w:t>
            </w:r>
          </w:p>
        </w:tc>
      </w:tr>
      <w:tr w:rsidR="0070127E" w:rsidRPr="0070618E" w:rsidTr="0070127E">
        <w:trPr>
          <w:trHeight w:val="398"/>
        </w:trPr>
        <w:tc>
          <w:tcPr>
            <w:tcW w:w="2783" w:type="dxa"/>
            <w:tcBorders>
              <w:top w:val="single" w:sz="4" w:space="0" w:color="auto"/>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xml:space="preserve">- Chi phí quản lý </w:t>
            </w:r>
          </w:p>
        </w:tc>
        <w:tc>
          <w:tcPr>
            <w:tcW w:w="931"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6,467</w:t>
            </w:r>
          </w:p>
        </w:tc>
        <w:tc>
          <w:tcPr>
            <w:tcW w:w="950"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7,241</w:t>
            </w:r>
          </w:p>
        </w:tc>
        <w:tc>
          <w:tcPr>
            <w:tcW w:w="1028"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3,334</w:t>
            </w:r>
          </w:p>
        </w:tc>
        <w:tc>
          <w:tcPr>
            <w:tcW w:w="966"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774</w:t>
            </w:r>
          </w:p>
        </w:tc>
        <w:tc>
          <w:tcPr>
            <w:tcW w:w="1012"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-3,907</w:t>
            </w:r>
          </w:p>
        </w:tc>
        <w:tc>
          <w:tcPr>
            <w:tcW w:w="874"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12%</w:t>
            </w:r>
          </w:p>
        </w:tc>
        <w:tc>
          <w:tcPr>
            <w:tcW w:w="887" w:type="dxa"/>
            <w:tcBorders>
              <w:top w:val="single" w:sz="4" w:space="0" w:color="auto"/>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-54%</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Lợi nhuận thuần từ HĐKD</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14,988</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19,776</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7,243</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4,788</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-12,533</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32%</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-63%</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Pr>
                <w:rFonts w:eastAsia="Times New Roman"/>
                <w:sz w:val="22"/>
                <w:szCs w:val="22"/>
              </w:rPr>
              <w:t xml:space="preserve"> - Thu nhập HĐ</w:t>
            </w:r>
            <w:r w:rsidRPr="0070618E">
              <w:rPr>
                <w:rFonts w:eastAsia="Times New Roman"/>
                <w:sz w:val="22"/>
                <w:szCs w:val="22"/>
              </w:rPr>
              <w:t xml:space="preserve"> tài chính</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34</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46</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12</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-42</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35%</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-91%</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580B71" w:rsidRDefault="0070127E" w:rsidP="0070127E">
            <w:pPr>
              <w:rPr>
                <w:rFonts w:eastAsia="Times New Roman"/>
                <w:sz w:val="22"/>
                <w:szCs w:val="22"/>
                <w:lang w:val="it-IT"/>
              </w:rPr>
            </w:pPr>
            <w:r w:rsidRPr="00580B71">
              <w:rPr>
                <w:rFonts w:eastAsia="Times New Roman"/>
                <w:sz w:val="22"/>
                <w:szCs w:val="22"/>
                <w:lang w:val="it-IT"/>
              </w:rPr>
              <w:t xml:space="preserve"> - Chi phí HĐ tài chính</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6,102</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5,722</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3,992</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-380</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-1,730</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-30%</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Lợi nhuận thuần từ HĐTC</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-6,068</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-5,676</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-3,988</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392</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1,688</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-30%</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xml:space="preserve"> - Các khoản thu nhập khác</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1,683</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544</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1,316</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-1,139</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772</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-68%</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142%</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xml:space="preserve"> - Chi phí khác</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278</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275</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-277</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9167%</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-100%</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Lợi nhuận khác</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1,680</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266</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1,315</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-1,414</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1,049</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-84%</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394%</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Tổng lợi nhuận trước thuế</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10,600</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14,366</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4,570</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3,766</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-9,796</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36%</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-68%</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sz w:val="22"/>
                <w:szCs w:val="22"/>
              </w:rPr>
            </w:pPr>
            <w:r w:rsidRPr="0070618E">
              <w:rPr>
                <w:rFonts w:eastAsia="Times New Roman"/>
                <w:sz w:val="22"/>
                <w:szCs w:val="22"/>
              </w:rPr>
              <w:t>* Thuế thu nhập</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2,332</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2,873</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0</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541</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-2,873</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23%</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-100%</w:t>
            </w:r>
          </w:p>
        </w:tc>
      </w:tr>
      <w:tr w:rsidR="0070127E" w:rsidRPr="0070618E" w:rsidTr="0070127E">
        <w:trPr>
          <w:trHeight w:val="398"/>
        </w:trPr>
        <w:tc>
          <w:tcPr>
            <w:tcW w:w="2783" w:type="dxa"/>
            <w:tcBorders>
              <w:top w:val="nil"/>
              <w:left w:val="single" w:sz="4" w:space="0" w:color="auto"/>
              <w:bottom w:val="single" w:sz="4" w:space="0" w:color="auto"/>
              <w:right w:val="single" w:sz="4" w:space="0" w:color="auto"/>
            </w:tcBorders>
            <w:shd w:val="clear" w:color="auto" w:fill="auto"/>
            <w:noWrap/>
            <w:vAlign w:val="bottom"/>
          </w:tcPr>
          <w:p w:rsidR="0070127E" w:rsidRPr="0070618E" w:rsidRDefault="0070127E" w:rsidP="0070127E">
            <w:pPr>
              <w:rPr>
                <w:rFonts w:eastAsia="Times New Roman"/>
                <w:b/>
                <w:bCs/>
                <w:sz w:val="22"/>
                <w:szCs w:val="22"/>
              </w:rPr>
            </w:pPr>
            <w:r w:rsidRPr="0070618E">
              <w:rPr>
                <w:rFonts w:eastAsia="Times New Roman"/>
                <w:b/>
                <w:bCs/>
                <w:sz w:val="22"/>
                <w:szCs w:val="22"/>
              </w:rPr>
              <w:t>Tổng lợi nhuận sau thuế</w:t>
            </w:r>
          </w:p>
        </w:tc>
        <w:tc>
          <w:tcPr>
            <w:tcW w:w="931"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8,268</w:t>
            </w:r>
          </w:p>
        </w:tc>
        <w:tc>
          <w:tcPr>
            <w:tcW w:w="950"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11,493</w:t>
            </w:r>
          </w:p>
        </w:tc>
        <w:tc>
          <w:tcPr>
            <w:tcW w:w="1028"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4,570</w:t>
            </w:r>
          </w:p>
        </w:tc>
        <w:tc>
          <w:tcPr>
            <w:tcW w:w="966"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3,225</w:t>
            </w:r>
          </w:p>
        </w:tc>
        <w:tc>
          <w:tcPr>
            <w:tcW w:w="1012"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-6,923</w:t>
            </w:r>
          </w:p>
        </w:tc>
        <w:tc>
          <w:tcPr>
            <w:tcW w:w="874"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39%</w:t>
            </w:r>
          </w:p>
        </w:tc>
        <w:tc>
          <w:tcPr>
            <w:tcW w:w="887" w:type="dxa"/>
            <w:tcBorders>
              <w:top w:val="nil"/>
              <w:left w:val="nil"/>
              <w:bottom w:val="single" w:sz="4" w:space="0" w:color="auto"/>
              <w:right w:val="single" w:sz="4" w:space="0" w:color="auto"/>
            </w:tcBorders>
            <w:shd w:val="clear" w:color="auto" w:fill="auto"/>
            <w:noWrap/>
            <w:vAlign w:val="center"/>
          </w:tcPr>
          <w:p w:rsidR="0070127E" w:rsidRPr="0070127E" w:rsidRDefault="0070127E" w:rsidP="0070127E">
            <w:pPr>
              <w:jc w:val="center"/>
              <w:rPr>
                <w:sz w:val="20"/>
                <w:szCs w:val="20"/>
              </w:rPr>
            </w:pPr>
            <w:r w:rsidRPr="0070127E">
              <w:rPr>
                <w:sz w:val="20"/>
                <w:szCs w:val="20"/>
              </w:rPr>
              <w:t>-60%</w:t>
            </w:r>
          </w:p>
        </w:tc>
      </w:tr>
    </w:tbl>
    <w:p w:rsidR="006B733D" w:rsidRDefault="006B733D" w:rsidP="006B733D">
      <w:pPr>
        <w:tabs>
          <w:tab w:val="left" w:pos="709"/>
        </w:tabs>
        <w:spacing w:line="312" w:lineRule="auto"/>
        <w:ind w:firstLine="720"/>
        <w:jc w:val="both"/>
        <w:rPr>
          <w:b/>
          <w:i/>
          <w:sz w:val="26"/>
          <w:szCs w:val="26"/>
          <w:u w:val="single"/>
        </w:rPr>
      </w:pPr>
    </w:p>
    <w:p w:rsidR="006B733D" w:rsidRDefault="006B733D" w:rsidP="006B733D">
      <w:pPr>
        <w:tabs>
          <w:tab w:val="left" w:pos="709"/>
        </w:tabs>
        <w:spacing w:after="60" w:line="312" w:lineRule="auto"/>
        <w:ind w:firstLine="720"/>
        <w:jc w:val="both"/>
        <w:rPr>
          <w:b/>
          <w:i/>
          <w:sz w:val="26"/>
          <w:szCs w:val="26"/>
          <w:u w:val="single"/>
        </w:rPr>
      </w:pPr>
      <w:r w:rsidRPr="007372C3">
        <w:rPr>
          <w:b/>
          <w:i/>
          <w:sz w:val="26"/>
          <w:szCs w:val="26"/>
          <w:u w:val="single"/>
          <w:lang w:val="vi-VN"/>
        </w:rPr>
        <w:t>Nh</w:t>
      </w:r>
      <w:r w:rsidRPr="007372C3">
        <w:rPr>
          <w:b/>
          <w:i/>
          <w:sz w:val="26"/>
          <w:szCs w:val="26"/>
          <w:u w:val="single"/>
        </w:rPr>
        <w:t>ận xét:</w:t>
      </w:r>
    </w:p>
    <w:p w:rsidR="006B733D" w:rsidRPr="00824396" w:rsidRDefault="006B733D" w:rsidP="006B733D">
      <w:pPr>
        <w:autoSpaceDE w:val="0"/>
        <w:autoSpaceDN w:val="0"/>
        <w:adjustRightInd w:val="0"/>
        <w:spacing w:after="60" w:line="312" w:lineRule="auto"/>
        <w:ind w:firstLine="720"/>
        <w:jc w:val="both"/>
        <w:rPr>
          <w:sz w:val="26"/>
          <w:szCs w:val="26"/>
        </w:rPr>
      </w:pPr>
      <w:r w:rsidRPr="00824396">
        <w:rPr>
          <w:b/>
          <w:sz w:val="26"/>
          <w:szCs w:val="26"/>
        </w:rPr>
        <w:t xml:space="preserve">- </w:t>
      </w:r>
      <w:r w:rsidRPr="00824396">
        <w:rPr>
          <w:b/>
          <w:bCs/>
          <w:sz w:val="26"/>
          <w:szCs w:val="26"/>
        </w:rPr>
        <w:t>Doanh thu</w:t>
      </w:r>
      <w:r w:rsidRPr="00824396">
        <w:rPr>
          <w:sz w:val="26"/>
          <w:szCs w:val="26"/>
        </w:rPr>
        <w:t>: Năm 201</w:t>
      </w:r>
      <w:r>
        <w:rPr>
          <w:sz w:val="26"/>
          <w:szCs w:val="26"/>
        </w:rPr>
        <w:t>6</w:t>
      </w:r>
      <w:r w:rsidRPr="00824396">
        <w:rPr>
          <w:sz w:val="26"/>
          <w:szCs w:val="26"/>
        </w:rPr>
        <w:t xml:space="preserve"> đạt </w:t>
      </w:r>
      <w:r>
        <w:rPr>
          <w:sz w:val="26"/>
          <w:szCs w:val="26"/>
        </w:rPr>
        <w:t>413.028</w:t>
      </w:r>
      <w:r w:rsidRPr="00824396">
        <w:rPr>
          <w:sz w:val="26"/>
          <w:szCs w:val="26"/>
        </w:rPr>
        <w:t xml:space="preserve"> triệu đồng, </w:t>
      </w:r>
      <w:r>
        <w:rPr>
          <w:sz w:val="26"/>
          <w:szCs w:val="26"/>
        </w:rPr>
        <w:t>giảm 125.768</w:t>
      </w:r>
      <w:r w:rsidRPr="00824396">
        <w:rPr>
          <w:sz w:val="26"/>
          <w:szCs w:val="26"/>
        </w:rPr>
        <w:t xml:space="preserve"> triệu đồng so với năm 201</w:t>
      </w:r>
      <w:r>
        <w:rPr>
          <w:sz w:val="26"/>
          <w:szCs w:val="26"/>
        </w:rPr>
        <w:t>5.</w:t>
      </w:r>
      <w:r w:rsidRPr="00ED465F">
        <w:t xml:space="preserve"> </w:t>
      </w:r>
      <w:r w:rsidRPr="00ED465F">
        <w:rPr>
          <w:sz w:val="26"/>
          <w:szCs w:val="26"/>
        </w:rPr>
        <w:t>Nguyên nhân giảm: Trong năm 2015 doanh thu tăng trưởng đột biến từ kinh doanh nông sản do Công ty đã bán đảo hàng để nhập nguyên liệu mới. Sang năm 2016 số lượng nguyên liệu và giá nguyên liệu đã ổn định. Mặt khác, trong năm 2016 giá bán một số sản phẩm thức ăn chăn nuôi giảm nên doanh thu thấp hơn năm 2015.</w:t>
      </w:r>
    </w:p>
    <w:p w:rsidR="006B733D" w:rsidRDefault="006B733D" w:rsidP="006B733D">
      <w:pPr>
        <w:autoSpaceDE w:val="0"/>
        <w:autoSpaceDN w:val="0"/>
        <w:adjustRightInd w:val="0"/>
        <w:spacing w:after="60" w:line="312" w:lineRule="auto"/>
        <w:ind w:firstLine="720"/>
        <w:jc w:val="both"/>
        <w:rPr>
          <w:sz w:val="26"/>
          <w:szCs w:val="26"/>
        </w:rPr>
      </w:pPr>
      <w:r>
        <w:rPr>
          <w:sz w:val="26"/>
          <w:szCs w:val="26"/>
        </w:rPr>
        <w:t xml:space="preserve">- </w:t>
      </w:r>
      <w:r w:rsidRPr="009C7B60">
        <w:rPr>
          <w:sz w:val="26"/>
          <w:szCs w:val="26"/>
        </w:rPr>
        <w:t>Đánh giá kết quả thực hiện doanh thu 201</w:t>
      </w:r>
      <w:r>
        <w:rPr>
          <w:sz w:val="26"/>
          <w:szCs w:val="26"/>
        </w:rPr>
        <w:t>6</w:t>
      </w:r>
      <w:r w:rsidRPr="009C7B60">
        <w:rPr>
          <w:sz w:val="26"/>
          <w:szCs w:val="26"/>
        </w:rPr>
        <w:t xml:space="preserve"> so với kế hoạch 201</w:t>
      </w:r>
      <w:r>
        <w:rPr>
          <w:sz w:val="26"/>
          <w:szCs w:val="26"/>
        </w:rPr>
        <w:t>6</w:t>
      </w:r>
      <w:r w:rsidRPr="009C7B60">
        <w:rPr>
          <w:sz w:val="26"/>
          <w:szCs w:val="26"/>
        </w:rPr>
        <w:t>:</w:t>
      </w:r>
    </w:p>
    <w:p w:rsidR="006B733D" w:rsidRPr="00C82745" w:rsidRDefault="006B733D" w:rsidP="006B733D">
      <w:pPr>
        <w:autoSpaceDE w:val="0"/>
        <w:autoSpaceDN w:val="0"/>
        <w:adjustRightInd w:val="0"/>
        <w:spacing w:before="80" w:after="80" w:line="288" w:lineRule="auto"/>
        <w:ind w:firstLine="720"/>
        <w:jc w:val="right"/>
        <w:rPr>
          <w:i/>
          <w:iCs/>
          <w:sz w:val="26"/>
          <w:szCs w:val="26"/>
        </w:rPr>
      </w:pPr>
      <w:r w:rsidRPr="00C82745">
        <w:rPr>
          <w:i/>
          <w:iCs/>
          <w:sz w:val="26"/>
          <w:szCs w:val="26"/>
        </w:rPr>
        <w:t>Đvt: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2691"/>
        <w:gridCol w:w="2514"/>
        <w:gridCol w:w="2794"/>
        <w:gridCol w:w="1571"/>
      </w:tblGrid>
      <w:tr w:rsidR="006B733D" w:rsidRPr="00674244" w:rsidTr="00E14D89">
        <w:trPr>
          <w:trHeight w:val="397"/>
          <w:tblHeader/>
        </w:trPr>
        <w:tc>
          <w:tcPr>
            <w:tcW w:w="279" w:type="pct"/>
            <w:shd w:val="clear" w:color="auto" w:fill="auto"/>
            <w:vAlign w:val="center"/>
          </w:tcPr>
          <w:p w:rsidR="006B733D" w:rsidRPr="00674244" w:rsidRDefault="006B733D" w:rsidP="00E14D89">
            <w:pPr>
              <w:autoSpaceDE w:val="0"/>
              <w:autoSpaceDN w:val="0"/>
              <w:adjustRightInd w:val="0"/>
              <w:jc w:val="center"/>
              <w:rPr>
                <w:b/>
                <w:bCs/>
                <w:sz w:val="26"/>
                <w:szCs w:val="26"/>
              </w:rPr>
            </w:pPr>
            <w:r w:rsidRPr="00674244">
              <w:rPr>
                <w:b/>
                <w:bCs/>
                <w:sz w:val="26"/>
                <w:szCs w:val="26"/>
              </w:rPr>
              <w:t>Stt</w:t>
            </w:r>
          </w:p>
        </w:tc>
        <w:tc>
          <w:tcPr>
            <w:tcW w:w="1327" w:type="pct"/>
            <w:shd w:val="clear" w:color="auto" w:fill="auto"/>
            <w:vAlign w:val="center"/>
          </w:tcPr>
          <w:p w:rsidR="006B733D" w:rsidRPr="00674244" w:rsidRDefault="006B733D" w:rsidP="00E14D89">
            <w:pPr>
              <w:autoSpaceDE w:val="0"/>
              <w:autoSpaceDN w:val="0"/>
              <w:adjustRightInd w:val="0"/>
              <w:jc w:val="center"/>
              <w:rPr>
                <w:b/>
                <w:bCs/>
                <w:sz w:val="26"/>
                <w:szCs w:val="26"/>
              </w:rPr>
            </w:pPr>
            <w:r w:rsidRPr="00674244">
              <w:rPr>
                <w:b/>
                <w:bCs/>
                <w:sz w:val="26"/>
                <w:szCs w:val="26"/>
              </w:rPr>
              <w:t>Tên sản phẩm</w:t>
            </w:r>
          </w:p>
        </w:tc>
        <w:tc>
          <w:tcPr>
            <w:tcW w:w="1240" w:type="pct"/>
            <w:shd w:val="clear" w:color="auto" w:fill="auto"/>
            <w:vAlign w:val="center"/>
          </w:tcPr>
          <w:p w:rsidR="006B733D" w:rsidRPr="00674244" w:rsidRDefault="006B733D" w:rsidP="00E14D89">
            <w:pPr>
              <w:autoSpaceDE w:val="0"/>
              <w:autoSpaceDN w:val="0"/>
              <w:adjustRightInd w:val="0"/>
              <w:jc w:val="center"/>
              <w:rPr>
                <w:b/>
                <w:bCs/>
                <w:sz w:val="26"/>
                <w:szCs w:val="26"/>
              </w:rPr>
            </w:pPr>
            <w:r>
              <w:rPr>
                <w:b/>
                <w:bCs/>
                <w:sz w:val="26"/>
                <w:szCs w:val="26"/>
              </w:rPr>
              <w:t>Kế hoạch</w:t>
            </w:r>
          </w:p>
        </w:tc>
        <w:tc>
          <w:tcPr>
            <w:tcW w:w="1378" w:type="pct"/>
            <w:vAlign w:val="center"/>
          </w:tcPr>
          <w:p w:rsidR="006B733D" w:rsidRPr="00674244" w:rsidRDefault="006B733D" w:rsidP="00E14D89">
            <w:pPr>
              <w:autoSpaceDE w:val="0"/>
              <w:autoSpaceDN w:val="0"/>
              <w:adjustRightInd w:val="0"/>
              <w:jc w:val="center"/>
              <w:rPr>
                <w:b/>
                <w:bCs/>
                <w:sz w:val="26"/>
                <w:szCs w:val="26"/>
              </w:rPr>
            </w:pPr>
            <w:r>
              <w:rPr>
                <w:b/>
                <w:bCs/>
                <w:sz w:val="26"/>
                <w:szCs w:val="26"/>
              </w:rPr>
              <w:t>Thực hiện</w:t>
            </w:r>
          </w:p>
        </w:tc>
        <w:tc>
          <w:tcPr>
            <w:tcW w:w="775" w:type="pct"/>
            <w:shd w:val="clear" w:color="auto" w:fill="auto"/>
            <w:vAlign w:val="center"/>
          </w:tcPr>
          <w:p w:rsidR="006B733D" w:rsidRPr="00674244" w:rsidRDefault="006B733D" w:rsidP="00E14D89">
            <w:pPr>
              <w:autoSpaceDE w:val="0"/>
              <w:autoSpaceDN w:val="0"/>
              <w:adjustRightInd w:val="0"/>
              <w:jc w:val="center"/>
              <w:rPr>
                <w:b/>
                <w:bCs/>
                <w:sz w:val="26"/>
                <w:szCs w:val="26"/>
              </w:rPr>
            </w:pPr>
            <w:r w:rsidRPr="00674244">
              <w:rPr>
                <w:b/>
                <w:bCs/>
                <w:sz w:val="26"/>
                <w:szCs w:val="26"/>
              </w:rPr>
              <w:t>Tỷ lệ hoàn thành</w:t>
            </w:r>
          </w:p>
        </w:tc>
      </w:tr>
      <w:tr w:rsidR="006B733D" w:rsidRPr="00674244" w:rsidTr="00E14D89">
        <w:trPr>
          <w:trHeight w:val="397"/>
        </w:trPr>
        <w:tc>
          <w:tcPr>
            <w:tcW w:w="279" w:type="pct"/>
            <w:shd w:val="clear" w:color="auto" w:fill="auto"/>
          </w:tcPr>
          <w:p w:rsidR="006B733D" w:rsidRPr="00674244" w:rsidRDefault="006B733D" w:rsidP="00E14D89">
            <w:pPr>
              <w:autoSpaceDE w:val="0"/>
              <w:autoSpaceDN w:val="0"/>
              <w:adjustRightInd w:val="0"/>
              <w:spacing w:line="312" w:lineRule="auto"/>
              <w:jc w:val="both"/>
              <w:rPr>
                <w:sz w:val="26"/>
                <w:szCs w:val="26"/>
              </w:rPr>
            </w:pPr>
            <w:r w:rsidRPr="00674244">
              <w:rPr>
                <w:sz w:val="26"/>
                <w:szCs w:val="26"/>
              </w:rPr>
              <w:t>1</w:t>
            </w:r>
          </w:p>
        </w:tc>
        <w:tc>
          <w:tcPr>
            <w:tcW w:w="1327" w:type="pct"/>
            <w:shd w:val="clear" w:color="auto" w:fill="auto"/>
          </w:tcPr>
          <w:p w:rsidR="006B733D" w:rsidRPr="00D10438" w:rsidRDefault="006B733D" w:rsidP="00E14D89">
            <w:pPr>
              <w:autoSpaceDE w:val="0"/>
              <w:autoSpaceDN w:val="0"/>
              <w:adjustRightInd w:val="0"/>
              <w:spacing w:line="312" w:lineRule="auto"/>
              <w:jc w:val="both"/>
              <w:rPr>
                <w:sz w:val="26"/>
                <w:szCs w:val="26"/>
                <w:lang w:val="pt-BR"/>
              </w:rPr>
            </w:pPr>
            <w:r>
              <w:rPr>
                <w:sz w:val="26"/>
                <w:szCs w:val="26"/>
                <w:lang w:val="pt-BR"/>
              </w:rPr>
              <w:t>Thức ăn chăn nuôi</w:t>
            </w:r>
          </w:p>
        </w:tc>
        <w:tc>
          <w:tcPr>
            <w:tcW w:w="1240" w:type="pct"/>
            <w:shd w:val="clear" w:color="auto" w:fill="auto"/>
            <w:vAlign w:val="center"/>
          </w:tcPr>
          <w:p w:rsidR="006B733D" w:rsidRPr="00674244" w:rsidRDefault="006B733D" w:rsidP="00E14D89">
            <w:pPr>
              <w:spacing w:line="312" w:lineRule="auto"/>
              <w:jc w:val="center"/>
              <w:rPr>
                <w:sz w:val="26"/>
                <w:szCs w:val="26"/>
              </w:rPr>
            </w:pPr>
            <w:r>
              <w:rPr>
                <w:sz w:val="26"/>
                <w:szCs w:val="26"/>
              </w:rPr>
              <w:t>485.050</w:t>
            </w:r>
          </w:p>
        </w:tc>
        <w:tc>
          <w:tcPr>
            <w:tcW w:w="1378" w:type="pct"/>
            <w:shd w:val="clear" w:color="auto" w:fill="auto"/>
            <w:vAlign w:val="center"/>
          </w:tcPr>
          <w:p w:rsidR="006B733D" w:rsidRPr="00674244" w:rsidRDefault="006B733D" w:rsidP="00E14D89">
            <w:pPr>
              <w:autoSpaceDE w:val="0"/>
              <w:autoSpaceDN w:val="0"/>
              <w:adjustRightInd w:val="0"/>
              <w:spacing w:line="312" w:lineRule="auto"/>
              <w:jc w:val="center"/>
              <w:rPr>
                <w:sz w:val="26"/>
                <w:szCs w:val="26"/>
              </w:rPr>
            </w:pPr>
            <w:r>
              <w:rPr>
                <w:sz w:val="26"/>
                <w:szCs w:val="26"/>
              </w:rPr>
              <w:t>368.108</w:t>
            </w:r>
          </w:p>
        </w:tc>
        <w:tc>
          <w:tcPr>
            <w:tcW w:w="775" w:type="pct"/>
            <w:shd w:val="clear" w:color="auto" w:fill="auto"/>
            <w:vAlign w:val="center"/>
          </w:tcPr>
          <w:p w:rsidR="006B733D" w:rsidRPr="00674244" w:rsidRDefault="006B733D" w:rsidP="00E14D89">
            <w:pPr>
              <w:autoSpaceDE w:val="0"/>
              <w:autoSpaceDN w:val="0"/>
              <w:adjustRightInd w:val="0"/>
              <w:spacing w:line="312" w:lineRule="auto"/>
              <w:jc w:val="center"/>
              <w:rPr>
                <w:sz w:val="26"/>
                <w:szCs w:val="26"/>
              </w:rPr>
            </w:pPr>
            <w:r>
              <w:rPr>
                <w:sz w:val="26"/>
                <w:szCs w:val="26"/>
              </w:rPr>
              <w:t>76%</w:t>
            </w:r>
          </w:p>
        </w:tc>
      </w:tr>
      <w:tr w:rsidR="006B733D" w:rsidRPr="00674244" w:rsidTr="00E14D89">
        <w:trPr>
          <w:trHeight w:val="397"/>
        </w:trPr>
        <w:tc>
          <w:tcPr>
            <w:tcW w:w="279" w:type="pct"/>
            <w:shd w:val="clear" w:color="auto" w:fill="auto"/>
          </w:tcPr>
          <w:p w:rsidR="006B733D" w:rsidRPr="00674244" w:rsidRDefault="006B733D" w:rsidP="00E14D89">
            <w:pPr>
              <w:autoSpaceDE w:val="0"/>
              <w:autoSpaceDN w:val="0"/>
              <w:adjustRightInd w:val="0"/>
              <w:spacing w:line="312" w:lineRule="auto"/>
              <w:jc w:val="both"/>
              <w:rPr>
                <w:sz w:val="26"/>
                <w:szCs w:val="26"/>
              </w:rPr>
            </w:pPr>
            <w:r>
              <w:rPr>
                <w:sz w:val="26"/>
                <w:szCs w:val="26"/>
              </w:rPr>
              <w:t>2</w:t>
            </w:r>
          </w:p>
        </w:tc>
        <w:tc>
          <w:tcPr>
            <w:tcW w:w="1327" w:type="pct"/>
            <w:shd w:val="clear" w:color="auto" w:fill="auto"/>
          </w:tcPr>
          <w:p w:rsidR="006B733D" w:rsidRPr="00D10438" w:rsidRDefault="006B733D" w:rsidP="00E14D89">
            <w:pPr>
              <w:autoSpaceDE w:val="0"/>
              <w:autoSpaceDN w:val="0"/>
              <w:adjustRightInd w:val="0"/>
              <w:spacing w:line="312" w:lineRule="auto"/>
              <w:jc w:val="both"/>
              <w:rPr>
                <w:sz w:val="26"/>
                <w:szCs w:val="26"/>
              </w:rPr>
            </w:pPr>
            <w:r>
              <w:rPr>
                <w:sz w:val="26"/>
                <w:szCs w:val="26"/>
              </w:rPr>
              <w:t>Lợn thương phẩm</w:t>
            </w:r>
          </w:p>
        </w:tc>
        <w:tc>
          <w:tcPr>
            <w:tcW w:w="1240" w:type="pct"/>
            <w:shd w:val="clear" w:color="auto" w:fill="auto"/>
            <w:vAlign w:val="center"/>
          </w:tcPr>
          <w:p w:rsidR="006B733D" w:rsidRDefault="006B733D" w:rsidP="00E14D89">
            <w:pPr>
              <w:spacing w:line="312" w:lineRule="auto"/>
              <w:jc w:val="center"/>
              <w:rPr>
                <w:sz w:val="26"/>
                <w:szCs w:val="26"/>
              </w:rPr>
            </w:pPr>
            <w:r>
              <w:rPr>
                <w:sz w:val="26"/>
                <w:szCs w:val="26"/>
              </w:rPr>
              <w:t>28.717</w:t>
            </w:r>
          </w:p>
        </w:tc>
        <w:tc>
          <w:tcPr>
            <w:tcW w:w="1378" w:type="pct"/>
            <w:shd w:val="clear" w:color="auto" w:fill="auto"/>
            <w:vAlign w:val="center"/>
          </w:tcPr>
          <w:p w:rsidR="006B733D" w:rsidRDefault="006B733D" w:rsidP="00E14D89">
            <w:pPr>
              <w:autoSpaceDE w:val="0"/>
              <w:autoSpaceDN w:val="0"/>
              <w:adjustRightInd w:val="0"/>
              <w:spacing w:line="312" w:lineRule="auto"/>
              <w:jc w:val="center"/>
              <w:rPr>
                <w:sz w:val="26"/>
                <w:szCs w:val="26"/>
              </w:rPr>
            </w:pPr>
            <w:r>
              <w:rPr>
                <w:sz w:val="26"/>
                <w:szCs w:val="26"/>
              </w:rPr>
              <w:t>16.141</w:t>
            </w:r>
          </w:p>
        </w:tc>
        <w:tc>
          <w:tcPr>
            <w:tcW w:w="775" w:type="pct"/>
            <w:shd w:val="clear" w:color="auto" w:fill="auto"/>
            <w:vAlign w:val="center"/>
          </w:tcPr>
          <w:p w:rsidR="006B733D" w:rsidRDefault="006B733D" w:rsidP="00E14D89">
            <w:pPr>
              <w:autoSpaceDE w:val="0"/>
              <w:autoSpaceDN w:val="0"/>
              <w:adjustRightInd w:val="0"/>
              <w:spacing w:line="312" w:lineRule="auto"/>
              <w:jc w:val="center"/>
              <w:rPr>
                <w:sz w:val="26"/>
                <w:szCs w:val="26"/>
              </w:rPr>
            </w:pPr>
            <w:r>
              <w:rPr>
                <w:sz w:val="26"/>
                <w:szCs w:val="26"/>
              </w:rPr>
              <w:t>56%</w:t>
            </w:r>
          </w:p>
        </w:tc>
      </w:tr>
      <w:tr w:rsidR="006B733D" w:rsidRPr="00674244" w:rsidTr="00E14D89">
        <w:trPr>
          <w:trHeight w:val="397"/>
        </w:trPr>
        <w:tc>
          <w:tcPr>
            <w:tcW w:w="279" w:type="pct"/>
            <w:shd w:val="clear" w:color="auto" w:fill="auto"/>
          </w:tcPr>
          <w:p w:rsidR="006B733D" w:rsidRPr="00674244" w:rsidRDefault="006B733D" w:rsidP="00E14D89">
            <w:pPr>
              <w:autoSpaceDE w:val="0"/>
              <w:autoSpaceDN w:val="0"/>
              <w:adjustRightInd w:val="0"/>
              <w:spacing w:line="312" w:lineRule="auto"/>
              <w:jc w:val="both"/>
              <w:rPr>
                <w:sz w:val="26"/>
                <w:szCs w:val="26"/>
              </w:rPr>
            </w:pPr>
            <w:r>
              <w:rPr>
                <w:sz w:val="26"/>
                <w:szCs w:val="26"/>
              </w:rPr>
              <w:t>3</w:t>
            </w:r>
          </w:p>
        </w:tc>
        <w:tc>
          <w:tcPr>
            <w:tcW w:w="1327" w:type="pct"/>
            <w:shd w:val="clear" w:color="auto" w:fill="auto"/>
          </w:tcPr>
          <w:p w:rsidR="006B733D" w:rsidRPr="00674244" w:rsidRDefault="006B733D" w:rsidP="00E14D89">
            <w:pPr>
              <w:autoSpaceDE w:val="0"/>
              <w:autoSpaceDN w:val="0"/>
              <w:adjustRightInd w:val="0"/>
              <w:spacing w:line="312" w:lineRule="auto"/>
              <w:jc w:val="both"/>
              <w:rPr>
                <w:sz w:val="26"/>
                <w:szCs w:val="26"/>
              </w:rPr>
            </w:pPr>
            <w:r>
              <w:rPr>
                <w:sz w:val="26"/>
                <w:szCs w:val="26"/>
              </w:rPr>
              <w:t>Kinh doanh nông sản</w:t>
            </w:r>
          </w:p>
        </w:tc>
        <w:tc>
          <w:tcPr>
            <w:tcW w:w="1240" w:type="pct"/>
            <w:shd w:val="clear" w:color="auto" w:fill="auto"/>
            <w:vAlign w:val="center"/>
          </w:tcPr>
          <w:p w:rsidR="006B733D" w:rsidRPr="00674244" w:rsidRDefault="006B733D" w:rsidP="00E14D89">
            <w:pPr>
              <w:spacing w:line="312" w:lineRule="auto"/>
              <w:jc w:val="center"/>
              <w:rPr>
                <w:sz w:val="26"/>
                <w:szCs w:val="26"/>
              </w:rPr>
            </w:pPr>
            <w:r>
              <w:rPr>
                <w:sz w:val="26"/>
                <w:szCs w:val="26"/>
              </w:rPr>
              <w:t>45.775</w:t>
            </w:r>
          </w:p>
        </w:tc>
        <w:tc>
          <w:tcPr>
            <w:tcW w:w="1378" w:type="pct"/>
            <w:shd w:val="clear" w:color="auto" w:fill="auto"/>
            <w:vAlign w:val="center"/>
          </w:tcPr>
          <w:p w:rsidR="006B733D" w:rsidRPr="00674244" w:rsidRDefault="006B733D" w:rsidP="00E14D89">
            <w:pPr>
              <w:autoSpaceDE w:val="0"/>
              <w:autoSpaceDN w:val="0"/>
              <w:adjustRightInd w:val="0"/>
              <w:spacing w:line="312" w:lineRule="auto"/>
              <w:jc w:val="center"/>
              <w:rPr>
                <w:sz w:val="26"/>
                <w:szCs w:val="26"/>
              </w:rPr>
            </w:pPr>
            <w:r>
              <w:rPr>
                <w:sz w:val="26"/>
                <w:szCs w:val="26"/>
              </w:rPr>
              <w:t>28.779</w:t>
            </w:r>
          </w:p>
        </w:tc>
        <w:tc>
          <w:tcPr>
            <w:tcW w:w="775" w:type="pct"/>
            <w:shd w:val="clear" w:color="auto" w:fill="auto"/>
            <w:vAlign w:val="center"/>
          </w:tcPr>
          <w:p w:rsidR="006B733D" w:rsidRPr="00674244" w:rsidRDefault="006B733D" w:rsidP="00E14D89">
            <w:pPr>
              <w:autoSpaceDE w:val="0"/>
              <w:autoSpaceDN w:val="0"/>
              <w:adjustRightInd w:val="0"/>
              <w:spacing w:line="312" w:lineRule="auto"/>
              <w:jc w:val="center"/>
              <w:rPr>
                <w:sz w:val="26"/>
                <w:szCs w:val="26"/>
              </w:rPr>
            </w:pPr>
            <w:r>
              <w:rPr>
                <w:sz w:val="26"/>
                <w:szCs w:val="26"/>
              </w:rPr>
              <w:t>63%</w:t>
            </w:r>
          </w:p>
        </w:tc>
      </w:tr>
      <w:tr w:rsidR="006B733D" w:rsidRPr="00674244" w:rsidTr="00E14D89">
        <w:trPr>
          <w:trHeight w:val="397"/>
        </w:trPr>
        <w:tc>
          <w:tcPr>
            <w:tcW w:w="279" w:type="pct"/>
            <w:shd w:val="clear" w:color="auto" w:fill="auto"/>
          </w:tcPr>
          <w:p w:rsidR="006B733D" w:rsidRPr="00674244" w:rsidRDefault="006B733D" w:rsidP="00E14D89">
            <w:pPr>
              <w:autoSpaceDE w:val="0"/>
              <w:autoSpaceDN w:val="0"/>
              <w:adjustRightInd w:val="0"/>
              <w:spacing w:line="312" w:lineRule="auto"/>
              <w:jc w:val="both"/>
              <w:rPr>
                <w:b/>
                <w:bCs/>
                <w:sz w:val="26"/>
                <w:szCs w:val="26"/>
              </w:rPr>
            </w:pPr>
          </w:p>
        </w:tc>
        <w:tc>
          <w:tcPr>
            <w:tcW w:w="1327" w:type="pct"/>
            <w:shd w:val="clear" w:color="auto" w:fill="auto"/>
          </w:tcPr>
          <w:p w:rsidR="006B733D" w:rsidRPr="00674244" w:rsidRDefault="006B733D" w:rsidP="00E14D89">
            <w:pPr>
              <w:autoSpaceDE w:val="0"/>
              <w:autoSpaceDN w:val="0"/>
              <w:adjustRightInd w:val="0"/>
              <w:spacing w:line="312" w:lineRule="auto"/>
              <w:jc w:val="both"/>
              <w:rPr>
                <w:b/>
                <w:bCs/>
                <w:sz w:val="26"/>
                <w:szCs w:val="26"/>
              </w:rPr>
            </w:pPr>
            <w:r w:rsidRPr="00674244">
              <w:rPr>
                <w:b/>
                <w:bCs/>
                <w:sz w:val="26"/>
                <w:szCs w:val="26"/>
              </w:rPr>
              <w:t>Tổng cộng</w:t>
            </w:r>
          </w:p>
        </w:tc>
        <w:tc>
          <w:tcPr>
            <w:tcW w:w="1240" w:type="pct"/>
            <w:shd w:val="clear" w:color="auto" w:fill="auto"/>
            <w:vAlign w:val="center"/>
          </w:tcPr>
          <w:p w:rsidR="006B733D" w:rsidRPr="00674244" w:rsidRDefault="006B733D" w:rsidP="00E14D89">
            <w:pPr>
              <w:autoSpaceDE w:val="0"/>
              <w:autoSpaceDN w:val="0"/>
              <w:adjustRightInd w:val="0"/>
              <w:spacing w:line="312" w:lineRule="auto"/>
              <w:jc w:val="center"/>
              <w:rPr>
                <w:b/>
                <w:bCs/>
                <w:sz w:val="26"/>
                <w:szCs w:val="26"/>
              </w:rPr>
            </w:pPr>
            <w:r>
              <w:rPr>
                <w:b/>
                <w:bCs/>
                <w:sz w:val="26"/>
                <w:szCs w:val="26"/>
              </w:rPr>
              <w:t>559.542</w:t>
            </w:r>
          </w:p>
        </w:tc>
        <w:tc>
          <w:tcPr>
            <w:tcW w:w="1378" w:type="pct"/>
            <w:shd w:val="clear" w:color="auto" w:fill="auto"/>
            <w:vAlign w:val="center"/>
          </w:tcPr>
          <w:p w:rsidR="006B733D" w:rsidRPr="00674244" w:rsidRDefault="006B733D" w:rsidP="00E14D89">
            <w:pPr>
              <w:autoSpaceDE w:val="0"/>
              <w:autoSpaceDN w:val="0"/>
              <w:adjustRightInd w:val="0"/>
              <w:spacing w:line="312" w:lineRule="auto"/>
              <w:jc w:val="center"/>
              <w:rPr>
                <w:b/>
                <w:bCs/>
                <w:sz w:val="26"/>
                <w:szCs w:val="26"/>
              </w:rPr>
            </w:pPr>
            <w:r>
              <w:rPr>
                <w:b/>
                <w:bCs/>
                <w:sz w:val="26"/>
                <w:szCs w:val="26"/>
              </w:rPr>
              <w:t>413.028</w:t>
            </w:r>
          </w:p>
        </w:tc>
        <w:tc>
          <w:tcPr>
            <w:tcW w:w="775" w:type="pct"/>
            <w:shd w:val="clear" w:color="auto" w:fill="auto"/>
            <w:vAlign w:val="center"/>
          </w:tcPr>
          <w:p w:rsidR="006B733D" w:rsidRPr="00A34645" w:rsidRDefault="006B733D" w:rsidP="00E14D89">
            <w:pPr>
              <w:jc w:val="center"/>
              <w:rPr>
                <w:sz w:val="26"/>
                <w:szCs w:val="26"/>
              </w:rPr>
            </w:pPr>
            <w:r>
              <w:rPr>
                <w:sz w:val="26"/>
                <w:szCs w:val="26"/>
              </w:rPr>
              <w:t>74</w:t>
            </w:r>
            <w:r w:rsidRPr="00A34645">
              <w:rPr>
                <w:sz w:val="26"/>
                <w:szCs w:val="26"/>
              </w:rPr>
              <w:t>%</w:t>
            </w:r>
          </w:p>
        </w:tc>
      </w:tr>
    </w:tbl>
    <w:p w:rsidR="006B733D" w:rsidRDefault="006B733D" w:rsidP="006B733D">
      <w:pPr>
        <w:autoSpaceDE w:val="0"/>
        <w:autoSpaceDN w:val="0"/>
        <w:adjustRightInd w:val="0"/>
        <w:spacing w:line="312" w:lineRule="auto"/>
        <w:ind w:firstLine="720"/>
        <w:jc w:val="both"/>
        <w:rPr>
          <w:color w:val="000000"/>
          <w:sz w:val="26"/>
          <w:szCs w:val="26"/>
        </w:rPr>
      </w:pPr>
    </w:p>
    <w:p w:rsidR="006B733D" w:rsidRPr="00C55ED9" w:rsidRDefault="006B733D" w:rsidP="006B733D">
      <w:pPr>
        <w:autoSpaceDE w:val="0"/>
        <w:autoSpaceDN w:val="0"/>
        <w:adjustRightInd w:val="0"/>
        <w:spacing w:after="60" w:line="300" w:lineRule="auto"/>
        <w:ind w:firstLine="720"/>
        <w:jc w:val="both"/>
        <w:rPr>
          <w:bCs/>
          <w:sz w:val="26"/>
          <w:szCs w:val="26"/>
        </w:rPr>
      </w:pPr>
      <w:r w:rsidRPr="00C55ED9">
        <w:rPr>
          <w:bCs/>
          <w:sz w:val="26"/>
          <w:szCs w:val="26"/>
        </w:rPr>
        <w:lastRenderedPageBreak/>
        <w:t>+ Doanh thu từ thức ăn chăn nuôi là 368.108 triệu đồng, giảm 33.124 triệu đồng so với năm 201</w:t>
      </w:r>
      <w:r>
        <w:rPr>
          <w:bCs/>
          <w:sz w:val="26"/>
          <w:szCs w:val="26"/>
        </w:rPr>
        <w:t>5</w:t>
      </w:r>
      <w:r w:rsidRPr="00C55ED9">
        <w:rPr>
          <w:bCs/>
          <w:sz w:val="26"/>
          <w:szCs w:val="26"/>
        </w:rPr>
        <w:t xml:space="preserve"> và </w:t>
      </w:r>
      <w:r>
        <w:rPr>
          <w:bCs/>
          <w:sz w:val="26"/>
          <w:szCs w:val="26"/>
        </w:rPr>
        <w:t>đạt 76% kế hoạch</w:t>
      </w:r>
      <w:r w:rsidRPr="00C55ED9">
        <w:rPr>
          <w:bCs/>
          <w:sz w:val="26"/>
          <w:szCs w:val="26"/>
        </w:rPr>
        <w:t>. Nguyên nhân giảm là do trong năm giá nhập nguyên liệu đầu vào giảm khoảng 5% so với kế hoạch nên giá bán một số sản phẩm thức ăn chăn nuôi giảm từ 5% - 7%. Bên cạnh đó, trong năm 2016, với mục tiêu tạo ra sản phẩm chăn nuôi an toàn, công ty đã liên kết với tập đoàn thức ăn chăn nuôi Master-good của Hungari thực hiện chuyển đổi công nghệ, thay đổi công thức sản xuất không dùng kháng sinh trong các loại thức ăn chăn nuôi theo tiêu chuẩn của châu Âu. Do sản phẩm mới đưa ra thị trường nên sản lượng tiêu thụ trong thời gian này bị chững lại, doanh thu vì thế cũng giả</w:t>
      </w:r>
      <w:r>
        <w:rPr>
          <w:bCs/>
          <w:sz w:val="26"/>
          <w:szCs w:val="26"/>
        </w:rPr>
        <w:t>m theo.</w:t>
      </w:r>
    </w:p>
    <w:p w:rsidR="006B733D" w:rsidRPr="00C55ED9" w:rsidRDefault="006B733D" w:rsidP="006B733D">
      <w:pPr>
        <w:autoSpaceDE w:val="0"/>
        <w:autoSpaceDN w:val="0"/>
        <w:adjustRightInd w:val="0"/>
        <w:spacing w:after="60" w:line="300" w:lineRule="auto"/>
        <w:ind w:firstLine="720"/>
        <w:jc w:val="both"/>
        <w:rPr>
          <w:bCs/>
          <w:sz w:val="26"/>
          <w:szCs w:val="26"/>
        </w:rPr>
      </w:pPr>
      <w:r w:rsidRPr="00C55ED9">
        <w:rPr>
          <w:bCs/>
          <w:sz w:val="26"/>
          <w:szCs w:val="26"/>
        </w:rPr>
        <w:t xml:space="preserve">+ Doanh thu từ </w:t>
      </w:r>
      <w:r>
        <w:rPr>
          <w:bCs/>
          <w:sz w:val="26"/>
          <w:szCs w:val="26"/>
        </w:rPr>
        <w:t>lợn thương phẩm</w:t>
      </w:r>
      <w:r w:rsidRPr="00C55ED9">
        <w:rPr>
          <w:bCs/>
          <w:sz w:val="26"/>
          <w:szCs w:val="26"/>
        </w:rPr>
        <w:t xml:space="preserve"> là 16.141 triệu đồng, giảm 7.692 triệu đồng so với năm 2015 và </w:t>
      </w:r>
      <w:r>
        <w:rPr>
          <w:bCs/>
          <w:sz w:val="26"/>
          <w:szCs w:val="26"/>
        </w:rPr>
        <w:t>đạt 56% kế hoạch</w:t>
      </w:r>
      <w:r w:rsidRPr="00C55ED9">
        <w:rPr>
          <w:bCs/>
          <w:sz w:val="26"/>
          <w:szCs w:val="26"/>
        </w:rPr>
        <w:t>. Năm 2016 công ty đã chuyển đổi đàn lợn nái Bố Mẹ sang đàn lợn nái Ông Bà, số lượng nái Bố Mẹ giảm dầ</w:t>
      </w:r>
      <w:r>
        <w:rPr>
          <w:bCs/>
          <w:sz w:val="26"/>
          <w:szCs w:val="26"/>
        </w:rPr>
        <w:t xml:space="preserve">n </w:t>
      </w:r>
      <w:r w:rsidRPr="00C55ED9">
        <w:rPr>
          <w:bCs/>
          <w:sz w:val="26"/>
          <w:szCs w:val="26"/>
        </w:rPr>
        <w:t>từ 350 con xuống còn 150 con và nái Ông Bà tăng dần nên sản lượng lợn thương phẩm bán ra trong năm thấp hơn so với kế hoạch đặt ra. Tuy nhiên, việc chuyển đổi này lại giúp cho công ty chủ động được nguồn giống cho trại chăn nuôi của mình và các hệ thống khách hàng trang trại khác. Bên cạnh đó, giá trị bán giống Ông Bà thường cao hơn giống Bố Mẹ và được hỗ trợ chi phí trong chăn nuôi nên việc chăn nuôi nái Ông Bà có hiệu quả hơn so với nái Bố Mẹ. Dự kiến trong thời gian tới khi thị trường đã ổn định, giá trị kinh tế của đàn lợn nái Ông Bà cao hơn so với lợn Bố Mẹ, doanh thu sẽ tăng trưởng trở lại.</w:t>
      </w:r>
    </w:p>
    <w:p w:rsidR="006B733D" w:rsidRPr="00C55ED9" w:rsidRDefault="006B733D" w:rsidP="006B733D">
      <w:pPr>
        <w:autoSpaceDE w:val="0"/>
        <w:autoSpaceDN w:val="0"/>
        <w:adjustRightInd w:val="0"/>
        <w:spacing w:after="60" w:line="300" w:lineRule="auto"/>
        <w:ind w:firstLine="720"/>
        <w:jc w:val="both"/>
        <w:rPr>
          <w:bCs/>
          <w:sz w:val="26"/>
          <w:szCs w:val="26"/>
        </w:rPr>
      </w:pPr>
      <w:r w:rsidRPr="00C55ED9">
        <w:rPr>
          <w:bCs/>
          <w:sz w:val="26"/>
          <w:szCs w:val="26"/>
        </w:rPr>
        <w:t xml:space="preserve">+ Doanh thu từ kinh doanh nông sản là 28.779 triệu đồng, giảm 84.952 triệu đồng so với năm 2015 và </w:t>
      </w:r>
      <w:r>
        <w:rPr>
          <w:bCs/>
          <w:sz w:val="26"/>
          <w:szCs w:val="26"/>
        </w:rPr>
        <w:t>đạt 63% kế hoạch</w:t>
      </w:r>
      <w:r w:rsidRPr="00C55ED9">
        <w:rPr>
          <w:bCs/>
          <w:sz w:val="26"/>
          <w:szCs w:val="26"/>
        </w:rPr>
        <w:t>. Nguyên nhân giảm mạnh so với năm 2015 là do chính sách bán đảo hàng năm 2015 của công ty làm cho doanh thu kinh doanh nông sản năm 2015 tăng cao. Trong năm 2016, giá đầu vào của nguyên liệu ít biến động, để đảm bảo cho việc sản xuất, công ty nhập bổ sung dự trữ một số dòng nguyên liệu chính và chỉ thực hiện bán đảo hàng một số nguyên liệu giảm chất lượng hoặc khi được giá tốt, vì vậy doanh thu từ kinh doanh nông sản giảm mạnh so với năm 2015.</w:t>
      </w:r>
    </w:p>
    <w:p w:rsidR="006B733D" w:rsidRPr="00C55ED9" w:rsidRDefault="006B733D" w:rsidP="006B733D">
      <w:pPr>
        <w:autoSpaceDE w:val="0"/>
        <w:autoSpaceDN w:val="0"/>
        <w:adjustRightInd w:val="0"/>
        <w:spacing w:after="60" w:line="300" w:lineRule="auto"/>
        <w:ind w:firstLine="720"/>
        <w:jc w:val="both"/>
        <w:rPr>
          <w:bCs/>
          <w:sz w:val="26"/>
          <w:szCs w:val="26"/>
        </w:rPr>
      </w:pPr>
      <w:r w:rsidRPr="007D618D">
        <w:rPr>
          <w:b/>
          <w:bCs/>
          <w:sz w:val="26"/>
          <w:szCs w:val="26"/>
        </w:rPr>
        <w:t>- Lợi nhuận</w:t>
      </w:r>
      <w:r w:rsidRPr="00C55ED9">
        <w:rPr>
          <w:bCs/>
          <w:sz w:val="26"/>
          <w:szCs w:val="26"/>
        </w:rPr>
        <w:t xml:space="preserve"> sau thuế năm 2016 của công ty là 11.49</w:t>
      </w:r>
      <w:r>
        <w:rPr>
          <w:bCs/>
          <w:sz w:val="26"/>
          <w:szCs w:val="26"/>
        </w:rPr>
        <w:t>3</w:t>
      </w:r>
      <w:r w:rsidRPr="00C55ED9">
        <w:rPr>
          <w:bCs/>
          <w:sz w:val="26"/>
          <w:szCs w:val="26"/>
        </w:rPr>
        <w:t xml:space="preserve"> triệu đồng, tăng 3.22</w:t>
      </w:r>
      <w:r>
        <w:rPr>
          <w:bCs/>
          <w:sz w:val="26"/>
          <w:szCs w:val="26"/>
        </w:rPr>
        <w:t>5</w:t>
      </w:r>
      <w:r w:rsidRPr="00C55ED9">
        <w:rPr>
          <w:bCs/>
          <w:sz w:val="26"/>
          <w:szCs w:val="26"/>
        </w:rPr>
        <w:t xml:space="preserve"> triệu đồng đồng so với năm 2015. Mặc dù, doanh thu năm 2016 giảm so với năm 2015 nhưng lợi nhuận trong năm 2016 tăng do chi phí giá vốn hàng bán giảm. Năm 2015, tỷ lệ chi phí giá vốn trên doanh thu là 94,12%, đến năm 2016 tỷ lệ này là 89,46% do trong năm 2016 công ty nhập nguyên liệu đầu vào được giá tốt, cùng với việc công ty thay đổi công thức sản xuất thức ăn chăn nuôi từ dùng kháng sinh sang không dùng kháng sinh đã tiết giảm được chi phí giá vốn nhưng vẫn giữ được chất lượng sản phẩm. Vì vậy, lợi nhuận sau thuế của công ty vẫn tăng trưởng với tốc độ tăng 39% so với năm 2015.</w:t>
      </w:r>
    </w:p>
    <w:p w:rsidR="006B733D" w:rsidRPr="00C55ED9" w:rsidRDefault="006B733D" w:rsidP="006B733D">
      <w:pPr>
        <w:autoSpaceDE w:val="0"/>
        <w:autoSpaceDN w:val="0"/>
        <w:adjustRightInd w:val="0"/>
        <w:spacing w:after="60" w:line="300" w:lineRule="auto"/>
        <w:ind w:firstLine="720"/>
        <w:jc w:val="both"/>
        <w:rPr>
          <w:bCs/>
          <w:sz w:val="26"/>
          <w:szCs w:val="26"/>
        </w:rPr>
      </w:pPr>
      <w:r w:rsidRPr="00C246FC">
        <w:rPr>
          <w:bCs/>
          <w:sz w:val="26"/>
          <w:szCs w:val="26"/>
        </w:rPr>
        <w:t xml:space="preserve">* </w:t>
      </w:r>
      <w:r w:rsidR="006D2F01" w:rsidRPr="00C246FC">
        <w:rPr>
          <w:bCs/>
          <w:sz w:val="26"/>
          <w:szCs w:val="26"/>
        </w:rPr>
        <w:t>Đến 30/6/</w:t>
      </w:r>
      <w:r w:rsidRPr="00C246FC">
        <w:rPr>
          <w:bCs/>
          <w:sz w:val="26"/>
          <w:szCs w:val="26"/>
        </w:rPr>
        <w:t xml:space="preserve">2017: </w:t>
      </w:r>
      <w:r w:rsidRPr="00C55ED9">
        <w:rPr>
          <w:bCs/>
          <w:sz w:val="26"/>
          <w:szCs w:val="26"/>
        </w:rPr>
        <w:t xml:space="preserve">doanh thu của công ty đạt </w:t>
      </w:r>
      <w:r w:rsidR="006D2F01">
        <w:rPr>
          <w:bCs/>
          <w:sz w:val="26"/>
          <w:szCs w:val="26"/>
        </w:rPr>
        <w:t>236.659</w:t>
      </w:r>
      <w:r w:rsidRPr="00C55ED9">
        <w:rPr>
          <w:bCs/>
          <w:sz w:val="26"/>
          <w:szCs w:val="26"/>
        </w:rPr>
        <w:t xml:space="preserve"> triệu đồng</w:t>
      </w:r>
      <w:r w:rsidR="006D2F01">
        <w:rPr>
          <w:bCs/>
          <w:sz w:val="26"/>
          <w:szCs w:val="26"/>
        </w:rPr>
        <w:t xml:space="preserve"> (bằng 57% doanh thu năm 2016), lợi nhuận sau thuế đạt 4.570 triệu đồng.</w:t>
      </w:r>
    </w:p>
    <w:p w:rsidR="006B733D" w:rsidRPr="007372C3" w:rsidRDefault="006B733D" w:rsidP="006B733D">
      <w:pPr>
        <w:spacing w:after="60" w:line="300" w:lineRule="auto"/>
        <w:ind w:firstLine="720"/>
        <w:jc w:val="both"/>
        <w:rPr>
          <w:b/>
          <w:bCs/>
          <w:sz w:val="26"/>
          <w:szCs w:val="26"/>
          <w:lang w:val="vi-VN"/>
        </w:rPr>
      </w:pPr>
      <w:r>
        <w:rPr>
          <w:b/>
          <w:bCs/>
          <w:sz w:val="26"/>
          <w:szCs w:val="26"/>
        </w:rPr>
        <w:t>5</w:t>
      </w:r>
      <w:r w:rsidRPr="007372C3">
        <w:rPr>
          <w:b/>
          <w:bCs/>
          <w:sz w:val="26"/>
          <w:szCs w:val="26"/>
          <w:lang w:val="vi-VN"/>
        </w:rPr>
        <w:t>. Các chỉ tiêu đánh giá tài chính:</w:t>
      </w:r>
    </w:p>
    <w:p w:rsidR="006B733D" w:rsidRDefault="006B733D" w:rsidP="006B733D">
      <w:pPr>
        <w:spacing w:after="60" w:line="300" w:lineRule="auto"/>
        <w:ind w:firstLine="720"/>
        <w:jc w:val="both"/>
        <w:rPr>
          <w:bCs/>
          <w:sz w:val="26"/>
          <w:szCs w:val="26"/>
          <w:lang w:val="vi-VN"/>
        </w:rPr>
      </w:pPr>
      <w:r w:rsidRPr="005724E3">
        <w:rPr>
          <w:bCs/>
          <w:iCs/>
          <w:sz w:val="26"/>
          <w:szCs w:val="26"/>
          <w:lang w:val="vi-VN"/>
        </w:rPr>
        <w:t>Qua số liệu từ báo cáo tài chính, tính toán một số chỉ tiêu tài chính như sau:</w:t>
      </w:r>
      <w:r w:rsidRPr="005724E3">
        <w:rPr>
          <w:bCs/>
          <w:sz w:val="26"/>
          <w:szCs w:val="26"/>
          <w:lang w:val="vi-VN"/>
        </w:rPr>
        <w:t xml:space="preserve"> </w:t>
      </w:r>
    </w:p>
    <w:tbl>
      <w:tblPr>
        <w:tblW w:w="8204" w:type="dxa"/>
        <w:tblInd w:w="817" w:type="dxa"/>
        <w:tblLook w:val="04A0" w:firstRow="1" w:lastRow="0" w:firstColumn="1" w:lastColumn="0" w:noHBand="0" w:noVBand="1"/>
      </w:tblPr>
      <w:tblGrid>
        <w:gridCol w:w="4410"/>
        <w:gridCol w:w="1275"/>
        <w:gridCol w:w="1276"/>
        <w:gridCol w:w="1243"/>
      </w:tblGrid>
      <w:tr w:rsidR="00A11B4D" w:rsidRPr="002725E6" w:rsidTr="00A11B4D">
        <w:trPr>
          <w:trHeight w:val="690"/>
          <w:tblHeader/>
        </w:trPr>
        <w:tc>
          <w:tcPr>
            <w:tcW w:w="44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A11B4D" w:rsidRPr="00580B71" w:rsidRDefault="00A11B4D" w:rsidP="00E14D89">
            <w:pPr>
              <w:jc w:val="center"/>
              <w:rPr>
                <w:rFonts w:eastAsia="Times New Roman"/>
                <w:b/>
                <w:bCs/>
                <w:lang w:val="vi-VN"/>
              </w:rPr>
            </w:pPr>
            <w:r w:rsidRPr="00580B71">
              <w:rPr>
                <w:rFonts w:eastAsia="Times New Roman"/>
                <w:b/>
                <w:bCs/>
                <w:lang w:val="vi-VN"/>
              </w:rPr>
              <w:lastRenderedPageBreak/>
              <w:t>CÁC HỆ SỐ TÀI CHÍNH</w:t>
            </w:r>
          </w:p>
        </w:tc>
        <w:tc>
          <w:tcPr>
            <w:tcW w:w="1275" w:type="dxa"/>
            <w:tcBorders>
              <w:top w:val="single" w:sz="4" w:space="0" w:color="auto"/>
              <w:left w:val="nil"/>
              <w:bottom w:val="single" w:sz="4" w:space="0" w:color="auto"/>
              <w:right w:val="single" w:sz="4" w:space="0" w:color="auto"/>
            </w:tcBorders>
            <w:shd w:val="clear" w:color="auto" w:fill="auto"/>
            <w:vAlign w:val="center"/>
          </w:tcPr>
          <w:p w:rsidR="00A11B4D" w:rsidRPr="002725E6" w:rsidRDefault="00A11B4D" w:rsidP="00E14D89">
            <w:pPr>
              <w:jc w:val="center"/>
              <w:rPr>
                <w:rFonts w:eastAsia="Times New Roman"/>
                <w:b/>
              </w:rPr>
            </w:pPr>
            <w:r w:rsidRPr="002725E6">
              <w:rPr>
                <w:rFonts w:eastAsia="Times New Roman"/>
                <w:b/>
              </w:rPr>
              <w:t>Năm 201</w:t>
            </w:r>
            <w:r>
              <w:rPr>
                <w:rFonts w:eastAsia="Times New Roman"/>
                <w:b/>
              </w:rPr>
              <w:t>5</w:t>
            </w:r>
          </w:p>
        </w:tc>
        <w:tc>
          <w:tcPr>
            <w:tcW w:w="1276" w:type="dxa"/>
            <w:tcBorders>
              <w:top w:val="single" w:sz="4" w:space="0" w:color="auto"/>
              <w:left w:val="nil"/>
              <w:bottom w:val="single" w:sz="4" w:space="0" w:color="auto"/>
              <w:right w:val="single" w:sz="4" w:space="0" w:color="auto"/>
            </w:tcBorders>
            <w:shd w:val="clear" w:color="auto" w:fill="auto"/>
            <w:vAlign w:val="center"/>
          </w:tcPr>
          <w:p w:rsidR="00A11B4D" w:rsidRPr="002725E6" w:rsidRDefault="00A11B4D" w:rsidP="00E14D89">
            <w:pPr>
              <w:jc w:val="center"/>
              <w:rPr>
                <w:rFonts w:eastAsia="Times New Roman"/>
                <w:b/>
              </w:rPr>
            </w:pPr>
            <w:r w:rsidRPr="002725E6">
              <w:rPr>
                <w:rFonts w:eastAsia="Times New Roman"/>
                <w:b/>
              </w:rPr>
              <w:t>Năm 201</w:t>
            </w:r>
            <w:r>
              <w:rPr>
                <w:rFonts w:eastAsia="Times New Roman"/>
                <w:b/>
              </w:rPr>
              <w:t>6</w:t>
            </w:r>
          </w:p>
        </w:tc>
        <w:tc>
          <w:tcPr>
            <w:tcW w:w="1243" w:type="dxa"/>
            <w:tcBorders>
              <w:top w:val="single" w:sz="4" w:space="0" w:color="auto"/>
              <w:left w:val="nil"/>
              <w:bottom w:val="single" w:sz="4" w:space="0" w:color="auto"/>
              <w:right w:val="single" w:sz="4" w:space="0" w:color="auto"/>
            </w:tcBorders>
            <w:shd w:val="clear" w:color="auto" w:fill="auto"/>
            <w:vAlign w:val="center"/>
          </w:tcPr>
          <w:p w:rsidR="00A11B4D" w:rsidRPr="002725E6" w:rsidRDefault="00A11B4D" w:rsidP="00A11B4D">
            <w:pPr>
              <w:jc w:val="center"/>
              <w:rPr>
                <w:rFonts w:eastAsia="Times New Roman"/>
                <w:b/>
              </w:rPr>
            </w:pPr>
            <w:r w:rsidRPr="002725E6">
              <w:rPr>
                <w:rFonts w:eastAsia="Times New Roman"/>
                <w:b/>
              </w:rPr>
              <w:t xml:space="preserve">So sánh </w:t>
            </w:r>
            <w:r>
              <w:rPr>
                <w:rFonts w:eastAsia="Times New Roman"/>
                <w:b/>
              </w:rPr>
              <w:t>2016/2015</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b/>
                <w:bCs/>
                <w:i/>
                <w:iCs/>
                <w:sz w:val="26"/>
                <w:szCs w:val="26"/>
              </w:rPr>
              <w:t>1. Các chỉ tiêu về thanh khoản</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Hệ số thanh toán ngắn hạn</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1.37</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1.35</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-0.03</w:t>
            </w:r>
          </w:p>
        </w:tc>
      </w:tr>
      <w:tr w:rsidR="00A11B4D" w:rsidRPr="002725E6" w:rsidTr="00A11B4D">
        <w:trPr>
          <w:trHeight w:val="398"/>
        </w:trPr>
        <w:tc>
          <w:tcPr>
            <w:tcW w:w="4410" w:type="dxa"/>
            <w:tcBorders>
              <w:top w:val="nil"/>
              <w:left w:val="single" w:sz="4" w:space="0" w:color="auto"/>
              <w:bottom w:val="nil"/>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Hệ số thanh toán nhanh</w:t>
            </w:r>
          </w:p>
        </w:tc>
        <w:tc>
          <w:tcPr>
            <w:tcW w:w="1275" w:type="dxa"/>
            <w:tcBorders>
              <w:top w:val="nil"/>
              <w:left w:val="nil"/>
              <w:bottom w:val="nil"/>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0.55</w:t>
            </w:r>
          </w:p>
        </w:tc>
        <w:tc>
          <w:tcPr>
            <w:tcW w:w="1276" w:type="dxa"/>
            <w:tcBorders>
              <w:top w:val="nil"/>
              <w:left w:val="nil"/>
              <w:bottom w:val="nil"/>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0.45</w:t>
            </w:r>
          </w:p>
        </w:tc>
        <w:tc>
          <w:tcPr>
            <w:tcW w:w="1243" w:type="dxa"/>
            <w:tcBorders>
              <w:top w:val="nil"/>
              <w:left w:val="nil"/>
              <w:bottom w:val="nil"/>
              <w:right w:val="single" w:sz="4" w:space="0" w:color="auto"/>
            </w:tcBorders>
            <w:shd w:val="clear" w:color="auto" w:fill="auto"/>
            <w:noWrap/>
            <w:vAlign w:val="bottom"/>
          </w:tcPr>
          <w:p w:rsidR="00A11B4D" w:rsidRDefault="00A11B4D" w:rsidP="00A11B4D">
            <w:pPr>
              <w:jc w:val="right"/>
              <w:rPr>
                <w:sz w:val="26"/>
                <w:szCs w:val="26"/>
              </w:rPr>
            </w:pPr>
            <w:r>
              <w:rPr>
                <w:sz w:val="26"/>
                <w:szCs w:val="26"/>
              </w:rPr>
              <w:t>-0.11</w:t>
            </w:r>
          </w:p>
        </w:tc>
      </w:tr>
      <w:tr w:rsidR="00A11B4D" w:rsidRPr="002725E6" w:rsidTr="00A11B4D">
        <w:trPr>
          <w:trHeight w:val="398"/>
        </w:trPr>
        <w:tc>
          <w:tcPr>
            <w:tcW w:w="44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b/>
                <w:bCs/>
                <w:i/>
                <w:iCs/>
                <w:sz w:val="26"/>
                <w:szCs w:val="26"/>
              </w:rPr>
            </w:pPr>
            <w:r w:rsidRPr="002725E6">
              <w:rPr>
                <w:rFonts w:eastAsia="Times New Roman"/>
                <w:b/>
                <w:bCs/>
                <w:i/>
                <w:iCs/>
                <w:sz w:val="26"/>
                <w:szCs w:val="26"/>
              </w:rPr>
              <w:t>2. Các chỉ tiêu về hoạt động</w:t>
            </w:r>
          </w:p>
        </w:tc>
        <w:tc>
          <w:tcPr>
            <w:tcW w:w="1275" w:type="dxa"/>
            <w:tcBorders>
              <w:top w:val="single" w:sz="4" w:space="0" w:color="auto"/>
              <w:left w:val="nil"/>
              <w:bottom w:val="single" w:sz="4" w:space="0" w:color="auto"/>
              <w:right w:val="single" w:sz="4" w:space="0" w:color="auto"/>
            </w:tcBorders>
            <w:shd w:val="clear" w:color="000000" w:fill="FFFFFF"/>
            <w:noWrap/>
            <w:vAlign w:val="bottom"/>
          </w:tcPr>
          <w:p w:rsidR="00A11B4D" w:rsidRPr="002725E6" w:rsidRDefault="00A11B4D" w:rsidP="00A11B4D">
            <w:pPr>
              <w:jc w:val="center"/>
              <w:rPr>
                <w:rFonts w:ascii=".VnTime" w:eastAsia="Times New Roman" w:hAnsi=".VnTime" w:cs="Arial"/>
                <w:sz w:val="26"/>
                <w:szCs w:val="26"/>
              </w:rPr>
            </w:pPr>
            <w:r w:rsidRPr="002725E6">
              <w:rPr>
                <w:rFonts w:ascii=".VnTime" w:eastAsia="Times New Roman" w:hAnsi=".VnTime" w:cs="Arial"/>
                <w:sz w:val="26"/>
                <w:szCs w:val="26"/>
              </w:rPr>
              <w:t> </w:t>
            </w:r>
          </w:p>
        </w:tc>
        <w:tc>
          <w:tcPr>
            <w:tcW w:w="1276" w:type="dxa"/>
            <w:tcBorders>
              <w:top w:val="single" w:sz="4" w:space="0" w:color="auto"/>
              <w:left w:val="nil"/>
              <w:bottom w:val="single" w:sz="4" w:space="0" w:color="auto"/>
              <w:right w:val="single" w:sz="4" w:space="0" w:color="auto"/>
            </w:tcBorders>
            <w:shd w:val="clear" w:color="000000" w:fill="FFFFFF"/>
            <w:noWrap/>
            <w:vAlign w:val="bottom"/>
          </w:tcPr>
          <w:p w:rsidR="00A11B4D" w:rsidRPr="002725E6" w:rsidRDefault="00A11B4D" w:rsidP="00A11B4D">
            <w:pPr>
              <w:jc w:val="center"/>
              <w:rPr>
                <w:rFonts w:ascii=".VnTime" w:eastAsia="Times New Roman" w:hAnsi=".VnTime" w:cs="Arial"/>
                <w:sz w:val="26"/>
                <w:szCs w:val="26"/>
              </w:rPr>
            </w:pPr>
            <w:r w:rsidRPr="002725E6">
              <w:rPr>
                <w:rFonts w:ascii=".VnTime" w:eastAsia="Times New Roman" w:hAnsi=".VnTime" w:cs="Arial"/>
                <w:sz w:val="26"/>
                <w:szCs w:val="26"/>
              </w:rPr>
              <w:t> </w:t>
            </w:r>
          </w:p>
        </w:tc>
        <w:tc>
          <w:tcPr>
            <w:tcW w:w="1243" w:type="dxa"/>
            <w:tcBorders>
              <w:top w:val="single" w:sz="4" w:space="0" w:color="auto"/>
              <w:left w:val="nil"/>
              <w:bottom w:val="single" w:sz="4" w:space="0" w:color="auto"/>
              <w:right w:val="single" w:sz="4" w:space="0" w:color="auto"/>
            </w:tcBorders>
            <w:shd w:val="clear" w:color="auto" w:fill="auto"/>
            <w:noWrap/>
            <w:vAlign w:val="bottom"/>
          </w:tcPr>
          <w:p w:rsidR="00A11B4D" w:rsidRPr="002725E6" w:rsidRDefault="00A11B4D" w:rsidP="00A11B4D">
            <w:pPr>
              <w:rPr>
                <w:rFonts w:ascii=".VnTime" w:eastAsia="Times New Roman" w:hAnsi=".VnTime" w:cs="Arial"/>
                <w:sz w:val="26"/>
                <w:szCs w:val="26"/>
              </w:rPr>
            </w:pPr>
            <w:r w:rsidRPr="002725E6">
              <w:rPr>
                <w:rFonts w:ascii=".VnTime" w:eastAsia="Times New Roman" w:hAnsi=".VnTime" w:cs="Arial"/>
                <w:sz w:val="26"/>
                <w:szCs w:val="26"/>
              </w:rPr>
              <w:t> </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Vòng quay các khoản phải thu</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12.35</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7.38</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-4.97</w:t>
            </w:r>
          </w:p>
        </w:tc>
      </w:tr>
      <w:tr w:rsidR="00A11B4D" w:rsidRPr="002725E6" w:rsidTr="00A11B4D">
        <w:trPr>
          <w:trHeight w:val="390"/>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Kỳ thu tiền bình quân</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29.15</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48.75</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19.60</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Vòng quay hàng tồn kho</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4.29</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3.68</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-0.60</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Số ngày tồn kho trung bình</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83.95</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97.71</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13.76</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 xml:space="preserve">Vòng quay vốn lưu động </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3.30</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2.63</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-0.68</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Vòng quay tổng tài sản</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2.43</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1.88</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-0.54</w:t>
            </w:r>
          </w:p>
        </w:tc>
      </w:tr>
      <w:tr w:rsidR="00A11B4D" w:rsidRPr="002725E6" w:rsidTr="00A11B4D">
        <w:trPr>
          <w:trHeight w:val="398"/>
        </w:trPr>
        <w:tc>
          <w:tcPr>
            <w:tcW w:w="44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b/>
                <w:bCs/>
                <w:i/>
                <w:iCs/>
                <w:sz w:val="26"/>
                <w:szCs w:val="26"/>
              </w:rPr>
              <w:t>3. Các chỉ tiêu công nợ</w:t>
            </w:r>
          </w:p>
        </w:tc>
        <w:tc>
          <w:tcPr>
            <w:tcW w:w="1275" w:type="dxa"/>
            <w:tcBorders>
              <w:top w:val="single" w:sz="4" w:space="0" w:color="auto"/>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p>
        </w:tc>
        <w:tc>
          <w:tcPr>
            <w:tcW w:w="1276" w:type="dxa"/>
            <w:tcBorders>
              <w:top w:val="single" w:sz="4" w:space="0" w:color="auto"/>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p>
        </w:tc>
        <w:tc>
          <w:tcPr>
            <w:tcW w:w="1243" w:type="dxa"/>
            <w:tcBorders>
              <w:top w:val="single" w:sz="4" w:space="0" w:color="auto"/>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 xml:space="preserve">Hệ số nợ </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0.58</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0.63</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0.05</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Tỷ suất tự tài trợ</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0.42</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0.37</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-0.05</w:t>
            </w:r>
          </w:p>
        </w:tc>
      </w:tr>
      <w:tr w:rsidR="00A11B4D" w:rsidRPr="002725E6" w:rsidTr="00A11B4D">
        <w:trPr>
          <w:trHeight w:val="398"/>
        </w:trPr>
        <w:tc>
          <w:tcPr>
            <w:tcW w:w="4410" w:type="dxa"/>
            <w:tcBorders>
              <w:top w:val="nil"/>
              <w:left w:val="single" w:sz="4" w:space="0" w:color="auto"/>
              <w:bottom w:val="nil"/>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Hệ số nợ vay ngắn hạn</w:t>
            </w:r>
          </w:p>
        </w:tc>
        <w:tc>
          <w:tcPr>
            <w:tcW w:w="1275" w:type="dxa"/>
            <w:tcBorders>
              <w:top w:val="nil"/>
              <w:left w:val="nil"/>
              <w:bottom w:val="nil"/>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0.73</w:t>
            </w:r>
          </w:p>
        </w:tc>
        <w:tc>
          <w:tcPr>
            <w:tcW w:w="1276" w:type="dxa"/>
            <w:tcBorders>
              <w:top w:val="nil"/>
              <w:left w:val="nil"/>
              <w:bottom w:val="nil"/>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0.74</w:t>
            </w:r>
          </w:p>
        </w:tc>
        <w:tc>
          <w:tcPr>
            <w:tcW w:w="1243" w:type="dxa"/>
            <w:tcBorders>
              <w:top w:val="nil"/>
              <w:left w:val="nil"/>
              <w:bottom w:val="nil"/>
              <w:right w:val="single" w:sz="4" w:space="0" w:color="auto"/>
            </w:tcBorders>
            <w:shd w:val="clear" w:color="auto" w:fill="auto"/>
            <w:noWrap/>
            <w:vAlign w:val="bottom"/>
          </w:tcPr>
          <w:p w:rsidR="00A11B4D" w:rsidRDefault="00A11B4D" w:rsidP="00A11B4D">
            <w:pPr>
              <w:jc w:val="right"/>
              <w:rPr>
                <w:sz w:val="26"/>
                <w:szCs w:val="26"/>
              </w:rPr>
            </w:pPr>
            <w:r>
              <w:rPr>
                <w:sz w:val="26"/>
                <w:szCs w:val="26"/>
              </w:rPr>
              <w:t>0.01</w:t>
            </w:r>
          </w:p>
        </w:tc>
      </w:tr>
      <w:tr w:rsidR="00A11B4D" w:rsidRPr="002725E6" w:rsidTr="00A11B4D">
        <w:trPr>
          <w:trHeight w:val="398"/>
        </w:trPr>
        <w:tc>
          <w:tcPr>
            <w:tcW w:w="44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b/>
                <w:bCs/>
                <w:i/>
                <w:iCs/>
                <w:sz w:val="26"/>
                <w:szCs w:val="26"/>
              </w:rPr>
              <w:t>4. Các chỉ tiêu sinh lời</w:t>
            </w:r>
          </w:p>
        </w:tc>
        <w:tc>
          <w:tcPr>
            <w:tcW w:w="1275" w:type="dxa"/>
            <w:tcBorders>
              <w:top w:val="single" w:sz="4" w:space="0" w:color="auto"/>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p>
        </w:tc>
        <w:tc>
          <w:tcPr>
            <w:tcW w:w="1276" w:type="dxa"/>
            <w:tcBorders>
              <w:top w:val="single" w:sz="4" w:space="0" w:color="auto"/>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p>
        </w:tc>
        <w:tc>
          <w:tcPr>
            <w:tcW w:w="1243" w:type="dxa"/>
            <w:tcBorders>
              <w:top w:val="single" w:sz="4" w:space="0" w:color="auto"/>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p>
        </w:tc>
      </w:tr>
      <w:tr w:rsidR="00A11B4D" w:rsidRPr="002725E6" w:rsidTr="00A11B4D">
        <w:trPr>
          <w:trHeight w:val="398"/>
        </w:trPr>
        <w:tc>
          <w:tcPr>
            <w:tcW w:w="4410"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Tỷ suất lợi nhuận trên VCSH (ROE)</w:t>
            </w:r>
          </w:p>
        </w:tc>
        <w:tc>
          <w:tcPr>
            <w:tcW w:w="1275" w:type="dxa"/>
            <w:tcBorders>
              <w:top w:val="single" w:sz="4" w:space="0" w:color="auto"/>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10.2%</w:t>
            </w:r>
          </w:p>
        </w:tc>
        <w:tc>
          <w:tcPr>
            <w:tcW w:w="1276" w:type="dxa"/>
            <w:tcBorders>
              <w:top w:val="single" w:sz="4" w:space="0" w:color="auto"/>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12.5%</w:t>
            </w:r>
          </w:p>
        </w:tc>
        <w:tc>
          <w:tcPr>
            <w:tcW w:w="1243" w:type="dxa"/>
            <w:tcBorders>
              <w:top w:val="single" w:sz="4" w:space="0" w:color="auto"/>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2.3%</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Tỷ suất lợi nhuận trên doanh thu</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2.2%</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2.3%</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0.2%</w:t>
            </w:r>
          </w:p>
        </w:tc>
      </w:tr>
      <w:tr w:rsidR="00A11B4D" w:rsidRPr="002725E6" w:rsidTr="00A11B4D">
        <w:trPr>
          <w:trHeight w:val="398"/>
        </w:trPr>
        <w:tc>
          <w:tcPr>
            <w:tcW w:w="4410" w:type="dxa"/>
            <w:tcBorders>
              <w:top w:val="nil"/>
              <w:left w:val="single" w:sz="4" w:space="0" w:color="auto"/>
              <w:bottom w:val="single" w:sz="4" w:space="0" w:color="auto"/>
              <w:right w:val="single" w:sz="4" w:space="0" w:color="auto"/>
            </w:tcBorders>
            <w:shd w:val="clear" w:color="auto" w:fill="auto"/>
            <w:noWrap/>
            <w:vAlign w:val="bottom"/>
          </w:tcPr>
          <w:p w:rsidR="00A11B4D" w:rsidRPr="002725E6" w:rsidRDefault="00A11B4D" w:rsidP="00A11B4D">
            <w:pPr>
              <w:rPr>
                <w:rFonts w:eastAsia="Times New Roman"/>
                <w:sz w:val="26"/>
                <w:szCs w:val="26"/>
              </w:rPr>
            </w:pPr>
            <w:r w:rsidRPr="002725E6">
              <w:rPr>
                <w:rFonts w:eastAsia="Times New Roman"/>
                <w:sz w:val="26"/>
                <w:szCs w:val="26"/>
              </w:rPr>
              <w:t>Tỷ suất lợi nhuận trên tổng TS (ROA)</w:t>
            </w:r>
          </w:p>
        </w:tc>
        <w:tc>
          <w:tcPr>
            <w:tcW w:w="1275"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4.3%</w:t>
            </w:r>
          </w:p>
        </w:tc>
        <w:tc>
          <w:tcPr>
            <w:tcW w:w="1276" w:type="dxa"/>
            <w:tcBorders>
              <w:top w:val="nil"/>
              <w:left w:val="nil"/>
              <w:bottom w:val="single" w:sz="4" w:space="0" w:color="auto"/>
              <w:right w:val="single" w:sz="4" w:space="0" w:color="auto"/>
            </w:tcBorders>
            <w:shd w:val="clear" w:color="000000" w:fill="FFFFFF"/>
            <w:noWrap/>
            <w:vAlign w:val="bottom"/>
          </w:tcPr>
          <w:p w:rsidR="00A11B4D" w:rsidRDefault="00A11B4D" w:rsidP="00A11B4D">
            <w:pPr>
              <w:jc w:val="center"/>
              <w:rPr>
                <w:sz w:val="26"/>
                <w:szCs w:val="26"/>
              </w:rPr>
            </w:pPr>
            <w:r>
              <w:rPr>
                <w:sz w:val="26"/>
                <w:szCs w:val="26"/>
              </w:rPr>
              <w:t>4.7%</w:t>
            </w:r>
          </w:p>
        </w:tc>
        <w:tc>
          <w:tcPr>
            <w:tcW w:w="1243" w:type="dxa"/>
            <w:tcBorders>
              <w:top w:val="nil"/>
              <w:left w:val="nil"/>
              <w:bottom w:val="single" w:sz="4" w:space="0" w:color="auto"/>
              <w:right w:val="single" w:sz="4" w:space="0" w:color="auto"/>
            </w:tcBorders>
            <w:shd w:val="clear" w:color="auto" w:fill="auto"/>
            <w:noWrap/>
            <w:vAlign w:val="bottom"/>
          </w:tcPr>
          <w:p w:rsidR="00A11B4D" w:rsidRDefault="00A11B4D" w:rsidP="00A11B4D">
            <w:pPr>
              <w:jc w:val="right"/>
              <w:rPr>
                <w:sz w:val="26"/>
                <w:szCs w:val="26"/>
              </w:rPr>
            </w:pPr>
            <w:r>
              <w:rPr>
                <w:sz w:val="26"/>
                <w:szCs w:val="26"/>
              </w:rPr>
              <w:t>0.4%</w:t>
            </w:r>
          </w:p>
        </w:tc>
      </w:tr>
    </w:tbl>
    <w:p w:rsidR="00A11B4D" w:rsidRDefault="00A11B4D" w:rsidP="00162C0C">
      <w:pPr>
        <w:tabs>
          <w:tab w:val="left" w:pos="426"/>
        </w:tabs>
        <w:spacing w:after="60" w:line="312" w:lineRule="auto"/>
        <w:ind w:firstLine="720"/>
        <w:jc w:val="both"/>
        <w:rPr>
          <w:b/>
          <w:bCs/>
          <w:i/>
          <w:iCs/>
          <w:sz w:val="26"/>
          <w:szCs w:val="26"/>
        </w:rPr>
      </w:pPr>
    </w:p>
    <w:p w:rsidR="006B733D" w:rsidRPr="00CF4F55" w:rsidRDefault="006B733D" w:rsidP="00A11B4D">
      <w:pPr>
        <w:tabs>
          <w:tab w:val="left" w:pos="426"/>
        </w:tabs>
        <w:spacing w:after="60" w:line="324" w:lineRule="auto"/>
        <w:ind w:firstLine="720"/>
        <w:jc w:val="both"/>
        <w:rPr>
          <w:b/>
          <w:bCs/>
          <w:i/>
          <w:iCs/>
          <w:sz w:val="26"/>
          <w:szCs w:val="26"/>
        </w:rPr>
      </w:pPr>
      <w:r w:rsidRPr="00CF4F55">
        <w:rPr>
          <w:b/>
          <w:bCs/>
          <w:i/>
          <w:iCs/>
          <w:sz w:val="26"/>
          <w:szCs w:val="26"/>
        </w:rPr>
        <w:t>Đánh giá các chỉ số tài chính:</w:t>
      </w:r>
    </w:p>
    <w:p w:rsidR="006B733D" w:rsidRPr="007372C3" w:rsidRDefault="006B733D" w:rsidP="00A11B4D">
      <w:pPr>
        <w:tabs>
          <w:tab w:val="left" w:pos="426"/>
        </w:tabs>
        <w:spacing w:after="60" w:line="324" w:lineRule="auto"/>
        <w:ind w:firstLine="720"/>
        <w:jc w:val="both"/>
        <w:rPr>
          <w:b/>
          <w:bCs/>
          <w:i/>
          <w:iCs/>
          <w:sz w:val="26"/>
          <w:szCs w:val="26"/>
        </w:rPr>
      </w:pPr>
      <w:r w:rsidRPr="007372C3">
        <w:rPr>
          <w:b/>
          <w:bCs/>
          <w:i/>
          <w:iCs/>
          <w:sz w:val="26"/>
          <w:szCs w:val="26"/>
        </w:rPr>
        <w:t>* Đánh giá chỉ tiêu khả năng thanh khoản:</w:t>
      </w:r>
    </w:p>
    <w:p w:rsidR="006B733D" w:rsidRPr="00AD7B80" w:rsidRDefault="006B733D" w:rsidP="00A11B4D">
      <w:pPr>
        <w:spacing w:after="60" w:line="324" w:lineRule="auto"/>
        <w:ind w:firstLine="720"/>
        <w:jc w:val="both"/>
        <w:rPr>
          <w:sz w:val="26"/>
          <w:szCs w:val="26"/>
        </w:rPr>
      </w:pPr>
      <w:r w:rsidRPr="00AD7B80">
        <w:rPr>
          <w:sz w:val="26"/>
          <w:szCs w:val="26"/>
        </w:rPr>
        <w:t>- Hệ số thanh toán ngắn hạn (tài sản ngắn hạ</w:t>
      </w:r>
      <w:r>
        <w:rPr>
          <w:sz w:val="26"/>
          <w:szCs w:val="26"/>
        </w:rPr>
        <w:t>n/</w:t>
      </w:r>
      <w:r w:rsidRPr="00AD7B80">
        <w:rPr>
          <w:sz w:val="26"/>
          <w:szCs w:val="26"/>
        </w:rPr>
        <w:t>nợ ngắn hạn)</w:t>
      </w:r>
      <w:r>
        <w:rPr>
          <w:sz w:val="26"/>
          <w:szCs w:val="26"/>
        </w:rPr>
        <w:t xml:space="preserve">. Hệ số này thể hiện mức độ đảm bảo của tài sản lưu động đối với nợ ngắn hạn. Năm </w:t>
      </w:r>
      <w:r w:rsidRPr="00AD7B80">
        <w:rPr>
          <w:sz w:val="26"/>
          <w:szCs w:val="26"/>
        </w:rPr>
        <w:t>201</w:t>
      </w:r>
      <w:r>
        <w:rPr>
          <w:sz w:val="26"/>
          <w:szCs w:val="26"/>
        </w:rPr>
        <w:t>5</w:t>
      </w:r>
      <w:r w:rsidRPr="00AD7B80">
        <w:rPr>
          <w:sz w:val="26"/>
          <w:szCs w:val="26"/>
        </w:rPr>
        <w:t xml:space="preserve"> hệ số này là </w:t>
      </w:r>
      <w:r>
        <w:rPr>
          <w:sz w:val="26"/>
          <w:szCs w:val="26"/>
        </w:rPr>
        <w:t>1,37</w:t>
      </w:r>
      <w:r w:rsidRPr="00AD7B80">
        <w:rPr>
          <w:sz w:val="26"/>
          <w:szCs w:val="26"/>
        </w:rPr>
        <w:t>; năm 201</w:t>
      </w:r>
      <w:r>
        <w:rPr>
          <w:sz w:val="26"/>
          <w:szCs w:val="26"/>
        </w:rPr>
        <w:t>6</w:t>
      </w:r>
      <w:r w:rsidRPr="00AD7B80">
        <w:rPr>
          <w:sz w:val="26"/>
          <w:szCs w:val="26"/>
        </w:rPr>
        <w:t xml:space="preserve"> là 1,</w:t>
      </w:r>
      <w:r>
        <w:rPr>
          <w:sz w:val="26"/>
          <w:szCs w:val="26"/>
        </w:rPr>
        <w:t xml:space="preserve">35 </w:t>
      </w:r>
      <w:r w:rsidRPr="00AD7B80">
        <w:rPr>
          <w:sz w:val="26"/>
          <w:szCs w:val="26"/>
        </w:rPr>
        <w:t xml:space="preserve">cho thấy Công ty </w:t>
      </w:r>
      <w:r>
        <w:rPr>
          <w:sz w:val="26"/>
          <w:szCs w:val="26"/>
        </w:rPr>
        <w:t>có</w:t>
      </w:r>
      <w:r w:rsidRPr="00AD7B80">
        <w:rPr>
          <w:sz w:val="26"/>
          <w:szCs w:val="26"/>
        </w:rPr>
        <w:t xml:space="preserve"> khả năng thanh toán </w:t>
      </w:r>
      <w:r>
        <w:rPr>
          <w:sz w:val="26"/>
          <w:szCs w:val="26"/>
        </w:rPr>
        <w:t xml:space="preserve">các khoản </w:t>
      </w:r>
      <w:r w:rsidRPr="00AD7B80">
        <w:rPr>
          <w:sz w:val="26"/>
          <w:szCs w:val="26"/>
        </w:rPr>
        <w:t>nợ ngắn hạn</w:t>
      </w:r>
      <w:r>
        <w:rPr>
          <w:sz w:val="26"/>
          <w:szCs w:val="26"/>
        </w:rPr>
        <w:t xml:space="preserve"> đến hạn</w:t>
      </w:r>
      <w:r w:rsidRPr="00AD7B80">
        <w:rPr>
          <w:sz w:val="26"/>
          <w:szCs w:val="26"/>
        </w:rPr>
        <w:t>.</w:t>
      </w:r>
    </w:p>
    <w:p w:rsidR="006B733D" w:rsidRDefault="006B733D" w:rsidP="00A11B4D">
      <w:pPr>
        <w:spacing w:after="60" w:line="324" w:lineRule="auto"/>
        <w:ind w:firstLine="720"/>
        <w:jc w:val="both"/>
        <w:rPr>
          <w:sz w:val="26"/>
          <w:szCs w:val="26"/>
        </w:rPr>
      </w:pPr>
      <w:r w:rsidRPr="00AD7B80">
        <w:rPr>
          <w:sz w:val="26"/>
          <w:szCs w:val="26"/>
        </w:rPr>
        <w:t>- Hệ số thanh toán nhanh (tài sản ngắn hạn - hàng tồ</w:t>
      </w:r>
      <w:r>
        <w:rPr>
          <w:sz w:val="26"/>
          <w:szCs w:val="26"/>
        </w:rPr>
        <w:t>n kho/</w:t>
      </w:r>
      <w:r w:rsidRPr="00AD7B80">
        <w:rPr>
          <w:sz w:val="26"/>
          <w:szCs w:val="26"/>
        </w:rPr>
        <w:t>nợ ngắn hạn) của Công ty qua các năm</w:t>
      </w:r>
      <w:r>
        <w:rPr>
          <w:sz w:val="26"/>
          <w:szCs w:val="26"/>
        </w:rPr>
        <w:t xml:space="preserve"> 2015 là 0,55 và năm 2016 là 0,45. Hệ số này không cao do đặc thù là đơn vị SXKD thức ăn chăn nuôi, công ty cần tích trữ hàng tồn kho lớn để đảm bảo hoạt động SXKD được đảm bảo liên tục. </w:t>
      </w:r>
    </w:p>
    <w:p w:rsidR="006B733D" w:rsidRPr="0004355F" w:rsidRDefault="006B733D" w:rsidP="00A11B4D">
      <w:pPr>
        <w:tabs>
          <w:tab w:val="left" w:pos="426"/>
        </w:tabs>
        <w:spacing w:after="60" w:line="324" w:lineRule="auto"/>
        <w:ind w:firstLine="720"/>
        <w:jc w:val="both"/>
        <w:rPr>
          <w:b/>
          <w:bCs/>
          <w:i/>
          <w:iCs/>
          <w:sz w:val="26"/>
          <w:szCs w:val="26"/>
          <w:lang w:val="vi-VN"/>
        </w:rPr>
      </w:pPr>
      <w:r w:rsidRPr="0004355F">
        <w:rPr>
          <w:b/>
          <w:bCs/>
          <w:i/>
          <w:iCs/>
          <w:sz w:val="26"/>
          <w:szCs w:val="26"/>
          <w:lang w:val="vi-VN"/>
        </w:rPr>
        <w:t>* Đánh giá hiệu quả sử dụng vốn:</w:t>
      </w:r>
    </w:p>
    <w:p w:rsidR="006B733D" w:rsidRPr="00DB3C0E" w:rsidRDefault="006B733D" w:rsidP="00A11B4D">
      <w:pPr>
        <w:spacing w:after="60" w:line="324" w:lineRule="auto"/>
        <w:ind w:firstLine="720"/>
        <w:jc w:val="both"/>
        <w:rPr>
          <w:sz w:val="26"/>
          <w:szCs w:val="26"/>
          <w:lang w:val="vi-VN"/>
        </w:rPr>
      </w:pPr>
      <w:r w:rsidRPr="0004355F">
        <w:rPr>
          <w:sz w:val="26"/>
          <w:szCs w:val="26"/>
          <w:lang w:val="vi-VN"/>
        </w:rPr>
        <w:t>+ Vòng quay khoản phải thu thời điểm 3</w:t>
      </w:r>
      <w:r w:rsidRPr="00580B71">
        <w:rPr>
          <w:sz w:val="26"/>
          <w:szCs w:val="26"/>
          <w:lang w:val="vi-VN"/>
        </w:rPr>
        <w:t>1</w:t>
      </w:r>
      <w:r w:rsidRPr="0004355F">
        <w:rPr>
          <w:sz w:val="26"/>
          <w:szCs w:val="26"/>
          <w:lang w:val="vi-VN"/>
        </w:rPr>
        <w:t>/</w:t>
      </w:r>
      <w:r w:rsidRPr="00580B71">
        <w:rPr>
          <w:sz w:val="26"/>
          <w:szCs w:val="26"/>
          <w:lang w:val="vi-VN"/>
        </w:rPr>
        <w:t>12</w:t>
      </w:r>
      <w:r w:rsidRPr="0004355F">
        <w:rPr>
          <w:sz w:val="26"/>
          <w:szCs w:val="26"/>
          <w:lang w:val="vi-VN"/>
        </w:rPr>
        <w:t>/201</w:t>
      </w:r>
      <w:r>
        <w:rPr>
          <w:sz w:val="26"/>
          <w:szCs w:val="26"/>
        </w:rPr>
        <w:t>5</w:t>
      </w:r>
      <w:r w:rsidRPr="0004355F">
        <w:rPr>
          <w:sz w:val="26"/>
          <w:szCs w:val="26"/>
          <w:lang w:val="vi-VN"/>
        </w:rPr>
        <w:t xml:space="preserve"> đạt </w:t>
      </w:r>
      <w:r>
        <w:rPr>
          <w:sz w:val="26"/>
          <w:szCs w:val="26"/>
        </w:rPr>
        <w:t>12,35</w:t>
      </w:r>
      <w:r w:rsidRPr="0004355F">
        <w:rPr>
          <w:sz w:val="26"/>
          <w:szCs w:val="26"/>
          <w:lang w:val="vi-VN"/>
        </w:rPr>
        <w:t xml:space="preserve"> vòng/năm; thời điểm 3</w:t>
      </w:r>
      <w:r w:rsidRPr="00580B71">
        <w:rPr>
          <w:sz w:val="26"/>
          <w:szCs w:val="26"/>
          <w:lang w:val="vi-VN"/>
        </w:rPr>
        <w:t>1</w:t>
      </w:r>
      <w:r w:rsidRPr="0004355F">
        <w:rPr>
          <w:sz w:val="26"/>
          <w:szCs w:val="26"/>
          <w:lang w:val="vi-VN"/>
        </w:rPr>
        <w:t>/</w:t>
      </w:r>
      <w:r w:rsidRPr="00580B71">
        <w:rPr>
          <w:sz w:val="26"/>
          <w:szCs w:val="26"/>
          <w:lang w:val="vi-VN"/>
        </w:rPr>
        <w:t>12</w:t>
      </w:r>
      <w:r w:rsidRPr="0004355F">
        <w:rPr>
          <w:sz w:val="26"/>
          <w:szCs w:val="26"/>
          <w:lang w:val="vi-VN"/>
        </w:rPr>
        <w:t>/201</w:t>
      </w:r>
      <w:r>
        <w:rPr>
          <w:sz w:val="26"/>
          <w:szCs w:val="26"/>
        </w:rPr>
        <w:t>6</w:t>
      </w:r>
      <w:r w:rsidRPr="0004355F">
        <w:rPr>
          <w:sz w:val="26"/>
          <w:szCs w:val="26"/>
          <w:lang w:val="vi-VN"/>
        </w:rPr>
        <w:t xml:space="preserve"> là </w:t>
      </w:r>
      <w:r>
        <w:rPr>
          <w:sz w:val="26"/>
          <w:szCs w:val="26"/>
        </w:rPr>
        <w:t>7,38</w:t>
      </w:r>
      <w:r w:rsidRPr="0004355F">
        <w:rPr>
          <w:sz w:val="26"/>
          <w:szCs w:val="26"/>
          <w:lang w:val="vi-VN"/>
        </w:rPr>
        <w:t xml:space="preserve"> vòng/năm.</w:t>
      </w:r>
      <w:r w:rsidRPr="00580B71">
        <w:rPr>
          <w:sz w:val="26"/>
          <w:szCs w:val="26"/>
          <w:lang w:val="vi-VN"/>
        </w:rPr>
        <w:t xml:space="preserve"> </w:t>
      </w:r>
      <w:r w:rsidRPr="00417471">
        <w:rPr>
          <w:sz w:val="26"/>
          <w:szCs w:val="26"/>
          <w:lang w:val="vi-VN"/>
        </w:rPr>
        <w:t>Thời gian thu hồi nợ bình quân tăng từ</w:t>
      </w:r>
      <w:r w:rsidR="00B212FE">
        <w:rPr>
          <w:sz w:val="26"/>
          <w:szCs w:val="26"/>
          <w:lang w:val="vi-VN"/>
        </w:rPr>
        <w:t xml:space="preserve"> 29 ngày lên 49 ngày</w:t>
      </w:r>
      <w:r w:rsidR="00B212FE" w:rsidRPr="00B212FE">
        <w:t xml:space="preserve"> </w:t>
      </w:r>
      <w:r w:rsidR="00B212FE" w:rsidRPr="00FF55BF">
        <w:rPr>
          <w:color w:val="FF0000"/>
          <w:sz w:val="26"/>
          <w:szCs w:val="26"/>
          <w:lang w:val="vi-VN"/>
        </w:rPr>
        <w:t>cho thấy số ngày phải thu bình quân năm 2016 của Công ty dài hơn so với năm 2015, t</w:t>
      </w:r>
      <w:r w:rsidR="00B212FE" w:rsidRPr="00FF55BF">
        <w:rPr>
          <w:color w:val="FF0000"/>
          <w:sz w:val="26"/>
          <w:szCs w:val="26"/>
        </w:rPr>
        <w:t>u</w:t>
      </w:r>
      <w:r w:rsidR="00B212FE" w:rsidRPr="00FF55BF">
        <w:rPr>
          <w:color w:val="FF0000"/>
          <w:sz w:val="26"/>
          <w:szCs w:val="26"/>
          <w:lang w:val="vi-VN"/>
        </w:rPr>
        <w:t xml:space="preserve">y nhiên </w:t>
      </w:r>
      <w:r w:rsidR="00B212FE" w:rsidRPr="00FF55BF">
        <w:rPr>
          <w:color w:val="FF0000"/>
          <w:sz w:val="26"/>
          <w:szCs w:val="26"/>
          <w:lang w:val="vi-VN"/>
        </w:rPr>
        <w:lastRenderedPageBreak/>
        <w:t>vẫn ở mức đảm bảo</w:t>
      </w:r>
      <w:r w:rsidR="00B212FE">
        <w:rPr>
          <w:sz w:val="26"/>
          <w:szCs w:val="26"/>
          <w:lang w:val="vi-VN"/>
        </w:rPr>
        <w:t xml:space="preserve">, </w:t>
      </w:r>
      <w:r w:rsidRPr="00417471">
        <w:rPr>
          <w:sz w:val="26"/>
          <w:szCs w:val="26"/>
          <w:lang w:val="vi-VN"/>
        </w:rPr>
        <w:t>công ty cần phải có các biện pháp quản lý các khoản phải thu tốt đảm bảo không bị chiếm dụng vốn quá lâu.</w:t>
      </w:r>
    </w:p>
    <w:p w:rsidR="006B733D" w:rsidRPr="00DB4893" w:rsidRDefault="006B733D" w:rsidP="00A11B4D">
      <w:pPr>
        <w:spacing w:after="60" w:line="324" w:lineRule="auto"/>
        <w:ind w:firstLine="720"/>
        <w:jc w:val="both"/>
        <w:rPr>
          <w:sz w:val="26"/>
          <w:szCs w:val="26"/>
          <w:lang w:val="vi-VN"/>
        </w:rPr>
      </w:pPr>
      <w:r w:rsidRPr="0004355F">
        <w:rPr>
          <w:sz w:val="26"/>
          <w:szCs w:val="26"/>
          <w:lang w:val="vi-VN"/>
        </w:rPr>
        <w:t>+ Vòng quay hàng tồn kho năm 201</w:t>
      </w:r>
      <w:r>
        <w:rPr>
          <w:sz w:val="26"/>
          <w:szCs w:val="26"/>
        </w:rPr>
        <w:t>5</w:t>
      </w:r>
      <w:r w:rsidRPr="0004355F">
        <w:rPr>
          <w:sz w:val="26"/>
          <w:szCs w:val="26"/>
          <w:lang w:val="vi-VN"/>
        </w:rPr>
        <w:t xml:space="preserve"> đạt </w:t>
      </w:r>
      <w:r>
        <w:rPr>
          <w:sz w:val="26"/>
          <w:szCs w:val="26"/>
        </w:rPr>
        <w:t>4,29</w:t>
      </w:r>
      <w:r w:rsidRPr="0004355F">
        <w:rPr>
          <w:sz w:val="26"/>
          <w:szCs w:val="26"/>
          <w:lang w:val="vi-VN"/>
        </w:rPr>
        <w:t xml:space="preserve"> vòng/năm; </w:t>
      </w:r>
      <w:r w:rsidRPr="00580B71">
        <w:rPr>
          <w:sz w:val="26"/>
          <w:szCs w:val="26"/>
          <w:lang w:val="vi-VN"/>
        </w:rPr>
        <w:t xml:space="preserve">đến </w:t>
      </w:r>
      <w:r w:rsidRPr="00A21BD7">
        <w:rPr>
          <w:sz w:val="26"/>
          <w:szCs w:val="26"/>
          <w:lang w:val="vi-VN"/>
        </w:rPr>
        <w:t>31/12</w:t>
      </w:r>
      <w:r w:rsidRPr="00580B71">
        <w:rPr>
          <w:sz w:val="26"/>
          <w:szCs w:val="26"/>
          <w:lang w:val="vi-VN"/>
        </w:rPr>
        <w:t>/</w:t>
      </w:r>
      <w:r w:rsidRPr="0004355F">
        <w:rPr>
          <w:sz w:val="26"/>
          <w:szCs w:val="26"/>
          <w:lang w:val="vi-VN"/>
        </w:rPr>
        <w:t>201</w:t>
      </w:r>
      <w:r>
        <w:rPr>
          <w:sz w:val="26"/>
          <w:szCs w:val="26"/>
        </w:rPr>
        <w:t>6</w:t>
      </w:r>
      <w:r w:rsidRPr="0004355F">
        <w:rPr>
          <w:sz w:val="26"/>
          <w:szCs w:val="26"/>
          <w:lang w:val="vi-VN"/>
        </w:rPr>
        <w:t xml:space="preserve"> đạt </w:t>
      </w:r>
      <w:r>
        <w:rPr>
          <w:sz w:val="26"/>
          <w:szCs w:val="26"/>
        </w:rPr>
        <w:t>3,68</w:t>
      </w:r>
      <w:r w:rsidRPr="0004355F">
        <w:rPr>
          <w:sz w:val="26"/>
          <w:szCs w:val="26"/>
          <w:lang w:val="vi-VN"/>
        </w:rPr>
        <w:t xml:space="preserve"> vòng/năm; tương đương với số ngày tồn kho trung bình qua các năm lần lượt là </w:t>
      </w:r>
      <w:r>
        <w:rPr>
          <w:sz w:val="26"/>
          <w:szCs w:val="26"/>
        </w:rPr>
        <w:t>84</w:t>
      </w:r>
      <w:r w:rsidRPr="00A423B3">
        <w:rPr>
          <w:sz w:val="26"/>
          <w:szCs w:val="26"/>
          <w:lang w:val="vi-VN"/>
        </w:rPr>
        <w:t xml:space="preserve"> </w:t>
      </w:r>
      <w:r w:rsidRPr="0004355F">
        <w:rPr>
          <w:sz w:val="26"/>
          <w:szCs w:val="26"/>
          <w:lang w:val="vi-VN"/>
        </w:rPr>
        <w:t xml:space="preserve">ngày và </w:t>
      </w:r>
      <w:r>
        <w:rPr>
          <w:sz w:val="26"/>
          <w:szCs w:val="26"/>
        </w:rPr>
        <w:t>98</w:t>
      </w:r>
      <w:r w:rsidR="00700D6E">
        <w:rPr>
          <w:sz w:val="26"/>
          <w:szCs w:val="26"/>
          <w:lang w:val="vi-VN"/>
        </w:rPr>
        <w:t xml:space="preserve"> ngày</w:t>
      </w:r>
      <w:r w:rsidR="00700D6E">
        <w:rPr>
          <w:sz w:val="26"/>
          <w:szCs w:val="26"/>
        </w:rPr>
        <w:t xml:space="preserve">. </w:t>
      </w:r>
      <w:r w:rsidR="00A84F32" w:rsidRPr="00FF55BF">
        <w:rPr>
          <w:color w:val="FF0000"/>
          <w:sz w:val="26"/>
          <w:szCs w:val="26"/>
        </w:rPr>
        <w:t>Số ngày tồn kho tăng</w:t>
      </w:r>
      <w:r w:rsidR="00700D6E" w:rsidRPr="00FF55BF">
        <w:rPr>
          <w:color w:val="FF0000"/>
          <w:sz w:val="26"/>
          <w:szCs w:val="26"/>
          <w:lang w:val="vi-VN"/>
        </w:rPr>
        <w:t xml:space="preserve"> do thời điểm cuối năm</w:t>
      </w:r>
      <w:r w:rsidR="00700D6E" w:rsidRPr="00FF55BF">
        <w:rPr>
          <w:color w:val="FF0000"/>
          <w:sz w:val="26"/>
          <w:szCs w:val="26"/>
        </w:rPr>
        <w:t xml:space="preserve"> 2016 và đầu năm 2017</w:t>
      </w:r>
      <w:r w:rsidR="00700D6E" w:rsidRPr="00FF55BF">
        <w:rPr>
          <w:color w:val="FF0000"/>
          <w:sz w:val="26"/>
          <w:szCs w:val="26"/>
          <w:lang w:val="vi-VN"/>
        </w:rPr>
        <w:t xml:space="preserve"> giá cả các mặt hàng nông sản có nhiều biến động nên công ty đã mua dự trữ nguyên liệu để</w:t>
      </w:r>
      <w:r w:rsidR="00700D6E" w:rsidRPr="00FF55BF">
        <w:rPr>
          <w:color w:val="FF0000"/>
          <w:sz w:val="26"/>
          <w:szCs w:val="26"/>
        </w:rPr>
        <w:t xml:space="preserve"> chủ động hoạt động sản xuất thức ăn chăn nuôi trong thời gian tới và linh hoạt trong lĩnh vực kinh doanh nguyên liệu</w:t>
      </w:r>
      <w:r w:rsidR="00A84F32" w:rsidRPr="00FF55BF">
        <w:rPr>
          <w:color w:val="FF0000"/>
          <w:sz w:val="26"/>
          <w:szCs w:val="26"/>
        </w:rPr>
        <w:t>.</w:t>
      </w:r>
    </w:p>
    <w:p w:rsidR="006B733D" w:rsidRPr="004E302A" w:rsidRDefault="006B733D" w:rsidP="00A11B4D">
      <w:pPr>
        <w:spacing w:after="60" w:line="324" w:lineRule="auto"/>
        <w:ind w:firstLine="720"/>
        <w:jc w:val="both"/>
        <w:rPr>
          <w:sz w:val="26"/>
          <w:szCs w:val="26"/>
          <w:lang w:val="vi-VN"/>
        </w:rPr>
      </w:pPr>
      <w:r w:rsidRPr="004E302A">
        <w:rPr>
          <w:sz w:val="26"/>
          <w:szCs w:val="26"/>
          <w:lang w:val="vi-VN"/>
        </w:rPr>
        <w:t xml:space="preserve">+ </w:t>
      </w:r>
      <w:r w:rsidRPr="00C37FF2">
        <w:rPr>
          <w:sz w:val="26"/>
          <w:szCs w:val="26"/>
          <w:lang w:val="vi-VN"/>
        </w:rPr>
        <w:t>Vòng quay vốn lưu động bình quân năm 2016 của công ty đạt 2,63 vòng/năm, giảm 0,68 vòng so với năm 2015 do doanh thu của công ty năm 2016 giảm mạnh so với năm 2015, hệ số này phản ánh đúng thực trạng hoạt động kinh doanh của công ty trong năm 2016.</w:t>
      </w:r>
    </w:p>
    <w:p w:rsidR="006B733D" w:rsidRPr="0004355F" w:rsidRDefault="006B733D" w:rsidP="00A11B4D">
      <w:pPr>
        <w:pStyle w:val="BodyText"/>
        <w:spacing w:after="60" w:line="324" w:lineRule="auto"/>
        <w:ind w:firstLine="720"/>
        <w:rPr>
          <w:rFonts w:ascii="Times New Roman" w:hAnsi="Times New Roman"/>
          <w:b/>
          <w:bCs/>
          <w:i/>
          <w:iCs/>
          <w:sz w:val="26"/>
          <w:szCs w:val="26"/>
          <w:lang w:val="vi-VN"/>
        </w:rPr>
      </w:pPr>
      <w:r w:rsidRPr="0004355F">
        <w:rPr>
          <w:rFonts w:ascii="Times New Roman" w:hAnsi="Times New Roman"/>
          <w:b/>
          <w:bCs/>
          <w:i/>
          <w:iCs/>
          <w:sz w:val="26"/>
          <w:szCs w:val="26"/>
          <w:lang w:val="vi-VN"/>
        </w:rPr>
        <w:t>* Đánh giá chỉ tiêu công nợ:</w:t>
      </w:r>
    </w:p>
    <w:p w:rsidR="006B733D" w:rsidRPr="00792E23" w:rsidRDefault="006B733D" w:rsidP="00A11B4D">
      <w:pPr>
        <w:tabs>
          <w:tab w:val="left" w:pos="426"/>
        </w:tabs>
        <w:spacing w:after="60" w:line="324" w:lineRule="auto"/>
        <w:ind w:firstLine="720"/>
        <w:jc w:val="both"/>
        <w:rPr>
          <w:iCs/>
          <w:sz w:val="26"/>
          <w:szCs w:val="26"/>
          <w:lang w:val="vi-VN"/>
        </w:rPr>
      </w:pPr>
      <w:r w:rsidRPr="00792E23">
        <w:rPr>
          <w:iCs/>
          <w:sz w:val="26"/>
          <w:szCs w:val="26"/>
          <w:lang w:val="vi-VN"/>
        </w:rPr>
        <w:t xml:space="preserve">+ Tỷ suất tự tài trợ: Tỷ số này phản ánh tỷ trọng nguồn vốn CSH trên tổng tài sản của doanh nghiệp. </w:t>
      </w:r>
      <w:r w:rsidRPr="000B6A57">
        <w:rPr>
          <w:iCs/>
          <w:sz w:val="26"/>
          <w:szCs w:val="26"/>
          <w:lang w:val="vi-VN"/>
        </w:rPr>
        <w:t xml:space="preserve">Tỷ suất tự tài trợ của Công ty qua các năm </w:t>
      </w:r>
      <w:r>
        <w:rPr>
          <w:iCs/>
          <w:sz w:val="26"/>
          <w:szCs w:val="26"/>
        </w:rPr>
        <w:t>2015 và 2016 đạt 42% và 37%</w:t>
      </w:r>
      <w:r w:rsidRPr="00792E23">
        <w:rPr>
          <w:color w:val="000000"/>
          <w:sz w:val="26"/>
          <w:szCs w:val="26"/>
          <w:lang w:val="vi-VN"/>
        </w:rPr>
        <w:t xml:space="preserve">. Đối với lĩnh vực sản xuất thức ăn chăn nuôi, thì tỷ lệ này </w:t>
      </w:r>
      <w:r w:rsidRPr="00792E23">
        <w:rPr>
          <w:rFonts w:hint="eastAsia"/>
          <w:color w:val="000000"/>
          <w:sz w:val="26"/>
          <w:szCs w:val="26"/>
          <w:lang w:val="vi-VN"/>
        </w:rPr>
        <w:t>đư</w:t>
      </w:r>
      <w:r w:rsidRPr="00792E23">
        <w:rPr>
          <w:color w:val="000000"/>
          <w:sz w:val="26"/>
          <w:szCs w:val="26"/>
          <w:lang w:val="vi-VN"/>
        </w:rPr>
        <w:t xml:space="preserve">ợc </w:t>
      </w:r>
      <w:r w:rsidRPr="00792E23">
        <w:rPr>
          <w:rFonts w:hint="eastAsia"/>
          <w:color w:val="000000"/>
          <w:sz w:val="26"/>
          <w:szCs w:val="26"/>
          <w:lang w:val="vi-VN"/>
        </w:rPr>
        <w:t>đá</w:t>
      </w:r>
      <w:r w:rsidRPr="00792E23">
        <w:rPr>
          <w:color w:val="000000"/>
          <w:sz w:val="26"/>
          <w:szCs w:val="26"/>
          <w:lang w:val="vi-VN"/>
        </w:rPr>
        <w:t xml:space="preserve">nh giá là </w:t>
      </w:r>
      <w:r>
        <w:rPr>
          <w:color w:val="000000"/>
          <w:sz w:val="26"/>
          <w:szCs w:val="26"/>
        </w:rPr>
        <w:t>đảm bảo</w:t>
      </w:r>
      <w:r w:rsidRPr="00792E23">
        <w:rPr>
          <w:color w:val="000000"/>
          <w:sz w:val="26"/>
          <w:szCs w:val="26"/>
          <w:lang w:val="vi-VN"/>
        </w:rPr>
        <w:t>, c</w:t>
      </w:r>
      <w:r w:rsidRPr="00792E23">
        <w:rPr>
          <w:rFonts w:hint="eastAsia"/>
          <w:color w:val="000000"/>
          <w:sz w:val="26"/>
          <w:szCs w:val="26"/>
          <w:lang w:val="vi-VN"/>
        </w:rPr>
        <w:t>ơ</w:t>
      </w:r>
      <w:r w:rsidRPr="00792E23">
        <w:rPr>
          <w:color w:val="000000"/>
          <w:sz w:val="26"/>
          <w:szCs w:val="26"/>
          <w:lang w:val="vi-VN"/>
        </w:rPr>
        <w:t xml:space="preserve"> cấu vốn an toàn </w:t>
      </w:r>
      <w:r w:rsidRPr="00792E23">
        <w:rPr>
          <w:rFonts w:hint="eastAsia"/>
          <w:color w:val="000000"/>
          <w:sz w:val="26"/>
          <w:szCs w:val="26"/>
          <w:lang w:val="vi-VN"/>
        </w:rPr>
        <w:t>đ</w:t>
      </w:r>
      <w:r w:rsidRPr="00792E23">
        <w:rPr>
          <w:color w:val="000000"/>
          <w:sz w:val="26"/>
          <w:szCs w:val="26"/>
          <w:lang w:val="vi-VN"/>
        </w:rPr>
        <w:t xml:space="preserve">ối với hoạt </w:t>
      </w:r>
      <w:r w:rsidRPr="00792E23">
        <w:rPr>
          <w:rFonts w:hint="eastAsia"/>
          <w:color w:val="000000"/>
          <w:sz w:val="26"/>
          <w:szCs w:val="26"/>
          <w:lang w:val="vi-VN"/>
        </w:rPr>
        <w:t>đ</w:t>
      </w:r>
      <w:r w:rsidRPr="00792E23">
        <w:rPr>
          <w:color w:val="000000"/>
          <w:sz w:val="26"/>
          <w:szCs w:val="26"/>
          <w:lang w:val="vi-VN"/>
        </w:rPr>
        <w:t>ộng sản xuất kinh doanh của Công ty.</w:t>
      </w:r>
    </w:p>
    <w:p w:rsidR="006B733D" w:rsidRDefault="006B733D" w:rsidP="00A11B4D">
      <w:pPr>
        <w:tabs>
          <w:tab w:val="left" w:pos="426"/>
        </w:tabs>
        <w:spacing w:after="60" w:line="324" w:lineRule="auto"/>
        <w:ind w:firstLine="720"/>
        <w:jc w:val="both"/>
        <w:rPr>
          <w:b/>
          <w:bCs/>
          <w:i/>
          <w:sz w:val="26"/>
          <w:szCs w:val="26"/>
        </w:rPr>
      </w:pPr>
      <w:r w:rsidRPr="00EF067B">
        <w:rPr>
          <w:b/>
          <w:bCs/>
          <w:i/>
          <w:sz w:val="26"/>
          <w:szCs w:val="26"/>
        </w:rPr>
        <w:t>* Đánh giá các chỉ tiêu sinh lời:</w:t>
      </w:r>
    </w:p>
    <w:p w:rsidR="006B733D" w:rsidRDefault="006B733D" w:rsidP="00A11B4D">
      <w:pPr>
        <w:tabs>
          <w:tab w:val="left" w:pos="426"/>
        </w:tabs>
        <w:spacing w:after="60" w:line="324" w:lineRule="auto"/>
        <w:ind w:firstLine="720"/>
        <w:jc w:val="both"/>
        <w:rPr>
          <w:iCs/>
          <w:sz w:val="26"/>
          <w:szCs w:val="26"/>
        </w:rPr>
      </w:pPr>
      <w:r>
        <w:rPr>
          <w:i/>
          <w:sz w:val="26"/>
          <w:szCs w:val="26"/>
        </w:rPr>
        <w:t xml:space="preserve">+ </w:t>
      </w:r>
      <w:r>
        <w:rPr>
          <w:iCs/>
          <w:sz w:val="26"/>
          <w:szCs w:val="26"/>
        </w:rPr>
        <w:t>Nhóm chỉ tiêu phản ánh khả năng sinh lời của Công ty (ROE và ROA) năm 2016 tăng so với năm 2015 thể hiện tình hình hoạt động SXKD của Công ty có hiệu quả.</w:t>
      </w:r>
    </w:p>
    <w:p w:rsidR="006B733D" w:rsidRPr="00AD7B80" w:rsidRDefault="006B733D" w:rsidP="00A11B4D">
      <w:pPr>
        <w:tabs>
          <w:tab w:val="left" w:pos="426"/>
        </w:tabs>
        <w:spacing w:after="60" w:line="324" w:lineRule="auto"/>
        <w:ind w:firstLine="720"/>
        <w:jc w:val="both"/>
        <w:rPr>
          <w:b/>
          <w:bCs/>
          <w:sz w:val="26"/>
          <w:szCs w:val="26"/>
          <w:lang w:val="vi-VN"/>
        </w:rPr>
      </w:pPr>
      <w:r w:rsidRPr="007372C3">
        <w:rPr>
          <w:b/>
          <w:bCs/>
          <w:sz w:val="26"/>
          <w:szCs w:val="26"/>
          <w:lang w:val="vi-VN"/>
        </w:rPr>
        <w:t>IV. TÌNH HÌNH QUAN HỆ TÍN DỤNG</w:t>
      </w:r>
    </w:p>
    <w:p w:rsidR="006B733D" w:rsidRPr="000D7369" w:rsidRDefault="006B733D" w:rsidP="00A11B4D">
      <w:pPr>
        <w:tabs>
          <w:tab w:val="left" w:pos="426"/>
        </w:tabs>
        <w:spacing w:after="60" w:line="324" w:lineRule="auto"/>
        <w:ind w:firstLine="720"/>
        <w:jc w:val="both"/>
        <w:rPr>
          <w:b/>
          <w:bCs/>
          <w:sz w:val="26"/>
          <w:szCs w:val="26"/>
          <w:lang w:val="vi-VN"/>
        </w:rPr>
      </w:pPr>
      <w:r w:rsidRPr="00AD7B80">
        <w:rPr>
          <w:b/>
          <w:bCs/>
          <w:sz w:val="26"/>
          <w:szCs w:val="26"/>
          <w:lang w:val="vi-VN"/>
        </w:rPr>
        <w:t xml:space="preserve">1. Đối với Công ty </w:t>
      </w:r>
      <w:r w:rsidRPr="007372C3">
        <w:rPr>
          <w:b/>
          <w:sz w:val="26"/>
          <w:szCs w:val="26"/>
          <w:lang w:val="vi-VN"/>
        </w:rPr>
        <w:t xml:space="preserve">CP </w:t>
      </w:r>
      <w:r>
        <w:rPr>
          <w:b/>
          <w:sz w:val="26"/>
          <w:szCs w:val="26"/>
          <w:lang w:val="vi-VN"/>
        </w:rPr>
        <w:t xml:space="preserve">Nông sản </w:t>
      </w:r>
      <w:r w:rsidR="00314F8D">
        <w:rPr>
          <w:b/>
          <w:sz w:val="26"/>
          <w:szCs w:val="26"/>
          <w:lang w:val="vi-VN"/>
        </w:rPr>
        <w:t>..............</w:t>
      </w:r>
    </w:p>
    <w:p w:rsidR="006B733D" w:rsidRPr="00AD7B80" w:rsidRDefault="006B733D" w:rsidP="00A11B4D">
      <w:pPr>
        <w:tabs>
          <w:tab w:val="left" w:pos="2058"/>
        </w:tabs>
        <w:spacing w:after="60" w:line="324" w:lineRule="auto"/>
        <w:ind w:firstLine="720"/>
        <w:jc w:val="both"/>
        <w:rPr>
          <w:b/>
          <w:bCs/>
          <w:sz w:val="26"/>
          <w:szCs w:val="26"/>
          <w:lang w:val="vi-VN"/>
        </w:rPr>
      </w:pPr>
      <w:r w:rsidRPr="007372C3">
        <w:rPr>
          <w:b/>
          <w:bCs/>
          <w:sz w:val="26"/>
          <w:szCs w:val="26"/>
          <w:lang w:val="vi-VN"/>
        </w:rPr>
        <w:t>1.1 Theo thông tin CIC</w:t>
      </w:r>
      <w:r w:rsidRPr="00AD7B80">
        <w:rPr>
          <w:b/>
          <w:bCs/>
          <w:sz w:val="26"/>
          <w:szCs w:val="26"/>
          <w:lang w:val="vi-VN"/>
        </w:rPr>
        <w:t>- NHNN</w:t>
      </w:r>
    </w:p>
    <w:p w:rsidR="006B733D" w:rsidRPr="000D7369" w:rsidRDefault="006B733D" w:rsidP="00A11B4D">
      <w:pPr>
        <w:spacing w:after="60" w:line="324" w:lineRule="auto"/>
        <w:ind w:firstLine="720"/>
        <w:jc w:val="both"/>
        <w:rPr>
          <w:sz w:val="26"/>
          <w:szCs w:val="26"/>
          <w:lang w:val="vi-VN"/>
        </w:rPr>
      </w:pPr>
      <w:r w:rsidRPr="007372C3">
        <w:rPr>
          <w:sz w:val="26"/>
          <w:szCs w:val="26"/>
          <w:lang w:val="vi-VN"/>
        </w:rPr>
        <w:t xml:space="preserve">Theo thông báo từ Trung tâm CIC-NHNN Việt Nam ngày </w:t>
      </w:r>
      <w:r w:rsidR="002B34AE">
        <w:rPr>
          <w:sz w:val="26"/>
          <w:szCs w:val="26"/>
        </w:rPr>
        <w:t>28/8</w:t>
      </w:r>
      <w:r w:rsidRPr="000D7369">
        <w:rPr>
          <w:sz w:val="26"/>
          <w:szCs w:val="26"/>
          <w:lang w:val="vi-VN"/>
        </w:rPr>
        <w:t>/201</w:t>
      </w:r>
      <w:r>
        <w:rPr>
          <w:sz w:val="26"/>
          <w:szCs w:val="26"/>
        </w:rPr>
        <w:t>7</w:t>
      </w:r>
      <w:r w:rsidRPr="007372C3">
        <w:rPr>
          <w:sz w:val="26"/>
          <w:szCs w:val="26"/>
          <w:lang w:val="vi-VN"/>
        </w:rPr>
        <w:t xml:space="preserve">, Công ty cổ phần </w:t>
      </w:r>
      <w:r>
        <w:rPr>
          <w:sz w:val="26"/>
          <w:szCs w:val="26"/>
          <w:lang w:val="vi-VN"/>
        </w:rPr>
        <w:t xml:space="preserve">Nông sản </w:t>
      </w:r>
      <w:r w:rsidR="00314F8D">
        <w:rPr>
          <w:sz w:val="26"/>
          <w:szCs w:val="26"/>
          <w:lang w:val="vi-VN"/>
        </w:rPr>
        <w:t>..............</w:t>
      </w:r>
      <w:r w:rsidRPr="007372C3">
        <w:rPr>
          <w:sz w:val="26"/>
          <w:szCs w:val="26"/>
          <w:lang w:val="vi-VN"/>
        </w:rPr>
        <w:t xml:space="preserve"> hiện có quan hệ tín dụng</w:t>
      </w:r>
      <w:r w:rsidRPr="000D7369">
        <w:rPr>
          <w:sz w:val="26"/>
          <w:szCs w:val="26"/>
          <w:lang w:val="vi-VN"/>
        </w:rPr>
        <w:t xml:space="preserve"> duy nhất</w:t>
      </w:r>
      <w:r w:rsidRPr="007372C3">
        <w:rPr>
          <w:sz w:val="26"/>
          <w:szCs w:val="26"/>
          <w:lang w:val="vi-VN"/>
        </w:rPr>
        <w:t xml:space="preserve"> với 0</w:t>
      </w:r>
      <w:r w:rsidRPr="000D7369">
        <w:rPr>
          <w:sz w:val="26"/>
          <w:szCs w:val="26"/>
          <w:lang w:val="vi-VN"/>
        </w:rPr>
        <w:t>1</w:t>
      </w:r>
      <w:r w:rsidRPr="007372C3">
        <w:rPr>
          <w:sz w:val="26"/>
          <w:szCs w:val="26"/>
          <w:lang w:val="vi-VN"/>
        </w:rPr>
        <w:t xml:space="preserve"> TCTD</w:t>
      </w:r>
      <w:r>
        <w:rPr>
          <w:sz w:val="26"/>
          <w:szCs w:val="26"/>
        </w:rPr>
        <w:t xml:space="preserve"> là Agribank </w:t>
      </w:r>
      <w:r w:rsidR="00F65DFD">
        <w:rPr>
          <w:sz w:val="26"/>
          <w:szCs w:val="26"/>
        </w:rPr>
        <w:t>...............</w:t>
      </w:r>
      <w:r w:rsidRPr="007372C3">
        <w:rPr>
          <w:sz w:val="26"/>
          <w:szCs w:val="26"/>
          <w:lang w:val="vi-VN"/>
        </w:rPr>
        <w:t xml:space="preserve">. Công ty không có nợ xấu trong 5 năm trở lại đây; không có nợ cần chú ý trong 12 tháng gần nhất. </w:t>
      </w:r>
    </w:p>
    <w:p w:rsidR="006B733D" w:rsidRDefault="006B733D" w:rsidP="00A11B4D">
      <w:pPr>
        <w:spacing w:after="60" w:line="324" w:lineRule="auto"/>
        <w:ind w:firstLine="720"/>
        <w:jc w:val="both"/>
        <w:rPr>
          <w:sz w:val="26"/>
          <w:szCs w:val="26"/>
        </w:rPr>
      </w:pPr>
      <w:r w:rsidRPr="007372C3">
        <w:rPr>
          <w:sz w:val="26"/>
          <w:szCs w:val="26"/>
        </w:rPr>
        <w:t>C</w:t>
      </w:r>
      <w:r w:rsidRPr="007372C3">
        <w:rPr>
          <w:sz w:val="26"/>
          <w:szCs w:val="26"/>
          <w:lang w:val="vi-VN"/>
        </w:rPr>
        <w:t>ụ thể như sau:</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4433"/>
        <w:gridCol w:w="1096"/>
        <w:gridCol w:w="1701"/>
        <w:gridCol w:w="1560"/>
      </w:tblGrid>
      <w:tr w:rsidR="006B733D" w:rsidRPr="00517B34" w:rsidTr="00E14D89">
        <w:trPr>
          <w:trHeight w:val="330"/>
        </w:trPr>
        <w:tc>
          <w:tcPr>
            <w:tcW w:w="708"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b/>
                <w:bCs/>
                <w:sz w:val="26"/>
                <w:szCs w:val="26"/>
              </w:rPr>
            </w:pPr>
            <w:r w:rsidRPr="00517B34">
              <w:rPr>
                <w:b/>
                <w:bCs/>
                <w:sz w:val="26"/>
                <w:szCs w:val="26"/>
              </w:rPr>
              <w:t>STT</w:t>
            </w:r>
          </w:p>
        </w:tc>
        <w:tc>
          <w:tcPr>
            <w:tcW w:w="4433"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b/>
                <w:bCs/>
                <w:sz w:val="26"/>
                <w:szCs w:val="26"/>
              </w:rPr>
            </w:pPr>
            <w:r w:rsidRPr="00517B34">
              <w:rPr>
                <w:b/>
                <w:bCs/>
                <w:sz w:val="26"/>
                <w:szCs w:val="26"/>
              </w:rPr>
              <w:t>Dư nợ vay TCTD</w:t>
            </w:r>
          </w:p>
        </w:tc>
        <w:tc>
          <w:tcPr>
            <w:tcW w:w="1096"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b/>
                <w:bCs/>
                <w:sz w:val="26"/>
                <w:szCs w:val="26"/>
              </w:rPr>
            </w:pPr>
            <w:r w:rsidRPr="00517B34">
              <w:rPr>
                <w:b/>
                <w:bCs/>
                <w:sz w:val="26"/>
                <w:szCs w:val="26"/>
              </w:rPr>
              <w:t>Nhóm nợ</w:t>
            </w:r>
          </w:p>
        </w:tc>
        <w:tc>
          <w:tcPr>
            <w:tcW w:w="1701"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b/>
                <w:bCs/>
                <w:sz w:val="26"/>
                <w:szCs w:val="26"/>
              </w:rPr>
            </w:pPr>
            <w:r w:rsidRPr="00517B34">
              <w:rPr>
                <w:b/>
                <w:bCs/>
                <w:sz w:val="26"/>
                <w:szCs w:val="26"/>
              </w:rPr>
              <w:t xml:space="preserve">Nội tệ </w:t>
            </w:r>
          </w:p>
          <w:p w:rsidR="006B733D" w:rsidRPr="00517B34" w:rsidRDefault="006B733D" w:rsidP="00E14D89">
            <w:pPr>
              <w:spacing w:line="300" w:lineRule="auto"/>
              <w:jc w:val="center"/>
              <w:rPr>
                <w:b/>
                <w:bCs/>
                <w:sz w:val="26"/>
                <w:szCs w:val="26"/>
              </w:rPr>
            </w:pPr>
            <w:r w:rsidRPr="00517B34">
              <w:rPr>
                <w:b/>
                <w:bCs/>
                <w:sz w:val="26"/>
                <w:szCs w:val="26"/>
              </w:rPr>
              <w:t>(Triệu VNĐ)</w:t>
            </w:r>
          </w:p>
        </w:tc>
        <w:tc>
          <w:tcPr>
            <w:tcW w:w="1560"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b/>
                <w:bCs/>
                <w:sz w:val="26"/>
                <w:szCs w:val="26"/>
              </w:rPr>
            </w:pPr>
            <w:r w:rsidRPr="00517B34">
              <w:rPr>
                <w:b/>
                <w:bCs/>
                <w:sz w:val="26"/>
                <w:szCs w:val="26"/>
              </w:rPr>
              <w:t>Ngoại tệ USD</w:t>
            </w:r>
          </w:p>
        </w:tc>
      </w:tr>
      <w:tr w:rsidR="006B733D" w:rsidRPr="00517B34" w:rsidTr="00E14D8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E14D89">
            <w:pPr>
              <w:spacing w:line="300" w:lineRule="auto"/>
              <w:jc w:val="center"/>
              <w:rPr>
                <w:b/>
                <w:bCs/>
                <w:sz w:val="26"/>
                <w:szCs w:val="26"/>
              </w:rPr>
            </w:pPr>
            <w:r w:rsidRPr="00517B34">
              <w:rPr>
                <w:b/>
                <w:bCs/>
                <w:sz w:val="26"/>
                <w:szCs w:val="26"/>
              </w:rPr>
              <w:t>1</w:t>
            </w:r>
          </w:p>
        </w:tc>
        <w:tc>
          <w:tcPr>
            <w:tcW w:w="4433" w:type="dxa"/>
            <w:tcBorders>
              <w:top w:val="single" w:sz="4" w:space="0" w:color="auto"/>
              <w:left w:val="single" w:sz="4" w:space="0" w:color="auto"/>
              <w:bottom w:val="single" w:sz="4" w:space="0" w:color="auto"/>
              <w:right w:val="single" w:sz="4" w:space="0" w:color="auto"/>
            </w:tcBorders>
            <w:noWrap/>
            <w:vAlign w:val="center"/>
          </w:tcPr>
          <w:p w:rsidR="006B733D" w:rsidRPr="00951136" w:rsidRDefault="006B733D" w:rsidP="00F65DFD">
            <w:pPr>
              <w:spacing w:line="300" w:lineRule="auto"/>
              <w:rPr>
                <w:b/>
                <w:bCs/>
                <w:sz w:val="26"/>
                <w:szCs w:val="26"/>
              </w:rPr>
            </w:pPr>
            <w:r w:rsidRPr="00951136">
              <w:rPr>
                <w:b/>
                <w:bCs/>
                <w:sz w:val="26"/>
                <w:szCs w:val="26"/>
              </w:rPr>
              <w:t xml:space="preserve">NHNo&amp;PTNT CN </w:t>
            </w:r>
            <w:r w:rsidR="00F65DFD">
              <w:rPr>
                <w:b/>
              </w:rPr>
              <w:t>............</w:t>
            </w:r>
          </w:p>
        </w:tc>
        <w:tc>
          <w:tcPr>
            <w:tcW w:w="1096"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sz w:val="26"/>
                <w:szCs w:val="26"/>
              </w:rPr>
            </w:pPr>
          </w:p>
        </w:tc>
        <w:tc>
          <w:tcPr>
            <w:tcW w:w="3261" w:type="dxa"/>
            <w:gridSpan w:val="2"/>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2B34AE">
            <w:pPr>
              <w:spacing w:line="300" w:lineRule="auto"/>
              <w:jc w:val="center"/>
              <w:rPr>
                <w:sz w:val="26"/>
                <w:szCs w:val="26"/>
              </w:rPr>
            </w:pPr>
            <w:r w:rsidRPr="00517B34">
              <w:rPr>
                <w:sz w:val="26"/>
                <w:szCs w:val="26"/>
              </w:rPr>
              <w:t xml:space="preserve">Ngày báo cáo: </w:t>
            </w:r>
            <w:r w:rsidR="002B34AE">
              <w:rPr>
                <w:sz w:val="26"/>
                <w:szCs w:val="26"/>
              </w:rPr>
              <w:t>19/8</w:t>
            </w:r>
            <w:r>
              <w:rPr>
                <w:sz w:val="26"/>
                <w:szCs w:val="26"/>
              </w:rPr>
              <w:t>/2017</w:t>
            </w:r>
          </w:p>
        </w:tc>
      </w:tr>
      <w:tr w:rsidR="006B733D" w:rsidRPr="00517B34" w:rsidTr="00E14D89">
        <w:trPr>
          <w:trHeight w:val="315"/>
        </w:trPr>
        <w:tc>
          <w:tcPr>
            <w:tcW w:w="708"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E14D89">
            <w:pPr>
              <w:spacing w:line="300" w:lineRule="auto"/>
              <w:jc w:val="center"/>
              <w:rPr>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E14D89">
            <w:pPr>
              <w:spacing w:line="300" w:lineRule="auto"/>
              <w:rPr>
                <w:sz w:val="26"/>
                <w:szCs w:val="26"/>
              </w:rPr>
            </w:pPr>
            <w:r w:rsidRPr="00517B34">
              <w:rPr>
                <w:sz w:val="26"/>
                <w:szCs w:val="26"/>
              </w:rPr>
              <w:t xml:space="preserve">Dư nợ cho vay </w:t>
            </w:r>
            <w:r>
              <w:rPr>
                <w:sz w:val="26"/>
                <w:szCs w:val="26"/>
              </w:rPr>
              <w:t>ngắn hạn</w:t>
            </w:r>
          </w:p>
        </w:tc>
        <w:tc>
          <w:tcPr>
            <w:tcW w:w="1096"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sz w:val="26"/>
                <w:szCs w:val="26"/>
              </w:rPr>
            </w:pPr>
            <w:r w:rsidRPr="00517B34">
              <w:rPr>
                <w:sz w:val="26"/>
                <w:szCs w:val="26"/>
              </w:rPr>
              <w:t>1</w:t>
            </w:r>
          </w:p>
        </w:tc>
        <w:tc>
          <w:tcPr>
            <w:tcW w:w="1701"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2B34AE" w:rsidP="00E14D89">
            <w:pPr>
              <w:spacing w:line="259" w:lineRule="auto"/>
              <w:ind w:left="55"/>
              <w:jc w:val="center"/>
            </w:pPr>
            <w:r>
              <w:t>136.976</w:t>
            </w:r>
          </w:p>
        </w:tc>
        <w:tc>
          <w:tcPr>
            <w:tcW w:w="1560"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E14D89">
            <w:pPr>
              <w:spacing w:line="259" w:lineRule="auto"/>
              <w:ind w:left="5"/>
              <w:jc w:val="center"/>
            </w:pPr>
          </w:p>
        </w:tc>
      </w:tr>
      <w:tr w:rsidR="006B733D" w:rsidRPr="00517B34" w:rsidTr="00E14D89">
        <w:trPr>
          <w:trHeight w:val="330"/>
        </w:trPr>
        <w:tc>
          <w:tcPr>
            <w:tcW w:w="708"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E14D89">
            <w:pPr>
              <w:spacing w:line="300" w:lineRule="auto"/>
              <w:jc w:val="center"/>
              <w:rPr>
                <w:b/>
                <w:bCs/>
                <w:sz w:val="26"/>
                <w:szCs w:val="26"/>
              </w:rPr>
            </w:pPr>
          </w:p>
        </w:tc>
        <w:tc>
          <w:tcPr>
            <w:tcW w:w="4433" w:type="dxa"/>
            <w:tcBorders>
              <w:top w:val="single" w:sz="4" w:space="0" w:color="auto"/>
              <w:left w:val="single" w:sz="4" w:space="0" w:color="auto"/>
              <w:bottom w:val="single" w:sz="4" w:space="0" w:color="auto"/>
              <w:right w:val="single" w:sz="4" w:space="0" w:color="auto"/>
            </w:tcBorders>
            <w:noWrap/>
            <w:vAlign w:val="center"/>
          </w:tcPr>
          <w:p w:rsidR="006B733D" w:rsidRPr="00517B34" w:rsidRDefault="006B733D" w:rsidP="00E14D89">
            <w:pPr>
              <w:spacing w:line="300" w:lineRule="auto"/>
              <w:jc w:val="center"/>
              <w:rPr>
                <w:b/>
                <w:bCs/>
                <w:sz w:val="26"/>
                <w:szCs w:val="26"/>
              </w:rPr>
            </w:pPr>
            <w:r w:rsidRPr="00517B34">
              <w:rPr>
                <w:b/>
                <w:bCs/>
                <w:sz w:val="26"/>
                <w:szCs w:val="26"/>
              </w:rPr>
              <w:t>Tổng cộng</w:t>
            </w:r>
          </w:p>
        </w:tc>
        <w:tc>
          <w:tcPr>
            <w:tcW w:w="1096" w:type="dxa"/>
            <w:tcBorders>
              <w:top w:val="single" w:sz="4" w:space="0" w:color="auto"/>
              <w:left w:val="single" w:sz="4" w:space="0" w:color="auto"/>
              <w:bottom w:val="single" w:sz="4" w:space="0" w:color="auto"/>
              <w:right w:val="single" w:sz="4" w:space="0" w:color="auto"/>
            </w:tcBorders>
            <w:vAlign w:val="center"/>
          </w:tcPr>
          <w:p w:rsidR="006B733D" w:rsidRPr="00517B34" w:rsidRDefault="006B733D" w:rsidP="00E14D89">
            <w:pPr>
              <w:spacing w:line="300" w:lineRule="auto"/>
              <w:jc w:val="center"/>
              <w:rPr>
                <w:sz w:val="26"/>
                <w:szCs w:val="26"/>
              </w:rPr>
            </w:pPr>
          </w:p>
        </w:tc>
        <w:tc>
          <w:tcPr>
            <w:tcW w:w="1701" w:type="dxa"/>
            <w:tcBorders>
              <w:top w:val="single" w:sz="4" w:space="0" w:color="auto"/>
              <w:left w:val="single" w:sz="4" w:space="0" w:color="auto"/>
              <w:bottom w:val="single" w:sz="4" w:space="0" w:color="auto"/>
              <w:right w:val="single" w:sz="4" w:space="0" w:color="auto"/>
            </w:tcBorders>
            <w:noWrap/>
            <w:vAlign w:val="center"/>
          </w:tcPr>
          <w:p w:rsidR="006B733D" w:rsidRPr="004056E9" w:rsidRDefault="002B34AE" w:rsidP="00E14D89">
            <w:pPr>
              <w:spacing w:line="259" w:lineRule="auto"/>
              <w:ind w:left="5"/>
              <w:jc w:val="center"/>
              <w:rPr>
                <w:b/>
                <w:bCs/>
              </w:rPr>
            </w:pPr>
            <w:r>
              <w:rPr>
                <w:b/>
                <w:bCs/>
              </w:rPr>
              <w:t>136.976</w:t>
            </w:r>
          </w:p>
        </w:tc>
        <w:tc>
          <w:tcPr>
            <w:tcW w:w="1560" w:type="dxa"/>
            <w:tcBorders>
              <w:top w:val="single" w:sz="4" w:space="0" w:color="auto"/>
              <w:left w:val="single" w:sz="4" w:space="0" w:color="auto"/>
              <w:bottom w:val="single" w:sz="4" w:space="0" w:color="auto"/>
              <w:right w:val="single" w:sz="4" w:space="0" w:color="auto"/>
            </w:tcBorders>
            <w:noWrap/>
            <w:vAlign w:val="center"/>
          </w:tcPr>
          <w:p w:rsidR="006B733D" w:rsidRPr="003145A2" w:rsidRDefault="006B733D" w:rsidP="00E14D89">
            <w:pPr>
              <w:spacing w:line="259" w:lineRule="auto"/>
              <w:ind w:left="5"/>
              <w:jc w:val="center"/>
              <w:rPr>
                <w:b/>
                <w:bCs/>
              </w:rPr>
            </w:pPr>
          </w:p>
        </w:tc>
      </w:tr>
    </w:tbl>
    <w:p w:rsidR="006B733D" w:rsidRDefault="006B733D" w:rsidP="006B733D">
      <w:pPr>
        <w:spacing w:after="60" w:line="312" w:lineRule="auto"/>
        <w:ind w:firstLine="720"/>
        <w:jc w:val="both"/>
        <w:rPr>
          <w:b/>
          <w:bCs/>
          <w:sz w:val="26"/>
          <w:szCs w:val="26"/>
        </w:rPr>
      </w:pPr>
    </w:p>
    <w:p w:rsidR="006B733D" w:rsidRDefault="006B733D" w:rsidP="006B733D">
      <w:pPr>
        <w:spacing w:after="60" w:line="312" w:lineRule="auto"/>
        <w:ind w:firstLine="720"/>
        <w:jc w:val="both"/>
        <w:rPr>
          <w:b/>
          <w:bCs/>
          <w:sz w:val="26"/>
          <w:szCs w:val="26"/>
        </w:rPr>
      </w:pPr>
      <w:r w:rsidRPr="007372C3">
        <w:rPr>
          <w:b/>
          <w:bCs/>
          <w:sz w:val="26"/>
          <w:szCs w:val="26"/>
        </w:rPr>
        <w:t>1.2 Thông tin tín dụng tại Agribank</w:t>
      </w:r>
    </w:p>
    <w:p w:rsidR="006B733D" w:rsidRDefault="006B733D" w:rsidP="006B733D">
      <w:pPr>
        <w:spacing w:after="60" w:line="312" w:lineRule="auto"/>
        <w:ind w:firstLine="720"/>
        <w:jc w:val="both"/>
        <w:rPr>
          <w:sz w:val="26"/>
          <w:szCs w:val="26"/>
        </w:rPr>
      </w:pPr>
      <w:r w:rsidRPr="007930F4">
        <w:rPr>
          <w:sz w:val="26"/>
          <w:szCs w:val="26"/>
        </w:rPr>
        <w:lastRenderedPageBreak/>
        <w:t xml:space="preserve">Theo thông tin trên hệ thống IPCAS tính đến ngày </w:t>
      </w:r>
      <w:r w:rsidR="002B34AE">
        <w:rPr>
          <w:sz w:val="26"/>
          <w:szCs w:val="26"/>
        </w:rPr>
        <w:t>1</w:t>
      </w:r>
      <w:r w:rsidR="00674EB7">
        <w:rPr>
          <w:sz w:val="26"/>
          <w:szCs w:val="26"/>
        </w:rPr>
        <w:t>4</w:t>
      </w:r>
      <w:r w:rsidR="002B34AE">
        <w:rPr>
          <w:sz w:val="26"/>
          <w:szCs w:val="26"/>
        </w:rPr>
        <w:t>/9</w:t>
      </w:r>
      <w:r>
        <w:rPr>
          <w:sz w:val="26"/>
          <w:szCs w:val="26"/>
        </w:rPr>
        <w:t>/2017</w:t>
      </w:r>
      <w:r w:rsidRPr="007930F4">
        <w:rPr>
          <w:sz w:val="26"/>
          <w:szCs w:val="26"/>
        </w:rPr>
        <w:t xml:space="preserve">, dư nợ của Công ty </w:t>
      </w:r>
      <w:r w:rsidRPr="009C25DC">
        <w:rPr>
          <w:sz w:val="26"/>
          <w:szCs w:val="26"/>
        </w:rPr>
        <w:t xml:space="preserve">tại Chi nhánh Agribank </w:t>
      </w:r>
      <w:r w:rsidR="00F65DFD">
        <w:rPr>
          <w:sz w:val="26"/>
          <w:szCs w:val="26"/>
        </w:rPr>
        <w:t>..........</w:t>
      </w:r>
      <w:r>
        <w:rPr>
          <w:sz w:val="26"/>
          <w:szCs w:val="26"/>
        </w:rPr>
        <w:t xml:space="preserve"> </w:t>
      </w:r>
      <w:r w:rsidRPr="009C25DC">
        <w:rPr>
          <w:sz w:val="26"/>
          <w:szCs w:val="26"/>
        </w:rPr>
        <w:t>như sau</w:t>
      </w:r>
      <w:r w:rsidRPr="007930F4">
        <w:rPr>
          <w:sz w:val="26"/>
          <w:szCs w:val="26"/>
        </w:rPr>
        <w:t>:</w:t>
      </w:r>
    </w:p>
    <w:p w:rsidR="00FF55BF" w:rsidRDefault="00FF55BF" w:rsidP="006B733D">
      <w:pPr>
        <w:spacing w:after="60" w:line="312" w:lineRule="auto"/>
        <w:ind w:firstLine="720"/>
        <w:jc w:val="both"/>
        <w:rPr>
          <w:b/>
          <w:bCs/>
          <w:sz w:val="26"/>
          <w:szCs w:val="26"/>
        </w:rPr>
      </w:pPr>
    </w:p>
    <w:tbl>
      <w:tblPr>
        <w:tblW w:w="481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1"/>
        <w:gridCol w:w="3293"/>
        <w:gridCol w:w="951"/>
        <w:gridCol w:w="1753"/>
        <w:gridCol w:w="3002"/>
      </w:tblGrid>
      <w:tr w:rsidR="006B733D" w:rsidRPr="00675CFE" w:rsidTr="00E14D89">
        <w:trPr>
          <w:trHeight w:val="397"/>
        </w:trPr>
        <w:tc>
          <w:tcPr>
            <w:tcW w:w="390" w:type="pct"/>
            <w:tcBorders>
              <w:top w:val="single" w:sz="4" w:space="0" w:color="auto"/>
              <w:left w:val="single" w:sz="4" w:space="0" w:color="auto"/>
              <w:bottom w:val="single" w:sz="4" w:space="0" w:color="auto"/>
              <w:right w:val="single" w:sz="4" w:space="0" w:color="auto"/>
            </w:tcBorders>
            <w:vAlign w:val="center"/>
          </w:tcPr>
          <w:p w:rsidR="006B733D" w:rsidRPr="00675CFE" w:rsidRDefault="006B733D" w:rsidP="00E14D89">
            <w:pPr>
              <w:spacing w:line="300" w:lineRule="auto"/>
              <w:jc w:val="center"/>
              <w:rPr>
                <w:b/>
                <w:bCs/>
              </w:rPr>
            </w:pPr>
            <w:r w:rsidRPr="00675CFE">
              <w:rPr>
                <w:b/>
                <w:bCs/>
              </w:rPr>
              <w:t>STT</w:t>
            </w:r>
          </w:p>
        </w:tc>
        <w:tc>
          <w:tcPr>
            <w:tcW w:w="1687" w:type="pct"/>
            <w:tcBorders>
              <w:top w:val="single" w:sz="4" w:space="0" w:color="auto"/>
              <w:left w:val="single" w:sz="4" w:space="0" w:color="auto"/>
              <w:bottom w:val="single" w:sz="4" w:space="0" w:color="auto"/>
              <w:right w:val="single" w:sz="4" w:space="0" w:color="auto"/>
            </w:tcBorders>
            <w:vAlign w:val="center"/>
          </w:tcPr>
          <w:p w:rsidR="006B733D" w:rsidRPr="00675CFE" w:rsidRDefault="006B733D" w:rsidP="00F65DFD">
            <w:pPr>
              <w:spacing w:line="300" w:lineRule="auto"/>
              <w:jc w:val="center"/>
              <w:rPr>
                <w:b/>
                <w:bCs/>
              </w:rPr>
            </w:pPr>
            <w:r w:rsidRPr="00675CFE">
              <w:rPr>
                <w:b/>
                <w:bCs/>
              </w:rPr>
              <w:t xml:space="preserve">Dư nợ vay tại Agribank Chi nhánh </w:t>
            </w:r>
            <w:r w:rsidR="00F65DFD">
              <w:rPr>
                <w:b/>
              </w:rPr>
              <w:t>..........</w:t>
            </w:r>
          </w:p>
        </w:tc>
        <w:tc>
          <w:tcPr>
            <w:tcW w:w="487" w:type="pct"/>
            <w:tcBorders>
              <w:top w:val="single" w:sz="4" w:space="0" w:color="auto"/>
              <w:left w:val="single" w:sz="4" w:space="0" w:color="auto"/>
              <w:bottom w:val="single" w:sz="4" w:space="0" w:color="auto"/>
              <w:right w:val="single" w:sz="4" w:space="0" w:color="auto"/>
            </w:tcBorders>
            <w:vAlign w:val="center"/>
          </w:tcPr>
          <w:p w:rsidR="006B733D" w:rsidRPr="00675CFE" w:rsidRDefault="006B733D" w:rsidP="00E14D89">
            <w:pPr>
              <w:spacing w:line="300" w:lineRule="auto"/>
              <w:jc w:val="center"/>
              <w:rPr>
                <w:b/>
                <w:bCs/>
              </w:rPr>
            </w:pPr>
            <w:r w:rsidRPr="00675CFE">
              <w:rPr>
                <w:b/>
                <w:bCs/>
              </w:rPr>
              <w:t>Nhóm nợ</w:t>
            </w:r>
          </w:p>
        </w:tc>
        <w:tc>
          <w:tcPr>
            <w:tcW w:w="898" w:type="pct"/>
            <w:tcBorders>
              <w:top w:val="single" w:sz="4" w:space="0" w:color="auto"/>
              <w:left w:val="single" w:sz="4" w:space="0" w:color="auto"/>
              <w:bottom w:val="single" w:sz="4" w:space="0" w:color="auto"/>
              <w:right w:val="single" w:sz="4" w:space="0" w:color="auto"/>
            </w:tcBorders>
            <w:vAlign w:val="center"/>
          </w:tcPr>
          <w:p w:rsidR="006B733D" w:rsidRPr="00675CFE" w:rsidRDefault="006B733D" w:rsidP="00E14D89">
            <w:pPr>
              <w:spacing w:line="300" w:lineRule="auto"/>
              <w:jc w:val="center"/>
              <w:rPr>
                <w:b/>
                <w:bCs/>
              </w:rPr>
            </w:pPr>
            <w:r w:rsidRPr="00675CFE">
              <w:rPr>
                <w:b/>
                <w:bCs/>
              </w:rPr>
              <w:t>Dư nợ</w:t>
            </w:r>
          </w:p>
          <w:p w:rsidR="006B733D" w:rsidRPr="00675CFE" w:rsidRDefault="006B733D" w:rsidP="00E14D89">
            <w:pPr>
              <w:spacing w:line="300" w:lineRule="auto"/>
              <w:jc w:val="center"/>
              <w:rPr>
                <w:b/>
                <w:bCs/>
              </w:rPr>
            </w:pPr>
            <w:r w:rsidRPr="00675CFE">
              <w:rPr>
                <w:b/>
                <w:bCs/>
              </w:rPr>
              <w:t>(Triệu VNĐ)</w:t>
            </w:r>
          </w:p>
        </w:tc>
        <w:tc>
          <w:tcPr>
            <w:tcW w:w="1538" w:type="pct"/>
            <w:tcBorders>
              <w:top w:val="single" w:sz="4" w:space="0" w:color="auto"/>
              <w:left w:val="single" w:sz="4" w:space="0" w:color="auto"/>
              <w:bottom w:val="single" w:sz="4" w:space="0" w:color="auto"/>
              <w:right w:val="single" w:sz="4" w:space="0" w:color="auto"/>
            </w:tcBorders>
            <w:vAlign w:val="center"/>
          </w:tcPr>
          <w:p w:rsidR="006B733D" w:rsidRPr="00675CFE" w:rsidRDefault="006B733D" w:rsidP="00E14D89">
            <w:pPr>
              <w:spacing w:line="300" w:lineRule="auto"/>
              <w:jc w:val="center"/>
              <w:rPr>
                <w:b/>
                <w:bCs/>
              </w:rPr>
            </w:pPr>
            <w:r w:rsidRPr="00675CFE">
              <w:rPr>
                <w:b/>
                <w:bCs/>
              </w:rPr>
              <w:t>Ngoại tệ</w:t>
            </w:r>
            <w:r>
              <w:rPr>
                <w:b/>
                <w:bCs/>
              </w:rPr>
              <w:t xml:space="preserve"> (USD)</w:t>
            </w:r>
          </w:p>
        </w:tc>
      </w:tr>
      <w:tr w:rsidR="006B733D" w:rsidRPr="007930F4" w:rsidTr="00E14D89">
        <w:trPr>
          <w:trHeight w:val="397"/>
        </w:trPr>
        <w:tc>
          <w:tcPr>
            <w:tcW w:w="390"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6B733D" w:rsidP="00E14D89">
            <w:pPr>
              <w:spacing w:line="300" w:lineRule="auto"/>
              <w:jc w:val="center"/>
              <w:rPr>
                <w:sz w:val="26"/>
                <w:szCs w:val="26"/>
              </w:rPr>
            </w:pPr>
            <w:r w:rsidRPr="007930F4">
              <w:rPr>
                <w:sz w:val="26"/>
                <w:szCs w:val="26"/>
              </w:rPr>
              <w:t>1</w:t>
            </w:r>
          </w:p>
        </w:tc>
        <w:tc>
          <w:tcPr>
            <w:tcW w:w="1687"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6B733D" w:rsidP="00E14D89">
            <w:pPr>
              <w:spacing w:line="300" w:lineRule="auto"/>
              <w:rPr>
                <w:sz w:val="26"/>
                <w:szCs w:val="26"/>
              </w:rPr>
            </w:pPr>
            <w:r w:rsidRPr="007930F4">
              <w:rPr>
                <w:sz w:val="26"/>
                <w:szCs w:val="26"/>
              </w:rPr>
              <w:t>Dư nợ cho vay ngắn hạn</w:t>
            </w:r>
          </w:p>
        </w:tc>
        <w:tc>
          <w:tcPr>
            <w:tcW w:w="487" w:type="pct"/>
            <w:tcBorders>
              <w:top w:val="single" w:sz="4" w:space="0" w:color="auto"/>
              <w:left w:val="single" w:sz="4" w:space="0" w:color="auto"/>
              <w:bottom w:val="single" w:sz="4" w:space="0" w:color="auto"/>
              <w:right w:val="single" w:sz="4" w:space="0" w:color="auto"/>
            </w:tcBorders>
            <w:vAlign w:val="center"/>
          </w:tcPr>
          <w:p w:rsidR="006B733D" w:rsidRPr="007930F4" w:rsidRDefault="006B733D" w:rsidP="00E14D89">
            <w:pPr>
              <w:spacing w:line="300" w:lineRule="auto"/>
              <w:jc w:val="center"/>
              <w:rPr>
                <w:sz w:val="26"/>
                <w:szCs w:val="26"/>
              </w:rPr>
            </w:pPr>
            <w:r w:rsidRPr="007930F4">
              <w:rPr>
                <w:sz w:val="26"/>
                <w:szCs w:val="26"/>
              </w:rPr>
              <w:t>1</w:t>
            </w:r>
          </w:p>
        </w:tc>
        <w:tc>
          <w:tcPr>
            <w:tcW w:w="898"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674EB7" w:rsidP="00E14D89">
            <w:pPr>
              <w:spacing w:line="300" w:lineRule="auto"/>
              <w:jc w:val="center"/>
              <w:rPr>
                <w:sz w:val="26"/>
                <w:szCs w:val="26"/>
              </w:rPr>
            </w:pPr>
            <w:r>
              <w:t>144.160</w:t>
            </w:r>
          </w:p>
        </w:tc>
        <w:tc>
          <w:tcPr>
            <w:tcW w:w="1538"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6B733D" w:rsidP="00E14D89">
            <w:pPr>
              <w:spacing w:line="300" w:lineRule="auto"/>
              <w:jc w:val="center"/>
              <w:rPr>
                <w:sz w:val="26"/>
                <w:szCs w:val="26"/>
              </w:rPr>
            </w:pPr>
          </w:p>
        </w:tc>
      </w:tr>
      <w:tr w:rsidR="006B733D" w:rsidRPr="007930F4" w:rsidTr="00E14D89">
        <w:trPr>
          <w:trHeight w:val="397"/>
        </w:trPr>
        <w:tc>
          <w:tcPr>
            <w:tcW w:w="390"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FF6DDA" w:rsidP="00E14D89">
            <w:pPr>
              <w:spacing w:line="300" w:lineRule="auto"/>
              <w:jc w:val="center"/>
              <w:rPr>
                <w:sz w:val="26"/>
                <w:szCs w:val="26"/>
              </w:rPr>
            </w:pPr>
            <w:r>
              <w:rPr>
                <w:sz w:val="26"/>
                <w:szCs w:val="26"/>
              </w:rPr>
              <w:t>2</w:t>
            </w:r>
          </w:p>
        </w:tc>
        <w:tc>
          <w:tcPr>
            <w:tcW w:w="1687"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6B733D" w:rsidP="00E14D89">
            <w:pPr>
              <w:spacing w:line="300" w:lineRule="auto"/>
              <w:rPr>
                <w:sz w:val="26"/>
                <w:szCs w:val="26"/>
              </w:rPr>
            </w:pPr>
            <w:r w:rsidRPr="007930F4">
              <w:rPr>
                <w:sz w:val="26"/>
                <w:szCs w:val="26"/>
              </w:rPr>
              <w:t xml:space="preserve">Dư nợ </w:t>
            </w:r>
            <w:r>
              <w:rPr>
                <w:sz w:val="26"/>
                <w:szCs w:val="26"/>
              </w:rPr>
              <w:t>thanh toán L/C</w:t>
            </w:r>
          </w:p>
        </w:tc>
        <w:tc>
          <w:tcPr>
            <w:tcW w:w="487" w:type="pct"/>
            <w:tcBorders>
              <w:top w:val="single" w:sz="4" w:space="0" w:color="auto"/>
              <w:left w:val="single" w:sz="4" w:space="0" w:color="auto"/>
              <w:bottom w:val="single" w:sz="4" w:space="0" w:color="auto"/>
              <w:right w:val="single" w:sz="4" w:space="0" w:color="auto"/>
            </w:tcBorders>
            <w:vAlign w:val="center"/>
          </w:tcPr>
          <w:p w:rsidR="006B733D" w:rsidRPr="007930F4" w:rsidRDefault="006B733D" w:rsidP="00E14D89">
            <w:pPr>
              <w:spacing w:line="300" w:lineRule="auto"/>
              <w:jc w:val="center"/>
              <w:rPr>
                <w:sz w:val="26"/>
                <w:szCs w:val="26"/>
              </w:rPr>
            </w:pPr>
            <w:r w:rsidRPr="007930F4">
              <w:rPr>
                <w:sz w:val="26"/>
                <w:szCs w:val="26"/>
              </w:rPr>
              <w:t>1</w:t>
            </w:r>
          </w:p>
        </w:tc>
        <w:tc>
          <w:tcPr>
            <w:tcW w:w="898"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6B733D" w:rsidP="00E14D89">
            <w:pPr>
              <w:spacing w:line="300" w:lineRule="auto"/>
              <w:jc w:val="center"/>
              <w:rPr>
                <w:sz w:val="26"/>
                <w:szCs w:val="26"/>
              </w:rPr>
            </w:pPr>
          </w:p>
        </w:tc>
        <w:tc>
          <w:tcPr>
            <w:tcW w:w="1538" w:type="pct"/>
            <w:tcBorders>
              <w:top w:val="single" w:sz="4" w:space="0" w:color="auto"/>
              <w:left w:val="single" w:sz="4" w:space="0" w:color="auto"/>
              <w:bottom w:val="single" w:sz="4" w:space="0" w:color="auto"/>
              <w:right w:val="single" w:sz="4" w:space="0" w:color="auto"/>
            </w:tcBorders>
            <w:noWrap/>
            <w:vAlign w:val="center"/>
          </w:tcPr>
          <w:p w:rsidR="006B733D" w:rsidRPr="007930F4" w:rsidRDefault="002B34AE" w:rsidP="00E14D89">
            <w:pPr>
              <w:spacing w:line="300" w:lineRule="auto"/>
              <w:jc w:val="center"/>
              <w:rPr>
                <w:sz w:val="26"/>
                <w:szCs w:val="26"/>
              </w:rPr>
            </w:pPr>
            <w:r>
              <w:rPr>
                <w:sz w:val="26"/>
                <w:szCs w:val="26"/>
              </w:rPr>
              <w:t>1,639,177</w:t>
            </w:r>
          </w:p>
        </w:tc>
      </w:tr>
      <w:tr w:rsidR="006B733D" w:rsidRPr="001006D7" w:rsidTr="00E14D89">
        <w:trPr>
          <w:trHeight w:val="397"/>
        </w:trPr>
        <w:tc>
          <w:tcPr>
            <w:tcW w:w="390" w:type="pct"/>
            <w:tcBorders>
              <w:top w:val="single" w:sz="4" w:space="0" w:color="auto"/>
              <w:left w:val="single" w:sz="4" w:space="0" w:color="auto"/>
              <w:bottom w:val="single" w:sz="4" w:space="0" w:color="auto"/>
              <w:right w:val="single" w:sz="4" w:space="0" w:color="auto"/>
            </w:tcBorders>
            <w:noWrap/>
            <w:vAlign w:val="center"/>
          </w:tcPr>
          <w:p w:rsidR="006B733D" w:rsidRPr="001006D7" w:rsidRDefault="006B733D" w:rsidP="00E14D89">
            <w:pPr>
              <w:spacing w:line="300" w:lineRule="auto"/>
              <w:jc w:val="center"/>
              <w:rPr>
                <w:b/>
                <w:bCs/>
                <w:sz w:val="26"/>
                <w:szCs w:val="26"/>
              </w:rPr>
            </w:pPr>
          </w:p>
        </w:tc>
        <w:tc>
          <w:tcPr>
            <w:tcW w:w="1687" w:type="pct"/>
            <w:tcBorders>
              <w:top w:val="single" w:sz="4" w:space="0" w:color="auto"/>
              <w:left w:val="single" w:sz="4" w:space="0" w:color="auto"/>
              <w:bottom w:val="single" w:sz="4" w:space="0" w:color="auto"/>
              <w:right w:val="single" w:sz="4" w:space="0" w:color="auto"/>
            </w:tcBorders>
            <w:noWrap/>
            <w:vAlign w:val="center"/>
          </w:tcPr>
          <w:p w:rsidR="006B733D" w:rsidRPr="001006D7" w:rsidRDefault="006B733D" w:rsidP="00E14D89">
            <w:pPr>
              <w:spacing w:line="300" w:lineRule="auto"/>
              <w:jc w:val="center"/>
              <w:rPr>
                <w:b/>
                <w:bCs/>
                <w:sz w:val="26"/>
                <w:szCs w:val="26"/>
              </w:rPr>
            </w:pPr>
            <w:r w:rsidRPr="001006D7">
              <w:rPr>
                <w:b/>
                <w:bCs/>
                <w:sz w:val="26"/>
                <w:szCs w:val="26"/>
              </w:rPr>
              <w:t>Tổng cộng</w:t>
            </w:r>
          </w:p>
        </w:tc>
        <w:tc>
          <w:tcPr>
            <w:tcW w:w="487" w:type="pct"/>
            <w:tcBorders>
              <w:top w:val="single" w:sz="4" w:space="0" w:color="auto"/>
              <w:left w:val="single" w:sz="4" w:space="0" w:color="auto"/>
              <w:bottom w:val="single" w:sz="4" w:space="0" w:color="auto"/>
              <w:right w:val="single" w:sz="4" w:space="0" w:color="auto"/>
            </w:tcBorders>
            <w:vAlign w:val="center"/>
          </w:tcPr>
          <w:p w:rsidR="006B733D" w:rsidRPr="001006D7" w:rsidRDefault="006B733D" w:rsidP="00E14D89">
            <w:pPr>
              <w:spacing w:line="300" w:lineRule="auto"/>
              <w:jc w:val="center"/>
              <w:rPr>
                <w:b/>
                <w:sz w:val="26"/>
                <w:szCs w:val="26"/>
              </w:rPr>
            </w:pPr>
          </w:p>
        </w:tc>
        <w:tc>
          <w:tcPr>
            <w:tcW w:w="898" w:type="pct"/>
            <w:tcBorders>
              <w:top w:val="single" w:sz="4" w:space="0" w:color="auto"/>
              <w:left w:val="single" w:sz="4" w:space="0" w:color="auto"/>
              <w:bottom w:val="single" w:sz="4" w:space="0" w:color="auto"/>
              <w:right w:val="single" w:sz="4" w:space="0" w:color="auto"/>
            </w:tcBorders>
            <w:noWrap/>
            <w:vAlign w:val="center"/>
          </w:tcPr>
          <w:p w:rsidR="006B733D" w:rsidRPr="001006D7" w:rsidRDefault="00674EB7" w:rsidP="00E14D89">
            <w:pPr>
              <w:spacing w:line="300" w:lineRule="auto"/>
              <w:jc w:val="center"/>
              <w:rPr>
                <w:b/>
                <w:bCs/>
                <w:sz w:val="26"/>
                <w:szCs w:val="26"/>
              </w:rPr>
            </w:pPr>
            <w:r>
              <w:rPr>
                <w:b/>
                <w:bCs/>
                <w:sz w:val="26"/>
                <w:szCs w:val="26"/>
              </w:rPr>
              <w:t>144.160</w:t>
            </w:r>
          </w:p>
        </w:tc>
        <w:tc>
          <w:tcPr>
            <w:tcW w:w="1538" w:type="pct"/>
            <w:tcBorders>
              <w:top w:val="single" w:sz="4" w:space="0" w:color="auto"/>
              <w:left w:val="single" w:sz="4" w:space="0" w:color="auto"/>
              <w:bottom w:val="single" w:sz="4" w:space="0" w:color="auto"/>
              <w:right w:val="single" w:sz="4" w:space="0" w:color="auto"/>
            </w:tcBorders>
            <w:noWrap/>
            <w:vAlign w:val="center"/>
          </w:tcPr>
          <w:p w:rsidR="006B733D" w:rsidRPr="00F86B50" w:rsidRDefault="00F86B50" w:rsidP="00E14D89">
            <w:pPr>
              <w:spacing w:line="300" w:lineRule="auto"/>
              <w:jc w:val="center"/>
              <w:rPr>
                <w:b/>
                <w:bCs/>
                <w:sz w:val="26"/>
                <w:szCs w:val="26"/>
              </w:rPr>
            </w:pPr>
            <w:r w:rsidRPr="00F86B50">
              <w:rPr>
                <w:b/>
                <w:sz w:val="26"/>
                <w:szCs w:val="26"/>
              </w:rPr>
              <w:t>1,639,177</w:t>
            </w:r>
          </w:p>
        </w:tc>
      </w:tr>
    </w:tbl>
    <w:p w:rsidR="006B733D" w:rsidRDefault="006B733D" w:rsidP="006B733D">
      <w:pPr>
        <w:spacing w:after="60" w:line="312" w:lineRule="auto"/>
        <w:ind w:firstLine="720"/>
        <w:jc w:val="both"/>
        <w:rPr>
          <w:sz w:val="26"/>
          <w:szCs w:val="26"/>
          <w:lang w:val="vi-VN"/>
        </w:rPr>
      </w:pPr>
    </w:p>
    <w:p w:rsidR="006B733D" w:rsidRPr="002D12A8" w:rsidRDefault="006B733D" w:rsidP="006B733D">
      <w:pPr>
        <w:spacing w:after="60" w:line="312" w:lineRule="auto"/>
        <w:ind w:firstLine="720"/>
        <w:jc w:val="both"/>
        <w:rPr>
          <w:sz w:val="26"/>
          <w:szCs w:val="26"/>
          <w:lang w:val="vi-VN"/>
        </w:rPr>
      </w:pPr>
      <w:r w:rsidRPr="002D12A8">
        <w:rPr>
          <w:sz w:val="26"/>
          <w:szCs w:val="26"/>
          <w:lang w:val="vi-VN"/>
        </w:rPr>
        <w:t xml:space="preserve">Theo báo cáo của Chi nhánh, công ty thực hiện đầy đủ các điều kiện cấp tín dụng, các cam kết trong hợp đồng tín dụng: Sử dụng vốn vay đúng mục đích, kết quả hoạt động kinh doanh có lãi, trả nợ gốc lãi đầy đủ và không có nợ xấu. Toàn bộ dư nợ của Công ty tại Agribank đến ngày </w:t>
      </w:r>
      <w:r w:rsidR="00F86B50">
        <w:rPr>
          <w:sz w:val="26"/>
          <w:szCs w:val="26"/>
        </w:rPr>
        <w:t>13/9</w:t>
      </w:r>
      <w:r>
        <w:rPr>
          <w:sz w:val="26"/>
          <w:szCs w:val="26"/>
        </w:rPr>
        <w:t>/2017</w:t>
      </w:r>
      <w:r w:rsidRPr="002D12A8">
        <w:rPr>
          <w:sz w:val="26"/>
          <w:szCs w:val="26"/>
          <w:lang w:val="vi-VN"/>
        </w:rPr>
        <w:t xml:space="preserve"> đều là nợ nhóm 1.</w:t>
      </w:r>
    </w:p>
    <w:p w:rsidR="006B733D" w:rsidRDefault="006B733D" w:rsidP="006B733D">
      <w:pPr>
        <w:tabs>
          <w:tab w:val="num" w:pos="567"/>
        </w:tabs>
        <w:spacing w:after="60" w:line="312" w:lineRule="auto"/>
        <w:ind w:firstLine="720"/>
        <w:jc w:val="both"/>
        <w:rPr>
          <w:bCs/>
          <w:sz w:val="26"/>
          <w:szCs w:val="26"/>
          <w:lang w:val="vi-VN" w:eastAsia="vi-VN"/>
        </w:rPr>
      </w:pPr>
      <w:r w:rsidRPr="002D12A8">
        <w:rPr>
          <w:b/>
          <w:sz w:val="26"/>
          <w:szCs w:val="26"/>
          <w:lang w:val="vi-VN" w:eastAsia="vi-VN"/>
        </w:rPr>
        <w:t>2. Đối với nhóm khách hàng liên quan:</w:t>
      </w:r>
    </w:p>
    <w:p w:rsidR="006B733D" w:rsidRPr="00A14240" w:rsidRDefault="006B733D" w:rsidP="006B733D">
      <w:pPr>
        <w:spacing w:after="60" w:line="312" w:lineRule="auto"/>
        <w:ind w:firstLine="709"/>
        <w:jc w:val="both"/>
        <w:rPr>
          <w:sz w:val="26"/>
          <w:szCs w:val="26"/>
          <w:lang w:val="es-ES"/>
        </w:rPr>
      </w:pPr>
      <w:r w:rsidRPr="00A14240">
        <w:rPr>
          <w:sz w:val="26"/>
          <w:szCs w:val="26"/>
          <w:lang w:val="es-ES"/>
        </w:rPr>
        <w:t xml:space="preserve">Theo thông tin CIC – NHNN VN đến ngày </w:t>
      </w:r>
      <w:r w:rsidRPr="001B4436">
        <w:rPr>
          <w:sz w:val="26"/>
          <w:szCs w:val="26"/>
          <w:lang w:val="es-ES"/>
        </w:rPr>
        <w:t>19/</w:t>
      </w:r>
      <w:r w:rsidR="001B4436" w:rsidRPr="001B4436">
        <w:rPr>
          <w:sz w:val="26"/>
          <w:szCs w:val="26"/>
          <w:lang w:val="es-ES"/>
        </w:rPr>
        <w:t>9</w:t>
      </w:r>
      <w:r w:rsidRPr="001B4436">
        <w:rPr>
          <w:sz w:val="26"/>
          <w:szCs w:val="26"/>
          <w:lang w:val="es-ES"/>
        </w:rPr>
        <w:t>/2017</w:t>
      </w:r>
      <w:r w:rsidRPr="00A14240">
        <w:rPr>
          <w:sz w:val="26"/>
          <w:szCs w:val="26"/>
          <w:lang w:val="es-ES"/>
        </w:rPr>
        <w:t>, thông tin về nhóm khách hàng có liên quan như sau:</w:t>
      </w:r>
    </w:p>
    <w:p w:rsidR="006B733D" w:rsidRPr="008E756B" w:rsidRDefault="006B733D" w:rsidP="006B733D">
      <w:pPr>
        <w:spacing w:before="60" w:after="60" w:line="288" w:lineRule="auto"/>
        <w:ind w:firstLine="652"/>
        <w:jc w:val="right"/>
        <w:rPr>
          <w:i/>
          <w:sz w:val="26"/>
          <w:szCs w:val="26"/>
        </w:rPr>
      </w:pPr>
      <w:r w:rsidRPr="008E756B">
        <w:rPr>
          <w:i/>
          <w:sz w:val="26"/>
          <w:szCs w:val="26"/>
        </w:rPr>
        <w:t>Đơn vị: triệu đồng</w:t>
      </w:r>
    </w:p>
    <w:tbl>
      <w:tblPr>
        <w:tblW w:w="49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2734"/>
        <w:gridCol w:w="3005"/>
        <w:gridCol w:w="1757"/>
        <w:gridCol w:w="1757"/>
      </w:tblGrid>
      <w:tr w:rsidR="006B733D" w:rsidRPr="00781454" w:rsidTr="00E14D89">
        <w:trPr>
          <w:trHeight w:hRule="exact" w:val="397"/>
          <w:tblHeader/>
        </w:trPr>
        <w:tc>
          <w:tcPr>
            <w:tcW w:w="343" w:type="pct"/>
            <w:shd w:val="clear" w:color="auto" w:fill="auto"/>
            <w:vAlign w:val="center"/>
          </w:tcPr>
          <w:p w:rsidR="006B733D" w:rsidRPr="002D5517" w:rsidRDefault="006B733D" w:rsidP="00E14D89">
            <w:pPr>
              <w:jc w:val="center"/>
              <w:rPr>
                <w:b/>
                <w:bCs/>
                <w:sz w:val="26"/>
                <w:szCs w:val="26"/>
                <w:lang w:val="pt-BR"/>
              </w:rPr>
            </w:pPr>
            <w:r w:rsidRPr="002D5517">
              <w:rPr>
                <w:b/>
                <w:bCs/>
                <w:sz w:val="26"/>
                <w:szCs w:val="26"/>
                <w:lang w:val="pt-BR"/>
              </w:rPr>
              <w:t>TT</w:t>
            </w:r>
          </w:p>
        </w:tc>
        <w:tc>
          <w:tcPr>
            <w:tcW w:w="1376" w:type="pct"/>
            <w:shd w:val="clear" w:color="auto" w:fill="auto"/>
            <w:vAlign w:val="center"/>
          </w:tcPr>
          <w:p w:rsidR="006B733D" w:rsidRPr="002D5517" w:rsidRDefault="006B733D" w:rsidP="00E14D89">
            <w:pPr>
              <w:jc w:val="center"/>
              <w:rPr>
                <w:b/>
                <w:bCs/>
                <w:sz w:val="26"/>
                <w:szCs w:val="26"/>
                <w:lang w:val="pt-BR"/>
              </w:rPr>
            </w:pPr>
            <w:r w:rsidRPr="002D5517">
              <w:rPr>
                <w:b/>
                <w:bCs/>
                <w:sz w:val="26"/>
                <w:szCs w:val="26"/>
                <w:lang w:val="pt-BR"/>
              </w:rPr>
              <w:t>Tên cổ đông</w:t>
            </w:r>
          </w:p>
        </w:tc>
        <w:tc>
          <w:tcPr>
            <w:tcW w:w="1512" w:type="pct"/>
            <w:shd w:val="clear" w:color="auto" w:fill="auto"/>
            <w:vAlign w:val="center"/>
          </w:tcPr>
          <w:p w:rsidR="006B733D" w:rsidRPr="002D5517" w:rsidRDefault="006B733D" w:rsidP="00E14D89">
            <w:pPr>
              <w:jc w:val="center"/>
              <w:rPr>
                <w:b/>
                <w:bCs/>
                <w:sz w:val="26"/>
                <w:szCs w:val="26"/>
                <w:lang w:val="pt-BR"/>
              </w:rPr>
            </w:pPr>
            <w:r w:rsidRPr="002D5517">
              <w:rPr>
                <w:b/>
                <w:bCs/>
                <w:sz w:val="26"/>
                <w:szCs w:val="26"/>
                <w:lang w:val="pt-BR"/>
              </w:rPr>
              <w:t>TCTD</w:t>
            </w:r>
          </w:p>
        </w:tc>
        <w:tc>
          <w:tcPr>
            <w:tcW w:w="884" w:type="pct"/>
            <w:shd w:val="clear" w:color="auto" w:fill="auto"/>
            <w:vAlign w:val="center"/>
          </w:tcPr>
          <w:p w:rsidR="006B733D" w:rsidRPr="002D5517" w:rsidRDefault="006B733D" w:rsidP="00E14D89">
            <w:pPr>
              <w:jc w:val="center"/>
              <w:rPr>
                <w:b/>
                <w:bCs/>
                <w:sz w:val="26"/>
                <w:szCs w:val="26"/>
                <w:lang w:val="pt-BR"/>
              </w:rPr>
            </w:pPr>
            <w:r w:rsidRPr="002D5517">
              <w:rPr>
                <w:b/>
                <w:bCs/>
                <w:sz w:val="26"/>
                <w:szCs w:val="26"/>
                <w:lang w:val="pt-BR"/>
              </w:rPr>
              <w:t>Dư nợ</w:t>
            </w:r>
          </w:p>
        </w:tc>
        <w:tc>
          <w:tcPr>
            <w:tcW w:w="884" w:type="pct"/>
            <w:shd w:val="clear" w:color="auto" w:fill="auto"/>
            <w:vAlign w:val="center"/>
          </w:tcPr>
          <w:p w:rsidR="006B733D" w:rsidRPr="002D5517" w:rsidRDefault="006B733D" w:rsidP="00E14D89">
            <w:pPr>
              <w:jc w:val="center"/>
              <w:rPr>
                <w:b/>
                <w:bCs/>
                <w:sz w:val="26"/>
                <w:szCs w:val="26"/>
                <w:lang w:val="pt-BR"/>
              </w:rPr>
            </w:pPr>
            <w:r w:rsidRPr="002D5517">
              <w:rPr>
                <w:b/>
                <w:bCs/>
                <w:sz w:val="26"/>
                <w:szCs w:val="26"/>
                <w:lang w:val="pt-BR"/>
              </w:rPr>
              <w:t>Nhóm nợ</w:t>
            </w:r>
          </w:p>
        </w:tc>
      </w:tr>
      <w:tr w:rsidR="006B733D" w:rsidRPr="00781454" w:rsidTr="00E14D89">
        <w:trPr>
          <w:trHeight w:hRule="exact" w:val="397"/>
        </w:trPr>
        <w:tc>
          <w:tcPr>
            <w:tcW w:w="343"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1</w:t>
            </w:r>
          </w:p>
        </w:tc>
        <w:tc>
          <w:tcPr>
            <w:tcW w:w="1376" w:type="pct"/>
            <w:shd w:val="clear" w:color="auto" w:fill="auto"/>
            <w:vAlign w:val="center"/>
          </w:tcPr>
          <w:p w:rsidR="006B733D" w:rsidRPr="002D5517" w:rsidRDefault="006B733D" w:rsidP="00F65DFD">
            <w:pPr>
              <w:tabs>
                <w:tab w:val="center" w:pos="4320"/>
                <w:tab w:val="right" w:pos="8640"/>
              </w:tabs>
              <w:jc w:val="center"/>
              <w:rPr>
                <w:sz w:val="26"/>
                <w:szCs w:val="26"/>
              </w:rPr>
            </w:pPr>
            <w:r w:rsidRPr="002D5517">
              <w:rPr>
                <w:sz w:val="26"/>
                <w:szCs w:val="26"/>
                <w:lang w:val="fr-FR"/>
              </w:rPr>
              <w:t xml:space="preserve">Ông </w:t>
            </w:r>
            <w:r w:rsidR="00F65DFD">
              <w:rPr>
                <w:sz w:val="26"/>
                <w:szCs w:val="26"/>
                <w:lang w:val="fr-FR"/>
              </w:rPr>
              <w:t>.........</w:t>
            </w:r>
          </w:p>
        </w:tc>
        <w:tc>
          <w:tcPr>
            <w:tcW w:w="1512"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0</w:t>
            </w:r>
          </w:p>
        </w:tc>
        <w:tc>
          <w:tcPr>
            <w:tcW w:w="884"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0</w:t>
            </w:r>
          </w:p>
        </w:tc>
        <w:tc>
          <w:tcPr>
            <w:tcW w:w="884"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0</w:t>
            </w:r>
          </w:p>
        </w:tc>
      </w:tr>
      <w:tr w:rsidR="006B733D" w:rsidRPr="00781454" w:rsidTr="00E14D89">
        <w:trPr>
          <w:trHeight w:hRule="exact" w:val="397"/>
        </w:trPr>
        <w:tc>
          <w:tcPr>
            <w:tcW w:w="343"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2</w:t>
            </w:r>
          </w:p>
        </w:tc>
        <w:tc>
          <w:tcPr>
            <w:tcW w:w="1376" w:type="pct"/>
            <w:shd w:val="clear" w:color="auto" w:fill="auto"/>
            <w:vAlign w:val="center"/>
          </w:tcPr>
          <w:p w:rsidR="006B733D" w:rsidRPr="002D5517" w:rsidRDefault="006B733D" w:rsidP="00F65DFD">
            <w:pPr>
              <w:tabs>
                <w:tab w:val="center" w:pos="4320"/>
                <w:tab w:val="right" w:pos="8640"/>
              </w:tabs>
              <w:jc w:val="center"/>
              <w:rPr>
                <w:sz w:val="26"/>
                <w:szCs w:val="26"/>
              </w:rPr>
            </w:pPr>
            <w:r>
              <w:rPr>
                <w:sz w:val="26"/>
                <w:szCs w:val="26"/>
                <w:lang w:val="fr-FR"/>
              </w:rPr>
              <w:t xml:space="preserve">Bà </w:t>
            </w:r>
            <w:r w:rsidR="00F65DFD">
              <w:rPr>
                <w:sz w:val="26"/>
                <w:szCs w:val="26"/>
                <w:lang w:val="fr-FR"/>
              </w:rPr>
              <w:t>............</w:t>
            </w:r>
          </w:p>
        </w:tc>
        <w:tc>
          <w:tcPr>
            <w:tcW w:w="1512" w:type="pct"/>
            <w:shd w:val="clear" w:color="auto" w:fill="auto"/>
            <w:vAlign w:val="center"/>
          </w:tcPr>
          <w:p w:rsidR="006B733D" w:rsidRPr="002D5517" w:rsidRDefault="001B4436" w:rsidP="00F65DFD">
            <w:pPr>
              <w:jc w:val="center"/>
              <w:rPr>
                <w:sz w:val="26"/>
                <w:szCs w:val="26"/>
              </w:rPr>
            </w:pPr>
            <w:r>
              <w:rPr>
                <w:sz w:val="26"/>
                <w:szCs w:val="26"/>
              </w:rPr>
              <w:t xml:space="preserve">VIB Bank CN </w:t>
            </w:r>
            <w:r w:rsidR="00F65DFD">
              <w:rPr>
                <w:sz w:val="26"/>
                <w:szCs w:val="26"/>
              </w:rPr>
              <w:t>......</w:t>
            </w:r>
          </w:p>
        </w:tc>
        <w:tc>
          <w:tcPr>
            <w:tcW w:w="884" w:type="pct"/>
            <w:shd w:val="clear" w:color="auto" w:fill="auto"/>
            <w:vAlign w:val="center"/>
          </w:tcPr>
          <w:p w:rsidR="006B733D" w:rsidRPr="002D5517" w:rsidRDefault="001B4436" w:rsidP="00E14D89">
            <w:pPr>
              <w:jc w:val="center"/>
              <w:rPr>
                <w:sz w:val="26"/>
                <w:szCs w:val="26"/>
              </w:rPr>
            </w:pPr>
            <w:r>
              <w:rPr>
                <w:sz w:val="26"/>
                <w:szCs w:val="26"/>
              </w:rPr>
              <w:t>1.200</w:t>
            </w:r>
          </w:p>
        </w:tc>
        <w:tc>
          <w:tcPr>
            <w:tcW w:w="884" w:type="pct"/>
            <w:shd w:val="clear" w:color="auto" w:fill="auto"/>
            <w:vAlign w:val="center"/>
          </w:tcPr>
          <w:p w:rsidR="006B733D" w:rsidRPr="002D5517" w:rsidRDefault="001B4436" w:rsidP="00E14D89">
            <w:pPr>
              <w:jc w:val="center"/>
              <w:rPr>
                <w:sz w:val="26"/>
                <w:szCs w:val="26"/>
              </w:rPr>
            </w:pPr>
            <w:r>
              <w:rPr>
                <w:sz w:val="26"/>
                <w:szCs w:val="26"/>
              </w:rPr>
              <w:t>1</w:t>
            </w:r>
          </w:p>
        </w:tc>
      </w:tr>
      <w:tr w:rsidR="006B733D" w:rsidRPr="00781454" w:rsidTr="00E14D89">
        <w:trPr>
          <w:trHeight w:hRule="exact" w:val="621"/>
        </w:trPr>
        <w:tc>
          <w:tcPr>
            <w:tcW w:w="343"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3</w:t>
            </w:r>
          </w:p>
        </w:tc>
        <w:tc>
          <w:tcPr>
            <w:tcW w:w="1376" w:type="pct"/>
            <w:shd w:val="clear" w:color="auto" w:fill="auto"/>
            <w:vAlign w:val="center"/>
          </w:tcPr>
          <w:p w:rsidR="006B733D" w:rsidRPr="002D5517" w:rsidRDefault="006B733D" w:rsidP="00F65DFD">
            <w:pPr>
              <w:tabs>
                <w:tab w:val="center" w:pos="4320"/>
                <w:tab w:val="right" w:pos="8640"/>
              </w:tabs>
              <w:jc w:val="center"/>
              <w:rPr>
                <w:sz w:val="26"/>
                <w:szCs w:val="26"/>
                <w:lang w:val="fr-FR"/>
              </w:rPr>
            </w:pPr>
            <w:r>
              <w:rPr>
                <w:sz w:val="26"/>
                <w:szCs w:val="26"/>
                <w:lang w:val="fr-FR"/>
              </w:rPr>
              <w:t xml:space="preserve">Ông </w:t>
            </w:r>
            <w:r w:rsidR="00F65DFD">
              <w:rPr>
                <w:sz w:val="26"/>
                <w:szCs w:val="26"/>
                <w:lang w:val="fr-FR"/>
              </w:rPr>
              <w:t>..........</w:t>
            </w:r>
          </w:p>
        </w:tc>
        <w:tc>
          <w:tcPr>
            <w:tcW w:w="1512" w:type="pct"/>
            <w:shd w:val="clear" w:color="auto" w:fill="auto"/>
            <w:vAlign w:val="center"/>
          </w:tcPr>
          <w:p w:rsidR="006B733D" w:rsidRPr="002D5517" w:rsidRDefault="006B733D" w:rsidP="00E14D89">
            <w:pPr>
              <w:jc w:val="center"/>
              <w:rPr>
                <w:sz w:val="26"/>
                <w:szCs w:val="26"/>
                <w:lang w:val="pt-BR"/>
              </w:rPr>
            </w:pPr>
            <w:r>
              <w:rPr>
                <w:sz w:val="26"/>
                <w:szCs w:val="26"/>
                <w:lang w:val="pt-BR"/>
              </w:rPr>
              <w:t>Cty tài chính Home Credit VN</w:t>
            </w:r>
          </w:p>
        </w:tc>
        <w:tc>
          <w:tcPr>
            <w:tcW w:w="884" w:type="pct"/>
            <w:shd w:val="clear" w:color="auto" w:fill="auto"/>
            <w:vAlign w:val="center"/>
          </w:tcPr>
          <w:p w:rsidR="006B733D" w:rsidRPr="002D5517" w:rsidRDefault="001B4436" w:rsidP="00E14D89">
            <w:pPr>
              <w:jc w:val="center"/>
              <w:rPr>
                <w:sz w:val="26"/>
                <w:szCs w:val="26"/>
                <w:lang w:val="pt-BR"/>
              </w:rPr>
            </w:pPr>
            <w:r>
              <w:rPr>
                <w:sz w:val="26"/>
                <w:szCs w:val="26"/>
                <w:lang w:val="pt-BR"/>
              </w:rPr>
              <w:t>6</w:t>
            </w:r>
          </w:p>
        </w:tc>
        <w:tc>
          <w:tcPr>
            <w:tcW w:w="884" w:type="pct"/>
            <w:shd w:val="clear" w:color="auto" w:fill="auto"/>
            <w:vAlign w:val="center"/>
          </w:tcPr>
          <w:p w:rsidR="006B733D" w:rsidRPr="002D5517" w:rsidRDefault="006B733D" w:rsidP="00E14D89">
            <w:pPr>
              <w:jc w:val="center"/>
              <w:rPr>
                <w:sz w:val="26"/>
                <w:szCs w:val="26"/>
                <w:lang w:val="pt-BR"/>
              </w:rPr>
            </w:pPr>
            <w:r w:rsidRPr="002D5517">
              <w:rPr>
                <w:sz w:val="26"/>
                <w:szCs w:val="26"/>
                <w:lang w:val="pt-BR"/>
              </w:rPr>
              <w:t>1</w:t>
            </w:r>
          </w:p>
        </w:tc>
      </w:tr>
      <w:tr w:rsidR="006B733D" w:rsidRPr="00781454" w:rsidTr="00E14D89">
        <w:trPr>
          <w:trHeight w:hRule="exact" w:val="397"/>
        </w:trPr>
        <w:tc>
          <w:tcPr>
            <w:tcW w:w="343" w:type="pct"/>
            <w:shd w:val="clear" w:color="auto" w:fill="auto"/>
            <w:vAlign w:val="center"/>
          </w:tcPr>
          <w:p w:rsidR="006B733D" w:rsidRPr="002D5517" w:rsidRDefault="006B733D" w:rsidP="00E14D89">
            <w:pPr>
              <w:jc w:val="center"/>
              <w:rPr>
                <w:sz w:val="26"/>
                <w:szCs w:val="26"/>
                <w:lang w:val="pt-BR"/>
              </w:rPr>
            </w:pPr>
            <w:r>
              <w:rPr>
                <w:sz w:val="26"/>
                <w:szCs w:val="26"/>
                <w:lang w:val="pt-BR"/>
              </w:rPr>
              <w:t>4</w:t>
            </w:r>
          </w:p>
        </w:tc>
        <w:tc>
          <w:tcPr>
            <w:tcW w:w="1376" w:type="pct"/>
            <w:shd w:val="clear" w:color="auto" w:fill="auto"/>
            <w:vAlign w:val="center"/>
          </w:tcPr>
          <w:p w:rsidR="006B733D" w:rsidRPr="002D5517" w:rsidRDefault="006B733D" w:rsidP="00F65DFD">
            <w:pPr>
              <w:tabs>
                <w:tab w:val="center" w:pos="4320"/>
                <w:tab w:val="right" w:pos="8640"/>
              </w:tabs>
              <w:jc w:val="center"/>
              <w:rPr>
                <w:sz w:val="26"/>
                <w:szCs w:val="26"/>
              </w:rPr>
            </w:pPr>
            <w:r>
              <w:rPr>
                <w:sz w:val="26"/>
                <w:szCs w:val="26"/>
                <w:lang w:val="fr-FR"/>
              </w:rPr>
              <w:t xml:space="preserve">Bà </w:t>
            </w:r>
            <w:r w:rsidR="00F65DFD">
              <w:rPr>
                <w:sz w:val="26"/>
                <w:szCs w:val="26"/>
                <w:lang w:val="fr-FR"/>
              </w:rPr>
              <w:t>..........</w:t>
            </w:r>
          </w:p>
        </w:tc>
        <w:tc>
          <w:tcPr>
            <w:tcW w:w="1512" w:type="pct"/>
            <w:shd w:val="clear" w:color="auto" w:fill="auto"/>
            <w:vAlign w:val="center"/>
          </w:tcPr>
          <w:p w:rsidR="006B733D" w:rsidRPr="002D5517" w:rsidRDefault="006B733D" w:rsidP="00E14D89">
            <w:pPr>
              <w:jc w:val="center"/>
              <w:rPr>
                <w:sz w:val="26"/>
                <w:szCs w:val="26"/>
              </w:rPr>
            </w:pPr>
            <w:r w:rsidRPr="002D5517">
              <w:rPr>
                <w:sz w:val="26"/>
                <w:szCs w:val="26"/>
              </w:rPr>
              <w:t>0</w:t>
            </w:r>
          </w:p>
        </w:tc>
        <w:tc>
          <w:tcPr>
            <w:tcW w:w="884" w:type="pct"/>
            <w:shd w:val="clear" w:color="auto" w:fill="auto"/>
            <w:vAlign w:val="center"/>
          </w:tcPr>
          <w:p w:rsidR="006B733D" w:rsidRPr="002D5517" w:rsidRDefault="006B733D" w:rsidP="00E14D89">
            <w:pPr>
              <w:jc w:val="center"/>
              <w:rPr>
                <w:sz w:val="26"/>
                <w:szCs w:val="26"/>
              </w:rPr>
            </w:pPr>
            <w:r w:rsidRPr="002D5517">
              <w:rPr>
                <w:sz w:val="26"/>
                <w:szCs w:val="26"/>
              </w:rPr>
              <w:t>0</w:t>
            </w:r>
          </w:p>
        </w:tc>
        <w:tc>
          <w:tcPr>
            <w:tcW w:w="884" w:type="pct"/>
            <w:shd w:val="clear" w:color="auto" w:fill="auto"/>
            <w:vAlign w:val="center"/>
          </w:tcPr>
          <w:p w:rsidR="006B733D" w:rsidRPr="002D5517" w:rsidRDefault="006B733D" w:rsidP="00E14D89">
            <w:pPr>
              <w:jc w:val="center"/>
              <w:rPr>
                <w:sz w:val="26"/>
                <w:szCs w:val="26"/>
              </w:rPr>
            </w:pPr>
            <w:r w:rsidRPr="002D5517">
              <w:rPr>
                <w:sz w:val="26"/>
                <w:szCs w:val="26"/>
              </w:rPr>
              <w:t>0</w:t>
            </w:r>
          </w:p>
        </w:tc>
      </w:tr>
      <w:tr w:rsidR="006B733D" w:rsidRPr="00781454" w:rsidTr="00E14D89">
        <w:trPr>
          <w:trHeight w:hRule="exact" w:val="397"/>
        </w:trPr>
        <w:tc>
          <w:tcPr>
            <w:tcW w:w="343" w:type="pct"/>
            <w:shd w:val="clear" w:color="auto" w:fill="auto"/>
            <w:vAlign w:val="center"/>
          </w:tcPr>
          <w:p w:rsidR="006B733D" w:rsidRDefault="006B733D" w:rsidP="00E14D89">
            <w:pPr>
              <w:jc w:val="center"/>
              <w:rPr>
                <w:sz w:val="26"/>
                <w:szCs w:val="26"/>
                <w:lang w:val="pt-BR"/>
              </w:rPr>
            </w:pPr>
            <w:r>
              <w:rPr>
                <w:sz w:val="26"/>
                <w:szCs w:val="26"/>
                <w:lang w:val="pt-BR"/>
              </w:rPr>
              <w:t>5</w:t>
            </w:r>
          </w:p>
        </w:tc>
        <w:tc>
          <w:tcPr>
            <w:tcW w:w="1376" w:type="pct"/>
            <w:shd w:val="clear" w:color="auto" w:fill="auto"/>
            <w:vAlign w:val="center"/>
          </w:tcPr>
          <w:p w:rsidR="006B733D" w:rsidRDefault="006B733D" w:rsidP="00F65DFD">
            <w:pPr>
              <w:tabs>
                <w:tab w:val="center" w:pos="4320"/>
                <w:tab w:val="right" w:pos="8640"/>
              </w:tabs>
              <w:jc w:val="center"/>
              <w:rPr>
                <w:sz w:val="26"/>
                <w:szCs w:val="26"/>
                <w:lang w:val="fr-FR"/>
              </w:rPr>
            </w:pPr>
            <w:r>
              <w:rPr>
                <w:sz w:val="26"/>
                <w:szCs w:val="26"/>
                <w:lang w:val="fr-FR"/>
              </w:rPr>
              <w:t xml:space="preserve">Bà </w:t>
            </w:r>
            <w:r w:rsidR="00F65DFD">
              <w:rPr>
                <w:sz w:val="26"/>
                <w:szCs w:val="26"/>
                <w:lang w:val="fr-FR"/>
              </w:rPr>
              <w:t>........</w:t>
            </w:r>
          </w:p>
        </w:tc>
        <w:tc>
          <w:tcPr>
            <w:tcW w:w="1512" w:type="pct"/>
            <w:shd w:val="clear" w:color="auto" w:fill="auto"/>
            <w:vAlign w:val="center"/>
          </w:tcPr>
          <w:p w:rsidR="006B733D" w:rsidRPr="002D5517" w:rsidRDefault="006B733D" w:rsidP="00E14D89">
            <w:pPr>
              <w:jc w:val="center"/>
              <w:rPr>
                <w:sz w:val="26"/>
                <w:szCs w:val="26"/>
              </w:rPr>
            </w:pPr>
            <w:r w:rsidRPr="002D5517">
              <w:rPr>
                <w:sz w:val="26"/>
                <w:szCs w:val="26"/>
              </w:rPr>
              <w:t>0</w:t>
            </w:r>
          </w:p>
        </w:tc>
        <w:tc>
          <w:tcPr>
            <w:tcW w:w="884" w:type="pct"/>
            <w:shd w:val="clear" w:color="auto" w:fill="auto"/>
            <w:vAlign w:val="center"/>
          </w:tcPr>
          <w:p w:rsidR="006B733D" w:rsidRPr="002D5517" w:rsidRDefault="006B733D" w:rsidP="00E14D89">
            <w:pPr>
              <w:jc w:val="center"/>
              <w:rPr>
                <w:sz w:val="26"/>
                <w:szCs w:val="26"/>
              </w:rPr>
            </w:pPr>
            <w:r w:rsidRPr="002D5517">
              <w:rPr>
                <w:sz w:val="26"/>
                <w:szCs w:val="26"/>
              </w:rPr>
              <w:t>0</w:t>
            </w:r>
          </w:p>
        </w:tc>
        <w:tc>
          <w:tcPr>
            <w:tcW w:w="884" w:type="pct"/>
            <w:shd w:val="clear" w:color="auto" w:fill="auto"/>
            <w:vAlign w:val="center"/>
          </w:tcPr>
          <w:p w:rsidR="006B733D" w:rsidRPr="002D5517" w:rsidRDefault="006B733D" w:rsidP="00E14D89">
            <w:pPr>
              <w:jc w:val="center"/>
              <w:rPr>
                <w:sz w:val="26"/>
                <w:szCs w:val="26"/>
              </w:rPr>
            </w:pPr>
            <w:r w:rsidRPr="002D5517">
              <w:rPr>
                <w:sz w:val="26"/>
                <w:szCs w:val="26"/>
              </w:rPr>
              <w:t>0</w:t>
            </w:r>
          </w:p>
        </w:tc>
      </w:tr>
    </w:tbl>
    <w:p w:rsidR="00FF55BF" w:rsidRDefault="00FF55BF" w:rsidP="006B733D">
      <w:pPr>
        <w:tabs>
          <w:tab w:val="left" w:pos="567"/>
        </w:tabs>
        <w:spacing w:before="120" w:after="120" w:line="288" w:lineRule="auto"/>
        <w:ind w:firstLine="720"/>
        <w:jc w:val="both"/>
        <w:rPr>
          <w:b/>
          <w:bCs/>
          <w:sz w:val="26"/>
          <w:szCs w:val="26"/>
          <w:lang w:val="vi-VN"/>
        </w:rPr>
      </w:pPr>
    </w:p>
    <w:p w:rsidR="006B733D" w:rsidRPr="00D21061" w:rsidRDefault="006B733D" w:rsidP="006B733D">
      <w:pPr>
        <w:tabs>
          <w:tab w:val="left" w:pos="567"/>
        </w:tabs>
        <w:spacing w:before="120" w:after="120" w:line="288" w:lineRule="auto"/>
        <w:ind w:firstLine="720"/>
        <w:jc w:val="both"/>
        <w:rPr>
          <w:b/>
          <w:bCs/>
          <w:sz w:val="26"/>
          <w:szCs w:val="26"/>
          <w:lang w:val="vi-VN"/>
        </w:rPr>
      </w:pPr>
      <w:r w:rsidRPr="00FF737F">
        <w:rPr>
          <w:b/>
          <w:bCs/>
          <w:sz w:val="26"/>
          <w:szCs w:val="26"/>
          <w:lang w:val="vi-VN"/>
        </w:rPr>
        <w:t>3. Kết quả chấm điểm khách hàng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05"/>
        <w:gridCol w:w="1295"/>
        <w:gridCol w:w="1131"/>
        <w:gridCol w:w="1131"/>
        <w:gridCol w:w="1126"/>
        <w:gridCol w:w="1122"/>
        <w:gridCol w:w="948"/>
        <w:gridCol w:w="1260"/>
      </w:tblGrid>
      <w:tr w:rsidR="006B733D" w:rsidRPr="007372C3" w:rsidTr="00E14D89">
        <w:tc>
          <w:tcPr>
            <w:tcW w:w="1405"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vi-VN" w:eastAsia="vi-VN"/>
              </w:rPr>
            </w:pPr>
            <w:r w:rsidRPr="007372C3">
              <w:rPr>
                <w:b/>
                <w:bCs/>
                <w:lang w:val="vi-VN" w:eastAsia="vi-VN"/>
              </w:rPr>
              <w:t>Đơn vị rà soát, chấm điểm</w:t>
            </w:r>
          </w:p>
        </w:tc>
        <w:tc>
          <w:tcPr>
            <w:tcW w:w="1295"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Khách hàng</w:t>
            </w:r>
          </w:p>
        </w:tc>
        <w:tc>
          <w:tcPr>
            <w:tcW w:w="1131"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Điểm tài chính</w:t>
            </w:r>
          </w:p>
        </w:tc>
        <w:tc>
          <w:tcPr>
            <w:tcW w:w="1131"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Điểm phi tài chính</w:t>
            </w:r>
          </w:p>
        </w:tc>
        <w:tc>
          <w:tcPr>
            <w:tcW w:w="1126"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Tổng điểm</w:t>
            </w:r>
          </w:p>
        </w:tc>
        <w:tc>
          <w:tcPr>
            <w:tcW w:w="1122"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Xếp hạng</w:t>
            </w:r>
          </w:p>
        </w:tc>
        <w:tc>
          <w:tcPr>
            <w:tcW w:w="948"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Nhóm nợ</w:t>
            </w:r>
          </w:p>
        </w:tc>
        <w:tc>
          <w:tcPr>
            <w:tcW w:w="1260" w:type="dxa"/>
            <w:tcBorders>
              <w:top w:val="single" w:sz="4" w:space="0" w:color="auto"/>
              <w:left w:val="single" w:sz="4" w:space="0" w:color="auto"/>
              <w:bottom w:val="single" w:sz="4" w:space="0" w:color="auto"/>
              <w:right w:val="single" w:sz="4" w:space="0" w:color="auto"/>
            </w:tcBorders>
            <w:vAlign w:val="center"/>
          </w:tcPr>
          <w:p w:rsidR="006B733D" w:rsidRPr="007372C3" w:rsidRDefault="006B733D" w:rsidP="00E14D89">
            <w:pPr>
              <w:spacing w:line="288" w:lineRule="auto"/>
              <w:jc w:val="center"/>
              <w:rPr>
                <w:b/>
                <w:bCs/>
                <w:lang w:val="pt-BR" w:eastAsia="vi-VN"/>
              </w:rPr>
            </w:pPr>
            <w:r w:rsidRPr="007372C3">
              <w:rPr>
                <w:b/>
                <w:bCs/>
                <w:lang w:val="pt-BR" w:eastAsia="vi-VN"/>
              </w:rPr>
              <w:t>Kỳ chấm điểm</w:t>
            </w:r>
          </w:p>
        </w:tc>
      </w:tr>
      <w:tr w:rsidR="006B733D" w:rsidRPr="007372C3" w:rsidTr="00E14D89">
        <w:tc>
          <w:tcPr>
            <w:tcW w:w="1405"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F65DFD">
            <w:pPr>
              <w:spacing w:line="288" w:lineRule="auto"/>
              <w:jc w:val="center"/>
              <w:rPr>
                <w:lang w:val="pt-BR" w:eastAsia="vi-VN"/>
              </w:rPr>
            </w:pPr>
            <w:r w:rsidRPr="00E9074C">
              <w:rPr>
                <w:lang w:val="pt-BR" w:eastAsia="vi-VN"/>
              </w:rPr>
              <w:t xml:space="preserve">Chi nhánh </w:t>
            </w:r>
            <w:r w:rsidR="00F65DFD">
              <w:rPr>
                <w:lang w:val="pt-BR" w:eastAsia="vi-VN"/>
              </w:rPr>
              <w:t>...</w:t>
            </w:r>
          </w:p>
        </w:tc>
        <w:tc>
          <w:tcPr>
            <w:tcW w:w="1295" w:type="dxa"/>
            <w:vMerge w:val="restart"/>
            <w:tcBorders>
              <w:top w:val="single" w:sz="4" w:space="0" w:color="auto"/>
              <w:left w:val="single" w:sz="4" w:space="0" w:color="auto"/>
              <w:right w:val="single" w:sz="4" w:space="0" w:color="auto"/>
            </w:tcBorders>
          </w:tcPr>
          <w:p w:rsidR="006B733D" w:rsidRPr="00E9074C" w:rsidRDefault="006B733D" w:rsidP="00E14D89">
            <w:pPr>
              <w:spacing w:line="288" w:lineRule="auto"/>
              <w:jc w:val="both"/>
              <w:rPr>
                <w:lang w:val="pt-BR" w:eastAsia="vi-VN"/>
              </w:rPr>
            </w:pPr>
            <w:r w:rsidRPr="00E9074C">
              <w:rPr>
                <w:lang w:val="vi-VN"/>
              </w:rPr>
              <w:t xml:space="preserve">Công ty CP </w:t>
            </w:r>
            <w:r>
              <w:rPr>
                <w:lang w:val="pt-BR"/>
              </w:rPr>
              <w:t xml:space="preserve">nông sản </w:t>
            </w:r>
            <w:r w:rsidR="00314F8D">
              <w:rPr>
                <w:lang w:val="pt-BR"/>
              </w:rPr>
              <w:t>..............</w:t>
            </w:r>
          </w:p>
        </w:tc>
        <w:tc>
          <w:tcPr>
            <w:tcW w:w="1131"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Pr>
                <w:lang w:val="pt-BR" w:eastAsia="vi-VN"/>
              </w:rPr>
              <w:t>71.60</w:t>
            </w:r>
          </w:p>
        </w:tc>
        <w:tc>
          <w:tcPr>
            <w:tcW w:w="1131"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Pr>
                <w:lang w:val="pt-BR" w:eastAsia="vi-VN"/>
              </w:rPr>
              <w:t>82.73</w:t>
            </w:r>
          </w:p>
        </w:tc>
        <w:tc>
          <w:tcPr>
            <w:tcW w:w="1126"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Pr>
                <w:lang w:val="pt-BR" w:eastAsia="vi-VN"/>
              </w:rPr>
              <w:t>78.84</w:t>
            </w:r>
          </w:p>
        </w:tc>
        <w:tc>
          <w:tcPr>
            <w:tcW w:w="1122"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sidRPr="00E9074C">
              <w:rPr>
                <w:lang w:val="pt-BR" w:eastAsia="vi-VN"/>
              </w:rPr>
              <w:t>A</w:t>
            </w:r>
          </w:p>
        </w:tc>
        <w:tc>
          <w:tcPr>
            <w:tcW w:w="948"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sidRPr="00E9074C">
              <w:rPr>
                <w:lang w:val="pt-BR" w:eastAsia="vi-VN"/>
              </w:rPr>
              <w:t>1</w:t>
            </w:r>
          </w:p>
        </w:tc>
        <w:tc>
          <w:tcPr>
            <w:tcW w:w="1260"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Pr>
                <w:lang w:val="pt-BR" w:eastAsia="vi-VN"/>
              </w:rPr>
              <w:t>30/6</w:t>
            </w:r>
            <w:r w:rsidRPr="00E9074C">
              <w:rPr>
                <w:lang w:val="pt-BR" w:eastAsia="vi-VN"/>
              </w:rPr>
              <w:t>/201</w:t>
            </w:r>
            <w:r>
              <w:rPr>
                <w:lang w:val="pt-BR" w:eastAsia="vi-VN"/>
              </w:rPr>
              <w:t>7</w:t>
            </w:r>
          </w:p>
        </w:tc>
      </w:tr>
      <w:tr w:rsidR="006B733D" w:rsidRPr="007372C3" w:rsidTr="00E14D89">
        <w:tc>
          <w:tcPr>
            <w:tcW w:w="1405" w:type="dxa"/>
            <w:tcBorders>
              <w:top w:val="single" w:sz="4" w:space="0" w:color="auto"/>
              <w:left w:val="single" w:sz="4" w:space="0" w:color="auto"/>
              <w:bottom w:val="single" w:sz="4" w:space="0" w:color="auto"/>
              <w:right w:val="single" w:sz="4" w:space="0" w:color="auto"/>
            </w:tcBorders>
            <w:vAlign w:val="center"/>
          </w:tcPr>
          <w:p w:rsidR="006B733D" w:rsidRPr="00E9074C" w:rsidRDefault="006B733D" w:rsidP="00E14D89">
            <w:pPr>
              <w:spacing w:line="288" w:lineRule="auto"/>
              <w:jc w:val="center"/>
              <w:rPr>
                <w:lang w:val="pt-BR" w:eastAsia="vi-VN"/>
              </w:rPr>
            </w:pPr>
            <w:r w:rsidRPr="00E9074C">
              <w:rPr>
                <w:lang w:val="pt-BR" w:eastAsia="vi-VN"/>
              </w:rPr>
              <w:t>Trung tâm PN&amp;XLRR</w:t>
            </w:r>
          </w:p>
        </w:tc>
        <w:tc>
          <w:tcPr>
            <w:tcW w:w="1295" w:type="dxa"/>
            <w:vMerge/>
            <w:tcBorders>
              <w:left w:val="single" w:sz="4" w:space="0" w:color="auto"/>
              <w:bottom w:val="single" w:sz="4" w:space="0" w:color="auto"/>
              <w:right w:val="single" w:sz="4" w:space="0" w:color="auto"/>
            </w:tcBorders>
          </w:tcPr>
          <w:p w:rsidR="006B733D" w:rsidRPr="00E9074C" w:rsidRDefault="006B733D" w:rsidP="00E14D89">
            <w:pPr>
              <w:spacing w:line="288" w:lineRule="auto"/>
              <w:jc w:val="both"/>
              <w:rPr>
                <w:lang w:val="pt-BR" w:eastAsia="vi-VN"/>
              </w:rPr>
            </w:pPr>
          </w:p>
        </w:tc>
        <w:tc>
          <w:tcPr>
            <w:tcW w:w="1131" w:type="dxa"/>
            <w:tcBorders>
              <w:top w:val="single" w:sz="4" w:space="0" w:color="auto"/>
              <w:left w:val="single" w:sz="4" w:space="0" w:color="auto"/>
              <w:bottom w:val="single" w:sz="4" w:space="0" w:color="auto"/>
              <w:right w:val="single" w:sz="4" w:space="0" w:color="auto"/>
            </w:tcBorders>
            <w:vAlign w:val="center"/>
          </w:tcPr>
          <w:p w:rsidR="006B733D" w:rsidRPr="00C246FC" w:rsidRDefault="006B733D" w:rsidP="00E14D89">
            <w:pPr>
              <w:spacing w:line="288" w:lineRule="auto"/>
              <w:jc w:val="center"/>
              <w:rPr>
                <w:lang w:val="pt-BR" w:eastAsia="vi-VN"/>
              </w:rPr>
            </w:pPr>
            <w:r w:rsidRPr="00C246FC">
              <w:rPr>
                <w:lang w:val="pt-BR" w:eastAsia="vi-VN"/>
              </w:rPr>
              <w:t>71.60</w:t>
            </w:r>
          </w:p>
        </w:tc>
        <w:tc>
          <w:tcPr>
            <w:tcW w:w="1131" w:type="dxa"/>
            <w:tcBorders>
              <w:top w:val="single" w:sz="4" w:space="0" w:color="auto"/>
              <w:left w:val="single" w:sz="4" w:space="0" w:color="auto"/>
              <w:bottom w:val="single" w:sz="4" w:space="0" w:color="auto"/>
              <w:right w:val="single" w:sz="4" w:space="0" w:color="auto"/>
            </w:tcBorders>
            <w:vAlign w:val="center"/>
          </w:tcPr>
          <w:p w:rsidR="006B733D" w:rsidRPr="00C246FC" w:rsidRDefault="006B733D" w:rsidP="00E14D89">
            <w:pPr>
              <w:spacing w:line="288" w:lineRule="auto"/>
              <w:jc w:val="center"/>
              <w:rPr>
                <w:lang w:val="pt-BR" w:eastAsia="vi-VN"/>
              </w:rPr>
            </w:pPr>
            <w:r w:rsidRPr="00C246FC">
              <w:rPr>
                <w:lang w:val="pt-BR" w:eastAsia="vi-VN"/>
              </w:rPr>
              <w:t>83.29</w:t>
            </w:r>
          </w:p>
        </w:tc>
        <w:tc>
          <w:tcPr>
            <w:tcW w:w="1126" w:type="dxa"/>
            <w:tcBorders>
              <w:top w:val="single" w:sz="4" w:space="0" w:color="auto"/>
              <w:left w:val="single" w:sz="4" w:space="0" w:color="auto"/>
              <w:bottom w:val="single" w:sz="4" w:space="0" w:color="auto"/>
              <w:right w:val="single" w:sz="4" w:space="0" w:color="auto"/>
            </w:tcBorders>
            <w:vAlign w:val="center"/>
          </w:tcPr>
          <w:p w:rsidR="006B733D" w:rsidRPr="00C246FC" w:rsidRDefault="006B733D" w:rsidP="00E14D89">
            <w:pPr>
              <w:spacing w:line="288" w:lineRule="auto"/>
              <w:jc w:val="center"/>
              <w:rPr>
                <w:lang w:val="pt-BR" w:eastAsia="vi-VN"/>
              </w:rPr>
            </w:pPr>
            <w:r w:rsidRPr="00C246FC">
              <w:rPr>
                <w:lang w:val="pt-BR" w:eastAsia="vi-VN"/>
              </w:rPr>
              <w:t>79.20</w:t>
            </w:r>
          </w:p>
        </w:tc>
        <w:tc>
          <w:tcPr>
            <w:tcW w:w="1122" w:type="dxa"/>
            <w:tcBorders>
              <w:top w:val="single" w:sz="4" w:space="0" w:color="auto"/>
              <w:left w:val="single" w:sz="4" w:space="0" w:color="auto"/>
              <w:bottom w:val="single" w:sz="4" w:space="0" w:color="auto"/>
              <w:right w:val="single" w:sz="4" w:space="0" w:color="auto"/>
            </w:tcBorders>
            <w:vAlign w:val="center"/>
          </w:tcPr>
          <w:p w:rsidR="006B733D" w:rsidRPr="00C246FC" w:rsidRDefault="006B733D" w:rsidP="00E14D89">
            <w:pPr>
              <w:spacing w:line="288" w:lineRule="auto"/>
              <w:jc w:val="center"/>
              <w:rPr>
                <w:lang w:val="pt-BR" w:eastAsia="vi-VN"/>
              </w:rPr>
            </w:pPr>
            <w:r w:rsidRPr="00C246FC">
              <w:rPr>
                <w:lang w:val="pt-BR" w:eastAsia="vi-VN"/>
              </w:rPr>
              <w:t>A</w:t>
            </w:r>
          </w:p>
        </w:tc>
        <w:tc>
          <w:tcPr>
            <w:tcW w:w="948" w:type="dxa"/>
            <w:tcBorders>
              <w:top w:val="single" w:sz="4" w:space="0" w:color="auto"/>
              <w:left w:val="single" w:sz="4" w:space="0" w:color="auto"/>
              <w:bottom w:val="single" w:sz="4" w:space="0" w:color="auto"/>
              <w:right w:val="single" w:sz="4" w:space="0" w:color="auto"/>
            </w:tcBorders>
            <w:vAlign w:val="center"/>
          </w:tcPr>
          <w:p w:rsidR="006B733D" w:rsidRPr="00C246FC" w:rsidRDefault="006B733D" w:rsidP="00E14D89">
            <w:pPr>
              <w:spacing w:line="288" w:lineRule="auto"/>
              <w:jc w:val="center"/>
              <w:rPr>
                <w:lang w:val="pt-BR" w:eastAsia="vi-VN"/>
              </w:rPr>
            </w:pPr>
            <w:r w:rsidRPr="00C246FC">
              <w:rPr>
                <w:lang w:val="pt-BR" w:eastAsia="vi-VN"/>
              </w:rPr>
              <w:t>1</w:t>
            </w:r>
          </w:p>
        </w:tc>
        <w:tc>
          <w:tcPr>
            <w:tcW w:w="1260" w:type="dxa"/>
            <w:tcBorders>
              <w:top w:val="single" w:sz="4" w:space="0" w:color="auto"/>
              <w:left w:val="single" w:sz="4" w:space="0" w:color="auto"/>
              <w:bottom w:val="single" w:sz="4" w:space="0" w:color="auto"/>
              <w:right w:val="single" w:sz="4" w:space="0" w:color="auto"/>
            </w:tcBorders>
            <w:vAlign w:val="center"/>
          </w:tcPr>
          <w:p w:rsidR="006B733D" w:rsidRPr="00C246FC" w:rsidRDefault="006B733D" w:rsidP="00E14D89">
            <w:pPr>
              <w:spacing w:line="288" w:lineRule="auto"/>
              <w:jc w:val="center"/>
              <w:rPr>
                <w:lang w:val="pt-BR" w:eastAsia="vi-VN"/>
              </w:rPr>
            </w:pPr>
            <w:r w:rsidRPr="00C246FC">
              <w:rPr>
                <w:lang w:val="pt-BR" w:eastAsia="vi-VN"/>
              </w:rPr>
              <w:t>30/6/2017</w:t>
            </w:r>
          </w:p>
        </w:tc>
      </w:tr>
    </w:tbl>
    <w:p w:rsidR="006B733D" w:rsidRDefault="006B733D" w:rsidP="006B733D">
      <w:pPr>
        <w:spacing w:line="312" w:lineRule="auto"/>
        <w:ind w:firstLine="720"/>
        <w:jc w:val="both"/>
        <w:rPr>
          <w:b/>
          <w:bCs/>
          <w:sz w:val="26"/>
          <w:szCs w:val="26"/>
        </w:rPr>
      </w:pPr>
    </w:p>
    <w:p w:rsidR="006B733D" w:rsidRPr="007B3E56" w:rsidRDefault="006B733D" w:rsidP="006E59E5">
      <w:pPr>
        <w:spacing w:after="60" w:line="312" w:lineRule="auto"/>
        <w:ind w:firstLine="720"/>
        <w:jc w:val="both"/>
        <w:rPr>
          <w:b/>
          <w:bCs/>
          <w:sz w:val="26"/>
          <w:szCs w:val="26"/>
          <w:lang w:val="vi-VN"/>
        </w:rPr>
      </w:pPr>
      <w:r w:rsidRPr="007B3E56">
        <w:rPr>
          <w:b/>
          <w:bCs/>
          <w:sz w:val="26"/>
          <w:szCs w:val="26"/>
          <w:lang w:val="vi-VN"/>
        </w:rPr>
        <w:t xml:space="preserve">4. Tình hình thực hiện các điều kiện cấp tín dụng, sử dụng các sản phẩm, dịch vụ của Ngân hàng: </w:t>
      </w:r>
    </w:p>
    <w:p w:rsidR="006B733D" w:rsidRDefault="006B733D" w:rsidP="006E59E5">
      <w:pPr>
        <w:spacing w:after="60" w:line="312" w:lineRule="auto"/>
        <w:ind w:firstLine="720"/>
        <w:jc w:val="both"/>
        <w:rPr>
          <w:b/>
          <w:bCs/>
          <w:sz w:val="26"/>
          <w:szCs w:val="26"/>
          <w:lang w:val="vi-VN"/>
        </w:rPr>
      </w:pPr>
      <w:r w:rsidRPr="00123E9A">
        <w:rPr>
          <w:b/>
          <w:bCs/>
          <w:sz w:val="26"/>
          <w:szCs w:val="26"/>
          <w:lang w:val="vi-VN"/>
        </w:rPr>
        <w:lastRenderedPageBreak/>
        <w:t xml:space="preserve">4.1. Tình hình thực hiện các điều kiện cấp tín dụng theo thông báo phê duyệt số </w:t>
      </w:r>
      <w:r w:rsidR="00F65DFD">
        <w:rPr>
          <w:b/>
          <w:bCs/>
          <w:sz w:val="26"/>
          <w:szCs w:val="26"/>
        </w:rPr>
        <w:t>.......</w:t>
      </w:r>
      <w:r w:rsidRPr="00123E9A">
        <w:rPr>
          <w:b/>
          <w:bCs/>
          <w:sz w:val="26"/>
          <w:szCs w:val="26"/>
          <w:lang w:val="vi-VN"/>
        </w:rPr>
        <w:t>/NHNo-KH</w:t>
      </w:r>
      <w:r w:rsidR="00FF6DDA">
        <w:rPr>
          <w:b/>
          <w:bCs/>
          <w:sz w:val="26"/>
          <w:szCs w:val="26"/>
        </w:rPr>
        <w:t>L</w:t>
      </w:r>
      <w:r w:rsidRPr="00123E9A">
        <w:rPr>
          <w:b/>
          <w:bCs/>
          <w:sz w:val="26"/>
          <w:szCs w:val="26"/>
          <w:lang w:val="vi-VN"/>
        </w:rPr>
        <w:t xml:space="preserve"> ngày </w:t>
      </w:r>
      <w:r w:rsidR="00F65DFD">
        <w:rPr>
          <w:b/>
          <w:bCs/>
          <w:sz w:val="26"/>
          <w:szCs w:val="26"/>
        </w:rPr>
        <w:t>.......</w:t>
      </w:r>
      <w:r w:rsidRPr="00123E9A">
        <w:rPr>
          <w:b/>
          <w:bCs/>
          <w:sz w:val="26"/>
          <w:szCs w:val="26"/>
          <w:lang w:val="vi-VN"/>
        </w:rPr>
        <w:t>201</w:t>
      </w:r>
      <w:r w:rsidR="00FF6DDA">
        <w:rPr>
          <w:b/>
          <w:bCs/>
          <w:sz w:val="26"/>
          <w:szCs w:val="26"/>
        </w:rPr>
        <w:t>7</w:t>
      </w:r>
      <w:r w:rsidR="00865639">
        <w:rPr>
          <w:b/>
          <w:bCs/>
          <w:sz w:val="26"/>
          <w:szCs w:val="26"/>
        </w:rPr>
        <w:t xml:space="preserve"> </w:t>
      </w:r>
      <w:r w:rsidRPr="00123E9A">
        <w:rPr>
          <w:b/>
          <w:bCs/>
          <w:sz w:val="26"/>
          <w:szCs w:val="26"/>
          <w:lang w:val="vi-VN"/>
        </w:rPr>
        <w:t>của Tổng Giám đốc.</w:t>
      </w:r>
    </w:p>
    <w:p w:rsidR="00FF55BF" w:rsidRDefault="00FF55BF" w:rsidP="006E59E5">
      <w:pPr>
        <w:spacing w:after="60" w:line="312" w:lineRule="auto"/>
        <w:ind w:firstLine="720"/>
        <w:jc w:val="both"/>
        <w:rPr>
          <w:b/>
          <w:bCs/>
          <w:sz w:val="26"/>
          <w:szCs w:val="26"/>
          <w:lang w:val="vi-VN"/>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3973"/>
        <w:gridCol w:w="3827"/>
        <w:gridCol w:w="1129"/>
      </w:tblGrid>
      <w:tr w:rsidR="008E345C" w:rsidRPr="008E345C" w:rsidTr="006E59E5">
        <w:trPr>
          <w:trHeight w:val="296"/>
          <w:tblHeader/>
        </w:trPr>
        <w:tc>
          <w:tcPr>
            <w:tcW w:w="710" w:type="dxa"/>
            <w:shd w:val="clear" w:color="auto" w:fill="auto"/>
            <w:vAlign w:val="center"/>
          </w:tcPr>
          <w:p w:rsidR="008E345C" w:rsidRPr="008E345C" w:rsidRDefault="008E345C" w:rsidP="00162C0C">
            <w:pPr>
              <w:spacing w:line="264" w:lineRule="auto"/>
              <w:jc w:val="center"/>
              <w:rPr>
                <w:b/>
              </w:rPr>
            </w:pPr>
            <w:r w:rsidRPr="008E345C">
              <w:rPr>
                <w:b/>
              </w:rPr>
              <w:t>TT</w:t>
            </w:r>
          </w:p>
        </w:tc>
        <w:tc>
          <w:tcPr>
            <w:tcW w:w="3973" w:type="dxa"/>
            <w:shd w:val="clear" w:color="auto" w:fill="auto"/>
            <w:vAlign w:val="center"/>
          </w:tcPr>
          <w:p w:rsidR="008E345C" w:rsidRPr="008E345C" w:rsidRDefault="008E345C" w:rsidP="00162C0C">
            <w:pPr>
              <w:spacing w:line="264" w:lineRule="auto"/>
              <w:jc w:val="center"/>
              <w:rPr>
                <w:b/>
              </w:rPr>
            </w:pPr>
            <w:r w:rsidRPr="008E345C">
              <w:rPr>
                <w:b/>
              </w:rPr>
              <w:t>Điều kiện</w:t>
            </w:r>
          </w:p>
        </w:tc>
        <w:tc>
          <w:tcPr>
            <w:tcW w:w="3827" w:type="dxa"/>
            <w:shd w:val="clear" w:color="auto" w:fill="auto"/>
            <w:vAlign w:val="center"/>
          </w:tcPr>
          <w:p w:rsidR="008E345C" w:rsidRPr="008E345C" w:rsidRDefault="008E345C" w:rsidP="00162C0C">
            <w:pPr>
              <w:spacing w:line="264" w:lineRule="auto"/>
              <w:jc w:val="center"/>
              <w:rPr>
                <w:b/>
              </w:rPr>
            </w:pPr>
            <w:r w:rsidRPr="008E345C">
              <w:rPr>
                <w:b/>
              </w:rPr>
              <w:t>Tình hình thực hiện</w:t>
            </w:r>
          </w:p>
        </w:tc>
        <w:tc>
          <w:tcPr>
            <w:tcW w:w="1129" w:type="dxa"/>
            <w:shd w:val="clear" w:color="auto" w:fill="auto"/>
            <w:vAlign w:val="center"/>
          </w:tcPr>
          <w:p w:rsidR="008E345C" w:rsidRPr="008E345C" w:rsidRDefault="008E345C" w:rsidP="00162C0C">
            <w:pPr>
              <w:spacing w:line="264" w:lineRule="auto"/>
              <w:jc w:val="center"/>
              <w:rPr>
                <w:b/>
              </w:rPr>
            </w:pPr>
            <w:r w:rsidRPr="008E345C">
              <w:rPr>
                <w:b/>
              </w:rPr>
              <w:t>Đánh giá</w:t>
            </w:r>
          </w:p>
        </w:tc>
      </w:tr>
      <w:tr w:rsidR="008E345C" w:rsidRPr="008E345C" w:rsidTr="006E59E5">
        <w:trPr>
          <w:trHeight w:val="948"/>
        </w:trPr>
        <w:tc>
          <w:tcPr>
            <w:tcW w:w="710" w:type="dxa"/>
            <w:shd w:val="clear" w:color="auto" w:fill="auto"/>
            <w:vAlign w:val="center"/>
          </w:tcPr>
          <w:p w:rsidR="008E345C" w:rsidRPr="008E345C" w:rsidRDefault="008E345C" w:rsidP="00162C0C">
            <w:pPr>
              <w:spacing w:line="264" w:lineRule="auto"/>
              <w:jc w:val="center"/>
            </w:pPr>
            <w:r w:rsidRPr="008E345C">
              <w:t>1</w:t>
            </w:r>
          </w:p>
        </w:tc>
        <w:tc>
          <w:tcPr>
            <w:tcW w:w="3973" w:type="dxa"/>
            <w:shd w:val="clear" w:color="auto" w:fill="auto"/>
            <w:vAlign w:val="center"/>
          </w:tcPr>
          <w:p w:rsidR="008E345C" w:rsidRPr="008E345C" w:rsidRDefault="008E345C" w:rsidP="00162C0C">
            <w:pPr>
              <w:spacing w:line="264" w:lineRule="auto"/>
            </w:pPr>
            <w:r w:rsidRPr="008E345C">
              <w:t xml:space="preserve">Thực hiện chuyển doanh thu từ hoạt </w:t>
            </w:r>
            <w:r w:rsidRPr="008E345C">
              <w:rPr>
                <w:rFonts w:hint="eastAsia"/>
              </w:rPr>
              <w:t>đ</w:t>
            </w:r>
            <w:r w:rsidRPr="008E345C">
              <w:t>ộng sản xuất kinh doanh về tài khoản tiền gửi mở tại Chi nhánh tối thiểu bằng doanh số cho vay cộng với các khoản lãi và phí doanh nghiệp phải trả và duy trì số d</w:t>
            </w:r>
            <w:r w:rsidRPr="008E345C">
              <w:rPr>
                <w:rFonts w:hint="eastAsia"/>
              </w:rPr>
              <w:t>ư</w:t>
            </w:r>
            <w:r w:rsidRPr="008E345C">
              <w:t xml:space="preserve"> tiền gửi tại chi nhánh </w:t>
            </w:r>
            <w:r w:rsidRPr="008E345C">
              <w:rPr>
                <w:rFonts w:hint="eastAsia"/>
              </w:rPr>
              <w:t>đ</w:t>
            </w:r>
            <w:r w:rsidRPr="008E345C">
              <w:t>ảm bảo khả n</w:t>
            </w:r>
            <w:r w:rsidRPr="008E345C">
              <w:rPr>
                <w:rFonts w:hint="eastAsia"/>
              </w:rPr>
              <w:t>ă</w:t>
            </w:r>
            <w:r w:rsidRPr="008E345C">
              <w:t>ng thanh toán L/C v</w:t>
            </w:r>
            <w:r w:rsidRPr="008E345C">
              <w:rPr>
                <w:rFonts w:hint="eastAsia"/>
              </w:rPr>
              <w:t>à</w:t>
            </w:r>
            <w:r w:rsidRPr="008E345C">
              <w:t xml:space="preserve"> nợ gốc, lãi, phí khi </w:t>
            </w:r>
            <w:r w:rsidRPr="008E345C">
              <w:rPr>
                <w:rFonts w:hint="eastAsia"/>
              </w:rPr>
              <w:t>đ</w:t>
            </w:r>
            <w:r w:rsidRPr="008E345C">
              <w:t>ến hạn.</w:t>
            </w:r>
          </w:p>
        </w:tc>
        <w:tc>
          <w:tcPr>
            <w:tcW w:w="3827" w:type="dxa"/>
            <w:shd w:val="clear" w:color="auto" w:fill="auto"/>
            <w:vAlign w:val="center"/>
          </w:tcPr>
          <w:p w:rsidR="008E345C" w:rsidRPr="008E345C" w:rsidRDefault="008E345C" w:rsidP="00162C0C">
            <w:pPr>
              <w:spacing w:line="264" w:lineRule="auto"/>
            </w:pPr>
            <w:r w:rsidRPr="00CE531D">
              <w:t xml:space="preserve">- Doanh số cho vay từ thời điểm thông báo cho vay của TGĐ ngày </w:t>
            </w:r>
            <w:r w:rsidR="00674EB7">
              <w:t>20</w:t>
            </w:r>
            <w:r>
              <w:t>/7</w:t>
            </w:r>
            <w:r w:rsidRPr="00CE531D">
              <w:t xml:space="preserve">/2016 đến ngày </w:t>
            </w:r>
            <w:r w:rsidR="00674EB7">
              <w:t>14</w:t>
            </w:r>
            <w:r>
              <w:t>/9</w:t>
            </w:r>
            <w:r w:rsidRPr="00CE531D">
              <w:t xml:space="preserve">/2017 là </w:t>
            </w:r>
            <w:r w:rsidR="00674EB7">
              <w:t>88.954</w:t>
            </w:r>
            <w:r w:rsidRPr="00CE531D">
              <w:t xml:space="preserve"> triệu đồng. Doanh thu từ hoạt động sản xuất kinh doanh về TKTG là </w:t>
            </w:r>
            <w:r w:rsidR="00674EB7">
              <w:t>91.527</w:t>
            </w:r>
            <w:r w:rsidRPr="00CE531D">
              <w:t xml:space="preserve"> triệu đồng, đạt </w:t>
            </w:r>
            <w:r w:rsidR="00674EB7">
              <w:t>103</w:t>
            </w:r>
            <w:r w:rsidRPr="00CE531D">
              <w:t>% doanh số cho vay.</w:t>
            </w:r>
          </w:p>
        </w:tc>
        <w:tc>
          <w:tcPr>
            <w:tcW w:w="1129" w:type="dxa"/>
            <w:shd w:val="clear" w:color="auto" w:fill="auto"/>
            <w:vAlign w:val="center"/>
          </w:tcPr>
          <w:p w:rsidR="008E345C" w:rsidRPr="008E345C" w:rsidRDefault="008E345C" w:rsidP="00162C0C">
            <w:pPr>
              <w:spacing w:line="264" w:lineRule="auto"/>
              <w:jc w:val="center"/>
            </w:pPr>
            <w:r w:rsidRPr="008E345C">
              <w:t>- Đáp ứ</w:t>
            </w:r>
            <w:r w:rsidR="00674EB7">
              <w:t>ng</w:t>
            </w:r>
          </w:p>
        </w:tc>
      </w:tr>
      <w:tr w:rsidR="008E345C" w:rsidRPr="008E345C" w:rsidTr="006E59E5">
        <w:trPr>
          <w:trHeight w:val="1065"/>
        </w:trPr>
        <w:tc>
          <w:tcPr>
            <w:tcW w:w="710" w:type="dxa"/>
            <w:shd w:val="clear" w:color="auto" w:fill="auto"/>
            <w:vAlign w:val="center"/>
          </w:tcPr>
          <w:p w:rsidR="008E345C" w:rsidRPr="008E345C" w:rsidRDefault="008E345C" w:rsidP="00162C0C">
            <w:pPr>
              <w:spacing w:line="264" w:lineRule="auto"/>
              <w:jc w:val="center"/>
            </w:pPr>
            <w:r w:rsidRPr="008E345C">
              <w:t>2</w:t>
            </w:r>
          </w:p>
        </w:tc>
        <w:tc>
          <w:tcPr>
            <w:tcW w:w="3973" w:type="dxa"/>
            <w:shd w:val="clear" w:color="auto" w:fill="auto"/>
            <w:vAlign w:val="center"/>
          </w:tcPr>
          <w:p w:rsidR="008E345C" w:rsidRPr="008E345C" w:rsidRDefault="008E345C" w:rsidP="00162C0C">
            <w:pPr>
              <w:spacing w:line="264" w:lineRule="auto"/>
              <w:jc w:val="both"/>
            </w:pPr>
            <w:r w:rsidRPr="008E345C">
              <w:t xml:space="preserve">Khách hàng phải mua bảo hiểm </w:t>
            </w:r>
            <w:r w:rsidRPr="008E345C">
              <w:rPr>
                <w:rFonts w:hint="eastAsia"/>
              </w:rPr>
              <w:t>đ</w:t>
            </w:r>
            <w:r w:rsidRPr="008E345C">
              <w:t xml:space="preserve">ối với những tài sản thế chấp phải mua bảo hiểm theo quy </w:t>
            </w:r>
            <w:r w:rsidRPr="008E345C">
              <w:rPr>
                <w:rFonts w:hint="eastAsia"/>
              </w:rPr>
              <w:t>đ</w:t>
            </w:r>
            <w:r w:rsidRPr="008E345C">
              <w:t>ịnh; Mua bảo hiểm hàng tồn kho bằng bình quân giá trị hàng tồn kho trên sổ sách kế toán hoặc bằng 100% số d</w:t>
            </w:r>
            <w:r w:rsidRPr="008E345C">
              <w:rPr>
                <w:rFonts w:hint="eastAsia"/>
              </w:rPr>
              <w:t>ư</w:t>
            </w:r>
            <w:r w:rsidRPr="008E345C">
              <w:t xml:space="preserve"> hạn mức tín dụng không có bảo </w:t>
            </w:r>
            <w:r w:rsidRPr="008E345C">
              <w:rPr>
                <w:rFonts w:hint="eastAsia"/>
              </w:rPr>
              <w:t>đ</w:t>
            </w:r>
            <w:r w:rsidRPr="008E345C">
              <w:t>ảm bằng tài sản (tùy theo gi</w:t>
            </w:r>
            <w:r w:rsidRPr="008E345C">
              <w:rPr>
                <w:rFonts w:hint="eastAsia"/>
              </w:rPr>
              <w:t>á</w:t>
            </w:r>
            <w:r w:rsidRPr="008E345C">
              <w:t xml:space="preserve"> trị nào thấp h</w:t>
            </w:r>
            <w:r w:rsidRPr="008E345C">
              <w:rPr>
                <w:rFonts w:hint="eastAsia"/>
              </w:rPr>
              <w:t>ơ</w:t>
            </w:r>
            <w:r w:rsidRPr="008E345C">
              <w:t xml:space="preserve">n); Mua bảo hiểm hàng hóa </w:t>
            </w:r>
            <w:r w:rsidRPr="008E345C">
              <w:rPr>
                <w:rFonts w:hint="eastAsia"/>
              </w:rPr>
              <w:t>đ</w:t>
            </w:r>
            <w:r w:rsidRPr="008E345C">
              <w:t xml:space="preserve">ối với 100% giá trị các lô hàng mở L/C. Hợp </w:t>
            </w:r>
            <w:r w:rsidRPr="008E345C">
              <w:rPr>
                <w:rFonts w:hint="eastAsia"/>
              </w:rPr>
              <w:t>đ</w:t>
            </w:r>
            <w:r w:rsidRPr="008E345C">
              <w:t>ồng bảo hiểm ghi rõ trong tr</w:t>
            </w:r>
            <w:r w:rsidRPr="008E345C">
              <w:rPr>
                <w:rFonts w:hint="eastAsia"/>
              </w:rPr>
              <w:t>ư</w:t>
            </w:r>
            <w:r w:rsidRPr="008E345C">
              <w:t>ờng hợp xảy ra rủi ro, Chi nhánh là ng</w:t>
            </w:r>
            <w:r w:rsidRPr="008E345C">
              <w:rPr>
                <w:rFonts w:hint="eastAsia"/>
              </w:rPr>
              <w:t>ư</w:t>
            </w:r>
            <w:r w:rsidRPr="008E345C">
              <w:t>ời thụ h</w:t>
            </w:r>
            <w:r w:rsidRPr="008E345C">
              <w:rPr>
                <w:rFonts w:hint="eastAsia"/>
              </w:rPr>
              <w:t>ư</w:t>
            </w:r>
            <w:r w:rsidRPr="008E345C">
              <w:t xml:space="preserve">ởng bảo hiểm </w:t>
            </w:r>
            <w:r w:rsidRPr="008E345C">
              <w:rPr>
                <w:rFonts w:hint="eastAsia"/>
              </w:rPr>
              <w:t>đ</w:t>
            </w:r>
            <w:r w:rsidRPr="008E345C">
              <w:t>ầu tiên.</w:t>
            </w:r>
          </w:p>
        </w:tc>
        <w:tc>
          <w:tcPr>
            <w:tcW w:w="3827" w:type="dxa"/>
            <w:shd w:val="clear" w:color="auto" w:fill="auto"/>
            <w:vAlign w:val="center"/>
          </w:tcPr>
          <w:p w:rsidR="008E345C" w:rsidRDefault="008E345C" w:rsidP="00162C0C">
            <w:pPr>
              <w:spacing w:line="264" w:lineRule="auto"/>
              <w:jc w:val="both"/>
            </w:pPr>
            <w:r>
              <w:t>- Công ty đã thực hiện mua bảo hiểm mọi rủi ro tài sản theo HĐ bảo hiểm số 00233/17AD/TS/009/QLNV ngày 14/4/2017 và HĐ bảo hiểm số</w:t>
            </w:r>
            <w:r w:rsidR="00162C0C">
              <w:t xml:space="preserve"> AD0020/16CD37000 </w:t>
            </w:r>
            <w:r>
              <w:t>ngày 12/12/2016. Tổng số tiền bảo hiểm là 112.701 triệu đồng.</w:t>
            </w:r>
          </w:p>
          <w:p w:rsidR="003240B9" w:rsidRDefault="003240B9" w:rsidP="00162C0C">
            <w:pPr>
              <w:spacing w:line="264" w:lineRule="auto"/>
              <w:jc w:val="both"/>
            </w:pPr>
            <w:r>
              <w:t>- Hợp đồng bảo hiểm mọi rủi ro tài sản số 001560/17AD/TS/009/QLNV ngày 21/9/2017, số tiền bảo hiểm là 80.000 triệu đồng.</w:t>
            </w:r>
          </w:p>
          <w:p w:rsidR="008E345C" w:rsidRDefault="008E345C" w:rsidP="00162C0C">
            <w:pPr>
              <w:spacing w:line="264" w:lineRule="auto"/>
              <w:jc w:val="both"/>
            </w:pPr>
            <w:r>
              <w:t>- Công ty Đã mua bảo hiểm vật chất xe, phương tiện vận tải.</w:t>
            </w:r>
          </w:p>
          <w:p w:rsidR="008E345C" w:rsidRPr="008E345C" w:rsidRDefault="008E345C" w:rsidP="00162C0C">
            <w:pPr>
              <w:spacing w:line="264" w:lineRule="auto"/>
              <w:jc w:val="both"/>
            </w:pPr>
          </w:p>
        </w:tc>
        <w:tc>
          <w:tcPr>
            <w:tcW w:w="1129" w:type="dxa"/>
            <w:shd w:val="clear" w:color="auto" w:fill="auto"/>
            <w:vAlign w:val="center"/>
          </w:tcPr>
          <w:p w:rsidR="008E345C" w:rsidRPr="008E345C" w:rsidRDefault="008E345C" w:rsidP="00162C0C">
            <w:pPr>
              <w:spacing w:line="264" w:lineRule="auto"/>
              <w:jc w:val="center"/>
            </w:pPr>
            <w:r w:rsidRPr="008E345C">
              <w:t>- Đáp ứ</w:t>
            </w:r>
            <w:r w:rsidR="00674EB7">
              <w:t>ng</w:t>
            </w:r>
          </w:p>
        </w:tc>
      </w:tr>
      <w:tr w:rsidR="008E345C" w:rsidRPr="008E345C" w:rsidTr="006E59E5">
        <w:trPr>
          <w:trHeight w:val="70"/>
        </w:trPr>
        <w:tc>
          <w:tcPr>
            <w:tcW w:w="710" w:type="dxa"/>
            <w:shd w:val="clear" w:color="auto" w:fill="auto"/>
            <w:vAlign w:val="center"/>
          </w:tcPr>
          <w:p w:rsidR="008E345C" w:rsidRPr="008E345C" w:rsidRDefault="008E345C" w:rsidP="00162C0C">
            <w:pPr>
              <w:spacing w:line="264" w:lineRule="auto"/>
              <w:jc w:val="center"/>
            </w:pPr>
            <w:r>
              <w:t>3</w:t>
            </w:r>
          </w:p>
        </w:tc>
        <w:tc>
          <w:tcPr>
            <w:tcW w:w="3973" w:type="dxa"/>
            <w:shd w:val="clear" w:color="auto" w:fill="auto"/>
            <w:vAlign w:val="center"/>
          </w:tcPr>
          <w:p w:rsidR="008E345C" w:rsidRPr="008E345C" w:rsidRDefault="008E345C" w:rsidP="00162C0C">
            <w:pPr>
              <w:spacing w:line="264" w:lineRule="auto"/>
            </w:pPr>
            <w:r w:rsidRPr="008E345C">
              <w:t xml:space="preserve">Cho vay có bảo </w:t>
            </w:r>
            <w:r w:rsidRPr="008E345C">
              <w:rPr>
                <w:rFonts w:hint="eastAsia"/>
              </w:rPr>
              <w:t>đ</w:t>
            </w:r>
            <w:r w:rsidRPr="008E345C">
              <w:t>ảm bằng tài sản tối thiểu 34%/tổng mức cấp tín dụng ngắn hạn</w:t>
            </w:r>
          </w:p>
        </w:tc>
        <w:tc>
          <w:tcPr>
            <w:tcW w:w="3827" w:type="dxa"/>
            <w:shd w:val="clear" w:color="auto" w:fill="auto"/>
            <w:vAlign w:val="center"/>
          </w:tcPr>
          <w:p w:rsidR="008E345C" w:rsidRPr="0001440A" w:rsidRDefault="008E345C" w:rsidP="00162C0C">
            <w:pPr>
              <w:spacing w:line="264" w:lineRule="auto"/>
              <w:jc w:val="both"/>
            </w:pPr>
            <w:r>
              <w:t xml:space="preserve">- </w:t>
            </w:r>
            <w:r w:rsidRPr="0001440A">
              <w:t xml:space="preserve">Tổng </w:t>
            </w:r>
            <w:r w:rsidR="00B73303">
              <w:t xml:space="preserve">dư nợ và mở L/C </w:t>
            </w:r>
            <w:r w:rsidRPr="0001440A">
              <w:t>của công ty</w:t>
            </w:r>
            <w:r w:rsidR="00B73303">
              <w:t xml:space="preserve"> hiện tại</w:t>
            </w:r>
            <w:r w:rsidRPr="0001440A">
              <w:t xml:space="preserve"> là </w:t>
            </w:r>
            <w:r w:rsidR="00B73303">
              <w:t>172.387</w:t>
            </w:r>
            <w:r w:rsidRPr="0001440A">
              <w:t xml:space="preserve"> triệu đồng</w:t>
            </w:r>
          </w:p>
          <w:p w:rsidR="008E345C" w:rsidRPr="008E345C" w:rsidRDefault="008E345C" w:rsidP="00162C0C">
            <w:pPr>
              <w:spacing w:line="264" w:lineRule="auto"/>
              <w:jc w:val="both"/>
            </w:pPr>
            <w:r w:rsidRPr="00835F9D">
              <w:t xml:space="preserve">- Tổng giá trị tài sản thế chấp hiện tại là </w:t>
            </w:r>
            <w:r w:rsidR="00B73303">
              <w:t>133.144</w:t>
            </w:r>
            <w:r w:rsidRPr="00835F9D">
              <w:t xml:space="preserve"> triệu đồng, phạm vi bảo đảm là </w:t>
            </w:r>
            <w:r w:rsidR="00B73303">
              <w:t>90.066</w:t>
            </w:r>
            <w:r w:rsidRPr="00835F9D">
              <w:t xml:space="preserve"> triệu đồ</w:t>
            </w:r>
            <w:r w:rsidR="00A877B0">
              <w:t xml:space="preserve">ng. </w:t>
            </w:r>
            <w:r w:rsidRPr="00835F9D">
              <w:t xml:space="preserve">Công ty đáp ứng phạm vi tài sản đảm bảo đạt </w:t>
            </w:r>
            <w:r w:rsidR="00A877B0">
              <w:t xml:space="preserve">52%/mức cấp tín dụng hiện tại </w:t>
            </w:r>
            <w:r w:rsidRPr="00835F9D">
              <w:t>.</w:t>
            </w:r>
          </w:p>
        </w:tc>
        <w:tc>
          <w:tcPr>
            <w:tcW w:w="1129" w:type="dxa"/>
            <w:shd w:val="clear" w:color="auto" w:fill="auto"/>
            <w:vAlign w:val="center"/>
          </w:tcPr>
          <w:p w:rsidR="008E345C" w:rsidRPr="008E345C" w:rsidRDefault="008E345C" w:rsidP="00162C0C">
            <w:pPr>
              <w:spacing w:line="264" w:lineRule="auto"/>
              <w:jc w:val="center"/>
            </w:pPr>
            <w:r w:rsidRPr="008E345C">
              <w:t>- Đáp ứ</w:t>
            </w:r>
            <w:r w:rsidR="00674EB7">
              <w:t>ng</w:t>
            </w:r>
          </w:p>
        </w:tc>
      </w:tr>
      <w:tr w:rsidR="008E345C" w:rsidRPr="008E345C" w:rsidTr="006E59E5">
        <w:trPr>
          <w:trHeight w:val="1988"/>
        </w:trPr>
        <w:tc>
          <w:tcPr>
            <w:tcW w:w="710" w:type="dxa"/>
            <w:shd w:val="clear" w:color="auto" w:fill="auto"/>
            <w:vAlign w:val="center"/>
          </w:tcPr>
          <w:p w:rsidR="008E345C" w:rsidRPr="008E345C" w:rsidRDefault="008E345C" w:rsidP="00162C0C">
            <w:pPr>
              <w:spacing w:line="264" w:lineRule="auto"/>
              <w:jc w:val="center"/>
            </w:pPr>
            <w:r>
              <w:t>4</w:t>
            </w:r>
          </w:p>
        </w:tc>
        <w:tc>
          <w:tcPr>
            <w:tcW w:w="3973" w:type="dxa"/>
            <w:shd w:val="clear" w:color="auto" w:fill="auto"/>
            <w:vAlign w:val="center"/>
          </w:tcPr>
          <w:p w:rsidR="008E345C" w:rsidRPr="008E345C" w:rsidRDefault="008E345C" w:rsidP="00162C0C">
            <w:pPr>
              <w:spacing w:line="264" w:lineRule="auto"/>
              <w:jc w:val="both"/>
            </w:pPr>
            <w:r w:rsidRPr="008E345C">
              <w:t>Yêu cầu khách hàng cam kết không s</w:t>
            </w:r>
            <w:r w:rsidRPr="008E345C">
              <w:rPr>
                <w:rFonts w:hint="eastAsia"/>
              </w:rPr>
              <w:t>ử</w:t>
            </w:r>
            <w:r w:rsidRPr="008E345C">
              <w:t xml:space="preserve"> dụng các tài sản hình thành t</w:t>
            </w:r>
            <w:r w:rsidRPr="008E345C">
              <w:rPr>
                <w:rFonts w:hint="eastAsia"/>
              </w:rPr>
              <w:t>ừ</w:t>
            </w:r>
            <w:r w:rsidRPr="008E345C">
              <w:t xml:space="preserve"> vốn cấp tín dụng của chi nhánh (bao gồm hàng tồn kho và các khoản phải thu...) </w:t>
            </w:r>
            <w:r w:rsidRPr="008E345C">
              <w:rPr>
                <w:rFonts w:hint="eastAsia"/>
              </w:rPr>
              <w:t>để</w:t>
            </w:r>
            <w:r w:rsidRPr="008E345C">
              <w:t xml:space="preserve"> cho, t</w:t>
            </w:r>
            <w:r w:rsidRPr="008E345C">
              <w:rPr>
                <w:rFonts w:hint="eastAsia"/>
              </w:rPr>
              <w:t>ặ</w:t>
            </w:r>
            <w:r w:rsidRPr="008E345C">
              <w:t>ng, chuyển nh</w:t>
            </w:r>
            <w:r w:rsidRPr="008E345C">
              <w:rPr>
                <w:rFonts w:hint="eastAsia"/>
              </w:rPr>
              <w:t>ượ</w:t>
            </w:r>
            <w:r w:rsidRPr="008E345C">
              <w:t>ng, thế chấp, cầm cố, ký quỹ, ký c</w:t>
            </w:r>
            <w:r w:rsidRPr="008E345C">
              <w:rPr>
                <w:rFonts w:hint="eastAsia"/>
              </w:rPr>
              <w:t>ượ</w:t>
            </w:r>
            <w:r w:rsidRPr="008E345C">
              <w:t>c cho bất kỳ tổ ch</w:t>
            </w:r>
            <w:r w:rsidRPr="008E345C">
              <w:rPr>
                <w:rFonts w:hint="eastAsia"/>
              </w:rPr>
              <w:t>ứ</w:t>
            </w:r>
            <w:r w:rsidRPr="008E345C">
              <w:t>c, cá nhân nào khác</w:t>
            </w:r>
          </w:p>
        </w:tc>
        <w:tc>
          <w:tcPr>
            <w:tcW w:w="3827" w:type="dxa"/>
            <w:shd w:val="clear" w:color="auto" w:fill="auto"/>
            <w:vAlign w:val="center"/>
          </w:tcPr>
          <w:p w:rsidR="008E345C" w:rsidRPr="004361F6" w:rsidRDefault="008E345C" w:rsidP="00162C0C">
            <w:pPr>
              <w:spacing w:line="264" w:lineRule="auto"/>
              <w:jc w:val="both"/>
            </w:pPr>
            <w:r w:rsidRPr="004361F6">
              <w:t xml:space="preserve">- </w:t>
            </w:r>
            <w:r>
              <w:t>Cam kết này đã được thể hiện trong Hợp đồng tín dụng</w:t>
            </w:r>
          </w:p>
        </w:tc>
        <w:tc>
          <w:tcPr>
            <w:tcW w:w="1129" w:type="dxa"/>
            <w:shd w:val="clear" w:color="auto" w:fill="auto"/>
            <w:vAlign w:val="center"/>
          </w:tcPr>
          <w:p w:rsidR="008E345C" w:rsidRPr="008E345C" w:rsidRDefault="008E345C" w:rsidP="00162C0C">
            <w:pPr>
              <w:spacing w:line="264" w:lineRule="auto"/>
              <w:jc w:val="center"/>
            </w:pPr>
            <w:r w:rsidRPr="008E345C">
              <w:t>- Đáp ứ</w:t>
            </w:r>
            <w:r w:rsidR="00674EB7">
              <w:t>ng</w:t>
            </w:r>
          </w:p>
        </w:tc>
      </w:tr>
      <w:tr w:rsidR="008E345C" w:rsidRPr="008E345C" w:rsidTr="006E59E5">
        <w:trPr>
          <w:trHeight w:val="1408"/>
        </w:trPr>
        <w:tc>
          <w:tcPr>
            <w:tcW w:w="710" w:type="dxa"/>
            <w:shd w:val="clear" w:color="auto" w:fill="auto"/>
            <w:vAlign w:val="center"/>
          </w:tcPr>
          <w:p w:rsidR="008E345C" w:rsidRPr="008E345C" w:rsidRDefault="008E345C" w:rsidP="00162C0C">
            <w:pPr>
              <w:spacing w:line="264" w:lineRule="auto"/>
              <w:jc w:val="center"/>
            </w:pPr>
            <w:r>
              <w:t>5</w:t>
            </w:r>
          </w:p>
        </w:tc>
        <w:tc>
          <w:tcPr>
            <w:tcW w:w="3973" w:type="dxa"/>
            <w:shd w:val="clear" w:color="auto" w:fill="auto"/>
            <w:vAlign w:val="center"/>
          </w:tcPr>
          <w:p w:rsidR="008E345C" w:rsidRPr="008E345C" w:rsidRDefault="008E345C" w:rsidP="00162C0C">
            <w:pPr>
              <w:spacing w:line="264" w:lineRule="auto"/>
              <w:jc w:val="both"/>
            </w:pPr>
            <w:r w:rsidRPr="008E345C">
              <w:t>Khách hàng cam kết tập trung dành toàn bộ lợi nhuận làm ra hàng n</w:t>
            </w:r>
            <w:r w:rsidRPr="008E345C">
              <w:rPr>
                <w:rFonts w:hint="eastAsia"/>
              </w:rPr>
              <w:t>ă</w:t>
            </w:r>
            <w:r w:rsidRPr="008E345C">
              <w:t xml:space="preserve">m </w:t>
            </w:r>
            <w:r w:rsidRPr="008E345C">
              <w:rPr>
                <w:rFonts w:hint="eastAsia"/>
              </w:rPr>
              <w:t>đ</w:t>
            </w:r>
            <w:r w:rsidRPr="008E345C">
              <w:t>ể bổ sung vốn l</w:t>
            </w:r>
            <w:r w:rsidRPr="008E345C">
              <w:rPr>
                <w:rFonts w:hint="eastAsia"/>
              </w:rPr>
              <w:t>ư</w:t>
            </w:r>
            <w:r w:rsidRPr="008E345C">
              <w:t xml:space="preserve">u </w:t>
            </w:r>
            <w:r w:rsidRPr="008E345C">
              <w:rPr>
                <w:rFonts w:hint="eastAsia"/>
              </w:rPr>
              <w:t>đ</w:t>
            </w:r>
            <w:r w:rsidRPr="008E345C">
              <w:t>ộng, t</w:t>
            </w:r>
            <w:r w:rsidRPr="008E345C">
              <w:rPr>
                <w:rFonts w:hint="eastAsia"/>
              </w:rPr>
              <w:t>ă</w:t>
            </w:r>
            <w:r w:rsidRPr="008E345C">
              <w:t>ng dần tỷ trọng vốn chủ sở hữu tham gia vào ph</w:t>
            </w:r>
            <w:r w:rsidRPr="008E345C">
              <w:rPr>
                <w:rFonts w:hint="eastAsia"/>
              </w:rPr>
              <w:t>ươ</w:t>
            </w:r>
            <w:r w:rsidRPr="008E345C">
              <w:t>ng án sản xuất kinh doanh</w:t>
            </w:r>
          </w:p>
        </w:tc>
        <w:tc>
          <w:tcPr>
            <w:tcW w:w="3827" w:type="dxa"/>
            <w:shd w:val="clear" w:color="auto" w:fill="auto"/>
            <w:vAlign w:val="center"/>
          </w:tcPr>
          <w:p w:rsidR="008E345C" w:rsidRPr="004361F6" w:rsidRDefault="008E345C" w:rsidP="00162C0C">
            <w:pPr>
              <w:spacing w:line="264" w:lineRule="auto"/>
              <w:jc w:val="both"/>
            </w:pPr>
            <w:r w:rsidRPr="004361F6">
              <w:t xml:space="preserve">- </w:t>
            </w:r>
            <w:r>
              <w:t>Cam kết này đã được thể hiện trong Hợp đồng tín dụng</w:t>
            </w:r>
          </w:p>
        </w:tc>
        <w:tc>
          <w:tcPr>
            <w:tcW w:w="1129" w:type="dxa"/>
            <w:shd w:val="clear" w:color="auto" w:fill="auto"/>
            <w:vAlign w:val="center"/>
          </w:tcPr>
          <w:p w:rsidR="008E345C" w:rsidRPr="008E345C" w:rsidRDefault="008E345C" w:rsidP="00162C0C">
            <w:pPr>
              <w:spacing w:line="264" w:lineRule="auto"/>
              <w:jc w:val="center"/>
            </w:pPr>
            <w:r w:rsidRPr="008E345C">
              <w:t>- Đáp ứ</w:t>
            </w:r>
            <w:r w:rsidR="00674EB7">
              <w:t>ng</w:t>
            </w:r>
          </w:p>
        </w:tc>
      </w:tr>
      <w:tr w:rsidR="008E345C" w:rsidRPr="008E345C" w:rsidTr="006E59E5">
        <w:trPr>
          <w:trHeight w:val="1683"/>
        </w:trPr>
        <w:tc>
          <w:tcPr>
            <w:tcW w:w="710" w:type="dxa"/>
            <w:shd w:val="clear" w:color="auto" w:fill="auto"/>
            <w:vAlign w:val="center"/>
          </w:tcPr>
          <w:p w:rsidR="008E345C" w:rsidRPr="008E345C" w:rsidRDefault="008E345C" w:rsidP="00162C0C">
            <w:pPr>
              <w:spacing w:line="264" w:lineRule="auto"/>
              <w:jc w:val="center"/>
            </w:pPr>
            <w:r>
              <w:lastRenderedPageBreak/>
              <w:t>6</w:t>
            </w:r>
          </w:p>
        </w:tc>
        <w:tc>
          <w:tcPr>
            <w:tcW w:w="3973" w:type="dxa"/>
            <w:shd w:val="clear" w:color="auto" w:fill="auto"/>
            <w:vAlign w:val="center"/>
          </w:tcPr>
          <w:p w:rsidR="008E345C" w:rsidRPr="008E345C" w:rsidRDefault="008E345C" w:rsidP="00162C0C">
            <w:pPr>
              <w:spacing w:line="264" w:lineRule="auto"/>
              <w:jc w:val="both"/>
            </w:pPr>
            <w:r w:rsidRPr="008E345C">
              <w:t xml:space="preserve">Công ty có lộ trình bổ sung vốn chủ sở hữu, cân </w:t>
            </w:r>
            <w:r w:rsidRPr="008E345C">
              <w:rPr>
                <w:rFonts w:hint="eastAsia"/>
              </w:rPr>
              <w:t>đ</w:t>
            </w:r>
            <w:r w:rsidRPr="008E345C">
              <w:t xml:space="preserve">ối nguồn vốn chủ sở hữu tham gia các dự án của công ty, thực hiện </w:t>
            </w:r>
            <w:r w:rsidRPr="008E345C">
              <w:rPr>
                <w:rFonts w:hint="eastAsia"/>
              </w:rPr>
              <w:t>đ</w:t>
            </w:r>
            <w:r w:rsidRPr="008E345C">
              <w:t>ầu t</w:t>
            </w:r>
            <w:r w:rsidRPr="008E345C">
              <w:rPr>
                <w:rFonts w:hint="eastAsia"/>
              </w:rPr>
              <w:t>ư</w:t>
            </w:r>
            <w:r w:rsidRPr="008E345C">
              <w:t xml:space="preserve"> tài sản hợp lý, </w:t>
            </w:r>
            <w:r w:rsidRPr="008E345C">
              <w:rPr>
                <w:rFonts w:hint="eastAsia"/>
              </w:rPr>
              <w:t>đ</w:t>
            </w:r>
            <w:r w:rsidRPr="008E345C">
              <w:t xml:space="preserve">ảm bảo sử dụng </w:t>
            </w:r>
            <w:r w:rsidRPr="008E345C">
              <w:rPr>
                <w:rFonts w:hint="eastAsia"/>
              </w:rPr>
              <w:t>đú</w:t>
            </w:r>
            <w:r w:rsidRPr="008E345C">
              <w:t xml:space="preserve">ng mục </w:t>
            </w:r>
            <w:r w:rsidRPr="008E345C">
              <w:rPr>
                <w:rFonts w:hint="eastAsia"/>
              </w:rPr>
              <w:t>đí</w:t>
            </w:r>
            <w:r w:rsidRPr="008E345C">
              <w:t>ch tính chất nguồn vốn</w:t>
            </w:r>
          </w:p>
        </w:tc>
        <w:tc>
          <w:tcPr>
            <w:tcW w:w="3827" w:type="dxa"/>
            <w:shd w:val="clear" w:color="auto" w:fill="auto"/>
            <w:vAlign w:val="center"/>
          </w:tcPr>
          <w:p w:rsidR="008E345C" w:rsidRPr="008E345C" w:rsidRDefault="0024537D" w:rsidP="00F65DFD">
            <w:pPr>
              <w:spacing w:line="264" w:lineRule="auto"/>
              <w:jc w:val="both"/>
            </w:pPr>
            <w:r w:rsidRPr="0024537D">
              <w:t xml:space="preserve">Theo Biên bản họp Đại hội đồng cổ đông số </w:t>
            </w:r>
            <w:r w:rsidR="00F65DFD">
              <w:t>...</w:t>
            </w:r>
            <w:r w:rsidRPr="0024537D">
              <w:t>/BB-NSPG, Các cổ đông Công ty thống nhất tăng vốn điều lệ thêm 27.000 triệu đồng</w:t>
            </w:r>
            <w:r>
              <w:t>. Hiện tại</w:t>
            </w:r>
            <w:r w:rsidRPr="0024537D">
              <w:t xml:space="preserve"> Công ty đã hoàn thành thủ tục thay đổi ĐKKD tăng vốn điều lệ lên 108.000 triệu đồng. Các lần góp vốn đều được chuyển qua tài khoản tiền gửi thanh toán của Công ty tại Agribank </w:t>
            </w:r>
            <w:r w:rsidR="00F65DFD">
              <w:t>......</w:t>
            </w:r>
            <w:r w:rsidRPr="0024537D">
              <w:t>, có chứng từ hạch toán đầy đủ.</w:t>
            </w:r>
          </w:p>
        </w:tc>
        <w:tc>
          <w:tcPr>
            <w:tcW w:w="1129" w:type="dxa"/>
            <w:shd w:val="clear" w:color="auto" w:fill="auto"/>
            <w:vAlign w:val="center"/>
          </w:tcPr>
          <w:p w:rsidR="008E345C" w:rsidRPr="008E345C" w:rsidRDefault="008E345C" w:rsidP="00162C0C">
            <w:pPr>
              <w:spacing w:line="264" w:lineRule="auto"/>
              <w:jc w:val="center"/>
            </w:pPr>
            <w:r w:rsidRPr="008E345C">
              <w:t>- Đáp ứ</w:t>
            </w:r>
            <w:r w:rsidR="00674EB7">
              <w:t>ng</w:t>
            </w:r>
          </w:p>
        </w:tc>
      </w:tr>
    </w:tbl>
    <w:p w:rsidR="006B733D" w:rsidRPr="00F65DFD" w:rsidRDefault="006B733D" w:rsidP="006B733D">
      <w:pPr>
        <w:spacing w:after="60" w:line="312" w:lineRule="auto"/>
        <w:ind w:firstLine="720"/>
        <w:jc w:val="both"/>
        <w:rPr>
          <w:b/>
          <w:bCs/>
          <w:sz w:val="26"/>
          <w:szCs w:val="26"/>
        </w:rPr>
      </w:pPr>
      <w:r w:rsidRPr="000D7369">
        <w:rPr>
          <w:b/>
          <w:bCs/>
          <w:sz w:val="26"/>
          <w:szCs w:val="26"/>
          <w:lang w:val="vi-VN"/>
        </w:rPr>
        <w:t>4</w:t>
      </w:r>
      <w:r w:rsidRPr="007372C3">
        <w:rPr>
          <w:b/>
          <w:bCs/>
          <w:sz w:val="26"/>
          <w:szCs w:val="26"/>
          <w:lang w:val="vi-VN"/>
        </w:rPr>
        <w:t xml:space="preserve">.2. Tình hình hoạt động của công ty tại Agribank </w:t>
      </w:r>
      <w:r w:rsidR="00F65DFD">
        <w:rPr>
          <w:b/>
          <w:bCs/>
          <w:sz w:val="26"/>
          <w:szCs w:val="26"/>
        </w:rPr>
        <w:t>............</w:t>
      </w:r>
    </w:p>
    <w:p w:rsidR="006B733D" w:rsidRPr="00AD7B80" w:rsidRDefault="006B733D" w:rsidP="006B733D">
      <w:pPr>
        <w:spacing w:after="60" w:line="312" w:lineRule="auto"/>
        <w:ind w:firstLine="720"/>
        <w:jc w:val="both"/>
        <w:rPr>
          <w:b/>
          <w:bCs/>
          <w:i/>
          <w:iCs/>
          <w:sz w:val="26"/>
          <w:szCs w:val="26"/>
          <w:lang w:val="vi-VN"/>
        </w:rPr>
      </w:pPr>
      <w:r w:rsidRPr="007372C3">
        <w:rPr>
          <w:b/>
          <w:bCs/>
          <w:i/>
          <w:iCs/>
          <w:sz w:val="26"/>
          <w:szCs w:val="26"/>
          <w:lang w:val="vi-VN"/>
        </w:rPr>
        <w:t>a) Doanh số cho vay, thu nợ, thu lãi</w:t>
      </w:r>
    </w:p>
    <w:p w:rsidR="006B733D" w:rsidRPr="00633813" w:rsidRDefault="006B733D" w:rsidP="006B733D">
      <w:pPr>
        <w:spacing w:after="60" w:line="312" w:lineRule="auto"/>
        <w:ind w:firstLine="720"/>
        <w:jc w:val="both"/>
        <w:rPr>
          <w:sz w:val="26"/>
          <w:szCs w:val="26"/>
          <w:lang w:val="vi-VN"/>
        </w:rPr>
      </w:pPr>
      <w:r w:rsidRPr="007372C3">
        <w:rPr>
          <w:sz w:val="26"/>
          <w:szCs w:val="26"/>
          <w:lang w:val="vi-VN"/>
        </w:rPr>
        <w:t xml:space="preserve">Trong quá trình quan hệ tín dụng, Công ty Cổ phần </w:t>
      </w:r>
      <w:r>
        <w:rPr>
          <w:sz w:val="26"/>
          <w:szCs w:val="26"/>
          <w:lang w:val="vi-VN"/>
        </w:rPr>
        <w:t xml:space="preserve">Nông sản </w:t>
      </w:r>
      <w:r w:rsidR="00314F8D">
        <w:rPr>
          <w:sz w:val="26"/>
          <w:szCs w:val="26"/>
          <w:lang w:val="vi-VN"/>
        </w:rPr>
        <w:t>..............</w:t>
      </w:r>
      <w:r w:rsidRPr="007372C3">
        <w:rPr>
          <w:sz w:val="26"/>
          <w:szCs w:val="26"/>
          <w:lang w:val="vi-VN"/>
        </w:rPr>
        <w:t xml:space="preserve"> là khách hàng truyền thống và có uy tín của Chi nhánh, trả nợ đúng hạn và đầy đủ, là khách hàng được xếp loại A nhiều năm liền theo tiêu chí xếp loại củ</w:t>
      </w:r>
      <w:r>
        <w:rPr>
          <w:sz w:val="26"/>
          <w:szCs w:val="26"/>
          <w:lang w:val="vi-VN"/>
        </w:rPr>
        <w:t>a Agribank</w:t>
      </w:r>
      <w:r w:rsidRPr="007372C3">
        <w:rPr>
          <w:sz w:val="26"/>
          <w:szCs w:val="26"/>
          <w:lang w:val="vi-VN"/>
        </w:rPr>
        <w:t xml:space="preserve">. </w:t>
      </w:r>
    </w:p>
    <w:tbl>
      <w:tblPr>
        <w:tblW w:w="8804"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1811"/>
        <w:gridCol w:w="1932"/>
        <w:gridCol w:w="2087"/>
      </w:tblGrid>
      <w:tr w:rsidR="006B733D" w:rsidRPr="007372C3" w:rsidTr="00E14D89">
        <w:trPr>
          <w:trHeight w:val="397"/>
        </w:trPr>
        <w:tc>
          <w:tcPr>
            <w:tcW w:w="2974" w:type="dxa"/>
            <w:shd w:val="clear" w:color="auto" w:fill="auto"/>
            <w:vAlign w:val="center"/>
          </w:tcPr>
          <w:p w:rsidR="006B733D" w:rsidRPr="007372C3" w:rsidRDefault="006B733D" w:rsidP="00E14D89">
            <w:pPr>
              <w:jc w:val="center"/>
              <w:rPr>
                <w:b/>
                <w:bCs/>
                <w:lang w:val="vi-VN" w:eastAsia="vi-VN"/>
              </w:rPr>
            </w:pPr>
            <w:r w:rsidRPr="007372C3">
              <w:rPr>
                <w:b/>
                <w:bCs/>
                <w:lang w:val="vi-VN" w:eastAsia="vi-VN"/>
              </w:rPr>
              <w:t>Chỉ tiêu</w:t>
            </w:r>
          </w:p>
        </w:tc>
        <w:tc>
          <w:tcPr>
            <w:tcW w:w="1811" w:type="dxa"/>
            <w:shd w:val="clear" w:color="auto" w:fill="auto"/>
            <w:vAlign w:val="center"/>
          </w:tcPr>
          <w:p w:rsidR="006B733D" w:rsidRPr="007372C3" w:rsidRDefault="006B733D" w:rsidP="00E14D89">
            <w:pPr>
              <w:jc w:val="center"/>
              <w:rPr>
                <w:b/>
                <w:bCs/>
                <w:lang w:eastAsia="vi-VN"/>
              </w:rPr>
            </w:pPr>
            <w:r>
              <w:rPr>
                <w:b/>
                <w:bCs/>
                <w:lang w:eastAsia="vi-VN"/>
              </w:rPr>
              <w:t>Năm 2015</w:t>
            </w:r>
          </w:p>
        </w:tc>
        <w:tc>
          <w:tcPr>
            <w:tcW w:w="1932" w:type="dxa"/>
            <w:shd w:val="clear" w:color="auto" w:fill="auto"/>
            <w:vAlign w:val="center"/>
          </w:tcPr>
          <w:p w:rsidR="006B733D" w:rsidRPr="007372C3" w:rsidRDefault="006B733D" w:rsidP="00E14D89">
            <w:pPr>
              <w:jc w:val="center"/>
              <w:rPr>
                <w:b/>
                <w:bCs/>
                <w:lang w:eastAsia="vi-VN"/>
              </w:rPr>
            </w:pPr>
            <w:r>
              <w:rPr>
                <w:b/>
                <w:bCs/>
                <w:lang w:eastAsia="vi-VN"/>
              </w:rPr>
              <w:t>Năm 2016</w:t>
            </w:r>
          </w:p>
        </w:tc>
        <w:tc>
          <w:tcPr>
            <w:tcW w:w="2087" w:type="dxa"/>
            <w:shd w:val="clear" w:color="auto" w:fill="auto"/>
            <w:vAlign w:val="center"/>
          </w:tcPr>
          <w:p w:rsidR="006B733D" w:rsidRPr="007372C3" w:rsidRDefault="006B733D" w:rsidP="00674EB7">
            <w:pPr>
              <w:jc w:val="center"/>
              <w:rPr>
                <w:b/>
                <w:bCs/>
                <w:lang w:eastAsia="vi-VN"/>
              </w:rPr>
            </w:pPr>
            <w:r>
              <w:rPr>
                <w:b/>
                <w:bCs/>
                <w:lang w:eastAsia="vi-VN"/>
              </w:rPr>
              <w:t xml:space="preserve">Từ 01/01/2017 đến </w:t>
            </w:r>
            <w:r w:rsidR="00674EB7">
              <w:rPr>
                <w:b/>
                <w:bCs/>
                <w:lang w:eastAsia="vi-VN"/>
              </w:rPr>
              <w:t>14/9</w:t>
            </w:r>
            <w:r>
              <w:rPr>
                <w:b/>
                <w:bCs/>
                <w:lang w:eastAsia="vi-VN"/>
              </w:rPr>
              <w:t>/2017</w:t>
            </w:r>
          </w:p>
        </w:tc>
      </w:tr>
      <w:tr w:rsidR="006B733D" w:rsidRPr="007372C3" w:rsidTr="00E14D89">
        <w:trPr>
          <w:trHeight w:val="397"/>
        </w:trPr>
        <w:tc>
          <w:tcPr>
            <w:tcW w:w="2974" w:type="dxa"/>
            <w:shd w:val="clear" w:color="auto" w:fill="auto"/>
            <w:vAlign w:val="center"/>
          </w:tcPr>
          <w:p w:rsidR="006B733D" w:rsidRPr="001C3C91" w:rsidRDefault="006B733D" w:rsidP="00E14D89">
            <w:pPr>
              <w:rPr>
                <w:b/>
                <w:bCs/>
                <w:color w:val="000000"/>
              </w:rPr>
            </w:pPr>
            <w:r w:rsidRPr="001C3C91">
              <w:rPr>
                <w:b/>
                <w:bCs/>
                <w:color w:val="000000"/>
              </w:rPr>
              <w:t>D</w:t>
            </w:r>
            <w:r w:rsidRPr="00A111FC">
              <w:rPr>
                <w:b/>
                <w:bCs/>
                <w:color w:val="000000"/>
              </w:rPr>
              <w:t xml:space="preserve">oanh số </w:t>
            </w:r>
            <w:r w:rsidRPr="001C3C91">
              <w:rPr>
                <w:b/>
                <w:bCs/>
                <w:color w:val="000000"/>
              </w:rPr>
              <w:t>cho vay</w:t>
            </w:r>
          </w:p>
        </w:tc>
        <w:tc>
          <w:tcPr>
            <w:tcW w:w="1811" w:type="dxa"/>
            <w:shd w:val="clear" w:color="auto" w:fill="auto"/>
            <w:vAlign w:val="center"/>
          </w:tcPr>
          <w:p w:rsidR="006B733D" w:rsidRPr="00A111FC" w:rsidRDefault="006B733D" w:rsidP="00E14D89">
            <w:pPr>
              <w:jc w:val="center"/>
              <w:rPr>
                <w:b/>
              </w:rPr>
            </w:pPr>
          </w:p>
        </w:tc>
        <w:tc>
          <w:tcPr>
            <w:tcW w:w="1932" w:type="dxa"/>
            <w:shd w:val="clear" w:color="auto" w:fill="auto"/>
            <w:vAlign w:val="center"/>
          </w:tcPr>
          <w:p w:rsidR="006B733D" w:rsidRPr="00A111FC" w:rsidRDefault="006B733D" w:rsidP="00E14D89">
            <w:pPr>
              <w:jc w:val="center"/>
              <w:rPr>
                <w:b/>
              </w:rPr>
            </w:pPr>
          </w:p>
        </w:tc>
        <w:tc>
          <w:tcPr>
            <w:tcW w:w="2087" w:type="dxa"/>
            <w:shd w:val="clear" w:color="auto" w:fill="auto"/>
            <w:noWrap/>
            <w:vAlign w:val="center"/>
          </w:tcPr>
          <w:p w:rsidR="006B733D" w:rsidRPr="00A111FC" w:rsidRDefault="006B733D" w:rsidP="00E14D89">
            <w:pPr>
              <w:jc w:val="center"/>
              <w:rPr>
                <w:b/>
              </w:rPr>
            </w:pPr>
          </w:p>
        </w:tc>
      </w:tr>
      <w:tr w:rsidR="006B733D" w:rsidRPr="007372C3" w:rsidTr="00E14D89">
        <w:trPr>
          <w:trHeight w:val="397"/>
        </w:trPr>
        <w:tc>
          <w:tcPr>
            <w:tcW w:w="2974" w:type="dxa"/>
            <w:shd w:val="clear" w:color="auto" w:fill="auto"/>
            <w:vAlign w:val="center"/>
          </w:tcPr>
          <w:p w:rsidR="006B733D" w:rsidRPr="001C3C91" w:rsidRDefault="006B733D" w:rsidP="00413849">
            <w:pPr>
              <w:numPr>
                <w:ilvl w:val="0"/>
                <w:numId w:val="2"/>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6B733D" w:rsidRPr="001C3C91" w:rsidRDefault="006B733D" w:rsidP="00E14D89">
            <w:pPr>
              <w:jc w:val="center"/>
            </w:pPr>
            <w:r>
              <w:t>385.089</w:t>
            </w:r>
          </w:p>
        </w:tc>
        <w:tc>
          <w:tcPr>
            <w:tcW w:w="1932" w:type="dxa"/>
            <w:shd w:val="clear" w:color="auto" w:fill="auto"/>
            <w:vAlign w:val="center"/>
          </w:tcPr>
          <w:p w:rsidR="006B733D" w:rsidRPr="001C3C91" w:rsidRDefault="006B733D" w:rsidP="00E14D89">
            <w:pPr>
              <w:jc w:val="center"/>
            </w:pPr>
            <w:r>
              <w:t>355.996</w:t>
            </w:r>
          </w:p>
        </w:tc>
        <w:tc>
          <w:tcPr>
            <w:tcW w:w="2087" w:type="dxa"/>
            <w:shd w:val="clear" w:color="auto" w:fill="auto"/>
            <w:noWrap/>
            <w:vAlign w:val="center"/>
          </w:tcPr>
          <w:p w:rsidR="006B733D" w:rsidRPr="001C3C91" w:rsidRDefault="00674EB7" w:rsidP="00E14D89">
            <w:pPr>
              <w:jc w:val="center"/>
            </w:pPr>
            <w:r>
              <w:t>300.125</w:t>
            </w:r>
          </w:p>
        </w:tc>
      </w:tr>
      <w:tr w:rsidR="006B733D" w:rsidRPr="007372C3" w:rsidTr="00E14D89">
        <w:trPr>
          <w:trHeight w:val="397"/>
        </w:trPr>
        <w:tc>
          <w:tcPr>
            <w:tcW w:w="2974" w:type="dxa"/>
            <w:shd w:val="clear" w:color="auto" w:fill="auto"/>
            <w:vAlign w:val="center"/>
          </w:tcPr>
          <w:p w:rsidR="006B733D" w:rsidRPr="001C3C91" w:rsidRDefault="006B733D" w:rsidP="00E14D89">
            <w:pPr>
              <w:rPr>
                <w:b/>
                <w:bCs/>
                <w:color w:val="000000"/>
              </w:rPr>
            </w:pPr>
            <w:r w:rsidRPr="001C3C91">
              <w:rPr>
                <w:b/>
                <w:bCs/>
                <w:color w:val="000000"/>
              </w:rPr>
              <w:t>D</w:t>
            </w:r>
            <w:r w:rsidRPr="00A111FC">
              <w:rPr>
                <w:b/>
                <w:bCs/>
                <w:color w:val="000000"/>
              </w:rPr>
              <w:t xml:space="preserve">oanh </w:t>
            </w:r>
            <w:r w:rsidRPr="001C3C91">
              <w:rPr>
                <w:b/>
                <w:bCs/>
                <w:color w:val="000000"/>
              </w:rPr>
              <w:t>số thu nợ</w:t>
            </w:r>
          </w:p>
        </w:tc>
        <w:tc>
          <w:tcPr>
            <w:tcW w:w="1811" w:type="dxa"/>
            <w:shd w:val="clear" w:color="auto" w:fill="auto"/>
            <w:vAlign w:val="center"/>
          </w:tcPr>
          <w:p w:rsidR="006B733D" w:rsidRPr="001C3C91" w:rsidRDefault="006B733D" w:rsidP="00E14D89">
            <w:pPr>
              <w:jc w:val="center"/>
              <w:rPr>
                <w:b/>
              </w:rPr>
            </w:pPr>
          </w:p>
        </w:tc>
        <w:tc>
          <w:tcPr>
            <w:tcW w:w="1932" w:type="dxa"/>
            <w:shd w:val="clear" w:color="auto" w:fill="auto"/>
            <w:vAlign w:val="center"/>
          </w:tcPr>
          <w:p w:rsidR="006B733D" w:rsidRPr="001C3C91" w:rsidRDefault="006B733D" w:rsidP="00E14D89">
            <w:pPr>
              <w:jc w:val="center"/>
              <w:rPr>
                <w:b/>
              </w:rPr>
            </w:pPr>
          </w:p>
        </w:tc>
        <w:tc>
          <w:tcPr>
            <w:tcW w:w="2087" w:type="dxa"/>
            <w:shd w:val="clear" w:color="auto" w:fill="auto"/>
            <w:noWrap/>
            <w:vAlign w:val="center"/>
          </w:tcPr>
          <w:p w:rsidR="006B733D" w:rsidRPr="001C3C91" w:rsidRDefault="006B733D" w:rsidP="00E14D89">
            <w:pPr>
              <w:jc w:val="center"/>
              <w:rPr>
                <w:b/>
              </w:rPr>
            </w:pPr>
          </w:p>
        </w:tc>
      </w:tr>
      <w:tr w:rsidR="006B733D" w:rsidRPr="007372C3" w:rsidTr="00E14D89">
        <w:trPr>
          <w:trHeight w:val="397"/>
        </w:trPr>
        <w:tc>
          <w:tcPr>
            <w:tcW w:w="2974" w:type="dxa"/>
            <w:shd w:val="clear" w:color="auto" w:fill="auto"/>
            <w:vAlign w:val="center"/>
          </w:tcPr>
          <w:p w:rsidR="006B733D" w:rsidRPr="001C3C91" w:rsidRDefault="006B733D" w:rsidP="00413849">
            <w:pPr>
              <w:numPr>
                <w:ilvl w:val="0"/>
                <w:numId w:val="2"/>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6B733D" w:rsidRPr="001C3C91" w:rsidRDefault="006B733D" w:rsidP="00E14D89">
            <w:pPr>
              <w:jc w:val="center"/>
            </w:pPr>
            <w:r>
              <w:t>425.987</w:t>
            </w:r>
            <w:r w:rsidRPr="00A111FC">
              <w:t xml:space="preserve"> </w:t>
            </w:r>
          </w:p>
        </w:tc>
        <w:tc>
          <w:tcPr>
            <w:tcW w:w="1932" w:type="dxa"/>
            <w:shd w:val="clear" w:color="auto" w:fill="auto"/>
            <w:vAlign w:val="center"/>
          </w:tcPr>
          <w:p w:rsidR="006B733D" w:rsidRPr="001C3C91" w:rsidRDefault="006B733D" w:rsidP="00E14D89">
            <w:pPr>
              <w:jc w:val="center"/>
            </w:pPr>
            <w:r>
              <w:t>333.955</w:t>
            </w:r>
            <w:r w:rsidRPr="00A111FC">
              <w:t xml:space="preserve"> </w:t>
            </w:r>
          </w:p>
        </w:tc>
        <w:tc>
          <w:tcPr>
            <w:tcW w:w="2087" w:type="dxa"/>
            <w:shd w:val="clear" w:color="auto" w:fill="auto"/>
            <w:noWrap/>
            <w:vAlign w:val="center"/>
          </w:tcPr>
          <w:p w:rsidR="006B733D" w:rsidRPr="001C3C91" w:rsidRDefault="00674EB7" w:rsidP="00E14D89">
            <w:pPr>
              <w:jc w:val="center"/>
            </w:pPr>
            <w:r>
              <w:t>261.570</w:t>
            </w:r>
          </w:p>
        </w:tc>
      </w:tr>
      <w:tr w:rsidR="006B733D" w:rsidRPr="007372C3" w:rsidTr="00E14D89">
        <w:trPr>
          <w:trHeight w:val="397"/>
        </w:trPr>
        <w:tc>
          <w:tcPr>
            <w:tcW w:w="2974" w:type="dxa"/>
            <w:shd w:val="clear" w:color="auto" w:fill="auto"/>
            <w:vAlign w:val="center"/>
          </w:tcPr>
          <w:p w:rsidR="006B733D" w:rsidRPr="001C3C91" w:rsidRDefault="006B733D" w:rsidP="00E14D89">
            <w:pPr>
              <w:rPr>
                <w:b/>
                <w:bCs/>
                <w:color w:val="000000"/>
              </w:rPr>
            </w:pPr>
            <w:r w:rsidRPr="001C3C91">
              <w:rPr>
                <w:b/>
                <w:bCs/>
                <w:color w:val="000000"/>
              </w:rPr>
              <w:t>Thu lãi</w:t>
            </w:r>
          </w:p>
        </w:tc>
        <w:tc>
          <w:tcPr>
            <w:tcW w:w="1811" w:type="dxa"/>
            <w:shd w:val="clear" w:color="auto" w:fill="auto"/>
            <w:vAlign w:val="center"/>
          </w:tcPr>
          <w:p w:rsidR="006B733D" w:rsidRPr="001C3C91" w:rsidRDefault="006B733D" w:rsidP="00E14D89">
            <w:pPr>
              <w:jc w:val="center"/>
              <w:rPr>
                <w:b/>
              </w:rPr>
            </w:pPr>
          </w:p>
        </w:tc>
        <w:tc>
          <w:tcPr>
            <w:tcW w:w="1932" w:type="dxa"/>
            <w:shd w:val="clear" w:color="auto" w:fill="auto"/>
            <w:vAlign w:val="center"/>
          </w:tcPr>
          <w:p w:rsidR="006B733D" w:rsidRPr="001C3C91" w:rsidRDefault="006B733D" w:rsidP="00E14D89">
            <w:pPr>
              <w:jc w:val="center"/>
              <w:rPr>
                <w:b/>
              </w:rPr>
            </w:pPr>
          </w:p>
        </w:tc>
        <w:tc>
          <w:tcPr>
            <w:tcW w:w="2087" w:type="dxa"/>
            <w:shd w:val="clear" w:color="auto" w:fill="auto"/>
            <w:noWrap/>
            <w:vAlign w:val="center"/>
          </w:tcPr>
          <w:p w:rsidR="006B733D" w:rsidRPr="001C3C91" w:rsidRDefault="006B733D" w:rsidP="00E14D89">
            <w:pPr>
              <w:jc w:val="center"/>
              <w:rPr>
                <w:b/>
              </w:rPr>
            </w:pPr>
          </w:p>
        </w:tc>
      </w:tr>
      <w:tr w:rsidR="006B733D" w:rsidRPr="007372C3" w:rsidTr="00E14D89">
        <w:trPr>
          <w:trHeight w:val="397"/>
        </w:trPr>
        <w:tc>
          <w:tcPr>
            <w:tcW w:w="2974" w:type="dxa"/>
            <w:shd w:val="clear" w:color="auto" w:fill="auto"/>
            <w:vAlign w:val="center"/>
          </w:tcPr>
          <w:p w:rsidR="006B733D" w:rsidRPr="001C3C91" w:rsidRDefault="006B733D" w:rsidP="00413849">
            <w:pPr>
              <w:numPr>
                <w:ilvl w:val="0"/>
                <w:numId w:val="2"/>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6B733D" w:rsidRPr="001C3C91" w:rsidRDefault="006B733D" w:rsidP="00E14D89">
            <w:pPr>
              <w:jc w:val="center"/>
            </w:pPr>
            <w:r>
              <w:t>5.994</w:t>
            </w:r>
          </w:p>
        </w:tc>
        <w:tc>
          <w:tcPr>
            <w:tcW w:w="1932" w:type="dxa"/>
            <w:shd w:val="clear" w:color="auto" w:fill="auto"/>
            <w:vAlign w:val="center"/>
          </w:tcPr>
          <w:p w:rsidR="006B733D" w:rsidRPr="001C3C91" w:rsidRDefault="006B733D" w:rsidP="00E14D89">
            <w:pPr>
              <w:jc w:val="center"/>
            </w:pPr>
            <w:r>
              <w:t>5.698</w:t>
            </w:r>
          </w:p>
        </w:tc>
        <w:tc>
          <w:tcPr>
            <w:tcW w:w="2087" w:type="dxa"/>
            <w:shd w:val="clear" w:color="auto" w:fill="auto"/>
            <w:noWrap/>
            <w:vAlign w:val="center"/>
          </w:tcPr>
          <w:p w:rsidR="006B733D" w:rsidRPr="001C3C91" w:rsidRDefault="001468AC" w:rsidP="00E14D89">
            <w:pPr>
              <w:jc w:val="center"/>
            </w:pPr>
            <w:r>
              <w:t>5.558</w:t>
            </w:r>
          </w:p>
        </w:tc>
      </w:tr>
    </w:tbl>
    <w:p w:rsidR="006B733D" w:rsidRPr="007372C3" w:rsidRDefault="006B733D" w:rsidP="006B733D">
      <w:pPr>
        <w:spacing w:after="60" w:line="312" w:lineRule="auto"/>
        <w:ind w:firstLine="720"/>
        <w:jc w:val="both"/>
        <w:rPr>
          <w:b/>
          <w:bCs/>
          <w:i/>
          <w:iCs/>
          <w:sz w:val="26"/>
          <w:szCs w:val="26"/>
          <w:lang w:val="vi-VN"/>
        </w:rPr>
      </w:pPr>
      <w:r w:rsidRPr="007372C3">
        <w:rPr>
          <w:b/>
          <w:bCs/>
          <w:i/>
          <w:iCs/>
          <w:sz w:val="26"/>
          <w:szCs w:val="26"/>
          <w:lang w:val="vi-VN"/>
        </w:rPr>
        <w:t>b) Tình hình sử dụng các sản phẩm, dịch vụ của Ngân hàng</w:t>
      </w:r>
    </w:p>
    <w:p w:rsidR="006B733D" w:rsidRPr="00625E32" w:rsidRDefault="006B733D" w:rsidP="006B733D">
      <w:pPr>
        <w:tabs>
          <w:tab w:val="left" w:pos="567"/>
        </w:tabs>
        <w:spacing w:after="60" w:line="312" w:lineRule="auto"/>
        <w:ind w:firstLine="720"/>
        <w:jc w:val="both"/>
        <w:rPr>
          <w:sz w:val="26"/>
          <w:szCs w:val="26"/>
          <w:lang w:val="vi-VN"/>
        </w:rPr>
      </w:pPr>
      <w:r w:rsidRPr="00625E32">
        <w:rPr>
          <w:bCs/>
          <w:sz w:val="26"/>
          <w:szCs w:val="26"/>
          <w:lang w:val="vi-VN"/>
        </w:rPr>
        <w:t xml:space="preserve">Công ty CP </w:t>
      </w:r>
      <w:r>
        <w:rPr>
          <w:bCs/>
          <w:sz w:val="26"/>
          <w:szCs w:val="26"/>
          <w:lang w:val="vi-VN"/>
        </w:rPr>
        <w:t xml:space="preserve">Nông sản </w:t>
      </w:r>
      <w:r w:rsidR="00314F8D">
        <w:rPr>
          <w:bCs/>
          <w:sz w:val="26"/>
          <w:szCs w:val="26"/>
          <w:lang w:val="vi-VN"/>
        </w:rPr>
        <w:t>..............</w:t>
      </w:r>
      <w:r w:rsidRPr="00625E32">
        <w:rPr>
          <w:bCs/>
          <w:sz w:val="26"/>
          <w:szCs w:val="26"/>
          <w:lang w:val="vi-VN"/>
        </w:rPr>
        <w:t xml:space="preserve"> là khách hàng truyền thống tại Agribank </w:t>
      </w:r>
      <w:r w:rsidR="00F65DFD">
        <w:rPr>
          <w:bCs/>
          <w:sz w:val="26"/>
          <w:szCs w:val="26"/>
        </w:rPr>
        <w:t>....</w:t>
      </w:r>
      <w:r w:rsidRPr="00625E32">
        <w:rPr>
          <w:bCs/>
          <w:sz w:val="26"/>
          <w:szCs w:val="26"/>
          <w:lang w:val="vi-VN"/>
        </w:rPr>
        <w:t>, sử dụng nhiều sản phẩm bán chéo của Ngân hàng như dịch vụ chuyển tiền, mở L/C xuất khẩu thủy sản, mua bán ngoại tệ, bảo hiểm ABIC, dịch vụ nhắc nợ...đem lại nhiều lợi ích cho Ngân hàng</w:t>
      </w:r>
      <w:r w:rsidRPr="00625E32">
        <w:rPr>
          <w:sz w:val="26"/>
          <w:szCs w:val="26"/>
          <w:lang w:val="vi-VN"/>
        </w:rPr>
        <w:t>, cụ thể:</w:t>
      </w:r>
    </w:p>
    <w:p w:rsidR="006B733D" w:rsidRPr="007372C3" w:rsidRDefault="006B733D" w:rsidP="006B733D">
      <w:pPr>
        <w:tabs>
          <w:tab w:val="num" w:pos="6804"/>
        </w:tabs>
        <w:spacing w:after="60" w:line="312" w:lineRule="auto"/>
        <w:ind w:firstLine="720"/>
        <w:jc w:val="both"/>
        <w:rPr>
          <w:i/>
          <w:sz w:val="4"/>
          <w:szCs w:val="26"/>
          <w:lang w:val="vi-VN"/>
        </w:rPr>
      </w:pPr>
    </w:p>
    <w:tbl>
      <w:tblPr>
        <w:tblW w:w="8804"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1811"/>
        <w:gridCol w:w="1932"/>
        <w:gridCol w:w="2087"/>
      </w:tblGrid>
      <w:tr w:rsidR="006B733D" w:rsidRPr="007372C3" w:rsidTr="00E14D89">
        <w:trPr>
          <w:trHeight w:val="397"/>
        </w:trPr>
        <w:tc>
          <w:tcPr>
            <w:tcW w:w="2974" w:type="dxa"/>
            <w:shd w:val="clear" w:color="auto" w:fill="auto"/>
            <w:vAlign w:val="center"/>
          </w:tcPr>
          <w:p w:rsidR="006B733D" w:rsidRPr="007372C3" w:rsidRDefault="006B733D" w:rsidP="00E14D89">
            <w:pPr>
              <w:jc w:val="center"/>
              <w:rPr>
                <w:b/>
                <w:bCs/>
                <w:lang w:val="vi-VN" w:eastAsia="vi-VN"/>
              </w:rPr>
            </w:pPr>
            <w:r w:rsidRPr="007372C3">
              <w:rPr>
                <w:b/>
                <w:bCs/>
                <w:lang w:val="vi-VN" w:eastAsia="vi-VN"/>
              </w:rPr>
              <w:t>Chỉ tiêu</w:t>
            </w:r>
          </w:p>
        </w:tc>
        <w:tc>
          <w:tcPr>
            <w:tcW w:w="1811" w:type="dxa"/>
            <w:shd w:val="clear" w:color="auto" w:fill="auto"/>
            <w:vAlign w:val="center"/>
          </w:tcPr>
          <w:p w:rsidR="006B733D" w:rsidRPr="007372C3" w:rsidRDefault="006B733D" w:rsidP="00E14D89">
            <w:pPr>
              <w:jc w:val="center"/>
              <w:rPr>
                <w:b/>
                <w:bCs/>
                <w:lang w:eastAsia="vi-VN"/>
              </w:rPr>
            </w:pPr>
            <w:r>
              <w:rPr>
                <w:b/>
                <w:bCs/>
                <w:lang w:eastAsia="vi-VN"/>
              </w:rPr>
              <w:t>Năm 2015</w:t>
            </w:r>
          </w:p>
        </w:tc>
        <w:tc>
          <w:tcPr>
            <w:tcW w:w="1932" w:type="dxa"/>
            <w:shd w:val="clear" w:color="auto" w:fill="auto"/>
            <w:vAlign w:val="center"/>
          </w:tcPr>
          <w:p w:rsidR="006B733D" w:rsidRPr="007372C3" w:rsidRDefault="006B733D" w:rsidP="00E14D89">
            <w:pPr>
              <w:jc w:val="center"/>
              <w:rPr>
                <w:b/>
                <w:bCs/>
                <w:lang w:eastAsia="vi-VN"/>
              </w:rPr>
            </w:pPr>
            <w:r>
              <w:rPr>
                <w:b/>
                <w:bCs/>
                <w:lang w:eastAsia="vi-VN"/>
              </w:rPr>
              <w:t>Năm 2016</w:t>
            </w:r>
          </w:p>
        </w:tc>
        <w:tc>
          <w:tcPr>
            <w:tcW w:w="2087" w:type="dxa"/>
            <w:shd w:val="clear" w:color="auto" w:fill="auto"/>
            <w:vAlign w:val="center"/>
          </w:tcPr>
          <w:p w:rsidR="006B733D" w:rsidRPr="007372C3" w:rsidRDefault="006B733D" w:rsidP="001468AC">
            <w:pPr>
              <w:jc w:val="center"/>
              <w:rPr>
                <w:b/>
                <w:bCs/>
                <w:lang w:eastAsia="vi-VN"/>
              </w:rPr>
            </w:pPr>
            <w:r>
              <w:rPr>
                <w:b/>
                <w:bCs/>
                <w:lang w:eastAsia="vi-VN"/>
              </w:rPr>
              <w:t xml:space="preserve">Từ 01/01/2017 đến </w:t>
            </w:r>
            <w:r w:rsidR="001468AC">
              <w:rPr>
                <w:b/>
                <w:bCs/>
                <w:lang w:eastAsia="vi-VN"/>
              </w:rPr>
              <w:t>14/9</w:t>
            </w:r>
            <w:r>
              <w:rPr>
                <w:b/>
                <w:bCs/>
                <w:lang w:eastAsia="vi-VN"/>
              </w:rPr>
              <w:t>/2017</w:t>
            </w:r>
          </w:p>
        </w:tc>
      </w:tr>
      <w:tr w:rsidR="006B733D" w:rsidRPr="00A111FC" w:rsidTr="00E14D89">
        <w:trPr>
          <w:trHeight w:val="397"/>
        </w:trPr>
        <w:tc>
          <w:tcPr>
            <w:tcW w:w="2974" w:type="dxa"/>
            <w:shd w:val="clear" w:color="auto" w:fill="auto"/>
            <w:vAlign w:val="center"/>
          </w:tcPr>
          <w:p w:rsidR="006B733D" w:rsidRPr="001C3C91" w:rsidRDefault="006B733D" w:rsidP="00E14D89">
            <w:pPr>
              <w:rPr>
                <w:b/>
                <w:bCs/>
                <w:color w:val="000000"/>
              </w:rPr>
            </w:pPr>
            <w:r w:rsidRPr="001C3C91">
              <w:rPr>
                <w:b/>
                <w:bCs/>
                <w:color w:val="000000"/>
              </w:rPr>
              <w:t>D</w:t>
            </w:r>
            <w:r w:rsidRPr="00A111FC">
              <w:rPr>
                <w:b/>
                <w:bCs/>
                <w:color w:val="000000"/>
              </w:rPr>
              <w:t xml:space="preserve">oanh số </w:t>
            </w:r>
            <w:r>
              <w:rPr>
                <w:b/>
                <w:bCs/>
                <w:color w:val="000000"/>
              </w:rPr>
              <w:t>chuyển tiền đến</w:t>
            </w:r>
          </w:p>
        </w:tc>
        <w:tc>
          <w:tcPr>
            <w:tcW w:w="1811" w:type="dxa"/>
            <w:shd w:val="clear" w:color="auto" w:fill="auto"/>
            <w:vAlign w:val="center"/>
          </w:tcPr>
          <w:p w:rsidR="006B733D" w:rsidRPr="00A111FC" w:rsidRDefault="006B733D" w:rsidP="00E14D89">
            <w:pPr>
              <w:jc w:val="center"/>
              <w:rPr>
                <w:b/>
              </w:rPr>
            </w:pPr>
          </w:p>
        </w:tc>
        <w:tc>
          <w:tcPr>
            <w:tcW w:w="1932" w:type="dxa"/>
            <w:shd w:val="clear" w:color="auto" w:fill="auto"/>
            <w:vAlign w:val="center"/>
          </w:tcPr>
          <w:p w:rsidR="006B733D" w:rsidRPr="00A111FC" w:rsidRDefault="006B733D" w:rsidP="00E14D89">
            <w:pPr>
              <w:jc w:val="center"/>
              <w:rPr>
                <w:b/>
              </w:rPr>
            </w:pPr>
          </w:p>
        </w:tc>
        <w:tc>
          <w:tcPr>
            <w:tcW w:w="2087" w:type="dxa"/>
            <w:shd w:val="clear" w:color="auto" w:fill="auto"/>
            <w:noWrap/>
            <w:vAlign w:val="center"/>
          </w:tcPr>
          <w:p w:rsidR="006B733D" w:rsidRPr="00A111FC" w:rsidRDefault="006B733D" w:rsidP="00E14D89">
            <w:pPr>
              <w:jc w:val="center"/>
              <w:rPr>
                <w:b/>
              </w:rPr>
            </w:pPr>
          </w:p>
        </w:tc>
      </w:tr>
      <w:tr w:rsidR="006B733D" w:rsidRPr="001C3C91" w:rsidTr="00E14D89">
        <w:trPr>
          <w:trHeight w:val="397"/>
        </w:trPr>
        <w:tc>
          <w:tcPr>
            <w:tcW w:w="2974" w:type="dxa"/>
            <w:shd w:val="clear" w:color="auto" w:fill="auto"/>
            <w:vAlign w:val="center"/>
          </w:tcPr>
          <w:p w:rsidR="006B733D" w:rsidRPr="001C3C91" w:rsidRDefault="006B733D" w:rsidP="00413849">
            <w:pPr>
              <w:numPr>
                <w:ilvl w:val="0"/>
                <w:numId w:val="2"/>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6B733D" w:rsidRPr="001C3C91" w:rsidRDefault="006B733D" w:rsidP="00E14D89">
            <w:pPr>
              <w:jc w:val="center"/>
            </w:pPr>
            <w:r>
              <w:t>469.016</w:t>
            </w:r>
            <w:r w:rsidRPr="00A111FC">
              <w:t xml:space="preserve"> </w:t>
            </w:r>
          </w:p>
        </w:tc>
        <w:tc>
          <w:tcPr>
            <w:tcW w:w="1932" w:type="dxa"/>
            <w:shd w:val="clear" w:color="auto" w:fill="auto"/>
            <w:vAlign w:val="center"/>
          </w:tcPr>
          <w:p w:rsidR="006B733D" w:rsidRPr="001C3C91" w:rsidRDefault="006B733D" w:rsidP="00E14D89">
            <w:pPr>
              <w:jc w:val="center"/>
            </w:pPr>
            <w:r>
              <w:t>396.163</w:t>
            </w:r>
            <w:r w:rsidRPr="00A111FC">
              <w:t xml:space="preserve"> </w:t>
            </w:r>
          </w:p>
        </w:tc>
        <w:tc>
          <w:tcPr>
            <w:tcW w:w="2087" w:type="dxa"/>
            <w:shd w:val="clear" w:color="auto" w:fill="auto"/>
            <w:noWrap/>
            <w:vAlign w:val="center"/>
          </w:tcPr>
          <w:p w:rsidR="006B733D" w:rsidRPr="001C3C91" w:rsidRDefault="001468AC" w:rsidP="00E14D89">
            <w:pPr>
              <w:jc w:val="center"/>
            </w:pPr>
            <w:r>
              <w:t>365.583</w:t>
            </w:r>
          </w:p>
        </w:tc>
      </w:tr>
      <w:tr w:rsidR="006B733D" w:rsidRPr="001C3C91" w:rsidTr="00E14D89">
        <w:trPr>
          <w:trHeight w:val="397"/>
        </w:trPr>
        <w:tc>
          <w:tcPr>
            <w:tcW w:w="2974" w:type="dxa"/>
            <w:shd w:val="clear" w:color="auto" w:fill="auto"/>
            <w:vAlign w:val="center"/>
          </w:tcPr>
          <w:p w:rsidR="006B733D" w:rsidRPr="001C3C91" w:rsidRDefault="006B733D" w:rsidP="00E14D89">
            <w:pPr>
              <w:rPr>
                <w:b/>
                <w:bCs/>
                <w:color w:val="000000"/>
              </w:rPr>
            </w:pPr>
            <w:r w:rsidRPr="001C3C91">
              <w:rPr>
                <w:b/>
                <w:bCs/>
                <w:color w:val="000000"/>
              </w:rPr>
              <w:t>D</w:t>
            </w:r>
            <w:r w:rsidRPr="00A111FC">
              <w:rPr>
                <w:b/>
                <w:bCs/>
                <w:color w:val="000000"/>
              </w:rPr>
              <w:t xml:space="preserve">oanh </w:t>
            </w:r>
            <w:r w:rsidRPr="001C3C91">
              <w:rPr>
                <w:b/>
                <w:bCs/>
                <w:color w:val="000000"/>
              </w:rPr>
              <w:t xml:space="preserve">số </w:t>
            </w:r>
            <w:r>
              <w:rPr>
                <w:b/>
                <w:bCs/>
                <w:color w:val="000000"/>
              </w:rPr>
              <w:t>chuyển tiền đi</w:t>
            </w:r>
          </w:p>
        </w:tc>
        <w:tc>
          <w:tcPr>
            <w:tcW w:w="1811" w:type="dxa"/>
            <w:shd w:val="clear" w:color="auto" w:fill="auto"/>
            <w:vAlign w:val="center"/>
          </w:tcPr>
          <w:p w:rsidR="006B733D" w:rsidRPr="001C3C91" w:rsidRDefault="006B733D" w:rsidP="00E14D89">
            <w:pPr>
              <w:jc w:val="center"/>
              <w:rPr>
                <w:b/>
              </w:rPr>
            </w:pPr>
          </w:p>
        </w:tc>
        <w:tc>
          <w:tcPr>
            <w:tcW w:w="1932" w:type="dxa"/>
            <w:shd w:val="clear" w:color="auto" w:fill="auto"/>
            <w:vAlign w:val="center"/>
          </w:tcPr>
          <w:p w:rsidR="006B733D" w:rsidRPr="001C3C91" w:rsidRDefault="006B733D" w:rsidP="00E14D89">
            <w:pPr>
              <w:jc w:val="center"/>
              <w:rPr>
                <w:b/>
              </w:rPr>
            </w:pPr>
          </w:p>
        </w:tc>
        <w:tc>
          <w:tcPr>
            <w:tcW w:w="2087" w:type="dxa"/>
            <w:shd w:val="clear" w:color="auto" w:fill="auto"/>
            <w:noWrap/>
            <w:vAlign w:val="center"/>
          </w:tcPr>
          <w:p w:rsidR="006B733D" w:rsidRPr="001C3C91" w:rsidRDefault="006B733D" w:rsidP="00E14D89">
            <w:pPr>
              <w:jc w:val="center"/>
              <w:rPr>
                <w:b/>
              </w:rPr>
            </w:pPr>
          </w:p>
        </w:tc>
      </w:tr>
      <w:tr w:rsidR="006B733D" w:rsidRPr="001C3C91" w:rsidTr="00E14D89">
        <w:trPr>
          <w:trHeight w:val="397"/>
        </w:trPr>
        <w:tc>
          <w:tcPr>
            <w:tcW w:w="2974" w:type="dxa"/>
            <w:shd w:val="clear" w:color="auto" w:fill="auto"/>
            <w:vAlign w:val="center"/>
          </w:tcPr>
          <w:p w:rsidR="006B733D" w:rsidRPr="001C3C91" w:rsidRDefault="006B733D" w:rsidP="00413849">
            <w:pPr>
              <w:numPr>
                <w:ilvl w:val="0"/>
                <w:numId w:val="2"/>
              </w:numPr>
              <w:rPr>
                <w:bCs/>
                <w:color w:val="000000"/>
              </w:rPr>
            </w:pPr>
            <w:r>
              <w:rPr>
                <w:bCs/>
                <w:color w:val="000000"/>
              </w:rPr>
              <w:t xml:space="preserve">Triệu </w:t>
            </w:r>
            <w:r w:rsidRPr="001C3C91">
              <w:rPr>
                <w:bCs/>
                <w:color w:val="000000"/>
              </w:rPr>
              <w:t>VND</w:t>
            </w:r>
          </w:p>
        </w:tc>
        <w:tc>
          <w:tcPr>
            <w:tcW w:w="1811" w:type="dxa"/>
            <w:shd w:val="clear" w:color="auto" w:fill="auto"/>
            <w:vAlign w:val="center"/>
          </w:tcPr>
          <w:p w:rsidR="006B733D" w:rsidRPr="001C3C91" w:rsidRDefault="006B733D" w:rsidP="00E14D89">
            <w:pPr>
              <w:jc w:val="center"/>
            </w:pPr>
            <w:r>
              <w:t>27.175</w:t>
            </w:r>
            <w:r w:rsidRPr="00A111FC">
              <w:t xml:space="preserve"> </w:t>
            </w:r>
          </w:p>
        </w:tc>
        <w:tc>
          <w:tcPr>
            <w:tcW w:w="1932" w:type="dxa"/>
            <w:shd w:val="clear" w:color="auto" w:fill="auto"/>
            <w:vAlign w:val="center"/>
          </w:tcPr>
          <w:p w:rsidR="006B733D" w:rsidRPr="001C3C91" w:rsidRDefault="006B733D" w:rsidP="00E14D89">
            <w:pPr>
              <w:jc w:val="center"/>
            </w:pPr>
            <w:r>
              <w:t>41.420</w:t>
            </w:r>
            <w:r w:rsidRPr="00A111FC">
              <w:t xml:space="preserve"> </w:t>
            </w:r>
          </w:p>
        </w:tc>
        <w:tc>
          <w:tcPr>
            <w:tcW w:w="2087" w:type="dxa"/>
            <w:shd w:val="clear" w:color="auto" w:fill="auto"/>
            <w:noWrap/>
            <w:vAlign w:val="center"/>
          </w:tcPr>
          <w:p w:rsidR="006B733D" w:rsidRPr="001C3C91" w:rsidRDefault="001468AC" w:rsidP="00E14D89">
            <w:pPr>
              <w:jc w:val="center"/>
            </w:pPr>
            <w:r>
              <w:t>46.985</w:t>
            </w:r>
          </w:p>
        </w:tc>
      </w:tr>
    </w:tbl>
    <w:p w:rsidR="006B733D" w:rsidRPr="00476B0F" w:rsidRDefault="006B733D" w:rsidP="006B733D">
      <w:pPr>
        <w:tabs>
          <w:tab w:val="left" w:pos="567"/>
        </w:tabs>
        <w:spacing w:before="60" w:after="60" w:line="288" w:lineRule="auto"/>
        <w:ind w:firstLine="432"/>
        <w:jc w:val="both"/>
        <w:rPr>
          <w:b/>
          <w:bCs/>
          <w:sz w:val="16"/>
          <w:szCs w:val="26"/>
          <w:lang w:eastAsia="vi-VN"/>
        </w:rPr>
      </w:pPr>
    </w:p>
    <w:p w:rsidR="006B733D" w:rsidRPr="00E6427C" w:rsidRDefault="006B733D" w:rsidP="006F0869">
      <w:pPr>
        <w:tabs>
          <w:tab w:val="left" w:pos="567"/>
        </w:tabs>
        <w:spacing w:after="60" w:line="312" w:lineRule="auto"/>
        <w:ind w:firstLine="720"/>
        <w:jc w:val="both"/>
        <w:rPr>
          <w:i/>
          <w:iCs/>
          <w:snapToGrid w:val="0"/>
          <w:sz w:val="26"/>
          <w:szCs w:val="26"/>
          <w:lang w:val="vi-VN"/>
        </w:rPr>
      </w:pPr>
      <w:r w:rsidRPr="00B259D8">
        <w:rPr>
          <w:b/>
          <w:bCs/>
          <w:sz w:val="26"/>
          <w:szCs w:val="26"/>
          <w:lang w:val="vi-VN" w:eastAsia="vi-VN"/>
        </w:rPr>
        <w:t xml:space="preserve">5. </w:t>
      </w:r>
      <w:r w:rsidRPr="00B259D8">
        <w:rPr>
          <w:b/>
          <w:bCs/>
          <w:snapToGrid w:val="0"/>
          <w:sz w:val="26"/>
          <w:szCs w:val="26"/>
          <w:lang w:val="vi-VN"/>
        </w:rPr>
        <w:t xml:space="preserve">Kết quả phát hiện qua thanh tra, kiểm tra, kiểm toán nội bộ và kết quả chỉnh sửa của Chi nhánh: </w:t>
      </w:r>
      <w:r w:rsidRPr="00B259D8">
        <w:rPr>
          <w:i/>
          <w:iCs/>
          <w:snapToGrid w:val="0"/>
          <w:sz w:val="26"/>
          <w:szCs w:val="26"/>
          <w:lang w:val="vi-VN"/>
        </w:rPr>
        <w:t>(Tài liệu do Ban KTKS nội bộ cung cấp)</w:t>
      </w:r>
    </w:p>
    <w:p w:rsidR="006B733D" w:rsidRPr="001E1723" w:rsidRDefault="006B733D" w:rsidP="006F0869">
      <w:pPr>
        <w:spacing w:after="60" w:line="312" w:lineRule="auto"/>
        <w:ind w:firstLine="720"/>
        <w:jc w:val="both"/>
        <w:rPr>
          <w:sz w:val="26"/>
          <w:szCs w:val="26"/>
          <w:lang w:val="vi-VN"/>
        </w:rPr>
      </w:pPr>
      <w:r w:rsidRPr="000D7369">
        <w:rPr>
          <w:sz w:val="26"/>
          <w:szCs w:val="26"/>
          <w:lang w:val="vi-VN"/>
        </w:rPr>
        <w:lastRenderedPageBreak/>
        <w:t>- Năm 201</w:t>
      </w:r>
      <w:r w:rsidRPr="005603C3">
        <w:rPr>
          <w:sz w:val="26"/>
          <w:szCs w:val="26"/>
          <w:lang w:val="vi-VN"/>
        </w:rPr>
        <w:t>6</w:t>
      </w:r>
      <w:r w:rsidRPr="000D7369">
        <w:rPr>
          <w:sz w:val="26"/>
          <w:szCs w:val="26"/>
          <w:lang w:val="vi-VN"/>
        </w:rPr>
        <w:t xml:space="preserve">, Đoàn </w:t>
      </w:r>
      <w:r>
        <w:rPr>
          <w:sz w:val="26"/>
          <w:szCs w:val="26"/>
          <w:lang w:val="vi-VN"/>
        </w:rPr>
        <w:t>rà</w:t>
      </w:r>
      <w:r w:rsidRPr="005603C3">
        <w:rPr>
          <w:sz w:val="26"/>
          <w:szCs w:val="26"/>
          <w:lang w:val="vi-VN"/>
        </w:rPr>
        <w:t xml:space="preserve"> soát chất lượng tín dụng</w:t>
      </w:r>
      <w:r w:rsidRPr="000D7369">
        <w:rPr>
          <w:sz w:val="26"/>
          <w:szCs w:val="26"/>
          <w:lang w:val="vi-VN"/>
        </w:rPr>
        <w:t xml:space="preserve"> theo QĐ </w:t>
      </w:r>
      <w:r w:rsidR="00F65DFD">
        <w:rPr>
          <w:sz w:val="26"/>
          <w:szCs w:val="26"/>
        </w:rPr>
        <w:t>...</w:t>
      </w:r>
      <w:r>
        <w:rPr>
          <w:sz w:val="26"/>
          <w:szCs w:val="26"/>
          <w:lang w:val="vi-VN"/>
        </w:rPr>
        <w:t>/QĐ-</w:t>
      </w:r>
      <w:r w:rsidRPr="005603C3">
        <w:rPr>
          <w:sz w:val="26"/>
          <w:szCs w:val="26"/>
          <w:lang w:val="vi-VN"/>
        </w:rPr>
        <w:t>NHNo-KTNB</w:t>
      </w:r>
      <w:r w:rsidRPr="000D7369">
        <w:rPr>
          <w:sz w:val="26"/>
          <w:szCs w:val="26"/>
          <w:lang w:val="vi-VN"/>
        </w:rPr>
        <w:t xml:space="preserve"> ngày </w:t>
      </w:r>
      <w:r w:rsidRPr="005603C3">
        <w:rPr>
          <w:sz w:val="26"/>
          <w:szCs w:val="26"/>
          <w:lang w:val="vi-VN"/>
        </w:rPr>
        <w:t>12/01/2016</w:t>
      </w:r>
      <w:r w:rsidRPr="000D7369">
        <w:rPr>
          <w:sz w:val="26"/>
          <w:szCs w:val="26"/>
          <w:lang w:val="vi-VN"/>
        </w:rPr>
        <w:t xml:space="preserve">, Công ty cổ phần </w:t>
      </w:r>
      <w:r>
        <w:rPr>
          <w:sz w:val="26"/>
          <w:szCs w:val="26"/>
          <w:lang w:val="vi-VN"/>
        </w:rPr>
        <w:t xml:space="preserve">Nông sản </w:t>
      </w:r>
      <w:r w:rsidR="00314F8D">
        <w:rPr>
          <w:sz w:val="26"/>
          <w:szCs w:val="26"/>
          <w:lang w:val="vi-VN"/>
        </w:rPr>
        <w:t>..............</w:t>
      </w:r>
      <w:r w:rsidRPr="001E1723">
        <w:rPr>
          <w:sz w:val="26"/>
          <w:szCs w:val="26"/>
          <w:lang w:val="vi-VN"/>
        </w:rPr>
        <w:t xml:space="preserve"> còn tồn tại một vấn đề về:</w:t>
      </w:r>
    </w:p>
    <w:p w:rsidR="006B733D" w:rsidRPr="00A20DD7" w:rsidRDefault="006B733D" w:rsidP="006F0869">
      <w:pPr>
        <w:spacing w:after="60" w:line="312" w:lineRule="auto"/>
        <w:ind w:firstLine="720"/>
        <w:jc w:val="both"/>
        <w:rPr>
          <w:sz w:val="26"/>
          <w:szCs w:val="26"/>
          <w:lang w:val="vi-VN"/>
        </w:rPr>
      </w:pPr>
      <w:r w:rsidRPr="001E1723">
        <w:rPr>
          <w:sz w:val="26"/>
          <w:szCs w:val="26"/>
          <w:lang w:val="vi-VN"/>
        </w:rPr>
        <w:t xml:space="preserve">+ </w:t>
      </w:r>
      <w:r w:rsidRPr="00A20DD7">
        <w:rPr>
          <w:sz w:val="26"/>
          <w:szCs w:val="26"/>
          <w:lang w:val="vi-VN"/>
        </w:rPr>
        <w:t>Tăng vốn điều lệ: Hoàn thiện thủ tụ</w:t>
      </w:r>
      <w:r>
        <w:rPr>
          <w:sz w:val="26"/>
          <w:szCs w:val="26"/>
          <w:lang w:val="vi-VN"/>
        </w:rPr>
        <w:t xml:space="preserve">c </w:t>
      </w:r>
      <w:r w:rsidRPr="00A20DD7">
        <w:rPr>
          <w:sz w:val="26"/>
          <w:szCs w:val="26"/>
          <w:lang w:val="vi-VN"/>
        </w:rPr>
        <w:t>tăng vốn điều lệ lên 77,7 tỷ đồng và thực hiện lại đăng k‎ý kinh doanh, thời gian chậm nhất 30/9/2015: Khách hàng chưa thực hiện đủ, mới nâng vốn chủ sở hữu từ 51,2 tỷ lên 72 tỷ.</w:t>
      </w:r>
    </w:p>
    <w:p w:rsidR="006B733D" w:rsidRPr="009111A9" w:rsidRDefault="006B733D" w:rsidP="006F0869">
      <w:pPr>
        <w:spacing w:after="60" w:line="312" w:lineRule="auto"/>
        <w:ind w:firstLine="720"/>
        <w:jc w:val="both"/>
        <w:rPr>
          <w:sz w:val="26"/>
          <w:szCs w:val="26"/>
        </w:rPr>
      </w:pPr>
      <w:r w:rsidRPr="00A20DD7">
        <w:rPr>
          <w:sz w:val="26"/>
          <w:szCs w:val="26"/>
          <w:lang w:val="vi-VN"/>
        </w:rPr>
        <w:t xml:space="preserve">Theo báo cáo </w:t>
      </w:r>
      <w:r>
        <w:rPr>
          <w:sz w:val="26"/>
          <w:szCs w:val="26"/>
        </w:rPr>
        <w:t>kết quả khắc phục chỉnh sửa sau kiểm tra nội bộ</w:t>
      </w:r>
      <w:r w:rsidRPr="00A20DD7">
        <w:rPr>
          <w:sz w:val="26"/>
          <w:szCs w:val="26"/>
          <w:lang w:val="vi-VN"/>
        </w:rPr>
        <w:t xml:space="preserve"> của Agribank </w:t>
      </w:r>
      <w:r w:rsidR="00F65DFD">
        <w:rPr>
          <w:sz w:val="26"/>
          <w:szCs w:val="26"/>
        </w:rPr>
        <w:t>.....</w:t>
      </w:r>
      <w:r w:rsidRPr="00A20DD7">
        <w:rPr>
          <w:sz w:val="26"/>
          <w:szCs w:val="26"/>
          <w:lang w:val="vi-VN"/>
        </w:rPr>
        <w:t xml:space="preserve"> gửi Ban KTKS nội bộ: Công ty đã đăng k‎ý</w:t>
      </w:r>
      <w:r w:rsidRPr="00B754A7">
        <w:rPr>
          <w:sz w:val="26"/>
          <w:szCs w:val="26"/>
          <w:lang w:val="vi-VN"/>
        </w:rPr>
        <w:t xml:space="preserve"> lại ĐKKD tăng vốn điều lệ lên 81 tỷ.</w:t>
      </w:r>
      <w:r w:rsidR="009111A9">
        <w:rPr>
          <w:sz w:val="26"/>
          <w:szCs w:val="26"/>
        </w:rPr>
        <w:t xml:space="preserve"> Đến 20/7/2017 Công ty đã đăng ký lại ĐKKD tăng vốn điều lệ lên 108 tỷ.</w:t>
      </w:r>
    </w:p>
    <w:p w:rsidR="006B733D" w:rsidRDefault="006B733D" w:rsidP="006F0869">
      <w:pPr>
        <w:spacing w:after="60" w:line="312" w:lineRule="auto"/>
        <w:ind w:firstLine="720"/>
        <w:jc w:val="both"/>
        <w:rPr>
          <w:sz w:val="26"/>
          <w:szCs w:val="26"/>
          <w:lang w:val="vi-VN"/>
        </w:rPr>
      </w:pPr>
      <w:r w:rsidRPr="00BB3803">
        <w:rPr>
          <w:sz w:val="26"/>
          <w:szCs w:val="26"/>
        </w:rPr>
        <w:t xml:space="preserve">- </w:t>
      </w:r>
      <w:r w:rsidRPr="00BB3803">
        <w:rPr>
          <w:sz w:val="26"/>
          <w:szCs w:val="26"/>
          <w:lang w:val="vi-VN"/>
        </w:rPr>
        <w:t xml:space="preserve">Về đơn thư, tố cáo: Đến thời điểm hiện tại, không có đơn thư phản ánh, khiếu nại, tố cáo liên quan đến Công ty cổ phần Nông sản </w:t>
      </w:r>
      <w:r w:rsidR="00314F8D">
        <w:rPr>
          <w:sz w:val="26"/>
          <w:szCs w:val="26"/>
          <w:lang w:val="vi-VN"/>
        </w:rPr>
        <w:t>..............</w:t>
      </w:r>
      <w:r w:rsidRPr="00BB3803">
        <w:rPr>
          <w:sz w:val="26"/>
          <w:szCs w:val="26"/>
          <w:lang w:val="vi-VN"/>
        </w:rPr>
        <w:t>.</w:t>
      </w:r>
    </w:p>
    <w:p w:rsidR="00407598" w:rsidRPr="0047263F" w:rsidRDefault="00407598" w:rsidP="00407598">
      <w:pPr>
        <w:spacing w:after="60" w:line="312" w:lineRule="auto"/>
        <w:ind w:firstLine="720"/>
        <w:jc w:val="both"/>
        <w:rPr>
          <w:b/>
          <w:color w:val="FF0000"/>
          <w:sz w:val="26"/>
          <w:szCs w:val="26"/>
          <w:lang w:val="vi-VN"/>
        </w:rPr>
      </w:pPr>
      <w:r w:rsidRPr="0047263F">
        <w:rPr>
          <w:b/>
          <w:color w:val="FF0000"/>
          <w:sz w:val="26"/>
          <w:szCs w:val="26"/>
          <w:lang w:val="vi-VN"/>
        </w:rPr>
        <w:t>6. Kết quả kiểm tra giám sát của Ban Khách hàng lớn:</w:t>
      </w:r>
    </w:p>
    <w:p w:rsidR="00407598" w:rsidRPr="0047263F" w:rsidRDefault="00407598" w:rsidP="00407598">
      <w:pPr>
        <w:spacing w:after="60" w:line="312" w:lineRule="auto"/>
        <w:ind w:firstLine="720"/>
        <w:jc w:val="both"/>
        <w:rPr>
          <w:color w:val="FF0000"/>
          <w:sz w:val="26"/>
          <w:szCs w:val="26"/>
          <w:lang w:val="vi-VN"/>
        </w:rPr>
      </w:pPr>
      <w:r w:rsidRPr="0047263F">
        <w:rPr>
          <w:color w:val="FF0000"/>
          <w:sz w:val="26"/>
          <w:szCs w:val="26"/>
          <w:lang w:val="vi-VN"/>
        </w:rPr>
        <w:t xml:space="preserve">- Tháng 4/2017: Theo chỉ đạo của Tổng Giám đốc tại Văn bản số </w:t>
      </w:r>
      <w:r w:rsidR="00F65DFD">
        <w:rPr>
          <w:color w:val="FF0000"/>
          <w:sz w:val="26"/>
          <w:szCs w:val="26"/>
        </w:rPr>
        <w:t>...</w:t>
      </w:r>
      <w:r w:rsidRPr="0047263F">
        <w:rPr>
          <w:color w:val="FF0000"/>
          <w:sz w:val="26"/>
          <w:szCs w:val="26"/>
          <w:lang w:val="vi-VN"/>
        </w:rPr>
        <w:t xml:space="preserve">/NHNo-KHL ngày </w:t>
      </w:r>
      <w:r w:rsidR="00F65DFD">
        <w:rPr>
          <w:color w:val="FF0000"/>
          <w:sz w:val="26"/>
          <w:szCs w:val="26"/>
        </w:rPr>
        <w:t>......</w:t>
      </w:r>
      <w:r w:rsidRPr="0047263F">
        <w:rPr>
          <w:color w:val="FF0000"/>
          <w:sz w:val="26"/>
          <w:szCs w:val="26"/>
          <w:lang w:val="vi-VN"/>
        </w:rPr>
        <w:t xml:space="preserve">/2017 v/v kiểm tra, giám sát các khoản vượt quyền theo quy định tại quyết định 226/QĐ-HĐTV-TD ngày 09/03/2017 của HĐTV về việc ban hành quy chế cho vay đối với khách hàng trong hệ thống Agribank, Cán bộ giám sát Ban Khách hàng lớn đã tiến hành kiểm tra giám sát khoản vay của Công ty CP </w:t>
      </w:r>
      <w:r w:rsidRPr="0047263F">
        <w:rPr>
          <w:color w:val="FF0000"/>
          <w:sz w:val="26"/>
          <w:szCs w:val="26"/>
        </w:rPr>
        <w:t xml:space="preserve">Nông sản </w:t>
      </w:r>
      <w:r w:rsidR="00314F8D">
        <w:rPr>
          <w:color w:val="FF0000"/>
          <w:sz w:val="26"/>
          <w:szCs w:val="26"/>
        </w:rPr>
        <w:t>..............</w:t>
      </w:r>
      <w:r w:rsidRPr="0047263F">
        <w:rPr>
          <w:color w:val="FF0000"/>
          <w:sz w:val="26"/>
          <w:szCs w:val="26"/>
          <w:lang w:val="vi-VN"/>
        </w:rPr>
        <w:t>. Theo đó, tại thời điểm kiểm tra, khách hàng sử dụng vốn đúng mục đích theo thông báo phê duyệt của Agribank; Chứng từ giải ngân đầy đủ theo quy định. Hoạt động SXKD của khách hàng ổn định, lợi nhuận năm 2016 cao hơn năm 2015. Toàn bộ tài sản của Công ty dùng để thế chấp đã được đơn vị thẩm định giá độc lập định giá, phạm vi bảo đảm theo thông báo phê duyệt của Agribank.</w:t>
      </w:r>
    </w:p>
    <w:p w:rsidR="004A376C" w:rsidRPr="004A376C" w:rsidRDefault="004A376C" w:rsidP="006F0869">
      <w:pPr>
        <w:tabs>
          <w:tab w:val="left" w:pos="600"/>
          <w:tab w:val="left" w:pos="1080"/>
        </w:tabs>
        <w:spacing w:after="60" w:line="312" w:lineRule="auto"/>
        <w:ind w:firstLine="709"/>
        <w:jc w:val="both"/>
        <w:rPr>
          <w:b/>
          <w:sz w:val="26"/>
          <w:szCs w:val="26"/>
          <w:lang w:val="pt-BR"/>
        </w:rPr>
      </w:pPr>
      <w:r w:rsidRPr="00320C5E">
        <w:rPr>
          <w:b/>
          <w:sz w:val="26"/>
          <w:szCs w:val="26"/>
          <w:lang w:val="pt-BR"/>
        </w:rPr>
        <w:t>V. TÍNH HỢP PHÁP CỦA MỤC ĐÍCH VAY VỐN, TÍNH KHẢ THI, HIỆU QUẢ CỦA DỰ ÁN VÀ KHẢ NĂNG TRẢ NỢ CỦA KHÁCH HÀNG</w:t>
      </w:r>
    </w:p>
    <w:p w:rsidR="004A376C" w:rsidRPr="004A376C" w:rsidRDefault="004A376C" w:rsidP="006F0869">
      <w:pPr>
        <w:spacing w:after="60" w:line="312" w:lineRule="auto"/>
        <w:ind w:left="692"/>
        <w:jc w:val="both"/>
        <w:rPr>
          <w:b/>
          <w:iCs/>
          <w:sz w:val="26"/>
          <w:szCs w:val="26"/>
        </w:rPr>
      </w:pPr>
      <w:r w:rsidRPr="004A376C">
        <w:rPr>
          <w:b/>
          <w:iCs/>
          <w:sz w:val="26"/>
          <w:szCs w:val="26"/>
        </w:rPr>
        <w:t>1. Giới thiệu sơ bộ về dự án và sự cần thiết phải đầu tư</w:t>
      </w:r>
    </w:p>
    <w:p w:rsidR="004A376C" w:rsidRDefault="004A376C" w:rsidP="006F0869">
      <w:pPr>
        <w:spacing w:after="60" w:line="312" w:lineRule="auto"/>
        <w:ind w:left="692"/>
        <w:jc w:val="both"/>
        <w:rPr>
          <w:b/>
          <w:iCs/>
          <w:sz w:val="26"/>
          <w:szCs w:val="26"/>
        </w:rPr>
      </w:pPr>
      <w:r w:rsidRPr="004A376C">
        <w:rPr>
          <w:b/>
          <w:iCs/>
          <w:sz w:val="26"/>
          <w:szCs w:val="26"/>
        </w:rPr>
        <w:t>1.1 Khái quát về dự án</w:t>
      </w:r>
    </w:p>
    <w:p w:rsidR="006B1686" w:rsidRDefault="006B1686" w:rsidP="006F0869">
      <w:pPr>
        <w:spacing w:after="60" w:line="312" w:lineRule="auto"/>
        <w:ind w:firstLine="709"/>
        <w:jc w:val="both"/>
        <w:rPr>
          <w:bCs/>
          <w:sz w:val="26"/>
          <w:szCs w:val="26"/>
        </w:rPr>
      </w:pPr>
      <w:r w:rsidRPr="001C778B">
        <w:rPr>
          <w:bCs/>
          <w:sz w:val="26"/>
          <w:szCs w:val="26"/>
          <w:lang w:val="pt-BR"/>
        </w:rPr>
        <w:t xml:space="preserve">- Tên dự án: </w:t>
      </w:r>
      <w:r w:rsidR="001C778B" w:rsidRPr="001C778B">
        <w:rPr>
          <w:bCs/>
          <w:sz w:val="26"/>
          <w:szCs w:val="26"/>
        </w:rPr>
        <w:t xml:space="preserve">Dự án đầu tư xây dựng </w:t>
      </w:r>
      <w:r w:rsidR="006F6A40">
        <w:rPr>
          <w:bCs/>
          <w:sz w:val="26"/>
          <w:szCs w:val="26"/>
        </w:rPr>
        <w:t>T</w:t>
      </w:r>
      <w:r w:rsidR="00B86745">
        <w:rPr>
          <w:bCs/>
          <w:sz w:val="26"/>
          <w:szCs w:val="26"/>
        </w:rPr>
        <w:t>rại gà</w:t>
      </w:r>
      <w:r w:rsidR="006F6A40">
        <w:rPr>
          <w:bCs/>
          <w:sz w:val="26"/>
          <w:szCs w:val="26"/>
        </w:rPr>
        <w:t xml:space="preserve"> giống</w:t>
      </w:r>
      <w:r w:rsidR="00B86745">
        <w:rPr>
          <w:bCs/>
          <w:sz w:val="26"/>
          <w:szCs w:val="26"/>
        </w:rPr>
        <w:t xml:space="preserve"> </w:t>
      </w:r>
      <w:r w:rsidR="00F65DFD">
        <w:rPr>
          <w:bCs/>
          <w:sz w:val="26"/>
          <w:szCs w:val="26"/>
        </w:rPr>
        <w:t>...........</w:t>
      </w:r>
    </w:p>
    <w:p w:rsidR="00A45ABD" w:rsidRDefault="00A45ABD" w:rsidP="006F0869">
      <w:pPr>
        <w:spacing w:after="60" w:line="312" w:lineRule="auto"/>
        <w:ind w:firstLine="709"/>
        <w:jc w:val="both"/>
        <w:rPr>
          <w:bCs/>
          <w:sz w:val="26"/>
          <w:szCs w:val="26"/>
        </w:rPr>
      </w:pPr>
      <w:r>
        <w:rPr>
          <w:bCs/>
          <w:sz w:val="26"/>
          <w:szCs w:val="26"/>
        </w:rPr>
        <w:t xml:space="preserve">- Chủ đầu tư: Công ty Cổ phần Nông sản </w:t>
      </w:r>
      <w:r w:rsidR="00314F8D">
        <w:rPr>
          <w:bCs/>
          <w:sz w:val="26"/>
          <w:szCs w:val="26"/>
        </w:rPr>
        <w:t>..............</w:t>
      </w:r>
    </w:p>
    <w:p w:rsidR="00A45ABD" w:rsidRPr="001C778B" w:rsidRDefault="00A45ABD" w:rsidP="006F0869">
      <w:pPr>
        <w:spacing w:after="60" w:line="312" w:lineRule="auto"/>
        <w:ind w:firstLine="709"/>
        <w:jc w:val="both"/>
        <w:rPr>
          <w:bCs/>
          <w:sz w:val="26"/>
          <w:szCs w:val="26"/>
          <w:lang w:val="pt-BR"/>
        </w:rPr>
      </w:pPr>
      <w:r>
        <w:rPr>
          <w:bCs/>
          <w:sz w:val="26"/>
          <w:szCs w:val="26"/>
          <w:lang w:val="pt-BR"/>
        </w:rPr>
        <w:t>- Cấp có thẩm quyền phê duyệt dự án: UBND tỉnh Thanh Hóa</w:t>
      </w:r>
    </w:p>
    <w:p w:rsidR="006B1686" w:rsidRDefault="006B1686" w:rsidP="006F0869">
      <w:pPr>
        <w:spacing w:after="60" w:line="312" w:lineRule="auto"/>
        <w:ind w:firstLine="709"/>
        <w:jc w:val="both"/>
        <w:rPr>
          <w:bCs/>
          <w:sz w:val="26"/>
          <w:szCs w:val="26"/>
        </w:rPr>
      </w:pPr>
      <w:r w:rsidRPr="001C778B">
        <w:rPr>
          <w:bCs/>
          <w:sz w:val="26"/>
          <w:szCs w:val="26"/>
          <w:lang w:val="pt-BR"/>
        </w:rPr>
        <w:t xml:space="preserve">- Địa điểm thực hiện dự án: </w:t>
      </w:r>
      <w:r w:rsidR="00F65DFD">
        <w:rPr>
          <w:bCs/>
          <w:sz w:val="26"/>
          <w:szCs w:val="26"/>
        </w:rPr>
        <w:t>...........</w:t>
      </w:r>
      <w:r w:rsidR="00B86745">
        <w:rPr>
          <w:bCs/>
          <w:sz w:val="26"/>
          <w:szCs w:val="26"/>
        </w:rPr>
        <w:t>, tỉnh Thanh Hóa</w:t>
      </w:r>
      <w:r w:rsidR="006E488F">
        <w:rPr>
          <w:bCs/>
          <w:sz w:val="26"/>
          <w:szCs w:val="26"/>
        </w:rPr>
        <w:t>.</w:t>
      </w:r>
    </w:p>
    <w:p w:rsidR="006E488F" w:rsidRDefault="006E488F" w:rsidP="006F0869">
      <w:pPr>
        <w:spacing w:after="60" w:line="312" w:lineRule="auto"/>
        <w:ind w:firstLine="709"/>
        <w:jc w:val="both"/>
        <w:rPr>
          <w:bCs/>
          <w:sz w:val="26"/>
          <w:szCs w:val="26"/>
        </w:rPr>
      </w:pPr>
      <w:r>
        <w:rPr>
          <w:bCs/>
          <w:sz w:val="26"/>
          <w:szCs w:val="26"/>
        </w:rPr>
        <w:t xml:space="preserve">- Diện tích </w:t>
      </w:r>
      <w:r w:rsidR="003976D8">
        <w:rPr>
          <w:bCs/>
          <w:sz w:val="26"/>
          <w:szCs w:val="26"/>
        </w:rPr>
        <w:t xml:space="preserve">sử dụng </w:t>
      </w:r>
      <w:r>
        <w:rPr>
          <w:bCs/>
          <w:sz w:val="26"/>
          <w:szCs w:val="26"/>
        </w:rPr>
        <w:t>đất: 16,53 ha</w:t>
      </w:r>
    </w:p>
    <w:p w:rsidR="006E488F" w:rsidRDefault="006E488F" w:rsidP="006F0869">
      <w:pPr>
        <w:spacing w:after="60" w:line="312" w:lineRule="auto"/>
        <w:ind w:firstLine="709"/>
        <w:jc w:val="both"/>
        <w:rPr>
          <w:bCs/>
          <w:sz w:val="26"/>
          <w:szCs w:val="26"/>
        </w:rPr>
      </w:pPr>
      <w:r>
        <w:rPr>
          <w:bCs/>
          <w:sz w:val="26"/>
          <w:szCs w:val="26"/>
        </w:rPr>
        <w:t>- Công suất dự án: 60.000 con gà bố mẹ/năm</w:t>
      </w:r>
    </w:p>
    <w:p w:rsidR="004F2FCA" w:rsidRDefault="004F2FCA" w:rsidP="006F0869">
      <w:pPr>
        <w:spacing w:after="60" w:line="312" w:lineRule="auto"/>
        <w:ind w:firstLine="709"/>
        <w:jc w:val="both"/>
        <w:rPr>
          <w:bCs/>
          <w:sz w:val="26"/>
          <w:szCs w:val="26"/>
        </w:rPr>
      </w:pPr>
      <w:r>
        <w:rPr>
          <w:bCs/>
          <w:sz w:val="26"/>
          <w:szCs w:val="26"/>
        </w:rPr>
        <w:t>- Sản phẩm của dự án: Gà giống, gà thịt, trứng và phân gà</w:t>
      </w:r>
    </w:p>
    <w:p w:rsidR="00105BEC" w:rsidRPr="00105BEC" w:rsidRDefault="00105BEC" w:rsidP="006F0869">
      <w:pPr>
        <w:tabs>
          <w:tab w:val="left" w:pos="709"/>
          <w:tab w:val="left" w:pos="851"/>
          <w:tab w:val="right" w:leader="dot" w:pos="9072"/>
        </w:tabs>
        <w:spacing w:after="60" w:line="312" w:lineRule="auto"/>
        <w:ind w:firstLine="709"/>
        <w:jc w:val="both"/>
        <w:rPr>
          <w:bCs/>
          <w:sz w:val="26"/>
          <w:szCs w:val="26"/>
        </w:rPr>
      </w:pPr>
      <w:r w:rsidRPr="00105BEC">
        <w:rPr>
          <w:bCs/>
          <w:sz w:val="26"/>
          <w:szCs w:val="26"/>
        </w:rPr>
        <w:t>- Mục tiêu chung dự</w:t>
      </w:r>
      <w:r>
        <w:rPr>
          <w:bCs/>
          <w:sz w:val="26"/>
          <w:szCs w:val="26"/>
        </w:rPr>
        <w:t xml:space="preserve"> án: </w:t>
      </w:r>
      <w:r w:rsidRPr="00105BEC">
        <w:rPr>
          <w:bCs/>
          <w:sz w:val="26"/>
          <w:szCs w:val="26"/>
        </w:rPr>
        <w:t xml:space="preserve">Xây dựng mô hình chăn nuôi trang trại tập trung chuỗi giá trị, áp dụng các biện pháp an toàn sinh học, </w:t>
      </w:r>
      <w:r>
        <w:rPr>
          <w:bCs/>
          <w:sz w:val="26"/>
          <w:szCs w:val="26"/>
        </w:rPr>
        <w:t>sản xuất con giống và sản phẩm chất lượng cao, đáp ứng nhu cầu thị trường; góp phần chuyển dịch cơ cấu nông nghiệp của tỉnh, tạo việc làm, thu nhập ổn định cho người lao động và phát triển kinh tế xã hội địa phương.</w:t>
      </w:r>
      <w:r w:rsidRPr="00105BEC">
        <w:rPr>
          <w:bCs/>
          <w:sz w:val="26"/>
          <w:szCs w:val="26"/>
        </w:rPr>
        <w:t xml:space="preserve">  </w:t>
      </w:r>
    </w:p>
    <w:p w:rsidR="00105BEC" w:rsidRPr="00105BEC" w:rsidRDefault="00105BEC" w:rsidP="005D1237">
      <w:pPr>
        <w:tabs>
          <w:tab w:val="left" w:pos="709"/>
          <w:tab w:val="left" w:pos="851"/>
          <w:tab w:val="right" w:leader="dot" w:pos="9072"/>
        </w:tabs>
        <w:spacing w:after="60" w:line="312" w:lineRule="auto"/>
        <w:ind w:firstLine="709"/>
        <w:jc w:val="both"/>
        <w:rPr>
          <w:bCs/>
          <w:sz w:val="26"/>
          <w:szCs w:val="26"/>
        </w:rPr>
      </w:pPr>
      <w:r w:rsidRPr="00105BEC">
        <w:rPr>
          <w:bCs/>
          <w:sz w:val="26"/>
          <w:szCs w:val="26"/>
        </w:rPr>
        <w:lastRenderedPageBreak/>
        <w:t xml:space="preserve">- Mục tiêu cụ thể:  </w:t>
      </w:r>
    </w:p>
    <w:p w:rsidR="00105BEC" w:rsidRPr="00105BEC" w:rsidRDefault="00105BEC" w:rsidP="005D1237">
      <w:pPr>
        <w:tabs>
          <w:tab w:val="left" w:pos="709"/>
          <w:tab w:val="left" w:pos="851"/>
          <w:tab w:val="right" w:leader="dot" w:pos="9072"/>
        </w:tabs>
        <w:spacing w:after="60" w:line="312" w:lineRule="auto"/>
        <w:ind w:firstLine="709"/>
        <w:jc w:val="both"/>
        <w:rPr>
          <w:bCs/>
          <w:sz w:val="26"/>
          <w:szCs w:val="26"/>
        </w:rPr>
      </w:pPr>
      <w:r w:rsidRPr="00105BEC">
        <w:rPr>
          <w:bCs/>
          <w:sz w:val="26"/>
          <w:szCs w:val="26"/>
        </w:rPr>
        <w:t xml:space="preserve">+ Tạo việc làm và nâng cao mức sống cho người lao động, chuyển đổi cơ cấu sản xuất nông nghiệp, góp phần phát triển kinh tế xã hội địa phương. </w:t>
      </w:r>
    </w:p>
    <w:p w:rsidR="00105BEC" w:rsidRPr="00105BEC" w:rsidRDefault="00105BEC" w:rsidP="005D1237">
      <w:pPr>
        <w:tabs>
          <w:tab w:val="left" w:pos="709"/>
          <w:tab w:val="left" w:pos="851"/>
          <w:tab w:val="right" w:leader="dot" w:pos="9072"/>
        </w:tabs>
        <w:spacing w:after="60" w:line="312" w:lineRule="auto"/>
        <w:ind w:firstLine="709"/>
        <w:jc w:val="both"/>
        <w:rPr>
          <w:bCs/>
          <w:sz w:val="26"/>
          <w:szCs w:val="26"/>
        </w:rPr>
      </w:pPr>
      <w:r w:rsidRPr="00105BEC">
        <w:rPr>
          <w:bCs/>
          <w:sz w:val="26"/>
          <w:szCs w:val="26"/>
        </w:rPr>
        <w:t>+ Tạo ra con giống và các sản phẩm hàng hóa có chất lượng cao, đáp ứng nhu cầu thị trường, phù hợp với định hướng phát triển kinh tế xã hội của tỉnh Thanh Hóa</w:t>
      </w:r>
    </w:p>
    <w:p w:rsidR="00105BEC" w:rsidRPr="00105BEC" w:rsidRDefault="00105BEC" w:rsidP="005D1237">
      <w:pPr>
        <w:tabs>
          <w:tab w:val="left" w:pos="709"/>
          <w:tab w:val="left" w:pos="851"/>
          <w:tab w:val="right" w:leader="dot" w:pos="9072"/>
        </w:tabs>
        <w:spacing w:after="60" w:line="312" w:lineRule="auto"/>
        <w:ind w:firstLine="709"/>
        <w:jc w:val="both"/>
        <w:rPr>
          <w:bCs/>
          <w:sz w:val="26"/>
          <w:szCs w:val="26"/>
        </w:rPr>
      </w:pPr>
      <w:r w:rsidRPr="00105BEC">
        <w:rPr>
          <w:bCs/>
          <w:sz w:val="26"/>
          <w:szCs w:val="26"/>
        </w:rPr>
        <w:t>+ Tạo ra doanh thu và lợi nhuận hàng năm cho nhà đầu tư, góp phần đóng góp một phần vào ngân sách nhà nước.</w:t>
      </w:r>
    </w:p>
    <w:p w:rsidR="00105BEC" w:rsidRPr="00105BEC" w:rsidRDefault="00105BEC" w:rsidP="005D1237">
      <w:pPr>
        <w:tabs>
          <w:tab w:val="left" w:pos="709"/>
          <w:tab w:val="left" w:pos="851"/>
          <w:tab w:val="right" w:leader="dot" w:pos="9072"/>
        </w:tabs>
        <w:spacing w:after="60" w:line="312" w:lineRule="auto"/>
        <w:ind w:firstLine="709"/>
        <w:jc w:val="both"/>
        <w:rPr>
          <w:bCs/>
          <w:sz w:val="26"/>
          <w:szCs w:val="26"/>
        </w:rPr>
      </w:pPr>
      <w:r w:rsidRPr="00105BEC">
        <w:rPr>
          <w:bCs/>
          <w:sz w:val="26"/>
          <w:szCs w:val="26"/>
        </w:rPr>
        <w:t>+ Góp phần lưu giữ nguồn gen của gà thuần việt, thay đổi tập quán chăn nuôi nhỏ lẻ của bà con.</w:t>
      </w:r>
    </w:p>
    <w:p w:rsidR="00105BEC" w:rsidRPr="00105BEC" w:rsidRDefault="00105BEC" w:rsidP="005D1237">
      <w:pPr>
        <w:tabs>
          <w:tab w:val="left" w:pos="709"/>
          <w:tab w:val="left" w:pos="851"/>
          <w:tab w:val="right" w:leader="dot" w:pos="9072"/>
        </w:tabs>
        <w:spacing w:after="60" w:line="312" w:lineRule="auto"/>
        <w:ind w:firstLine="709"/>
        <w:jc w:val="both"/>
        <w:rPr>
          <w:bCs/>
          <w:sz w:val="26"/>
          <w:szCs w:val="26"/>
        </w:rPr>
      </w:pPr>
      <w:r w:rsidRPr="00105BEC">
        <w:rPr>
          <w:bCs/>
          <w:sz w:val="26"/>
          <w:szCs w:val="26"/>
        </w:rPr>
        <w:t>+ Góp phần khai thác và sử dụng có hiệu quả diện tích đất tạo ra vùng sản xuất nguyên liệu tập trung với khối lượng hàng hóa lớn, thúc đẩy quá trình chuyển đổi cơ cấu vật nuôi, tạo điều kiện cho công nghiệp chế biến, giết mổ gia cầm phát triển.</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xml:space="preserve"> *  </w:t>
      </w:r>
      <w:r>
        <w:rPr>
          <w:bCs/>
          <w:sz w:val="26"/>
          <w:szCs w:val="26"/>
        </w:rPr>
        <w:t>Q</w:t>
      </w:r>
      <w:r w:rsidRPr="00EE044C">
        <w:rPr>
          <w:bCs/>
          <w:sz w:val="26"/>
          <w:szCs w:val="26"/>
        </w:rPr>
        <w:t xml:space="preserve">uy trình chi tiết dự án Trại gà giống </w:t>
      </w:r>
      <w:r w:rsidR="00F65DFD">
        <w:rPr>
          <w:bCs/>
          <w:sz w:val="26"/>
          <w:szCs w:val="26"/>
        </w:rPr>
        <w:t>..............</w:t>
      </w:r>
      <w:r w:rsidRPr="00EE044C">
        <w:rPr>
          <w:bCs/>
          <w:sz w:val="26"/>
          <w:szCs w:val="26"/>
        </w:rPr>
        <w:t>:</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xml:space="preserve">- Nhập gà giống bố mẹ 1 ngày tuổi từ nước ngoài gồm 2 loại gà màu và gà trắng. </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Nuôi hậu bị: thời gian 19 tuần</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xml:space="preserve">- Giai đoạn nuôi đẻ trứng từ tuần 20 đến tuần 64 : Phân loại gà có thể đẻ =&gt; chuyển sang nuôi đẻ trứng. Gà không thể đẻ =&gt; bán gà thị ra thị trường tự do. </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Giai đoạn ấp: trứng được chuyển sang các lồng ấp. Thời gian gà nở 21 ngày. Trường hợp trứng loại được bán ra thị trường tự do.</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xml:space="preserve">- Gà con giống: </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xml:space="preserve">+ Đối với gà màu: bán 100% ra thị trường tự do; </w:t>
      </w:r>
    </w:p>
    <w:p w:rsidR="00EE044C" w:rsidRPr="00EE044C"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Đối với gà trắng: 100% chuyển sang các trang trại nuôi gia công</w:t>
      </w:r>
    </w:p>
    <w:p w:rsidR="006F0869" w:rsidRDefault="00EE044C" w:rsidP="00EE044C">
      <w:pPr>
        <w:tabs>
          <w:tab w:val="left" w:pos="709"/>
          <w:tab w:val="left" w:pos="851"/>
          <w:tab w:val="right" w:leader="dot" w:pos="9072"/>
        </w:tabs>
        <w:spacing w:after="60" w:line="312" w:lineRule="auto"/>
        <w:ind w:firstLine="709"/>
        <w:jc w:val="both"/>
        <w:rPr>
          <w:bCs/>
          <w:sz w:val="26"/>
          <w:szCs w:val="26"/>
        </w:rPr>
      </w:pPr>
      <w:r w:rsidRPr="00EE044C">
        <w:rPr>
          <w:bCs/>
          <w:sz w:val="26"/>
          <w:szCs w:val="26"/>
        </w:rPr>
        <w:t>- Gà thịt: sau thời gian nuôi gia công 42 ngày, gà đạt tiêu chuẩn xuất chuồng =&gt; bán cho công ty giết mổ, chế biến gia cầm (bao tiêu sản phẩm).</w:t>
      </w:r>
    </w:p>
    <w:p w:rsidR="004A376C" w:rsidRDefault="004A376C" w:rsidP="00EE044C">
      <w:pPr>
        <w:tabs>
          <w:tab w:val="left" w:pos="709"/>
          <w:tab w:val="left" w:pos="851"/>
          <w:tab w:val="right" w:leader="dot" w:pos="9072"/>
        </w:tabs>
        <w:spacing w:after="60" w:line="312" w:lineRule="auto"/>
        <w:ind w:firstLine="709"/>
        <w:jc w:val="both"/>
        <w:rPr>
          <w:b/>
          <w:bCs/>
          <w:sz w:val="26"/>
          <w:szCs w:val="26"/>
        </w:rPr>
      </w:pPr>
      <w:r w:rsidRPr="00C52A0B">
        <w:rPr>
          <w:b/>
          <w:bCs/>
          <w:sz w:val="26"/>
          <w:szCs w:val="26"/>
        </w:rPr>
        <w:t xml:space="preserve">1.2 </w:t>
      </w:r>
      <w:r w:rsidR="005C6F40">
        <w:rPr>
          <w:b/>
          <w:bCs/>
          <w:sz w:val="26"/>
          <w:szCs w:val="26"/>
        </w:rPr>
        <w:t>Sự cần thiết phải đầu tư</w:t>
      </w:r>
    </w:p>
    <w:p w:rsidR="007648C0" w:rsidRPr="007648C0" w:rsidRDefault="007648C0" w:rsidP="005D1237">
      <w:pPr>
        <w:tabs>
          <w:tab w:val="left" w:pos="709"/>
          <w:tab w:val="left" w:pos="851"/>
          <w:tab w:val="right" w:leader="dot" w:pos="9072"/>
        </w:tabs>
        <w:spacing w:after="60" w:line="312" w:lineRule="auto"/>
        <w:ind w:firstLine="709"/>
        <w:jc w:val="both"/>
        <w:rPr>
          <w:b/>
          <w:bCs/>
          <w:i/>
          <w:sz w:val="26"/>
          <w:szCs w:val="26"/>
        </w:rPr>
      </w:pPr>
      <w:r w:rsidRPr="007648C0">
        <w:rPr>
          <w:b/>
          <w:bCs/>
          <w:i/>
          <w:sz w:val="26"/>
          <w:szCs w:val="26"/>
        </w:rPr>
        <w:t>1.2.1 Tổng quan về phát triển chăn nuôi gà</w:t>
      </w:r>
    </w:p>
    <w:p w:rsidR="004D3AA5" w:rsidRPr="007648C0" w:rsidRDefault="004D3AA5" w:rsidP="005D1237">
      <w:pPr>
        <w:tabs>
          <w:tab w:val="left" w:pos="709"/>
          <w:tab w:val="left" w:pos="851"/>
          <w:tab w:val="right" w:leader="dot" w:pos="9072"/>
        </w:tabs>
        <w:spacing w:after="60" w:line="312" w:lineRule="auto"/>
        <w:ind w:firstLine="709"/>
        <w:jc w:val="both"/>
        <w:rPr>
          <w:bCs/>
          <w:sz w:val="26"/>
          <w:szCs w:val="26"/>
        </w:rPr>
      </w:pPr>
      <w:r w:rsidRPr="007648C0">
        <w:rPr>
          <w:bCs/>
          <w:sz w:val="26"/>
          <w:szCs w:val="26"/>
        </w:rPr>
        <w:t xml:space="preserve">- Nhu cầu gia cầm trên thế giới: </w:t>
      </w:r>
      <w:r w:rsidR="007648C0">
        <w:rPr>
          <w:bCs/>
          <w:sz w:val="26"/>
          <w:szCs w:val="26"/>
        </w:rPr>
        <w:t xml:space="preserve">Thịt gà là loại thực phẩm giàu Protein, dinh dưỡng coa, dễ chế biến, tiêu thụ trên toàn thế giới, có thể coi là sản phẩm thiết yếu cho con người và </w:t>
      </w:r>
      <w:r w:rsidRPr="007648C0">
        <w:rPr>
          <w:bCs/>
          <w:sz w:val="26"/>
          <w:szCs w:val="26"/>
        </w:rPr>
        <w:t>chiếm 30% sản phẩm thịt trên toàn thế giớ</w:t>
      </w:r>
      <w:r w:rsidR="007648C0">
        <w:rPr>
          <w:bCs/>
          <w:sz w:val="26"/>
          <w:szCs w:val="26"/>
        </w:rPr>
        <w:t>i. Trung bình, nhu cầu thịt gà trên toàn cầ</w:t>
      </w:r>
      <w:r w:rsidR="00EE1D24">
        <w:rPr>
          <w:bCs/>
          <w:sz w:val="26"/>
          <w:szCs w:val="26"/>
        </w:rPr>
        <w:t xml:space="preserve">u tăng </w:t>
      </w:r>
      <w:r w:rsidR="007648C0">
        <w:rPr>
          <w:bCs/>
          <w:sz w:val="26"/>
          <w:szCs w:val="26"/>
        </w:rPr>
        <w:t>2-3% hàng năm. Trên thế giới bình quân 1 người tiêu thụ từ 42,5kg đến 44,2kg thịt gà/năm, dự kiến đến năm 2020 đạt 45,3kg/người.</w:t>
      </w:r>
      <w:r w:rsidR="00E21E28">
        <w:rPr>
          <w:bCs/>
          <w:sz w:val="26"/>
          <w:szCs w:val="26"/>
        </w:rPr>
        <w:t xml:space="preserve"> </w:t>
      </w:r>
    </w:p>
    <w:p w:rsidR="001769D1" w:rsidRPr="001769D1" w:rsidRDefault="001769D1" w:rsidP="005D1237">
      <w:pPr>
        <w:tabs>
          <w:tab w:val="left" w:pos="709"/>
          <w:tab w:val="left" w:pos="851"/>
          <w:tab w:val="right" w:leader="dot" w:pos="9072"/>
        </w:tabs>
        <w:spacing w:after="60" w:line="312" w:lineRule="auto"/>
        <w:ind w:firstLine="709"/>
        <w:jc w:val="both"/>
        <w:rPr>
          <w:bCs/>
          <w:sz w:val="26"/>
          <w:szCs w:val="26"/>
        </w:rPr>
      </w:pPr>
      <w:r w:rsidRPr="001769D1">
        <w:rPr>
          <w:bCs/>
          <w:sz w:val="26"/>
          <w:szCs w:val="26"/>
        </w:rPr>
        <w:t>-</w:t>
      </w:r>
      <w:r w:rsidRPr="001769D1">
        <w:rPr>
          <w:bCs/>
          <w:sz w:val="26"/>
          <w:szCs w:val="26"/>
        </w:rPr>
        <w:tab/>
        <w:t xml:space="preserve">Tại Quyết định số 10/QĐ-TTg của Thủ tướng Chính </w:t>
      </w:r>
      <w:r>
        <w:rPr>
          <w:bCs/>
          <w:sz w:val="26"/>
          <w:szCs w:val="26"/>
        </w:rPr>
        <w:t>p</w:t>
      </w:r>
      <w:r w:rsidRPr="001769D1">
        <w:rPr>
          <w:bCs/>
          <w:sz w:val="26"/>
          <w:szCs w:val="26"/>
        </w:rPr>
        <w:t xml:space="preserve">hủ </w:t>
      </w:r>
      <w:r>
        <w:rPr>
          <w:bCs/>
          <w:sz w:val="26"/>
          <w:szCs w:val="26"/>
        </w:rPr>
        <w:t>V</w:t>
      </w:r>
      <w:r w:rsidRPr="001769D1">
        <w:rPr>
          <w:bCs/>
          <w:sz w:val="26"/>
          <w:szCs w:val="26"/>
        </w:rPr>
        <w:t>/v phê duyệt "Chiến lược phát triển chăn nuôi đến năm 2020” nêu cụ thể</w:t>
      </w:r>
      <w:r>
        <w:rPr>
          <w:bCs/>
          <w:sz w:val="26"/>
          <w:szCs w:val="26"/>
        </w:rPr>
        <w:t>: T</w:t>
      </w:r>
      <w:r w:rsidRPr="001769D1">
        <w:rPr>
          <w:bCs/>
          <w:sz w:val="26"/>
          <w:szCs w:val="26"/>
        </w:rPr>
        <w:t xml:space="preserve">ổ chức chăn nuôi theo phương thức trang trại, công nghiệp, gắn với thị trường, đảm bảo an toàn dịch bệnh, vệ sinh thú y, bảo vệ môi trường và cải thiện điều kiện an sinh xã hội, nhằm nâng cao năng suất, chất lượng, hiệu quả và vệ sinh </w:t>
      </w:r>
      <w:r w:rsidRPr="001769D1">
        <w:rPr>
          <w:bCs/>
          <w:sz w:val="26"/>
          <w:szCs w:val="26"/>
        </w:rPr>
        <w:lastRenderedPageBreak/>
        <w:t>an toàn thực phẩm. Định hướng đến năm 20</w:t>
      </w:r>
      <w:r>
        <w:rPr>
          <w:bCs/>
          <w:sz w:val="26"/>
          <w:szCs w:val="26"/>
        </w:rPr>
        <w:t>20</w:t>
      </w:r>
      <w:r w:rsidRPr="001769D1">
        <w:rPr>
          <w:bCs/>
          <w:sz w:val="26"/>
          <w:szCs w:val="26"/>
        </w:rPr>
        <w:t xml:space="preserve">: “Tổng đàn gà tăng bình quân trên 5% năm, đạt khoảng trên 300 triệu con, trong đó đàn gà nuôi công nghiệp chiếm khoảng 33%”.  </w:t>
      </w:r>
    </w:p>
    <w:p w:rsidR="001769D1" w:rsidRDefault="001769D1" w:rsidP="005D1237">
      <w:pPr>
        <w:tabs>
          <w:tab w:val="left" w:pos="709"/>
          <w:tab w:val="left" w:pos="851"/>
          <w:tab w:val="right" w:leader="dot" w:pos="9072"/>
        </w:tabs>
        <w:spacing w:after="60" w:line="312" w:lineRule="auto"/>
        <w:ind w:firstLine="709"/>
        <w:jc w:val="both"/>
        <w:rPr>
          <w:bCs/>
          <w:sz w:val="26"/>
          <w:szCs w:val="26"/>
        </w:rPr>
      </w:pPr>
      <w:r w:rsidRPr="001769D1">
        <w:rPr>
          <w:bCs/>
          <w:sz w:val="26"/>
          <w:szCs w:val="26"/>
        </w:rPr>
        <w:t>-</w:t>
      </w:r>
      <w:r w:rsidRPr="001769D1">
        <w:rPr>
          <w:bCs/>
          <w:sz w:val="26"/>
          <w:szCs w:val="26"/>
        </w:rPr>
        <w:tab/>
        <w:t xml:space="preserve">Phát triển chăn nuôi theo hướng công nghiệp là xu thế tất yếu của nền chăn nuôi </w:t>
      </w:r>
      <w:r>
        <w:rPr>
          <w:bCs/>
          <w:sz w:val="26"/>
          <w:szCs w:val="26"/>
        </w:rPr>
        <w:t>tiên</w:t>
      </w:r>
      <w:r w:rsidRPr="001769D1">
        <w:rPr>
          <w:bCs/>
          <w:sz w:val="26"/>
          <w:szCs w:val="26"/>
        </w:rPr>
        <w:t xml:space="preserve"> tiến, ở các nước phát triển hiện nay các hình thức chăn nuôi trang trại và công nghiệp chiếm từ 70-80% giá trị ngành chăn nuôi. Nước ta hình thức chăn nuôi trang trại công nghiệp hiện đại đã được áp dụng và bước đầu có hiệu quả kinh tế rõ rệt.</w:t>
      </w:r>
    </w:p>
    <w:p w:rsidR="001769D1" w:rsidRPr="001769D1" w:rsidRDefault="001769D1" w:rsidP="005D1237">
      <w:pPr>
        <w:tabs>
          <w:tab w:val="left" w:pos="709"/>
          <w:tab w:val="left" w:pos="851"/>
          <w:tab w:val="right" w:leader="dot" w:pos="9072"/>
        </w:tabs>
        <w:spacing w:after="60" w:line="312" w:lineRule="auto"/>
        <w:ind w:firstLine="709"/>
        <w:jc w:val="both"/>
        <w:rPr>
          <w:b/>
          <w:bCs/>
          <w:i/>
          <w:sz w:val="26"/>
          <w:szCs w:val="26"/>
        </w:rPr>
      </w:pPr>
      <w:r w:rsidRPr="001769D1">
        <w:rPr>
          <w:b/>
          <w:bCs/>
          <w:i/>
          <w:sz w:val="26"/>
          <w:szCs w:val="26"/>
        </w:rPr>
        <w:t>1.2.2 Tình hình thực tại và xu hướng phát triển đàn gia cầm</w:t>
      </w:r>
    </w:p>
    <w:p w:rsidR="001769D1" w:rsidRPr="001769D1" w:rsidRDefault="001769D1" w:rsidP="005D1237">
      <w:pPr>
        <w:widowControl w:val="0"/>
        <w:tabs>
          <w:tab w:val="left" w:pos="567"/>
        </w:tabs>
        <w:spacing w:after="60" w:line="312" w:lineRule="auto"/>
        <w:ind w:firstLine="709"/>
        <w:jc w:val="both"/>
        <w:rPr>
          <w:bCs/>
          <w:sz w:val="26"/>
          <w:szCs w:val="26"/>
        </w:rPr>
      </w:pPr>
      <w:r w:rsidRPr="001769D1">
        <w:rPr>
          <w:bCs/>
          <w:sz w:val="26"/>
          <w:szCs w:val="26"/>
        </w:rPr>
        <w:t>- Tổng đàn gà trong cả nước năm 2016 đạt từ 270-280 triệu con, trong đó gà thịt từ 210-215 triệu con. Gà lông màu chiếm thị phầ</w:t>
      </w:r>
      <w:r>
        <w:rPr>
          <w:bCs/>
          <w:sz w:val="26"/>
          <w:szCs w:val="26"/>
        </w:rPr>
        <w:t xml:space="preserve">n 60-70%. </w:t>
      </w:r>
      <w:r w:rsidRPr="001769D1">
        <w:rPr>
          <w:bCs/>
          <w:sz w:val="26"/>
          <w:szCs w:val="26"/>
        </w:rPr>
        <w:t>Số lượng thịt gà tiêu thụ của cả nước trong năm 2016 từ 750-780 ngàn tấn. Từ năm 2005 trở về trước, nguồn thịt gia cầm tiêu thụ ở Việt Nam hầu hết trong nước, lượng nhập khẩu tăng mạnh vào năm 2008, hàng năm Việt Nam phải nhập khẩu thêm 60-90 ngàn tấn, từ đó đến nay dao động trong khoảng 35- 50 ngàn tấ</w:t>
      </w:r>
      <w:r>
        <w:rPr>
          <w:bCs/>
          <w:sz w:val="26"/>
          <w:szCs w:val="26"/>
        </w:rPr>
        <w:t>n/năm.</w:t>
      </w:r>
    </w:p>
    <w:p w:rsidR="001769D1" w:rsidRPr="001769D1" w:rsidRDefault="001769D1" w:rsidP="005D1237">
      <w:pPr>
        <w:widowControl w:val="0"/>
        <w:tabs>
          <w:tab w:val="left" w:pos="567"/>
        </w:tabs>
        <w:spacing w:after="60" w:line="312" w:lineRule="auto"/>
        <w:ind w:firstLine="709"/>
        <w:jc w:val="both"/>
        <w:rPr>
          <w:bCs/>
          <w:sz w:val="26"/>
          <w:szCs w:val="26"/>
        </w:rPr>
      </w:pPr>
      <w:r w:rsidRPr="001769D1">
        <w:rPr>
          <w:bCs/>
          <w:sz w:val="26"/>
          <w:szCs w:val="26"/>
        </w:rPr>
        <w:t>- Thời gian gần đây, ngành chăn nuôi đặc biệt là chăn nuôi gà ở Việt Nam phát triển mạnh, xu hướng chăn nuôi với quy mô lớn, đảm bảo an toàn dịch bệnh ngày càng phát triển trong khi chăn nuôi nhỏ lẻ giảm dần. Tuy nhiên ngành này đang phải đối mặt với sự cạnh tranh vô cùng khốc liệt với thịt gà nhập khẩ</w:t>
      </w:r>
      <w:r w:rsidR="00307A6C">
        <w:rPr>
          <w:bCs/>
          <w:sz w:val="26"/>
          <w:szCs w:val="26"/>
        </w:rPr>
        <w:t>u.</w:t>
      </w:r>
    </w:p>
    <w:p w:rsidR="001769D1" w:rsidRPr="001769D1" w:rsidRDefault="00427ECE" w:rsidP="005D1237">
      <w:pPr>
        <w:widowControl w:val="0"/>
        <w:tabs>
          <w:tab w:val="left" w:pos="567"/>
        </w:tabs>
        <w:spacing w:after="60" w:line="312" w:lineRule="auto"/>
        <w:ind w:firstLine="851"/>
        <w:jc w:val="both"/>
        <w:rPr>
          <w:bCs/>
          <w:sz w:val="26"/>
          <w:szCs w:val="26"/>
        </w:rPr>
      </w:pPr>
      <w:r>
        <w:rPr>
          <w:bCs/>
          <w:sz w:val="26"/>
          <w:szCs w:val="26"/>
        </w:rPr>
        <w:t xml:space="preserve">- </w:t>
      </w:r>
      <w:r w:rsidR="001769D1" w:rsidRPr="001769D1">
        <w:rPr>
          <w:bCs/>
          <w:sz w:val="26"/>
          <w:szCs w:val="26"/>
        </w:rPr>
        <w:t xml:space="preserve">Gà ở nước ta hiện được nuôi dưới ba hình thức: nuôi thả ở hộ gia đình với các giống gà trong nước như gà ri, gà mía, gà H’Mong, gà tre, gà đông tảo, gà màu vàng chu kỳ nuôi từ 6-7 tháng, trọng lượng từ 1,2 kg đến 1,5 kg/con, năng suất thấp, số lượng ít. (ii) Nuôi bán công nghiệp từ 50 đến 1000 con, chu kỳ từ 70-90 ngày, (iii) </w:t>
      </w:r>
      <w:r w:rsidR="00307A6C">
        <w:rPr>
          <w:bCs/>
          <w:sz w:val="26"/>
          <w:szCs w:val="26"/>
        </w:rPr>
        <w:t>N</w:t>
      </w:r>
      <w:r w:rsidR="001769D1" w:rsidRPr="001769D1">
        <w:rPr>
          <w:bCs/>
          <w:sz w:val="26"/>
          <w:szCs w:val="26"/>
        </w:rPr>
        <w:t>uôi công nghiệp từ 2</w:t>
      </w:r>
      <w:r w:rsidR="00307A6C">
        <w:rPr>
          <w:bCs/>
          <w:sz w:val="26"/>
          <w:szCs w:val="26"/>
        </w:rPr>
        <w:t>.</w:t>
      </w:r>
      <w:r w:rsidR="001769D1" w:rsidRPr="001769D1">
        <w:rPr>
          <w:bCs/>
          <w:sz w:val="26"/>
          <w:szCs w:val="26"/>
        </w:rPr>
        <w:t>000-3</w:t>
      </w:r>
      <w:r w:rsidR="00307A6C">
        <w:rPr>
          <w:bCs/>
          <w:sz w:val="26"/>
          <w:szCs w:val="26"/>
        </w:rPr>
        <w:t>.</w:t>
      </w:r>
      <w:r w:rsidR="001769D1" w:rsidRPr="001769D1">
        <w:rPr>
          <w:bCs/>
          <w:sz w:val="26"/>
          <w:szCs w:val="26"/>
        </w:rPr>
        <w:t>000 con trở lên được phát triển từ năm 2001 với trang trại kiên cố và hệ thống tự động kiểm soát nhiệt độ, độ ẩm ..chu kỳ nuôi từ 42-45 ngày, gà đạt từ 2,2 đến 2,4 kg. Theo thống kê của Bộ Nông nghiệp và Phát triển nông thôn, tổng đàn gà thịt của Việt Nam đến đầu năm 2017 là gần 214 triệu con, tăng gần 5% so với đầ</w:t>
      </w:r>
      <w:r w:rsidR="00307A6C">
        <w:rPr>
          <w:bCs/>
          <w:sz w:val="26"/>
          <w:szCs w:val="26"/>
        </w:rPr>
        <w:t>u năm 2016.</w:t>
      </w:r>
    </w:p>
    <w:p w:rsidR="001769D1" w:rsidRDefault="001769D1" w:rsidP="005D1237">
      <w:pPr>
        <w:widowControl w:val="0"/>
        <w:tabs>
          <w:tab w:val="left" w:pos="567"/>
        </w:tabs>
        <w:spacing w:after="60" w:line="312" w:lineRule="auto"/>
        <w:ind w:firstLine="709"/>
        <w:jc w:val="both"/>
        <w:rPr>
          <w:bCs/>
          <w:sz w:val="26"/>
          <w:szCs w:val="26"/>
        </w:rPr>
      </w:pPr>
      <w:r w:rsidRPr="001769D1">
        <w:rPr>
          <w:bCs/>
          <w:sz w:val="26"/>
          <w:szCs w:val="26"/>
        </w:rPr>
        <w:t>- Ở một số tỉnh Bắc Trung Bộ do nhiều điều kiện khác nhau số lượng gà con giống sản xuất ra đáp ứng khoảng 70% nhu cầu, hàng năm nhập đến 30%, khoảng 15 - 18 triệu con giống, đây là điều kiện thuận lợi cho tiêu thụ gà con giố</w:t>
      </w:r>
      <w:r w:rsidR="00427ECE">
        <w:rPr>
          <w:bCs/>
          <w:sz w:val="26"/>
          <w:szCs w:val="26"/>
        </w:rPr>
        <w:t xml:space="preserve">ng. </w:t>
      </w:r>
      <w:r w:rsidRPr="001769D1">
        <w:rPr>
          <w:bCs/>
          <w:sz w:val="26"/>
          <w:szCs w:val="26"/>
        </w:rPr>
        <w:t>Bên cạnh đó, xu hướng chọn thịt gà để cung cấp đạm động vật cho bữa ăn hàng ngày vì nhiều dưỡng chất, giá thành rẻ, tiết kiệm được nguồn thức ăn chăn nuôi, nguồn nước, đồng thời giảm tác động tiêu cực đến môi trường đã mở ra một thị trường đầy tiềm năng. Lợi nhuận từ chăn nuôi gà những năm qua đã hấp dẫn nhiều doanh nghiệp trong và ngoài nướ</w:t>
      </w:r>
      <w:r>
        <w:rPr>
          <w:bCs/>
          <w:sz w:val="26"/>
          <w:szCs w:val="26"/>
        </w:rPr>
        <w:t>c.</w:t>
      </w:r>
    </w:p>
    <w:p w:rsidR="00427ECE" w:rsidRDefault="001769D1" w:rsidP="005D1237">
      <w:pPr>
        <w:widowControl w:val="0"/>
        <w:tabs>
          <w:tab w:val="left" w:pos="567"/>
        </w:tabs>
        <w:spacing w:after="60" w:line="312" w:lineRule="auto"/>
        <w:ind w:firstLine="709"/>
        <w:jc w:val="both"/>
        <w:rPr>
          <w:bCs/>
          <w:sz w:val="26"/>
          <w:szCs w:val="26"/>
        </w:rPr>
      </w:pPr>
      <w:r w:rsidRPr="001769D1">
        <w:rPr>
          <w:bCs/>
          <w:sz w:val="26"/>
          <w:szCs w:val="26"/>
        </w:rPr>
        <w:t xml:space="preserve">Hiện nay, ở Thanh Hóa có hơn 80% hộ nông dân chăn nuôi gà lấy thịt, sản lượng thịt chiếm khoảng 30-35% tổng sản phẩm thịt toàn ngành. Chăn nuôi gà không chỉ là nguồn thu nhập của nông dân Thanh Hóa mà còn giải quyết được nhiều lao động nhàn rỗi ở nông thôn hiện nay và có lợi nhuận. Tuy nhiên, phát triển chăn nuôi gà thịt và trứng trên địa bàn Thanh </w:t>
      </w:r>
      <w:r w:rsidRPr="001769D1">
        <w:rPr>
          <w:bCs/>
          <w:sz w:val="26"/>
          <w:szCs w:val="26"/>
        </w:rPr>
        <w:lastRenderedPageBreak/>
        <w:t>Hóa trong những năm qua chưa tương xứng với tiềm năng và sự đầu tư của Tỉnh nên tốc độ tăng trưởng chậm, hàng năm chỉ đạt khoảng 2 - 3,5%, đàn gà phát triển chưa vững chắ</w:t>
      </w:r>
      <w:r w:rsidR="00427ECE">
        <w:rPr>
          <w:bCs/>
          <w:sz w:val="26"/>
          <w:szCs w:val="26"/>
        </w:rPr>
        <w:t>c.</w:t>
      </w:r>
    </w:p>
    <w:p w:rsidR="00427ECE" w:rsidRDefault="001769D1" w:rsidP="005D1237">
      <w:pPr>
        <w:widowControl w:val="0"/>
        <w:tabs>
          <w:tab w:val="left" w:pos="567"/>
        </w:tabs>
        <w:spacing w:after="60" w:line="312" w:lineRule="auto"/>
        <w:ind w:firstLine="709"/>
        <w:jc w:val="both"/>
        <w:rPr>
          <w:bCs/>
          <w:sz w:val="26"/>
          <w:szCs w:val="26"/>
        </w:rPr>
      </w:pPr>
      <w:r w:rsidRPr="001769D1">
        <w:rPr>
          <w:bCs/>
          <w:sz w:val="26"/>
          <w:szCs w:val="26"/>
        </w:rPr>
        <w:t xml:space="preserve">Nguyên nhân dẫn đến tình trạng trên có nhiều, nhưng trước hết phải kể đến sự đầu tư chưa đúng mức cho các cơ sở sản xuất giống. Hiện nay, các trang trại sản xuất con giống còn manh mún chưa phát triển, đàn giống thiếu, không đủ cung cấp cho chăn nuôi, đàn gà giống chưa được quản lý, hiện tượng gà giống kém chất lượng, đồng huyết ở các địa phương còn xảy ra, chất lượng đàn gà có xu thế giảm sút, dịch bệnh dễ phát sinh, chăn nuôi hiệu quả thấp. Do vậy, về phía chính quyền, cần hoàn thiện quy hoạch chăn nuôi phù hợp với nội dung và mục tiêu tái cơ cấu, đảm bảo phát huy lợi thế so sánh của từng địa phương về điều kiện tự nhiên, </w:t>
      </w:r>
      <w:r w:rsidR="003E78E7">
        <w:rPr>
          <w:bCs/>
          <w:sz w:val="26"/>
          <w:szCs w:val="26"/>
        </w:rPr>
        <w:t>KT-XH</w:t>
      </w:r>
      <w:r w:rsidRPr="001769D1">
        <w:rPr>
          <w:bCs/>
          <w:sz w:val="26"/>
          <w:szCs w:val="26"/>
        </w:rPr>
        <w:t xml:space="preserve"> và môi trường; trong đó thị trường là yếu tố quan trọng cần phải được cân nhắc kỹ. </w:t>
      </w:r>
    </w:p>
    <w:p w:rsidR="001769D1" w:rsidRDefault="001769D1" w:rsidP="005D1237">
      <w:pPr>
        <w:widowControl w:val="0"/>
        <w:tabs>
          <w:tab w:val="left" w:pos="567"/>
        </w:tabs>
        <w:spacing w:after="60" w:line="312" w:lineRule="auto"/>
        <w:ind w:firstLine="709"/>
        <w:jc w:val="both"/>
        <w:rPr>
          <w:bCs/>
          <w:sz w:val="26"/>
          <w:szCs w:val="26"/>
        </w:rPr>
      </w:pPr>
      <w:r w:rsidRPr="001769D1">
        <w:rPr>
          <w:bCs/>
          <w:sz w:val="26"/>
          <w:szCs w:val="26"/>
        </w:rPr>
        <w:t xml:space="preserve">Ở góc độ người chăn nuôi, để tồn tại và phát triển cần giảm thấp giá thành, đầu tư theo hướng sản xuất mô hình trang trại chăn nuôi quy mô lớn, áp dụng khoa học công nghệ trong lựa chọn con giống chất lượng cao, kiểm soát dịch bệnh, quản lý theo phương thức hiện đại hoặc mô hình liên kết trong sản xuất như mô hình chăn nuôi gia công, hợp tác xã và các chuỗi sản xuất khép kín, nếu có thể tự sản xuất thức ăn chăn nuôi. Đây chính là cách mà các doanh nghiệp đứng đầu ngành gia cầm thế giới đã làm. Mô hình trại gà của Công ty </w:t>
      </w:r>
      <w:r w:rsidR="00314F8D">
        <w:rPr>
          <w:bCs/>
          <w:sz w:val="26"/>
          <w:szCs w:val="26"/>
        </w:rPr>
        <w:t>..............</w:t>
      </w:r>
      <w:r w:rsidRPr="001769D1">
        <w:rPr>
          <w:bCs/>
          <w:sz w:val="26"/>
          <w:szCs w:val="26"/>
        </w:rPr>
        <w:t xml:space="preserve"> đang tiến hành tự cung cấp thức ăn như xu hướng trên.</w:t>
      </w:r>
    </w:p>
    <w:p w:rsidR="003E78E7" w:rsidRPr="003E78E7" w:rsidRDefault="002C299C" w:rsidP="003E78E7">
      <w:pPr>
        <w:tabs>
          <w:tab w:val="left" w:pos="993"/>
        </w:tabs>
        <w:spacing w:after="60" w:line="288" w:lineRule="auto"/>
        <w:ind w:right="-29" w:firstLine="567"/>
        <w:jc w:val="both"/>
        <w:rPr>
          <w:bCs/>
          <w:color w:val="FF0000"/>
          <w:sz w:val="26"/>
          <w:szCs w:val="26"/>
          <w:lang w:val="pt-BR"/>
        </w:rPr>
      </w:pPr>
      <w:r w:rsidRPr="003E78E7">
        <w:rPr>
          <w:bCs/>
          <w:color w:val="FF0000"/>
          <w:sz w:val="26"/>
          <w:szCs w:val="26"/>
        </w:rPr>
        <w:t>Hiện nay sản lượng sản xuất gà trắng, gà màu tại Việt Nam lần lượt là 2,33 và 2,67 triệu con/tuần trong đó tập trung chủ yếu ở một số Công ty lớn như Dabaco, Minh Dư, CP Group.</w:t>
      </w:r>
      <w:r w:rsidR="003E78E7" w:rsidRPr="003E78E7">
        <w:rPr>
          <w:bCs/>
          <w:color w:val="FF0000"/>
          <w:sz w:val="26"/>
          <w:szCs w:val="26"/>
        </w:rPr>
        <w:t xml:space="preserve"> Số lượng thịt gà tiêu thụ của cả nước trong năm 2016 từ 750-780 ngàn tấn. </w:t>
      </w:r>
      <w:r w:rsidR="003E78E7" w:rsidRPr="003E78E7">
        <w:rPr>
          <w:bCs/>
          <w:color w:val="FF0000"/>
          <w:sz w:val="26"/>
          <w:szCs w:val="26"/>
          <w:lang w:val="pt-BR"/>
        </w:rPr>
        <w:t>Với nhu cầu t</w:t>
      </w:r>
      <w:r w:rsidR="003E78E7" w:rsidRPr="003E78E7">
        <w:rPr>
          <w:rFonts w:hint="eastAsia"/>
          <w:bCs/>
          <w:color w:val="FF0000"/>
          <w:sz w:val="26"/>
          <w:szCs w:val="26"/>
          <w:lang w:val="pt-BR"/>
        </w:rPr>
        <w:t>ă</w:t>
      </w:r>
      <w:r w:rsidR="003E78E7" w:rsidRPr="003E78E7">
        <w:rPr>
          <w:bCs/>
          <w:color w:val="FF0000"/>
          <w:sz w:val="26"/>
          <w:szCs w:val="26"/>
          <w:lang w:val="pt-BR"/>
        </w:rPr>
        <w:t>ng hàng n</w:t>
      </w:r>
      <w:r w:rsidR="003E78E7" w:rsidRPr="003E78E7">
        <w:rPr>
          <w:rFonts w:hint="eastAsia"/>
          <w:bCs/>
          <w:color w:val="FF0000"/>
          <w:sz w:val="26"/>
          <w:szCs w:val="26"/>
          <w:lang w:val="pt-BR"/>
        </w:rPr>
        <w:t>ă</w:t>
      </w:r>
      <w:r w:rsidR="003E78E7" w:rsidRPr="003E78E7">
        <w:rPr>
          <w:bCs/>
          <w:color w:val="FF0000"/>
          <w:sz w:val="26"/>
          <w:szCs w:val="26"/>
          <w:lang w:val="pt-BR"/>
        </w:rPr>
        <w:t>m từ 3-5%, hàng n</w:t>
      </w:r>
      <w:r w:rsidR="003E78E7" w:rsidRPr="003E78E7">
        <w:rPr>
          <w:rFonts w:hint="eastAsia"/>
          <w:bCs/>
          <w:color w:val="FF0000"/>
          <w:sz w:val="26"/>
          <w:szCs w:val="26"/>
          <w:lang w:val="pt-BR"/>
        </w:rPr>
        <w:t>ă</w:t>
      </w:r>
      <w:r w:rsidR="003E78E7" w:rsidRPr="003E78E7">
        <w:rPr>
          <w:bCs/>
          <w:color w:val="FF0000"/>
          <w:sz w:val="26"/>
          <w:szCs w:val="26"/>
          <w:lang w:val="pt-BR"/>
        </w:rPr>
        <w:t xml:space="preserve">m Việt Nam </w:t>
      </w:r>
      <w:r w:rsidR="003E78E7" w:rsidRPr="003E78E7">
        <w:rPr>
          <w:rFonts w:hint="eastAsia"/>
          <w:bCs/>
          <w:color w:val="FF0000"/>
          <w:sz w:val="26"/>
          <w:szCs w:val="26"/>
          <w:lang w:val="pt-BR"/>
        </w:rPr>
        <w:t>đ</w:t>
      </w:r>
      <w:r w:rsidR="003E78E7" w:rsidRPr="003E78E7">
        <w:rPr>
          <w:bCs/>
          <w:color w:val="FF0000"/>
          <w:sz w:val="26"/>
          <w:szCs w:val="26"/>
          <w:lang w:val="pt-BR"/>
        </w:rPr>
        <w:t xml:space="preserve">ang nhập khẩu thêm từ 60-90 ngàn tấn gà thịt. </w:t>
      </w:r>
    </w:p>
    <w:p w:rsidR="002C299C" w:rsidRPr="003E78E7" w:rsidRDefault="003E78E7" w:rsidP="003E78E7">
      <w:pPr>
        <w:tabs>
          <w:tab w:val="left" w:pos="993"/>
        </w:tabs>
        <w:spacing w:after="60" w:line="288" w:lineRule="auto"/>
        <w:ind w:right="-29" w:firstLine="567"/>
        <w:jc w:val="both"/>
        <w:rPr>
          <w:bCs/>
          <w:color w:val="FF0000"/>
          <w:sz w:val="26"/>
          <w:szCs w:val="26"/>
        </w:rPr>
      </w:pPr>
      <w:r w:rsidRPr="003E78E7">
        <w:rPr>
          <w:bCs/>
          <w:color w:val="FF0000"/>
          <w:sz w:val="26"/>
          <w:szCs w:val="26"/>
        </w:rPr>
        <w:t>Dân số Việt Nam hiện nay khoảng 90 triệu người, tỉ lệ dân số tăng dần qua các năm thì nhu cầu 1 triệu tấn gà một năm sẽ là điều mà các chuyên gia đã báo trước. Qua đó ta có thể thấy Việt Nam là một thị trường đầy tiềm năng.</w:t>
      </w:r>
    </w:p>
    <w:p w:rsidR="001769D1" w:rsidRDefault="00BA426B" w:rsidP="005D1237">
      <w:pPr>
        <w:widowControl w:val="0"/>
        <w:tabs>
          <w:tab w:val="left" w:pos="567"/>
        </w:tabs>
        <w:spacing w:after="60" w:line="312" w:lineRule="auto"/>
        <w:ind w:firstLine="709"/>
        <w:jc w:val="both"/>
        <w:rPr>
          <w:bCs/>
          <w:sz w:val="26"/>
          <w:szCs w:val="26"/>
        </w:rPr>
      </w:pPr>
      <w:r>
        <w:rPr>
          <w:bCs/>
          <w:sz w:val="26"/>
          <w:szCs w:val="26"/>
        </w:rPr>
        <w:t>Đ</w:t>
      </w:r>
      <w:r w:rsidR="001769D1" w:rsidRPr="001769D1">
        <w:rPr>
          <w:bCs/>
          <w:sz w:val="26"/>
          <w:szCs w:val="26"/>
        </w:rPr>
        <w:t>ể giải quyết</w:t>
      </w:r>
      <w:r>
        <w:rPr>
          <w:bCs/>
          <w:sz w:val="26"/>
          <w:szCs w:val="26"/>
        </w:rPr>
        <w:t xml:space="preserve"> nhu cầu</w:t>
      </w:r>
      <w:r w:rsidR="001769D1" w:rsidRPr="001769D1">
        <w:rPr>
          <w:bCs/>
          <w:sz w:val="26"/>
          <w:szCs w:val="26"/>
        </w:rPr>
        <w:t xml:space="preserve"> con giống</w:t>
      </w:r>
      <w:r>
        <w:rPr>
          <w:bCs/>
          <w:sz w:val="26"/>
          <w:szCs w:val="26"/>
        </w:rPr>
        <w:t xml:space="preserve"> đối với gà màu đang tăng theo xu hướng chung và cung ứng lượng gà trắng ổn định ra thị trường</w:t>
      </w:r>
      <w:r w:rsidR="001769D1" w:rsidRPr="001769D1">
        <w:rPr>
          <w:bCs/>
          <w:sz w:val="26"/>
          <w:szCs w:val="26"/>
        </w:rPr>
        <w:t xml:space="preserve">, Công ty cổ phần Nông sản </w:t>
      </w:r>
      <w:r w:rsidR="00314F8D">
        <w:rPr>
          <w:bCs/>
          <w:sz w:val="26"/>
          <w:szCs w:val="26"/>
        </w:rPr>
        <w:t>..............</w:t>
      </w:r>
      <w:r w:rsidR="001769D1" w:rsidRPr="001769D1">
        <w:rPr>
          <w:bCs/>
          <w:sz w:val="26"/>
          <w:szCs w:val="26"/>
        </w:rPr>
        <w:t xml:space="preserve"> đầu tư xây dựng dự án Trại gà giống </w:t>
      </w:r>
      <w:r w:rsidR="00F65DFD">
        <w:rPr>
          <w:bCs/>
          <w:sz w:val="26"/>
          <w:szCs w:val="26"/>
        </w:rPr>
        <w:t>..............</w:t>
      </w:r>
      <w:r w:rsidR="001769D1" w:rsidRPr="001769D1">
        <w:rPr>
          <w:bCs/>
          <w:sz w:val="26"/>
          <w:szCs w:val="26"/>
        </w:rPr>
        <w:t xml:space="preserve"> với công suất tổng dự án là 120.000 gà bố mẹ</w:t>
      </w:r>
      <w:r w:rsidR="00427ECE">
        <w:rPr>
          <w:bCs/>
          <w:sz w:val="26"/>
          <w:szCs w:val="26"/>
        </w:rPr>
        <w:t xml:space="preserve"> (</w:t>
      </w:r>
      <w:r w:rsidR="001769D1" w:rsidRPr="001769D1">
        <w:rPr>
          <w:bCs/>
          <w:sz w:val="26"/>
          <w:szCs w:val="26"/>
        </w:rPr>
        <w:t>trong đó giai đoạn 1 là 60.000 con) tại</w:t>
      </w:r>
      <w:r w:rsidR="00F65DFD">
        <w:rPr>
          <w:bCs/>
          <w:sz w:val="26"/>
          <w:szCs w:val="26"/>
        </w:rPr>
        <w:t>.................</w:t>
      </w:r>
      <w:r w:rsidR="001769D1" w:rsidRPr="001769D1">
        <w:rPr>
          <w:bCs/>
          <w:sz w:val="26"/>
          <w:szCs w:val="26"/>
        </w:rPr>
        <w:t>Thanh Hóa là một sự lựa chọn đầu tư phù hợp và có tiềm năng phát triển.</w:t>
      </w:r>
    </w:p>
    <w:p w:rsidR="004A376C" w:rsidRPr="00CD3803" w:rsidRDefault="004A376C" w:rsidP="005D1237">
      <w:pPr>
        <w:widowControl w:val="0"/>
        <w:tabs>
          <w:tab w:val="left" w:pos="567"/>
        </w:tabs>
        <w:spacing w:after="60" w:line="312" w:lineRule="auto"/>
        <w:ind w:firstLine="709"/>
        <w:jc w:val="both"/>
        <w:rPr>
          <w:sz w:val="26"/>
          <w:szCs w:val="26"/>
          <w:lang w:val="pt-BR"/>
        </w:rPr>
      </w:pPr>
      <w:r w:rsidRPr="00CD3803">
        <w:rPr>
          <w:b/>
          <w:sz w:val="26"/>
          <w:szCs w:val="26"/>
          <w:lang w:val="pt-BR"/>
        </w:rPr>
        <w:t>2. Rà soát hồ sơ pháp lý, thủ tục đầu tư dự án</w:t>
      </w:r>
      <w:r w:rsidRPr="00CD3803">
        <w:rPr>
          <w:sz w:val="26"/>
          <w:szCs w:val="26"/>
          <w:lang w:val="pt-BR"/>
        </w:rPr>
        <w:t xml:space="preserve">: </w:t>
      </w:r>
    </w:p>
    <w:p w:rsidR="00F005E5" w:rsidRPr="00CD3803" w:rsidRDefault="00F005E5" w:rsidP="005D1237">
      <w:pPr>
        <w:pStyle w:val="aNormal"/>
        <w:spacing w:before="0" w:after="60" w:line="312" w:lineRule="auto"/>
        <w:ind w:firstLine="709"/>
        <w:rPr>
          <w:rFonts w:ascii="Times New Roman" w:hAnsi="Times New Roman"/>
          <w:sz w:val="26"/>
          <w:szCs w:val="26"/>
          <w:lang w:val="fr-FR"/>
        </w:rPr>
      </w:pPr>
      <w:r w:rsidRPr="00CD3803">
        <w:rPr>
          <w:rFonts w:ascii="Times New Roman" w:hAnsi="Times New Roman"/>
          <w:sz w:val="26"/>
          <w:szCs w:val="26"/>
          <w:lang w:val="pt-BR"/>
        </w:rPr>
        <w:t>Thủ tục đầu tư dự án đáp ứng đúng quy định, hồ sơ pháp lý dự án bao gồm:</w:t>
      </w:r>
    </w:p>
    <w:p w:rsidR="00AD59BC" w:rsidRDefault="00AD59BC" w:rsidP="005D1237">
      <w:pPr>
        <w:widowControl w:val="0"/>
        <w:spacing w:after="60" w:line="312" w:lineRule="auto"/>
        <w:ind w:firstLine="709"/>
        <w:jc w:val="both"/>
        <w:rPr>
          <w:bCs/>
          <w:color w:val="000000"/>
          <w:sz w:val="26"/>
          <w:szCs w:val="26"/>
        </w:rPr>
      </w:pPr>
      <w:r w:rsidRPr="00AD59BC">
        <w:rPr>
          <w:bCs/>
          <w:color w:val="000000"/>
          <w:sz w:val="26"/>
          <w:szCs w:val="26"/>
        </w:rPr>
        <w:t xml:space="preserve">- Quyết định số </w:t>
      </w:r>
      <w:r w:rsidR="00F65DFD">
        <w:rPr>
          <w:bCs/>
          <w:color w:val="000000"/>
          <w:sz w:val="26"/>
          <w:szCs w:val="26"/>
        </w:rPr>
        <w:t>.....</w:t>
      </w:r>
      <w:r w:rsidRPr="00AD59BC">
        <w:rPr>
          <w:bCs/>
          <w:color w:val="000000"/>
          <w:sz w:val="26"/>
          <w:szCs w:val="26"/>
        </w:rPr>
        <w:t xml:space="preserve">/QĐ-UBND ngày 01/06/2016 của UBND Tỉnh Thanh Hóa </w:t>
      </w:r>
      <w:r w:rsidR="00A669FC">
        <w:rPr>
          <w:bCs/>
          <w:color w:val="000000"/>
          <w:sz w:val="26"/>
          <w:szCs w:val="26"/>
        </w:rPr>
        <w:t>V/v</w:t>
      </w:r>
      <w:r w:rsidRPr="00AD59BC">
        <w:rPr>
          <w:bCs/>
          <w:color w:val="000000"/>
          <w:sz w:val="26"/>
          <w:szCs w:val="26"/>
        </w:rPr>
        <w:t xml:space="preserve"> chấp thuận chủ trương, địa điểm đầu tư dự án Trại gà giống </w:t>
      </w:r>
      <w:r w:rsidR="00F65DFD">
        <w:rPr>
          <w:bCs/>
          <w:color w:val="000000"/>
          <w:sz w:val="26"/>
          <w:szCs w:val="26"/>
        </w:rPr>
        <w:t>..............</w:t>
      </w:r>
      <w:r w:rsidRPr="00AD59BC">
        <w:rPr>
          <w:bCs/>
          <w:color w:val="000000"/>
          <w:sz w:val="26"/>
          <w:szCs w:val="26"/>
        </w:rPr>
        <w:t xml:space="preserve"> </w:t>
      </w:r>
      <w:r w:rsidR="00F65DFD">
        <w:rPr>
          <w:bCs/>
          <w:color w:val="000000"/>
          <w:sz w:val="26"/>
          <w:szCs w:val="26"/>
        </w:rPr>
        <w:t>.......</w:t>
      </w:r>
      <w:r w:rsidR="004D3AA5">
        <w:rPr>
          <w:bCs/>
          <w:color w:val="000000"/>
          <w:sz w:val="26"/>
          <w:szCs w:val="26"/>
        </w:rPr>
        <w:t xml:space="preserve">Thanh Hóa; </w:t>
      </w:r>
      <w:r w:rsidRPr="00AD59BC">
        <w:rPr>
          <w:bCs/>
          <w:color w:val="000000"/>
          <w:sz w:val="26"/>
          <w:szCs w:val="26"/>
        </w:rPr>
        <w:t xml:space="preserve">Quyết định số </w:t>
      </w:r>
      <w:r w:rsidR="00F65DFD">
        <w:rPr>
          <w:bCs/>
          <w:color w:val="000000"/>
          <w:sz w:val="26"/>
          <w:szCs w:val="26"/>
        </w:rPr>
        <w:t>.....</w:t>
      </w:r>
      <w:r w:rsidRPr="00AD59BC">
        <w:rPr>
          <w:bCs/>
          <w:color w:val="000000"/>
          <w:sz w:val="26"/>
          <w:szCs w:val="26"/>
        </w:rPr>
        <w:t xml:space="preserve">/QĐ-UBND ngày 11/07/2017 của UBND Tỉnh Thanh Hóa </w:t>
      </w:r>
      <w:r w:rsidR="00A669FC">
        <w:rPr>
          <w:bCs/>
          <w:color w:val="000000"/>
          <w:sz w:val="26"/>
          <w:szCs w:val="26"/>
        </w:rPr>
        <w:t>V/v</w:t>
      </w:r>
      <w:r w:rsidRPr="00AD59BC">
        <w:rPr>
          <w:bCs/>
          <w:color w:val="000000"/>
          <w:sz w:val="26"/>
          <w:szCs w:val="26"/>
        </w:rPr>
        <w:t xml:space="preserve"> điều chỉnh quy mô, công suất dự án, tổng vốn đầu tư, nguồn vốn thực hiện dự án Trại gà giống </w:t>
      </w:r>
      <w:r w:rsidR="00F65DFD">
        <w:rPr>
          <w:bCs/>
          <w:color w:val="000000"/>
          <w:sz w:val="26"/>
          <w:szCs w:val="26"/>
        </w:rPr>
        <w:t>..............</w:t>
      </w:r>
      <w:r w:rsidRPr="00AD59BC">
        <w:rPr>
          <w:bCs/>
          <w:color w:val="000000"/>
          <w:sz w:val="26"/>
          <w:szCs w:val="26"/>
        </w:rPr>
        <w:t xml:space="preserve"> </w:t>
      </w:r>
      <w:r w:rsidR="00F65DFD">
        <w:rPr>
          <w:bCs/>
          <w:color w:val="000000"/>
          <w:sz w:val="26"/>
          <w:szCs w:val="26"/>
        </w:rPr>
        <w:t>......</w:t>
      </w:r>
      <w:r w:rsidRPr="00AD59BC">
        <w:rPr>
          <w:bCs/>
          <w:color w:val="000000"/>
          <w:sz w:val="26"/>
          <w:szCs w:val="26"/>
        </w:rPr>
        <w:t>Tỉnh Thanh Hóa;</w:t>
      </w:r>
    </w:p>
    <w:p w:rsidR="004D3AA5" w:rsidRPr="00AD59BC" w:rsidRDefault="004D3AA5" w:rsidP="005D1237">
      <w:pPr>
        <w:widowControl w:val="0"/>
        <w:spacing w:after="60" w:line="312" w:lineRule="auto"/>
        <w:ind w:firstLine="709"/>
        <w:jc w:val="both"/>
        <w:rPr>
          <w:bCs/>
          <w:color w:val="000000"/>
          <w:sz w:val="26"/>
          <w:szCs w:val="26"/>
        </w:rPr>
      </w:pPr>
      <w:r w:rsidRPr="00AD59BC">
        <w:rPr>
          <w:bCs/>
          <w:color w:val="000000"/>
          <w:sz w:val="26"/>
          <w:szCs w:val="26"/>
        </w:rPr>
        <w:t xml:space="preserve">- Quyết định số </w:t>
      </w:r>
      <w:r w:rsidR="00F65DFD">
        <w:rPr>
          <w:bCs/>
          <w:color w:val="000000"/>
          <w:sz w:val="26"/>
          <w:szCs w:val="26"/>
        </w:rPr>
        <w:t>....</w:t>
      </w:r>
      <w:r w:rsidRPr="00AD59BC">
        <w:rPr>
          <w:bCs/>
          <w:color w:val="000000"/>
          <w:sz w:val="26"/>
          <w:szCs w:val="26"/>
        </w:rPr>
        <w:t xml:space="preserve">/QĐ-UBND ngày 18/11/2016 của UBND Huyện Thọ Xuân phê duyệt </w:t>
      </w:r>
      <w:r w:rsidRPr="00AD59BC">
        <w:rPr>
          <w:bCs/>
          <w:color w:val="000000"/>
          <w:sz w:val="26"/>
          <w:szCs w:val="26"/>
        </w:rPr>
        <w:lastRenderedPageBreak/>
        <w:t xml:space="preserve">quy hoạch </w:t>
      </w:r>
      <w:r>
        <w:rPr>
          <w:bCs/>
          <w:color w:val="000000"/>
          <w:sz w:val="26"/>
          <w:szCs w:val="26"/>
        </w:rPr>
        <w:t>chi tiết xây dựng tỷ lệ 1/500 D</w:t>
      </w:r>
      <w:r w:rsidRPr="00AD59BC">
        <w:rPr>
          <w:bCs/>
          <w:color w:val="000000"/>
          <w:sz w:val="26"/>
          <w:szCs w:val="26"/>
        </w:rPr>
        <w:t>ự án</w:t>
      </w:r>
      <w:r>
        <w:rPr>
          <w:bCs/>
          <w:color w:val="000000"/>
          <w:sz w:val="26"/>
          <w:szCs w:val="26"/>
        </w:rPr>
        <w:t xml:space="preserve"> </w:t>
      </w:r>
      <w:r w:rsidRPr="00AD59BC">
        <w:rPr>
          <w:bCs/>
          <w:color w:val="000000"/>
          <w:sz w:val="26"/>
          <w:szCs w:val="26"/>
        </w:rPr>
        <w:t xml:space="preserve">Trại gà giống </w:t>
      </w:r>
      <w:r w:rsidR="00F65DFD">
        <w:rPr>
          <w:bCs/>
          <w:color w:val="000000"/>
          <w:sz w:val="26"/>
          <w:szCs w:val="26"/>
        </w:rPr>
        <w:t>..............</w:t>
      </w:r>
      <w:r w:rsidRPr="00AD59BC">
        <w:rPr>
          <w:bCs/>
          <w:color w:val="000000"/>
          <w:sz w:val="26"/>
          <w:szCs w:val="26"/>
        </w:rPr>
        <w:t xml:space="preserve"> </w:t>
      </w:r>
      <w:r w:rsidR="00F65DFD">
        <w:rPr>
          <w:bCs/>
          <w:color w:val="000000"/>
          <w:sz w:val="26"/>
          <w:szCs w:val="26"/>
        </w:rPr>
        <w:t>......</w:t>
      </w:r>
      <w:r w:rsidRPr="00AD59BC">
        <w:rPr>
          <w:bCs/>
          <w:color w:val="000000"/>
          <w:sz w:val="26"/>
          <w:szCs w:val="26"/>
        </w:rPr>
        <w:t>Tỉ</w:t>
      </w:r>
      <w:r>
        <w:rPr>
          <w:bCs/>
          <w:color w:val="000000"/>
          <w:sz w:val="26"/>
          <w:szCs w:val="26"/>
        </w:rPr>
        <w:t>nh Thanh Hóa</w:t>
      </w:r>
      <w:r w:rsidRPr="00AD59BC">
        <w:rPr>
          <w:bCs/>
          <w:color w:val="000000"/>
          <w:sz w:val="26"/>
          <w:szCs w:val="26"/>
        </w:rPr>
        <w:t>;</w:t>
      </w:r>
    </w:p>
    <w:p w:rsid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xml:space="preserve">- Quyết định số </w:t>
      </w:r>
      <w:r w:rsidR="00F65DFD">
        <w:rPr>
          <w:bCs/>
          <w:color w:val="000000"/>
          <w:sz w:val="26"/>
          <w:szCs w:val="26"/>
        </w:rPr>
        <w:t>...</w:t>
      </w:r>
      <w:r w:rsidRPr="00AD59BC">
        <w:rPr>
          <w:bCs/>
          <w:color w:val="000000"/>
          <w:sz w:val="26"/>
          <w:szCs w:val="26"/>
        </w:rPr>
        <w:t>/QĐ-UBND ngày 12/01/2017 của UBND Tỉnh Thanh Hóa</w:t>
      </w:r>
      <w:r w:rsidR="00A669FC">
        <w:rPr>
          <w:bCs/>
          <w:color w:val="000000"/>
          <w:sz w:val="26"/>
          <w:szCs w:val="26"/>
        </w:rPr>
        <w:t xml:space="preserve"> V/v Thu hồi đất và</w:t>
      </w:r>
      <w:r w:rsidRPr="00AD59BC">
        <w:rPr>
          <w:bCs/>
          <w:color w:val="000000"/>
          <w:sz w:val="26"/>
          <w:szCs w:val="26"/>
        </w:rPr>
        <w:t xml:space="preserve"> cho phép chuyển đổi mục đích</w:t>
      </w:r>
      <w:r w:rsidR="00D024CA">
        <w:rPr>
          <w:bCs/>
          <w:color w:val="000000"/>
          <w:sz w:val="26"/>
          <w:szCs w:val="26"/>
        </w:rPr>
        <w:t xml:space="preserve"> sử dụng đất nông nghiệp sang đất phi nông nghiệp; cho </w:t>
      </w:r>
      <w:r w:rsidR="00D024CA" w:rsidRPr="00AD59BC">
        <w:rPr>
          <w:bCs/>
          <w:color w:val="000000"/>
          <w:sz w:val="26"/>
          <w:szCs w:val="26"/>
        </w:rPr>
        <w:t xml:space="preserve">Công ty CP Nông sản </w:t>
      </w:r>
      <w:r w:rsidR="00314F8D">
        <w:rPr>
          <w:bCs/>
          <w:color w:val="000000"/>
          <w:sz w:val="26"/>
          <w:szCs w:val="26"/>
        </w:rPr>
        <w:t>..............</w:t>
      </w:r>
      <w:r w:rsidR="00D024CA">
        <w:rPr>
          <w:bCs/>
          <w:color w:val="000000"/>
          <w:sz w:val="26"/>
          <w:szCs w:val="26"/>
        </w:rPr>
        <w:t xml:space="preserve"> thuê đất để sử dụng vào mục đích</w:t>
      </w:r>
      <w:r w:rsidRPr="00AD59BC">
        <w:rPr>
          <w:bCs/>
          <w:color w:val="000000"/>
          <w:sz w:val="26"/>
          <w:szCs w:val="26"/>
        </w:rPr>
        <w:t xml:space="preserve"> Xây dựng Trại gà giống </w:t>
      </w:r>
      <w:r w:rsidR="00F65DFD">
        <w:rPr>
          <w:bCs/>
          <w:color w:val="000000"/>
          <w:sz w:val="26"/>
          <w:szCs w:val="26"/>
        </w:rPr>
        <w:t>..............</w:t>
      </w:r>
      <w:r w:rsidRPr="00AD59BC">
        <w:rPr>
          <w:bCs/>
          <w:color w:val="000000"/>
          <w:sz w:val="26"/>
          <w:szCs w:val="26"/>
        </w:rPr>
        <w:t>;</w:t>
      </w:r>
    </w:p>
    <w:p w:rsidR="00B90DB0" w:rsidRDefault="00B90DB0" w:rsidP="00D2061A">
      <w:pPr>
        <w:widowControl w:val="0"/>
        <w:spacing w:after="60" w:line="312" w:lineRule="auto"/>
        <w:ind w:firstLine="709"/>
        <w:jc w:val="both"/>
        <w:rPr>
          <w:bCs/>
          <w:color w:val="000000"/>
          <w:sz w:val="26"/>
          <w:szCs w:val="26"/>
        </w:rPr>
      </w:pPr>
      <w:r w:rsidRPr="00AD59BC">
        <w:rPr>
          <w:bCs/>
          <w:color w:val="000000"/>
          <w:sz w:val="26"/>
          <w:szCs w:val="26"/>
        </w:rPr>
        <w:t xml:space="preserve">- Quyết định số </w:t>
      </w:r>
      <w:r w:rsidR="00F65DFD">
        <w:rPr>
          <w:bCs/>
          <w:color w:val="000000"/>
          <w:sz w:val="26"/>
          <w:szCs w:val="26"/>
        </w:rPr>
        <w:t>...</w:t>
      </w:r>
      <w:r w:rsidRPr="00AD59BC">
        <w:rPr>
          <w:bCs/>
          <w:color w:val="000000"/>
          <w:sz w:val="26"/>
          <w:szCs w:val="26"/>
        </w:rPr>
        <w:t xml:space="preserve">/QĐ-UBND ngày 24/01/2017 của UBND Tỉnh Thanh Hóa phê duyệt báo cáo đánh giá tác động môi trường của Dự án đầu tư xây dựng Trại gà giống </w:t>
      </w:r>
      <w:r w:rsidR="00F65DFD">
        <w:rPr>
          <w:bCs/>
          <w:color w:val="000000"/>
          <w:sz w:val="26"/>
          <w:szCs w:val="26"/>
        </w:rPr>
        <w:t>..............</w:t>
      </w:r>
      <w:r w:rsidRPr="00AD59BC">
        <w:rPr>
          <w:bCs/>
          <w:color w:val="000000"/>
          <w:sz w:val="26"/>
          <w:szCs w:val="26"/>
        </w:rPr>
        <w:t>;</w:t>
      </w:r>
    </w:p>
    <w:p w:rsidR="006925A0" w:rsidRPr="00AD59BC" w:rsidRDefault="006925A0" w:rsidP="00D2061A">
      <w:pPr>
        <w:widowControl w:val="0"/>
        <w:spacing w:after="60" w:line="312" w:lineRule="auto"/>
        <w:ind w:firstLine="709"/>
        <w:jc w:val="both"/>
        <w:rPr>
          <w:bCs/>
          <w:color w:val="000000"/>
          <w:sz w:val="26"/>
          <w:szCs w:val="26"/>
        </w:rPr>
      </w:pPr>
      <w:r w:rsidRPr="00AD59BC">
        <w:rPr>
          <w:bCs/>
          <w:color w:val="000000"/>
          <w:sz w:val="26"/>
          <w:szCs w:val="26"/>
        </w:rPr>
        <w:t xml:space="preserve">- Giấy chứng nhận thẩm duyệt thiết kế về Phòng cháy chữa cháy số </w:t>
      </w:r>
      <w:r w:rsidR="00F65DFD">
        <w:rPr>
          <w:bCs/>
          <w:color w:val="000000"/>
          <w:sz w:val="26"/>
          <w:szCs w:val="26"/>
        </w:rPr>
        <w:t>...</w:t>
      </w:r>
      <w:r w:rsidRPr="00AD59BC">
        <w:rPr>
          <w:bCs/>
          <w:color w:val="000000"/>
          <w:sz w:val="26"/>
          <w:szCs w:val="26"/>
        </w:rPr>
        <w:t>/TD-PCCC-P3 ngày 22/03/2017;</w:t>
      </w:r>
    </w:p>
    <w:p w:rsidR="00AD59BC" w:rsidRP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xml:space="preserve">- Hợp đồng thuê đất số </w:t>
      </w:r>
      <w:r w:rsidR="00F65DFD">
        <w:rPr>
          <w:bCs/>
          <w:color w:val="000000"/>
          <w:sz w:val="26"/>
          <w:szCs w:val="26"/>
        </w:rPr>
        <w:t>...</w:t>
      </w:r>
      <w:r w:rsidRPr="00AD59BC">
        <w:rPr>
          <w:bCs/>
          <w:color w:val="000000"/>
          <w:sz w:val="26"/>
          <w:szCs w:val="26"/>
        </w:rPr>
        <w:t xml:space="preserve">/HĐTĐ ngày 24/03/2017 ký kết giữa UBND tỉnh Thanh Hóa và Công ty Cổ phần Nông sản </w:t>
      </w:r>
      <w:r w:rsidR="00314F8D">
        <w:rPr>
          <w:bCs/>
          <w:color w:val="000000"/>
          <w:sz w:val="26"/>
          <w:szCs w:val="26"/>
        </w:rPr>
        <w:t>..............</w:t>
      </w:r>
      <w:r w:rsidRPr="00AD59BC">
        <w:rPr>
          <w:bCs/>
          <w:color w:val="000000"/>
          <w:sz w:val="26"/>
          <w:szCs w:val="26"/>
        </w:rPr>
        <w:t>;</w:t>
      </w:r>
    </w:p>
    <w:p w:rsid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xml:space="preserve">- Giấy chứng nhận quyền sử dụng đất, quyền sở hữu nhà ở và tài sản khác gắn liền với đất số </w:t>
      </w:r>
      <w:r w:rsidR="00F65DFD">
        <w:rPr>
          <w:bCs/>
          <w:color w:val="000000"/>
          <w:sz w:val="26"/>
          <w:szCs w:val="26"/>
        </w:rPr>
        <w:t>........</w:t>
      </w:r>
      <w:r w:rsidRPr="00AD59BC">
        <w:rPr>
          <w:bCs/>
          <w:color w:val="000000"/>
          <w:sz w:val="26"/>
          <w:szCs w:val="26"/>
        </w:rPr>
        <w:t xml:space="preserve"> cấp cho Công ty CP Nông sản </w:t>
      </w:r>
      <w:r w:rsidR="00314F8D">
        <w:rPr>
          <w:bCs/>
          <w:color w:val="000000"/>
          <w:sz w:val="26"/>
          <w:szCs w:val="26"/>
        </w:rPr>
        <w:t>..............</w:t>
      </w:r>
      <w:r w:rsidRPr="00AD59BC">
        <w:rPr>
          <w:bCs/>
          <w:color w:val="000000"/>
          <w:sz w:val="26"/>
          <w:szCs w:val="26"/>
        </w:rPr>
        <w:t xml:space="preserve"> do </w:t>
      </w:r>
      <w:r w:rsidR="006925A0">
        <w:rPr>
          <w:bCs/>
          <w:color w:val="000000"/>
          <w:sz w:val="26"/>
          <w:szCs w:val="26"/>
        </w:rPr>
        <w:t>UBND</w:t>
      </w:r>
      <w:r w:rsidRPr="00AD59BC">
        <w:rPr>
          <w:bCs/>
          <w:color w:val="000000"/>
          <w:sz w:val="26"/>
          <w:szCs w:val="26"/>
        </w:rPr>
        <w:t xml:space="preserve"> tỉnh Thanh Hóa cấp ngày </w:t>
      </w:r>
      <w:r w:rsidR="00F65DFD">
        <w:rPr>
          <w:bCs/>
          <w:color w:val="000000"/>
          <w:sz w:val="26"/>
          <w:szCs w:val="26"/>
        </w:rPr>
        <w:t>...</w:t>
      </w:r>
      <w:r w:rsidRPr="00AD59BC">
        <w:rPr>
          <w:bCs/>
          <w:color w:val="000000"/>
          <w:sz w:val="26"/>
          <w:szCs w:val="26"/>
        </w:rPr>
        <w:t>;</w:t>
      </w:r>
    </w:p>
    <w:p w:rsidR="005E5D4A" w:rsidRPr="00AD59BC" w:rsidRDefault="005E5D4A" w:rsidP="00D2061A">
      <w:pPr>
        <w:widowControl w:val="0"/>
        <w:spacing w:after="60" w:line="312" w:lineRule="auto"/>
        <w:ind w:firstLine="709"/>
        <w:jc w:val="both"/>
        <w:rPr>
          <w:bCs/>
          <w:color w:val="000000"/>
          <w:sz w:val="26"/>
          <w:szCs w:val="26"/>
        </w:rPr>
      </w:pPr>
      <w:r>
        <w:rPr>
          <w:bCs/>
          <w:color w:val="000000"/>
          <w:sz w:val="26"/>
          <w:szCs w:val="26"/>
        </w:rPr>
        <w:t xml:space="preserve">- Thông báo số </w:t>
      </w:r>
      <w:r w:rsidR="00F65DFD">
        <w:rPr>
          <w:bCs/>
          <w:color w:val="000000"/>
          <w:sz w:val="26"/>
          <w:szCs w:val="26"/>
        </w:rPr>
        <w:t>....</w:t>
      </w:r>
      <w:r>
        <w:rPr>
          <w:bCs/>
          <w:color w:val="000000"/>
          <w:sz w:val="26"/>
          <w:szCs w:val="26"/>
        </w:rPr>
        <w:t xml:space="preserve">/SNN&amp;PTNT-QLXDCT ngày </w:t>
      </w:r>
      <w:r w:rsidR="00F65DFD">
        <w:rPr>
          <w:bCs/>
          <w:color w:val="000000"/>
          <w:sz w:val="26"/>
          <w:szCs w:val="26"/>
        </w:rPr>
        <w:t>...</w:t>
      </w:r>
      <w:r>
        <w:rPr>
          <w:bCs/>
          <w:color w:val="000000"/>
          <w:sz w:val="26"/>
          <w:szCs w:val="26"/>
        </w:rPr>
        <w:t xml:space="preserve">/2017 của Sở NN&amp;PTNT tỉnh Thanh Hóa V/v Thông báo kết quả thẩm định thiết kế cơ sở công trình </w:t>
      </w:r>
      <w:r w:rsidRPr="00AD59BC">
        <w:rPr>
          <w:bCs/>
          <w:color w:val="000000"/>
          <w:sz w:val="26"/>
          <w:szCs w:val="26"/>
        </w:rPr>
        <w:t xml:space="preserve">Trại gà giống </w:t>
      </w:r>
      <w:r w:rsidR="00F65DFD">
        <w:rPr>
          <w:bCs/>
          <w:color w:val="000000"/>
          <w:sz w:val="26"/>
          <w:szCs w:val="26"/>
        </w:rPr>
        <w:t>..............</w:t>
      </w:r>
      <w:r>
        <w:rPr>
          <w:bCs/>
          <w:color w:val="000000"/>
          <w:sz w:val="26"/>
          <w:szCs w:val="26"/>
        </w:rPr>
        <w:t>.</w:t>
      </w:r>
    </w:p>
    <w:p w:rsid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xml:space="preserve">- Giấy phép xây dựng số </w:t>
      </w:r>
      <w:r w:rsidR="00F65DFD">
        <w:rPr>
          <w:bCs/>
          <w:color w:val="000000"/>
          <w:sz w:val="26"/>
          <w:szCs w:val="26"/>
        </w:rPr>
        <w:t>...</w:t>
      </w:r>
      <w:r w:rsidRPr="00AD59BC">
        <w:rPr>
          <w:bCs/>
          <w:color w:val="000000"/>
          <w:sz w:val="26"/>
          <w:szCs w:val="26"/>
        </w:rPr>
        <w:t xml:space="preserve">/GPXD-UBND do UBND huyện Thọ Xuân cấp cho Công ty CP Nông sản </w:t>
      </w:r>
      <w:r w:rsidR="00314F8D">
        <w:rPr>
          <w:bCs/>
          <w:color w:val="000000"/>
          <w:sz w:val="26"/>
          <w:szCs w:val="26"/>
        </w:rPr>
        <w:t>..............</w:t>
      </w:r>
      <w:r w:rsidRPr="00AD59BC">
        <w:rPr>
          <w:bCs/>
          <w:color w:val="000000"/>
          <w:sz w:val="26"/>
          <w:szCs w:val="26"/>
        </w:rPr>
        <w:t xml:space="preserve"> ngày 21/04/2017;</w:t>
      </w:r>
    </w:p>
    <w:p w:rsidR="00EE044C" w:rsidRDefault="00EE044C" w:rsidP="00D2061A">
      <w:pPr>
        <w:widowControl w:val="0"/>
        <w:spacing w:after="60" w:line="312" w:lineRule="auto"/>
        <w:ind w:firstLine="709"/>
        <w:jc w:val="both"/>
        <w:rPr>
          <w:bCs/>
          <w:color w:val="000000"/>
          <w:sz w:val="26"/>
          <w:szCs w:val="26"/>
        </w:rPr>
      </w:pPr>
      <w:r>
        <w:rPr>
          <w:bCs/>
          <w:color w:val="000000"/>
          <w:sz w:val="26"/>
          <w:szCs w:val="26"/>
        </w:rPr>
        <w:t xml:space="preserve">- Giấy chứng nhận đăng ký đầu tư số </w:t>
      </w:r>
      <w:r w:rsidR="00F65DFD">
        <w:rPr>
          <w:bCs/>
          <w:color w:val="000000"/>
          <w:sz w:val="26"/>
          <w:szCs w:val="26"/>
        </w:rPr>
        <w:t>......</w:t>
      </w:r>
      <w:r>
        <w:rPr>
          <w:bCs/>
          <w:color w:val="000000"/>
          <w:sz w:val="26"/>
          <w:szCs w:val="26"/>
        </w:rPr>
        <w:t xml:space="preserve"> do Sở Kế hoạch và đầu tư tỉnh Thanh Hóa cấp ngày 17/7/2017.</w:t>
      </w:r>
    </w:p>
    <w:p w:rsidR="00EE044C" w:rsidRDefault="00EE044C" w:rsidP="00EE044C">
      <w:pPr>
        <w:widowControl w:val="0"/>
        <w:spacing w:after="60" w:line="312" w:lineRule="auto"/>
        <w:ind w:firstLine="709"/>
        <w:jc w:val="both"/>
        <w:rPr>
          <w:bCs/>
          <w:color w:val="000000"/>
          <w:sz w:val="26"/>
          <w:szCs w:val="26"/>
        </w:rPr>
      </w:pPr>
      <w:r w:rsidRPr="00AD59BC">
        <w:rPr>
          <w:bCs/>
          <w:color w:val="000000"/>
          <w:sz w:val="26"/>
          <w:szCs w:val="26"/>
        </w:rPr>
        <w:t xml:space="preserve">- Quyết định số </w:t>
      </w:r>
      <w:r w:rsidR="00F65DFD">
        <w:rPr>
          <w:bCs/>
          <w:color w:val="000000"/>
          <w:sz w:val="26"/>
          <w:szCs w:val="26"/>
        </w:rPr>
        <w:t>.....</w:t>
      </w:r>
      <w:r w:rsidRPr="00AD59BC">
        <w:rPr>
          <w:bCs/>
          <w:color w:val="000000"/>
          <w:sz w:val="26"/>
          <w:szCs w:val="26"/>
        </w:rPr>
        <w:t xml:space="preserve">/QĐ-UBND ngày </w:t>
      </w:r>
      <w:r>
        <w:rPr>
          <w:bCs/>
          <w:color w:val="000000"/>
          <w:sz w:val="26"/>
          <w:szCs w:val="26"/>
        </w:rPr>
        <w:t>07/9</w:t>
      </w:r>
      <w:r w:rsidRPr="00AD59BC">
        <w:rPr>
          <w:bCs/>
          <w:color w:val="000000"/>
          <w:sz w:val="26"/>
          <w:szCs w:val="26"/>
        </w:rPr>
        <w:t>/2017 của UBND Tỉnh Thanh Hóa phê duyệt báo cáo đánh giá tác động môi trường của Dự án</w:t>
      </w:r>
      <w:r>
        <w:rPr>
          <w:bCs/>
          <w:color w:val="000000"/>
          <w:sz w:val="26"/>
          <w:szCs w:val="26"/>
        </w:rPr>
        <w:t xml:space="preserve"> điều chỉnh quy mô và nâng công suất trại gà giống </w:t>
      </w:r>
      <w:r w:rsidR="00F65DFD">
        <w:rPr>
          <w:bCs/>
          <w:color w:val="000000"/>
          <w:sz w:val="26"/>
          <w:szCs w:val="26"/>
        </w:rPr>
        <w:t>..............</w:t>
      </w:r>
      <w:r w:rsidRPr="00AD59BC">
        <w:rPr>
          <w:bCs/>
          <w:color w:val="000000"/>
          <w:sz w:val="26"/>
          <w:szCs w:val="26"/>
        </w:rPr>
        <w:t>;</w:t>
      </w:r>
    </w:p>
    <w:p w:rsidR="00AD59BC" w:rsidRDefault="00AD59BC" w:rsidP="00D2061A">
      <w:pPr>
        <w:widowControl w:val="0"/>
        <w:spacing w:after="60" w:line="312" w:lineRule="auto"/>
        <w:ind w:firstLine="709"/>
        <w:jc w:val="both"/>
        <w:rPr>
          <w:bCs/>
          <w:color w:val="000000"/>
          <w:sz w:val="26"/>
          <w:szCs w:val="26"/>
        </w:rPr>
      </w:pPr>
      <w:r w:rsidRPr="00612388">
        <w:rPr>
          <w:bCs/>
          <w:color w:val="000000"/>
          <w:sz w:val="26"/>
          <w:szCs w:val="26"/>
        </w:rPr>
        <w:t>- Báo cáo kết quả thẩm tra hồ sơ thiết kế bản vẽ thi công và dự toán</w:t>
      </w:r>
      <w:r w:rsidR="00F614E7" w:rsidRPr="00612388">
        <w:rPr>
          <w:bCs/>
          <w:color w:val="000000"/>
          <w:sz w:val="26"/>
          <w:szCs w:val="26"/>
        </w:rPr>
        <w:t xml:space="preserve"> do Công ty CP Tư vấn xây dựng </w:t>
      </w:r>
      <w:r w:rsidR="00F65DFD">
        <w:rPr>
          <w:bCs/>
          <w:color w:val="000000"/>
          <w:sz w:val="26"/>
          <w:szCs w:val="26"/>
        </w:rPr>
        <w:t>...........</w:t>
      </w:r>
      <w:r w:rsidR="00F614E7" w:rsidRPr="00612388">
        <w:rPr>
          <w:bCs/>
          <w:color w:val="000000"/>
          <w:sz w:val="26"/>
          <w:szCs w:val="26"/>
        </w:rPr>
        <w:t xml:space="preserve"> lập</w:t>
      </w:r>
      <w:r w:rsidRPr="00612388">
        <w:rPr>
          <w:bCs/>
          <w:color w:val="000000"/>
          <w:sz w:val="26"/>
          <w:szCs w:val="26"/>
        </w:rPr>
        <w:t>;</w:t>
      </w:r>
    </w:p>
    <w:p w:rsidR="00612388" w:rsidRPr="00AD59BC" w:rsidRDefault="005B3E40" w:rsidP="00D2061A">
      <w:pPr>
        <w:widowControl w:val="0"/>
        <w:spacing w:after="60" w:line="312" w:lineRule="auto"/>
        <w:ind w:firstLine="709"/>
        <w:jc w:val="both"/>
        <w:rPr>
          <w:bCs/>
          <w:color w:val="000000"/>
          <w:sz w:val="26"/>
          <w:szCs w:val="26"/>
        </w:rPr>
      </w:pPr>
      <w:r>
        <w:rPr>
          <w:bCs/>
          <w:color w:val="000000"/>
          <w:sz w:val="26"/>
          <w:szCs w:val="26"/>
        </w:rPr>
        <w:t xml:space="preserve"> </w:t>
      </w:r>
      <w:r w:rsidR="00612388" w:rsidRPr="00E0586F">
        <w:rPr>
          <w:bCs/>
          <w:color w:val="000000"/>
          <w:sz w:val="26"/>
          <w:szCs w:val="26"/>
        </w:rPr>
        <w:t xml:space="preserve">- Báo cáo kết quả thẩm tra dự toán số </w:t>
      </w:r>
      <w:r w:rsidR="00F65DFD">
        <w:rPr>
          <w:bCs/>
          <w:color w:val="000000"/>
          <w:sz w:val="26"/>
          <w:szCs w:val="26"/>
        </w:rPr>
        <w:t>......</w:t>
      </w:r>
      <w:r w:rsidR="00612388" w:rsidRPr="00E0586F">
        <w:rPr>
          <w:bCs/>
          <w:color w:val="000000"/>
          <w:sz w:val="26"/>
          <w:szCs w:val="26"/>
        </w:rPr>
        <w:t>/2017/TTr ngày</w:t>
      </w:r>
      <w:r w:rsidR="00E0586F" w:rsidRPr="00E0586F">
        <w:rPr>
          <w:bCs/>
          <w:color w:val="000000"/>
          <w:sz w:val="26"/>
          <w:szCs w:val="26"/>
        </w:rPr>
        <w:t xml:space="preserve"> 25/10</w:t>
      </w:r>
      <w:r>
        <w:rPr>
          <w:bCs/>
          <w:color w:val="000000"/>
          <w:sz w:val="26"/>
          <w:szCs w:val="26"/>
        </w:rPr>
        <w:t>/2017</w:t>
      </w:r>
      <w:r w:rsidR="00612388" w:rsidRPr="00E0586F">
        <w:rPr>
          <w:bCs/>
          <w:color w:val="000000"/>
          <w:sz w:val="26"/>
          <w:szCs w:val="26"/>
        </w:rPr>
        <w:t xml:space="preserve"> do Công ty CP Đầu tư xây dựng </w:t>
      </w:r>
      <w:r w:rsidR="00F65DFD">
        <w:rPr>
          <w:bCs/>
          <w:color w:val="000000"/>
          <w:sz w:val="26"/>
          <w:szCs w:val="26"/>
        </w:rPr>
        <w:t>......</w:t>
      </w:r>
      <w:r w:rsidR="00612388" w:rsidRPr="00E0586F">
        <w:rPr>
          <w:bCs/>
          <w:color w:val="000000"/>
          <w:sz w:val="26"/>
          <w:szCs w:val="26"/>
        </w:rPr>
        <w:t xml:space="preserve"> lập;</w:t>
      </w:r>
    </w:p>
    <w:p w:rsidR="00AD59BC" w:rsidRP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xml:space="preserve">- Báo cáo khảo sát địa chất công trình Trại gà giống </w:t>
      </w:r>
      <w:r w:rsidR="00F65DFD">
        <w:rPr>
          <w:bCs/>
          <w:color w:val="000000"/>
          <w:sz w:val="26"/>
          <w:szCs w:val="26"/>
        </w:rPr>
        <w:t>..............</w:t>
      </w:r>
      <w:r w:rsidR="00F614E7">
        <w:rPr>
          <w:bCs/>
          <w:color w:val="000000"/>
          <w:sz w:val="26"/>
          <w:szCs w:val="26"/>
        </w:rPr>
        <w:t xml:space="preserve"> do Công ty CP Tư vấn xây dựng </w:t>
      </w:r>
      <w:r w:rsidR="00F65DFD">
        <w:rPr>
          <w:bCs/>
          <w:color w:val="000000"/>
          <w:sz w:val="26"/>
          <w:szCs w:val="26"/>
        </w:rPr>
        <w:t>....</w:t>
      </w:r>
      <w:r w:rsidR="00F614E7">
        <w:rPr>
          <w:bCs/>
          <w:color w:val="000000"/>
          <w:sz w:val="26"/>
          <w:szCs w:val="26"/>
        </w:rPr>
        <w:t xml:space="preserve"> lập</w:t>
      </w:r>
      <w:r w:rsidRPr="00AD59BC">
        <w:rPr>
          <w:bCs/>
          <w:color w:val="000000"/>
          <w:sz w:val="26"/>
          <w:szCs w:val="26"/>
        </w:rPr>
        <w:t>;</w:t>
      </w:r>
    </w:p>
    <w:p w:rsidR="00AD59BC" w:rsidRP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Biên bản họp đại hội đồng cổ đông</w:t>
      </w:r>
      <w:r w:rsidR="00736AF4">
        <w:rPr>
          <w:bCs/>
          <w:color w:val="000000"/>
          <w:sz w:val="26"/>
          <w:szCs w:val="26"/>
        </w:rPr>
        <w:t xml:space="preserve"> và Nghị quyết HĐCĐ</w:t>
      </w:r>
      <w:r w:rsidRPr="00AD59BC">
        <w:rPr>
          <w:bCs/>
          <w:color w:val="000000"/>
          <w:sz w:val="26"/>
          <w:szCs w:val="26"/>
        </w:rPr>
        <w:t xml:space="preserve"> Công ty </w:t>
      </w:r>
      <w:r w:rsidR="00314F8D">
        <w:rPr>
          <w:bCs/>
          <w:color w:val="000000"/>
          <w:sz w:val="26"/>
          <w:szCs w:val="26"/>
        </w:rPr>
        <w:t>..............</w:t>
      </w:r>
      <w:r w:rsidRPr="00AD59BC">
        <w:rPr>
          <w:bCs/>
          <w:color w:val="000000"/>
          <w:sz w:val="26"/>
          <w:szCs w:val="26"/>
        </w:rPr>
        <w:t xml:space="preserve"> phê duyệt nội dung đầu tư dự án Xây dựng trang trại gà </w:t>
      </w:r>
      <w:r w:rsidR="00F65DFD">
        <w:rPr>
          <w:bCs/>
          <w:color w:val="000000"/>
          <w:sz w:val="26"/>
          <w:szCs w:val="26"/>
        </w:rPr>
        <w:t>..............</w:t>
      </w:r>
      <w:r w:rsidRPr="00AD59BC">
        <w:rPr>
          <w:bCs/>
          <w:color w:val="000000"/>
          <w:sz w:val="26"/>
          <w:szCs w:val="26"/>
        </w:rPr>
        <w:t xml:space="preserve">, kế hoạch nguồn vốn, phương án sử dụng vốn và tài sản đảm bảo tiền vay để vay vốn tại Agribank </w:t>
      </w:r>
      <w:r w:rsidR="00F65DFD">
        <w:rPr>
          <w:bCs/>
          <w:color w:val="000000"/>
          <w:sz w:val="26"/>
          <w:szCs w:val="26"/>
        </w:rPr>
        <w:t>...........</w:t>
      </w:r>
      <w:r w:rsidRPr="00AD59BC">
        <w:rPr>
          <w:bCs/>
          <w:color w:val="000000"/>
          <w:sz w:val="26"/>
          <w:szCs w:val="26"/>
        </w:rPr>
        <w:t>;</w:t>
      </w:r>
    </w:p>
    <w:p w:rsidR="00AD59BC" w:rsidRDefault="00AD59BC" w:rsidP="00D2061A">
      <w:pPr>
        <w:widowControl w:val="0"/>
        <w:spacing w:after="60" w:line="312" w:lineRule="auto"/>
        <w:ind w:firstLine="709"/>
        <w:jc w:val="both"/>
        <w:rPr>
          <w:bCs/>
          <w:color w:val="000000"/>
          <w:sz w:val="26"/>
          <w:szCs w:val="26"/>
        </w:rPr>
      </w:pPr>
      <w:r w:rsidRPr="00AD59BC">
        <w:rPr>
          <w:bCs/>
          <w:color w:val="000000"/>
          <w:sz w:val="26"/>
          <w:szCs w:val="26"/>
        </w:rPr>
        <w:t xml:space="preserve">- Biên bản họp hội đồng quản trị </w:t>
      </w:r>
      <w:r w:rsidR="00736AF4">
        <w:rPr>
          <w:bCs/>
          <w:color w:val="000000"/>
          <w:sz w:val="26"/>
          <w:szCs w:val="26"/>
        </w:rPr>
        <w:t xml:space="preserve">và Nghị quyết HĐQT </w:t>
      </w:r>
      <w:r w:rsidRPr="00AD59BC">
        <w:rPr>
          <w:bCs/>
          <w:color w:val="000000"/>
          <w:sz w:val="26"/>
          <w:szCs w:val="26"/>
        </w:rPr>
        <w:t xml:space="preserve">Công ty </w:t>
      </w:r>
      <w:r w:rsidR="00314F8D">
        <w:rPr>
          <w:bCs/>
          <w:color w:val="000000"/>
          <w:sz w:val="26"/>
          <w:szCs w:val="26"/>
        </w:rPr>
        <w:t>..............</w:t>
      </w:r>
      <w:r w:rsidRPr="00AD59BC">
        <w:rPr>
          <w:bCs/>
          <w:color w:val="000000"/>
          <w:sz w:val="26"/>
          <w:szCs w:val="26"/>
        </w:rPr>
        <w:t xml:space="preserve"> phê duyệt nội dung đầu tư dự án Xây dựng trang trại gà </w:t>
      </w:r>
      <w:r w:rsidR="00F65DFD">
        <w:rPr>
          <w:bCs/>
          <w:color w:val="000000"/>
          <w:sz w:val="26"/>
          <w:szCs w:val="26"/>
        </w:rPr>
        <w:t>..............</w:t>
      </w:r>
      <w:r w:rsidRPr="00AD59BC">
        <w:rPr>
          <w:bCs/>
          <w:color w:val="000000"/>
          <w:sz w:val="26"/>
          <w:szCs w:val="26"/>
        </w:rPr>
        <w:t xml:space="preserve">, kế hoạch nguồn vốn, phương án sử dụng vốn và tài sản đảm bảo tiền vay để vay vốn tại Agribank </w:t>
      </w:r>
      <w:r w:rsidR="00F65DFD">
        <w:rPr>
          <w:bCs/>
          <w:color w:val="000000"/>
          <w:sz w:val="26"/>
          <w:szCs w:val="26"/>
        </w:rPr>
        <w:t>............</w:t>
      </w:r>
      <w:r w:rsidRPr="00AD59BC">
        <w:rPr>
          <w:bCs/>
          <w:color w:val="000000"/>
          <w:sz w:val="26"/>
          <w:szCs w:val="26"/>
        </w:rPr>
        <w:t>;</w:t>
      </w:r>
    </w:p>
    <w:p w:rsidR="00CD3D4B" w:rsidRPr="00CD3D4B" w:rsidRDefault="00CD3D4B" w:rsidP="00D2061A">
      <w:pPr>
        <w:widowControl w:val="0"/>
        <w:spacing w:after="60" w:line="312" w:lineRule="auto"/>
        <w:ind w:firstLine="709"/>
        <w:jc w:val="both"/>
        <w:rPr>
          <w:bCs/>
          <w:color w:val="FF0000"/>
          <w:sz w:val="26"/>
          <w:szCs w:val="26"/>
        </w:rPr>
      </w:pPr>
      <w:r w:rsidRPr="00CD3D4B">
        <w:rPr>
          <w:b/>
          <w:bCs/>
          <w:i/>
          <w:color w:val="FF0000"/>
          <w:sz w:val="26"/>
          <w:szCs w:val="26"/>
        </w:rPr>
        <w:t>Kết luận:</w:t>
      </w:r>
      <w:r w:rsidRPr="00CD3D4B">
        <w:rPr>
          <w:bCs/>
          <w:color w:val="FF0000"/>
          <w:sz w:val="26"/>
          <w:szCs w:val="26"/>
        </w:rPr>
        <w:t xml:space="preserve"> Thủ tục đầu tư dự án đáp ứng theo quy định, hồ sơ pháp lý của dự án đủ điều </w:t>
      </w:r>
      <w:r w:rsidRPr="00CD3D4B">
        <w:rPr>
          <w:bCs/>
          <w:color w:val="FF0000"/>
          <w:sz w:val="26"/>
          <w:szCs w:val="26"/>
        </w:rPr>
        <w:lastRenderedPageBreak/>
        <w:t>kiện tiến hành thẩm định dự án.</w:t>
      </w:r>
    </w:p>
    <w:p w:rsidR="00BA426B" w:rsidRPr="00864B17" w:rsidRDefault="00BA426B" w:rsidP="00D2061A">
      <w:pPr>
        <w:tabs>
          <w:tab w:val="left" w:pos="993"/>
        </w:tabs>
        <w:spacing w:after="60" w:line="312" w:lineRule="auto"/>
        <w:ind w:right="-596" w:firstLine="567"/>
        <w:jc w:val="both"/>
        <w:rPr>
          <w:rFonts w:eastAsia="Times New Roman"/>
          <w:b/>
          <w:bCs/>
          <w:sz w:val="26"/>
          <w:szCs w:val="26"/>
          <w:lang w:val="es-ES_tradnl"/>
        </w:rPr>
      </w:pPr>
      <w:r w:rsidRPr="00864B17">
        <w:rPr>
          <w:rFonts w:eastAsia="Times New Roman"/>
          <w:b/>
          <w:bCs/>
          <w:sz w:val="26"/>
          <w:szCs w:val="26"/>
          <w:lang w:val="es-ES_tradnl"/>
        </w:rPr>
        <w:t>3. Phương diện kỹ thuật, công nghệ của dự án</w:t>
      </w:r>
    </w:p>
    <w:p w:rsidR="00BA426B" w:rsidRPr="00864B17" w:rsidRDefault="00BA426B" w:rsidP="00D2061A">
      <w:pPr>
        <w:tabs>
          <w:tab w:val="left" w:pos="993"/>
        </w:tabs>
        <w:spacing w:after="60" w:line="312" w:lineRule="auto"/>
        <w:ind w:right="-596" w:firstLine="567"/>
        <w:jc w:val="both"/>
        <w:rPr>
          <w:rFonts w:eastAsia="Times New Roman"/>
          <w:b/>
          <w:bCs/>
          <w:i/>
          <w:sz w:val="26"/>
          <w:szCs w:val="26"/>
          <w:lang w:val="es-ES_tradnl"/>
        </w:rPr>
      </w:pPr>
      <w:r w:rsidRPr="00864B17">
        <w:rPr>
          <w:rFonts w:eastAsia="Times New Roman"/>
          <w:b/>
          <w:bCs/>
          <w:i/>
          <w:sz w:val="26"/>
          <w:szCs w:val="26"/>
          <w:lang w:val="es-ES_tradnl"/>
        </w:rPr>
        <w:t>3.1. Địa điểm xây dựng dự án:</w:t>
      </w:r>
    </w:p>
    <w:p w:rsidR="00BA426B" w:rsidRPr="00864B17" w:rsidRDefault="00864B17" w:rsidP="00D2061A">
      <w:pPr>
        <w:pStyle w:val="Heading2"/>
        <w:keepNext w:val="0"/>
        <w:spacing w:after="60" w:line="312" w:lineRule="auto"/>
        <w:ind w:firstLine="567"/>
        <w:jc w:val="both"/>
        <w:rPr>
          <w:rFonts w:ascii="Times New Roman" w:hAnsi="Times New Roman"/>
          <w:b w:val="0"/>
          <w:bCs/>
          <w:i/>
          <w:iCs/>
          <w:color w:val="000000"/>
          <w:sz w:val="26"/>
          <w:szCs w:val="26"/>
          <w:lang w:val="it-IT"/>
        </w:rPr>
      </w:pPr>
      <w:r>
        <w:rPr>
          <w:rFonts w:ascii="Times New Roman" w:hAnsi="Times New Roman"/>
          <w:b w:val="0"/>
          <w:i/>
          <w:iCs/>
          <w:color w:val="000000"/>
          <w:sz w:val="26"/>
          <w:szCs w:val="26"/>
        </w:rPr>
        <w:t>3.1.1</w:t>
      </w:r>
      <w:r w:rsidR="00BA426B" w:rsidRPr="00864B17">
        <w:rPr>
          <w:rFonts w:ascii="Times New Roman" w:hAnsi="Times New Roman"/>
          <w:b w:val="0"/>
          <w:i/>
          <w:iCs/>
          <w:color w:val="000000"/>
          <w:sz w:val="26"/>
          <w:szCs w:val="26"/>
          <w:lang w:val="vi-VN"/>
        </w:rPr>
        <w:t xml:space="preserve"> </w:t>
      </w:r>
      <w:r w:rsidR="00BA426B" w:rsidRPr="00864B17">
        <w:rPr>
          <w:rFonts w:ascii="Times New Roman" w:hAnsi="Times New Roman"/>
          <w:b w:val="0"/>
          <w:i/>
          <w:iCs/>
          <w:color w:val="000000"/>
          <w:sz w:val="26"/>
          <w:szCs w:val="26"/>
          <w:lang w:val="it-IT"/>
        </w:rPr>
        <w:t>Vị trí địa lý</w:t>
      </w:r>
    </w:p>
    <w:p w:rsidR="00BA426B" w:rsidRPr="00864B17" w:rsidRDefault="00BA426B" w:rsidP="00D2061A">
      <w:pPr>
        <w:tabs>
          <w:tab w:val="left" w:pos="360"/>
        </w:tabs>
        <w:spacing w:after="60" w:line="312" w:lineRule="auto"/>
        <w:ind w:firstLine="567"/>
        <w:jc w:val="both"/>
        <w:rPr>
          <w:sz w:val="26"/>
          <w:szCs w:val="26"/>
          <w:lang w:val="vi-VN"/>
        </w:rPr>
      </w:pPr>
      <w:r w:rsidRPr="00864B17">
        <w:rPr>
          <w:sz w:val="26"/>
          <w:szCs w:val="26"/>
        </w:rPr>
        <w:t xml:space="preserve">- </w:t>
      </w:r>
      <w:r w:rsidRPr="00864B17">
        <w:rPr>
          <w:sz w:val="26"/>
          <w:szCs w:val="26"/>
          <w:lang w:val="vi-VN"/>
        </w:rPr>
        <w:t xml:space="preserve">Trại gà giống thuộc khu </w:t>
      </w:r>
      <w:r w:rsidR="00F65DFD">
        <w:rPr>
          <w:sz w:val="26"/>
          <w:szCs w:val="26"/>
        </w:rPr>
        <w:t>...........................</w:t>
      </w:r>
      <w:r w:rsidRPr="00864B17">
        <w:rPr>
          <w:sz w:val="26"/>
          <w:szCs w:val="26"/>
          <w:lang w:val="vi-VN"/>
        </w:rPr>
        <w:t xml:space="preserve">, tỉnh Thanh Hóa. Cách thành phố Thanh Hóa khoảng 30 km về phía Đông. Đây là đất gò đồi thuộc </w:t>
      </w:r>
      <w:r w:rsidRPr="00864B17">
        <w:rPr>
          <w:sz w:val="26"/>
          <w:szCs w:val="26"/>
        </w:rPr>
        <w:t xml:space="preserve">đất </w:t>
      </w:r>
      <w:r w:rsidRPr="00864B17">
        <w:rPr>
          <w:sz w:val="26"/>
          <w:szCs w:val="26"/>
          <w:lang w:val="vi-VN"/>
        </w:rPr>
        <w:t xml:space="preserve">trồng cây hàng năm do UBND xã </w:t>
      </w:r>
      <w:r w:rsidR="00F65DFD">
        <w:rPr>
          <w:sz w:val="26"/>
          <w:szCs w:val="26"/>
          <w:lang w:val="vi-VN"/>
        </w:rPr>
        <w:t>..............</w:t>
      </w:r>
      <w:r w:rsidRPr="00864B17">
        <w:rPr>
          <w:sz w:val="26"/>
          <w:szCs w:val="26"/>
          <w:lang w:val="vi-VN"/>
        </w:rPr>
        <w:t xml:space="preserve"> quản lý.</w:t>
      </w:r>
    </w:p>
    <w:p w:rsidR="00BA426B" w:rsidRPr="00864B17" w:rsidRDefault="00BA426B" w:rsidP="00D2061A">
      <w:pPr>
        <w:tabs>
          <w:tab w:val="left" w:pos="1134"/>
        </w:tabs>
        <w:spacing w:after="60" w:line="312" w:lineRule="auto"/>
        <w:ind w:firstLine="567"/>
        <w:jc w:val="both"/>
        <w:rPr>
          <w:sz w:val="26"/>
          <w:szCs w:val="26"/>
        </w:rPr>
      </w:pPr>
      <w:r w:rsidRPr="00864B17">
        <w:rPr>
          <w:sz w:val="26"/>
          <w:szCs w:val="26"/>
        </w:rPr>
        <w:t xml:space="preserve">- Ranh giới cụ thể như sau: </w:t>
      </w:r>
    </w:p>
    <w:p w:rsidR="00BA426B" w:rsidRPr="00864B17" w:rsidRDefault="00BA426B" w:rsidP="00D2061A">
      <w:pPr>
        <w:spacing w:after="60" w:line="312" w:lineRule="auto"/>
        <w:ind w:firstLine="567"/>
        <w:jc w:val="both"/>
        <w:rPr>
          <w:bCs/>
          <w:sz w:val="26"/>
          <w:szCs w:val="26"/>
        </w:rPr>
      </w:pPr>
      <w:r w:rsidRPr="00864B17">
        <w:rPr>
          <w:bCs/>
          <w:sz w:val="26"/>
          <w:szCs w:val="26"/>
        </w:rPr>
        <w:t xml:space="preserve">+ Phía Bắc: </w:t>
      </w:r>
      <w:r w:rsidR="00864B17">
        <w:rPr>
          <w:bCs/>
          <w:sz w:val="26"/>
          <w:szCs w:val="26"/>
        </w:rPr>
        <w:t>G</w:t>
      </w:r>
      <w:r w:rsidRPr="00864B17">
        <w:rPr>
          <w:bCs/>
          <w:sz w:val="26"/>
          <w:szCs w:val="26"/>
        </w:rPr>
        <w:t xml:space="preserve">iáp đất nông nghiệp </w:t>
      </w:r>
    </w:p>
    <w:p w:rsidR="00BA426B" w:rsidRPr="00864B17" w:rsidRDefault="00BA426B" w:rsidP="00D2061A">
      <w:pPr>
        <w:spacing w:after="60" w:line="312" w:lineRule="auto"/>
        <w:ind w:firstLine="567"/>
        <w:jc w:val="both"/>
        <w:rPr>
          <w:bCs/>
          <w:sz w:val="26"/>
          <w:szCs w:val="26"/>
        </w:rPr>
      </w:pPr>
      <w:r w:rsidRPr="00864B17">
        <w:rPr>
          <w:bCs/>
          <w:sz w:val="26"/>
          <w:szCs w:val="26"/>
        </w:rPr>
        <w:t xml:space="preserve">+ Phía Nam: </w:t>
      </w:r>
      <w:r w:rsidR="00864B17">
        <w:rPr>
          <w:bCs/>
          <w:sz w:val="26"/>
          <w:szCs w:val="26"/>
        </w:rPr>
        <w:t>G</w:t>
      </w:r>
      <w:r w:rsidRPr="00864B17">
        <w:rPr>
          <w:bCs/>
          <w:sz w:val="26"/>
          <w:szCs w:val="26"/>
        </w:rPr>
        <w:t>iáp đường quy hoạch &amp; đất lâm nghiệp</w:t>
      </w:r>
    </w:p>
    <w:p w:rsidR="00BA426B" w:rsidRPr="00864B17" w:rsidRDefault="00BA426B" w:rsidP="00D2061A">
      <w:pPr>
        <w:spacing w:after="60" w:line="312" w:lineRule="auto"/>
        <w:ind w:firstLine="567"/>
        <w:jc w:val="both"/>
        <w:rPr>
          <w:bCs/>
          <w:sz w:val="26"/>
          <w:szCs w:val="26"/>
        </w:rPr>
      </w:pPr>
      <w:r w:rsidRPr="00864B17">
        <w:rPr>
          <w:bCs/>
          <w:sz w:val="26"/>
          <w:szCs w:val="26"/>
        </w:rPr>
        <w:t>+ Phía Đông: Giáp đường duy hoạch, hành lang an toàn đường giao thong đường HCM.</w:t>
      </w:r>
    </w:p>
    <w:p w:rsidR="00BA426B" w:rsidRPr="00864B17" w:rsidRDefault="00BA426B" w:rsidP="00D2061A">
      <w:pPr>
        <w:spacing w:after="60" w:line="312" w:lineRule="auto"/>
        <w:ind w:firstLine="567"/>
        <w:jc w:val="both"/>
        <w:rPr>
          <w:bCs/>
          <w:sz w:val="26"/>
          <w:szCs w:val="26"/>
        </w:rPr>
      </w:pPr>
      <w:r w:rsidRPr="00864B17">
        <w:rPr>
          <w:bCs/>
          <w:sz w:val="26"/>
          <w:szCs w:val="26"/>
        </w:rPr>
        <w:t xml:space="preserve">+ Phía Tây: </w:t>
      </w:r>
      <w:r w:rsidR="00864B17">
        <w:rPr>
          <w:bCs/>
          <w:sz w:val="26"/>
          <w:szCs w:val="26"/>
        </w:rPr>
        <w:t>G</w:t>
      </w:r>
      <w:r w:rsidRPr="00864B17">
        <w:rPr>
          <w:bCs/>
          <w:sz w:val="26"/>
          <w:szCs w:val="26"/>
        </w:rPr>
        <w:t>iáp đất lâm nghiệp và đất nông nghiệp</w:t>
      </w:r>
    </w:p>
    <w:p w:rsidR="00BA426B" w:rsidRPr="00864B17" w:rsidRDefault="00864B17" w:rsidP="00D2061A">
      <w:pPr>
        <w:pStyle w:val="Heading2"/>
        <w:keepNext w:val="0"/>
        <w:spacing w:after="60" w:line="312" w:lineRule="auto"/>
        <w:ind w:firstLine="567"/>
        <w:jc w:val="both"/>
        <w:rPr>
          <w:rFonts w:ascii="Times New Roman" w:hAnsi="Times New Roman"/>
          <w:b w:val="0"/>
          <w:bCs/>
          <w:i/>
          <w:iCs/>
          <w:color w:val="000000"/>
          <w:sz w:val="26"/>
          <w:szCs w:val="26"/>
          <w:lang w:val="it-IT"/>
        </w:rPr>
      </w:pPr>
      <w:bookmarkStart w:id="2" w:name="_Toc485249489"/>
      <w:bookmarkStart w:id="3" w:name="_Toc485278706"/>
      <w:bookmarkStart w:id="4" w:name="_Toc485280835"/>
      <w:bookmarkStart w:id="5" w:name="_Toc485281021"/>
      <w:r>
        <w:rPr>
          <w:rFonts w:ascii="Times New Roman" w:hAnsi="Times New Roman"/>
          <w:b w:val="0"/>
          <w:i/>
          <w:iCs/>
          <w:color w:val="000000"/>
          <w:sz w:val="26"/>
          <w:szCs w:val="26"/>
          <w:lang w:val="it-IT"/>
        </w:rPr>
        <w:t>3.1.2</w:t>
      </w:r>
      <w:r w:rsidR="00BA426B" w:rsidRPr="00864B17">
        <w:rPr>
          <w:rFonts w:ascii="Times New Roman" w:hAnsi="Times New Roman"/>
          <w:b w:val="0"/>
          <w:i/>
          <w:iCs/>
          <w:color w:val="000000"/>
          <w:sz w:val="26"/>
          <w:szCs w:val="26"/>
          <w:lang w:val="it-IT"/>
        </w:rPr>
        <w:t xml:space="preserve"> Đất đai</w:t>
      </w:r>
      <w:bookmarkEnd w:id="2"/>
      <w:bookmarkEnd w:id="3"/>
      <w:bookmarkEnd w:id="4"/>
      <w:bookmarkEnd w:id="5"/>
    </w:p>
    <w:p w:rsidR="00BA426B" w:rsidRPr="00864B17" w:rsidRDefault="00BA426B" w:rsidP="00D2061A">
      <w:pPr>
        <w:spacing w:after="60" w:line="312" w:lineRule="auto"/>
        <w:ind w:firstLine="567"/>
        <w:jc w:val="both"/>
        <w:rPr>
          <w:sz w:val="26"/>
          <w:szCs w:val="26"/>
          <w:lang w:val="it-IT"/>
        </w:rPr>
      </w:pPr>
      <w:r w:rsidRPr="00864B17">
        <w:rPr>
          <w:sz w:val="26"/>
          <w:szCs w:val="26"/>
          <w:lang w:val="it-IT"/>
        </w:rPr>
        <w:t>- D</w:t>
      </w:r>
      <w:r w:rsidRPr="00864B17">
        <w:rPr>
          <w:sz w:val="26"/>
          <w:szCs w:val="26"/>
          <w:lang w:val="vi-VN"/>
        </w:rPr>
        <w:t xml:space="preserve">iện tích </w:t>
      </w:r>
      <w:r w:rsidRPr="00864B17">
        <w:rPr>
          <w:sz w:val="26"/>
          <w:szCs w:val="26"/>
          <w:lang w:val="it-IT"/>
        </w:rPr>
        <w:t xml:space="preserve">đất </w:t>
      </w:r>
      <w:r w:rsidRPr="00864B17">
        <w:rPr>
          <w:sz w:val="26"/>
          <w:szCs w:val="26"/>
          <w:lang w:val="vi-VN"/>
        </w:rPr>
        <w:t xml:space="preserve">tự nhiên: </w:t>
      </w:r>
      <w:r w:rsidRPr="00864B17">
        <w:rPr>
          <w:sz w:val="26"/>
          <w:szCs w:val="26"/>
          <w:lang w:val="it-IT"/>
        </w:rPr>
        <w:t>16,35</w:t>
      </w:r>
      <w:r w:rsidRPr="00864B17">
        <w:rPr>
          <w:sz w:val="26"/>
          <w:szCs w:val="26"/>
          <w:lang w:val="vi-VN"/>
        </w:rPr>
        <w:t xml:space="preserve">ha, </w:t>
      </w:r>
      <w:r w:rsidRPr="00864B17">
        <w:rPr>
          <w:sz w:val="26"/>
          <w:szCs w:val="26"/>
          <w:lang w:val="it-IT"/>
        </w:rPr>
        <w:t xml:space="preserve">trại cách xa khu dân cư, cách đường Quốc lộ 47 khoảng 3 km, cách sân bay Sao Vàng 9 km, cách đường Sao Vàng Nghi Sơn 8km thuận lợi trong việc vận chuyển hàng hóa và gà con giống. </w:t>
      </w:r>
    </w:p>
    <w:p w:rsidR="00BA426B" w:rsidRPr="00864B17" w:rsidRDefault="00864B17" w:rsidP="00D2061A">
      <w:pPr>
        <w:pStyle w:val="Heading2"/>
        <w:keepNext w:val="0"/>
        <w:spacing w:after="60" w:line="312" w:lineRule="auto"/>
        <w:ind w:firstLine="567"/>
        <w:jc w:val="both"/>
        <w:rPr>
          <w:rFonts w:ascii="Times New Roman" w:hAnsi="Times New Roman"/>
          <w:b w:val="0"/>
          <w:bCs/>
          <w:i/>
          <w:iCs/>
          <w:color w:val="000000"/>
          <w:sz w:val="26"/>
          <w:szCs w:val="26"/>
          <w:lang w:val="vi-VN"/>
        </w:rPr>
      </w:pPr>
      <w:bookmarkStart w:id="6" w:name="_Toc280880666"/>
      <w:bookmarkStart w:id="7" w:name="_Toc280880806"/>
      <w:bookmarkStart w:id="8" w:name="_Toc280880946"/>
      <w:bookmarkStart w:id="9" w:name="_Toc280882169"/>
      <w:bookmarkStart w:id="10" w:name="_Toc280963091"/>
      <w:bookmarkStart w:id="11" w:name="_Toc281312022"/>
      <w:bookmarkStart w:id="12" w:name="_Toc281572873"/>
      <w:bookmarkStart w:id="13" w:name="_Toc448217906"/>
      <w:bookmarkStart w:id="14" w:name="_Toc485249490"/>
      <w:bookmarkStart w:id="15" w:name="_Toc485278707"/>
      <w:bookmarkStart w:id="16" w:name="_Toc485280836"/>
      <w:bookmarkStart w:id="17" w:name="_Toc485281022"/>
      <w:r>
        <w:rPr>
          <w:rFonts w:ascii="Times New Roman" w:hAnsi="Times New Roman"/>
          <w:b w:val="0"/>
          <w:i/>
          <w:iCs/>
          <w:color w:val="000000"/>
          <w:sz w:val="26"/>
          <w:szCs w:val="26"/>
        </w:rPr>
        <w:t>3.1.3</w:t>
      </w:r>
      <w:r w:rsidR="00BA426B" w:rsidRPr="00864B17">
        <w:rPr>
          <w:rFonts w:ascii="Times New Roman" w:hAnsi="Times New Roman"/>
          <w:b w:val="0"/>
          <w:i/>
          <w:iCs/>
          <w:color w:val="000000"/>
          <w:sz w:val="26"/>
          <w:szCs w:val="26"/>
          <w:lang w:val="vi-VN"/>
        </w:rPr>
        <w:t xml:space="preserve"> Khí hậu thời tiết</w:t>
      </w:r>
      <w:bookmarkEnd w:id="6"/>
      <w:bookmarkEnd w:id="7"/>
      <w:bookmarkEnd w:id="8"/>
      <w:bookmarkEnd w:id="9"/>
      <w:bookmarkEnd w:id="10"/>
      <w:bookmarkEnd w:id="11"/>
      <w:bookmarkEnd w:id="12"/>
      <w:bookmarkEnd w:id="13"/>
      <w:bookmarkEnd w:id="14"/>
      <w:bookmarkEnd w:id="15"/>
      <w:bookmarkEnd w:id="16"/>
      <w:bookmarkEnd w:id="17"/>
    </w:p>
    <w:p w:rsidR="00BA426B" w:rsidRPr="00864B17" w:rsidRDefault="00BA426B" w:rsidP="00D2061A">
      <w:pPr>
        <w:pStyle w:val="BodyText2"/>
        <w:spacing w:after="60" w:line="312" w:lineRule="auto"/>
        <w:ind w:firstLine="567"/>
        <w:jc w:val="both"/>
        <w:rPr>
          <w:rFonts w:ascii="Times New Roman" w:hAnsi="Times New Roman"/>
          <w:sz w:val="26"/>
          <w:szCs w:val="26"/>
          <w:lang w:val="vi-VN"/>
        </w:rPr>
      </w:pPr>
      <w:r w:rsidRPr="00864B17">
        <w:rPr>
          <w:rFonts w:ascii="Times New Roman" w:hAnsi="Times New Roman"/>
          <w:sz w:val="26"/>
          <w:szCs w:val="26"/>
          <w:lang w:val="vi-VN"/>
        </w:rPr>
        <w:t xml:space="preserve">* Nhiệt độ: </w:t>
      </w:r>
      <w:r w:rsidRPr="00864B17">
        <w:rPr>
          <w:rFonts w:ascii="Times New Roman" w:hAnsi="Times New Roman"/>
          <w:sz w:val="26"/>
          <w:szCs w:val="26"/>
        </w:rPr>
        <w:t>Nhiệt độ không khí trung bình năm là 22 - 23</w:t>
      </w:r>
      <w:r w:rsidRPr="00864B17">
        <w:rPr>
          <w:rFonts w:ascii="Times New Roman" w:hAnsi="Times New Roman"/>
          <w:sz w:val="26"/>
          <w:szCs w:val="26"/>
          <w:vertAlign w:val="superscript"/>
        </w:rPr>
        <w:t>0</w:t>
      </w:r>
      <w:r w:rsidRPr="00864B17">
        <w:rPr>
          <w:rFonts w:ascii="Times New Roman" w:hAnsi="Times New Roman"/>
          <w:sz w:val="26"/>
          <w:szCs w:val="26"/>
        </w:rPr>
        <w:t>C, song phân hóa rất khác nhau theo từng tháng và giữa các vùng. Chênh lệch về cực trị của nhiệt độ trong năm cũng rất lớn: mùa hè, nhiệt độ tối cao có thể đạt tới 41</w:t>
      </w:r>
      <w:r w:rsidRPr="00864B17">
        <w:rPr>
          <w:rFonts w:ascii="Times New Roman" w:hAnsi="Times New Roman"/>
          <w:sz w:val="26"/>
          <w:szCs w:val="26"/>
          <w:vertAlign w:val="superscript"/>
        </w:rPr>
        <w:t>0</w:t>
      </w:r>
      <w:r w:rsidRPr="00864B17">
        <w:rPr>
          <w:rFonts w:ascii="Times New Roman" w:hAnsi="Times New Roman"/>
          <w:sz w:val="26"/>
          <w:szCs w:val="26"/>
        </w:rPr>
        <w:t>C, song về mùa đông, nhiệt độ có thể hạ thấp xuống dưới 2</w:t>
      </w:r>
      <w:r w:rsidRPr="00864B17">
        <w:rPr>
          <w:rFonts w:ascii="Times New Roman" w:hAnsi="Times New Roman"/>
          <w:sz w:val="26"/>
          <w:szCs w:val="26"/>
          <w:vertAlign w:val="superscript"/>
        </w:rPr>
        <w:t>0</w:t>
      </w:r>
      <w:r w:rsidRPr="00864B17">
        <w:rPr>
          <w:rFonts w:ascii="Times New Roman" w:hAnsi="Times New Roman"/>
          <w:sz w:val="26"/>
          <w:szCs w:val="26"/>
        </w:rPr>
        <w:t>C ở vùng núi, kèm theo sương giá, sương muối.</w:t>
      </w:r>
    </w:p>
    <w:p w:rsidR="00BA426B" w:rsidRPr="00864B17" w:rsidRDefault="00BA426B" w:rsidP="00D2061A">
      <w:pPr>
        <w:pStyle w:val="BodyTextIndent"/>
        <w:spacing w:after="60" w:line="312" w:lineRule="auto"/>
        <w:ind w:left="0" w:firstLine="567"/>
        <w:jc w:val="both"/>
        <w:rPr>
          <w:rFonts w:ascii="Times New Roman" w:hAnsi="Times New Roman"/>
          <w:sz w:val="26"/>
          <w:szCs w:val="26"/>
        </w:rPr>
      </w:pPr>
      <w:r w:rsidRPr="00864B17">
        <w:rPr>
          <w:rFonts w:ascii="Times New Roman" w:hAnsi="Times New Roman"/>
          <w:sz w:val="26"/>
          <w:szCs w:val="26"/>
          <w:lang w:val="vi-VN"/>
        </w:rPr>
        <w:t>* Lượng mưa:</w:t>
      </w:r>
    </w:p>
    <w:p w:rsidR="00BA426B" w:rsidRPr="00864B17" w:rsidRDefault="00BA426B" w:rsidP="00D2061A">
      <w:pPr>
        <w:spacing w:after="60" w:line="312" w:lineRule="auto"/>
        <w:ind w:firstLine="567"/>
        <w:jc w:val="both"/>
        <w:rPr>
          <w:sz w:val="26"/>
          <w:szCs w:val="26"/>
        </w:rPr>
      </w:pPr>
      <w:r w:rsidRPr="00864B17">
        <w:rPr>
          <w:sz w:val="26"/>
          <w:szCs w:val="26"/>
        </w:rPr>
        <w:t>Lượng mưa trung bình phổ biến là 1.700mm, song có một số vùng đồi núi, lượng mưa lại rất cao. Ở vùng đồi núi, tốc độ gió tương đối đều trong năm, dao động trung bình từ 1 - 2m/s. Còn ở vùng đồng bằng ven biển, tốc độ gió có thể có sự chênh lệch ở các huyện ven biển vào mùa bão lụt từ tháng 6 đến tháng 11.</w:t>
      </w:r>
    </w:p>
    <w:p w:rsidR="00BA426B" w:rsidRPr="00864B17" w:rsidRDefault="00BA426B" w:rsidP="00D2061A">
      <w:pPr>
        <w:spacing w:after="60" w:line="312" w:lineRule="auto"/>
        <w:ind w:firstLine="567"/>
        <w:jc w:val="both"/>
        <w:rPr>
          <w:sz w:val="26"/>
          <w:szCs w:val="26"/>
          <w:lang w:val="vi-VN"/>
        </w:rPr>
      </w:pPr>
      <w:r w:rsidRPr="00864B17">
        <w:rPr>
          <w:sz w:val="26"/>
          <w:szCs w:val="26"/>
          <w:lang w:val="vi-VN"/>
        </w:rPr>
        <w:t>* Lượng bốc hơi nước trung bình</w:t>
      </w:r>
      <w:r w:rsidRPr="00864B17">
        <w:rPr>
          <w:sz w:val="26"/>
          <w:szCs w:val="26"/>
          <w:lang w:val="vi-VN"/>
        </w:rPr>
        <w:tab/>
        <w:t>: 640 mm</w:t>
      </w:r>
    </w:p>
    <w:p w:rsidR="00BA426B" w:rsidRPr="00864B17" w:rsidRDefault="00BA426B" w:rsidP="00D2061A">
      <w:pPr>
        <w:spacing w:after="60" w:line="312" w:lineRule="auto"/>
        <w:ind w:firstLine="567"/>
        <w:jc w:val="both"/>
        <w:rPr>
          <w:sz w:val="26"/>
          <w:szCs w:val="26"/>
          <w:lang w:val="vi-VN"/>
        </w:rPr>
      </w:pPr>
      <w:r w:rsidRPr="00864B17">
        <w:rPr>
          <w:sz w:val="26"/>
          <w:szCs w:val="26"/>
          <w:lang w:val="vi-VN"/>
        </w:rPr>
        <w:t>* Độ ẩm trung bình</w:t>
      </w:r>
      <w:r w:rsidRPr="00864B17">
        <w:rPr>
          <w:sz w:val="26"/>
          <w:szCs w:val="26"/>
          <w:lang w:val="vi-VN"/>
        </w:rPr>
        <w:tab/>
      </w:r>
      <w:r w:rsidRPr="00864B17">
        <w:rPr>
          <w:sz w:val="26"/>
          <w:szCs w:val="26"/>
          <w:lang w:val="vi-VN"/>
        </w:rPr>
        <w:tab/>
      </w:r>
      <w:r w:rsidRPr="00864B17">
        <w:rPr>
          <w:sz w:val="26"/>
          <w:szCs w:val="26"/>
          <w:lang w:val="vi-VN"/>
        </w:rPr>
        <w:tab/>
        <w:t>: 85%</w:t>
      </w:r>
    </w:p>
    <w:p w:rsidR="00BA426B" w:rsidRPr="00864B17" w:rsidRDefault="00BA426B" w:rsidP="00D2061A">
      <w:pPr>
        <w:spacing w:after="60" w:line="312" w:lineRule="auto"/>
        <w:ind w:firstLine="567"/>
        <w:jc w:val="both"/>
        <w:rPr>
          <w:sz w:val="26"/>
          <w:szCs w:val="26"/>
          <w:lang w:val="vi-VN"/>
        </w:rPr>
      </w:pPr>
      <w:r w:rsidRPr="00864B17">
        <w:rPr>
          <w:sz w:val="26"/>
          <w:szCs w:val="26"/>
          <w:lang w:val="vi-VN"/>
        </w:rPr>
        <w:t>* Số ngày mưa trung bình</w:t>
      </w:r>
      <w:r w:rsidRPr="00864B17">
        <w:rPr>
          <w:sz w:val="26"/>
          <w:szCs w:val="26"/>
          <w:lang w:val="vi-VN"/>
        </w:rPr>
        <w:tab/>
      </w:r>
      <w:r w:rsidRPr="00864B17">
        <w:rPr>
          <w:sz w:val="26"/>
          <w:szCs w:val="26"/>
          <w:lang w:val="vi-VN"/>
        </w:rPr>
        <w:tab/>
        <w:t>: 139 ngày</w:t>
      </w:r>
    </w:p>
    <w:p w:rsidR="00BA426B" w:rsidRPr="00864B17" w:rsidRDefault="00BA426B" w:rsidP="00D2061A">
      <w:pPr>
        <w:pStyle w:val="NormalWeb"/>
        <w:spacing w:after="60" w:line="312" w:lineRule="auto"/>
        <w:ind w:firstLine="567"/>
        <w:jc w:val="both"/>
        <w:rPr>
          <w:sz w:val="26"/>
          <w:szCs w:val="26"/>
        </w:rPr>
      </w:pPr>
      <w:r w:rsidRPr="00864B17">
        <w:rPr>
          <w:rStyle w:val="Emphasis"/>
          <w:i w:val="0"/>
          <w:sz w:val="26"/>
          <w:szCs w:val="26"/>
        </w:rPr>
        <w:t>- Có</w:t>
      </w:r>
      <w:r w:rsidRPr="00864B17">
        <w:rPr>
          <w:rStyle w:val="Emphasis"/>
          <w:sz w:val="26"/>
          <w:szCs w:val="26"/>
        </w:rPr>
        <w:t xml:space="preserve"> </w:t>
      </w:r>
      <w:r w:rsidRPr="00864B17">
        <w:rPr>
          <w:sz w:val="26"/>
          <w:szCs w:val="26"/>
        </w:rPr>
        <w:t xml:space="preserve">nhiệt độ cao vừa phải, mùa đông tương đối lạnh, có sương muối nhưng ít. Mùa hè nóng vừa phải, khu vực phía Nam nóng hơn do ảnh hưởng của gió tây khô nóng. Mưa khá nhiều, đặc biệt ở khu vực </w:t>
      </w:r>
      <w:r w:rsidR="00F65DFD">
        <w:rPr>
          <w:sz w:val="26"/>
          <w:szCs w:val="26"/>
        </w:rPr>
        <w:t>..............</w:t>
      </w:r>
      <w:r w:rsidRPr="00864B17">
        <w:rPr>
          <w:sz w:val="26"/>
          <w:szCs w:val="26"/>
        </w:rPr>
        <w:t xml:space="preserve"> (trên 2.000 mm/năm), Hồi Xuân (1.870mm/năm). Độ ẩm lớn, gió không mạnh lắm. Thiên tai chủ yếu là mưa lớn, gió tây khô nóng, rét đậm kéo dài, lũ đột ngột, kể cả lũ bùn đá, lũ ống và lũ quét. Lượng mưa cao, có khả năng gây lũ ống, lũ quét vào tháng 7 - tháng 8.</w:t>
      </w:r>
    </w:p>
    <w:p w:rsidR="00BA426B" w:rsidRPr="00864B17" w:rsidRDefault="00BA426B" w:rsidP="00D2061A">
      <w:pPr>
        <w:spacing w:after="60" w:line="312" w:lineRule="auto"/>
        <w:ind w:firstLine="567"/>
        <w:jc w:val="both"/>
        <w:rPr>
          <w:sz w:val="26"/>
          <w:szCs w:val="26"/>
          <w:lang w:val="vi-VN"/>
        </w:rPr>
      </w:pPr>
      <w:r w:rsidRPr="00864B17">
        <w:rPr>
          <w:sz w:val="26"/>
          <w:szCs w:val="26"/>
        </w:rPr>
        <w:lastRenderedPageBreak/>
        <w:t>- Lượng mưa lớn, nhiệt độ cao, ánh sáng dồi dào là các điều kiện thuận lợi cho việc phát triển nông lâm ngư nghiệp.C</w:t>
      </w:r>
      <w:r w:rsidRPr="00864B17">
        <w:rPr>
          <w:sz w:val="26"/>
          <w:szCs w:val="26"/>
          <w:lang w:val="vi-VN"/>
        </w:rPr>
        <w:t xml:space="preserve">ác yếu tố khí hậu khu vực </w:t>
      </w:r>
      <w:r w:rsidR="00F65DFD">
        <w:rPr>
          <w:sz w:val="26"/>
          <w:szCs w:val="26"/>
        </w:rPr>
        <w:t>............</w:t>
      </w:r>
      <w:r w:rsidRPr="00864B17">
        <w:rPr>
          <w:sz w:val="26"/>
          <w:szCs w:val="26"/>
          <w:lang w:val="vi-VN"/>
        </w:rPr>
        <w:t xml:space="preserve"> mang tính chuyển tiếp và đặc trưng trung bình cho các xã trong tỉnh Thanh Hóa. Do đó khi sản xuất gà giống ở Trại giống đưa sang các nơi khác sinh trưởng, phát dục tốt.</w:t>
      </w:r>
    </w:p>
    <w:p w:rsidR="00BA426B" w:rsidRPr="00864B17" w:rsidRDefault="00864B17" w:rsidP="00D2061A">
      <w:pPr>
        <w:spacing w:after="60" w:line="312" w:lineRule="auto"/>
        <w:ind w:firstLine="567"/>
        <w:jc w:val="both"/>
        <w:rPr>
          <w:bCs/>
          <w:i/>
          <w:iCs/>
          <w:sz w:val="26"/>
          <w:szCs w:val="26"/>
          <w:lang w:val="it-IT"/>
        </w:rPr>
      </w:pPr>
      <w:bookmarkStart w:id="18" w:name="_Toc448217907"/>
      <w:r>
        <w:rPr>
          <w:bCs/>
          <w:i/>
          <w:iCs/>
          <w:sz w:val="26"/>
          <w:szCs w:val="26"/>
          <w:lang w:val="it-IT"/>
        </w:rPr>
        <w:t>3.1.4</w:t>
      </w:r>
      <w:r w:rsidR="00BA426B" w:rsidRPr="00864B17">
        <w:rPr>
          <w:bCs/>
          <w:i/>
          <w:iCs/>
          <w:sz w:val="26"/>
          <w:szCs w:val="26"/>
          <w:lang w:val="it-IT"/>
        </w:rPr>
        <w:t xml:space="preserve"> Nguồn nước</w:t>
      </w:r>
      <w:bookmarkEnd w:id="18"/>
    </w:p>
    <w:p w:rsidR="00BA426B" w:rsidRPr="00864B17" w:rsidRDefault="00BA426B" w:rsidP="00D2061A">
      <w:pPr>
        <w:spacing w:after="60" w:line="312" w:lineRule="auto"/>
        <w:ind w:firstLine="567"/>
        <w:jc w:val="both"/>
        <w:rPr>
          <w:sz w:val="26"/>
          <w:szCs w:val="26"/>
        </w:rPr>
      </w:pPr>
      <w:r w:rsidRPr="00864B17">
        <w:rPr>
          <w:sz w:val="26"/>
          <w:szCs w:val="26"/>
          <w:lang w:val="vi-VN"/>
        </w:rPr>
        <w:t xml:space="preserve">- </w:t>
      </w:r>
      <w:r w:rsidRPr="00864B17">
        <w:rPr>
          <w:sz w:val="26"/>
          <w:szCs w:val="26"/>
        </w:rPr>
        <w:t>Cách đường ống cung cấp nước máy khoảng 1</w:t>
      </w:r>
      <w:r w:rsidR="00864B17">
        <w:rPr>
          <w:sz w:val="26"/>
          <w:szCs w:val="26"/>
        </w:rPr>
        <w:t>.</w:t>
      </w:r>
      <w:r w:rsidRPr="00864B17">
        <w:rPr>
          <w:sz w:val="26"/>
          <w:szCs w:val="26"/>
        </w:rPr>
        <w:t>500m</w:t>
      </w:r>
    </w:p>
    <w:p w:rsidR="00BA426B" w:rsidRPr="00864B17" w:rsidRDefault="00BA426B" w:rsidP="00D2061A">
      <w:pPr>
        <w:spacing w:after="60" w:line="312" w:lineRule="auto"/>
        <w:ind w:firstLine="567"/>
        <w:jc w:val="both"/>
        <w:rPr>
          <w:sz w:val="26"/>
          <w:szCs w:val="26"/>
        </w:rPr>
      </w:pPr>
      <w:r w:rsidRPr="00864B17">
        <w:rPr>
          <w:sz w:val="26"/>
          <w:szCs w:val="26"/>
        </w:rPr>
        <w:t xml:space="preserve">- </w:t>
      </w:r>
      <w:r w:rsidRPr="00864B17">
        <w:rPr>
          <w:sz w:val="26"/>
          <w:szCs w:val="26"/>
          <w:lang w:val="vi-VN"/>
        </w:rPr>
        <w:t xml:space="preserve">Cách hệ thống thuỷ lợi thôn </w:t>
      </w:r>
      <w:r w:rsidR="00F65DFD">
        <w:rPr>
          <w:sz w:val="26"/>
          <w:szCs w:val="26"/>
          <w:lang w:val="it-IT"/>
        </w:rPr>
        <w:t>............</w:t>
      </w:r>
      <w:r w:rsidRPr="00864B17">
        <w:rPr>
          <w:sz w:val="26"/>
          <w:szCs w:val="26"/>
          <w:lang w:val="vi-VN"/>
        </w:rPr>
        <w:t xml:space="preserve"> khoảng </w:t>
      </w:r>
      <w:r w:rsidRPr="00864B17">
        <w:rPr>
          <w:sz w:val="26"/>
          <w:szCs w:val="26"/>
          <w:lang w:val="it-IT"/>
        </w:rPr>
        <w:t>1.0</w:t>
      </w:r>
      <w:r w:rsidR="00864B17">
        <w:rPr>
          <w:sz w:val="26"/>
          <w:szCs w:val="26"/>
          <w:lang w:val="vi-VN"/>
        </w:rPr>
        <w:t>00 m</w:t>
      </w:r>
    </w:p>
    <w:p w:rsidR="00BA426B" w:rsidRPr="00864B17" w:rsidRDefault="00BA426B" w:rsidP="00D2061A">
      <w:pPr>
        <w:spacing w:after="60" w:line="312" w:lineRule="auto"/>
        <w:ind w:firstLine="567"/>
        <w:jc w:val="both"/>
        <w:rPr>
          <w:sz w:val="26"/>
          <w:szCs w:val="26"/>
        </w:rPr>
      </w:pPr>
      <w:r w:rsidRPr="00864B17">
        <w:rPr>
          <w:sz w:val="26"/>
          <w:szCs w:val="26"/>
        </w:rPr>
        <w:t>- Nước ngầm khoan ở địa tầng 70-90m</w:t>
      </w:r>
    </w:p>
    <w:p w:rsidR="00BA426B" w:rsidRPr="00864B17" w:rsidRDefault="00BA426B" w:rsidP="00D2061A">
      <w:pPr>
        <w:spacing w:after="60" w:line="312" w:lineRule="auto"/>
        <w:ind w:firstLine="567"/>
        <w:jc w:val="both"/>
        <w:rPr>
          <w:sz w:val="26"/>
          <w:szCs w:val="26"/>
          <w:lang w:val="vi-VN"/>
        </w:rPr>
      </w:pPr>
      <w:r w:rsidRPr="00864B17">
        <w:rPr>
          <w:sz w:val="26"/>
          <w:szCs w:val="26"/>
          <w:lang w:val="vi-VN"/>
        </w:rPr>
        <w:t>- Nhìn chung lượng nước dồi dào bảo đảm nguồn nước bơm phục vụ sản xuất và sinh hoạt.</w:t>
      </w:r>
    </w:p>
    <w:p w:rsidR="00BA426B" w:rsidRPr="00864B17" w:rsidRDefault="00864B17" w:rsidP="00D2061A">
      <w:pPr>
        <w:pStyle w:val="Heading2"/>
        <w:keepNext w:val="0"/>
        <w:spacing w:after="60" w:line="312" w:lineRule="auto"/>
        <w:ind w:firstLine="567"/>
        <w:jc w:val="both"/>
        <w:rPr>
          <w:rFonts w:ascii="Times New Roman" w:hAnsi="Times New Roman"/>
          <w:b w:val="0"/>
          <w:bCs/>
          <w:i/>
          <w:iCs/>
          <w:color w:val="000000"/>
          <w:sz w:val="26"/>
          <w:szCs w:val="26"/>
          <w:lang w:val="it-IT"/>
        </w:rPr>
      </w:pPr>
      <w:bookmarkStart w:id="19" w:name="_Toc448217908"/>
      <w:bookmarkStart w:id="20" w:name="_Toc485249491"/>
      <w:bookmarkStart w:id="21" w:name="_Toc485278708"/>
      <w:bookmarkStart w:id="22" w:name="_Toc485280837"/>
      <w:bookmarkStart w:id="23" w:name="_Toc485281023"/>
      <w:r w:rsidRPr="00864B17">
        <w:rPr>
          <w:rFonts w:ascii="Times New Roman" w:hAnsi="Times New Roman"/>
          <w:b w:val="0"/>
          <w:i/>
          <w:iCs/>
          <w:color w:val="000000"/>
          <w:sz w:val="26"/>
          <w:szCs w:val="26"/>
          <w:lang w:val="it-IT"/>
        </w:rPr>
        <w:t>3.1.5</w:t>
      </w:r>
      <w:r w:rsidR="00BA426B" w:rsidRPr="00864B17">
        <w:rPr>
          <w:rFonts w:ascii="Times New Roman" w:hAnsi="Times New Roman"/>
          <w:b w:val="0"/>
          <w:i/>
          <w:iCs/>
          <w:color w:val="000000"/>
          <w:sz w:val="26"/>
          <w:szCs w:val="26"/>
          <w:lang w:val="it-IT"/>
        </w:rPr>
        <w:t xml:space="preserve"> Cơ sở hạ tầng phục vụ sản xuất</w:t>
      </w:r>
      <w:bookmarkEnd w:id="19"/>
      <w:bookmarkEnd w:id="20"/>
      <w:bookmarkEnd w:id="21"/>
      <w:bookmarkEnd w:id="22"/>
      <w:bookmarkEnd w:id="23"/>
      <w:r w:rsidR="00BA426B" w:rsidRPr="00864B17">
        <w:rPr>
          <w:rFonts w:ascii="Times New Roman" w:hAnsi="Times New Roman"/>
          <w:b w:val="0"/>
          <w:i/>
          <w:iCs/>
          <w:color w:val="000000"/>
          <w:sz w:val="26"/>
          <w:szCs w:val="26"/>
          <w:lang w:val="it-IT"/>
        </w:rPr>
        <w:t xml:space="preserve"> </w:t>
      </w:r>
    </w:p>
    <w:p w:rsidR="00BA426B" w:rsidRPr="00864B17" w:rsidRDefault="00BA426B" w:rsidP="00D2061A">
      <w:pPr>
        <w:spacing w:after="60" w:line="312" w:lineRule="auto"/>
        <w:ind w:firstLine="567"/>
        <w:jc w:val="both"/>
        <w:rPr>
          <w:spacing w:val="-6"/>
          <w:sz w:val="26"/>
          <w:szCs w:val="26"/>
          <w:lang w:val="vi-VN"/>
        </w:rPr>
      </w:pPr>
      <w:r w:rsidRPr="00864B17">
        <w:rPr>
          <w:spacing w:val="-6"/>
          <w:sz w:val="26"/>
          <w:szCs w:val="26"/>
          <w:lang w:val="vi-VN"/>
        </w:rPr>
        <w:t xml:space="preserve">- Hệ thống giao thông khu vực </w:t>
      </w:r>
      <w:r w:rsidRPr="00864B17">
        <w:rPr>
          <w:spacing w:val="-6"/>
          <w:sz w:val="26"/>
          <w:szCs w:val="26"/>
        </w:rPr>
        <w:t>thực hiện dự án</w:t>
      </w:r>
      <w:r w:rsidRPr="00864B17">
        <w:rPr>
          <w:spacing w:val="-6"/>
          <w:sz w:val="26"/>
          <w:szCs w:val="26"/>
          <w:lang w:val="vi-VN"/>
        </w:rPr>
        <w:t xml:space="preserve"> thuận lợi cho sản xuất và sinh hoạt. Có đường Hồ Chí Minh chạy qua trước cổng </w:t>
      </w:r>
      <w:r w:rsidRPr="00864B17">
        <w:rPr>
          <w:spacing w:val="-6"/>
          <w:sz w:val="26"/>
          <w:szCs w:val="26"/>
        </w:rPr>
        <w:t>Khu trang t</w:t>
      </w:r>
      <w:r w:rsidRPr="00864B17">
        <w:rPr>
          <w:spacing w:val="-6"/>
          <w:sz w:val="26"/>
          <w:szCs w:val="26"/>
          <w:lang w:val="vi-VN"/>
        </w:rPr>
        <w:t>rại.</w:t>
      </w:r>
    </w:p>
    <w:p w:rsidR="00BA426B" w:rsidRPr="004B0FD5" w:rsidRDefault="00BA426B" w:rsidP="00D2061A">
      <w:pPr>
        <w:spacing w:after="60" w:line="312" w:lineRule="auto"/>
        <w:ind w:firstLine="567"/>
        <w:jc w:val="both"/>
        <w:rPr>
          <w:sz w:val="26"/>
          <w:szCs w:val="26"/>
        </w:rPr>
      </w:pPr>
      <w:r w:rsidRPr="00864B17">
        <w:rPr>
          <w:sz w:val="26"/>
          <w:szCs w:val="26"/>
          <w:lang w:val="vi-VN"/>
        </w:rPr>
        <w:t xml:space="preserve">- Sử dụng hệ thống điện tại </w:t>
      </w:r>
      <w:r w:rsidR="004B0FD5">
        <w:rPr>
          <w:sz w:val="26"/>
          <w:szCs w:val="26"/>
        </w:rPr>
        <w:t>..........</w:t>
      </w:r>
      <w:r w:rsidRPr="00864B17">
        <w:rPr>
          <w:sz w:val="26"/>
          <w:szCs w:val="26"/>
          <w:lang w:val="vi-VN"/>
        </w:rPr>
        <w:t xml:space="preserve"> </w:t>
      </w:r>
      <w:r w:rsidR="004B0FD5">
        <w:rPr>
          <w:sz w:val="26"/>
          <w:szCs w:val="26"/>
        </w:rPr>
        <w:t>............</w:t>
      </w:r>
    </w:p>
    <w:p w:rsidR="00BA426B" w:rsidRPr="00864B17" w:rsidRDefault="00BA426B" w:rsidP="00D2061A">
      <w:pPr>
        <w:spacing w:after="60" w:line="312" w:lineRule="auto"/>
        <w:ind w:firstLine="567"/>
        <w:jc w:val="both"/>
        <w:rPr>
          <w:sz w:val="26"/>
          <w:szCs w:val="26"/>
        </w:rPr>
      </w:pPr>
      <w:r w:rsidRPr="00864B17">
        <w:rPr>
          <w:sz w:val="26"/>
          <w:szCs w:val="26"/>
          <w:lang w:val="vi-VN"/>
        </w:rPr>
        <w:t>- Nguồn nước sinh hoạt và chăn nuôi chủ yếu sử dụng hệ thống nước ngầm</w:t>
      </w:r>
      <w:r w:rsidRPr="00864B17">
        <w:rPr>
          <w:sz w:val="26"/>
          <w:szCs w:val="26"/>
        </w:rPr>
        <w:t xml:space="preserve"> khai thác ở địa tầng 65-90m</w:t>
      </w:r>
      <w:r w:rsidRPr="00864B17">
        <w:rPr>
          <w:sz w:val="26"/>
          <w:szCs w:val="26"/>
          <w:lang w:val="vi-VN"/>
        </w:rPr>
        <w:t>, chất lượng nước tốt bảo đảm yêu cầu sản xuất và sinh hoạt.</w:t>
      </w:r>
    </w:p>
    <w:p w:rsidR="00BA426B" w:rsidRPr="002D4643" w:rsidRDefault="00BA426B" w:rsidP="00D2061A">
      <w:pPr>
        <w:tabs>
          <w:tab w:val="left" w:pos="993"/>
        </w:tabs>
        <w:spacing w:after="60" w:line="312" w:lineRule="auto"/>
        <w:ind w:right="-596" w:firstLine="567"/>
        <w:jc w:val="both"/>
        <w:rPr>
          <w:rFonts w:eastAsia="Times New Roman"/>
          <w:b/>
          <w:bCs/>
          <w:i/>
          <w:sz w:val="26"/>
          <w:szCs w:val="26"/>
          <w:lang w:val="es-ES_tradnl"/>
        </w:rPr>
      </w:pPr>
      <w:r w:rsidRPr="002D4643">
        <w:rPr>
          <w:rFonts w:eastAsia="Times New Roman"/>
          <w:b/>
          <w:bCs/>
          <w:i/>
          <w:sz w:val="26"/>
          <w:szCs w:val="26"/>
          <w:lang w:val="es-ES_tradnl"/>
        </w:rPr>
        <w:t>3.2. Quy mô các hạng mục công trình chính</w:t>
      </w:r>
    </w:p>
    <w:p w:rsidR="00BA426B" w:rsidRDefault="00BA426B" w:rsidP="00D2061A">
      <w:pPr>
        <w:spacing w:after="60" w:line="312" w:lineRule="auto"/>
        <w:jc w:val="both"/>
        <w:rPr>
          <w:sz w:val="26"/>
          <w:szCs w:val="26"/>
          <w:lang w:val="nb-NO"/>
        </w:rPr>
      </w:pPr>
      <w:r w:rsidRPr="00F7582A">
        <w:rPr>
          <w:sz w:val="26"/>
          <w:szCs w:val="26"/>
          <w:lang w:val="nb-NO"/>
        </w:rPr>
        <w:t xml:space="preserve">          Hệ thống chuồng trại và các công trình phụ trợ đầu tư xây dựng</w:t>
      </w:r>
      <w:r>
        <w:rPr>
          <w:sz w:val="26"/>
          <w:szCs w:val="26"/>
          <w:lang w:val="nb-NO"/>
        </w:rPr>
        <w:t xml:space="preserve"> trong giai đoạn 1 của dự án như sau</w:t>
      </w:r>
      <w:r w:rsidRPr="00F7582A">
        <w:rPr>
          <w:sz w:val="26"/>
          <w:szCs w:val="26"/>
          <w:lang w:val="nb-NO"/>
        </w:rPr>
        <w:t>:</w:t>
      </w:r>
    </w:p>
    <w:tbl>
      <w:tblPr>
        <w:tblW w:w="9380" w:type="dxa"/>
        <w:tblInd w:w="93" w:type="dxa"/>
        <w:tblLook w:val="04A0" w:firstRow="1" w:lastRow="0" w:firstColumn="1" w:lastColumn="0" w:noHBand="0" w:noVBand="1"/>
      </w:tblPr>
      <w:tblGrid>
        <w:gridCol w:w="724"/>
        <w:gridCol w:w="4242"/>
        <w:gridCol w:w="1282"/>
        <w:gridCol w:w="1417"/>
        <w:gridCol w:w="1715"/>
      </w:tblGrid>
      <w:tr w:rsidR="00BA426B" w:rsidRPr="00275073" w:rsidTr="001622D1">
        <w:trPr>
          <w:trHeight w:val="397"/>
          <w:tblHeader/>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A426B" w:rsidRPr="00275073" w:rsidRDefault="00BA426B" w:rsidP="005D1237">
            <w:pPr>
              <w:jc w:val="center"/>
              <w:rPr>
                <w:b/>
                <w:bCs/>
                <w:sz w:val="26"/>
                <w:szCs w:val="26"/>
              </w:rPr>
            </w:pPr>
            <w:r w:rsidRPr="00275073">
              <w:rPr>
                <w:b/>
                <w:bCs/>
                <w:sz w:val="26"/>
                <w:szCs w:val="26"/>
              </w:rPr>
              <w:t>A</w:t>
            </w:r>
          </w:p>
        </w:tc>
        <w:tc>
          <w:tcPr>
            <w:tcW w:w="4242" w:type="dxa"/>
            <w:tcBorders>
              <w:top w:val="single" w:sz="4" w:space="0" w:color="auto"/>
              <w:left w:val="nil"/>
              <w:bottom w:val="single" w:sz="4" w:space="0" w:color="auto"/>
              <w:right w:val="single" w:sz="4" w:space="0" w:color="auto"/>
            </w:tcBorders>
            <w:shd w:val="clear" w:color="auto" w:fill="auto"/>
            <w:noWrap/>
            <w:vAlign w:val="center"/>
          </w:tcPr>
          <w:p w:rsidR="00BA426B" w:rsidRPr="00275073" w:rsidRDefault="00BA426B" w:rsidP="005D1237">
            <w:pPr>
              <w:rPr>
                <w:b/>
                <w:bCs/>
                <w:sz w:val="26"/>
                <w:szCs w:val="26"/>
              </w:rPr>
            </w:pPr>
            <w:r w:rsidRPr="00275073">
              <w:rPr>
                <w:b/>
                <w:bCs/>
                <w:sz w:val="26"/>
                <w:szCs w:val="26"/>
              </w:rPr>
              <w:t>Giai đoạn 1 (2017 – 2018)</w:t>
            </w:r>
          </w:p>
        </w:tc>
        <w:tc>
          <w:tcPr>
            <w:tcW w:w="1282" w:type="dxa"/>
            <w:tcBorders>
              <w:top w:val="single" w:sz="4" w:space="0" w:color="auto"/>
              <w:left w:val="nil"/>
              <w:bottom w:val="single" w:sz="4" w:space="0" w:color="auto"/>
              <w:right w:val="single" w:sz="4" w:space="0" w:color="auto"/>
            </w:tcBorders>
          </w:tcPr>
          <w:p w:rsidR="00BA426B" w:rsidRPr="00275073" w:rsidRDefault="00BA426B" w:rsidP="005D1237">
            <w:pPr>
              <w:jc w:val="center"/>
              <w:rPr>
                <w:b/>
                <w:bCs/>
                <w:sz w:val="26"/>
                <w:szCs w:val="26"/>
              </w:rPr>
            </w:pPr>
            <w:r w:rsidRPr="00275073">
              <w:rPr>
                <w:b/>
                <w:bCs/>
                <w:sz w:val="26"/>
                <w:szCs w:val="26"/>
              </w:rPr>
              <w:t>Số lượng</w:t>
            </w:r>
          </w:p>
        </w:tc>
        <w:tc>
          <w:tcPr>
            <w:tcW w:w="1417" w:type="dxa"/>
            <w:tcBorders>
              <w:top w:val="single" w:sz="4" w:space="0" w:color="auto"/>
              <w:left w:val="nil"/>
              <w:bottom w:val="single" w:sz="4" w:space="0" w:color="auto"/>
              <w:right w:val="single" w:sz="4" w:space="0" w:color="auto"/>
            </w:tcBorders>
          </w:tcPr>
          <w:p w:rsidR="00BA426B" w:rsidRPr="00275073" w:rsidRDefault="00BA426B" w:rsidP="005D1237">
            <w:pPr>
              <w:jc w:val="center"/>
              <w:rPr>
                <w:b/>
                <w:bCs/>
                <w:sz w:val="26"/>
                <w:szCs w:val="26"/>
              </w:rPr>
            </w:pPr>
            <w:r w:rsidRPr="00275073">
              <w:rPr>
                <w:b/>
                <w:bCs/>
                <w:sz w:val="26"/>
                <w:szCs w:val="26"/>
              </w:rPr>
              <w:t>ĐVT</w:t>
            </w:r>
          </w:p>
        </w:tc>
        <w:tc>
          <w:tcPr>
            <w:tcW w:w="1715" w:type="dxa"/>
            <w:tcBorders>
              <w:top w:val="single" w:sz="4" w:space="0" w:color="auto"/>
              <w:left w:val="nil"/>
              <w:bottom w:val="single" w:sz="4" w:space="0" w:color="auto"/>
              <w:right w:val="single" w:sz="4" w:space="0" w:color="auto"/>
            </w:tcBorders>
          </w:tcPr>
          <w:p w:rsidR="00BA426B" w:rsidRPr="00275073" w:rsidRDefault="00BA426B" w:rsidP="005D1237">
            <w:pPr>
              <w:jc w:val="center"/>
              <w:rPr>
                <w:b/>
                <w:bCs/>
                <w:sz w:val="26"/>
                <w:szCs w:val="26"/>
              </w:rPr>
            </w:pPr>
            <w:r w:rsidRPr="00275073">
              <w:rPr>
                <w:b/>
                <w:bCs/>
                <w:sz w:val="26"/>
                <w:szCs w:val="26"/>
              </w:rPr>
              <w:t>Khối lượng</w:t>
            </w: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b/>
                <w:bCs/>
                <w:sz w:val="26"/>
                <w:szCs w:val="26"/>
              </w:rPr>
            </w:pPr>
            <w:r w:rsidRPr="00275073">
              <w:rPr>
                <w:b/>
                <w:bCs/>
                <w:sz w:val="26"/>
                <w:szCs w:val="26"/>
              </w:rPr>
              <w:t>I</w:t>
            </w:r>
          </w:p>
        </w:tc>
        <w:tc>
          <w:tcPr>
            <w:tcW w:w="4242" w:type="dxa"/>
            <w:tcBorders>
              <w:top w:val="single" w:sz="4" w:space="0" w:color="auto"/>
              <w:left w:val="nil"/>
              <w:bottom w:val="single" w:sz="4" w:space="0" w:color="auto"/>
              <w:right w:val="single" w:sz="4" w:space="0" w:color="auto"/>
            </w:tcBorders>
            <w:shd w:val="clear" w:color="auto" w:fill="auto"/>
            <w:noWrap/>
            <w:vAlign w:val="center"/>
            <w:hideMark/>
          </w:tcPr>
          <w:p w:rsidR="00BA426B" w:rsidRPr="00275073" w:rsidRDefault="00BA426B" w:rsidP="005D1237">
            <w:pPr>
              <w:rPr>
                <w:b/>
                <w:bCs/>
                <w:sz w:val="26"/>
                <w:szCs w:val="26"/>
              </w:rPr>
            </w:pPr>
            <w:r w:rsidRPr="00275073">
              <w:rPr>
                <w:b/>
                <w:bCs/>
                <w:sz w:val="26"/>
                <w:szCs w:val="26"/>
              </w:rPr>
              <w:t>Hạ tầng</w:t>
            </w:r>
          </w:p>
        </w:tc>
        <w:tc>
          <w:tcPr>
            <w:tcW w:w="1282" w:type="dxa"/>
            <w:tcBorders>
              <w:top w:val="single" w:sz="4" w:space="0" w:color="auto"/>
              <w:left w:val="nil"/>
              <w:bottom w:val="single" w:sz="4" w:space="0" w:color="auto"/>
              <w:right w:val="single" w:sz="4" w:space="0" w:color="auto"/>
            </w:tcBorders>
          </w:tcPr>
          <w:p w:rsidR="00BA426B" w:rsidRPr="00275073" w:rsidRDefault="00BA426B" w:rsidP="005D1237">
            <w:pPr>
              <w:jc w:val="center"/>
              <w:rPr>
                <w:b/>
                <w:bCs/>
                <w:sz w:val="26"/>
                <w:szCs w:val="26"/>
              </w:rPr>
            </w:pPr>
          </w:p>
        </w:tc>
        <w:tc>
          <w:tcPr>
            <w:tcW w:w="1417" w:type="dxa"/>
            <w:tcBorders>
              <w:top w:val="single" w:sz="4" w:space="0" w:color="auto"/>
              <w:left w:val="nil"/>
              <w:bottom w:val="single" w:sz="4" w:space="0" w:color="auto"/>
              <w:right w:val="single" w:sz="4" w:space="0" w:color="auto"/>
            </w:tcBorders>
          </w:tcPr>
          <w:p w:rsidR="00BA426B" w:rsidRPr="00275073" w:rsidRDefault="00BA426B" w:rsidP="005D1237">
            <w:pPr>
              <w:jc w:val="center"/>
              <w:rPr>
                <w:b/>
                <w:bCs/>
                <w:sz w:val="26"/>
                <w:szCs w:val="26"/>
              </w:rPr>
            </w:pPr>
          </w:p>
        </w:tc>
        <w:tc>
          <w:tcPr>
            <w:tcW w:w="1715" w:type="dxa"/>
            <w:tcBorders>
              <w:top w:val="single" w:sz="4" w:space="0" w:color="auto"/>
              <w:left w:val="nil"/>
              <w:bottom w:val="single" w:sz="4" w:space="0" w:color="auto"/>
              <w:right w:val="single" w:sz="4" w:space="0" w:color="auto"/>
            </w:tcBorders>
          </w:tcPr>
          <w:p w:rsidR="00BA426B" w:rsidRPr="00275073" w:rsidRDefault="00BA426B" w:rsidP="005D1237">
            <w:pPr>
              <w:jc w:val="center"/>
              <w:rPr>
                <w:b/>
                <w:bCs/>
                <w:sz w:val="26"/>
                <w:szCs w:val="26"/>
              </w:rPr>
            </w:pP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1</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San nền</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162.313</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2</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Đường giao thông nội bộ</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Km</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13.169</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3</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Thoát nước ngoài nhà</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1.599</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4</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Bờ kè</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100</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5</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Cấp nước ngoài nhà</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6</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Cấp điện, chiếu sáng ngoài nhà</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7</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Cảnh quan giai đoạn 1</w:t>
            </w:r>
          </w:p>
        </w:tc>
        <w:tc>
          <w:tcPr>
            <w:tcW w:w="1282" w:type="dxa"/>
            <w:tcBorders>
              <w:top w:val="nil"/>
              <w:left w:val="nil"/>
              <w:bottom w:val="single" w:sz="4" w:space="0" w:color="auto"/>
              <w:right w:val="single" w:sz="4" w:space="0" w:color="auto"/>
            </w:tcBorders>
          </w:tcPr>
          <w:p w:rsidR="00BA426B" w:rsidRPr="00275073" w:rsidRDefault="00BA426B" w:rsidP="005D1237">
            <w:pPr>
              <w:rPr>
                <w:sz w:val="26"/>
                <w:szCs w:val="26"/>
              </w:rPr>
            </w:pP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42.653</w:t>
            </w: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b/>
                <w:bCs/>
                <w:sz w:val="26"/>
                <w:szCs w:val="26"/>
              </w:rPr>
            </w:pPr>
            <w:r w:rsidRPr="00275073">
              <w:rPr>
                <w:b/>
                <w:bCs/>
                <w:sz w:val="26"/>
                <w:szCs w:val="26"/>
              </w:rPr>
              <w:t>II</w:t>
            </w:r>
          </w:p>
        </w:tc>
        <w:tc>
          <w:tcPr>
            <w:tcW w:w="42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rPr>
                <w:b/>
                <w:bCs/>
                <w:sz w:val="26"/>
                <w:szCs w:val="26"/>
              </w:rPr>
            </w:pPr>
            <w:r w:rsidRPr="00275073">
              <w:rPr>
                <w:b/>
                <w:bCs/>
                <w:sz w:val="26"/>
                <w:szCs w:val="26"/>
              </w:rPr>
              <w:t>Chuồng trại</w:t>
            </w:r>
          </w:p>
        </w:tc>
        <w:tc>
          <w:tcPr>
            <w:tcW w:w="1282"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rPr>
                <w:b/>
                <w:bCs/>
                <w:sz w:val="26"/>
                <w:szCs w:val="26"/>
              </w:rPr>
            </w:pPr>
          </w:p>
        </w:tc>
        <w:tc>
          <w:tcPr>
            <w:tcW w:w="1417"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b/>
                <w:bCs/>
                <w:sz w:val="26"/>
                <w:szCs w:val="26"/>
              </w:rPr>
            </w:pPr>
          </w:p>
        </w:tc>
        <w:tc>
          <w:tcPr>
            <w:tcW w:w="1715"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right"/>
              <w:rPr>
                <w:b/>
                <w:bCs/>
                <w:sz w:val="26"/>
                <w:szCs w:val="26"/>
              </w:rPr>
            </w:pP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1</w:t>
            </w:r>
          </w:p>
        </w:tc>
        <w:tc>
          <w:tcPr>
            <w:tcW w:w="42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Nhà máy ấp trứng</w:t>
            </w:r>
          </w:p>
        </w:tc>
        <w:tc>
          <w:tcPr>
            <w:tcW w:w="1282"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1.987,2</w:t>
            </w: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2</w:t>
            </w:r>
          </w:p>
        </w:tc>
        <w:tc>
          <w:tcPr>
            <w:tcW w:w="42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Trại gà hậu bị 1</w:t>
            </w:r>
          </w:p>
        </w:tc>
        <w:tc>
          <w:tcPr>
            <w:tcW w:w="1282"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3.988,1</w:t>
            </w: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3</w:t>
            </w:r>
          </w:p>
        </w:tc>
        <w:tc>
          <w:tcPr>
            <w:tcW w:w="4242" w:type="dxa"/>
            <w:tcBorders>
              <w:top w:val="single" w:sz="4" w:space="0" w:color="auto"/>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Trại gà đẻ 1</w:t>
            </w:r>
          </w:p>
        </w:tc>
        <w:tc>
          <w:tcPr>
            <w:tcW w:w="1282" w:type="dxa"/>
            <w:tcBorders>
              <w:top w:val="single" w:sz="4" w:space="0" w:color="auto"/>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single" w:sz="4" w:space="0" w:color="auto"/>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single" w:sz="4" w:space="0" w:color="auto"/>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4.552,9</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4</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Trại gà đẻ 2</w:t>
            </w:r>
          </w:p>
        </w:tc>
        <w:tc>
          <w:tcPr>
            <w:tcW w:w="1282"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4.552,9</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5</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Nhà trưởng trại 1,2 (2 nhà)</w:t>
            </w:r>
          </w:p>
        </w:tc>
        <w:tc>
          <w:tcPr>
            <w:tcW w:w="1282"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02</w:t>
            </w: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231</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6</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Kho chứa đệm lót cơ khí</w:t>
            </w:r>
          </w:p>
        </w:tc>
        <w:tc>
          <w:tcPr>
            <w:tcW w:w="1282"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300</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lastRenderedPageBreak/>
              <w:t>7</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Nhà quản lý điều hành</w:t>
            </w:r>
          </w:p>
        </w:tc>
        <w:tc>
          <w:tcPr>
            <w:tcW w:w="1282"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500</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8</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Nhà ở công nhân</w:t>
            </w:r>
          </w:p>
        </w:tc>
        <w:tc>
          <w:tcPr>
            <w:tcW w:w="1282"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240</w:t>
            </w:r>
          </w:p>
        </w:tc>
      </w:tr>
      <w:tr w:rsidR="00BA426B" w:rsidRPr="00275073" w:rsidTr="005D1237">
        <w:trPr>
          <w:trHeight w:val="397"/>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9</w:t>
            </w:r>
          </w:p>
        </w:tc>
        <w:tc>
          <w:tcPr>
            <w:tcW w:w="4242" w:type="dxa"/>
            <w:tcBorders>
              <w:top w:val="nil"/>
              <w:left w:val="nil"/>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Hố sát trùng (3 bể)</w:t>
            </w:r>
          </w:p>
        </w:tc>
        <w:tc>
          <w:tcPr>
            <w:tcW w:w="1282"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03</w:t>
            </w:r>
          </w:p>
        </w:tc>
        <w:tc>
          <w:tcPr>
            <w:tcW w:w="1417" w:type="dxa"/>
            <w:tcBorders>
              <w:top w:val="nil"/>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3</w:t>
            </w:r>
          </w:p>
        </w:tc>
        <w:tc>
          <w:tcPr>
            <w:tcW w:w="1715" w:type="dxa"/>
            <w:tcBorders>
              <w:top w:val="nil"/>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324</w:t>
            </w: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426B" w:rsidRPr="00275073" w:rsidRDefault="00BA426B" w:rsidP="005D1237">
            <w:pPr>
              <w:jc w:val="center"/>
              <w:rPr>
                <w:sz w:val="26"/>
                <w:szCs w:val="26"/>
              </w:rPr>
            </w:pPr>
            <w:r w:rsidRPr="00275073">
              <w:rPr>
                <w:sz w:val="26"/>
                <w:szCs w:val="26"/>
              </w:rPr>
              <w:t>10</w:t>
            </w:r>
          </w:p>
        </w:tc>
        <w:tc>
          <w:tcPr>
            <w:tcW w:w="42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A426B" w:rsidRPr="00275073" w:rsidRDefault="00BA426B" w:rsidP="005D1237">
            <w:pPr>
              <w:rPr>
                <w:sz w:val="26"/>
                <w:szCs w:val="26"/>
              </w:rPr>
            </w:pPr>
            <w:r w:rsidRPr="00275073">
              <w:rPr>
                <w:sz w:val="26"/>
                <w:szCs w:val="26"/>
              </w:rPr>
              <w:t>Cổng, tường rào</w:t>
            </w:r>
          </w:p>
        </w:tc>
        <w:tc>
          <w:tcPr>
            <w:tcW w:w="1282"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sz w:val="26"/>
                <w:szCs w:val="26"/>
              </w:rPr>
            </w:pPr>
          </w:p>
        </w:tc>
        <w:tc>
          <w:tcPr>
            <w:tcW w:w="1417"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2</w:t>
            </w:r>
          </w:p>
        </w:tc>
        <w:tc>
          <w:tcPr>
            <w:tcW w:w="1715" w:type="dxa"/>
            <w:tcBorders>
              <w:top w:val="single" w:sz="4" w:space="0" w:color="auto"/>
              <w:left w:val="single" w:sz="4" w:space="0" w:color="auto"/>
              <w:bottom w:val="single" w:sz="4" w:space="0" w:color="auto"/>
              <w:right w:val="single" w:sz="4" w:space="0" w:color="auto"/>
            </w:tcBorders>
          </w:tcPr>
          <w:p w:rsidR="00BA426B" w:rsidRPr="00275073" w:rsidRDefault="00BA426B" w:rsidP="005D1237">
            <w:pPr>
              <w:jc w:val="right"/>
              <w:rPr>
                <w:sz w:val="26"/>
                <w:szCs w:val="26"/>
              </w:rPr>
            </w:pPr>
          </w:p>
        </w:tc>
      </w:tr>
      <w:tr w:rsidR="00BA426B" w:rsidRPr="00275073" w:rsidTr="005D1237">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BA426B" w:rsidRPr="00275073" w:rsidRDefault="00BA426B" w:rsidP="005D1237">
            <w:pPr>
              <w:jc w:val="center"/>
              <w:rPr>
                <w:sz w:val="26"/>
                <w:szCs w:val="26"/>
              </w:rPr>
            </w:pPr>
            <w:r w:rsidRPr="00275073">
              <w:rPr>
                <w:sz w:val="26"/>
                <w:szCs w:val="26"/>
              </w:rPr>
              <w:t>11</w:t>
            </w:r>
          </w:p>
        </w:tc>
        <w:tc>
          <w:tcPr>
            <w:tcW w:w="4242" w:type="dxa"/>
            <w:tcBorders>
              <w:top w:val="single" w:sz="4" w:space="0" w:color="auto"/>
              <w:left w:val="nil"/>
              <w:bottom w:val="single" w:sz="4" w:space="0" w:color="auto"/>
              <w:right w:val="single" w:sz="4" w:space="0" w:color="auto"/>
            </w:tcBorders>
            <w:shd w:val="clear" w:color="auto" w:fill="auto"/>
            <w:vAlign w:val="center"/>
          </w:tcPr>
          <w:p w:rsidR="00BA426B" w:rsidRPr="00275073" w:rsidRDefault="00BA426B" w:rsidP="005D1237">
            <w:pPr>
              <w:rPr>
                <w:sz w:val="26"/>
                <w:szCs w:val="26"/>
              </w:rPr>
            </w:pPr>
            <w:r w:rsidRPr="00275073">
              <w:rPr>
                <w:sz w:val="26"/>
                <w:szCs w:val="26"/>
              </w:rPr>
              <w:t>Bể nước ngầm</w:t>
            </w:r>
          </w:p>
        </w:tc>
        <w:tc>
          <w:tcPr>
            <w:tcW w:w="1282" w:type="dxa"/>
            <w:tcBorders>
              <w:top w:val="single" w:sz="4" w:space="0" w:color="auto"/>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01</w:t>
            </w:r>
          </w:p>
        </w:tc>
        <w:tc>
          <w:tcPr>
            <w:tcW w:w="1417" w:type="dxa"/>
            <w:tcBorders>
              <w:top w:val="single" w:sz="4" w:space="0" w:color="auto"/>
              <w:left w:val="nil"/>
              <w:bottom w:val="single" w:sz="4" w:space="0" w:color="auto"/>
              <w:right w:val="single" w:sz="4" w:space="0" w:color="auto"/>
            </w:tcBorders>
          </w:tcPr>
          <w:p w:rsidR="00BA426B" w:rsidRPr="00275073" w:rsidRDefault="00BA426B" w:rsidP="005D1237">
            <w:pPr>
              <w:jc w:val="center"/>
              <w:rPr>
                <w:sz w:val="26"/>
                <w:szCs w:val="26"/>
              </w:rPr>
            </w:pPr>
            <w:r w:rsidRPr="00275073">
              <w:rPr>
                <w:sz w:val="26"/>
                <w:szCs w:val="26"/>
              </w:rPr>
              <w:t>m</w:t>
            </w:r>
            <w:r w:rsidRPr="00275073">
              <w:rPr>
                <w:sz w:val="26"/>
                <w:szCs w:val="26"/>
                <w:vertAlign w:val="superscript"/>
              </w:rPr>
              <w:t>3</w:t>
            </w:r>
          </w:p>
        </w:tc>
        <w:tc>
          <w:tcPr>
            <w:tcW w:w="1715" w:type="dxa"/>
            <w:tcBorders>
              <w:top w:val="single" w:sz="4" w:space="0" w:color="auto"/>
              <w:left w:val="nil"/>
              <w:bottom w:val="single" w:sz="4" w:space="0" w:color="auto"/>
              <w:right w:val="single" w:sz="4" w:space="0" w:color="auto"/>
            </w:tcBorders>
          </w:tcPr>
          <w:p w:rsidR="00BA426B" w:rsidRPr="00275073" w:rsidRDefault="00BA426B" w:rsidP="005D1237">
            <w:pPr>
              <w:jc w:val="right"/>
              <w:rPr>
                <w:sz w:val="26"/>
                <w:szCs w:val="26"/>
              </w:rPr>
            </w:pPr>
            <w:r w:rsidRPr="00275073">
              <w:rPr>
                <w:sz w:val="26"/>
                <w:szCs w:val="26"/>
              </w:rPr>
              <w:t>770</w:t>
            </w:r>
          </w:p>
        </w:tc>
      </w:tr>
    </w:tbl>
    <w:p w:rsidR="00BA426B" w:rsidRDefault="00BA426B" w:rsidP="00D2061A">
      <w:pPr>
        <w:tabs>
          <w:tab w:val="left" w:pos="993"/>
        </w:tabs>
        <w:spacing w:after="60" w:line="312" w:lineRule="auto"/>
        <w:ind w:right="-596" w:firstLine="567"/>
        <w:jc w:val="both"/>
        <w:rPr>
          <w:rFonts w:eastAsia="Times New Roman"/>
          <w:b/>
          <w:bCs/>
          <w:sz w:val="26"/>
          <w:szCs w:val="26"/>
          <w:lang w:val="es-ES_tradnl"/>
        </w:rPr>
      </w:pPr>
      <w:r>
        <w:rPr>
          <w:rFonts w:eastAsia="Times New Roman"/>
          <w:b/>
          <w:bCs/>
          <w:sz w:val="26"/>
          <w:szCs w:val="26"/>
          <w:lang w:val="es-ES_tradnl"/>
        </w:rPr>
        <w:t>3.3. Thiết bị, công nghệ:</w:t>
      </w:r>
    </w:p>
    <w:p w:rsidR="00BA426B" w:rsidRPr="00017794" w:rsidRDefault="00BA426B" w:rsidP="00D2061A">
      <w:pPr>
        <w:spacing w:after="60" w:line="312" w:lineRule="auto"/>
        <w:ind w:left="360"/>
        <w:jc w:val="both"/>
        <w:rPr>
          <w:b/>
          <w:i/>
          <w:sz w:val="26"/>
          <w:szCs w:val="26"/>
          <w:lang w:val="sv-SE"/>
        </w:rPr>
      </w:pPr>
      <w:bookmarkStart w:id="24" w:name="_Toc448217958"/>
      <w:bookmarkStart w:id="25" w:name="_Toc485249506"/>
      <w:bookmarkStart w:id="26" w:name="_Toc485278723"/>
      <w:bookmarkStart w:id="27" w:name="_Toc485280847"/>
      <w:bookmarkStart w:id="28" w:name="_Toc485281033"/>
      <w:r>
        <w:rPr>
          <w:b/>
          <w:i/>
          <w:sz w:val="26"/>
          <w:szCs w:val="26"/>
          <w:lang w:val="sv-SE"/>
        </w:rPr>
        <w:t xml:space="preserve">   </w:t>
      </w:r>
      <w:r w:rsidRPr="00017794">
        <w:rPr>
          <w:b/>
          <w:i/>
          <w:sz w:val="26"/>
          <w:szCs w:val="26"/>
          <w:lang w:val="sv-SE"/>
        </w:rPr>
        <w:t>3.3.1. Hệ thống dây chuyền sản xuất</w:t>
      </w:r>
      <w:bookmarkEnd w:id="24"/>
      <w:bookmarkEnd w:id="25"/>
      <w:bookmarkEnd w:id="26"/>
      <w:bookmarkEnd w:id="27"/>
      <w:bookmarkEnd w:id="28"/>
    </w:p>
    <w:p w:rsidR="00BA426B" w:rsidRPr="000A5475" w:rsidRDefault="00BA426B" w:rsidP="00D2061A">
      <w:pPr>
        <w:spacing w:after="60" w:line="312" w:lineRule="auto"/>
        <w:jc w:val="both"/>
        <w:rPr>
          <w:sz w:val="26"/>
          <w:szCs w:val="26"/>
          <w:lang w:val="it-IT"/>
        </w:rPr>
      </w:pPr>
      <w:r>
        <w:rPr>
          <w:sz w:val="26"/>
          <w:szCs w:val="26"/>
          <w:lang w:val="it-IT"/>
        </w:rPr>
        <w:t xml:space="preserve">        </w:t>
      </w:r>
      <w:r w:rsidRPr="000A5475">
        <w:rPr>
          <w:sz w:val="26"/>
          <w:szCs w:val="26"/>
          <w:lang w:val="it-IT"/>
        </w:rPr>
        <w:t xml:space="preserve">- Dây chuyền nuôi là một hệ thống khép kín, </w:t>
      </w:r>
      <w:r w:rsidR="00152DC9">
        <w:rPr>
          <w:sz w:val="26"/>
          <w:szCs w:val="26"/>
          <w:lang w:val="it-IT"/>
        </w:rPr>
        <w:t>dễ</w:t>
      </w:r>
      <w:r w:rsidRPr="000A5475">
        <w:rPr>
          <w:sz w:val="26"/>
          <w:szCs w:val="26"/>
          <w:lang w:val="it-IT"/>
        </w:rPr>
        <w:t xml:space="preserve"> dàng chăm sóc</w:t>
      </w:r>
      <w:r>
        <w:rPr>
          <w:sz w:val="26"/>
          <w:szCs w:val="26"/>
          <w:lang w:val="it-IT"/>
        </w:rPr>
        <w:t xml:space="preserve"> và</w:t>
      </w:r>
      <w:r w:rsidRPr="000A5475">
        <w:rPr>
          <w:sz w:val="26"/>
          <w:szCs w:val="26"/>
          <w:lang w:val="it-IT"/>
        </w:rPr>
        <w:t xml:space="preserve"> vận chuyển gà con giống.</w:t>
      </w:r>
    </w:p>
    <w:p w:rsidR="00BA426B" w:rsidRPr="000A5475" w:rsidRDefault="00BA426B" w:rsidP="00D2061A">
      <w:pPr>
        <w:spacing w:after="60" w:line="312" w:lineRule="auto"/>
        <w:ind w:firstLine="567"/>
        <w:jc w:val="both"/>
        <w:rPr>
          <w:spacing w:val="-2"/>
          <w:sz w:val="26"/>
          <w:szCs w:val="26"/>
          <w:lang w:val="it-IT"/>
        </w:rPr>
      </w:pPr>
      <w:r w:rsidRPr="000A5475">
        <w:rPr>
          <w:spacing w:val="-2"/>
          <w:sz w:val="26"/>
          <w:szCs w:val="26"/>
          <w:lang w:val="it-IT"/>
        </w:rPr>
        <w:t>- Thuận lợi: Việc điều hành dây chuyền này cho phép điều hành cùng vào cùng ra. Những chuồng đã chuyển gà đi d</w:t>
      </w:r>
      <w:r>
        <w:rPr>
          <w:spacing w:val="-2"/>
          <w:sz w:val="26"/>
          <w:szCs w:val="26"/>
          <w:lang w:val="it-IT"/>
        </w:rPr>
        <w:t>ễ</w:t>
      </w:r>
      <w:r w:rsidRPr="000A5475">
        <w:rPr>
          <w:spacing w:val="-2"/>
          <w:sz w:val="26"/>
          <w:szCs w:val="26"/>
          <w:lang w:val="it-IT"/>
        </w:rPr>
        <w:t xml:space="preserve"> dàng làm vệ sinh sạch sẽ chuồng, thiết bị trước khi đưa gà mới đến. Áp dụng quy tắc cùng vào, cùng ra trong suốt quy trình nuôi cho đến khi chuyển đàn, loại thải.</w:t>
      </w:r>
    </w:p>
    <w:p w:rsidR="00BA426B" w:rsidRPr="00017794" w:rsidRDefault="00BA426B" w:rsidP="00413849">
      <w:pPr>
        <w:pStyle w:val="ListParagraph"/>
        <w:numPr>
          <w:ilvl w:val="2"/>
          <w:numId w:val="6"/>
        </w:numPr>
        <w:tabs>
          <w:tab w:val="left" w:pos="1276"/>
        </w:tabs>
        <w:spacing w:after="60"/>
        <w:ind w:hanging="513"/>
        <w:jc w:val="both"/>
        <w:rPr>
          <w:b/>
          <w:i/>
          <w:sz w:val="26"/>
          <w:szCs w:val="26"/>
          <w:lang w:val="sv-SE"/>
        </w:rPr>
      </w:pPr>
      <w:bookmarkStart w:id="29" w:name="_Toc448217959"/>
      <w:bookmarkStart w:id="30" w:name="_Toc485249507"/>
      <w:bookmarkStart w:id="31" w:name="_Toc485278724"/>
      <w:bookmarkStart w:id="32" w:name="_Toc485280848"/>
      <w:bookmarkStart w:id="33" w:name="_Toc485281034"/>
      <w:r w:rsidRPr="00017794">
        <w:rPr>
          <w:b/>
          <w:i/>
          <w:sz w:val="26"/>
          <w:szCs w:val="26"/>
          <w:lang w:val="sv-SE"/>
        </w:rPr>
        <w:t>Hệ thống chuồng tổng hợp</w:t>
      </w:r>
      <w:bookmarkEnd w:id="29"/>
      <w:bookmarkEnd w:id="30"/>
      <w:bookmarkEnd w:id="31"/>
      <w:bookmarkEnd w:id="32"/>
      <w:bookmarkEnd w:id="33"/>
    </w:p>
    <w:p w:rsidR="00BA426B" w:rsidRPr="000A5475" w:rsidRDefault="00BA426B" w:rsidP="00D2061A">
      <w:pPr>
        <w:spacing w:after="60" w:line="312" w:lineRule="auto"/>
        <w:ind w:firstLine="567"/>
        <w:jc w:val="both"/>
        <w:rPr>
          <w:sz w:val="26"/>
          <w:szCs w:val="26"/>
          <w:lang w:val="it-IT"/>
        </w:rPr>
      </w:pPr>
      <w:r w:rsidRPr="000A5475">
        <w:rPr>
          <w:sz w:val="26"/>
          <w:szCs w:val="26"/>
          <w:lang w:val="it-IT"/>
        </w:rPr>
        <w:t>-</w:t>
      </w:r>
      <w:r>
        <w:rPr>
          <w:sz w:val="26"/>
          <w:szCs w:val="26"/>
          <w:lang w:val="it-IT"/>
        </w:rPr>
        <w:t xml:space="preserve"> Áp dụng theo hình thức chuồng tổng hợp:</w:t>
      </w:r>
      <w:r w:rsidRPr="000A5475">
        <w:rPr>
          <w:sz w:val="26"/>
          <w:szCs w:val="26"/>
          <w:lang w:val="it-IT"/>
        </w:rPr>
        <w:t xml:space="preserve"> Là một hệ thống chuồng mà việc điều hành chuồng nuôi một cách dể dàng nhằm mục đích tăng đàn của một số nhà sản xuất lớn, đặc biệt là đối với các nhà sản xuất con giống. Trong hệ thống này, các khu chuồng nuôi được đặt cách nhau một khoảng cách nhất định. Hơn nữa cũng có hệ thống cùng vào, cùng ra.</w:t>
      </w:r>
    </w:p>
    <w:p w:rsidR="00BA426B" w:rsidRPr="000A5475" w:rsidRDefault="00BA426B" w:rsidP="00D2061A">
      <w:pPr>
        <w:spacing w:after="60" w:line="312" w:lineRule="auto"/>
        <w:ind w:firstLine="567"/>
        <w:jc w:val="both"/>
        <w:rPr>
          <w:sz w:val="26"/>
          <w:szCs w:val="26"/>
          <w:lang w:val="it-IT"/>
        </w:rPr>
      </w:pPr>
      <w:r w:rsidRPr="000A5475">
        <w:rPr>
          <w:sz w:val="26"/>
          <w:szCs w:val="26"/>
          <w:lang w:val="it-IT"/>
        </w:rPr>
        <w:t>-</w:t>
      </w:r>
      <w:r>
        <w:rPr>
          <w:sz w:val="26"/>
          <w:szCs w:val="26"/>
          <w:lang w:val="it-IT"/>
        </w:rPr>
        <w:t xml:space="preserve"> Hệ thống chuồng tổng hợp t</w:t>
      </w:r>
      <w:r w:rsidRPr="000A5475">
        <w:rPr>
          <w:sz w:val="26"/>
          <w:szCs w:val="26"/>
          <w:lang w:val="it-IT"/>
        </w:rPr>
        <w:t>ạo ra khoảng cách an toàn trong việc phòng, chống lây lan dịch bệnh, do ở một vị trí chuồng có một lực lượng lao động khác nhau, hạn chế đi lại giữa các dãy, các chuồng.</w:t>
      </w:r>
      <w:r>
        <w:rPr>
          <w:sz w:val="26"/>
          <w:szCs w:val="26"/>
          <w:lang w:val="it-IT"/>
        </w:rPr>
        <w:t xml:space="preserve"> </w:t>
      </w:r>
      <w:r w:rsidRPr="000A5475">
        <w:rPr>
          <w:sz w:val="26"/>
          <w:szCs w:val="26"/>
          <w:lang w:val="it-IT"/>
        </w:rPr>
        <w:t>Với quy mô lớn, việc áp dụng công tác quản lý đàn được thuận lợi hơn.</w:t>
      </w:r>
    </w:p>
    <w:p w:rsidR="00BA426B" w:rsidRPr="000A5475" w:rsidRDefault="00BA426B" w:rsidP="00D2061A">
      <w:pPr>
        <w:spacing w:after="60" w:line="312" w:lineRule="auto"/>
        <w:ind w:firstLine="567"/>
        <w:jc w:val="both"/>
        <w:rPr>
          <w:sz w:val="26"/>
          <w:szCs w:val="26"/>
          <w:lang w:val="it-IT"/>
        </w:rPr>
      </w:pPr>
      <w:r w:rsidRPr="000A5475">
        <w:rPr>
          <w:sz w:val="26"/>
          <w:szCs w:val="26"/>
          <w:lang w:val="it-IT"/>
        </w:rPr>
        <w:t xml:space="preserve">- </w:t>
      </w:r>
      <w:r>
        <w:rPr>
          <w:sz w:val="26"/>
          <w:szCs w:val="26"/>
          <w:lang w:val="it-IT"/>
        </w:rPr>
        <w:t xml:space="preserve">Hệ thống chuồng </w:t>
      </w:r>
      <w:r w:rsidRPr="000A5475">
        <w:rPr>
          <w:sz w:val="26"/>
          <w:szCs w:val="26"/>
          <w:lang w:val="it-IT"/>
        </w:rPr>
        <w:t>kín phù hợp với chương trình sản xuất con giống chất lượng cao. Có hệ thống chuồng nuôi gà hậu bị, chuồng nuôi gà đẻ, khu ấp trứng,..  riêng bệt. Bảo đảm an toàn dịch bệnh và công nghệ tạo giống, ghép đàn,...</w:t>
      </w:r>
    </w:p>
    <w:p w:rsidR="00BA426B" w:rsidRPr="00017794" w:rsidRDefault="00BA426B" w:rsidP="00413849">
      <w:pPr>
        <w:pStyle w:val="ListParagraph"/>
        <w:numPr>
          <w:ilvl w:val="2"/>
          <w:numId w:val="6"/>
        </w:numPr>
        <w:tabs>
          <w:tab w:val="left" w:pos="1276"/>
        </w:tabs>
        <w:spacing w:after="60"/>
        <w:ind w:hanging="513"/>
        <w:jc w:val="both"/>
        <w:rPr>
          <w:b/>
          <w:i/>
          <w:sz w:val="26"/>
          <w:szCs w:val="26"/>
          <w:lang w:val="sv-SE"/>
        </w:rPr>
      </w:pPr>
      <w:bookmarkStart w:id="34" w:name="_Toc448217961"/>
      <w:bookmarkStart w:id="35" w:name="_Toc485249509"/>
      <w:bookmarkStart w:id="36" w:name="_Toc485278726"/>
      <w:bookmarkStart w:id="37" w:name="_Toc485280850"/>
      <w:bookmarkStart w:id="38" w:name="_Toc485281036"/>
      <w:r w:rsidRPr="00017794">
        <w:rPr>
          <w:b/>
          <w:i/>
          <w:sz w:val="26"/>
          <w:szCs w:val="26"/>
          <w:lang w:val="sv-SE"/>
        </w:rPr>
        <w:t>T</w:t>
      </w:r>
      <w:bookmarkEnd w:id="34"/>
      <w:r w:rsidRPr="00017794">
        <w:rPr>
          <w:b/>
          <w:i/>
          <w:sz w:val="26"/>
          <w:szCs w:val="26"/>
          <w:lang w:val="sv-SE"/>
        </w:rPr>
        <w:t>rang thiết bị</w:t>
      </w:r>
      <w:bookmarkEnd w:id="35"/>
      <w:bookmarkEnd w:id="36"/>
      <w:bookmarkEnd w:id="37"/>
      <w:bookmarkEnd w:id="38"/>
    </w:p>
    <w:p w:rsidR="003E78E7" w:rsidRPr="003E78E7" w:rsidRDefault="00BA426B" w:rsidP="003E78E7">
      <w:pPr>
        <w:numPr>
          <w:ilvl w:val="0"/>
          <w:numId w:val="5"/>
        </w:numPr>
        <w:tabs>
          <w:tab w:val="left" w:pos="0"/>
          <w:tab w:val="left" w:pos="180"/>
        </w:tabs>
        <w:spacing w:after="60" w:line="312" w:lineRule="auto"/>
        <w:ind w:left="0" w:firstLine="567"/>
        <w:jc w:val="both"/>
        <w:rPr>
          <w:color w:val="FF0000"/>
          <w:sz w:val="26"/>
          <w:szCs w:val="26"/>
          <w:lang w:val="it-IT"/>
        </w:rPr>
      </w:pPr>
      <w:r w:rsidRPr="003E78E7">
        <w:rPr>
          <w:color w:val="FF0000"/>
          <w:sz w:val="26"/>
          <w:szCs w:val="26"/>
          <w:lang w:val="it-IT"/>
        </w:rPr>
        <w:t>Nguồn cung cấp thiết bị được nhập mới đồng bộ từ nước ngoài.</w:t>
      </w:r>
      <w:r w:rsidR="003E78E7" w:rsidRPr="003E78E7">
        <w:rPr>
          <w:color w:val="FF0000"/>
          <w:sz w:val="26"/>
          <w:szCs w:val="26"/>
          <w:lang w:val="it-IT"/>
        </w:rPr>
        <w:t xml:space="preserve"> Cụ thể:</w:t>
      </w:r>
    </w:p>
    <w:p w:rsidR="003E78E7" w:rsidRPr="003E78E7" w:rsidRDefault="003E78E7" w:rsidP="003E78E7">
      <w:pPr>
        <w:spacing w:after="60" w:line="312" w:lineRule="auto"/>
        <w:ind w:firstLine="567"/>
        <w:jc w:val="both"/>
        <w:rPr>
          <w:color w:val="FF0000"/>
          <w:sz w:val="26"/>
          <w:szCs w:val="26"/>
          <w:lang w:val="it-IT"/>
        </w:rPr>
      </w:pPr>
      <w:r w:rsidRPr="003E78E7">
        <w:rPr>
          <w:b/>
          <w:color w:val="FF0000"/>
          <w:sz w:val="26"/>
          <w:szCs w:val="26"/>
          <w:lang w:val="it-IT"/>
        </w:rPr>
        <w:t xml:space="preserve">+ </w:t>
      </w:r>
      <w:r w:rsidRPr="003E78E7">
        <w:rPr>
          <w:color w:val="FF0000"/>
          <w:sz w:val="26"/>
          <w:szCs w:val="26"/>
          <w:lang w:val="it-IT"/>
        </w:rPr>
        <w:t>Thiết bị trại giống:</w:t>
      </w:r>
      <w:r w:rsidRPr="003E78E7">
        <w:rPr>
          <w:b/>
          <w:color w:val="FF0000"/>
          <w:sz w:val="26"/>
          <w:szCs w:val="26"/>
          <w:lang w:val="it-IT"/>
        </w:rPr>
        <w:t xml:space="preserve"> </w:t>
      </w:r>
      <w:r w:rsidRPr="003E78E7">
        <w:rPr>
          <w:color w:val="FF0000"/>
          <w:sz w:val="26"/>
          <w:szCs w:val="26"/>
          <w:lang w:val="it-IT"/>
        </w:rPr>
        <w:t xml:space="preserve">Tất cả thiết bị trại giống được cung cấp bởi tập toàn </w:t>
      </w:r>
      <w:r w:rsidR="004B0FD5">
        <w:rPr>
          <w:color w:val="FF0000"/>
          <w:sz w:val="26"/>
          <w:szCs w:val="26"/>
          <w:lang w:val="it-IT"/>
        </w:rPr>
        <w:t>....</w:t>
      </w:r>
      <w:r w:rsidRPr="003E78E7">
        <w:rPr>
          <w:color w:val="FF0000"/>
          <w:sz w:val="26"/>
          <w:szCs w:val="26"/>
          <w:lang w:val="it-IT"/>
        </w:rPr>
        <w:t xml:space="preserve"> theo Hợp đồng số BD_011/2017_</w:t>
      </w:r>
      <w:r w:rsidR="004B0FD5">
        <w:rPr>
          <w:color w:val="FF0000"/>
          <w:sz w:val="26"/>
          <w:szCs w:val="26"/>
          <w:lang w:val="it-IT"/>
        </w:rPr>
        <w:t>....</w:t>
      </w:r>
      <w:r w:rsidRPr="003E78E7">
        <w:rPr>
          <w:color w:val="FF0000"/>
          <w:sz w:val="26"/>
          <w:szCs w:val="26"/>
          <w:lang w:val="it-IT"/>
        </w:rPr>
        <w:t xml:space="preserve"> ngày 07/4/2017 bao gồm: Hệ thống đường ăn tự động, Hệ thống đường nước uống tự động, Hệ thống silo chứa cám và cân cám, Hệ thống chiếu sáng, Hệ thống làm mát, Hệ thống sưởi, Hệ thống quản lý trại, Hệ thống ổ đẻ.</w:t>
      </w:r>
    </w:p>
    <w:p w:rsidR="003E78E7" w:rsidRPr="003E78E7" w:rsidRDefault="003E78E7" w:rsidP="003E78E7">
      <w:pPr>
        <w:spacing w:after="60" w:line="288" w:lineRule="auto"/>
        <w:ind w:firstLine="567"/>
        <w:jc w:val="both"/>
        <w:rPr>
          <w:color w:val="FF0000"/>
          <w:sz w:val="26"/>
          <w:szCs w:val="26"/>
          <w:lang w:val="it-IT"/>
        </w:rPr>
      </w:pPr>
      <w:r w:rsidRPr="003E78E7">
        <w:rPr>
          <w:color w:val="FF0000"/>
          <w:sz w:val="26"/>
          <w:szCs w:val="26"/>
          <w:lang w:val="it-IT"/>
        </w:rPr>
        <w:t>+ Thiết bị nhà máy ấp trứng nhập khẩu bởi tập toàn Petersime của Bỉ theo Hợp đồng số 1405/2017/Petersime/PhuGia ngày 14/5/2017.</w:t>
      </w:r>
      <w:r w:rsidRPr="003E78E7">
        <w:rPr>
          <w:b/>
          <w:color w:val="FF0000"/>
          <w:sz w:val="26"/>
          <w:szCs w:val="26"/>
          <w:lang w:val="it-IT"/>
        </w:rPr>
        <w:t xml:space="preserve"> </w:t>
      </w:r>
      <w:r w:rsidRPr="003E78E7">
        <w:rPr>
          <w:color w:val="FF0000"/>
          <w:sz w:val="26"/>
          <w:szCs w:val="26"/>
          <w:lang w:val="it-IT"/>
        </w:rPr>
        <w:t>Công nghệ ấp trứng được cung cấp bởi các tập toàn chăn nuôi hàng đầu Châu Âu. Với các hệ thống chính như sau: Máy ấp tự, Máy ấp nở, Máy xử lý không khí, Hệ thống phòng lạnh bảo quản, Hệ thống khử trùng trứng, Hệ thống quản lý tự động.</w:t>
      </w:r>
    </w:p>
    <w:p w:rsidR="003E78E7" w:rsidRPr="003E78E7" w:rsidRDefault="003E78E7" w:rsidP="003E78E7">
      <w:pPr>
        <w:spacing w:after="60" w:line="288" w:lineRule="auto"/>
        <w:ind w:firstLine="567"/>
        <w:jc w:val="both"/>
        <w:rPr>
          <w:color w:val="FF0000"/>
          <w:sz w:val="26"/>
          <w:szCs w:val="26"/>
          <w:lang w:val="it-IT"/>
        </w:rPr>
      </w:pPr>
      <w:r w:rsidRPr="003E78E7">
        <w:rPr>
          <w:bCs/>
          <w:color w:val="FF0000"/>
          <w:sz w:val="26"/>
          <w:szCs w:val="26"/>
          <w:lang w:val="pt-BR"/>
        </w:rPr>
        <w:lastRenderedPageBreak/>
        <w:t>+ Toàn bộ máy móc thiết bị được tư vấn lắp đặt vận hành theo đúng tiêu chuẩn, đảm bảo đáp ứng kỹ thuật trong quá trình hoạt động</w:t>
      </w:r>
    </w:p>
    <w:p w:rsidR="00BA426B" w:rsidRPr="000A5475" w:rsidRDefault="00BA426B" w:rsidP="00D2061A">
      <w:pPr>
        <w:spacing w:after="60" w:line="312" w:lineRule="auto"/>
        <w:ind w:firstLine="567"/>
        <w:jc w:val="both"/>
        <w:rPr>
          <w:sz w:val="26"/>
          <w:szCs w:val="26"/>
          <w:lang w:val="it-IT"/>
        </w:rPr>
      </w:pPr>
      <w:r w:rsidRPr="000A5475">
        <w:rPr>
          <w:sz w:val="26"/>
          <w:szCs w:val="26"/>
          <w:lang w:val="it-IT"/>
        </w:rPr>
        <w:t xml:space="preserve">- Quy trình công nghệ </w:t>
      </w:r>
      <w:r>
        <w:rPr>
          <w:sz w:val="26"/>
          <w:szCs w:val="26"/>
          <w:lang w:val="it-IT"/>
        </w:rPr>
        <w:t>áp dụng</w:t>
      </w:r>
      <w:r w:rsidRPr="000A5475">
        <w:rPr>
          <w:sz w:val="26"/>
          <w:szCs w:val="26"/>
          <w:lang w:val="it-IT"/>
        </w:rPr>
        <w:t xml:space="preserve"> là công nghệ có dây chuyền sản xuất phù hợp với quy mô sản xuất và phù hợp với khí hậu, môi trường tỉnh Thanh Hóa cũng như định hướng đầu tư phát triển của công ty.</w:t>
      </w:r>
    </w:p>
    <w:p w:rsidR="00BA426B" w:rsidRPr="000A5475" w:rsidRDefault="00BA426B" w:rsidP="00D2061A">
      <w:pPr>
        <w:spacing w:after="60" w:line="312" w:lineRule="auto"/>
        <w:ind w:firstLine="567"/>
        <w:jc w:val="both"/>
        <w:rPr>
          <w:sz w:val="26"/>
          <w:szCs w:val="26"/>
          <w:lang w:val="it-IT"/>
        </w:rPr>
      </w:pPr>
      <w:r w:rsidRPr="000A5475">
        <w:rPr>
          <w:sz w:val="26"/>
          <w:szCs w:val="26"/>
          <w:lang w:val="it-IT"/>
        </w:rPr>
        <w:t>- Việc chuyển giao công nghệ đối với trang thiết bị mua từ nước ngoài, được gắn với trách nhiệm của nhà cung cấp thi</w:t>
      </w:r>
      <w:r>
        <w:rPr>
          <w:sz w:val="26"/>
          <w:szCs w:val="26"/>
          <w:lang w:val="it-IT"/>
        </w:rPr>
        <w:t>ế</w:t>
      </w:r>
      <w:r w:rsidRPr="000A5475">
        <w:rPr>
          <w:sz w:val="26"/>
          <w:szCs w:val="26"/>
          <w:lang w:val="it-IT"/>
        </w:rPr>
        <w:t>t bị, được chuyển giao trong quá trình lắp đặt vận hành, bảo hành như thỏa thuận theo hợp đồng ký kết khi mua thiết bị.</w:t>
      </w:r>
    </w:p>
    <w:p w:rsidR="00BA426B" w:rsidRPr="000A5475" w:rsidRDefault="00BA426B" w:rsidP="00D2061A">
      <w:pPr>
        <w:spacing w:after="60" w:line="312" w:lineRule="auto"/>
        <w:ind w:firstLine="567"/>
        <w:jc w:val="both"/>
        <w:rPr>
          <w:sz w:val="26"/>
          <w:szCs w:val="26"/>
          <w:lang w:val="it-IT"/>
        </w:rPr>
      </w:pPr>
      <w:r w:rsidRPr="000A5475">
        <w:rPr>
          <w:sz w:val="26"/>
          <w:szCs w:val="26"/>
          <w:lang w:val="it-IT"/>
        </w:rPr>
        <w:t>- Giá trị của công nghệ, thiết bị còn được kiểm định bởi các Công ty tư vấn đối với tất cả các thiết bị mua của nước ngoài. Yêu cầu về trang thiết bị cung cấp phải bảo đảm chất lượng mới 100%.</w:t>
      </w:r>
    </w:p>
    <w:p w:rsidR="00BA426B" w:rsidRPr="001622D1" w:rsidRDefault="00BA426B" w:rsidP="001F1FC7">
      <w:pPr>
        <w:tabs>
          <w:tab w:val="left" w:pos="993"/>
        </w:tabs>
        <w:spacing w:after="60" w:line="288" w:lineRule="auto"/>
        <w:ind w:right="-596" w:firstLine="567"/>
        <w:jc w:val="both"/>
        <w:rPr>
          <w:rFonts w:eastAsia="Times New Roman"/>
          <w:b/>
          <w:bCs/>
          <w:sz w:val="26"/>
          <w:szCs w:val="26"/>
          <w:lang w:val="es-ES_tradnl"/>
        </w:rPr>
      </w:pPr>
      <w:r w:rsidRPr="001622D1">
        <w:rPr>
          <w:rFonts w:eastAsia="Times New Roman"/>
          <w:b/>
          <w:bCs/>
          <w:sz w:val="26"/>
          <w:szCs w:val="26"/>
          <w:lang w:val="es-ES_tradnl"/>
        </w:rPr>
        <w:t>3.4. Tác động môi trường và phương án giảm thiểu tác động môi trường</w:t>
      </w:r>
    </w:p>
    <w:p w:rsidR="00BA426B" w:rsidRPr="001622D1" w:rsidRDefault="00BA426B" w:rsidP="001F1FC7">
      <w:pPr>
        <w:spacing w:after="60" w:line="288" w:lineRule="auto"/>
        <w:ind w:firstLine="567"/>
        <w:jc w:val="both"/>
        <w:rPr>
          <w:b/>
          <w:bCs/>
          <w:i/>
          <w:sz w:val="26"/>
          <w:szCs w:val="26"/>
          <w:lang w:val="pt-BR"/>
        </w:rPr>
      </w:pPr>
      <w:r w:rsidRPr="001622D1">
        <w:rPr>
          <w:b/>
          <w:bCs/>
          <w:i/>
          <w:sz w:val="26"/>
          <w:szCs w:val="26"/>
          <w:lang w:val="pt-BR"/>
        </w:rPr>
        <w:t xml:space="preserve">3.4.1. Các tác động môi trường: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Trong quá trình hoạt động, dự án chăn nuôi gia cầm thải ra ngoài môi trường phân, nước tiểu và thức ăn thừa. Các chất này đóng vai trò rất lớn trong quá trình gây ô nhiễm môi trường chăn nuôi. Bản thân các chất thải ra trong quá trình chăn nuôi này chứa nhiều nhân tố độc hại nhưng có thể quy ra 3 nhóm chính: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 Các vi sinh vật có hại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 Các chất độc hại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Các khí độc hại</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Cả 3 nhóm yếu tố độc hại này có liên quan mật thiết với nhau và phụ thuộc rất nhiều vào quá trình chăn nuôi cũng như bệnh tật ở vật nuôi. Nguồn gây ô nhiễm môi trường từ các cơ sở chăn nuôi bao gồm chất thải rắn như lông, phân, rác, thức ăn thừa và chất thải lỏng như nước tiểu, nước rửa chuồng, vệ sinh máng ăn, máng uống, nước tắm rửa cho gia súc.</w:t>
      </w:r>
    </w:p>
    <w:p w:rsidR="00BA426B" w:rsidRPr="001622D1" w:rsidRDefault="00BA426B" w:rsidP="001F1FC7">
      <w:pPr>
        <w:spacing w:after="60" w:line="288" w:lineRule="auto"/>
        <w:ind w:firstLine="567"/>
        <w:jc w:val="both"/>
        <w:rPr>
          <w:bCs/>
          <w:i/>
          <w:sz w:val="26"/>
          <w:szCs w:val="26"/>
          <w:lang w:val="pt-BR"/>
        </w:rPr>
      </w:pPr>
      <w:r w:rsidRPr="001622D1">
        <w:rPr>
          <w:bCs/>
          <w:i/>
          <w:sz w:val="26"/>
          <w:szCs w:val="26"/>
          <w:lang w:val="pt-BR"/>
        </w:rPr>
        <w:t xml:space="preserve">a) Khí thải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Các chất có mùi: Các chất có mùi phát sinh từ phân và nước thải, gây ô nhiễm không khí. Không khí trong chuồng nuôi chứa khoảng 100 hợp chất khí; H2 và CO2 từ những nơi chứa phân lỏng dưới đất có thể gây nên sự ngộ độc cấp tính hoặc mãn tính cho vật nuôi. Mùi phân đặc biệt hôi thối khi tích luỹ phân để phân huỷ trong trạng thái yếm khí, khí độc hại toả ra môi trường xung quanh ở nồng độ cao có thể gây nôn mửa, ngạt thở, ngất xỉu hoặc chết người. Lượng NH3 và H2S vượt quá giới hạn cho phép sẽ gây mùi hôi và kích thích vật nuôi, đặc biệt là lên đường hô hấp</w:t>
      </w:r>
      <w:r w:rsidR="001622D1">
        <w:rPr>
          <w:bCs/>
          <w:sz w:val="26"/>
          <w:szCs w:val="26"/>
          <w:lang w:val="pt-BR"/>
        </w:rPr>
        <w:t>.</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 Các chất khí ô nhiễm: </w:t>
      </w:r>
    </w:p>
    <w:p w:rsidR="00504E1E" w:rsidRDefault="00BA426B" w:rsidP="001F1FC7">
      <w:pPr>
        <w:spacing w:after="60" w:line="288" w:lineRule="auto"/>
        <w:ind w:firstLine="567"/>
        <w:jc w:val="both"/>
        <w:rPr>
          <w:bCs/>
          <w:sz w:val="26"/>
          <w:szCs w:val="26"/>
          <w:lang w:val="pt-BR"/>
        </w:rPr>
      </w:pPr>
      <w:r w:rsidRPr="001622D1">
        <w:rPr>
          <w:bCs/>
          <w:sz w:val="26"/>
          <w:szCs w:val="26"/>
          <w:lang w:val="pt-BR"/>
        </w:rPr>
        <w:t xml:space="preserve">- CO2 là loại khí không màu, không mùi vị, nặng hơn không khí. Nó được sinh ra trong quá trình thở và các quá trình phân huỷ của vi sinh vật. Nồng độ cao sẽ ảnh hưởng xấu đến sự trao đổi chất, trạng thái chung của cơ thể cũng như khả năng sản xuất và sức chống đỡ bệnh tật do làm giảm lượng oxy tồn tại. </w:t>
      </w:r>
    </w:p>
    <w:p w:rsidR="00504E1E" w:rsidRDefault="00BA426B" w:rsidP="001F1FC7">
      <w:pPr>
        <w:spacing w:after="60" w:line="288" w:lineRule="auto"/>
        <w:ind w:firstLine="567"/>
        <w:jc w:val="both"/>
        <w:rPr>
          <w:bCs/>
          <w:sz w:val="26"/>
          <w:szCs w:val="26"/>
          <w:lang w:val="pt-BR"/>
        </w:rPr>
      </w:pPr>
      <w:r w:rsidRPr="001622D1">
        <w:rPr>
          <w:bCs/>
          <w:sz w:val="26"/>
          <w:szCs w:val="26"/>
          <w:lang w:val="pt-BR"/>
        </w:rPr>
        <w:lastRenderedPageBreak/>
        <w:t xml:space="preserve">- H2S là loại khí độc tiềm tàng trong các chuồng chăn nuôi gia cầm. Nó được sinh ra do vi sinh vật yếm khí phân huỷ protein và các vật chất hữu cơ có chứa Sunfua khác. Khí thải H2S sinh ra được giữ lại trong chất lỏng của nơi lưu giữ phân. Khí H2S có mùi rất khó chịu và gây độc thậm chí ở nồng độ thấp.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NH3 là một chất khí không màu, có mùi khó chịu. Hàm lượng amoniac trong các cơ sở chăn nuôi phụ thuộc vào số lượng chất thải, chất hữu cơ tích tụ lại trong các lớp độn chuồng, tức là phụ thuộc vào mật độ nuôi gia súc, gia cầm, độ ẩm, nhiệt độ của không khí và của lớp độn chuồng, nguyên liệu và độ xốp của lớp độn chuồ</w:t>
      </w:r>
      <w:r w:rsidR="00504E1E">
        <w:rPr>
          <w:bCs/>
          <w:sz w:val="26"/>
          <w:szCs w:val="26"/>
          <w:lang w:val="pt-BR"/>
        </w:rPr>
        <w:t>ng.</w:t>
      </w:r>
    </w:p>
    <w:p w:rsidR="00504E1E" w:rsidRDefault="00BA426B" w:rsidP="001F1FC7">
      <w:pPr>
        <w:spacing w:after="60" w:line="288" w:lineRule="auto"/>
        <w:ind w:firstLine="567"/>
        <w:jc w:val="both"/>
        <w:rPr>
          <w:bCs/>
          <w:sz w:val="26"/>
          <w:szCs w:val="26"/>
          <w:lang w:val="pt-BR"/>
        </w:rPr>
      </w:pPr>
      <w:r w:rsidRPr="001622D1">
        <w:rPr>
          <w:bCs/>
          <w:sz w:val="26"/>
          <w:szCs w:val="26"/>
          <w:lang w:val="pt-BR"/>
        </w:rPr>
        <w:t>- CO là một chất khí có hại trong không khí chuồ</w:t>
      </w:r>
      <w:r w:rsidR="00504E1E">
        <w:rPr>
          <w:bCs/>
          <w:sz w:val="26"/>
          <w:szCs w:val="26"/>
          <w:lang w:val="pt-BR"/>
        </w:rPr>
        <w:t>ng nuôi</w:t>
      </w:r>
      <w:r w:rsidRPr="001622D1">
        <w:rPr>
          <w:bCs/>
          <w:sz w:val="26"/>
          <w:szCs w:val="26"/>
          <w:lang w:val="pt-BR"/>
        </w:rPr>
        <w:t>. Loại khí này gây độc cho vật nuôi và con người do cạnh tranh với Oxy (O2) kết nối với sắt trong hồng cầ</w:t>
      </w:r>
      <w:r w:rsidR="00504E1E">
        <w:rPr>
          <w:bCs/>
          <w:sz w:val="26"/>
          <w:szCs w:val="26"/>
          <w:lang w:val="pt-BR"/>
        </w:rPr>
        <w:t>u</w:t>
      </w:r>
      <w:r w:rsidRPr="001622D1">
        <w:rPr>
          <w:bCs/>
          <w:sz w:val="26"/>
          <w:szCs w:val="26"/>
          <w:lang w:val="pt-BR"/>
        </w:rPr>
        <w:t>. Khí CO kết hợp với sắt của hồng cầu tạo thành khí carboxyhemoglobin làm cho O2 không dượ</w:t>
      </w:r>
      <w:r w:rsidR="00504E1E">
        <w:rPr>
          <w:bCs/>
          <w:sz w:val="26"/>
          <w:szCs w:val="26"/>
          <w:lang w:val="pt-BR"/>
        </w:rPr>
        <w:t xml:space="preserve">c </w:t>
      </w:r>
      <w:r w:rsidRPr="001622D1">
        <w:rPr>
          <w:bCs/>
          <w:sz w:val="26"/>
          <w:szCs w:val="26"/>
          <w:lang w:val="pt-BR"/>
        </w:rPr>
        <w:t xml:space="preserve">đưa tới mô bào gây nên tình trạng thiếu oxy trong hô hấp tế bào. </w:t>
      </w:r>
    </w:p>
    <w:p w:rsidR="00504E1E" w:rsidRDefault="00BA426B" w:rsidP="001F1FC7">
      <w:pPr>
        <w:spacing w:after="60" w:line="288" w:lineRule="auto"/>
        <w:ind w:firstLine="567"/>
        <w:jc w:val="both"/>
        <w:rPr>
          <w:bCs/>
          <w:sz w:val="26"/>
          <w:szCs w:val="26"/>
          <w:lang w:val="pt-BR"/>
        </w:rPr>
      </w:pPr>
      <w:r w:rsidRPr="001622D1">
        <w:rPr>
          <w:bCs/>
          <w:sz w:val="26"/>
          <w:szCs w:val="26"/>
          <w:lang w:val="pt-BR"/>
        </w:rPr>
        <w:t xml:space="preserve">- CH4 Chất khí này được thải ra theo phân do vi sinh vật phân giải nguồn dinh dưỡng gồm các chất xơ và bột đường trong quán trình tiêu hoá. Loại khí này không độc nhưng nhưng nó cũng góp phần làm ảnh hưởng tới vật nuôi do chiếm chỗ trong không khí làm giảm lượng oxy. </w:t>
      </w:r>
    </w:p>
    <w:p w:rsidR="00BA426B" w:rsidRPr="001622D1" w:rsidRDefault="00BA426B" w:rsidP="001F1FC7">
      <w:pPr>
        <w:spacing w:after="60" w:line="288" w:lineRule="auto"/>
        <w:ind w:firstLine="567"/>
        <w:jc w:val="both"/>
        <w:rPr>
          <w:bCs/>
          <w:i/>
          <w:sz w:val="26"/>
          <w:szCs w:val="26"/>
          <w:lang w:val="pt-BR"/>
        </w:rPr>
      </w:pPr>
      <w:r w:rsidRPr="001622D1">
        <w:rPr>
          <w:bCs/>
          <w:i/>
          <w:sz w:val="26"/>
          <w:szCs w:val="26"/>
          <w:lang w:val="pt-BR"/>
        </w:rPr>
        <w:t xml:space="preserve">b) Nước thải </w:t>
      </w:r>
    </w:p>
    <w:p w:rsidR="00077AE0" w:rsidRDefault="00BA426B" w:rsidP="001F1FC7">
      <w:pPr>
        <w:spacing w:after="60" w:line="288" w:lineRule="auto"/>
        <w:ind w:firstLine="567"/>
        <w:jc w:val="both"/>
        <w:rPr>
          <w:bCs/>
          <w:sz w:val="26"/>
          <w:szCs w:val="26"/>
          <w:lang w:val="pt-BR"/>
        </w:rPr>
      </w:pPr>
      <w:r w:rsidRPr="001622D1">
        <w:rPr>
          <w:bCs/>
          <w:sz w:val="26"/>
          <w:szCs w:val="26"/>
          <w:lang w:val="pt-BR"/>
        </w:rPr>
        <w:t xml:space="preserve">Nước thải phát sinh từ trang trại chăn nuôi do làm vệ sinh chuồng trại, máng ăn, máng uống. Thành phần nước thải chăn nuôi biến động rất lớn phụ thuộc vào quy mô chăn nuôi, phương pháp vệ sinh, kiểu chuồng trại và chất lượng nước vệ sinh chuồng trại....Trong nước thải, nước chiếm 75 – 95%, phần còn lại là các chất hữu cơ, vô cơ và mầm bệnh. </w:t>
      </w:r>
    </w:p>
    <w:p w:rsidR="00BA426B" w:rsidRPr="001622D1" w:rsidRDefault="00BA426B" w:rsidP="001F1FC7">
      <w:pPr>
        <w:spacing w:after="60" w:line="288" w:lineRule="auto"/>
        <w:ind w:firstLine="567"/>
        <w:jc w:val="both"/>
        <w:rPr>
          <w:bCs/>
          <w:i/>
          <w:sz w:val="26"/>
          <w:szCs w:val="26"/>
          <w:lang w:val="pt-BR"/>
        </w:rPr>
      </w:pPr>
      <w:r w:rsidRPr="001622D1">
        <w:rPr>
          <w:bCs/>
          <w:i/>
          <w:sz w:val="26"/>
          <w:szCs w:val="26"/>
          <w:lang w:val="pt-BR"/>
        </w:rPr>
        <w:t xml:space="preserve">c) Các chất rắn tổng số trong nước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Bao gồm chất rắn lơ lửng và chất rắn hoà tan, chất rắn bay hơi và chất rắn không bay hơi do các chất keo protein, hydratcacbon, chất béo có trong nước thải hoặc được tạo ra khi gặp điều kiện như: pH, nhiệt độ, độ cứng thích hợp. Lượng chất rắn lơ lửng cao trong nước gây cản trở quá trính xử lý chất thải. Chất rắn lơ lửng trong nước thải chăn nuôi chủ yếu là cặn phân vật nuôi trong quá trình vệ sinh chuồng trại, trong phân có Nitrogen, phốt phát và nhiều vi sinh vật. Phần lớn N trong phân ở dạng Amonium (NH4+) và hợp chất nitơ hữu cơ. Nếu không được xử lý thì một lượng lớn Amonium sẽ đi vào không khí ở dạng Amonia (NH3). Nitrat và vi sinh vật theo nước thải ra ngoài môi trường có thể nhiễm vào nguồn nước ngầm và làm đất bị ô nhiễm. </w:t>
      </w:r>
    </w:p>
    <w:p w:rsidR="00BA426B" w:rsidRPr="001622D1" w:rsidRDefault="00077AE0" w:rsidP="001F1FC7">
      <w:pPr>
        <w:spacing w:after="60" w:line="288" w:lineRule="auto"/>
        <w:ind w:firstLine="567"/>
        <w:jc w:val="both"/>
        <w:rPr>
          <w:bCs/>
          <w:i/>
          <w:sz w:val="26"/>
          <w:szCs w:val="26"/>
          <w:lang w:val="pt-BR"/>
        </w:rPr>
      </w:pPr>
      <w:r>
        <w:rPr>
          <w:bCs/>
          <w:i/>
          <w:sz w:val="26"/>
          <w:szCs w:val="26"/>
          <w:lang w:val="pt-BR"/>
        </w:rPr>
        <w:t>d</w:t>
      </w:r>
      <w:r w:rsidR="00BA426B" w:rsidRPr="001622D1">
        <w:rPr>
          <w:bCs/>
          <w:i/>
          <w:sz w:val="26"/>
          <w:szCs w:val="26"/>
          <w:lang w:val="pt-BR"/>
        </w:rPr>
        <w:t xml:space="preserve">) Các yếu tố vi sinh vật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Trong nước thải có chứa một tập đoàn khá rộng các vi sinh vật có lợi và có hại, trong đó có nhiều loại trứng ký sinh trùng, vi trùng và virus gây bệnh như: E.coli, Salmonella, Shigella, Proteus, Arizona.... Bình thường, các vi sinh vật này sống cộng sinh với nhau trong đường tiêu hoá nên có sự cần bằng sinh thái. Khi xuất hiện tình trạng bệnh lý thì sự cân bằng đó bị phá vỡ, chẳng hạn như gia súc bị ỉa chảy thì số lượng vi khuẩn gây bệnh sẽ nhiều hơn và lấn áp tập đoàn vi khuẩn có lợi.</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lastRenderedPageBreak/>
        <w:t>Trong những trường hợp vật nuôi mắc các bệnh truyền nhiễm khác thì sự đào thải vi trùng gây bệnh trong chất thải trở nên nguy hiểm cho môi trường và cho các vật nuôi khác.</w:t>
      </w:r>
    </w:p>
    <w:p w:rsidR="00BA426B" w:rsidRPr="001622D1" w:rsidRDefault="00077AE0" w:rsidP="001F1FC7">
      <w:pPr>
        <w:spacing w:after="60" w:line="288" w:lineRule="auto"/>
        <w:ind w:firstLine="567"/>
        <w:jc w:val="both"/>
        <w:rPr>
          <w:bCs/>
          <w:i/>
          <w:sz w:val="26"/>
          <w:szCs w:val="26"/>
          <w:lang w:val="pt-BR"/>
        </w:rPr>
      </w:pPr>
      <w:r>
        <w:rPr>
          <w:bCs/>
          <w:i/>
          <w:sz w:val="26"/>
          <w:szCs w:val="26"/>
          <w:lang w:val="pt-BR"/>
        </w:rPr>
        <w:t>e</w:t>
      </w:r>
      <w:r w:rsidR="00BA426B" w:rsidRPr="001622D1">
        <w:rPr>
          <w:bCs/>
          <w:i/>
          <w:sz w:val="26"/>
          <w:szCs w:val="26"/>
          <w:lang w:val="pt-BR"/>
        </w:rPr>
        <w:t xml:space="preserve">) Chất thải rắn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Chất thải rắn từ hoạt động chăn nuôi bao gồm phân, rác, chất độn chuồng, thức ăn dư thừa, xác gia súc chết hàng ngày. Tỷ lệ các chất hữu cơ, vô cơ, vi sinh vật trong chất thải phụ thuộc vào khẩu phần ăn, giống, loài gia súc và cách dọn vệ sinh.</w:t>
      </w:r>
    </w:p>
    <w:p w:rsidR="00BA426B" w:rsidRPr="001622D1" w:rsidRDefault="00BA426B" w:rsidP="001F1FC7">
      <w:pPr>
        <w:spacing w:after="60" w:line="288" w:lineRule="auto"/>
        <w:ind w:firstLine="567"/>
        <w:jc w:val="both"/>
        <w:rPr>
          <w:b/>
          <w:bCs/>
          <w:i/>
          <w:sz w:val="26"/>
          <w:szCs w:val="26"/>
          <w:lang w:val="pt-BR"/>
        </w:rPr>
      </w:pPr>
      <w:r w:rsidRPr="001622D1">
        <w:rPr>
          <w:b/>
          <w:bCs/>
          <w:i/>
          <w:sz w:val="26"/>
          <w:szCs w:val="26"/>
          <w:lang w:val="pt-BR"/>
        </w:rPr>
        <w:t>3.4.2. Biện pháp giảm thiểu tác động môi trường:</w:t>
      </w:r>
    </w:p>
    <w:p w:rsidR="00BA426B" w:rsidRPr="001622D1" w:rsidRDefault="00BA426B" w:rsidP="001F1FC7">
      <w:pPr>
        <w:spacing w:after="60" w:line="288" w:lineRule="auto"/>
        <w:ind w:firstLine="567"/>
        <w:jc w:val="both"/>
        <w:rPr>
          <w:bCs/>
          <w:i/>
          <w:sz w:val="26"/>
          <w:szCs w:val="26"/>
          <w:lang w:val="pt-BR"/>
        </w:rPr>
      </w:pPr>
      <w:r w:rsidRPr="001622D1">
        <w:rPr>
          <w:bCs/>
          <w:i/>
          <w:sz w:val="26"/>
          <w:szCs w:val="26"/>
          <w:lang w:val="pt-BR"/>
        </w:rPr>
        <w:t xml:space="preserve">a) Xử lý chất thải rắn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Chất thải rắn phát sinh trong quá trình chăn nuôi phải được thu gom gọn gàng sạch sẽ, có nơi thu gom, chứa chất thải rắn, thùng chứa phải bằng vật liệu bền, có nắp đậy kín, không rò rỉ, thấm hút, chảy tràn. Thường xuyên dùng hoá chất, vôi bột để sát trùng nơi chứa chất thải rắn. Không tồn trữ chất thải rắn tại chuồng trại và nơi thu gom của cơ sở quá 24 giờ mà không có biện pháp xử lý thích hợp. Phương tiện vận chuyển chất thải rắn phải đảm bảo kín, không rò rỉ, không rơi vãi, không thoát mùi hôi. Chất thải rắn sau khi xử lý phải đảm bảo đạt tiêu chuẩn môi trường theo quy định. Tốt nhất nên xây hầm Biogas để xử lý chất thải rắn và tận dụng được nguồn chất đốt cho sinh hoạt. Tuy nhiên, đối với chăn nuôi quy mô nhỏ thì phải xây dựng bể ủ phân xanh. Hàng ngày tiến hành thu gom phân rác để tập trung về hố ủ hoai mục trước khi sử dụng bón cho cây trồng. Nền chuồng nuôi và hố xử lý chất thải phải được xây và láng xi măng để dễ dàng cho quá trình cọ rửa vệ sinh và tránh  được sự thẩm thấu chất lỏng ra ngoài môi trường, tạo được độ yếm khí của hố ủ, giúp phân chóng hoai mục.  </w:t>
      </w:r>
    </w:p>
    <w:p w:rsidR="00BA426B" w:rsidRPr="001622D1" w:rsidRDefault="00BA426B" w:rsidP="001F1FC7">
      <w:pPr>
        <w:spacing w:after="60" w:line="288" w:lineRule="auto"/>
        <w:ind w:right="-313" w:firstLine="567"/>
        <w:jc w:val="both"/>
        <w:rPr>
          <w:bCs/>
          <w:sz w:val="26"/>
          <w:szCs w:val="26"/>
          <w:lang w:val="pt-BR"/>
        </w:rPr>
      </w:pPr>
      <w:r w:rsidRPr="001622D1">
        <w:rPr>
          <w:bCs/>
          <w:i/>
          <w:sz w:val="26"/>
          <w:szCs w:val="26"/>
          <w:lang w:val="pt-BR"/>
        </w:rPr>
        <w:t>b) Xử lý nước thải</w:t>
      </w:r>
      <w:r w:rsidRPr="001622D1">
        <w:rPr>
          <w:bCs/>
          <w:sz w:val="26"/>
          <w:szCs w:val="26"/>
          <w:lang w:val="pt-BR"/>
        </w:rPr>
        <w:t>: Toàn bộ nước thải được xử lý qua hệ thống hầm biogas và ao hồ.</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Phải đảm bảo hệ thống thoát nước vệ sinh chuồng trại luôn khai thông, không để tù đọng phát sinh mùi hôi, ruồi muỗi. Nước thải phải được xử lý bằng hầm tự hoại, hầm biogas, ao lắng lọc và các phương pháp khác đảm bảo không phát sinh mùi hôi hoặc chảy tràn ra môi trường xung quanh. Nước thải sau khi xử lý phải đảm bảo đạt tiêu chuẩn theo quy định. Đối với các cơ sở chăn nuôi lớn, nước thải trong quá trình chăn nuôi, vệ sinh chuồng trại,... phải được xử lý qua hệ thống xử lý nước thải trước khi thải ra ngoài, để đảm bảo vệ sinh an toàn dịch bệnh, vệ sinh môi trường. Thông thường, nước thải vệ sinh chuồng trại được xử lý cùng với các chất thải rắn trong hầm Biogas, tuy nhiên phần nước thải sau Biogas thải ra vẫn làm ô nhiễm môi trường xung quanh.  </w:t>
      </w:r>
    </w:p>
    <w:p w:rsidR="00BA426B" w:rsidRPr="001622D1" w:rsidRDefault="00BA426B" w:rsidP="001F1FC7">
      <w:pPr>
        <w:spacing w:after="60" w:line="288" w:lineRule="auto"/>
        <w:ind w:firstLine="567"/>
        <w:jc w:val="both"/>
        <w:rPr>
          <w:bCs/>
          <w:i/>
          <w:sz w:val="26"/>
          <w:szCs w:val="26"/>
          <w:lang w:val="pt-BR"/>
        </w:rPr>
      </w:pPr>
      <w:r w:rsidRPr="001622D1">
        <w:rPr>
          <w:bCs/>
          <w:i/>
          <w:sz w:val="26"/>
          <w:szCs w:val="26"/>
          <w:lang w:val="pt-BR"/>
        </w:rPr>
        <w:t xml:space="preserve">c) Xử lý khí thải, mùi hôi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Thường xuyên vệ sinh chuồng trại để giảm thiểu mùi hôi phát sinh trong quá trình chăn nuôi. Khí thải trong quá trình nuôi nhốt, tồn trữ chất thải phải được xử lý bằng các biện pháp thích hợp để không phát sinh mùi hôi ảnh hưởng đến môi trường xung quanh.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Hệ thống cây xanh</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Trồng cây xanh xung quanh Trại và dọc đường đi, để chắn gió và phòng chống dịch bệnh diện tích 5ha.</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Trồng cây lâm nghiệp (keo lá chàm) ở đồi cao với diện tích 4,5ha để làm vùng đệm cách ly giữa khu chăn nuôi và khu ấp trứng, khai thác tận thu sản phẩm của cây xanh</w:t>
      </w:r>
    </w:p>
    <w:p w:rsidR="00BA426B" w:rsidRPr="001622D1" w:rsidRDefault="00BA426B" w:rsidP="001F1FC7">
      <w:pPr>
        <w:spacing w:after="60" w:line="288" w:lineRule="auto"/>
        <w:ind w:firstLine="567"/>
        <w:jc w:val="both"/>
        <w:rPr>
          <w:bCs/>
          <w:i/>
          <w:sz w:val="26"/>
          <w:szCs w:val="26"/>
          <w:lang w:val="pt-BR"/>
        </w:rPr>
      </w:pPr>
      <w:r w:rsidRPr="001622D1">
        <w:rPr>
          <w:bCs/>
          <w:i/>
          <w:sz w:val="26"/>
          <w:szCs w:val="26"/>
          <w:lang w:val="pt-BR"/>
        </w:rPr>
        <w:lastRenderedPageBreak/>
        <w:t xml:space="preserve">d) Giảm thiểu các tác động khác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Xử lý tiếng ồn: Các khu vực tập trung đông dân cư, chuồng trại phải có tường bao quanh, xây dựng cao tối thiểu là 2m. Tiếng ồn phải xử lý đạt tiêu chuẩn theo quy định TCVN 5949-1998.</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 Sát trùng, vệ sinh chuồng trại: định kì phun dipterex để trừ ruồi, muỗi, kí sinh trùng; định kì tẩy uế chuồng trại và môi trường chung quanh. </w:t>
      </w:r>
    </w:p>
    <w:p w:rsidR="00BA426B" w:rsidRPr="001622D1" w:rsidRDefault="00BA426B" w:rsidP="001F1FC7">
      <w:pPr>
        <w:spacing w:after="60" w:line="288" w:lineRule="auto"/>
        <w:ind w:firstLine="567"/>
        <w:jc w:val="both"/>
        <w:rPr>
          <w:bCs/>
          <w:sz w:val="26"/>
          <w:szCs w:val="26"/>
          <w:lang w:val="pt-BR"/>
        </w:rPr>
      </w:pPr>
      <w:r w:rsidRPr="001622D1">
        <w:rPr>
          <w:bCs/>
          <w:sz w:val="26"/>
          <w:szCs w:val="26"/>
          <w:lang w:val="pt-BR"/>
        </w:rPr>
        <w:t xml:space="preserve">+ Trồng cây xanh để tạo bóng mát và chắn được gió lạnh, gió nóng, ngoài ra cây xanh còn quang hợp hút khí CO2 và thải khí O2 rất tốt cho môi trường chăn nuôi. Nên trồng các loại cây như: nhãn, vải, keo dậu, muồng….  </w:t>
      </w:r>
    </w:p>
    <w:p w:rsidR="00BA426B" w:rsidRDefault="00BA426B" w:rsidP="001F1FC7">
      <w:pPr>
        <w:spacing w:after="60" w:line="288" w:lineRule="auto"/>
        <w:ind w:firstLine="567"/>
        <w:jc w:val="both"/>
        <w:rPr>
          <w:bCs/>
          <w:sz w:val="26"/>
          <w:szCs w:val="26"/>
          <w:lang w:val="pt-BR"/>
        </w:rPr>
      </w:pPr>
      <w:r w:rsidRPr="001622D1">
        <w:rPr>
          <w:bCs/>
          <w:sz w:val="26"/>
          <w:szCs w:val="26"/>
          <w:lang w:val="pt-BR"/>
        </w:rPr>
        <w:t xml:space="preserve">+ Tiêu độc khử trùng đối với phương tiện vận chuyển gia cầm, sản phẩm gia cầm; Trang bị dụng cụ bảo hộ lao động khi sử dụng hóa chất (phun thuốc sát trùng, thuốc tẩy uế,…) </w:t>
      </w:r>
    </w:p>
    <w:p w:rsidR="00F200A6" w:rsidRPr="00612388" w:rsidRDefault="00F200A6" w:rsidP="00F200A6">
      <w:pPr>
        <w:spacing w:after="60" w:line="288" w:lineRule="auto"/>
        <w:ind w:firstLine="567"/>
        <w:jc w:val="both"/>
        <w:rPr>
          <w:b/>
          <w:bCs/>
          <w:i/>
          <w:color w:val="FF0000"/>
          <w:sz w:val="26"/>
          <w:szCs w:val="26"/>
          <w:lang w:val="pt-BR"/>
        </w:rPr>
      </w:pPr>
      <w:r w:rsidRPr="00612388">
        <w:rPr>
          <w:b/>
          <w:bCs/>
          <w:i/>
          <w:color w:val="FF0000"/>
          <w:sz w:val="26"/>
          <w:szCs w:val="26"/>
          <w:lang w:val="pt-BR"/>
        </w:rPr>
        <w:t>3.4.3. Về giải pháp phòng chống, xử lý dịch bệnh:</w:t>
      </w:r>
    </w:p>
    <w:p w:rsidR="00F200A6" w:rsidRPr="00612388" w:rsidRDefault="00F200A6" w:rsidP="00F200A6">
      <w:pPr>
        <w:spacing w:after="60" w:line="288" w:lineRule="auto"/>
        <w:ind w:firstLine="567"/>
        <w:jc w:val="both"/>
        <w:rPr>
          <w:bCs/>
          <w:i/>
          <w:color w:val="FF0000"/>
          <w:sz w:val="26"/>
          <w:szCs w:val="26"/>
          <w:lang w:val="pt-BR"/>
        </w:rPr>
      </w:pPr>
      <w:r w:rsidRPr="00612388">
        <w:rPr>
          <w:bCs/>
          <w:i/>
          <w:color w:val="FF0000"/>
          <w:sz w:val="26"/>
          <w:szCs w:val="26"/>
          <w:lang w:val="pt-BR"/>
        </w:rPr>
        <w:t xml:space="preserve">a) Công ty </w:t>
      </w:r>
      <w:r w:rsidR="00314F8D">
        <w:rPr>
          <w:bCs/>
          <w:i/>
          <w:color w:val="FF0000"/>
          <w:sz w:val="26"/>
          <w:szCs w:val="26"/>
          <w:lang w:val="pt-BR"/>
        </w:rPr>
        <w:t>..............</w:t>
      </w:r>
      <w:r w:rsidRPr="00612388">
        <w:rPr>
          <w:bCs/>
          <w:i/>
          <w:color w:val="FF0000"/>
          <w:sz w:val="26"/>
          <w:szCs w:val="26"/>
          <w:lang w:val="pt-BR"/>
        </w:rPr>
        <w:t xml:space="preserve"> đã xây dựng quy trình kiểm soát, phòng chống dịch bệnh trong từng khâu của chuỗi sản xuất và chăn nuôi khép kín.</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Kiểm soát chất lượng, phòng chống các yếu tố nguy hại và đảm bảo an toàn trong khâu sản xuất thức ăn chăn nuôi: Kiểm soát chất lượng nguyên liệu đầu vào;  nguyên liệu trong quá trình lưu trữ kho; quá trình sản xuất thức ăn chăn nuôi; quá trình bảo quản và lưu thông hàng hóa; tuân thủ quy trình cho ăn trong quá trình chăn nuôi; phòng chống dịch bệnh trong quá trình chăn nuôi; đảm bảo vệ sinh an toàn thực phẩm trong quá trình giết mổ; bảo quản sản phẩm và lưu thông.</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xml:space="preserve">- Đầu năm 2017, Công ty </w:t>
      </w:r>
      <w:r w:rsidR="00314F8D">
        <w:rPr>
          <w:bCs/>
          <w:color w:val="FF0000"/>
          <w:sz w:val="26"/>
          <w:szCs w:val="26"/>
          <w:lang w:val="pt-BR"/>
        </w:rPr>
        <w:t>..............</w:t>
      </w:r>
      <w:r w:rsidRPr="00612388">
        <w:rPr>
          <w:bCs/>
          <w:color w:val="FF0000"/>
          <w:sz w:val="26"/>
          <w:szCs w:val="26"/>
          <w:lang w:val="pt-BR"/>
        </w:rPr>
        <w:t xml:space="preserve"> đã hoàn thiện và đi vào hoạt động phòng thí nghiệm sinh hóa để chủ động trong quá trình phân tích chất lượng nguyên liệu, chất lượng nguồn nước, đánh giá mẫu bệnh phẩm, tìm ra căn nguyên các nguồn bệnh để có phương án phòng tránh kịp thời.</w:t>
      </w:r>
    </w:p>
    <w:p w:rsidR="00F200A6" w:rsidRPr="00612388" w:rsidRDefault="00F200A6" w:rsidP="00F200A6">
      <w:pPr>
        <w:spacing w:after="60" w:line="288" w:lineRule="auto"/>
        <w:ind w:firstLine="567"/>
        <w:jc w:val="both"/>
        <w:rPr>
          <w:bCs/>
          <w:i/>
          <w:color w:val="FF0000"/>
          <w:sz w:val="26"/>
          <w:szCs w:val="26"/>
          <w:lang w:val="pt-BR"/>
        </w:rPr>
      </w:pPr>
      <w:r w:rsidRPr="00612388">
        <w:rPr>
          <w:bCs/>
          <w:i/>
          <w:color w:val="FF0000"/>
          <w:sz w:val="26"/>
          <w:szCs w:val="26"/>
          <w:lang w:val="pt-BR"/>
        </w:rPr>
        <w:t xml:space="preserve">b) Công ty </w:t>
      </w:r>
      <w:r w:rsidR="00314F8D">
        <w:rPr>
          <w:bCs/>
          <w:i/>
          <w:color w:val="FF0000"/>
          <w:sz w:val="26"/>
          <w:szCs w:val="26"/>
          <w:lang w:val="pt-BR"/>
        </w:rPr>
        <w:t>..............</w:t>
      </w:r>
      <w:r w:rsidRPr="00612388">
        <w:rPr>
          <w:bCs/>
          <w:i/>
          <w:color w:val="FF0000"/>
          <w:sz w:val="26"/>
          <w:szCs w:val="26"/>
          <w:lang w:val="pt-BR"/>
        </w:rPr>
        <w:t xml:space="preserve"> đã đưa ra những giải pháp cụ thể trong công tác phòng chống, xử lý dịch bệnh đối với trang trại:</w:t>
      </w:r>
    </w:p>
    <w:p w:rsidR="00F200A6" w:rsidRPr="00612388" w:rsidRDefault="00F200A6" w:rsidP="00F200A6">
      <w:pPr>
        <w:spacing w:after="60" w:line="288" w:lineRule="auto"/>
        <w:ind w:firstLine="567"/>
        <w:jc w:val="both"/>
        <w:rPr>
          <w:bCs/>
          <w:i/>
          <w:color w:val="FF0000"/>
          <w:sz w:val="26"/>
          <w:szCs w:val="26"/>
          <w:lang w:val="pt-BR"/>
        </w:rPr>
      </w:pPr>
      <w:r w:rsidRPr="00612388">
        <w:rPr>
          <w:bCs/>
          <w:i/>
          <w:color w:val="FF0000"/>
          <w:sz w:val="26"/>
          <w:szCs w:val="26"/>
          <w:lang w:val="pt-BR"/>
        </w:rPr>
        <w:t xml:space="preserve">- Nguyên tắc chung: </w:t>
      </w:r>
      <w:r w:rsidRPr="00612388">
        <w:rPr>
          <w:bCs/>
          <w:color w:val="FF0000"/>
          <w:sz w:val="26"/>
          <w:szCs w:val="26"/>
          <w:lang w:val="pt-BR"/>
        </w:rPr>
        <w:t>Công tác vệ sinh là cơ sở nền tảng của biện pháp phòng bệnh trong chăn nuôi. Khi môi trường sống bất lợi cho gia súc, gia cầm như chăm sóc nuôi dưỡng không tốt, dinh dưỡng kém, chuồng trại thiết kế không đúng quy chuẩn, chuồng trại không vệ sinh… sẽ làm vật nuôi giảm sức đề kháng (miễn dịch) và dễ bị các tác nhân vi trùng, virus và ký sinh trùng xâm nhập tạo ra dịch bệnh. Để phòng bệnh ngoài biện pháp tạo môi trường sống tốt, giảm các yếu tố gây bất lợi cho vật nuôi, nâng cao được sức chống chịu và sự miễn dịch của vật nuôi, nhà chăn nuôi cũng cần phải giảm thiểu sự tiếp xúc các tác nhân gây bệnh đối với vật nuôi từ đó sẽ hạn chế được khả năng lan truyền của dịch bệnh. Việc chăm sóc nuôi dưỡng tốt và vệ sinh phòng bệnh là những yếu tố quan trọng hàng đầu giúp người chăn nuôi hạn chế tối đa việc phát sinh của dịch bệnh, tăng hiệu quả chăn nuôi.</w:t>
      </w:r>
    </w:p>
    <w:p w:rsidR="00F200A6" w:rsidRPr="00612388" w:rsidRDefault="00F200A6" w:rsidP="00F200A6">
      <w:pPr>
        <w:spacing w:after="60" w:line="288" w:lineRule="auto"/>
        <w:ind w:firstLine="567"/>
        <w:jc w:val="both"/>
        <w:rPr>
          <w:bCs/>
          <w:i/>
          <w:color w:val="FF0000"/>
          <w:sz w:val="26"/>
          <w:szCs w:val="26"/>
          <w:lang w:val="pt-BR"/>
        </w:rPr>
      </w:pPr>
      <w:r w:rsidRPr="00612388">
        <w:rPr>
          <w:bCs/>
          <w:i/>
          <w:color w:val="FF0000"/>
          <w:sz w:val="26"/>
          <w:szCs w:val="26"/>
          <w:lang w:val="pt-BR"/>
        </w:rPr>
        <w:t>- Các giải pháp cụ thể trong công tác phòng chống, xử lý dịch bệnh:</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xml:space="preserve">+ Quy hoạch nơi chăn nuôi biệt lập, cách lý với môi trường bên ngoài. Xây dựng và công bố vùng sản xuất an toàn dịch bệnh. Hiện nay, Công ty </w:t>
      </w:r>
      <w:r w:rsidR="00314F8D">
        <w:rPr>
          <w:bCs/>
          <w:color w:val="FF0000"/>
          <w:sz w:val="26"/>
          <w:szCs w:val="26"/>
          <w:lang w:val="pt-BR"/>
        </w:rPr>
        <w:t>..............</w:t>
      </w:r>
      <w:r w:rsidRPr="00612388">
        <w:rPr>
          <w:bCs/>
          <w:color w:val="FF0000"/>
          <w:sz w:val="26"/>
          <w:szCs w:val="26"/>
          <w:lang w:val="pt-BR"/>
        </w:rPr>
        <w:t xml:space="preserve"> kết hợp với Sở NN&amp; PTNT, </w:t>
      </w:r>
      <w:r w:rsidRPr="00612388">
        <w:rPr>
          <w:bCs/>
          <w:color w:val="FF0000"/>
          <w:sz w:val="26"/>
          <w:szCs w:val="26"/>
          <w:lang w:val="pt-BR"/>
        </w:rPr>
        <w:lastRenderedPageBreak/>
        <w:t xml:space="preserve">UBND các huyện xây dựng các vùng sản xuất nguyên liệu và chăn nuôi an toàn dịch bệnh tại các địa phương có trang trại liên kết với Công ty. </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Xây dựng quy trình chăm sóc, vệ sinh, phòng chống dịch bệnh. Thường xuyên tổ chức các lớp đào tạo chăn nuôi, phổ biến quy trình chăn nuôi và phòng chống dịch bệnh cho người chăn nuôi.</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Hàng ngày quét dọn chuồng, giữ cho chuồng luôn khô ráo, sạch sẽ. Thường xuyên phát quang vệ sinh khu vực xung quanh chuồng. Định kỳ phun thuốc tiêu độc sát trùng chuồng nuôi, máng ăn, uống và các dụng cụ chăn nuôi khác.</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Tiêm phòng đầy đủ cho đàn gà nuôi. Sử dụng kháng sinh tuân thủ đúng quy định về chủng loại, liều lượng, thời gian dùng thuốc.</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Quản lý giống vật nuôi để đảm bảo cho vật nuôi phát triển đồng đều, loại bỏ những con còi cọc, yếu kém (dễ nhiễm bệnh) ra khỏi chuồng chăn nuôi.</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Quản lý thức ăn, sử dụng thức ăn có thành phần dinh dưỡng phù hợp với từng giai đoạn sinh trưởng của gà. Thay đổi hàng ngày thức ăn cho gà, loại bỏ thức ăn cũ dư thừa. Kho chứa thức ăn có biện pháp chống mối mọt, nấm mốc, chuột,… Thức ăn thường xuyên được giám sát về các nguy cơ sinh học, hóa học, vật lý để đảm bảo chất lượng thức ăn và không gây ảnh hưởng đến sức khỏe vật nuôi.</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Vệ sinh trống chuồng sau giai đoạn nuôi: Để trống chuồng sau mỗi đợt nuôi để phá vỡ chu kỳ dịch bệnh. Việc trống chuồng kết hợp việc vệ sinh, khử trùng sẽ giúp phòng bệnh hiệu quả.</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Xây dựng phòng thay đồ, hố sát trùng ở các vị trí theo quy định: Trước khi vào Trại nhân viên chăn nuôi, phương tiện, dụng cụ… cần vệ sinh, sát trùng ở cổng trại, toàn bộ quần áo phải được thay ra và mặc quần áo bảo hộ lao động của Trại và sát trùng thêm 1 lần trước khi vào chuồng.</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Công nhân chăn nuôi được giao chăm sóc ở một chuồng cố định, không được qua lại giữa các chuồng trong quá trình chăn nuôi.</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xml:space="preserve">+ Hạn chế, không cho những người không phận sự vào chuồng trại. </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Không cho động vật khác vào trong khu chăn nuôi, loại bỏ, tiêu diệt các động vật gặm nhấm (hạn chế tối đa những tác nhân lây bệnh).</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Tuân thủ nguyên tắc cùng vào - cùng ra để hạn chế dịch bệnh.</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Kiểm soát nguồn nước: nước uống phải cung cấp đủ, được khử trùng sạch, không nhiễm bẩn và đạt tiêu chuẩn theo quy định chăn nuôi.</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Kiểm soát diện tích chăn nuôi, số lượng thiết bị chăn nuôi phù hợp với mật độ nuôi thả. Mật độ nuôi cũng là yếu tố quan trọng ảnh hưởng đến năng suất và sức đề kháng của vật nuôi. Khi nuôi với mật độ cao, diện tích quá chật hẹp sẽ làm chuồng trại kém thông thoáng, dễ phát sinh dịch bệnh.</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Kiểm soát nhiệt độ chăn nuôi, hệ thống thông gió, độ sáng đảm bảo vật nuôi phát triển khỏe mạnh, giảm stress.</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lastRenderedPageBreak/>
        <w:t>+ Biện pháp xử lý chất thải như xây Biogas, bể lọc sinh học,… để tránh gây ô nhiễm môi trường làm ảnh hưởng đến sức khỏe vật nuôi và cộng đồng.</w:t>
      </w:r>
    </w:p>
    <w:p w:rsidR="00F200A6" w:rsidRPr="00612388" w:rsidRDefault="00F200A6" w:rsidP="00F200A6">
      <w:pPr>
        <w:spacing w:after="60" w:line="288" w:lineRule="auto"/>
        <w:ind w:firstLine="567"/>
        <w:jc w:val="both"/>
        <w:rPr>
          <w:bCs/>
          <w:i/>
          <w:color w:val="FF0000"/>
          <w:sz w:val="26"/>
          <w:szCs w:val="26"/>
          <w:lang w:val="pt-BR"/>
        </w:rPr>
      </w:pPr>
      <w:r w:rsidRPr="00612388">
        <w:rPr>
          <w:bCs/>
          <w:i/>
          <w:color w:val="FF0000"/>
          <w:sz w:val="26"/>
          <w:szCs w:val="26"/>
          <w:lang w:val="pt-BR"/>
        </w:rPr>
        <w:t>- Các biện pháp xử lý khi có dịch bệnh xảy ra:</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Trong trại: Khi phát hiện có dịch bệnh phải chuyển sang khu cách ly để điều trị tránh lây truyền dịch bệnh. Không tự ý tiêu hủy hay mang ra môi trường bên ngoài.  Bao vây ổ dịch, tiêu hủy toàn bộ số gia cầm chết, mắc bệnh và các gia cầm khác. Khoanh vùng, khu vực khi xảy ra dịch bệnh. Vệ sinh tiêu độc ổ dịch, phun sát trùng  toàn bộ khu vực chăn nuôi liên tục 2-3 lần trong tuần đầu. Riêng chuồng nuôi phải để nguyên trạng, phun thuốc sát trùng và ủ 5 -7 ngày. Quét dọn, thu gom và tiêu hủy phân rác, chất độn chuồng. Rửa sạch chuồng trại và các dụng cụ chăn nuôi, để khô, sau đó phun sát trùng 2 lần, cách nhau 10-15 ngày bằng các dung dịch như nước vôi tôi 10%, xút 2-3%, foocmol 2-3%, crezin 5%. Nước rửa chuồng và dụng cụ chăn nuôi phải được thu gom vào hố và trước khi đưa ra ngoài phải được xử lý qua vôi 10%. Cấm vận chuyển gia cầm, khoanh vùng xung quanh khu vực dịch và tiến hành tiêu huỷ gia cầm bệnh đúng quy định.</w:t>
      </w:r>
    </w:p>
    <w:p w:rsidR="00F200A6" w:rsidRPr="00612388" w:rsidRDefault="00F200A6" w:rsidP="00F200A6">
      <w:pPr>
        <w:spacing w:after="60" w:line="288" w:lineRule="auto"/>
        <w:ind w:firstLine="567"/>
        <w:jc w:val="both"/>
        <w:rPr>
          <w:bCs/>
          <w:color w:val="FF0000"/>
          <w:sz w:val="26"/>
          <w:szCs w:val="26"/>
          <w:lang w:val="pt-BR"/>
        </w:rPr>
      </w:pPr>
      <w:r w:rsidRPr="00612388">
        <w:rPr>
          <w:bCs/>
          <w:color w:val="FF0000"/>
          <w:sz w:val="26"/>
          <w:szCs w:val="26"/>
          <w:lang w:val="pt-BR"/>
        </w:rPr>
        <w:t>+ Ngoài trại: Tăng cường công tác cách ly, kiểm soát chặt chẽ con người, thiết bị ra vào trại chăn nuôi. Tiêu độc khử trùng đối với phương tiện vận chuyển gia cẩm, sản phẩm gia cầm. Trang bị dụng cụ bảo hộ lao động khi sử dụng hóa chất. Tăng cường công tác cách ly, kiểm soát chặt chẽ con người, thiết bị ra vào trại chăn nuôi. Tiêu độc khử trùng đối với phương tiện vận chuyển gia cầm, sản phẩm gia cầm. Trang bị dụng cụ bảo hộ lao động khi sử dụng hóa chất. Tăng cường công tác vệ sinh, phun thuốc sát trùng đầy đủ. Tăng sức đề kháng cho gia cầm bằng Vitamin, khoáng chất…</w:t>
      </w:r>
    </w:p>
    <w:p w:rsidR="00BA426B" w:rsidRPr="00F200A6" w:rsidRDefault="00BA426B" w:rsidP="00F200A6">
      <w:pPr>
        <w:spacing w:after="60" w:line="288" w:lineRule="auto"/>
        <w:ind w:firstLine="567"/>
        <w:jc w:val="both"/>
        <w:rPr>
          <w:bCs/>
          <w:sz w:val="26"/>
          <w:szCs w:val="26"/>
          <w:lang w:val="pt-BR"/>
        </w:rPr>
      </w:pPr>
      <w:r w:rsidRPr="00F200A6">
        <w:rPr>
          <w:b/>
          <w:bCs/>
          <w:sz w:val="26"/>
          <w:szCs w:val="26"/>
          <w:lang w:val="pt-BR"/>
        </w:rPr>
        <w:t xml:space="preserve">Kết luận: </w:t>
      </w:r>
      <w:r w:rsidRPr="00F200A6">
        <w:rPr>
          <w:bCs/>
          <w:sz w:val="26"/>
          <w:szCs w:val="26"/>
          <w:lang w:val="pt-BR"/>
        </w:rPr>
        <w:t>Mọi hoạt động sản xuất nông nghiệp đều có những tác động không tốt đến môi trường. Tuy nhiên, với diện tích rộng lớn, sức tải môi trường ở đây sẽ rất cao, vì thế quá trình chăn nuôi gà sẽ không gây ảnh hưởng lớn đến môi trường. Đồng thời, công ty cũng tiến hành các biện pháp hạn chế ô nhiễm và xử lý chất thải nhanh chóng, kịp thời và thường xuyên nên dự án khi đi vào hoạt động sẽ đảm bảo môi trường chăn nuôi sạch và đạt những tiêu chuẩn quy định.</w:t>
      </w:r>
    </w:p>
    <w:p w:rsidR="00407598" w:rsidRPr="00407598" w:rsidRDefault="00407598" w:rsidP="00407598">
      <w:pPr>
        <w:spacing w:after="60" w:line="288" w:lineRule="auto"/>
        <w:ind w:firstLine="709"/>
        <w:jc w:val="both"/>
        <w:rPr>
          <w:color w:val="FF0000"/>
          <w:sz w:val="26"/>
          <w:szCs w:val="26"/>
        </w:rPr>
      </w:pPr>
      <w:r w:rsidRPr="00407598">
        <w:rPr>
          <w:color w:val="FF0000"/>
          <w:sz w:val="26"/>
          <w:szCs w:val="26"/>
        </w:rPr>
        <w:t xml:space="preserve">Công ty đã được UBND tỉnh Thanh Hóa phê duyệt Báo cáo đánh giá tác động môi trường của dự án theo </w:t>
      </w:r>
      <w:r w:rsidR="009261E5" w:rsidRPr="009261E5">
        <w:rPr>
          <w:color w:val="FF0000"/>
          <w:sz w:val="26"/>
          <w:szCs w:val="26"/>
        </w:rPr>
        <w:t>Quyết định số</w:t>
      </w:r>
      <w:r w:rsidR="009261E5">
        <w:rPr>
          <w:color w:val="FF0000"/>
          <w:sz w:val="26"/>
          <w:szCs w:val="26"/>
        </w:rPr>
        <w:t xml:space="preserve"> </w:t>
      </w:r>
      <w:r w:rsidR="004B0FD5">
        <w:rPr>
          <w:color w:val="FF0000"/>
          <w:sz w:val="26"/>
          <w:szCs w:val="26"/>
        </w:rPr>
        <w:t>..................</w:t>
      </w:r>
      <w:r w:rsidR="009261E5">
        <w:rPr>
          <w:color w:val="FF0000"/>
          <w:sz w:val="26"/>
          <w:szCs w:val="26"/>
        </w:rPr>
        <w:t>/QĐ-UBND</w:t>
      </w:r>
      <w:r w:rsidRPr="00407598">
        <w:rPr>
          <w:color w:val="FF0000"/>
          <w:sz w:val="26"/>
          <w:szCs w:val="26"/>
        </w:rPr>
        <w:t>.</w:t>
      </w:r>
    </w:p>
    <w:p w:rsidR="00BA426B" w:rsidRPr="00342CC1" w:rsidRDefault="00407598" w:rsidP="00407598">
      <w:pPr>
        <w:pStyle w:val="ListParagraph"/>
        <w:spacing w:after="60" w:line="288" w:lineRule="auto"/>
        <w:ind w:left="567"/>
        <w:jc w:val="both"/>
        <w:rPr>
          <w:b/>
          <w:bCs/>
          <w:sz w:val="26"/>
          <w:szCs w:val="26"/>
          <w:lang w:val="pt-BR"/>
        </w:rPr>
      </w:pPr>
      <w:r>
        <w:rPr>
          <w:b/>
          <w:bCs/>
          <w:sz w:val="26"/>
          <w:szCs w:val="26"/>
          <w:lang w:val="pt-BR"/>
        </w:rPr>
        <w:t xml:space="preserve">3.5 </w:t>
      </w:r>
      <w:r w:rsidR="00BA426B" w:rsidRPr="00342CC1">
        <w:rPr>
          <w:b/>
          <w:bCs/>
          <w:sz w:val="26"/>
          <w:szCs w:val="26"/>
          <w:lang w:val="pt-BR"/>
        </w:rPr>
        <w:t xml:space="preserve">Tiến độ xây dựng và quản lý thi công </w:t>
      </w:r>
    </w:p>
    <w:p w:rsidR="00BA426B" w:rsidRDefault="00BA426B" w:rsidP="001F1FC7">
      <w:pPr>
        <w:spacing w:after="60" w:line="288" w:lineRule="auto"/>
        <w:ind w:firstLine="567"/>
        <w:jc w:val="both"/>
        <w:rPr>
          <w:rFonts w:eastAsia="Times New Roman"/>
          <w:b/>
          <w:sz w:val="26"/>
          <w:szCs w:val="26"/>
          <w:lang w:val="sv-SE"/>
        </w:rPr>
      </w:pPr>
      <w:r w:rsidRPr="00342CC1">
        <w:rPr>
          <w:rFonts w:eastAsia="Times New Roman"/>
          <w:b/>
          <w:sz w:val="26"/>
          <w:szCs w:val="26"/>
          <w:lang w:val="sv-SE"/>
        </w:rPr>
        <w:t xml:space="preserve">- Giai đoạn </w:t>
      </w:r>
      <w:r>
        <w:rPr>
          <w:rFonts w:eastAsia="Times New Roman"/>
          <w:b/>
          <w:sz w:val="26"/>
          <w:szCs w:val="26"/>
          <w:lang w:val="sv-SE"/>
        </w:rPr>
        <w:t>1 của dự án (</w:t>
      </w:r>
      <w:r w:rsidRPr="00342CC1">
        <w:rPr>
          <w:rFonts w:eastAsia="Times New Roman"/>
          <w:b/>
          <w:sz w:val="26"/>
          <w:szCs w:val="26"/>
          <w:lang w:val="sv-SE"/>
        </w:rPr>
        <w:t>2017-2018</w:t>
      </w:r>
      <w:r>
        <w:rPr>
          <w:rFonts w:eastAsia="Times New Roman"/>
          <w:b/>
          <w:sz w:val="26"/>
          <w:szCs w:val="26"/>
          <w:lang w:val="sv-SE"/>
        </w:rPr>
        <w:t>)</w:t>
      </w:r>
      <w:r w:rsidRPr="00342CC1">
        <w:rPr>
          <w:rFonts w:eastAsia="Times New Roman"/>
          <w:b/>
          <w:sz w:val="26"/>
          <w:szCs w:val="26"/>
          <w:lang w:val="sv-SE"/>
        </w:rPr>
        <w:t>:</w:t>
      </w:r>
    </w:p>
    <w:tbl>
      <w:tblPr>
        <w:tblW w:w="9980" w:type="dxa"/>
        <w:jc w:val="center"/>
        <w:tblInd w:w="-199"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450"/>
        <w:gridCol w:w="4626"/>
        <w:gridCol w:w="686"/>
        <w:gridCol w:w="662"/>
        <w:gridCol w:w="602"/>
        <w:gridCol w:w="589"/>
        <w:gridCol w:w="599"/>
        <w:gridCol w:w="547"/>
        <w:gridCol w:w="602"/>
        <w:gridCol w:w="618"/>
      </w:tblGrid>
      <w:tr w:rsidR="00BA426B" w:rsidRPr="00342CC1" w:rsidTr="00BA426B">
        <w:trPr>
          <w:trHeight w:val="70"/>
          <w:jc w:val="center"/>
        </w:trPr>
        <w:tc>
          <w:tcPr>
            <w:tcW w:w="450" w:type="dxa"/>
            <w:vMerge w:val="restart"/>
            <w:tcBorders>
              <w:top w:val="single" w:sz="4" w:space="0" w:color="auto"/>
              <w:left w:val="single" w:sz="4" w:space="0" w:color="auto"/>
              <w:bottom w:val="single" w:sz="4" w:space="0" w:color="auto"/>
              <w:right w:val="single" w:sz="4" w:space="0" w:color="auto"/>
            </w:tcBorders>
            <w:noWrap/>
            <w:vAlign w:val="center"/>
          </w:tcPr>
          <w:p w:rsidR="00BA426B" w:rsidRPr="00342CC1" w:rsidRDefault="00BA426B" w:rsidP="00BA426B">
            <w:pPr>
              <w:spacing w:before="40" w:after="40" w:line="245" w:lineRule="auto"/>
              <w:jc w:val="both"/>
              <w:rPr>
                <w:rFonts w:eastAsia="Times New Roman"/>
                <w:bCs/>
              </w:rPr>
            </w:pPr>
          </w:p>
        </w:tc>
        <w:tc>
          <w:tcPr>
            <w:tcW w:w="4626" w:type="dxa"/>
            <w:vMerge w:val="restart"/>
            <w:tcBorders>
              <w:top w:val="single" w:sz="4" w:space="0" w:color="auto"/>
              <w:left w:val="single" w:sz="4" w:space="0" w:color="auto"/>
              <w:bottom w:val="single"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b/>
                <w:bCs/>
              </w:rPr>
            </w:pPr>
            <w:r w:rsidRPr="00342CC1">
              <w:rPr>
                <w:rFonts w:eastAsia="Times New Roman"/>
                <w:b/>
                <w:bCs/>
              </w:rPr>
              <w:t>Hạng mục</w:t>
            </w:r>
          </w:p>
        </w:tc>
        <w:tc>
          <w:tcPr>
            <w:tcW w:w="2539" w:type="dxa"/>
            <w:gridSpan w:val="4"/>
            <w:tcBorders>
              <w:top w:val="single" w:sz="4" w:space="0" w:color="auto"/>
              <w:left w:val="single" w:sz="4" w:space="0" w:color="auto"/>
              <w:bottom w:val="single" w:sz="4" w:space="0" w:color="auto"/>
              <w:right w:val="single" w:sz="4" w:space="0" w:color="auto"/>
            </w:tcBorders>
          </w:tcPr>
          <w:p w:rsidR="00BA426B" w:rsidRPr="00342CC1" w:rsidRDefault="00BA426B" w:rsidP="00BA426B">
            <w:pPr>
              <w:spacing w:before="40" w:after="40" w:line="245" w:lineRule="auto"/>
              <w:jc w:val="center"/>
              <w:rPr>
                <w:rFonts w:eastAsia="Times New Roman"/>
                <w:b/>
              </w:rPr>
            </w:pPr>
            <w:r w:rsidRPr="00342CC1">
              <w:rPr>
                <w:rFonts w:eastAsia="Times New Roman"/>
                <w:b/>
              </w:rPr>
              <w:t>Năm 2017</w:t>
            </w:r>
          </w:p>
        </w:tc>
        <w:tc>
          <w:tcPr>
            <w:tcW w:w="2365" w:type="dxa"/>
            <w:gridSpan w:val="4"/>
            <w:tcBorders>
              <w:top w:val="single" w:sz="4" w:space="0" w:color="auto"/>
              <w:left w:val="single" w:sz="4" w:space="0" w:color="auto"/>
              <w:bottom w:val="single" w:sz="4" w:space="0" w:color="auto"/>
              <w:right w:val="single" w:sz="4" w:space="0" w:color="auto"/>
            </w:tcBorders>
            <w:noWrap/>
            <w:vAlign w:val="center"/>
          </w:tcPr>
          <w:p w:rsidR="00BA426B" w:rsidRPr="00342CC1" w:rsidRDefault="00BA426B" w:rsidP="00BA426B">
            <w:pPr>
              <w:spacing w:before="40" w:after="40" w:line="245" w:lineRule="auto"/>
              <w:jc w:val="center"/>
              <w:rPr>
                <w:rFonts w:eastAsia="Times New Roman"/>
                <w:b/>
              </w:rPr>
            </w:pPr>
            <w:r w:rsidRPr="00342CC1">
              <w:rPr>
                <w:rFonts w:eastAsia="Times New Roman"/>
                <w:b/>
              </w:rPr>
              <w:t>Năm 2018</w:t>
            </w:r>
          </w:p>
        </w:tc>
      </w:tr>
      <w:tr w:rsidR="00BA426B" w:rsidRPr="00342CC1" w:rsidTr="00BA426B">
        <w:trPr>
          <w:cantSplit/>
          <w:trHeight w:val="70"/>
          <w:jc w:val="center"/>
        </w:trPr>
        <w:tc>
          <w:tcPr>
            <w:tcW w:w="450" w:type="dxa"/>
            <w:vMerge/>
            <w:tcBorders>
              <w:top w:val="single" w:sz="4" w:space="0" w:color="auto"/>
              <w:left w:val="single" w:sz="4" w:space="0" w:color="auto"/>
              <w:bottom w:val="single" w:sz="4" w:space="0" w:color="auto"/>
              <w:right w:val="single" w:sz="4" w:space="0" w:color="auto"/>
            </w:tcBorders>
            <w:vAlign w:val="center"/>
          </w:tcPr>
          <w:p w:rsidR="00BA426B" w:rsidRPr="00342CC1" w:rsidRDefault="00BA426B" w:rsidP="00BA426B">
            <w:pPr>
              <w:spacing w:before="40" w:after="40" w:line="245" w:lineRule="auto"/>
              <w:jc w:val="both"/>
              <w:rPr>
                <w:rFonts w:eastAsia="Times New Roman"/>
                <w:bCs/>
              </w:rPr>
            </w:pPr>
          </w:p>
        </w:tc>
        <w:tc>
          <w:tcPr>
            <w:tcW w:w="4626" w:type="dxa"/>
            <w:vMerge/>
            <w:tcBorders>
              <w:top w:val="single" w:sz="4" w:space="0" w:color="auto"/>
              <w:left w:val="single" w:sz="4" w:space="0" w:color="auto"/>
              <w:bottom w:val="single"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b/>
                <w:bCs/>
              </w:rPr>
            </w:pPr>
          </w:p>
        </w:tc>
        <w:tc>
          <w:tcPr>
            <w:tcW w:w="686" w:type="dxa"/>
            <w:tcBorders>
              <w:top w:val="single" w:sz="4" w:space="0" w:color="auto"/>
              <w:left w:val="dotted" w:sz="4" w:space="0" w:color="auto"/>
              <w:bottom w:val="single" w:sz="4" w:space="0" w:color="auto"/>
              <w:right w:val="dotted" w:sz="4" w:space="0" w:color="auto"/>
            </w:tcBorders>
            <w:noWrap/>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w:t>
            </w:r>
          </w:p>
        </w:tc>
        <w:tc>
          <w:tcPr>
            <w:tcW w:w="662" w:type="dxa"/>
            <w:tcBorders>
              <w:top w:val="single" w:sz="4" w:space="0" w:color="auto"/>
              <w:left w:val="dotted" w:sz="4" w:space="0" w:color="auto"/>
              <w:bottom w:val="single" w:sz="4" w:space="0" w:color="auto"/>
              <w:right w:val="dotted" w:sz="4" w:space="0" w:color="auto"/>
            </w:tcBorders>
            <w:noWrap/>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QII</w:t>
            </w:r>
          </w:p>
        </w:tc>
        <w:tc>
          <w:tcPr>
            <w:tcW w:w="602" w:type="dxa"/>
            <w:tcBorders>
              <w:top w:val="single" w:sz="4" w:space="0" w:color="auto"/>
              <w:left w:val="dotted" w:sz="4" w:space="0" w:color="auto"/>
              <w:bottom w:val="single" w:sz="4" w:space="0" w:color="auto"/>
              <w:right w:val="dotted" w:sz="4" w:space="0" w:color="auto"/>
            </w:tcBorders>
            <w:noWrap/>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QIII</w:t>
            </w:r>
          </w:p>
        </w:tc>
        <w:tc>
          <w:tcPr>
            <w:tcW w:w="589" w:type="dxa"/>
            <w:tcBorders>
              <w:top w:val="single" w:sz="4" w:space="0" w:color="auto"/>
              <w:left w:val="dotted" w:sz="4" w:space="0" w:color="auto"/>
              <w:bottom w:val="single" w:sz="4" w:space="0" w:color="auto"/>
              <w:right w:val="dotted" w:sz="4" w:space="0" w:color="auto"/>
            </w:tcBorders>
            <w:noWrap/>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QIV</w:t>
            </w:r>
          </w:p>
        </w:tc>
        <w:tc>
          <w:tcPr>
            <w:tcW w:w="599" w:type="dxa"/>
            <w:tcBorders>
              <w:top w:val="single" w:sz="4" w:space="0" w:color="auto"/>
              <w:left w:val="dotted" w:sz="4" w:space="0" w:color="auto"/>
              <w:bottom w:val="single" w:sz="4" w:space="0" w:color="auto"/>
              <w:right w:val="dotted" w:sz="4" w:space="0" w:color="auto"/>
            </w:tcBorders>
            <w:noWrap/>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w:t>
            </w:r>
          </w:p>
        </w:tc>
        <w:tc>
          <w:tcPr>
            <w:tcW w:w="557" w:type="dxa"/>
            <w:tcBorders>
              <w:top w:val="single" w:sz="4" w:space="0" w:color="auto"/>
              <w:left w:val="dotted" w:sz="4" w:space="0" w:color="auto"/>
              <w:bottom w:val="single" w:sz="4" w:space="0" w:color="auto"/>
              <w:right w:val="dotted" w:sz="4" w:space="0" w:color="auto"/>
            </w:tcBorders>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QII</w:t>
            </w:r>
          </w:p>
        </w:tc>
        <w:tc>
          <w:tcPr>
            <w:tcW w:w="516" w:type="dxa"/>
            <w:tcBorders>
              <w:top w:val="single" w:sz="4" w:space="0" w:color="auto"/>
              <w:left w:val="dotted" w:sz="4" w:space="0" w:color="auto"/>
              <w:bottom w:val="single" w:sz="4" w:space="0" w:color="auto"/>
              <w:right w:val="dotted" w:sz="4" w:space="0" w:color="auto"/>
            </w:tcBorders>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QIII</w:t>
            </w:r>
          </w:p>
        </w:tc>
        <w:tc>
          <w:tcPr>
            <w:tcW w:w="693" w:type="dxa"/>
            <w:tcBorders>
              <w:top w:val="single" w:sz="4" w:space="0" w:color="auto"/>
              <w:left w:val="dotted" w:sz="4" w:space="0" w:color="auto"/>
              <w:bottom w:val="single" w:sz="4" w:space="0" w:color="auto"/>
              <w:right w:val="single" w:sz="4" w:space="0" w:color="auto"/>
            </w:tcBorders>
          </w:tcPr>
          <w:p w:rsidR="00BA426B" w:rsidRPr="00342CC1" w:rsidRDefault="00BA426B" w:rsidP="00BA426B">
            <w:pPr>
              <w:spacing w:before="40" w:after="40" w:line="245" w:lineRule="auto"/>
              <w:ind w:left="-81"/>
              <w:jc w:val="center"/>
              <w:rPr>
                <w:rFonts w:eastAsia="Times New Roman"/>
                <w:b/>
              </w:rPr>
            </w:pPr>
            <w:r w:rsidRPr="00342CC1">
              <w:rPr>
                <w:rFonts w:eastAsia="Times New Roman"/>
                <w:b/>
              </w:rPr>
              <w:t>QIV</w:t>
            </w:r>
          </w:p>
        </w:tc>
      </w:tr>
      <w:tr w:rsidR="00BA426B" w:rsidRPr="00342CC1" w:rsidTr="00BA426B">
        <w:trPr>
          <w:trHeight w:val="70"/>
          <w:jc w:val="center"/>
        </w:trPr>
        <w:tc>
          <w:tcPr>
            <w:tcW w:w="5076" w:type="dxa"/>
            <w:gridSpan w:val="2"/>
            <w:tcBorders>
              <w:top w:val="single" w:sz="4" w:space="0" w:color="auto"/>
              <w:left w:val="single" w:sz="4" w:space="0" w:color="auto"/>
              <w:bottom w:val="dotted" w:sz="4" w:space="0" w:color="auto"/>
              <w:right w:val="single" w:sz="4" w:space="0" w:color="auto"/>
            </w:tcBorders>
            <w:noWrap/>
            <w:vAlign w:val="center"/>
          </w:tcPr>
          <w:p w:rsidR="00BA426B" w:rsidRPr="00342CC1" w:rsidRDefault="00BA426B" w:rsidP="00BA426B">
            <w:pPr>
              <w:spacing w:before="40" w:after="40" w:line="245" w:lineRule="auto"/>
              <w:jc w:val="center"/>
              <w:rPr>
                <w:rFonts w:eastAsia="Times New Roman"/>
                <w:b/>
                <w:bCs/>
              </w:rPr>
            </w:pPr>
            <w:r w:rsidRPr="00342CC1">
              <w:rPr>
                <w:rFonts w:eastAsia="Times New Roman"/>
                <w:b/>
                <w:bCs/>
              </w:rPr>
              <w:t>Giai đoạn chuẩn bị</w:t>
            </w:r>
          </w:p>
        </w:tc>
        <w:tc>
          <w:tcPr>
            <w:tcW w:w="686" w:type="dxa"/>
            <w:tcBorders>
              <w:top w:val="single"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662" w:type="dxa"/>
            <w:tcBorders>
              <w:top w:val="single"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602" w:type="dxa"/>
            <w:tcBorders>
              <w:top w:val="single"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89" w:type="dxa"/>
            <w:tcBorders>
              <w:top w:val="single"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99" w:type="dxa"/>
            <w:tcBorders>
              <w:top w:val="single"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57" w:type="dxa"/>
            <w:tcBorders>
              <w:top w:val="single"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516" w:type="dxa"/>
            <w:tcBorders>
              <w:top w:val="single"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693" w:type="dxa"/>
            <w:tcBorders>
              <w:top w:val="single" w:sz="4" w:space="0" w:color="auto"/>
              <w:left w:val="dotted" w:sz="4" w:space="0" w:color="auto"/>
              <w:bottom w:val="dotted"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rPr>
            </w:pPr>
          </w:p>
        </w:tc>
      </w:tr>
      <w:tr w:rsidR="00BA426B" w:rsidRPr="00342CC1" w:rsidTr="00BA426B">
        <w:trPr>
          <w:trHeight w:val="239"/>
          <w:jc w:val="center"/>
        </w:trPr>
        <w:tc>
          <w:tcPr>
            <w:tcW w:w="450" w:type="dxa"/>
            <w:tcBorders>
              <w:top w:val="dotted" w:sz="4" w:space="0" w:color="auto"/>
              <w:left w:val="single" w:sz="4" w:space="0" w:color="auto"/>
              <w:bottom w:val="dotted" w:sz="4" w:space="0" w:color="auto"/>
              <w:right w:val="single"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1</w:t>
            </w:r>
          </w:p>
        </w:tc>
        <w:tc>
          <w:tcPr>
            <w:tcW w:w="4626" w:type="dxa"/>
            <w:tcBorders>
              <w:top w:val="dotted" w:sz="4" w:space="0" w:color="auto"/>
              <w:left w:val="single" w:sz="4" w:space="0" w:color="auto"/>
              <w:bottom w:val="dotted" w:sz="4" w:space="0" w:color="auto"/>
              <w:right w:val="single" w:sz="4" w:space="0" w:color="auto"/>
            </w:tcBorders>
            <w:vAlign w:val="center"/>
          </w:tcPr>
          <w:p w:rsidR="00BA426B" w:rsidRPr="00342CC1" w:rsidRDefault="00BA426B" w:rsidP="00BA426B">
            <w:pPr>
              <w:spacing w:before="40" w:after="40" w:line="245" w:lineRule="auto"/>
              <w:jc w:val="both"/>
              <w:rPr>
                <w:rFonts w:eastAsia="Times New Roman"/>
              </w:rPr>
            </w:pPr>
            <w:r w:rsidRPr="00342CC1">
              <w:rPr>
                <w:rFonts w:eastAsia="Times New Roman"/>
              </w:rPr>
              <w:t xml:space="preserve">Đàm phán dự  án </w:t>
            </w:r>
          </w:p>
        </w:tc>
        <w:tc>
          <w:tcPr>
            <w:tcW w:w="686"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662"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602"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89"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99"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57" w:type="dxa"/>
            <w:tcBorders>
              <w:top w:val="dotted"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516" w:type="dxa"/>
            <w:tcBorders>
              <w:top w:val="dotted"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693" w:type="dxa"/>
            <w:tcBorders>
              <w:top w:val="dotted" w:sz="4" w:space="0" w:color="auto"/>
              <w:left w:val="dotted" w:sz="4" w:space="0" w:color="auto"/>
              <w:bottom w:val="dotted"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rPr>
            </w:pPr>
          </w:p>
        </w:tc>
      </w:tr>
      <w:tr w:rsidR="00BA426B" w:rsidRPr="00342CC1" w:rsidTr="00BA426B">
        <w:trPr>
          <w:trHeight w:val="70"/>
          <w:jc w:val="center"/>
        </w:trPr>
        <w:tc>
          <w:tcPr>
            <w:tcW w:w="450" w:type="dxa"/>
            <w:tcBorders>
              <w:top w:val="dotted" w:sz="4" w:space="0" w:color="auto"/>
              <w:left w:val="single" w:sz="4" w:space="0" w:color="auto"/>
              <w:bottom w:val="dotted" w:sz="4" w:space="0" w:color="auto"/>
              <w:right w:val="single"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2</w:t>
            </w:r>
          </w:p>
        </w:tc>
        <w:tc>
          <w:tcPr>
            <w:tcW w:w="4626" w:type="dxa"/>
            <w:tcBorders>
              <w:top w:val="dotted" w:sz="4" w:space="0" w:color="auto"/>
              <w:left w:val="single" w:sz="4" w:space="0" w:color="auto"/>
              <w:bottom w:val="dotted" w:sz="4" w:space="0" w:color="auto"/>
              <w:right w:val="single" w:sz="4" w:space="0" w:color="auto"/>
            </w:tcBorders>
            <w:vAlign w:val="center"/>
          </w:tcPr>
          <w:p w:rsidR="00BA426B" w:rsidRPr="00342CC1" w:rsidRDefault="00BA426B" w:rsidP="00BA426B">
            <w:pPr>
              <w:spacing w:before="40" w:after="40" w:line="245" w:lineRule="auto"/>
              <w:jc w:val="both"/>
              <w:rPr>
                <w:rFonts w:eastAsia="Times New Roman"/>
              </w:rPr>
            </w:pPr>
            <w:r w:rsidRPr="00342CC1">
              <w:rPr>
                <w:rFonts w:eastAsia="Times New Roman"/>
              </w:rPr>
              <w:t>Tiến hành thủ tục hành chính</w:t>
            </w:r>
          </w:p>
        </w:tc>
        <w:tc>
          <w:tcPr>
            <w:tcW w:w="686"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662"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602"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89"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99"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57" w:type="dxa"/>
            <w:tcBorders>
              <w:top w:val="dotted"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516" w:type="dxa"/>
            <w:tcBorders>
              <w:top w:val="dotted"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693" w:type="dxa"/>
            <w:tcBorders>
              <w:top w:val="dotted" w:sz="4" w:space="0" w:color="auto"/>
              <w:left w:val="dotted" w:sz="4" w:space="0" w:color="auto"/>
              <w:bottom w:val="dotted"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rPr>
            </w:pPr>
          </w:p>
        </w:tc>
      </w:tr>
      <w:tr w:rsidR="00BA426B" w:rsidRPr="00342CC1" w:rsidTr="00BA426B">
        <w:trPr>
          <w:trHeight w:val="350"/>
          <w:jc w:val="center"/>
        </w:trPr>
        <w:tc>
          <w:tcPr>
            <w:tcW w:w="5076" w:type="dxa"/>
            <w:gridSpan w:val="2"/>
            <w:tcBorders>
              <w:top w:val="dotted" w:sz="4" w:space="0" w:color="auto"/>
              <w:left w:val="single" w:sz="4" w:space="0" w:color="auto"/>
              <w:bottom w:val="dotted" w:sz="4" w:space="0" w:color="auto"/>
              <w:right w:val="single" w:sz="4" w:space="0" w:color="auto"/>
            </w:tcBorders>
            <w:noWrap/>
            <w:vAlign w:val="center"/>
          </w:tcPr>
          <w:p w:rsidR="00BA426B" w:rsidRPr="00342CC1" w:rsidRDefault="00BA426B" w:rsidP="00BA426B">
            <w:pPr>
              <w:spacing w:before="40" w:after="40" w:line="245" w:lineRule="auto"/>
              <w:jc w:val="center"/>
              <w:rPr>
                <w:rFonts w:eastAsia="Times New Roman"/>
                <w:b/>
              </w:rPr>
            </w:pPr>
            <w:r w:rsidRPr="00342CC1">
              <w:rPr>
                <w:rFonts w:eastAsia="Times New Roman"/>
                <w:b/>
              </w:rPr>
              <w:t>Giai đoạn đầu tư xây dựng</w:t>
            </w:r>
          </w:p>
        </w:tc>
        <w:tc>
          <w:tcPr>
            <w:tcW w:w="686"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662"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602"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89"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99" w:type="dxa"/>
            <w:tcBorders>
              <w:top w:val="dotted" w:sz="4" w:space="0" w:color="auto"/>
              <w:left w:val="dotted" w:sz="4" w:space="0" w:color="auto"/>
              <w:bottom w:val="dotted"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557" w:type="dxa"/>
            <w:tcBorders>
              <w:top w:val="dotted"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516" w:type="dxa"/>
            <w:tcBorders>
              <w:top w:val="dotted" w:sz="4" w:space="0" w:color="auto"/>
              <w:left w:val="dotted" w:sz="4" w:space="0" w:color="auto"/>
              <w:bottom w:val="dotted"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p>
        </w:tc>
        <w:tc>
          <w:tcPr>
            <w:tcW w:w="693" w:type="dxa"/>
            <w:tcBorders>
              <w:top w:val="dotted" w:sz="4" w:space="0" w:color="auto"/>
              <w:left w:val="dotted" w:sz="4" w:space="0" w:color="auto"/>
              <w:bottom w:val="dotted"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rPr>
            </w:pPr>
          </w:p>
        </w:tc>
      </w:tr>
      <w:tr w:rsidR="00BA426B" w:rsidRPr="00342CC1" w:rsidTr="00BA426B">
        <w:trPr>
          <w:trHeight w:val="467"/>
          <w:jc w:val="center"/>
        </w:trPr>
        <w:tc>
          <w:tcPr>
            <w:tcW w:w="450" w:type="dxa"/>
            <w:tcBorders>
              <w:top w:val="dotted" w:sz="4" w:space="0" w:color="auto"/>
              <w:left w:val="single" w:sz="4" w:space="0" w:color="auto"/>
              <w:bottom w:val="single" w:sz="4" w:space="0" w:color="auto"/>
              <w:right w:val="single"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3</w:t>
            </w:r>
          </w:p>
        </w:tc>
        <w:tc>
          <w:tcPr>
            <w:tcW w:w="4626" w:type="dxa"/>
            <w:tcBorders>
              <w:top w:val="dotted" w:sz="4" w:space="0" w:color="auto"/>
              <w:left w:val="single" w:sz="4" w:space="0" w:color="auto"/>
              <w:bottom w:val="single" w:sz="4" w:space="0" w:color="auto"/>
              <w:right w:val="single" w:sz="4" w:space="0" w:color="auto"/>
            </w:tcBorders>
            <w:vAlign w:val="center"/>
          </w:tcPr>
          <w:p w:rsidR="00BA426B" w:rsidRPr="00342CC1" w:rsidRDefault="00BA426B" w:rsidP="00BA426B">
            <w:pPr>
              <w:spacing w:before="40" w:after="40" w:line="245" w:lineRule="auto"/>
              <w:jc w:val="both"/>
              <w:rPr>
                <w:rFonts w:eastAsia="Times New Roman"/>
              </w:rPr>
            </w:pPr>
            <w:r w:rsidRPr="00342CC1">
              <w:rPr>
                <w:rFonts w:eastAsia="Times New Roman"/>
              </w:rPr>
              <w:t>Khởi công và hoàn thành đưa vào sử dụng</w:t>
            </w:r>
          </w:p>
        </w:tc>
        <w:tc>
          <w:tcPr>
            <w:tcW w:w="686" w:type="dxa"/>
            <w:tcBorders>
              <w:top w:val="dotted" w:sz="4" w:space="0" w:color="auto"/>
              <w:left w:val="dotted" w:sz="4" w:space="0" w:color="auto"/>
              <w:bottom w:val="single"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p>
        </w:tc>
        <w:tc>
          <w:tcPr>
            <w:tcW w:w="662" w:type="dxa"/>
            <w:tcBorders>
              <w:top w:val="dotted" w:sz="4" w:space="0" w:color="auto"/>
              <w:left w:val="dotted" w:sz="4" w:space="0" w:color="auto"/>
              <w:bottom w:val="single"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602" w:type="dxa"/>
            <w:tcBorders>
              <w:top w:val="dotted" w:sz="4" w:space="0" w:color="auto"/>
              <w:left w:val="dotted" w:sz="4" w:space="0" w:color="auto"/>
              <w:bottom w:val="single"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589" w:type="dxa"/>
            <w:tcBorders>
              <w:top w:val="dotted" w:sz="4" w:space="0" w:color="auto"/>
              <w:left w:val="dotted" w:sz="4" w:space="0" w:color="auto"/>
              <w:bottom w:val="single"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599" w:type="dxa"/>
            <w:tcBorders>
              <w:top w:val="dotted" w:sz="4" w:space="0" w:color="auto"/>
              <w:left w:val="dotted" w:sz="4" w:space="0" w:color="auto"/>
              <w:bottom w:val="single" w:sz="4" w:space="0" w:color="auto"/>
              <w:right w:val="dotted" w:sz="4" w:space="0" w:color="auto"/>
            </w:tcBorders>
            <w:noWrap/>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557" w:type="dxa"/>
            <w:tcBorders>
              <w:top w:val="dotted" w:sz="4" w:space="0" w:color="auto"/>
              <w:left w:val="dotted" w:sz="4" w:space="0" w:color="auto"/>
              <w:bottom w:val="single"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516" w:type="dxa"/>
            <w:tcBorders>
              <w:top w:val="dotted" w:sz="4" w:space="0" w:color="auto"/>
              <w:left w:val="dotted" w:sz="4" w:space="0" w:color="auto"/>
              <w:bottom w:val="single" w:sz="4" w:space="0" w:color="auto"/>
              <w:right w:val="dotted" w:sz="4" w:space="0" w:color="auto"/>
            </w:tcBorders>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c>
          <w:tcPr>
            <w:tcW w:w="693" w:type="dxa"/>
            <w:tcBorders>
              <w:top w:val="dotted" w:sz="4" w:space="0" w:color="auto"/>
              <w:left w:val="dotted" w:sz="4" w:space="0" w:color="auto"/>
              <w:bottom w:val="single" w:sz="4" w:space="0" w:color="auto"/>
              <w:right w:val="single" w:sz="4" w:space="0" w:color="auto"/>
            </w:tcBorders>
            <w:vAlign w:val="center"/>
          </w:tcPr>
          <w:p w:rsidR="00BA426B" w:rsidRPr="00342CC1" w:rsidRDefault="00BA426B" w:rsidP="00BA426B">
            <w:pPr>
              <w:spacing w:before="40" w:after="40" w:line="245" w:lineRule="auto"/>
              <w:jc w:val="center"/>
              <w:rPr>
                <w:rFonts w:eastAsia="Times New Roman"/>
              </w:rPr>
            </w:pPr>
            <w:r w:rsidRPr="00342CC1">
              <w:rPr>
                <w:rFonts w:eastAsia="Times New Roman"/>
              </w:rPr>
              <w:t>x</w:t>
            </w:r>
          </w:p>
        </w:tc>
      </w:tr>
    </w:tbl>
    <w:p w:rsidR="00BA426B" w:rsidRPr="00896077" w:rsidRDefault="00BA426B" w:rsidP="001F1FC7">
      <w:pPr>
        <w:pStyle w:val="ListParagraph"/>
        <w:numPr>
          <w:ilvl w:val="0"/>
          <w:numId w:val="6"/>
        </w:numPr>
        <w:tabs>
          <w:tab w:val="left" w:pos="993"/>
        </w:tabs>
        <w:spacing w:after="60" w:line="288" w:lineRule="auto"/>
        <w:ind w:left="851" w:right="-596" w:hanging="284"/>
        <w:jc w:val="both"/>
        <w:rPr>
          <w:b/>
          <w:bCs/>
          <w:sz w:val="26"/>
          <w:szCs w:val="26"/>
          <w:lang w:val="es-ES_tradnl"/>
        </w:rPr>
      </w:pPr>
      <w:r w:rsidRPr="00896077">
        <w:rPr>
          <w:b/>
          <w:bCs/>
          <w:sz w:val="26"/>
          <w:szCs w:val="26"/>
          <w:lang w:val="es-ES_tradnl"/>
        </w:rPr>
        <w:t>Phương diện thị trường:</w:t>
      </w:r>
    </w:p>
    <w:p w:rsidR="001904AD" w:rsidRPr="001904AD" w:rsidRDefault="001904AD" w:rsidP="001F1FC7">
      <w:pPr>
        <w:pStyle w:val="ListParagraph"/>
        <w:numPr>
          <w:ilvl w:val="0"/>
          <w:numId w:val="4"/>
        </w:numPr>
        <w:tabs>
          <w:tab w:val="left" w:pos="993"/>
        </w:tabs>
        <w:spacing w:after="60" w:line="288" w:lineRule="auto"/>
        <w:ind w:right="-596"/>
        <w:jc w:val="both"/>
        <w:rPr>
          <w:b/>
          <w:bCs/>
          <w:i/>
          <w:vanish/>
          <w:sz w:val="26"/>
          <w:szCs w:val="26"/>
          <w:lang w:val="es-ES_tradnl"/>
        </w:rPr>
      </w:pPr>
    </w:p>
    <w:p w:rsidR="001904AD" w:rsidRPr="001904AD" w:rsidRDefault="001904AD" w:rsidP="001F1FC7">
      <w:pPr>
        <w:pStyle w:val="ListParagraph"/>
        <w:numPr>
          <w:ilvl w:val="0"/>
          <w:numId w:val="4"/>
        </w:numPr>
        <w:tabs>
          <w:tab w:val="left" w:pos="993"/>
        </w:tabs>
        <w:spacing w:after="60" w:line="288" w:lineRule="auto"/>
        <w:ind w:right="-596"/>
        <w:jc w:val="both"/>
        <w:rPr>
          <w:b/>
          <w:bCs/>
          <w:i/>
          <w:vanish/>
          <w:sz w:val="26"/>
          <w:szCs w:val="26"/>
          <w:lang w:val="es-ES_tradnl"/>
        </w:rPr>
      </w:pPr>
    </w:p>
    <w:p w:rsidR="00BA426B" w:rsidRPr="00896077" w:rsidRDefault="00BA426B" w:rsidP="001F1FC7">
      <w:pPr>
        <w:pStyle w:val="ListParagraph"/>
        <w:numPr>
          <w:ilvl w:val="1"/>
          <w:numId w:val="4"/>
        </w:numPr>
        <w:tabs>
          <w:tab w:val="left" w:pos="993"/>
        </w:tabs>
        <w:spacing w:after="60" w:line="288" w:lineRule="auto"/>
        <w:ind w:right="-596"/>
        <w:jc w:val="both"/>
        <w:rPr>
          <w:b/>
          <w:bCs/>
          <w:i/>
          <w:sz w:val="26"/>
          <w:szCs w:val="26"/>
          <w:lang w:val="es-ES_tradnl"/>
        </w:rPr>
      </w:pPr>
      <w:r w:rsidRPr="00896077">
        <w:rPr>
          <w:b/>
          <w:bCs/>
          <w:i/>
          <w:sz w:val="26"/>
          <w:szCs w:val="26"/>
          <w:lang w:val="es-ES_tradnl"/>
        </w:rPr>
        <w:t>Thị trường đầu vào:</w:t>
      </w:r>
    </w:p>
    <w:p w:rsidR="00BA426B" w:rsidRPr="0036678A" w:rsidRDefault="00BA426B" w:rsidP="001F1FC7">
      <w:pPr>
        <w:spacing w:after="60" w:line="288" w:lineRule="auto"/>
        <w:ind w:firstLine="567"/>
        <w:jc w:val="both"/>
        <w:rPr>
          <w:rFonts w:eastAsia="ヒラギノ角ゴ Pro W3"/>
          <w:b/>
          <w:sz w:val="26"/>
          <w:szCs w:val="26"/>
          <w:lang w:val="es-ES_tradnl"/>
        </w:rPr>
      </w:pPr>
      <w:r>
        <w:rPr>
          <w:sz w:val="26"/>
          <w:szCs w:val="26"/>
        </w:rPr>
        <w:t xml:space="preserve"> </w:t>
      </w:r>
      <w:r w:rsidRPr="00E31079">
        <w:rPr>
          <w:sz w:val="26"/>
          <w:szCs w:val="26"/>
        </w:rPr>
        <w:t xml:space="preserve">* </w:t>
      </w:r>
      <w:r w:rsidRPr="00E31079">
        <w:rPr>
          <w:i/>
          <w:sz w:val="26"/>
          <w:szCs w:val="26"/>
        </w:rPr>
        <w:t xml:space="preserve">Thị trường cung cấp gà giống Hậu </w:t>
      </w:r>
      <w:r w:rsidR="00233635">
        <w:rPr>
          <w:i/>
          <w:sz w:val="26"/>
          <w:szCs w:val="26"/>
        </w:rPr>
        <w:t>b</w:t>
      </w:r>
      <w:r w:rsidRPr="00E31079">
        <w:rPr>
          <w:i/>
          <w:sz w:val="26"/>
          <w:szCs w:val="26"/>
        </w:rPr>
        <w:t>ị:</w:t>
      </w:r>
      <w:r w:rsidRPr="00E31079">
        <w:rPr>
          <w:sz w:val="26"/>
          <w:szCs w:val="26"/>
        </w:rPr>
        <w:t xml:space="preserve"> Công ty </w:t>
      </w:r>
      <w:r w:rsidR="008568D7">
        <w:rPr>
          <w:sz w:val="26"/>
          <w:szCs w:val="26"/>
        </w:rPr>
        <w:t xml:space="preserve">đã ký các hợp đồng ngày 23/6/2017 </w:t>
      </w:r>
      <w:r w:rsidRPr="00E31079">
        <w:rPr>
          <w:sz w:val="26"/>
          <w:szCs w:val="26"/>
        </w:rPr>
        <w:t xml:space="preserve">nhập khẩu gà giống hậu bị từ tập đoàn </w:t>
      </w:r>
      <w:r w:rsidRPr="00E31079">
        <w:rPr>
          <w:rFonts w:eastAsia="ヒラギノ角ゴ Pro W3"/>
          <w:sz w:val="26"/>
          <w:szCs w:val="26"/>
          <w:lang w:val="es-ES_tradnl"/>
        </w:rPr>
        <w:t>Hubard Pháp</w:t>
      </w:r>
      <w:r>
        <w:rPr>
          <w:rFonts w:eastAsia="ヒラギノ角ゴ Pro W3"/>
          <w:sz w:val="26"/>
          <w:szCs w:val="26"/>
          <w:lang w:val="es-ES_tradnl"/>
        </w:rPr>
        <w:t xml:space="preserve"> – đây là tập đoàn giống hàng đầu châu Âu</w:t>
      </w:r>
      <w:r w:rsidR="001904AD">
        <w:rPr>
          <w:rFonts w:eastAsia="ヒラギノ角ゴ Pro W3"/>
          <w:sz w:val="26"/>
          <w:szCs w:val="26"/>
          <w:lang w:val="es-ES_tradnl"/>
        </w:rPr>
        <w:t xml:space="preserve">. </w:t>
      </w:r>
      <w:r w:rsidRPr="007324BD">
        <w:rPr>
          <w:sz w:val="26"/>
          <w:szCs w:val="26"/>
          <w:lang w:val="es-ES_tradnl"/>
        </w:rPr>
        <w:t xml:space="preserve">Tập đoàn Hubbard đã cung cấp gà bố mẹ trên toàn thế giới nhằm sản xuất gà thịt. </w:t>
      </w:r>
    </w:p>
    <w:p w:rsidR="00BA426B" w:rsidRDefault="00BA426B" w:rsidP="001F1FC7">
      <w:pPr>
        <w:spacing w:after="60" w:line="288" w:lineRule="auto"/>
        <w:ind w:firstLine="567"/>
        <w:jc w:val="both"/>
        <w:rPr>
          <w:sz w:val="26"/>
          <w:szCs w:val="26"/>
          <w:lang w:val="vi-VN"/>
        </w:rPr>
      </w:pPr>
      <w:r w:rsidRPr="0083375B">
        <w:rPr>
          <w:sz w:val="26"/>
          <w:szCs w:val="26"/>
          <w:lang w:val="es-ES_tradnl"/>
        </w:rPr>
        <w:t xml:space="preserve">Đối với hoạt động sản xuất và cung cấp các loại gà giống, các chương trình an toàn sinh học của Hubbard </w:t>
      </w:r>
      <w:r w:rsidRPr="0083375B">
        <w:rPr>
          <w:rFonts w:hint="eastAsia"/>
          <w:sz w:val="26"/>
          <w:szCs w:val="26"/>
          <w:lang w:val="es-ES_tradnl"/>
        </w:rPr>
        <w:t>đư</w:t>
      </w:r>
      <w:r w:rsidRPr="0083375B">
        <w:rPr>
          <w:sz w:val="26"/>
          <w:szCs w:val="26"/>
          <w:lang w:val="es-ES_tradnl"/>
        </w:rPr>
        <w:t xml:space="preserve">ợc thiết kế </w:t>
      </w:r>
      <w:r w:rsidRPr="0083375B">
        <w:rPr>
          <w:rFonts w:hint="eastAsia"/>
          <w:sz w:val="26"/>
          <w:szCs w:val="26"/>
          <w:lang w:val="es-ES_tradnl"/>
        </w:rPr>
        <w:t>đ</w:t>
      </w:r>
      <w:r w:rsidRPr="0083375B">
        <w:rPr>
          <w:sz w:val="26"/>
          <w:szCs w:val="26"/>
          <w:lang w:val="es-ES_tradnl"/>
        </w:rPr>
        <w:t>ể ng</w:t>
      </w:r>
      <w:r w:rsidRPr="0083375B">
        <w:rPr>
          <w:rFonts w:hint="eastAsia"/>
          <w:sz w:val="26"/>
          <w:szCs w:val="26"/>
          <w:lang w:val="es-ES_tradnl"/>
        </w:rPr>
        <w:t>ă</w:t>
      </w:r>
      <w:r w:rsidRPr="0083375B">
        <w:rPr>
          <w:sz w:val="26"/>
          <w:szCs w:val="26"/>
          <w:lang w:val="es-ES_tradnl"/>
        </w:rPr>
        <w:t xml:space="preserve">n ngừa sự lan rộng của các tác nhân gây bệnh, </w:t>
      </w:r>
      <w:r w:rsidRPr="0083375B">
        <w:rPr>
          <w:rFonts w:hint="eastAsia"/>
          <w:sz w:val="26"/>
          <w:szCs w:val="26"/>
          <w:lang w:val="es-ES_tradnl"/>
        </w:rPr>
        <w:t>đá</w:t>
      </w:r>
      <w:r w:rsidRPr="0083375B">
        <w:rPr>
          <w:sz w:val="26"/>
          <w:szCs w:val="26"/>
          <w:lang w:val="es-ES_tradnl"/>
        </w:rPr>
        <w:t xml:space="preserve">p ứng tất cả các quy </w:t>
      </w:r>
      <w:r w:rsidRPr="0083375B">
        <w:rPr>
          <w:rFonts w:hint="eastAsia"/>
          <w:sz w:val="26"/>
          <w:szCs w:val="26"/>
          <w:lang w:val="es-ES_tradnl"/>
        </w:rPr>
        <w:t>đ</w:t>
      </w:r>
      <w:r w:rsidRPr="0083375B">
        <w:rPr>
          <w:sz w:val="26"/>
          <w:szCs w:val="26"/>
          <w:lang w:val="es-ES_tradnl"/>
        </w:rPr>
        <w:t xml:space="preserve">ịnh chính thức về buôn bán giống gia cầm và giảm thiểu sự gián </w:t>
      </w:r>
      <w:r w:rsidRPr="0083375B">
        <w:rPr>
          <w:rFonts w:hint="eastAsia"/>
          <w:sz w:val="26"/>
          <w:szCs w:val="26"/>
          <w:lang w:val="es-ES_tradnl"/>
        </w:rPr>
        <w:t>đ</w:t>
      </w:r>
      <w:r w:rsidRPr="0083375B">
        <w:rPr>
          <w:sz w:val="26"/>
          <w:szCs w:val="26"/>
          <w:lang w:val="es-ES_tradnl"/>
        </w:rPr>
        <w:t xml:space="preserve">oạn trong việc cung cấp giống cho khách hàng. Cùng với việc sử dụng thức </w:t>
      </w:r>
      <w:r w:rsidRPr="0083375B">
        <w:rPr>
          <w:rFonts w:hint="eastAsia"/>
          <w:sz w:val="26"/>
          <w:szCs w:val="26"/>
          <w:lang w:val="es-ES_tradnl"/>
        </w:rPr>
        <w:t>ă</w:t>
      </w:r>
      <w:r w:rsidRPr="0083375B">
        <w:rPr>
          <w:sz w:val="26"/>
          <w:szCs w:val="26"/>
          <w:lang w:val="es-ES_tradnl"/>
        </w:rPr>
        <w:t xml:space="preserve">n gia nhiệt, các quy trình an toàn sinh học nghiêm ngặt </w:t>
      </w:r>
      <w:r w:rsidRPr="0083375B">
        <w:rPr>
          <w:rFonts w:hint="eastAsia"/>
          <w:sz w:val="26"/>
          <w:szCs w:val="26"/>
          <w:lang w:val="es-ES_tradnl"/>
        </w:rPr>
        <w:t>đư</w:t>
      </w:r>
      <w:r w:rsidRPr="0083375B">
        <w:rPr>
          <w:sz w:val="26"/>
          <w:szCs w:val="26"/>
          <w:lang w:val="es-ES_tradnl"/>
        </w:rPr>
        <w:t>ợc thực hiện ở tất cả các c</w:t>
      </w:r>
      <w:r w:rsidRPr="0083375B">
        <w:rPr>
          <w:rFonts w:hint="eastAsia"/>
          <w:sz w:val="26"/>
          <w:szCs w:val="26"/>
          <w:lang w:val="es-ES_tradnl"/>
        </w:rPr>
        <w:t>ơ</w:t>
      </w:r>
      <w:r w:rsidRPr="0083375B">
        <w:rPr>
          <w:sz w:val="26"/>
          <w:szCs w:val="26"/>
          <w:lang w:val="es-ES_tradnl"/>
        </w:rPr>
        <w:t xml:space="preserve"> sở của Hubbard bao gồm sự di chuyển tối thiểu của ng</w:t>
      </w:r>
      <w:r w:rsidRPr="0083375B">
        <w:rPr>
          <w:rFonts w:hint="eastAsia"/>
          <w:sz w:val="26"/>
          <w:szCs w:val="26"/>
          <w:lang w:val="es-ES_tradnl"/>
        </w:rPr>
        <w:t>ư</w:t>
      </w:r>
      <w:r w:rsidRPr="0083375B">
        <w:rPr>
          <w:sz w:val="26"/>
          <w:szCs w:val="26"/>
          <w:lang w:val="es-ES_tradnl"/>
        </w:rPr>
        <w:t xml:space="preserve">ời, kho và thiết bị trong hoạt </w:t>
      </w:r>
      <w:r w:rsidRPr="0083375B">
        <w:rPr>
          <w:rFonts w:hint="eastAsia"/>
          <w:sz w:val="26"/>
          <w:szCs w:val="26"/>
          <w:lang w:val="es-ES_tradnl"/>
        </w:rPr>
        <w:t>đ</w:t>
      </w:r>
      <w:r w:rsidRPr="0083375B">
        <w:rPr>
          <w:sz w:val="26"/>
          <w:szCs w:val="26"/>
          <w:lang w:val="es-ES_tradnl"/>
        </w:rPr>
        <w:t>ộng sản xuất. Mỗi b</w:t>
      </w:r>
      <w:r w:rsidRPr="0083375B">
        <w:rPr>
          <w:rFonts w:hint="eastAsia"/>
          <w:sz w:val="26"/>
          <w:szCs w:val="26"/>
          <w:lang w:val="es-ES_tradnl"/>
        </w:rPr>
        <w:t>ư</w:t>
      </w:r>
      <w:r w:rsidRPr="0083375B">
        <w:rPr>
          <w:sz w:val="26"/>
          <w:szCs w:val="26"/>
          <w:lang w:val="es-ES_tradnl"/>
        </w:rPr>
        <w:t xml:space="preserve">ớc của chuỗi sản xuất, từ nuôi </w:t>
      </w:r>
      <w:r w:rsidRPr="0083375B">
        <w:rPr>
          <w:rFonts w:hint="eastAsia"/>
          <w:sz w:val="26"/>
          <w:szCs w:val="26"/>
          <w:lang w:val="es-ES_tradnl"/>
        </w:rPr>
        <w:t>đ</w:t>
      </w:r>
      <w:r w:rsidRPr="0083375B">
        <w:rPr>
          <w:sz w:val="26"/>
          <w:szCs w:val="26"/>
          <w:lang w:val="es-ES_tradnl"/>
        </w:rPr>
        <w:t xml:space="preserve">ến nở, </w:t>
      </w:r>
      <w:r w:rsidRPr="0083375B">
        <w:rPr>
          <w:rFonts w:hint="eastAsia"/>
          <w:sz w:val="26"/>
          <w:szCs w:val="26"/>
          <w:lang w:val="es-ES_tradnl"/>
        </w:rPr>
        <w:t>đư</w:t>
      </w:r>
      <w:r w:rsidRPr="0083375B">
        <w:rPr>
          <w:sz w:val="26"/>
          <w:szCs w:val="26"/>
          <w:lang w:val="es-ES_tradnl"/>
        </w:rPr>
        <w:t xml:space="preserve">ợc kiểm soát nghiêm ngặt </w:t>
      </w:r>
      <w:r w:rsidRPr="0083375B">
        <w:rPr>
          <w:rFonts w:hint="eastAsia"/>
          <w:sz w:val="26"/>
          <w:szCs w:val="26"/>
          <w:lang w:val="es-ES_tradnl"/>
        </w:rPr>
        <w:t>đ</w:t>
      </w:r>
      <w:r w:rsidRPr="0083375B">
        <w:rPr>
          <w:sz w:val="26"/>
          <w:szCs w:val="26"/>
          <w:lang w:val="es-ES_tradnl"/>
        </w:rPr>
        <w:t xml:space="preserve">ể </w:t>
      </w:r>
      <w:r w:rsidRPr="0083375B">
        <w:rPr>
          <w:rFonts w:hint="eastAsia"/>
          <w:sz w:val="26"/>
          <w:szCs w:val="26"/>
          <w:lang w:val="es-ES_tradnl"/>
        </w:rPr>
        <w:t>đ</w:t>
      </w:r>
      <w:r w:rsidRPr="0083375B">
        <w:rPr>
          <w:sz w:val="26"/>
          <w:szCs w:val="26"/>
          <w:lang w:val="es-ES_tradnl"/>
        </w:rPr>
        <w:t>ảm bảo trứng nở có chất l</w:t>
      </w:r>
      <w:r w:rsidRPr="0083375B">
        <w:rPr>
          <w:rFonts w:hint="eastAsia"/>
          <w:sz w:val="26"/>
          <w:szCs w:val="26"/>
          <w:lang w:val="es-ES_tradnl"/>
        </w:rPr>
        <w:t>ư</w:t>
      </w:r>
      <w:r w:rsidRPr="0083375B">
        <w:rPr>
          <w:sz w:val="26"/>
          <w:szCs w:val="26"/>
          <w:lang w:val="es-ES_tradnl"/>
        </w:rPr>
        <w:t xml:space="preserve">ợng hàng </w:t>
      </w:r>
      <w:r w:rsidRPr="0083375B">
        <w:rPr>
          <w:rFonts w:hint="eastAsia"/>
          <w:sz w:val="26"/>
          <w:szCs w:val="26"/>
          <w:lang w:val="es-ES_tradnl"/>
        </w:rPr>
        <w:t>đ</w:t>
      </w:r>
      <w:r w:rsidRPr="0083375B">
        <w:rPr>
          <w:sz w:val="26"/>
          <w:szCs w:val="26"/>
          <w:lang w:val="es-ES_tradnl"/>
        </w:rPr>
        <w:t>ầu.</w:t>
      </w:r>
    </w:p>
    <w:p w:rsidR="00BA426B" w:rsidRPr="00E31079" w:rsidRDefault="00BA426B" w:rsidP="001F1FC7">
      <w:pPr>
        <w:spacing w:after="60" w:line="288" w:lineRule="auto"/>
        <w:jc w:val="both"/>
        <w:rPr>
          <w:rFonts w:eastAsia="ヒラギノ角ゴ Pro W3"/>
          <w:b/>
          <w:sz w:val="26"/>
          <w:szCs w:val="26"/>
        </w:rPr>
      </w:pPr>
      <w:r>
        <w:rPr>
          <w:sz w:val="26"/>
          <w:szCs w:val="26"/>
        </w:rPr>
        <w:t xml:space="preserve">        Như vậy, nguồn cung cấp con giống cho dự án là hoàn toàn đảm bảo về cả số lượng và chất lượng con giống.</w:t>
      </w:r>
    </w:p>
    <w:p w:rsidR="00BA426B" w:rsidRPr="00981F29" w:rsidRDefault="00BA426B" w:rsidP="001F1FC7">
      <w:pPr>
        <w:spacing w:after="60" w:line="288" w:lineRule="auto"/>
        <w:ind w:firstLine="567"/>
        <w:jc w:val="both"/>
        <w:rPr>
          <w:sz w:val="26"/>
          <w:szCs w:val="26"/>
          <w:lang w:val="es-ES_tradnl"/>
        </w:rPr>
      </w:pPr>
      <w:r>
        <w:rPr>
          <w:sz w:val="26"/>
          <w:szCs w:val="26"/>
          <w:lang w:val="es-ES_tradnl"/>
        </w:rPr>
        <w:t xml:space="preserve">* </w:t>
      </w:r>
      <w:r w:rsidRPr="0007161D">
        <w:rPr>
          <w:i/>
          <w:sz w:val="26"/>
          <w:szCs w:val="26"/>
          <w:lang w:val="es-ES_tradnl"/>
        </w:rPr>
        <w:t xml:space="preserve">Thức ăn Chăn </w:t>
      </w:r>
      <w:r w:rsidR="00284420">
        <w:rPr>
          <w:i/>
          <w:sz w:val="26"/>
          <w:szCs w:val="26"/>
          <w:lang w:val="es-ES_tradnl"/>
        </w:rPr>
        <w:t>n</w:t>
      </w:r>
      <w:r w:rsidRPr="0007161D">
        <w:rPr>
          <w:i/>
          <w:sz w:val="26"/>
          <w:szCs w:val="26"/>
          <w:lang w:val="es-ES_tradnl"/>
        </w:rPr>
        <w:t>uôi</w:t>
      </w:r>
      <w:r w:rsidRPr="0007161D">
        <w:rPr>
          <w:sz w:val="26"/>
          <w:szCs w:val="26"/>
          <w:lang w:val="es-ES_tradnl"/>
        </w:rPr>
        <w:t>:</w:t>
      </w:r>
      <w:r>
        <w:rPr>
          <w:sz w:val="26"/>
          <w:szCs w:val="26"/>
          <w:lang w:val="es-ES_tradnl"/>
        </w:rPr>
        <w:t xml:space="preserve"> </w:t>
      </w:r>
      <w:r w:rsidRPr="00981F29">
        <w:rPr>
          <w:sz w:val="26"/>
          <w:szCs w:val="26"/>
          <w:lang w:val="es-ES_tradnl"/>
        </w:rPr>
        <w:t xml:space="preserve">Nguồn thức ăn chăn nuôi là do Công ty tự sản xuất và cung cấp. Hiện nay, </w:t>
      </w:r>
      <w:r w:rsidRPr="00981F29">
        <w:rPr>
          <w:sz w:val="26"/>
          <w:szCs w:val="26"/>
          <w:lang w:val="vi-VN"/>
        </w:rPr>
        <w:t xml:space="preserve">công ty </w:t>
      </w:r>
      <w:r w:rsidRPr="00981F29">
        <w:rPr>
          <w:sz w:val="26"/>
          <w:szCs w:val="26"/>
        </w:rPr>
        <w:t>có</w:t>
      </w:r>
      <w:r w:rsidRPr="00981F29">
        <w:rPr>
          <w:sz w:val="26"/>
          <w:szCs w:val="26"/>
          <w:lang w:val="vi-VN"/>
        </w:rPr>
        <w:t xml:space="preserve"> 02 dây chuyền sản xuất thức ăn chăn nuôi nhập khẩu 100% nước ngoài với công suất 7 tấn/giờ và 20 tấn/giờ</w:t>
      </w:r>
      <w:r w:rsidRPr="00981F29">
        <w:rPr>
          <w:sz w:val="26"/>
          <w:szCs w:val="26"/>
        </w:rPr>
        <w:t xml:space="preserve"> với</w:t>
      </w:r>
      <w:r w:rsidRPr="00981F29">
        <w:rPr>
          <w:sz w:val="26"/>
          <w:szCs w:val="26"/>
          <w:lang w:val="es-ES_tradnl"/>
        </w:rPr>
        <w:t xml:space="preserve"> đủ bộ các dòng sản phẩm đáp ứng cho các giống gà, các giai đoạn của gà từ Hậu bị, đẻ, gà con, gà thịt…Công ty </w:t>
      </w:r>
      <w:r w:rsidR="00314F8D">
        <w:rPr>
          <w:sz w:val="26"/>
          <w:szCs w:val="26"/>
          <w:lang w:val="es-ES_tradnl"/>
        </w:rPr>
        <w:t>..............</w:t>
      </w:r>
      <w:r w:rsidRPr="00981F29">
        <w:rPr>
          <w:sz w:val="26"/>
          <w:szCs w:val="26"/>
          <w:lang w:val="es-ES_tradnl"/>
        </w:rPr>
        <w:t xml:space="preserve"> đã và đang liên kết với tập đoàn Master good </w:t>
      </w:r>
      <w:r>
        <w:rPr>
          <w:sz w:val="26"/>
          <w:szCs w:val="26"/>
          <w:lang w:val="es-ES_tradnl"/>
        </w:rPr>
        <w:t xml:space="preserve">và Vitafort </w:t>
      </w:r>
      <w:r w:rsidRPr="00981F29">
        <w:rPr>
          <w:sz w:val="26"/>
          <w:szCs w:val="26"/>
          <w:lang w:val="es-ES_tradnl"/>
        </w:rPr>
        <w:t xml:space="preserve">trong công tác xây dựng công thức, hoàn thiện hệ thống sản xuất, hoàn thiện dịch vụ kỹ thuật thị trường nhằm đưa ra những sản phẩm </w:t>
      </w:r>
      <w:r>
        <w:rPr>
          <w:sz w:val="26"/>
          <w:szCs w:val="26"/>
          <w:lang w:val="es-ES_tradnl"/>
        </w:rPr>
        <w:t>thức ăn chăn nuôi</w:t>
      </w:r>
      <w:r w:rsidRPr="00981F29">
        <w:rPr>
          <w:sz w:val="26"/>
          <w:szCs w:val="26"/>
          <w:lang w:val="es-ES_tradnl"/>
        </w:rPr>
        <w:t xml:space="preserve"> đạt chất lượng cao nhất, giá thành hiệu quả nhất và nhằm đạt hiệu quả chăn nuôi tốt nhất.</w:t>
      </w:r>
    </w:p>
    <w:p w:rsidR="00BA426B" w:rsidRDefault="00BA426B" w:rsidP="001F1FC7">
      <w:pPr>
        <w:pStyle w:val="Vnbnnidung0"/>
        <w:shd w:val="clear" w:color="auto" w:fill="auto"/>
        <w:tabs>
          <w:tab w:val="left" w:pos="657"/>
          <w:tab w:val="center" w:pos="4118"/>
          <w:tab w:val="right" w:pos="4794"/>
        </w:tabs>
        <w:spacing w:after="60" w:line="288" w:lineRule="auto"/>
        <w:jc w:val="both"/>
        <w:rPr>
          <w:sz w:val="26"/>
          <w:szCs w:val="26"/>
          <w:lang w:val="es-ES_tradnl"/>
        </w:rPr>
      </w:pPr>
      <w:r>
        <w:rPr>
          <w:sz w:val="26"/>
          <w:szCs w:val="26"/>
          <w:lang w:val="es-ES_tradnl"/>
        </w:rPr>
        <w:t xml:space="preserve">          * </w:t>
      </w:r>
      <w:r w:rsidRPr="00896077">
        <w:rPr>
          <w:i/>
          <w:sz w:val="26"/>
          <w:szCs w:val="26"/>
          <w:lang w:val="es-ES_tradnl"/>
        </w:rPr>
        <w:t xml:space="preserve">Thuốc Thú </w:t>
      </w:r>
      <w:r>
        <w:rPr>
          <w:i/>
          <w:sz w:val="26"/>
          <w:szCs w:val="26"/>
          <w:lang w:val="es-ES_tradnl"/>
        </w:rPr>
        <w:t>y</w:t>
      </w:r>
      <w:r>
        <w:rPr>
          <w:sz w:val="26"/>
          <w:szCs w:val="26"/>
          <w:lang w:val="es-ES_tradnl"/>
        </w:rPr>
        <w:t>: Với sự tư vấn về dịch vụ của Tập đoàn Master Good, Vitafort cùng với đội ngũ Kỹ thuật và bác sỹ thú y. Công ty sẽ xây dựng phác đồ sử dụng thuốc đạt hiệu quả cao nhất, tiết kiệm nhất, lựa chọn nhà cung cấp thuốc tốt nhất ví dụ như: Công ty thuốc Thú Y Tân Tiến, Công ty Thú Y Xanh, Công ty Thuốc Thú Y Hoàng Kim…</w:t>
      </w:r>
    </w:p>
    <w:p w:rsidR="00BA426B" w:rsidRDefault="00BA426B" w:rsidP="001F1FC7">
      <w:pPr>
        <w:pStyle w:val="Vnbnnidung0"/>
        <w:shd w:val="clear" w:color="auto" w:fill="auto"/>
        <w:tabs>
          <w:tab w:val="left" w:pos="657"/>
          <w:tab w:val="center" w:pos="4118"/>
          <w:tab w:val="right" w:pos="4794"/>
        </w:tabs>
        <w:spacing w:after="60" w:line="288" w:lineRule="auto"/>
        <w:jc w:val="both"/>
        <w:rPr>
          <w:color w:val="FF0000"/>
          <w:sz w:val="26"/>
          <w:szCs w:val="26"/>
        </w:rPr>
      </w:pPr>
      <w:r>
        <w:rPr>
          <w:sz w:val="26"/>
          <w:szCs w:val="26"/>
          <w:lang w:val="es-ES_tradnl"/>
        </w:rPr>
        <w:t xml:space="preserve">         * </w:t>
      </w:r>
      <w:r w:rsidRPr="00896077">
        <w:rPr>
          <w:i/>
          <w:sz w:val="26"/>
          <w:szCs w:val="26"/>
          <w:lang w:val="es-ES_tradnl"/>
        </w:rPr>
        <w:t>Các nguồn nhân tố đầu vào khác</w:t>
      </w:r>
      <w:r>
        <w:rPr>
          <w:sz w:val="26"/>
          <w:szCs w:val="26"/>
          <w:lang w:val="es-ES_tradnl"/>
        </w:rPr>
        <w:t>: Với sự phát triển của thị trường cùng với sự phát triển của hệ thống giao thông thì sự mua bán nguồn nguyên vật liệu, nhiên liệu khác diễn ra rất dễ dàng, nhanh chóng và hoàn toàn đáp ứng được nhu cầu của dự án.</w:t>
      </w:r>
    </w:p>
    <w:p w:rsidR="00BA426B" w:rsidRDefault="00BA426B" w:rsidP="001F1FC7">
      <w:pPr>
        <w:pStyle w:val="Vnbnnidung0"/>
        <w:shd w:val="clear" w:color="auto" w:fill="auto"/>
        <w:tabs>
          <w:tab w:val="left" w:pos="657"/>
          <w:tab w:val="center" w:pos="4118"/>
          <w:tab w:val="right" w:pos="4794"/>
        </w:tabs>
        <w:spacing w:after="60" w:line="288" w:lineRule="auto"/>
        <w:jc w:val="both"/>
        <w:rPr>
          <w:sz w:val="26"/>
          <w:szCs w:val="26"/>
        </w:rPr>
      </w:pPr>
      <w:r w:rsidRPr="00896077">
        <w:rPr>
          <w:i/>
          <w:sz w:val="26"/>
          <w:szCs w:val="26"/>
        </w:rPr>
        <w:t xml:space="preserve">         * Khả năng đáp ứng về nhân công</w:t>
      </w:r>
      <w:r>
        <w:rPr>
          <w:sz w:val="26"/>
          <w:szCs w:val="26"/>
        </w:rPr>
        <w:t>:</w:t>
      </w:r>
      <w:bookmarkStart w:id="39" w:name="_Toc485278760"/>
      <w:bookmarkStart w:id="40" w:name="_Toc485249543"/>
      <w:bookmarkStart w:id="41" w:name="_Toc448217986"/>
    </w:p>
    <w:bookmarkEnd w:id="39"/>
    <w:bookmarkEnd w:id="40"/>
    <w:bookmarkEnd w:id="41"/>
    <w:p w:rsidR="00BA426B" w:rsidRDefault="00BA426B" w:rsidP="001F1FC7">
      <w:pPr>
        <w:spacing w:after="60" w:line="288" w:lineRule="auto"/>
        <w:jc w:val="both"/>
        <w:rPr>
          <w:sz w:val="26"/>
          <w:szCs w:val="26"/>
          <w:lang w:val="it-IT"/>
        </w:rPr>
      </w:pPr>
      <w:r>
        <w:rPr>
          <w:sz w:val="26"/>
          <w:szCs w:val="26"/>
          <w:lang w:val="it-IT"/>
        </w:rPr>
        <w:t xml:space="preserve">            + Lao động trực tiếp ưu tiên sử dụng lao động có tay nghề kỹ thuật về chăn nuôi đã được đào tạo qua các trường nông lâm nghiệp từ trung cấp trở lên nhằm đáp ứng yêu cầu sản xuất của trại.</w:t>
      </w:r>
    </w:p>
    <w:p w:rsidR="00BA426B" w:rsidRDefault="00BA426B" w:rsidP="001F1FC7">
      <w:pPr>
        <w:spacing w:after="60" w:line="288" w:lineRule="auto"/>
        <w:jc w:val="both"/>
        <w:rPr>
          <w:sz w:val="26"/>
          <w:szCs w:val="26"/>
          <w:lang w:val="vi-VN"/>
        </w:rPr>
      </w:pPr>
      <w:r>
        <w:rPr>
          <w:sz w:val="26"/>
          <w:szCs w:val="26"/>
          <w:lang w:val="it-IT"/>
        </w:rPr>
        <w:t xml:space="preserve">           + Lao động quản lý và các kỹ thuật chuyên môn cao được xét tuyển nghiêm khắc, được cử đi đào tạo tại nước ngoài.</w:t>
      </w:r>
    </w:p>
    <w:p w:rsidR="00BA426B" w:rsidRDefault="00BA426B" w:rsidP="001F1FC7">
      <w:pPr>
        <w:pStyle w:val="Vnbnnidung0"/>
        <w:shd w:val="clear" w:color="auto" w:fill="auto"/>
        <w:tabs>
          <w:tab w:val="left" w:pos="657"/>
          <w:tab w:val="center" w:pos="4118"/>
          <w:tab w:val="right" w:pos="4794"/>
        </w:tabs>
        <w:spacing w:after="60" w:line="288" w:lineRule="auto"/>
        <w:jc w:val="both"/>
        <w:rPr>
          <w:sz w:val="26"/>
          <w:szCs w:val="26"/>
        </w:rPr>
      </w:pPr>
      <w:r>
        <w:rPr>
          <w:sz w:val="26"/>
          <w:szCs w:val="26"/>
        </w:rPr>
        <w:t xml:space="preserve">           * </w:t>
      </w:r>
      <w:r w:rsidRPr="00B056FE">
        <w:rPr>
          <w:i/>
          <w:sz w:val="26"/>
          <w:szCs w:val="26"/>
        </w:rPr>
        <w:t>V</w:t>
      </w:r>
      <w:r w:rsidRPr="00896077">
        <w:rPr>
          <w:i/>
          <w:sz w:val="26"/>
          <w:szCs w:val="26"/>
        </w:rPr>
        <w:t>ề nhà xưởng, máy móc thiết bị, kỹ thuật công nghệ:</w:t>
      </w:r>
      <w:r>
        <w:rPr>
          <w:sz w:val="26"/>
          <w:szCs w:val="26"/>
        </w:rPr>
        <w:t xml:space="preserve"> Các thiết bị được nhập mới 100% đồng bộ từ nước ngoài với công nghệ Châu Âu. </w:t>
      </w:r>
      <w:r>
        <w:rPr>
          <w:sz w:val="26"/>
          <w:szCs w:val="26"/>
          <w:lang w:val="it-IT"/>
        </w:rPr>
        <w:t>Quy trình công nghệ lựa chọn là công nghệ có dây chuyền sản xuất phù hợp với quy mô sản xuất và phù hợp với khí hậu, môi trường tỉnh Thanh Hóa cũng như định hướng đầu tư phát triển của công ty. Giá trị của công nghệ, thiết bị còn được kiểm định bởi các Công ty tư vấn đối với tất cả các thiết</w:t>
      </w:r>
      <w:r w:rsidR="003E78E7">
        <w:rPr>
          <w:sz w:val="26"/>
          <w:szCs w:val="26"/>
          <w:lang w:val="it-IT"/>
        </w:rPr>
        <w:t xml:space="preserve"> bị mua của nước </w:t>
      </w:r>
      <w:r w:rsidR="003E78E7">
        <w:rPr>
          <w:sz w:val="26"/>
          <w:szCs w:val="26"/>
          <w:lang w:val="it-IT"/>
        </w:rPr>
        <w:lastRenderedPageBreak/>
        <w:t>ngoài.</w:t>
      </w:r>
    </w:p>
    <w:p w:rsidR="00BA426B" w:rsidRDefault="00BA426B" w:rsidP="001F1FC7">
      <w:pPr>
        <w:spacing w:after="60" w:line="288" w:lineRule="auto"/>
        <w:jc w:val="both"/>
        <w:rPr>
          <w:bCs/>
          <w:sz w:val="26"/>
          <w:szCs w:val="26"/>
          <w:lang w:val="pt-BR"/>
        </w:rPr>
      </w:pPr>
      <w:r>
        <w:rPr>
          <w:bCs/>
          <w:lang w:val="pt-BR"/>
        </w:rPr>
        <w:t xml:space="preserve">         </w:t>
      </w:r>
      <w:r w:rsidRPr="00896077">
        <w:rPr>
          <w:bCs/>
          <w:sz w:val="26"/>
          <w:szCs w:val="26"/>
          <w:lang w:val="pt-BR"/>
        </w:rPr>
        <w:t xml:space="preserve">- Công ty đã ký kết hợp đồng </w:t>
      </w:r>
      <w:r w:rsidR="006B0A3D">
        <w:rPr>
          <w:bCs/>
          <w:sz w:val="26"/>
          <w:szCs w:val="26"/>
          <w:lang w:val="pt-BR"/>
        </w:rPr>
        <w:t xml:space="preserve">số </w:t>
      </w:r>
      <w:r w:rsidR="004B0FD5">
        <w:rPr>
          <w:bCs/>
          <w:sz w:val="26"/>
          <w:szCs w:val="26"/>
          <w:lang w:val="pt-BR"/>
        </w:rPr>
        <w:t>.....</w:t>
      </w:r>
      <w:r w:rsidR="006B0A3D">
        <w:rPr>
          <w:bCs/>
          <w:sz w:val="26"/>
          <w:szCs w:val="26"/>
          <w:lang w:val="pt-BR"/>
        </w:rPr>
        <w:t xml:space="preserve">/HĐKT/2017/PG-LT ngày 01/5/2017 </w:t>
      </w:r>
      <w:r w:rsidRPr="00896077">
        <w:rPr>
          <w:bCs/>
          <w:sz w:val="26"/>
          <w:szCs w:val="26"/>
          <w:lang w:val="pt-BR"/>
        </w:rPr>
        <w:t xml:space="preserve">với Công ty TNHH </w:t>
      </w:r>
      <w:r w:rsidR="004B0FD5">
        <w:rPr>
          <w:bCs/>
          <w:sz w:val="26"/>
          <w:szCs w:val="26"/>
          <w:lang w:val="pt-BR"/>
        </w:rPr>
        <w:t>....</w:t>
      </w:r>
      <w:r w:rsidRPr="00896077">
        <w:rPr>
          <w:bCs/>
          <w:sz w:val="26"/>
          <w:szCs w:val="26"/>
          <w:lang w:val="pt-BR"/>
        </w:rPr>
        <w:t xml:space="preserve"> và DV </w:t>
      </w:r>
      <w:r w:rsidR="004B0FD5">
        <w:rPr>
          <w:bCs/>
          <w:sz w:val="26"/>
          <w:szCs w:val="26"/>
          <w:lang w:val="pt-BR"/>
        </w:rPr>
        <w:t>.........</w:t>
      </w:r>
      <w:r w:rsidRPr="00896077">
        <w:rPr>
          <w:bCs/>
          <w:sz w:val="26"/>
          <w:szCs w:val="26"/>
          <w:lang w:val="pt-BR"/>
        </w:rPr>
        <w:t xml:space="preserve"> về việc thi công chế tạo, lắp dựng khung nhà tiền chế, tôn lợp mái, tường trần vách ngăn Panel bao che.</w:t>
      </w:r>
    </w:p>
    <w:p w:rsidR="00BA426B" w:rsidRDefault="00BA426B" w:rsidP="001F1FC7">
      <w:pPr>
        <w:pStyle w:val="ListParagraph"/>
        <w:numPr>
          <w:ilvl w:val="1"/>
          <w:numId w:val="4"/>
        </w:numPr>
        <w:tabs>
          <w:tab w:val="left" w:pos="993"/>
        </w:tabs>
        <w:spacing w:after="60" w:line="288" w:lineRule="auto"/>
        <w:ind w:right="-596"/>
        <w:jc w:val="both"/>
        <w:rPr>
          <w:b/>
          <w:bCs/>
          <w:i/>
          <w:sz w:val="26"/>
          <w:szCs w:val="26"/>
          <w:lang w:val="es-ES_tradnl"/>
        </w:rPr>
      </w:pPr>
      <w:r w:rsidRPr="00896077">
        <w:rPr>
          <w:b/>
          <w:bCs/>
          <w:i/>
          <w:sz w:val="26"/>
          <w:szCs w:val="26"/>
          <w:lang w:val="es-ES_tradnl"/>
        </w:rPr>
        <w:t>Thị trường tiêu thụ sản phẩm</w:t>
      </w:r>
    </w:p>
    <w:p w:rsidR="00BA426B" w:rsidRPr="00517FF0" w:rsidRDefault="00BA426B" w:rsidP="001F1FC7">
      <w:pPr>
        <w:pStyle w:val="ListParagraph"/>
        <w:numPr>
          <w:ilvl w:val="2"/>
          <w:numId w:val="4"/>
        </w:numPr>
        <w:tabs>
          <w:tab w:val="left" w:pos="270"/>
          <w:tab w:val="left" w:pos="1276"/>
        </w:tabs>
        <w:spacing w:after="60" w:line="288" w:lineRule="auto"/>
        <w:ind w:hanging="2564"/>
        <w:jc w:val="both"/>
        <w:rPr>
          <w:i/>
          <w:sz w:val="26"/>
          <w:szCs w:val="26"/>
        </w:rPr>
      </w:pPr>
      <w:r w:rsidRPr="00517FF0">
        <w:rPr>
          <w:i/>
          <w:sz w:val="26"/>
          <w:szCs w:val="26"/>
        </w:rPr>
        <w:t>Định vị sản phẩm:</w:t>
      </w:r>
    </w:p>
    <w:p w:rsidR="00BA426B" w:rsidRPr="00517FF0" w:rsidRDefault="00BA426B" w:rsidP="001F1FC7">
      <w:pPr>
        <w:tabs>
          <w:tab w:val="left" w:pos="270"/>
        </w:tabs>
        <w:spacing w:after="60" w:line="288" w:lineRule="auto"/>
        <w:ind w:right="-29" w:firstLine="284"/>
        <w:jc w:val="both"/>
        <w:rPr>
          <w:sz w:val="26"/>
          <w:szCs w:val="26"/>
        </w:rPr>
      </w:pPr>
      <w:r w:rsidRPr="00517FF0">
        <w:rPr>
          <w:sz w:val="26"/>
          <w:szCs w:val="26"/>
        </w:rPr>
        <w:t xml:space="preserve"> </w:t>
      </w:r>
      <w:r>
        <w:rPr>
          <w:sz w:val="26"/>
          <w:szCs w:val="26"/>
        </w:rPr>
        <w:t xml:space="preserve">   </w:t>
      </w:r>
      <w:r w:rsidRPr="00517FF0">
        <w:rPr>
          <w:sz w:val="26"/>
          <w:szCs w:val="26"/>
        </w:rPr>
        <w:t xml:space="preserve">Thị trường tiêu thụ đầu ra gồm 04 sản phẩm: Gà giống, gà thịt, trứng, phân gà, cụ thể: </w:t>
      </w:r>
    </w:p>
    <w:p w:rsidR="00BA426B" w:rsidRDefault="00BA426B" w:rsidP="001F1FC7">
      <w:pPr>
        <w:spacing w:after="60" w:line="288" w:lineRule="auto"/>
        <w:ind w:firstLine="567"/>
        <w:jc w:val="both"/>
        <w:rPr>
          <w:sz w:val="26"/>
          <w:szCs w:val="26"/>
          <w:lang w:val="it-IT"/>
        </w:rPr>
      </w:pPr>
      <w:bookmarkStart w:id="42" w:name="_Toc15627356"/>
      <w:r>
        <w:rPr>
          <w:sz w:val="26"/>
          <w:szCs w:val="26"/>
        </w:rPr>
        <w:t>-</w:t>
      </w:r>
      <w:r w:rsidRPr="000A5475">
        <w:rPr>
          <w:sz w:val="26"/>
          <w:szCs w:val="26"/>
          <w:lang w:val="vi-VN"/>
        </w:rPr>
        <w:t xml:space="preserve"> </w:t>
      </w:r>
      <w:r w:rsidRPr="000A5475">
        <w:rPr>
          <w:sz w:val="26"/>
          <w:szCs w:val="26"/>
          <w:lang w:val="it-IT"/>
        </w:rPr>
        <w:t xml:space="preserve"> </w:t>
      </w:r>
      <w:r w:rsidRPr="00D0200E">
        <w:rPr>
          <w:i/>
          <w:sz w:val="26"/>
          <w:szCs w:val="26"/>
          <w:lang w:val="it-IT"/>
        </w:rPr>
        <w:t>Xuất bán gà con giống</w:t>
      </w:r>
      <w:r w:rsidRPr="000A5475">
        <w:rPr>
          <w:sz w:val="26"/>
          <w:szCs w:val="26"/>
          <w:lang w:val="it-IT"/>
        </w:rPr>
        <w:t xml:space="preserve">: </w:t>
      </w:r>
      <w:r>
        <w:rPr>
          <w:sz w:val="26"/>
          <w:szCs w:val="26"/>
          <w:lang w:val="it-IT"/>
        </w:rPr>
        <w:t>t</w:t>
      </w:r>
      <w:r w:rsidRPr="000A5475">
        <w:rPr>
          <w:sz w:val="26"/>
          <w:szCs w:val="26"/>
          <w:lang w:val="it-IT"/>
        </w:rPr>
        <w:t>rại là nơi chọn lọc, sản xuất gà giống thương phẩm chất lượng cao cung cấp cho các Trại công ty, trại gia công và các trang trại chăn nuôi khách hàng, các hộ gia đình trong và ngoài tỉnh Thanh Hóa. Chọn giống, lại tạo ra một quần thể gà lông màu có nguồn gốc đồng đều nhau về màu sắc lông, da, mào và trọng lượng,... phù hợp với môi trường khí hậu của Việt Nam. Là nơi hướng dẫn, chuyển giao tiến bộ khoa học kỹ thuật về chăm sóc nuôi dưỡng, cũng như dịch bệnh cho gia cầm và người chăn nuôi.</w:t>
      </w:r>
    </w:p>
    <w:p w:rsidR="00BA426B" w:rsidRDefault="00BA426B" w:rsidP="001F1FC7">
      <w:pPr>
        <w:spacing w:after="60" w:line="288" w:lineRule="auto"/>
        <w:ind w:firstLine="567"/>
        <w:jc w:val="both"/>
        <w:rPr>
          <w:bCs/>
          <w:sz w:val="26"/>
          <w:szCs w:val="26"/>
          <w:lang w:val="pt-BR"/>
        </w:rPr>
      </w:pPr>
      <w:r w:rsidRPr="00D0200E">
        <w:rPr>
          <w:bCs/>
          <w:sz w:val="26"/>
          <w:szCs w:val="26"/>
          <w:lang w:val="pt-BR"/>
        </w:rPr>
        <w:t>+ Sản phẩm g</w:t>
      </w:r>
      <w:r w:rsidRPr="00D0200E">
        <w:rPr>
          <w:rFonts w:cs=".VnTime"/>
          <w:bCs/>
          <w:sz w:val="26"/>
          <w:szCs w:val="26"/>
          <w:lang w:val="pt-BR"/>
        </w:rPr>
        <w:t>à</w:t>
      </w:r>
      <w:r w:rsidRPr="00D0200E">
        <w:rPr>
          <w:bCs/>
          <w:sz w:val="26"/>
          <w:szCs w:val="26"/>
          <w:lang w:val="pt-BR"/>
        </w:rPr>
        <w:t xml:space="preserve"> giống lông màu xuất bán ra thị trường tự do, được ch</w:t>
      </w:r>
      <w:r w:rsidRPr="00D0200E">
        <w:rPr>
          <w:rFonts w:cs="Arial"/>
          <w:bCs/>
          <w:sz w:val="26"/>
          <w:szCs w:val="26"/>
          <w:lang w:val="pt-BR"/>
        </w:rPr>
        <w:t>ọ</w:t>
      </w:r>
      <w:r w:rsidRPr="00D0200E">
        <w:rPr>
          <w:bCs/>
          <w:sz w:val="26"/>
          <w:szCs w:val="26"/>
          <w:lang w:val="pt-BR"/>
        </w:rPr>
        <w:t>n l</w:t>
      </w:r>
      <w:r w:rsidRPr="00D0200E">
        <w:rPr>
          <w:rFonts w:cs="Arial"/>
          <w:bCs/>
          <w:sz w:val="26"/>
          <w:szCs w:val="26"/>
          <w:lang w:val="pt-BR"/>
        </w:rPr>
        <w:t>ọ</w:t>
      </w:r>
      <w:r w:rsidRPr="00D0200E">
        <w:rPr>
          <w:bCs/>
          <w:sz w:val="26"/>
          <w:szCs w:val="26"/>
          <w:lang w:val="pt-BR"/>
        </w:rPr>
        <w:t>c cung c</w:t>
      </w:r>
      <w:r w:rsidRPr="00D0200E">
        <w:rPr>
          <w:rFonts w:cs="Arial"/>
          <w:bCs/>
          <w:sz w:val="26"/>
          <w:szCs w:val="26"/>
          <w:lang w:val="pt-BR"/>
        </w:rPr>
        <w:t>ấ</w:t>
      </w:r>
      <w:r w:rsidRPr="00D0200E">
        <w:rPr>
          <w:bCs/>
          <w:sz w:val="26"/>
          <w:szCs w:val="26"/>
          <w:lang w:val="pt-BR"/>
        </w:rPr>
        <w:t>p cho c</w:t>
      </w:r>
      <w:r w:rsidRPr="00D0200E">
        <w:rPr>
          <w:rFonts w:cs=".VnTime"/>
          <w:bCs/>
          <w:sz w:val="26"/>
          <w:szCs w:val="26"/>
          <w:lang w:val="pt-BR"/>
        </w:rPr>
        <w:t>á</w:t>
      </w:r>
      <w:r w:rsidRPr="00D0200E">
        <w:rPr>
          <w:bCs/>
          <w:sz w:val="26"/>
          <w:szCs w:val="26"/>
          <w:lang w:val="pt-BR"/>
        </w:rPr>
        <w:t>c đại lý thức ăn chăn nuôi của c</w:t>
      </w:r>
      <w:r w:rsidRPr="00D0200E">
        <w:rPr>
          <w:rFonts w:cs=".VnTime"/>
          <w:bCs/>
          <w:sz w:val="26"/>
          <w:szCs w:val="26"/>
          <w:lang w:val="pt-BR"/>
        </w:rPr>
        <w:t>ô</w:t>
      </w:r>
      <w:r w:rsidRPr="00D0200E">
        <w:rPr>
          <w:bCs/>
          <w:sz w:val="26"/>
          <w:szCs w:val="26"/>
          <w:lang w:val="pt-BR"/>
        </w:rPr>
        <w:t>ng ty, các trang trại, gia trại, các h</w:t>
      </w:r>
      <w:r w:rsidRPr="00D0200E">
        <w:rPr>
          <w:rFonts w:cs="Arial"/>
          <w:bCs/>
          <w:sz w:val="26"/>
          <w:szCs w:val="26"/>
          <w:lang w:val="pt-BR"/>
        </w:rPr>
        <w:t>ộ</w:t>
      </w:r>
      <w:r w:rsidRPr="00D0200E">
        <w:rPr>
          <w:bCs/>
          <w:sz w:val="26"/>
          <w:szCs w:val="26"/>
          <w:lang w:val="pt-BR"/>
        </w:rPr>
        <w:t xml:space="preserve"> gia </w:t>
      </w:r>
      <w:r w:rsidRPr="00D0200E">
        <w:rPr>
          <w:rFonts w:cs="Arial"/>
          <w:bCs/>
          <w:sz w:val="26"/>
          <w:szCs w:val="26"/>
          <w:lang w:val="pt-BR"/>
        </w:rPr>
        <w:t>đ</w:t>
      </w:r>
      <w:r w:rsidRPr="00D0200E">
        <w:rPr>
          <w:rFonts w:cs=".VnTime"/>
          <w:bCs/>
          <w:sz w:val="26"/>
          <w:szCs w:val="26"/>
          <w:lang w:val="pt-BR"/>
        </w:rPr>
        <w:t>ì</w:t>
      </w:r>
      <w:r w:rsidRPr="00D0200E">
        <w:rPr>
          <w:bCs/>
          <w:sz w:val="26"/>
          <w:szCs w:val="26"/>
          <w:lang w:val="pt-BR"/>
        </w:rPr>
        <w:t>nh trong và ngoài t</w:t>
      </w:r>
      <w:r w:rsidRPr="00D0200E">
        <w:rPr>
          <w:rFonts w:cs="Arial"/>
          <w:bCs/>
          <w:sz w:val="26"/>
          <w:szCs w:val="26"/>
          <w:lang w:val="pt-BR"/>
        </w:rPr>
        <w:t>ỉ</w:t>
      </w:r>
      <w:r w:rsidRPr="00D0200E">
        <w:rPr>
          <w:bCs/>
          <w:sz w:val="26"/>
          <w:szCs w:val="26"/>
          <w:lang w:val="pt-BR"/>
        </w:rPr>
        <w:t>nh Thanh H</w:t>
      </w:r>
      <w:r w:rsidRPr="00D0200E">
        <w:rPr>
          <w:rFonts w:cs=".VnTime"/>
          <w:bCs/>
          <w:sz w:val="26"/>
          <w:szCs w:val="26"/>
          <w:lang w:val="pt-BR"/>
        </w:rPr>
        <w:t>ó</w:t>
      </w:r>
      <w:r w:rsidRPr="00D0200E">
        <w:rPr>
          <w:bCs/>
          <w:sz w:val="26"/>
          <w:szCs w:val="26"/>
          <w:lang w:val="pt-BR"/>
        </w:rPr>
        <w:t xml:space="preserve">a. </w:t>
      </w:r>
    </w:p>
    <w:p w:rsidR="00BA426B" w:rsidRDefault="00BA426B" w:rsidP="001F1FC7">
      <w:pPr>
        <w:spacing w:after="60" w:line="288" w:lineRule="auto"/>
        <w:ind w:firstLine="567"/>
        <w:jc w:val="both"/>
        <w:rPr>
          <w:bCs/>
          <w:sz w:val="26"/>
          <w:szCs w:val="26"/>
          <w:lang w:val="pt-BR"/>
        </w:rPr>
      </w:pPr>
      <w:r w:rsidRPr="00D0200E">
        <w:rPr>
          <w:bCs/>
          <w:sz w:val="26"/>
          <w:szCs w:val="26"/>
          <w:lang w:val="pt-BR"/>
        </w:rPr>
        <w:t>+ Sản phẩm gà giống lông trắng được chuyển cho các trại nuôi gia công của Công ty</w:t>
      </w:r>
    </w:p>
    <w:p w:rsidR="00BA426B" w:rsidRPr="00D0200E" w:rsidRDefault="00BA426B" w:rsidP="001F1FC7">
      <w:pPr>
        <w:spacing w:after="60" w:line="288" w:lineRule="auto"/>
        <w:ind w:firstLine="567"/>
        <w:jc w:val="both"/>
        <w:rPr>
          <w:bCs/>
          <w:i/>
          <w:sz w:val="26"/>
          <w:szCs w:val="26"/>
          <w:lang w:val="pt-BR"/>
        </w:rPr>
      </w:pPr>
      <w:r w:rsidRPr="00D0200E">
        <w:rPr>
          <w:bCs/>
          <w:i/>
          <w:sz w:val="26"/>
          <w:szCs w:val="26"/>
          <w:lang w:val="pt-BR"/>
        </w:rPr>
        <w:t>- Xuất bán gà thịt:</w:t>
      </w:r>
    </w:p>
    <w:p w:rsidR="00BA426B" w:rsidRPr="00D0200E" w:rsidRDefault="00BA426B" w:rsidP="001F1FC7">
      <w:pPr>
        <w:spacing w:after="60" w:line="288" w:lineRule="auto"/>
        <w:ind w:firstLine="567"/>
        <w:jc w:val="both"/>
        <w:rPr>
          <w:sz w:val="26"/>
          <w:szCs w:val="26"/>
          <w:lang w:val="it-IT"/>
        </w:rPr>
      </w:pPr>
      <w:r>
        <w:rPr>
          <w:bCs/>
          <w:sz w:val="26"/>
          <w:szCs w:val="26"/>
          <w:lang w:val="pt-BR"/>
        </w:rPr>
        <w:t>+</w:t>
      </w:r>
      <w:r w:rsidRPr="00D0200E">
        <w:rPr>
          <w:bCs/>
          <w:sz w:val="26"/>
          <w:szCs w:val="26"/>
          <w:lang w:val="pt-BR"/>
        </w:rPr>
        <w:t xml:space="preserve"> </w:t>
      </w:r>
      <w:r w:rsidRPr="00D0200E">
        <w:rPr>
          <w:sz w:val="26"/>
          <w:szCs w:val="26"/>
          <w:lang w:val="it-IT"/>
        </w:rPr>
        <w:t xml:space="preserve">Đối với gà trắng sau khi thực hiện nuôi gia công tại các trang trại đủ tiêu chuẩn chất lượng sẽ </w:t>
      </w:r>
      <w:r w:rsidRPr="00D0200E">
        <w:rPr>
          <w:bCs/>
          <w:sz w:val="26"/>
          <w:szCs w:val="26"/>
          <w:lang w:val="pt-BR"/>
        </w:rPr>
        <w:t xml:space="preserve">xuất bán cho Công ty CP thực phẩm </w:t>
      </w:r>
      <w:r w:rsidR="004B0FD5">
        <w:rPr>
          <w:bCs/>
          <w:sz w:val="26"/>
          <w:szCs w:val="26"/>
          <w:lang w:val="pt-BR"/>
        </w:rPr>
        <w:t>.............</w:t>
      </w:r>
      <w:r w:rsidRPr="00D0200E">
        <w:rPr>
          <w:bCs/>
          <w:sz w:val="26"/>
          <w:szCs w:val="26"/>
          <w:lang w:val="pt-BR"/>
        </w:rPr>
        <w:t xml:space="preserve"> công ty chuyên thu mua, giết mổ và chế biến gia cầm xuất khẩu</w:t>
      </w:r>
      <w:r>
        <w:rPr>
          <w:bCs/>
          <w:sz w:val="26"/>
          <w:szCs w:val="26"/>
          <w:lang w:val="pt-BR"/>
        </w:rPr>
        <w:t>.</w:t>
      </w:r>
      <w:r w:rsidRPr="00D0200E">
        <w:rPr>
          <w:sz w:val="26"/>
          <w:szCs w:val="26"/>
          <w:lang w:val="vi-VN"/>
        </w:rPr>
        <w:t xml:space="preserve"> </w:t>
      </w:r>
    </w:p>
    <w:p w:rsidR="00BA426B" w:rsidRPr="000A5475" w:rsidRDefault="00BA426B" w:rsidP="001F1FC7">
      <w:pPr>
        <w:spacing w:after="60" w:line="288" w:lineRule="auto"/>
        <w:jc w:val="both"/>
        <w:rPr>
          <w:sz w:val="26"/>
          <w:szCs w:val="26"/>
          <w:lang w:val="it-IT"/>
        </w:rPr>
      </w:pPr>
      <w:r>
        <w:rPr>
          <w:sz w:val="26"/>
          <w:szCs w:val="26"/>
          <w:lang w:val="it-IT"/>
        </w:rPr>
        <w:t xml:space="preserve">         + </w:t>
      </w:r>
      <w:r w:rsidRPr="000A5475">
        <w:rPr>
          <w:sz w:val="26"/>
          <w:szCs w:val="26"/>
          <w:lang w:val="it-IT"/>
        </w:rPr>
        <w:t xml:space="preserve">Xuất bán gà thịt tận thu là những con gà bố mẹ không còn đạt yêu cầu về sinh sản </w:t>
      </w:r>
      <w:r>
        <w:rPr>
          <w:sz w:val="26"/>
          <w:szCs w:val="26"/>
          <w:lang w:val="it-IT"/>
        </w:rPr>
        <w:t>nữa.</w:t>
      </w:r>
    </w:p>
    <w:p w:rsidR="00BA426B" w:rsidRPr="000A5475" w:rsidRDefault="00BA426B" w:rsidP="001F1FC7">
      <w:pPr>
        <w:spacing w:after="60" w:line="288" w:lineRule="auto"/>
        <w:ind w:firstLine="567"/>
        <w:jc w:val="both"/>
        <w:rPr>
          <w:sz w:val="26"/>
          <w:szCs w:val="26"/>
          <w:lang w:val="it-IT"/>
        </w:rPr>
      </w:pPr>
      <w:r w:rsidRPr="00D0200E">
        <w:rPr>
          <w:i/>
          <w:sz w:val="26"/>
          <w:szCs w:val="26"/>
        </w:rPr>
        <w:t>-</w:t>
      </w:r>
      <w:r w:rsidRPr="00D0200E">
        <w:rPr>
          <w:i/>
          <w:sz w:val="26"/>
          <w:szCs w:val="26"/>
          <w:lang w:val="vi-VN"/>
        </w:rPr>
        <w:t xml:space="preserve"> </w:t>
      </w:r>
      <w:r w:rsidRPr="00D0200E">
        <w:rPr>
          <w:i/>
          <w:sz w:val="26"/>
          <w:szCs w:val="26"/>
          <w:lang w:val="it-IT"/>
        </w:rPr>
        <w:t>Xuất bán trứng:</w:t>
      </w:r>
      <w:r w:rsidRPr="000A5475">
        <w:rPr>
          <w:sz w:val="26"/>
          <w:szCs w:val="26"/>
          <w:lang w:val="it-IT"/>
        </w:rPr>
        <w:t xml:space="preserve"> </w:t>
      </w:r>
      <w:r>
        <w:rPr>
          <w:sz w:val="26"/>
          <w:szCs w:val="26"/>
          <w:lang w:val="it-IT"/>
        </w:rPr>
        <w:t>l</w:t>
      </w:r>
      <w:r w:rsidRPr="000A5475">
        <w:rPr>
          <w:sz w:val="26"/>
          <w:szCs w:val="26"/>
          <w:lang w:val="it-IT"/>
        </w:rPr>
        <w:t>à những quả trứng không đạt chất lượng ấp nở giống (trứng không đạt về tiêu chuẩn) để xuất bán ra thị trường.</w:t>
      </w:r>
    </w:p>
    <w:p w:rsidR="00BA426B" w:rsidRPr="000A5475" w:rsidRDefault="00BA426B" w:rsidP="001F1FC7">
      <w:pPr>
        <w:spacing w:after="60" w:line="288" w:lineRule="auto"/>
        <w:jc w:val="both"/>
        <w:rPr>
          <w:sz w:val="26"/>
          <w:szCs w:val="26"/>
          <w:lang w:val="it-IT"/>
        </w:rPr>
      </w:pPr>
      <w:r>
        <w:rPr>
          <w:sz w:val="26"/>
          <w:szCs w:val="26"/>
        </w:rPr>
        <w:t xml:space="preserve">        </w:t>
      </w:r>
      <w:r w:rsidRPr="00D0200E">
        <w:rPr>
          <w:i/>
          <w:sz w:val="26"/>
          <w:szCs w:val="26"/>
        </w:rPr>
        <w:t>-</w:t>
      </w:r>
      <w:r w:rsidRPr="00D0200E">
        <w:rPr>
          <w:i/>
          <w:sz w:val="26"/>
          <w:szCs w:val="26"/>
          <w:lang w:val="vi-VN"/>
        </w:rPr>
        <w:t xml:space="preserve"> </w:t>
      </w:r>
      <w:r w:rsidRPr="00D0200E">
        <w:rPr>
          <w:i/>
          <w:sz w:val="26"/>
          <w:szCs w:val="26"/>
          <w:lang w:val="it-IT"/>
        </w:rPr>
        <w:t>Xuất bán phân gà</w:t>
      </w:r>
      <w:r w:rsidRPr="000A5475">
        <w:rPr>
          <w:sz w:val="26"/>
          <w:szCs w:val="26"/>
          <w:lang w:val="it-IT"/>
        </w:rPr>
        <w:t xml:space="preserve">: </w:t>
      </w:r>
      <w:r>
        <w:rPr>
          <w:sz w:val="26"/>
          <w:szCs w:val="26"/>
          <w:lang w:val="it-IT"/>
        </w:rPr>
        <w:t>n</w:t>
      </w:r>
      <w:r w:rsidRPr="000A5475">
        <w:rPr>
          <w:sz w:val="26"/>
          <w:szCs w:val="26"/>
          <w:lang w:val="it-IT"/>
        </w:rPr>
        <w:t>ghiên cứu để tận thu các sản phẩm từ phân gà (VD các sản phẩm vi sinh)</w:t>
      </w:r>
      <w:r>
        <w:rPr>
          <w:sz w:val="26"/>
          <w:szCs w:val="26"/>
          <w:lang w:val="it-IT"/>
        </w:rPr>
        <w:t>.</w:t>
      </w:r>
    </w:p>
    <w:bookmarkEnd w:id="42"/>
    <w:p w:rsidR="00BA426B" w:rsidRDefault="00BA426B" w:rsidP="001F1FC7">
      <w:pPr>
        <w:pStyle w:val="ListParagraph"/>
        <w:numPr>
          <w:ilvl w:val="2"/>
          <w:numId w:val="4"/>
        </w:numPr>
        <w:tabs>
          <w:tab w:val="left" w:pos="1276"/>
        </w:tabs>
        <w:spacing w:after="60" w:line="288" w:lineRule="auto"/>
        <w:ind w:right="-596" w:hanging="2564"/>
        <w:jc w:val="both"/>
        <w:rPr>
          <w:bCs/>
          <w:i/>
          <w:sz w:val="26"/>
          <w:szCs w:val="26"/>
          <w:lang w:val="es-ES_tradnl"/>
        </w:rPr>
      </w:pPr>
      <w:r w:rsidRPr="00CA6A88">
        <w:rPr>
          <w:bCs/>
          <w:i/>
          <w:sz w:val="26"/>
          <w:szCs w:val="26"/>
          <w:lang w:val="es-ES_tradnl"/>
        </w:rPr>
        <w:t xml:space="preserve">Thị trường </w:t>
      </w:r>
      <w:r>
        <w:rPr>
          <w:bCs/>
          <w:i/>
          <w:sz w:val="26"/>
          <w:szCs w:val="26"/>
          <w:lang w:val="es-ES_tradnl"/>
        </w:rPr>
        <w:t>tiêu thụ</w:t>
      </w:r>
      <w:r w:rsidRPr="00CA6A88">
        <w:rPr>
          <w:bCs/>
          <w:i/>
          <w:sz w:val="26"/>
          <w:szCs w:val="26"/>
          <w:lang w:val="es-ES_tradnl"/>
        </w:rPr>
        <w:t xml:space="preserve"> gà giống:</w:t>
      </w:r>
    </w:p>
    <w:p w:rsidR="00BA426B" w:rsidRPr="005222FB" w:rsidRDefault="00BA426B" w:rsidP="001F1FC7">
      <w:pPr>
        <w:spacing w:after="60" w:line="288" w:lineRule="auto"/>
        <w:jc w:val="both"/>
        <w:rPr>
          <w:bCs/>
          <w:sz w:val="26"/>
          <w:szCs w:val="26"/>
          <w:lang w:val="pt-BR"/>
        </w:rPr>
      </w:pPr>
      <w:r w:rsidRPr="005222FB">
        <w:rPr>
          <w:bCs/>
          <w:i/>
          <w:sz w:val="26"/>
          <w:szCs w:val="26"/>
          <w:lang w:val="pt-BR"/>
        </w:rPr>
        <w:t xml:space="preserve">        </w:t>
      </w:r>
      <w:r w:rsidRPr="00702BE7">
        <w:rPr>
          <w:bCs/>
          <w:sz w:val="26"/>
          <w:szCs w:val="26"/>
          <w:lang w:val="pt-BR"/>
        </w:rPr>
        <w:t>a/</w:t>
      </w:r>
      <w:r w:rsidRPr="005222FB">
        <w:rPr>
          <w:bCs/>
          <w:i/>
          <w:sz w:val="26"/>
          <w:szCs w:val="26"/>
          <w:lang w:val="pt-BR"/>
        </w:rPr>
        <w:t xml:space="preserve"> </w:t>
      </w:r>
      <w:r w:rsidRPr="00CC5ABE">
        <w:rPr>
          <w:bCs/>
          <w:sz w:val="26"/>
          <w:szCs w:val="26"/>
          <w:u w:val="single"/>
          <w:lang w:val="pt-BR"/>
        </w:rPr>
        <w:t>Th</w:t>
      </w:r>
      <w:r w:rsidRPr="00CC5ABE">
        <w:rPr>
          <w:rFonts w:cs="Arial"/>
          <w:bCs/>
          <w:sz w:val="26"/>
          <w:szCs w:val="26"/>
          <w:u w:val="single"/>
          <w:lang w:val="pt-BR"/>
        </w:rPr>
        <w:t>ị</w:t>
      </w:r>
      <w:r w:rsidRPr="00CC5ABE">
        <w:rPr>
          <w:bCs/>
          <w:sz w:val="26"/>
          <w:szCs w:val="26"/>
          <w:u w:val="single"/>
          <w:lang w:val="pt-BR"/>
        </w:rPr>
        <w:t xml:space="preserve"> tr</w:t>
      </w:r>
      <w:r w:rsidRPr="00CC5ABE">
        <w:rPr>
          <w:rFonts w:cs="Arial"/>
          <w:bCs/>
          <w:sz w:val="26"/>
          <w:szCs w:val="26"/>
          <w:u w:val="single"/>
          <w:lang w:val="pt-BR"/>
        </w:rPr>
        <w:t>ườ</w:t>
      </w:r>
      <w:r w:rsidRPr="00CC5ABE">
        <w:rPr>
          <w:bCs/>
          <w:sz w:val="26"/>
          <w:szCs w:val="26"/>
          <w:u w:val="single"/>
          <w:lang w:val="pt-BR"/>
        </w:rPr>
        <w:t>ng gà giống ở Việt Nam</w:t>
      </w:r>
      <w:r w:rsidRPr="005222FB">
        <w:rPr>
          <w:bCs/>
          <w:i/>
          <w:sz w:val="26"/>
          <w:szCs w:val="26"/>
          <w:lang w:val="pt-BR"/>
        </w:rPr>
        <w:t>:</w:t>
      </w:r>
      <w:r w:rsidRPr="005222FB">
        <w:rPr>
          <w:bCs/>
          <w:sz w:val="26"/>
          <w:szCs w:val="26"/>
          <w:lang w:val="pt-BR"/>
        </w:rPr>
        <w:t xml:space="preserve"> Sản xuất giống là một khâu rất quan trọng, quyết </w:t>
      </w:r>
      <w:r w:rsidRPr="005222FB">
        <w:rPr>
          <w:rFonts w:hint="eastAsia"/>
          <w:bCs/>
          <w:sz w:val="26"/>
          <w:szCs w:val="26"/>
          <w:lang w:val="pt-BR"/>
        </w:rPr>
        <w:t>đ</w:t>
      </w:r>
      <w:r w:rsidRPr="005222FB">
        <w:rPr>
          <w:bCs/>
          <w:sz w:val="26"/>
          <w:szCs w:val="26"/>
          <w:lang w:val="pt-BR"/>
        </w:rPr>
        <w:t>ịnh hiệu quả trong ch</w:t>
      </w:r>
      <w:r w:rsidRPr="005222FB">
        <w:rPr>
          <w:rFonts w:hint="eastAsia"/>
          <w:bCs/>
          <w:sz w:val="26"/>
          <w:szCs w:val="26"/>
          <w:lang w:val="pt-BR"/>
        </w:rPr>
        <w:t>ă</w:t>
      </w:r>
      <w:r w:rsidRPr="005222FB">
        <w:rPr>
          <w:bCs/>
          <w:sz w:val="26"/>
          <w:szCs w:val="26"/>
          <w:lang w:val="pt-BR"/>
        </w:rPr>
        <w:t>n nuôi. Hiện nay các trang trại sản xuất con giống còn manh mún ch</w:t>
      </w:r>
      <w:r w:rsidRPr="005222FB">
        <w:rPr>
          <w:rFonts w:hint="eastAsia"/>
          <w:bCs/>
          <w:sz w:val="26"/>
          <w:szCs w:val="26"/>
          <w:lang w:val="pt-BR"/>
        </w:rPr>
        <w:t>ư</w:t>
      </w:r>
      <w:r w:rsidRPr="005222FB">
        <w:rPr>
          <w:bCs/>
          <w:sz w:val="26"/>
          <w:szCs w:val="26"/>
          <w:lang w:val="pt-BR"/>
        </w:rPr>
        <w:t xml:space="preserve">a phát triển, </w:t>
      </w:r>
      <w:r w:rsidRPr="005222FB">
        <w:rPr>
          <w:rFonts w:hint="eastAsia"/>
          <w:bCs/>
          <w:sz w:val="26"/>
          <w:szCs w:val="26"/>
          <w:lang w:val="pt-BR"/>
        </w:rPr>
        <w:t>đà</w:t>
      </w:r>
      <w:r w:rsidRPr="005222FB">
        <w:rPr>
          <w:bCs/>
          <w:sz w:val="26"/>
          <w:szCs w:val="26"/>
          <w:lang w:val="pt-BR"/>
        </w:rPr>
        <w:t xml:space="preserve">n giống thiếu, không </w:t>
      </w:r>
      <w:r w:rsidRPr="005222FB">
        <w:rPr>
          <w:rFonts w:hint="eastAsia"/>
          <w:bCs/>
          <w:sz w:val="26"/>
          <w:szCs w:val="26"/>
          <w:lang w:val="pt-BR"/>
        </w:rPr>
        <w:t>đ</w:t>
      </w:r>
      <w:r w:rsidRPr="005222FB">
        <w:rPr>
          <w:bCs/>
          <w:sz w:val="26"/>
          <w:szCs w:val="26"/>
          <w:lang w:val="pt-BR"/>
        </w:rPr>
        <w:t>ủ cung cấp cho ch</w:t>
      </w:r>
      <w:r w:rsidRPr="005222FB">
        <w:rPr>
          <w:rFonts w:hint="eastAsia"/>
          <w:bCs/>
          <w:sz w:val="26"/>
          <w:szCs w:val="26"/>
          <w:lang w:val="pt-BR"/>
        </w:rPr>
        <w:t>ă</w:t>
      </w:r>
      <w:r w:rsidRPr="005222FB">
        <w:rPr>
          <w:bCs/>
          <w:sz w:val="26"/>
          <w:szCs w:val="26"/>
          <w:lang w:val="pt-BR"/>
        </w:rPr>
        <w:t xml:space="preserve">n nuôi, </w:t>
      </w:r>
      <w:r w:rsidRPr="005222FB">
        <w:rPr>
          <w:rFonts w:hint="eastAsia"/>
          <w:bCs/>
          <w:sz w:val="26"/>
          <w:szCs w:val="26"/>
          <w:lang w:val="pt-BR"/>
        </w:rPr>
        <w:t>đà</w:t>
      </w:r>
      <w:r w:rsidRPr="005222FB">
        <w:rPr>
          <w:bCs/>
          <w:sz w:val="26"/>
          <w:szCs w:val="26"/>
          <w:lang w:val="pt-BR"/>
        </w:rPr>
        <w:t>n gà giống ch</w:t>
      </w:r>
      <w:r w:rsidRPr="005222FB">
        <w:rPr>
          <w:rFonts w:hint="eastAsia"/>
          <w:bCs/>
          <w:sz w:val="26"/>
          <w:szCs w:val="26"/>
          <w:lang w:val="pt-BR"/>
        </w:rPr>
        <w:t>ư</w:t>
      </w:r>
      <w:r w:rsidRPr="005222FB">
        <w:rPr>
          <w:bCs/>
          <w:sz w:val="26"/>
          <w:szCs w:val="26"/>
          <w:lang w:val="pt-BR"/>
        </w:rPr>
        <w:t xml:space="preserve">a </w:t>
      </w:r>
      <w:r w:rsidRPr="005222FB">
        <w:rPr>
          <w:rFonts w:hint="eastAsia"/>
          <w:bCs/>
          <w:sz w:val="26"/>
          <w:szCs w:val="26"/>
          <w:lang w:val="pt-BR"/>
        </w:rPr>
        <w:t>đư</w:t>
      </w:r>
      <w:r w:rsidRPr="005222FB">
        <w:rPr>
          <w:bCs/>
          <w:sz w:val="26"/>
          <w:szCs w:val="26"/>
          <w:lang w:val="pt-BR"/>
        </w:rPr>
        <w:t>ợc quản lý, hiện t</w:t>
      </w:r>
      <w:r w:rsidRPr="005222FB">
        <w:rPr>
          <w:rFonts w:hint="eastAsia"/>
          <w:bCs/>
          <w:sz w:val="26"/>
          <w:szCs w:val="26"/>
          <w:lang w:val="pt-BR"/>
        </w:rPr>
        <w:t>ư</w:t>
      </w:r>
      <w:r w:rsidRPr="005222FB">
        <w:rPr>
          <w:bCs/>
          <w:sz w:val="26"/>
          <w:szCs w:val="26"/>
          <w:lang w:val="pt-BR"/>
        </w:rPr>
        <w:t>ợng gà giống k</w:t>
      </w:r>
      <w:r w:rsidRPr="005222FB">
        <w:rPr>
          <w:rFonts w:hint="eastAsia"/>
          <w:bCs/>
          <w:sz w:val="26"/>
          <w:szCs w:val="26"/>
          <w:lang w:val="pt-BR"/>
        </w:rPr>
        <w:t>é</w:t>
      </w:r>
      <w:r w:rsidRPr="005222FB">
        <w:rPr>
          <w:bCs/>
          <w:sz w:val="26"/>
          <w:szCs w:val="26"/>
          <w:lang w:val="pt-BR"/>
        </w:rPr>
        <w:t>m chất l</w:t>
      </w:r>
      <w:r w:rsidRPr="005222FB">
        <w:rPr>
          <w:rFonts w:hint="eastAsia"/>
          <w:bCs/>
          <w:sz w:val="26"/>
          <w:szCs w:val="26"/>
          <w:lang w:val="pt-BR"/>
        </w:rPr>
        <w:t>ư</w:t>
      </w:r>
      <w:r w:rsidRPr="005222FB">
        <w:rPr>
          <w:bCs/>
          <w:sz w:val="26"/>
          <w:szCs w:val="26"/>
          <w:lang w:val="pt-BR"/>
        </w:rPr>
        <w:t xml:space="preserve">ợng, </w:t>
      </w:r>
      <w:r w:rsidRPr="005222FB">
        <w:rPr>
          <w:rFonts w:hint="eastAsia"/>
          <w:bCs/>
          <w:sz w:val="26"/>
          <w:szCs w:val="26"/>
          <w:lang w:val="pt-BR"/>
        </w:rPr>
        <w:t>đ</w:t>
      </w:r>
      <w:r w:rsidRPr="005222FB">
        <w:rPr>
          <w:bCs/>
          <w:sz w:val="26"/>
          <w:szCs w:val="26"/>
          <w:lang w:val="pt-BR"/>
        </w:rPr>
        <w:t xml:space="preserve">ồng huyết ở các </w:t>
      </w:r>
      <w:r w:rsidRPr="005222FB">
        <w:rPr>
          <w:rFonts w:hint="eastAsia"/>
          <w:bCs/>
          <w:sz w:val="26"/>
          <w:szCs w:val="26"/>
          <w:lang w:val="pt-BR"/>
        </w:rPr>
        <w:t>đ</w:t>
      </w:r>
      <w:r w:rsidRPr="005222FB">
        <w:rPr>
          <w:bCs/>
          <w:sz w:val="26"/>
          <w:szCs w:val="26"/>
          <w:lang w:val="pt-BR"/>
        </w:rPr>
        <w:t>ịa ph</w:t>
      </w:r>
      <w:r w:rsidRPr="005222FB">
        <w:rPr>
          <w:rFonts w:hint="eastAsia"/>
          <w:bCs/>
          <w:sz w:val="26"/>
          <w:szCs w:val="26"/>
          <w:lang w:val="pt-BR"/>
        </w:rPr>
        <w:t>ươ</w:t>
      </w:r>
      <w:r w:rsidRPr="005222FB">
        <w:rPr>
          <w:bCs/>
          <w:sz w:val="26"/>
          <w:szCs w:val="26"/>
          <w:lang w:val="pt-BR"/>
        </w:rPr>
        <w:t>ng còn xảy ra, chất l</w:t>
      </w:r>
      <w:r w:rsidRPr="005222FB">
        <w:rPr>
          <w:rFonts w:hint="eastAsia"/>
          <w:bCs/>
          <w:sz w:val="26"/>
          <w:szCs w:val="26"/>
          <w:lang w:val="pt-BR"/>
        </w:rPr>
        <w:t>ư</w:t>
      </w:r>
      <w:r w:rsidRPr="005222FB">
        <w:rPr>
          <w:bCs/>
          <w:sz w:val="26"/>
          <w:szCs w:val="26"/>
          <w:lang w:val="pt-BR"/>
        </w:rPr>
        <w:t xml:space="preserve">ợng </w:t>
      </w:r>
      <w:r w:rsidRPr="005222FB">
        <w:rPr>
          <w:rFonts w:hint="eastAsia"/>
          <w:bCs/>
          <w:sz w:val="26"/>
          <w:szCs w:val="26"/>
          <w:lang w:val="pt-BR"/>
        </w:rPr>
        <w:t>đà</w:t>
      </w:r>
      <w:r w:rsidRPr="005222FB">
        <w:rPr>
          <w:bCs/>
          <w:sz w:val="26"/>
          <w:szCs w:val="26"/>
          <w:lang w:val="pt-BR"/>
        </w:rPr>
        <w:t>n gà có xu thế giảm sút, dịch bệnh dễ phát sinh, ch</w:t>
      </w:r>
      <w:r w:rsidRPr="005222FB">
        <w:rPr>
          <w:rFonts w:hint="eastAsia"/>
          <w:bCs/>
          <w:sz w:val="26"/>
          <w:szCs w:val="26"/>
          <w:lang w:val="pt-BR"/>
        </w:rPr>
        <w:t>ă</w:t>
      </w:r>
      <w:r w:rsidRPr="005222FB">
        <w:rPr>
          <w:bCs/>
          <w:sz w:val="26"/>
          <w:szCs w:val="26"/>
          <w:lang w:val="pt-BR"/>
        </w:rPr>
        <w:t xml:space="preserve">n nuôi hiệu quả thấp. Do vậy việc cần quy hoạch, quản lý nguồn giống là rất cần thiết, nguồn giống </w:t>
      </w:r>
      <w:r w:rsidRPr="005222FB">
        <w:rPr>
          <w:rFonts w:hint="eastAsia"/>
          <w:bCs/>
          <w:sz w:val="26"/>
          <w:szCs w:val="26"/>
          <w:lang w:val="pt-BR"/>
        </w:rPr>
        <w:t>đ</w:t>
      </w:r>
      <w:r w:rsidRPr="005222FB">
        <w:rPr>
          <w:bCs/>
          <w:sz w:val="26"/>
          <w:szCs w:val="26"/>
          <w:lang w:val="pt-BR"/>
        </w:rPr>
        <w:t>ạt chất l</w:t>
      </w:r>
      <w:r w:rsidRPr="005222FB">
        <w:rPr>
          <w:rFonts w:hint="eastAsia"/>
          <w:bCs/>
          <w:sz w:val="26"/>
          <w:szCs w:val="26"/>
          <w:lang w:val="pt-BR"/>
        </w:rPr>
        <w:t>ư</w:t>
      </w:r>
      <w:r w:rsidRPr="005222FB">
        <w:rPr>
          <w:bCs/>
          <w:sz w:val="26"/>
          <w:szCs w:val="26"/>
          <w:lang w:val="pt-BR"/>
        </w:rPr>
        <w:t>ợng thì mới góp phần nâng cao chất l</w:t>
      </w:r>
      <w:r w:rsidRPr="005222FB">
        <w:rPr>
          <w:rFonts w:hint="eastAsia"/>
          <w:bCs/>
          <w:sz w:val="26"/>
          <w:szCs w:val="26"/>
          <w:lang w:val="pt-BR"/>
        </w:rPr>
        <w:t>ư</w:t>
      </w:r>
      <w:r w:rsidRPr="005222FB">
        <w:rPr>
          <w:bCs/>
          <w:sz w:val="26"/>
          <w:szCs w:val="26"/>
          <w:lang w:val="pt-BR"/>
        </w:rPr>
        <w:t>ợng và hạ giá thành sản phẩm, t</w:t>
      </w:r>
      <w:r w:rsidRPr="005222FB">
        <w:rPr>
          <w:rFonts w:hint="eastAsia"/>
          <w:bCs/>
          <w:sz w:val="26"/>
          <w:szCs w:val="26"/>
          <w:lang w:val="pt-BR"/>
        </w:rPr>
        <w:t>ă</w:t>
      </w:r>
      <w:r w:rsidRPr="005222FB">
        <w:rPr>
          <w:bCs/>
          <w:sz w:val="26"/>
          <w:szCs w:val="26"/>
          <w:lang w:val="pt-BR"/>
        </w:rPr>
        <w:t>ng sức cạnh tranh trong quá trình hòa nhập với thị tr</w:t>
      </w:r>
      <w:r w:rsidRPr="005222FB">
        <w:rPr>
          <w:rFonts w:hint="eastAsia"/>
          <w:bCs/>
          <w:sz w:val="26"/>
          <w:szCs w:val="26"/>
          <w:lang w:val="pt-BR"/>
        </w:rPr>
        <w:t>ư</w:t>
      </w:r>
      <w:r w:rsidRPr="005222FB">
        <w:rPr>
          <w:bCs/>
          <w:sz w:val="26"/>
          <w:szCs w:val="26"/>
          <w:lang w:val="pt-BR"/>
        </w:rPr>
        <w:t>ờng thế giới.</w:t>
      </w:r>
    </w:p>
    <w:p w:rsidR="00BA426B" w:rsidRPr="00085EC7" w:rsidRDefault="00BA426B" w:rsidP="001F1FC7">
      <w:pPr>
        <w:spacing w:after="60" w:line="288" w:lineRule="auto"/>
        <w:jc w:val="both"/>
        <w:rPr>
          <w:bCs/>
          <w:sz w:val="26"/>
          <w:szCs w:val="26"/>
          <w:lang w:val="pt-BR"/>
        </w:rPr>
      </w:pPr>
      <w:r w:rsidRPr="005222FB">
        <w:rPr>
          <w:bCs/>
          <w:i/>
          <w:sz w:val="26"/>
          <w:szCs w:val="26"/>
          <w:lang w:val="pt-BR"/>
        </w:rPr>
        <w:t xml:space="preserve">       </w:t>
      </w:r>
      <w:r w:rsidRPr="00702BE7">
        <w:rPr>
          <w:bCs/>
          <w:sz w:val="26"/>
          <w:szCs w:val="26"/>
          <w:lang w:val="pt-BR"/>
        </w:rPr>
        <w:t>b/</w:t>
      </w:r>
      <w:r w:rsidRPr="005222FB">
        <w:rPr>
          <w:bCs/>
          <w:i/>
          <w:sz w:val="26"/>
          <w:szCs w:val="26"/>
          <w:lang w:val="pt-BR"/>
        </w:rPr>
        <w:t xml:space="preserve"> </w:t>
      </w:r>
      <w:r w:rsidRPr="00CC5ABE">
        <w:rPr>
          <w:bCs/>
          <w:sz w:val="26"/>
          <w:szCs w:val="26"/>
          <w:lang w:val="pt-BR"/>
        </w:rPr>
        <w:t>T</w:t>
      </w:r>
      <w:r w:rsidRPr="00CC5ABE">
        <w:rPr>
          <w:bCs/>
          <w:sz w:val="26"/>
          <w:szCs w:val="26"/>
          <w:u w:val="single"/>
          <w:lang w:val="pt-BR"/>
        </w:rPr>
        <w:t>hị tr</w:t>
      </w:r>
      <w:r w:rsidRPr="00CC5ABE">
        <w:rPr>
          <w:rFonts w:hint="eastAsia"/>
          <w:bCs/>
          <w:sz w:val="26"/>
          <w:szCs w:val="26"/>
          <w:u w:val="single"/>
          <w:lang w:val="pt-BR"/>
        </w:rPr>
        <w:t>ư</w:t>
      </w:r>
      <w:r w:rsidRPr="00CC5ABE">
        <w:rPr>
          <w:bCs/>
          <w:sz w:val="26"/>
          <w:szCs w:val="26"/>
          <w:u w:val="single"/>
          <w:lang w:val="pt-BR"/>
        </w:rPr>
        <w:t>ờng gà giống ở Thanh Hóa</w:t>
      </w:r>
      <w:r w:rsidRPr="00CC5ABE">
        <w:rPr>
          <w:bCs/>
          <w:sz w:val="26"/>
          <w:szCs w:val="26"/>
          <w:lang w:val="pt-BR"/>
        </w:rPr>
        <w:t>:</w:t>
      </w:r>
      <w:r w:rsidRPr="005222FB">
        <w:rPr>
          <w:bCs/>
          <w:sz w:val="26"/>
          <w:szCs w:val="26"/>
          <w:lang w:val="pt-BR"/>
        </w:rPr>
        <w:t xml:space="preserve"> </w:t>
      </w:r>
      <w:r w:rsidR="00A24BDB">
        <w:rPr>
          <w:bCs/>
          <w:sz w:val="26"/>
          <w:szCs w:val="26"/>
          <w:lang w:val="pt-BR"/>
        </w:rPr>
        <w:t>Theo Sở NN&amp;PTNT tỉnh Thanh Hóa, t</w:t>
      </w:r>
      <w:r w:rsidRPr="005222FB">
        <w:rPr>
          <w:bCs/>
          <w:sz w:val="26"/>
          <w:szCs w:val="26"/>
          <w:lang w:val="pt-BR"/>
        </w:rPr>
        <w:t xml:space="preserve">ổng </w:t>
      </w:r>
      <w:r w:rsidRPr="005222FB">
        <w:rPr>
          <w:rFonts w:hint="eastAsia"/>
          <w:bCs/>
          <w:sz w:val="26"/>
          <w:szCs w:val="26"/>
          <w:lang w:val="pt-BR"/>
        </w:rPr>
        <w:t>đà</w:t>
      </w:r>
      <w:r w:rsidRPr="005222FB">
        <w:rPr>
          <w:bCs/>
          <w:sz w:val="26"/>
          <w:szCs w:val="26"/>
          <w:lang w:val="pt-BR"/>
        </w:rPr>
        <w:t>n gà ch</w:t>
      </w:r>
      <w:r w:rsidRPr="005222FB">
        <w:rPr>
          <w:rFonts w:hint="eastAsia"/>
          <w:bCs/>
          <w:sz w:val="26"/>
          <w:szCs w:val="26"/>
          <w:lang w:val="pt-BR"/>
        </w:rPr>
        <w:t>ă</w:t>
      </w:r>
      <w:r w:rsidRPr="005222FB">
        <w:rPr>
          <w:bCs/>
          <w:sz w:val="26"/>
          <w:szCs w:val="26"/>
          <w:lang w:val="pt-BR"/>
        </w:rPr>
        <w:t xml:space="preserve">n nuôi của Thanh Hóa dao </w:t>
      </w:r>
      <w:r w:rsidRPr="005222FB">
        <w:rPr>
          <w:rFonts w:hint="eastAsia"/>
          <w:bCs/>
          <w:sz w:val="26"/>
          <w:szCs w:val="26"/>
          <w:lang w:val="pt-BR"/>
        </w:rPr>
        <w:t>đ</w:t>
      </w:r>
      <w:r w:rsidRPr="005222FB">
        <w:rPr>
          <w:bCs/>
          <w:sz w:val="26"/>
          <w:szCs w:val="26"/>
          <w:lang w:val="pt-BR"/>
        </w:rPr>
        <w:t>ộng từ 13-15 triệu con/n</w:t>
      </w:r>
      <w:r w:rsidRPr="005222FB">
        <w:rPr>
          <w:rFonts w:hint="eastAsia"/>
          <w:bCs/>
          <w:sz w:val="26"/>
          <w:szCs w:val="26"/>
          <w:lang w:val="pt-BR"/>
        </w:rPr>
        <w:t>ă</w:t>
      </w:r>
      <w:r w:rsidRPr="005222FB">
        <w:rPr>
          <w:bCs/>
          <w:sz w:val="26"/>
          <w:szCs w:val="26"/>
          <w:lang w:val="pt-BR"/>
        </w:rPr>
        <w:t>m. Mỗi n</w:t>
      </w:r>
      <w:r w:rsidRPr="005222FB">
        <w:rPr>
          <w:rFonts w:hint="eastAsia"/>
          <w:bCs/>
          <w:sz w:val="26"/>
          <w:szCs w:val="26"/>
          <w:lang w:val="pt-BR"/>
        </w:rPr>
        <w:t>ă</w:t>
      </w:r>
      <w:r w:rsidRPr="005222FB">
        <w:rPr>
          <w:bCs/>
          <w:sz w:val="26"/>
          <w:szCs w:val="26"/>
          <w:lang w:val="pt-BR"/>
        </w:rPr>
        <w:t>m t</w:t>
      </w:r>
      <w:r w:rsidRPr="005222FB">
        <w:rPr>
          <w:rFonts w:hint="eastAsia"/>
          <w:bCs/>
          <w:sz w:val="26"/>
          <w:szCs w:val="26"/>
          <w:lang w:val="pt-BR"/>
        </w:rPr>
        <w:t>ă</w:t>
      </w:r>
      <w:r w:rsidRPr="005222FB">
        <w:rPr>
          <w:bCs/>
          <w:sz w:val="26"/>
          <w:szCs w:val="26"/>
          <w:lang w:val="pt-BR"/>
        </w:rPr>
        <w:t>ng tr</w:t>
      </w:r>
      <w:r w:rsidRPr="005222FB">
        <w:rPr>
          <w:rFonts w:hint="eastAsia"/>
          <w:bCs/>
          <w:sz w:val="26"/>
          <w:szCs w:val="26"/>
          <w:lang w:val="pt-BR"/>
        </w:rPr>
        <w:t>ư</w:t>
      </w:r>
      <w:r w:rsidRPr="005222FB">
        <w:rPr>
          <w:bCs/>
          <w:sz w:val="26"/>
          <w:szCs w:val="26"/>
          <w:lang w:val="pt-BR"/>
        </w:rPr>
        <w:t>ởng bình quân 3-5%. Khoảng 75% s</w:t>
      </w:r>
      <w:r w:rsidRPr="005222FB">
        <w:rPr>
          <w:rFonts w:cs="Arial"/>
          <w:bCs/>
          <w:sz w:val="26"/>
          <w:szCs w:val="26"/>
          <w:lang w:val="pt-BR"/>
        </w:rPr>
        <w:t>ố</w:t>
      </w:r>
      <w:r w:rsidRPr="005222FB">
        <w:rPr>
          <w:bCs/>
          <w:sz w:val="26"/>
          <w:szCs w:val="26"/>
          <w:lang w:val="pt-BR"/>
        </w:rPr>
        <w:t xml:space="preserve"> h</w:t>
      </w:r>
      <w:r w:rsidRPr="005222FB">
        <w:rPr>
          <w:rFonts w:cs="Arial"/>
          <w:bCs/>
          <w:sz w:val="26"/>
          <w:szCs w:val="26"/>
          <w:lang w:val="pt-BR"/>
        </w:rPr>
        <w:t>ộ</w:t>
      </w:r>
      <w:r w:rsidRPr="005222FB">
        <w:rPr>
          <w:bCs/>
          <w:sz w:val="26"/>
          <w:szCs w:val="26"/>
          <w:lang w:val="pt-BR"/>
        </w:rPr>
        <w:t xml:space="preserve"> ch</w:t>
      </w:r>
      <w:r w:rsidRPr="005222FB">
        <w:rPr>
          <w:rFonts w:cs="Arial"/>
          <w:bCs/>
          <w:sz w:val="26"/>
          <w:szCs w:val="26"/>
          <w:lang w:val="pt-BR"/>
        </w:rPr>
        <w:t>ă</w:t>
      </w:r>
      <w:r w:rsidRPr="005222FB">
        <w:rPr>
          <w:bCs/>
          <w:sz w:val="26"/>
          <w:szCs w:val="26"/>
          <w:lang w:val="pt-BR"/>
        </w:rPr>
        <w:t>n nuôi có tham gia nuôi gia c</w:t>
      </w:r>
      <w:r w:rsidRPr="005222FB">
        <w:rPr>
          <w:rFonts w:cs="Arial"/>
          <w:bCs/>
          <w:sz w:val="26"/>
          <w:szCs w:val="26"/>
          <w:lang w:val="pt-BR"/>
        </w:rPr>
        <w:t>ầ</w:t>
      </w:r>
      <w:r w:rsidRPr="005222FB">
        <w:rPr>
          <w:bCs/>
          <w:sz w:val="26"/>
          <w:szCs w:val="26"/>
          <w:lang w:val="pt-BR"/>
        </w:rPr>
        <w:t xml:space="preserve">m, trong </w:t>
      </w:r>
      <w:r w:rsidRPr="005222FB">
        <w:rPr>
          <w:rFonts w:cs="Arial"/>
          <w:bCs/>
          <w:sz w:val="26"/>
          <w:szCs w:val="26"/>
          <w:lang w:val="pt-BR"/>
        </w:rPr>
        <w:t>đ</w:t>
      </w:r>
      <w:r w:rsidRPr="005222FB">
        <w:rPr>
          <w:rFonts w:cs=".VnTime"/>
          <w:bCs/>
          <w:sz w:val="26"/>
          <w:szCs w:val="26"/>
          <w:lang w:val="pt-BR"/>
        </w:rPr>
        <w:t>ó</w:t>
      </w:r>
      <w:r w:rsidRPr="005222FB">
        <w:rPr>
          <w:bCs/>
          <w:sz w:val="26"/>
          <w:szCs w:val="26"/>
          <w:lang w:val="pt-BR"/>
        </w:rPr>
        <w:t xml:space="preserve"> ph</w:t>
      </w:r>
      <w:r w:rsidRPr="005222FB">
        <w:rPr>
          <w:rFonts w:cs="Arial"/>
          <w:bCs/>
          <w:sz w:val="26"/>
          <w:szCs w:val="26"/>
          <w:lang w:val="pt-BR"/>
        </w:rPr>
        <w:t>ầ</w:t>
      </w:r>
      <w:r w:rsidRPr="005222FB">
        <w:rPr>
          <w:bCs/>
          <w:sz w:val="26"/>
          <w:szCs w:val="26"/>
          <w:lang w:val="pt-BR"/>
        </w:rPr>
        <w:t>n l</w:t>
      </w:r>
      <w:r w:rsidRPr="005222FB">
        <w:rPr>
          <w:rFonts w:cs="Arial"/>
          <w:bCs/>
          <w:sz w:val="26"/>
          <w:szCs w:val="26"/>
          <w:lang w:val="pt-BR"/>
        </w:rPr>
        <w:t>ớ</w:t>
      </w:r>
      <w:r w:rsidRPr="005222FB">
        <w:rPr>
          <w:bCs/>
          <w:sz w:val="26"/>
          <w:szCs w:val="26"/>
          <w:lang w:val="pt-BR"/>
        </w:rPr>
        <w:t>n ch</w:t>
      </w:r>
      <w:r w:rsidRPr="005222FB">
        <w:rPr>
          <w:rFonts w:cs="Arial"/>
          <w:bCs/>
          <w:sz w:val="26"/>
          <w:szCs w:val="26"/>
          <w:lang w:val="pt-BR"/>
        </w:rPr>
        <w:t>ă</w:t>
      </w:r>
      <w:r w:rsidRPr="005222FB">
        <w:rPr>
          <w:bCs/>
          <w:sz w:val="26"/>
          <w:szCs w:val="26"/>
          <w:lang w:val="pt-BR"/>
        </w:rPr>
        <w:t xml:space="preserve">n nuôi gia </w:t>
      </w:r>
      <w:r w:rsidRPr="005222FB">
        <w:rPr>
          <w:bCs/>
          <w:sz w:val="26"/>
          <w:szCs w:val="26"/>
          <w:lang w:val="pt-BR"/>
        </w:rPr>
        <w:lastRenderedPageBreak/>
        <w:t>c</w:t>
      </w:r>
      <w:r w:rsidRPr="005222FB">
        <w:rPr>
          <w:rFonts w:cs="Arial"/>
          <w:bCs/>
          <w:sz w:val="26"/>
          <w:szCs w:val="26"/>
          <w:lang w:val="pt-BR"/>
        </w:rPr>
        <w:t>ầ</w:t>
      </w:r>
      <w:r w:rsidRPr="005222FB">
        <w:rPr>
          <w:bCs/>
          <w:sz w:val="26"/>
          <w:szCs w:val="26"/>
          <w:lang w:val="pt-BR"/>
        </w:rPr>
        <w:t>m theo ph</w:t>
      </w:r>
      <w:r w:rsidRPr="005222FB">
        <w:rPr>
          <w:rFonts w:cs="Arial"/>
          <w:bCs/>
          <w:sz w:val="26"/>
          <w:szCs w:val="26"/>
          <w:lang w:val="pt-BR"/>
        </w:rPr>
        <w:t>ươ</w:t>
      </w:r>
      <w:r w:rsidRPr="005222FB">
        <w:rPr>
          <w:bCs/>
          <w:sz w:val="26"/>
          <w:szCs w:val="26"/>
          <w:lang w:val="pt-BR"/>
        </w:rPr>
        <w:t>ng th</w:t>
      </w:r>
      <w:r w:rsidRPr="005222FB">
        <w:rPr>
          <w:rFonts w:cs="Arial"/>
          <w:bCs/>
          <w:sz w:val="26"/>
          <w:szCs w:val="26"/>
          <w:lang w:val="pt-BR"/>
        </w:rPr>
        <w:t>ứ</w:t>
      </w:r>
      <w:r w:rsidRPr="005222FB">
        <w:rPr>
          <w:bCs/>
          <w:sz w:val="26"/>
          <w:szCs w:val="26"/>
          <w:lang w:val="pt-BR"/>
        </w:rPr>
        <w:t>c ph</w:t>
      </w:r>
      <w:r w:rsidRPr="005222FB">
        <w:rPr>
          <w:rFonts w:cs=".VnTime"/>
          <w:bCs/>
          <w:sz w:val="26"/>
          <w:szCs w:val="26"/>
          <w:lang w:val="pt-BR"/>
        </w:rPr>
        <w:t>â</w:t>
      </w:r>
      <w:r w:rsidRPr="005222FB">
        <w:rPr>
          <w:bCs/>
          <w:sz w:val="26"/>
          <w:szCs w:val="26"/>
          <w:lang w:val="pt-BR"/>
        </w:rPr>
        <w:t>n t</w:t>
      </w:r>
      <w:r w:rsidRPr="005222FB">
        <w:rPr>
          <w:rFonts w:cs=".VnTime"/>
          <w:bCs/>
          <w:sz w:val="26"/>
          <w:szCs w:val="26"/>
          <w:lang w:val="pt-BR"/>
        </w:rPr>
        <w:t>á</w:t>
      </w:r>
      <w:r w:rsidRPr="005222FB">
        <w:rPr>
          <w:bCs/>
          <w:sz w:val="26"/>
          <w:szCs w:val="26"/>
          <w:lang w:val="pt-BR"/>
        </w:rPr>
        <w:t>n, t</w:t>
      </w:r>
      <w:r w:rsidRPr="005222FB">
        <w:rPr>
          <w:rFonts w:cs="Arial"/>
          <w:bCs/>
          <w:sz w:val="26"/>
          <w:szCs w:val="26"/>
          <w:lang w:val="pt-BR"/>
        </w:rPr>
        <w:t>ậ</w:t>
      </w:r>
      <w:r w:rsidRPr="005222FB">
        <w:rPr>
          <w:bCs/>
          <w:sz w:val="26"/>
          <w:szCs w:val="26"/>
          <w:lang w:val="pt-BR"/>
        </w:rPr>
        <w:t>n d</w:t>
      </w:r>
      <w:r w:rsidRPr="005222FB">
        <w:rPr>
          <w:rFonts w:cs="Arial"/>
          <w:bCs/>
          <w:sz w:val="26"/>
          <w:szCs w:val="26"/>
          <w:lang w:val="pt-BR"/>
        </w:rPr>
        <w:t>ụ</w:t>
      </w:r>
      <w:r w:rsidRPr="005222FB">
        <w:rPr>
          <w:bCs/>
          <w:sz w:val="26"/>
          <w:szCs w:val="26"/>
          <w:lang w:val="pt-BR"/>
        </w:rPr>
        <w:t>ng trong n</w:t>
      </w:r>
      <w:r w:rsidRPr="005222FB">
        <w:rPr>
          <w:rFonts w:cs=".VnTime"/>
          <w:bCs/>
          <w:sz w:val="26"/>
          <w:szCs w:val="26"/>
          <w:lang w:val="pt-BR"/>
        </w:rPr>
        <w:t>ô</w:t>
      </w:r>
      <w:r w:rsidRPr="005222FB">
        <w:rPr>
          <w:bCs/>
          <w:sz w:val="26"/>
          <w:szCs w:val="26"/>
          <w:lang w:val="pt-BR"/>
        </w:rPr>
        <w:t>ng h</w:t>
      </w:r>
      <w:r w:rsidRPr="005222FB">
        <w:rPr>
          <w:rFonts w:cs="Arial"/>
          <w:bCs/>
          <w:sz w:val="26"/>
          <w:szCs w:val="26"/>
          <w:lang w:val="pt-BR"/>
        </w:rPr>
        <w:t>ộ</w:t>
      </w:r>
      <w:r w:rsidRPr="005222FB">
        <w:rPr>
          <w:bCs/>
          <w:sz w:val="26"/>
          <w:szCs w:val="26"/>
          <w:lang w:val="pt-BR"/>
        </w:rPr>
        <w:t>, n</w:t>
      </w:r>
      <w:r w:rsidRPr="005222FB">
        <w:rPr>
          <w:rFonts w:cs="Arial"/>
          <w:bCs/>
          <w:sz w:val="26"/>
          <w:szCs w:val="26"/>
          <w:lang w:val="pt-BR"/>
        </w:rPr>
        <w:t>ă</w:t>
      </w:r>
      <w:r w:rsidRPr="005222FB">
        <w:rPr>
          <w:bCs/>
          <w:sz w:val="26"/>
          <w:szCs w:val="26"/>
          <w:lang w:val="pt-BR"/>
        </w:rPr>
        <w:t>ng su</w:t>
      </w:r>
      <w:r w:rsidRPr="005222FB">
        <w:rPr>
          <w:rFonts w:cs="Arial"/>
          <w:bCs/>
          <w:sz w:val="26"/>
          <w:szCs w:val="26"/>
          <w:lang w:val="pt-BR"/>
        </w:rPr>
        <w:t>ấ</w:t>
      </w:r>
      <w:r w:rsidRPr="005222FB">
        <w:rPr>
          <w:bCs/>
          <w:sz w:val="26"/>
          <w:szCs w:val="26"/>
          <w:lang w:val="pt-BR"/>
        </w:rPr>
        <w:t>t v</w:t>
      </w:r>
      <w:r w:rsidRPr="005222FB">
        <w:rPr>
          <w:rFonts w:cs=".VnTime"/>
          <w:bCs/>
          <w:sz w:val="26"/>
          <w:szCs w:val="26"/>
          <w:lang w:val="pt-BR"/>
        </w:rPr>
        <w:t>à</w:t>
      </w:r>
      <w:r w:rsidRPr="005222FB">
        <w:rPr>
          <w:bCs/>
          <w:sz w:val="26"/>
          <w:szCs w:val="26"/>
          <w:lang w:val="pt-BR"/>
        </w:rPr>
        <w:t xml:space="preserve"> hi</w:t>
      </w:r>
      <w:r w:rsidRPr="005222FB">
        <w:rPr>
          <w:rFonts w:cs="Arial"/>
          <w:bCs/>
          <w:sz w:val="26"/>
          <w:szCs w:val="26"/>
          <w:lang w:val="pt-BR"/>
        </w:rPr>
        <w:t>ệ</w:t>
      </w:r>
      <w:r w:rsidRPr="005222FB">
        <w:rPr>
          <w:bCs/>
          <w:sz w:val="26"/>
          <w:szCs w:val="26"/>
          <w:lang w:val="pt-BR"/>
        </w:rPr>
        <w:t>u qu</w:t>
      </w:r>
      <w:r w:rsidRPr="005222FB">
        <w:rPr>
          <w:rFonts w:cs="Arial"/>
          <w:bCs/>
          <w:sz w:val="26"/>
          <w:szCs w:val="26"/>
          <w:lang w:val="pt-BR"/>
        </w:rPr>
        <w:t>ả</w:t>
      </w:r>
      <w:r w:rsidRPr="005222FB">
        <w:rPr>
          <w:bCs/>
          <w:sz w:val="26"/>
          <w:szCs w:val="26"/>
          <w:lang w:val="pt-BR"/>
        </w:rPr>
        <w:t xml:space="preserve"> ch</w:t>
      </w:r>
      <w:r w:rsidRPr="005222FB">
        <w:rPr>
          <w:rFonts w:cs="Arial"/>
          <w:bCs/>
          <w:sz w:val="26"/>
          <w:szCs w:val="26"/>
          <w:lang w:val="pt-BR"/>
        </w:rPr>
        <w:t>ă</w:t>
      </w:r>
      <w:r w:rsidRPr="005222FB">
        <w:rPr>
          <w:bCs/>
          <w:sz w:val="26"/>
          <w:szCs w:val="26"/>
          <w:lang w:val="pt-BR"/>
        </w:rPr>
        <w:t>n nuôi ch</w:t>
      </w:r>
      <w:r w:rsidRPr="005222FB">
        <w:rPr>
          <w:rFonts w:cs="Arial"/>
          <w:bCs/>
          <w:sz w:val="26"/>
          <w:szCs w:val="26"/>
          <w:lang w:val="pt-BR"/>
        </w:rPr>
        <w:t>ư</w:t>
      </w:r>
      <w:r w:rsidRPr="005222FB">
        <w:rPr>
          <w:bCs/>
          <w:sz w:val="26"/>
          <w:szCs w:val="26"/>
          <w:lang w:val="pt-BR"/>
        </w:rPr>
        <w:t>a cao; ch</w:t>
      </w:r>
      <w:r w:rsidRPr="005222FB">
        <w:rPr>
          <w:rFonts w:cs="Arial"/>
          <w:bCs/>
          <w:sz w:val="26"/>
          <w:szCs w:val="26"/>
          <w:lang w:val="pt-BR"/>
        </w:rPr>
        <w:t>ă</w:t>
      </w:r>
      <w:r w:rsidRPr="005222FB">
        <w:rPr>
          <w:bCs/>
          <w:sz w:val="26"/>
          <w:szCs w:val="26"/>
          <w:lang w:val="pt-BR"/>
        </w:rPr>
        <w:t>n nuôi ch</w:t>
      </w:r>
      <w:r w:rsidRPr="005222FB">
        <w:rPr>
          <w:rFonts w:cs="Arial"/>
          <w:bCs/>
          <w:sz w:val="26"/>
          <w:szCs w:val="26"/>
          <w:lang w:val="pt-BR"/>
        </w:rPr>
        <w:t>ư</w:t>
      </w:r>
      <w:r w:rsidRPr="005222FB">
        <w:rPr>
          <w:bCs/>
          <w:sz w:val="26"/>
          <w:szCs w:val="26"/>
          <w:lang w:val="pt-BR"/>
        </w:rPr>
        <w:t>a g</w:t>
      </w:r>
      <w:r w:rsidRPr="005222FB">
        <w:rPr>
          <w:rFonts w:cs="Arial"/>
          <w:bCs/>
          <w:sz w:val="26"/>
          <w:szCs w:val="26"/>
          <w:lang w:val="pt-BR"/>
        </w:rPr>
        <w:t>ắ</w:t>
      </w:r>
      <w:r w:rsidRPr="005222FB">
        <w:rPr>
          <w:bCs/>
          <w:sz w:val="26"/>
          <w:szCs w:val="26"/>
          <w:lang w:val="pt-BR"/>
        </w:rPr>
        <w:t>n k</w:t>
      </w:r>
      <w:r w:rsidRPr="005222FB">
        <w:rPr>
          <w:rFonts w:cs="Arial"/>
          <w:bCs/>
          <w:sz w:val="26"/>
          <w:szCs w:val="26"/>
          <w:lang w:val="pt-BR"/>
        </w:rPr>
        <w:t>ế</w:t>
      </w:r>
      <w:r w:rsidRPr="005222FB">
        <w:rPr>
          <w:bCs/>
          <w:sz w:val="26"/>
          <w:szCs w:val="26"/>
          <w:lang w:val="pt-BR"/>
        </w:rPr>
        <w:t>t v</w:t>
      </w:r>
      <w:r w:rsidRPr="005222FB">
        <w:rPr>
          <w:rFonts w:cs="Arial"/>
          <w:bCs/>
          <w:sz w:val="26"/>
          <w:szCs w:val="26"/>
          <w:lang w:val="pt-BR"/>
        </w:rPr>
        <w:t>ớ</w:t>
      </w:r>
      <w:r w:rsidRPr="005222FB">
        <w:rPr>
          <w:bCs/>
          <w:sz w:val="26"/>
          <w:szCs w:val="26"/>
          <w:lang w:val="pt-BR"/>
        </w:rPr>
        <w:t xml:space="preserve">i </w:t>
      </w:r>
      <w:r w:rsidRPr="005222FB">
        <w:rPr>
          <w:rFonts w:cs="Arial"/>
          <w:bCs/>
          <w:sz w:val="26"/>
          <w:szCs w:val="26"/>
          <w:lang w:val="pt-BR"/>
        </w:rPr>
        <w:t>ấ</w:t>
      </w:r>
      <w:r w:rsidRPr="005222FB">
        <w:rPr>
          <w:bCs/>
          <w:sz w:val="26"/>
          <w:szCs w:val="26"/>
          <w:lang w:val="pt-BR"/>
        </w:rPr>
        <w:t>p n</w:t>
      </w:r>
      <w:r w:rsidRPr="005222FB">
        <w:rPr>
          <w:rFonts w:cs="Arial"/>
          <w:bCs/>
          <w:sz w:val="26"/>
          <w:szCs w:val="26"/>
          <w:lang w:val="pt-BR"/>
        </w:rPr>
        <w:t>ở</w:t>
      </w:r>
      <w:r w:rsidRPr="005222FB">
        <w:rPr>
          <w:bCs/>
          <w:sz w:val="26"/>
          <w:szCs w:val="26"/>
          <w:lang w:val="pt-BR"/>
        </w:rPr>
        <w:t xml:space="preserve">, do </w:t>
      </w:r>
      <w:r w:rsidRPr="005222FB">
        <w:rPr>
          <w:rFonts w:cs="Arial"/>
          <w:bCs/>
          <w:sz w:val="26"/>
          <w:szCs w:val="26"/>
          <w:lang w:val="pt-BR"/>
        </w:rPr>
        <w:t>đ</w:t>
      </w:r>
      <w:r w:rsidRPr="005222FB">
        <w:rPr>
          <w:rFonts w:cs=".VnTime"/>
          <w:bCs/>
          <w:sz w:val="26"/>
          <w:szCs w:val="26"/>
          <w:lang w:val="pt-BR"/>
        </w:rPr>
        <w:t>ó</w:t>
      </w:r>
      <w:r w:rsidRPr="005222FB">
        <w:rPr>
          <w:bCs/>
          <w:sz w:val="26"/>
          <w:szCs w:val="26"/>
          <w:lang w:val="pt-BR"/>
        </w:rPr>
        <w:t xml:space="preserve"> ch</w:t>
      </w:r>
      <w:r w:rsidRPr="005222FB">
        <w:rPr>
          <w:rFonts w:cs="Arial"/>
          <w:bCs/>
          <w:sz w:val="26"/>
          <w:szCs w:val="26"/>
          <w:lang w:val="pt-BR"/>
        </w:rPr>
        <w:t>ư</w:t>
      </w:r>
      <w:r w:rsidRPr="005222FB">
        <w:rPr>
          <w:bCs/>
          <w:sz w:val="26"/>
          <w:szCs w:val="26"/>
          <w:lang w:val="pt-BR"/>
        </w:rPr>
        <w:t>a ch</w:t>
      </w:r>
      <w:r w:rsidRPr="005222FB">
        <w:rPr>
          <w:rFonts w:cs="Arial"/>
          <w:bCs/>
          <w:sz w:val="26"/>
          <w:szCs w:val="26"/>
          <w:lang w:val="pt-BR"/>
        </w:rPr>
        <w:t>ủ</w:t>
      </w:r>
      <w:r w:rsidRPr="005222FB">
        <w:rPr>
          <w:bCs/>
          <w:sz w:val="26"/>
          <w:szCs w:val="26"/>
          <w:lang w:val="pt-BR"/>
        </w:rPr>
        <w:t xml:space="preserve"> </w:t>
      </w:r>
      <w:r w:rsidRPr="005222FB">
        <w:rPr>
          <w:rFonts w:cs="Arial"/>
          <w:bCs/>
          <w:sz w:val="26"/>
          <w:szCs w:val="26"/>
          <w:lang w:val="pt-BR"/>
        </w:rPr>
        <w:t>độ</w:t>
      </w:r>
      <w:r w:rsidRPr="005222FB">
        <w:rPr>
          <w:bCs/>
          <w:sz w:val="26"/>
          <w:szCs w:val="26"/>
          <w:lang w:val="pt-BR"/>
        </w:rPr>
        <w:t xml:space="preserve">ng </w:t>
      </w:r>
      <w:r w:rsidRPr="005222FB">
        <w:rPr>
          <w:rFonts w:cs="Arial"/>
          <w:bCs/>
          <w:sz w:val="26"/>
          <w:szCs w:val="26"/>
          <w:lang w:val="pt-BR"/>
        </w:rPr>
        <w:t>đượ</w:t>
      </w:r>
      <w:r w:rsidRPr="005222FB">
        <w:rPr>
          <w:bCs/>
          <w:sz w:val="26"/>
          <w:szCs w:val="26"/>
          <w:lang w:val="pt-BR"/>
        </w:rPr>
        <w:t>c con gi</w:t>
      </w:r>
      <w:r w:rsidRPr="005222FB">
        <w:rPr>
          <w:rFonts w:cs="Arial"/>
          <w:bCs/>
          <w:sz w:val="26"/>
          <w:szCs w:val="26"/>
          <w:lang w:val="pt-BR"/>
        </w:rPr>
        <w:t>ố</w:t>
      </w:r>
      <w:r w:rsidRPr="005222FB">
        <w:rPr>
          <w:bCs/>
          <w:sz w:val="26"/>
          <w:szCs w:val="26"/>
          <w:lang w:val="pt-BR"/>
        </w:rPr>
        <w:t>ng v</w:t>
      </w:r>
      <w:r w:rsidRPr="005222FB">
        <w:rPr>
          <w:rFonts w:cs=".VnTime"/>
          <w:bCs/>
          <w:sz w:val="26"/>
          <w:szCs w:val="26"/>
          <w:lang w:val="pt-BR"/>
        </w:rPr>
        <w:t>à</w:t>
      </w:r>
      <w:r w:rsidRPr="005222FB">
        <w:rPr>
          <w:bCs/>
          <w:sz w:val="26"/>
          <w:szCs w:val="26"/>
          <w:lang w:val="pt-BR"/>
        </w:rPr>
        <w:t xml:space="preserve"> c</w:t>
      </w:r>
      <w:r w:rsidRPr="005222FB">
        <w:rPr>
          <w:rFonts w:cs=".VnTime"/>
          <w:bCs/>
          <w:sz w:val="26"/>
          <w:szCs w:val="26"/>
          <w:lang w:val="pt-BR"/>
        </w:rPr>
        <w:t>ô</w:t>
      </w:r>
      <w:r w:rsidRPr="005222FB">
        <w:rPr>
          <w:bCs/>
          <w:sz w:val="26"/>
          <w:szCs w:val="26"/>
          <w:lang w:val="pt-BR"/>
        </w:rPr>
        <w:t>ng t</w:t>
      </w:r>
      <w:r w:rsidRPr="005222FB">
        <w:rPr>
          <w:rFonts w:cs=".VnTime"/>
          <w:bCs/>
          <w:sz w:val="26"/>
          <w:szCs w:val="26"/>
          <w:lang w:val="pt-BR"/>
        </w:rPr>
        <w:t>á</w:t>
      </w:r>
      <w:r w:rsidRPr="005222FB">
        <w:rPr>
          <w:bCs/>
          <w:sz w:val="26"/>
          <w:szCs w:val="26"/>
          <w:lang w:val="pt-BR"/>
        </w:rPr>
        <w:t>c ki</w:t>
      </w:r>
      <w:r w:rsidRPr="005222FB">
        <w:rPr>
          <w:rFonts w:cs="Arial"/>
          <w:bCs/>
          <w:sz w:val="26"/>
          <w:szCs w:val="26"/>
          <w:lang w:val="pt-BR"/>
        </w:rPr>
        <w:t>ể</w:t>
      </w:r>
      <w:r w:rsidRPr="005222FB">
        <w:rPr>
          <w:bCs/>
          <w:sz w:val="26"/>
          <w:szCs w:val="26"/>
          <w:lang w:val="pt-BR"/>
        </w:rPr>
        <w:t>m so</w:t>
      </w:r>
      <w:r w:rsidRPr="005222FB">
        <w:rPr>
          <w:rFonts w:cs=".VnTime"/>
          <w:bCs/>
          <w:sz w:val="26"/>
          <w:szCs w:val="26"/>
          <w:lang w:val="pt-BR"/>
        </w:rPr>
        <w:t>á</w:t>
      </w:r>
      <w:r w:rsidRPr="005222FB">
        <w:rPr>
          <w:bCs/>
          <w:sz w:val="26"/>
          <w:szCs w:val="26"/>
          <w:lang w:val="pt-BR"/>
        </w:rPr>
        <w:t>t ch</w:t>
      </w:r>
      <w:r w:rsidRPr="005222FB">
        <w:rPr>
          <w:rFonts w:cs="Arial"/>
          <w:bCs/>
          <w:sz w:val="26"/>
          <w:szCs w:val="26"/>
          <w:lang w:val="pt-BR"/>
        </w:rPr>
        <w:t>ư</w:t>
      </w:r>
      <w:r w:rsidRPr="005222FB">
        <w:rPr>
          <w:bCs/>
          <w:sz w:val="26"/>
          <w:szCs w:val="26"/>
          <w:lang w:val="pt-BR"/>
        </w:rPr>
        <w:t>a ch</w:t>
      </w:r>
      <w:r w:rsidRPr="005222FB">
        <w:rPr>
          <w:rFonts w:cs="Arial"/>
          <w:bCs/>
          <w:sz w:val="26"/>
          <w:szCs w:val="26"/>
          <w:lang w:val="pt-BR"/>
        </w:rPr>
        <w:t>ặ</w:t>
      </w:r>
      <w:r w:rsidRPr="005222FB">
        <w:rPr>
          <w:bCs/>
          <w:sz w:val="26"/>
          <w:szCs w:val="26"/>
          <w:lang w:val="pt-BR"/>
        </w:rPr>
        <w:t>t ch</w:t>
      </w:r>
      <w:r w:rsidRPr="005222FB">
        <w:rPr>
          <w:rFonts w:cs="Arial"/>
          <w:bCs/>
          <w:sz w:val="26"/>
          <w:szCs w:val="26"/>
          <w:lang w:val="pt-BR"/>
        </w:rPr>
        <w:t>ẽ</w:t>
      </w:r>
      <w:r w:rsidRPr="005222FB">
        <w:rPr>
          <w:bCs/>
          <w:sz w:val="26"/>
          <w:szCs w:val="26"/>
          <w:lang w:val="pt-BR"/>
        </w:rPr>
        <w:t>; ch</w:t>
      </w:r>
      <w:r w:rsidRPr="005222FB">
        <w:rPr>
          <w:rFonts w:cs="Arial"/>
          <w:bCs/>
          <w:sz w:val="26"/>
          <w:szCs w:val="26"/>
          <w:lang w:val="pt-BR"/>
        </w:rPr>
        <w:t>ă</w:t>
      </w:r>
      <w:r w:rsidRPr="005222FB">
        <w:rPr>
          <w:bCs/>
          <w:sz w:val="26"/>
          <w:szCs w:val="26"/>
          <w:lang w:val="pt-BR"/>
        </w:rPr>
        <w:t>n nuôi gia c</w:t>
      </w:r>
      <w:r w:rsidRPr="005222FB">
        <w:rPr>
          <w:rFonts w:cs="Arial"/>
          <w:bCs/>
          <w:sz w:val="26"/>
          <w:szCs w:val="26"/>
          <w:lang w:val="pt-BR"/>
        </w:rPr>
        <w:t>ầ</w:t>
      </w:r>
      <w:r w:rsidRPr="005222FB">
        <w:rPr>
          <w:bCs/>
          <w:sz w:val="26"/>
          <w:szCs w:val="26"/>
          <w:lang w:val="pt-BR"/>
        </w:rPr>
        <w:t>m h</w:t>
      </w:r>
      <w:r w:rsidRPr="005222FB">
        <w:rPr>
          <w:rFonts w:cs=".VnTime"/>
          <w:bCs/>
          <w:sz w:val="26"/>
          <w:szCs w:val="26"/>
          <w:lang w:val="pt-BR"/>
        </w:rPr>
        <w:t>à</w:t>
      </w:r>
      <w:r w:rsidRPr="005222FB">
        <w:rPr>
          <w:bCs/>
          <w:sz w:val="26"/>
          <w:szCs w:val="26"/>
          <w:lang w:val="pt-BR"/>
        </w:rPr>
        <w:t>ng ho</w:t>
      </w:r>
      <w:r w:rsidRPr="005222FB">
        <w:rPr>
          <w:rFonts w:cs=".VnTime"/>
          <w:bCs/>
          <w:sz w:val="26"/>
          <w:szCs w:val="26"/>
          <w:lang w:val="pt-BR"/>
        </w:rPr>
        <w:t>á</w:t>
      </w:r>
      <w:r w:rsidRPr="005222FB">
        <w:rPr>
          <w:bCs/>
          <w:sz w:val="26"/>
          <w:szCs w:val="26"/>
          <w:lang w:val="pt-BR"/>
        </w:rPr>
        <w:t>, quy m</w:t>
      </w:r>
      <w:r w:rsidRPr="005222FB">
        <w:rPr>
          <w:rFonts w:cs=".VnTime"/>
          <w:bCs/>
          <w:sz w:val="26"/>
          <w:szCs w:val="26"/>
          <w:lang w:val="pt-BR"/>
        </w:rPr>
        <w:t>ô</w:t>
      </w:r>
      <w:r w:rsidRPr="005222FB">
        <w:rPr>
          <w:bCs/>
          <w:sz w:val="26"/>
          <w:szCs w:val="26"/>
          <w:lang w:val="pt-BR"/>
        </w:rPr>
        <w:t xml:space="preserve"> trang tr</w:t>
      </w:r>
      <w:r w:rsidRPr="005222FB">
        <w:rPr>
          <w:rFonts w:cs="Arial"/>
          <w:bCs/>
          <w:sz w:val="26"/>
          <w:szCs w:val="26"/>
          <w:lang w:val="pt-BR"/>
        </w:rPr>
        <w:t>ạ</w:t>
      </w:r>
      <w:r w:rsidRPr="005222FB">
        <w:rPr>
          <w:bCs/>
          <w:sz w:val="26"/>
          <w:szCs w:val="26"/>
          <w:lang w:val="pt-BR"/>
        </w:rPr>
        <w:t>i t</w:t>
      </w:r>
      <w:r w:rsidRPr="005222FB">
        <w:rPr>
          <w:rFonts w:cs="Arial"/>
          <w:bCs/>
          <w:sz w:val="26"/>
          <w:szCs w:val="26"/>
          <w:lang w:val="pt-BR"/>
        </w:rPr>
        <w:t>ậ</w:t>
      </w:r>
      <w:r w:rsidRPr="005222FB">
        <w:rPr>
          <w:bCs/>
          <w:sz w:val="26"/>
          <w:szCs w:val="26"/>
          <w:lang w:val="pt-BR"/>
        </w:rPr>
        <w:t>p trung ch</w:t>
      </w:r>
      <w:r w:rsidRPr="005222FB">
        <w:rPr>
          <w:rFonts w:cs="Arial"/>
          <w:bCs/>
          <w:sz w:val="26"/>
          <w:szCs w:val="26"/>
          <w:lang w:val="pt-BR"/>
        </w:rPr>
        <w:t>ư</w:t>
      </w:r>
      <w:r w:rsidRPr="005222FB">
        <w:rPr>
          <w:bCs/>
          <w:sz w:val="26"/>
          <w:szCs w:val="26"/>
          <w:lang w:val="pt-BR"/>
        </w:rPr>
        <w:t>a nhi</w:t>
      </w:r>
      <w:r w:rsidRPr="005222FB">
        <w:rPr>
          <w:rFonts w:cs="Arial"/>
          <w:bCs/>
          <w:sz w:val="26"/>
          <w:szCs w:val="26"/>
          <w:lang w:val="pt-BR"/>
        </w:rPr>
        <w:t>ề</w:t>
      </w:r>
      <w:r w:rsidRPr="005222FB">
        <w:rPr>
          <w:bCs/>
          <w:sz w:val="26"/>
          <w:szCs w:val="26"/>
          <w:lang w:val="pt-BR"/>
        </w:rPr>
        <w:t>u, chi</w:t>
      </w:r>
      <w:r w:rsidRPr="005222FB">
        <w:rPr>
          <w:rFonts w:cs="Arial"/>
          <w:bCs/>
          <w:sz w:val="26"/>
          <w:szCs w:val="26"/>
          <w:lang w:val="pt-BR"/>
        </w:rPr>
        <w:t>ế</w:t>
      </w:r>
      <w:r w:rsidRPr="005222FB">
        <w:rPr>
          <w:bCs/>
          <w:sz w:val="26"/>
          <w:szCs w:val="26"/>
          <w:lang w:val="pt-BR"/>
        </w:rPr>
        <w:t>m kho</w:t>
      </w:r>
      <w:r w:rsidRPr="005222FB">
        <w:rPr>
          <w:rFonts w:cs="Arial"/>
          <w:bCs/>
          <w:sz w:val="26"/>
          <w:szCs w:val="26"/>
          <w:lang w:val="pt-BR"/>
        </w:rPr>
        <w:t>ả</w:t>
      </w:r>
      <w:r w:rsidRPr="005222FB">
        <w:rPr>
          <w:bCs/>
          <w:sz w:val="26"/>
          <w:szCs w:val="26"/>
          <w:lang w:val="pt-BR"/>
        </w:rPr>
        <w:t>ng 20-25%. C</w:t>
      </w:r>
      <w:r w:rsidRPr="005222FB">
        <w:rPr>
          <w:rFonts w:cs=".VnTime"/>
          <w:bCs/>
          <w:sz w:val="26"/>
          <w:szCs w:val="26"/>
          <w:lang w:val="pt-BR"/>
        </w:rPr>
        <w:t>á</w:t>
      </w:r>
      <w:r w:rsidRPr="005222FB">
        <w:rPr>
          <w:bCs/>
          <w:sz w:val="26"/>
          <w:szCs w:val="26"/>
          <w:lang w:val="pt-BR"/>
        </w:rPr>
        <w:t>c gi</w:t>
      </w:r>
      <w:r w:rsidRPr="005222FB">
        <w:rPr>
          <w:rFonts w:cs="Arial"/>
          <w:bCs/>
          <w:sz w:val="26"/>
          <w:szCs w:val="26"/>
          <w:lang w:val="pt-BR"/>
        </w:rPr>
        <w:t>ố</w:t>
      </w:r>
      <w:r w:rsidRPr="005222FB">
        <w:rPr>
          <w:bCs/>
          <w:sz w:val="26"/>
          <w:szCs w:val="26"/>
          <w:lang w:val="pt-BR"/>
        </w:rPr>
        <w:t>ng gia c</w:t>
      </w:r>
      <w:r w:rsidRPr="005222FB">
        <w:rPr>
          <w:rFonts w:cs="Arial"/>
          <w:bCs/>
          <w:sz w:val="26"/>
          <w:szCs w:val="26"/>
          <w:lang w:val="pt-BR"/>
        </w:rPr>
        <w:t>ầ</w:t>
      </w:r>
      <w:r w:rsidRPr="005222FB">
        <w:rPr>
          <w:bCs/>
          <w:sz w:val="26"/>
          <w:szCs w:val="26"/>
          <w:lang w:val="pt-BR"/>
        </w:rPr>
        <w:t>m b</w:t>
      </w:r>
      <w:r w:rsidRPr="005222FB">
        <w:rPr>
          <w:rFonts w:cs="Arial"/>
          <w:bCs/>
          <w:sz w:val="26"/>
          <w:szCs w:val="26"/>
          <w:lang w:val="pt-BR"/>
        </w:rPr>
        <w:t>ả</w:t>
      </w:r>
      <w:r w:rsidRPr="005222FB">
        <w:rPr>
          <w:bCs/>
          <w:sz w:val="26"/>
          <w:szCs w:val="26"/>
          <w:lang w:val="pt-BR"/>
        </w:rPr>
        <w:t xml:space="preserve">n </w:t>
      </w:r>
      <w:r w:rsidRPr="005222FB">
        <w:rPr>
          <w:rFonts w:cs="Arial"/>
          <w:bCs/>
          <w:sz w:val="26"/>
          <w:szCs w:val="26"/>
          <w:lang w:val="pt-BR"/>
        </w:rPr>
        <w:t>đị</w:t>
      </w:r>
      <w:r w:rsidRPr="005222FB">
        <w:rPr>
          <w:bCs/>
          <w:sz w:val="26"/>
          <w:szCs w:val="26"/>
          <w:lang w:val="pt-BR"/>
        </w:rPr>
        <w:t>a n</w:t>
      </w:r>
      <w:r w:rsidRPr="005222FB">
        <w:rPr>
          <w:rFonts w:cs="Arial"/>
          <w:bCs/>
          <w:sz w:val="26"/>
          <w:szCs w:val="26"/>
          <w:lang w:val="pt-BR"/>
        </w:rPr>
        <w:t>ă</w:t>
      </w:r>
      <w:r w:rsidRPr="005222FB">
        <w:rPr>
          <w:bCs/>
          <w:sz w:val="26"/>
          <w:szCs w:val="26"/>
          <w:lang w:val="pt-BR"/>
        </w:rPr>
        <w:t>ng su</w:t>
      </w:r>
      <w:r w:rsidRPr="005222FB">
        <w:rPr>
          <w:rFonts w:cs="Arial"/>
          <w:bCs/>
          <w:sz w:val="26"/>
          <w:szCs w:val="26"/>
          <w:lang w:val="pt-BR"/>
        </w:rPr>
        <w:t>ấ</w:t>
      </w:r>
      <w:r w:rsidRPr="005222FB">
        <w:rPr>
          <w:bCs/>
          <w:sz w:val="26"/>
          <w:szCs w:val="26"/>
          <w:lang w:val="pt-BR"/>
        </w:rPr>
        <w:t>t th</w:t>
      </w:r>
      <w:r w:rsidRPr="005222FB">
        <w:rPr>
          <w:rFonts w:cs="Arial"/>
          <w:bCs/>
          <w:sz w:val="26"/>
          <w:szCs w:val="26"/>
          <w:lang w:val="pt-BR"/>
        </w:rPr>
        <w:t>ấ</w:t>
      </w:r>
      <w:r w:rsidRPr="005222FB">
        <w:rPr>
          <w:bCs/>
          <w:sz w:val="26"/>
          <w:szCs w:val="26"/>
          <w:lang w:val="pt-BR"/>
        </w:rPr>
        <w:t>p, c</w:t>
      </w:r>
      <w:r w:rsidRPr="005222FB">
        <w:rPr>
          <w:rFonts w:cs=".VnTime"/>
          <w:bCs/>
          <w:sz w:val="26"/>
          <w:szCs w:val="26"/>
          <w:lang w:val="pt-BR"/>
        </w:rPr>
        <w:t>á</w:t>
      </w:r>
      <w:r w:rsidRPr="005222FB">
        <w:rPr>
          <w:bCs/>
          <w:sz w:val="26"/>
          <w:szCs w:val="26"/>
          <w:lang w:val="pt-BR"/>
        </w:rPr>
        <w:t>c gi</w:t>
      </w:r>
      <w:r w:rsidRPr="005222FB">
        <w:rPr>
          <w:rFonts w:cs="Arial"/>
          <w:bCs/>
          <w:sz w:val="26"/>
          <w:szCs w:val="26"/>
          <w:lang w:val="pt-BR"/>
        </w:rPr>
        <w:t>ố</w:t>
      </w:r>
      <w:r w:rsidRPr="005222FB">
        <w:rPr>
          <w:bCs/>
          <w:sz w:val="26"/>
          <w:szCs w:val="26"/>
          <w:lang w:val="pt-BR"/>
        </w:rPr>
        <w:t>ng nh</w:t>
      </w:r>
      <w:r w:rsidRPr="005222FB">
        <w:rPr>
          <w:rFonts w:cs="Arial"/>
          <w:bCs/>
          <w:sz w:val="26"/>
          <w:szCs w:val="26"/>
          <w:lang w:val="pt-BR"/>
        </w:rPr>
        <w:t>ậ</w:t>
      </w:r>
      <w:r w:rsidRPr="005222FB">
        <w:rPr>
          <w:bCs/>
          <w:sz w:val="26"/>
          <w:szCs w:val="26"/>
          <w:lang w:val="pt-BR"/>
        </w:rPr>
        <w:t>p n</w:t>
      </w:r>
      <w:r w:rsidRPr="005222FB">
        <w:rPr>
          <w:rFonts w:cs="Arial"/>
          <w:bCs/>
          <w:sz w:val="26"/>
          <w:szCs w:val="26"/>
          <w:lang w:val="pt-BR"/>
        </w:rPr>
        <w:t>ộ</w:t>
      </w:r>
      <w:r w:rsidRPr="005222FB">
        <w:rPr>
          <w:bCs/>
          <w:sz w:val="26"/>
          <w:szCs w:val="26"/>
          <w:lang w:val="pt-BR"/>
        </w:rPr>
        <w:t>i n</w:t>
      </w:r>
      <w:r w:rsidRPr="005222FB">
        <w:rPr>
          <w:rFonts w:cs="Arial"/>
          <w:bCs/>
          <w:sz w:val="26"/>
          <w:szCs w:val="26"/>
          <w:lang w:val="pt-BR"/>
        </w:rPr>
        <w:t>ă</w:t>
      </w:r>
      <w:r w:rsidRPr="005222FB">
        <w:rPr>
          <w:bCs/>
          <w:sz w:val="26"/>
          <w:szCs w:val="26"/>
          <w:lang w:val="pt-BR"/>
        </w:rPr>
        <w:t>ng su</w:t>
      </w:r>
      <w:r w:rsidRPr="005222FB">
        <w:rPr>
          <w:rFonts w:cs="Arial"/>
          <w:bCs/>
          <w:sz w:val="26"/>
          <w:szCs w:val="26"/>
          <w:lang w:val="pt-BR"/>
        </w:rPr>
        <w:t>ấ</w:t>
      </w:r>
      <w:r w:rsidRPr="005222FB">
        <w:rPr>
          <w:bCs/>
          <w:sz w:val="26"/>
          <w:szCs w:val="26"/>
          <w:lang w:val="pt-BR"/>
        </w:rPr>
        <w:t>t ch</w:t>
      </w:r>
      <w:r w:rsidRPr="005222FB">
        <w:rPr>
          <w:rFonts w:cs="Arial"/>
          <w:bCs/>
          <w:sz w:val="26"/>
          <w:szCs w:val="26"/>
          <w:lang w:val="pt-BR"/>
        </w:rPr>
        <w:t>ư</w:t>
      </w:r>
      <w:r w:rsidRPr="005222FB">
        <w:rPr>
          <w:bCs/>
          <w:sz w:val="26"/>
          <w:szCs w:val="26"/>
          <w:lang w:val="pt-BR"/>
        </w:rPr>
        <w:t>a cao và ch</w:t>
      </w:r>
      <w:r w:rsidRPr="005222FB">
        <w:rPr>
          <w:rFonts w:cs="Arial"/>
          <w:bCs/>
          <w:sz w:val="26"/>
          <w:szCs w:val="26"/>
          <w:lang w:val="pt-BR"/>
        </w:rPr>
        <w:t>ỉ</w:t>
      </w:r>
      <w:r w:rsidRPr="005222FB">
        <w:rPr>
          <w:bCs/>
          <w:sz w:val="26"/>
          <w:szCs w:val="26"/>
          <w:lang w:val="pt-BR"/>
        </w:rPr>
        <w:t xml:space="preserve"> </w:t>
      </w:r>
      <w:r w:rsidRPr="005222FB">
        <w:rPr>
          <w:rFonts w:cs="Arial"/>
          <w:bCs/>
          <w:sz w:val="26"/>
          <w:szCs w:val="26"/>
          <w:lang w:val="pt-BR"/>
        </w:rPr>
        <w:t>đạ</w:t>
      </w:r>
      <w:r w:rsidRPr="005222FB">
        <w:rPr>
          <w:bCs/>
          <w:sz w:val="26"/>
          <w:szCs w:val="26"/>
          <w:lang w:val="pt-BR"/>
        </w:rPr>
        <w:t>t 85-90% so v</w:t>
      </w:r>
      <w:r w:rsidRPr="005222FB">
        <w:rPr>
          <w:rFonts w:cs="Arial"/>
          <w:bCs/>
          <w:sz w:val="26"/>
          <w:szCs w:val="26"/>
          <w:lang w:val="pt-BR"/>
        </w:rPr>
        <w:t>ớ</w:t>
      </w:r>
      <w:r w:rsidRPr="005222FB">
        <w:rPr>
          <w:bCs/>
          <w:sz w:val="26"/>
          <w:szCs w:val="26"/>
          <w:lang w:val="pt-BR"/>
        </w:rPr>
        <w:t>i xu</w:t>
      </w:r>
      <w:r w:rsidRPr="005222FB">
        <w:rPr>
          <w:rFonts w:cs="Arial"/>
          <w:bCs/>
          <w:sz w:val="26"/>
          <w:szCs w:val="26"/>
          <w:lang w:val="pt-BR"/>
        </w:rPr>
        <w:t>ấ</w:t>
      </w:r>
      <w:r w:rsidRPr="005222FB">
        <w:rPr>
          <w:bCs/>
          <w:sz w:val="26"/>
          <w:szCs w:val="26"/>
          <w:lang w:val="pt-BR"/>
        </w:rPr>
        <w:t>t x</w:t>
      </w:r>
      <w:r w:rsidRPr="005222FB">
        <w:rPr>
          <w:rFonts w:cs="Arial"/>
          <w:bCs/>
          <w:sz w:val="26"/>
          <w:szCs w:val="26"/>
          <w:lang w:val="pt-BR"/>
        </w:rPr>
        <w:t>ứ</w:t>
      </w:r>
      <w:r w:rsidRPr="005222FB">
        <w:rPr>
          <w:bCs/>
          <w:sz w:val="26"/>
          <w:szCs w:val="26"/>
          <w:lang w:val="pt-BR"/>
        </w:rPr>
        <w:t>. C</w:t>
      </w:r>
      <w:r w:rsidRPr="005222FB">
        <w:rPr>
          <w:rFonts w:cs=".VnTime"/>
          <w:bCs/>
          <w:sz w:val="26"/>
          <w:szCs w:val="26"/>
          <w:lang w:val="pt-BR"/>
        </w:rPr>
        <w:t>á</w:t>
      </w:r>
      <w:r w:rsidRPr="005222FB">
        <w:rPr>
          <w:bCs/>
          <w:sz w:val="26"/>
          <w:szCs w:val="26"/>
          <w:lang w:val="pt-BR"/>
        </w:rPr>
        <w:t xml:space="preserve">c </w:t>
      </w:r>
      <w:r w:rsidRPr="005222FB">
        <w:rPr>
          <w:rFonts w:cs="Arial"/>
          <w:bCs/>
          <w:sz w:val="26"/>
          <w:szCs w:val="26"/>
          <w:lang w:val="pt-BR"/>
        </w:rPr>
        <w:t>đơ</w:t>
      </w:r>
      <w:r w:rsidRPr="005222FB">
        <w:rPr>
          <w:bCs/>
          <w:sz w:val="26"/>
          <w:szCs w:val="26"/>
          <w:lang w:val="pt-BR"/>
        </w:rPr>
        <w:t>n v</w:t>
      </w:r>
      <w:r w:rsidRPr="005222FB">
        <w:rPr>
          <w:rFonts w:cs="Arial"/>
          <w:bCs/>
          <w:sz w:val="26"/>
          <w:szCs w:val="26"/>
          <w:lang w:val="pt-BR"/>
        </w:rPr>
        <w:t>ị</w:t>
      </w:r>
      <w:r w:rsidRPr="005222FB">
        <w:rPr>
          <w:bCs/>
          <w:sz w:val="26"/>
          <w:szCs w:val="26"/>
          <w:lang w:val="pt-BR"/>
        </w:rPr>
        <w:t xml:space="preserve"> s</w:t>
      </w:r>
      <w:r w:rsidRPr="005222FB">
        <w:rPr>
          <w:rFonts w:cs="Arial"/>
          <w:bCs/>
          <w:sz w:val="26"/>
          <w:szCs w:val="26"/>
          <w:lang w:val="pt-BR"/>
        </w:rPr>
        <w:t>ả</w:t>
      </w:r>
      <w:r w:rsidRPr="005222FB">
        <w:rPr>
          <w:bCs/>
          <w:sz w:val="26"/>
          <w:szCs w:val="26"/>
          <w:lang w:val="pt-BR"/>
        </w:rPr>
        <w:t>n xu</w:t>
      </w:r>
      <w:r w:rsidRPr="005222FB">
        <w:rPr>
          <w:rFonts w:cs="Arial"/>
          <w:bCs/>
          <w:sz w:val="26"/>
          <w:szCs w:val="26"/>
          <w:lang w:val="pt-BR"/>
        </w:rPr>
        <w:t>ấ</w:t>
      </w:r>
      <w:r w:rsidRPr="005222FB">
        <w:rPr>
          <w:bCs/>
          <w:sz w:val="26"/>
          <w:szCs w:val="26"/>
          <w:lang w:val="pt-BR"/>
        </w:rPr>
        <w:t xml:space="preserve">t, cung </w:t>
      </w:r>
      <w:r w:rsidRPr="005222FB">
        <w:rPr>
          <w:rFonts w:cs="Arial"/>
          <w:bCs/>
          <w:sz w:val="26"/>
          <w:szCs w:val="26"/>
          <w:lang w:val="pt-BR"/>
        </w:rPr>
        <w:t>ứ</w:t>
      </w:r>
      <w:r w:rsidRPr="005222FB">
        <w:rPr>
          <w:bCs/>
          <w:sz w:val="26"/>
          <w:szCs w:val="26"/>
          <w:lang w:val="pt-BR"/>
        </w:rPr>
        <w:t>ng gia c</w:t>
      </w:r>
      <w:r w:rsidRPr="005222FB">
        <w:rPr>
          <w:rFonts w:cs="Arial"/>
          <w:bCs/>
          <w:sz w:val="26"/>
          <w:szCs w:val="26"/>
          <w:lang w:val="pt-BR"/>
        </w:rPr>
        <w:t>ầ</w:t>
      </w:r>
      <w:r w:rsidRPr="005222FB">
        <w:rPr>
          <w:bCs/>
          <w:sz w:val="26"/>
          <w:szCs w:val="26"/>
          <w:lang w:val="pt-BR"/>
        </w:rPr>
        <w:t>m h</w:t>
      </w:r>
      <w:r w:rsidRPr="005222FB">
        <w:rPr>
          <w:rFonts w:cs="Arial"/>
          <w:bCs/>
          <w:sz w:val="26"/>
          <w:szCs w:val="26"/>
          <w:lang w:val="pt-BR"/>
        </w:rPr>
        <w:t>ậ</w:t>
      </w:r>
      <w:r w:rsidRPr="005222FB">
        <w:rPr>
          <w:bCs/>
          <w:sz w:val="26"/>
          <w:szCs w:val="26"/>
          <w:lang w:val="pt-BR"/>
        </w:rPr>
        <w:t>u b</w:t>
      </w:r>
      <w:r w:rsidRPr="005222FB">
        <w:rPr>
          <w:rFonts w:cs="Arial"/>
          <w:bCs/>
          <w:sz w:val="26"/>
          <w:szCs w:val="26"/>
          <w:lang w:val="pt-BR"/>
        </w:rPr>
        <w:t>ị</w:t>
      </w:r>
      <w:r w:rsidRPr="005222FB">
        <w:rPr>
          <w:bCs/>
          <w:sz w:val="26"/>
          <w:szCs w:val="26"/>
          <w:lang w:val="pt-BR"/>
        </w:rPr>
        <w:t xml:space="preserve"> b</w:t>
      </w:r>
      <w:r w:rsidRPr="005222FB">
        <w:rPr>
          <w:rFonts w:cs="Arial"/>
          <w:bCs/>
          <w:sz w:val="26"/>
          <w:szCs w:val="26"/>
          <w:lang w:val="pt-BR"/>
        </w:rPr>
        <w:t>ố</w:t>
      </w:r>
      <w:r w:rsidR="00E9733C">
        <w:rPr>
          <w:rFonts w:cs="Arial"/>
          <w:bCs/>
          <w:sz w:val="26"/>
          <w:szCs w:val="26"/>
          <w:lang w:val="pt-BR"/>
        </w:rPr>
        <w:t xml:space="preserve"> mẹ</w:t>
      </w:r>
      <w:r w:rsidRPr="005222FB">
        <w:rPr>
          <w:bCs/>
          <w:sz w:val="26"/>
          <w:szCs w:val="26"/>
          <w:lang w:val="pt-BR"/>
        </w:rPr>
        <w:t xml:space="preserve"> tr</w:t>
      </w:r>
      <w:r w:rsidRPr="005222FB">
        <w:rPr>
          <w:rFonts w:cs=".VnTime"/>
          <w:bCs/>
          <w:sz w:val="26"/>
          <w:szCs w:val="26"/>
          <w:lang w:val="pt-BR"/>
        </w:rPr>
        <w:t>ê</w:t>
      </w:r>
      <w:r w:rsidRPr="005222FB">
        <w:rPr>
          <w:bCs/>
          <w:sz w:val="26"/>
          <w:szCs w:val="26"/>
          <w:lang w:val="pt-BR"/>
        </w:rPr>
        <w:t xml:space="preserve">n </w:t>
      </w:r>
      <w:r w:rsidRPr="005222FB">
        <w:rPr>
          <w:rFonts w:cs="Arial"/>
          <w:bCs/>
          <w:sz w:val="26"/>
          <w:szCs w:val="26"/>
          <w:lang w:val="pt-BR"/>
        </w:rPr>
        <w:t>đị</w:t>
      </w:r>
      <w:r w:rsidRPr="005222FB">
        <w:rPr>
          <w:bCs/>
          <w:sz w:val="26"/>
          <w:szCs w:val="26"/>
          <w:lang w:val="pt-BR"/>
        </w:rPr>
        <w:t>a b</w:t>
      </w:r>
      <w:r w:rsidRPr="005222FB">
        <w:rPr>
          <w:rFonts w:cs=".VnTime"/>
          <w:bCs/>
          <w:sz w:val="26"/>
          <w:szCs w:val="26"/>
          <w:lang w:val="pt-BR"/>
        </w:rPr>
        <w:t>à</w:t>
      </w:r>
      <w:r w:rsidRPr="005222FB">
        <w:rPr>
          <w:bCs/>
          <w:sz w:val="26"/>
          <w:szCs w:val="26"/>
          <w:lang w:val="pt-BR"/>
        </w:rPr>
        <w:t>n t</w:t>
      </w:r>
      <w:r w:rsidRPr="005222FB">
        <w:rPr>
          <w:rFonts w:cs="Arial"/>
          <w:bCs/>
          <w:sz w:val="26"/>
          <w:szCs w:val="26"/>
          <w:lang w:val="pt-BR"/>
        </w:rPr>
        <w:t>ỉ</w:t>
      </w:r>
      <w:r w:rsidRPr="005222FB">
        <w:rPr>
          <w:bCs/>
          <w:sz w:val="26"/>
          <w:szCs w:val="26"/>
          <w:lang w:val="pt-BR"/>
        </w:rPr>
        <w:t>nh m</w:t>
      </w:r>
      <w:r w:rsidRPr="005222FB">
        <w:rPr>
          <w:rFonts w:cs="Arial"/>
          <w:bCs/>
          <w:sz w:val="26"/>
          <w:szCs w:val="26"/>
          <w:lang w:val="pt-BR"/>
        </w:rPr>
        <w:t>ớ</w:t>
      </w:r>
      <w:r w:rsidRPr="005222FB">
        <w:rPr>
          <w:bCs/>
          <w:sz w:val="26"/>
          <w:szCs w:val="26"/>
          <w:lang w:val="pt-BR"/>
        </w:rPr>
        <w:t xml:space="preserve">i </w:t>
      </w:r>
      <w:r w:rsidRPr="005222FB">
        <w:rPr>
          <w:rFonts w:cs="Arial"/>
          <w:bCs/>
          <w:sz w:val="26"/>
          <w:szCs w:val="26"/>
          <w:lang w:val="pt-BR"/>
        </w:rPr>
        <w:t>đ</w:t>
      </w:r>
      <w:r w:rsidRPr="005222FB">
        <w:rPr>
          <w:rFonts w:cs=".VnTime"/>
          <w:bCs/>
          <w:sz w:val="26"/>
          <w:szCs w:val="26"/>
          <w:lang w:val="pt-BR"/>
        </w:rPr>
        <w:t>á</w:t>
      </w:r>
      <w:r w:rsidRPr="005222FB">
        <w:rPr>
          <w:bCs/>
          <w:sz w:val="26"/>
          <w:szCs w:val="26"/>
          <w:lang w:val="pt-BR"/>
        </w:rPr>
        <w:t xml:space="preserve">p </w:t>
      </w:r>
      <w:r w:rsidRPr="005222FB">
        <w:rPr>
          <w:rFonts w:cs="Arial"/>
          <w:bCs/>
          <w:sz w:val="26"/>
          <w:szCs w:val="26"/>
          <w:lang w:val="pt-BR"/>
        </w:rPr>
        <w:t>ứ</w:t>
      </w:r>
      <w:r w:rsidRPr="005222FB">
        <w:rPr>
          <w:bCs/>
          <w:sz w:val="26"/>
          <w:szCs w:val="26"/>
          <w:lang w:val="pt-BR"/>
        </w:rPr>
        <w:t>ng cho th</w:t>
      </w:r>
      <w:r w:rsidRPr="005222FB">
        <w:rPr>
          <w:rFonts w:cs="Arial"/>
          <w:bCs/>
          <w:sz w:val="26"/>
          <w:szCs w:val="26"/>
          <w:lang w:val="pt-BR"/>
        </w:rPr>
        <w:t>ị</w:t>
      </w:r>
      <w:r w:rsidRPr="005222FB">
        <w:rPr>
          <w:bCs/>
          <w:sz w:val="26"/>
          <w:szCs w:val="26"/>
          <w:lang w:val="pt-BR"/>
        </w:rPr>
        <w:t xml:space="preserve"> tr</w:t>
      </w:r>
      <w:r w:rsidRPr="005222FB">
        <w:rPr>
          <w:rFonts w:cs="Arial"/>
          <w:bCs/>
          <w:sz w:val="26"/>
          <w:szCs w:val="26"/>
          <w:lang w:val="pt-BR"/>
        </w:rPr>
        <w:t>ườ</w:t>
      </w:r>
      <w:r w:rsidRPr="005222FB">
        <w:rPr>
          <w:bCs/>
          <w:sz w:val="26"/>
          <w:szCs w:val="26"/>
          <w:lang w:val="pt-BR"/>
        </w:rPr>
        <w:t>ng trong t</w:t>
      </w:r>
      <w:r w:rsidRPr="005222FB">
        <w:rPr>
          <w:rFonts w:cs="Arial"/>
          <w:bCs/>
          <w:sz w:val="26"/>
          <w:szCs w:val="26"/>
          <w:lang w:val="pt-BR"/>
        </w:rPr>
        <w:t>ỉ</w:t>
      </w:r>
      <w:r w:rsidRPr="005222FB">
        <w:rPr>
          <w:bCs/>
          <w:sz w:val="26"/>
          <w:szCs w:val="26"/>
          <w:lang w:val="pt-BR"/>
        </w:rPr>
        <w:t xml:space="preserve">nh </w:t>
      </w:r>
      <w:r w:rsidRPr="005222FB">
        <w:rPr>
          <w:rFonts w:cs="Arial"/>
          <w:bCs/>
          <w:sz w:val="26"/>
          <w:szCs w:val="26"/>
          <w:lang w:val="pt-BR"/>
        </w:rPr>
        <w:t>đạ</w:t>
      </w:r>
      <w:r w:rsidRPr="005222FB">
        <w:rPr>
          <w:bCs/>
          <w:sz w:val="26"/>
          <w:szCs w:val="26"/>
          <w:lang w:val="pt-BR"/>
        </w:rPr>
        <w:t>t 30%. Kho</w:t>
      </w:r>
      <w:r w:rsidRPr="005222FB">
        <w:rPr>
          <w:rFonts w:cs="Arial"/>
          <w:bCs/>
          <w:sz w:val="26"/>
          <w:szCs w:val="26"/>
          <w:lang w:val="pt-BR"/>
        </w:rPr>
        <w:t>ả</w:t>
      </w:r>
      <w:r w:rsidRPr="005222FB">
        <w:rPr>
          <w:bCs/>
          <w:sz w:val="26"/>
          <w:szCs w:val="26"/>
          <w:lang w:val="pt-BR"/>
        </w:rPr>
        <w:t>ng 40% s</w:t>
      </w:r>
      <w:r w:rsidRPr="005222FB">
        <w:rPr>
          <w:rFonts w:cs="Arial"/>
          <w:bCs/>
          <w:sz w:val="26"/>
          <w:szCs w:val="26"/>
          <w:lang w:val="pt-BR"/>
        </w:rPr>
        <w:t>ố</w:t>
      </w:r>
      <w:r w:rsidRPr="005222FB">
        <w:rPr>
          <w:bCs/>
          <w:sz w:val="26"/>
          <w:szCs w:val="26"/>
          <w:lang w:val="pt-BR"/>
        </w:rPr>
        <w:t xml:space="preserve"> l</w:t>
      </w:r>
      <w:r w:rsidRPr="005222FB">
        <w:rPr>
          <w:rFonts w:cs="Arial"/>
          <w:bCs/>
          <w:sz w:val="26"/>
          <w:szCs w:val="26"/>
          <w:lang w:val="pt-BR"/>
        </w:rPr>
        <w:t>ượ</w:t>
      </w:r>
      <w:r w:rsidRPr="005222FB">
        <w:rPr>
          <w:bCs/>
          <w:sz w:val="26"/>
          <w:szCs w:val="26"/>
          <w:lang w:val="pt-BR"/>
        </w:rPr>
        <w:t>ng gia c</w:t>
      </w:r>
      <w:r w:rsidRPr="005222FB">
        <w:rPr>
          <w:rFonts w:cs="Arial"/>
          <w:bCs/>
          <w:sz w:val="26"/>
          <w:szCs w:val="26"/>
          <w:lang w:val="pt-BR"/>
        </w:rPr>
        <w:t>ầ</w:t>
      </w:r>
      <w:r w:rsidRPr="005222FB">
        <w:rPr>
          <w:bCs/>
          <w:sz w:val="26"/>
          <w:szCs w:val="26"/>
          <w:lang w:val="pt-BR"/>
        </w:rPr>
        <w:t>m gi</w:t>
      </w:r>
      <w:r w:rsidRPr="005222FB">
        <w:rPr>
          <w:rFonts w:cs="Arial"/>
          <w:bCs/>
          <w:sz w:val="26"/>
          <w:szCs w:val="26"/>
          <w:lang w:val="pt-BR"/>
        </w:rPr>
        <w:t>ố</w:t>
      </w:r>
      <w:r w:rsidRPr="005222FB">
        <w:rPr>
          <w:bCs/>
          <w:sz w:val="26"/>
          <w:szCs w:val="26"/>
          <w:lang w:val="pt-BR"/>
        </w:rPr>
        <w:t>ng h</w:t>
      </w:r>
      <w:r w:rsidRPr="005222FB">
        <w:rPr>
          <w:rFonts w:cs="Arial"/>
          <w:bCs/>
          <w:sz w:val="26"/>
          <w:szCs w:val="26"/>
          <w:lang w:val="pt-BR"/>
        </w:rPr>
        <w:t>ậ</w:t>
      </w:r>
      <w:r w:rsidRPr="005222FB">
        <w:rPr>
          <w:bCs/>
          <w:sz w:val="26"/>
          <w:szCs w:val="26"/>
          <w:lang w:val="pt-BR"/>
        </w:rPr>
        <w:t>u b</w:t>
      </w:r>
      <w:r w:rsidRPr="005222FB">
        <w:rPr>
          <w:rFonts w:cs="Arial"/>
          <w:bCs/>
          <w:sz w:val="26"/>
          <w:szCs w:val="26"/>
          <w:lang w:val="pt-BR"/>
        </w:rPr>
        <w:t>ị</w:t>
      </w:r>
      <w:r w:rsidRPr="005222FB">
        <w:rPr>
          <w:bCs/>
          <w:sz w:val="26"/>
          <w:szCs w:val="26"/>
          <w:lang w:val="pt-BR"/>
        </w:rPr>
        <w:t xml:space="preserve"> cung c</w:t>
      </w:r>
      <w:r w:rsidRPr="005222FB">
        <w:rPr>
          <w:rFonts w:cs="Arial"/>
          <w:bCs/>
          <w:sz w:val="26"/>
          <w:szCs w:val="26"/>
          <w:lang w:val="pt-BR"/>
        </w:rPr>
        <w:t>ấ</w:t>
      </w:r>
      <w:r w:rsidRPr="005222FB">
        <w:rPr>
          <w:bCs/>
          <w:sz w:val="26"/>
          <w:szCs w:val="26"/>
          <w:lang w:val="pt-BR"/>
        </w:rPr>
        <w:t>p cho Thanh H</w:t>
      </w:r>
      <w:r w:rsidRPr="005222FB">
        <w:rPr>
          <w:rFonts w:cs=".VnTime"/>
          <w:bCs/>
          <w:sz w:val="26"/>
          <w:szCs w:val="26"/>
          <w:lang w:val="pt-BR"/>
        </w:rPr>
        <w:t>ó</w:t>
      </w:r>
      <w:r w:rsidRPr="005222FB">
        <w:rPr>
          <w:bCs/>
          <w:sz w:val="26"/>
          <w:szCs w:val="26"/>
          <w:lang w:val="pt-BR"/>
        </w:rPr>
        <w:t>a l</w:t>
      </w:r>
      <w:r w:rsidRPr="005222FB">
        <w:rPr>
          <w:rFonts w:cs=".VnTime"/>
          <w:bCs/>
          <w:sz w:val="26"/>
          <w:szCs w:val="26"/>
          <w:lang w:val="pt-BR"/>
        </w:rPr>
        <w:t>à</w:t>
      </w:r>
      <w:r w:rsidRPr="005222FB">
        <w:rPr>
          <w:bCs/>
          <w:sz w:val="26"/>
          <w:szCs w:val="26"/>
          <w:lang w:val="pt-BR"/>
        </w:rPr>
        <w:t xml:space="preserve"> c</w:t>
      </w:r>
      <w:r w:rsidRPr="005222FB">
        <w:rPr>
          <w:rFonts w:cs="Arial"/>
          <w:bCs/>
          <w:sz w:val="26"/>
          <w:szCs w:val="26"/>
          <w:lang w:val="pt-BR"/>
        </w:rPr>
        <w:t>ủ</w:t>
      </w:r>
      <w:r w:rsidRPr="005222FB">
        <w:rPr>
          <w:bCs/>
          <w:sz w:val="26"/>
          <w:szCs w:val="26"/>
          <w:lang w:val="pt-BR"/>
        </w:rPr>
        <w:t>a c</w:t>
      </w:r>
      <w:r w:rsidRPr="005222FB">
        <w:rPr>
          <w:rFonts w:cs=".VnTime"/>
          <w:bCs/>
          <w:sz w:val="26"/>
          <w:szCs w:val="26"/>
          <w:lang w:val="pt-BR"/>
        </w:rPr>
        <w:t>á</w:t>
      </w:r>
      <w:r w:rsidRPr="005222FB">
        <w:rPr>
          <w:bCs/>
          <w:sz w:val="26"/>
          <w:szCs w:val="26"/>
          <w:lang w:val="pt-BR"/>
        </w:rPr>
        <w:t xml:space="preserve">c </w:t>
      </w:r>
      <w:r w:rsidRPr="005222FB">
        <w:rPr>
          <w:rFonts w:cs="Arial"/>
          <w:bCs/>
          <w:sz w:val="26"/>
          <w:szCs w:val="26"/>
          <w:lang w:val="pt-BR"/>
        </w:rPr>
        <w:t>đơ</w:t>
      </w:r>
      <w:r w:rsidRPr="005222FB">
        <w:rPr>
          <w:bCs/>
          <w:sz w:val="26"/>
          <w:szCs w:val="26"/>
          <w:lang w:val="pt-BR"/>
        </w:rPr>
        <w:t>n v</w:t>
      </w:r>
      <w:r w:rsidRPr="005222FB">
        <w:rPr>
          <w:rFonts w:cs="Arial"/>
          <w:bCs/>
          <w:sz w:val="26"/>
          <w:szCs w:val="26"/>
          <w:lang w:val="pt-BR"/>
        </w:rPr>
        <w:t>ị</w:t>
      </w:r>
      <w:r w:rsidRPr="005222FB">
        <w:rPr>
          <w:bCs/>
          <w:sz w:val="26"/>
          <w:szCs w:val="26"/>
          <w:lang w:val="pt-BR"/>
        </w:rPr>
        <w:t xml:space="preserve"> t</w:t>
      </w:r>
      <w:r w:rsidRPr="005222FB">
        <w:rPr>
          <w:rFonts w:cs="Arial"/>
          <w:bCs/>
          <w:sz w:val="26"/>
          <w:szCs w:val="26"/>
          <w:lang w:val="pt-BR"/>
        </w:rPr>
        <w:t>ỉ</w:t>
      </w:r>
      <w:r w:rsidRPr="005222FB">
        <w:rPr>
          <w:bCs/>
          <w:sz w:val="26"/>
          <w:szCs w:val="26"/>
          <w:lang w:val="pt-BR"/>
        </w:rPr>
        <w:t>nh ngo</w:t>
      </w:r>
      <w:r w:rsidRPr="005222FB">
        <w:rPr>
          <w:rFonts w:cs=".VnTime"/>
          <w:bCs/>
          <w:sz w:val="26"/>
          <w:szCs w:val="26"/>
          <w:lang w:val="pt-BR"/>
        </w:rPr>
        <w:t>à</w:t>
      </w:r>
      <w:r w:rsidRPr="005222FB">
        <w:rPr>
          <w:bCs/>
          <w:sz w:val="26"/>
          <w:szCs w:val="26"/>
          <w:lang w:val="pt-BR"/>
        </w:rPr>
        <w:t>i nh</w:t>
      </w:r>
      <w:r w:rsidRPr="005222FB">
        <w:rPr>
          <w:rFonts w:cs="Arial"/>
          <w:bCs/>
          <w:sz w:val="26"/>
          <w:szCs w:val="26"/>
          <w:lang w:val="pt-BR"/>
        </w:rPr>
        <w:t>ư</w:t>
      </w:r>
      <w:r w:rsidRPr="005222FB">
        <w:rPr>
          <w:bCs/>
          <w:sz w:val="26"/>
          <w:szCs w:val="26"/>
          <w:lang w:val="pt-BR"/>
        </w:rPr>
        <w:t>: Trung tâm gia c</w:t>
      </w:r>
      <w:r w:rsidRPr="005222FB">
        <w:rPr>
          <w:rFonts w:cs="Arial"/>
          <w:bCs/>
          <w:sz w:val="26"/>
          <w:szCs w:val="26"/>
          <w:lang w:val="pt-BR"/>
        </w:rPr>
        <w:t>ầ</w:t>
      </w:r>
      <w:r w:rsidRPr="005222FB">
        <w:rPr>
          <w:bCs/>
          <w:sz w:val="26"/>
          <w:szCs w:val="26"/>
          <w:lang w:val="pt-BR"/>
        </w:rPr>
        <w:t xml:space="preserve">m </w:t>
      </w:r>
      <w:r w:rsidR="004B0FD5">
        <w:rPr>
          <w:bCs/>
          <w:sz w:val="26"/>
          <w:szCs w:val="26"/>
          <w:lang w:val="pt-BR"/>
        </w:rPr>
        <w:t>............</w:t>
      </w:r>
      <w:r w:rsidRPr="005222FB">
        <w:rPr>
          <w:bCs/>
          <w:sz w:val="26"/>
          <w:szCs w:val="26"/>
          <w:lang w:val="pt-BR"/>
        </w:rPr>
        <w:t>, V</w:t>
      </w:r>
      <w:r w:rsidRPr="005222FB">
        <w:rPr>
          <w:rFonts w:cs="Arial"/>
          <w:bCs/>
          <w:sz w:val="26"/>
          <w:szCs w:val="26"/>
          <w:lang w:val="pt-BR"/>
        </w:rPr>
        <w:t>ị</w:t>
      </w:r>
      <w:r w:rsidRPr="005222FB">
        <w:rPr>
          <w:bCs/>
          <w:sz w:val="26"/>
          <w:szCs w:val="26"/>
          <w:lang w:val="pt-BR"/>
        </w:rPr>
        <w:t xml:space="preserve">t </w:t>
      </w:r>
      <w:r w:rsidR="004B0FD5">
        <w:rPr>
          <w:rFonts w:cs="Arial"/>
          <w:bCs/>
          <w:sz w:val="26"/>
          <w:szCs w:val="26"/>
          <w:lang w:val="pt-BR"/>
        </w:rPr>
        <w:t>.............</w:t>
      </w:r>
      <w:r w:rsidRPr="005222FB">
        <w:rPr>
          <w:bCs/>
          <w:sz w:val="26"/>
          <w:szCs w:val="26"/>
          <w:lang w:val="pt-BR"/>
        </w:rPr>
        <w:t>, Trung t</w:t>
      </w:r>
      <w:r w:rsidRPr="005222FB">
        <w:rPr>
          <w:rFonts w:cs=".VnTime"/>
          <w:bCs/>
          <w:sz w:val="26"/>
          <w:szCs w:val="26"/>
          <w:lang w:val="pt-BR"/>
        </w:rPr>
        <w:t>â</w:t>
      </w:r>
      <w:r w:rsidRPr="005222FB">
        <w:rPr>
          <w:bCs/>
          <w:sz w:val="26"/>
          <w:szCs w:val="26"/>
          <w:lang w:val="pt-BR"/>
        </w:rPr>
        <w:t>m gi</w:t>
      </w:r>
      <w:r w:rsidRPr="005222FB">
        <w:rPr>
          <w:rFonts w:cs="Arial"/>
          <w:bCs/>
          <w:sz w:val="26"/>
          <w:szCs w:val="26"/>
          <w:lang w:val="pt-BR"/>
        </w:rPr>
        <w:t>ố</w:t>
      </w:r>
      <w:r w:rsidRPr="005222FB">
        <w:rPr>
          <w:bCs/>
          <w:sz w:val="26"/>
          <w:szCs w:val="26"/>
          <w:lang w:val="pt-BR"/>
        </w:rPr>
        <w:t xml:space="preserve">ng Nam </w:t>
      </w:r>
      <w:r w:rsidRPr="005222FB">
        <w:rPr>
          <w:rFonts w:cs="Arial"/>
          <w:bCs/>
          <w:sz w:val="26"/>
          <w:szCs w:val="26"/>
          <w:lang w:val="pt-BR"/>
        </w:rPr>
        <w:t>Đị</w:t>
      </w:r>
      <w:r w:rsidRPr="005222FB">
        <w:rPr>
          <w:bCs/>
          <w:sz w:val="26"/>
          <w:szCs w:val="26"/>
          <w:lang w:val="pt-BR"/>
        </w:rPr>
        <w:t>nh, V</w:t>
      </w:r>
      <w:r w:rsidRPr="005222FB">
        <w:rPr>
          <w:rFonts w:cs="Arial"/>
          <w:bCs/>
          <w:sz w:val="26"/>
          <w:szCs w:val="26"/>
          <w:lang w:val="pt-BR"/>
        </w:rPr>
        <w:t>ĩ</w:t>
      </w:r>
      <w:r w:rsidRPr="005222FB">
        <w:rPr>
          <w:bCs/>
          <w:sz w:val="26"/>
          <w:szCs w:val="26"/>
          <w:lang w:val="pt-BR"/>
        </w:rPr>
        <w:t>nh Ph</w:t>
      </w:r>
      <w:r w:rsidRPr="005222FB">
        <w:rPr>
          <w:rFonts w:cs=".VnTime"/>
          <w:bCs/>
          <w:sz w:val="26"/>
          <w:szCs w:val="26"/>
          <w:lang w:val="pt-BR"/>
        </w:rPr>
        <w:t>ú</w:t>
      </w:r>
      <w:r w:rsidRPr="005222FB">
        <w:rPr>
          <w:bCs/>
          <w:sz w:val="26"/>
          <w:szCs w:val="26"/>
          <w:lang w:val="pt-BR"/>
        </w:rPr>
        <w:t>c, H</w:t>
      </w:r>
      <w:r w:rsidRPr="005222FB">
        <w:rPr>
          <w:rFonts w:cs="Arial"/>
          <w:bCs/>
          <w:sz w:val="26"/>
          <w:szCs w:val="26"/>
          <w:lang w:val="pt-BR"/>
        </w:rPr>
        <w:t>ả</w:t>
      </w:r>
      <w:r w:rsidRPr="005222FB">
        <w:rPr>
          <w:bCs/>
          <w:sz w:val="26"/>
          <w:szCs w:val="26"/>
          <w:lang w:val="pt-BR"/>
        </w:rPr>
        <w:t>i D</w:t>
      </w:r>
      <w:r w:rsidRPr="005222FB">
        <w:rPr>
          <w:rFonts w:cs="Arial"/>
          <w:bCs/>
          <w:sz w:val="26"/>
          <w:szCs w:val="26"/>
          <w:lang w:val="pt-BR"/>
        </w:rPr>
        <w:t>ươ</w:t>
      </w:r>
      <w:r w:rsidRPr="005222FB">
        <w:rPr>
          <w:bCs/>
          <w:sz w:val="26"/>
          <w:szCs w:val="26"/>
          <w:lang w:val="pt-BR"/>
        </w:rPr>
        <w:t>ng, B</w:t>
      </w:r>
      <w:r w:rsidRPr="005222FB">
        <w:rPr>
          <w:rFonts w:cs="Arial"/>
          <w:bCs/>
          <w:sz w:val="26"/>
          <w:szCs w:val="26"/>
          <w:lang w:val="pt-BR"/>
        </w:rPr>
        <w:t>ắ</w:t>
      </w:r>
      <w:r w:rsidRPr="005222FB">
        <w:rPr>
          <w:bCs/>
          <w:sz w:val="26"/>
          <w:szCs w:val="26"/>
          <w:lang w:val="pt-BR"/>
        </w:rPr>
        <w:t>c Ninh, B</w:t>
      </w:r>
      <w:r w:rsidRPr="005222FB">
        <w:rPr>
          <w:rFonts w:cs="Arial"/>
          <w:bCs/>
          <w:sz w:val="26"/>
          <w:szCs w:val="26"/>
          <w:lang w:val="pt-BR"/>
        </w:rPr>
        <w:t>ắ</w:t>
      </w:r>
      <w:r w:rsidRPr="005222FB">
        <w:rPr>
          <w:bCs/>
          <w:sz w:val="26"/>
          <w:szCs w:val="26"/>
          <w:lang w:val="pt-BR"/>
        </w:rPr>
        <w:t>c Giang, B</w:t>
      </w:r>
      <w:r w:rsidRPr="005222FB">
        <w:rPr>
          <w:rFonts w:cs=".VnTime"/>
          <w:bCs/>
          <w:sz w:val="26"/>
          <w:szCs w:val="26"/>
          <w:lang w:val="pt-BR"/>
        </w:rPr>
        <w:t>ì</w:t>
      </w:r>
      <w:r w:rsidRPr="005222FB">
        <w:rPr>
          <w:bCs/>
          <w:sz w:val="26"/>
          <w:szCs w:val="26"/>
          <w:lang w:val="pt-BR"/>
        </w:rPr>
        <w:t>nh D</w:t>
      </w:r>
      <w:r w:rsidRPr="005222FB">
        <w:rPr>
          <w:rFonts w:cs="Arial"/>
          <w:bCs/>
          <w:sz w:val="26"/>
          <w:szCs w:val="26"/>
          <w:lang w:val="pt-BR"/>
        </w:rPr>
        <w:t>ươ</w:t>
      </w:r>
      <w:r w:rsidRPr="005222FB">
        <w:rPr>
          <w:bCs/>
          <w:sz w:val="26"/>
          <w:szCs w:val="26"/>
          <w:lang w:val="pt-BR"/>
        </w:rPr>
        <w:t>ng. Nh</w:t>
      </w:r>
      <w:r w:rsidRPr="005222FB">
        <w:rPr>
          <w:rFonts w:cs="Arial"/>
          <w:bCs/>
          <w:sz w:val="26"/>
          <w:szCs w:val="26"/>
          <w:lang w:val="pt-BR"/>
        </w:rPr>
        <w:t>ư</w:t>
      </w:r>
      <w:r w:rsidRPr="005222FB">
        <w:rPr>
          <w:bCs/>
          <w:sz w:val="26"/>
          <w:szCs w:val="26"/>
          <w:lang w:val="pt-BR"/>
        </w:rPr>
        <w:t xml:space="preserve"> v</w:t>
      </w:r>
      <w:r w:rsidRPr="005222FB">
        <w:rPr>
          <w:rFonts w:cs="Arial"/>
          <w:bCs/>
          <w:sz w:val="26"/>
          <w:szCs w:val="26"/>
          <w:lang w:val="pt-BR"/>
        </w:rPr>
        <w:t>ậ</w:t>
      </w:r>
      <w:r w:rsidRPr="005222FB">
        <w:rPr>
          <w:bCs/>
          <w:sz w:val="26"/>
          <w:szCs w:val="26"/>
          <w:lang w:val="pt-BR"/>
        </w:rPr>
        <w:t>y, c</w:t>
      </w:r>
      <w:r w:rsidRPr="005222FB">
        <w:rPr>
          <w:rFonts w:cs=".VnTime"/>
          <w:bCs/>
          <w:sz w:val="26"/>
          <w:szCs w:val="26"/>
          <w:lang w:val="pt-BR"/>
        </w:rPr>
        <w:t>ó</w:t>
      </w:r>
      <w:r w:rsidRPr="005222FB">
        <w:rPr>
          <w:bCs/>
          <w:sz w:val="26"/>
          <w:szCs w:val="26"/>
          <w:lang w:val="pt-BR"/>
        </w:rPr>
        <w:t xml:space="preserve"> th</w:t>
      </w:r>
      <w:r w:rsidRPr="005222FB">
        <w:rPr>
          <w:rFonts w:cs="Arial"/>
          <w:bCs/>
          <w:sz w:val="26"/>
          <w:szCs w:val="26"/>
          <w:lang w:val="pt-BR"/>
        </w:rPr>
        <w:t>ể</w:t>
      </w:r>
      <w:r w:rsidRPr="005222FB">
        <w:rPr>
          <w:bCs/>
          <w:sz w:val="26"/>
          <w:szCs w:val="26"/>
          <w:lang w:val="pt-BR"/>
        </w:rPr>
        <w:t xml:space="preserve"> th</w:t>
      </w:r>
      <w:r w:rsidRPr="005222FB">
        <w:rPr>
          <w:rFonts w:cs="Arial"/>
          <w:bCs/>
          <w:sz w:val="26"/>
          <w:szCs w:val="26"/>
          <w:lang w:val="pt-BR"/>
        </w:rPr>
        <w:t>ấ</w:t>
      </w:r>
      <w:r w:rsidRPr="005222FB">
        <w:rPr>
          <w:bCs/>
          <w:sz w:val="26"/>
          <w:szCs w:val="26"/>
          <w:lang w:val="pt-BR"/>
        </w:rPr>
        <w:t>y r</w:t>
      </w:r>
      <w:r w:rsidRPr="005222FB">
        <w:rPr>
          <w:rFonts w:cs="Arial"/>
          <w:bCs/>
          <w:sz w:val="26"/>
          <w:szCs w:val="26"/>
          <w:lang w:val="pt-BR"/>
        </w:rPr>
        <w:t>ằ</w:t>
      </w:r>
      <w:r w:rsidRPr="005222FB">
        <w:rPr>
          <w:bCs/>
          <w:sz w:val="26"/>
          <w:szCs w:val="26"/>
          <w:lang w:val="pt-BR"/>
        </w:rPr>
        <w:t>ng th</w:t>
      </w:r>
      <w:r w:rsidRPr="005222FB">
        <w:rPr>
          <w:rFonts w:cs="Arial"/>
          <w:bCs/>
          <w:sz w:val="26"/>
          <w:szCs w:val="26"/>
          <w:lang w:val="pt-BR"/>
        </w:rPr>
        <w:t>ị</w:t>
      </w:r>
      <w:r w:rsidRPr="005222FB">
        <w:rPr>
          <w:bCs/>
          <w:sz w:val="26"/>
          <w:szCs w:val="26"/>
          <w:lang w:val="pt-BR"/>
        </w:rPr>
        <w:t xml:space="preserve"> tr</w:t>
      </w:r>
      <w:r w:rsidRPr="005222FB">
        <w:rPr>
          <w:rFonts w:cs="Arial"/>
          <w:bCs/>
          <w:sz w:val="26"/>
          <w:szCs w:val="26"/>
          <w:lang w:val="pt-BR"/>
        </w:rPr>
        <w:t>ườ</w:t>
      </w:r>
      <w:r w:rsidRPr="005222FB">
        <w:rPr>
          <w:bCs/>
          <w:sz w:val="26"/>
          <w:szCs w:val="26"/>
          <w:lang w:val="pt-BR"/>
        </w:rPr>
        <w:t>ng g</w:t>
      </w:r>
      <w:r w:rsidRPr="005222FB">
        <w:rPr>
          <w:rFonts w:cs=".VnTime"/>
          <w:bCs/>
          <w:sz w:val="26"/>
          <w:szCs w:val="26"/>
          <w:lang w:val="pt-BR"/>
        </w:rPr>
        <w:t>à</w:t>
      </w:r>
      <w:r w:rsidRPr="005222FB">
        <w:rPr>
          <w:bCs/>
          <w:sz w:val="26"/>
          <w:szCs w:val="26"/>
          <w:lang w:val="pt-BR"/>
        </w:rPr>
        <w:t xml:space="preserve"> gi</w:t>
      </w:r>
      <w:r w:rsidRPr="005222FB">
        <w:rPr>
          <w:rFonts w:cs="Arial"/>
          <w:bCs/>
          <w:sz w:val="26"/>
          <w:szCs w:val="26"/>
          <w:lang w:val="pt-BR"/>
        </w:rPr>
        <w:t>ố</w:t>
      </w:r>
      <w:r w:rsidRPr="005222FB">
        <w:rPr>
          <w:bCs/>
          <w:sz w:val="26"/>
          <w:szCs w:val="26"/>
          <w:lang w:val="pt-BR"/>
        </w:rPr>
        <w:t>ng tr</w:t>
      </w:r>
      <w:r w:rsidRPr="005222FB">
        <w:rPr>
          <w:rFonts w:cs=".VnTime"/>
          <w:bCs/>
          <w:sz w:val="26"/>
          <w:szCs w:val="26"/>
          <w:lang w:val="pt-BR"/>
        </w:rPr>
        <w:t>ê</w:t>
      </w:r>
      <w:r w:rsidRPr="005222FB">
        <w:rPr>
          <w:bCs/>
          <w:sz w:val="26"/>
          <w:szCs w:val="26"/>
          <w:lang w:val="pt-BR"/>
        </w:rPr>
        <w:t xml:space="preserve">n </w:t>
      </w:r>
      <w:r w:rsidRPr="005222FB">
        <w:rPr>
          <w:rFonts w:cs="Arial"/>
          <w:bCs/>
          <w:sz w:val="26"/>
          <w:szCs w:val="26"/>
          <w:lang w:val="pt-BR"/>
        </w:rPr>
        <w:t>đị</w:t>
      </w:r>
      <w:r w:rsidRPr="005222FB">
        <w:rPr>
          <w:bCs/>
          <w:sz w:val="26"/>
          <w:szCs w:val="26"/>
          <w:lang w:val="pt-BR"/>
        </w:rPr>
        <w:t>a b</w:t>
      </w:r>
      <w:r w:rsidRPr="005222FB">
        <w:rPr>
          <w:rFonts w:cs=".VnTime"/>
          <w:bCs/>
          <w:sz w:val="26"/>
          <w:szCs w:val="26"/>
          <w:lang w:val="pt-BR"/>
        </w:rPr>
        <w:t>à</w:t>
      </w:r>
      <w:r w:rsidRPr="005222FB">
        <w:rPr>
          <w:bCs/>
          <w:sz w:val="26"/>
          <w:szCs w:val="26"/>
          <w:lang w:val="pt-BR"/>
        </w:rPr>
        <w:t>n t</w:t>
      </w:r>
      <w:r w:rsidRPr="005222FB">
        <w:rPr>
          <w:rFonts w:cs="Arial"/>
          <w:bCs/>
          <w:sz w:val="26"/>
          <w:szCs w:val="26"/>
          <w:lang w:val="pt-BR"/>
        </w:rPr>
        <w:t>ỉ</w:t>
      </w:r>
      <w:r w:rsidRPr="005222FB">
        <w:rPr>
          <w:bCs/>
          <w:sz w:val="26"/>
          <w:szCs w:val="26"/>
          <w:lang w:val="pt-BR"/>
        </w:rPr>
        <w:t>nh c</w:t>
      </w:r>
      <w:r w:rsidRPr="005222FB">
        <w:rPr>
          <w:rFonts w:cs=".VnTime"/>
          <w:bCs/>
          <w:sz w:val="26"/>
          <w:szCs w:val="26"/>
          <w:lang w:val="pt-BR"/>
        </w:rPr>
        <w:t>ó</w:t>
      </w:r>
      <w:r w:rsidRPr="005222FB">
        <w:rPr>
          <w:bCs/>
          <w:sz w:val="26"/>
          <w:szCs w:val="26"/>
          <w:lang w:val="pt-BR"/>
        </w:rPr>
        <w:t xml:space="preserve"> r</w:t>
      </w:r>
      <w:r w:rsidRPr="005222FB">
        <w:rPr>
          <w:rFonts w:cs="Arial"/>
          <w:bCs/>
          <w:sz w:val="26"/>
          <w:szCs w:val="26"/>
          <w:lang w:val="pt-BR"/>
        </w:rPr>
        <w:t>ấ</w:t>
      </w:r>
      <w:r w:rsidRPr="005222FB">
        <w:rPr>
          <w:bCs/>
          <w:sz w:val="26"/>
          <w:szCs w:val="26"/>
          <w:lang w:val="pt-BR"/>
        </w:rPr>
        <w:t>t ti</w:t>
      </w:r>
      <w:r w:rsidRPr="005222FB">
        <w:rPr>
          <w:rFonts w:cs="Arial"/>
          <w:bCs/>
          <w:sz w:val="26"/>
          <w:szCs w:val="26"/>
          <w:lang w:val="pt-BR"/>
        </w:rPr>
        <w:t>ề</w:t>
      </w:r>
      <w:r w:rsidRPr="005222FB">
        <w:rPr>
          <w:bCs/>
          <w:sz w:val="26"/>
          <w:szCs w:val="26"/>
          <w:lang w:val="pt-BR"/>
        </w:rPr>
        <w:t>m n</w:t>
      </w:r>
      <w:r w:rsidRPr="005222FB">
        <w:rPr>
          <w:rFonts w:cs="Arial"/>
          <w:bCs/>
          <w:sz w:val="26"/>
          <w:szCs w:val="26"/>
          <w:lang w:val="pt-BR"/>
        </w:rPr>
        <w:t>ă</w:t>
      </w:r>
      <w:r w:rsidRPr="005222FB">
        <w:rPr>
          <w:bCs/>
          <w:sz w:val="26"/>
          <w:szCs w:val="26"/>
          <w:lang w:val="pt-BR"/>
        </w:rPr>
        <w:t xml:space="preserve">ng </w:t>
      </w:r>
      <w:r w:rsidRPr="005222FB">
        <w:rPr>
          <w:rFonts w:cs="Arial"/>
          <w:bCs/>
          <w:sz w:val="26"/>
          <w:szCs w:val="26"/>
          <w:lang w:val="pt-BR"/>
        </w:rPr>
        <w:t>để</w:t>
      </w:r>
      <w:r w:rsidRPr="005222FB">
        <w:rPr>
          <w:bCs/>
          <w:sz w:val="26"/>
          <w:szCs w:val="26"/>
          <w:lang w:val="pt-BR"/>
        </w:rPr>
        <w:t xml:space="preserve"> ph</w:t>
      </w:r>
      <w:r w:rsidRPr="005222FB">
        <w:rPr>
          <w:rFonts w:cs=".VnTime"/>
          <w:bCs/>
          <w:sz w:val="26"/>
          <w:szCs w:val="26"/>
          <w:lang w:val="pt-BR"/>
        </w:rPr>
        <w:t>á</w:t>
      </w:r>
      <w:r w:rsidRPr="005222FB">
        <w:rPr>
          <w:bCs/>
          <w:sz w:val="26"/>
          <w:szCs w:val="26"/>
          <w:lang w:val="pt-BR"/>
        </w:rPr>
        <w:t>t tri</w:t>
      </w:r>
      <w:r w:rsidRPr="005222FB">
        <w:rPr>
          <w:rFonts w:cs="Arial"/>
          <w:bCs/>
          <w:sz w:val="26"/>
          <w:szCs w:val="26"/>
          <w:lang w:val="pt-BR"/>
        </w:rPr>
        <w:t>ể</w:t>
      </w:r>
      <w:r w:rsidRPr="005222FB">
        <w:rPr>
          <w:bCs/>
          <w:sz w:val="26"/>
          <w:szCs w:val="26"/>
          <w:lang w:val="pt-BR"/>
        </w:rPr>
        <w:t>n.</w:t>
      </w:r>
    </w:p>
    <w:p w:rsidR="00BA426B" w:rsidRDefault="00BA426B" w:rsidP="001F1FC7">
      <w:pPr>
        <w:spacing w:after="60" w:line="288" w:lineRule="auto"/>
        <w:jc w:val="both"/>
        <w:rPr>
          <w:bCs/>
          <w:sz w:val="26"/>
          <w:szCs w:val="26"/>
          <w:lang w:val="pt-BR"/>
        </w:rPr>
      </w:pPr>
      <w:r w:rsidRPr="00CC5ABE">
        <w:rPr>
          <w:bCs/>
          <w:sz w:val="26"/>
          <w:szCs w:val="26"/>
          <w:lang w:val="pt-BR"/>
        </w:rPr>
        <w:t xml:space="preserve">        </w:t>
      </w:r>
      <w:r>
        <w:rPr>
          <w:bCs/>
          <w:sz w:val="26"/>
          <w:szCs w:val="26"/>
          <w:lang w:val="pt-BR"/>
        </w:rPr>
        <w:t>c/</w:t>
      </w:r>
      <w:r w:rsidRPr="00CC5ABE">
        <w:rPr>
          <w:bCs/>
          <w:sz w:val="26"/>
          <w:szCs w:val="26"/>
          <w:lang w:val="pt-BR"/>
        </w:rPr>
        <w:t xml:space="preserve"> </w:t>
      </w:r>
      <w:r w:rsidRPr="00CC5ABE">
        <w:rPr>
          <w:bCs/>
          <w:sz w:val="26"/>
          <w:szCs w:val="26"/>
          <w:u w:val="single"/>
          <w:lang w:val="pt-BR"/>
        </w:rPr>
        <w:t>Thị trường tiêu thụ gà giống của dự án</w:t>
      </w:r>
      <w:r w:rsidRPr="00263B30">
        <w:rPr>
          <w:bCs/>
          <w:i/>
          <w:sz w:val="26"/>
          <w:szCs w:val="26"/>
          <w:lang w:val="pt-BR"/>
        </w:rPr>
        <w:t>:</w:t>
      </w:r>
      <w:r w:rsidRPr="00263B30">
        <w:rPr>
          <w:bCs/>
          <w:sz w:val="26"/>
          <w:szCs w:val="26"/>
          <w:lang w:val="pt-BR"/>
        </w:rPr>
        <w:t xml:space="preserve"> Th</w:t>
      </w:r>
      <w:r w:rsidRPr="00263B30">
        <w:rPr>
          <w:rFonts w:cs="Arial"/>
          <w:bCs/>
          <w:sz w:val="26"/>
          <w:szCs w:val="26"/>
          <w:lang w:val="pt-BR"/>
        </w:rPr>
        <w:t>ờ</w:t>
      </w:r>
      <w:r w:rsidRPr="00263B30">
        <w:rPr>
          <w:bCs/>
          <w:sz w:val="26"/>
          <w:szCs w:val="26"/>
          <w:lang w:val="pt-BR"/>
        </w:rPr>
        <w:t>i gian c</w:t>
      </w:r>
      <w:r w:rsidRPr="00263B30">
        <w:rPr>
          <w:rFonts w:cs=".VnTime"/>
          <w:bCs/>
          <w:sz w:val="26"/>
          <w:szCs w:val="26"/>
          <w:lang w:val="pt-BR"/>
        </w:rPr>
        <w:t>ó</w:t>
      </w:r>
      <w:r w:rsidRPr="00263B30">
        <w:rPr>
          <w:bCs/>
          <w:sz w:val="26"/>
          <w:szCs w:val="26"/>
          <w:lang w:val="pt-BR"/>
        </w:rPr>
        <w:t xml:space="preserve"> th</w:t>
      </w:r>
      <w:r w:rsidRPr="00263B30">
        <w:rPr>
          <w:rFonts w:cs="Arial"/>
          <w:bCs/>
          <w:sz w:val="26"/>
          <w:szCs w:val="26"/>
          <w:lang w:val="pt-BR"/>
        </w:rPr>
        <w:t>ể</w:t>
      </w:r>
      <w:r w:rsidRPr="00263B30">
        <w:rPr>
          <w:bCs/>
          <w:sz w:val="26"/>
          <w:szCs w:val="26"/>
          <w:lang w:val="pt-BR"/>
        </w:rPr>
        <w:t xml:space="preserve"> xu</w:t>
      </w:r>
      <w:r w:rsidRPr="00263B30">
        <w:rPr>
          <w:rFonts w:cs="Arial"/>
          <w:bCs/>
          <w:sz w:val="26"/>
          <w:szCs w:val="26"/>
          <w:lang w:val="pt-BR"/>
        </w:rPr>
        <w:t>ấ</w:t>
      </w:r>
      <w:r w:rsidRPr="00263B30">
        <w:rPr>
          <w:bCs/>
          <w:sz w:val="26"/>
          <w:szCs w:val="26"/>
          <w:lang w:val="pt-BR"/>
        </w:rPr>
        <w:t>t b</w:t>
      </w:r>
      <w:r w:rsidRPr="00263B30">
        <w:rPr>
          <w:rFonts w:cs=".VnTime"/>
          <w:bCs/>
          <w:sz w:val="26"/>
          <w:szCs w:val="26"/>
          <w:lang w:val="pt-BR"/>
        </w:rPr>
        <w:t>á</w:t>
      </w:r>
      <w:r w:rsidRPr="00263B30">
        <w:rPr>
          <w:bCs/>
          <w:sz w:val="26"/>
          <w:szCs w:val="26"/>
          <w:lang w:val="pt-BR"/>
        </w:rPr>
        <w:t>n g</w:t>
      </w:r>
      <w:r w:rsidRPr="00263B30">
        <w:rPr>
          <w:rFonts w:cs=".VnTime"/>
          <w:bCs/>
          <w:sz w:val="26"/>
          <w:szCs w:val="26"/>
          <w:lang w:val="pt-BR"/>
        </w:rPr>
        <w:t>à</w:t>
      </w:r>
      <w:r w:rsidRPr="00263B30">
        <w:rPr>
          <w:bCs/>
          <w:sz w:val="26"/>
          <w:szCs w:val="26"/>
          <w:lang w:val="pt-BR"/>
        </w:rPr>
        <w:t xml:space="preserve"> con sau khi </w:t>
      </w:r>
      <w:r w:rsidRPr="00263B30">
        <w:rPr>
          <w:rFonts w:cs="Arial"/>
          <w:bCs/>
          <w:sz w:val="26"/>
          <w:szCs w:val="26"/>
          <w:lang w:val="pt-BR"/>
        </w:rPr>
        <w:t>ấ</w:t>
      </w:r>
      <w:r w:rsidRPr="00263B30">
        <w:rPr>
          <w:bCs/>
          <w:sz w:val="26"/>
          <w:szCs w:val="26"/>
          <w:lang w:val="pt-BR"/>
        </w:rPr>
        <w:t>p n</w:t>
      </w:r>
      <w:r w:rsidRPr="00263B30">
        <w:rPr>
          <w:rFonts w:cs="Arial"/>
          <w:bCs/>
          <w:sz w:val="26"/>
          <w:szCs w:val="26"/>
          <w:lang w:val="pt-BR"/>
        </w:rPr>
        <w:t>ở</w:t>
      </w:r>
      <w:r w:rsidRPr="00263B30">
        <w:rPr>
          <w:bCs/>
          <w:sz w:val="26"/>
          <w:szCs w:val="26"/>
          <w:lang w:val="pt-BR"/>
        </w:rPr>
        <w:t xml:space="preserve"> l</w:t>
      </w:r>
      <w:r w:rsidRPr="00263B30">
        <w:rPr>
          <w:rFonts w:cs=".VnTime"/>
          <w:bCs/>
          <w:sz w:val="26"/>
          <w:szCs w:val="26"/>
          <w:lang w:val="pt-BR"/>
        </w:rPr>
        <w:t>à</w:t>
      </w:r>
      <w:r w:rsidRPr="00263B30">
        <w:rPr>
          <w:bCs/>
          <w:sz w:val="26"/>
          <w:szCs w:val="26"/>
          <w:lang w:val="pt-BR"/>
        </w:rPr>
        <w:t xml:space="preserve"> t</w:t>
      </w:r>
      <w:r w:rsidRPr="00263B30">
        <w:rPr>
          <w:rFonts w:cs="Arial"/>
          <w:bCs/>
          <w:sz w:val="26"/>
          <w:szCs w:val="26"/>
          <w:lang w:val="pt-BR"/>
        </w:rPr>
        <w:t>ừ</w:t>
      </w:r>
      <w:r w:rsidRPr="00263B30">
        <w:rPr>
          <w:bCs/>
          <w:sz w:val="26"/>
          <w:szCs w:val="26"/>
          <w:lang w:val="pt-BR"/>
        </w:rPr>
        <w:t xml:space="preserve"> 01 - 03 ng</w:t>
      </w:r>
      <w:r w:rsidRPr="00263B30">
        <w:rPr>
          <w:rFonts w:cs=".VnTime"/>
          <w:bCs/>
          <w:sz w:val="26"/>
          <w:szCs w:val="26"/>
          <w:lang w:val="pt-BR"/>
        </w:rPr>
        <w:t>à</w:t>
      </w:r>
      <w:r w:rsidRPr="00263B30">
        <w:rPr>
          <w:bCs/>
          <w:sz w:val="26"/>
          <w:szCs w:val="26"/>
          <w:lang w:val="pt-BR"/>
        </w:rPr>
        <w:t>y tu</w:t>
      </w:r>
      <w:r w:rsidRPr="00263B30">
        <w:rPr>
          <w:rFonts w:cs="Arial"/>
          <w:bCs/>
          <w:sz w:val="26"/>
          <w:szCs w:val="26"/>
          <w:lang w:val="pt-BR"/>
        </w:rPr>
        <w:t>ổ</w:t>
      </w:r>
      <w:r w:rsidRPr="00263B30">
        <w:rPr>
          <w:bCs/>
          <w:sz w:val="26"/>
          <w:szCs w:val="26"/>
          <w:lang w:val="pt-BR"/>
        </w:rPr>
        <w:t>i. Ngu</w:t>
      </w:r>
      <w:r w:rsidRPr="00263B30">
        <w:rPr>
          <w:rFonts w:cs="Arial"/>
          <w:bCs/>
          <w:sz w:val="26"/>
          <w:szCs w:val="26"/>
          <w:lang w:val="pt-BR"/>
        </w:rPr>
        <w:t>ồ</w:t>
      </w:r>
      <w:r w:rsidRPr="00263B30">
        <w:rPr>
          <w:bCs/>
          <w:sz w:val="26"/>
          <w:szCs w:val="26"/>
          <w:lang w:val="pt-BR"/>
        </w:rPr>
        <w:t>n ti</w:t>
      </w:r>
      <w:r w:rsidRPr="00263B30">
        <w:rPr>
          <w:rFonts w:cs=".VnTime"/>
          <w:bCs/>
          <w:sz w:val="26"/>
          <w:szCs w:val="26"/>
          <w:lang w:val="pt-BR"/>
        </w:rPr>
        <w:t>ê</w:t>
      </w:r>
      <w:r w:rsidRPr="00263B30">
        <w:rPr>
          <w:bCs/>
          <w:sz w:val="26"/>
          <w:szCs w:val="26"/>
          <w:lang w:val="pt-BR"/>
        </w:rPr>
        <w:t>u th</w:t>
      </w:r>
      <w:r w:rsidRPr="00263B30">
        <w:rPr>
          <w:rFonts w:cs="Arial"/>
          <w:bCs/>
          <w:sz w:val="26"/>
          <w:szCs w:val="26"/>
          <w:lang w:val="pt-BR"/>
        </w:rPr>
        <w:t>ụ</w:t>
      </w:r>
      <w:r w:rsidRPr="00263B30">
        <w:rPr>
          <w:bCs/>
          <w:sz w:val="26"/>
          <w:szCs w:val="26"/>
          <w:lang w:val="pt-BR"/>
        </w:rPr>
        <w:t xml:space="preserve"> s</w:t>
      </w:r>
      <w:r w:rsidRPr="00263B30">
        <w:rPr>
          <w:rFonts w:cs="Arial"/>
          <w:bCs/>
          <w:sz w:val="26"/>
          <w:szCs w:val="26"/>
          <w:lang w:val="pt-BR"/>
        </w:rPr>
        <w:t>ả</w:t>
      </w:r>
      <w:r w:rsidRPr="00263B30">
        <w:rPr>
          <w:bCs/>
          <w:sz w:val="26"/>
          <w:szCs w:val="26"/>
          <w:lang w:val="pt-BR"/>
        </w:rPr>
        <w:t>n ph</w:t>
      </w:r>
      <w:r w:rsidRPr="00263B30">
        <w:rPr>
          <w:rFonts w:cs="Arial"/>
          <w:bCs/>
          <w:sz w:val="26"/>
          <w:szCs w:val="26"/>
          <w:lang w:val="pt-BR"/>
        </w:rPr>
        <w:t>ẩ</w:t>
      </w:r>
      <w:r w:rsidRPr="00263B30">
        <w:rPr>
          <w:bCs/>
          <w:sz w:val="26"/>
          <w:szCs w:val="26"/>
          <w:lang w:val="pt-BR"/>
        </w:rPr>
        <w:t>m c</w:t>
      </w:r>
      <w:r w:rsidRPr="00263B30">
        <w:rPr>
          <w:rFonts w:cs="Arial"/>
          <w:bCs/>
          <w:sz w:val="26"/>
          <w:szCs w:val="26"/>
          <w:lang w:val="pt-BR"/>
        </w:rPr>
        <w:t>ủ</w:t>
      </w:r>
      <w:r w:rsidRPr="00263B30">
        <w:rPr>
          <w:bCs/>
          <w:sz w:val="26"/>
          <w:szCs w:val="26"/>
          <w:lang w:val="pt-BR"/>
        </w:rPr>
        <w:t>a C</w:t>
      </w:r>
      <w:r w:rsidRPr="00263B30">
        <w:rPr>
          <w:rFonts w:cs=".VnTime"/>
          <w:bCs/>
          <w:sz w:val="26"/>
          <w:szCs w:val="26"/>
          <w:lang w:val="pt-BR"/>
        </w:rPr>
        <w:t>ô</w:t>
      </w:r>
      <w:r w:rsidRPr="00263B30">
        <w:rPr>
          <w:bCs/>
          <w:sz w:val="26"/>
          <w:szCs w:val="26"/>
          <w:lang w:val="pt-BR"/>
        </w:rPr>
        <w:t>ng ty l</w:t>
      </w:r>
      <w:r w:rsidRPr="00263B30">
        <w:rPr>
          <w:rFonts w:cs=".VnTime"/>
          <w:bCs/>
          <w:sz w:val="26"/>
          <w:szCs w:val="26"/>
          <w:lang w:val="pt-BR"/>
        </w:rPr>
        <w:t>à</w:t>
      </w:r>
      <w:r w:rsidRPr="00263B30">
        <w:rPr>
          <w:bCs/>
          <w:sz w:val="26"/>
          <w:szCs w:val="26"/>
          <w:lang w:val="pt-BR"/>
        </w:rPr>
        <w:t xml:space="preserve"> </w:t>
      </w:r>
      <w:r>
        <w:rPr>
          <w:bCs/>
          <w:sz w:val="26"/>
          <w:szCs w:val="26"/>
          <w:lang w:val="pt-BR"/>
        </w:rPr>
        <w:t>100% gà lông trắng sẽ</w:t>
      </w:r>
      <w:r w:rsidRPr="00263B30">
        <w:rPr>
          <w:bCs/>
          <w:sz w:val="26"/>
          <w:szCs w:val="26"/>
          <w:lang w:val="pt-BR"/>
        </w:rPr>
        <w:t xml:space="preserve"> xu</w:t>
      </w:r>
      <w:r w:rsidRPr="00263B30">
        <w:rPr>
          <w:rFonts w:cs="Arial"/>
          <w:bCs/>
          <w:sz w:val="26"/>
          <w:szCs w:val="26"/>
          <w:lang w:val="pt-BR"/>
        </w:rPr>
        <w:t>ấ</w:t>
      </w:r>
      <w:r w:rsidRPr="00263B30">
        <w:rPr>
          <w:bCs/>
          <w:sz w:val="26"/>
          <w:szCs w:val="26"/>
          <w:lang w:val="pt-BR"/>
        </w:rPr>
        <w:t xml:space="preserve">t </w:t>
      </w:r>
      <w:r w:rsidRPr="00263B30">
        <w:rPr>
          <w:rFonts w:cs="Arial"/>
          <w:bCs/>
          <w:sz w:val="26"/>
          <w:szCs w:val="26"/>
          <w:lang w:val="pt-BR"/>
        </w:rPr>
        <w:t>đ</w:t>
      </w:r>
      <w:r w:rsidRPr="00263B30">
        <w:rPr>
          <w:bCs/>
          <w:sz w:val="26"/>
          <w:szCs w:val="26"/>
          <w:lang w:val="pt-BR"/>
        </w:rPr>
        <w:t>i các trang tr</w:t>
      </w:r>
      <w:r w:rsidRPr="00263B30">
        <w:rPr>
          <w:rFonts w:cs="Arial"/>
          <w:bCs/>
          <w:sz w:val="26"/>
          <w:szCs w:val="26"/>
          <w:lang w:val="pt-BR"/>
        </w:rPr>
        <w:t>ạ</w:t>
      </w:r>
      <w:r w:rsidRPr="00263B30">
        <w:rPr>
          <w:bCs/>
          <w:sz w:val="26"/>
          <w:szCs w:val="26"/>
          <w:lang w:val="pt-BR"/>
        </w:rPr>
        <w:t>i nu</w:t>
      </w:r>
      <w:r w:rsidRPr="00263B30">
        <w:rPr>
          <w:rFonts w:cs=".VnTime"/>
          <w:bCs/>
          <w:sz w:val="26"/>
          <w:szCs w:val="26"/>
          <w:lang w:val="pt-BR"/>
        </w:rPr>
        <w:t>ô</w:t>
      </w:r>
      <w:r w:rsidRPr="00263B30">
        <w:rPr>
          <w:bCs/>
          <w:sz w:val="26"/>
          <w:szCs w:val="26"/>
          <w:lang w:val="pt-BR"/>
        </w:rPr>
        <w:t>i gia c</w:t>
      </w:r>
      <w:r w:rsidRPr="00263B30">
        <w:rPr>
          <w:rFonts w:cs=".VnTime"/>
          <w:bCs/>
          <w:sz w:val="26"/>
          <w:szCs w:val="26"/>
          <w:lang w:val="pt-BR"/>
        </w:rPr>
        <w:t>ô</w:t>
      </w:r>
      <w:r w:rsidRPr="00263B30">
        <w:rPr>
          <w:bCs/>
          <w:sz w:val="26"/>
          <w:szCs w:val="26"/>
          <w:lang w:val="pt-BR"/>
        </w:rPr>
        <w:t>ng v</w:t>
      </w:r>
      <w:r w:rsidRPr="00263B30">
        <w:rPr>
          <w:rFonts w:cs=".VnTime"/>
          <w:bCs/>
          <w:sz w:val="26"/>
          <w:szCs w:val="26"/>
          <w:lang w:val="pt-BR"/>
        </w:rPr>
        <w:t>à</w:t>
      </w:r>
      <w:r w:rsidRPr="00263B30">
        <w:rPr>
          <w:bCs/>
          <w:sz w:val="26"/>
          <w:szCs w:val="26"/>
          <w:lang w:val="pt-BR"/>
        </w:rPr>
        <w:t xml:space="preserve"> </w:t>
      </w:r>
      <w:r>
        <w:rPr>
          <w:bCs/>
          <w:sz w:val="26"/>
          <w:szCs w:val="26"/>
          <w:lang w:val="pt-BR"/>
        </w:rPr>
        <w:t>100</w:t>
      </w:r>
      <w:r w:rsidRPr="00263B30">
        <w:rPr>
          <w:bCs/>
          <w:sz w:val="26"/>
          <w:szCs w:val="26"/>
          <w:lang w:val="pt-BR"/>
        </w:rPr>
        <w:t>%</w:t>
      </w:r>
      <w:r>
        <w:rPr>
          <w:bCs/>
          <w:sz w:val="26"/>
          <w:szCs w:val="26"/>
          <w:lang w:val="pt-BR"/>
        </w:rPr>
        <w:t xml:space="preserve"> gà lông màu sẽ</w:t>
      </w:r>
      <w:r w:rsidRPr="00263B30">
        <w:rPr>
          <w:bCs/>
          <w:sz w:val="26"/>
          <w:szCs w:val="26"/>
          <w:lang w:val="pt-BR"/>
        </w:rPr>
        <w:t xml:space="preserve"> xu</w:t>
      </w:r>
      <w:r w:rsidRPr="00263B30">
        <w:rPr>
          <w:rFonts w:cs="Arial"/>
          <w:bCs/>
          <w:sz w:val="26"/>
          <w:szCs w:val="26"/>
          <w:lang w:val="pt-BR"/>
        </w:rPr>
        <w:t>ấ</w:t>
      </w:r>
      <w:r w:rsidRPr="00263B30">
        <w:rPr>
          <w:bCs/>
          <w:sz w:val="26"/>
          <w:szCs w:val="26"/>
          <w:lang w:val="pt-BR"/>
        </w:rPr>
        <w:t>t b</w:t>
      </w:r>
      <w:r w:rsidRPr="00263B30">
        <w:rPr>
          <w:rFonts w:cs=".VnTime"/>
          <w:bCs/>
          <w:sz w:val="26"/>
          <w:szCs w:val="26"/>
          <w:lang w:val="pt-BR"/>
        </w:rPr>
        <w:t>á</w:t>
      </w:r>
      <w:r w:rsidRPr="00263B30">
        <w:rPr>
          <w:bCs/>
          <w:sz w:val="26"/>
          <w:szCs w:val="26"/>
          <w:lang w:val="pt-BR"/>
        </w:rPr>
        <w:t>n ra th</w:t>
      </w:r>
      <w:r w:rsidRPr="00263B30">
        <w:rPr>
          <w:rFonts w:cs="Arial"/>
          <w:bCs/>
          <w:sz w:val="26"/>
          <w:szCs w:val="26"/>
          <w:lang w:val="pt-BR"/>
        </w:rPr>
        <w:t>ị</w:t>
      </w:r>
      <w:r w:rsidRPr="00263B30">
        <w:rPr>
          <w:bCs/>
          <w:sz w:val="26"/>
          <w:szCs w:val="26"/>
          <w:lang w:val="pt-BR"/>
        </w:rPr>
        <w:t xml:space="preserve"> tr</w:t>
      </w:r>
      <w:r w:rsidRPr="00263B30">
        <w:rPr>
          <w:rFonts w:cs="Arial"/>
          <w:bCs/>
          <w:sz w:val="26"/>
          <w:szCs w:val="26"/>
          <w:lang w:val="pt-BR"/>
        </w:rPr>
        <w:t>ườ</w:t>
      </w:r>
      <w:r w:rsidRPr="00263B30">
        <w:rPr>
          <w:bCs/>
          <w:sz w:val="26"/>
          <w:szCs w:val="26"/>
          <w:lang w:val="pt-BR"/>
        </w:rPr>
        <w:t>ng t</w:t>
      </w:r>
      <w:r w:rsidRPr="00263B30">
        <w:rPr>
          <w:rFonts w:cs="Arial"/>
          <w:bCs/>
          <w:sz w:val="26"/>
          <w:szCs w:val="26"/>
          <w:lang w:val="pt-BR"/>
        </w:rPr>
        <w:t>ự</w:t>
      </w:r>
      <w:r w:rsidRPr="00263B30">
        <w:rPr>
          <w:bCs/>
          <w:sz w:val="26"/>
          <w:szCs w:val="26"/>
          <w:lang w:val="pt-BR"/>
        </w:rPr>
        <w:t xml:space="preserve"> do, thông qua các đại lý cám của Công ty. </w:t>
      </w:r>
      <w:r>
        <w:rPr>
          <w:bCs/>
          <w:sz w:val="26"/>
          <w:szCs w:val="26"/>
          <w:lang w:val="pt-BR"/>
        </w:rPr>
        <w:t>Số lượng gà giống dự kiến tiêu thụ hàng năm như sau:</w:t>
      </w:r>
    </w:p>
    <w:p w:rsidR="00BA426B" w:rsidRPr="003A1EB6" w:rsidRDefault="00BA426B" w:rsidP="00BA426B">
      <w:pPr>
        <w:spacing w:before="40" w:after="40" w:line="245" w:lineRule="auto"/>
        <w:ind w:firstLine="720"/>
        <w:jc w:val="center"/>
        <w:rPr>
          <w:bCs/>
          <w:i/>
          <w:sz w:val="26"/>
          <w:szCs w:val="26"/>
          <w:lang w:val="pt-BR"/>
        </w:rPr>
      </w:pPr>
      <w:r>
        <w:rPr>
          <w:bCs/>
          <w:i/>
          <w:sz w:val="26"/>
          <w:szCs w:val="26"/>
          <w:lang w:val="pt-BR"/>
        </w:rPr>
        <w:t xml:space="preserve">                                                                            </w:t>
      </w:r>
      <w:r w:rsidRPr="003A1EB6">
        <w:rPr>
          <w:bCs/>
          <w:i/>
          <w:sz w:val="26"/>
          <w:szCs w:val="26"/>
          <w:lang w:val="pt-BR"/>
        </w:rPr>
        <w:t>Đơn vị: Nghìn con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3051"/>
        <w:gridCol w:w="2490"/>
        <w:gridCol w:w="2693"/>
      </w:tblGrid>
      <w:tr w:rsidR="00BA426B" w:rsidRPr="009D0E89" w:rsidTr="00CD0D46">
        <w:trPr>
          <w:trHeight w:val="340"/>
        </w:trPr>
        <w:tc>
          <w:tcPr>
            <w:tcW w:w="980"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TT</w:t>
            </w:r>
          </w:p>
        </w:tc>
        <w:tc>
          <w:tcPr>
            <w:tcW w:w="3051"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Sản phẩm</w:t>
            </w:r>
          </w:p>
        </w:tc>
        <w:tc>
          <w:tcPr>
            <w:tcW w:w="2490"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Năm 2018</w:t>
            </w:r>
          </w:p>
        </w:tc>
        <w:tc>
          <w:tcPr>
            <w:tcW w:w="2693"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Năm 2019-2032</w:t>
            </w:r>
          </w:p>
        </w:tc>
      </w:tr>
      <w:tr w:rsidR="00BA426B" w:rsidTr="00CD0D46">
        <w:trPr>
          <w:trHeight w:val="340"/>
        </w:trPr>
        <w:tc>
          <w:tcPr>
            <w:tcW w:w="980" w:type="dxa"/>
            <w:shd w:val="clear" w:color="auto" w:fill="auto"/>
          </w:tcPr>
          <w:p w:rsidR="00BA426B" w:rsidRPr="00413849" w:rsidRDefault="00BA426B" w:rsidP="00413849">
            <w:pPr>
              <w:spacing w:before="40" w:after="40" w:line="245" w:lineRule="auto"/>
              <w:jc w:val="center"/>
              <w:rPr>
                <w:bCs/>
                <w:lang w:val="pt-BR"/>
              </w:rPr>
            </w:pPr>
            <w:r w:rsidRPr="00413849">
              <w:rPr>
                <w:bCs/>
                <w:lang w:val="pt-BR"/>
              </w:rPr>
              <w:t>1</w:t>
            </w:r>
          </w:p>
        </w:tc>
        <w:tc>
          <w:tcPr>
            <w:tcW w:w="3051" w:type="dxa"/>
            <w:shd w:val="clear" w:color="auto" w:fill="auto"/>
          </w:tcPr>
          <w:p w:rsidR="00BA426B" w:rsidRPr="00413849" w:rsidRDefault="00BA426B" w:rsidP="00413849">
            <w:pPr>
              <w:spacing w:before="40" w:after="40" w:line="245" w:lineRule="auto"/>
              <w:jc w:val="both"/>
              <w:rPr>
                <w:bCs/>
                <w:lang w:val="pt-BR"/>
              </w:rPr>
            </w:pPr>
            <w:r w:rsidRPr="00413849">
              <w:rPr>
                <w:bCs/>
                <w:lang w:val="pt-BR"/>
              </w:rPr>
              <w:t>Gà giống lông màu</w:t>
            </w:r>
          </w:p>
        </w:tc>
        <w:tc>
          <w:tcPr>
            <w:tcW w:w="2490" w:type="dxa"/>
            <w:shd w:val="clear" w:color="auto" w:fill="auto"/>
          </w:tcPr>
          <w:p w:rsidR="00BA426B" w:rsidRPr="00413849" w:rsidRDefault="00BA426B" w:rsidP="00413849">
            <w:pPr>
              <w:spacing w:before="40" w:after="40" w:line="245" w:lineRule="auto"/>
              <w:jc w:val="right"/>
              <w:rPr>
                <w:bCs/>
                <w:lang w:val="pt-BR"/>
              </w:rPr>
            </w:pPr>
            <w:r w:rsidRPr="00413849">
              <w:rPr>
                <w:bCs/>
                <w:lang w:val="pt-BR"/>
              </w:rPr>
              <w:t>1.392</w:t>
            </w:r>
          </w:p>
        </w:tc>
        <w:tc>
          <w:tcPr>
            <w:tcW w:w="2693" w:type="dxa"/>
            <w:shd w:val="clear" w:color="auto" w:fill="auto"/>
          </w:tcPr>
          <w:p w:rsidR="00BA426B" w:rsidRPr="00413849" w:rsidRDefault="00BA426B" w:rsidP="00413849">
            <w:pPr>
              <w:spacing w:before="40" w:after="40" w:line="245" w:lineRule="auto"/>
              <w:jc w:val="right"/>
              <w:rPr>
                <w:bCs/>
                <w:lang w:val="pt-BR"/>
              </w:rPr>
            </w:pPr>
            <w:r w:rsidRPr="00413849">
              <w:rPr>
                <w:bCs/>
                <w:lang w:val="pt-BR"/>
              </w:rPr>
              <w:t>4.283</w:t>
            </w:r>
          </w:p>
        </w:tc>
      </w:tr>
      <w:tr w:rsidR="00BA426B" w:rsidTr="00CD0D46">
        <w:trPr>
          <w:trHeight w:val="340"/>
        </w:trPr>
        <w:tc>
          <w:tcPr>
            <w:tcW w:w="980" w:type="dxa"/>
            <w:shd w:val="clear" w:color="auto" w:fill="auto"/>
          </w:tcPr>
          <w:p w:rsidR="00BA426B" w:rsidRPr="00413849" w:rsidRDefault="00BA426B" w:rsidP="00413849">
            <w:pPr>
              <w:spacing w:before="40" w:after="40" w:line="245" w:lineRule="auto"/>
              <w:jc w:val="center"/>
              <w:rPr>
                <w:bCs/>
                <w:lang w:val="pt-BR"/>
              </w:rPr>
            </w:pPr>
            <w:r w:rsidRPr="00413849">
              <w:rPr>
                <w:bCs/>
                <w:lang w:val="pt-BR"/>
              </w:rPr>
              <w:t>2</w:t>
            </w:r>
          </w:p>
        </w:tc>
        <w:tc>
          <w:tcPr>
            <w:tcW w:w="3051" w:type="dxa"/>
            <w:shd w:val="clear" w:color="auto" w:fill="auto"/>
          </w:tcPr>
          <w:p w:rsidR="00BA426B" w:rsidRPr="00413849" w:rsidRDefault="00BA426B" w:rsidP="00413849">
            <w:pPr>
              <w:spacing w:before="40" w:after="40" w:line="245" w:lineRule="auto"/>
              <w:jc w:val="both"/>
              <w:rPr>
                <w:bCs/>
                <w:lang w:val="pt-BR"/>
              </w:rPr>
            </w:pPr>
            <w:r w:rsidRPr="00413849">
              <w:rPr>
                <w:bCs/>
                <w:lang w:val="pt-BR"/>
              </w:rPr>
              <w:t>Gà giống lông trắng</w:t>
            </w:r>
          </w:p>
        </w:tc>
        <w:tc>
          <w:tcPr>
            <w:tcW w:w="2490" w:type="dxa"/>
            <w:shd w:val="clear" w:color="auto" w:fill="auto"/>
          </w:tcPr>
          <w:p w:rsidR="00BA426B" w:rsidRPr="00413849" w:rsidRDefault="00BA426B" w:rsidP="00413849">
            <w:pPr>
              <w:spacing w:before="40" w:after="40" w:line="245" w:lineRule="auto"/>
              <w:jc w:val="right"/>
              <w:rPr>
                <w:bCs/>
                <w:lang w:val="pt-BR"/>
              </w:rPr>
            </w:pPr>
            <w:r w:rsidRPr="00413849">
              <w:rPr>
                <w:bCs/>
                <w:lang w:val="pt-BR"/>
              </w:rPr>
              <w:t>1.440</w:t>
            </w:r>
          </w:p>
        </w:tc>
        <w:tc>
          <w:tcPr>
            <w:tcW w:w="2693" w:type="dxa"/>
            <w:shd w:val="clear" w:color="auto" w:fill="auto"/>
          </w:tcPr>
          <w:p w:rsidR="00BA426B" w:rsidRPr="00413849" w:rsidRDefault="00BA426B" w:rsidP="00413849">
            <w:pPr>
              <w:spacing w:before="40" w:after="40" w:line="245" w:lineRule="auto"/>
              <w:jc w:val="right"/>
              <w:rPr>
                <w:bCs/>
                <w:lang w:val="pt-BR"/>
              </w:rPr>
            </w:pPr>
            <w:r w:rsidRPr="00413849">
              <w:rPr>
                <w:bCs/>
                <w:lang w:val="pt-BR"/>
              </w:rPr>
              <w:t>4.431</w:t>
            </w:r>
          </w:p>
        </w:tc>
      </w:tr>
      <w:tr w:rsidR="00BA426B" w:rsidTr="00CD0D46">
        <w:trPr>
          <w:trHeight w:val="340"/>
        </w:trPr>
        <w:tc>
          <w:tcPr>
            <w:tcW w:w="4031" w:type="dxa"/>
            <w:gridSpan w:val="2"/>
            <w:shd w:val="clear" w:color="auto" w:fill="auto"/>
          </w:tcPr>
          <w:p w:rsidR="00BA426B" w:rsidRPr="00413849" w:rsidRDefault="00BA426B" w:rsidP="00413849">
            <w:pPr>
              <w:spacing w:before="40" w:after="40" w:line="245" w:lineRule="auto"/>
              <w:jc w:val="center"/>
              <w:rPr>
                <w:b/>
                <w:bCs/>
                <w:lang w:val="pt-BR"/>
              </w:rPr>
            </w:pPr>
            <w:r w:rsidRPr="00413849">
              <w:rPr>
                <w:b/>
                <w:bCs/>
                <w:lang w:val="pt-BR"/>
              </w:rPr>
              <w:t>Tổng cộng</w:t>
            </w:r>
          </w:p>
        </w:tc>
        <w:tc>
          <w:tcPr>
            <w:tcW w:w="2490" w:type="dxa"/>
            <w:shd w:val="clear" w:color="auto" w:fill="auto"/>
          </w:tcPr>
          <w:p w:rsidR="00BA426B" w:rsidRPr="00413849" w:rsidRDefault="00BA426B" w:rsidP="00413849">
            <w:pPr>
              <w:spacing w:before="40" w:after="40" w:line="245" w:lineRule="auto"/>
              <w:jc w:val="right"/>
              <w:rPr>
                <w:b/>
                <w:bCs/>
                <w:lang w:val="pt-BR"/>
              </w:rPr>
            </w:pPr>
            <w:r w:rsidRPr="00413849">
              <w:rPr>
                <w:b/>
                <w:bCs/>
                <w:lang w:val="pt-BR"/>
              </w:rPr>
              <w:t>2.832</w:t>
            </w:r>
          </w:p>
        </w:tc>
        <w:tc>
          <w:tcPr>
            <w:tcW w:w="2693" w:type="dxa"/>
            <w:shd w:val="clear" w:color="auto" w:fill="auto"/>
          </w:tcPr>
          <w:p w:rsidR="00BA426B" w:rsidRPr="00413849" w:rsidRDefault="00BA426B" w:rsidP="00413849">
            <w:pPr>
              <w:spacing w:before="40" w:after="40" w:line="245" w:lineRule="auto"/>
              <w:jc w:val="right"/>
              <w:rPr>
                <w:b/>
                <w:bCs/>
                <w:lang w:val="pt-BR"/>
              </w:rPr>
            </w:pPr>
            <w:r w:rsidRPr="00413849">
              <w:rPr>
                <w:b/>
                <w:bCs/>
                <w:lang w:val="pt-BR"/>
              </w:rPr>
              <w:t>8.714</w:t>
            </w:r>
          </w:p>
        </w:tc>
      </w:tr>
    </w:tbl>
    <w:p w:rsidR="008C0EA5" w:rsidRDefault="00BA426B" w:rsidP="00CD0D46">
      <w:pPr>
        <w:spacing w:after="60" w:line="312" w:lineRule="auto"/>
        <w:jc w:val="both"/>
        <w:rPr>
          <w:bCs/>
          <w:sz w:val="26"/>
          <w:szCs w:val="26"/>
          <w:lang w:val="pt-BR"/>
        </w:rPr>
      </w:pPr>
      <w:r w:rsidRPr="00702BE7">
        <w:rPr>
          <w:bCs/>
          <w:sz w:val="26"/>
          <w:szCs w:val="26"/>
          <w:lang w:val="pt-BR"/>
        </w:rPr>
        <w:t xml:space="preserve">   </w:t>
      </w:r>
    </w:p>
    <w:p w:rsidR="00BA426B" w:rsidRPr="001F1FC7" w:rsidRDefault="00BA426B" w:rsidP="001F1FC7">
      <w:pPr>
        <w:spacing w:after="60" w:line="288" w:lineRule="auto"/>
        <w:jc w:val="both"/>
        <w:rPr>
          <w:bCs/>
          <w:i/>
          <w:sz w:val="26"/>
          <w:szCs w:val="26"/>
          <w:lang w:val="pt-BR"/>
        </w:rPr>
      </w:pPr>
      <w:r w:rsidRPr="001F1FC7">
        <w:rPr>
          <w:bCs/>
          <w:sz w:val="26"/>
          <w:szCs w:val="26"/>
          <w:lang w:val="pt-BR"/>
        </w:rPr>
        <w:t xml:space="preserve">    d/</w:t>
      </w:r>
      <w:r w:rsidRPr="001F1FC7">
        <w:rPr>
          <w:bCs/>
          <w:i/>
          <w:sz w:val="26"/>
          <w:szCs w:val="26"/>
          <w:lang w:val="pt-BR"/>
        </w:rPr>
        <w:t xml:space="preserve"> </w:t>
      </w:r>
      <w:r w:rsidRPr="001F1FC7">
        <w:rPr>
          <w:rFonts w:cs="Arial"/>
          <w:bCs/>
          <w:sz w:val="26"/>
          <w:szCs w:val="26"/>
          <w:u w:val="single"/>
          <w:lang w:val="pt-BR"/>
        </w:rPr>
        <w:t>Đ</w:t>
      </w:r>
      <w:r w:rsidRPr="001F1FC7">
        <w:rPr>
          <w:rFonts w:cs=".VnTime"/>
          <w:bCs/>
          <w:sz w:val="26"/>
          <w:szCs w:val="26"/>
          <w:u w:val="single"/>
          <w:lang w:val="pt-BR"/>
        </w:rPr>
        <w:t>á</w:t>
      </w:r>
      <w:r w:rsidRPr="001F1FC7">
        <w:rPr>
          <w:bCs/>
          <w:sz w:val="26"/>
          <w:szCs w:val="26"/>
          <w:u w:val="single"/>
          <w:lang w:val="pt-BR"/>
        </w:rPr>
        <w:t>nh giá m</w:t>
      </w:r>
      <w:r w:rsidRPr="001F1FC7">
        <w:rPr>
          <w:rFonts w:cs="Arial"/>
          <w:bCs/>
          <w:sz w:val="26"/>
          <w:szCs w:val="26"/>
          <w:u w:val="single"/>
          <w:lang w:val="pt-BR"/>
        </w:rPr>
        <w:t>ứ</w:t>
      </w:r>
      <w:r w:rsidRPr="001F1FC7">
        <w:rPr>
          <w:bCs/>
          <w:sz w:val="26"/>
          <w:szCs w:val="26"/>
          <w:u w:val="single"/>
          <w:lang w:val="pt-BR"/>
        </w:rPr>
        <w:t xml:space="preserve">c </w:t>
      </w:r>
      <w:r w:rsidRPr="001F1FC7">
        <w:rPr>
          <w:rFonts w:cs="Arial"/>
          <w:bCs/>
          <w:sz w:val="26"/>
          <w:szCs w:val="26"/>
          <w:u w:val="single"/>
          <w:lang w:val="pt-BR"/>
        </w:rPr>
        <w:t>độ</w:t>
      </w:r>
      <w:r w:rsidRPr="001F1FC7">
        <w:rPr>
          <w:bCs/>
          <w:sz w:val="26"/>
          <w:szCs w:val="26"/>
          <w:u w:val="single"/>
          <w:lang w:val="pt-BR"/>
        </w:rPr>
        <w:t xml:space="preserve"> kh</w:t>
      </w:r>
      <w:r w:rsidRPr="001F1FC7">
        <w:rPr>
          <w:rFonts w:cs="Arial"/>
          <w:bCs/>
          <w:sz w:val="26"/>
          <w:szCs w:val="26"/>
          <w:u w:val="single"/>
          <w:lang w:val="pt-BR"/>
        </w:rPr>
        <w:t>ả</w:t>
      </w:r>
      <w:r w:rsidRPr="001F1FC7">
        <w:rPr>
          <w:bCs/>
          <w:sz w:val="26"/>
          <w:szCs w:val="26"/>
          <w:u w:val="single"/>
          <w:lang w:val="pt-BR"/>
        </w:rPr>
        <w:t xml:space="preserve"> thi c</w:t>
      </w:r>
      <w:r w:rsidRPr="001F1FC7">
        <w:rPr>
          <w:rFonts w:cs="Arial"/>
          <w:bCs/>
          <w:sz w:val="26"/>
          <w:szCs w:val="26"/>
          <w:u w:val="single"/>
          <w:lang w:val="pt-BR"/>
        </w:rPr>
        <w:t>ủ</w:t>
      </w:r>
      <w:r w:rsidRPr="001F1FC7">
        <w:rPr>
          <w:bCs/>
          <w:sz w:val="26"/>
          <w:szCs w:val="26"/>
          <w:u w:val="single"/>
          <w:lang w:val="pt-BR"/>
        </w:rPr>
        <w:t>a s</w:t>
      </w:r>
      <w:r w:rsidRPr="001F1FC7">
        <w:rPr>
          <w:rFonts w:cs="Arial"/>
          <w:bCs/>
          <w:sz w:val="26"/>
          <w:szCs w:val="26"/>
          <w:u w:val="single"/>
          <w:lang w:val="pt-BR"/>
        </w:rPr>
        <w:t>ả</w:t>
      </w:r>
      <w:r w:rsidRPr="001F1FC7">
        <w:rPr>
          <w:bCs/>
          <w:sz w:val="26"/>
          <w:szCs w:val="26"/>
          <w:u w:val="single"/>
          <w:lang w:val="pt-BR"/>
        </w:rPr>
        <w:t>n ph</w:t>
      </w:r>
      <w:r w:rsidRPr="001F1FC7">
        <w:rPr>
          <w:rFonts w:cs="Arial"/>
          <w:bCs/>
          <w:sz w:val="26"/>
          <w:szCs w:val="26"/>
          <w:u w:val="single"/>
          <w:lang w:val="pt-BR"/>
        </w:rPr>
        <w:t>ẩ</w:t>
      </w:r>
      <w:r w:rsidRPr="001F1FC7">
        <w:rPr>
          <w:bCs/>
          <w:sz w:val="26"/>
          <w:szCs w:val="26"/>
          <w:u w:val="single"/>
          <w:lang w:val="pt-BR"/>
        </w:rPr>
        <w:t>m gà gi</w:t>
      </w:r>
      <w:r w:rsidRPr="001F1FC7">
        <w:rPr>
          <w:rFonts w:cs="Arial"/>
          <w:bCs/>
          <w:sz w:val="26"/>
          <w:szCs w:val="26"/>
          <w:u w:val="single"/>
          <w:lang w:val="pt-BR"/>
        </w:rPr>
        <w:t>ố</w:t>
      </w:r>
      <w:r w:rsidRPr="001F1FC7">
        <w:rPr>
          <w:bCs/>
          <w:sz w:val="26"/>
          <w:szCs w:val="26"/>
          <w:u w:val="single"/>
          <w:lang w:val="pt-BR"/>
        </w:rPr>
        <w:t>ng</w:t>
      </w:r>
      <w:r w:rsidRPr="001F1FC7">
        <w:rPr>
          <w:bCs/>
          <w:sz w:val="26"/>
          <w:szCs w:val="26"/>
          <w:lang w:val="pt-BR"/>
        </w:rPr>
        <w:t>:</w:t>
      </w:r>
      <w:r w:rsidRPr="001F1FC7">
        <w:rPr>
          <w:bCs/>
          <w:i/>
          <w:sz w:val="26"/>
          <w:szCs w:val="26"/>
          <w:lang w:val="pt-BR"/>
        </w:rPr>
        <w:t xml:space="preserve"> </w:t>
      </w:r>
    </w:p>
    <w:p w:rsidR="00BA426B" w:rsidRPr="001F1FC7" w:rsidRDefault="00BA426B" w:rsidP="001F1FC7">
      <w:pPr>
        <w:pStyle w:val="ListParagraph"/>
        <w:numPr>
          <w:ilvl w:val="0"/>
          <w:numId w:val="3"/>
        </w:numPr>
        <w:tabs>
          <w:tab w:val="left" w:pos="851"/>
        </w:tabs>
        <w:spacing w:after="60" w:line="288" w:lineRule="auto"/>
        <w:ind w:hanging="1211"/>
        <w:jc w:val="both"/>
        <w:rPr>
          <w:bCs/>
          <w:i/>
          <w:sz w:val="26"/>
          <w:szCs w:val="26"/>
          <w:lang w:val="pt-BR"/>
        </w:rPr>
      </w:pPr>
      <w:r w:rsidRPr="001F1FC7">
        <w:rPr>
          <w:bCs/>
          <w:i/>
          <w:sz w:val="26"/>
          <w:szCs w:val="26"/>
          <w:lang w:val="pt-BR"/>
        </w:rPr>
        <w:t>Đối với gà giống lông màu</w:t>
      </w:r>
      <w:r w:rsidRPr="001F1FC7">
        <w:rPr>
          <w:bCs/>
          <w:sz w:val="26"/>
          <w:szCs w:val="26"/>
          <w:lang w:val="pt-BR"/>
        </w:rPr>
        <w:t xml:space="preserve">: </w:t>
      </w:r>
    </w:p>
    <w:p w:rsidR="00BA426B" w:rsidRPr="001F1FC7" w:rsidRDefault="00BA426B" w:rsidP="001F1FC7">
      <w:pPr>
        <w:spacing w:after="60" w:line="288" w:lineRule="auto"/>
        <w:jc w:val="both"/>
        <w:rPr>
          <w:bCs/>
          <w:sz w:val="26"/>
          <w:szCs w:val="26"/>
          <w:lang w:val="pt-BR"/>
        </w:rPr>
      </w:pPr>
      <w:r w:rsidRPr="001F1FC7">
        <w:rPr>
          <w:bCs/>
          <w:sz w:val="26"/>
          <w:szCs w:val="26"/>
          <w:lang w:val="pt-BR"/>
        </w:rPr>
        <w:t xml:space="preserve">        - S</w:t>
      </w:r>
      <w:r w:rsidRPr="001F1FC7">
        <w:rPr>
          <w:rFonts w:cs="Arial"/>
          <w:bCs/>
          <w:sz w:val="26"/>
          <w:szCs w:val="26"/>
          <w:lang w:val="pt-BR"/>
        </w:rPr>
        <w:t>ả</w:t>
      </w:r>
      <w:r w:rsidRPr="001F1FC7">
        <w:rPr>
          <w:bCs/>
          <w:sz w:val="26"/>
          <w:szCs w:val="26"/>
          <w:lang w:val="pt-BR"/>
        </w:rPr>
        <w:t>n ph</w:t>
      </w:r>
      <w:r w:rsidRPr="001F1FC7">
        <w:rPr>
          <w:rFonts w:cs="Arial"/>
          <w:bCs/>
          <w:sz w:val="26"/>
          <w:szCs w:val="26"/>
          <w:lang w:val="pt-BR"/>
        </w:rPr>
        <w:t>ẩ</w:t>
      </w:r>
      <w:r w:rsidRPr="001F1FC7">
        <w:rPr>
          <w:bCs/>
          <w:sz w:val="26"/>
          <w:szCs w:val="26"/>
          <w:lang w:val="pt-BR"/>
        </w:rPr>
        <w:t>m g</w:t>
      </w:r>
      <w:r w:rsidRPr="001F1FC7">
        <w:rPr>
          <w:rFonts w:cs=".VnTime"/>
          <w:bCs/>
          <w:sz w:val="26"/>
          <w:szCs w:val="26"/>
          <w:lang w:val="pt-BR"/>
        </w:rPr>
        <w:t>à</w:t>
      </w:r>
      <w:r w:rsidRPr="001F1FC7">
        <w:rPr>
          <w:bCs/>
          <w:sz w:val="26"/>
          <w:szCs w:val="26"/>
          <w:lang w:val="pt-BR"/>
        </w:rPr>
        <w:t xml:space="preserve"> gi</w:t>
      </w:r>
      <w:r w:rsidRPr="001F1FC7">
        <w:rPr>
          <w:rFonts w:cs="Arial"/>
          <w:bCs/>
          <w:sz w:val="26"/>
          <w:szCs w:val="26"/>
          <w:lang w:val="pt-BR"/>
        </w:rPr>
        <w:t>ố</w:t>
      </w:r>
      <w:r w:rsidRPr="001F1FC7">
        <w:rPr>
          <w:bCs/>
          <w:sz w:val="26"/>
          <w:szCs w:val="26"/>
          <w:lang w:val="pt-BR"/>
        </w:rPr>
        <w:t>ng l</w:t>
      </w:r>
      <w:r w:rsidRPr="001F1FC7">
        <w:rPr>
          <w:rFonts w:cs=".VnTime"/>
          <w:bCs/>
          <w:sz w:val="26"/>
          <w:szCs w:val="26"/>
          <w:lang w:val="pt-BR"/>
        </w:rPr>
        <w:t>ô</w:t>
      </w:r>
      <w:r w:rsidRPr="001F1FC7">
        <w:rPr>
          <w:bCs/>
          <w:sz w:val="26"/>
          <w:szCs w:val="26"/>
          <w:lang w:val="pt-BR"/>
        </w:rPr>
        <w:t>ng m</w:t>
      </w:r>
      <w:r w:rsidRPr="001F1FC7">
        <w:rPr>
          <w:rFonts w:cs=".VnTime"/>
          <w:bCs/>
          <w:sz w:val="26"/>
          <w:szCs w:val="26"/>
          <w:lang w:val="pt-BR"/>
        </w:rPr>
        <w:t>à</w:t>
      </w:r>
      <w:r w:rsidRPr="001F1FC7">
        <w:rPr>
          <w:bCs/>
          <w:sz w:val="26"/>
          <w:szCs w:val="26"/>
          <w:lang w:val="pt-BR"/>
        </w:rPr>
        <w:t>u c</w:t>
      </w:r>
      <w:r w:rsidRPr="001F1FC7">
        <w:rPr>
          <w:rFonts w:cs="Arial"/>
          <w:bCs/>
          <w:sz w:val="26"/>
          <w:szCs w:val="26"/>
          <w:lang w:val="pt-BR"/>
        </w:rPr>
        <w:t>ủ</w:t>
      </w:r>
      <w:r w:rsidRPr="001F1FC7">
        <w:rPr>
          <w:bCs/>
          <w:sz w:val="26"/>
          <w:szCs w:val="26"/>
          <w:lang w:val="pt-BR"/>
        </w:rPr>
        <w:t>a D</w:t>
      </w:r>
      <w:r w:rsidRPr="001F1FC7">
        <w:rPr>
          <w:rFonts w:cs="Arial"/>
          <w:bCs/>
          <w:sz w:val="26"/>
          <w:szCs w:val="26"/>
          <w:lang w:val="pt-BR"/>
        </w:rPr>
        <w:t>ự</w:t>
      </w:r>
      <w:r w:rsidRPr="001F1FC7">
        <w:rPr>
          <w:bCs/>
          <w:sz w:val="26"/>
          <w:szCs w:val="26"/>
          <w:lang w:val="pt-BR"/>
        </w:rPr>
        <w:t xml:space="preserve"> </w:t>
      </w:r>
      <w:r w:rsidRPr="001F1FC7">
        <w:rPr>
          <w:rFonts w:cs=".VnTime"/>
          <w:bCs/>
          <w:sz w:val="26"/>
          <w:szCs w:val="26"/>
          <w:lang w:val="pt-BR"/>
        </w:rPr>
        <w:t>á</w:t>
      </w:r>
      <w:r w:rsidRPr="001F1FC7">
        <w:rPr>
          <w:bCs/>
          <w:sz w:val="26"/>
          <w:szCs w:val="26"/>
          <w:lang w:val="pt-BR"/>
        </w:rPr>
        <w:t xml:space="preserve">n Trại gà giống </w:t>
      </w:r>
      <w:r w:rsidR="00F65DFD">
        <w:rPr>
          <w:bCs/>
          <w:sz w:val="26"/>
          <w:szCs w:val="26"/>
          <w:lang w:val="pt-BR"/>
        </w:rPr>
        <w:t>..............</w:t>
      </w:r>
      <w:r w:rsidRPr="001F1FC7">
        <w:rPr>
          <w:bCs/>
          <w:sz w:val="26"/>
          <w:szCs w:val="26"/>
          <w:lang w:val="pt-BR"/>
        </w:rPr>
        <w:t xml:space="preserve"> </w:t>
      </w:r>
      <w:r w:rsidRPr="001F1FC7">
        <w:rPr>
          <w:rFonts w:cs="Arial"/>
          <w:bCs/>
          <w:sz w:val="26"/>
          <w:szCs w:val="26"/>
          <w:lang w:val="pt-BR"/>
        </w:rPr>
        <w:t>đượ</w:t>
      </w:r>
      <w:r w:rsidRPr="001F1FC7">
        <w:rPr>
          <w:bCs/>
          <w:sz w:val="26"/>
          <w:szCs w:val="26"/>
          <w:lang w:val="pt-BR"/>
        </w:rPr>
        <w:t>c lai t</w:t>
      </w:r>
      <w:r w:rsidRPr="001F1FC7">
        <w:rPr>
          <w:rFonts w:cs="Arial"/>
          <w:bCs/>
          <w:sz w:val="26"/>
          <w:szCs w:val="26"/>
          <w:lang w:val="pt-BR"/>
        </w:rPr>
        <w:t>ạ</w:t>
      </w:r>
      <w:r w:rsidRPr="001F1FC7">
        <w:rPr>
          <w:bCs/>
          <w:sz w:val="26"/>
          <w:szCs w:val="26"/>
          <w:lang w:val="pt-BR"/>
        </w:rPr>
        <w:t>o t</w:t>
      </w:r>
      <w:r w:rsidRPr="001F1FC7">
        <w:rPr>
          <w:rFonts w:cs="Arial"/>
          <w:bCs/>
          <w:sz w:val="26"/>
          <w:szCs w:val="26"/>
          <w:lang w:val="pt-BR"/>
        </w:rPr>
        <w:t>ừ</w:t>
      </w:r>
      <w:r w:rsidRPr="001F1FC7">
        <w:rPr>
          <w:bCs/>
          <w:sz w:val="26"/>
          <w:szCs w:val="26"/>
          <w:lang w:val="pt-BR"/>
        </w:rPr>
        <w:t xml:space="preserve"> gi</w:t>
      </w:r>
      <w:r w:rsidRPr="001F1FC7">
        <w:rPr>
          <w:rFonts w:cs="Arial"/>
          <w:bCs/>
          <w:sz w:val="26"/>
          <w:szCs w:val="26"/>
          <w:lang w:val="pt-BR"/>
        </w:rPr>
        <w:t>ố</w:t>
      </w:r>
      <w:r w:rsidRPr="001F1FC7">
        <w:rPr>
          <w:bCs/>
          <w:sz w:val="26"/>
          <w:szCs w:val="26"/>
          <w:lang w:val="pt-BR"/>
        </w:rPr>
        <w:t>ng g</w:t>
      </w:r>
      <w:r w:rsidRPr="001F1FC7">
        <w:rPr>
          <w:rFonts w:cs=".VnTime"/>
          <w:bCs/>
          <w:sz w:val="26"/>
          <w:szCs w:val="26"/>
          <w:lang w:val="pt-BR"/>
        </w:rPr>
        <w:t>à</w:t>
      </w:r>
      <w:r w:rsidRPr="001F1FC7">
        <w:rPr>
          <w:bCs/>
          <w:sz w:val="26"/>
          <w:szCs w:val="26"/>
          <w:lang w:val="pt-BR"/>
        </w:rPr>
        <w:t xml:space="preserve"> h</w:t>
      </w:r>
      <w:r w:rsidRPr="001F1FC7">
        <w:rPr>
          <w:rFonts w:cs="Arial"/>
          <w:bCs/>
          <w:sz w:val="26"/>
          <w:szCs w:val="26"/>
          <w:lang w:val="pt-BR"/>
        </w:rPr>
        <w:t>ậ</w:t>
      </w:r>
      <w:r w:rsidRPr="001F1FC7">
        <w:rPr>
          <w:bCs/>
          <w:sz w:val="26"/>
          <w:szCs w:val="26"/>
          <w:lang w:val="pt-BR"/>
        </w:rPr>
        <w:t>u b</w:t>
      </w:r>
      <w:r w:rsidRPr="001F1FC7">
        <w:rPr>
          <w:rFonts w:cs="Arial"/>
          <w:bCs/>
          <w:sz w:val="26"/>
          <w:szCs w:val="26"/>
          <w:lang w:val="pt-BR"/>
        </w:rPr>
        <w:t>ị</w:t>
      </w:r>
      <w:r w:rsidRPr="001F1FC7">
        <w:rPr>
          <w:bCs/>
          <w:sz w:val="26"/>
          <w:szCs w:val="26"/>
          <w:lang w:val="pt-BR"/>
        </w:rPr>
        <w:t xml:space="preserve"> Hubbard, g</w:t>
      </w:r>
      <w:r w:rsidRPr="001F1FC7">
        <w:rPr>
          <w:rFonts w:cs=".VnTime"/>
          <w:bCs/>
          <w:sz w:val="26"/>
          <w:szCs w:val="26"/>
          <w:lang w:val="pt-BR"/>
        </w:rPr>
        <w:t>à</w:t>
      </w:r>
      <w:r w:rsidRPr="001F1FC7">
        <w:rPr>
          <w:bCs/>
          <w:sz w:val="26"/>
          <w:szCs w:val="26"/>
          <w:lang w:val="pt-BR"/>
        </w:rPr>
        <w:t xml:space="preserve"> gi</w:t>
      </w:r>
      <w:r w:rsidRPr="001F1FC7">
        <w:rPr>
          <w:rFonts w:cs="Arial"/>
          <w:bCs/>
          <w:sz w:val="26"/>
          <w:szCs w:val="26"/>
          <w:lang w:val="pt-BR"/>
        </w:rPr>
        <w:t>ố</w:t>
      </w:r>
      <w:r w:rsidRPr="001F1FC7">
        <w:rPr>
          <w:bCs/>
          <w:sz w:val="26"/>
          <w:szCs w:val="26"/>
          <w:lang w:val="pt-BR"/>
        </w:rPr>
        <w:t xml:space="preserve">ng </w:t>
      </w:r>
      <w:r w:rsidRPr="001F1FC7">
        <w:rPr>
          <w:rFonts w:cs="Arial"/>
          <w:bCs/>
          <w:sz w:val="26"/>
          <w:szCs w:val="26"/>
          <w:lang w:val="pt-BR"/>
        </w:rPr>
        <w:t>đẻ</w:t>
      </w:r>
      <w:r w:rsidRPr="001F1FC7">
        <w:rPr>
          <w:bCs/>
          <w:sz w:val="26"/>
          <w:szCs w:val="26"/>
          <w:lang w:val="pt-BR"/>
        </w:rPr>
        <w:t xml:space="preserve"> ra ho</w:t>
      </w:r>
      <w:r w:rsidRPr="001F1FC7">
        <w:rPr>
          <w:rFonts w:cs=".VnTime"/>
          <w:bCs/>
          <w:sz w:val="26"/>
          <w:szCs w:val="26"/>
          <w:lang w:val="pt-BR"/>
        </w:rPr>
        <w:t>à</w:t>
      </w:r>
      <w:r w:rsidRPr="001F1FC7">
        <w:rPr>
          <w:bCs/>
          <w:sz w:val="26"/>
          <w:szCs w:val="26"/>
          <w:lang w:val="pt-BR"/>
        </w:rPr>
        <w:t>n to</w:t>
      </w:r>
      <w:r w:rsidRPr="001F1FC7">
        <w:rPr>
          <w:rFonts w:cs=".VnTime"/>
          <w:bCs/>
          <w:sz w:val="26"/>
          <w:szCs w:val="26"/>
          <w:lang w:val="pt-BR"/>
        </w:rPr>
        <w:t>à</w:t>
      </w:r>
      <w:r w:rsidRPr="001F1FC7">
        <w:rPr>
          <w:bCs/>
          <w:sz w:val="26"/>
          <w:szCs w:val="26"/>
          <w:lang w:val="pt-BR"/>
        </w:rPr>
        <w:t>n ph</w:t>
      </w:r>
      <w:r w:rsidRPr="001F1FC7">
        <w:rPr>
          <w:rFonts w:cs=".VnTime"/>
          <w:bCs/>
          <w:sz w:val="26"/>
          <w:szCs w:val="26"/>
          <w:lang w:val="pt-BR"/>
        </w:rPr>
        <w:t>ù</w:t>
      </w:r>
      <w:r w:rsidRPr="001F1FC7">
        <w:rPr>
          <w:bCs/>
          <w:sz w:val="26"/>
          <w:szCs w:val="26"/>
          <w:lang w:val="pt-BR"/>
        </w:rPr>
        <w:t xml:space="preserve"> h</w:t>
      </w:r>
      <w:r w:rsidRPr="001F1FC7">
        <w:rPr>
          <w:rFonts w:cs="Arial"/>
          <w:bCs/>
          <w:sz w:val="26"/>
          <w:szCs w:val="26"/>
          <w:lang w:val="pt-BR"/>
        </w:rPr>
        <w:t>ợ</w:t>
      </w:r>
      <w:r w:rsidRPr="001F1FC7">
        <w:rPr>
          <w:bCs/>
          <w:sz w:val="26"/>
          <w:szCs w:val="26"/>
          <w:lang w:val="pt-BR"/>
        </w:rPr>
        <w:t>p v</w:t>
      </w:r>
      <w:r w:rsidRPr="001F1FC7">
        <w:rPr>
          <w:rFonts w:cs="Arial"/>
          <w:bCs/>
          <w:sz w:val="26"/>
          <w:szCs w:val="26"/>
          <w:lang w:val="pt-BR"/>
        </w:rPr>
        <w:t>ớ</w:t>
      </w:r>
      <w:r w:rsidRPr="001F1FC7">
        <w:rPr>
          <w:bCs/>
          <w:sz w:val="26"/>
          <w:szCs w:val="26"/>
          <w:lang w:val="pt-BR"/>
        </w:rPr>
        <w:t>i m</w:t>
      </w:r>
      <w:r w:rsidRPr="001F1FC7">
        <w:rPr>
          <w:rFonts w:cs=".VnTime"/>
          <w:bCs/>
          <w:sz w:val="26"/>
          <w:szCs w:val="26"/>
          <w:lang w:val="pt-BR"/>
        </w:rPr>
        <w:t>ô</w:t>
      </w:r>
      <w:r w:rsidRPr="001F1FC7">
        <w:rPr>
          <w:bCs/>
          <w:sz w:val="26"/>
          <w:szCs w:val="26"/>
          <w:lang w:val="pt-BR"/>
        </w:rPr>
        <w:t>i tr</w:t>
      </w:r>
      <w:r w:rsidRPr="001F1FC7">
        <w:rPr>
          <w:rFonts w:cs="Arial"/>
          <w:bCs/>
          <w:sz w:val="26"/>
          <w:szCs w:val="26"/>
          <w:lang w:val="pt-BR"/>
        </w:rPr>
        <w:t>ườ</w:t>
      </w:r>
      <w:r w:rsidRPr="001F1FC7">
        <w:rPr>
          <w:bCs/>
          <w:sz w:val="26"/>
          <w:szCs w:val="26"/>
          <w:lang w:val="pt-BR"/>
        </w:rPr>
        <w:t>ng, kh</w:t>
      </w:r>
      <w:r w:rsidRPr="001F1FC7">
        <w:rPr>
          <w:rFonts w:cs=".VnTime"/>
          <w:bCs/>
          <w:sz w:val="26"/>
          <w:szCs w:val="26"/>
          <w:lang w:val="pt-BR"/>
        </w:rPr>
        <w:t>í</w:t>
      </w:r>
      <w:r w:rsidRPr="001F1FC7">
        <w:rPr>
          <w:bCs/>
          <w:sz w:val="26"/>
          <w:szCs w:val="26"/>
          <w:lang w:val="pt-BR"/>
        </w:rPr>
        <w:t xml:space="preserve"> h</w:t>
      </w:r>
      <w:r w:rsidRPr="001F1FC7">
        <w:rPr>
          <w:rFonts w:cs="Arial"/>
          <w:bCs/>
          <w:sz w:val="26"/>
          <w:szCs w:val="26"/>
          <w:lang w:val="pt-BR"/>
        </w:rPr>
        <w:t>ậ</w:t>
      </w:r>
      <w:r w:rsidRPr="001F1FC7">
        <w:rPr>
          <w:bCs/>
          <w:sz w:val="26"/>
          <w:szCs w:val="26"/>
          <w:lang w:val="pt-BR"/>
        </w:rPr>
        <w:t xml:space="preserve">u </w:t>
      </w:r>
      <w:r w:rsidRPr="001F1FC7">
        <w:rPr>
          <w:rFonts w:cs="Arial"/>
          <w:bCs/>
          <w:sz w:val="26"/>
          <w:szCs w:val="26"/>
          <w:lang w:val="pt-BR"/>
        </w:rPr>
        <w:t>ở</w:t>
      </w:r>
      <w:r w:rsidRPr="001F1FC7">
        <w:rPr>
          <w:bCs/>
          <w:sz w:val="26"/>
          <w:szCs w:val="26"/>
          <w:lang w:val="pt-BR"/>
        </w:rPr>
        <w:t xml:space="preserve"> Vi</w:t>
      </w:r>
      <w:r w:rsidRPr="001F1FC7">
        <w:rPr>
          <w:rFonts w:cs="Arial"/>
          <w:bCs/>
          <w:sz w:val="26"/>
          <w:szCs w:val="26"/>
          <w:lang w:val="pt-BR"/>
        </w:rPr>
        <w:t>ệ</w:t>
      </w:r>
      <w:r w:rsidRPr="001F1FC7">
        <w:rPr>
          <w:bCs/>
          <w:sz w:val="26"/>
          <w:szCs w:val="26"/>
          <w:lang w:val="pt-BR"/>
        </w:rPr>
        <w:t>t Nam, g</w:t>
      </w:r>
      <w:r w:rsidRPr="001F1FC7">
        <w:rPr>
          <w:rFonts w:cs=".VnTime"/>
          <w:bCs/>
          <w:sz w:val="26"/>
          <w:szCs w:val="26"/>
          <w:lang w:val="pt-BR"/>
        </w:rPr>
        <w:t>à</w:t>
      </w:r>
      <w:r w:rsidRPr="001F1FC7">
        <w:rPr>
          <w:bCs/>
          <w:sz w:val="26"/>
          <w:szCs w:val="26"/>
          <w:lang w:val="pt-BR"/>
        </w:rPr>
        <w:t xml:space="preserve"> c</w:t>
      </w:r>
      <w:r w:rsidRPr="001F1FC7">
        <w:rPr>
          <w:rFonts w:cs=".VnTime"/>
          <w:bCs/>
          <w:sz w:val="26"/>
          <w:szCs w:val="26"/>
          <w:lang w:val="pt-BR"/>
        </w:rPr>
        <w:t>ó</w:t>
      </w:r>
      <w:r w:rsidRPr="001F1FC7">
        <w:rPr>
          <w:bCs/>
          <w:sz w:val="26"/>
          <w:szCs w:val="26"/>
          <w:lang w:val="pt-BR"/>
        </w:rPr>
        <w:t xml:space="preserve"> t</w:t>
      </w:r>
      <w:r w:rsidRPr="001F1FC7">
        <w:rPr>
          <w:rFonts w:cs="Arial"/>
          <w:bCs/>
          <w:sz w:val="26"/>
          <w:szCs w:val="26"/>
          <w:lang w:val="pt-BR"/>
        </w:rPr>
        <w:t>ố</w:t>
      </w:r>
      <w:r w:rsidRPr="001F1FC7">
        <w:rPr>
          <w:bCs/>
          <w:sz w:val="26"/>
          <w:szCs w:val="26"/>
          <w:lang w:val="pt-BR"/>
        </w:rPr>
        <w:t xml:space="preserve">c </w:t>
      </w:r>
      <w:r w:rsidRPr="001F1FC7">
        <w:rPr>
          <w:rFonts w:cs="Arial"/>
          <w:bCs/>
          <w:sz w:val="26"/>
          <w:szCs w:val="26"/>
          <w:lang w:val="pt-BR"/>
        </w:rPr>
        <w:t>độ</w:t>
      </w:r>
      <w:r w:rsidRPr="001F1FC7">
        <w:rPr>
          <w:bCs/>
          <w:sz w:val="26"/>
          <w:szCs w:val="26"/>
          <w:lang w:val="pt-BR"/>
        </w:rPr>
        <w:t xml:space="preserve"> t</w:t>
      </w:r>
      <w:r w:rsidRPr="001F1FC7">
        <w:rPr>
          <w:rFonts w:cs="Arial"/>
          <w:bCs/>
          <w:sz w:val="26"/>
          <w:szCs w:val="26"/>
          <w:lang w:val="pt-BR"/>
        </w:rPr>
        <w:t>ă</w:t>
      </w:r>
      <w:r w:rsidRPr="001F1FC7">
        <w:rPr>
          <w:bCs/>
          <w:sz w:val="26"/>
          <w:szCs w:val="26"/>
          <w:lang w:val="pt-BR"/>
        </w:rPr>
        <w:t>ng tr</w:t>
      </w:r>
      <w:r w:rsidRPr="001F1FC7">
        <w:rPr>
          <w:rFonts w:cs="Arial"/>
          <w:bCs/>
          <w:sz w:val="26"/>
          <w:szCs w:val="26"/>
          <w:lang w:val="pt-BR"/>
        </w:rPr>
        <w:t>ưở</w:t>
      </w:r>
      <w:r w:rsidRPr="001F1FC7">
        <w:rPr>
          <w:bCs/>
          <w:sz w:val="26"/>
          <w:szCs w:val="26"/>
          <w:lang w:val="pt-BR"/>
        </w:rPr>
        <w:t>ng cao, l</w:t>
      </w:r>
      <w:r w:rsidRPr="001F1FC7">
        <w:rPr>
          <w:rFonts w:cs="Arial"/>
          <w:bCs/>
          <w:sz w:val="26"/>
          <w:szCs w:val="26"/>
          <w:lang w:val="pt-BR"/>
        </w:rPr>
        <w:t>ượ</w:t>
      </w:r>
      <w:r w:rsidRPr="001F1FC7">
        <w:rPr>
          <w:bCs/>
          <w:sz w:val="26"/>
          <w:szCs w:val="26"/>
          <w:lang w:val="pt-BR"/>
        </w:rPr>
        <w:t>ng ti</w:t>
      </w:r>
      <w:r w:rsidRPr="001F1FC7">
        <w:rPr>
          <w:rFonts w:cs=".VnTime"/>
          <w:bCs/>
          <w:sz w:val="26"/>
          <w:szCs w:val="26"/>
          <w:lang w:val="pt-BR"/>
        </w:rPr>
        <w:t>ê</w:t>
      </w:r>
      <w:r w:rsidRPr="001F1FC7">
        <w:rPr>
          <w:bCs/>
          <w:sz w:val="26"/>
          <w:szCs w:val="26"/>
          <w:lang w:val="pt-BR"/>
        </w:rPr>
        <w:t>u t</w:t>
      </w:r>
      <w:r w:rsidRPr="001F1FC7">
        <w:rPr>
          <w:rFonts w:cs="Arial"/>
          <w:bCs/>
          <w:sz w:val="26"/>
          <w:szCs w:val="26"/>
          <w:lang w:val="pt-BR"/>
        </w:rPr>
        <w:t>ố</w:t>
      </w:r>
      <w:r w:rsidRPr="001F1FC7">
        <w:rPr>
          <w:bCs/>
          <w:sz w:val="26"/>
          <w:szCs w:val="26"/>
          <w:lang w:val="pt-BR"/>
        </w:rPr>
        <w:t>n th</w:t>
      </w:r>
      <w:r w:rsidRPr="001F1FC7">
        <w:rPr>
          <w:rFonts w:cs="Arial"/>
          <w:bCs/>
          <w:sz w:val="26"/>
          <w:szCs w:val="26"/>
          <w:lang w:val="pt-BR"/>
        </w:rPr>
        <w:t>ứ</w:t>
      </w:r>
      <w:r w:rsidRPr="001F1FC7">
        <w:rPr>
          <w:bCs/>
          <w:sz w:val="26"/>
          <w:szCs w:val="26"/>
          <w:lang w:val="pt-BR"/>
        </w:rPr>
        <w:t xml:space="preserve">c </w:t>
      </w:r>
      <w:r w:rsidRPr="001F1FC7">
        <w:rPr>
          <w:rFonts w:cs="Arial"/>
          <w:bCs/>
          <w:sz w:val="26"/>
          <w:szCs w:val="26"/>
          <w:lang w:val="pt-BR"/>
        </w:rPr>
        <w:t>ă</w:t>
      </w:r>
      <w:r w:rsidRPr="001F1FC7">
        <w:rPr>
          <w:bCs/>
          <w:sz w:val="26"/>
          <w:szCs w:val="26"/>
          <w:lang w:val="pt-BR"/>
        </w:rPr>
        <w:t>n th</w:t>
      </w:r>
      <w:r w:rsidRPr="001F1FC7">
        <w:rPr>
          <w:rFonts w:cs="Arial"/>
          <w:bCs/>
          <w:sz w:val="26"/>
          <w:szCs w:val="26"/>
          <w:lang w:val="pt-BR"/>
        </w:rPr>
        <w:t>ấ</w:t>
      </w:r>
      <w:r w:rsidRPr="001F1FC7">
        <w:rPr>
          <w:bCs/>
          <w:sz w:val="26"/>
          <w:szCs w:val="26"/>
          <w:lang w:val="pt-BR"/>
        </w:rPr>
        <w:t>p, ch</w:t>
      </w:r>
      <w:r w:rsidRPr="001F1FC7">
        <w:rPr>
          <w:rFonts w:cs="Arial"/>
          <w:bCs/>
          <w:sz w:val="26"/>
          <w:szCs w:val="26"/>
          <w:lang w:val="pt-BR"/>
        </w:rPr>
        <w:t>ấ</w:t>
      </w:r>
      <w:r w:rsidRPr="001F1FC7">
        <w:rPr>
          <w:bCs/>
          <w:sz w:val="26"/>
          <w:szCs w:val="26"/>
          <w:lang w:val="pt-BR"/>
        </w:rPr>
        <w:t>t g</w:t>
      </w:r>
      <w:r w:rsidRPr="001F1FC7">
        <w:rPr>
          <w:rFonts w:cs=".VnTime"/>
          <w:bCs/>
          <w:sz w:val="26"/>
          <w:szCs w:val="26"/>
          <w:lang w:val="pt-BR"/>
        </w:rPr>
        <w:t>à</w:t>
      </w:r>
      <w:r w:rsidRPr="001F1FC7">
        <w:rPr>
          <w:bCs/>
          <w:sz w:val="26"/>
          <w:szCs w:val="26"/>
          <w:lang w:val="pt-BR"/>
        </w:rPr>
        <w:t xml:space="preserve"> </w:t>
      </w:r>
      <w:r w:rsidRPr="001F1FC7">
        <w:rPr>
          <w:rFonts w:cs="Arial"/>
          <w:bCs/>
          <w:sz w:val="26"/>
          <w:szCs w:val="26"/>
          <w:lang w:val="pt-BR"/>
        </w:rPr>
        <w:t>ă</w:t>
      </w:r>
      <w:r w:rsidRPr="001F1FC7">
        <w:rPr>
          <w:bCs/>
          <w:sz w:val="26"/>
          <w:szCs w:val="26"/>
          <w:lang w:val="pt-BR"/>
        </w:rPr>
        <w:t>n ngon, th</w:t>
      </w:r>
      <w:r w:rsidRPr="001F1FC7">
        <w:rPr>
          <w:rFonts w:cs="Arial"/>
          <w:bCs/>
          <w:sz w:val="26"/>
          <w:szCs w:val="26"/>
          <w:lang w:val="pt-BR"/>
        </w:rPr>
        <w:t>ơ</w:t>
      </w:r>
      <w:r w:rsidRPr="001F1FC7">
        <w:rPr>
          <w:bCs/>
          <w:sz w:val="26"/>
          <w:szCs w:val="26"/>
          <w:lang w:val="pt-BR"/>
        </w:rPr>
        <w:t>m phù h</w:t>
      </w:r>
      <w:r w:rsidRPr="001F1FC7">
        <w:rPr>
          <w:rFonts w:cs="Arial"/>
          <w:bCs/>
          <w:sz w:val="26"/>
          <w:szCs w:val="26"/>
          <w:lang w:val="pt-BR"/>
        </w:rPr>
        <w:t>ợ</w:t>
      </w:r>
      <w:r w:rsidRPr="001F1FC7">
        <w:rPr>
          <w:bCs/>
          <w:sz w:val="26"/>
          <w:szCs w:val="26"/>
          <w:lang w:val="pt-BR"/>
        </w:rPr>
        <w:t>p v</w:t>
      </w:r>
      <w:r w:rsidRPr="001F1FC7">
        <w:rPr>
          <w:rFonts w:cs="Arial"/>
          <w:bCs/>
          <w:sz w:val="26"/>
          <w:szCs w:val="26"/>
          <w:lang w:val="pt-BR"/>
        </w:rPr>
        <w:t>ớ</w:t>
      </w:r>
      <w:r w:rsidRPr="001F1FC7">
        <w:rPr>
          <w:bCs/>
          <w:sz w:val="26"/>
          <w:szCs w:val="26"/>
          <w:lang w:val="pt-BR"/>
        </w:rPr>
        <w:t>i kh</w:t>
      </w:r>
      <w:r w:rsidRPr="001F1FC7">
        <w:rPr>
          <w:rFonts w:cs="Arial"/>
          <w:bCs/>
          <w:sz w:val="26"/>
          <w:szCs w:val="26"/>
          <w:lang w:val="pt-BR"/>
        </w:rPr>
        <w:t>ẩ</w:t>
      </w:r>
      <w:r w:rsidRPr="001F1FC7">
        <w:rPr>
          <w:bCs/>
          <w:sz w:val="26"/>
          <w:szCs w:val="26"/>
          <w:lang w:val="pt-BR"/>
        </w:rPr>
        <w:t>u v</w:t>
      </w:r>
      <w:r w:rsidRPr="001F1FC7">
        <w:rPr>
          <w:rFonts w:cs="Arial"/>
          <w:bCs/>
          <w:sz w:val="26"/>
          <w:szCs w:val="26"/>
          <w:lang w:val="pt-BR"/>
        </w:rPr>
        <w:t>ị</w:t>
      </w:r>
      <w:r w:rsidRPr="001F1FC7">
        <w:rPr>
          <w:bCs/>
          <w:sz w:val="26"/>
          <w:szCs w:val="26"/>
          <w:lang w:val="pt-BR"/>
        </w:rPr>
        <w:t xml:space="preserve"> c</w:t>
      </w:r>
      <w:r w:rsidRPr="001F1FC7">
        <w:rPr>
          <w:rFonts w:cs="Arial"/>
          <w:bCs/>
          <w:sz w:val="26"/>
          <w:szCs w:val="26"/>
          <w:lang w:val="pt-BR"/>
        </w:rPr>
        <w:t>ủ</w:t>
      </w:r>
      <w:r w:rsidRPr="001F1FC7">
        <w:rPr>
          <w:bCs/>
          <w:sz w:val="26"/>
          <w:szCs w:val="26"/>
          <w:lang w:val="pt-BR"/>
        </w:rPr>
        <w:t>a ng</w:t>
      </w:r>
      <w:r w:rsidRPr="001F1FC7">
        <w:rPr>
          <w:rFonts w:cs="Arial"/>
          <w:bCs/>
          <w:sz w:val="26"/>
          <w:szCs w:val="26"/>
          <w:lang w:val="pt-BR"/>
        </w:rPr>
        <w:t>ườ</w:t>
      </w:r>
      <w:r w:rsidRPr="001F1FC7">
        <w:rPr>
          <w:bCs/>
          <w:sz w:val="26"/>
          <w:szCs w:val="26"/>
          <w:lang w:val="pt-BR"/>
        </w:rPr>
        <w:t>i Vi</w:t>
      </w:r>
      <w:r w:rsidRPr="001F1FC7">
        <w:rPr>
          <w:rFonts w:cs="Arial"/>
          <w:bCs/>
          <w:sz w:val="26"/>
          <w:szCs w:val="26"/>
          <w:lang w:val="pt-BR"/>
        </w:rPr>
        <w:t>ệ</w:t>
      </w:r>
      <w:r w:rsidRPr="001F1FC7">
        <w:rPr>
          <w:bCs/>
          <w:sz w:val="26"/>
          <w:szCs w:val="26"/>
          <w:lang w:val="pt-BR"/>
        </w:rPr>
        <w:t>t Nam v</w:t>
      </w:r>
      <w:r w:rsidRPr="001F1FC7">
        <w:rPr>
          <w:rFonts w:cs=".VnTime"/>
          <w:bCs/>
          <w:sz w:val="26"/>
          <w:szCs w:val="26"/>
          <w:lang w:val="pt-BR"/>
        </w:rPr>
        <w:t>à</w:t>
      </w:r>
      <w:r w:rsidRPr="001F1FC7">
        <w:rPr>
          <w:bCs/>
          <w:sz w:val="26"/>
          <w:szCs w:val="26"/>
          <w:lang w:val="pt-BR"/>
        </w:rPr>
        <w:t xml:space="preserve"> Th</w:t>
      </w:r>
      <w:r w:rsidRPr="001F1FC7">
        <w:rPr>
          <w:rFonts w:cs="Arial"/>
          <w:bCs/>
          <w:sz w:val="26"/>
          <w:szCs w:val="26"/>
          <w:lang w:val="pt-BR"/>
        </w:rPr>
        <w:t>ế</w:t>
      </w:r>
      <w:r w:rsidRPr="001F1FC7">
        <w:rPr>
          <w:bCs/>
          <w:sz w:val="26"/>
          <w:szCs w:val="26"/>
          <w:lang w:val="pt-BR"/>
        </w:rPr>
        <w:t xml:space="preserve"> gi</w:t>
      </w:r>
      <w:r w:rsidRPr="001F1FC7">
        <w:rPr>
          <w:rFonts w:cs="Arial"/>
          <w:bCs/>
          <w:sz w:val="26"/>
          <w:szCs w:val="26"/>
          <w:lang w:val="pt-BR"/>
        </w:rPr>
        <w:t>ớ</w:t>
      </w:r>
      <w:r w:rsidRPr="001F1FC7">
        <w:rPr>
          <w:bCs/>
          <w:sz w:val="26"/>
          <w:szCs w:val="26"/>
          <w:lang w:val="pt-BR"/>
        </w:rPr>
        <w:t>i.</w:t>
      </w:r>
    </w:p>
    <w:p w:rsidR="00BA426B" w:rsidRPr="001F1FC7" w:rsidRDefault="00BA426B" w:rsidP="001F1FC7">
      <w:pPr>
        <w:spacing w:after="60" w:line="288" w:lineRule="auto"/>
        <w:jc w:val="both"/>
        <w:rPr>
          <w:bCs/>
          <w:sz w:val="26"/>
          <w:szCs w:val="26"/>
          <w:lang w:val="pt-BR"/>
        </w:rPr>
      </w:pPr>
      <w:r w:rsidRPr="001F1FC7">
        <w:rPr>
          <w:bCs/>
          <w:sz w:val="26"/>
          <w:szCs w:val="26"/>
          <w:lang w:val="pt-BR"/>
        </w:rPr>
        <w:t xml:space="preserve">        - Gà giống lông màu công ty s</w:t>
      </w:r>
      <w:r w:rsidRPr="001F1FC7">
        <w:rPr>
          <w:rFonts w:cs="Arial"/>
          <w:bCs/>
          <w:sz w:val="26"/>
          <w:szCs w:val="26"/>
          <w:lang w:val="pt-BR"/>
        </w:rPr>
        <w:t>ẽ</w:t>
      </w:r>
      <w:r w:rsidRPr="001F1FC7">
        <w:rPr>
          <w:bCs/>
          <w:sz w:val="26"/>
          <w:szCs w:val="26"/>
          <w:lang w:val="pt-BR"/>
        </w:rPr>
        <w:t xml:space="preserve">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qua th</w:t>
      </w:r>
      <w:r w:rsidRPr="001F1FC7">
        <w:rPr>
          <w:rFonts w:cs="Arial"/>
          <w:bCs/>
          <w:sz w:val="26"/>
          <w:szCs w:val="26"/>
          <w:lang w:val="pt-BR"/>
        </w:rPr>
        <w:t>ị</w:t>
      </w:r>
      <w:r w:rsidRPr="001F1FC7">
        <w:rPr>
          <w:bCs/>
          <w:sz w:val="26"/>
          <w:szCs w:val="26"/>
          <w:lang w:val="pt-BR"/>
        </w:rPr>
        <w:t xml:space="preserve"> tr</w:t>
      </w:r>
      <w:r w:rsidRPr="001F1FC7">
        <w:rPr>
          <w:rFonts w:cs="Arial"/>
          <w:bCs/>
          <w:sz w:val="26"/>
          <w:szCs w:val="26"/>
          <w:lang w:val="pt-BR"/>
        </w:rPr>
        <w:t>ườ</w:t>
      </w:r>
      <w:r w:rsidRPr="001F1FC7">
        <w:rPr>
          <w:bCs/>
          <w:sz w:val="26"/>
          <w:szCs w:val="26"/>
          <w:lang w:val="pt-BR"/>
        </w:rPr>
        <w:t>ng t</w:t>
      </w:r>
      <w:r w:rsidRPr="001F1FC7">
        <w:rPr>
          <w:rFonts w:cs="Arial"/>
          <w:bCs/>
          <w:sz w:val="26"/>
          <w:szCs w:val="26"/>
          <w:lang w:val="pt-BR"/>
        </w:rPr>
        <w:t>ự</w:t>
      </w:r>
      <w:r w:rsidRPr="001F1FC7">
        <w:rPr>
          <w:bCs/>
          <w:sz w:val="26"/>
          <w:szCs w:val="26"/>
          <w:lang w:val="pt-BR"/>
        </w:rPr>
        <w:t xml:space="preserve"> do th</w:t>
      </w:r>
      <w:r w:rsidRPr="001F1FC7">
        <w:rPr>
          <w:rFonts w:cs=".VnTime"/>
          <w:bCs/>
          <w:sz w:val="26"/>
          <w:szCs w:val="26"/>
          <w:lang w:val="pt-BR"/>
        </w:rPr>
        <w:t>ô</w:t>
      </w:r>
      <w:r w:rsidRPr="001F1FC7">
        <w:rPr>
          <w:bCs/>
          <w:sz w:val="26"/>
          <w:szCs w:val="26"/>
          <w:lang w:val="pt-BR"/>
        </w:rPr>
        <w:t>ng qua c</w:t>
      </w:r>
      <w:r w:rsidRPr="001F1FC7">
        <w:rPr>
          <w:rFonts w:cs=".VnTime"/>
          <w:bCs/>
          <w:sz w:val="26"/>
          <w:szCs w:val="26"/>
          <w:lang w:val="pt-BR"/>
        </w:rPr>
        <w:t>á</w:t>
      </w:r>
      <w:r w:rsidRPr="001F1FC7">
        <w:rPr>
          <w:bCs/>
          <w:sz w:val="26"/>
          <w:szCs w:val="26"/>
          <w:lang w:val="pt-BR"/>
        </w:rPr>
        <w:t xml:space="preserve">c </w:t>
      </w:r>
      <w:r w:rsidRPr="001F1FC7">
        <w:rPr>
          <w:rFonts w:cs="Arial"/>
          <w:bCs/>
          <w:sz w:val="26"/>
          <w:szCs w:val="26"/>
          <w:lang w:val="pt-BR"/>
        </w:rPr>
        <w:t>đạ</w:t>
      </w:r>
      <w:r w:rsidRPr="001F1FC7">
        <w:rPr>
          <w:bCs/>
          <w:sz w:val="26"/>
          <w:szCs w:val="26"/>
          <w:lang w:val="pt-BR"/>
        </w:rPr>
        <w:t>i l</w:t>
      </w:r>
      <w:r w:rsidRPr="001F1FC7">
        <w:rPr>
          <w:rFonts w:cs=".VnTime"/>
          <w:bCs/>
          <w:sz w:val="26"/>
          <w:szCs w:val="26"/>
          <w:lang w:val="pt-BR"/>
        </w:rPr>
        <w:t>ý</w:t>
      </w:r>
      <w:r w:rsidRPr="001F1FC7">
        <w:rPr>
          <w:bCs/>
          <w:sz w:val="26"/>
          <w:szCs w:val="26"/>
          <w:lang w:val="pt-BR"/>
        </w:rPr>
        <w:t xml:space="preserve">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gi</w:t>
      </w:r>
      <w:r w:rsidRPr="001F1FC7">
        <w:rPr>
          <w:rFonts w:cs="Arial"/>
          <w:bCs/>
          <w:sz w:val="26"/>
          <w:szCs w:val="26"/>
          <w:lang w:val="pt-BR"/>
        </w:rPr>
        <w:t>ố</w:t>
      </w:r>
      <w:r w:rsidRPr="001F1FC7">
        <w:rPr>
          <w:bCs/>
          <w:sz w:val="26"/>
          <w:szCs w:val="26"/>
          <w:lang w:val="pt-BR"/>
        </w:rPr>
        <w:t xml:space="preserve">ng </w:t>
      </w:r>
      <w:r w:rsidRPr="001F1FC7">
        <w:rPr>
          <w:rFonts w:cs="Arial"/>
          <w:bCs/>
          <w:sz w:val="26"/>
          <w:szCs w:val="26"/>
          <w:lang w:val="pt-BR"/>
        </w:rPr>
        <w:t>đượ</w:t>
      </w:r>
      <w:r w:rsidRPr="001F1FC7">
        <w:rPr>
          <w:bCs/>
          <w:sz w:val="26"/>
          <w:szCs w:val="26"/>
          <w:lang w:val="pt-BR"/>
        </w:rPr>
        <w:t>c th</w:t>
      </w:r>
      <w:r w:rsidRPr="001F1FC7">
        <w:rPr>
          <w:rFonts w:cs=".VnTime"/>
          <w:bCs/>
          <w:sz w:val="26"/>
          <w:szCs w:val="26"/>
          <w:lang w:val="pt-BR"/>
        </w:rPr>
        <w:t>à</w:t>
      </w:r>
      <w:r w:rsidRPr="001F1FC7">
        <w:rPr>
          <w:bCs/>
          <w:sz w:val="26"/>
          <w:szCs w:val="26"/>
          <w:lang w:val="pt-BR"/>
        </w:rPr>
        <w:t>nh l</w:t>
      </w:r>
      <w:r w:rsidRPr="001F1FC7">
        <w:rPr>
          <w:rFonts w:cs="Arial"/>
          <w:bCs/>
          <w:sz w:val="26"/>
          <w:szCs w:val="26"/>
          <w:lang w:val="pt-BR"/>
        </w:rPr>
        <w:t>ậ</w:t>
      </w:r>
      <w:r w:rsidRPr="001F1FC7">
        <w:rPr>
          <w:bCs/>
          <w:sz w:val="26"/>
          <w:szCs w:val="26"/>
          <w:lang w:val="pt-BR"/>
        </w:rPr>
        <w:t xml:space="preserve">p </w:t>
      </w:r>
      <w:r w:rsidRPr="001F1FC7">
        <w:rPr>
          <w:rFonts w:cs="Arial"/>
          <w:bCs/>
          <w:sz w:val="26"/>
          <w:szCs w:val="26"/>
          <w:lang w:val="pt-BR"/>
        </w:rPr>
        <w:t>ở</w:t>
      </w:r>
      <w:r w:rsidRPr="001F1FC7">
        <w:rPr>
          <w:bCs/>
          <w:sz w:val="26"/>
          <w:szCs w:val="26"/>
          <w:lang w:val="pt-BR"/>
        </w:rPr>
        <w:t xml:space="preserve"> c</w:t>
      </w:r>
      <w:r w:rsidRPr="001F1FC7">
        <w:rPr>
          <w:rFonts w:cs=".VnTime"/>
          <w:bCs/>
          <w:sz w:val="26"/>
          <w:szCs w:val="26"/>
          <w:lang w:val="pt-BR"/>
        </w:rPr>
        <w:t>á</w:t>
      </w:r>
      <w:r w:rsidRPr="001F1FC7">
        <w:rPr>
          <w:bCs/>
          <w:sz w:val="26"/>
          <w:szCs w:val="26"/>
          <w:lang w:val="pt-BR"/>
        </w:rPr>
        <w:t>c t</w:t>
      </w:r>
      <w:r w:rsidRPr="001F1FC7">
        <w:rPr>
          <w:rFonts w:cs="Arial"/>
          <w:bCs/>
          <w:sz w:val="26"/>
          <w:szCs w:val="26"/>
          <w:lang w:val="pt-BR"/>
        </w:rPr>
        <w:t>ỉ</w:t>
      </w:r>
      <w:r w:rsidRPr="001F1FC7">
        <w:rPr>
          <w:bCs/>
          <w:sz w:val="26"/>
          <w:szCs w:val="26"/>
          <w:lang w:val="pt-BR"/>
        </w:rPr>
        <w:t>nh th</w:t>
      </w:r>
      <w:r w:rsidRPr="001F1FC7">
        <w:rPr>
          <w:rFonts w:cs=".VnTime"/>
          <w:bCs/>
          <w:sz w:val="26"/>
          <w:szCs w:val="26"/>
          <w:lang w:val="pt-BR"/>
        </w:rPr>
        <w:t>à</w:t>
      </w:r>
      <w:r w:rsidRPr="001F1FC7">
        <w:rPr>
          <w:bCs/>
          <w:sz w:val="26"/>
          <w:szCs w:val="26"/>
          <w:lang w:val="pt-BR"/>
        </w:rPr>
        <w:t>nh ph</w:t>
      </w:r>
      <w:r w:rsidRPr="001F1FC7">
        <w:rPr>
          <w:rFonts w:cs="Arial"/>
          <w:bCs/>
          <w:sz w:val="26"/>
          <w:szCs w:val="26"/>
          <w:lang w:val="pt-BR"/>
        </w:rPr>
        <w:t>ố</w:t>
      </w:r>
      <w:r w:rsidRPr="001F1FC7">
        <w:rPr>
          <w:bCs/>
          <w:sz w:val="26"/>
          <w:szCs w:val="26"/>
          <w:lang w:val="pt-BR"/>
        </w:rPr>
        <w:t>, c</w:t>
      </w:r>
      <w:r w:rsidRPr="001F1FC7">
        <w:rPr>
          <w:rFonts w:cs=".VnTime"/>
          <w:bCs/>
          <w:sz w:val="26"/>
          <w:szCs w:val="26"/>
          <w:lang w:val="pt-BR"/>
        </w:rPr>
        <w:t>ô</w:t>
      </w:r>
      <w:r w:rsidRPr="001F1FC7">
        <w:rPr>
          <w:bCs/>
          <w:sz w:val="26"/>
          <w:szCs w:val="26"/>
          <w:lang w:val="pt-BR"/>
        </w:rPr>
        <w:t>ng ty s</w:t>
      </w:r>
      <w:r w:rsidRPr="001F1FC7">
        <w:rPr>
          <w:rFonts w:cs="Arial"/>
          <w:bCs/>
          <w:sz w:val="26"/>
          <w:szCs w:val="26"/>
          <w:lang w:val="pt-BR"/>
        </w:rPr>
        <w:t>ẽ</w:t>
      </w:r>
      <w:r w:rsidRPr="001F1FC7">
        <w:rPr>
          <w:bCs/>
          <w:sz w:val="26"/>
          <w:szCs w:val="26"/>
          <w:lang w:val="pt-BR"/>
        </w:rPr>
        <w:t xml:space="preserve"> ph</w:t>
      </w:r>
      <w:r w:rsidRPr="001F1FC7">
        <w:rPr>
          <w:rFonts w:cs=".VnTime"/>
          <w:bCs/>
          <w:sz w:val="26"/>
          <w:szCs w:val="26"/>
          <w:lang w:val="pt-BR"/>
        </w:rPr>
        <w:t>á</w:t>
      </w:r>
      <w:r w:rsidRPr="001F1FC7">
        <w:rPr>
          <w:bCs/>
          <w:sz w:val="26"/>
          <w:szCs w:val="26"/>
          <w:lang w:val="pt-BR"/>
        </w:rPr>
        <w:t>t tri</w:t>
      </w:r>
      <w:r w:rsidRPr="001F1FC7">
        <w:rPr>
          <w:rFonts w:cs="Arial"/>
          <w:bCs/>
          <w:sz w:val="26"/>
          <w:szCs w:val="26"/>
          <w:lang w:val="pt-BR"/>
        </w:rPr>
        <w:t>ể</w:t>
      </w:r>
      <w:r w:rsidRPr="001F1FC7">
        <w:rPr>
          <w:bCs/>
          <w:sz w:val="26"/>
          <w:szCs w:val="26"/>
          <w:lang w:val="pt-BR"/>
        </w:rPr>
        <w:t>n song song d</w:t>
      </w:r>
      <w:r w:rsidRPr="001F1FC7">
        <w:rPr>
          <w:rFonts w:cs="Arial"/>
          <w:bCs/>
          <w:sz w:val="26"/>
          <w:szCs w:val="26"/>
          <w:lang w:val="pt-BR"/>
        </w:rPr>
        <w:t>ự</w:t>
      </w:r>
      <w:r w:rsidRPr="001F1FC7">
        <w:rPr>
          <w:bCs/>
          <w:sz w:val="26"/>
          <w:szCs w:val="26"/>
          <w:lang w:val="pt-BR"/>
        </w:rPr>
        <w:t>a tr</w:t>
      </w:r>
      <w:r w:rsidRPr="001F1FC7">
        <w:rPr>
          <w:rFonts w:cs=".VnTime"/>
          <w:bCs/>
          <w:sz w:val="26"/>
          <w:szCs w:val="26"/>
          <w:lang w:val="pt-BR"/>
        </w:rPr>
        <w:t>ê</w:t>
      </w:r>
      <w:r w:rsidRPr="001F1FC7">
        <w:rPr>
          <w:bCs/>
          <w:sz w:val="26"/>
          <w:szCs w:val="26"/>
          <w:lang w:val="pt-BR"/>
        </w:rPr>
        <w:t>n m</w:t>
      </w:r>
      <w:r w:rsidRPr="001F1FC7">
        <w:rPr>
          <w:rFonts w:cs="Arial"/>
          <w:bCs/>
          <w:sz w:val="26"/>
          <w:szCs w:val="26"/>
          <w:lang w:val="pt-BR"/>
        </w:rPr>
        <w:t>ạ</w:t>
      </w:r>
      <w:r w:rsidRPr="001F1FC7">
        <w:rPr>
          <w:bCs/>
          <w:sz w:val="26"/>
          <w:szCs w:val="26"/>
          <w:lang w:val="pt-BR"/>
        </w:rPr>
        <w:t>ng l</w:t>
      </w:r>
      <w:r w:rsidRPr="001F1FC7">
        <w:rPr>
          <w:rFonts w:cs="Arial"/>
          <w:bCs/>
          <w:sz w:val="26"/>
          <w:szCs w:val="26"/>
          <w:lang w:val="pt-BR"/>
        </w:rPr>
        <w:t>ướ</w:t>
      </w:r>
      <w:r w:rsidRPr="001F1FC7">
        <w:rPr>
          <w:bCs/>
          <w:sz w:val="26"/>
          <w:szCs w:val="26"/>
          <w:lang w:val="pt-BR"/>
        </w:rPr>
        <w:t xml:space="preserve">i </w:t>
      </w:r>
      <w:r w:rsidRPr="001F1FC7">
        <w:rPr>
          <w:rFonts w:cs="Arial"/>
          <w:bCs/>
          <w:sz w:val="26"/>
          <w:szCs w:val="26"/>
          <w:lang w:val="pt-BR"/>
        </w:rPr>
        <w:t>đạ</w:t>
      </w:r>
      <w:r w:rsidRPr="001F1FC7">
        <w:rPr>
          <w:bCs/>
          <w:sz w:val="26"/>
          <w:szCs w:val="26"/>
          <w:lang w:val="pt-BR"/>
        </w:rPr>
        <w:t>i l</w:t>
      </w:r>
      <w:r w:rsidRPr="001F1FC7">
        <w:rPr>
          <w:rFonts w:cs=".VnTime"/>
          <w:bCs/>
          <w:sz w:val="26"/>
          <w:szCs w:val="26"/>
          <w:lang w:val="pt-BR"/>
        </w:rPr>
        <w:t>ý</w:t>
      </w:r>
      <w:r w:rsidRPr="001F1FC7">
        <w:rPr>
          <w:bCs/>
          <w:sz w:val="26"/>
          <w:szCs w:val="26"/>
          <w:lang w:val="pt-BR"/>
        </w:rPr>
        <w:t xml:space="preserve"> c</w:t>
      </w:r>
      <w:r w:rsidRPr="001F1FC7">
        <w:rPr>
          <w:rFonts w:cs=".VnTime"/>
          <w:bCs/>
          <w:sz w:val="26"/>
          <w:szCs w:val="26"/>
          <w:lang w:val="pt-BR"/>
        </w:rPr>
        <w:t>á</w:t>
      </w:r>
      <w:r w:rsidRPr="001F1FC7">
        <w:rPr>
          <w:bCs/>
          <w:sz w:val="26"/>
          <w:szCs w:val="26"/>
          <w:lang w:val="pt-BR"/>
        </w:rPr>
        <w:t>m hi</w:t>
      </w:r>
      <w:r w:rsidRPr="001F1FC7">
        <w:rPr>
          <w:rFonts w:cs="Arial"/>
          <w:bCs/>
          <w:sz w:val="26"/>
          <w:szCs w:val="26"/>
          <w:lang w:val="pt-BR"/>
        </w:rPr>
        <w:t>ệ</w:t>
      </w:r>
      <w:r w:rsidRPr="001F1FC7">
        <w:rPr>
          <w:bCs/>
          <w:sz w:val="26"/>
          <w:szCs w:val="26"/>
          <w:lang w:val="pt-BR"/>
        </w:rPr>
        <w:t>n c</w:t>
      </w:r>
      <w:r w:rsidRPr="001F1FC7">
        <w:rPr>
          <w:rFonts w:cs=".VnTime"/>
          <w:bCs/>
          <w:sz w:val="26"/>
          <w:szCs w:val="26"/>
          <w:lang w:val="pt-BR"/>
        </w:rPr>
        <w:t>ó</w:t>
      </w:r>
      <w:r w:rsidRPr="001F1FC7">
        <w:rPr>
          <w:bCs/>
          <w:sz w:val="26"/>
          <w:szCs w:val="26"/>
          <w:lang w:val="pt-BR"/>
        </w:rPr>
        <w:t xml:space="preserve"> c</w:t>
      </w:r>
      <w:r w:rsidRPr="001F1FC7">
        <w:rPr>
          <w:rFonts w:cs="Arial"/>
          <w:bCs/>
          <w:sz w:val="26"/>
          <w:szCs w:val="26"/>
          <w:lang w:val="pt-BR"/>
        </w:rPr>
        <w:t>ủ</w:t>
      </w:r>
      <w:r w:rsidRPr="001F1FC7">
        <w:rPr>
          <w:bCs/>
          <w:sz w:val="26"/>
          <w:szCs w:val="26"/>
          <w:lang w:val="pt-BR"/>
        </w:rPr>
        <w:t>a m</w:t>
      </w:r>
      <w:r w:rsidRPr="001F1FC7">
        <w:rPr>
          <w:rFonts w:cs=".VnTime"/>
          <w:bCs/>
          <w:sz w:val="26"/>
          <w:szCs w:val="26"/>
          <w:lang w:val="pt-BR"/>
        </w:rPr>
        <w:t>ì</w:t>
      </w:r>
      <w:r w:rsidR="00147FD0" w:rsidRPr="001F1FC7">
        <w:rPr>
          <w:bCs/>
          <w:sz w:val="26"/>
          <w:szCs w:val="26"/>
          <w:lang w:val="pt-BR"/>
        </w:rPr>
        <w:t xml:space="preserve">nh, </w:t>
      </w:r>
      <w:r w:rsidRPr="001F1FC7">
        <w:rPr>
          <w:bCs/>
          <w:sz w:val="26"/>
          <w:szCs w:val="26"/>
          <w:lang w:val="pt-BR"/>
        </w:rPr>
        <w:t>t</w:t>
      </w:r>
      <w:r w:rsidRPr="001F1FC7">
        <w:rPr>
          <w:rFonts w:cs="Arial"/>
          <w:bCs/>
          <w:sz w:val="26"/>
          <w:szCs w:val="26"/>
          <w:lang w:val="pt-BR"/>
        </w:rPr>
        <w:t>ừ</w:t>
      </w:r>
      <w:r w:rsidRPr="001F1FC7">
        <w:rPr>
          <w:bCs/>
          <w:sz w:val="26"/>
          <w:szCs w:val="26"/>
          <w:lang w:val="pt-BR"/>
        </w:rPr>
        <w:t xml:space="preserve"> </w:t>
      </w:r>
      <w:r w:rsidRPr="001F1FC7">
        <w:rPr>
          <w:rFonts w:cs="Arial"/>
          <w:bCs/>
          <w:sz w:val="26"/>
          <w:szCs w:val="26"/>
          <w:lang w:val="pt-BR"/>
        </w:rPr>
        <w:t>đ</w:t>
      </w:r>
      <w:r w:rsidRPr="001F1FC7">
        <w:rPr>
          <w:rFonts w:cs=".VnTime"/>
          <w:bCs/>
          <w:sz w:val="26"/>
          <w:szCs w:val="26"/>
          <w:lang w:val="pt-BR"/>
        </w:rPr>
        <w:t>ó</w:t>
      </w:r>
      <w:r w:rsidRPr="001F1FC7">
        <w:rPr>
          <w:bCs/>
          <w:sz w:val="26"/>
          <w:szCs w:val="26"/>
          <w:lang w:val="pt-BR"/>
        </w:rPr>
        <w:t xml:space="preserve"> hình thành nên m</w:t>
      </w:r>
      <w:r w:rsidRPr="001F1FC7">
        <w:rPr>
          <w:rFonts w:cs="Arial"/>
          <w:bCs/>
          <w:sz w:val="26"/>
          <w:szCs w:val="26"/>
          <w:lang w:val="pt-BR"/>
        </w:rPr>
        <w:t>ạ</w:t>
      </w:r>
      <w:r w:rsidRPr="001F1FC7">
        <w:rPr>
          <w:bCs/>
          <w:sz w:val="26"/>
          <w:szCs w:val="26"/>
          <w:lang w:val="pt-BR"/>
        </w:rPr>
        <w:t>ng l</w:t>
      </w:r>
      <w:r w:rsidRPr="001F1FC7">
        <w:rPr>
          <w:rFonts w:cs="Arial"/>
          <w:bCs/>
          <w:sz w:val="26"/>
          <w:szCs w:val="26"/>
          <w:lang w:val="pt-BR"/>
        </w:rPr>
        <w:t>ướ</w:t>
      </w:r>
      <w:r w:rsidRPr="001F1FC7">
        <w:rPr>
          <w:bCs/>
          <w:sz w:val="26"/>
          <w:szCs w:val="26"/>
          <w:lang w:val="pt-BR"/>
        </w:rPr>
        <w:t>i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g</w:t>
      </w:r>
      <w:r w:rsidRPr="001F1FC7">
        <w:rPr>
          <w:rFonts w:cs=".VnTime"/>
          <w:bCs/>
          <w:sz w:val="26"/>
          <w:szCs w:val="26"/>
          <w:lang w:val="pt-BR"/>
        </w:rPr>
        <w:t>à</w:t>
      </w:r>
      <w:r w:rsidRPr="001F1FC7">
        <w:rPr>
          <w:bCs/>
          <w:sz w:val="26"/>
          <w:szCs w:val="26"/>
          <w:lang w:val="pt-BR"/>
        </w:rPr>
        <w:t xml:space="preserve"> gi</w:t>
      </w:r>
      <w:r w:rsidRPr="001F1FC7">
        <w:rPr>
          <w:rFonts w:cs="Arial"/>
          <w:bCs/>
          <w:sz w:val="26"/>
          <w:szCs w:val="26"/>
          <w:lang w:val="pt-BR"/>
        </w:rPr>
        <w:t>ố</w:t>
      </w:r>
      <w:r w:rsidRPr="001F1FC7">
        <w:rPr>
          <w:bCs/>
          <w:sz w:val="26"/>
          <w:szCs w:val="26"/>
          <w:lang w:val="pt-BR"/>
        </w:rPr>
        <w:t>ng r</w:t>
      </w:r>
      <w:r w:rsidRPr="001F1FC7">
        <w:rPr>
          <w:rFonts w:cs="Arial"/>
          <w:bCs/>
          <w:sz w:val="26"/>
          <w:szCs w:val="26"/>
          <w:lang w:val="pt-BR"/>
        </w:rPr>
        <w:t>ộ</w:t>
      </w:r>
      <w:r w:rsidRPr="001F1FC7">
        <w:rPr>
          <w:bCs/>
          <w:sz w:val="26"/>
          <w:szCs w:val="26"/>
          <w:lang w:val="pt-BR"/>
        </w:rPr>
        <w:t>ng kh</w:t>
      </w:r>
      <w:r w:rsidRPr="001F1FC7">
        <w:rPr>
          <w:rFonts w:cs="Arial"/>
          <w:bCs/>
          <w:sz w:val="26"/>
          <w:szCs w:val="26"/>
          <w:lang w:val="pt-BR"/>
        </w:rPr>
        <w:t>ắ</w:t>
      </w:r>
      <w:r w:rsidRPr="001F1FC7">
        <w:rPr>
          <w:bCs/>
          <w:sz w:val="26"/>
          <w:szCs w:val="26"/>
          <w:lang w:val="pt-BR"/>
        </w:rPr>
        <w:t>p, th</w:t>
      </w:r>
      <w:r w:rsidRPr="001F1FC7">
        <w:rPr>
          <w:rFonts w:cs=".VnTime"/>
          <w:bCs/>
          <w:sz w:val="26"/>
          <w:szCs w:val="26"/>
          <w:lang w:val="pt-BR"/>
        </w:rPr>
        <w:t>ú</w:t>
      </w:r>
      <w:r w:rsidRPr="001F1FC7">
        <w:rPr>
          <w:bCs/>
          <w:sz w:val="26"/>
          <w:szCs w:val="26"/>
          <w:lang w:val="pt-BR"/>
        </w:rPr>
        <w:t xml:space="preserve">c </w:t>
      </w:r>
      <w:r w:rsidRPr="001F1FC7">
        <w:rPr>
          <w:rFonts w:cs="Arial"/>
          <w:bCs/>
          <w:sz w:val="26"/>
          <w:szCs w:val="26"/>
          <w:lang w:val="pt-BR"/>
        </w:rPr>
        <w:t>đẩ</w:t>
      </w:r>
      <w:r w:rsidRPr="001F1FC7">
        <w:rPr>
          <w:bCs/>
          <w:sz w:val="26"/>
          <w:szCs w:val="26"/>
          <w:lang w:val="pt-BR"/>
        </w:rPr>
        <w:t>y s</w:t>
      </w:r>
      <w:r w:rsidRPr="001F1FC7">
        <w:rPr>
          <w:rFonts w:cs="Arial"/>
          <w:bCs/>
          <w:sz w:val="26"/>
          <w:szCs w:val="26"/>
          <w:lang w:val="pt-BR"/>
        </w:rPr>
        <w:t>ả</w:t>
      </w:r>
      <w:r w:rsidRPr="001F1FC7">
        <w:rPr>
          <w:bCs/>
          <w:sz w:val="26"/>
          <w:szCs w:val="26"/>
          <w:lang w:val="pt-BR"/>
        </w:rPr>
        <w:t>n l</w:t>
      </w:r>
      <w:r w:rsidRPr="001F1FC7">
        <w:rPr>
          <w:rFonts w:cs="Arial"/>
          <w:bCs/>
          <w:sz w:val="26"/>
          <w:szCs w:val="26"/>
          <w:lang w:val="pt-BR"/>
        </w:rPr>
        <w:t>ượ</w:t>
      </w:r>
      <w:r w:rsidRPr="001F1FC7">
        <w:rPr>
          <w:bCs/>
          <w:sz w:val="26"/>
          <w:szCs w:val="26"/>
          <w:lang w:val="pt-BR"/>
        </w:rPr>
        <w:t>ng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g</w:t>
      </w:r>
      <w:r w:rsidRPr="001F1FC7">
        <w:rPr>
          <w:rFonts w:cs=".VnTime"/>
          <w:bCs/>
          <w:sz w:val="26"/>
          <w:szCs w:val="26"/>
          <w:lang w:val="pt-BR"/>
        </w:rPr>
        <w:t>à</w:t>
      </w:r>
      <w:r w:rsidRPr="001F1FC7">
        <w:rPr>
          <w:bCs/>
          <w:sz w:val="26"/>
          <w:szCs w:val="26"/>
          <w:lang w:val="pt-BR"/>
        </w:rPr>
        <w:t xml:space="preserve"> gi</w:t>
      </w:r>
      <w:r w:rsidRPr="001F1FC7">
        <w:rPr>
          <w:rFonts w:cs="Arial"/>
          <w:bCs/>
          <w:sz w:val="26"/>
          <w:szCs w:val="26"/>
          <w:lang w:val="pt-BR"/>
        </w:rPr>
        <w:t>ố</w:t>
      </w:r>
      <w:r w:rsidRPr="001F1FC7">
        <w:rPr>
          <w:bCs/>
          <w:sz w:val="26"/>
          <w:szCs w:val="26"/>
          <w:lang w:val="pt-BR"/>
        </w:rPr>
        <w:t>ng v</w:t>
      </w:r>
      <w:r w:rsidRPr="001F1FC7">
        <w:rPr>
          <w:rFonts w:cs=".VnTime"/>
          <w:bCs/>
          <w:sz w:val="26"/>
          <w:szCs w:val="26"/>
          <w:lang w:val="pt-BR"/>
        </w:rPr>
        <w:t>à</w:t>
      </w:r>
      <w:r w:rsidRPr="001F1FC7">
        <w:rPr>
          <w:bCs/>
          <w:sz w:val="26"/>
          <w:szCs w:val="26"/>
          <w:lang w:val="pt-BR"/>
        </w:rPr>
        <w:t>o th</w:t>
      </w:r>
      <w:r w:rsidRPr="001F1FC7">
        <w:rPr>
          <w:rFonts w:cs="Arial"/>
          <w:bCs/>
          <w:sz w:val="26"/>
          <w:szCs w:val="26"/>
          <w:lang w:val="pt-BR"/>
        </w:rPr>
        <w:t>ị</w:t>
      </w:r>
      <w:r w:rsidRPr="001F1FC7">
        <w:rPr>
          <w:bCs/>
          <w:sz w:val="26"/>
          <w:szCs w:val="26"/>
          <w:lang w:val="pt-BR"/>
        </w:rPr>
        <w:t xml:space="preserve"> tr</w:t>
      </w:r>
      <w:r w:rsidRPr="001F1FC7">
        <w:rPr>
          <w:rFonts w:cs="Arial"/>
          <w:bCs/>
          <w:sz w:val="26"/>
          <w:szCs w:val="26"/>
          <w:lang w:val="pt-BR"/>
        </w:rPr>
        <w:t>ườ</w:t>
      </w:r>
      <w:r w:rsidRPr="001F1FC7">
        <w:rPr>
          <w:bCs/>
          <w:sz w:val="26"/>
          <w:szCs w:val="26"/>
          <w:lang w:val="pt-BR"/>
        </w:rPr>
        <w:t>ng t</w:t>
      </w:r>
      <w:r w:rsidRPr="001F1FC7">
        <w:rPr>
          <w:rFonts w:cs="Arial"/>
          <w:bCs/>
          <w:sz w:val="26"/>
          <w:szCs w:val="26"/>
          <w:lang w:val="pt-BR"/>
        </w:rPr>
        <w:t>ự</w:t>
      </w:r>
      <w:r w:rsidRPr="001F1FC7">
        <w:rPr>
          <w:bCs/>
          <w:sz w:val="26"/>
          <w:szCs w:val="26"/>
          <w:lang w:val="pt-BR"/>
        </w:rPr>
        <w:t xml:space="preserve"> do. </w:t>
      </w:r>
    </w:p>
    <w:p w:rsidR="00BA426B" w:rsidRPr="001F1FC7" w:rsidRDefault="00BA426B" w:rsidP="001F1FC7">
      <w:pPr>
        <w:tabs>
          <w:tab w:val="left" w:pos="270"/>
        </w:tabs>
        <w:spacing w:after="60" w:line="288" w:lineRule="auto"/>
        <w:jc w:val="both"/>
        <w:rPr>
          <w:sz w:val="26"/>
          <w:szCs w:val="26"/>
        </w:rPr>
      </w:pPr>
      <w:r w:rsidRPr="001F1FC7">
        <w:rPr>
          <w:sz w:val="26"/>
          <w:szCs w:val="26"/>
        </w:rPr>
        <w:t xml:space="preserve">        Hiện nay, hoạt động chăn nuôi có xu hướng chuyển dịch sang gà màu, vì vậy các hộ chăn nuôi nhỏ sẽ tăng nhu cầu về con giống đối với loại gà này. Nhận thấy được xu thế này cùng với mạng lưới các đại lý bán cám đã phát triển trong hoạt động kinh doanh thức ăn chăn nuôi của công ty </w:t>
      </w:r>
      <w:r w:rsidR="00314F8D">
        <w:rPr>
          <w:sz w:val="26"/>
          <w:szCs w:val="26"/>
        </w:rPr>
        <w:t>..............</w:t>
      </w:r>
      <w:r w:rsidRPr="001F1FC7">
        <w:rPr>
          <w:sz w:val="26"/>
          <w:szCs w:val="26"/>
        </w:rPr>
        <w:t xml:space="preserve">, dự án đã liên kết với các đại lý để làm đầu ra cho con giống gà màu. Các đại lý đã được lựa chọn theo năng lực và phân chia địa bàn theo phân bố vùng chăn nuôi. Từ doanh thu bán cám các loại liên quan đến gà có thể ước tính được số lượng đàn gà trong từng khu vực của đại lý. Định hướng của công ty nhằm cung cấp đa dạng nguồn đầu vào từ thức ăn đến con giống (sắp tới sẽ nghiên cứu cung cấp vác xin) cho các hộ gia đình (đang chiếm 89.2% </w:t>
      </w:r>
      <w:r w:rsidRPr="001F1FC7">
        <w:rPr>
          <w:sz w:val="26"/>
          <w:szCs w:val="26"/>
        </w:rPr>
        <w:lastRenderedPageBreak/>
        <w:t>số lượng đàn gia cầm toàn tỉnh) sẽ giúp hoạt động kinh doanh của công ty tăng trưởng một cách bền vững và hiệu quả.</w:t>
      </w:r>
    </w:p>
    <w:p w:rsidR="00BA426B" w:rsidRPr="001F1FC7" w:rsidRDefault="00BA426B" w:rsidP="001F1FC7">
      <w:pPr>
        <w:tabs>
          <w:tab w:val="left" w:pos="270"/>
        </w:tabs>
        <w:spacing w:after="60" w:line="288" w:lineRule="auto"/>
        <w:jc w:val="both"/>
        <w:rPr>
          <w:bCs/>
          <w:sz w:val="26"/>
          <w:szCs w:val="26"/>
          <w:lang w:val="pt-BR"/>
        </w:rPr>
      </w:pPr>
      <w:r w:rsidRPr="001F1FC7">
        <w:rPr>
          <w:sz w:val="26"/>
          <w:szCs w:val="26"/>
        </w:rPr>
        <w:t xml:space="preserve">       </w:t>
      </w:r>
      <w:r w:rsidRPr="001F1FC7">
        <w:rPr>
          <w:bCs/>
          <w:sz w:val="26"/>
          <w:szCs w:val="26"/>
          <w:lang w:val="pt-BR"/>
        </w:rPr>
        <w:t>Hi</w:t>
      </w:r>
      <w:r w:rsidRPr="001F1FC7">
        <w:rPr>
          <w:rFonts w:cs="Arial"/>
          <w:bCs/>
          <w:sz w:val="26"/>
          <w:szCs w:val="26"/>
          <w:lang w:val="pt-BR"/>
        </w:rPr>
        <w:t>ệ</w:t>
      </w:r>
      <w:r w:rsidRPr="001F1FC7">
        <w:rPr>
          <w:bCs/>
          <w:sz w:val="26"/>
          <w:szCs w:val="26"/>
          <w:lang w:val="pt-BR"/>
        </w:rPr>
        <w:t>n t</w:t>
      </w:r>
      <w:r w:rsidRPr="001F1FC7">
        <w:rPr>
          <w:rFonts w:cs="Arial"/>
          <w:bCs/>
          <w:sz w:val="26"/>
          <w:szCs w:val="26"/>
          <w:lang w:val="pt-BR"/>
        </w:rPr>
        <w:t>ạ</w:t>
      </w:r>
      <w:r w:rsidRPr="001F1FC7">
        <w:rPr>
          <w:bCs/>
          <w:sz w:val="26"/>
          <w:szCs w:val="26"/>
          <w:lang w:val="pt-BR"/>
        </w:rPr>
        <w:t>i, c</w:t>
      </w:r>
      <w:r w:rsidRPr="001F1FC7">
        <w:rPr>
          <w:rFonts w:cs=".VnTime"/>
          <w:bCs/>
          <w:sz w:val="26"/>
          <w:szCs w:val="26"/>
          <w:lang w:val="pt-BR"/>
        </w:rPr>
        <w:t>ô</w:t>
      </w:r>
      <w:r w:rsidRPr="001F1FC7">
        <w:rPr>
          <w:bCs/>
          <w:sz w:val="26"/>
          <w:szCs w:val="26"/>
          <w:lang w:val="pt-BR"/>
        </w:rPr>
        <w:t>ng ty hi</w:t>
      </w:r>
      <w:r w:rsidRPr="001F1FC7">
        <w:rPr>
          <w:rFonts w:cs="Arial"/>
          <w:bCs/>
          <w:sz w:val="26"/>
          <w:szCs w:val="26"/>
          <w:lang w:val="pt-BR"/>
        </w:rPr>
        <w:t>ệ</w:t>
      </w:r>
      <w:r w:rsidRPr="001F1FC7">
        <w:rPr>
          <w:bCs/>
          <w:sz w:val="26"/>
          <w:szCs w:val="26"/>
          <w:lang w:val="pt-BR"/>
        </w:rPr>
        <w:t xml:space="preserve">n </w:t>
      </w:r>
      <w:r w:rsidRPr="001F1FC7">
        <w:rPr>
          <w:rFonts w:cs="Arial"/>
          <w:bCs/>
          <w:sz w:val="26"/>
          <w:szCs w:val="26"/>
          <w:lang w:val="pt-BR"/>
        </w:rPr>
        <w:t>đ</w:t>
      </w:r>
      <w:r w:rsidRPr="001F1FC7">
        <w:rPr>
          <w:rFonts w:cs=".VnTime"/>
          <w:bCs/>
          <w:sz w:val="26"/>
          <w:szCs w:val="26"/>
          <w:lang w:val="pt-BR"/>
        </w:rPr>
        <w:t>ã</w:t>
      </w:r>
      <w:r w:rsidRPr="001F1FC7">
        <w:rPr>
          <w:bCs/>
          <w:sz w:val="26"/>
          <w:szCs w:val="26"/>
          <w:lang w:val="pt-BR"/>
        </w:rPr>
        <w:t xml:space="preserve"> hợp đồng đại lý tiêu thụ gà giống v</w:t>
      </w:r>
      <w:r w:rsidRPr="001F1FC7">
        <w:rPr>
          <w:rFonts w:cs="Arial"/>
          <w:bCs/>
          <w:sz w:val="26"/>
          <w:szCs w:val="26"/>
          <w:lang w:val="pt-BR"/>
        </w:rPr>
        <w:t>ớ</w:t>
      </w:r>
      <w:r w:rsidRPr="001F1FC7">
        <w:rPr>
          <w:bCs/>
          <w:sz w:val="26"/>
          <w:szCs w:val="26"/>
          <w:lang w:val="pt-BR"/>
        </w:rPr>
        <w:t xml:space="preserve">i 18 </w:t>
      </w:r>
      <w:r w:rsidRPr="001F1FC7">
        <w:rPr>
          <w:rFonts w:cs="Arial"/>
          <w:bCs/>
          <w:sz w:val="26"/>
          <w:szCs w:val="26"/>
          <w:lang w:val="pt-BR"/>
        </w:rPr>
        <w:t>đạ</w:t>
      </w:r>
      <w:r w:rsidRPr="001F1FC7">
        <w:rPr>
          <w:bCs/>
          <w:sz w:val="26"/>
          <w:szCs w:val="26"/>
          <w:lang w:val="pt-BR"/>
        </w:rPr>
        <w:t>i l</w:t>
      </w:r>
      <w:r w:rsidRPr="001F1FC7">
        <w:rPr>
          <w:rFonts w:cs=".VnTime"/>
          <w:bCs/>
          <w:sz w:val="26"/>
          <w:szCs w:val="26"/>
          <w:lang w:val="pt-BR"/>
        </w:rPr>
        <w:t>ý</w:t>
      </w:r>
      <w:r w:rsidRPr="001F1FC7">
        <w:rPr>
          <w:bCs/>
          <w:sz w:val="26"/>
          <w:szCs w:val="26"/>
          <w:lang w:val="pt-BR"/>
        </w:rPr>
        <w:t xml:space="preserve"> b</w:t>
      </w:r>
      <w:r w:rsidRPr="001F1FC7">
        <w:rPr>
          <w:rFonts w:cs=".VnTime"/>
          <w:bCs/>
          <w:sz w:val="26"/>
          <w:szCs w:val="26"/>
          <w:lang w:val="pt-BR"/>
        </w:rPr>
        <w:t>á</w:t>
      </w:r>
      <w:r w:rsidRPr="001F1FC7">
        <w:rPr>
          <w:bCs/>
          <w:sz w:val="26"/>
          <w:szCs w:val="26"/>
          <w:lang w:val="pt-BR"/>
        </w:rPr>
        <w:t>n c</w:t>
      </w:r>
      <w:r w:rsidRPr="001F1FC7">
        <w:rPr>
          <w:rFonts w:cs=".VnTime"/>
          <w:bCs/>
          <w:sz w:val="26"/>
          <w:szCs w:val="26"/>
          <w:lang w:val="pt-BR"/>
        </w:rPr>
        <w:t>á</w:t>
      </w:r>
      <w:r w:rsidRPr="001F1FC7">
        <w:rPr>
          <w:bCs/>
          <w:sz w:val="26"/>
          <w:szCs w:val="26"/>
          <w:lang w:val="pt-BR"/>
        </w:rPr>
        <w:t>m, v</w:t>
      </w:r>
      <w:r w:rsidRPr="001F1FC7">
        <w:rPr>
          <w:rFonts w:cs="Arial"/>
          <w:bCs/>
          <w:sz w:val="26"/>
          <w:szCs w:val="26"/>
          <w:lang w:val="pt-BR"/>
        </w:rPr>
        <w:t>ề</w:t>
      </w:r>
      <w:r w:rsidRPr="001F1FC7">
        <w:rPr>
          <w:bCs/>
          <w:sz w:val="26"/>
          <w:szCs w:val="26"/>
          <w:lang w:val="pt-BR"/>
        </w:rPr>
        <w:t xml:space="preserve"> vi</w:t>
      </w:r>
      <w:r w:rsidRPr="001F1FC7">
        <w:rPr>
          <w:rFonts w:cs="Arial"/>
          <w:bCs/>
          <w:sz w:val="26"/>
          <w:szCs w:val="26"/>
          <w:lang w:val="pt-BR"/>
        </w:rPr>
        <w:t>ệ</w:t>
      </w:r>
      <w:r w:rsidRPr="001F1FC7">
        <w:rPr>
          <w:bCs/>
          <w:sz w:val="26"/>
          <w:szCs w:val="26"/>
          <w:lang w:val="pt-BR"/>
        </w:rPr>
        <w:t>c b</w:t>
      </w:r>
      <w:r w:rsidRPr="001F1FC7">
        <w:rPr>
          <w:rFonts w:cs=".VnTime"/>
          <w:bCs/>
          <w:sz w:val="26"/>
          <w:szCs w:val="26"/>
          <w:lang w:val="pt-BR"/>
        </w:rPr>
        <w:t>á</w:t>
      </w:r>
      <w:r w:rsidRPr="001F1FC7">
        <w:rPr>
          <w:bCs/>
          <w:sz w:val="26"/>
          <w:szCs w:val="26"/>
          <w:lang w:val="pt-BR"/>
        </w:rPr>
        <w:t>n con gi</w:t>
      </w:r>
      <w:r w:rsidRPr="001F1FC7">
        <w:rPr>
          <w:rFonts w:cs="Arial"/>
          <w:bCs/>
          <w:sz w:val="26"/>
          <w:szCs w:val="26"/>
          <w:lang w:val="pt-BR"/>
        </w:rPr>
        <w:t>ố</w:t>
      </w:r>
      <w:r w:rsidRPr="001F1FC7">
        <w:rPr>
          <w:bCs/>
          <w:sz w:val="26"/>
          <w:szCs w:val="26"/>
          <w:lang w:val="pt-BR"/>
        </w:rPr>
        <w:t>ng g</w:t>
      </w:r>
      <w:r w:rsidRPr="001F1FC7">
        <w:rPr>
          <w:rFonts w:cs=".VnTime"/>
          <w:bCs/>
          <w:sz w:val="26"/>
          <w:szCs w:val="26"/>
          <w:lang w:val="pt-BR"/>
        </w:rPr>
        <w:t>à</w:t>
      </w:r>
      <w:r w:rsidRPr="001F1FC7">
        <w:rPr>
          <w:bCs/>
          <w:sz w:val="26"/>
          <w:szCs w:val="26"/>
          <w:lang w:val="pt-BR"/>
        </w:rPr>
        <w:t xml:space="preserve"> m</w:t>
      </w:r>
      <w:r w:rsidRPr="001F1FC7">
        <w:rPr>
          <w:rFonts w:cs=".VnTime"/>
          <w:bCs/>
          <w:sz w:val="26"/>
          <w:szCs w:val="26"/>
          <w:lang w:val="pt-BR"/>
        </w:rPr>
        <w:t>à</w:t>
      </w:r>
      <w:r w:rsidRPr="001F1FC7">
        <w:rPr>
          <w:bCs/>
          <w:sz w:val="26"/>
          <w:szCs w:val="26"/>
          <w:lang w:val="pt-BR"/>
        </w:rPr>
        <w:t>u ph</w:t>
      </w:r>
      <w:r w:rsidRPr="001F1FC7">
        <w:rPr>
          <w:rFonts w:cs=".VnTime"/>
          <w:bCs/>
          <w:sz w:val="26"/>
          <w:szCs w:val="26"/>
          <w:lang w:val="pt-BR"/>
        </w:rPr>
        <w:t>â</w:t>
      </w:r>
      <w:r w:rsidRPr="001F1FC7">
        <w:rPr>
          <w:bCs/>
          <w:sz w:val="26"/>
          <w:szCs w:val="26"/>
          <w:lang w:val="pt-BR"/>
        </w:rPr>
        <w:t>n b</w:t>
      </w:r>
      <w:r w:rsidRPr="001F1FC7">
        <w:rPr>
          <w:rFonts w:cs="Arial"/>
          <w:bCs/>
          <w:sz w:val="26"/>
          <w:szCs w:val="26"/>
          <w:lang w:val="pt-BR"/>
        </w:rPr>
        <w:t>ố</w:t>
      </w:r>
      <w:r w:rsidRPr="001F1FC7">
        <w:rPr>
          <w:bCs/>
          <w:sz w:val="26"/>
          <w:szCs w:val="26"/>
          <w:lang w:val="pt-BR"/>
        </w:rPr>
        <w:t xml:space="preserve"> </w:t>
      </w:r>
      <w:r w:rsidRPr="001F1FC7">
        <w:rPr>
          <w:rFonts w:cs="Arial"/>
          <w:bCs/>
          <w:sz w:val="26"/>
          <w:szCs w:val="26"/>
          <w:lang w:val="pt-BR"/>
        </w:rPr>
        <w:t>đề</w:t>
      </w:r>
      <w:r w:rsidRPr="001F1FC7">
        <w:rPr>
          <w:bCs/>
          <w:sz w:val="26"/>
          <w:szCs w:val="26"/>
          <w:lang w:val="pt-BR"/>
        </w:rPr>
        <w:t>u kh</w:t>
      </w:r>
      <w:r w:rsidRPr="001F1FC7">
        <w:rPr>
          <w:rFonts w:cs="Arial"/>
          <w:bCs/>
          <w:sz w:val="26"/>
          <w:szCs w:val="26"/>
          <w:lang w:val="pt-BR"/>
        </w:rPr>
        <w:t>ắ</w:t>
      </w:r>
      <w:r w:rsidRPr="001F1FC7">
        <w:rPr>
          <w:bCs/>
          <w:sz w:val="26"/>
          <w:szCs w:val="26"/>
          <w:lang w:val="pt-BR"/>
        </w:rPr>
        <w:t>p tr</w:t>
      </w:r>
      <w:r w:rsidRPr="001F1FC7">
        <w:rPr>
          <w:rFonts w:cs=".VnTime"/>
          <w:bCs/>
          <w:sz w:val="26"/>
          <w:szCs w:val="26"/>
          <w:lang w:val="pt-BR"/>
        </w:rPr>
        <w:t>ê</w:t>
      </w:r>
      <w:r w:rsidRPr="001F1FC7">
        <w:rPr>
          <w:bCs/>
          <w:sz w:val="26"/>
          <w:szCs w:val="26"/>
          <w:lang w:val="pt-BR"/>
        </w:rPr>
        <w:t>n c</w:t>
      </w:r>
      <w:r w:rsidRPr="001F1FC7">
        <w:rPr>
          <w:rFonts w:cs=".VnTime"/>
          <w:bCs/>
          <w:sz w:val="26"/>
          <w:szCs w:val="26"/>
          <w:lang w:val="pt-BR"/>
        </w:rPr>
        <w:t>á</w:t>
      </w:r>
      <w:r w:rsidRPr="001F1FC7">
        <w:rPr>
          <w:bCs/>
          <w:sz w:val="26"/>
          <w:szCs w:val="26"/>
          <w:lang w:val="pt-BR"/>
        </w:rPr>
        <w:t>c huy</w:t>
      </w:r>
      <w:r w:rsidRPr="001F1FC7">
        <w:rPr>
          <w:rFonts w:cs="Arial"/>
          <w:bCs/>
          <w:sz w:val="26"/>
          <w:szCs w:val="26"/>
          <w:lang w:val="pt-BR"/>
        </w:rPr>
        <w:t>ệ</w:t>
      </w:r>
      <w:r w:rsidRPr="001F1FC7">
        <w:rPr>
          <w:bCs/>
          <w:sz w:val="26"/>
          <w:szCs w:val="26"/>
          <w:lang w:val="pt-BR"/>
        </w:rPr>
        <w:t>n c</w:t>
      </w:r>
      <w:r w:rsidRPr="001F1FC7">
        <w:rPr>
          <w:rFonts w:cs="Arial"/>
          <w:bCs/>
          <w:sz w:val="26"/>
          <w:szCs w:val="26"/>
          <w:lang w:val="pt-BR"/>
        </w:rPr>
        <w:t>ủ</w:t>
      </w:r>
      <w:r w:rsidRPr="001F1FC7">
        <w:rPr>
          <w:bCs/>
          <w:sz w:val="26"/>
          <w:szCs w:val="26"/>
          <w:lang w:val="pt-BR"/>
        </w:rPr>
        <w:t>a Thanh H</w:t>
      </w:r>
      <w:r w:rsidRPr="001F1FC7">
        <w:rPr>
          <w:rFonts w:cs=".VnTime"/>
          <w:bCs/>
          <w:sz w:val="26"/>
          <w:szCs w:val="26"/>
          <w:lang w:val="pt-BR"/>
        </w:rPr>
        <w:t>ó</w:t>
      </w:r>
      <w:r w:rsidRPr="001F1FC7">
        <w:rPr>
          <w:bCs/>
          <w:sz w:val="26"/>
          <w:szCs w:val="26"/>
          <w:lang w:val="pt-BR"/>
        </w:rPr>
        <w:t>a v</w:t>
      </w:r>
      <w:r w:rsidRPr="001F1FC7">
        <w:rPr>
          <w:rFonts w:cs=".VnTime"/>
          <w:bCs/>
          <w:sz w:val="26"/>
          <w:szCs w:val="26"/>
          <w:lang w:val="pt-BR"/>
        </w:rPr>
        <w:t>à</w:t>
      </w:r>
      <w:r w:rsidRPr="001F1FC7">
        <w:rPr>
          <w:bCs/>
          <w:sz w:val="26"/>
          <w:szCs w:val="26"/>
          <w:lang w:val="pt-BR"/>
        </w:rPr>
        <w:t xml:space="preserve"> m</w:t>
      </w:r>
      <w:r w:rsidRPr="001F1FC7">
        <w:rPr>
          <w:rFonts w:cs="Arial"/>
          <w:bCs/>
          <w:sz w:val="26"/>
          <w:szCs w:val="26"/>
          <w:lang w:val="pt-BR"/>
        </w:rPr>
        <w:t>ộ</w:t>
      </w:r>
      <w:r w:rsidRPr="001F1FC7">
        <w:rPr>
          <w:bCs/>
          <w:sz w:val="26"/>
          <w:szCs w:val="26"/>
          <w:lang w:val="pt-BR"/>
        </w:rPr>
        <w:t>t s</w:t>
      </w:r>
      <w:r w:rsidRPr="001F1FC7">
        <w:rPr>
          <w:rFonts w:cs="Arial"/>
          <w:bCs/>
          <w:sz w:val="26"/>
          <w:szCs w:val="26"/>
          <w:lang w:val="pt-BR"/>
        </w:rPr>
        <w:t>ố</w:t>
      </w:r>
      <w:r w:rsidRPr="001F1FC7">
        <w:rPr>
          <w:bCs/>
          <w:sz w:val="26"/>
          <w:szCs w:val="26"/>
          <w:lang w:val="pt-BR"/>
        </w:rPr>
        <w:t xml:space="preserve"> t</w:t>
      </w:r>
      <w:r w:rsidRPr="001F1FC7">
        <w:rPr>
          <w:rFonts w:cs="Arial"/>
          <w:bCs/>
          <w:sz w:val="26"/>
          <w:szCs w:val="26"/>
          <w:lang w:val="pt-BR"/>
        </w:rPr>
        <w:t>ỉ</w:t>
      </w:r>
      <w:r w:rsidRPr="001F1FC7">
        <w:rPr>
          <w:bCs/>
          <w:sz w:val="26"/>
          <w:szCs w:val="26"/>
          <w:lang w:val="pt-BR"/>
        </w:rPr>
        <w:t>nh l</w:t>
      </w:r>
      <w:r w:rsidRPr="001F1FC7">
        <w:rPr>
          <w:rFonts w:cs=".VnTime"/>
          <w:bCs/>
          <w:sz w:val="26"/>
          <w:szCs w:val="26"/>
          <w:lang w:val="pt-BR"/>
        </w:rPr>
        <w:t>â</w:t>
      </w:r>
      <w:r w:rsidRPr="001F1FC7">
        <w:rPr>
          <w:bCs/>
          <w:sz w:val="26"/>
          <w:szCs w:val="26"/>
          <w:lang w:val="pt-BR"/>
        </w:rPr>
        <w:t>n c</w:t>
      </w:r>
      <w:r w:rsidRPr="001F1FC7">
        <w:rPr>
          <w:rFonts w:cs="Arial"/>
          <w:bCs/>
          <w:sz w:val="26"/>
          <w:szCs w:val="26"/>
          <w:lang w:val="pt-BR"/>
        </w:rPr>
        <w:t>ậ</w:t>
      </w:r>
      <w:r w:rsidRPr="001F1FC7">
        <w:rPr>
          <w:bCs/>
          <w:sz w:val="26"/>
          <w:szCs w:val="26"/>
          <w:lang w:val="pt-BR"/>
        </w:rPr>
        <w:t>n nh</w:t>
      </w:r>
      <w:r w:rsidRPr="001F1FC7">
        <w:rPr>
          <w:rFonts w:cs="Arial"/>
          <w:bCs/>
          <w:sz w:val="26"/>
          <w:szCs w:val="26"/>
          <w:lang w:val="pt-BR"/>
        </w:rPr>
        <w:t>ư</w:t>
      </w:r>
      <w:r w:rsidRPr="001F1FC7">
        <w:rPr>
          <w:bCs/>
          <w:sz w:val="26"/>
          <w:szCs w:val="26"/>
          <w:lang w:val="pt-BR"/>
        </w:rPr>
        <w:t xml:space="preserve"> Ngh</w:t>
      </w:r>
      <w:r w:rsidRPr="001F1FC7">
        <w:rPr>
          <w:rFonts w:cs="Arial"/>
          <w:bCs/>
          <w:sz w:val="26"/>
          <w:szCs w:val="26"/>
          <w:lang w:val="pt-BR"/>
        </w:rPr>
        <w:t>ệ</w:t>
      </w:r>
      <w:r w:rsidRPr="001F1FC7">
        <w:rPr>
          <w:bCs/>
          <w:sz w:val="26"/>
          <w:szCs w:val="26"/>
          <w:lang w:val="pt-BR"/>
        </w:rPr>
        <w:t xml:space="preserve"> An, Ninh B</w:t>
      </w:r>
      <w:r w:rsidRPr="001F1FC7">
        <w:rPr>
          <w:rFonts w:cs=".VnTime"/>
          <w:bCs/>
          <w:sz w:val="26"/>
          <w:szCs w:val="26"/>
          <w:lang w:val="pt-BR"/>
        </w:rPr>
        <w:t>ì</w:t>
      </w:r>
      <w:r w:rsidRPr="001F1FC7">
        <w:rPr>
          <w:bCs/>
          <w:sz w:val="26"/>
          <w:szCs w:val="26"/>
          <w:lang w:val="pt-BR"/>
        </w:rPr>
        <w:t xml:space="preserve">nh, Nam </w:t>
      </w:r>
      <w:r w:rsidRPr="001F1FC7">
        <w:rPr>
          <w:rFonts w:cs="Arial"/>
          <w:bCs/>
          <w:sz w:val="26"/>
          <w:szCs w:val="26"/>
          <w:lang w:val="pt-BR"/>
        </w:rPr>
        <w:t>Đị</w:t>
      </w:r>
      <w:r w:rsidRPr="001F1FC7">
        <w:rPr>
          <w:bCs/>
          <w:sz w:val="26"/>
          <w:szCs w:val="26"/>
          <w:lang w:val="pt-BR"/>
        </w:rPr>
        <w:t>nh</w:t>
      </w:r>
      <w:r w:rsidRPr="001F1FC7">
        <w:rPr>
          <w:rFonts w:cs=".VnTime"/>
          <w:bCs/>
          <w:sz w:val="26"/>
          <w:szCs w:val="26"/>
          <w:lang w:val="pt-BR"/>
        </w:rPr>
        <w:t>…</w:t>
      </w:r>
      <w:r w:rsidRPr="001F1FC7">
        <w:rPr>
          <w:rFonts w:cs="Arial"/>
          <w:bCs/>
          <w:sz w:val="26"/>
          <w:szCs w:val="26"/>
          <w:lang w:val="pt-BR"/>
        </w:rPr>
        <w:t>Đ</w:t>
      </w:r>
      <w:r w:rsidRPr="001F1FC7">
        <w:rPr>
          <w:rFonts w:cs=".VnTime"/>
          <w:bCs/>
          <w:sz w:val="26"/>
          <w:szCs w:val="26"/>
          <w:lang w:val="pt-BR"/>
        </w:rPr>
        <w:t>â</w:t>
      </w:r>
      <w:r w:rsidRPr="001F1FC7">
        <w:rPr>
          <w:bCs/>
          <w:sz w:val="26"/>
          <w:szCs w:val="26"/>
          <w:lang w:val="pt-BR"/>
        </w:rPr>
        <w:t xml:space="preserve">y </w:t>
      </w:r>
      <w:r w:rsidRPr="001F1FC7">
        <w:rPr>
          <w:rFonts w:cs="Arial"/>
          <w:bCs/>
          <w:sz w:val="26"/>
          <w:szCs w:val="26"/>
          <w:lang w:val="pt-BR"/>
        </w:rPr>
        <w:t>đề</w:t>
      </w:r>
      <w:r w:rsidRPr="001F1FC7">
        <w:rPr>
          <w:bCs/>
          <w:sz w:val="26"/>
          <w:szCs w:val="26"/>
          <w:lang w:val="pt-BR"/>
        </w:rPr>
        <w:t>u l</w:t>
      </w:r>
      <w:r w:rsidRPr="001F1FC7">
        <w:rPr>
          <w:rFonts w:cs=".VnTime"/>
          <w:bCs/>
          <w:sz w:val="26"/>
          <w:szCs w:val="26"/>
          <w:lang w:val="pt-BR"/>
        </w:rPr>
        <w:t>à</w:t>
      </w:r>
      <w:r w:rsidRPr="001F1FC7">
        <w:rPr>
          <w:bCs/>
          <w:sz w:val="26"/>
          <w:szCs w:val="26"/>
          <w:lang w:val="pt-BR"/>
        </w:rPr>
        <w:t xml:space="preserve"> c</w:t>
      </w:r>
      <w:r w:rsidRPr="001F1FC7">
        <w:rPr>
          <w:rFonts w:cs=".VnTime"/>
          <w:bCs/>
          <w:sz w:val="26"/>
          <w:szCs w:val="26"/>
          <w:lang w:val="pt-BR"/>
        </w:rPr>
        <w:t>á</w:t>
      </w:r>
      <w:r w:rsidRPr="001F1FC7">
        <w:rPr>
          <w:bCs/>
          <w:sz w:val="26"/>
          <w:szCs w:val="26"/>
          <w:lang w:val="pt-BR"/>
        </w:rPr>
        <w:t xml:space="preserve">c </w:t>
      </w:r>
      <w:r w:rsidRPr="001F1FC7">
        <w:rPr>
          <w:rFonts w:cs="Arial"/>
          <w:bCs/>
          <w:sz w:val="26"/>
          <w:szCs w:val="26"/>
          <w:lang w:val="pt-BR"/>
        </w:rPr>
        <w:t>đạ</w:t>
      </w:r>
      <w:r w:rsidRPr="001F1FC7">
        <w:rPr>
          <w:bCs/>
          <w:sz w:val="26"/>
          <w:szCs w:val="26"/>
          <w:lang w:val="pt-BR"/>
        </w:rPr>
        <w:t>i l</w:t>
      </w:r>
      <w:r w:rsidRPr="001F1FC7">
        <w:rPr>
          <w:rFonts w:cs=".VnTime"/>
          <w:bCs/>
          <w:sz w:val="26"/>
          <w:szCs w:val="26"/>
          <w:lang w:val="pt-BR"/>
        </w:rPr>
        <w:t>ý</w:t>
      </w:r>
      <w:r w:rsidRPr="001F1FC7">
        <w:rPr>
          <w:bCs/>
          <w:sz w:val="26"/>
          <w:szCs w:val="26"/>
          <w:lang w:val="pt-BR"/>
        </w:rPr>
        <w:t xml:space="preserve"> l</w:t>
      </w:r>
      <w:r w:rsidRPr="001F1FC7">
        <w:rPr>
          <w:rFonts w:cs="Arial"/>
          <w:bCs/>
          <w:sz w:val="26"/>
          <w:szCs w:val="26"/>
          <w:lang w:val="pt-BR"/>
        </w:rPr>
        <w:t>ớ</w:t>
      </w:r>
      <w:r w:rsidRPr="001F1FC7">
        <w:rPr>
          <w:bCs/>
          <w:sz w:val="26"/>
          <w:szCs w:val="26"/>
          <w:lang w:val="pt-BR"/>
        </w:rPr>
        <w:t>n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 80 t</w:t>
      </w:r>
      <w:r w:rsidRPr="001F1FC7">
        <w:rPr>
          <w:rFonts w:cs="Arial"/>
          <w:bCs/>
          <w:sz w:val="26"/>
          <w:szCs w:val="26"/>
          <w:lang w:val="pt-BR"/>
        </w:rPr>
        <w:t>ấ</w:t>
      </w:r>
      <w:r w:rsidRPr="001F1FC7">
        <w:rPr>
          <w:bCs/>
          <w:sz w:val="26"/>
          <w:szCs w:val="26"/>
          <w:lang w:val="pt-BR"/>
        </w:rPr>
        <w:t>n c</w:t>
      </w:r>
      <w:r w:rsidRPr="001F1FC7">
        <w:rPr>
          <w:rFonts w:cs=".VnTime"/>
          <w:bCs/>
          <w:sz w:val="26"/>
          <w:szCs w:val="26"/>
          <w:lang w:val="pt-BR"/>
        </w:rPr>
        <w:t>á</w:t>
      </w:r>
      <w:r w:rsidRPr="001F1FC7">
        <w:rPr>
          <w:bCs/>
          <w:sz w:val="26"/>
          <w:szCs w:val="26"/>
          <w:lang w:val="pt-BR"/>
        </w:rPr>
        <w:t>m/th</w:t>
      </w:r>
      <w:r w:rsidRPr="001F1FC7">
        <w:rPr>
          <w:rFonts w:cs=".VnTime"/>
          <w:bCs/>
          <w:sz w:val="26"/>
          <w:szCs w:val="26"/>
          <w:lang w:val="pt-BR"/>
        </w:rPr>
        <w:t>á</w:t>
      </w:r>
      <w:r w:rsidRPr="001F1FC7">
        <w:rPr>
          <w:bCs/>
          <w:sz w:val="26"/>
          <w:szCs w:val="26"/>
          <w:lang w:val="pt-BR"/>
        </w:rPr>
        <w:t>ng t</w:t>
      </w:r>
      <w:r w:rsidRPr="001F1FC7">
        <w:rPr>
          <w:rFonts w:cs="Arial"/>
          <w:bCs/>
          <w:sz w:val="26"/>
          <w:szCs w:val="26"/>
          <w:lang w:val="pt-BR"/>
        </w:rPr>
        <w:t>ươ</w:t>
      </w:r>
      <w:r w:rsidRPr="001F1FC7">
        <w:rPr>
          <w:bCs/>
          <w:sz w:val="26"/>
          <w:szCs w:val="26"/>
          <w:lang w:val="pt-BR"/>
        </w:rPr>
        <w:t xml:space="preserve">ng </w:t>
      </w:r>
      <w:r w:rsidRPr="001F1FC7">
        <w:rPr>
          <w:rFonts w:cs="Arial"/>
          <w:bCs/>
          <w:sz w:val="26"/>
          <w:szCs w:val="26"/>
          <w:lang w:val="pt-BR"/>
        </w:rPr>
        <w:t>đươ</w:t>
      </w:r>
      <w:r w:rsidRPr="001F1FC7">
        <w:rPr>
          <w:bCs/>
          <w:sz w:val="26"/>
          <w:szCs w:val="26"/>
          <w:lang w:val="pt-BR"/>
        </w:rPr>
        <w:t>ng 1</w:t>
      </w:r>
      <w:r w:rsidR="006905B9" w:rsidRPr="001F1FC7">
        <w:rPr>
          <w:bCs/>
          <w:sz w:val="26"/>
          <w:szCs w:val="26"/>
          <w:lang w:val="pt-BR"/>
        </w:rPr>
        <w:t>.</w:t>
      </w:r>
      <w:r w:rsidRPr="001F1FC7">
        <w:rPr>
          <w:bCs/>
          <w:sz w:val="26"/>
          <w:szCs w:val="26"/>
          <w:lang w:val="pt-BR"/>
        </w:rPr>
        <w:t>000 t</w:t>
      </w:r>
      <w:r w:rsidRPr="001F1FC7">
        <w:rPr>
          <w:rFonts w:cs="Arial"/>
          <w:bCs/>
          <w:sz w:val="26"/>
          <w:szCs w:val="26"/>
          <w:lang w:val="pt-BR"/>
        </w:rPr>
        <w:t>ấ</w:t>
      </w:r>
      <w:r w:rsidRPr="001F1FC7">
        <w:rPr>
          <w:bCs/>
          <w:sz w:val="26"/>
          <w:szCs w:val="26"/>
          <w:lang w:val="pt-BR"/>
        </w:rPr>
        <w:t>n/n</w:t>
      </w:r>
      <w:r w:rsidRPr="001F1FC7">
        <w:rPr>
          <w:rFonts w:cs="Arial"/>
          <w:bCs/>
          <w:sz w:val="26"/>
          <w:szCs w:val="26"/>
          <w:lang w:val="pt-BR"/>
        </w:rPr>
        <w:t>ă</w:t>
      </w:r>
      <w:r w:rsidRPr="001F1FC7">
        <w:rPr>
          <w:bCs/>
          <w:sz w:val="26"/>
          <w:szCs w:val="26"/>
          <w:lang w:val="pt-BR"/>
        </w:rPr>
        <w:t>m. S</w:t>
      </w:r>
      <w:r w:rsidRPr="001F1FC7">
        <w:rPr>
          <w:rFonts w:cs="Arial"/>
          <w:bCs/>
          <w:sz w:val="26"/>
          <w:szCs w:val="26"/>
          <w:lang w:val="pt-BR"/>
        </w:rPr>
        <w:t>ố</w:t>
      </w:r>
      <w:r w:rsidRPr="001F1FC7">
        <w:rPr>
          <w:bCs/>
          <w:sz w:val="26"/>
          <w:szCs w:val="26"/>
          <w:lang w:val="pt-BR"/>
        </w:rPr>
        <w:t xml:space="preserve"> l</w:t>
      </w:r>
      <w:r w:rsidRPr="001F1FC7">
        <w:rPr>
          <w:rFonts w:cs="Arial"/>
          <w:bCs/>
          <w:sz w:val="26"/>
          <w:szCs w:val="26"/>
          <w:lang w:val="pt-BR"/>
        </w:rPr>
        <w:t>ượ</w:t>
      </w:r>
      <w:r w:rsidRPr="001F1FC7">
        <w:rPr>
          <w:bCs/>
          <w:sz w:val="26"/>
          <w:szCs w:val="26"/>
          <w:lang w:val="pt-BR"/>
        </w:rPr>
        <w:t>ng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gà giống d</w:t>
      </w:r>
      <w:r w:rsidRPr="001F1FC7">
        <w:rPr>
          <w:rFonts w:cs="Arial"/>
          <w:bCs/>
          <w:sz w:val="26"/>
          <w:szCs w:val="26"/>
          <w:lang w:val="pt-BR"/>
        </w:rPr>
        <w:t>ự</w:t>
      </w:r>
      <w:r w:rsidRPr="001F1FC7">
        <w:rPr>
          <w:bCs/>
          <w:sz w:val="26"/>
          <w:szCs w:val="26"/>
          <w:lang w:val="pt-BR"/>
        </w:rPr>
        <w:t xml:space="preserve"> ki</w:t>
      </w:r>
      <w:r w:rsidRPr="001F1FC7">
        <w:rPr>
          <w:rFonts w:cs="Arial"/>
          <w:bCs/>
          <w:sz w:val="26"/>
          <w:szCs w:val="26"/>
          <w:lang w:val="pt-BR"/>
        </w:rPr>
        <w:t>ế</w:t>
      </w:r>
      <w:r w:rsidRPr="001F1FC7">
        <w:rPr>
          <w:bCs/>
          <w:sz w:val="26"/>
          <w:szCs w:val="26"/>
          <w:lang w:val="pt-BR"/>
        </w:rPr>
        <w:t>n 15.000 con/th</w:t>
      </w:r>
      <w:r w:rsidRPr="001F1FC7">
        <w:rPr>
          <w:rFonts w:cs=".VnTime"/>
          <w:bCs/>
          <w:sz w:val="26"/>
          <w:szCs w:val="26"/>
          <w:lang w:val="pt-BR"/>
        </w:rPr>
        <w:t>á</w:t>
      </w:r>
      <w:r w:rsidRPr="001F1FC7">
        <w:rPr>
          <w:bCs/>
          <w:sz w:val="26"/>
          <w:szCs w:val="26"/>
          <w:lang w:val="pt-BR"/>
        </w:rPr>
        <w:t>ng/</w:t>
      </w:r>
      <w:r w:rsidRPr="001F1FC7">
        <w:rPr>
          <w:rFonts w:cs="Arial"/>
          <w:bCs/>
          <w:sz w:val="26"/>
          <w:szCs w:val="26"/>
          <w:lang w:val="pt-BR"/>
        </w:rPr>
        <w:t>đạ</w:t>
      </w:r>
      <w:r w:rsidRPr="001F1FC7">
        <w:rPr>
          <w:bCs/>
          <w:sz w:val="26"/>
          <w:szCs w:val="26"/>
          <w:lang w:val="pt-BR"/>
        </w:rPr>
        <w:t>i l</w:t>
      </w:r>
      <w:r w:rsidRPr="001F1FC7">
        <w:rPr>
          <w:rFonts w:cs=".VnTime"/>
          <w:bCs/>
          <w:sz w:val="26"/>
          <w:szCs w:val="26"/>
          <w:lang w:val="pt-BR"/>
        </w:rPr>
        <w:t>ý</w:t>
      </w:r>
      <w:r w:rsidRPr="001F1FC7">
        <w:rPr>
          <w:bCs/>
          <w:sz w:val="26"/>
          <w:szCs w:val="26"/>
          <w:lang w:val="pt-BR"/>
        </w:rPr>
        <w:t>, t</w:t>
      </w:r>
      <w:r w:rsidRPr="001F1FC7">
        <w:rPr>
          <w:rFonts w:cs="Arial"/>
          <w:bCs/>
          <w:sz w:val="26"/>
          <w:szCs w:val="26"/>
          <w:lang w:val="pt-BR"/>
        </w:rPr>
        <w:t>ươ</w:t>
      </w:r>
      <w:r w:rsidRPr="001F1FC7">
        <w:rPr>
          <w:bCs/>
          <w:sz w:val="26"/>
          <w:szCs w:val="26"/>
          <w:lang w:val="pt-BR"/>
        </w:rPr>
        <w:t xml:space="preserve">ng </w:t>
      </w:r>
      <w:r w:rsidRPr="001F1FC7">
        <w:rPr>
          <w:rFonts w:cs="Arial"/>
          <w:bCs/>
          <w:sz w:val="26"/>
          <w:szCs w:val="26"/>
          <w:lang w:val="pt-BR"/>
        </w:rPr>
        <w:t>đươ</w:t>
      </w:r>
      <w:r w:rsidRPr="001F1FC7">
        <w:rPr>
          <w:bCs/>
          <w:sz w:val="26"/>
          <w:szCs w:val="26"/>
          <w:lang w:val="pt-BR"/>
        </w:rPr>
        <w:t>ng 180.000 con/n</w:t>
      </w:r>
      <w:r w:rsidRPr="001F1FC7">
        <w:rPr>
          <w:rFonts w:cs="Arial"/>
          <w:bCs/>
          <w:sz w:val="26"/>
          <w:szCs w:val="26"/>
          <w:lang w:val="pt-BR"/>
        </w:rPr>
        <w:t>ă</w:t>
      </w:r>
      <w:r w:rsidRPr="001F1FC7">
        <w:rPr>
          <w:bCs/>
          <w:sz w:val="26"/>
          <w:szCs w:val="26"/>
          <w:lang w:val="pt-BR"/>
        </w:rPr>
        <w:t>m/đại lý (3.240 nghìn con/năm/ 18 đại lý). Bên cạnh đó, công ty cũng đã ký được hợp đồng tiêu thụ gà giống với C</w:t>
      </w:r>
      <w:r w:rsidRPr="001F1FC7">
        <w:rPr>
          <w:rFonts w:cs=".VnTime"/>
          <w:bCs/>
          <w:sz w:val="26"/>
          <w:szCs w:val="26"/>
          <w:lang w:val="pt-BR"/>
        </w:rPr>
        <w:t>ô</w:t>
      </w:r>
      <w:r w:rsidRPr="001F1FC7">
        <w:rPr>
          <w:bCs/>
          <w:sz w:val="26"/>
          <w:szCs w:val="26"/>
          <w:lang w:val="pt-BR"/>
        </w:rPr>
        <w:t>ng ty CP gi</w:t>
      </w:r>
      <w:r w:rsidRPr="001F1FC7">
        <w:rPr>
          <w:rFonts w:cs="Arial"/>
          <w:bCs/>
          <w:sz w:val="26"/>
          <w:szCs w:val="26"/>
          <w:lang w:val="pt-BR"/>
        </w:rPr>
        <w:t>ố</w:t>
      </w:r>
      <w:r w:rsidRPr="001F1FC7">
        <w:rPr>
          <w:bCs/>
          <w:sz w:val="26"/>
          <w:szCs w:val="26"/>
          <w:lang w:val="pt-BR"/>
        </w:rPr>
        <w:t>ng v</w:t>
      </w:r>
      <w:r w:rsidRPr="001F1FC7">
        <w:rPr>
          <w:rFonts w:cs=".VnTime"/>
          <w:bCs/>
          <w:sz w:val="26"/>
          <w:szCs w:val="26"/>
          <w:lang w:val="pt-BR"/>
        </w:rPr>
        <w:t>à</w:t>
      </w:r>
      <w:r w:rsidRPr="001F1FC7">
        <w:rPr>
          <w:bCs/>
          <w:sz w:val="26"/>
          <w:szCs w:val="26"/>
          <w:lang w:val="pt-BR"/>
        </w:rPr>
        <w:t xml:space="preserve"> ph</w:t>
      </w:r>
      <w:r w:rsidRPr="001F1FC7">
        <w:rPr>
          <w:rFonts w:cs=".VnTime"/>
          <w:bCs/>
          <w:sz w:val="26"/>
          <w:szCs w:val="26"/>
          <w:lang w:val="pt-BR"/>
        </w:rPr>
        <w:t>á</w:t>
      </w:r>
      <w:r w:rsidRPr="001F1FC7">
        <w:rPr>
          <w:bCs/>
          <w:sz w:val="26"/>
          <w:szCs w:val="26"/>
          <w:lang w:val="pt-BR"/>
        </w:rPr>
        <w:t>t tri</w:t>
      </w:r>
      <w:r w:rsidRPr="001F1FC7">
        <w:rPr>
          <w:rFonts w:cs="Arial"/>
          <w:bCs/>
          <w:sz w:val="26"/>
          <w:szCs w:val="26"/>
          <w:lang w:val="pt-BR"/>
        </w:rPr>
        <w:t>ể</w:t>
      </w:r>
      <w:r w:rsidRPr="001F1FC7">
        <w:rPr>
          <w:bCs/>
          <w:sz w:val="26"/>
          <w:szCs w:val="26"/>
          <w:lang w:val="pt-BR"/>
        </w:rPr>
        <w:t>n ch</w:t>
      </w:r>
      <w:r w:rsidRPr="001F1FC7">
        <w:rPr>
          <w:rFonts w:cs="Arial"/>
          <w:bCs/>
          <w:sz w:val="26"/>
          <w:szCs w:val="26"/>
          <w:lang w:val="pt-BR"/>
        </w:rPr>
        <w:t>ă</w:t>
      </w:r>
      <w:r w:rsidRPr="001F1FC7">
        <w:rPr>
          <w:bCs/>
          <w:sz w:val="26"/>
          <w:szCs w:val="26"/>
          <w:lang w:val="pt-BR"/>
        </w:rPr>
        <w:t xml:space="preserve">n nuôi </w:t>
      </w:r>
      <w:r w:rsidR="004B0FD5">
        <w:rPr>
          <w:bCs/>
          <w:sz w:val="26"/>
          <w:szCs w:val="26"/>
          <w:lang w:val="pt-BR"/>
        </w:rPr>
        <w:t>...</w:t>
      </w:r>
      <w:r w:rsidRPr="001F1FC7">
        <w:rPr>
          <w:bCs/>
          <w:sz w:val="26"/>
          <w:szCs w:val="26"/>
          <w:lang w:val="pt-BR"/>
        </w:rPr>
        <w:t xml:space="preserve"> với số lượng cam k</w:t>
      </w:r>
      <w:r w:rsidRPr="001F1FC7">
        <w:rPr>
          <w:rFonts w:cs="Arial"/>
          <w:bCs/>
          <w:sz w:val="26"/>
          <w:szCs w:val="26"/>
          <w:lang w:val="pt-BR"/>
        </w:rPr>
        <w:t>ế</w:t>
      </w:r>
      <w:r w:rsidRPr="001F1FC7">
        <w:rPr>
          <w:bCs/>
          <w:sz w:val="26"/>
          <w:szCs w:val="26"/>
          <w:lang w:val="pt-BR"/>
        </w:rPr>
        <w:t>t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là 100.000 con/th</w:t>
      </w:r>
      <w:r w:rsidRPr="001F1FC7">
        <w:rPr>
          <w:rFonts w:cs=".VnTime"/>
          <w:bCs/>
          <w:sz w:val="26"/>
          <w:szCs w:val="26"/>
          <w:lang w:val="pt-BR"/>
        </w:rPr>
        <w:t>á</w:t>
      </w:r>
      <w:r w:rsidRPr="001F1FC7">
        <w:rPr>
          <w:bCs/>
          <w:sz w:val="26"/>
          <w:szCs w:val="26"/>
          <w:lang w:val="pt-BR"/>
        </w:rPr>
        <w:t>ng, tương đương 1.200 nghìn con/năm. Như vậy, tổng s</w:t>
      </w:r>
      <w:r w:rsidRPr="001F1FC7">
        <w:rPr>
          <w:rFonts w:cs="Arial"/>
          <w:bCs/>
          <w:sz w:val="26"/>
          <w:szCs w:val="26"/>
          <w:lang w:val="pt-BR"/>
        </w:rPr>
        <w:t>ố</w:t>
      </w:r>
      <w:r w:rsidRPr="001F1FC7">
        <w:rPr>
          <w:bCs/>
          <w:sz w:val="26"/>
          <w:szCs w:val="26"/>
          <w:lang w:val="pt-BR"/>
        </w:rPr>
        <w:t xml:space="preserve"> gà giống lông màu ti</w:t>
      </w:r>
      <w:r w:rsidRPr="001F1FC7">
        <w:rPr>
          <w:rFonts w:cs=".VnTime"/>
          <w:bCs/>
          <w:sz w:val="26"/>
          <w:szCs w:val="26"/>
          <w:lang w:val="pt-BR"/>
        </w:rPr>
        <w:t>ê</w:t>
      </w:r>
      <w:r w:rsidRPr="001F1FC7">
        <w:rPr>
          <w:bCs/>
          <w:sz w:val="26"/>
          <w:szCs w:val="26"/>
          <w:lang w:val="pt-BR"/>
        </w:rPr>
        <w:t>u th</w:t>
      </w:r>
      <w:r w:rsidRPr="001F1FC7">
        <w:rPr>
          <w:rFonts w:cs="Arial"/>
          <w:bCs/>
          <w:sz w:val="26"/>
          <w:szCs w:val="26"/>
          <w:lang w:val="pt-BR"/>
        </w:rPr>
        <w:t>ụ</w:t>
      </w:r>
      <w:r w:rsidRPr="001F1FC7">
        <w:rPr>
          <w:bCs/>
          <w:sz w:val="26"/>
          <w:szCs w:val="26"/>
          <w:lang w:val="pt-BR"/>
        </w:rPr>
        <w:t xml:space="preserve"> d</w:t>
      </w:r>
      <w:r w:rsidRPr="001F1FC7">
        <w:rPr>
          <w:rFonts w:cs="Arial"/>
          <w:bCs/>
          <w:sz w:val="26"/>
          <w:szCs w:val="26"/>
          <w:lang w:val="pt-BR"/>
        </w:rPr>
        <w:t>ự</w:t>
      </w:r>
      <w:r w:rsidRPr="001F1FC7">
        <w:rPr>
          <w:bCs/>
          <w:sz w:val="26"/>
          <w:szCs w:val="26"/>
          <w:lang w:val="pt-BR"/>
        </w:rPr>
        <w:t xml:space="preserve"> ki</w:t>
      </w:r>
      <w:r w:rsidRPr="001F1FC7">
        <w:rPr>
          <w:rFonts w:cs="Arial"/>
          <w:bCs/>
          <w:sz w:val="26"/>
          <w:szCs w:val="26"/>
          <w:lang w:val="pt-BR"/>
        </w:rPr>
        <w:t>ế</w:t>
      </w:r>
      <w:r w:rsidRPr="001F1FC7">
        <w:rPr>
          <w:bCs/>
          <w:sz w:val="26"/>
          <w:szCs w:val="26"/>
          <w:lang w:val="pt-BR"/>
        </w:rPr>
        <w:t>n 4.440 nghìn con/n</w:t>
      </w:r>
      <w:r w:rsidRPr="001F1FC7">
        <w:rPr>
          <w:rFonts w:cs="Arial"/>
          <w:bCs/>
          <w:sz w:val="26"/>
          <w:szCs w:val="26"/>
          <w:lang w:val="pt-BR"/>
        </w:rPr>
        <w:t>ă</w:t>
      </w:r>
      <w:r w:rsidRPr="001F1FC7">
        <w:rPr>
          <w:bCs/>
          <w:sz w:val="26"/>
          <w:szCs w:val="26"/>
          <w:lang w:val="pt-BR"/>
        </w:rPr>
        <w:t>m. Doanh s</w:t>
      </w:r>
      <w:r w:rsidRPr="001F1FC7">
        <w:rPr>
          <w:rFonts w:cs="Arial"/>
          <w:bCs/>
          <w:sz w:val="26"/>
          <w:szCs w:val="26"/>
          <w:lang w:val="pt-BR"/>
        </w:rPr>
        <w:t>ố</w:t>
      </w:r>
      <w:r w:rsidRPr="001F1FC7">
        <w:rPr>
          <w:bCs/>
          <w:sz w:val="26"/>
          <w:szCs w:val="26"/>
          <w:lang w:val="pt-BR"/>
        </w:rPr>
        <w:t xml:space="preserve"> n</w:t>
      </w:r>
      <w:r w:rsidRPr="001F1FC7">
        <w:rPr>
          <w:rFonts w:hint="eastAsia"/>
          <w:bCs/>
          <w:sz w:val="26"/>
          <w:szCs w:val="26"/>
          <w:lang w:val="pt-BR"/>
        </w:rPr>
        <w:t>à</w:t>
      </w:r>
      <w:r w:rsidRPr="001F1FC7">
        <w:rPr>
          <w:bCs/>
          <w:sz w:val="26"/>
          <w:szCs w:val="26"/>
          <w:lang w:val="pt-BR"/>
        </w:rPr>
        <w:t xml:space="preserve">y </w:t>
      </w:r>
      <w:r w:rsidRPr="001F1FC7">
        <w:rPr>
          <w:rFonts w:cs="Arial"/>
          <w:bCs/>
          <w:sz w:val="26"/>
          <w:szCs w:val="26"/>
          <w:lang w:val="pt-BR"/>
        </w:rPr>
        <w:t>đủ</w:t>
      </w:r>
      <w:r w:rsidRPr="001F1FC7">
        <w:rPr>
          <w:bCs/>
          <w:sz w:val="26"/>
          <w:szCs w:val="26"/>
          <w:lang w:val="pt-BR"/>
        </w:rPr>
        <w:t xml:space="preserve"> </w:t>
      </w:r>
      <w:r w:rsidRPr="001F1FC7">
        <w:rPr>
          <w:rFonts w:cs="Arial"/>
          <w:bCs/>
          <w:sz w:val="26"/>
          <w:szCs w:val="26"/>
          <w:lang w:val="pt-BR"/>
        </w:rPr>
        <w:t>đả</w:t>
      </w:r>
      <w:r w:rsidRPr="001F1FC7">
        <w:rPr>
          <w:bCs/>
          <w:sz w:val="26"/>
          <w:szCs w:val="26"/>
          <w:lang w:val="pt-BR"/>
        </w:rPr>
        <w:t>m b</w:t>
      </w:r>
      <w:r w:rsidRPr="001F1FC7">
        <w:rPr>
          <w:rFonts w:cs="Arial"/>
          <w:bCs/>
          <w:sz w:val="26"/>
          <w:szCs w:val="26"/>
          <w:lang w:val="pt-BR"/>
        </w:rPr>
        <w:t>ả</w:t>
      </w:r>
      <w:r w:rsidRPr="001F1FC7">
        <w:rPr>
          <w:bCs/>
          <w:sz w:val="26"/>
          <w:szCs w:val="26"/>
          <w:lang w:val="pt-BR"/>
        </w:rPr>
        <w:t xml:space="preserve">o 100% </w:t>
      </w:r>
      <w:r w:rsidRPr="001F1FC7">
        <w:rPr>
          <w:rFonts w:cs="Arial"/>
          <w:bCs/>
          <w:sz w:val="26"/>
          <w:szCs w:val="26"/>
          <w:lang w:val="pt-BR"/>
        </w:rPr>
        <w:t>đầ</w:t>
      </w:r>
      <w:r w:rsidRPr="001F1FC7">
        <w:rPr>
          <w:bCs/>
          <w:sz w:val="26"/>
          <w:szCs w:val="26"/>
          <w:lang w:val="pt-BR"/>
        </w:rPr>
        <w:t>u ra con gi</w:t>
      </w:r>
      <w:r w:rsidRPr="001F1FC7">
        <w:rPr>
          <w:rFonts w:cs="Arial"/>
          <w:bCs/>
          <w:sz w:val="26"/>
          <w:szCs w:val="26"/>
          <w:lang w:val="pt-BR"/>
        </w:rPr>
        <w:t>ố</w:t>
      </w:r>
      <w:r w:rsidRPr="001F1FC7">
        <w:rPr>
          <w:bCs/>
          <w:sz w:val="26"/>
          <w:szCs w:val="26"/>
          <w:lang w:val="pt-BR"/>
        </w:rPr>
        <w:t>ng g</w:t>
      </w:r>
      <w:r w:rsidRPr="001F1FC7">
        <w:rPr>
          <w:rFonts w:cs=".VnTime"/>
          <w:bCs/>
          <w:sz w:val="26"/>
          <w:szCs w:val="26"/>
          <w:lang w:val="pt-BR"/>
        </w:rPr>
        <w:t>à</w:t>
      </w:r>
      <w:r w:rsidRPr="001F1FC7">
        <w:rPr>
          <w:bCs/>
          <w:sz w:val="26"/>
          <w:szCs w:val="26"/>
          <w:lang w:val="pt-BR"/>
        </w:rPr>
        <w:t xml:space="preserve"> l</w:t>
      </w:r>
      <w:r w:rsidRPr="001F1FC7">
        <w:rPr>
          <w:rFonts w:cs=".VnTime"/>
          <w:bCs/>
          <w:sz w:val="26"/>
          <w:szCs w:val="26"/>
          <w:lang w:val="pt-BR"/>
        </w:rPr>
        <w:t>ô</w:t>
      </w:r>
      <w:r w:rsidRPr="001F1FC7">
        <w:rPr>
          <w:bCs/>
          <w:sz w:val="26"/>
          <w:szCs w:val="26"/>
          <w:lang w:val="pt-BR"/>
        </w:rPr>
        <w:t>ng m</w:t>
      </w:r>
      <w:r w:rsidRPr="001F1FC7">
        <w:rPr>
          <w:rFonts w:cs=".VnTime"/>
          <w:bCs/>
          <w:sz w:val="26"/>
          <w:szCs w:val="26"/>
          <w:lang w:val="pt-BR"/>
        </w:rPr>
        <w:t>à</w:t>
      </w:r>
      <w:r w:rsidRPr="001F1FC7">
        <w:rPr>
          <w:bCs/>
          <w:sz w:val="26"/>
          <w:szCs w:val="26"/>
          <w:lang w:val="pt-BR"/>
        </w:rPr>
        <w:t>u h</w:t>
      </w:r>
      <w:r w:rsidRPr="001F1FC7">
        <w:rPr>
          <w:rFonts w:cs=".VnTime"/>
          <w:bCs/>
          <w:sz w:val="26"/>
          <w:szCs w:val="26"/>
          <w:lang w:val="pt-BR"/>
        </w:rPr>
        <w:t>à</w:t>
      </w:r>
      <w:r w:rsidRPr="001F1FC7">
        <w:rPr>
          <w:bCs/>
          <w:sz w:val="26"/>
          <w:szCs w:val="26"/>
          <w:lang w:val="pt-BR"/>
        </w:rPr>
        <w:t>ng n</w:t>
      </w:r>
      <w:r w:rsidRPr="001F1FC7">
        <w:rPr>
          <w:rFonts w:cs="Arial"/>
          <w:bCs/>
          <w:sz w:val="26"/>
          <w:szCs w:val="26"/>
          <w:lang w:val="pt-BR"/>
        </w:rPr>
        <w:t>ă</w:t>
      </w:r>
      <w:r w:rsidRPr="001F1FC7">
        <w:rPr>
          <w:bCs/>
          <w:sz w:val="26"/>
          <w:szCs w:val="26"/>
          <w:lang w:val="pt-BR"/>
        </w:rPr>
        <w:t>m trong su</w:t>
      </w:r>
      <w:r w:rsidRPr="001F1FC7">
        <w:rPr>
          <w:rFonts w:cs="Arial"/>
          <w:bCs/>
          <w:sz w:val="26"/>
          <w:szCs w:val="26"/>
          <w:lang w:val="pt-BR"/>
        </w:rPr>
        <w:t>ố</w:t>
      </w:r>
      <w:r w:rsidRPr="001F1FC7">
        <w:rPr>
          <w:bCs/>
          <w:sz w:val="26"/>
          <w:szCs w:val="26"/>
          <w:lang w:val="pt-BR"/>
        </w:rPr>
        <w:t>t th</w:t>
      </w:r>
      <w:r w:rsidRPr="001F1FC7">
        <w:rPr>
          <w:rFonts w:cs="Arial"/>
          <w:bCs/>
          <w:sz w:val="26"/>
          <w:szCs w:val="26"/>
          <w:lang w:val="pt-BR"/>
        </w:rPr>
        <w:t>ờ</w:t>
      </w:r>
      <w:r w:rsidRPr="001F1FC7">
        <w:rPr>
          <w:bCs/>
          <w:sz w:val="26"/>
          <w:szCs w:val="26"/>
          <w:lang w:val="pt-BR"/>
        </w:rPr>
        <w:t>i gian ho</w:t>
      </w:r>
      <w:r w:rsidRPr="001F1FC7">
        <w:rPr>
          <w:rFonts w:cs="Arial"/>
          <w:bCs/>
          <w:sz w:val="26"/>
          <w:szCs w:val="26"/>
          <w:lang w:val="pt-BR"/>
        </w:rPr>
        <w:t>ạ</w:t>
      </w:r>
      <w:r w:rsidRPr="001F1FC7">
        <w:rPr>
          <w:bCs/>
          <w:sz w:val="26"/>
          <w:szCs w:val="26"/>
          <w:lang w:val="pt-BR"/>
        </w:rPr>
        <w:t xml:space="preserve">t </w:t>
      </w:r>
      <w:r w:rsidRPr="001F1FC7">
        <w:rPr>
          <w:rFonts w:cs="Arial"/>
          <w:bCs/>
          <w:sz w:val="26"/>
          <w:szCs w:val="26"/>
          <w:lang w:val="pt-BR"/>
        </w:rPr>
        <w:t>độ</w:t>
      </w:r>
      <w:r w:rsidRPr="001F1FC7">
        <w:rPr>
          <w:bCs/>
          <w:sz w:val="26"/>
          <w:szCs w:val="26"/>
          <w:lang w:val="pt-BR"/>
        </w:rPr>
        <w:t>ng c</w:t>
      </w:r>
      <w:r w:rsidRPr="001F1FC7">
        <w:rPr>
          <w:rFonts w:cs="Arial"/>
          <w:bCs/>
          <w:sz w:val="26"/>
          <w:szCs w:val="26"/>
          <w:lang w:val="pt-BR"/>
        </w:rPr>
        <w:t>ủ</w:t>
      </w:r>
      <w:r w:rsidRPr="001F1FC7">
        <w:rPr>
          <w:bCs/>
          <w:sz w:val="26"/>
          <w:szCs w:val="26"/>
          <w:lang w:val="pt-BR"/>
        </w:rPr>
        <w:t>a d</w:t>
      </w:r>
      <w:r w:rsidRPr="001F1FC7">
        <w:rPr>
          <w:rFonts w:cs="Arial"/>
          <w:bCs/>
          <w:sz w:val="26"/>
          <w:szCs w:val="26"/>
          <w:lang w:val="pt-BR"/>
        </w:rPr>
        <w:t>ự</w:t>
      </w:r>
      <w:r w:rsidRPr="001F1FC7">
        <w:rPr>
          <w:bCs/>
          <w:sz w:val="26"/>
          <w:szCs w:val="26"/>
          <w:lang w:val="pt-BR"/>
        </w:rPr>
        <w:t xml:space="preserve"> </w:t>
      </w:r>
      <w:r w:rsidRPr="001F1FC7">
        <w:rPr>
          <w:rFonts w:cs=".VnTime"/>
          <w:bCs/>
          <w:sz w:val="26"/>
          <w:szCs w:val="26"/>
          <w:lang w:val="pt-BR"/>
        </w:rPr>
        <w:t>á</w:t>
      </w:r>
      <w:r w:rsidRPr="001F1FC7">
        <w:rPr>
          <w:bCs/>
          <w:sz w:val="26"/>
          <w:szCs w:val="26"/>
          <w:lang w:val="pt-BR"/>
        </w:rPr>
        <w:t>n.</w:t>
      </w:r>
    </w:p>
    <w:p w:rsidR="00BA426B" w:rsidRPr="001F1FC7" w:rsidRDefault="00BA426B" w:rsidP="001F1FC7">
      <w:pPr>
        <w:pStyle w:val="ListParagraph"/>
        <w:numPr>
          <w:ilvl w:val="0"/>
          <w:numId w:val="3"/>
        </w:numPr>
        <w:tabs>
          <w:tab w:val="left" w:pos="270"/>
          <w:tab w:val="left" w:pos="851"/>
        </w:tabs>
        <w:spacing w:after="60" w:line="288" w:lineRule="auto"/>
        <w:ind w:left="0" w:firstLine="567"/>
        <w:jc w:val="both"/>
        <w:rPr>
          <w:sz w:val="26"/>
          <w:szCs w:val="26"/>
        </w:rPr>
      </w:pPr>
      <w:r w:rsidRPr="001F1FC7">
        <w:rPr>
          <w:bCs/>
          <w:i/>
          <w:sz w:val="26"/>
          <w:szCs w:val="26"/>
          <w:lang w:val="pt-BR"/>
        </w:rPr>
        <w:t xml:space="preserve">Đối với gà giống lông trắng: </w:t>
      </w:r>
      <w:r w:rsidRPr="001F1FC7">
        <w:rPr>
          <w:bCs/>
          <w:sz w:val="26"/>
          <w:szCs w:val="26"/>
          <w:lang w:val="pt-BR"/>
        </w:rPr>
        <w:t>Toàn bộ sản phẩm gà giống lông trắng được chuyển đến các trang tr</w:t>
      </w:r>
      <w:r w:rsidRPr="001F1FC7">
        <w:rPr>
          <w:rFonts w:cs="Arial"/>
          <w:bCs/>
          <w:sz w:val="26"/>
          <w:szCs w:val="26"/>
          <w:lang w:val="pt-BR"/>
        </w:rPr>
        <w:t>ạ</w:t>
      </w:r>
      <w:r w:rsidRPr="001F1FC7">
        <w:rPr>
          <w:bCs/>
          <w:sz w:val="26"/>
          <w:szCs w:val="26"/>
          <w:lang w:val="pt-BR"/>
        </w:rPr>
        <w:t>i nu</w:t>
      </w:r>
      <w:r w:rsidRPr="001F1FC7">
        <w:rPr>
          <w:rFonts w:cs=".VnTime"/>
          <w:bCs/>
          <w:sz w:val="26"/>
          <w:szCs w:val="26"/>
          <w:lang w:val="pt-BR"/>
        </w:rPr>
        <w:t>ô</w:t>
      </w:r>
      <w:r w:rsidRPr="001F1FC7">
        <w:rPr>
          <w:bCs/>
          <w:sz w:val="26"/>
          <w:szCs w:val="26"/>
          <w:lang w:val="pt-BR"/>
        </w:rPr>
        <w:t>i gia c</w:t>
      </w:r>
      <w:r w:rsidRPr="001F1FC7">
        <w:rPr>
          <w:rFonts w:cs=".VnTime"/>
          <w:bCs/>
          <w:sz w:val="26"/>
          <w:szCs w:val="26"/>
          <w:lang w:val="pt-BR"/>
        </w:rPr>
        <w:t>ô</w:t>
      </w:r>
      <w:r w:rsidRPr="001F1FC7">
        <w:rPr>
          <w:bCs/>
          <w:sz w:val="26"/>
          <w:szCs w:val="26"/>
          <w:lang w:val="pt-BR"/>
        </w:rPr>
        <w:t xml:space="preserve">ng của Công ty. Hiện tại, Công ty </w:t>
      </w:r>
      <w:r w:rsidRPr="001F1FC7">
        <w:rPr>
          <w:rFonts w:cs="Arial"/>
          <w:bCs/>
          <w:sz w:val="26"/>
          <w:szCs w:val="26"/>
          <w:lang w:val="pt-BR"/>
        </w:rPr>
        <w:t>đ</w:t>
      </w:r>
      <w:r w:rsidRPr="001F1FC7">
        <w:rPr>
          <w:rFonts w:cs=".VnTime"/>
          <w:bCs/>
          <w:sz w:val="26"/>
          <w:szCs w:val="26"/>
          <w:lang w:val="pt-BR"/>
        </w:rPr>
        <w:t>ã</w:t>
      </w:r>
      <w:r w:rsidRPr="001F1FC7">
        <w:rPr>
          <w:bCs/>
          <w:sz w:val="26"/>
          <w:szCs w:val="26"/>
          <w:lang w:val="pt-BR"/>
        </w:rPr>
        <w:t xml:space="preserve"> ký </w:t>
      </w:r>
      <w:r w:rsidRPr="001F1FC7">
        <w:rPr>
          <w:rFonts w:cs="Arial"/>
          <w:bCs/>
          <w:sz w:val="26"/>
          <w:szCs w:val="26"/>
          <w:lang w:val="pt-BR"/>
        </w:rPr>
        <w:t>kết các Thỏa thuận cam kết nuôi</w:t>
      </w:r>
      <w:r w:rsidRPr="001F1FC7">
        <w:rPr>
          <w:bCs/>
          <w:sz w:val="26"/>
          <w:szCs w:val="26"/>
          <w:lang w:val="pt-BR"/>
        </w:rPr>
        <w:t xml:space="preserve"> gia c</w:t>
      </w:r>
      <w:r w:rsidRPr="001F1FC7">
        <w:rPr>
          <w:rFonts w:cs=".VnTime"/>
          <w:bCs/>
          <w:sz w:val="26"/>
          <w:szCs w:val="26"/>
          <w:lang w:val="pt-BR"/>
        </w:rPr>
        <w:t>ô</w:t>
      </w:r>
      <w:r w:rsidRPr="001F1FC7">
        <w:rPr>
          <w:bCs/>
          <w:sz w:val="26"/>
          <w:szCs w:val="26"/>
          <w:lang w:val="pt-BR"/>
        </w:rPr>
        <w:t>ng v</w:t>
      </w:r>
      <w:r w:rsidRPr="001F1FC7">
        <w:rPr>
          <w:rFonts w:cs="Arial"/>
          <w:bCs/>
          <w:sz w:val="26"/>
          <w:szCs w:val="26"/>
          <w:lang w:val="pt-BR"/>
        </w:rPr>
        <w:t>ớ</w:t>
      </w:r>
      <w:r w:rsidRPr="001F1FC7">
        <w:rPr>
          <w:bCs/>
          <w:sz w:val="26"/>
          <w:szCs w:val="26"/>
          <w:lang w:val="pt-BR"/>
        </w:rPr>
        <w:t xml:space="preserve">i 31 đơn vị nuôi gia công, </w:t>
      </w:r>
      <w:r w:rsidRPr="001F1FC7">
        <w:rPr>
          <w:sz w:val="26"/>
          <w:szCs w:val="26"/>
        </w:rPr>
        <w:t>với tổng số lượng đăng ký nuôi trên 6.344 nghìn con/năm. Đáp ứng được 100% sản lượng gà con 1 ngày tuổi hàng năm trong suốt thời gian hoạt động của dự án.</w:t>
      </w:r>
    </w:p>
    <w:p w:rsidR="00BA426B" w:rsidRPr="001F1FC7" w:rsidRDefault="00BA426B" w:rsidP="001F1FC7">
      <w:pPr>
        <w:pStyle w:val="NormalWeb"/>
        <w:spacing w:after="60" w:line="288" w:lineRule="auto"/>
        <w:jc w:val="both"/>
        <w:rPr>
          <w:b/>
          <w:bCs/>
          <w:i/>
          <w:sz w:val="26"/>
          <w:szCs w:val="26"/>
          <w:lang w:val="pt-BR"/>
        </w:rPr>
      </w:pPr>
      <w:r w:rsidRPr="001F1FC7">
        <w:rPr>
          <w:bCs/>
          <w:sz w:val="26"/>
          <w:szCs w:val="26"/>
          <w:lang w:val="pt-BR"/>
        </w:rPr>
        <w:t xml:space="preserve">       </w:t>
      </w:r>
      <w:r w:rsidRPr="001F1FC7">
        <w:rPr>
          <w:b/>
          <w:bCs/>
          <w:i/>
          <w:sz w:val="26"/>
          <w:szCs w:val="26"/>
          <w:lang w:val="pt-BR"/>
        </w:rPr>
        <w:t>- Hình thức áp dụng nuôi gia công:</w:t>
      </w:r>
    </w:p>
    <w:p w:rsidR="00BA426B" w:rsidRPr="001F1FC7" w:rsidRDefault="00BA426B" w:rsidP="001F1FC7">
      <w:pPr>
        <w:spacing w:after="60" w:line="288" w:lineRule="auto"/>
        <w:ind w:firstLine="567"/>
        <w:jc w:val="both"/>
        <w:rPr>
          <w:bCs/>
          <w:sz w:val="26"/>
          <w:szCs w:val="26"/>
          <w:lang w:val="pt-BR"/>
        </w:rPr>
      </w:pPr>
      <w:r w:rsidRPr="001F1FC7">
        <w:rPr>
          <w:bCs/>
          <w:sz w:val="26"/>
          <w:szCs w:val="26"/>
          <w:lang w:val="pt-BR"/>
        </w:rPr>
        <w:t>+ Các trang tr</w:t>
      </w:r>
      <w:r w:rsidRPr="001F1FC7">
        <w:rPr>
          <w:rFonts w:cs="Arial"/>
          <w:bCs/>
          <w:sz w:val="26"/>
          <w:szCs w:val="26"/>
          <w:lang w:val="pt-BR"/>
        </w:rPr>
        <w:t>ạ</w:t>
      </w:r>
      <w:r w:rsidRPr="001F1FC7">
        <w:rPr>
          <w:bCs/>
          <w:sz w:val="26"/>
          <w:szCs w:val="26"/>
          <w:lang w:val="pt-BR"/>
        </w:rPr>
        <w:t>i nu</w:t>
      </w:r>
      <w:r w:rsidRPr="001F1FC7">
        <w:rPr>
          <w:rFonts w:cs=".VnTime"/>
          <w:bCs/>
          <w:sz w:val="26"/>
          <w:szCs w:val="26"/>
          <w:lang w:val="pt-BR"/>
        </w:rPr>
        <w:t>ô</w:t>
      </w:r>
      <w:r w:rsidRPr="001F1FC7">
        <w:rPr>
          <w:bCs/>
          <w:sz w:val="26"/>
          <w:szCs w:val="26"/>
          <w:lang w:val="pt-BR"/>
        </w:rPr>
        <w:t>i gia c</w:t>
      </w:r>
      <w:r w:rsidRPr="001F1FC7">
        <w:rPr>
          <w:rFonts w:cs=".VnTime"/>
          <w:bCs/>
          <w:sz w:val="26"/>
          <w:szCs w:val="26"/>
          <w:lang w:val="pt-BR"/>
        </w:rPr>
        <w:t>ô</w:t>
      </w:r>
      <w:r w:rsidRPr="001F1FC7">
        <w:rPr>
          <w:bCs/>
          <w:sz w:val="26"/>
          <w:szCs w:val="26"/>
          <w:lang w:val="pt-BR"/>
        </w:rPr>
        <w:t>ng cam k</w:t>
      </w:r>
      <w:r w:rsidRPr="001F1FC7">
        <w:rPr>
          <w:rFonts w:cs="Arial"/>
          <w:bCs/>
          <w:sz w:val="26"/>
          <w:szCs w:val="26"/>
          <w:lang w:val="pt-BR"/>
        </w:rPr>
        <w:t>ế</w:t>
      </w:r>
      <w:r w:rsidRPr="001F1FC7">
        <w:rPr>
          <w:bCs/>
          <w:sz w:val="26"/>
          <w:szCs w:val="26"/>
          <w:lang w:val="pt-BR"/>
        </w:rPr>
        <w:t xml:space="preserve">t </w:t>
      </w:r>
      <w:r w:rsidRPr="001F1FC7">
        <w:rPr>
          <w:rFonts w:cs="Arial"/>
          <w:bCs/>
          <w:sz w:val="26"/>
          <w:szCs w:val="26"/>
          <w:lang w:val="pt-BR"/>
        </w:rPr>
        <w:t>đ</w:t>
      </w:r>
      <w:r w:rsidRPr="001F1FC7">
        <w:rPr>
          <w:rFonts w:cs=".VnTime"/>
          <w:bCs/>
          <w:sz w:val="26"/>
          <w:szCs w:val="26"/>
          <w:lang w:val="pt-BR"/>
        </w:rPr>
        <w:t>á</w:t>
      </w:r>
      <w:r w:rsidRPr="001F1FC7">
        <w:rPr>
          <w:bCs/>
          <w:sz w:val="26"/>
          <w:szCs w:val="26"/>
          <w:lang w:val="pt-BR"/>
        </w:rPr>
        <w:t xml:space="preserve">p </w:t>
      </w:r>
      <w:r w:rsidRPr="001F1FC7">
        <w:rPr>
          <w:rFonts w:cs="Arial"/>
          <w:bCs/>
          <w:sz w:val="26"/>
          <w:szCs w:val="26"/>
          <w:lang w:val="pt-BR"/>
        </w:rPr>
        <w:t>ứ</w:t>
      </w:r>
      <w:r w:rsidRPr="001F1FC7">
        <w:rPr>
          <w:bCs/>
          <w:sz w:val="26"/>
          <w:szCs w:val="26"/>
          <w:lang w:val="pt-BR"/>
        </w:rPr>
        <w:t>ng v</w:t>
      </w:r>
      <w:r w:rsidRPr="001F1FC7">
        <w:rPr>
          <w:rFonts w:cs="Arial"/>
          <w:bCs/>
          <w:sz w:val="26"/>
          <w:szCs w:val="26"/>
          <w:lang w:val="pt-BR"/>
        </w:rPr>
        <w:t>ề</w:t>
      </w:r>
      <w:r w:rsidRPr="001F1FC7">
        <w:rPr>
          <w:bCs/>
          <w:sz w:val="26"/>
          <w:szCs w:val="26"/>
          <w:lang w:val="pt-BR"/>
        </w:rPr>
        <w:t xml:space="preserve"> c</w:t>
      </w:r>
      <w:r w:rsidRPr="001F1FC7">
        <w:rPr>
          <w:rFonts w:cs=".VnTime"/>
          <w:bCs/>
          <w:sz w:val="26"/>
          <w:szCs w:val="26"/>
          <w:lang w:val="pt-BR"/>
        </w:rPr>
        <w:t>á</w:t>
      </w:r>
      <w:r w:rsidRPr="001F1FC7">
        <w:rPr>
          <w:bCs/>
          <w:sz w:val="26"/>
          <w:szCs w:val="26"/>
          <w:lang w:val="pt-BR"/>
        </w:rPr>
        <w:t>c ti</w:t>
      </w:r>
      <w:r w:rsidRPr="001F1FC7">
        <w:rPr>
          <w:rFonts w:cs=".VnTime"/>
          <w:bCs/>
          <w:sz w:val="26"/>
          <w:szCs w:val="26"/>
          <w:lang w:val="pt-BR"/>
        </w:rPr>
        <w:t>ê</w:t>
      </w:r>
      <w:r w:rsidRPr="001F1FC7">
        <w:rPr>
          <w:bCs/>
          <w:sz w:val="26"/>
          <w:szCs w:val="26"/>
          <w:lang w:val="pt-BR"/>
        </w:rPr>
        <w:t>u chu</w:t>
      </w:r>
      <w:r w:rsidRPr="001F1FC7">
        <w:rPr>
          <w:rFonts w:cs="Arial"/>
          <w:bCs/>
          <w:sz w:val="26"/>
          <w:szCs w:val="26"/>
          <w:lang w:val="pt-BR"/>
        </w:rPr>
        <w:t>ẩ</w:t>
      </w:r>
      <w:r w:rsidRPr="001F1FC7">
        <w:rPr>
          <w:bCs/>
          <w:sz w:val="26"/>
          <w:szCs w:val="26"/>
          <w:lang w:val="pt-BR"/>
        </w:rPr>
        <w:t>n c</w:t>
      </w:r>
      <w:r w:rsidRPr="001F1FC7">
        <w:rPr>
          <w:rFonts w:cs="Arial"/>
          <w:bCs/>
          <w:sz w:val="26"/>
          <w:szCs w:val="26"/>
          <w:lang w:val="pt-BR"/>
        </w:rPr>
        <w:t>ơ</w:t>
      </w:r>
      <w:r w:rsidRPr="001F1FC7">
        <w:rPr>
          <w:bCs/>
          <w:sz w:val="26"/>
          <w:szCs w:val="26"/>
          <w:lang w:val="pt-BR"/>
        </w:rPr>
        <w:t xml:space="preserve"> s</w:t>
      </w:r>
      <w:r w:rsidRPr="001F1FC7">
        <w:rPr>
          <w:rFonts w:cs="Arial"/>
          <w:bCs/>
          <w:sz w:val="26"/>
          <w:szCs w:val="26"/>
          <w:lang w:val="pt-BR"/>
        </w:rPr>
        <w:t>ở</w:t>
      </w:r>
      <w:r w:rsidRPr="001F1FC7">
        <w:rPr>
          <w:bCs/>
          <w:sz w:val="26"/>
          <w:szCs w:val="26"/>
          <w:lang w:val="pt-BR"/>
        </w:rPr>
        <w:t xml:space="preserve"> v</w:t>
      </w:r>
      <w:r w:rsidRPr="001F1FC7">
        <w:rPr>
          <w:rFonts w:cs="Arial"/>
          <w:bCs/>
          <w:sz w:val="26"/>
          <w:szCs w:val="26"/>
          <w:lang w:val="pt-BR"/>
        </w:rPr>
        <w:t>ậ</w:t>
      </w:r>
      <w:r w:rsidRPr="001F1FC7">
        <w:rPr>
          <w:bCs/>
          <w:sz w:val="26"/>
          <w:szCs w:val="26"/>
          <w:lang w:val="pt-BR"/>
        </w:rPr>
        <w:t>t ch</w:t>
      </w:r>
      <w:r w:rsidRPr="001F1FC7">
        <w:rPr>
          <w:rFonts w:cs="Arial"/>
          <w:bCs/>
          <w:sz w:val="26"/>
          <w:szCs w:val="26"/>
          <w:lang w:val="pt-BR"/>
        </w:rPr>
        <w:t>ấ</w:t>
      </w:r>
      <w:r w:rsidRPr="001F1FC7">
        <w:rPr>
          <w:bCs/>
          <w:sz w:val="26"/>
          <w:szCs w:val="26"/>
          <w:lang w:val="pt-BR"/>
        </w:rPr>
        <w:t>t chu</w:t>
      </w:r>
      <w:r w:rsidRPr="001F1FC7">
        <w:rPr>
          <w:rFonts w:cs="Arial"/>
          <w:bCs/>
          <w:sz w:val="26"/>
          <w:szCs w:val="26"/>
          <w:lang w:val="pt-BR"/>
        </w:rPr>
        <w:t>ồ</w:t>
      </w:r>
      <w:r w:rsidRPr="001F1FC7">
        <w:rPr>
          <w:bCs/>
          <w:sz w:val="26"/>
          <w:szCs w:val="26"/>
          <w:lang w:val="pt-BR"/>
        </w:rPr>
        <w:t>ng tr</w:t>
      </w:r>
      <w:r w:rsidRPr="001F1FC7">
        <w:rPr>
          <w:rFonts w:cs="Arial"/>
          <w:bCs/>
          <w:sz w:val="26"/>
          <w:szCs w:val="26"/>
          <w:lang w:val="pt-BR"/>
        </w:rPr>
        <w:t>ạ</w:t>
      </w:r>
      <w:r w:rsidRPr="001F1FC7">
        <w:rPr>
          <w:bCs/>
          <w:sz w:val="26"/>
          <w:szCs w:val="26"/>
          <w:lang w:val="pt-BR"/>
        </w:rPr>
        <w:t>i, d</w:t>
      </w:r>
      <w:r w:rsidRPr="001F1FC7">
        <w:rPr>
          <w:rFonts w:cs="Arial"/>
          <w:bCs/>
          <w:sz w:val="26"/>
          <w:szCs w:val="26"/>
          <w:lang w:val="pt-BR"/>
        </w:rPr>
        <w:t>ụ</w:t>
      </w:r>
      <w:r w:rsidRPr="001F1FC7">
        <w:rPr>
          <w:bCs/>
          <w:sz w:val="26"/>
          <w:szCs w:val="26"/>
          <w:lang w:val="pt-BR"/>
        </w:rPr>
        <w:t>ng c</w:t>
      </w:r>
      <w:r w:rsidRPr="001F1FC7">
        <w:rPr>
          <w:rFonts w:cs="Arial"/>
          <w:bCs/>
          <w:sz w:val="26"/>
          <w:szCs w:val="26"/>
          <w:lang w:val="pt-BR"/>
        </w:rPr>
        <w:t>ụ</w:t>
      </w:r>
      <w:r w:rsidRPr="001F1FC7">
        <w:rPr>
          <w:bCs/>
          <w:sz w:val="26"/>
          <w:szCs w:val="26"/>
          <w:lang w:val="pt-BR"/>
        </w:rPr>
        <w:t xml:space="preserve"> ch</w:t>
      </w:r>
      <w:r w:rsidRPr="001F1FC7">
        <w:rPr>
          <w:rFonts w:cs="Arial"/>
          <w:bCs/>
          <w:sz w:val="26"/>
          <w:szCs w:val="26"/>
          <w:lang w:val="pt-BR"/>
        </w:rPr>
        <w:t>ă</w:t>
      </w:r>
      <w:r w:rsidRPr="001F1FC7">
        <w:rPr>
          <w:bCs/>
          <w:sz w:val="26"/>
          <w:szCs w:val="26"/>
          <w:lang w:val="pt-BR"/>
        </w:rPr>
        <w:t>n nuôi, tuân th</w:t>
      </w:r>
      <w:r w:rsidRPr="001F1FC7">
        <w:rPr>
          <w:rFonts w:cs="Arial"/>
          <w:bCs/>
          <w:sz w:val="26"/>
          <w:szCs w:val="26"/>
          <w:lang w:val="pt-BR"/>
        </w:rPr>
        <w:t>ủ</w:t>
      </w:r>
      <w:r w:rsidRPr="001F1FC7">
        <w:rPr>
          <w:bCs/>
          <w:sz w:val="26"/>
          <w:szCs w:val="26"/>
          <w:lang w:val="pt-BR"/>
        </w:rPr>
        <w:t xml:space="preserve"> nghi</w:t>
      </w:r>
      <w:r w:rsidRPr="001F1FC7">
        <w:rPr>
          <w:rFonts w:cs=".VnTime"/>
          <w:bCs/>
          <w:sz w:val="26"/>
          <w:szCs w:val="26"/>
          <w:lang w:val="pt-BR"/>
        </w:rPr>
        <w:t>ê</w:t>
      </w:r>
      <w:r w:rsidRPr="001F1FC7">
        <w:rPr>
          <w:bCs/>
          <w:sz w:val="26"/>
          <w:szCs w:val="26"/>
          <w:lang w:val="pt-BR"/>
        </w:rPr>
        <w:t>m ng</w:t>
      </w:r>
      <w:r w:rsidRPr="001F1FC7">
        <w:rPr>
          <w:rFonts w:cs="Arial"/>
          <w:bCs/>
          <w:sz w:val="26"/>
          <w:szCs w:val="26"/>
          <w:lang w:val="pt-BR"/>
        </w:rPr>
        <w:t>ặ</w:t>
      </w:r>
      <w:r w:rsidRPr="001F1FC7">
        <w:rPr>
          <w:bCs/>
          <w:sz w:val="26"/>
          <w:szCs w:val="26"/>
          <w:lang w:val="pt-BR"/>
        </w:rPr>
        <w:t>t theo quy tr</w:t>
      </w:r>
      <w:r w:rsidRPr="001F1FC7">
        <w:rPr>
          <w:rFonts w:cs=".VnTime"/>
          <w:bCs/>
          <w:sz w:val="26"/>
          <w:szCs w:val="26"/>
          <w:lang w:val="pt-BR"/>
        </w:rPr>
        <w:t>ì</w:t>
      </w:r>
      <w:r w:rsidRPr="001F1FC7">
        <w:rPr>
          <w:bCs/>
          <w:sz w:val="26"/>
          <w:szCs w:val="26"/>
          <w:lang w:val="pt-BR"/>
        </w:rPr>
        <w:t>nh trong ch</w:t>
      </w:r>
      <w:r w:rsidRPr="001F1FC7">
        <w:rPr>
          <w:rFonts w:cs="Arial"/>
          <w:bCs/>
          <w:sz w:val="26"/>
          <w:szCs w:val="26"/>
          <w:lang w:val="pt-BR"/>
        </w:rPr>
        <w:t>ă</w:t>
      </w:r>
      <w:r w:rsidRPr="001F1FC7">
        <w:rPr>
          <w:bCs/>
          <w:sz w:val="26"/>
          <w:szCs w:val="26"/>
          <w:lang w:val="pt-BR"/>
        </w:rPr>
        <w:t>n nuôi, công tác b</w:t>
      </w:r>
      <w:r w:rsidRPr="001F1FC7">
        <w:rPr>
          <w:rFonts w:cs="Arial"/>
          <w:bCs/>
          <w:sz w:val="26"/>
          <w:szCs w:val="26"/>
          <w:lang w:val="pt-BR"/>
        </w:rPr>
        <w:t>ả</w:t>
      </w:r>
      <w:r w:rsidRPr="001F1FC7">
        <w:rPr>
          <w:bCs/>
          <w:sz w:val="26"/>
          <w:szCs w:val="26"/>
          <w:lang w:val="pt-BR"/>
        </w:rPr>
        <w:t>o v</w:t>
      </w:r>
      <w:r w:rsidRPr="001F1FC7">
        <w:rPr>
          <w:rFonts w:cs="Arial"/>
          <w:bCs/>
          <w:sz w:val="26"/>
          <w:szCs w:val="26"/>
          <w:lang w:val="pt-BR"/>
        </w:rPr>
        <w:t>ệ</w:t>
      </w:r>
      <w:r w:rsidRPr="001F1FC7">
        <w:rPr>
          <w:bCs/>
          <w:sz w:val="26"/>
          <w:szCs w:val="26"/>
          <w:lang w:val="pt-BR"/>
        </w:rPr>
        <w:t>, c</w:t>
      </w:r>
      <w:r w:rsidRPr="001F1FC7">
        <w:rPr>
          <w:rFonts w:cs=".VnTime"/>
          <w:bCs/>
          <w:sz w:val="26"/>
          <w:szCs w:val="26"/>
          <w:lang w:val="pt-BR"/>
        </w:rPr>
        <w:t>ù</w:t>
      </w:r>
      <w:r w:rsidRPr="001F1FC7">
        <w:rPr>
          <w:bCs/>
          <w:sz w:val="26"/>
          <w:szCs w:val="26"/>
          <w:lang w:val="pt-BR"/>
        </w:rPr>
        <w:t>ng v</w:t>
      </w:r>
      <w:r w:rsidRPr="001F1FC7">
        <w:rPr>
          <w:rFonts w:cs="Arial"/>
          <w:bCs/>
          <w:sz w:val="26"/>
          <w:szCs w:val="26"/>
          <w:lang w:val="pt-BR"/>
        </w:rPr>
        <w:t>ớ</w:t>
      </w:r>
      <w:r w:rsidRPr="001F1FC7">
        <w:rPr>
          <w:bCs/>
          <w:sz w:val="26"/>
          <w:szCs w:val="26"/>
          <w:lang w:val="pt-BR"/>
        </w:rPr>
        <w:t>i s</w:t>
      </w:r>
      <w:r w:rsidRPr="001F1FC7">
        <w:rPr>
          <w:rFonts w:cs="Arial"/>
          <w:bCs/>
          <w:sz w:val="26"/>
          <w:szCs w:val="26"/>
          <w:lang w:val="pt-BR"/>
        </w:rPr>
        <w:t>ự</w:t>
      </w:r>
      <w:r w:rsidRPr="001F1FC7">
        <w:rPr>
          <w:bCs/>
          <w:sz w:val="26"/>
          <w:szCs w:val="26"/>
          <w:lang w:val="pt-BR"/>
        </w:rPr>
        <w:t xml:space="preserve"> h</w:t>
      </w:r>
      <w:r w:rsidRPr="001F1FC7">
        <w:rPr>
          <w:rFonts w:cs="Arial"/>
          <w:bCs/>
          <w:sz w:val="26"/>
          <w:szCs w:val="26"/>
          <w:lang w:val="pt-BR"/>
        </w:rPr>
        <w:t>ỗ</w:t>
      </w:r>
      <w:r w:rsidRPr="001F1FC7">
        <w:rPr>
          <w:bCs/>
          <w:sz w:val="26"/>
          <w:szCs w:val="26"/>
          <w:lang w:val="pt-BR"/>
        </w:rPr>
        <w:t xml:space="preserve"> tr</w:t>
      </w:r>
      <w:r w:rsidRPr="001F1FC7">
        <w:rPr>
          <w:rFonts w:cs="Arial"/>
          <w:bCs/>
          <w:sz w:val="26"/>
          <w:szCs w:val="26"/>
          <w:lang w:val="pt-BR"/>
        </w:rPr>
        <w:t>ợ</w:t>
      </w:r>
      <w:r w:rsidRPr="001F1FC7">
        <w:rPr>
          <w:bCs/>
          <w:sz w:val="26"/>
          <w:szCs w:val="26"/>
          <w:lang w:val="pt-BR"/>
        </w:rPr>
        <w:t>, gi</w:t>
      </w:r>
      <w:r w:rsidRPr="001F1FC7">
        <w:rPr>
          <w:rFonts w:cs=".VnTime"/>
          <w:bCs/>
          <w:sz w:val="26"/>
          <w:szCs w:val="26"/>
          <w:lang w:val="pt-BR"/>
        </w:rPr>
        <w:t>á</w:t>
      </w:r>
      <w:r w:rsidRPr="001F1FC7">
        <w:rPr>
          <w:bCs/>
          <w:sz w:val="26"/>
          <w:szCs w:val="26"/>
          <w:lang w:val="pt-BR"/>
        </w:rPr>
        <w:t>m s</w:t>
      </w:r>
      <w:r w:rsidRPr="001F1FC7">
        <w:rPr>
          <w:rFonts w:cs=".VnTime"/>
          <w:bCs/>
          <w:sz w:val="26"/>
          <w:szCs w:val="26"/>
          <w:lang w:val="pt-BR"/>
        </w:rPr>
        <w:t>á</w:t>
      </w:r>
      <w:r w:rsidRPr="001F1FC7">
        <w:rPr>
          <w:bCs/>
          <w:sz w:val="26"/>
          <w:szCs w:val="26"/>
          <w:lang w:val="pt-BR"/>
        </w:rPr>
        <w:t>t c</w:t>
      </w:r>
      <w:r w:rsidRPr="001F1FC7">
        <w:rPr>
          <w:rFonts w:cs="Arial"/>
          <w:bCs/>
          <w:sz w:val="26"/>
          <w:szCs w:val="26"/>
          <w:lang w:val="pt-BR"/>
        </w:rPr>
        <w:t>ủ</w:t>
      </w:r>
      <w:r w:rsidRPr="001F1FC7">
        <w:rPr>
          <w:bCs/>
          <w:sz w:val="26"/>
          <w:szCs w:val="26"/>
          <w:lang w:val="pt-BR"/>
        </w:rPr>
        <w:t>a c</w:t>
      </w:r>
      <w:r w:rsidRPr="001F1FC7">
        <w:rPr>
          <w:rFonts w:cs=".VnTime"/>
          <w:bCs/>
          <w:sz w:val="26"/>
          <w:szCs w:val="26"/>
          <w:lang w:val="pt-BR"/>
        </w:rPr>
        <w:t>á</w:t>
      </w:r>
      <w:r w:rsidRPr="001F1FC7">
        <w:rPr>
          <w:bCs/>
          <w:sz w:val="26"/>
          <w:szCs w:val="26"/>
          <w:lang w:val="pt-BR"/>
        </w:rPr>
        <w:t>c c</w:t>
      </w:r>
      <w:r w:rsidRPr="001F1FC7">
        <w:rPr>
          <w:rFonts w:cs=".VnTime"/>
          <w:bCs/>
          <w:sz w:val="26"/>
          <w:szCs w:val="26"/>
          <w:lang w:val="pt-BR"/>
        </w:rPr>
        <w:t>á</w:t>
      </w:r>
      <w:r w:rsidRPr="001F1FC7">
        <w:rPr>
          <w:bCs/>
          <w:sz w:val="26"/>
          <w:szCs w:val="26"/>
          <w:lang w:val="pt-BR"/>
        </w:rPr>
        <w:t>n b</w:t>
      </w:r>
      <w:r w:rsidRPr="001F1FC7">
        <w:rPr>
          <w:rFonts w:cs="Arial"/>
          <w:bCs/>
          <w:sz w:val="26"/>
          <w:szCs w:val="26"/>
          <w:lang w:val="pt-BR"/>
        </w:rPr>
        <w:t>ộ</w:t>
      </w:r>
      <w:r w:rsidRPr="001F1FC7">
        <w:rPr>
          <w:bCs/>
          <w:sz w:val="26"/>
          <w:szCs w:val="26"/>
          <w:lang w:val="pt-BR"/>
        </w:rPr>
        <w:t xml:space="preserve"> k</w:t>
      </w:r>
      <w:r w:rsidRPr="001F1FC7">
        <w:rPr>
          <w:rFonts w:cs="Arial"/>
          <w:bCs/>
          <w:sz w:val="26"/>
          <w:szCs w:val="26"/>
          <w:lang w:val="pt-BR"/>
        </w:rPr>
        <w:t>ỹ</w:t>
      </w:r>
      <w:r w:rsidRPr="001F1FC7">
        <w:rPr>
          <w:bCs/>
          <w:sz w:val="26"/>
          <w:szCs w:val="26"/>
          <w:lang w:val="pt-BR"/>
        </w:rPr>
        <w:t xml:space="preserve"> thu</w:t>
      </w:r>
      <w:r w:rsidRPr="001F1FC7">
        <w:rPr>
          <w:rFonts w:cs="Arial"/>
          <w:bCs/>
          <w:sz w:val="26"/>
          <w:szCs w:val="26"/>
          <w:lang w:val="pt-BR"/>
        </w:rPr>
        <w:t>ậ</w:t>
      </w:r>
      <w:r w:rsidRPr="001F1FC7">
        <w:rPr>
          <w:bCs/>
          <w:sz w:val="26"/>
          <w:szCs w:val="26"/>
          <w:lang w:val="pt-BR"/>
        </w:rPr>
        <w:t>t c</w:t>
      </w:r>
      <w:r w:rsidRPr="001F1FC7">
        <w:rPr>
          <w:rFonts w:cs="Arial"/>
          <w:bCs/>
          <w:sz w:val="26"/>
          <w:szCs w:val="26"/>
          <w:lang w:val="pt-BR"/>
        </w:rPr>
        <w:t>ủ</w:t>
      </w:r>
      <w:r w:rsidRPr="001F1FC7">
        <w:rPr>
          <w:bCs/>
          <w:sz w:val="26"/>
          <w:szCs w:val="26"/>
          <w:lang w:val="pt-BR"/>
        </w:rPr>
        <w:t>a C</w:t>
      </w:r>
      <w:r w:rsidRPr="001F1FC7">
        <w:rPr>
          <w:rFonts w:cs=".VnTime"/>
          <w:bCs/>
          <w:sz w:val="26"/>
          <w:szCs w:val="26"/>
          <w:lang w:val="pt-BR"/>
        </w:rPr>
        <w:t>ô</w:t>
      </w:r>
      <w:r w:rsidRPr="001F1FC7">
        <w:rPr>
          <w:bCs/>
          <w:sz w:val="26"/>
          <w:szCs w:val="26"/>
          <w:lang w:val="pt-BR"/>
        </w:rPr>
        <w:t xml:space="preserve">ng ty </w:t>
      </w:r>
      <w:r w:rsidR="00314F8D">
        <w:rPr>
          <w:bCs/>
          <w:sz w:val="26"/>
          <w:szCs w:val="26"/>
          <w:lang w:val="pt-BR"/>
        </w:rPr>
        <w:t>..............</w:t>
      </w:r>
      <w:r w:rsidRPr="001F1FC7">
        <w:rPr>
          <w:bCs/>
          <w:sz w:val="26"/>
          <w:szCs w:val="26"/>
          <w:lang w:val="pt-BR"/>
        </w:rPr>
        <w:t xml:space="preserve"> đảm bảo </w:t>
      </w:r>
      <w:r w:rsidRPr="001F1FC7">
        <w:rPr>
          <w:rFonts w:cs="Arial"/>
          <w:bCs/>
          <w:sz w:val="26"/>
          <w:szCs w:val="26"/>
          <w:lang w:val="pt-BR"/>
        </w:rPr>
        <w:t>đ</w:t>
      </w:r>
      <w:r w:rsidRPr="001F1FC7">
        <w:rPr>
          <w:rFonts w:cs=".VnTime"/>
          <w:bCs/>
          <w:sz w:val="26"/>
          <w:szCs w:val="26"/>
          <w:lang w:val="pt-BR"/>
        </w:rPr>
        <w:t>á</w:t>
      </w:r>
      <w:r w:rsidRPr="001F1FC7">
        <w:rPr>
          <w:bCs/>
          <w:sz w:val="26"/>
          <w:szCs w:val="26"/>
          <w:lang w:val="pt-BR"/>
        </w:rPr>
        <w:t xml:space="preserve">p </w:t>
      </w:r>
      <w:r w:rsidRPr="001F1FC7">
        <w:rPr>
          <w:rFonts w:cs="Arial"/>
          <w:bCs/>
          <w:sz w:val="26"/>
          <w:szCs w:val="26"/>
          <w:lang w:val="pt-BR"/>
        </w:rPr>
        <w:t>ứ</w:t>
      </w:r>
      <w:r w:rsidRPr="001F1FC7">
        <w:rPr>
          <w:bCs/>
          <w:sz w:val="26"/>
          <w:szCs w:val="26"/>
          <w:lang w:val="pt-BR"/>
        </w:rPr>
        <w:t xml:space="preserve">ng </w:t>
      </w:r>
      <w:r w:rsidRPr="001F1FC7">
        <w:rPr>
          <w:rFonts w:cs="Arial"/>
          <w:bCs/>
          <w:sz w:val="26"/>
          <w:szCs w:val="26"/>
          <w:lang w:val="pt-BR"/>
        </w:rPr>
        <w:t>đượ</w:t>
      </w:r>
      <w:r w:rsidRPr="001F1FC7">
        <w:rPr>
          <w:bCs/>
          <w:sz w:val="26"/>
          <w:szCs w:val="26"/>
          <w:lang w:val="pt-BR"/>
        </w:rPr>
        <w:t>c c</w:t>
      </w:r>
      <w:r w:rsidRPr="001F1FC7">
        <w:rPr>
          <w:rFonts w:cs=".VnTime"/>
          <w:bCs/>
          <w:sz w:val="26"/>
          <w:szCs w:val="26"/>
          <w:lang w:val="pt-BR"/>
        </w:rPr>
        <w:t>á</w:t>
      </w:r>
      <w:r w:rsidRPr="001F1FC7">
        <w:rPr>
          <w:bCs/>
          <w:sz w:val="26"/>
          <w:szCs w:val="26"/>
          <w:lang w:val="pt-BR"/>
        </w:rPr>
        <w:t>c y</w:t>
      </w:r>
      <w:r w:rsidRPr="001F1FC7">
        <w:rPr>
          <w:rFonts w:cs=".VnTime"/>
          <w:bCs/>
          <w:sz w:val="26"/>
          <w:szCs w:val="26"/>
          <w:lang w:val="pt-BR"/>
        </w:rPr>
        <w:t>ê</w:t>
      </w:r>
      <w:r w:rsidRPr="001F1FC7">
        <w:rPr>
          <w:bCs/>
          <w:sz w:val="26"/>
          <w:szCs w:val="26"/>
          <w:lang w:val="pt-BR"/>
        </w:rPr>
        <w:t>u c</w:t>
      </w:r>
      <w:r w:rsidRPr="001F1FC7">
        <w:rPr>
          <w:rFonts w:cs="Arial"/>
          <w:bCs/>
          <w:sz w:val="26"/>
          <w:szCs w:val="26"/>
          <w:lang w:val="pt-BR"/>
        </w:rPr>
        <w:t>ầ</w:t>
      </w:r>
      <w:r w:rsidRPr="001F1FC7">
        <w:rPr>
          <w:bCs/>
          <w:sz w:val="26"/>
          <w:szCs w:val="26"/>
          <w:lang w:val="pt-BR"/>
        </w:rPr>
        <w:t>u cho c</w:t>
      </w:r>
      <w:r w:rsidRPr="001F1FC7">
        <w:rPr>
          <w:rFonts w:cs=".VnTime"/>
          <w:bCs/>
          <w:sz w:val="26"/>
          <w:szCs w:val="26"/>
          <w:lang w:val="pt-BR"/>
        </w:rPr>
        <w:t>ô</w:t>
      </w:r>
      <w:r w:rsidRPr="001F1FC7">
        <w:rPr>
          <w:bCs/>
          <w:sz w:val="26"/>
          <w:szCs w:val="26"/>
          <w:lang w:val="pt-BR"/>
        </w:rPr>
        <w:t>ng t</w:t>
      </w:r>
      <w:r w:rsidRPr="001F1FC7">
        <w:rPr>
          <w:rFonts w:cs=".VnTime"/>
          <w:bCs/>
          <w:sz w:val="26"/>
          <w:szCs w:val="26"/>
          <w:lang w:val="pt-BR"/>
        </w:rPr>
        <w:t>á</w:t>
      </w:r>
      <w:r w:rsidRPr="001F1FC7">
        <w:rPr>
          <w:bCs/>
          <w:sz w:val="26"/>
          <w:szCs w:val="26"/>
          <w:lang w:val="pt-BR"/>
        </w:rPr>
        <w:t>c ch</w:t>
      </w:r>
      <w:r w:rsidRPr="001F1FC7">
        <w:rPr>
          <w:rFonts w:cs="Arial"/>
          <w:bCs/>
          <w:sz w:val="26"/>
          <w:szCs w:val="26"/>
          <w:lang w:val="pt-BR"/>
        </w:rPr>
        <w:t>ă</w:t>
      </w:r>
      <w:r w:rsidRPr="001F1FC7">
        <w:rPr>
          <w:bCs/>
          <w:sz w:val="26"/>
          <w:szCs w:val="26"/>
          <w:lang w:val="pt-BR"/>
        </w:rPr>
        <w:t>n nuôi gia công.</w:t>
      </w:r>
    </w:p>
    <w:p w:rsidR="00BA426B" w:rsidRPr="001F1FC7" w:rsidRDefault="00BA426B" w:rsidP="001F1FC7">
      <w:pPr>
        <w:spacing w:after="60" w:line="288" w:lineRule="auto"/>
        <w:ind w:firstLine="567"/>
        <w:jc w:val="both"/>
        <w:rPr>
          <w:bCs/>
          <w:sz w:val="26"/>
          <w:szCs w:val="26"/>
          <w:lang w:val="pt-BR"/>
        </w:rPr>
      </w:pPr>
      <w:r w:rsidRPr="001F1FC7">
        <w:rPr>
          <w:rFonts w:cs="Arial"/>
          <w:bCs/>
          <w:sz w:val="26"/>
          <w:szCs w:val="26"/>
          <w:lang w:val="pt-BR"/>
        </w:rPr>
        <w:t>+ Đố</w:t>
      </w:r>
      <w:r w:rsidRPr="001F1FC7">
        <w:rPr>
          <w:bCs/>
          <w:sz w:val="26"/>
          <w:szCs w:val="26"/>
          <w:lang w:val="pt-BR"/>
        </w:rPr>
        <w:t>i v</w:t>
      </w:r>
      <w:r w:rsidRPr="001F1FC7">
        <w:rPr>
          <w:rFonts w:cs="Arial"/>
          <w:bCs/>
          <w:sz w:val="26"/>
          <w:szCs w:val="26"/>
          <w:lang w:val="pt-BR"/>
        </w:rPr>
        <w:t>ớ</w:t>
      </w:r>
      <w:r w:rsidRPr="001F1FC7">
        <w:rPr>
          <w:bCs/>
          <w:sz w:val="26"/>
          <w:szCs w:val="26"/>
          <w:lang w:val="pt-BR"/>
        </w:rPr>
        <w:t>i c</w:t>
      </w:r>
      <w:r w:rsidRPr="001F1FC7">
        <w:rPr>
          <w:rFonts w:cs=".VnTime"/>
          <w:bCs/>
          <w:sz w:val="26"/>
          <w:szCs w:val="26"/>
          <w:lang w:val="pt-BR"/>
        </w:rPr>
        <w:t>á</w:t>
      </w:r>
      <w:r w:rsidRPr="001F1FC7">
        <w:rPr>
          <w:bCs/>
          <w:sz w:val="26"/>
          <w:szCs w:val="26"/>
          <w:lang w:val="pt-BR"/>
        </w:rPr>
        <w:t xml:space="preserve">c </w:t>
      </w:r>
      <w:r w:rsidRPr="001F1FC7">
        <w:rPr>
          <w:rFonts w:cs="Arial"/>
          <w:bCs/>
          <w:sz w:val="26"/>
          <w:szCs w:val="26"/>
          <w:lang w:val="pt-BR"/>
        </w:rPr>
        <w:t>đơ</w:t>
      </w:r>
      <w:r w:rsidRPr="001F1FC7">
        <w:rPr>
          <w:bCs/>
          <w:sz w:val="26"/>
          <w:szCs w:val="26"/>
          <w:lang w:val="pt-BR"/>
        </w:rPr>
        <w:t>n v</w:t>
      </w:r>
      <w:r w:rsidRPr="001F1FC7">
        <w:rPr>
          <w:rFonts w:cs="Arial"/>
          <w:bCs/>
          <w:sz w:val="26"/>
          <w:szCs w:val="26"/>
          <w:lang w:val="pt-BR"/>
        </w:rPr>
        <w:t>ị</w:t>
      </w:r>
      <w:r w:rsidRPr="001F1FC7">
        <w:rPr>
          <w:bCs/>
          <w:sz w:val="26"/>
          <w:szCs w:val="26"/>
          <w:lang w:val="pt-BR"/>
        </w:rPr>
        <w:t xml:space="preserve"> nu</w:t>
      </w:r>
      <w:r w:rsidRPr="001F1FC7">
        <w:rPr>
          <w:rFonts w:cs=".VnTime"/>
          <w:bCs/>
          <w:sz w:val="26"/>
          <w:szCs w:val="26"/>
          <w:lang w:val="pt-BR"/>
        </w:rPr>
        <w:t>ô</w:t>
      </w:r>
      <w:r w:rsidRPr="001F1FC7">
        <w:rPr>
          <w:bCs/>
          <w:sz w:val="26"/>
          <w:szCs w:val="26"/>
          <w:lang w:val="pt-BR"/>
        </w:rPr>
        <w:t>i gia c</w:t>
      </w:r>
      <w:r w:rsidRPr="001F1FC7">
        <w:rPr>
          <w:rFonts w:cs=".VnTime"/>
          <w:bCs/>
          <w:sz w:val="26"/>
          <w:szCs w:val="26"/>
          <w:lang w:val="pt-BR"/>
        </w:rPr>
        <w:t>ô</w:t>
      </w:r>
      <w:r w:rsidRPr="001F1FC7">
        <w:rPr>
          <w:bCs/>
          <w:sz w:val="26"/>
          <w:szCs w:val="26"/>
          <w:lang w:val="pt-BR"/>
        </w:rPr>
        <w:t>ng th</w:t>
      </w:r>
      <w:r w:rsidRPr="001F1FC7">
        <w:rPr>
          <w:rFonts w:cs=".VnTime"/>
          <w:bCs/>
          <w:sz w:val="26"/>
          <w:szCs w:val="26"/>
          <w:lang w:val="pt-BR"/>
        </w:rPr>
        <w:t>ì</w:t>
      </w:r>
      <w:r w:rsidRPr="001F1FC7">
        <w:rPr>
          <w:bCs/>
          <w:sz w:val="26"/>
          <w:szCs w:val="26"/>
          <w:lang w:val="pt-BR"/>
        </w:rPr>
        <w:t xml:space="preserve"> C</w:t>
      </w:r>
      <w:r w:rsidRPr="001F1FC7">
        <w:rPr>
          <w:rFonts w:cs=".VnTime"/>
          <w:bCs/>
          <w:sz w:val="26"/>
          <w:szCs w:val="26"/>
          <w:lang w:val="pt-BR"/>
        </w:rPr>
        <w:t>ô</w:t>
      </w:r>
      <w:r w:rsidRPr="001F1FC7">
        <w:rPr>
          <w:bCs/>
          <w:sz w:val="26"/>
          <w:szCs w:val="26"/>
          <w:lang w:val="pt-BR"/>
        </w:rPr>
        <w:t>ng ty s</w:t>
      </w:r>
      <w:r w:rsidRPr="001F1FC7">
        <w:rPr>
          <w:rFonts w:cs="Arial"/>
          <w:bCs/>
          <w:sz w:val="26"/>
          <w:szCs w:val="26"/>
          <w:lang w:val="pt-BR"/>
        </w:rPr>
        <w:t>ẽ</w:t>
      </w:r>
      <w:r w:rsidRPr="001F1FC7">
        <w:rPr>
          <w:bCs/>
          <w:sz w:val="26"/>
          <w:szCs w:val="26"/>
          <w:lang w:val="pt-BR"/>
        </w:rPr>
        <w:t xml:space="preserve"> cung c</w:t>
      </w:r>
      <w:r w:rsidRPr="001F1FC7">
        <w:rPr>
          <w:rFonts w:cs="Arial"/>
          <w:bCs/>
          <w:sz w:val="26"/>
          <w:szCs w:val="26"/>
          <w:lang w:val="pt-BR"/>
        </w:rPr>
        <w:t>ấ</w:t>
      </w:r>
      <w:r w:rsidRPr="001F1FC7">
        <w:rPr>
          <w:bCs/>
          <w:sz w:val="26"/>
          <w:szCs w:val="26"/>
          <w:lang w:val="pt-BR"/>
        </w:rPr>
        <w:t>p: Con gi</w:t>
      </w:r>
      <w:r w:rsidRPr="001F1FC7">
        <w:rPr>
          <w:rFonts w:cs="Arial"/>
          <w:bCs/>
          <w:sz w:val="26"/>
          <w:szCs w:val="26"/>
          <w:lang w:val="pt-BR"/>
        </w:rPr>
        <w:t>ố</w:t>
      </w:r>
      <w:r w:rsidRPr="001F1FC7">
        <w:rPr>
          <w:bCs/>
          <w:sz w:val="26"/>
          <w:szCs w:val="26"/>
          <w:lang w:val="pt-BR"/>
        </w:rPr>
        <w:t>ng, th</w:t>
      </w:r>
      <w:r w:rsidRPr="001F1FC7">
        <w:rPr>
          <w:rFonts w:cs="Arial"/>
          <w:bCs/>
          <w:sz w:val="26"/>
          <w:szCs w:val="26"/>
          <w:lang w:val="pt-BR"/>
        </w:rPr>
        <w:t>ứ</w:t>
      </w:r>
      <w:r w:rsidRPr="001F1FC7">
        <w:rPr>
          <w:bCs/>
          <w:sz w:val="26"/>
          <w:szCs w:val="26"/>
          <w:lang w:val="pt-BR"/>
        </w:rPr>
        <w:t xml:space="preserve">c </w:t>
      </w:r>
      <w:r w:rsidRPr="001F1FC7">
        <w:rPr>
          <w:rFonts w:cs="Arial"/>
          <w:bCs/>
          <w:sz w:val="26"/>
          <w:szCs w:val="26"/>
          <w:lang w:val="pt-BR"/>
        </w:rPr>
        <w:t>ă</w:t>
      </w:r>
      <w:r w:rsidRPr="001F1FC7">
        <w:rPr>
          <w:bCs/>
          <w:sz w:val="26"/>
          <w:szCs w:val="26"/>
          <w:lang w:val="pt-BR"/>
        </w:rPr>
        <w:t>n ch</w:t>
      </w:r>
      <w:r w:rsidRPr="001F1FC7">
        <w:rPr>
          <w:rFonts w:cs="Arial"/>
          <w:bCs/>
          <w:sz w:val="26"/>
          <w:szCs w:val="26"/>
          <w:lang w:val="pt-BR"/>
        </w:rPr>
        <w:t>ă</w:t>
      </w:r>
      <w:r w:rsidRPr="001F1FC7">
        <w:rPr>
          <w:bCs/>
          <w:sz w:val="26"/>
          <w:szCs w:val="26"/>
          <w:lang w:val="pt-BR"/>
        </w:rPr>
        <w:t>n nuôi, thu</w:t>
      </w:r>
      <w:r w:rsidRPr="001F1FC7">
        <w:rPr>
          <w:rFonts w:cs="Arial"/>
          <w:bCs/>
          <w:sz w:val="26"/>
          <w:szCs w:val="26"/>
          <w:lang w:val="pt-BR"/>
        </w:rPr>
        <w:t>ố</w:t>
      </w:r>
      <w:r w:rsidRPr="001F1FC7">
        <w:rPr>
          <w:bCs/>
          <w:sz w:val="26"/>
          <w:szCs w:val="26"/>
          <w:lang w:val="pt-BR"/>
        </w:rPr>
        <w:t>c th</w:t>
      </w:r>
      <w:r w:rsidRPr="001F1FC7">
        <w:rPr>
          <w:rFonts w:cs=".VnTime"/>
          <w:bCs/>
          <w:sz w:val="26"/>
          <w:szCs w:val="26"/>
          <w:lang w:val="pt-BR"/>
        </w:rPr>
        <w:t>ú</w:t>
      </w:r>
      <w:r w:rsidRPr="001F1FC7">
        <w:rPr>
          <w:bCs/>
          <w:sz w:val="26"/>
          <w:szCs w:val="26"/>
          <w:lang w:val="pt-BR"/>
        </w:rPr>
        <w:t xml:space="preserve"> y, Vacxin v</w:t>
      </w:r>
      <w:r w:rsidRPr="001F1FC7">
        <w:rPr>
          <w:rFonts w:cs=".VnTime"/>
          <w:bCs/>
          <w:sz w:val="26"/>
          <w:szCs w:val="26"/>
          <w:lang w:val="pt-BR"/>
        </w:rPr>
        <w:t>à</w:t>
      </w:r>
      <w:r w:rsidRPr="001F1FC7">
        <w:rPr>
          <w:bCs/>
          <w:sz w:val="26"/>
          <w:szCs w:val="26"/>
          <w:lang w:val="pt-BR"/>
        </w:rPr>
        <w:t xml:space="preserve"> c</w:t>
      </w:r>
      <w:r w:rsidRPr="001F1FC7">
        <w:rPr>
          <w:rFonts w:cs=".VnTime"/>
          <w:bCs/>
          <w:sz w:val="26"/>
          <w:szCs w:val="26"/>
          <w:lang w:val="pt-BR"/>
        </w:rPr>
        <w:t>á</w:t>
      </w:r>
      <w:r w:rsidRPr="001F1FC7">
        <w:rPr>
          <w:bCs/>
          <w:sz w:val="26"/>
          <w:szCs w:val="26"/>
          <w:lang w:val="pt-BR"/>
        </w:rPr>
        <w:t>c c</w:t>
      </w:r>
      <w:r w:rsidRPr="001F1FC7">
        <w:rPr>
          <w:rFonts w:cs=".VnTime"/>
          <w:bCs/>
          <w:sz w:val="26"/>
          <w:szCs w:val="26"/>
          <w:lang w:val="pt-BR"/>
        </w:rPr>
        <w:t>á</w:t>
      </w:r>
      <w:r w:rsidRPr="001F1FC7">
        <w:rPr>
          <w:bCs/>
          <w:sz w:val="26"/>
          <w:szCs w:val="26"/>
          <w:lang w:val="pt-BR"/>
        </w:rPr>
        <w:t>n b</w:t>
      </w:r>
      <w:r w:rsidRPr="001F1FC7">
        <w:rPr>
          <w:rFonts w:cs="Arial"/>
          <w:bCs/>
          <w:sz w:val="26"/>
          <w:szCs w:val="26"/>
          <w:lang w:val="pt-BR"/>
        </w:rPr>
        <w:t>ộ</w:t>
      </w:r>
      <w:r w:rsidRPr="001F1FC7">
        <w:rPr>
          <w:bCs/>
          <w:sz w:val="26"/>
          <w:szCs w:val="26"/>
          <w:lang w:val="pt-BR"/>
        </w:rPr>
        <w:t xml:space="preserve"> k</w:t>
      </w:r>
      <w:r w:rsidRPr="001F1FC7">
        <w:rPr>
          <w:rFonts w:cs="Arial"/>
          <w:bCs/>
          <w:sz w:val="26"/>
          <w:szCs w:val="26"/>
          <w:lang w:val="pt-BR"/>
        </w:rPr>
        <w:t>ỹ</w:t>
      </w:r>
      <w:r w:rsidRPr="001F1FC7">
        <w:rPr>
          <w:bCs/>
          <w:sz w:val="26"/>
          <w:szCs w:val="26"/>
          <w:lang w:val="pt-BR"/>
        </w:rPr>
        <w:t xml:space="preserve"> thu</w:t>
      </w:r>
      <w:r w:rsidRPr="001F1FC7">
        <w:rPr>
          <w:rFonts w:cs="Arial"/>
          <w:bCs/>
          <w:sz w:val="26"/>
          <w:szCs w:val="26"/>
          <w:lang w:val="pt-BR"/>
        </w:rPr>
        <w:t>ậ</w:t>
      </w:r>
      <w:r w:rsidRPr="001F1FC7">
        <w:rPr>
          <w:bCs/>
          <w:sz w:val="26"/>
          <w:szCs w:val="26"/>
          <w:lang w:val="pt-BR"/>
        </w:rPr>
        <w:t>t h</w:t>
      </w:r>
      <w:r w:rsidRPr="001F1FC7">
        <w:rPr>
          <w:rFonts w:cs="Arial"/>
          <w:bCs/>
          <w:sz w:val="26"/>
          <w:szCs w:val="26"/>
          <w:lang w:val="pt-BR"/>
        </w:rPr>
        <w:t>ỗ</w:t>
      </w:r>
      <w:r w:rsidRPr="001F1FC7">
        <w:rPr>
          <w:bCs/>
          <w:sz w:val="26"/>
          <w:szCs w:val="26"/>
          <w:lang w:val="pt-BR"/>
        </w:rPr>
        <w:t xml:space="preserve"> tr</w:t>
      </w:r>
      <w:r w:rsidRPr="001F1FC7">
        <w:rPr>
          <w:rFonts w:cs="Arial"/>
          <w:bCs/>
          <w:sz w:val="26"/>
          <w:szCs w:val="26"/>
          <w:lang w:val="pt-BR"/>
        </w:rPr>
        <w:t>ợ</w:t>
      </w:r>
      <w:r w:rsidRPr="001F1FC7">
        <w:rPr>
          <w:bCs/>
          <w:sz w:val="26"/>
          <w:szCs w:val="26"/>
          <w:lang w:val="pt-BR"/>
        </w:rPr>
        <w:t xml:space="preserve"> quy tr</w:t>
      </w:r>
      <w:r w:rsidRPr="001F1FC7">
        <w:rPr>
          <w:rFonts w:cs=".VnTime"/>
          <w:bCs/>
          <w:sz w:val="26"/>
          <w:szCs w:val="26"/>
          <w:lang w:val="pt-BR"/>
        </w:rPr>
        <w:t>ì</w:t>
      </w:r>
      <w:r w:rsidRPr="001F1FC7">
        <w:rPr>
          <w:bCs/>
          <w:sz w:val="26"/>
          <w:szCs w:val="26"/>
          <w:lang w:val="pt-BR"/>
        </w:rPr>
        <w:t>nh k</w:t>
      </w:r>
      <w:r w:rsidRPr="001F1FC7">
        <w:rPr>
          <w:rFonts w:cs="Arial"/>
          <w:bCs/>
          <w:sz w:val="26"/>
          <w:szCs w:val="26"/>
          <w:lang w:val="pt-BR"/>
        </w:rPr>
        <w:t>ỹ</w:t>
      </w:r>
      <w:r w:rsidRPr="001F1FC7">
        <w:rPr>
          <w:bCs/>
          <w:sz w:val="26"/>
          <w:szCs w:val="26"/>
          <w:lang w:val="pt-BR"/>
        </w:rPr>
        <w:t xml:space="preserve"> thu</w:t>
      </w:r>
      <w:r w:rsidRPr="001F1FC7">
        <w:rPr>
          <w:rFonts w:cs="Arial"/>
          <w:bCs/>
          <w:sz w:val="26"/>
          <w:szCs w:val="26"/>
          <w:lang w:val="pt-BR"/>
        </w:rPr>
        <w:t>ậ</w:t>
      </w:r>
      <w:r w:rsidRPr="001F1FC7">
        <w:rPr>
          <w:bCs/>
          <w:sz w:val="26"/>
          <w:szCs w:val="26"/>
          <w:lang w:val="pt-BR"/>
        </w:rPr>
        <w:t>t trong ch</w:t>
      </w:r>
      <w:r w:rsidRPr="001F1FC7">
        <w:rPr>
          <w:rFonts w:cs="Arial"/>
          <w:bCs/>
          <w:sz w:val="26"/>
          <w:szCs w:val="26"/>
          <w:lang w:val="pt-BR"/>
        </w:rPr>
        <w:t>ă</w:t>
      </w:r>
      <w:r w:rsidRPr="001F1FC7">
        <w:rPr>
          <w:bCs/>
          <w:sz w:val="26"/>
          <w:szCs w:val="26"/>
          <w:lang w:val="pt-BR"/>
        </w:rPr>
        <w:t>n nuôi, ch</w:t>
      </w:r>
      <w:r w:rsidRPr="001F1FC7">
        <w:rPr>
          <w:rFonts w:cs="Arial"/>
          <w:bCs/>
          <w:sz w:val="26"/>
          <w:szCs w:val="26"/>
          <w:lang w:val="pt-BR"/>
        </w:rPr>
        <w:t>ă</w:t>
      </w:r>
      <w:r w:rsidRPr="001F1FC7">
        <w:rPr>
          <w:bCs/>
          <w:sz w:val="26"/>
          <w:szCs w:val="26"/>
          <w:lang w:val="pt-BR"/>
        </w:rPr>
        <w:t>m sóc.</w:t>
      </w:r>
    </w:p>
    <w:p w:rsidR="00BA426B" w:rsidRPr="001F1FC7" w:rsidRDefault="00BA426B" w:rsidP="001F1FC7">
      <w:pPr>
        <w:spacing w:after="60" w:line="288" w:lineRule="auto"/>
        <w:ind w:firstLine="567"/>
        <w:jc w:val="both"/>
        <w:rPr>
          <w:bCs/>
          <w:sz w:val="26"/>
          <w:szCs w:val="26"/>
          <w:lang w:val="pt-BR"/>
        </w:rPr>
      </w:pPr>
      <w:r w:rsidRPr="001F1FC7">
        <w:rPr>
          <w:bCs/>
          <w:sz w:val="26"/>
          <w:szCs w:val="26"/>
          <w:lang w:val="pt-BR"/>
        </w:rPr>
        <w:t xml:space="preserve">+ Các </w:t>
      </w:r>
      <w:r w:rsidRPr="001F1FC7">
        <w:rPr>
          <w:rFonts w:cs="Arial"/>
          <w:bCs/>
          <w:sz w:val="26"/>
          <w:szCs w:val="26"/>
          <w:lang w:val="pt-BR"/>
        </w:rPr>
        <w:t>đơ</w:t>
      </w:r>
      <w:r w:rsidRPr="001F1FC7">
        <w:rPr>
          <w:bCs/>
          <w:sz w:val="26"/>
          <w:szCs w:val="26"/>
          <w:lang w:val="pt-BR"/>
        </w:rPr>
        <w:t>n v</w:t>
      </w:r>
      <w:r w:rsidRPr="001F1FC7">
        <w:rPr>
          <w:rFonts w:cs="Arial"/>
          <w:bCs/>
          <w:sz w:val="26"/>
          <w:szCs w:val="26"/>
          <w:lang w:val="pt-BR"/>
        </w:rPr>
        <w:t>ị</w:t>
      </w:r>
      <w:r w:rsidRPr="001F1FC7">
        <w:rPr>
          <w:bCs/>
          <w:sz w:val="26"/>
          <w:szCs w:val="26"/>
          <w:lang w:val="pt-BR"/>
        </w:rPr>
        <w:t xml:space="preserve"> nu</w:t>
      </w:r>
      <w:r w:rsidRPr="001F1FC7">
        <w:rPr>
          <w:rFonts w:cs=".VnTime"/>
          <w:bCs/>
          <w:sz w:val="26"/>
          <w:szCs w:val="26"/>
          <w:lang w:val="pt-BR"/>
        </w:rPr>
        <w:t>ô</w:t>
      </w:r>
      <w:r w:rsidRPr="001F1FC7">
        <w:rPr>
          <w:bCs/>
          <w:sz w:val="26"/>
          <w:szCs w:val="26"/>
          <w:lang w:val="pt-BR"/>
        </w:rPr>
        <w:t>i gia c</w:t>
      </w:r>
      <w:r w:rsidRPr="001F1FC7">
        <w:rPr>
          <w:rFonts w:cs=".VnTime"/>
          <w:bCs/>
          <w:sz w:val="26"/>
          <w:szCs w:val="26"/>
          <w:lang w:val="pt-BR"/>
        </w:rPr>
        <w:t>ô</w:t>
      </w:r>
      <w:r w:rsidRPr="001F1FC7">
        <w:rPr>
          <w:bCs/>
          <w:sz w:val="26"/>
          <w:szCs w:val="26"/>
          <w:lang w:val="pt-BR"/>
        </w:rPr>
        <w:t>ng s</w:t>
      </w:r>
      <w:r w:rsidRPr="001F1FC7">
        <w:rPr>
          <w:rFonts w:cs="Arial"/>
          <w:bCs/>
          <w:sz w:val="26"/>
          <w:szCs w:val="26"/>
          <w:lang w:val="pt-BR"/>
        </w:rPr>
        <w:t>ẽ</w:t>
      </w:r>
      <w:r w:rsidRPr="001F1FC7">
        <w:rPr>
          <w:bCs/>
          <w:sz w:val="26"/>
          <w:szCs w:val="26"/>
          <w:lang w:val="pt-BR"/>
        </w:rPr>
        <w:t xml:space="preserve"> cung c</w:t>
      </w:r>
      <w:r w:rsidRPr="001F1FC7">
        <w:rPr>
          <w:rFonts w:cs="Arial"/>
          <w:bCs/>
          <w:sz w:val="26"/>
          <w:szCs w:val="26"/>
          <w:lang w:val="pt-BR"/>
        </w:rPr>
        <w:t>ấ</w:t>
      </w:r>
      <w:r w:rsidRPr="001F1FC7">
        <w:rPr>
          <w:bCs/>
          <w:sz w:val="26"/>
          <w:szCs w:val="26"/>
          <w:lang w:val="pt-BR"/>
        </w:rPr>
        <w:t>p c</w:t>
      </w:r>
      <w:r w:rsidRPr="001F1FC7">
        <w:rPr>
          <w:rFonts w:cs="Arial"/>
          <w:bCs/>
          <w:sz w:val="26"/>
          <w:szCs w:val="26"/>
          <w:lang w:val="pt-BR"/>
        </w:rPr>
        <w:t>ơ</w:t>
      </w:r>
      <w:r w:rsidRPr="001F1FC7">
        <w:rPr>
          <w:bCs/>
          <w:sz w:val="26"/>
          <w:szCs w:val="26"/>
          <w:lang w:val="pt-BR"/>
        </w:rPr>
        <w:t xml:space="preserve"> s</w:t>
      </w:r>
      <w:r w:rsidRPr="001F1FC7">
        <w:rPr>
          <w:rFonts w:cs="Arial"/>
          <w:bCs/>
          <w:sz w:val="26"/>
          <w:szCs w:val="26"/>
          <w:lang w:val="pt-BR"/>
        </w:rPr>
        <w:t>ở</w:t>
      </w:r>
      <w:r w:rsidRPr="001F1FC7">
        <w:rPr>
          <w:bCs/>
          <w:sz w:val="26"/>
          <w:szCs w:val="26"/>
          <w:lang w:val="pt-BR"/>
        </w:rPr>
        <w:t xml:space="preserve"> v</w:t>
      </w:r>
      <w:r w:rsidRPr="001F1FC7">
        <w:rPr>
          <w:rFonts w:cs="Arial"/>
          <w:bCs/>
          <w:sz w:val="26"/>
          <w:szCs w:val="26"/>
          <w:lang w:val="pt-BR"/>
        </w:rPr>
        <w:t>ậ</w:t>
      </w:r>
      <w:r w:rsidRPr="001F1FC7">
        <w:rPr>
          <w:bCs/>
          <w:sz w:val="26"/>
          <w:szCs w:val="26"/>
          <w:lang w:val="pt-BR"/>
        </w:rPr>
        <w:t>t ch</w:t>
      </w:r>
      <w:r w:rsidRPr="001F1FC7">
        <w:rPr>
          <w:rFonts w:cs="Arial"/>
          <w:bCs/>
          <w:sz w:val="26"/>
          <w:szCs w:val="26"/>
          <w:lang w:val="pt-BR"/>
        </w:rPr>
        <w:t>ấ</w:t>
      </w:r>
      <w:r w:rsidRPr="001F1FC7">
        <w:rPr>
          <w:bCs/>
          <w:sz w:val="26"/>
          <w:szCs w:val="26"/>
          <w:lang w:val="pt-BR"/>
        </w:rPr>
        <w:t>t v</w:t>
      </w:r>
      <w:r w:rsidRPr="001F1FC7">
        <w:rPr>
          <w:rFonts w:cs=".VnTime"/>
          <w:bCs/>
          <w:sz w:val="26"/>
          <w:szCs w:val="26"/>
          <w:lang w:val="pt-BR"/>
        </w:rPr>
        <w:t>à</w:t>
      </w:r>
      <w:r w:rsidRPr="001F1FC7">
        <w:rPr>
          <w:bCs/>
          <w:sz w:val="26"/>
          <w:szCs w:val="26"/>
          <w:lang w:val="pt-BR"/>
        </w:rPr>
        <w:t xml:space="preserve"> ng</w:t>
      </w:r>
      <w:r w:rsidRPr="001F1FC7">
        <w:rPr>
          <w:rFonts w:cs="Arial"/>
          <w:bCs/>
          <w:sz w:val="26"/>
          <w:szCs w:val="26"/>
          <w:lang w:val="pt-BR"/>
        </w:rPr>
        <w:t>ườ</w:t>
      </w:r>
      <w:r w:rsidRPr="001F1FC7">
        <w:rPr>
          <w:bCs/>
          <w:sz w:val="26"/>
          <w:szCs w:val="26"/>
          <w:lang w:val="pt-BR"/>
        </w:rPr>
        <w:t xml:space="preserve">i lao </w:t>
      </w:r>
      <w:r w:rsidRPr="001F1FC7">
        <w:rPr>
          <w:rFonts w:cs="Arial"/>
          <w:bCs/>
          <w:sz w:val="26"/>
          <w:szCs w:val="26"/>
          <w:lang w:val="pt-BR"/>
        </w:rPr>
        <w:t>độ</w:t>
      </w:r>
      <w:r w:rsidRPr="001F1FC7">
        <w:rPr>
          <w:bCs/>
          <w:sz w:val="26"/>
          <w:szCs w:val="26"/>
          <w:lang w:val="pt-BR"/>
        </w:rPr>
        <w:t>ng l</w:t>
      </w:r>
      <w:r w:rsidRPr="001F1FC7">
        <w:rPr>
          <w:rFonts w:cs=".VnTime"/>
          <w:bCs/>
          <w:sz w:val="26"/>
          <w:szCs w:val="26"/>
          <w:lang w:val="pt-BR"/>
        </w:rPr>
        <w:t>à</w:t>
      </w:r>
      <w:r w:rsidRPr="001F1FC7">
        <w:rPr>
          <w:bCs/>
          <w:sz w:val="26"/>
          <w:szCs w:val="26"/>
          <w:lang w:val="pt-BR"/>
        </w:rPr>
        <w:t>m vi</w:t>
      </w:r>
      <w:r w:rsidRPr="001F1FC7">
        <w:rPr>
          <w:rFonts w:cs="Arial"/>
          <w:bCs/>
          <w:sz w:val="26"/>
          <w:szCs w:val="26"/>
          <w:lang w:val="pt-BR"/>
        </w:rPr>
        <w:t>ệ</w:t>
      </w:r>
      <w:r w:rsidRPr="001F1FC7">
        <w:rPr>
          <w:bCs/>
          <w:sz w:val="26"/>
          <w:szCs w:val="26"/>
          <w:lang w:val="pt-BR"/>
        </w:rPr>
        <w:t>c tr</w:t>
      </w:r>
      <w:r w:rsidRPr="001F1FC7">
        <w:rPr>
          <w:rFonts w:cs="Arial"/>
          <w:bCs/>
          <w:sz w:val="26"/>
          <w:szCs w:val="26"/>
          <w:lang w:val="pt-BR"/>
        </w:rPr>
        <w:t>ự</w:t>
      </w:r>
      <w:r w:rsidRPr="001F1FC7">
        <w:rPr>
          <w:bCs/>
          <w:sz w:val="26"/>
          <w:szCs w:val="26"/>
          <w:lang w:val="pt-BR"/>
        </w:rPr>
        <w:t>c ti</w:t>
      </w:r>
      <w:r w:rsidRPr="001F1FC7">
        <w:rPr>
          <w:rFonts w:cs="Arial"/>
          <w:bCs/>
          <w:sz w:val="26"/>
          <w:szCs w:val="26"/>
          <w:lang w:val="pt-BR"/>
        </w:rPr>
        <w:t>ế</w:t>
      </w:r>
      <w:r w:rsidRPr="001F1FC7">
        <w:rPr>
          <w:bCs/>
          <w:sz w:val="26"/>
          <w:szCs w:val="26"/>
          <w:lang w:val="pt-BR"/>
        </w:rPr>
        <w:t>p, c</w:t>
      </w:r>
      <w:r w:rsidRPr="001F1FC7">
        <w:rPr>
          <w:rFonts w:cs=".VnTime"/>
          <w:bCs/>
          <w:sz w:val="26"/>
          <w:szCs w:val="26"/>
          <w:lang w:val="pt-BR"/>
        </w:rPr>
        <w:t>á</w:t>
      </w:r>
      <w:r w:rsidRPr="001F1FC7">
        <w:rPr>
          <w:bCs/>
          <w:sz w:val="26"/>
          <w:szCs w:val="26"/>
          <w:lang w:val="pt-BR"/>
        </w:rPr>
        <w:t>c chi ph</w:t>
      </w:r>
      <w:r w:rsidRPr="001F1FC7">
        <w:rPr>
          <w:rFonts w:cs=".VnTime"/>
          <w:bCs/>
          <w:sz w:val="26"/>
          <w:szCs w:val="26"/>
          <w:lang w:val="pt-BR"/>
        </w:rPr>
        <w:t>í</w:t>
      </w:r>
      <w:r w:rsidRPr="001F1FC7">
        <w:rPr>
          <w:bCs/>
          <w:sz w:val="26"/>
          <w:szCs w:val="26"/>
          <w:lang w:val="pt-BR"/>
        </w:rPr>
        <w:t xml:space="preserve"> </w:t>
      </w:r>
      <w:r w:rsidRPr="001F1FC7">
        <w:rPr>
          <w:rFonts w:cs="Arial"/>
          <w:bCs/>
          <w:sz w:val="26"/>
          <w:szCs w:val="26"/>
          <w:lang w:val="pt-BR"/>
        </w:rPr>
        <w:t>đ</w:t>
      </w:r>
      <w:r w:rsidRPr="001F1FC7">
        <w:rPr>
          <w:bCs/>
          <w:sz w:val="26"/>
          <w:szCs w:val="26"/>
          <w:lang w:val="pt-BR"/>
        </w:rPr>
        <w:t>i</w:t>
      </w:r>
      <w:r w:rsidRPr="001F1FC7">
        <w:rPr>
          <w:rFonts w:cs="Arial"/>
          <w:bCs/>
          <w:sz w:val="26"/>
          <w:szCs w:val="26"/>
          <w:lang w:val="pt-BR"/>
        </w:rPr>
        <w:t>ệ</w:t>
      </w:r>
      <w:r w:rsidRPr="001F1FC7">
        <w:rPr>
          <w:bCs/>
          <w:sz w:val="26"/>
          <w:szCs w:val="26"/>
          <w:lang w:val="pt-BR"/>
        </w:rPr>
        <w:t>n, n</w:t>
      </w:r>
      <w:r w:rsidRPr="001F1FC7">
        <w:rPr>
          <w:rFonts w:cs="Arial"/>
          <w:bCs/>
          <w:sz w:val="26"/>
          <w:szCs w:val="26"/>
          <w:lang w:val="pt-BR"/>
        </w:rPr>
        <w:t>ướ</w:t>
      </w:r>
      <w:r w:rsidRPr="001F1FC7">
        <w:rPr>
          <w:bCs/>
          <w:sz w:val="26"/>
          <w:szCs w:val="26"/>
          <w:lang w:val="pt-BR"/>
        </w:rPr>
        <w:t>c, d</w:t>
      </w:r>
      <w:r w:rsidRPr="001F1FC7">
        <w:rPr>
          <w:rFonts w:cs="Arial"/>
          <w:bCs/>
          <w:sz w:val="26"/>
          <w:szCs w:val="26"/>
          <w:lang w:val="pt-BR"/>
        </w:rPr>
        <w:t>ụ</w:t>
      </w:r>
      <w:r w:rsidRPr="001F1FC7">
        <w:rPr>
          <w:bCs/>
          <w:sz w:val="26"/>
          <w:szCs w:val="26"/>
          <w:lang w:val="pt-BR"/>
        </w:rPr>
        <w:t>ng c</w:t>
      </w:r>
      <w:r w:rsidRPr="001F1FC7">
        <w:rPr>
          <w:rFonts w:cs="Arial"/>
          <w:bCs/>
          <w:sz w:val="26"/>
          <w:szCs w:val="26"/>
          <w:lang w:val="pt-BR"/>
        </w:rPr>
        <w:t>ụ</w:t>
      </w:r>
      <w:r w:rsidRPr="001F1FC7">
        <w:rPr>
          <w:bCs/>
          <w:sz w:val="26"/>
          <w:szCs w:val="26"/>
          <w:lang w:val="pt-BR"/>
        </w:rPr>
        <w:t xml:space="preserve"> lao </w:t>
      </w:r>
      <w:r w:rsidRPr="001F1FC7">
        <w:rPr>
          <w:rFonts w:cs="Arial"/>
          <w:bCs/>
          <w:sz w:val="26"/>
          <w:szCs w:val="26"/>
          <w:lang w:val="pt-BR"/>
        </w:rPr>
        <w:t>độ</w:t>
      </w:r>
      <w:r w:rsidRPr="001F1FC7">
        <w:rPr>
          <w:bCs/>
          <w:sz w:val="26"/>
          <w:szCs w:val="26"/>
          <w:lang w:val="pt-BR"/>
        </w:rPr>
        <w:t>ng, d</w:t>
      </w:r>
      <w:r w:rsidRPr="001F1FC7">
        <w:rPr>
          <w:rFonts w:cs="Arial"/>
          <w:bCs/>
          <w:sz w:val="26"/>
          <w:szCs w:val="26"/>
          <w:lang w:val="pt-BR"/>
        </w:rPr>
        <w:t>ụ</w:t>
      </w:r>
      <w:r w:rsidRPr="001F1FC7">
        <w:rPr>
          <w:bCs/>
          <w:sz w:val="26"/>
          <w:szCs w:val="26"/>
          <w:lang w:val="pt-BR"/>
        </w:rPr>
        <w:t>ng c</w:t>
      </w:r>
      <w:r w:rsidRPr="001F1FC7">
        <w:rPr>
          <w:rFonts w:cs="Arial"/>
          <w:bCs/>
          <w:sz w:val="26"/>
          <w:szCs w:val="26"/>
          <w:lang w:val="pt-BR"/>
        </w:rPr>
        <w:t>ụ</w:t>
      </w:r>
      <w:r w:rsidRPr="001F1FC7">
        <w:rPr>
          <w:bCs/>
          <w:sz w:val="26"/>
          <w:szCs w:val="26"/>
          <w:lang w:val="pt-BR"/>
        </w:rPr>
        <w:t xml:space="preserve"> th</w:t>
      </w:r>
      <w:r w:rsidRPr="001F1FC7">
        <w:rPr>
          <w:rFonts w:cs=".VnTime"/>
          <w:bCs/>
          <w:sz w:val="26"/>
          <w:szCs w:val="26"/>
          <w:lang w:val="pt-BR"/>
        </w:rPr>
        <w:t>ú</w:t>
      </w:r>
      <w:r w:rsidRPr="001F1FC7">
        <w:rPr>
          <w:bCs/>
          <w:sz w:val="26"/>
          <w:szCs w:val="26"/>
          <w:lang w:val="pt-BR"/>
        </w:rPr>
        <w:t xml:space="preserve"> </w:t>
      </w:r>
      <w:r w:rsidRPr="001F1FC7">
        <w:rPr>
          <w:rFonts w:cs=".VnTime"/>
          <w:bCs/>
          <w:sz w:val="26"/>
          <w:szCs w:val="26"/>
          <w:lang w:val="pt-BR"/>
        </w:rPr>
        <w:t>ý</w:t>
      </w:r>
      <w:r w:rsidRPr="001F1FC7">
        <w:rPr>
          <w:bCs/>
          <w:sz w:val="26"/>
          <w:szCs w:val="26"/>
          <w:lang w:val="pt-BR"/>
        </w:rPr>
        <w:t xml:space="preserve"> ph</w:t>
      </w:r>
      <w:r w:rsidRPr="001F1FC7">
        <w:rPr>
          <w:rFonts w:cs="Arial"/>
          <w:bCs/>
          <w:sz w:val="26"/>
          <w:szCs w:val="26"/>
          <w:lang w:val="pt-BR"/>
        </w:rPr>
        <w:t>ụ</w:t>
      </w:r>
      <w:r w:rsidRPr="001F1FC7">
        <w:rPr>
          <w:bCs/>
          <w:sz w:val="26"/>
          <w:szCs w:val="26"/>
          <w:lang w:val="pt-BR"/>
        </w:rPr>
        <w:t>c v</w:t>
      </w:r>
      <w:r w:rsidRPr="001F1FC7">
        <w:rPr>
          <w:rFonts w:cs="Arial"/>
          <w:bCs/>
          <w:sz w:val="26"/>
          <w:szCs w:val="26"/>
          <w:lang w:val="pt-BR"/>
        </w:rPr>
        <w:t>ụ</w:t>
      </w:r>
      <w:r w:rsidRPr="001F1FC7">
        <w:rPr>
          <w:bCs/>
          <w:sz w:val="26"/>
          <w:szCs w:val="26"/>
          <w:lang w:val="pt-BR"/>
        </w:rPr>
        <w:t xml:space="preserve"> ho</w:t>
      </w:r>
      <w:r w:rsidRPr="001F1FC7">
        <w:rPr>
          <w:rFonts w:cs="Arial"/>
          <w:bCs/>
          <w:sz w:val="26"/>
          <w:szCs w:val="26"/>
          <w:lang w:val="pt-BR"/>
        </w:rPr>
        <w:t>ạ</w:t>
      </w:r>
      <w:r w:rsidRPr="001F1FC7">
        <w:rPr>
          <w:bCs/>
          <w:sz w:val="26"/>
          <w:szCs w:val="26"/>
          <w:lang w:val="pt-BR"/>
        </w:rPr>
        <w:t xml:space="preserve">t </w:t>
      </w:r>
      <w:r w:rsidRPr="001F1FC7">
        <w:rPr>
          <w:rFonts w:cs="Arial"/>
          <w:bCs/>
          <w:sz w:val="26"/>
          <w:szCs w:val="26"/>
          <w:lang w:val="pt-BR"/>
        </w:rPr>
        <w:t>độ</w:t>
      </w:r>
      <w:r w:rsidRPr="001F1FC7">
        <w:rPr>
          <w:bCs/>
          <w:sz w:val="26"/>
          <w:szCs w:val="26"/>
          <w:lang w:val="pt-BR"/>
        </w:rPr>
        <w:t>ng c</w:t>
      </w:r>
      <w:r w:rsidRPr="001F1FC7">
        <w:rPr>
          <w:rFonts w:cs="Arial"/>
          <w:bCs/>
          <w:sz w:val="26"/>
          <w:szCs w:val="26"/>
          <w:lang w:val="pt-BR"/>
        </w:rPr>
        <w:t>ủ</w:t>
      </w:r>
      <w:r w:rsidRPr="001F1FC7">
        <w:rPr>
          <w:bCs/>
          <w:sz w:val="26"/>
          <w:szCs w:val="26"/>
          <w:lang w:val="pt-BR"/>
        </w:rPr>
        <w:t>a tr</w:t>
      </w:r>
      <w:r w:rsidRPr="001F1FC7">
        <w:rPr>
          <w:rFonts w:cs="Arial"/>
          <w:bCs/>
          <w:sz w:val="26"/>
          <w:szCs w:val="26"/>
          <w:lang w:val="pt-BR"/>
        </w:rPr>
        <w:t>ạ</w:t>
      </w:r>
      <w:r w:rsidRPr="001F1FC7">
        <w:rPr>
          <w:bCs/>
          <w:sz w:val="26"/>
          <w:szCs w:val="26"/>
          <w:lang w:val="pt-BR"/>
        </w:rPr>
        <w:t>i.</w:t>
      </w:r>
    </w:p>
    <w:p w:rsidR="00BA426B" w:rsidRPr="001F1FC7" w:rsidRDefault="00BA426B" w:rsidP="001F1FC7">
      <w:pPr>
        <w:spacing w:after="60" w:line="288" w:lineRule="auto"/>
        <w:ind w:firstLine="567"/>
        <w:jc w:val="both"/>
        <w:rPr>
          <w:bCs/>
          <w:sz w:val="26"/>
          <w:szCs w:val="26"/>
          <w:lang w:val="pt-BR"/>
        </w:rPr>
      </w:pPr>
      <w:r w:rsidRPr="001F1FC7">
        <w:rPr>
          <w:rFonts w:cs="Arial"/>
          <w:bCs/>
          <w:sz w:val="26"/>
          <w:szCs w:val="26"/>
          <w:lang w:val="pt-BR"/>
        </w:rPr>
        <w:t>+ Đơ</w:t>
      </w:r>
      <w:r w:rsidRPr="001F1FC7">
        <w:rPr>
          <w:bCs/>
          <w:sz w:val="26"/>
          <w:szCs w:val="26"/>
          <w:lang w:val="pt-BR"/>
        </w:rPr>
        <w:t>n giá gia công s</w:t>
      </w:r>
      <w:r w:rsidRPr="001F1FC7">
        <w:rPr>
          <w:rFonts w:cs="Arial"/>
          <w:bCs/>
          <w:sz w:val="26"/>
          <w:szCs w:val="26"/>
          <w:lang w:val="pt-BR"/>
        </w:rPr>
        <w:t>ẽ</w:t>
      </w:r>
      <w:r w:rsidRPr="001F1FC7">
        <w:rPr>
          <w:bCs/>
          <w:sz w:val="26"/>
          <w:szCs w:val="26"/>
          <w:lang w:val="pt-BR"/>
        </w:rPr>
        <w:t xml:space="preserve"> </w:t>
      </w:r>
      <w:r w:rsidRPr="001F1FC7">
        <w:rPr>
          <w:rFonts w:cs="Arial"/>
          <w:bCs/>
          <w:sz w:val="26"/>
          <w:szCs w:val="26"/>
          <w:lang w:val="pt-BR"/>
        </w:rPr>
        <w:t>đượ</w:t>
      </w:r>
      <w:r w:rsidRPr="001F1FC7">
        <w:rPr>
          <w:bCs/>
          <w:sz w:val="26"/>
          <w:szCs w:val="26"/>
          <w:lang w:val="pt-BR"/>
        </w:rPr>
        <w:t>c x</w:t>
      </w:r>
      <w:r w:rsidRPr="001F1FC7">
        <w:rPr>
          <w:rFonts w:cs=".VnTime"/>
          <w:bCs/>
          <w:sz w:val="26"/>
          <w:szCs w:val="26"/>
          <w:lang w:val="pt-BR"/>
        </w:rPr>
        <w:t>â</w:t>
      </w:r>
      <w:r w:rsidRPr="001F1FC7">
        <w:rPr>
          <w:bCs/>
          <w:sz w:val="26"/>
          <w:szCs w:val="26"/>
          <w:lang w:val="pt-BR"/>
        </w:rPr>
        <w:t>y d</w:t>
      </w:r>
      <w:r w:rsidRPr="001F1FC7">
        <w:rPr>
          <w:rFonts w:cs="Arial"/>
          <w:bCs/>
          <w:sz w:val="26"/>
          <w:szCs w:val="26"/>
          <w:lang w:val="pt-BR"/>
        </w:rPr>
        <w:t>ự</w:t>
      </w:r>
      <w:r w:rsidRPr="001F1FC7">
        <w:rPr>
          <w:bCs/>
          <w:sz w:val="26"/>
          <w:szCs w:val="26"/>
          <w:lang w:val="pt-BR"/>
        </w:rPr>
        <w:t>ng bao g</w:t>
      </w:r>
      <w:r w:rsidRPr="001F1FC7">
        <w:rPr>
          <w:rFonts w:cs="Arial"/>
          <w:bCs/>
          <w:sz w:val="26"/>
          <w:szCs w:val="26"/>
          <w:lang w:val="pt-BR"/>
        </w:rPr>
        <w:t>ồ</w:t>
      </w:r>
      <w:r w:rsidRPr="001F1FC7">
        <w:rPr>
          <w:bCs/>
          <w:sz w:val="26"/>
          <w:szCs w:val="26"/>
          <w:lang w:val="pt-BR"/>
        </w:rPr>
        <w:t xml:space="preserve">m </w:t>
      </w:r>
      <w:r w:rsidRPr="001F1FC7">
        <w:rPr>
          <w:rFonts w:cs="Arial"/>
          <w:bCs/>
          <w:sz w:val="26"/>
          <w:szCs w:val="26"/>
          <w:lang w:val="pt-BR"/>
        </w:rPr>
        <w:t>đơ</w:t>
      </w:r>
      <w:r w:rsidRPr="001F1FC7">
        <w:rPr>
          <w:bCs/>
          <w:sz w:val="26"/>
          <w:szCs w:val="26"/>
          <w:lang w:val="pt-BR"/>
        </w:rPr>
        <w:t>n giá c</w:t>
      </w:r>
      <w:r w:rsidRPr="001F1FC7">
        <w:rPr>
          <w:rFonts w:cs="Arial"/>
          <w:bCs/>
          <w:sz w:val="26"/>
          <w:szCs w:val="26"/>
          <w:lang w:val="pt-BR"/>
        </w:rPr>
        <w:t>ứ</w:t>
      </w:r>
      <w:r w:rsidRPr="001F1FC7">
        <w:rPr>
          <w:bCs/>
          <w:sz w:val="26"/>
          <w:szCs w:val="26"/>
          <w:lang w:val="pt-BR"/>
        </w:rPr>
        <w:t>ng v</w:t>
      </w:r>
      <w:r w:rsidRPr="001F1FC7">
        <w:rPr>
          <w:rFonts w:cs=".VnTime"/>
          <w:bCs/>
          <w:sz w:val="26"/>
          <w:szCs w:val="26"/>
          <w:lang w:val="pt-BR"/>
        </w:rPr>
        <w:t>à</w:t>
      </w:r>
      <w:r w:rsidRPr="001F1FC7">
        <w:rPr>
          <w:bCs/>
          <w:sz w:val="26"/>
          <w:szCs w:val="26"/>
          <w:lang w:val="pt-BR"/>
        </w:rPr>
        <w:t xml:space="preserve"> c</w:t>
      </w:r>
      <w:r w:rsidRPr="001F1FC7">
        <w:rPr>
          <w:rFonts w:cs=".VnTime"/>
          <w:bCs/>
          <w:sz w:val="26"/>
          <w:szCs w:val="26"/>
          <w:lang w:val="pt-BR"/>
        </w:rPr>
        <w:t>á</w:t>
      </w:r>
      <w:r w:rsidRPr="001F1FC7">
        <w:rPr>
          <w:bCs/>
          <w:sz w:val="26"/>
          <w:szCs w:val="26"/>
          <w:lang w:val="pt-BR"/>
        </w:rPr>
        <w:t>c kho</w:t>
      </w:r>
      <w:r w:rsidRPr="001F1FC7">
        <w:rPr>
          <w:rFonts w:cs="Arial"/>
          <w:bCs/>
          <w:sz w:val="26"/>
          <w:szCs w:val="26"/>
          <w:lang w:val="pt-BR"/>
        </w:rPr>
        <w:t>ả</w:t>
      </w:r>
      <w:r w:rsidRPr="001F1FC7">
        <w:rPr>
          <w:bCs/>
          <w:sz w:val="26"/>
          <w:szCs w:val="26"/>
          <w:lang w:val="pt-BR"/>
        </w:rPr>
        <w:t>n th</w:t>
      </w:r>
      <w:r w:rsidRPr="001F1FC7">
        <w:rPr>
          <w:rFonts w:cs="Arial"/>
          <w:bCs/>
          <w:sz w:val="26"/>
          <w:szCs w:val="26"/>
          <w:lang w:val="pt-BR"/>
        </w:rPr>
        <w:t>ưở</w:t>
      </w:r>
      <w:r w:rsidRPr="001F1FC7">
        <w:rPr>
          <w:bCs/>
          <w:sz w:val="26"/>
          <w:szCs w:val="26"/>
          <w:lang w:val="pt-BR"/>
        </w:rPr>
        <w:t>ng n</w:t>
      </w:r>
      <w:r w:rsidRPr="001F1FC7">
        <w:rPr>
          <w:rFonts w:cs="Arial"/>
          <w:bCs/>
          <w:sz w:val="26"/>
          <w:szCs w:val="26"/>
          <w:lang w:val="pt-BR"/>
        </w:rPr>
        <w:t>ế</w:t>
      </w:r>
      <w:r w:rsidRPr="001F1FC7">
        <w:rPr>
          <w:bCs/>
          <w:sz w:val="26"/>
          <w:szCs w:val="26"/>
          <w:lang w:val="pt-BR"/>
        </w:rPr>
        <w:t xml:space="preserve">u </w:t>
      </w:r>
      <w:r w:rsidRPr="001F1FC7">
        <w:rPr>
          <w:rFonts w:cs="Arial"/>
          <w:bCs/>
          <w:sz w:val="26"/>
          <w:szCs w:val="26"/>
          <w:lang w:val="pt-BR"/>
        </w:rPr>
        <w:t>đạ</w:t>
      </w:r>
      <w:r w:rsidRPr="001F1FC7">
        <w:rPr>
          <w:bCs/>
          <w:sz w:val="26"/>
          <w:szCs w:val="26"/>
          <w:lang w:val="pt-BR"/>
        </w:rPr>
        <w:t>t c</w:t>
      </w:r>
      <w:r w:rsidRPr="001F1FC7">
        <w:rPr>
          <w:rFonts w:cs=".VnTime"/>
          <w:bCs/>
          <w:sz w:val="26"/>
          <w:szCs w:val="26"/>
          <w:lang w:val="pt-BR"/>
        </w:rPr>
        <w:t>á</w:t>
      </w:r>
      <w:r w:rsidRPr="001F1FC7">
        <w:rPr>
          <w:bCs/>
          <w:sz w:val="26"/>
          <w:szCs w:val="26"/>
          <w:lang w:val="pt-BR"/>
        </w:rPr>
        <w:t>c ch</w:t>
      </w:r>
      <w:r w:rsidRPr="001F1FC7">
        <w:rPr>
          <w:rFonts w:cs="Arial"/>
          <w:bCs/>
          <w:sz w:val="26"/>
          <w:szCs w:val="26"/>
          <w:lang w:val="pt-BR"/>
        </w:rPr>
        <w:t>ỉ</w:t>
      </w:r>
      <w:r w:rsidRPr="001F1FC7">
        <w:rPr>
          <w:bCs/>
          <w:sz w:val="26"/>
          <w:szCs w:val="26"/>
          <w:lang w:val="pt-BR"/>
        </w:rPr>
        <w:t xml:space="preserve"> ti</w:t>
      </w:r>
      <w:r w:rsidRPr="001F1FC7">
        <w:rPr>
          <w:rFonts w:cs=".VnTime"/>
          <w:bCs/>
          <w:sz w:val="26"/>
          <w:szCs w:val="26"/>
          <w:lang w:val="pt-BR"/>
        </w:rPr>
        <w:t>ê</w:t>
      </w:r>
      <w:r w:rsidRPr="001F1FC7">
        <w:rPr>
          <w:bCs/>
          <w:sz w:val="26"/>
          <w:szCs w:val="26"/>
          <w:lang w:val="pt-BR"/>
        </w:rPr>
        <w:t>u v</w:t>
      </w:r>
      <w:r w:rsidRPr="001F1FC7">
        <w:rPr>
          <w:rFonts w:cs="Arial"/>
          <w:bCs/>
          <w:sz w:val="26"/>
          <w:szCs w:val="26"/>
          <w:lang w:val="pt-BR"/>
        </w:rPr>
        <w:t>ề</w:t>
      </w:r>
      <w:r w:rsidRPr="001F1FC7">
        <w:rPr>
          <w:bCs/>
          <w:sz w:val="26"/>
          <w:szCs w:val="26"/>
          <w:lang w:val="pt-BR"/>
        </w:rPr>
        <w:t xml:space="preserve"> k</w:t>
      </w:r>
      <w:r w:rsidRPr="001F1FC7">
        <w:rPr>
          <w:rFonts w:cs="Arial"/>
          <w:bCs/>
          <w:sz w:val="26"/>
          <w:szCs w:val="26"/>
          <w:lang w:val="pt-BR"/>
        </w:rPr>
        <w:t>ỹ</w:t>
      </w:r>
      <w:r w:rsidRPr="001F1FC7">
        <w:rPr>
          <w:bCs/>
          <w:sz w:val="26"/>
          <w:szCs w:val="26"/>
          <w:lang w:val="pt-BR"/>
        </w:rPr>
        <w:t xml:space="preserve"> thu</w:t>
      </w:r>
      <w:r w:rsidRPr="001F1FC7">
        <w:rPr>
          <w:rFonts w:cs="Arial"/>
          <w:bCs/>
          <w:sz w:val="26"/>
          <w:szCs w:val="26"/>
          <w:lang w:val="pt-BR"/>
        </w:rPr>
        <w:t>ậ</w:t>
      </w:r>
      <w:r w:rsidRPr="001F1FC7">
        <w:rPr>
          <w:bCs/>
          <w:sz w:val="26"/>
          <w:szCs w:val="26"/>
          <w:lang w:val="pt-BR"/>
        </w:rPr>
        <w:t>t trong ch</w:t>
      </w:r>
      <w:r w:rsidRPr="001F1FC7">
        <w:rPr>
          <w:rFonts w:cs="Arial"/>
          <w:bCs/>
          <w:sz w:val="26"/>
          <w:szCs w:val="26"/>
          <w:lang w:val="pt-BR"/>
        </w:rPr>
        <w:t>ă</w:t>
      </w:r>
      <w:r w:rsidRPr="001F1FC7">
        <w:rPr>
          <w:bCs/>
          <w:sz w:val="26"/>
          <w:szCs w:val="26"/>
          <w:lang w:val="pt-BR"/>
        </w:rPr>
        <w:t>n nuôi nh</w:t>
      </w:r>
      <w:r w:rsidRPr="001F1FC7">
        <w:rPr>
          <w:rFonts w:cs="Arial"/>
          <w:bCs/>
          <w:sz w:val="26"/>
          <w:szCs w:val="26"/>
          <w:lang w:val="pt-BR"/>
        </w:rPr>
        <w:t>ư</w:t>
      </w:r>
      <w:r w:rsidRPr="001F1FC7">
        <w:rPr>
          <w:bCs/>
          <w:sz w:val="26"/>
          <w:szCs w:val="26"/>
          <w:lang w:val="pt-BR"/>
        </w:rPr>
        <w:t>: T</w:t>
      </w:r>
      <w:r w:rsidRPr="001F1FC7">
        <w:rPr>
          <w:rFonts w:cs="Arial"/>
          <w:bCs/>
          <w:sz w:val="26"/>
          <w:szCs w:val="26"/>
          <w:lang w:val="pt-BR"/>
        </w:rPr>
        <w:t>ỉ</w:t>
      </w:r>
      <w:r w:rsidRPr="001F1FC7">
        <w:rPr>
          <w:bCs/>
          <w:sz w:val="26"/>
          <w:szCs w:val="26"/>
          <w:lang w:val="pt-BR"/>
        </w:rPr>
        <w:t xml:space="preserve"> l</w:t>
      </w:r>
      <w:r w:rsidRPr="001F1FC7">
        <w:rPr>
          <w:rFonts w:cs="Arial"/>
          <w:bCs/>
          <w:sz w:val="26"/>
          <w:szCs w:val="26"/>
          <w:lang w:val="pt-BR"/>
        </w:rPr>
        <w:t>ệ</w:t>
      </w:r>
      <w:r w:rsidRPr="001F1FC7">
        <w:rPr>
          <w:bCs/>
          <w:sz w:val="26"/>
          <w:szCs w:val="26"/>
          <w:lang w:val="pt-BR"/>
        </w:rPr>
        <w:t xml:space="preserve"> ch</w:t>
      </w:r>
      <w:r w:rsidRPr="001F1FC7">
        <w:rPr>
          <w:rFonts w:cs="Arial"/>
          <w:bCs/>
          <w:sz w:val="26"/>
          <w:szCs w:val="26"/>
          <w:lang w:val="pt-BR"/>
        </w:rPr>
        <w:t>ế</w:t>
      </w:r>
      <w:r w:rsidRPr="001F1FC7">
        <w:rPr>
          <w:bCs/>
          <w:sz w:val="26"/>
          <w:szCs w:val="26"/>
          <w:lang w:val="pt-BR"/>
        </w:rPr>
        <w:t>t, t</w:t>
      </w:r>
      <w:r w:rsidRPr="001F1FC7">
        <w:rPr>
          <w:rFonts w:cs="Arial"/>
          <w:bCs/>
          <w:sz w:val="26"/>
          <w:szCs w:val="26"/>
          <w:lang w:val="pt-BR"/>
        </w:rPr>
        <w:t>ỉ</w:t>
      </w:r>
      <w:r w:rsidRPr="001F1FC7">
        <w:rPr>
          <w:bCs/>
          <w:sz w:val="26"/>
          <w:szCs w:val="26"/>
          <w:lang w:val="pt-BR"/>
        </w:rPr>
        <w:t xml:space="preserve"> l</w:t>
      </w:r>
      <w:r w:rsidRPr="001F1FC7">
        <w:rPr>
          <w:rFonts w:cs="Arial"/>
          <w:bCs/>
          <w:sz w:val="26"/>
          <w:szCs w:val="26"/>
          <w:lang w:val="pt-BR"/>
        </w:rPr>
        <w:t>ệ</w:t>
      </w:r>
      <w:r w:rsidRPr="001F1FC7">
        <w:rPr>
          <w:bCs/>
          <w:sz w:val="26"/>
          <w:szCs w:val="26"/>
          <w:lang w:val="pt-BR"/>
        </w:rPr>
        <w:t xml:space="preserve"> t</w:t>
      </w:r>
      <w:r w:rsidRPr="001F1FC7">
        <w:rPr>
          <w:rFonts w:cs="Arial"/>
          <w:bCs/>
          <w:sz w:val="26"/>
          <w:szCs w:val="26"/>
          <w:lang w:val="pt-BR"/>
        </w:rPr>
        <w:t>ă</w:t>
      </w:r>
      <w:r w:rsidRPr="001F1FC7">
        <w:rPr>
          <w:bCs/>
          <w:sz w:val="26"/>
          <w:szCs w:val="26"/>
          <w:lang w:val="pt-BR"/>
        </w:rPr>
        <w:t>ng tr</w:t>
      </w:r>
      <w:r w:rsidRPr="001F1FC7">
        <w:rPr>
          <w:rFonts w:cs="Arial"/>
          <w:bCs/>
          <w:sz w:val="26"/>
          <w:szCs w:val="26"/>
          <w:lang w:val="pt-BR"/>
        </w:rPr>
        <w:t>ọ</w:t>
      </w:r>
      <w:r w:rsidRPr="001F1FC7">
        <w:rPr>
          <w:bCs/>
          <w:sz w:val="26"/>
          <w:szCs w:val="26"/>
          <w:lang w:val="pt-BR"/>
        </w:rPr>
        <w:t xml:space="preserve">ng, </w:t>
      </w:r>
      <w:r w:rsidRPr="001F1FC7">
        <w:rPr>
          <w:rFonts w:cs="Arial"/>
          <w:bCs/>
          <w:sz w:val="26"/>
          <w:szCs w:val="26"/>
          <w:lang w:val="pt-BR"/>
        </w:rPr>
        <w:t>đị</w:t>
      </w:r>
      <w:r w:rsidRPr="001F1FC7">
        <w:rPr>
          <w:bCs/>
          <w:sz w:val="26"/>
          <w:szCs w:val="26"/>
          <w:lang w:val="pt-BR"/>
        </w:rPr>
        <w:t>nh m</w:t>
      </w:r>
      <w:r w:rsidRPr="001F1FC7">
        <w:rPr>
          <w:rFonts w:cs="Arial"/>
          <w:bCs/>
          <w:sz w:val="26"/>
          <w:szCs w:val="26"/>
          <w:lang w:val="pt-BR"/>
        </w:rPr>
        <w:t>ứ</w:t>
      </w:r>
      <w:r w:rsidRPr="001F1FC7">
        <w:rPr>
          <w:bCs/>
          <w:sz w:val="26"/>
          <w:szCs w:val="26"/>
          <w:lang w:val="pt-BR"/>
        </w:rPr>
        <w:t>c ti</w:t>
      </w:r>
      <w:r w:rsidRPr="001F1FC7">
        <w:rPr>
          <w:rFonts w:cs=".VnTime"/>
          <w:bCs/>
          <w:sz w:val="26"/>
          <w:szCs w:val="26"/>
          <w:lang w:val="pt-BR"/>
        </w:rPr>
        <w:t>ê</w:t>
      </w:r>
      <w:r w:rsidRPr="001F1FC7">
        <w:rPr>
          <w:bCs/>
          <w:sz w:val="26"/>
          <w:szCs w:val="26"/>
          <w:lang w:val="pt-BR"/>
        </w:rPr>
        <w:t>u t</w:t>
      </w:r>
      <w:r w:rsidRPr="001F1FC7">
        <w:rPr>
          <w:rFonts w:cs="Arial"/>
          <w:bCs/>
          <w:sz w:val="26"/>
          <w:szCs w:val="26"/>
          <w:lang w:val="pt-BR"/>
        </w:rPr>
        <w:t>ố</w:t>
      </w:r>
      <w:r w:rsidRPr="001F1FC7">
        <w:rPr>
          <w:bCs/>
          <w:sz w:val="26"/>
          <w:szCs w:val="26"/>
          <w:lang w:val="pt-BR"/>
        </w:rPr>
        <w:t>n th</w:t>
      </w:r>
      <w:r w:rsidRPr="001F1FC7">
        <w:rPr>
          <w:rFonts w:cs="Arial"/>
          <w:bCs/>
          <w:sz w:val="26"/>
          <w:szCs w:val="26"/>
          <w:lang w:val="pt-BR"/>
        </w:rPr>
        <w:t>ứ</w:t>
      </w:r>
      <w:r w:rsidRPr="001F1FC7">
        <w:rPr>
          <w:bCs/>
          <w:sz w:val="26"/>
          <w:szCs w:val="26"/>
          <w:lang w:val="pt-BR"/>
        </w:rPr>
        <w:t xml:space="preserve">c </w:t>
      </w:r>
      <w:r w:rsidRPr="001F1FC7">
        <w:rPr>
          <w:rFonts w:cs="Arial"/>
          <w:bCs/>
          <w:sz w:val="26"/>
          <w:szCs w:val="26"/>
          <w:lang w:val="pt-BR"/>
        </w:rPr>
        <w:t>ă</w:t>
      </w:r>
      <w:r w:rsidRPr="001F1FC7">
        <w:rPr>
          <w:bCs/>
          <w:sz w:val="26"/>
          <w:szCs w:val="26"/>
          <w:lang w:val="pt-BR"/>
        </w:rPr>
        <w:t>n…</w:t>
      </w:r>
    </w:p>
    <w:p w:rsidR="00BA426B" w:rsidRPr="001F1FC7" w:rsidRDefault="00BA426B" w:rsidP="001F1FC7">
      <w:pPr>
        <w:pStyle w:val="ListParagraph"/>
        <w:numPr>
          <w:ilvl w:val="2"/>
          <w:numId w:val="4"/>
        </w:numPr>
        <w:tabs>
          <w:tab w:val="left" w:pos="1276"/>
        </w:tabs>
        <w:spacing w:after="60" w:line="288" w:lineRule="auto"/>
        <w:ind w:hanging="2564"/>
        <w:jc w:val="both"/>
        <w:rPr>
          <w:bCs/>
          <w:i/>
          <w:sz w:val="26"/>
          <w:szCs w:val="26"/>
          <w:lang w:val="es-ES_tradnl"/>
        </w:rPr>
      </w:pPr>
      <w:r w:rsidRPr="001F1FC7">
        <w:rPr>
          <w:bCs/>
          <w:i/>
          <w:sz w:val="26"/>
          <w:szCs w:val="26"/>
          <w:lang w:val="pt-BR"/>
        </w:rPr>
        <w:t xml:space="preserve">Thị trường tiêu thụ gà thịt: </w:t>
      </w:r>
    </w:p>
    <w:p w:rsidR="00BA426B" w:rsidRPr="001F1FC7" w:rsidRDefault="00BA426B" w:rsidP="001F1FC7">
      <w:pPr>
        <w:tabs>
          <w:tab w:val="left" w:pos="360"/>
        </w:tabs>
        <w:spacing w:after="60" w:line="288" w:lineRule="auto"/>
        <w:jc w:val="both"/>
        <w:rPr>
          <w:spacing w:val="-2"/>
          <w:sz w:val="26"/>
          <w:szCs w:val="26"/>
        </w:rPr>
      </w:pPr>
      <w:r w:rsidRPr="001F1FC7">
        <w:rPr>
          <w:bCs/>
          <w:sz w:val="26"/>
          <w:szCs w:val="26"/>
          <w:lang w:val="es-ES_tradnl"/>
        </w:rPr>
        <w:t xml:space="preserve">        a/ </w:t>
      </w:r>
      <w:r w:rsidRPr="001F1FC7">
        <w:rPr>
          <w:bCs/>
          <w:sz w:val="26"/>
          <w:szCs w:val="26"/>
          <w:u w:val="single"/>
          <w:lang w:val="es-ES_tradnl"/>
        </w:rPr>
        <w:t>Thị trường toàn cầu</w:t>
      </w:r>
      <w:r w:rsidRPr="001F1FC7">
        <w:rPr>
          <w:bCs/>
          <w:sz w:val="26"/>
          <w:szCs w:val="26"/>
          <w:lang w:val="es-ES_tradnl"/>
        </w:rPr>
        <w:t xml:space="preserve">: </w:t>
      </w:r>
      <w:r w:rsidRPr="001F1FC7">
        <w:rPr>
          <w:sz w:val="26"/>
          <w:szCs w:val="26"/>
        </w:rPr>
        <w:t xml:space="preserve">Trung bình, nhu cầu thịt gà trên toàn cầu tăng 2-3% hàng năm trong vòng 5 năm trở lại đây. </w:t>
      </w:r>
      <w:r w:rsidRPr="001F1FC7">
        <w:rPr>
          <w:spacing w:val="-2"/>
          <w:sz w:val="26"/>
          <w:szCs w:val="26"/>
        </w:rPr>
        <w:t>Trên thế giới bình quân 1 người tiêu thụ từ 42,5 kg đến 44,2 kg thịt gà/năm, dự kiến đến năm 2020 đạt 45,3kg/người.</w:t>
      </w:r>
      <w:r w:rsidR="00B12C82" w:rsidRPr="001F1FC7">
        <w:rPr>
          <w:spacing w:val="-2"/>
          <w:sz w:val="26"/>
          <w:szCs w:val="26"/>
        </w:rPr>
        <w:t xml:space="preserve"> </w:t>
      </w:r>
    </w:p>
    <w:p w:rsidR="00BA426B" w:rsidRPr="001F1FC7" w:rsidRDefault="00BA426B" w:rsidP="001F1FC7">
      <w:pPr>
        <w:pStyle w:val="Subtitle"/>
        <w:spacing w:after="60" w:line="288" w:lineRule="auto"/>
        <w:jc w:val="both"/>
        <w:rPr>
          <w:rFonts w:ascii="Times New Roman" w:hAnsi="Times New Roman"/>
          <w:b w:val="0"/>
          <w:szCs w:val="26"/>
        </w:rPr>
      </w:pPr>
      <w:r w:rsidRPr="001F1FC7">
        <w:rPr>
          <w:rFonts w:ascii="Times New Roman" w:hAnsi="Times New Roman"/>
          <w:b w:val="0"/>
          <w:spacing w:val="-2"/>
          <w:szCs w:val="26"/>
        </w:rPr>
        <w:t xml:space="preserve">          Như vậy, có thể thấy nhu cầu tiêu thụ thịt gà trên thế giới là rất lớn; hiện nay, thị trường Nhật Bản đã đồng ý nhập khẩu gia cầm của Việt Nam, đây là lần đầu tiên thịt gia cầm của Việt Nam được phép xuất khẩu chính ngạch ra thị trường nước ngoài. </w:t>
      </w:r>
      <w:r w:rsidRPr="001F1FC7">
        <w:rPr>
          <w:rFonts w:ascii="Times New Roman" w:hAnsi="Times New Roman"/>
          <w:b w:val="0"/>
          <w:szCs w:val="26"/>
        </w:rPr>
        <w:t>Bộ NN&amp;PTNT hi vọng rằng sau thị trường Nhật Bản, từ năm 2018 trở đi, Việt Nam sẽ có thể xuất khẩu thịt gà sang những thị trường khác nữa như Hồng Kông, Singapore, Malaysia, Myanmar và Hàn Quốc.</w:t>
      </w:r>
    </w:p>
    <w:p w:rsidR="00BA426B" w:rsidRPr="001F1FC7" w:rsidRDefault="00BA426B" w:rsidP="001F1FC7">
      <w:pPr>
        <w:tabs>
          <w:tab w:val="left" w:pos="993"/>
        </w:tabs>
        <w:spacing w:after="60" w:line="288" w:lineRule="auto"/>
        <w:ind w:right="-29" w:firstLine="567"/>
        <w:jc w:val="both"/>
        <w:rPr>
          <w:bCs/>
          <w:i/>
          <w:sz w:val="26"/>
          <w:szCs w:val="26"/>
        </w:rPr>
      </w:pPr>
      <w:r w:rsidRPr="001F1FC7">
        <w:rPr>
          <w:bCs/>
          <w:sz w:val="26"/>
          <w:szCs w:val="26"/>
        </w:rPr>
        <w:lastRenderedPageBreak/>
        <w:t xml:space="preserve">b/ </w:t>
      </w:r>
      <w:r w:rsidRPr="001F1FC7">
        <w:rPr>
          <w:bCs/>
          <w:sz w:val="26"/>
          <w:szCs w:val="26"/>
          <w:u w:val="single"/>
        </w:rPr>
        <w:t>Thị trường trong nước</w:t>
      </w:r>
      <w:r w:rsidRPr="001F1FC7">
        <w:rPr>
          <w:bCs/>
          <w:sz w:val="26"/>
          <w:szCs w:val="26"/>
        </w:rPr>
        <w:t>: Tổng đàn gà trong cả nước năm 2016 đạt từ 270-280 triệu con, trong đó gà thịt từ 210-215 triệu con. Gà lông màu chiếm thị phầ</w:t>
      </w:r>
      <w:r w:rsidR="004B492F" w:rsidRPr="001F1FC7">
        <w:rPr>
          <w:bCs/>
          <w:sz w:val="26"/>
          <w:szCs w:val="26"/>
        </w:rPr>
        <w:t xml:space="preserve">n 60-70%. </w:t>
      </w:r>
      <w:r w:rsidRPr="001F1FC7">
        <w:rPr>
          <w:bCs/>
          <w:sz w:val="26"/>
          <w:szCs w:val="26"/>
        </w:rPr>
        <w:t xml:space="preserve">Số lượng thịt gà tiêu thụ của cả nước trong năm 2016 từ 750-780 ngàn tấn. </w:t>
      </w:r>
      <w:r w:rsidRPr="001F1FC7">
        <w:rPr>
          <w:bCs/>
          <w:sz w:val="26"/>
          <w:szCs w:val="26"/>
          <w:lang w:val="pt-BR"/>
        </w:rPr>
        <w:t>Với nhu cầu t</w:t>
      </w:r>
      <w:r w:rsidRPr="001F1FC7">
        <w:rPr>
          <w:rFonts w:hint="eastAsia"/>
          <w:bCs/>
          <w:sz w:val="26"/>
          <w:szCs w:val="26"/>
          <w:lang w:val="pt-BR"/>
        </w:rPr>
        <w:t>ă</w:t>
      </w:r>
      <w:r w:rsidRPr="001F1FC7">
        <w:rPr>
          <w:bCs/>
          <w:sz w:val="26"/>
          <w:szCs w:val="26"/>
          <w:lang w:val="pt-BR"/>
        </w:rPr>
        <w:t>ng hàng n</w:t>
      </w:r>
      <w:r w:rsidRPr="001F1FC7">
        <w:rPr>
          <w:rFonts w:hint="eastAsia"/>
          <w:bCs/>
          <w:sz w:val="26"/>
          <w:szCs w:val="26"/>
          <w:lang w:val="pt-BR"/>
        </w:rPr>
        <w:t>ă</w:t>
      </w:r>
      <w:r w:rsidRPr="001F1FC7">
        <w:rPr>
          <w:bCs/>
          <w:sz w:val="26"/>
          <w:szCs w:val="26"/>
          <w:lang w:val="pt-BR"/>
        </w:rPr>
        <w:t>m từ 3-5%, hàng n</w:t>
      </w:r>
      <w:r w:rsidRPr="001F1FC7">
        <w:rPr>
          <w:rFonts w:hint="eastAsia"/>
          <w:bCs/>
          <w:sz w:val="26"/>
          <w:szCs w:val="26"/>
          <w:lang w:val="pt-BR"/>
        </w:rPr>
        <w:t>ă</w:t>
      </w:r>
      <w:r w:rsidRPr="001F1FC7">
        <w:rPr>
          <w:bCs/>
          <w:sz w:val="26"/>
          <w:szCs w:val="26"/>
          <w:lang w:val="pt-BR"/>
        </w:rPr>
        <w:t xml:space="preserve">m Việt Nam </w:t>
      </w:r>
      <w:r w:rsidRPr="001F1FC7">
        <w:rPr>
          <w:rFonts w:hint="eastAsia"/>
          <w:bCs/>
          <w:sz w:val="26"/>
          <w:szCs w:val="26"/>
          <w:lang w:val="pt-BR"/>
        </w:rPr>
        <w:t>đ</w:t>
      </w:r>
      <w:r w:rsidRPr="001F1FC7">
        <w:rPr>
          <w:bCs/>
          <w:sz w:val="26"/>
          <w:szCs w:val="26"/>
          <w:lang w:val="pt-BR"/>
        </w:rPr>
        <w:t>ang nhập khẩu thêm từ 60-90 ngàn tấn gà thịt</w:t>
      </w:r>
      <w:r w:rsidR="00273C43" w:rsidRPr="001F1FC7">
        <w:rPr>
          <w:bCs/>
          <w:sz w:val="26"/>
          <w:szCs w:val="26"/>
          <w:lang w:val="pt-BR"/>
        </w:rPr>
        <w:t>.</w:t>
      </w:r>
    </w:p>
    <w:p w:rsidR="00BA426B" w:rsidRPr="001F1FC7" w:rsidRDefault="00BA426B" w:rsidP="001F1FC7">
      <w:pPr>
        <w:tabs>
          <w:tab w:val="left" w:pos="993"/>
        </w:tabs>
        <w:spacing w:after="60" w:line="288" w:lineRule="auto"/>
        <w:ind w:right="-29" w:firstLine="567"/>
        <w:jc w:val="both"/>
        <w:rPr>
          <w:rFonts w:eastAsia="Times New Roman"/>
          <w:bCs/>
          <w:i/>
          <w:sz w:val="26"/>
          <w:szCs w:val="26"/>
          <w:lang w:val="es-ES_tradnl"/>
        </w:rPr>
      </w:pPr>
      <w:r w:rsidRPr="001F1FC7">
        <w:rPr>
          <w:bCs/>
          <w:sz w:val="26"/>
          <w:szCs w:val="26"/>
        </w:rPr>
        <w:t>Hiện nay, dân số Việt Nam khoảng 90 triệu người, tỉ lệ dân số tăng dần qua các năm thì nhu cầu 1 triệu tấn gà một năm sẽ là điều mà các chuyên gia đã báo trước. Qua đó ta có thể thấy Việt Nam là một thị trường đầy tiềm năng</w:t>
      </w:r>
      <w:r w:rsidR="00273C43" w:rsidRPr="001F1FC7">
        <w:rPr>
          <w:bCs/>
          <w:sz w:val="26"/>
          <w:szCs w:val="26"/>
        </w:rPr>
        <w:t>.</w:t>
      </w:r>
    </w:p>
    <w:p w:rsidR="00BA426B" w:rsidRPr="001F1FC7" w:rsidRDefault="00BA426B" w:rsidP="001F1FC7">
      <w:pPr>
        <w:pStyle w:val="NormalWeb"/>
        <w:spacing w:after="60" w:line="288" w:lineRule="auto"/>
        <w:jc w:val="both"/>
        <w:rPr>
          <w:sz w:val="26"/>
          <w:szCs w:val="26"/>
          <w:u w:val="single"/>
        </w:rPr>
      </w:pPr>
      <w:r w:rsidRPr="001F1FC7">
        <w:rPr>
          <w:sz w:val="26"/>
          <w:szCs w:val="26"/>
        </w:rPr>
        <w:t xml:space="preserve">        </w:t>
      </w:r>
      <w:r w:rsidR="004B492F" w:rsidRPr="001F1FC7">
        <w:rPr>
          <w:sz w:val="26"/>
          <w:szCs w:val="26"/>
        </w:rPr>
        <w:t>c</w:t>
      </w:r>
      <w:r w:rsidRPr="001F1FC7">
        <w:rPr>
          <w:sz w:val="26"/>
          <w:szCs w:val="26"/>
        </w:rPr>
        <w:t xml:space="preserve">/ </w:t>
      </w:r>
      <w:r w:rsidRPr="001F1FC7">
        <w:rPr>
          <w:sz w:val="26"/>
          <w:szCs w:val="26"/>
          <w:u w:val="single"/>
        </w:rPr>
        <w:t>Thị trường tiêu thụ gà thịt của dự án:</w:t>
      </w:r>
    </w:p>
    <w:p w:rsidR="00BA426B" w:rsidRPr="005C734A" w:rsidRDefault="00BA426B" w:rsidP="00BA426B">
      <w:pPr>
        <w:pStyle w:val="NormalWeb"/>
        <w:spacing w:line="280" w:lineRule="auto"/>
        <w:jc w:val="both"/>
        <w:rPr>
          <w:sz w:val="26"/>
          <w:szCs w:val="26"/>
        </w:rPr>
      </w:pPr>
      <w:r w:rsidRPr="005C734A">
        <w:rPr>
          <w:sz w:val="26"/>
          <w:szCs w:val="26"/>
        </w:rPr>
        <w:t xml:space="preserve"> </w:t>
      </w:r>
      <w:r>
        <w:rPr>
          <w:sz w:val="26"/>
          <w:szCs w:val="26"/>
        </w:rPr>
        <w:t xml:space="preserve">                                                                                                          </w:t>
      </w:r>
      <w:r w:rsidRPr="005C734A">
        <w:rPr>
          <w:sz w:val="26"/>
          <w:szCs w:val="26"/>
        </w:rPr>
        <w:t xml:space="preserve">Đơn vị: </w:t>
      </w:r>
      <w:r>
        <w:rPr>
          <w:sz w:val="26"/>
          <w:szCs w:val="26"/>
        </w:rPr>
        <w:t xml:space="preserve">nghìn </w:t>
      </w:r>
      <w:r w:rsidRPr="005C734A">
        <w:rPr>
          <w:sz w:val="26"/>
          <w:szCs w:val="26"/>
        </w:rPr>
        <w:t>con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3051"/>
        <w:gridCol w:w="2490"/>
        <w:gridCol w:w="2693"/>
      </w:tblGrid>
      <w:tr w:rsidR="00BA426B" w:rsidRPr="009D0E89" w:rsidTr="00010273">
        <w:trPr>
          <w:trHeight w:val="340"/>
        </w:trPr>
        <w:tc>
          <w:tcPr>
            <w:tcW w:w="980" w:type="dxa"/>
            <w:shd w:val="clear" w:color="auto" w:fill="auto"/>
          </w:tcPr>
          <w:p w:rsidR="00BA426B" w:rsidRPr="00413849" w:rsidRDefault="00BA426B" w:rsidP="00010273">
            <w:pPr>
              <w:jc w:val="center"/>
              <w:rPr>
                <w:b/>
                <w:bCs/>
                <w:lang w:val="pt-BR"/>
              </w:rPr>
            </w:pPr>
            <w:r w:rsidRPr="00413849">
              <w:rPr>
                <w:b/>
                <w:bCs/>
                <w:lang w:val="pt-BR"/>
              </w:rPr>
              <w:t>TT</w:t>
            </w:r>
          </w:p>
        </w:tc>
        <w:tc>
          <w:tcPr>
            <w:tcW w:w="3051" w:type="dxa"/>
            <w:shd w:val="clear" w:color="auto" w:fill="auto"/>
          </w:tcPr>
          <w:p w:rsidR="00BA426B" w:rsidRPr="00413849" w:rsidRDefault="00BA426B" w:rsidP="00010273">
            <w:pPr>
              <w:jc w:val="center"/>
              <w:rPr>
                <w:b/>
                <w:bCs/>
                <w:lang w:val="pt-BR"/>
              </w:rPr>
            </w:pPr>
            <w:r w:rsidRPr="00413849">
              <w:rPr>
                <w:b/>
                <w:bCs/>
                <w:lang w:val="pt-BR"/>
              </w:rPr>
              <w:t>Sản phẩm</w:t>
            </w:r>
          </w:p>
        </w:tc>
        <w:tc>
          <w:tcPr>
            <w:tcW w:w="2490" w:type="dxa"/>
            <w:shd w:val="clear" w:color="auto" w:fill="auto"/>
          </w:tcPr>
          <w:p w:rsidR="00BA426B" w:rsidRPr="00413849" w:rsidRDefault="00BA426B" w:rsidP="00010273">
            <w:pPr>
              <w:jc w:val="center"/>
              <w:rPr>
                <w:b/>
                <w:bCs/>
                <w:lang w:val="pt-BR"/>
              </w:rPr>
            </w:pPr>
            <w:r w:rsidRPr="00413849">
              <w:rPr>
                <w:b/>
                <w:bCs/>
                <w:lang w:val="pt-BR"/>
              </w:rPr>
              <w:t>Năm 2018</w:t>
            </w:r>
          </w:p>
        </w:tc>
        <w:tc>
          <w:tcPr>
            <w:tcW w:w="2693" w:type="dxa"/>
            <w:shd w:val="clear" w:color="auto" w:fill="auto"/>
          </w:tcPr>
          <w:p w:rsidR="00BA426B" w:rsidRPr="00413849" w:rsidRDefault="00BA426B" w:rsidP="00010273">
            <w:pPr>
              <w:jc w:val="center"/>
              <w:rPr>
                <w:b/>
                <w:bCs/>
                <w:lang w:val="pt-BR"/>
              </w:rPr>
            </w:pPr>
            <w:r w:rsidRPr="00413849">
              <w:rPr>
                <w:b/>
                <w:bCs/>
                <w:lang w:val="pt-BR"/>
              </w:rPr>
              <w:t>Năm 2019-2032</w:t>
            </w:r>
          </w:p>
        </w:tc>
      </w:tr>
      <w:tr w:rsidR="00BA426B" w:rsidTr="00010273">
        <w:trPr>
          <w:trHeight w:val="340"/>
        </w:trPr>
        <w:tc>
          <w:tcPr>
            <w:tcW w:w="980" w:type="dxa"/>
            <w:shd w:val="clear" w:color="auto" w:fill="auto"/>
          </w:tcPr>
          <w:p w:rsidR="00BA426B" w:rsidRPr="00413849" w:rsidRDefault="00BA426B" w:rsidP="00010273">
            <w:pPr>
              <w:jc w:val="center"/>
              <w:rPr>
                <w:bCs/>
                <w:lang w:val="pt-BR"/>
              </w:rPr>
            </w:pPr>
            <w:r w:rsidRPr="00413849">
              <w:rPr>
                <w:bCs/>
                <w:lang w:val="pt-BR"/>
              </w:rPr>
              <w:t>1</w:t>
            </w:r>
          </w:p>
        </w:tc>
        <w:tc>
          <w:tcPr>
            <w:tcW w:w="3051" w:type="dxa"/>
            <w:shd w:val="clear" w:color="auto" w:fill="auto"/>
          </w:tcPr>
          <w:p w:rsidR="00BA426B" w:rsidRPr="00413849" w:rsidRDefault="00BA426B" w:rsidP="00010273">
            <w:pPr>
              <w:jc w:val="both"/>
              <w:rPr>
                <w:bCs/>
                <w:lang w:val="pt-BR"/>
              </w:rPr>
            </w:pPr>
            <w:r w:rsidRPr="00413849">
              <w:rPr>
                <w:bCs/>
                <w:lang w:val="pt-BR"/>
              </w:rPr>
              <w:t>Gà thịt sau khi nuôi gia công</w:t>
            </w:r>
          </w:p>
        </w:tc>
        <w:tc>
          <w:tcPr>
            <w:tcW w:w="2490" w:type="dxa"/>
            <w:shd w:val="clear" w:color="auto" w:fill="auto"/>
          </w:tcPr>
          <w:p w:rsidR="00BA426B" w:rsidRPr="00413849" w:rsidRDefault="00BA426B" w:rsidP="00010273">
            <w:pPr>
              <w:jc w:val="right"/>
              <w:rPr>
                <w:bCs/>
                <w:lang w:val="pt-BR"/>
              </w:rPr>
            </w:pPr>
            <w:r w:rsidRPr="00413849">
              <w:rPr>
                <w:bCs/>
                <w:lang w:val="pt-BR"/>
              </w:rPr>
              <w:t>1.390</w:t>
            </w:r>
          </w:p>
        </w:tc>
        <w:tc>
          <w:tcPr>
            <w:tcW w:w="2693" w:type="dxa"/>
            <w:shd w:val="clear" w:color="auto" w:fill="auto"/>
          </w:tcPr>
          <w:p w:rsidR="00BA426B" w:rsidRPr="00413849" w:rsidRDefault="00BA426B" w:rsidP="00010273">
            <w:pPr>
              <w:jc w:val="right"/>
              <w:rPr>
                <w:bCs/>
                <w:lang w:val="pt-BR"/>
              </w:rPr>
            </w:pPr>
            <w:r w:rsidRPr="00413849">
              <w:rPr>
                <w:bCs/>
                <w:lang w:val="pt-BR"/>
              </w:rPr>
              <w:t>4.276</w:t>
            </w:r>
          </w:p>
        </w:tc>
      </w:tr>
      <w:tr w:rsidR="00BA426B" w:rsidTr="00010273">
        <w:trPr>
          <w:trHeight w:val="340"/>
        </w:trPr>
        <w:tc>
          <w:tcPr>
            <w:tcW w:w="980" w:type="dxa"/>
            <w:shd w:val="clear" w:color="auto" w:fill="auto"/>
          </w:tcPr>
          <w:p w:rsidR="00BA426B" w:rsidRPr="00413849" w:rsidRDefault="00BA426B" w:rsidP="00010273">
            <w:pPr>
              <w:jc w:val="center"/>
              <w:rPr>
                <w:bCs/>
                <w:lang w:val="pt-BR"/>
              </w:rPr>
            </w:pPr>
            <w:r w:rsidRPr="00413849">
              <w:rPr>
                <w:bCs/>
                <w:lang w:val="pt-BR"/>
              </w:rPr>
              <w:t>2</w:t>
            </w:r>
          </w:p>
        </w:tc>
        <w:tc>
          <w:tcPr>
            <w:tcW w:w="3051" w:type="dxa"/>
            <w:shd w:val="clear" w:color="auto" w:fill="auto"/>
          </w:tcPr>
          <w:p w:rsidR="00BA426B" w:rsidRPr="00413849" w:rsidRDefault="00BA426B" w:rsidP="00010273">
            <w:pPr>
              <w:jc w:val="both"/>
              <w:rPr>
                <w:bCs/>
                <w:lang w:val="pt-BR"/>
              </w:rPr>
            </w:pPr>
            <w:r w:rsidRPr="00413849">
              <w:rPr>
                <w:bCs/>
                <w:lang w:val="pt-BR"/>
              </w:rPr>
              <w:t>Gà thịt tận thu</w:t>
            </w:r>
          </w:p>
        </w:tc>
        <w:tc>
          <w:tcPr>
            <w:tcW w:w="2490" w:type="dxa"/>
            <w:shd w:val="clear" w:color="auto" w:fill="auto"/>
          </w:tcPr>
          <w:p w:rsidR="00BA426B" w:rsidRPr="00413849" w:rsidRDefault="00BA426B" w:rsidP="00010273">
            <w:pPr>
              <w:jc w:val="right"/>
              <w:rPr>
                <w:bCs/>
                <w:lang w:val="pt-BR"/>
              </w:rPr>
            </w:pPr>
            <w:r w:rsidRPr="00413849">
              <w:rPr>
                <w:bCs/>
                <w:lang w:val="pt-BR"/>
              </w:rPr>
              <w:t>-</w:t>
            </w:r>
          </w:p>
        </w:tc>
        <w:tc>
          <w:tcPr>
            <w:tcW w:w="2693" w:type="dxa"/>
            <w:shd w:val="clear" w:color="auto" w:fill="auto"/>
          </w:tcPr>
          <w:p w:rsidR="00BA426B" w:rsidRPr="00413849" w:rsidRDefault="00BA426B" w:rsidP="00010273">
            <w:pPr>
              <w:jc w:val="right"/>
              <w:rPr>
                <w:bCs/>
                <w:lang w:val="pt-BR"/>
              </w:rPr>
            </w:pPr>
            <w:r w:rsidRPr="00413849">
              <w:rPr>
                <w:bCs/>
                <w:lang w:val="pt-BR"/>
              </w:rPr>
              <w:t>56</w:t>
            </w:r>
          </w:p>
        </w:tc>
      </w:tr>
      <w:tr w:rsidR="00BA426B" w:rsidRPr="00D002C7" w:rsidTr="00010273">
        <w:trPr>
          <w:trHeight w:val="340"/>
        </w:trPr>
        <w:tc>
          <w:tcPr>
            <w:tcW w:w="4031" w:type="dxa"/>
            <w:gridSpan w:val="2"/>
            <w:shd w:val="clear" w:color="auto" w:fill="auto"/>
          </w:tcPr>
          <w:p w:rsidR="00BA426B" w:rsidRPr="00413849" w:rsidRDefault="00BA426B" w:rsidP="00010273">
            <w:pPr>
              <w:jc w:val="center"/>
              <w:rPr>
                <w:b/>
                <w:bCs/>
                <w:lang w:val="pt-BR"/>
              </w:rPr>
            </w:pPr>
            <w:r w:rsidRPr="00413849">
              <w:rPr>
                <w:b/>
                <w:bCs/>
                <w:lang w:val="pt-BR"/>
              </w:rPr>
              <w:t>Tổng cộng</w:t>
            </w:r>
          </w:p>
        </w:tc>
        <w:tc>
          <w:tcPr>
            <w:tcW w:w="2490" w:type="dxa"/>
            <w:shd w:val="clear" w:color="auto" w:fill="auto"/>
          </w:tcPr>
          <w:p w:rsidR="00BA426B" w:rsidRPr="00413849" w:rsidRDefault="00BA426B" w:rsidP="00010273">
            <w:pPr>
              <w:jc w:val="right"/>
              <w:rPr>
                <w:b/>
                <w:bCs/>
                <w:lang w:val="pt-BR"/>
              </w:rPr>
            </w:pPr>
            <w:r w:rsidRPr="00413849">
              <w:rPr>
                <w:b/>
                <w:bCs/>
                <w:lang w:val="pt-BR"/>
              </w:rPr>
              <w:t>1.390</w:t>
            </w:r>
          </w:p>
        </w:tc>
        <w:tc>
          <w:tcPr>
            <w:tcW w:w="2693" w:type="dxa"/>
            <w:shd w:val="clear" w:color="auto" w:fill="auto"/>
          </w:tcPr>
          <w:p w:rsidR="00BA426B" w:rsidRPr="00413849" w:rsidRDefault="00BA426B" w:rsidP="00010273">
            <w:pPr>
              <w:jc w:val="right"/>
              <w:rPr>
                <w:b/>
                <w:bCs/>
                <w:lang w:val="pt-BR"/>
              </w:rPr>
            </w:pPr>
            <w:r w:rsidRPr="00413849">
              <w:rPr>
                <w:b/>
                <w:bCs/>
                <w:lang w:val="pt-BR"/>
              </w:rPr>
              <w:t>4.332</w:t>
            </w:r>
          </w:p>
        </w:tc>
      </w:tr>
    </w:tbl>
    <w:p w:rsidR="00BA426B" w:rsidRDefault="00BA426B" w:rsidP="00010273">
      <w:pPr>
        <w:pStyle w:val="NormalWeb"/>
        <w:numPr>
          <w:ilvl w:val="0"/>
          <w:numId w:val="7"/>
        </w:numPr>
        <w:tabs>
          <w:tab w:val="left" w:pos="851"/>
        </w:tabs>
        <w:spacing w:after="40" w:line="271" w:lineRule="auto"/>
        <w:ind w:hanging="721"/>
        <w:jc w:val="both"/>
        <w:rPr>
          <w:sz w:val="26"/>
          <w:szCs w:val="26"/>
        </w:rPr>
      </w:pPr>
      <w:r w:rsidRPr="003B69B7">
        <w:rPr>
          <w:b/>
          <w:bCs/>
          <w:i/>
          <w:sz w:val="26"/>
          <w:szCs w:val="26"/>
          <w:lang w:val="pt-BR"/>
        </w:rPr>
        <w:t xml:space="preserve"> Thị trường tiêu thụ gà thịt sau khi nuôi gia công:</w:t>
      </w:r>
    </w:p>
    <w:p w:rsidR="009A4362" w:rsidRPr="009A4362" w:rsidRDefault="004B758D" w:rsidP="00010273">
      <w:pPr>
        <w:pStyle w:val="Subtitle"/>
        <w:spacing w:after="40" w:line="271" w:lineRule="auto"/>
        <w:ind w:firstLine="567"/>
        <w:jc w:val="both"/>
        <w:rPr>
          <w:rFonts w:ascii="Times New Roman" w:hAnsi="Times New Roman"/>
          <w:b w:val="0"/>
          <w:szCs w:val="26"/>
        </w:rPr>
      </w:pPr>
      <w:r>
        <w:rPr>
          <w:rFonts w:ascii="Times New Roman" w:hAnsi="Times New Roman"/>
          <w:b w:val="0"/>
          <w:color w:val="FF0000"/>
          <w:szCs w:val="26"/>
        </w:rPr>
        <w:t xml:space="preserve"> </w:t>
      </w:r>
      <w:r w:rsidR="006B0669">
        <w:rPr>
          <w:rFonts w:ascii="Times New Roman" w:hAnsi="Times New Roman"/>
          <w:b w:val="0"/>
          <w:szCs w:val="26"/>
        </w:rPr>
        <w:t xml:space="preserve">Các sản phẩm đầu ra là gà thịt chủ yếu sẽ được Công ty xuất bán cho Công ty Cổ Phần thực phẩm </w:t>
      </w:r>
      <w:r w:rsidR="004B0FD5">
        <w:rPr>
          <w:rFonts w:ascii="Times New Roman" w:hAnsi="Times New Roman"/>
          <w:b w:val="0"/>
          <w:szCs w:val="26"/>
        </w:rPr>
        <w:t>.........</w:t>
      </w:r>
      <w:r w:rsidR="006B0669">
        <w:rPr>
          <w:rFonts w:ascii="Times New Roman" w:hAnsi="Times New Roman"/>
          <w:b w:val="0"/>
          <w:szCs w:val="26"/>
        </w:rPr>
        <w:t>, là Công ty Liên d</w:t>
      </w:r>
      <w:r w:rsidR="006B0669" w:rsidRPr="00176683">
        <w:rPr>
          <w:rFonts w:ascii="Times New Roman" w:hAnsi="Times New Roman"/>
          <w:b w:val="0"/>
          <w:szCs w:val="26"/>
        </w:rPr>
        <w:t xml:space="preserve">oanh do tập đoàn chăn nuôi hàng đầu châu âu Master good </w:t>
      </w:r>
      <w:r w:rsidR="009A4362" w:rsidRPr="009A4362">
        <w:rPr>
          <w:rFonts w:ascii="Times New Roman" w:hAnsi="Times New Roman"/>
          <w:b w:val="0"/>
          <w:color w:val="FF0000"/>
          <w:szCs w:val="26"/>
        </w:rPr>
        <w:t xml:space="preserve">và Công ty CP Nông sản </w:t>
      </w:r>
      <w:r w:rsidR="00314F8D">
        <w:rPr>
          <w:rFonts w:ascii="Times New Roman" w:hAnsi="Times New Roman"/>
          <w:b w:val="0"/>
          <w:color w:val="FF0000"/>
          <w:szCs w:val="26"/>
        </w:rPr>
        <w:t>..............</w:t>
      </w:r>
      <w:r w:rsidR="009A4362" w:rsidRPr="009A4362">
        <w:rPr>
          <w:rFonts w:ascii="Times New Roman" w:hAnsi="Times New Roman"/>
          <w:b w:val="0"/>
          <w:color w:val="FF0000"/>
          <w:szCs w:val="26"/>
        </w:rPr>
        <w:t xml:space="preserve"> liên doanh với tổng số vốn điều lệ là 61,5 tỷ đồng, trong đó Công ty </w:t>
      </w:r>
      <w:r w:rsidR="00314F8D">
        <w:rPr>
          <w:rFonts w:ascii="Times New Roman" w:hAnsi="Times New Roman"/>
          <w:b w:val="0"/>
          <w:color w:val="FF0000"/>
          <w:szCs w:val="26"/>
        </w:rPr>
        <w:t>..............</w:t>
      </w:r>
      <w:r w:rsidR="009A4362" w:rsidRPr="009A4362">
        <w:rPr>
          <w:rFonts w:ascii="Times New Roman" w:hAnsi="Times New Roman"/>
          <w:b w:val="0"/>
          <w:color w:val="FF0000"/>
          <w:szCs w:val="26"/>
        </w:rPr>
        <w:t xml:space="preserve"> góp 24,6 tỷ đồng (chiếm 40%). </w:t>
      </w:r>
      <w:r w:rsidR="007237ED">
        <w:rPr>
          <w:rFonts w:ascii="Times New Roman" w:hAnsi="Times New Roman"/>
          <w:b w:val="0"/>
          <w:color w:val="FF0000"/>
          <w:szCs w:val="26"/>
        </w:rPr>
        <w:t>Đ</w:t>
      </w:r>
      <w:r w:rsidR="007237ED" w:rsidRPr="007237ED">
        <w:rPr>
          <w:rFonts w:ascii="Times New Roman" w:hAnsi="Times New Roman"/>
          <w:b w:val="0"/>
          <w:color w:val="FF0000"/>
          <w:szCs w:val="26"/>
        </w:rPr>
        <w:t xml:space="preserve">ược xây dựng trên diện tích 5 ha </w:t>
      </w:r>
      <w:r w:rsidR="007237ED">
        <w:rPr>
          <w:rFonts w:ascii="Times New Roman" w:hAnsi="Times New Roman"/>
          <w:b w:val="0"/>
          <w:color w:val="FF0000"/>
          <w:szCs w:val="26"/>
        </w:rPr>
        <w:t xml:space="preserve">tại </w:t>
      </w:r>
      <w:r w:rsidR="007237ED" w:rsidRPr="007237ED">
        <w:rPr>
          <w:rFonts w:ascii="Times New Roman" w:hAnsi="Times New Roman"/>
          <w:b w:val="0"/>
          <w:color w:val="FF0000"/>
          <w:szCs w:val="26"/>
        </w:rPr>
        <w:t xml:space="preserve">Lô D Khu công nghiệp </w:t>
      </w:r>
      <w:r w:rsidR="004B0FD5">
        <w:rPr>
          <w:rFonts w:ascii="Times New Roman" w:hAnsi="Times New Roman"/>
          <w:b w:val="0"/>
          <w:color w:val="FF0000"/>
          <w:szCs w:val="26"/>
        </w:rPr>
        <w:t>...........................</w:t>
      </w:r>
      <w:r w:rsidR="007237ED" w:rsidRPr="007237ED">
        <w:rPr>
          <w:rFonts w:ascii="Times New Roman" w:hAnsi="Times New Roman"/>
          <w:b w:val="0"/>
          <w:color w:val="FF0000"/>
          <w:szCs w:val="26"/>
        </w:rPr>
        <w:t xml:space="preserve"> Thanh Hoá, Tỉnh Thanh Hoá gồm 3 khu là Giết mổ chế biến gà; Dịch vụ giết mổ gia súc, đại gia súc và Khu chế biến, bảo quản, đóng gói các sản phẩm nông nghiệp</w:t>
      </w:r>
    </w:p>
    <w:p w:rsidR="00FF254D" w:rsidRPr="009A4362" w:rsidRDefault="009A4362" w:rsidP="00010273">
      <w:pPr>
        <w:pStyle w:val="Subtitle"/>
        <w:spacing w:after="40" w:line="271" w:lineRule="auto"/>
        <w:ind w:firstLine="567"/>
        <w:jc w:val="both"/>
        <w:rPr>
          <w:rFonts w:ascii="Times New Roman" w:hAnsi="Times New Roman"/>
          <w:b w:val="0"/>
          <w:color w:val="FF0000"/>
          <w:szCs w:val="26"/>
        </w:rPr>
      </w:pPr>
      <w:r w:rsidRPr="009A4362">
        <w:rPr>
          <w:rFonts w:ascii="Times New Roman" w:hAnsi="Times New Roman"/>
          <w:b w:val="0"/>
          <w:color w:val="FF0000"/>
          <w:szCs w:val="26"/>
        </w:rPr>
        <w:t xml:space="preserve">Tập đoàn </w:t>
      </w:r>
      <w:r w:rsidR="004B0FD5">
        <w:rPr>
          <w:rFonts w:ascii="Times New Roman" w:hAnsi="Times New Roman"/>
          <w:b w:val="0"/>
          <w:color w:val="FF0000"/>
          <w:szCs w:val="26"/>
        </w:rPr>
        <w:t>........</w:t>
      </w:r>
      <w:r w:rsidRPr="009A4362">
        <w:rPr>
          <w:rFonts w:ascii="Times New Roman" w:hAnsi="Times New Roman"/>
          <w:b w:val="0"/>
          <w:color w:val="FF0000"/>
          <w:szCs w:val="26"/>
        </w:rPr>
        <w:t xml:space="preserve"> là đơn vị có bề dày truyền thống chăn nuôi và chế biến gia cầm, tập đoàn có lịch sử phát triển gần 100 năm, với quy mô đầu tư và quy trình sản xuất khép kín từ khâu sản xuất thức ăn, con giống cho đến giai đoạn chế biến đảm bảo tiêu chuẩn an toàn thực phẩm HACCP, chứng nhận GlobalGAP và quy trình sản xuất t</w:t>
      </w:r>
      <w:r w:rsidR="00E56624">
        <w:rPr>
          <w:rFonts w:ascii="Times New Roman" w:hAnsi="Times New Roman"/>
          <w:b w:val="0"/>
          <w:color w:val="FF0000"/>
          <w:szCs w:val="26"/>
        </w:rPr>
        <w:t xml:space="preserve">hức ăn đã được UFAS chứng nhận. </w:t>
      </w:r>
      <w:r w:rsidR="000058FD">
        <w:rPr>
          <w:rFonts w:ascii="Times New Roman" w:hAnsi="Times New Roman"/>
          <w:b w:val="0"/>
          <w:color w:val="FF0000"/>
          <w:szCs w:val="26"/>
        </w:rPr>
        <w:t>Công ty có 28 chi nhánh sản xuất ở Hunggary bao gồm các nhà máy trộn thức ăn, lò ấp trứng, trại giống, nhà máy chế biến thịt và các cơ sở lưu trữ.</w:t>
      </w:r>
      <w:r w:rsidR="00D05042" w:rsidRPr="00D05042">
        <w:t xml:space="preserve"> </w:t>
      </w:r>
      <w:r w:rsidR="00D05042" w:rsidRPr="00D05042">
        <w:rPr>
          <w:rFonts w:ascii="Times New Roman" w:hAnsi="Times New Roman"/>
          <w:b w:val="0"/>
          <w:color w:val="FF0000"/>
          <w:szCs w:val="26"/>
        </w:rPr>
        <w:t>Mạng lưới phân phối bao gồm</w:t>
      </w:r>
      <w:r w:rsidR="00D05042">
        <w:rPr>
          <w:rFonts w:ascii="Times New Roman" w:hAnsi="Times New Roman"/>
          <w:b w:val="0"/>
          <w:color w:val="FF0000"/>
          <w:szCs w:val="26"/>
        </w:rPr>
        <w:t xml:space="preserve"> </w:t>
      </w:r>
      <w:r w:rsidR="00D05042" w:rsidRPr="00D05042">
        <w:rPr>
          <w:rFonts w:ascii="Times New Roman" w:hAnsi="Times New Roman"/>
          <w:b w:val="0"/>
          <w:color w:val="FF0000"/>
          <w:szCs w:val="26"/>
        </w:rPr>
        <w:t>hơn 300 cửa hàng thương hiệu ở Hungary</w:t>
      </w:r>
      <w:r w:rsidR="00D05042">
        <w:rPr>
          <w:rFonts w:ascii="Times New Roman" w:hAnsi="Times New Roman"/>
          <w:b w:val="0"/>
          <w:color w:val="FF0000"/>
          <w:szCs w:val="26"/>
        </w:rPr>
        <w:t>.</w:t>
      </w:r>
      <w:r w:rsidR="000058FD">
        <w:rPr>
          <w:rFonts w:ascii="Times New Roman" w:hAnsi="Times New Roman"/>
          <w:b w:val="0"/>
          <w:color w:val="FF0000"/>
          <w:szCs w:val="26"/>
        </w:rPr>
        <w:t xml:space="preserve"> Công ty</w:t>
      </w:r>
      <w:r w:rsidR="000058FD" w:rsidRPr="000058FD">
        <w:t xml:space="preserve"> </w:t>
      </w:r>
      <w:r w:rsidR="000058FD" w:rsidRPr="000058FD">
        <w:rPr>
          <w:rFonts w:ascii="Times New Roman" w:hAnsi="Times New Roman"/>
          <w:b w:val="0"/>
          <w:color w:val="FF0000"/>
          <w:szCs w:val="26"/>
        </w:rPr>
        <w:t>Công ty xuất kh</w:t>
      </w:r>
      <w:r w:rsidR="000058FD">
        <w:rPr>
          <w:rFonts w:ascii="Times New Roman" w:hAnsi="Times New Roman"/>
          <w:b w:val="0"/>
          <w:color w:val="FF0000"/>
          <w:szCs w:val="26"/>
        </w:rPr>
        <w:t xml:space="preserve">ẩu sản phẩm chủ yếu sang CH Séc, CH </w:t>
      </w:r>
      <w:r w:rsidR="000058FD" w:rsidRPr="000058FD">
        <w:rPr>
          <w:rFonts w:ascii="Times New Roman" w:hAnsi="Times New Roman"/>
          <w:b w:val="0"/>
          <w:color w:val="FF0000"/>
          <w:szCs w:val="26"/>
        </w:rPr>
        <w:t>Slovakia, Vương quốc Anh, Hàn Quốc, Trung Quốc và</w:t>
      </w:r>
      <w:r w:rsidR="000058FD">
        <w:rPr>
          <w:rFonts w:ascii="Times New Roman" w:hAnsi="Times New Roman"/>
          <w:b w:val="0"/>
          <w:color w:val="FF0000"/>
          <w:szCs w:val="26"/>
        </w:rPr>
        <w:t xml:space="preserve"> </w:t>
      </w:r>
      <w:r w:rsidR="000058FD" w:rsidRPr="000058FD">
        <w:rPr>
          <w:rFonts w:ascii="Times New Roman" w:hAnsi="Times New Roman"/>
          <w:b w:val="0"/>
          <w:color w:val="FF0000"/>
          <w:szCs w:val="26"/>
        </w:rPr>
        <w:t>Nam Phi.</w:t>
      </w:r>
      <w:r w:rsidR="000058FD">
        <w:rPr>
          <w:rFonts w:ascii="Times New Roman" w:hAnsi="Times New Roman"/>
          <w:b w:val="0"/>
          <w:color w:val="FF0000"/>
          <w:szCs w:val="26"/>
        </w:rPr>
        <w:t xml:space="preserve"> </w:t>
      </w:r>
      <w:r w:rsidR="00E56624">
        <w:rPr>
          <w:rFonts w:ascii="Times New Roman" w:hAnsi="Times New Roman"/>
          <w:b w:val="0"/>
          <w:color w:val="FF0000"/>
          <w:szCs w:val="26"/>
        </w:rPr>
        <w:t>Doanh thu năm 2016 đạt 220 triệu EUR, số lượng gà hàng năm giết mổ 56 triệu con/năm.</w:t>
      </w:r>
    </w:p>
    <w:p w:rsidR="009A4362" w:rsidRPr="009A4362" w:rsidRDefault="009A4362" w:rsidP="00010273">
      <w:pPr>
        <w:pStyle w:val="Subtitle"/>
        <w:spacing w:after="40" w:line="271" w:lineRule="auto"/>
        <w:ind w:firstLine="567"/>
        <w:jc w:val="both"/>
        <w:rPr>
          <w:rFonts w:ascii="Times New Roman" w:hAnsi="Times New Roman"/>
          <w:b w:val="0"/>
          <w:color w:val="FF0000"/>
          <w:szCs w:val="26"/>
        </w:rPr>
      </w:pPr>
      <w:r w:rsidRPr="009A4362">
        <w:rPr>
          <w:rFonts w:ascii="Times New Roman" w:hAnsi="Times New Roman"/>
          <w:b w:val="0"/>
          <w:color w:val="FF0000"/>
          <w:szCs w:val="26"/>
        </w:rPr>
        <w:t xml:space="preserve">Đến thời điểm hiện tại, Tập đoàn </w:t>
      </w:r>
      <w:r w:rsidR="004B0FD5">
        <w:rPr>
          <w:rFonts w:ascii="Times New Roman" w:hAnsi="Times New Roman"/>
          <w:b w:val="0"/>
          <w:color w:val="FF0000"/>
          <w:szCs w:val="26"/>
        </w:rPr>
        <w:t>.........</w:t>
      </w:r>
      <w:r w:rsidRPr="009A4362">
        <w:rPr>
          <w:rFonts w:ascii="Times New Roman" w:hAnsi="Times New Roman"/>
          <w:b w:val="0"/>
          <w:color w:val="FF0000"/>
          <w:szCs w:val="26"/>
        </w:rPr>
        <w:t xml:space="preserve"> đã chuyển về tài khoản của Công ty CP thực phẩm </w:t>
      </w:r>
      <w:r w:rsidR="004B0FD5">
        <w:rPr>
          <w:rFonts w:ascii="Times New Roman" w:hAnsi="Times New Roman"/>
          <w:b w:val="0"/>
          <w:color w:val="FF0000"/>
          <w:szCs w:val="26"/>
        </w:rPr>
        <w:t>...........</w:t>
      </w:r>
      <w:r w:rsidRPr="009A4362">
        <w:rPr>
          <w:rFonts w:ascii="Times New Roman" w:hAnsi="Times New Roman"/>
          <w:b w:val="0"/>
          <w:color w:val="FF0000"/>
          <w:szCs w:val="26"/>
        </w:rPr>
        <w:t xml:space="preserve"> mở tại Agribank </w:t>
      </w:r>
      <w:r w:rsidR="004B0FD5">
        <w:rPr>
          <w:rFonts w:ascii="Times New Roman" w:hAnsi="Times New Roman"/>
          <w:b w:val="0"/>
          <w:color w:val="FF0000"/>
          <w:szCs w:val="26"/>
        </w:rPr>
        <w:t>...........</w:t>
      </w:r>
      <w:r w:rsidRPr="009A4362">
        <w:rPr>
          <w:rFonts w:ascii="Times New Roman" w:hAnsi="Times New Roman"/>
          <w:b w:val="0"/>
          <w:color w:val="FF0000"/>
          <w:szCs w:val="26"/>
        </w:rPr>
        <w:t xml:space="preserve"> số tiền góp vốn là 750.000 EUR (tương đương khoảng 20 tỷ đồng) và công ty </w:t>
      </w:r>
      <w:r w:rsidR="00314F8D">
        <w:rPr>
          <w:rFonts w:ascii="Times New Roman" w:hAnsi="Times New Roman"/>
          <w:b w:val="0"/>
          <w:color w:val="FF0000"/>
          <w:szCs w:val="26"/>
        </w:rPr>
        <w:t>..............</w:t>
      </w:r>
      <w:r w:rsidRPr="009A4362">
        <w:rPr>
          <w:rFonts w:ascii="Times New Roman" w:hAnsi="Times New Roman"/>
          <w:b w:val="0"/>
          <w:color w:val="FF0000"/>
          <w:szCs w:val="26"/>
        </w:rPr>
        <w:t xml:space="preserve"> cũng đã tham gia góp vốn số tiền 12,5 tỷ đồng để triển khai dự án xây dựng nhà máy giết mổ, chế biến gia cầm xuất khẩu. Hiện tại, dự án đang tiến hành giải phóng và san lấp mặt bằng và dự kiến Nhà máy giết mổ, chế biến sẽ đi vào hoạt động ngay khi Dự án Trại gà </w:t>
      </w:r>
      <w:r w:rsidR="00F65DFD">
        <w:rPr>
          <w:rFonts w:ascii="Times New Roman" w:hAnsi="Times New Roman"/>
          <w:b w:val="0"/>
          <w:color w:val="FF0000"/>
          <w:szCs w:val="26"/>
        </w:rPr>
        <w:t>..............</w:t>
      </w:r>
      <w:r w:rsidRPr="009A4362">
        <w:rPr>
          <w:rFonts w:ascii="Times New Roman" w:hAnsi="Times New Roman"/>
          <w:b w:val="0"/>
          <w:color w:val="FF0000"/>
          <w:szCs w:val="26"/>
        </w:rPr>
        <w:t xml:space="preserve"> có sản phẩm đầu ra với công suất giết mổ và chế biến từ 40-80 tấn/ngày, tương đương khoảng 20.000 con/ngày (hơn 7 triệu con/năm). Công suất của Công ty Cổ phần Thực phẩm </w:t>
      </w:r>
      <w:r w:rsidR="004B0FD5">
        <w:rPr>
          <w:rFonts w:ascii="Times New Roman" w:hAnsi="Times New Roman"/>
          <w:b w:val="0"/>
          <w:color w:val="FF0000"/>
          <w:szCs w:val="26"/>
        </w:rPr>
        <w:t>........</w:t>
      </w:r>
      <w:r w:rsidRPr="009A4362">
        <w:rPr>
          <w:rFonts w:ascii="Times New Roman" w:hAnsi="Times New Roman"/>
          <w:b w:val="0"/>
          <w:color w:val="FF0000"/>
          <w:szCs w:val="26"/>
        </w:rPr>
        <w:t xml:space="preserve"> đáp ứng tiêu thụ toàn bộ đầu ra của Dự án Trại gà </w:t>
      </w:r>
      <w:r w:rsidR="00F65DFD">
        <w:rPr>
          <w:rFonts w:ascii="Times New Roman" w:hAnsi="Times New Roman"/>
          <w:b w:val="0"/>
          <w:color w:val="FF0000"/>
          <w:szCs w:val="26"/>
        </w:rPr>
        <w:t>..............</w:t>
      </w:r>
      <w:r w:rsidRPr="009A4362">
        <w:rPr>
          <w:rFonts w:ascii="Times New Roman" w:hAnsi="Times New Roman"/>
          <w:b w:val="0"/>
          <w:color w:val="FF0000"/>
          <w:szCs w:val="26"/>
        </w:rPr>
        <w:t xml:space="preserve">. Công ty dựa trên kinh nghiệm, sự chuyên nghiệp của đội ngũ Marketing từ Tập đoàn </w:t>
      </w:r>
      <w:r w:rsidR="004B0FD5">
        <w:rPr>
          <w:rFonts w:ascii="Times New Roman" w:hAnsi="Times New Roman"/>
          <w:b w:val="0"/>
          <w:color w:val="FF0000"/>
          <w:szCs w:val="26"/>
        </w:rPr>
        <w:t>......</w:t>
      </w:r>
      <w:r w:rsidRPr="009A4362">
        <w:rPr>
          <w:rFonts w:ascii="Times New Roman" w:hAnsi="Times New Roman"/>
          <w:b w:val="0"/>
          <w:color w:val="FF0000"/>
          <w:szCs w:val="26"/>
        </w:rPr>
        <w:t xml:space="preserve"> cùng với uy tín và mối quan hệ sẵn có của </w:t>
      </w:r>
      <w:r w:rsidR="004B0FD5">
        <w:rPr>
          <w:rFonts w:ascii="Times New Roman" w:hAnsi="Times New Roman"/>
          <w:b w:val="0"/>
          <w:color w:val="FF0000"/>
          <w:szCs w:val="26"/>
        </w:rPr>
        <w:t>..........</w:t>
      </w:r>
      <w:r w:rsidRPr="009A4362">
        <w:rPr>
          <w:rFonts w:ascii="Times New Roman" w:hAnsi="Times New Roman"/>
          <w:b w:val="0"/>
          <w:color w:val="FF0000"/>
          <w:szCs w:val="26"/>
        </w:rPr>
        <w:t xml:space="preserve"> để phát triển thị trường tiêu thụ sản phẩm.</w:t>
      </w:r>
    </w:p>
    <w:p w:rsidR="009A4362" w:rsidRPr="009A4362" w:rsidRDefault="009A4362" w:rsidP="00010273">
      <w:pPr>
        <w:pStyle w:val="Subtitle"/>
        <w:spacing w:after="40" w:line="271" w:lineRule="auto"/>
        <w:ind w:firstLine="567"/>
        <w:jc w:val="both"/>
        <w:rPr>
          <w:rFonts w:ascii="Times New Roman" w:hAnsi="Times New Roman"/>
          <w:b w:val="0"/>
          <w:color w:val="FF0000"/>
          <w:szCs w:val="26"/>
        </w:rPr>
      </w:pPr>
      <w:r w:rsidRPr="009A4362">
        <w:rPr>
          <w:rFonts w:ascii="Times New Roman" w:hAnsi="Times New Roman"/>
          <w:b w:val="0"/>
          <w:color w:val="FF0000"/>
          <w:szCs w:val="26"/>
        </w:rPr>
        <w:t xml:space="preserve">Từ thương hiệu của Tập đoàn </w:t>
      </w:r>
      <w:r w:rsidR="004B0FD5">
        <w:rPr>
          <w:rFonts w:ascii="Times New Roman" w:hAnsi="Times New Roman"/>
          <w:b w:val="0"/>
          <w:color w:val="FF0000"/>
          <w:szCs w:val="26"/>
        </w:rPr>
        <w:t>........</w:t>
      </w:r>
      <w:r w:rsidRPr="009A4362">
        <w:rPr>
          <w:rFonts w:ascii="Times New Roman" w:hAnsi="Times New Roman"/>
          <w:b w:val="0"/>
          <w:color w:val="FF0000"/>
          <w:szCs w:val="26"/>
        </w:rPr>
        <w:t xml:space="preserve"> sẽ đẩy mạnh thị trường tiêu thụ sản phẩm xuất khẩu </w:t>
      </w:r>
      <w:r w:rsidRPr="009A4362">
        <w:rPr>
          <w:rFonts w:ascii="Times New Roman" w:hAnsi="Times New Roman"/>
          <w:b w:val="0"/>
          <w:color w:val="FF0000"/>
          <w:szCs w:val="26"/>
        </w:rPr>
        <w:lastRenderedPageBreak/>
        <w:t xml:space="preserve">của Công ty liên danh, tăng khả năng cạnh tranh của dự án. Sản phẩm chế biến ra sẽ được xuất khẩu qua các thị trường Liên minh châu âu (EU), Nhật Bản, Hàn Quốc… Việc ký kết Hợp đồng giết mổ và tiêu thụ gà thịt với Công ty CP thực phẩm </w:t>
      </w:r>
      <w:r w:rsidR="004B0FD5">
        <w:rPr>
          <w:rFonts w:ascii="Times New Roman" w:hAnsi="Times New Roman"/>
          <w:b w:val="0"/>
          <w:color w:val="FF0000"/>
          <w:szCs w:val="26"/>
        </w:rPr>
        <w:t>...........</w:t>
      </w:r>
      <w:r w:rsidRPr="009A4362">
        <w:rPr>
          <w:rFonts w:ascii="Times New Roman" w:hAnsi="Times New Roman"/>
          <w:b w:val="0"/>
          <w:color w:val="FF0000"/>
          <w:szCs w:val="26"/>
        </w:rPr>
        <w:t xml:space="preserve"> đã mở ra thị trường xuất khẩu gà cho dự án của Công ty </w:t>
      </w:r>
      <w:r w:rsidR="00314F8D">
        <w:rPr>
          <w:rFonts w:ascii="Times New Roman" w:hAnsi="Times New Roman"/>
          <w:b w:val="0"/>
          <w:color w:val="FF0000"/>
          <w:szCs w:val="26"/>
        </w:rPr>
        <w:t>..............</w:t>
      </w:r>
      <w:r w:rsidRPr="009A4362">
        <w:rPr>
          <w:rFonts w:ascii="Times New Roman" w:hAnsi="Times New Roman"/>
          <w:b w:val="0"/>
          <w:color w:val="FF0000"/>
          <w:szCs w:val="26"/>
        </w:rPr>
        <w:t xml:space="preserve">. </w:t>
      </w:r>
    </w:p>
    <w:p w:rsidR="009A4362" w:rsidRDefault="009A4362" w:rsidP="00010273">
      <w:pPr>
        <w:pStyle w:val="Subtitle"/>
        <w:spacing w:after="40" w:line="271" w:lineRule="auto"/>
        <w:ind w:firstLine="567"/>
        <w:jc w:val="both"/>
        <w:rPr>
          <w:rFonts w:ascii="Times New Roman" w:hAnsi="Times New Roman"/>
          <w:b w:val="0"/>
          <w:color w:val="FF0000"/>
          <w:szCs w:val="26"/>
        </w:rPr>
      </w:pPr>
      <w:r w:rsidRPr="009A4362">
        <w:rPr>
          <w:rFonts w:ascii="Times New Roman" w:hAnsi="Times New Roman"/>
          <w:b w:val="0"/>
          <w:color w:val="FF0000"/>
          <w:szCs w:val="26"/>
        </w:rPr>
        <w:t>Ngoài ra, chiến lược phát triển sắp tới của Công ty đối với thị trường trong nước sẽ là: Phát triển thị trường qua các cửa hàng thức ăn nhanh: KFC, Mc.Donalds...; hệ thống siêu thị bán lẻ trên toàn quốc: Bic C, Metro... và hệ thống cửa hàng thực phẩm sạch.</w:t>
      </w:r>
    </w:p>
    <w:p w:rsidR="00BA426B" w:rsidRPr="00F55B17" w:rsidRDefault="00BA426B" w:rsidP="00010273">
      <w:pPr>
        <w:pStyle w:val="Subtitle"/>
        <w:spacing w:after="40" w:line="271" w:lineRule="auto"/>
        <w:ind w:firstLine="567"/>
        <w:jc w:val="both"/>
        <w:rPr>
          <w:rFonts w:ascii="Times New Roman" w:hAnsi="Times New Roman"/>
          <w:bCs/>
          <w:i/>
          <w:szCs w:val="26"/>
          <w:lang w:val="pt-BR"/>
        </w:rPr>
      </w:pPr>
      <w:r>
        <w:rPr>
          <w:rFonts w:ascii="Times New Roman" w:hAnsi="Times New Roman"/>
          <w:bCs/>
          <w:i/>
          <w:szCs w:val="26"/>
          <w:lang w:val="pt-BR"/>
        </w:rPr>
        <w:t xml:space="preserve">* </w:t>
      </w:r>
      <w:r w:rsidRPr="00F55B17">
        <w:rPr>
          <w:rFonts w:ascii="Times New Roman" w:hAnsi="Times New Roman"/>
          <w:bCs/>
          <w:i/>
          <w:szCs w:val="26"/>
          <w:lang w:val="pt-BR"/>
        </w:rPr>
        <w:t xml:space="preserve">Đánh giá khả năng thâm nhập thị trường, khả năng cạnh tranh của Công ty CP thực phẩm </w:t>
      </w:r>
      <w:r w:rsidR="004B0FD5">
        <w:rPr>
          <w:rFonts w:ascii="Times New Roman" w:hAnsi="Times New Roman"/>
          <w:bCs/>
          <w:i/>
          <w:szCs w:val="26"/>
          <w:lang w:val="pt-BR"/>
        </w:rPr>
        <w:t>...........</w:t>
      </w:r>
      <w:r w:rsidRPr="00F55B17">
        <w:rPr>
          <w:rFonts w:ascii="Times New Roman" w:hAnsi="Times New Roman"/>
          <w:bCs/>
          <w:i/>
          <w:szCs w:val="26"/>
          <w:lang w:val="pt-BR"/>
        </w:rPr>
        <w:t>:</w:t>
      </w:r>
    </w:p>
    <w:p w:rsidR="00BA426B" w:rsidRPr="00F55B17" w:rsidRDefault="00BA426B" w:rsidP="00010273">
      <w:pPr>
        <w:pStyle w:val="NoSpacing"/>
        <w:spacing w:before="0" w:after="40" w:line="271" w:lineRule="auto"/>
        <w:rPr>
          <w:sz w:val="26"/>
          <w:szCs w:val="26"/>
        </w:rPr>
      </w:pPr>
      <w:r>
        <w:rPr>
          <w:sz w:val="26"/>
          <w:szCs w:val="26"/>
        </w:rPr>
        <w:t>-</w:t>
      </w:r>
      <w:r w:rsidRPr="009F08C5">
        <w:rPr>
          <w:sz w:val="26"/>
          <w:szCs w:val="26"/>
        </w:rPr>
        <w:t xml:space="preserve"> </w:t>
      </w:r>
      <w:r w:rsidRPr="009F08C5">
        <w:rPr>
          <w:i/>
          <w:sz w:val="26"/>
          <w:szCs w:val="26"/>
          <w:u w:val="single"/>
        </w:rPr>
        <w:t>Phát triển thị trường trong nước</w:t>
      </w:r>
      <w:r w:rsidRPr="009F08C5">
        <w:rPr>
          <w:sz w:val="26"/>
          <w:szCs w:val="26"/>
        </w:rPr>
        <w:t>:</w:t>
      </w:r>
    </w:p>
    <w:p w:rsidR="00BA426B" w:rsidRPr="00F55B17" w:rsidRDefault="00BA426B" w:rsidP="00010273">
      <w:pPr>
        <w:spacing w:after="40" w:line="271" w:lineRule="auto"/>
        <w:ind w:firstLine="567"/>
        <w:jc w:val="both"/>
        <w:rPr>
          <w:sz w:val="26"/>
          <w:szCs w:val="26"/>
        </w:rPr>
      </w:pPr>
      <w:r>
        <w:rPr>
          <w:sz w:val="26"/>
          <w:szCs w:val="26"/>
        </w:rPr>
        <w:t>+</w:t>
      </w:r>
      <w:r w:rsidRPr="00F55B17">
        <w:rPr>
          <w:sz w:val="26"/>
          <w:szCs w:val="26"/>
        </w:rPr>
        <w:t xml:space="preserve"> Phát triển thị trường qua các cửa hàng thức ăn nhanh như KFC, Mc.Donalds...: </w:t>
      </w:r>
      <w:r w:rsidR="004B0FD5">
        <w:rPr>
          <w:sz w:val="26"/>
          <w:szCs w:val="26"/>
        </w:rPr>
        <w:t>.........</w:t>
      </w:r>
      <w:r w:rsidRPr="00F55B17">
        <w:rPr>
          <w:sz w:val="26"/>
          <w:szCs w:val="26"/>
        </w:rPr>
        <w:t xml:space="preserve"> có quan hệ vững chắc với các công ty đa quốc gia này và thông qua quan hệ sẵn có sẽ không khó khăn trong việc tạo thị trường cho công ty con là </w:t>
      </w:r>
      <w:r w:rsidR="004B0FD5">
        <w:rPr>
          <w:sz w:val="26"/>
          <w:szCs w:val="26"/>
        </w:rPr>
        <w:t>.............</w:t>
      </w:r>
      <w:r w:rsidRPr="00F55B17">
        <w:rPr>
          <w:sz w:val="26"/>
          <w:szCs w:val="26"/>
        </w:rPr>
        <w:t xml:space="preserve"> tại các chi nhánh ở Việt Nam, việc đảm bào về chất lượng sản phẩm, giá cả phù hợp là lợi thế để thâm nhập thị trường này. Theo đánh giá, thị trường thức ăn nhanh của Việt Nam hàng năm tăng trưởng từ 10-15%/năm, là một thị trường tiềm năng và màu mỡ cho các tập đoàn thức ăn nhanh toàn thế giới, khách hàng tiềm năng là giới trẻ.</w:t>
      </w:r>
    </w:p>
    <w:p w:rsidR="00BA426B" w:rsidRPr="00F55B17" w:rsidRDefault="00BA426B" w:rsidP="00010273">
      <w:pPr>
        <w:pStyle w:val="NoSpacing"/>
        <w:spacing w:before="0" w:after="40" w:line="271" w:lineRule="auto"/>
        <w:rPr>
          <w:sz w:val="26"/>
          <w:szCs w:val="26"/>
        </w:rPr>
      </w:pPr>
      <w:r>
        <w:rPr>
          <w:sz w:val="26"/>
          <w:szCs w:val="26"/>
        </w:rPr>
        <w:t>+</w:t>
      </w:r>
      <w:r w:rsidRPr="00F55B17">
        <w:rPr>
          <w:sz w:val="26"/>
          <w:szCs w:val="26"/>
        </w:rPr>
        <w:t xml:space="preserve"> Phát triển qua hệ thống siêu thị bán lẻ trên toàn quốc: Bic C, Metro... với xu hướng tiêu dùng trong thời kỳ xã hội hóa sẽ khiến người dân chuyển dần từ việc mua sắm nhỏ lẻ sang các siêu thị tập trung, cùng với việc tạo dựng thương hiệu, khẳng định chất lượng sản phẩm và giá thành sản phẩm phù hợp. Đây là thị trường tiềm năng mà </w:t>
      </w:r>
      <w:r w:rsidR="004B0FD5">
        <w:rPr>
          <w:sz w:val="26"/>
          <w:szCs w:val="26"/>
        </w:rPr>
        <w:t>.........</w:t>
      </w:r>
      <w:r w:rsidRPr="00F55B17">
        <w:rPr>
          <w:sz w:val="26"/>
          <w:szCs w:val="26"/>
        </w:rPr>
        <w:t xml:space="preserve"> hướng tới trong tương lai.</w:t>
      </w:r>
    </w:p>
    <w:p w:rsidR="00BA426B" w:rsidRPr="00F55B17" w:rsidRDefault="00BA426B" w:rsidP="00010273">
      <w:pPr>
        <w:pStyle w:val="NoSpacing"/>
        <w:spacing w:before="0" w:after="40" w:line="271" w:lineRule="auto"/>
        <w:rPr>
          <w:sz w:val="26"/>
          <w:szCs w:val="26"/>
        </w:rPr>
      </w:pPr>
      <w:r>
        <w:rPr>
          <w:sz w:val="26"/>
          <w:szCs w:val="26"/>
        </w:rPr>
        <w:t>+</w:t>
      </w:r>
      <w:r w:rsidRPr="00F55B17">
        <w:rPr>
          <w:sz w:val="26"/>
          <w:szCs w:val="26"/>
        </w:rPr>
        <w:t xml:space="preserve"> Hệ thống cửa hàng thực phẩm sạch: Với yêu cầu về chất lượng thực phẩm, hai năm gần đây ở Việt Nam hình thành rất nhiều cửa hàng thực phẩm sạch, đặc biệt là miền bắc, việc khẳng định xuất xứ, chất lượng hàng hóa để lấy lại niềm tin cho người tiêu dùng là một thách thức. Với cam kết về chất lượng sản phẩm, mẫu mã chế biến đẹp, giá thành phù hợp. Công ty </w:t>
      </w:r>
      <w:r w:rsidR="004B0FD5">
        <w:rPr>
          <w:sz w:val="26"/>
          <w:szCs w:val="26"/>
        </w:rPr>
        <w:t>............</w:t>
      </w:r>
      <w:r w:rsidRPr="00F55B17">
        <w:rPr>
          <w:sz w:val="26"/>
          <w:szCs w:val="26"/>
        </w:rPr>
        <w:t xml:space="preserve"> hoàn toàn có đầy đủ tiềm lực để thâm nhập vào thị trường tiềm năng </w:t>
      </w:r>
      <w:r w:rsidR="003479D5">
        <w:rPr>
          <w:sz w:val="26"/>
          <w:szCs w:val="26"/>
        </w:rPr>
        <w:t>này</w:t>
      </w:r>
      <w:r w:rsidRPr="00F55B17">
        <w:rPr>
          <w:sz w:val="26"/>
          <w:szCs w:val="26"/>
        </w:rPr>
        <w:t xml:space="preserve">. </w:t>
      </w:r>
    </w:p>
    <w:p w:rsidR="00BA426B" w:rsidRPr="00F55B17" w:rsidRDefault="00BA426B" w:rsidP="00010273">
      <w:pPr>
        <w:pStyle w:val="NoSpacing"/>
        <w:spacing w:before="0" w:after="40" w:line="271" w:lineRule="auto"/>
        <w:rPr>
          <w:sz w:val="26"/>
          <w:szCs w:val="26"/>
        </w:rPr>
      </w:pPr>
      <w:r w:rsidRPr="00F55B17">
        <w:rPr>
          <w:sz w:val="26"/>
          <w:szCs w:val="26"/>
        </w:rPr>
        <w:t>Trước mắt Công ty sẽ tập trung phát triển qua các kênh tiêu thụ trên, đặc biệt là kênh cửa hàng thức ăn nhanh và siêu thị. Công ty sẽ dựa trên kinh nghiệ</w:t>
      </w:r>
      <w:r>
        <w:rPr>
          <w:sz w:val="26"/>
          <w:szCs w:val="26"/>
        </w:rPr>
        <w:t>m</w:t>
      </w:r>
      <w:r w:rsidRPr="00F55B17">
        <w:rPr>
          <w:sz w:val="26"/>
          <w:szCs w:val="26"/>
        </w:rPr>
        <w:t xml:space="preserve">, sự chuyên nghiệp của đội ngũ Maketing của tập đoàn </w:t>
      </w:r>
      <w:r w:rsidR="004B0FD5">
        <w:rPr>
          <w:sz w:val="26"/>
          <w:szCs w:val="26"/>
        </w:rPr>
        <w:t>...............</w:t>
      </w:r>
      <w:r w:rsidRPr="00F55B17">
        <w:rPr>
          <w:sz w:val="26"/>
          <w:szCs w:val="26"/>
        </w:rPr>
        <w:t xml:space="preserve"> cùng với uy tín và mối quan hệ sẵn có của </w:t>
      </w:r>
      <w:r w:rsidR="004B0FD5">
        <w:rPr>
          <w:sz w:val="26"/>
          <w:szCs w:val="26"/>
        </w:rPr>
        <w:t>...........</w:t>
      </w:r>
      <w:r w:rsidRPr="00F55B17">
        <w:rPr>
          <w:sz w:val="26"/>
          <w:szCs w:val="26"/>
        </w:rPr>
        <w:t xml:space="preserve"> để đứng vững và phát triển thị trường ở Việt Nam.</w:t>
      </w:r>
    </w:p>
    <w:p w:rsidR="00BA426B" w:rsidRPr="00F55B17" w:rsidRDefault="00BA426B" w:rsidP="00010273">
      <w:pPr>
        <w:pStyle w:val="NoSpacing"/>
        <w:spacing w:before="0" w:after="40" w:line="271" w:lineRule="auto"/>
        <w:rPr>
          <w:b/>
          <w:sz w:val="26"/>
          <w:szCs w:val="26"/>
        </w:rPr>
      </w:pPr>
      <w:r>
        <w:rPr>
          <w:b/>
          <w:sz w:val="26"/>
          <w:szCs w:val="26"/>
        </w:rPr>
        <w:t>-</w:t>
      </w:r>
      <w:r w:rsidRPr="00F55B17">
        <w:rPr>
          <w:b/>
          <w:sz w:val="26"/>
          <w:szCs w:val="26"/>
        </w:rPr>
        <w:t xml:space="preserve"> </w:t>
      </w:r>
      <w:r w:rsidRPr="009F08C5">
        <w:rPr>
          <w:i/>
          <w:sz w:val="26"/>
          <w:szCs w:val="26"/>
          <w:u w:val="single"/>
        </w:rPr>
        <w:t>Phát triển thị trường Xuất khẩu</w:t>
      </w:r>
      <w:r w:rsidRPr="00F55B17">
        <w:rPr>
          <w:b/>
          <w:sz w:val="26"/>
          <w:szCs w:val="26"/>
        </w:rPr>
        <w:t>:</w:t>
      </w:r>
    </w:p>
    <w:p w:rsidR="00BA426B" w:rsidRPr="00F55B17" w:rsidRDefault="00BA426B" w:rsidP="00010273">
      <w:pPr>
        <w:spacing w:after="40" w:line="271" w:lineRule="auto"/>
        <w:ind w:firstLine="567"/>
        <w:jc w:val="both"/>
        <w:rPr>
          <w:sz w:val="26"/>
          <w:szCs w:val="26"/>
        </w:rPr>
      </w:pPr>
      <w:r>
        <w:rPr>
          <w:sz w:val="26"/>
          <w:szCs w:val="26"/>
        </w:rPr>
        <w:t>+</w:t>
      </w:r>
      <w:r w:rsidRPr="00F55B17">
        <w:rPr>
          <w:sz w:val="26"/>
          <w:szCs w:val="26"/>
        </w:rPr>
        <w:t xml:space="preserve"> Công ty </w:t>
      </w:r>
      <w:r w:rsidR="004B0FD5">
        <w:rPr>
          <w:sz w:val="26"/>
          <w:szCs w:val="26"/>
        </w:rPr>
        <w:t>.........</w:t>
      </w:r>
      <w:r>
        <w:rPr>
          <w:sz w:val="26"/>
          <w:szCs w:val="26"/>
        </w:rPr>
        <w:t xml:space="preserve"> </w:t>
      </w:r>
      <w:r w:rsidRPr="00F55B17">
        <w:rPr>
          <w:sz w:val="26"/>
          <w:szCs w:val="26"/>
        </w:rPr>
        <w:t xml:space="preserve">xác định thị trường trọng điểm phát triển và mở rộng là khu vực Châu Á, đặc biệt là khu vực Đông Nam Á (Singapo, Thái Lan...) và các thị trường Trung Quốc, Thái Lan, Hàn Quốc, Nhật bản...cùng với các thị trường Châu Âu. </w:t>
      </w:r>
    </w:p>
    <w:p w:rsidR="00BA426B" w:rsidRPr="00F55B17" w:rsidRDefault="00BA426B" w:rsidP="00010273">
      <w:pPr>
        <w:spacing w:after="40" w:line="271" w:lineRule="auto"/>
        <w:ind w:firstLine="567"/>
        <w:jc w:val="both"/>
        <w:rPr>
          <w:sz w:val="26"/>
          <w:szCs w:val="26"/>
        </w:rPr>
      </w:pPr>
      <w:r>
        <w:rPr>
          <w:sz w:val="26"/>
          <w:szCs w:val="26"/>
        </w:rPr>
        <w:t>+</w:t>
      </w:r>
      <w:r w:rsidRPr="00F55B17">
        <w:rPr>
          <w:sz w:val="26"/>
          <w:szCs w:val="26"/>
        </w:rPr>
        <w:t xml:space="preserve"> Công ty </w:t>
      </w:r>
      <w:r w:rsidR="004B0FD5">
        <w:rPr>
          <w:sz w:val="26"/>
          <w:szCs w:val="26"/>
        </w:rPr>
        <w:t>.......</w:t>
      </w:r>
      <w:r w:rsidRPr="00F55B17">
        <w:rPr>
          <w:sz w:val="26"/>
          <w:szCs w:val="26"/>
        </w:rPr>
        <w:t xml:space="preserve"> dựa vào mối quan hệ sẵn của Công ty </w:t>
      </w:r>
      <w:r w:rsidR="004B0FD5">
        <w:rPr>
          <w:sz w:val="26"/>
          <w:szCs w:val="26"/>
        </w:rPr>
        <w:t>.....</w:t>
      </w:r>
      <w:r w:rsidRPr="00F55B17">
        <w:rPr>
          <w:sz w:val="26"/>
          <w:szCs w:val="26"/>
        </w:rPr>
        <w:t xml:space="preserve"> sẽ không khó khăn trong việc tạo lập thị trường cho công ty con là </w:t>
      </w:r>
      <w:r w:rsidR="004B0FD5">
        <w:rPr>
          <w:sz w:val="26"/>
          <w:szCs w:val="26"/>
        </w:rPr>
        <w:t>............</w:t>
      </w:r>
      <w:r w:rsidRPr="00F55B17">
        <w:rPr>
          <w:sz w:val="26"/>
          <w:szCs w:val="26"/>
        </w:rPr>
        <w:t xml:space="preserve"> tại các chi nhánh Châu Á cũng của các nhà phân phối đa quốc gia này tại châu Á. Nếu cần thì </w:t>
      </w:r>
      <w:r w:rsidR="004B0FD5">
        <w:rPr>
          <w:sz w:val="26"/>
          <w:szCs w:val="26"/>
        </w:rPr>
        <w:t>..</w:t>
      </w:r>
      <w:r w:rsidRPr="00F55B17">
        <w:rPr>
          <w:sz w:val="26"/>
          <w:szCs w:val="26"/>
        </w:rPr>
        <w:t xml:space="preserve"> hoàn toàn có thể tiêu thụ sản phẩm để </w:t>
      </w:r>
      <w:r w:rsidR="004B0FD5">
        <w:rPr>
          <w:sz w:val="26"/>
          <w:szCs w:val="26"/>
        </w:rPr>
        <w:t>...</w:t>
      </w:r>
      <w:r w:rsidRPr="00F55B17">
        <w:rPr>
          <w:sz w:val="26"/>
          <w:szCs w:val="26"/>
        </w:rPr>
        <w:t xml:space="preserve"> có thể bán hàng ra thị trướng thế giới, chủ yếu là trong khu vực Châu Á, Châu Âu.</w:t>
      </w:r>
    </w:p>
    <w:p w:rsidR="00BA426B" w:rsidRPr="00F55B17" w:rsidRDefault="00BA426B" w:rsidP="00010273">
      <w:pPr>
        <w:spacing w:after="40" w:line="271" w:lineRule="auto"/>
        <w:ind w:firstLine="567"/>
        <w:jc w:val="both"/>
        <w:rPr>
          <w:sz w:val="26"/>
          <w:szCs w:val="26"/>
        </w:rPr>
      </w:pPr>
      <w:r>
        <w:rPr>
          <w:sz w:val="26"/>
          <w:szCs w:val="26"/>
        </w:rPr>
        <w:t>+</w:t>
      </w:r>
      <w:r w:rsidRPr="00F55B17">
        <w:rPr>
          <w:sz w:val="26"/>
          <w:szCs w:val="26"/>
        </w:rPr>
        <w:t xml:space="preserve"> Sản phẩm xuất khẩu chủ yếu sẽ là lườn, ức gà, đùi gà...Tùy theo đặc điểm của từng thị trường và lợi nhuận đem lại, Công ty sẽ chú trọng xuất khẩu sản phẩm nào sang thị trường nào thì phù hợp.</w:t>
      </w:r>
    </w:p>
    <w:p w:rsidR="00BA426B" w:rsidRPr="00D4605C" w:rsidRDefault="00BA426B" w:rsidP="00010273">
      <w:pPr>
        <w:spacing w:after="40" w:line="271" w:lineRule="auto"/>
        <w:ind w:firstLine="426"/>
        <w:jc w:val="both"/>
        <w:rPr>
          <w:bCs/>
          <w:sz w:val="26"/>
          <w:szCs w:val="26"/>
          <w:lang w:val="pt-BR"/>
        </w:rPr>
      </w:pPr>
      <w:r>
        <w:rPr>
          <w:bCs/>
          <w:sz w:val="26"/>
          <w:szCs w:val="26"/>
          <w:lang w:val="pt-BR"/>
        </w:rPr>
        <w:lastRenderedPageBreak/>
        <w:t>-</w:t>
      </w:r>
      <w:r w:rsidRPr="00D4605C">
        <w:rPr>
          <w:bCs/>
          <w:sz w:val="26"/>
          <w:szCs w:val="26"/>
          <w:lang w:val="pt-BR"/>
        </w:rPr>
        <w:t xml:space="preserve"> Vấn </w:t>
      </w:r>
      <w:r w:rsidRPr="00D4605C">
        <w:rPr>
          <w:rFonts w:hint="eastAsia"/>
          <w:bCs/>
          <w:sz w:val="26"/>
          <w:szCs w:val="26"/>
          <w:lang w:val="pt-BR"/>
        </w:rPr>
        <w:t>đ</w:t>
      </w:r>
      <w:r w:rsidRPr="00D4605C">
        <w:rPr>
          <w:bCs/>
          <w:sz w:val="26"/>
          <w:szCs w:val="26"/>
          <w:lang w:val="pt-BR"/>
        </w:rPr>
        <w:t xml:space="preserve">ề an toàn thực phẩm: thực phẩm sạch </w:t>
      </w:r>
      <w:r w:rsidRPr="00D4605C">
        <w:rPr>
          <w:rFonts w:hint="eastAsia"/>
          <w:bCs/>
          <w:sz w:val="26"/>
          <w:szCs w:val="26"/>
          <w:lang w:val="pt-BR"/>
        </w:rPr>
        <w:t>đ</w:t>
      </w:r>
      <w:r w:rsidRPr="00D4605C">
        <w:rPr>
          <w:bCs/>
          <w:sz w:val="26"/>
          <w:szCs w:val="26"/>
          <w:lang w:val="pt-BR"/>
        </w:rPr>
        <w:t xml:space="preserve">ang là một vấn </w:t>
      </w:r>
      <w:r w:rsidRPr="00D4605C">
        <w:rPr>
          <w:rFonts w:hint="eastAsia"/>
          <w:bCs/>
          <w:sz w:val="26"/>
          <w:szCs w:val="26"/>
          <w:lang w:val="pt-BR"/>
        </w:rPr>
        <w:t>đ</w:t>
      </w:r>
      <w:r w:rsidRPr="00D4605C">
        <w:rPr>
          <w:bCs/>
          <w:sz w:val="26"/>
          <w:szCs w:val="26"/>
          <w:lang w:val="pt-BR"/>
        </w:rPr>
        <w:t>ề rất được quan tâm của xã hội Việt Nam ngày nay. Để có được sản phẩm chăn nuôi đảm bảo về chất l</w:t>
      </w:r>
      <w:r w:rsidRPr="00D4605C">
        <w:rPr>
          <w:rFonts w:hint="eastAsia"/>
          <w:bCs/>
          <w:sz w:val="26"/>
          <w:szCs w:val="26"/>
          <w:lang w:val="pt-BR"/>
        </w:rPr>
        <w:t>ư</w:t>
      </w:r>
      <w:r w:rsidRPr="00D4605C">
        <w:rPr>
          <w:bCs/>
          <w:sz w:val="26"/>
          <w:szCs w:val="26"/>
          <w:lang w:val="pt-BR"/>
        </w:rPr>
        <w:t xml:space="preserve">ợng và an toàn vệ sinh thực phẩm, Công ty </w:t>
      </w:r>
      <w:r w:rsidR="00314F8D">
        <w:rPr>
          <w:bCs/>
          <w:sz w:val="26"/>
          <w:szCs w:val="26"/>
          <w:lang w:val="pt-BR"/>
        </w:rPr>
        <w:t>..............</w:t>
      </w:r>
      <w:r w:rsidRPr="00D4605C">
        <w:rPr>
          <w:bCs/>
          <w:sz w:val="26"/>
          <w:szCs w:val="26"/>
          <w:lang w:val="pt-BR"/>
        </w:rPr>
        <w:t xml:space="preserve"> đã xây dựng chu trình s</w:t>
      </w:r>
      <w:r w:rsidRPr="00D4605C">
        <w:rPr>
          <w:rFonts w:cs="Arial"/>
          <w:bCs/>
          <w:sz w:val="26"/>
          <w:szCs w:val="26"/>
          <w:lang w:val="pt-BR"/>
        </w:rPr>
        <w:t>ả</w:t>
      </w:r>
      <w:r w:rsidRPr="00D4605C">
        <w:rPr>
          <w:bCs/>
          <w:sz w:val="26"/>
          <w:szCs w:val="26"/>
          <w:lang w:val="pt-BR"/>
        </w:rPr>
        <w:t>n xu</w:t>
      </w:r>
      <w:r w:rsidRPr="00D4605C">
        <w:rPr>
          <w:rFonts w:cs="Arial"/>
          <w:bCs/>
          <w:sz w:val="26"/>
          <w:szCs w:val="26"/>
          <w:lang w:val="pt-BR"/>
        </w:rPr>
        <w:t>ấ</w:t>
      </w:r>
      <w:r w:rsidRPr="00D4605C">
        <w:rPr>
          <w:bCs/>
          <w:sz w:val="26"/>
          <w:szCs w:val="26"/>
          <w:lang w:val="pt-BR"/>
        </w:rPr>
        <w:t>t th</w:t>
      </w:r>
      <w:r w:rsidRPr="00D4605C">
        <w:rPr>
          <w:rFonts w:cs="Arial"/>
          <w:bCs/>
          <w:sz w:val="26"/>
          <w:szCs w:val="26"/>
          <w:lang w:val="pt-BR"/>
        </w:rPr>
        <w:t>ứ</w:t>
      </w:r>
      <w:r w:rsidRPr="00D4605C">
        <w:rPr>
          <w:bCs/>
          <w:sz w:val="26"/>
          <w:szCs w:val="26"/>
          <w:lang w:val="pt-BR"/>
        </w:rPr>
        <w:t xml:space="preserve">c </w:t>
      </w:r>
      <w:r w:rsidRPr="00D4605C">
        <w:rPr>
          <w:rFonts w:cs="Arial"/>
          <w:bCs/>
          <w:sz w:val="26"/>
          <w:szCs w:val="26"/>
          <w:lang w:val="pt-BR"/>
        </w:rPr>
        <w:t>ă</w:t>
      </w:r>
      <w:r w:rsidRPr="00D4605C">
        <w:rPr>
          <w:bCs/>
          <w:sz w:val="26"/>
          <w:szCs w:val="26"/>
          <w:lang w:val="pt-BR"/>
        </w:rPr>
        <w:t>n ch</w:t>
      </w:r>
      <w:r w:rsidRPr="00D4605C">
        <w:rPr>
          <w:rFonts w:cs="Arial"/>
          <w:bCs/>
          <w:sz w:val="26"/>
          <w:szCs w:val="26"/>
          <w:lang w:val="pt-BR"/>
        </w:rPr>
        <w:t>ă</w:t>
      </w:r>
      <w:r w:rsidRPr="00D4605C">
        <w:rPr>
          <w:bCs/>
          <w:sz w:val="26"/>
          <w:szCs w:val="26"/>
          <w:lang w:val="pt-BR"/>
        </w:rPr>
        <w:t xml:space="preserve">n nuôi </w:t>
      </w:r>
      <w:r w:rsidRPr="00D4605C">
        <w:rPr>
          <w:rFonts w:cs="Arial"/>
          <w:bCs/>
          <w:sz w:val="26"/>
          <w:szCs w:val="26"/>
          <w:lang w:val="pt-BR"/>
        </w:rPr>
        <w:t>đượ</w:t>
      </w:r>
      <w:r w:rsidRPr="00D4605C">
        <w:rPr>
          <w:bCs/>
          <w:sz w:val="26"/>
          <w:szCs w:val="26"/>
          <w:lang w:val="pt-BR"/>
        </w:rPr>
        <w:t>c ki</w:t>
      </w:r>
      <w:r w:rsidRPr="00D4605C">
        <w:rPr>
          <w:rFonts w:cs="Arial"/>
          <w:bCs/>
          <w:sz w:val="26"/>
          <w:szCs w:val="26"/>
          <w:lang w:val="pt-BR"/>
        </w:rPr>
        <w:t>ể</w:t>
      </w:r>
      <w:r w:rsidRPr="00D4605C">
        <w:rPr>
          <w:bCs/>
          <w:sz w:val="26"/>
          <w:szCs w:val="26"/>
          <w:lang w:val="pt-BR"/>
        </w:rPr>
        <w:t>m so</w:t>
      </w:r>
      <w:r w:rsidRPr="00D4605C">
        <w:rPr>
          <w:rFonts w:cs=".VnTime"/>
          <w:bCs/>
          <w:sz w:val="26"/>
          <w:szCs w:val="26"/>
          <w:lang w:val="pt-BR"/>
        </w:rPr>
        <w:t>á</w:t>
      </w:r>
      <w:r w:rsidRPr="00D4605C">
        <w:rPr>
          <w:bCs/>
          <w:sz w:val="26"/>
          <w:szCs w:val="26"/>
          <w:lang w:val="pt-BR"/>
        </w:rPr>
        <w:t>t ch</w:t>
      </w:r>
      <w:r w:rsidRPr="00D4605C">
        <w:rPr>
          <w:rFonts w:cs="Arial"/>
          <w:bCs/>
          <w:sz w:val="26"/>
          <w:szCs w:val="26"/>
          <w:lang w:val="pt-BR"/>
        </w:rPr>
        <w:t>ặ</w:t>
      </w:r>
      <w:r w:rsidRPr="00D4605C">
        <w:rPr>
          <w:bCs/>
          <w:sz w:val="26"/>
          <w:szCs w:val="26"/>
          <w:lang w:val="pt-BR"/>
        </w:rPr>
        <w:t>t ch</w:t>
      </w:r>
      <w:r w:rsidRPr="00D4605C">
        <w:rPr>
          <w:rFonts w:cs="Arial"/>
          <w:bCs/>
          <w:sz w:val="26"/>
          <w:szCs w:val="26"/>
          <w:lang w:val="pt-BR"/>
        </w:rPr>
        <w:t>ẽ</w:t>
      </w:r>
      <w:r w:rsidRPr="00D4605C">
        <w:rPr>
          <w:bCs/>
          <w:sz w:val="26"/>
          <w:szCs w:val="26"/>
          <w:lang w:val="pt-BR"/>
        </w:rPr>
        <w:t xml:space="preserve"> t</w:t>
      </w:r>
      <w:r w:rsidRPr="00D4605C">
        <w:rPr>
          <w:rFonts w:cs="Arial"/>
          <w:bCs/>
          <w:sz w:val="26"/>
          <w:szCs w:val="26"/>
          <w:lang w:val="pt-BR"/>
        </w:rPr>
        <w:t>ừ</w:t>
      </w:r>
      <w:r w:rsidRPr="00D4605C">
        <w:rPr>
          <w:bCs/>
          <w:sz w:val="26"/>
          <w:szCs w:val="26"/>
          <w:lang w:val="pt-BR"/>
        </w:rPr>
        <w:t xml:space="preserve"> kh</w:t>
      </w:r>
      <w:r w:rsidRPr="00D4605C">
        <w:rPr>
          <w:rFonts w:cs=".VnTime"/>
          <w:bCs/>
          <w:sz w:val="26"/>
          <w:szCs w:val="26"/>
          <w:lang w:val="pt-BR"/>
        </w:rPr>
        <w:t>â</w:t>
      </w:r>
      <w:r w:rsidRPr="00D4605C">
        <w:rPr>
          <w:bCs/>
          <w:sz w:val="26"/>
          <w:szCs w:val="26"/>
          <w:lang w:val="pt-BR"/>
        </w:rPr>
        <w:t>u nguy</w:t>
      </w:r>
      <w:r w:rsidRPr="00D4605C">
        <w:rPr>
          <w:rFonts w:cs=".VnTime"/>
          <w:bCs/>
          <w:sz w:val="26"/>
          <w:szCs w:val="26"/>
          <w:lang w:val="pt-BR"/>
        </w:rPr>
        <w:t>ê</w:t>
      </w:r>
      <w:r w:rsidRPr="00D4605C">
        <w:rPr>
          <w:bCs/>
          <w:sz w:val="26"/>
          <w:szCs w:val="26"/>
          <w:lang w:val="pt-BR"/>
        </w:rPr>
        <w:t>n li</w:t>
      </w:r>
      <w:r w:rsidRPr="00D4605C">
        <w:rPr>
          <w:rFonts w:cs="Arial"/>
          <w:bCs/>
          <w:sz w:val="26"/>
          <w:szCs w:val="26"/>
          <w:lang w:val="pt-BR"/>
        </w:rPr>
        <w:t>ệ</w:t>
      </w:r>
      <w:r w:rsidRPr="00D4605C">
        <w:rPr>
          <w:bCs/>
          <w:sz w:val="26"/>
          <w:szCs w:val="26"/>
          <w:lang w:val="pt-BR"/>
        </w:rPr>
        <w:t>u, s</w:t>
      </w:r>
      <w:r w:rsidRPr="00D4605C">
        <w:rPr>
          <w:rFonts w:cs="Arial"/>
          <w:bCs/>
          <w:sz w:val="26"/>
          <w:szCs w:val="26"/>
          <w:lang w:val="pt-BR"/>
        </w:rPr>
        <w:t>ả</w:t>
      </w:r>
      <w:r w:rsidRPr="00D4605C">
        <w:rPr>
          <w:bCs/>
          <w:sz w:val="26"/>
          <w:szCs w:val="26"/>
          <w:lang w:val="pt-BR"/>
        </w:rPr>
        <w:t>n xu</w:t>
      </w:r>
      <w:r w:rsidRPr="00D4605C">
        <w:rPr>
          <w:rFonts w:cs="Arial"/>
          <w:bCs/>
          <w:sz w:val="26"/>
          <w:szCs w:val="26"/>
          <w:lang w:val="pt-BR"/>
        </w:rPr>
        <w:t>ấ</w:t>
      </w:r>
      <w:r w:rsidRPr="00D4605C">
        <w:rPr>
          <w:bCs/>
          <w:sz w:val="26"/>
          <w:szCs w:val="26"/>
          <w:lang w:val="pt-BR"/>
        </w:rPr>
        <w:t>t v</w:t>
      </w:r>
      <w:r w:rsidRPr="00D4605C">
        <w:rPr>
          <w:rFonts w:cs=".VnTime"/>
          <w:bCs/>
          <w:sz w:val="26"/>
          <w:szCs w:val="26"/>
          <w:lang w:val="pt-BR"/>
        </w:rPr>
        <w:t>à</w:t>
      </w:r>
      <w:r w:rsidRPr="00D4605C">
        <w:rPr>
          <w:bCs/>
          <w:sz w:val="26"/>
          <w:szCs w:val="26"/>
          <w:lang w:val="pt-BR"/>
        </w:rPr>
        <w:t xml:space="preserve"> ti</w:t>
      </w:r>
      <w:r w:rsidRPr="00D4605C">
        <w:rPr>
          <w:rFonts w:cs=".VnTime"/>
          <w:bCs/>
          <w:sz w:val="26"/>
          <w:szCs w:val="26"/>
          <w:lang w:val="pt-BR"/>
        </w:rPr>
        <w:t>ê</w:t>
      </w:r>
      <w:r w:rsidRPr="00D4605C">
        <w:rPr>
          <w:bCs/>
          <w:sz w:val="26"/>
          <w:szCs w:val="26"/>
          <w:lang w:val="pt-BR"/>
        </w:rPr>
        <w:t>u th</w:t>
      </w:r>
      <w:r w:rsidRPr="00D4605C">
        <w:rPr>
          <w:rFonts w:cs="Arial"/>
          <w:bCs/>
          <w:sz w:val="26"/>
          <w:szCs w:val="26"/>
          <w:lang w:val="pt-BR"/>
        </w:rPr>
        <w:t>ụ</w:t>
      </w:r>
      <w:r w:rsidRPr="00D4605C">
        <w:rPr>
          <w:bCs/>
          <w:sz w:val="26"/>
          <w:szCs w:val="26"/>
          <w:lang w:val="pt-BR"/>
        </w:rPr>
        <w:t>. Hi</w:t>
      </w:r>
      <w:r w:rsidRPr="00D4605C">
        <w:rPr>
          <w:rFonts w:cs="Arial"/>
          <w:bCs/>
          <w:sz w:val="26"/>
          <w:szCs w:val="26"/>
          <w:lang w:val="pt-BR"/>
        </w:rPr>
        <w:t>ệ</w:t>
      </w:r>
      <w:r w:rsidRPr="00D4605C">
        <w:rPr>
          <w:bCs/>
          <w:sz w:val="26"/>
          <w:szCs w:val="26"/>
          <w:lang w:val="pt-BR"/>
        </w:rPr>
        <w:t>n t</w:t>
      </w:r>
      <w:r w:rsidRPr="00D4605C">
        <w:rPr>
          <w:rFonts w:cs="Arial"/>
          <w:bCs/>
          <w:sz w:val="26"/>
          <w:szCs w:val="26"/>
          <w:lang w:val="pt-BR"/>
        </w:rPr>
        <w:t>ạ</w:t>
      </w:r>
      <w:r w:rsidRPr="00D4605C">
        <w:rPr>
          <w:bCs/>
          <w:sz w:val="26"/>
          <w:szCs w:val="26"/>
          <w:lang w:val="pt-BR"/>
        </w:rPr>
        <w:t>i, C</w:t>
      </w:r>
      <w:r w:rsidRPr="00D4605C">
        <w:rPr>
          <w:rFonts w:cs=".VnTime"/>
          <w:bCs/>
          <w:sz w:val="26"/>
          <w:szCs w:val="26"/>
          <w:lang w:val="pt-BR"/>
        </w:rPr>
        <w:t>ô</w:t>
      </w:r>
      <w:r w:rsidRPr="00D4605C">
        <w:rPr>
          <w:bCs/>
          <w:sz w:val="26"/>
          <w:szCs w:val="26"/>
          <w:lang w:val="pt-BR"/>
        </w:rPr>
        <w:t xml:space="preserve">ng ty </w:t>
      </w:r>
      <w:r w:rsidRPr="00D4605C">
        <w:rPr>
          <w:rFonts w:cs="Arial"/>
          <w:bCs/>
          <w:sz w:val="26"/>
          <w:szCs w:val="26"/>
          <w:lang w:val="pt-BR"/>
        </w:rPr>
        <w:t>đ</w:t>
      </w:r>
      <w:r w:rsidRPr="00D4605C">
        <w:rPr>
          <w:bCs/>
          <w:sz w:val="26"/>
          <w:szCs w:val="26"/>
          <w:lang w:val="pt-BR"/>
        </w:rPr>
        <w:t>ang liên k</w:t>
      </w:r>
      <w:r w:rsidRPr="00D4605C">
        <w:rPr>
          <w:rFonts w:cs="Arial"/>
          <w:bCs/>
          <w:sz w:val="26"/>
          <w:szCs w:val="26"/>
          <w:lang w:val="pt-BR"/>
        </w:rPr>
        <w:t>ế</w:t>
      </w:r>
      <w:r w:rsidRPr="00D4605C">
        <w:rPr>
          <w:bCs/>
          <w:sz w:val="26"/>
          <w:szCs w:val="26"/>
          <w:lang w:val="pt-BR"/>
        </w:rPr>
        <w:t>t v</w:t>
      </w:r>
      <w:r w:rsidRPr="00D4605C">
        <w:rPr>
          <w:rFonts w:cs="Arial"/>
          <w:bCs/>
          <w:sz w:val="26"/>
          <w:szCs w:val="26"/>
          <w:lang w:val="pt-BR"/>
        </w:rPr>
        <w:t>ớ</w:t>
      </w:r>
      <w:r w:rsidRPr="00D4605C">
        <w:rPr>
          <w:bCs/>
          <w:sz w:val="26"/>
          <w:szCs w:val="26"/>
          <w:lang w:val="pt-BR"/>
        </w:rPr>
        <w:t>i t</w:t>
      </w:r>
      <w:r w:rsidRPr="00D4605C">
        <w:rPr>
          <w:rFonts w:cs="Arial"/>
          <w:bCs/>
          <w:sz w:val="26"/>
          <w:szCs w:val="26"/>
          <w:lang w:val="pt-BR"/>
        </w:rPr>
        <w:t>ậ</w:t>
      </w:r>
      <w:r w:rsidRPr="00D4605C">
        <w:rPr>
          <w:bCs/>
          <w:sz w:val="26"/>
          <w:szCs w:val="26"/>
          <w:lang w:val="pt-BR"/>
        </w:rPr>
        <w:t xml:space="preserve">p </w:t>
      </w:r>
      <w:r w:rsidRPr="00D4605C">
        <w:rPr>
          <w:rFonts w:cs="Arial"/>
          <w:bCs/>
          <w:sz w:val="26"/>
          <w:szCs w:val="26"/>
          <w:lang w:val="pt-BR"/>
        </w:rPr>
        <w:t>đ</w:t>
      </w:r>
      <w:r w:rsidRPr="00D4605C">
        <w:rPr>
          <w:bCs/>
          <w:sz w:val="26"/>
          <w:szCs w:val="26"/>
          <w:lang w:val="pt-BR"/>
        </w:rPr>
        <w:t>oàn ch</w:t>
      </w:r>
      <w:r w:rsidRPr="00D4605C">
        <w:rPr>
          <w:rFonts w:cs="Arial"/>
          <w:bCs/>
          <w:sz w:val="26"/>
          <w:szCs w:val="26"/>
          <w:lang w:val="pt-BR"/>
        </w:rPr>
        <w:t>ă</w:t>
      </w:r>
      <w:r w:rsidRPr="00D4605C">
        <w:rPr>
          <w:bCs/>
          <w:sz w:val="26"/>
          <w:szCs w:val="26"/>
          <w:lang w:val="pt-BR"/>
        </w:rPr>
        <w:t xml:space="preserve">n nuôi hàng </w:t>
      </w:r>
      <w:r w:rsidRPr="00D4605C">
        <w:rPr>
          <w:rFonts w:cs="Arial"/>
          <w:bCs/>
          <w:sz w:val="26"/>
          <w:szCs w:val="26"/>
          <w:lang w:val="pt-BR"/>
        </w:rPr>
        <w:t>đầ</w:t>
      </w:r>
      <w:r w:rsidRPr="00D4605C">
        <w:rPr>
          <w:bCs/>
          <w:sz w:val="26"/>
          <w:szCs w:val="26"/>
          <w:lang w:val="pt-BR"/>
        </w:rPr>
        <w:t>u ch</w:t>
      </w:r>
      <w:r w:rsidRPr="00D4605C">
        <w:rPr>
          <w:rFonts w:cs=".VnTime"/>
          <w:bCs/>
          <w:sz w:val="26"/>
          <w:szCs w:val="26"/>
          <w:lang w:val="pt-BR"/>
        </w:rPr>
        <w:t>â</w:t>
      </w:r>
      <w:r w:rsidRPr="00D4605C">
        <w:rPr>
          <w:bCs/>
          <w:sz w:val="26"/>
          <w:szCs w:val="26"/>
          <w:lang w:val="pt-BR"/>
        </w:rPr>
        <w:t xml:space="preserve">u </w:t>
      </w:r>
      <w:r w:rsidRPr="00D4605C">
        <w:rPr>
          <w:rFonts w:cs=".VnTime"/>
          <w:bCs/>
          <w:sz w:val="26"/>
          <w:szCs w:val="26"/>
          <w:lang w:val="pt-BR"/>
        </w:rPr>
        <w:t>â</w:t>
      </w:r>
      <w:r w:rsidRPr="00D4605C">
        <w:rPr>
          <w:bCs/>
          <w:sz w:val="26"/>
          <w:szCs w:val="26"/>
          <w:lang w:val="pt-BR"/>
        </w:rPr>
        <w:t xml:space="preserve">u </w:t>
      </w:r>
      <w:r w:rsidR="004B0FD5">
        <w:rPr>
          <w:bCs/>
          <w:sz w:val="26"/>
          <w:szCs w:val="26"/>
          <w:lang w:val="pt-BR"/>
        </w:rPr>
        <w:t>...</w:t>
      </w:r>
      <w:r w:rsidRPr="00D4605C">
        <w:rPr>
          <w:bCs/>
          <w:sz w:val="26"/>
          <w:szCs w:val="26"/>
          <w:lang w:val="pt-BR"/>
        </w:rPr>
        <w:t xml:space="preserve"> v</w:t>
      </w:r>
      <w:r w:rsidRPr="00D4605C">
        <w:rPr>
          <w:rFonts w:cs="Arial"/>
          <w:bCs/>
          <w:sz w:val="26"/>
          <w:szCs w:val="26"/>
          <w:lang w:val="pt-BR"/>
        </w:rPr>
        <w:t>ề</w:t>
      </w:r>
      <w:r w:rsidRPr="00D4605C">
        <w:rPr>
          <w:bCs/>
          <w:sz w:val="26"/>
          <w:szCs w:val="26"/>
          <w:lang w:val="pt-BR"/>
        </w:rPr>
        <w:t xml:space="preserve"> </w:t>
      </w:r>
      <w:r w:rsidRPr="00D4605C">
        <w:rPr>
          <w:rFonts w:cs=".VnTime"/>
          <w:bCs/>
          <w:sz w:val="26"/>
          <w:szCs w:val="26"/>
          <w:lang w:val="pt-BR"/>
        </w:rPr>
        <w:t>á</w:t>
      </w:r>
      <w:r w:rsidRPr="00D4605C">
        <w:rPr>
          <w:bCs/>
          <w:sz w:val="26"/>
          <w:szCs w:val="26"/>
          <w:lang w:val="pt-BR"/>
        </w:rPr>
        <w:t>p d</w:t>
      </w:r>
      <w:r w:rsidRPr="00D4605C">
        <w:rPr>
          <w:rFonts w:cs="Arial"/>
          <w:bCs/>
          <w:sz w:val="26"/>
          <w:szCs w:val="26"/>
          <w:lang w:val="pt-BR"/>
        </w:rPr>
        <w:t>ụ</w:t>
      </w:r>
      <w:r w:rsidRPr="00D4605C">
        <w:rPr>
          <w:bCs/>
          <w:sz w:val="26"/>
          <w:szCs w:val="26"/>
          <w:lang w:val="pt-BR"/>
        </w:rPr>
        <w:t>ng c</w:t>
      </w:r>
      <w:r w:rsidRPr="00D4605C">
        <w:rPr>
          <w:rFonts w:cs=".VnTime"/>
          <w:bCs/>
          <w:sz w:val="26"/>
          <w:szCs w:val="26"/>
          <w:lang w:val="pt-BR"/>
        </w:rPr>
        <w:t>ô</w:t>
      </w:r>
      <w:r w:rsidRPr="00D4605C">
        <w:rPr>
          <w:bCs/>
          <w:sz w:val="26"/>
          <w:szCs w:val="26"/>
          <w:lang w:val="pt-BR"/>
        </w:rPr>
        <w:t>ng th</w:t>
      </w:r>
      <w:r w:rsidRPr="00D4605C">
        <w:rPr>
          <w:rFonts w:cs="Arial"/>
          <w:bCs/>
          <w:sz w:val="26"/>
          <w:szCs w:val="26"/>
          <w:lang w:val="pt-BR"/>
        </w:rPr>
        <w:t>ứ</w:t>
      </w:r>
      <w:r w:rsidRPr="00D4605C">
        <w:rPr>
          <w:bCs/>
          <w:sz w:val="26"/>
          <w:szCs w:val="26"/>
          <w:lang w:val="pt-BR"/>
        </w:rPr>
        <w:t>c trong s</w:t>
      </w:r>
      <w:r w:rsidRPr="00D4605C">
        <w:rPr>
          <w:rFonts w:cs="Arial"/>
          <w:bCs/>
          <w:sz w:val="26"/>
          <w:szCs w:val="26"/>
          <w:lang w:val="pt-BR"/>
        </w:rPr>
        <w:t>ả</w:t>
      </w:r>
      <w:r w:rsidRPr="00D4605C">
        <w:rPr>
          <w:bCs/>
          <w:sz w:val="26"/>
          <w:szCs w:val="26"/>
          <w:lang w:val="pt-BR"/>
        </w:rPr>
        <w:t>n xu</w:t>
      </w:r>
      <w:r w:rsidRPr="00D4605C">
        <w:rPr>
          <w:rFonts w:cs="Arial"/>
          <w:bCs/>
          <w:sz w:val="26"/>
          <w:szCs w:val="26"/>
          <w:lang w:val="pt-BR"/>
        </w:rPr>
        <w:t>ấ</w:t>
      </w:r>
      <w:r w:rsidRPr="00D4605C">
        <w:rPr>
          <w:bCs/>
          <w:sz w:val="26"/>
          <w:szCs w:val="26"/>
          <w:lang w:val="pt-BR"/>
        </w:rPr>
        <w:t>t th</w:t>
      </w:r>
      <w:r w:rsidRPr="00D4605C">
        <w:rPr>
          <w:rFonts w:cs="Arial"/>
          <w:bCs/>
          <w:sz w:val="26"/>
          <w:szCs w:val="26"/>
          <w:lang w:val="pt-BR"/>
        </w:rPr>
        <w:t>ứ</w:t>
      </w:r>
      <w:r w:rsidRPr="00D4605C">
        <w:rPr>
          <w:bCs/>
          <w:sz w:val="26"/>
          <w:szCs w:val="26"/>
          <w:lang w:val="pt-BR"/>
        </w:rPr>
        <w:t xml:space="preserve">c </w:t>
      </w:r>
      <w:r w:rsidRPr="00D4605C">
        <w:rPr>
          <w:rFonts w:cs="Arial"/>
          <w:bCs/>
          <w:sz w:val="26"/>
          <w:szCs w:val="26"/>
          <w:lang w:val="pt-BR"/>
        </w:rPr>
        <w:t>ă</w:t>
      </w:r>
      <w:r w:rsidRPr="00D4605C">
        <w:rPr>
          <w:bCs/>
          <w:sz w:val="26"/>
          <w:szCs w:val="26"/>
          <w:lang w:val="pt-BR"/>
        </w:rPr>
        <w:t>n ch</w:t>
      </w:r>
      <w:r w:rsidRPr="00D4605C">
        <w:rPr>
          <w:rFonts w:cs="Arial"/>
          <w:bCs/>
          <w:sz w:val="26"/>
          <w:szCs w:val="26"/>
          <w:lang w:val="pt-BR"/>
        </w:rPr>
        <w:t>ă</w:t>
      </w:r>
      <w:r w:rsidRPr="00D4605C">
        <w:rPr>
          <w:bCs/>
          <w:sz w:val="26"/>
          <w:szCs w:val="26"/>
          <w:lang w:val="pt-BR"/>
        </w:rPr>
        <w:t>n nuôi không dùng kháng sinh, b</w:t>
      </w:r>
      <w:r w:rsidRPr="00D4605C">
        <w:rPr>
          <w:rFonts w:cs="Arial"/>
          <w:bCs/>
          <w:sz w:val="26"/>
          <w:szCs w:val="26"/>
          <w:lang w:val="pt-BR"/>
        </w:rPr>
        <w:t>ổ</w:t>
      </w:r>
      <w:r w:rsidRPr="00D4605C">
        <w:rPr>
          <w:bCs/>
          <w:sz w:val="26"/>
          <w:szCs w:val="26"/>
          <w:lang w:val="pt-BR"/>
        </w:rPr>
        <w:t xml:space="preserve"> </w:t>
      </w:r>
      <w:r>
        <w:rPr>
          <w:bCs/>
          <w:sz w:val="26"/>
          <w:szCs w:val="26"/>
          <w:lang w:val="pt-BR"/>
        </w:rPr>
        <w:t>s</w:t>
      </w:r>
      <w:r w:rsidRPr="00D4605C">
        <w:rPr>
          <w:bCs/>
          <w:sz w:val="26"/>
          <w:szCs w:val="26"/>
          <w:lang w:val="pt-BR"/>
        </w:rPr>
        <w:t>ung ch</w:t>
      </w:r>
      <w:r w:rsidRPr="00D4605C">
        <w:rPr>
          <w:rFonts w:cs="Arial"/>
          <w:bCs/>
          <w:sz w:val="26"/>
          <w:szCs w:val="26"/>
          <w:lang w:val="pt-BR"/>
        </w:rPr>
        <w:t>ấ</w:t>
      </w:r>
      <w:r w:rsidRPr="00D4605C">
        <w:rPr>
          <w:bCs/>
          <w:sz w:val="26"/>
          <w:szCs w:val="26"/>
          <w:lang w:val="pt-BR"/>
        </w:rPr>
        <w:t>t vitamin, kho</w:t>
      </w:r>
      <w:r w:rsidRPr="00D4605C">
        <w:rPr>
          <w:rFonts w:cs=".VnTime"/>
          <w:bCs/>
          <w:sz w:val="26"/>
          <w:szCs w:val="26"/>
          <w:lang w:val="pt-BR"/>
        </w:rPr>
        <w:t>á</w:t>
      </w:r>
      <w:r w:rsidRPr="00D4605C">
        <w:rPr>
          <w:bCs/>
          <w:sz w:val="26"/>
          <w:szCs w:val="26"/>
          <w:lang w:val="pt-BR"/>
        </w:rPr>
        <w:t>ng, vi l</w:t>
      </w:r>
      <w:r w:rsidRPr="00D4605C">
        <w:rPr>
          <w:rFonts w:cs="Arial"/>
          <w:bCs/>
          <w:sz w:val="26"/>
          <w:szCs w:val="26"/>
          <w:lang w:val="pt-BR"/>
        </w:rPr>
        <w:t>ượ</w:t>
      </w:r>
      <w:r w:rsidRPr="00D4605C">
        <w:rPr>
          <w:bCs/>
          <w:sz w:val="26"/>
          <w:szCs w:val="26"/>
          <w:lang w:val="pt-BR"/>
        </w:rPr>
        <w:t>ng v</w:t>
      </w:r>
      <w:r w:rsidRPr="00D4605C">
        <w:rPr>
          <w:rFonts w:cs=".VnTime"/>
          <w:bCs/>
          <w:sz w:val="26"/>
          <w:szCs w:val="26"/>
          <w:lang w:val="pt-BR"/>
        </w:rPr>
        <w:t>à</w:t>
      </w:r>
      <w:r w:rsidRPr="00D4605C">
        <w:rPr>
          <w:bCs/>
          <w:sz w:val="26"/>
          <w:szCs w:val="26"/>
          <w:lang w:val="pt-BR"/>
        </w:rPr>
        <w:t xml:space="preserve"> d</w:t>
      </w:r>
      <w:r w:rsidRPr="00D4605C">
        <w:rPr>
          <w:rFonts w:cs="Arial"/>
          <w:bCs/>
          <w:sz w:val="26"/>
          <w:szCs w:val="26"/>
          <w:lang w:val="pt-BR"/>
        </w:rPr>
        <w:t>ượ</w:t>
      </w:r>
      <w:r w:rsidRPr="00D4605C">
        <w:rPr>
          <w:bCs/>
          <w:sz w:val="26"/>
          <w:szCs w:val="26"/>
          <w:lang w:val="pt-BR"/>
        </w:rPr>
        <w:t>c th</w:t>
      </w:r>
      <w:r w:rsidRPr="00D4605C">
        <w:rPr>
          <w:rFonts w:cs="Arial"/>
          <w:bCs/>
          <w:sz w:val="26"/>
          <w:szCs w:val="26"/>
          <w:lang w:val="pt-BR"/>
        </w:rPr>
        <w:t>ả</w:t>
      </w:r>
      <w:r w:rsidRPr="00D4605C">
        <w:rPr>
          <w:bCs/>
          <w:sz w:val="26"/>
          <w:szCs w:val="26"/>
          <w:lang w:val="pt-BR"/>
        </w:rPr>
        <w:t>o trong th</w:t>
      </w:r>
      <w:r w:rsidRPr="00D4605C">
        <w:rPr>
          <w:rFonts w:cs="Arial"/>
          <w:bCs/>
          <w:sz w:val="26"/>
          <w:szCs w:val="26"/>
          <w:lang w:val="pt-BR"/>
        </w:rPr>
        <w:t>ứ</w:t>
      </w:r>
      <w:r w:rsidRPr="00D4605C">
        <w:rPr>
          <w:bCs/>
          <w:sz w:val="26"/>
          <w:szCs w:val="26"/>
          <w:lang w:val="pt-BR"/>
        </w:rPr>
        <w:t xml:space="preserve">c </w:t>
      </w:r>
      <w:r w:rsidRPr="00D4605C">
        <w:rPr>
          <w:rFonts w:cs="Arial"/>
          <w:bCs/>
          <w:sz w:val="26"/>
          <w:szCs w:val="26"/>
          <w:lang w:val="pt-BR"/>
        </w:rPr>
        <w:t>ă</w:t>
      </w:r>
      <w:r w:rsidRPr="00D4605C">
        <w:rPr>
          <w:bCs/>
          <w:sz w:val="26"/>
          <w:szCs w:val="26"/>
          <w:lang w:val="pt-BR"/>
        </w:rPr>
        <w:t>n ch</w:t>
      </w:r>
      <w:r w:rsidRPr="00D4605C">
        <w:rPr>
          <w:rFonts w:cs="Arial"/>
          <w:bCs/>
          <w:sz w:val="26"/>
          <w:szCs w:val="26"/>
          <w:lang w:val="pt-BR"/>
        </w:rPr>
        <w:t>ă</w:t>
      </w:r>
      <w:r w:rsidRPr="00D4605C">
        <w:rPr>
          <w:bCs/>
          <w:sz w:val="26"/>
          <w:szCs w:val="26"/>
          <w:lang w:val="pt-BR"/>
        </w:rPr>
        <w:t>n nuôi nh</w:t>
      </w:r>
      <w:r w:rsidRPr="00D4605C">
        <w:rPr>
          <w:rFonts w:cs="Arial"/>
          <w:bCs/>
          <w:sz w:val="26"/>
          <w:szCs w:val="26"/>
          <w:lang w:val="pt-BR"/>
        </w:rPr>
        <w:t>ằ</w:t>
      </w:r>
      <w:r w:rsidRPr="00D4605C">
        <w:rPr>
          <w:bCs/>
          <w:sz w:val="26"/>
          <w:szCs w:val="26"/>
          <w:lang w:val="pt-BR"/>
        </w:rPr>
        <w:t xml:space="preserve">m </w:t>
      </w:r>
      <w:r w:rsidRPr="00D4605C">
        <w:rPr>
          <w:rFonts w:cs="Arial"/>
          <w:bCs/>
          <w:sz w:val="26"/>
          <w:szCs w:val="26"/>
          <w:lang w:val="pt-BR"/>
        </w:rPr>
        <w:t>đả</w:t>
      </w:r>
      <w:r w:rsidRPr="00D4605C">
        <w:rPr>
          <w:bCs/>
          <w:sz w:val="26"/>
          <w:szCs w:val="26"/>
          <w:lang w:val="pt-BR"/>
        </w:rPr>
        <w:t>m b</w:t>
      </w:r>
      <w:r w:rsidRPr="00D4605C">
        <w:rPr>
          <w:rFonts w:cs="Arial"/>
          <w:bCs/>
          <w:sz w:val="26"/>
          <w:szCs w:val="26"/>
          <w:lang w:val="pt-BR"/>
        </w:rPr>
        <w:t>ả</w:t>
      </w:r>
      <w:r w:rsidRPr="00D4605C">
        <w:rPr>
          <w:bCs/>
          <w:sz w:val="26"/>
          <w:szCs w:val="26"/>
          <w:lang w:val="pt-BR"/>
        </w:rPr>
        <w:t>o v</w:t>
      </w:r>
      <w:r w:rsidRPr="00D4605C">
        <w:rPr>
          <w:rFonts w:cs="Arial"/>
          <w:bCs/>
          <w:sz w:val="26"/>
          <w:szCs w:val="26"/>
          <w:lang w:val="pt-BR"/>
        </w:rPr>
        <w:t>ậ</w:t>
      </w:r>
      <w:r w:rsidRPr="00D4605C">
        <w:rPr>
          <w:bCs/>
          <w:sz w:val="26"/>
          <w:szCs w:val="26"/>
          <w:lang w:val="pt-BR"/>
        </w:rPr>
        <w:t>t nu</w:t>
      </w:r>
      <w:r w:rsidRPr="00D4605C">
        <w:rPr>
          <w:rFonts w:cs=".VnTime"/>
          <w:bCs/>
          <w:sz w:val="26"/>
          <w:szCs w:val="26"/>
          <w:lang w:val="pt-BR"/>
        </w:rPr>
        <w:t>ô</w:t>
      </w:r>
      <w:r w:rsidRPr="00D4605C">
        <w:rPr>
          <w:bCs/>
          <w:sz w:val="26"/>
          <w:szCs w:val="26"/>
          <w:lang w:val="pt-BR"/>
        </w:rPr>
        <w:t>i c</w:t>
      </w:r>
      <w:r w:rsidRPr="00D4605C">
        <w:rPr>
          <w:rFonts w:cs=".VnTime"/>
          <w:bCs/>
          <w:sz w:val="26"/>
          <w:szCs w:val="26"/>
          <w:lang w:val="pt-BR"/>
        </w:rPr>
        <w:t>ó</w:t>
      </w:r>
      <w:r w:rsidRPr="00D4605C">
        <w:rPr>
          <w:bCs/>
          <w:sz w:val="26"/>
          <w:szCs w:val="26"/>
          <w:lang w:val="pt-BR"/>
        </w:rPr>
        <w:t xml:space="preserve"> </w:t>
      </w:r>
      <w:r w:rsidRPr="00D4605C">
        <w:rPr>
          <w:rFonts w:cs="Arial"/>
          <w:bCs/>
          <w:sz w:val="26"/>
          <w:szCs w:val="26"/>
          <w:lang w:val="pt-BR"/>
        </w:rPr>
        <w:t>đủ</w:t>
      </w:r>
      <w:r w:rsidRPr="00D4605C">
        <w:rPr>
          <w:bCs/>
          <w:sz w:val="26"/>
          <w:szCs w:val="26"/>
          <w:lang w:val="pt-BR"/>
        </w:rPr>
        <w:t xml:space="preserve"> s</w:t>
      </w:r>
      <w:r w:rsidRPr="00D4605C">
        <w:rPr>
          <w:rFonts w:cs="Arial"/>
          <w:bCs/>
          <w:sz w:val="26"/>
          <w:szCs w:val="26"/>
          <w:lang w:val="pt-BR"/>
        </w:rPr>
        <w:t>ứ</w:t>
      </w:r>
      <w:r w:rsidRPr="00D4605C">
        <w:rPr>
          <w:bCs/>
          <w:sz w:val="26"/>
          <w:szCs w:val="26"/>
          <w:lang w:val="pt-BR"/>
        </w:rPr>
        <w:t>c kh</w:t>
      </w:r>
      <w:r w:rsidRPr="00D4605C">
        <w:rPr>
          <w:rFonts w:cs="Arial"/>
          <w:bCs/>
          <w:sz w:val="26"/>
          <w:szCs w:val="26"/>
          <w:lang w:val="pt-BR"/>
        </w:rPr>
        <w:t>ỏ</w:t>
      </w:r>
      <w:r w:rsidRPr="00D4605C">
        <w:rPr>
          <w:bCs/>
          <w:sz w:val="26"/>
          <w:szCs w:val="26"/>
          <w:lang w:val="pt-BR"/>
        </w:rPr>
        <w:t xml:space="preserve">e </w:t>
      </w:r>
      <w:r w:rsidRPr="00D4605C">
        <w:rPr>
          <w:rFonts w:cs="Arial"/>
          <w:bCs/>
          <w:sz w:val="26"/>
          <w:szCs w:val="26"/>
          <w:lang w:val="pt-BR"/>
        </w:rPr>
        <w:t>để</w:t>
      </w:r>
      <w:r w:rsidRPr="00D4605C">
        <w:rPr>
          <w:bCs/>
          <w:sz w:val="26"/>
          <w:szCs w:val="26"/>
          <w:lang w:val="pt-BR"/>
        </w:rPr>
        <w:t xml:space="preserve"> ph</w:t>
      </w:r>
      <w:r w:rsidRPr="00D4605C">
        <w:rPr>
          <w:rFonts w:cs=".VnTime"/>
          <w:bCs/>
          <w:sz w:val="26"/>
          <w:szCs w:val="26"/>
          <w:lang w:val="pt-BR"/>
        </w:rPr>
        <w:t>á</w:t>
      </w:r>
      <w:r w:rsidRPr="00D4605C">
        <w:rPr>
          <w:bCs/>
          <w:sz w:val="26"/>
          <w:szCs w:val="26"/>
          <w:lang w:val="pt-BR"/>
        </w:rPr>
        <w:t>t tri</w:t>
      </w:r>
      <w:r w:rsidRPr="00D4605C">
        <w:rPr>
          <w:rFonts w:cs="Arial"/>
          <w:bCs/>
          <w:sz w:val="26"/>
          <w:szCs w:val="26"/>
          <w:lang w:val="pt-BR"/>
        </w:rPr>
        <w:t>ể</w:t>
      </w:r>
      <w:r w:rsidRPr="00D4605C">
        <w:rPr>
          <w:bCs/>
          <w:sz w:val="26"/>
          <w:szCs w:val="26"/>
          <w:lang w:val="pt-BR"/>
        </w:rPr>
        <w:t>n.</w:t>
      </w:r>
    </w:p>
    <w:p w:rsidR="00BA426B" w:rsidRPr="003F66AB" w:rsidRDefault="00BA426B" w:rsidP="00A75F08">
      <w:pPr>
        <w:pStyle w:val="NormalWeb"/>
        <w:numPr>
          <w:ilvl w:val="2"/>
          <w:numId w:val="4"/>
        </w:numPr>
        <w:tabs>
          <w:tab w:val="left" w:pos="1418"/>
          <w:tab w:val="left" w:pos="1560"/>
        </w:tabs>
        <w:spacing w:after="40" w:line="276" w:lineRule="auto"/>
        <w:ind w:hanging="2280"/>
        <w:jc w:val="both"/>
        <w:rPr>
          <w:bCs/>
          <w:i/>
          <w:sz w:val="26"/>
          <w:szCs w:val="26"/>
          <w:lang w:val="es-ES_tradnl"/>
        </w:rPr>
      </w:pPr>
      <w:r w:rsidRPr="003F66AB">
        <w:rPr>
          <w:bCs/>
          <w:i/>
          <w:sz w:val="26"/>
          <w:szCs w:val="26"/>
          <w:lang w:val="es-ES_tradnl"/>
        </w:rPr>
        <w:t>Thị trường xuất bán trứng</w:t>
      </w:r>
    </w:p>
    <w:p w:rsidR="00BA426B" w:rsidRDefault="00BA426B" w:rsidP="00A75F08">
      <w:pPr>
        <w:pStyle w:val="NormalWeb"/>
        <w:tabs>
          <w:tab w:val="left" w:pos="1418"/>
        </w:tabs>
        <w:spacing w:after="40" w:line="276" w:lineRule="auto"/>
        <w:ind w:left="774"/>
        <w:jc w:val="both"/>
        <w:rPr>
          <w:bCs/>
          <w:sz w:val="26"/>
          <w:szCs w:val="26"/>
          <w:lang w:val="es-ES_tradnl"/>
        </w:rPr>
      </w:pPr>
      <w:r w:rsidRPr="00280290">
        <w:rPr>
          <w:bCs/>
          <w:sz w:val="26"/>
          <w:szCs w:val="26"/>
          <w:lang w:val="es-ES_tradnl"/>
        </w:rPr>
        <w:t>Số lượng trứng dự kiến tiêu th</w:t>
      </w:r>
      <w:r>
        <w:rPr>
          <w:bCs/>
          <w:sz w:val="26"/>
          <w:szCs w:val="26"/>
          <w:lang w:val="es-ES_tradnl"/>
        </w:rPr>
        <w:t>ụ</w:t>
      </w:r>
      <w:r w:rsidRPr="00280290">
        <w:rPr>
          <w:bCs/>
          <w:sz w:val="26"/>
          <w:szCs w:val="26"/>
          <w:lang w:val="es-ES_tradnl"/>
        </w:rPr>
        <w:t xml:space="preserve"> của dự án</w:t>
      </w:r>
      <w:r>
        <w:rPr>
          <w:bCs/>
          <w:sz w:val="26"/>
          <w:szCs w:val="26"/>
          <w:lang w:val="es-ES_tradnl"/>
        </w:rPr>
        <w:t>:</w:t>
      </w:r>
    </w:p>
    <w:p w:rsidR="00BA426B" w:rsidRPr="00280290" w:rsidRDefault="00BA426B" w:rsidP="00BA426B">
      <w:pPr>
        <w:pStyle w:val="NormalWeb"/>
        <w:tabs>
          <w:tab w:val="left" w:pos="1418"/>
        </w:tabs>
        <w:spacing w:line="280" w:lineRule="auto"/>
        <w:ind w:left="774"/>
        <w:jc w:val="both"/>
        <w:rPr>
          <w:bCs/>
          <w:sz w:val="26"/>
          <w:szCs w:val="26"/>
          <w:lang w:val="es-ES_tradnl"/>
        </w:rPr>
      </w:pPr>
      <w:r w:rsidRPr="00280290">
        <w:rPr>
          <w:bCs/>
          <w:sz w:val="26"/>
          <w:szCs w:val="26"/>
          <w:lang w:val="es-ES_tradnl"/>
        </w:rPr>
        <w:t xml:space="preserve"> </w:t>
      </w:r>
      <w:r>
        <w:rPr>
          <w:bCs/>
          <w:sz w:val="26"/>
          <w:szCs w:val="26"/>
          <w:lang w:val="es-ES_tradnl"/>
        </w:rPr>
        <w:t xml:space="preserve">                                                                                           Đơn vị: quả</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3051"/>
        <w:gridCol w:w="2490"/>
        <w:gridCol w:w="2693"/>
      </w:tblGrid>
      <w:tr w:rsidR="00BA426B" w:rsidRPr="009D0E89" w:rsidTr="00413849">
        <w:tc>
          <w:tcPr>
            <w:tcW w:w="980"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TT</w:t>
            </w:r>
          </w:p>
        </w:tc>
        <w:tc>
          <w:tcPr>
            <w:tcW w:w="3051"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Sản phẩm</w:t>
            </w:r>
          </w:p>
        </w:tc>
        <w:tc>
          <w:tcPr>
            <w:tcW w:w="2490"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Năm 2018</w:t>
            </w:r>
          </w:p>
        </w:tc>
        <w:tc>
          <w:tcPr>
            <w:tcW w:w="2693" w:type="dxa"/>
            <w:shd w:val="clear" w:color="auto" w:fill="auto"/>
          </w:tcPr>
          <w:p w:rsidR="00BA426B" w:rsidRPr="00413849" w:rsidRDefault="00BA426B" w:rsidP="00413849">
            <w:pPr>
              <w:spacing w:before="40" w:after="40" w:line="245" w:lineRule="auto"/>
              <w:jc w:val="center"/>
              <w:rPr>
                <w:b/>
                <w:bCs/>
                <w:lang w:val="pt-BR"/>
              </w:rPr>
            </w:pPr>
            <w:r w:rsidRPr="00413849">
              <w:rPr>
                <w:b/>
                <w:bCs/>
                <w:lang w:val="pt-BR"/>
              </w:rPr>
              <w:t>Năm 2019-2032</w:t>
            </w:r>
          </w:p>
        </w:tc>
      </w:tr>
      <w:tr w:rsidR="00BA426B" w:rsidTr="00413849">
        <w:tc>
          <w:tcPr>
            <w:tcW w:w="980" w:type="dxa"/>
            <w:shd w:val="clear" w:color="auto" w:fill="auto"/>
          </w:tcPr>
          <w:p w:rsidR="00BA426B" w:rsidRPr="00413849" w:rsidRDefault="00BA426B" w:rsidP="00413849">
            <w:pPr>
              <w:spacing w:before="40" w:after="40" w:line="245" w:lineRule="auto"/>
              <w:jc w:val="center"/>
              <w:rPr>
                <w:bCs/>
                <w:lang w:val="pt-BR"/>
              </w:rPr>
            </w:pPr>
            <w:r w:rsidRPr="00413849">
              <w:rPr>
                <w:bCs/>
                <w:lang w:val="pt-BR"/>
              </w:rPr>
              <w:t>1</w:t>
            </w:r>
          </w:p>
        </w:tc>
        <w:tc>
          <w:tcPr>
            <w:tcW w:w="3051" w:type="dxa"/>
            <w:shd w:val="clear" w:color="auto" w:fill="auto"/>
          </w:tcPr>
          <w:p w:rsidR="00BA426B" w:rsidRPr="00413849" w:rsidRDefault="00BA426B" w:rsidP="00413849">
            <w:pPr>
              <w:spacing w:before="40" w:after="40" w:line="245" w:lineRule="auto"/>
              <w:jc w:val="both"/>
              <w:rPr>
                <w:bCs/>
                <w:lang w:val="pt-BR"/>
              </w:rPr>
            </w:pPr>
            <w:r w:rsidRPr="00413849">
              <w:rPr>
                <w:bCs/>
                <w:lang w:val="pt-BR"/>
              </w:rPr>
              <w:t>Trứng gà</w:t>
            </w:r>
          </w:p>
        </w:tc>
        <w:tc>
          <w:tcPr>
            <w:tcW w:w="2490" w:type="dxa"/>
            <w:shd w:val="clear" w:color="auto" w:fill="auto"/>
          </w:tcPr>
          <w:p w:rsidR="00BA426B" w:rsidRPr="00413849" w:rsidRDefault="00BA426B" w:rsidP="00413849">
            <w:pPr>
              <w:spacing w:before="40" w:after="40" w:line="245" w:lineRule="auto"/>
              <w:jc w:val="right"/>
              <w:rPr>
                <w:bCs/>
                <w:lang w:val="pt-BR"/>
              </w:rPr>
            </w:pPr>
            <w:r w:rsidRPr="00413849">
              <w:rPr>
                <w:bCs/>
                <w:lang w:val="pt-BR"/>
              </w:rPr>
              <w:t>175.354</w:t>
            </w:r>
          </w:p>
        </w:tc>
        <w:tc>
          <w:tcPr>
            <w:tcW w:w="2693" w:type="dxa"/>
            <w:shd w:val="clear" w:color="auto" w:fill="auto"/>
          </w:tcPr>
          <w:p w:rsidR="00BA426B" w:rsidRPr="00413849" w:rsidRDefault="00BA426B" w:rsidP="00413849">
            <w:pPr>
              <w:spacing w:before="40" w:after="40" w:line="245" w:lineRule="auto"/>
              <w:jc w:val="right"/>
              <w:rPr>
                <w:bCs/>
                <w:lang w:val="pt-BR"/>
              </w:rPr>
            </w:pPr>
            <w:r w:rsidRPr="00413849">
              <w:rPr>
                <w:bCs/>
                <w:lang w:val="pt-BR"/>
              </w:rPr>
              <w:t>539.550</w:t>
            </w:r>
          </w:p>
        </w:tc>
      </w:tr>
    </w:tbl>
    <w:p w:rsidR="00BA426B" w:rsidRPr="000F5DF9" w:rsidRDefault="00BA426B" w:rsidP="001F1FC7">
      <w:pPr>
        <w:spacing w:after="60" w:line="288" w:lineRule="auto"/>
        <w:jc w:val="both"/>
        <w:rPr>
          <w:sz w:val="26"/>
          <w:szCs w:val="26"/>
          <w:lang w:val="it-IT"/>
        </w:rPr>
      </w:pPr>
      <w:r w:rsidRPr="000F5DF9">
        <w:rPr>
          <w:sz w:val="26"/>
          <w:szCs w:val="26"/>
          <w:lang w:val="it-IT"/>
        </w:rPr>
        <w:t xml:space="preserve">            Hàng năm, Việt Nam tiêu thụ khoảng 5.400</w:t>
      </w:r>
      <w:r w:rsidR="00532ACD" w:rsidRPr="000F5DF9">
        <w:rPr>
          <w:sz w:val="26"/>
          <w:szCs w:val="26"/>
          <w:lang w:val="it-IT"/>
        </w:rPr>
        <w:t xml:space="preserve"> triệu</w:t>
      </w:r>
      <w:r w:rsidRPr="000F5DF9">
        <w:rPr>
          <w:sz w:val="26"/>
          <w:szCs w:val="26"/>
          <w:lang w:val="it-IT"/>
        </w:rPr>
        <w:t xml:space="preserve"> quả trứng, mỗi người dân Việt Nam mỗi năm tiêu thụ khoảng 89 quả, tiêu dùng dưới dạng trứng tươi và dưới dạng bánh kẹo</w:t>
      </w:r>
      <w:r w:rsidRPr="000F5DF9">
        <w:rPr>
          <w:i/>
          <w:sz w:val="26"/>
          <w:szCs w:val="26"/>
          <w:lang w:val="it-IT"/>
        </w:rPr>
        <w:t xml:space="preserve">. </w:t>
      </w:r>
      <w:r w:rsidRPr="000F5DF9">
        <w:rPr>
          <w:sz w:val="26"/>
          <w:szCs w:val="26"/>
          <w:lang w:val="it-IT"/>
        </w:rPr>
        <w:t xml:space="preserve"> Sang năm 2017, dự kiến Việt Nam phải nhập thêm khoảng 600.000 quả. Thanh Hóa là một tỉnh đông dân thứ 3 của Việt Nam chỉ sau Hà Nội và TP.HCM. Với số lượng trứng của Dự án dự kiến tiêu thụ thì hoàn toàn khả năng tiêu thụ hết trong tỉnh Thanh Hóa. Các kênh tiêu thụ là qua các chợ đầu mối và các đầu nậu với số lượng lớn.</w:t>
      </w:r>
    </w:p>
    <w:p w:rsidR="00BA426B" w:rsidRPr="003F66AB" w:rsidRDefault="00BA426B" w:rsidP="001F1FC7">
      <w:pPr>
        <w:pStyle w:val="NormalWeb"/>
        <w:numPr>
          <w:ilvl w:val="2"/>
          <w:numId w:val="4"/>
        </w:numPr>
        <w:tabs>
          <w:tab w:val="left" w:pos="1276"/>
        </w:tabs>
        <w:spacing w:after="60" w:line="288" w:lineRule="auto"/>
        <w:ind w:hanging="2564"/>
        <w:jc w:val="both"/>
        <w:rPr>
          <w:bCs/>
          <w:i/>
          <w:sz w:val="26"/>
          <w:szCs w:val="26"/>
          <w:lang w:val="es-ES_tradnl"/>
        </w:rPr>
      </w:pPr>
      <w:r w:rsidRPr="003F66AB">
        <w:rPr>
          <w:bCs/>
          <w:i/>
          <w:sz w:val="26"/>
          <w:szCs w:val="26"/>
          <w:lang w:val="es-ES_tradnl"/>
        </w:rPr>
        <w:t>Các sản phẩm khác:</w:t>
      </w:r>
    </w:p>
    <w:p w:rsidR="00BA426B" w:rsidRPr="000F5DF9" w:rsidRDefault="00BA426B" w:rsidP="001F1FC7">
      <w:pPr>
        <w:pStyle w:val="ListParagraph"/>
        <w:numPr>
          <w:ilvl w:val="0"/>
          <w:numId w:val="5"/>
        </w:numPr>
        <w:tabs>
          <w:tab w:val="left" w:pos="851"/>
          <w:tab w:val="left" w:pos="993"/>
        </w:tabs>
        <w:spacing w:after="60" w:line="288" w:lineRule="auto"/>
        <w:ind w:left="0" w:firstLine="709"/>
        <w:jc w:val="both"/>
        <w:rPr>
          <w:sz w:val="26"/>
          <w:szCs w:val="26"/>
          <w:lang w:val="it-IT"/>
        </w:rPr>
      </w:pPr>
      <w:r w:rsidRPr="000F5DF9">
        <w:rPr>
          <w:sz w:val="26"/>
          <w:szCs w:val="26"/>
          <w:lang w:val="vi-VN"/>
        </w:rPr>
        <w:t xml:space="preserve"> </w:t>
      </w:r>
      <w:r w:rsidRPr="000F5DF9">
        <w:rPr>
          <w:sz w:val="26"/>
          <w:szCs w:val="26"/>
          <w:lang w:val="it-IT"/>
        </w:rPr>
        <w:t>Xuất bán phân gà: Phân gà là chất thải rắn, có thể ủ làm phân vi sinh hoặc bón trực tiếp cho cây trồng. Lượng phân gà loại thải ra có thể tiêu thụ trực tiếp qua các xã, huyện lân cận...</w:t>
      </w:r>
    </w:p>
    <w:p w:rsidR="004A376C" w:rsidRPr="0063199A" w:rsidRDefault="004A376C" w:rsidP="001F1FC7">
      <w:pPr>
        <w:tabs>
          <w:tab w:val="num" w:pos="-180"/>
          <w:tab w:val="num" w:pos="709"/>
        </w:tabs>
        <w:spacing w:after="60" w:line="288" w:lineRule="auto"/>
        <w:ind w:firstLine="567"/>
        <w:jc w:val="both"/>
        <w:outlineLvl w:val="1"/>
        <w:rPr>
          <w:b/>
          <w:bCs/>
          <w:iCs/>
          <w:sz w:val="26"/>
          <w:szCs w:val="26"/>
        </w:rPr>
      </w:pPr>
      <w:r w:rsidRPr="0063199A">
        <w:rPr>
          <w:b/>
          <w:bCs/>
          <w:iCs/>
          <w:sz w:val="26"/>
          <w:szCs w:val="26"/>
        </w:rPr>
        <w:t>5. Tổng mức đầu tư và phương án vốn của dự án:</w:t>
      </w:r>
    </w:p>
    <w:p w:rsidR="005E59E6" w:rsidRPr="007212AF" w:rsidRDefault="00646FD5" w:rsidP="001F1FC7">
      <w:pPr>
        <w:pStyle w:val="ListParagraph"/>
        <w:tabs>
          <w:tab w:val="left" w:pos="993"/>
        </w:tabs>
        <w:spacing w:after="60" w:line="288" w:lineRule="auto"/>
        <w:ind w:left="567" w:right="-596"/>
        <w:jc w:val="both"/>
        <w:rPr>
          <w:b/>
          <w:bCs/>
          <w:i/>
          <w:sz w:val="26"/>
          <w:szCs w:val="26"/>
          <w:lang w:val="es-ES_tradnl"/>
        </w:rPr>
      </w:pPr>
      <w:r>
        <w:rPr>
          <w:b/>
          <w:bCs/>
          <w:i/>
          <w:sz w:val="26"/>
          <w:szCs w:val="26"/>
          <w:lang w:val="es-ES_tradnl"/>
        </w:rPr>
        <w:t xml:space="preserve">5.1 </w:t>
      </w:r>
      <w:r w:rsidR="005E59E6" w:rsidRPr="007212AF">
        <w:rPr>
          <w:b/>
          <w:bCs/>
          <w:i/>
          <w:sz w:val="26"/>
          <w:szCs w:val="26"/>
          <w:lang w:val="es-ES_tradnl"/>
        </w:rPr>
        <w:t>Phương án vốn đầu tư</w:t>
      </w:r>
      <w:r w:rsidR="005E59E6">
        <w:rPr>
          <w:b/>
          <w:bCs/>
          <w:i/>
          <w:sz w:val="26"/>
          <w:szCs w:val="26"/>
          <w:lang w:val="es-ES_tradnl"/>
        </w:rPr>
        <w:t xml:space="preserve"> dự án</w:t>
      </w:r>
    </w:p>
    <w:p w:rsidR="005E59E6" w:rsidRDefault="00646FD5" w:rsidP="001F1FC7">
      <w:pPr>
        <w:pStyle w:val="ListParagraph"/>
        <w:tabs>
          <w:tab w:val="left" w:pos="993"/>
          <w:tab w:val="left" w:pos="1276"/>
        </w:tabs>
        <w:spacing w:after="60" w:line="288" w:lineRule="auto"/>
        <w:ind w:left="567" w:right="-596"/>
        <w:jc w:val="both"/>
        <w:rPr>
          <w:bCs/>
          <w:i/>
          <w:sz w:val="26"/>
          <w:szCs w:val="26"/>
          <w:lang w:val="es-ES_tradnl"/>
        </w:rPr>
      </w:pPr>
      <w:r>
        <w:rPr>
          <w:bCs/>
          <w:i/>
          <w:sz w:val="26"/>
          <w:szCs w:val="26"/>
          <w:lang w:val="es-ES_tradnl"/>
        </w:rPr>
        <w:t xml:space="preserve">5.1.1 </w:t>
      </w:r>
      <w:r w:rsidR="005E59E6" w:rsidRPr="00E313D0">
        <w:rPr>
          <w:bCs/>
          <w:i/>
          <w:sz w:val="26"/>
          <w:szCs w:val="26"/>
          <w:lang w:val="es-ES_tradnl"/>
        </w:rPr>
        <w:t>Tổng mức đầu tư</w:t>
      </w:r>
    </w:p>
    <w:p w:rsidR="005E59E6" w:rsidRPr="00F92811" w:rsidRDefault="005E59E6" w:rsidP="001F1FC7">
      <w:pPr>
        <w:spacing w:after="60" w:line="288" w:lineRule="auto"/>
        <w:ind w:firstLine="567"/>
        <w:jc w:val="both"/>
        <w:rPr>
          <w:bCs/>
          <w:sz w:val="26"/>
          <w:szCs w:val="26"/>
          <w:lang w:val="pt-BR"/>
        </w:rPr>
      </w:pPr>
      <w:r>
        <w:rPr>
          <w:bCs/>
          <w:sz w:val="26"/>
          <w:szCs w:val="26"/>
          <w:lang w:val="pt-BR"/>
        </w:rPr>
        <w:t xml:space="preserve">- </w:t>
      </w:r>
      <w:r w:rsidRPr="00F92811">
        <w:rPr>
          <w:bCs/>
          <w:sz w:val="26"/>
          <w:szCs w:val="26"/>
          <w:lang w:val="pt-BR"/>
        </w:rPr>
        <w:t>Dự án</w:t>
      </w:r>
      <w:r>
        <w:rPr>
          <w:bCs/>
          <w:sz w:val="26"/>
          <w:szCs w:val="26"/>
          <w:lang w:val="pt-BR"/>
        </w:rPr>
        <w:t xml:space="preserve"> đầu tư Trại gà giống </w:t>
      </w:r>
      <w:r w:rsidR="00F65DFD">
        <w:rPr>
          <w:bCs/>
          <w:sz w:val="26"/>
          <w:szCs w:val="26"/>
          <w:lang w:val="pt-BR"/>
        </w:rPr>
        <w:t>..............</w:t>
      </w:r>
      <w:r w:rsidRPr="00F92811">
        <w:rPr>
          <w:bCs/>
          <w:sz w:val="26"/>
          <w:szCs w:val="26"/>
          <w:lang w:val="pt-BR"/>
        </w:rPr>
        <w:t xml:space="preserve"> của Công ty được chia thành 02 giai đoạn:</w:t>
      </w:r>
    </w:p>
    <w:p w:rsidR="005E59E6" w:rsidRPr="00F92811" w:rsidRDefault="005E59E6" w:rsidP="001F1FC7">
      <w:pPr>
        <w:spacing w:after="60" w:line="288" w:lineRule="auto"/>
        <w:ind w:firstLine="567"/>
        <w:jc w:val="both"/>
        <w:rPr>
          <w:bCs/>
          <w:sz w:val="26"/>
          <w:szCs w:val="26"/>
          <w:lang w:val="pt-BR"/>
        </w:rPr>
      </w:pPr>
      <w:r w:rsidRPr="00F92811">
        <w:rPr>
          <w:bCs/>
          <w:sz w:val="26"/>
          <w:szCs w:val="26"/>
          <w:lang w:val="pt-BR"/>
        </w:rPr>
        <w:t>+ Giai đoạn 1: Khởi công và hoàn thành đi vào sử dụng năm 2017-2018</w:t>
      </w:r>
    </w:p>
    <w:p w:rsidR="005E59E6" w:rsidRPr="00F92811" w:rsidRDefault="005E59E6" w:rsidP="001F1FC7">
      <w:pPr>
        <w:spacing w:after="60" w:line="288" w:lineRule="auto"/>
        <w:ind w:firstLine="567"/>
        <w:jc w:val="both"/>
        <w:rPr>
          <w:bCs/>
          <w:sz w:val="26"/>
          <w:szCs w:val="26"/>
          <w:lang w:val="pt-BR"/>
        </w:rPr>
      </w:pPr>
      <w:r w:rsidRPr="00F92811">
        <w:rPr>
          <w:bCs/>
          <w:sz w:val="26"/>
          <w:szCs w:val="26"/>
          <w:lang w:val="pt-BR"/>
        </w:rPr>
        <w:t>+ Giai đoạn 2: Khởi công và hoàn thành đi vào sử dụng dự kiến năm 2021-2022</w:t>
      </w:r>
    </w:p>
    <w:p w:rsidR="005E59E6" w:rsidRPr="00F92811" w:rsidRDefault="005E59E6" w:rsidP="001F1FC7">
      <w:pPr>
        <w:spacing w:after="60" w:line="288" w:lineRule="auto"/>
        <w:ind w:firstLine="567"/>
        <w:jc w:val="both"/>
        <w:rPr>
          <w:bCs/>
          <w:sz w:val="26"/>
          <w:szCs w:val="26"/>
          <w:lang w:val="pt-BR"/>
        </w:rPr>
      </w:pPr>
      <w:r>
        <w:rPr>
          <w:bCs/>
          <w:sz w:val="26"/>
          <w:szCs w:val="26"/>
          <w:lang w:val="pt-BR"/>
        </w:rPr>
        <w:t>(</w:t>
      </w:r>
      <w:r w:rsidRPr="00F92811">
        <w:rPr>
          <w:bCs/>
          <w:sz w:val="26"/>
          <w:szCs w:val="26"/>
          <w:lang w:val="pt-BR"/>
        </w:rPr>
        <w:t>Giai đoạn 2 của dự án sẽ tiến hành xây dựng lắp đặt thêm 01 trại gà hậu bị và 02 trại gà đẻ, nâng công suất hoạt động của dự án</w:t>
      </w:r>
      <w:r>
        <w:rPr>
          <w:bCs/>
          <w:sz w:val="26"/>
          <w:szCs w:val="26"/>
          <w:lang w:val="pt-BR"/>
        </w:rPr>
        <w:t>)</w:t>
      </w:r>
      <w:r w:rsidRPr="00F92811">
        <w:rPr>
          <w:bCs/>
          <w:sz w:val="26"/>
          <w:szCs w:val="26"/>
          <w:lang w:val="pt-BR"/>
        </w:rPr>
        <w:t>.</w:t>
      </w:r>
    </w:p>
    <w:p w:rsidR="005E59E6" w:rsidRPr="00F92811" w:rsidRDefault="002D017D" w:rsidP="001F1FC7">
      <w:pPr>
        <w:tabs>
          <w:tab w:val="left" w:pos="993"/>
          <w:tab w:val="left" w:pos="1276"/>
        </w:tabs>
        <w:spacing w:after="60" w:line="288" w:lineRule="auto"/>
        <w:ind w:right="-29" w:firstLine="567"/>
        <w:jc w:val="both"/>
        <w:rPr>
          <w:rFonts w:eastAsia="Times New Roman"/>
          <w:bCs/>
          <w:i/>
          <w:sz w:val="26"/>
          <w:szCs w:val="26"/>
          <w:lang w:val="es-ES_tradnl"/>
        </w:rPr>
      </w:pPr>
      <w:r w:rsidRPr="002D017D">
        <w:rPr>
          <w:bCs/>
          <w:sz w:val="26"/>
          <w:szCs w:val="26"/>
          <w:lang w:val="pt-BR"/>
        </w:rPr>
        <w:t>Sau khi giai đoạn 1 hoạt động 100% công suất và mang lại hiệu quả, Công ty sẽ tiếp tục đầu tư cho giai đoạn 2. Thời gian thực hiện khởi công xây dựng giữa 2 giai đoạn dự kiến kéo dài sau 3 năm và quá trình vận hành của 2 giai đoạn là độc lập. Hiện tại, công ty mới chỉ triển khai phương án vốn đầu tư và kế hoạch vận hành cho giai đoạn 1</w:t>
      </w:r>
      <w:r w:rsidR="005E59E6">
        <w:rPr>
          <w:bCs/>
          <w:sz w:val="26"/>
          <w:szCs w:val="26"/>
          <w:lang w:val="pt-BR"/>
        </w:rPr>
        <w:t>.</w:t>
      </w:r>
      <w:r w:rsidR="005E59E6" w:rsidRPr="00F92811">
        <w:rPr>
          <w:bCs/>
          <w:sz w:val="26"/>
          <w:szCs w:val="26"/>
          <w:lang w:val="pt-BR"/>
        </w:rPr>
        <w:t xml:space="preserve"> </w:t>
      </w:r>
    </w:p>
    <w:p w:rsidR="00646FD5" w:rsidRPr="00646FD5" w:rsidRDefault="005E59E6" w:rsidP="001F1FC7">
      <w:pPr>
        <w:spacing w:after="60" w:line="288" w:lineRule="auto"/>
        <w:jc w:val="both"/>
        <w:rPr>
          <w:bCs/>
          <w:sz w:val="26"/>
          <w:szCs w:val="26"/>
          <w:lang w:val="pt-BR"/>
        </w:rPr>
      </w:pPr>
      <w:r>
        <w:rPr>
          <w:bCs/>
          <w:lang w:val="pt-BR"/>
        </w:rPr>
        <w:t xml:space="preserve">        </w:t>
      </w:r>
      <w:r w:rsidRPr="00CE2D6E">
        <w:rPr>
          <w:bCs/>
          <w:sz w:val="26"/>
          <w:szCs w:val="26"/>
          <w:lang w:val="pt-BR"/>
        </w:rPr>
        <w:t xml:space="preserve">- Tổng vốn đầu tư cho giai đoạn 1 của dự án: </w:t>
      </w:r>
      <w:r w:rsidR="00646FD5">
        <w:rPr>
          <w:bCs/>
          <w:sz w:val="26"/>
          <w:szCs w:val="26"/>
          <w:lang w:val="pt-BR"/>
        </w:rPr>
        <w:t xml:space="preserve">Căn cứ Báo cáo kết quả thẩm tra hồ sơ thiết kế bản vẽ thi công và tổng dự toán xây dựng công trình số </w:t>
      </w:r>
      <w:r w:rsidR="004B0FD5">
        <w:rPr>
          <w:bCs/>
          <w:sz w:val="26"/>
          <w:szCs w:val="26"/>
          <w:lang w:val="pt-BR"/>
        </w:rPr>
        <w:t>.............</w:t>
      </w:r>
      <w:r w:rsidR="00646FD5">
        <w:rPr>
          <w:bCs/>
          <w:sz w:val="26"/>
          <w:szCs w:val="26"/>
          <w:lang w:val="pt-BR"/>
        </w:rPr>
        <w:t xml:space="preserve">/SM-TH ngày 25/4/2017 do Công ty cổ phần tư vấn xây dựng </w:t>
      </w:r>
      <w:r w:rsidR="004B0FD5">
        <w:rPr>
          <w:bCs/>
          <w:sz w:val="26"/>
          <w:szCs w:val="26"/>
          <w:lang w:val="pt-BR"/>
        </w:rPr>
        <w:t>...........</w:t>
      </w:r>
      <w:r w:rsidR="00646FD5">
        <w:rPr>
          <w:bCs/>
          <w:sz w:val="26"/>
          <w:szCs w:val="26"/>
          <w:lang w:val="pt-BR"/>
        </w:rPr>
        <w:t xml:space="preserve"> lập</w:t>
      </w:r>
    </w:p>
    <w:p w:rsidR="005E59E6" w:rsidRPr="00CE2D6E" w:rsidRDefault="005E59E6" w:rsidP="00974916">
      <w:pPr>
        <w:spacing w:before="40" w:after="40" w:line="245" w:lineRule="auto"/>
        <w:rPr>
          <w:bCs/>
          <w:i/>
          <w:sz w:val="26"/>
          <w:szCs w:val="26"/>
          <w:lang w:val="pt-BR"/>
        </w:rPr>
      </w:pPr>
      <w:r w:rsidRPr="00CE2D6E">
        <w:rPr>
          <w:bCs/>
          <w:color w:val="FF0000"/>
          <w:sz w:val="26"/>
          <w:szCs w:val="26"/>
          <w:lang w:val="pt-BR"/>
        </w:rPr>
        <w:tab/>
      </w:r>
      <w:r w:rsidRPr="00CE2D6E">
        <w:rPr>
          <w:bCs/>
          <w:color w:val="FF0000"/>
          <w:sz w:val="26"/>
          <w:szCs w:val="26"/>
          <w:lang w:val="pt-BR"/>
        </w:rPr>
        <w:tab/>
      </w:r>
      <w:r w:rsidRPr="00CE2D6E">
        <w:rPr>
          <w:bCs/>
          <w:color w:val="FF0000"/>
          <w:sz w:val="26"/>
          <w:szCs w:val="26"/>
          <w:lang w:val="pt-BR"/>
        </w:rPr>
        <w:tab/>
      </w:r>
      <w:r w:rsidRPr="00CE2D6E">
        <w:rPr>
          <w:bCs/>
          <w:color w:val="FF0000"/>
          <w:sz w:val="26"/>
          <w:szCs w:val="26"/>
          <w:lang w:val="pt-BR"/>
        </w:rPr>
        <w:tab/>
      </w:r>
      <w:r w:rsidRPr="00CE2D6E">
        <w:rPr>
          <w:bCs/>
          <w:i/>
          <w:sz w:val="26"/>
          <w:szCs w:val="26"/>
          <w:lang w:val="pt-BR"/>
        </w:rPr>
        <w:t xml:space="preserve">                                                               </w:t>
      </w:r>
      <w:r>
        <w:rPr>
          <w:bCs/>
          <w:i/>
          <w:sz w:val="26"/>
          <w:szCs w:val="26"/>
          <w:lang w:val="pt-BR"/>
        </w:rPr>
        <w:t xml:space="preserve">          </w:t>
      </w:r>
      <w:r w:rsidRPr="00CE2D6E">
        <w:rPr>
          <w:bCs/>
          <w:i/>
          <w:sz w:val="26"/>
          <w:szCs w:val="26"/>
          <w:lang w:val="pt-BR"/>
        </w:rPr>
        <w:t xml:space="preserve"> </w:t>
      </w:r>
      <w:r>
        <w:rPr>
          <w:bCs/>
          <w:i/>
          <w:sz w:val="26"/>
          <w:szCs w:val="26"/>
          <w:lang w:val="pt-BR"/>
        </w:rPr>
        <w:t>Đơn vị: triệu đồng</w:t>
      </w:r>
      <w:r w:rsidRPr="00CE2D6E">
        <w:rPr>
          <w:bCs/>
          <w:i/>
          <w:sz w:val="26"/>
          <w:szCs w:val="26"/>
          <w:lang w:val="pt-BR"/>
        </w:rPr>
        <w:t xml:space="preserve">                                                 </w:t>
      </w:r>
    </w:p>
    <w:tbl>
      <w:tblPr>
        <w:tblW w:w="9077" w:type="dxa"/>
        <w:tblInd w:w="103" w:type="dxa"/>
        <w:tblLook w:val="04A0" w:firstRow="1" w:lastRow="0" w:firstColumn="1" w:lastColumn="0" w:noHBand="0" w:noVBand="1"/>
      </w:tblPr>
      <w:tblGrid>
        <w:gridCol w:w="577"/>
        <w:gridCol w:w="4815"/>
        <w:gridCol w:w="1843"/>
        <w:gridCol w:w="1842"/>
      </w:tblGrid>
      <w:tr w:rsidR="005E59E6" w:rsidRPr="007B5440" w:rsidTr="00F858F8">
        <w:trPr>
          <w:trHeight w:val="270"/>
          <w:tblHeader/>
        </w:trPr>
        <w:tc>
          <w:tcPr>
            <w:tcW w:w="57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b/>
                <w:bCs/>
                <w:color w:val="000000"/>
              </w:rPr>
            </w:pPr>
            <w:r w:rsidRPr="00CE2D6E">
              <w:rPr>
                <w:b/>
                <w:bCs/>
                <w:color w:val="000000"/>
              </w:rPr>
              <w:lastRenderedPageBreak/>
              <w:t>TT</w:t>
            </w:r>
          </w:p>
        </w:tc>
        <w:tc>
          <w:tcPr>
            <w:tcW w:w="4815" w:type="dxa"/>
            <w:tcBorders>
              <w:top w:val="single" w:sz="4" w:space="0" w:color="auto"/>
              <w:left w:val="nil"/>
              <w:bottom w:val="single" w:sz="4" w:space="0" w:color="auto"/>
              <w:right w:val="single" w:sz="4" w:space="0" w:color="auto"/>
            </w:tcBorders>
            <w:shd w:val="clear" w:color="auto" w:fill="auto"/>
            <w:vAlign w:val="center"/>
            <w:hideMark/>
          </w:tcPr>
          <w:p w:rsidR="005E59E6" w:rsidRPr="00CE2D6E" w:rsidRDefault="005E59E6" w:rsidP="00CC4BBC">
            <w:pPr>
              <w:jc w:val="center"/>
              <w:rPr>
                <w:b/>
                <w:bCs/>
                <w:color w:val="000000"/>
              </w:rPr>
            </w:pPr>
            <w:r w:rsidRPr="00CE2D6E">
              <w:rPr>
                <w:b/>
                <w:bCs/>
                <w:color w:val="000000"/>
              </w:rPr>
              <w:t>Hạng mục đầu tư</w:t>
            </w:r>
          </w:p>
        </w:tc>
        <w:tc>
          <w:tcPr>
            <w:tcW w:w="1843" w:type="dxa"/>
            <w:tcBorders>
              <w:top w:val="single" w:sz="4" w:space="0" w:color="auto"/>
              <w:left w:val="nil"/>
              <w:bottom w:val="single" w:sz="4" w:space="0" w:color="auto"/>
              <w:right w:val="nil"/>
            </w:tcBorders>
            <w:shd w:val="clear" w:color="auto" w:fill="auto"/>
            <w:vAlign w:val="center"/>
            <w:hideMark/>
          </w:tcPr>
          <w:p w:rsidR="005E59E6" w:rsidRPr="00CE2D6E" w:rsidRDefault="005E59E6" w:rsidP="00CC4BBC">
            <w:pPr>
              <w:jc w:val="center"/>
              <w:rPr>
                <w:b/>
                <w:bCs/>
              </w:rPr>
            </w:pPr>
            <w:r w:rsidRPr="00CE2D6E">
              <w:rPr>
                <w:b/>
                <w:bCs/>
              </w:rPr>
              <w:t>Giá trị đầu tư trước thuế</w:t>
            </w:r>
          </w:p>
        </w:tc>
        <w:tc>
          <w:tcPr>
            <w:tcW w:w="184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b/>
                <w:bCs/>
              </w:rPr>
            </w:pPr>
            <w:r w:rsidRPr="00CE2D6E">
              <w:rPr>
                <w:b/>
                <w:bCs/>
              </w:rPr>
              <w:t>Giá trị đầu tư sau thuế</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b/>
                <w:bCs/>
                <w:color w:val="000000"/>
              </w:rPr>
            </w:pPr>
            <w:r w:rsidRPr="00CE2D6E">
              <w:rPr>
                <w:b/>
                <w:bCs/>
                <w:color w:val="000000"/>
              </w:rPr>
              <w:t>I</w:t>
            </w:r>
          </w:p>
        </w:tc>
        <w:tc>
          <w:tcPr>
            <w:tcW w:w="4815" w:type="dxa"/>
            <w:tcBorders>
              <w:top w:val="nil"/>
              <w:left w:val="nil"/>
              <w:bottom w:val="single" w:sz="4" w:space="0" w:color="auto"/>
              <w:right w:val="single" w:sz="4" w:space="0" w:color="auto"/>
            </w:tcBorders>
            <w:shd w:val="clear" w:color="auto" w:fill="auto"/>
            <w:vAlign w:val="center"/>
            <w:hideMark/>
          </w:tcPr>
          <w:p w:rsidR="005E59E6" w:rsidRPr="00CE2D6E" w:rsidRDefault="005E59E6" w:rsidP="00CC4BBC">
            <w:pPr>
              <w:rPr>
                <w:b/>
                <w:bCs/>
                <w:color w:val="000000"/>
              </w:rPr>
            </w:pPr>
            <w:r w:rsidRPr="00CE2D6E">
              <w:rPr>
                <w:b/>
                <w:bCs/>
                <w:color w:val="000000"/>
              </w:rPr>
              <w:t>Chi phí xây dựng</w:t>
            </w:r>
          </w:p>
        </w:tc>
        <w:tc>
          <w:tcPr>
            <w:tcW w:w="1843" w:type="dxa"/>
            <w:tcBorders>
              <w:top w:val="nil"/>
              <w:left w:val="nil"/>
              <w:bottom w:val="single" w:sz="4" w:space="0" w:color="auto"/>
              <w:right w:val="single" w:sz="4" w:space="0" w:color="auto"/>
            </w:tcBorders>
            <w:shd w:val="clear" w:color="auto" w:fill="auto"/>
            <w:hideMark/>
          </w:tcPr>
          <w:p w:rsidR="005E59E6" w:rsidRPr="00CE2D6E" w:rsidRDefault="005E59E6" w:rsidP="00CC4BBC">
            <w:pPr>
              <w:jc w:val="right"/>
              <w:rPr>
                <w:b/>
                <w:bCs/>
              </w:rPr>
            </w:pPr>
            <w:r w:rsidRPr="00CE2D6E">
              <w:rPr>
                <w:b/>
                <w:bCs/>
              </w:rPr>
              <w:t xml:space="preserve">54.793 </w:t>
            </w:r>
          </w:p>
        </w:tc>
        <w:tc>
          <w:tcPr>
            <w:tcW w:w="1842" w:type="dxa"/>
            <w:tcBorders>
              <w:top w:val="nil"/>
              <w:left w:val="nil"/>
              <w:bottom w:val="single" w:sz="4" w:space="0" w:color="auto"/>
              <w:right w:val="single" w:sz="4" w:space="0" w:color="auto"/>
            </w:tcBorders>
            <w:shd w:val="clear" w:color="auto" w:fill="auto"/>
            <w:hideMark/>
          </w:tcPr>
          <w:p w:rsidR="005E59E6" w:rsidRPr="00CE2D6E" w:rsidRDefault="005E59E6" w:rsidP="00CC4BBC">
            <w:pPr>
              <w:jc w:val="right"/>
              <w:rPr>
                <w:b/>
                <w:bCs/>
              </w:rPr>
            </w:pPr>
            <w:r w:rsidRPr="00CE2D6E">
              <w:rPr>
                <w:b/>
                <w:bCs/>
              </w:rPr>
              <w:t xml:space="preserve">60.272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b/>
                <w:bCs/>
                <w:i/>
                <w:iCs/>
                <w:color w:val="000000"/>
              </w:rPr>
            </w:pPr>
            <w:r w:rsidRPr="00CE2D6E">
              <w:rPr>
                <w:b/>
                <w:bCs/>
                <w:i/>
                <w:iCs/>
                <w:color w:val="000000"/>
              </w:rPr>
              <w:t>1</w:t>
            </w:r>
          </w:p>
        </w:tc>
        <w:tc>
          <w:tcPr>
            <w:tcW w:w="4815" w:type="dxa"/>
            <w:tcBorders>
              <w:top w:val="nil"/>
              <w:left w:val="nil"/>
              <w:bottom w:val="single" w:sz="4" w:space="0" w:color="auto"/>
              <w:right w:val="single" w:sz="4" w:space="0" w:color="auto"/>
            </w:tcBorders>
            <w:shd w:val="clear" w:color="auto" w:fill="auto"/>
            <w:vAlign w:val="center"/>
            <w:hideMark/>
          </w:tcPr>
          <w:p w:rsidR="005E59E6" w:rsidRPr="00CE2D6E" w:rsidRDefault="005E59E6" w:rsidP="00CC4BBC">
            <w:pPr>
              <w:rPr>
                <w:b/>
                <w:bCs/>
                <w:i/>
                <w:iCs/>
                <w:color w:val="000000"/>
              </w:rPr>
            </w:pPr>
            <w:r w:rsidRPr="00CE2D6E">
              <w:rPr>
                <w:b/>
                <w:bCs/>
                <w:i/>
                <w:iCs/>
                <w:color w:val="000000"/>
              </w:rPr>
              <w:t>Hạ tầng</w:t>
            </w:r>
          </w:p>
        </w:tc>
        <w:tc>
          <w:tcPr>
            <w:tcW w:w="1843" w:type="dxa"/>
            <w:tcBorders>
              <w:top w:val="nil"/>
              <w:left w:val="nil"/>
              <w:bottom w:val="single" w:sz="4" w:space="0" w:color="auto"/>
              <w:right w:val="single" w:sz="4" w:space="0" w:color="auto"/>
            </w:tcBorders>
            <w:shd w:val="clear" w:color="auto" w:fill="auto"/>
            <w:hideMark/>
          </w:tcPr>
          <w:p w:rsidR="005E59E6" w:rsidRPr="00CE2D6E" w:rsidRDefault="005E59E6" w:rsidP="00CC4BBC">
            <w:pPr>
              <w:jc w:val="right"/>
              <w:rPr>
                <w:b/>
                <w:bCs/>
                <w:i/>
                <w:iCs/>
              </w:rPr>
            </w:pPr>
            <w:r w:rsidRPr="00CE2D6E">
              <w:rPr>
                <w:b/>
                <w:bCs/>
                <w:i/>
                <w:iCs/>
              </w:rPr>
              <w:t xml:space="preserve">15.966 </w:t>
            </w:r>
          </w:p>
        </w:tc>
        <w:tc>
          <w:tcPr>
            <w:tcW w:w="1842" w:type="dxa"/>
            <w:tcBorders>
              <w:top w:val="nil"/>
              <w:left w:val="nil"/>
              <w:bottom w:val="single" w:sz="4" w:space="0" w:color="auto"/>
              <w:right w:val="single" w:sz="4" w:space="0" w:color="auto"/>
            </w:tcBorders>
            <w:shd w:val="clear" w:color="auto" w:fill="auto"/>
            <w:hideMark/>
          </w:tcPr>
          <w:p w:rsidR="005E59E6" w:rsidRPr="00CE2D6E" w:rsidRDefault="005E59E6" w:rsidP="00CC4BBC">
            <w:pPr>
              <w:jc w:val="right"/>
              <w:rPr>
                <w:b/>
                <w:bCs/>
                <w:i/>
                <w:iCs/>
              </w:rPr>
            </w:pPr>
            <w:r w:rsidRPr="00CE2D6E">
              <w:rPr>
                <w:b/>
                <w:bCs/>
                <w:i/>
                <w:iCs/>
              </w:rPr>
              <w:t xml:space="preserve">17.562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rPr>
                <w:i/>
                <w:iCs/>
                <w:color w:val="000000"/>
              </w:rPr>
            </w:pPr>
            <w:r w:rsidRPr="00CE2D6E">
              <w:rPr>
                <w:i/>
                <w:iCs/>
                <w:color w:val="000000"/>
              </w:rPr>
              <w:t>San nền</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2.142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2.356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rPr>
                <w:i/>
                <w:iCs/>
                <w:color w:val="000000"/>
              </w:rPr>
            </w:pPr>
            <w:r w:rsidRPr="00CE2D6E">
              <w:rPr>
                <w:i/>
                <w:iCs/>
                <w:color w:val="000000"/>
              </w:rPr>
              <w:t>Đường giao thông nội bộ</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3.517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3.869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rPr>
                <w:i/>
                <w:iCs/>
                <w:color w:val="000000"/>
              </w:rPr>
            </w:pPr>
            <w:r w:rsidRPr="00CE2D6E">
              <w:rPr>
                <w:i/>
                <w:iCs/>
                <w:color w:val="000000"/>
              </w:rPr>
              <w:t>Thoát nước ngoài nhà</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1.414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1.555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rPr>
                <w:i/>
                <w:iCs/>
                <w:color w:val="000000"/>
              </w:rPr>
            </w:pPr>
            <w:r w:rsidRPr="00CE2D6E">
              <w:rPr>
                <w:i/>
                <w:iCs/>
                <w:color w:val="000000"/>
              </w:rPr>
              <w:t>Bờ kè</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3.106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3.417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rPr>
                <w:i/>
                <w:iCs/>
                <w:color w:val="000000"/>
              </w:rPr>
            </w:pPr>
            <w:r w:rsidRPr="00CE2D6E">
              <w:rPr>
                <w:i/>
                <w:iCs/>
                <w:color w:val="000000"/>
              </w:rPr>
              <w:t>Cấp nước ngoài nhà</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1.909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2.100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rPr>
                <w:i/>
                <w:iCs/>
                <w:color w:val="000000"/>
              </w:rPr>
            </w:pPr>
            <w:r w:rsidRPr="00CE2D6E">
              <w:rPr>
                <w:i/>
                <w:iCs/>
                <w:color w:val="000000"/>
              </w:rPr>
              <w:t>Cấp điện, chiếu sáng ngoài nhà</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1.696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1.865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vAlign w:val="center"/>
            <w:hideMark/>
          </w:tcPr>
          <w:p w:rsidR="005E59E6" w:rsidRPr="00CE2D6E" w:rsidRDefault="005E59E6" w:rsidP="00CC4BBC">
            <w:pPr>
              <w:rPr>
                <w:i/>
                <w:iCs/>
                <w:color w:val="000000"/>
              </w:rPr>
            </w:pPr>
            <w:r w:rsidRPr="00CE2D6E">
              <w:rPr>
                <w:i/>
                <w:iCs/>
                <w:color w:val="000000"/>
              </w:rPr>
              <w:t>Cảnh quan giai đoạn 1</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455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501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auto" w:fill="auto"/>
            <w:vAlign w:val="center"/>
            <w:hideMark/>
          </w:tcPr>
          <w:p w:rsidR="005E59E6" w:rsidRPr="00CE2D6E" w:rsidRDefault="005E59E6" w:rsidP="00CC4BBC">
            <w:pPr>
              <w:rPr>
                <w:i/>
                <w:iCs/>
                <w:color w:val="000000"/>
              </w:rPr>
            </w:pPr>
            <w:r w:rsidRPr="00CE2D6E">
              <w:rPr>
                <w:i/>
                <w:iCs/>
                <w:color w:val="000000"/>
              </w:rPr>
              <w:t>Đường giao thông quy hoạch</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1.727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1.900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i/>
                <w:iCs/>
                <w:color w:val="000000"/>
              </w:rPr>
            </w:pPr>
            <w:r w:rsidRPr="00CE2D6E">
              <w:rPr>
                <w:b/>
                <w:bCs/>
                <w:i/>
                <w:iCs/>
                <w:color w:val="000000"/>
              </w:rPr>
              <w:t>2</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i/>
                <w:iCs/>
                <w:color w:val="000000"/>
              </w:rPr>
            </w:pPr>
            <w:r w:rsidRPr="00CE2D6E">
              <w:rPr>
                <w:b/>
                <w:bCs/>
                <w:i/>
                <w:iCs/>
                <w:color w:val="000000"/>
              </w:rPr>
              <w:t>Chuồng trại</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38.827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42.710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vAlign w:val="center"/>
            <w:hideMark/>
          </w:tcPr>
          <w:p w:rsidR="005E59E6" w:rsidRPr="00CE2D6E" w:rsidRDefault="005E59E6" w:rsidP="00CC4BBC">
            <w:pPr>
              <w:rPr>
                <w:i/>
                <w:iCs/>
                <w:color w:val="000000"/>
              </w:rPr>
            </w:pPr>
            <w:r w:rsidRPr="00CE2D6E">
              <w:rPr>
                <w:i/>
                <w:iCs/>
                <w:color w:val="000000"/>
              </w:rPr>
              <w:t>Nhà máy ấp trứng</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5.845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6.430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Trại gà hậu bị 1</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8.207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9.028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Trại gà đẻ 1</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9.819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10.801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Trại gà đẻ 2</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9.819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10.801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Nhà trưởng trại 1,2 (2 nhà)</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416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457 </w:t>
            </w:r>
          </w:p>
        </w:tc>
      </w:tr>
      <w:tr w:rsidR="005E59E6" w:rsidRPr="007B5440" w:rsidTr="00CC4BBC">
        <w:trPr>
          <w:trHeight w:val="315"/>
        </w:trPr>
        <w:tc>
          <w:tcPr>
            <w:tcW w:w="5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Kho chứa đệm lót cơ khí</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466 </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512 </w:t>
            </w:r>
          </w:p>
        </w:tc>
      </w:tr>
      <w:tr w:rsidR="005E59E6" w:rsidRPr="007B5440" w:rsidTr="00CC4BBC">
        <w:trPr>
          <w:trHeight w:val="315"/>
        </w:trPr>
        <w:tc>
          <w:tcPr>
            <w:tcW w:w="5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Nhà quản lý điều hành</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749 </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824 </w:t>
            </w:r>
          </w:p>
        </w:tc>
      </w:tr>
      <w:tr w:rsidR="005E59E6" w:rsidRPr="007B5440" w:rsidTr="00CC4BBC">
        <w:trPr>
          <w:trHeight w:val="315"/>
        </w:trPr>
        <w:tc>
          <w:tcPr>
            <w:tcW w:w="5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i/>
                <w:iCs/>
                <w:color w:val="000000"/>
              </w:rPr>
            </w:pPr>
            <w:r w:rsidRPr="00CE2D6E">
              <w:rPr>
                <w:b/>
                <w:bCs/>
                <w:i/>
                <w:iCs/>
                <w:color w:val="000000"/>
              </w:rPr>
              <w:t> </w:t>
            </w:r>
          </w:p>
        </w:tc>
        <w:tc>
          <w:tcPr>
            <w:tcW w:w="4815" w:type="dxa"/>
            <w:tcBorders>
              <w:top w:val="single" w:sz="4" w:space="0" w:color="auto"/>
              <w:left w:val="nil"/>
              <w:bottom w:val="single" w:sz="4" w:space="0" w:color="auto"/>
              <w:right w:val="single" w:sz="4" w:space="0" w:color="auto"/>
            </w:tcBorders>
            <w:shd w:val="clear" w:color="auto" w:fill="auto"/>
            <w:vAlign w:val="center"/>
            <w:hideMark/>
          </w:tcPr>
          <w:p w:rsidR="005E59E6" w:rsidRPr="00CE2D6E" w:rsidRDefault="005E59E6" w:rsidP="00CC4BBC">
            <w:pPr>
              <w:rPr>
                <w:i/>
                <w:iCs/>
                <w:color w:val="000000"/>
              </w:rPr>
            </w:pPr>
            <w:r w:rsidRPr="00CE2D6E">
              <w:rPr>
                <w:i/>
                <w:iCs/>
                <w:color w:val="000000"/>
              </w:rPr>
              <w:t>Nhà ở công nhân</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661 </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727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Hố sát trùng (3 bể)</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81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90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Cổng, tường rào</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1.905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2.096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Bể ngầm (bể ngầm, bể cứu hỏa, hẩm phân)</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858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944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color w:val="000000"/>
              </w:rPr>
            </w:pPr>
            <w:r w:rsidRPr="00CE2D6E">
              <w:rPr>
                <w:b/>
                <w:bCs/>
                <w:color w:val="000000"/>
              </w:rPr>
              <w:t>II</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color w:val="000000"/>
              </w:rPr>
            </w:pPr>
            <w:r w:rsidRPr="00CE2D6E">
              <w:rPr>
                <w:b/>
                <w:bCs/>
                <w:color w:val="000000"/>
              </w:rPr>
              <w:t>Thiết bị</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72.519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79.770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Thiết bị trại gà</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61.931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68.124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Thiết bị trạm biến áp</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2.729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3.002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Máy phát điện (SL: 2 cái)</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2.182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2.400 </w:t>
            </w:r>
          </w:p>
        </w:tc>
      </w:tr>
      <w:tr w:rsidR="005E59E6" w:rsidRPr="007B5440" w:rsidTr="00CC4BBC">
        <w:trPr>
          <w:trHeight w:val="315"/>
        </w:trPr>
        <w:tc>
          <w:tcPr>
            <w:tcW w:w="5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Thuế Nhập Khẩu máy móc TB (3% GTNK)</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2.223 </w:t>
            </w:r>
          </w:p>
        </w:tc>
        <w:tc>
          <w:tcPr>
            <w:tcW w:w="184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2.446 </w:t>
            </w:r>
          </w:p>
        </w:tc>
      </w:tr>
      <w:tr w:rsidR="005E59E6" w:rsidRPr="007B5440" w:rsidTr="00CC4BBC">
        <w:trPr>
          <w:trHeight w:val="315"/>
        </w:trPr>
        <w:tc>
          <w:tcPr>
            <w:tcW w:w="57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single" w:sz="4" w:space="0" w:color="auto"/>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Dự phòng thiết bị</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6.907 </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7.597 </w:t>
            </w:r>
          </w:p>
        </w:tc>
      </w:tr>
      <w:tr w:rsidR="005E59E6" w:rsidRPr="007B5440" w:rsidTr="00CC4BBC">
        <w:trPr>
          <w:trHeight w:val="315"/>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i/>
                <w:iCs/>
                <w:color w:val="000000"/>
              </w:rPr>
            </w:pPr>
            <w:r w:rsidRPr="00CE2D6E">
              <w:rPr>
                <w:i/>
                <w:iCs/>
                <w:color w:val="000000"/>
              </w:rPr>
              <w:t> </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i/>
                <w:iCs/>
                <w:color w:val="000000"/>
              </w:rPr>
            </w:pPr>
            <w:r w:rsidRPr="00CE2D6E">
              <w:rPr>
                <w:i/>
                <w:iCs/>
                <w:color w:val="000000"/>
              </w:rPr>
              <w:t>Tiết kiệm chi phí</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3.453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i/>
                <w:iCs/>
              </w:rPr>
            </w:pPr>
            <w:r w:rsidRPr="00CE2D6E">
              <w:rPr>
                <w:i/>
                <w:iCs/>
              </w:rPr>
              <w:t xml:space="preserve">3.799 </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color w:val="000000"/>
              </w:rPr>
            </w:pPr>
            <w:r w:rsidRPr="00CE2D6E">
              <w:rPr>
                <w:b/>
                <w:bCs/>
                <w:color w:val="000000"/>
              </w:rPr>
              <w:t>III</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color w:val="000000"/>
              </w:rPr>
            </w:pPr>
            <w:r w:rsidRPr="00CE2D6E">
              <w:rPr>
                <w:b/>
                <w:bCs/>
                <w:color w:val="000000"/>
              </w:rPr>
              <w:t>Chi phí quản lý dự án GĐ1</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637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700 </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color w:val="000000"/>
              </w:rPr>
            </w:pPr>
            <w:r w:rsidRPr="00CE2D6E">
              <w:rPr>
                <w:b/>
                <w:bCs/>
                <w:color w:val="000000"/>
              </w:rPr>
              <w:t>IV</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color w:val="000000"/>
              </w:rPr>
            </w:pPr>
            <w:r w:rsidRPr="00CE2D6E">
              <w:rPr>
                <w:b/>
                <w:bCs/>
                <w:color w:val="000000"/>
              </w:rPr>
              <w:t>Chi phí tư vấn</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1.273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1.400 </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color w:val="000000"/>
              </w:rPr>
            </w:pPr>
            <w:r w:rsidRPr="00CE2D6E">
              <w:rPr>
                <w:b/>
                <w:bCs/>
                <w:color w:val="000000"/>
              </w:rPr>
              <w:t>V</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color w:val="000000"/>
              </w:rPr>
            </w:pPr>
            <w:r w:rsidRPr="00CE2D6E">
              <w:rPr>
                <w:b/>
                <w:bCs/>
                <w:color w:val="000000"/>
              </w:rPr>
              <w:t>Chi phí khác</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10.956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12.051 </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color w:val="000000"/>
              </w:rPr>
            </w:pPr>
            <w:r w:rsidRPr="00CE2D6E">
              <w:rPr>
                <w:b/>
                <w:bCs/>
                <w:color w:val="000000"/>
              </w:rPr>
              <w:t>VI</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color w:val="000000"/>
              </w:rPr>
            </w:pPr>
            <w:r w:rsidRPr="00CE2D6E">
              <w:rPr>
                <w:b/>
                <w:bCs/>
                <w:color w:val="000000"/>
              </w:rPr>
              <w:t>Chi phí dự phòng GĐ1</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1.402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i/>
                <w:iCs/>
              </w:rPr>
            </w:pPr>
            <w:r w:rsidRPr="00CE2D6E">
              <w:rPr>
                <w:b/>
                <w:bCs/>
                <w:i/>
                <w:iCs/>
              </w:rPr>
              <w:t xml:space="preserve">1.542 </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000000" w:fill="FFFFFF"/>
            <w:noWrap/>
            <w:vAlign w:val="center"/>
            <w:hideMark/>
          </w:tcPr>
          <w:p w:rsidR="005E59E6" w:rsidRPr="00CE2D6E" w:rsidRDefault="005E59E6" w:rsidP="00CC4BBC">
            <w:pPr>
              <w:jc w:val="center"/>
              <w:rPr>
                <w:b/>
                <w:bCs/>
                <w:color w:val="000000"/>
              </w:rPr>
            </w:pPr>
            <w:r w:rsidRPr="00CE2D6E">
              <w:rPr>
                <w:b/>
                <w:bCs/>
                <w:color w:val="000000"/>
              </w:rPr>
              <w:t>VII</w:t>
            </w:r>
          </w:p>
        </w:tc>
        <w:tc>
          <w:tcPr>
            <w:tcW w:w="4815" w:type="dxa"/>
            <w:tcBorders>
              <w:top w:val="nil"/>
              <w:left w:val="nil"/>
              <w:bottom w:val="single" w:sz="4" w:space="0" w:color="auto"/>
              <w:right w:val="single" w:sz="4" w:space="0" w:color="auto"/>
            </w:tcBorders>
            <w:shd w:val="clear" w:color="000000" w:fill="FFFFFF"/>
            <w:noWrap/>
            <w:vAlign w:val="center"/>
            <w:hideMark/>
          </w:tcPr>
          <w:p w:rsidR="005E59E6" w:rsidRPr="00CE2D6E" w:rsidRDefault="005E59E6" w:rsidP="00CC4BBC">
            <w:pPr>
              <w:rPr>
                <w:b/>
                <w:bCs/>
                <w:color w:val="000000"/>
              </w:rPr>
            </w:pPr>
            <w:r w:rsidRPr="00CE2D6E">
              <w:rPr>
                <w:b/>
                <w:bCs/>
                <w:color w:val="000000"/>
              </w:rPr>
              <w:t>Chi phí lãi vay vốn hóa</w:t>
            </w:r>
          </w:p>
        </w:tc>
        <w:tc>
          <w:tcPr>
            <w:tcW w:w="1843"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rPr>
            </w:pPr>
            <w:r w:rsidRPr="00CE2D6E">
              <w:rPr>
                <w:b/>
                <w:bCs/>
              </w:rPr>
              <w:t xml:space="preserve">15.773 </w:t>
            </w:r>
          </w:p>
        </w:tc>
        <w:tc>
          <w:tcPr>
            <w:tcW w:w="1842" w:type="dxa"/>
            <w:tcBorders>
              <w:top w:val="nil"/>
              <w:left w:val="nil"/>
              <w:bottom w:val="single" w:sz="4" w:space="0" w:color="auto"/>
              <w:right w:val="single" w:sz="4" w:space="0" w:color="auto"/>
            </w:tcBorders>
            <w:shd w:val="clear" w:color="auto" w:fill="auto"/>
            <w:noWrap/>
            <w:vAlign w:val="center"/>
            <w:hideMark/>
          </w:tcPr>
          <w:p w:rsidR="005E59E6" w:rsidRPr="00CE2D6E" w:rsidRDefault="005E59E6" w:rsidP="00CC4BBC">
            <w:pPr>
              <w:jc w:val="right"/>
              <w:rPr>
                <w:b/>
                <w:bCs/>
              </w:rPr>
            </w:pPr>
            <w:r w:rsidRPr="00CE2D6E">
              <w:rPr>
                <w:b/>
                <w:bCs/>
              </w:rPr>
              <w:t xml:space="preserve">15.773 </w:t>
            </w:r>
          </w:p>
        </w:tc>
      </w:tr>
      <w:tr w:rsidR="005E59E6" w:rsidRPr="007B5440" w:rsidTr="00CC4BBC">
        <w:trPr>
          <w:trHeight w:val="300"/>
        </w:trPr>
        <w:tc>
          <w:tcPr>
            <w:tcW w:w="577" w:type="dxa"/>
            <w:tcBorders>
              <w:top w:val="nil"/>
              <w:left w:val="single" w:sz="4" w:space="0" w:color="auto"/>
              <w:bottom w:val="single" w:sz="4" w:space="0" w:color="auto"/>
              <w:right w:val="single" w:sz="4" w:space="0" w:color="auto"/>
            </w:tcBorders>
            <w:shd w:val="clear" w:color="auto" w:fill="auto"/>
            <w:vAlign w:val="center"/>
            <w:hideMark/>
          </w:tcPr>
          <w:p w:rsidR="005E59E6" w:rsidRPr="00CE2D6E" w:rsidRDefault="005E59E6" w:rsidP="00CC4BBC">
            <w:pPr>
              <w:jc w:val="center"/>
              <w:rPr>
                <w:color w:val="000000"/>
              </w:rPr>
            </w:pPr>
            <w:r w:rsidRPr="00CE2D6E">
              <w:rPr>
                <w:color w:val="000000"/>
              </w:rPr>
              <w:t> </w:t>
            </w:r>
          </w:p>
        </w:tc>
        <w:tc>
          <w:tcPr>
            <w:tcW w:w="4815" w:type="dxa"/>
            <w:tcBorders>
              <w:top w:val="nil"/>
              <w:left w:val="nil"/>
              <w:bottom w:val="single" w:sz="4" w:space="0" w:color="auto"/>
              <w:right w:val="single" w:sz="4" w:space="0" w:color="auto"/>
            </w:tcBorders>
            <w:shd w:val="clear" w:color="auto" w:fill="auto"/>
            <w:vAlign w:val="center"/>
            <w:hideMark/>
          </w:tcPr>
          <w:p w:rsidR="005E59E6" w:rsidRPr="00CE2D6E" w:rsidRDefault="005E59E6" w:rsidP="00CC4BBC">
            <w:pPr>
              <w:rPr>
                <w:b/>
                <w:bCs/>
                <w:color w:val="000000"/>
              </w:rPr>
            </w:pPr>
            <w:r w:rsidRPr="00CE2D6E">
              <w:rPr>
                <w:b/>
                <w:bCs/>
                <w:color w:val="000000"/>
              </w:rPr>
              <w:t>TỔNG MỨC ĐẦU TƯ</w:t>
            </w:r>
          </w:p>
        </w:tc>
        <w:tc>
          <w:tcPr>
            <w:tcW w:w="1843" w:type="dxa"/>
            <w:tcBorders>
              <w:top w:val="nil"/>
              <w:left w:val="nil"/>
              <w:bottom w:val="single" w:sz="4" w:space="0" w:color="auto"/>
              <w:right w:val="single" w:sz="4" w:space="0" w:color="auto"/>
            </w:tcBorders>
            <w:shd w:val="clear" w:color="auto" w:fill="auto"/>
            <w:noWrap/>
            <w:hideMark/>
          </w:tcPr>
          <w:p w:rsidR="005E59E6" w:rsidRPr="00CE2D6E" w:rsidRDefault="005E59E6" w:rsidP="00CC4BBC">
            <w:pPr>
              <w:jc w:val="right"/>
              <w:rPr>
                <w:b/>
                <w:bCs/>
              </w:rPr>
            </w:pPr>
            <w:r w:rsidRPr="00CE2D6E">
              <w:rPr>
                <w:b/>
                <w:bCs/>
              </w:rPr>
              <w:t>157.351</w:t>
            </w:r>
          </w:p>
        </w:tc>
        <w:tc>
          <w:tcPr>
            <w:tcW w:w="1842" w:type="dxa"/>
            <w:tcBorders>
              <w:top w:val="nil"/>
              <w:left w:val="nil"/>
              <w:bottom w:val="single" w:sz="4" w:space="0" w:color="auto"/>
              <w:right w:val="single" w:sz="4" w:space="0" w:color="auto"/>
            </w:tcBorders>
            <w:shd w:val="clear" w:color="auto" w:fill="auto"/>
            <w:noWrap/>
            <w:hideMark/>
          </w:tcPr>
          <w:p w:rsidR="005E59E6" w:rsidRPr="00CE2D6E" w:rsidRDefault="005E59E6" w:rsidP="00CC4BBC">
            <w:pPr>
              <w:jc w:val="right"/>
              <w:rPr>
                <w:b/>
                <w:bCs/>
              </w:rPr>
            </w:pPr>
            <w:r w:rsidRPr="00CE2D6E">
              <w:rPr>
                <w:b/>
                <w:bCs/>
              </w:rPr>
              <w:t>171.509</w:t>
            </w:r>
          </w:p>
        </w:tc>
      </w:tr>
    </w:tbl>
    <w:p w:rsidR="00646FD5" w:rsidRDefault="00646FD5" w:rsidP="005E59E6">
      <w:pPr>
        <w:pStyle w:val="BodyText"/>
        <w:widowControl w:val="0"/>
        <w:tabs>
          <w:tab w:val="left" w:pos="360"/>
          <w:tab w:val="left" w:pos="720"/>
        </w:tabs>
        <w:spacing w:before="40" w:after="40" w:line="245" w:lineRule="auto"/>
        <w:ind w:left="2324"/>
        <w:jc w:val="center"/>
        <w:outlineLvl w:val="2"/>
        <w:rPr>
          <w:bCs/>
          <w:iCs/>
          <w:sz w:val="26"/>
          <w:szCs w:val="26"/>
        </w:rPr>
      </w:pPr>
    </w:p>
    <w:p w:rsidR="00E2621A" w:rsidRPr="006307F0" w:rsidRDefault="00E2621A" w:rsidP="00454110">
      <w:pPr>
        <w:spacing w:after="60" w:line="276" w:lineRule="auto"/>
        <w:ind w:firstLine="720"/>
        <w:jc w:val="both"/>
        <w:rPr>
          <w:noProof/>
          <w:sz w:val="26"/>
          <w:szCs w:val="26"/>
        </w:rPr>
      </w:pPr>
      <w:r w:rsidRPr="006307F0">
        <w:rPr>
          <w:sz w:val="26"/>
          <w:szCs w:val="26"/>
        </w:rPr>
        <w:t xml:space="preserve">Tổng vốn đầu tư bao gồm cả lãi vay </w:t>
      </w:r>
      <w:r w:rsidRPr="006307F0">
        <w:rPr>
          <w:bCs/>
          <w:sz w:val="26"/>
          <w:szCs w:val="26"/>
        </w:rPr>
        <w:t>trong thời gian xây dựng</w:t>
      </w:r>
      <w:r w:rsidRPr="006307F0">
        <w:rPr>
          <w:sz w:val="26"/>
          <w:szCs w:val="26"/>
        </w:rPr>
        <w:t xml:space="preserve"> và bao gồm thuế VAT vì khoản thuế này Công ty không được hoàn lại (do sản phẩm của dự án là giống vật nuôi, trứng giống, con giống thuộc đối tượng không chịu thuế </w:t>
      </w:r>
      <w:r w:rsidRPr="006307F0">
        <w:rPr>
          <w:noProof/>
          <w:sz w:val="26"/>
          <w:szCs w:val="26"/>
        </w:rPr>
        <w:t xml:space="preserve">Giá trị gia tăng theo quy định tại Khoản </w:t>
      </w:r>
      <w:r w:rsidR="001678D3" w:rsidRPr="006307F0">
        <w:rPr>
          <w:noProof/>
          <w:sz w:val="26"/>
          <w:szCs w:val="26"/>
        </w:rPr>
        <w:t xml:space="preserve">1, </w:t>
      </w:r>
      <w:r w:rsidRPr="006307F0">
        <w:rPr>
          <w:noProof/>
          <w:sz w:val="26"/>
          <w:szCs w:val="26"/>
        </w:rPr>
        <w:t>2, Điều 4 “Đối tượng không chịu thuế GTGT” của Thông tư số 219/2013/TT-BTC của Bộ Tài chính ngày 31/12/2013 về việc hướng dẫn thi hành Luật thuế giá trị gia</w:t>
      </w:r>
      <w:r w:rsidR="004A5633" w:rsidRPr="006307F0">
        <w:rPr>
          <w:noProof/>
          <w:sz w:val="26"/>
          <w:szCs w:val="26"/>
        </w:rPr>
        <w:t xml:space="preserve"> tăng,</w:t>
      </w:r>
      <w:r w:rsidRPr="006307F0">
        <w:rPr>
          <w:noProof/>
          <w:sz w:val="26"/>
          <w:szCs w:val="26"/>
        </w:rPr>
        <w:t xml:space="preserve"> </w:t>
      </w:r>
      <w:r w:rsidR="001678D3" w:rsidRPr="006307F0">
        <w:rPr>
          <w:noProof/>
          <w:sz w:val="26"/>
          <w:szCs w:val="26"/>
        </w:rPr>
        <w:t>Thông tư số 26/2015/TT-BTC ngày 27/02/2015 Hướng dẫn về Thuế GTGT.</w:t>
      </w:r>
    </w:p>
    <w:p w:rsidR="006307F0" w:rsidRPr="006307F0" w:rsidRDefault="006307F0" w:rsidP="00454110">
      <w:pPr>
        <w:spacing w:after="60" w:line="276" w:lineRule="auto"/>
        <w:ind w:firstLine="567"/>
        <w:jc w:val="both"/>
        <w:rPr>
          <w:bCs/>
          <w:color w:val="FF0000"/>
          <w:sz w:val="26"/>
          <w:szCs w:val="26"/>
          <w:lang w:val="pt-BR"/>
        </w:rPr>
      </w:pPr>
      <w:r w:rsidRPr="006307F0">
        <w:rPr>
          <w:bCs/>
          <w:color w:val="FF0000"/>
          <w:sz w:val="26"/>
          <w:szCs w:val="26"/>
          <w:lang w:val="pt-BR"/>
        </w:rPr>
        <w:lastRenderedPageBreak/>
        <w:t xml:space="preserve">Mô hình Dự án Trại gà giống </w:t>
      </w:r>
      <w:r w:rsidR="00F65DFD">
        <w:rPr>
          <w:bCs/>
          <w:color w:val="FF0000"/>
          <w:sz w:val="26"/>
          <w:szCs w:val="26"/>
          <w:lang w:val="pt-BR"/>
        </w:rPr>
        <w:t>..............</w:t>
      </w:r>
      <w:r w:rsidRPr="006307F0">
        <w:rPr>
          <w:bCs/>
          <w:color w:val="FF0000"/>
          <w:sz w:val="26"/>
          <w:szCs w:val="26"/>
          <w:lang w:val="pt-BR"/>
        </w:rPr>
        <w:t xml:space="preserve"> được thiết kế, xây dựng và áp dụng công nghệ tương tự như Tập đoàn </w:t>
      </w:r>
      <w:r w:rsidR="004B0FD5">
        <w:rPr>
          <w:bCs/>
          <w:color w:val="FF0000"/>
          <w:sz w:val="26"/>
          <w:szCs w:val="26"/>
          <w:lang w:val="pt-BR"/>
        </w:rPr>
        <w:t>......</w:t>
      </w:r>
      <w:r w:rsidRPr="006307F0">
        <w:rPr>
          <w:bCs/>
          <w:color w:val="FF0000"/>
          <w:sz w:val="26"/>
          <w:szCs w:val="26"/>
          <w:lang w:val="pt-BR"/>
        </w:rPr>
        <w:t xml:space="preserve"> - tập đoàn chăn nuôi hàng đầu Châu Âu có trụ sở tại Hungari, được tư vấn từ các chuyên gia nước ngoài của chính Tập đoàn </w:t>
      </w:r>
      <w:r w:rsidR="004B0FD5">
        <w:rPr>
          <w:bCs/>
          <w:color w:val="FF0000"/>
          <w:sz w:val="26"/>
          <w:szCs w:val="26"/>
          <w:lang w:val="pt-BR"/>
        </w:rPr>
        <w:t>.....</w:t>
      </w:r>
      <w:r w:rsidRPr="006307F0">
        <w:rPr>
          <w:bCs/>
          <w:color w:val="FF0000"/>
          <w:sz w:val="26"/>
          <w:szCs w:val="26"/>
          <w:lang w:val="pt-BR"/>
        </w:rPr>
        <w:t xml:space="preserve">. Hệ thống máy móc thiết bị được nhập khẩu 100% từ các nước Malaysia, Bỉ, </w:t>
      </w:r>
      <w:r w:rsidRPr="006307F0">
        <w:rPr>
          <w:rFonts w:hint="eastAsia"/>
          <w:bCs/>
          <w:color w:val="FF0000"/>
          <w:sz w:val="26"/>
          <w:szCs w:val="26"/>
          <w:lang w:val="pt-BR"/>
        </w:rPr>
        <w:t>Đ</w:t>
      </w:r>
      <w:r w:rsidRPr="006307F0">
        <w:rPr>
          <w:bCs/>
          <w:color w:val="FF0000"/>
          <w:sz w:val="26"/>
          <w:szCs w:val="26"/>
          <w:lang w:val="pt-BR"/>
        </w:rPr>
        <w:t xml:space="preserve">ức, Pháp...Tại Việt Nam tính đến thời điểm hiện tại, chưa có mô hình dự án đầu tư tương tự. Đây chính là điểm khác biệt của dự án này so với các dự án khác ở trong nước nhằm giảm chi phí sản xuất và đạt mức tiêu chuẩn về đảm bảo vệ sinh an toàn thực phẩm trong khâu sản suất và tiêu thụ, nhằm tăng sức cạnh tranh của sản phẩm sản xuất ra.  </w:t>
      </w:r>
    </w:p>
    <w:p w:rsidR="006307F0" w:rsidRPr="006307F0" w:rsidRDefault="006307F0" w:rsidP="00454110">
      <w:pPr>
        <w:spacing w:after="60" w:line="276" w:lineRule="auto"/>
        <w:ind w:firstLine="567"/>
        <w:jc w:val="both"/>
        <w:rPr>
          <w:bCs/>
          <w:color w:val="FF0000"/>
          <w:sz w:val="26"/>
          <w:szCs w:val="26"/>
        </w:rPr>
      </w:pPr>
      <w:r w:rsidRPr="006307F0">
        <w:rPr>
          <w:bCs/>
          <w:color w:val="FF0000"/>
          <w:sz w:val="26"/>
          <w:szCs w:val="26"/>
          <w:lang w:val="pt-BR"/>
        </w:rPr>
        <w:t xml:space="preserve">Công ty CP Nông sản </w:t>
      </w:r>
      <w:r w:rsidR="00314F8D">
        <w:rPr>
          <w:bCs/>
          <w:color w:val="FF0000"/>
          <w:sz w:val="26"/>
          <w:szCs w:val="26"/>
          <w:lang w:val="pt-BR"/>
        </w:rPr>
        <w:t>..............</w:t>
      </w:r>
      <w:r w:rsidRPr="006307F0">
        <w:rPr>
          <w:bCs/>
          <w:color w:val="FF0000"/>
          <w:sz w:val="26"/>
          <w:szCs w:val="26"/>
          <w:lang w:val="pt-BR"/>
        </w:rPr>
        <w:t xml:space="preserve"> đã thuê đơn vị tư vấn khảo sát, thiết kế bản vẽ thi công và dự toán công trình. Để đảm bảo tính khách quan và có thêm cơ sở trong việc thẩm định dự án đầu tư, Agribank </w:t>
      </w:r>
      <w:r w:rsidR="004B0FD5">
        <w:rPr>
          <w:bCs/>
          <w:color w:val="FF0000"/>
          <w:sz w:val="26"/>
          <w:szCs w:val="26"/>
          <w:lang w:val="pt-BR"/>
        </w:rPr>
        <w:t>.......</w:t>
      </w:r>
      <w:r w:rsidRPr="006307F0">
        <w:rPr>
          <w:bCs/>
          <w:color w:val="FF0000"/>
          <w:sz w:val="26"/>
          <w:szCs w:val="26"/>
          <w:lang w:val="pt-BR"/>
        </w:rPr>
        <w:t xml:space="preserve"> đã thuê đơn vị tư vấn và thẩm tra độc lập có chức năng thực hiện để đánh giá lại toàn bộ dự toán xây dựng của Công ty CP Nông sản </w:t>
      </w:r>
      <w:r w:rsidR="00314F8D">
        <w:rPr>
          <w:bCs/>
          <w:color w:val="FF0000"/>
          <w:sz w:val="26"/>
          <w:szCs w:val="26"/>
          <w:lang w:val="pt-BR"/>
        </w:rPr>
        <w:t>..............</w:t>
      </w:r>
      <w:r w:rsidRPr="006307F0">
        <w:rPr>
          <w:bCs/>
          <w:color w:val="FF0000"/>
          <w:sz w:val="26"/>
          <w:szCs w:val="26"/>
          <w:lang w:val="pt-BR"/>
        </w:rPr>
        <w:t xml:space="preserve"> đối với giai đoạn 1 của dự án trại gà giống </w:t>
      </w:r>
      <w:r w:rsidR="00F65DFD">
        <w:rPr>
          <w:bCs/>
          <w:color w:val="FF0000"/>
          <w:sz w:val="26"/>
          <w:szCs w:val="26"/>
          <w:lang w:val="pt-BR"/>
        </w:rPr>
        <w:t>..............</w:t>
      </w:r>
      <w:r w:rsidRPr="006307F0">
        <w:rPr>
          <w:bCs/>
          <w:color w:val="FF0000"/>
          <w:sz w:val="26"/>
          <w:szCs w:val="26"/>
          <w:lang w:val="pt-BR"/>
        </w:rPr>
        <w:t xml:space="preserve"> (có</w:t>
      </w:r>
      <w:r w:rsidRPr="006307F0">
        <w:rPr>
          <w:bCs/>
          <w:color w:val="FF0000"/>
          <w:sz w:val="26"/>
          <w:szCs w:val="26"/>
        </w:rPr>
        <w:t xml:space="preserve"> báo cáo kết quả thẩm tra dự toán của đơn vị thẩm tra độc lập kèm theo).</w:t>
      </w:r>
    </w:p>
    <w:p w:rsidR="006307F0" w:rsidRPr="006307F0" w:rsidRDefault="006307F0" w:rsidP="00454110">
      <w:pPr>
        <w:pStyle w:val="NormalWeb"/>
        <w:shd w:val="clear" w:color="auto" w:fill="FFFFFF"/>
        <w:spacing w:after="60" w:line="276" w:lineRule="auto"/>
        <w:ind w:right="-8" w:firstLine="567"/>
        <w:jc w:val="both"/>
        <w:rPr>
          <w:bCs/>
          <w:color w:val="FF0000"/>
          <w:sz w:val="26"/>
          <w:szCs w:val="26"/>
        </w:rPr>
      </w:pPr>
      <w:r w:rsidRPr="006307F0">
        <w:rPr>
          <w:bCs/>
          <w:color w:val="FF0000"/>
          <w:sz w:val="26"/>
          <w:szCs w:val="26"/>
        </w:rPr>
        <w:t xml:space="preserve">Giá trị dự toán thẩm tra của </w:t>
      </w:r>
      <w:r w:rsidRPr="006307F0">
        <w:rPr>
          <w:rFonts w:hint="eastAsia"/>
          <w:bCs/>
          <w:color w:val="FF0000"/>
          <w:sz w:val="26"/>
          <w:szCs w:val="26"/>
        </w:rPr>
        <w:t>đơ</w:t>
      </w:r>
      <w:r w:rsidRPr="006307F0">
        <w:rPr>
          <w:bCs/>
          <w:color w:val="FF0000"/>
          <w:sz w:val="26"/>
          <w:szCs w:val="26"/>
        </w:rPr>
        <w:t xml:space="preserve">n vị </w:t>
      </w:r>
      <w:r w:rsidRPr="006307F0">
        <w:rPr>
          <w:rFonts w:hint="eastAsia"/>
          <w:bCs/>
          <w:color w:val="FF0000"/>
          <w:sz w:val="26"/>
          <w:szCs w:val="26"/>
        </w:rPr>
        <w:t>đ</w:t>
      </w:r>
      <w:r w:rsidRPr="006307F0">
        <w:rPr>
          <w:bCs/>
          <w:color w:val="FF0000"/>
          <w:sz w:val="26"/>
          <w:szCs w:val="26"/>
        </w:rPr>
        <w:t xml:space="preserve">ộc lập do Agribank </w:t>
      </w:r>
      <w:r w:rsidR="004B0FD5">
        <w:rPr>
          <w:bCs/>
          <w:color w:val="FF0000"/>
          <w:sz w:val="26"/>
          <w:szCs w:val="26"/>
        </w:rPr>
        <w:t>.....</w:t>
      </w:r>
      <w:r w:rsidRPr="006307F0">
        <w:rPr>
          <w:bCs/>
          <w:color w:val="FF0000"/>
          <w:sz w:val="26"/>
          <w:szCs w:val="26"/>
        </w:rPr>
        <w:t xml:space="preserve"> thuê là 187.637 triệu đồng so với giá trị dự toán thẩm tra do Công ty </w:t>
      </w:r>
      <w:r w:rsidR="00314F8D">
        <w:rPr>
          <w:bCs/>
          <w:color w:val="FF0000"/>
          <w:sz w:val="26"/>
          <w:szCs w:val="26"/>
        </w:rPr>
        <w:t>..............</w:t>
      </w:r>
      <w:r w:rsidRPr="006307F0">
        <w:rPr>
          <w:bCs/>
          <w:color w:val="FF0000"/>
          <w:sz w:val="26"/>
          <w:szCs w:val="26"/>
        </w:rPr>
        <w:t xml:space="preserve"> cung cấp là 171.508 triệu đồng, tăng là 16.129 triệu </w:t>
      </w:r>
      <w:r w:rsidRPr="006307F0">
        <w:rPr>
          <w:rFonts w:hint="eastAsia"/>
          <w:bCs/>
          <w:color w:val="FF0000"/>
          <w:sz w:val="26"/>
          <w:szCs w:val="26"/>
        </w:rPr>
        <w:t>đ</w:t>
      </w:r>
      <w:r w:rsidRPr="006307F0">
        <w:rPr>
          <w:bCs/>
          <w:color w:val="FF0000"/>
          <w:sz w:val="26"/>
          <w:szCs w:val="26"/>
        </w:rPr>
        <w:t xml:space="preserve">ồng. Trong đó, các hạng mục thay </w:t>
      </w:r>
      <w:r w:rsidRPr="006307F0">
        <w:rPr>
          <w:rFonts w:hint="eastAsia"/>
          <w:bCs/>
          <w:color w:val="FF0000"/>
          <w:sz w:val="26"/>
          <w:szCs w:val="26"/>
        </w:rPr>
        <w:t>đ</w:t>
      </w:r>
      <w:r w:rsidRPr="006307F0">
        <w:rPr>
          <w:bCs/>
          <w:color w:val="FF0000"/>
          <w:sz w:val="26"/>
          <w:szCs w:val="26"/>
        </w:rPr>
        <w:t>ổi lớn là:</w:t>
      </w:r>
    </w:p>
    <w:tbl>
      <w:tblPr>
        <w:tblW w:w="4878" w:type="pct"/>
        <w:tblLayout w:type="fixed"/>
        <w:tblLook w:val="04A0" w:firstRow="1" w:lastRow="0" w:firstColumn="1" w:lastColumn="0" w:noHBand="0" w:noVBand="1"/>
      </w:tblPr>
      <w:tblGrid>
        <w:gridCol w:w="659"/>
        <w:gridCol w:w="2148"/>
        <w:gridCol w:w="1272"/>
        <w:gridCol w:w="1133"/>
        <w:gridCol w:w="1375"/>
        <w:gridCol w:w="3303"/>
      </w:tblGrid>
      <w:tr w:rsidR="006307F0" w:rsidRPr="006307F0" w:rsidTr="006307F0">
        <w:trPr>
          <w:trHeight w:val="70"/>
        </w:trPr>
        <w:tc>
          <w:tcPr>
            <w:tcW w:w="333" w:type="pct"/>
            <w:tcBorders>
              <w:top w:val="single" w:sz="4" w:space="0" w:color="auto"/>
              <w:left w:val="single" w:sz="4" w:space="0" w:color="auto"/>
              <w:bottom w:val="single" w:sz="4" w:space="0" w:color="auto"/>
              <w:right w:val="single" w:sz="4" w:space="0" w:color="auto"/>
            </w:tcBorders>
            <w:vAlign w:val="center"/>
          </w:tcPr>
          <w:p w:rsidR="006307F0" w:rsidRPr="006307F0" w:rsidRDefault="006307F0" w:rsidP="006307F0">
            <w:pPr>
              <w:jc w:val="center"/>
              <w:rPr>
                <w:b/>
                <w:bCs/>
                <w:color w:val="FF0000"/>
              </w:rPr>
            </w:pPr>
            <w:r w:rsidRPr="006307F0">
              <w:rPr>
                <w:b/>
                <w:bCs/>
                <w:color w:val="FF0000"/>
              </w:rPr>
              <w:t>TT</w:t>
            </w:r>
          </w:p>
        </w:tc>
        <w:tc>
          <w:tcPr>
            <w:tcW w:w="108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jc w:val="center"/>
              <w:rPr>
                <w:b/>
                <w:bCs/>
                <w:color w:val="FF0000"/>
              </w:rPr>
            </w:pPr>
            <w:r w:rsidRPr="006307F0">
              <w:rPr>
                <w:b/>
                <w:bCs/>
                <w:color w:val="FF0000"/>
              </w:rPr>
              <w:t>Hạng mục</w:t>
            </w:r>
          </w:p>
        </w:tc>
        <w:tc>
          <w:tcPr>
            <w:tcW w:w="643" w:type="pct"/>
            <w:tcBorders>
              <w:top w:val="single" w:sz="4" w:space="0" w:color="auto"/>
              <w:left w:val="nil"/>
              <w:bottom w:val="single" w:sz="4" w:space="0" w:color="auto"/>
              <w:right w:val="single" w:sz="4" w:space="0" w:color="auto"/>
            </w:tcBorders>
            <w:shd w:val="clear" w:color="auto" w:fill="auto"/>
            <w:noWrap/>
            <w:vAlign w:val="center"/>
            <w:hideMark/>
          </w:tcPr>
          <w:p w:rsidR="006307F0" w:rsidRPr="006307F0" w:rsidRDefault="006307F0" w:rsidP="006307F0">
            <w:pPr>
              <w:jc w:val="center"/>
              <w:rPr>
                <w:b/>
                <w:bCs/>
                <w:color w:val="FF0000"/>
              </w:rPr>
            </w:pPr>
            <w:r w:rsidRPr="006307F0">
              <w:rPr>
                <w:b/>
                <w:bCs/>
                <w:color w:val="FF0000"/>
              </w:rPr>
              <w:t>Dự toán cũ</w:t>
            </w:r>
          </w:p>
        </w:tc>
        <w:tc>
          <w:tcPr>
            <w:tcW w:w="573" w:type="pct"/>
            <w:tcBorders>
              <w:top w:val="single" w:sz="4" w:space="0" w:color="auto"/>
              <w:left w:val="nil"/>
              <w:bottom w:val="single" w:sz="4" w:space="0" w:color="auto"/>
              <w:right w:val="single" w:sz="4" w:space="0" w:color="auto"/>
            </w:tcBorders>
            <w:shd w:val="clear" w:color="auto" w:fill="auto"/>
            <w:noWrap/>
            <w:vAlign w:val="center"/>
            <w:hideMark/>
          </w:tcPr>
          <w:p w:rsidR="006307F0" w:rsidRPr="006307F0" w:rsidRDefault="006307F0" w:rsidP="006307F0">
            <w:pPr>
              <w:jc w:val="center"/>
              <w:rPr>
                <w:b/>
                <w:bCs/>
                <w:color w:val="FF0000"/>
              </w:rPr>
            </w:pPr>
            <w:r w:rsidRPr="006307F0">
              <w:rPr>
                <w:b/>
                <w:bCs/>
                <w:color w:val="FF0000"/>
              </w:rPr>
              <w:t>Dự toán mới</w:t>
            </w:r>
          </w:p>
        </w:tc>
        <w:tc>
          <w:tcPr>
            <w:tcW w:w="695" w:type="pct"/>
            <w:tcBorders>
              <w:top w:val="single" w:sz="4" w:space="0" w:color="auto"/>
              <w:left w:val="nil"/>
              <w:bottom w:val="single" w:sz="4" w:space="0" w:color="auto"/>
              <w:right w:val="single" w:sz="4" w:space="0" w:color="auto"/>
            </w:tcBorders>
            <w:shd w:val="clear" w:color="auto" w:fill="auto"/>
            <w:noWrap/>
            <w:vAlign w:val="center"/>
            <w:hideMark/>
          </w:tcPr>
          <w:p w:rsidR="006307F0" w:rsidRPr="006307F0" w:rsidRDefault="006307F0" w:rsidP="006307F0">
            <w:pPr>
              <w:jc w:val="center"/>
              <w:rPr>
                <w:b/>
                <w:bCs/>
                <w:color w:val="FF0000"/>
              </w:rPr>
            </w:pPr>
            <w:r w:rsidRPr="006307F0">
              <w:rPr>
                <w:b/>
                <w:bCs/>
                <w:color w:val="FF0000"/>
              </w:rPr>
              <w:t>Tăng/giảm</w:t>
            </w:r>
          </w:p>
        </w:tc>
        <w:tc>
          <w:tcPr>
            <w:tcW w:w="1670" w:type="pct"/>
            <w:tcBorders>
              <w:top w:val="single" w:sz="4" w:space="0" w:color="auto"/>
              <w:left w:val="nil"/>
              <w:bottom w:val="single" w:sz="4" w:space="0" w:color="auto"/>
              <w:right w:val="single" w:sz="4" w:space="0" w:color="auto"/>
            </w:tcBorders>
            <w:shd w:val="clear" w:color="auto" w:fill="auto"/>
            <w:noWrap/>
            <w:vAlign w:val="center"/>
            <w:hideMark/>
          </w:tcPr>
          <w:p w:rsidR="006307F0" w:rsidRPr="006307F0" w:rsidRDefault="006307F0" w:rsidP="006307F0">
            <w:pPr>
              <w:jc w:val="center"/>
              <w:rPr>
                <w:b/>
                <w:bCs/>
                <w:color w:val="FF0000"/>
              </w:rPr>
            </w:pPr>
            <w:r w:rsidRPr="006307F0">
              <w:rPr>
                <w:b/>
                <w:bCs/>
                <w:color w:val="FF0000"/>
              </w:rPr>
              <w:t>Nguyên nhân tăng/giảm</w:t>
            </w: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I</w:t>
            </w:r>
          </w:p>
        </w:tc>
        <w:tc>
          <w:tcPr>
            <w:tcW w:w="1086" w:type="pct"/>
            <w:tcBorders>
              <w:top w:val="nil"/>
              <w:left w:val="single" w:sz="4" w:space="0" w:color="auto"/>
              <w:bottom w:val="single" w:sz="4" w:space="0" w:color="auto"/>
              <w:right w:val="single" w:sz="4" w:space="0" w:color="auto"/>
            </w:tcBorders>
            <w:shd w:val="clear" w:color="auto" w:fill="auto"/>
            <w:noWrap/>
            <w:vAlign w:val="center"/>
          </w:tcPr>
          <w:p w:rsidR="006307F0" w:rsidRPr="006307F0" w:rsidRDefault="006307F0" w:rsidP="006307F0">
            <w:pPr>
              <w:rPr>
                <w:b/>
                <w:color w:val="FF0000"/>
              </w:rPr>
            </w:pPr>
            <w:r w:rsidRPr="006307F0">
              <w:rPr>
                <w:b/>
                <w:color w:val="FF0000"/>
              </w:rPr>
              <w:t>CHI PHÍ XÂY DỰNG</w:t>
            </w:r>
          </w:p>
        </w:tc>
        <w:tc>
          <w:tcPr>
            <w:tcW w:w="64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60.272</w:t>
            </w:r>
          </w:p>
        </w:tc>
        <w:tc>
          <w:tcPr>
            <w:tcW w:w="57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65.159</w:t>
            </w:r>
          </w:p>
        </w:tc>
        <w:tc>
          <w:tcPr>
            <w:tcW w:w="695"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4.887</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jc w:val="center"/>
              <w:rPr>
                <w:b/>
                <w:color w:val="FF0000"/>
              </w:rPr>
            </w:pP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1</w:t>
            </w:r>
          </w:p>
        </w:tc>
        <w:tc>
          <w:tcPr>
            <w:tcW w:w="1086" w:type="pct"/>
            <w:tcBorders>
              <w:top w:val="nil"/>
              <w:left w:val="single" w:sz="4" w:space="0" w:color="auto"/>
              <w:bottom w:val="single" w:sz="4" w:space="0" w:color="auto"/>
              <w:right w:val="single" w:sz="4" w:space="0" w:color="auto"/>
            </w:tcBorders>
            <w:shd w:val="clear" w:color="auto" w:fill="auto"/>
            <w:noWrap/>
            <w:vAlign w:val="center"/>
          </w:tcPr>
          <w:p w:rsidR="006307F0" w:rsidRPr="006307F0" w:rsidRDefault="006307F0" w:rsidP="006307F0">
            <w:pPr>
              <w:rPr>
                <w:color w:val="FF0000"/>
              </w:rPr>
            </w:pPr>
            <w:r w:rsidRPr="006307F0">
              <w:rPr>
                <w:color w:val="FF0000"/>
              </w:rPr>
              <w:t>Cơ sở hạ tầng</w:t>
            </w:r>
          </w:p>
        </w:tc>
        <w:tc>
          <w:tcPr>
            <w:tcW w:w="64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17.562</w:t>
            </w:r>
          </w:p>
        </w:tc>
        <w:tc>
          <w:tcPr>
            <w:tcW w:w="57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21.588</w:t>
            </w:r>
          </w:p>
        </w:tc>
        <w:tc>
          <w:tcPr>
            <w:tcW w:w="695"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4.025</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rPr>
                <w:color w:val="FF0000"/>
              </w:rPr>
            </w:pPr>
          </w:p>
        </w:tc>
      </w:tr>
      <w:tr w:rsidR="006307F0" w:rsidRPr="006307F0" w:rsidTr="006307F0">
        <w:trPr>
          <w:trHeight w:val="274"/>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1.1</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color w:val="FF0000"/>
              </w:rPr>
            </w:pPr>
            <w:r w:rsidRPr="006307F0">
              <w:rPr>
                <w:color w:val="FF0000"/>
              </w:rPr>
              <w:t>San nền</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2.356</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 xml:space="preserve"> 4.632 </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 xml:space="preserve"> 2.276 </w:t>
            </w:r>
          </w:p>
        </w:tc>
        <w:tc>
          <w:tcPr>
            <w:tcW w:w="1670" w:type="pct"/>
            <w:tcBorders>
              <w:top w:val="nil"/>
              <w:left w:val="nil"/>
              <w:bottom w:val="single" w:sz="4" w:space="0" w:color="auto"/>
              <w:right w:val="single" w:sz="4" w:space="0" w:color="auto"/>
            </w:tcBorders>
            <w:shd w:val="clear" w:color="auto" w:fill="auto"/>
            <w:vAlign w:val="center"/>
            <w:hideMark/>
          </w:tcPr>
          <w:p w:rsidR="006307F0" w:rsidRPr="006307F0" w:rsidRDefault="006307F0" w:rsidP="006307F0">
            <w:pPr>
              <w:rPr>
                <w:color w:val="FF0000"/>
              </w:rPr>
            </w:pPr>
            <w:r w:rsidRPr="006307F0">
              <w:rPr>
                <w:color w:val="FF0000"/>
              </w:rPr>
              <w:t>- Dự toán cũ tính toán tận dụng toàn bộ đất tại chỗ để san nền.</w:t>
            </w:r>
          </w:p>
          <w:p w:rsidR="006307F0" w:rsidRPr="006307F0" w:rsidRDefault="006307F0" w:rsidP="006307F0">
            <w:pPr>
              <w:rPr>
                <w:color w:val="FF0000"/>
              </w:rPr>
            </w:pPr>
            <w:r w:rsidRPr="006307F0">
              <w:rPr>
                <w:color w:val="FF0000"/>
              </w:rPr>
              <w:t>- Dự toán mới tính phần đất san nền phải mua mới.</w:t>
            </w: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1.2</w:t>
            </w:r>
          </w:p>
        </w:tc>
        <w:tc>
          <w:tcPr>
            <w:tcW w:w="1086" w:type="pct"/>
            <w:tcBorders>
              <w:top w:val="nil"/>
              <w:left w:val="single" w:sz="4" w:space="0" w:color="auto"/>
              <w:bottom w:val="single" w:sz="4" w:space="0" w:color="auto"/>
              <w:right w:val="single" w:sz="4" w:space="0" w:color="auto"/>
            </w:tcBorders>
            <w:shd w:val="clear" w:color="auto" w:fill="auto"/>
            <w:noWrap/>
            <w:vAlign w:val="center"/>
          </w:tcPr>
          <w:p w:rsidR="006307F0" w:rsidRPr="006307F0" w:rsidRDefault="006307F0" w:rsidP="006307F0">
            <w:pPr>
              <w:rPr>
                <w:color w:val="FF0000"/>
              </w:rPr>
            </w:pPr>
            <w:r w:rsidRPr="006307F0">
              <w:rPr>
                <w:color w:val="FF0000"/>
              </w:rPr>
              <w:t>Các hạng mục khác</w:t>
            </w:r>
          </w:p>
        </w:tc>
        <w:tc>
          <w:tcPr>
            <w:tcW w:w="64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15.206</w:t>
            </w:r>
          </w:p>
        </w:tc>
        <w:tc>
          <w:tcPr>
            <w:tcW w:w="57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16.955</w:t>
            </w:r>
          </w:p>
        </w:tc>
        <w:tc>
          <w:tcPr>
            <w:tcW w:w="695"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1.749</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rPr>
                <w:color w:val="FF0000"/>
              </w:rPr>
            </w:pP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2</w:t>
            </w:r>
          </w:p>
        </w:tc>
        <w:tc>
          <w:tcPr>
            <w:tcW w:w="1086" w:type="pct"/>
            <w:tcBorders>
              <w:top w:val="nil"/>
              <w:left w:val="single" w:sz="4" w:space="0" w:color="auto"/>
              <w:bottom w:val="single" w:sz="4" w:space="0" w:color="auto"/>
              <w:right w:val="single" w:sz="4" w:space="0" w:color="auto"/>
            </w:tcBorders>
            <w:shd w:val="clear" w:color="auto" w:fill="auto"/>
            <w:noWrap/>
            <w:vAlign w:val="center"/>
          </w:tcPr>
          <w:p w:rsidR="006307F0" w:rsidRPr="006307F0" w:rsidRDefault="006307F0" w:rsidP="006307F0">
            <w:pPr>
              <w:rPr>
                <w:color w:val="FF0000"/>
              </w:rPr>
            </w:pPr>
            <w:r w:rsidRPr="006307F0">
              <w:rPr>
                <w:color w:val="FF0000"/>
              </w:rPr>
              <w:t>Chuồng trại</w:t>
            </w:r>
          </w:p>
        </w:tc>
        <w:tc>
          <w:tcPr>
            <w:tcW w:w="643" w:type="pct"/>
            <w:tcBorders>
              <w:top w:val="nil"/>
              <w:left w:val="nil"/>
              <w:bottom w:val="single" w:sz="4" w:space="0" w:color="auto"/>
              <w:right w:val="single" w:sz="4" w:space="0" w:color="auto"/>
            </w:tcBorders>
            <w:shd w:val="clear" w:color="auto" w:fill="auto"/>
            <w:noWrap/>
          </w:tcPr>
          <w:p w:rsidR="006307F0" w:rsidRPr="006307F0" w:rsidRDefault="006307F0" w:rsidP="006307F0">
            <w:pPr>
              <w:jc w:val="right"/>
              <w:rPr>
                <w:color w:val="FF0000"/>
              </w:rPr>
            </w:pPr>
            <w:r w:rsidRPr="006307F0">
              <w:rPr>
                <w:color w:val="FF0000"/>
              </w:rPr>
              <w:t xml:space="preserve"> 42.710 </w:t>
            </w:r>
          </w:p>
        </w:tc>
        <w:tc>
          <w:tcPr>
            <w:tcW w:w="573" w:type="pct"/>
            <w:tcBorders>
              <w:top w:val="nil"/>
              <w:left w:val="nil"/>
              <w:bottom w:val="single" w:sz="4" w:space="0" w:color="auto"/>
              <w:right w:val="single" w:sz="4" w:space="0" w:color="auto"/>
            </w:tcBorders>
            <w:shd w:val="clear" w:color="auto" w:fill="auto"/>
            <w:noWrap/>
          </w:tcPr>
          <w:p w:rsidR="006307F0" w:rsidRPr="006307F0" w:rsidRDefault="006307F0" w:rsidP="006307F0">
            <w:pPr>
              <w:jc w:val="right"/>
              <w:rPr>
                <w:color w:val="FF0000"/>
              </w:rPr>
            </w:pPr>
            <w:r w:rsidRPr="006307F0">
              <w:rPr>
                <w:color w:val="FF0000"/>
              </w:rPr>
              <w:t xml:space="preserve"> 43.572 </w:t>
            </w:r>
          </w:p>
        </w:tc>
        <w:tc>
          <w:tcPr>
            <w:tcW w:w="695" w:type="pct"/>
            <w:tcBorders>
              <w:top w:val="nil"/>
              <w:left w:val="nil"/>
              <w:bottom w:val="single" w:sz="4" w:space="0" w:color="auto"/>
              <w:right w:val="single" w:sz="4" w:space="0" w:color="auto"/>
            </w:tcBorders>
            <w:shd w:val="clear" w:color="auto" w:fill="auto"/>
            <w:noWrap/>
          </w:tcPr>
          <w:p w:rsidR="006307F0" w:rsidRPr="006307F0" w:rsidRDefault="006307F0" w:rsidP="006307F0">
            <w:pPr>
              <w:jc w:val="right"/>
              <w:rPr>
                <w:color w:val="FF0000"/>
              </w:rPr>
            </w:pPr>
            <w:r w:rsidRPr="006307F0">
              <w:rPr>
                <w:color w:val="FF0000"/>
              </w:rPr>
              <w:t xml:space="preserve"> 862 </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rPr>
                <w:color w:val="FF0000"/>
              </w:rPr>
            </w:pP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II</w:t>
            </w:r>
          </w:p>
        </w:tc>
        <w:tc>
          <w:tcPr>
            <w:tcW w:w="1086" w:type="pct"/>
            <w:tcBorders>
              <w:top w:val="nil"/>
              <w:left w:val="single" w:sz="4" w:space="0" w:color="auto"/>
              <w:bottom w:val="single" w:sz="4" w:space="0" w:color="auto"/>
              <w:right w:val="single" w:sz="4" w:space="0" w:color="auto"/>
            </w:tcBorders>
            <w:shd w:val="clear" w:color="auto" w:fill="auto"/>
            <w:noWrap/>
            <w:vAlign w:val="center"/>
          </w:tcPr>
          <w:p w:rsidR="006307F0" w:rsidRPr="006307F0" w:rsidRDefault="006307F0" w:rsidP="006307F0">
            <w:pPr>
              <w:rPr>
                <w:b/>
                <w:color w:val="FF0000"/>
              </w:rPr>
            </w:pPr>
            <w:r w:rsidRPr="006307F0">
              <w:rPr>
                <w:b/>
                <w:color w:val="FF0000"/>
              </w:rPr>
              <w:t>THIẾT BỊ</w:t>
            </w:r>
          </w:p>
        </w:tc>
        <w:tc>
          <w:tcPr>
            <w:tcW w:w="64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79.770</w:t>
            </w:r>
          </w:p>
        </w:tc>
        <w:tc>
          <w:tcPr>
            <w:tcW w:w="573" w:type="pct"/>
            <w:tcBorders>
              <w:top w:val="nil"/>
              <w:left w:val="nil"/>
              <w:bottom w:val="single" w:sz="4" w:space="0" w:color="auto"/>
              <w:right w:val="single" w:sz="4" w:space="0" w:color="auto"/>
            </w:tcBorders>
            <w:shd w:val="clear" w:color="auto" w:fill="auto"/>
            <w:noWrap/>
            <w:vAlign w:val="center"/>
          </w:tcPr>
          <w:p w:rsidR="006307F0" w:rsidRPr="006307F0" w:rsidRDefault="00612388" w:rsidP="006307F0">
            <w:pPr>
              <w:jc w:val="right"/>
              <w:rPr>
                <w:b/>
                <w:color w:val="FF0000"/>
              </w:rPr>
            </w:pPr>
            <w:r>
              <w:rPr>
                <w:b/>
                <w:color w:val="FF0000"/>
              </w:rPr>
              <w:t>79.770</w:t>
            </w:r>
          </w:p>
        </w:tc>
        <w:tc>
          <w:tcPr>
            <w:tcW w:w="695" w:type="pct"/>
            <w:tcBorders>
              <w:top w:val="nil"/>
              <w:left w:val="nil"/>
              <w:bottom w:val="single" w:sz="4" w:space="0" w:color="auto"/>
              <w:right w:val="single" w:sz="4" w:space="0" w:color="auto"/>
            </w:tcBorders>
            <w:shd w:val="clear" w:color="auto" w:fill="auto"/>
            <w:noWrap/>
            <w:vAlign w:val="center"/>
          </w:tcPr>
          <w:p w:rsidR="006307F0" w:rsidRPr="006307F0" w:rsidRDefault="00612388" w:rsidP="006307F0">
            <w:pPr>
              <w:jc w:val="right"/>
              <w:rPr>
                <w:b/>
                <w:color w:val="FF0000"/>
              </w:rPr>
            </w:pPr>
            <w:r>
              <w:rPr>
                <w:b/>
                <w:color w:val="FF0000"/>
              </w:rPr>
              <w:t>0</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rPr>
                <w:b/>
                <w:color w:val="FF0000"/>
              </w:rPr>
            </w:pPr>
          </w:p>
        </w:tc>
      </w:tr>
      <w:tr w:rsidR="006307F0" w:rsidRPr="006307F0" w:rsidTr="006307F0">
        <w:trPr>
          <w:trHeight w:val="1692"/>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III</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b/>
                <w:color w:val="FF0000"/>
              </w:rPr>
            </w:pPr>
            <w:r w:rsidRPr="006307F0">
              <w:rPr>
                <w:b/>
                <w:color w:val="FF0000"/>
              </w:rPr>
              <w:t>Chi phí quản lý dự án</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 xml:space="preserve">700 </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 xml:space="preserve"> 2.846 </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 xml:space="preserve"> 2.145 </w:t>
            </w:r>
          </w:p>
        </w:tc>
        <w:tc>
          <w:tcPr>
            <w:tcW w:w="1670" w:type="pct"/>
            <w:tcBorders>
              <w:top w:val="nil"/>
              <w:left w:val="nil"/>
              <w:bottom w:val="single" w:sz="4" w:space="0" w:color="auto"/>
              <w:right w:val="single" w:sz="4" w:space="0" w:color="auto"/>
            </w:tcBorders>
            <w:shd w:val="clear" w:color="auto" w:fill="auto"/>
            <w:vAlign w:val="center"/>
            <w:hideMark/>
          </w:tcPr>
          <w:p w:rsidR="006307F0" w:rsidRPr="006307F0" w:rsidRDefault="006307F0" w:rsidP="006307F0">
            <w:pPr>
              <w:rPr>
                <w:color w:val="FF0000"/>
              </w:rPr>
            </w:pPr>
            <w:r w:rsidRPr="006307F0">
              <w:rPr>
                <w:color w:val="FF0000"/>
              </w:rPr>
              <w:t>- Dự toán cũ áp dụng theo mức chi phí dự kiến của Công ty.</w:t>
            </w:r>
          </w:p>
          <w:p w:rsidR="006307F0" w:rsidRPr="006307F0" w:rsidRDefault="006307F0" w:rsidP="006307F0">
            <w:pPr>
              <w:rPr>
                <w:color w:val="FF0000"/>
              </w:rPr>
            </w:pPr>
            <w:r w:rsidRPr="006307F0">
              <w:rPr>
                <w:color w:val="FF0000"/>
              </w:rPr>
              <w:t>- Dự toán mới áp dụng theo đúng định mức của nhà nước (Thông tư 79/2017 ngày 15/02/2017 của Bộ Xây dựng).</w:t>
            </w: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IV</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b/>
                <w:color w:val="FF0000"/>
              </w:rPr>
            </w:pPr>
            <w:r w:rsidRPr="006307F0">
              <w:rPr>
                <w:b/>
                <w:color w:val="FF0000"/>
              </w:rPr>
              <w:t>Chi phí tư vấn</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1.400</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5.175</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3.775</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rPr>
                <w:color w:val="FF0000"/>
              </w:rPr>
            </w:pPr>
          </w:p>
        </w:tc>
      </w:tr>
      <w:tr w:rsidR="006307F0" w:rsidRPr="006307F0" w:rsidTr="006307F0">
        <w:trPr>
          <w:trHeight w:val="75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1</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color w:val="FF0000"/>
              </w:rPr>
            </w:pPr>
            <w:r w:rsidRPr="006307F0">
              <w:rPr>
                <w:color w:val="FF0000"/>
              </w:rPr>
              <w:t>Chi phí thiết kế bản vẽ thi công</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 xml:space="preserve">                       -   </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1.287</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1.287</w:t>
            </w:r>
          </w:p>
        </w:tc>
        <w:tc>
          <w:tcPr>
            <w:tcW w:w="1670" w:type="pct"/>
            <w:vMerge w:val="restart"/>
            <w:tcBorders>
              <w:top w:val="nil"/>
              <w:left w:val="single" w:sz="4" w:space="0" w:color="auto"/>
              <w:bottom w:val="single" w:sz="4" w:space="0" w:color="000000"/>
              <w:right w:val="single" w:sz="4" w:space="0" w:color="auto"/>
            </w:tcBorders>
            <w:shd w:val="clear" w:color="auto" w:fill="auto"/>
            <w:vAlign w:val="center"/>
            <w:hideMark/>
          </w:tcPr>
          <w:p w:rsidR="006307F0" w:rsidRPr="006307F0" w:rsidRDefault="006307F0" w:rsidP="006307F0">
            <w:pPr>
              <w:rPr>
                <w:color w:val="FF0000"/>
              </w:rPr>
            </w:pPr>
            <w:r w:rsidRPr="006307F0">
              <w:rPr>
                <w:color w:val="FF0000"/>
              </w:rPr>
              <w:t>- Dự toán cũ áp dụng theo mức chi mà Công ty tiết kiệm chi phí dự kiến đã đàm phán thực tế với các nhà cung cấp và các chi phí tiết kiệm khác trong quá trình xây dựng.</w:t>
            </w:r>
          </w:p>
          <w:p w:rsidR="006307F0" w:rsidRPr="006307F0" w:rsidRDefault="006307F0" w:rsidP="006307F0">
            <w:pPr>
              <w:rPr>
                <w:color w:val="FF0000"/>
              </w:rPr>
            </w:pPr>
            <w:r w:rsidRPr="006307F0">
              <w:rPr>
                <w:color w:val="FF0000"/>
              </w:rPr>
              <w:t>- Dự toán mới áp dụng theo đúng định mức của nhà nước (Theo thông tư 79/2017 ngày 15/02/2017 của Bộ Xây dựng).</w:t>
            </w:r>
          </w:p>
        </w:tc>
      </w:tr>
      <w:tr w:rsidR="006307F0" w:rsidRPr="006307F0" w:rsidTr="006307F0">
        <w:trPr>
          <w:trHeight w:val="75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2</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color w:val="FF0000"/>
              </w:rPr>
            </w:pPr>
            <w:r w:rsidRPr="006307F0">
              <w:rPr>
                <w:color w:val="FF0000"/>
              </w:rPr>
              <w:t>Chi phí giám sát thi công xây dựng</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301</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1.591</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1.290</w:t>
            </w:r>
          </w:p>
        </w:tc>
        <w:tc>
          <w:tcPr>
            <w:tcW w:w="1670" w:type="pct"/>
            <w:vMerge/>
            <w:tcBorders>
              <w:top w:val="nil"/>
              <w:left w:val="single" w:sz="4" w:space="0" w:color="auto"/>
              <w:bottom w:val="single" w:sz="4" w:space="0" w:color="000000"/>
              <w:right w:val="single" w:sz="4" w:space="0" w:color="auto"/>
            </w:tcBorders>
            <w:vAlign w:val="center"/>
            <w:hideMark/>
          </w:tcPr>
          <w:p w:rsidR="006307F0" w:rsidRPr="006307F0" w:rsidRDefault="006307F0" w:rsidP="006307F0">
            <w:pPr>
              <w:rPr>
                <w:color w:val="FF0000"/>
              </w:rPr>
            </w:pP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3</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color w:val="FF0000"/>
              </w:rPr>
            </w:pPr>
            <w:r w:rsidRPr="006307F0">
              <w:rPr>
                <w:color w:val="FF0000"/>
              </w:rPr>
              <w:t>Các hạng mục khác</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1.099</w:t>
            </w:r>
          </w:p>
        </w:tc>
        <w:tc>
          <w:tcPr>
            <w:tcW w:w="57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2.297</w:t>
            </w:r>
          </w:p>
        </w:tc>
        <w:tc>
          <w:tcPr>
            <w:tcW w:w="695"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color w:val="FF0000"/>
              </w:rPr>
            </w:pPr>
            <w:r w:rsidRPr="006307F0">
              <w:rPr>
                <w:color w:val="FF0000"/>
              </w:rPr>
              <w:t>1.198</w:t>
            </w:r>
          </w:p>
        </w:tc>
        <w:tc>
          <w:tcPr>
            <w:tcW w:w="1670" w:type="pct"/>
            <w:tcBorders>
              <w:top w:val="nil"/>
              <w:left w:val="single" w:sz="4" w:space="0" w:color="auto"/>
              <w:bottom w:val="single" w:sz="4" w:space="0" w:color="000000"/>
              <w:right w:val="single" w:sz="4" w:space="0" w:color="auto"/>
            </w:tcBorders>
            <w:vAlign w:val="center"/>
            <w:hideMark/>
          </w:tcPr>
          <w:p w:rsidR="006307F0" w:rsidRPr="006307F0" w:rsidRDefault="006307F0" w:rsidP="006307F0">
            <w:pPr>
              <w:rPr>
                <w:color w:val="FF0000"/>
              </w:rPr>
            </w:pP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lastRenderedPageBreak/>
              <w:t>V</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b/>
                <w:color w:val="FF0000"/>
              </w:rPr>
            </w:pPr>
            <w:r w:rsidRPr="006307F0">
              <w:rPr>
                <w:b/>
                <w:color w:val="FF0000"/>
              </w:rPr>
              <w:t>Chi phí khác</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bCs/>
                <w:color w:val="FF0000"/>
              </w:rPr>
            </w:pPr>
            <w:r w:rsidRPr="006307F0">
              <w:rPr>
                <w:b/>
                <w:bCs/>
                <w:color w:val="FF0000"/>
              </w:rPr>
              <w:t xml:space="preserve">12.051 </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bCs/>
                <w:color w:val="FF0000"/>
              </w:rPr>
            </w:pPr>
            <w:r w:rsidRPr="006307F0">
              <w:rPr>
                <w:b/>
                <w:bCs/>
                <w:color w:val="FF0000"/>
              </w:rPr>
              <w:t xml:space="preserve">16.092 </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bCs/>
                <w:color w:val="FF0000"/>
              </w:rPr>
            </w:pPr>
            <w:r w:rsidRPr="006307F0">
              <w:rPr>
                <w:b/>
                <w:bCs/>
                <w:color w:val="FF0000"/>
              </w:rPr>
              <w:t xml:space="preserve">        4.041 </w:t>
            </w:r>
          </w:p>
        </w:tc>
        <w:tc>
          <w:tcPr>
            <w:tcW w:w="1670" w:type="pct"/>
            <w:tcBorders>
              <w:top w:val="nil"/>
              <w:left w:val="single" w:sz="4" w:space="0" w:color="auto"/>
              <w:bottom w:val="single" w:sz="4" w:space="0" w:color="000000"/>
              <w:right w:val="single" w:sz="4" w:space="0" w:color="auto"/>
            </w:tcBorders>
            <w:vAlign w:val="center"/>
            <w:hideMark/>
          </w:tcPr>
          <w:p w:rsidR="006307F0" w:rsidRPr="006307F0" w:rsidRDefault="006307F0" w:rsidP="006307F0">
            <w:pPr>
              <w:rPr>
                <w:b/>
                <w:color w:val="FF0000"/>
              </w:rPr>
            </w:pPr>
          </w:p>
        </w:tc>
      </w:tr>
      <w:tr w:rsidR="006307F0" w:rsidRPr="006307F0" w:rsidTr="006307F0">
        <w:trPr>
          <w:trHeight w:val="761"/>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1</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color w:val="FF0000"/>
              </w:rPr>
            </w:pPr>
            <w:r w:rsidRPr="006307F0">
              <w:rPr>
                <w:color w:val="FF0000"/>
              </w:rPr>
              <w:t>Chi phí hạng mục chung</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 xml:space="preserve">                       -   </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2.172</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2.172</w:t>
            </w:r>
          </w:p>
        </w:tc>
        <w:tc>
          <w:tcPr>
            <w:tcW w:w="1670" w:type="pct"/>
            <w:tcBorders>
              <w:top w:val="nil"/>
              <w:left w:val="single" w:sz="4" w:space="0" w:color="auto"/>
              <w:bottom w:val="single" w:sz="4" w:space="0" w:color="000000"/>
              <w:right w:val="single" w:sz="4" w:space="0" w:color="auto"/>
            </w:tcBorders>
            <w:vAlign w:val="center"/>
            <w:hideMark/>
          </w:tcPr>
          <w:p w:rsidR="006307F0" w:rsidRPr="006307F0" w:rsidRDefault="006307F0" w:rsidP="006307F0">
            <w:pPr>
              <w:rPr>
                <w:color w:val="FF0000"/>
              </w:rPr>
            </w:pPr>
            <w:r w:rsidRPr="006307F0">
              <w:rPr>
                <w:color w:val="FF0000"/>
              </w:rPr>
              <w:t>- Dự toán cũ áp dụng theo mức chi phí dự kiến của Công ty.</w:t>
            </w:r>
          </w:p>
          <w:p w:rsidR="006307F0" w:rsidRPr="006307F0" w:rsidRDefault="006307F0" w:rsidP="006307F0">
            <w:pPr>
              <w:rPr>
                <w:color w:val="FF0000"/>
              </w:rPr>
            </w:pPr>
            <w:r w:rsidRPr="006307F0">
              <w:rPr>
                <w:color w:val="FF0000"/>
              </w:rPr>
              <w:t>- Dự toán mới áp dụng theo đúng định mức của nhà nước (Thông tư 79/2017 ngày 15/02/2017 của Bộ Xây dựng).</w:t>
            </w:r>
          </w:p>
        </w:tc>
      </w:tr>
      <w:tr w:rsidR="006307F0" w:rsidRPr="006307F0" w:rsidTr="006307F0">
        <w:trPr>
          <w:trHeight w:val="10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color w:val="FF0000"/>
              </w:rPr>
            </w:pPr>
            <w:r w:rsidRPr="006307F0">
              <w:rPr>
                <w:color w:val="FF0000"/>
              </w:rPr>
              <w:t>2</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color w:val="FF0000"/>
              </w:rPr>
            </w:pPr>
            <w:r w:rsidRPr="006307F0">
              <w:rPr>
                <w:color w:val="FF0000"/>
              </w:rPr>
              <w:t>Các hạng mục khác</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12.051</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13.920</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color w:val="FF0000"/>
              </w:rPr>
            </w:pPr>
            <w:r w:rsidRPr="006307F0">
              <w:rPr>
                <w:color w:val="FF0000"/>
              </w:rPr>
              <w:t>1.869</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rPr>
                <w:color w:val="FF0000"/>
              </w:rPr>
            </w:pPr>
          </w:p>
        </w:tc>
      </w:tr>
      <w:tr w:rsidR="006307F0" w:rsidRPr="006307F0" w:rsidTr="006307F0">
        <w:trPr>
          <w:trHeight w:val="70"/>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V</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b/>
                <w:color w:val="FF0000"/>
              </w:rPr>
            </w:pPr>
            <w:r w:rsidRPr="006307F0">
              <w:rPr>
                <w:b/>
                <w:color w:val="FF0000"/>
              </w:rPr>
              <w:t>Chi phí dự phòng</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bCs/>
                <w:color w:val="FF0000"/>
              </w:rPr>
            </w:pPr>
            <w:r w:rsidRPr="006307F0">
              <w:rPr>
                <w:b/>
                <w:bCs/>
                <w:color w:val="FF0000"/>
              </w:rPr>
              <w:t>1.542</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bCs/>
                <w:color w:val="FF0000"/>
              </w:rPr>
            </w:pPr>
            <w:r w:rsidRPr="006307F0">
              <w:rPr>
                <w:b/>
                <w:bCs/>
                <w:color w:val="FF0000"/>
              </w:rPr>
              <w:t>1.690</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bCs/>
                <w:color w:val="FF0000"/>
              </w:rPr>
            </w:pPr>
            <w:r w:rsidRPr="006307F0">
              <w:rPr>
                <w:b/>
                <w:bCs/>
                <w:color w:val="FF0000"/>
              </w:rPr>
              <w:t>148</w:t>
            </w:r>
          </w:p>
        </w:tc>
        <w:tc>
          <w:tcPr>
            <w:tcW w:w="1670" w:type="pct"/>
            <w:tcBorders>
              <w:top w:val="nil"/>
              <w:left w:val="single" w:sz="4" w:space="0" w:color="auto"/>
              <w:bottom w:val="single" w:sz="4" w:space="0" w:color="000000"/>
              <w:right w:val="single" w:sz="4" w:space="0" w:color="auto"/>
            </w:tcBorders>
            <w:vAlign w:val="center"/>
            <w:hideMark/>
          </w:tcPr>
          <w:p w:rsidR="006307F0" w:rsidRPr="006307F0" w:rsidRDefault="006307F0" w:rsidP="006307F0">
            <w:pPr>
              <w:rPr>
                <w:b/>
                <w:color w:val="FF0000"/>
              </w:rPr>
            </w:pPr>
          </w:p>
        </w:tc>
      </w:tr>
      <w:tr w:rsidR="006307F0" w:rsidRPr="006307F0" w:rsidTr="006307F0">
        <w:trPr>
          <w:trHeight w:val="795"/>
        </w:trPr>
        <w:tc>
          <w:tcPr>
            <w:tcW w:w="333" w:type="pct"/>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VI</w:t>
            </w:r>
          </w:p>
        </w:tc>
        <w:tc>
          <w:tcPr>
            <w:tcW w:w="1086" w:type="pct"/>
            <w:tcBorders>
              <w:top w:val="nil"/>
              <w:left w:val="single" w:sz="4" w:space="0" w:color="auto"/>
              <w:bottom w:val="single" w:sz="4" w:space="0" w:color="auto"/>
              <w:right w:val="single" w:sz="4" w:space="0" w:color="auto"/>
            </w:tcBorders>
            <w:shd w:val="clear" w:color="auto" w:fill="auto"/>
            <w:noWrap/>
            <w:vAlign w:val="center"/>
            <w:hideMark/>
          </w:tcPr>
          <w:p w:rsidR="006307F0" w:rsidRPr="006307F0" w:rsidRDefault="006307F0" w:rsidP="006307F0">
            <w:pPr>
              <w:rPr>
                <w:b/>
                <w:color w:val="FF0000"/>
              </w:rPr>
            </w:pPr>
            <w:r w:rsidRPr="006307F0">
              <w:rPr>
                <w:b/>
                <w:color w:val="FF0000"/>
              </w:rPr>
              <w:t>Chi phí lãi vay vốn hóa</w:t>
            </w:r>
          </w:p>
        </w:tc>
        <w:tc>
          <w:tcPr>
            <w:tcW w:w="64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 xml:space="preserve">15.773 </w:t>
            </w:r>
          </w:p>
        </w:tc>
        <w:tc>
          <w:tcPr>
            <w:tcW w:w="573"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16.904</w:t>
            </w:r>
          </w:p>
        </w:tc>
        <w:tc>
          <w:tcPr>
            <w:tcW w:w="695" w:type="pct"/>
            <w:tcBorders>
              <w:top w:val="nil"/>
              <w:left w:val="nil"/>
              <w:bottom w:val="single" w:sz="4" w:space="0" w:color="auto"/>
              <w:right w:val="single" w:sz="4" w:space="0" w:color="auto"/>
            </w:tcBorders>
            <w:shd w:val="clear" w:color="auto" w:fill="auto"/>
            <w:noWrap/>
            <w:vAlign w:val="center"/>
            <w:hideMark/>
          </w:tcPr>
          <w:p w:rsidR="006307F0" w:rsidRPr="006307F0" w:rsidRDefault="006307F0" w:rsidP="006307F0">
            <w:pPr>
              <w:jc w:val="right"/>
              <w:rPr>
                <w:b/>
                <w:color w:val="FF0000"/>
              </w:rPr>
            </w:pPr>
            <w:r w:rsidRPr="006307F0">
              <w:rPr>
                <w:b/>
                <w:color w:val="FF0000"/>
              </w:rPr>
              <w:t>1.132</w:t>
            </w:r>
          </w:p>
        </w:tc>
        <w:tc>
          <w:tcPr>
            <w:tcW w:w="1670" w:type="pct"/>
            <w:tcBorders>
              <w:top w:val="nil"/>
              <w:left w:val="nil"/>
              <w:bottom w:val="single" w:sz="4" w:space="0" w:color="auto"/>
              <w:right w:val="single" w:sz="4" w:space="0" w:color="auto"/>
            </w:tcBorders>
            <w:shd w:val="clear" w:color="auto" w:fill="auto"/>
            <w:vAlign w:val="center"/>
            <w:hideMark/>
          </w:tcPr>
          <w:p w:rsidR="006307F0" w:rsidRPr="006307F0" w:rsidRDefault="006307F0" w:rsidP="006307F0">
            <w:pPr>
              <w:rPr>
                <w:color w:val="FF0000"/>
              </w:rPr>
            </w:pPr>
            <w:r w:rsidRPr="006307F0">
              <w:rPr>
                <w:color w:val="FF0000"/>
              </w:rPr>
              <w:t>- Do giá trị dự toán mới tăng nên chi phí lãi vay vốn hóa tăng so với dự toán cũ.</w:t>
            </w:r>
          </w:p>
        </w:tc>
      </w:tr>
      <w:tr w:rsidR="006307F0" w:rsidRPr="006307F0" w:rsidTr="006307F0">
        <w:trPr>
          <w:trHeight w:val="70"/>
        </w:trPr>
        <w:tc>
          <w:tcPr>
            <w:tcW w:w="1419" w:type="pct"/>
            <w:gridSpan w:val="2"/>
            <w:tcBorders>
              <w:top w:val="nil"/>
              <w:left w:val="single" w:sz="4" w:space="0" w:color="auto"/>
              <w:bottom w:val="single" w:sz="4" w:space="0" w:color="auto"/>
              <w:right w:val="single" w:sz="4" w:space="0" w:color="auto"/>
            </w:tcBorders>
            <w:vAlign w:val="center"/>
          </w:tcPr>
          <w:p w:rsidR="006307F0" w:rsidRPr="006307F0" w:rsidRDefault="006307F0" w:rsidP="006307F0">
            <w:pPr>
              <w:jc w:val="center"/>
              <w:rPr>
                <w:b/>
                <w:color w:val="FF0000"/>
              </w:rPr>
            </w:pPr>
            <w:r w:rsidRPr="006307F0">
              <w:rPr>
                <w:b/>
                <w:color w:val="FF0000"/>
              </w:rPr>
              <w:t>TỔNG CỘNG</w:t>
            </w:r>
          </w:p>
        </w:tc>
        <w:tc>
          <w:tcPr>
            <w:tcW w:w="64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171.508</w:t>
            </w:r>
          </w:p>
        </w:tc>
        <w:tc>
          <w:tcPr>
            <w:tcW w:w="573"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187.637</w:t>
            </w:r>
          </w:p>
        </w:tc>
        <w:tc>
          <w:tcPr>
            <w:tcW w:w="695" w:type="pct"/>
            <w:tcBorders>
              <w:top w:val="nil"/>
              <w:left w:val="nil"/>
              <w:bottom w:val="single" w:sz="4" w:space="0" w:color="auto"/>
              <w:right w:val="single" w:sz="4" w:space="0" w:color="auto"/>
            </w:tcBorders>
            <w:shd w:val="clear" w:color="auto" w:fill="auto"/>
            <w:noWrap/>
            <w:vAlign w:val="center"/>
          </w:tcPr>
          <w:p w:rsidR="006307F0" w:rsidRPr="006307F0" w:rsidRDefault="006307F0" w:rsidP="006307F0">
            <w:pPr>
              <w:jc w:val="right"/>
              <w:rPr>
                <w:b/>
                <w:color w:val="FF0000"/>
              </w:rPr>
            </w:pPr>
            <w:r w:rsidRPr="006307F0">
              <w:rPr>
                <w:b/>
                <w:color w:val="FF0000"/>
              </w:rPr>
              <w:t>16.129</w:t>
            </w:r>
          </w:p>
        </w:tc>
        <w:tc>
          <w:tcPr>
            <w:tcW w:w="1670" w:type="pct"/>
            <w:tcBorders>
              <w:top w:val="nil"/>
              <w:left w:val="nil"/>
              <w:bottom w:val="single" w:sz="4" w:space="0" w:color="auto"/>
              <w:right w:val="single" w:sz="4" w:space="0" w:color="auto"/>
            </w:tcBorders>
            <w:shd w:val="clear" w:color="auto" w:fill="auto"/>
            <w:vAlign w:val="center"/>
          </w:tcPr>
          <w:p w:rsidR="006307F0" w:rsidRPr="006307F0" w:rsidRDefault="006307F0" w:rsidP="006307F0">
            <w:pPr>
              <w:jc w:val="center"/>
              <w:rPr>
                <w:b/>
                <w:color w:val="FF0000"/>
              </w:rPr>
            </w:pPr>
          </w:p>
        </w:tc>
      </w:tr>
    </w:tbl>
    <w:p w:rsidR="00646FD5" w:rsidRPr="00CE2D6E" w:rsidRDefault="00A5322C" w:rsidP="001F1FC7">
      <w:pPr>
        <w:pStyle w:val="ListParagraph"/>
        <w:widowControl w:val="0"/>
        <w:tabs>
          <w:tab w:val="left" w:pos="360"/>
          <w:tab w:val="left" w:pos="720"/>
        </w:tabs>
        <w:spacing w:after="60" w:line="288" w:lineRule="auto"/>
        <w:ind w:left="1134" w:hanging="425"/>
        <w:jc w:val="both"/>
        <w:outlineLvl w:val="2"/>
        <w:rPr>
          <w:bCs/>
          <w:iCs/>
          <w:sz w:val="24"/>
          <w:szCs w:val="24"/>
        </w:rPr>
      </w:pPr>
      <w:r>
        <w:rPr>
          <w:i/>
          <w:sz w:val="26"/>
          <w:szCs w:val="26"/>
          <w:lang w:val="pt-BR"/>
        </w:rPr>
        <w:t xml:space="preserve">5.1.2 </w:t>
      </w:r>
      <w:r w:rsidR="00646FD5" w:rsidRPr="00D77385">
        <w:rPr>
          <w:i/>
          <w:sz w:val="26"/>
          <w:szCs w:val="26"/>
          <w:lang w:val="pt-BR"/>
        </w:rPr>
        <w:t>Phương án nguồn vốn:</w:t>
      </w:r>
      <w:r w:rsidR="00646FD5" w:rsidRPr="00D77385">
        <w:rPr>
          <w:bCs/>
          <w:iCs/>
          <w:sz w:val="24"/>
          <w:szCs w:val="24"/>
        </w:rPr>
        <w:t xml:space="preserve">     </w:t>
      </w:r>
    </w:p>
    <w:p w:rsidR="005E59E6" w:rsidRPr="00622A5E" w:rsidRDefault="005E59E6" w:rsidP="005E59E6">
      <w:pPr>
        <w:pStyle w:val="BodyText"/>
        <w:widowControl w:val="0"/>
        <w:tabs>
          <w:tab w:val="left" w:pos="360"/>
          <w:tab w:val="left" w:pos="720"/>
        </w:tabs>
        <w:spacing w:before="40" w:after="40" w:line="245" w:lineRule="auto"/>
        <w:ind w:left="2324"/>
        <w:jc w:val="center"/>
        <w:outlineLvl w:val="2"/>
        <w:rPr>
          <w:rFonts w:ascii="Times New Roman" w:hAnsi="Times New Roman"/>
          <w:bCs/>
          <w:i/>
          <w:iCs/>
          <w:sz w:val="26"/>
          <w:szCs w:val="26"/>
        </w:rPr>
      </w:pPr>
      <w:r w:rsidRPr="00622A5E">
        <w:rPr>
          <w:rFonts w:ascii="Times New Roman" w:hAnsi="Times New Roman"/>
          <w:bCs/>
          <w:iCs/>
          <w:sz w:val="26"/>
          <w:szCs w:val="26"/>
        </w:rPr>
        <w:t xml:space="preserve">                                                   </w:t>
      </w:r>
      <w:r w:rsidRPr="00622A5E">
        <w:rPr>
          <w:rFonts w:ascii="Times New Roman" w:hAnsi="Times New Roman"/>
          <w:bCs/>
          <w:i/>
          <w:iCs/>
          <w:sz w:val="26"/>
          <w:szCs w:val="26"/>
        </w:rPr>
        <w:t>Đơn vị: Triệu đồng</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2268"/>
        <w:gridCol w:w="1985"/>
      </w:tblGrid>
      <w:tr w:rsidR="00622A5E" w:rsidRPr="00420E69" w:rsidTr="00974916">
        <w:trPr>
          <w:trHeight w:val="315"/>
        </w:trPr>
        <w:tc>
          <w:tcPr>
            <w:tcW w:w="3969" w:type="dxa"/>
            <w:shd w:val="clear" w:color="auto" w:fill="auto"/>
            <w:noWrap/>
            <w:vAlign w:val="bottom"/>
            <w:hideMark/>
          </w:tcPr>
          <w:p w:rsidR="00622A5E" w:rsidRPr="00974916" w:rsidRDefault="00622A5E" w:rsidP="00622A5E">
            <w:pPr>
              <w:spacing w:before="40" w:after="40"/>
              <w:jc w:val="center"/>
              <w:rPr>
                <w:b/>
                <w:bCs/>
                <w:sz w:val="26"/>
                <w:szCs w:val="26"/>
              </w:rPr>
            </w:pPr>
            <w:r w:rsidRPr="00974916">
              <w:rPr>
                <w:b/>
                <w:bCs/>
                <w:sz w:val="26"/>
                <w:szCs w:val="26"/>
              </w:rPr>
              <w:t>Nội dung</w:t>
            </w:r>
          </w:p>
        </w:tc>
        <w:tc>
          <w:tcPr>
            <w:tcW w:w="2268" w:type="dxa"/>
            <w:vAlign w:val="bottom"/>
          </w:tcPr>
          <w:p w:rsidR="00622A5E" w:rsidRPr="00974916" w:rsidRDefault="00622A5E" w:rsidP="00622A5E">
            <w:pPr>
              <w:spacing w:before="40" w:after="40"/>
              <w:jc w:val="center"/>
              <w:rPr>
                <w:b/>
                <w:bCs/>
                <w:sz w:val="26"/>
                <w:szCs w:val="26"/>
              </w:rPr>
            </w:pPr>
            <w:r w:rsidRPr="00974916">
              <w:rPr>
                <w:b/>
                <w:bCs/>
                <w:sz w:val="26"/>
                <w:szCs w:val="26"/>
              </w:rPr>
              <w:t xml:space="preserve"> Tổng mức đầu tư </w:t>
            </w:r>
          </w:p>
        </w:tc>
        <w:tc>
          <w:tcPr>
            <w:tcW w:w="1985" w:type="dxa"/>
            <w:shd w:val="clear" w:color="auto" w:fill="auto"/>
            <w:vAlign w:val="bottom"/>
          </w:tcPr>
          <w:p w:rsidR="00622A5E" w:rsidRPr="00974916" w:rsidRDefault="008A1F94" w:rsidP="00622A5E">
            <w:pPr>
              <w:spacing w:before="40" w:after="40"/>
              <w:jc w:val="center"/>
              <w:rPr>
                <w:b/>
                <w:bCs/>
                <w:sz w:val="26"/>
                <w:szCs w:val="26"/>
              </w:rPr>
            </w:pPr>
            <w:r w:rsidRPr="00974916">
              <w:rPr>
                <w:b/>
                <w:bCs/>
                <w:sz w:val="26"/>
                <w:szCs w:val="26"/>
              </w:rPr>
              <w:t>Tỷ trọng</w:t>
            </w:r>
          </w:p>
        </w:tc>
      </w:tr>
      <w:tr w:rsidR="00622A5E" w:rsidRPr="00420E69" w:rsidTr="00974916">
        <w:trPr>
          <w:trHeight w:val="70"/>
        </w:trPr>
        <w:tc>
          <w:tcPr>
            <w:tcW w:w="3969" w:type="dxa"/>
            <w:shd w:val="clear" w:color="auto" w:fill="auto"/>
            <w:noWrap/>
            <w:vAlign w:val="bottom"/>
            <w:hideMark/>
          </w:tcPr>
          <w:p w:rsidR="00622A5E" w:rsidRPr="00974916" w:rsidRDefault="00622A5E" w:rsidP="00622A5E">
            <w:pPr>
              <w:spacing w:before="40" w:after="40"/>
              <w:rPr>
                <w:sz w:val="26"/>
                <w:szCs w:val="26"/>
              </w:rPr>
            </w:pPr>
            <w:r w:rsidRPr="00974916">
              <w:rPr>
                <w:sz w:val="26"/>
                <w:szCs w:val="26"/>
              </w:rPr>
              <w:t>Vốn đối ứng</w:t>
            </w:r>
          </w:p>
        </w:tc>
        <w:tc>
          <w:tcPr>
            <w:tcW w:w="2268" w:type="dxa"/>
            <w:vAlign w:val="bottom"/>
          </w:tcPr>
          <w:p w:rsidR="00622A5E" w:rsidRPr="00974916" w:rsidRDefault="00622A5E" w:rsidP="00622A5E">
            <w:pPr>
              <w:spacing w:before="40" w:after="40"/>
              <w:jc w:val="right"/>
              <w:rPr>
                <w:sz w:val="26"/>
                <w:szCs w:val="26"/>
              </w:rPr>
            </w:pPr>
            <w:r w:rsidRPr="00974916">
              <w:rPr>
                <w:sz w:val="26"/>
                <w:szCs w:val="26"/>
              </w:rPr>
              <w:t xml:space="preserve">51.509 </w:t>
            </w:r>
          </w:p>
        </w:tc>
        <w:tc>
          <w:tcPr>
            <w:tcW w:w="1985" w:type="dxa"/>
            <w:shd w:val="clear" w:color="auto" w:fill="auto"/>
            <w:noWrap/>
            <w:vAlign w:val="bottom"/>
            <w:hideMark/>
          </w:tcPr>
          <w:p w:rsidR="00622A5E" w:rsidRPr="00974916" w:rsidRDefault="00622A5E" w:rsidP="00622A5E">
            <w:pPr>
              <w:spacing w:before="40" w:after="40"/>
              <w:jc w:val="center"/>
              <w:rPr>
                <w:sz w:val="26"/>
                <w:szCs w:val="26"/>
              </w:rPr>
            </w:pPr>
            <w:r w:rsidRPr="00974916">
              <w:rPr>
                <w:sz w:val="26"/>
                <w:szCs w:val="26"/>
              </w:rPr>
              <w:t>30%</w:t>
            </w:r>
          </w:p>
        </w:tc>
      </w:tr>
      <w:tr w:rsidR="00622A5E" w:rsidRPr="00420E69" w:rsidTr="00974916">
        <w:trPr>
          <w:trHeight w:val="315"/>
        </w:trPr>
        <w:tc>
          <w:tcPr>
            <w:tcW w:w="3969" w:type="dxa"/>
            <w:shd w:val="clear" w:color="auto" w:fill="auto"/>
            <w:noWrap/>
            <w:vAlign w:val="bottom"/>
            <w:hideMark/>
          </w:tcPr>
          <w:p w:rsidR="00622A5E" w:rsidRPr="00974916" w:rsidRDefault="00622A5E" w:rsidP="004B0FD5">
            <w:pPr>
              <w:spacing w:before="40" w:after="40"/>
              <w:rPr>
                <w:sz w:val="26"/>
                <w:szCs w:val="26"/>
              </w:rPr>
            </w:pPr>
            <w:r w:rsidRPr="00974916">
              <w:rPr>
                <w:sz w:val="26"/>
                <w:szCs w:val="26"/>
              </w:rPr>
              <w:t xml:space="preserve">Vốn vay Agribank </w:t>
            </w:r>
            <w:r w:rsidR="004B0FD5">
              <w:rPr>
                <w:sz w:val="26"/>
                <w:szCs w:val="26"/>
              </w:rPr>
              <w:t>....</w:t>
            </w:r>
          </w:p>
        </w:tc>
        <w:tc>
          <w:tcPr>
            <w:tcW w:w="2268" w:type="dxa"/>
            <w:vAlign w:val="bottom"/>
          </w:tcPr>
          <w:p w:rsidR="00622A5E" w:rsidRPr="00974916" w:rsidRDefault="00622A5E" w:rsidP="00622A5E">
            <w:pPr>
              <w:spacing w:before="40" w:after="40"/>
              <w:jc w:val="right"/>
              <w:rPr>
                <w:sz w:val="26"/>
                <w:szCs w:val="26"/>
              </w:rPr>
            </w:pPr>
            <w:r w:rsidRPr="00974916">
              <w:rPr>
                <w:sz w:val="26"/>
                <w:szCs w:val="26"/>
              </w:rPr>
              <w:t xml:space="preserve">120.000 </w:t>
            </w:r>
          </w:p>
        </w:tc>
        <w:tc>
          <w:tcPr>
            <w:tcW w:w="1985" w:type="dxa"/>
            <w:shd w:val="clear" w:color="auto" w:fill="auto"/>
            <w:noWrap/>
            <w:vAlign w:val="bottom"/>
            <w:hideMark/>
          </w:tcPr>
          <w:p w:rsidR="00622A5E" w:rsidRPr="00974916" w:rsidRDefault="00622A5E" w:rsidP="00622A5E">
            <w:pPr>
              <w:spacing w:before="40" w:after="40"/>
              <w:jc w:val="center"/>
              <w:rPr>
                <w:sz w:val="26"/>
                <w:szCs w:val="26"/>
              </w:rPr>
            </w:pPr>
            <w:r w:rsidRPr="00974916">
              <w:rPr>
                <w:sz w:val="26"/>
                <w:szCs w:val="26"/>
              </w:rPr>
              <w:t>70%</w:t>
            </w:r>
          </w:p>
        </w:tc>
      </w:tr>
      <w:tr w:rsidR="00622A5E" w:rsidRPr="00420E69" w:rsidTr="00974916">
        <w:trPr>
          <w:trHeight w:val="315"/>
        </w:trPr>
        <w:tc>
          <w:tcPr>
            <w:tcW w:w="3969" w:type="dxa"/>
            <w:shd w:val="clear" w:color="auto" w:fill="auto"/>
            <w:noWrap/>
            <w:vAlign w:val="bottom"/>
          </w:tcPr>
          <w:p w:rsidR="00622A5E" w:rsidRPr="00974916" w:rsidRDefault="00622A5E" w:rsidP="00622A5E">
            <w:pPr>
              <w:spacing w:before="40" w:after="40"/>
              <w:rPr>
                <w:b/>
                <w:sz w:val="26"/>
                <w:szCs w:val="26"/>
              </w:rPr>
            </w:pPr>
            <w:r w:rsidRPr="00974916">
              <w:rPr>
                <w:b/>
                <w:sz w:val="26"/>
                <w:szCs w:val="26"/>
              </w:rPr>
              <w:t>Tổng cộng</w:t>
            </w:r>
          </w:p>
        </w:tc>
        <w:tc>
          <w:tcPr>
            <w:tcW w:w="2268" w:type="dxa"/>
            <w:vAlign w:val="bottom"/>
          </w:tcPr>
          <w:p w:rsidR="00622A5E" w:rsidRPr="00974916" w:rsidRDefault="00622A5E" w:rsidP="00622A5E">
            <w:pPr>
              <w:spacing w:before="40" w:after="40"/>
              <w:jc w:val="right"/>
              <w:rPr>
                <w:b/>
                <w:bCs/>
                <w:sz w:val="26"/>
                <w:szCs w:val="26"/>
              </w:rPr>
            </w:pPr>
            <w:r w:rsidRPr="00974916">
              <w:rPr>
                <w:b/>
                <w:bCs/>
                <w:sz w:val="26"/>
                <w:szCs w:val="26"/>
              </w:rPr>
              <w:t>171.509</w:t>
            </w:r>
          </w:p>
        </w:tc>
        <w:tc>
          <w:tcPr>
            <w:tcW w:w="1985" w:type="dxa"/>
            <w:shd w:val="clear" w:color="auto" w:fill="auto"/>
            <w:noWrap/>
            <w:vAlign w:val="bottom"/>
          </w:tcPr>
          <w:p w:rsidR="00622A5E" w:rsidRPr="00974916" w:rsidRDefault="00622A5E" w:rsidP="00622A5E">
            <w:pPr>
              <w:spacing w:before="40" w:after="40"/>
              <w:jc w:val="center"/>
              <w:rPr>
                <w:b/>
                <w:sz w:val="26"/>
                <w:szCs w:val="26"/>
              </w:rPr>
            </w:pPr>
            <w:r w:rsidRPr="00974916">
              <w:rPr>
                <w:b/>
                <w:sz w:val="26"/>
                <w:szCs w:val="26"/>
              </w:rPr>
              <w:t>100%</w:t>
            </w:r>
          </w:p>
        </w:tc>
      </w:tr>
    </w:tbl>
    <w:p w:rsidR="00A9620E" w:rsidRPr="00B472E1" w:rsidRDefault="00DE5261" w:rsidP="00454110">
      <w:pPr>
        <w:spacing w:after="60" w:line="276" w:lineRule="auto"/>
        <w:ind w:firstLine="567"/>
        <w:jc w:val="both"/>
        <w:rPr>
          <w:b/>
          <w:bCs/>
          <w:i/>
          <w:sz w:val="26"/>
          <w:szCs w:val="26"/>
          <w:lang w:val="pt-BR"/>
        </w:rPr>
      </w:pPr>
      <w:r w:rsidRPr="00B472E1">
        <w:rPr>
          <w:b/>
          <w:bCs/>
          <w:i/>
          <w:sz w:val="26"/>
          <w:szCs w:val="26"/>
          <w:lang w:val="pt-BR"/>
        </w:rPr>
        <w:t>5.</w:t>
      </w:r>
      <w:r w:rsidR="001C7A5B" w:rsidRPr="00B472E1">
        <w:rPr>
          <w:b/>
          <w:bCs/>
          <w:i/>
          <w:sz w:val="26"/>
          <w:szCs w:val="26"/>
          <w:lang w:val="pt-BR"/>
        </w:rPr>
        <w:t>2</w:t>
      </w:r>
      <w:r w:rsidR="0063199A" w:rsidRPr="00B472E1">
        <w:rPr>
          <w:b/>
          <w:bCs/>
          <w:i/>
          <w:sz w:val="26"/>
          <w:szCs w:val="26"/>
          <w:lang w:val="pt-BR"/>
        </w:rPr>
        <w:t xml:space="preserve"> Đánh giá</w:t>
      </w:r>
      <w:r w:rsidRPr="00B472E1">
        <w:rPr>
          <w:b/>
          <w:bCs/>
          <w:i/>
          <w:sz w:val="26"/>
          <w:szCs w:val="26"/>
          <w:lang w:val="pt-BR"/>
        </w:rPr>
        <w:t xml:space="preserve"> tính khả thi của</w:t>
      </w:r>
      <w:r w:rsidR="0063199A" w:rsidRPr="00B472E1">
        <w:rPr>
          <w:b/>
          <w:bCs/>
          <w:i/>
          <w:sz w:val="26"/>
          <w:szCs w:val="26"/>
          <w:lang w:val="pt-BR"/>
        </w:rPr>
        <w:t xml:space="preserve"> các nguồn vố</w:t>
      </w:r>
      <w:r w:rsidR="00A9620E" w:rsidRPr="00B472E1">
        <w:rPr>
          <w:b/>
          <w:bCs/>
          <w:i/>
          <w:sz w:val="26"/>
          <w:szCs w:val="26"/>
          <w:lang w:val="pt-BR"/>
        </w:rPr>
        <w:t>n:</w:t>
      </w:r>
    </w:p>
    <w:p w:rsidR="006A4AC6" w:rsidRDefault="001C7A5B" w:rsidP="00454110">
      <w:pPr>
        <w:widowControl w:val="0"/>
        <w:spacing w:after="60" w:line="276" w:lineRule="auto"/>
        <w:ind w:firstLine="567"/>
        <w:jc w:val="both"/>
        <w:rPr>
          <w:bCs/>
          <w:i/>
          <w:sz w:val="26"/>
          <w:szCs w:val="26"/>
          <w:lang w:val="pt-BR"/>
        </w:rPr>
      </w:pPr>
      <w:r w:rsidRPr="00B472E1">
        <w:rPr>
          <w:bCs/>
          <w:i/>
          <w:sz w:val="26"/>
          <w:szCs w:val="26"/>
          <w:lang w:val="pt-BR"/>
        </w:rPr>
        <w:t>5.</w:t>
      </w:r>
      <w:r w:rsidR="00CC114E">
        <w:rPr>
          <w:bCs/>
          <w:i/>
          <w:sz w:val="26"/>
          <w:szCs w:val="26"/>
          <w:lang w:val="pt-BR"/>
        </w:rPr>
        <w:t>2</w:t>
      </w:r>
      <w:r w:rsidRPr="00B472E1">
        <w:rPr>
          <w:bCs/>
          <w:i/>
          <w:sz w:val="26"/>
          <w:szCs w:val="26"/>
          <w:lang w:val="pt-BR"/>
        </w:rPr>
        <w:t>.1</w:t>
      </w:r>
      <w:r w:rsidR="006A4AC6" w:rsidRPr="00B472E1">
        <w:rPr>
          <w:bCs/>
          <w:i/>
          <w:sz w:val="26"/>
          <w:szCs w:val="26"/>
          <w:lang w:val="pt-BR"/>
        </w:rPr>
        <w:t xml:space="preserve"> Vốn đối ứng</w:t>
      </w:r>
      <w:r w:rsidR="008A286F">
        <w:rPr>
          <w:bCs/>
          <w:i/>
          <w:sz w:val="26"/>
          <w:szCs w:val="26"/>
          <w:lang w:val="pt-BR"/>
        </w:rPr>
        <w:t>.</w:t>
      </w:r>
    </w:p>
    <w:p w:rsidR="008A286F" w:rsidRDefault="008A286F" w:rsidP="00454110">
      <w:pPr>
        <w:widowControl w:val="0"/>
        <w:spacing w:after="60" w:line="276" w:lineRule="auto"/>
        <w:ind w:firstLine="567"/>
        <w:jc w:val="both"/>
        <w:rPr>
          <w:bCs/>
          <w:i/>
          <w:sz w:val="26"/>
          <w:szCs w:val="26"/>
          <w:lang w:val="pt-BR"/>
        </w:rPr>
      </w:pPr>
      <w:r>
        <w:rPr>
          <w:bCs/>
          <w:i/>
          <w:sz w:val="26"/>
          <w:szCs w:val="26"/>
          <w:lang w:val="pt-BR"/>
        </w:rPr>
        <w:t>* Vốn đối ứng đã tham gia: 7.412 triệu đồng</w:t>
      </w:r>
    </w:p>
    <w:p w:rsidR="008A286F" w:rsidRDefault="008A286F" w:rsidP="00454110">
      <w:pPr>
        <w:widowControl w:val="0"/>
        <w:spacing w:after="60" w:line="276" w:lineRule="auto"/>
        <w:ind w:firstLine="567"/>
        <w:jc w:val="both"/>
        <w:rPr>
          <w:bCs/>
          <w:sz w:val="26"/>
          <w:szCs w:val="26"/>
          <w:lang w:val="pt-BR"/>
        </w:rPr>
      </w:pPr>
      <w:r>
        <w:rPr>
          <w:bCs/>
          <w:sz w:val="26"/>
          <w:szCs w:val="26"/>
          <w:lang w:val="pt-BR"/>
        </w:rPr>
        <w:t xml:space="preserve">Đến 31/12/2016, Công ty đã thực hiện một số hạng mục xây dựng, san lấp, giải phóng mặt bằng, tư vấn thiết kế... Chi phí xây dựng dở dang đến 31/12/2016 của dự án Trại gà giống </w:t>
      </w:r>
      <w:r w:rsidR="00F65DFD">
        <w:rPr>
          <w:bCs/>
          <w:sz w:val="26"/>
          <w:szCs w:val="26"/>
          <w:lang w:val="pt-BR"/>
        </w:rPr>
        <w:t>..............</w:t>
      </w:r>
      <w:r>
        <w:rPr>
          <w:bCs/>
          <w:sz w:val="26"/>
          <w:szCs w:val="26"/>
          <w:lang w:val="pt-BR"/>
        </w:rPr>
        <w:t xml:space="preserve"> là là 7.412 triệu đồng. </w:t>
      </w:r>
    </w:p>
    <w:p w:rsidR="008A286F" w:rsidRPr="00B472E1" w:rsidRDefault="008A286F" w:rsidP="00454110">
      <w:pPr>
        <w:widowControl w:val="0"/>
        <w:spacing w:after="60" w:line="276" w:lineRule="auto"/>
        <w:ind w:firstLine="567"/>
        <w:jc w:val="both"/>
        <w:rPr>
          <w:bCs/>
          <w:i/>
          <w:sz w:val="26"/>
          <w:szCs w:val="26"/>
          <w:lang w:val="pt-BR"/>
        </w:rPr>
      </w:pPr>
      <w:r>
        <w:rPr>
          <w:bCs/>
          <w:i/>
          <w:sz w:val="26"/>
          <w:szCs w:val="26"/>
          <w:lang w:val="pt-BR"/>
        </w:rPr>
        <w:t>* Vốn đối ứng còn phải tham gia: 44.097 triệu đồng</w:t>
      </w:r>
    </w:p>
    <w:p w:rsidR="00782D27" w:rsidRPr="00B472E1" w:rsidRDefault="00782D27" w:rsidP="00454110">
      <w:pPr>
        <w:widowControl w:val="0"/>
        <w:spacing w:after="60" w:line="276" w:lineRule="auto"/>
        <w:ind w:firstLine="567"/>
        <w:jc w:val="both"/>
        <w:rPr>
          <w:bCs/>
          <w:sz w:val="26"/>
          <w:szCs w:val="26"/>
          <w:lang w:val="pt-BR"/>
        </w:rPr>
      </w:pPr>
      <w:r w:rsidRPr="00B472E1">
        <w:rPr>
          <w:bCs/>
          <w:sz w:val="26"/>
          <w:szCs w:val="26"/>
          <w:lang w:val="pt-BR"/>
        </w:rPr>
        <w:t>- Vốn lưu động ròng: Theo số liệu tại báo cáo tài chính thời điểm 31/12/2016:</w:t>
      </w:r>
    </w:p>
    <w:p w:rsidR="00782D27" w:rsidRPr="00B472E1" w:rsidRDefault="00782D27" w:rsidP="00454110">
      <w:pPr>
        <w:widowControl w:val="0"/>
        <w:spacing w:after="60" w:line="276" w:lineRule="auto"/>
        <w:ind w:firstLine="567"/>
        <w:jc w:val="both"/>
        <w:rPr>
          <w:bCs/>
          <w:sz w:val="26"/>
          <w:szCs w:val="26"/>
          <w:lang w:val="pt-BR"/>
        </w:rPr>
      </w:pPr>
      <w:r w:rsidRPr="00B472E1">
        <w:rPr>
          <w:bCs/>
          <w:sz w:val="26"/>
          <w:szCs w:val="26"/>
          <w:lang w:val="pt-BR"/>
        </w:rPr>
        <w:t>Vốn lưu động ròng  = VCSH + Nợ dài hạn – TSCĐ &amp; ĐT dài hạn</w:t>
      </w:r>
    </w:p>
    <w:p w:rsidR="00782D27" w:rsidRPr="00B472E1" w:rsidRDefault="00782D27" w:rsidP="00454110">
      <w:pPr>
        <w:widowControl w:val="0"/>
        <w:spacing w:after="60" w:line="276" w:lineRule="auto"/>
        <w:ind w:firstLine="567"/>
        <w:jc w:val="both"/>
        <w:rPr>
          <w:bCs/>
          <w:sz w:val="26"/>
          <w:szCs w:val="26"/>
          <w:lang w:val="pt-BR"/>
        </w:rPr>
      </w:pPr>
      <w:r w:rsidRPr="00B472E1">
        <w:rPr>
          <w:bCs/>
          <w:sz w:val="26"/>
          <w:szCs w:val="26"/>
          <w:lang w:val="pt-BR"/>
        </w:rPr>
        <w:tab/>
        <w:t xml:space="preserve">       </w:t>
      </w:r>
      <w:r w:rsidRPr="00B472E1">
        <w:rPr>
          <w:bCs/>
          <w:sz w:val="26"/>
          <w:szCs w:val="26"/>
          <w:lang w:val="pt-BR"/>
        </w:rPr>
        <w:tab/>
        <w:t xml:space="preserve">                   = 45.433 triệu đồng</w:t>
      </w:r>
      <w:r w:rsidRPr="00B472E1">
        <w:rPr>
          <w:bCs/>
          <w:sz w:val="26"/>
          <w:szCs w:val="26"/>
          <w:lang w:val="pt-BR"/>
        </w:rPr>
        <w:tab/>
      </w:r>
    </w:p>
    <w:p w:rsidR="00782D27" w:rsidRPr="00B472E1" w:rsidRDefault="00782D27" w:rsidP="00454110">
      <w:pPr>
        <w:widowControl w:val="0"/>
        <w:spacing w:after="60" w:line="276" w:lineRule="auto"/>
        <w:ind w:firstLine="567"/>
        <w:jc w:val="both"/>
        <w:rPr>
          <w:bCs/>
          <w:sz w:val="26"/>
          <w:szCs w:val="26"/>
          <w:lang w:val="pt-BR"/>
        </w:rPr>
      </w:pPr>
      <w:r w:rsidRPr="00B472E1">
        <w:rPr>
          <w:bCs/>
          <w:sz w:val="26"/>
          <w:szCs w:val="26"/>
          <w:lang w:val="pt-BR"/>
        </w:rPr>
        <w:t>Trong đó:</w:t>
      </w:r>
    </w:p>
    <w:p w:rsidR="00782D27" w:rsidRPr="00B472E1" w:rsidRDefault="00782D27" w:rsidP="00454110">
      <w:pPr>
        <w:widowControl w:val="0"/>
        <w:spacing w:after="60" w:line="276" w:lineRule="auto"/>
        <w:ind w:firstLine="567"/>
        <w:jc w:val="both"/>
        <w:rPr>
          <w:bCs/>
          <w:sz w:val="26"/>
          <w:szCs w:val="26"/>
          <w:lang w:val="pt-BR"/>
        </w:rPr>
      </w:pPr>
      <w:r w:rsidRPr="00B472E1">
        <w:rPr>
          <w:bCs/>
          <w:sz w:val="26"/>
          <w:szCs w:val="26"/>
          <w:lang w:val="pt-BR"/>
        </w:rPr>
        <w:t>+ Tham gia phương án SXKD năm 2017-2018: 18.433 triệu đồng</w:t>
      </w:r>
    </w:p>
    <w:p w:rsidR="00782D27" w:rsidRPr="00B472E1" w:rsidRDefault="00782D27" w:rsidP="00454110">
      <w:pPr>
        <w:widowControl w:val="0"/>
        <w:spacing w:after="60" w:line="276" w:lineRule="auto"/>
        <w:ind w:firstLine="567"/>
        <w:jc w:val="both"/>
        <w:rPr>
          <w:bCs/>
          <w:sz w:val="26"/>
          <w:szCs w:val="26"/>
          <w:lang w:val="pt-BR"/>
        </w:rPr>
      </w:pPr>
      <w:r w:rsidRPr="00B472E1">
        <w:rPr>
          <w:bCs/>
          <w:sz w:val="26"/>
          <w:szCs w:val="26"/>
          <w:lang w:val="pt-BR"/>
        </w:rPr>
        <w:t xml:space="preserve">+ Tham gia đầu tư Dự án trang trại gà </w:t>
      </w:r>
      <w:r w:rsidR="00F65DFD">
        <w:rPr>
          <w:bCs/>
          <w:sz w:val="26"/>
          <w:szCs w:val="26"/>
          <w:lang w:val="pt-BR"/>
        </w:rPr>
        <w:t>..............</w:t>
      </w:r>
      <w:r w:rsidRPr="00B472E1">
        <w:rPr>
          <w:bCs/>
          <w:sz w:val="26"/>
          <w:szCs w:val="26"/>
          <w:lang w:val="pt-BR"/>
        </w:rPr>
        <w:t>: 27.000 triệu đồng</w:t>
      </w:r>
    </w:p>
    <w:p w:rsidR="00531A84" w:rsidRPr="00B472E1" w:rsidRDefault="006A4AC6" w:rsidP="00454110">
      <w:pPr>
        <w:widowControl w:val="0"/>
        <w:spacing w:after="60" w:line="276" w:lineRule="auto"/>
        <w:ind w:firstLine="567"/>
        <w:jc w:val="both"/>
        <w:rPr>
          <w:bCs/>
          <w:sz w:val="26"/>
          <w:szCs w:val="26"/>
          <w:lang w:val="pt-BR"/>
        </w:rPr>
      </w:pPr>
      <w:r w:rsidRPr="00B472E1">
        <w:rPr>
          <w:bCs/>
          <w:sz w:val="26"/>
          <w:szCs w:val="26"/>
          <w:lang w:val="pt-BR"/>
        </w:rPr>
        <w:t xml:space="preserve">- Vốn góp của các cổ đông công ty: </w:t>
      </w:r>
      <w:r w:rsidR="00531A84" w:rsidRPr="00B472E1">
        <w:rPr>
          <w:bCs/>
          <w:sz w:val="26"/>
          <w:szCs w:val="26"/>
          <w:lang w:val="pt-BR"/>
        </w:rPr>
        <w:t>27.000 triệu đồng</w:t>
      </w:r>
    </w:p>
    <w:p w:rsidR="006A4AC6" w:rsidRPr="00B472E1" w:rsidRDefault="006A4AC6" w:rsidP="00454110">
      <w:pPr>
        <w:widowControl w:val="0"/>
        <w:spacing w:after="60" w:line="276" w:lineRule="auto"/>
        <w:ind w:firstLine="567"/>
        <w:jc w:val="both"/>
        <w:rPr>
          <w:bCs/>
          <w:sz w:val="26"/>
          <w:szCs w:val="26"/>
          <w:lang w:val="pt-BR"/>
        </w:rPr>
      </w:pPr>
      <w:r w:rsidRPr="00B472E1">
        <w:rPr>
          <w:bCs/>
          <w:sz w:val="26"/>
          <w:szCs w:val="26"/>
          <w:lang w:val="pt-BR"/>
        </w:rPr>
        <w:t xml:space="preserve"> + </w:t>
      </w:r>
      <w:r w:rsidR="00531A84" w:rsidRPr="00B472E1">
        <w:rPr>
          <w:bCs/>
          <w:sz w:val="26"/>
          <w:szCs w:val="26"/>
          <w:lang w:val="pt-BR"/>
        </w:rPr>
        <w:t>Trong tháng 7, 8 năm 2017 các cổ đông công ty đã góp vốn bổ sung thêm 27.000 triệu đồng</w:t>
      </w:r>
      <w:r w:rsidR="00B472E1" w:rsidRPr="00B472E1">
        <w:rPr>
          <w:bCs/>
          <w:sz w:val="26"/>
          <w:szCs w:val="26"/>
          <w:lang w:val="pt-BR"/>
        </w:rPr>
        <w:t>, Công ty đã hoàn thành thủ tục thay đổi ĐKKD tăng vốn điều lệ lên 108.000 triệu đồng</w:t>
      </w:r>
      <w:r w:rsidRPr="00B472E1">
        <w:rPr>
          <w:bCs/>
          <w:sz w:val="26"/>
          <w:szCs w:val="26"/>
          <w:lang w:val="pt-BR"/>
        </w:rPr>
        <w:t xml:space="preserve">. Các lần góp vốn đều được chuyển qua tài khoản tiền gửi thanh toán của Công ty tại Agribank </w:t>
      </w:r>
      <w:r w:rsidR="004B0FD5">
        <w:rPr>
          <w:bCs/>
          <w:sz w:val="26"/>
          <w:szCs w:val="26"/>
          <w:lang w:val="pt-BR"/>
        </w:rPr>
        <w:t>.........</w:t>
      </w:r>
      <w:r w:rsidRPr="00B472E1">
        <w:rPr>
          <w:bCs/>
          <w:sz w:val="26"/>
          <w:szCs w:val="26"/>
          <w:lang w:val="pt-BR"/>
        </w:rPr>
        <w:t xml:space="preserve">, có chứng từ hạch toán đầy đủ. </w:t>
      </w:r>
    </w:p>
    <w:p w:rsidR="00B472E1" w:rsidRPr="00B472E1" w:rsidRDefault="00B472E1" w:rsidP="00454110">
      <w:pPr>
        <w:spacing w:after="60" w:line="276" w:lineRule="auto"/>
        <w:ind w:firstLine="567"/>
        <w:jc w:val="both"/>
        <w:rPr>
          <w:rFonts w:eastAsia="Times New Roman"/>
          <w:bCs/>
          <w:sz w:val="26"/>
          <w:szCs w:val="26"/>
          <w:lang w:val="pt-BR"/>
        </w:rPr>
      </w:pPr>
      <w:r w:rsidRPr="00B472E1">
        <w:rPr>
          <w:rFonts w:eastAsia="Times New Roman"/>
          <w:bCs/>
          <w:sz w:val="26"/>
          <w:szCs w:val="26"/>
          <w:lang w:val="pt-BR"/>
        </w:rPr>
        <w:t xml:space="preserve">Như vậy, xác định vốn đối ứng của doanh nghiệp tham gia vào dự án đầu tư trại gà giống </w:t>
      </w:r>
      <w:r w:rsidR="00F65DFD">
        <w:rPr>
          <w:rFonts w:eastAsia="Times New Roman"/>
          <w:bCs/>
          <w:sz w:val="26"/>
          <w:szCs w:val="26"/>
          <w:lang w:val="pt-BR"/>
        </w:rPr>
        <w:t>..............</w:t>
      </w:r>
      <w:r w:rsidRPr="00B472E1">
        <w:rPr>
          <w:rFonts w:eastAsia="Times New Roman"/>
          <w:bCs/>
          <w:sz w:val="26"/>
          <w:szCs w:val="26"/>
          <w:lang w:val="pt-BR"/>
        </w:rPr>
        <w:t xml:space="preserve"> là 51.509 triệu đồng là có cơ sở khả thi.</w:t>
      </w:r>
    </w:p>
    <w:p w:rsidR="006A4AC6" w:rsidRPr="00B472E1" w:rsidRDefault="001C7A5B" w:rsidP="00454110">
      <w:pPr>
        <w:widowControl w:val="0"/>
        <w:spacing w:after="60" w:line="276" w:lineRule="auto"/>
        <w:ind w:firstLine="567"/>
        <w:jc w:val="both"/>
        <w:rPr>
          <w:bCs/>
          <w:i/>
          <w:sz w:val="26"/>
          <w:szCs w:val="26"/>
          <w:lang w:val="pt-BR"/>
        </w:rPr>
      </w:pPr>
      <w:r w:rsidRPr="00B472E1">
        <w:rPr>
          <w:bCs/>
          <w:i/>
          <w:sz w:val="26"/>
          <w:szCs w:val="26"/>
          <w:lang w:val="pt-BR"/>
        </w:rPr>
        <w:t>5.</w:t>
      </w:r>
      <w:r w:rsidR="00CC114E">
        <w:rPr>
          <w:bCs/>
          <w:i/>
          <w:sz w:val="26"/>
          <w:szCs w:val="26"/>
          <w:lang w:val="pt-BR"/>
        </w:rPr>
        <w:t>2</w:t>
      </w:r>
      <w:r w:rsidRPr="00B472E1">
        <w:rPr>
          <w:bCs/>
          <w:i/>
          <w:sz w:val="26"/>
          <w:szCs w:val="26"/>
          <w:lang w:val="pt-BR"/>
        </w:rPr>
        <w:t>.2</w:t>
      </w:r>
      <w:r w:rsidR="006A4AC6" w:rsidRPr="00B472E1">
        <w:rPr>
          <w:bCs/>
          <w:i/>
          <w:sz w:val="26"/>
          <w:szCs w:val="26"/>
          <w:lang w:val="pt-BR"/>
        </w:rPr>
        <w:t xml:space="preserve"> Vốn vay: </w:t>
      </w:r>
    </w:p>
    <w:p w:rsidR="006A4AC6" w:rsidRDefault="006A4AC6" w:rsidP="00454110">
      <w:pPr>
        <w:widowControl w:val="0"/>
        <w:spacing w:after="60" w:line="276" w:lineRule="auto"/>
        <w:ind w:firstLine="567"/>
        <w:jc w:val="both"/>
        <w:rPr>
          <w:bCs/>
          <w:sz w:val="26"/>
          <w:szCs w:val="26"/>
          <w:lang w:val="pt-BR"/>
        </w:rPr>
      </w:pPr>
      <w:r w:rsidRPr="00B472E1">
        <w:rPr>
          <w:bCs/>
          <w:sz w:val="26"/>
          <w:szCs w:val="26"/>
          <w:lang w:val="pt-BR"/>
        </w:rPr>
        <w:t xml:space="preserve">Công ty có nhu cầu vay vốn tại Agribank </w:t>
      </w:r>
      <w:r w:rsidR="004B0FD5">
        <w:rPr>
          <w:bCs/>
          <w:sz w:val="26"/>
          <w:szCs w:val="26"/>
          <w:lang w:val="pt-BR"/>
        </w:rPr>
        <w:t>..........</w:t>
      </w:r>
      <w:r w:rsidRPr="00B472E1">
        <w:rPr>
          <w:bCs/>
          <w:sz w:val="26"/>
          <w:szCs w:val="26"/>
          <w:lang w:val="pt-BR"/>
        </w:rPr>
        <w:t xml:space="preserve"> 120</w:t>
      </w:r>
      <w:r w:rsidR="001C7A5B" w:rsidRPr="00B472E1">
        <w:rPr>
          <w:bCs/>
          <w:sz w:val="26"/>
          <w:szCs w:val="26"/>
          <w:lang w:val="pt-BR"/>
        </w:rPr>
        <w:t>.000 triệu</w:t>
      </w:r>
      <w:r w:rsidRPr="00B472E1">
        <w:rPr>
          <w:bCs/>
          <w:sz w:val="26"/>
          <w:szCs w:val="26"/>
          <w:lang w:val="pt-BR"/>
        </w:rPr>
        <w:t xml:space="preserve"> đồng để thực hiện đầu tư </w:t>
      </w:r>
      <w:r w:rsidRPr="00B472E1">
        <w:rPr>
          <w:bCs/>
          <w:sz w:val="26"/>
          <w:szCs w:val="26"/>
          <w:lang w:val="pt-BR"/>
        </w:rPr>
        <w:lastRenderedPageBreak/>
        <w:t>cho giai đoạn 1 của dự án.</w:t>
      </w:r>
    </w:p>
    <w:p w:rsidR="00B570F6" w:rsidRPr="009E1470" w:rsidRDefault="00B570F6" w:rsidP="00454110">
      <w:pPr>
        <w:widowControl w:val="0"/>
        <w:spacing w:after="60" w:line="276" w:lineRule="auto"/>
        <w:ind w:firstLine="567"/>
        <w:jc w:val="both"/>
        <w:rPr>
          <w:b/>
          <w:bCs/>
          <w:i/>
          <w:color w:val="FF0000"/>
          <w:sz w:val="26"/>
          <w:szCs w:val="26"/>
          <w:lang w:val="pt-BR"/>
        </w:rPr>
      </w:pPr>
      <w:r w:rsidRPr="009E1470">
        <w:rPr>
          <w:b/>
          <w:bCs/>
          <w:i/>
          <w:color w:val="FF0000"/>
          <w:sz w:val="26"/>
          <w:szCs w:val="26"/>
          <w:lang w:val="pt-BR"/>
        </w:rPr>
        <w:t>5.3 Phương án vốn lưu động khi vận hành dự án</w:t>
      </w:r>
    </w:p>
    <w:p w:rsidR="00B570F6" w:rsidRPr="009E1470" w:rsidRDefault="00587B54" w:rsidP="00454110">
      <w:pPr>
        <w:widowControl w:val="0"/>
        <w:spacing w:after="60" w:line="276" w:lineRule="auto"/>
        <w:ind w:firstLine="567"/>
        <w:jc w:val="both"/>
        <w:rPr>
          <w:bCs/>
          <w:color w:val="FF0000"/>
          <w:sz w:val="26"/>
          <w:szCs w:val="26"/>
          <w:lang w:val="pt-BR"/>
        </w:rPr>
      </w:pPr>
      <w:r w:rsidRPr="009E1470">
        <w:rPr>
          <w:bCs/>
          <w:color w:val="FF0000"/>
          <w:sz w:val="26"/>
          <w:szCs w:val="26"/>
          <w:lang w:val="pt-BR"/>
        </w:rPr>
        <w:t xml:space="preserve">Hiện nay Công ty đang được Agribank </w:t>
      </w:r>
      <w:r w:rsidR="004B0FD5">
        <w:rPr>
          <w:bCs/>
          <w:color w:val="FF0000"/>
          <w:sz w:val="26"/>
          <w:szCs w:val="26"/>
          <w:lang w:val="pt-BR"/>
        </w:rPr>
        <w:t>........</w:t>
      </w:r>
      <w:r w:rsidRPr="009E1470">
        <w:rPr>
          <w:bCs/>
          <w:color w:val="FF0000"/>
          <w:sz w:val="26"/>
          <w:szCs w:val="26"/>
          <w:lang w:val="pt-BR"/>
        </w:rPr>
        <w:t xml:space="preserve"> cấp hạn mức tín dụng ngắn hạn là 270.000 triệu đồng (trong đó dư nợ vay tối đa là 190.000 triệu đồng) để bổ sung vốn lưu động phục vụ việc sản xuất thức ăn gia súc, gia cầm, kinh doanh hàng nông sản và chăn nuôi lợn.</w:t>
      </w:r>
    </w:p>
    <w:p w:rsidR="00587B54" w:rsidRPr="009E1470" w:rsidRDefault="00587B54" w:rsidP="00454110">
      <w:pPr>
        <w:widowControl w:val="0"/>
        <w:spacing w:after="60" w:line="276" w:lineRule="auto"/>
        <w:ind w:firstLine="567"/>
        <w:jc w:val="both"/>
        <w:rPr>
          <w:bCs/>
          <w:color w:val="FF0000"/>
          <w:sz w:val="26"/>
          <w:szCs w:val="26"/>
          <w:lang w:val="pt-BR"/>
        </w:rPr>
      </w:pPr>
      <w:r w:rsidRPr="009E1470">
        <w:rPr>
          <w:bCs/>
          <w:color w:val="FF0000"/>
          <w:sz w:val="26"/>
          <w:szCs w:val="26"/>
          <w:lang w:val="pt-BR"/>
        </w:rPr>
        <w:t xml:space="preserve">Đối với vốn lưu động khi dự án Trại gà giống </w:t>
      </w:r>
      <w:r w:rsidR="00F65DFD">
        <w:rPr>
          <w:bCs/>
          <w:color w:val="FF0000"/>
          <w:sz w:val="26"/>
          <w:szCs w:val="26"/>
          <w:lang w:val="pt-BR"/>
        </w:rPr>
        <w:t>..............</w:t>
      </w:r>
      <w:r w:rsidRPr="009E1470">
        <w:rPr>
          <w:bCs/>
          <w:color w:val="FF0000"/>
          <w:sz w:val="26"/>
          <w:szCs w:val="26"/>
          <w:lang w:val="pt-BR"/>
        </w:rPr>
        <w:t xml:space="preserve"> đi vào hoạt động, Công ty sẽ tính toán tổng nhu cầu vốn cho tất cả các hoạt động sản xuất kinh doanh</w:t>
      </w:r>
      <w:r w:rsidR="006034E3" w:rsidRPr="009E1470">
        <w:rPr>
          <w:bCs/>
          <w:color w:val="FF0000"/>
          <w:sz w:val="26"/>
          <w:szCs w:val="26"/>
          <w:lang w:val="pt-BR"/>
        </w:rPr>
        <w:t>, nhu cầu vay vốn tại Agribank cho phù hợp với tình hình thực tế hàng năm.</w:t>
      </w:r>
    </w:p>
    <w:p w:rsidR="0063199A" w:rsidRPr="008D68C6" w:rsidRDefault="0063199A" w:rsidP="00454110">
      <w:pPr>
        <w:spacing w:after="60" w:line="276" w:lineRule="auto"/>
        <w:ind w:firstLine="567"/>
        <w:jc w:val="both"/>
        <w:rPr>
          <w:b/>
          <w:bCs/>
          <w:sz w:val="26"/>
          <w:szCs w:val="26"/>
          <w:lang w:val="pt-BR"/>
        </w:rPr>
      </w:pPr>
      <w:r w:rsidRPr="00B472E1">
        <w:rPr>
          <w:b/>
          <w:bCs/>
          <w:sz w:val="26"/>
          <w:szCs w:val="26"/>
          <w:lang w:val="pt-BR"/>
        </w:rPr>
        <w:t>6. Hiệu quả kinh tế và khả năng trả nợ của dự án</w:t>
      </w:r>
      <w:r w:rsidR="00D10272" w:rsidRPr="00B472E1">
        <w:rPr>
          <w:b/>
          <w:bCs/>
          <w:sz w:val="26"/>
          <w:szCs w:val="26"/>
          <w:lang w:val="pt-BR"/>
        </w:rPr>
        <w:t xml:space="preserve"> </w:t>
      </w:r>
      <w:r w:rsidR="00D10272" w:rsidRPr="00B472E1">
        <w:rPr>
          <w:bCs/>
          <w:sz w:val="26"/>
          <w:szCs w:val="26"/>
          <w:lang w:val="pt-BR"/>
        </w:rPr>
        <w:t>(</w:t>
      </w:r>
      <w:r w:rsidR="00D10272" w:rsidRPr="00B472E1">
        <w:rPr>
          <w:sz w:val="26"/>
          <w:szCs w:val="26"/>
          <w:lang w:val="es-ES_tradnl"/>
        </w:rPr>
        <w:t xml:space="preserve">bao gồm </w:t>
      </w:r>
      <w:r w:rsidR="00133987" w:rsidRPr="00B472E1">
        <w:rPr>
          <w:sz w:val="26"/>
          <w:szCs w:val="26"/>
          <w:lang w:val="es-ES_tradnl"/>
        </w:rPr>
        <w:t>1</w:t>
      </w:r>
      <w:r w:rsidR="00693DAB" w:rsidRPr="00B472E1">
        <w:rPr>
          <w:sz w:val="26"/>
          <w:szCs w:val="26"/>
          <w:lang w:val="es-ES_tradnl"/>
        </w:rPr>
        <w:t>0</w:t>
      </w:r>
      <w:r w:rsidR="00D10272" w:rsidRPr="00B472E1">
        <w:rPr>
          <w:sz w:val="26"/>
          <w:szCs w:val="26"/>
          <w:lang w:val="es-ES_tradnl"/>
        </w:rPr>
        <w:t xml:space="preserve"> phụ lục bảng tính toán kèm theo)</w:t>
      </w:r>
    </w:p>
    <w:p w:rsidR="00C55CCE" w:rsidRPr="008D68C6" w:rsidRDefault="00C55CCE" w:rsidP="00454110">
      <w:pPr>
        <w:pStyle w:val="ListParagraph"/>
        <w:tabs>
          <w:tab w:val="left" w:pos="993"/>
        </w:tabs>
        <w:spacing w:after="60" w:line="276" w:lineRule="auto"/>
        <w:ind w:left="567"/>
        <w:jc w:val="both"/>
        <w:rPr>
          <w:b/>
          <w:bCs/>
          <w:i/>
          <w:sz w:val="26"/>
          <w:szCs w:val="26"/>
          <w:lang w:val="pt-BR"/>
        </w:rPr>
      </w:pPr>
      <w:r w:rsidRPr="008D68C6">
        <w:rPr>
          <w:b/>
          <w:bCs/>
          <w:i/>
          <w:sz w:val="26"/>
          <w:szCs w:val="26"/>
          <w:lang w:val="pt-BR"/>
        </w:rPr>
        <w:t>6.1 Các giả thiết hoạt động của dự án đầu tư</w:t>
      </w:r>
    </w:p>
    <w:p w:rsidR="00C55CCE" w:rsidRPr="008D68C6" w:rsidRDefault="00C55CCE" w:rsidP="00454110">
      <w:pPr>
        <w:pStyle w:val="KthBullet2"/>
        <w:tabs>
          <w:tab w:val="left" w:pos="567"/>
          <w:tab w:val="left" w:pos="720"/>
        </w:tabs>
        <w:spacing w:before="0" w:after="60" w:line="276" w:lineRule="auto"/>
        <w:ind w:firstLine="567"/>
        <w:rPr>
          <w:rFonts w:ascii="Times New Roman" w:hAnsi="Times New Roman"/>
          <w:color w:val="auto"/>
          <w:sz w:val="26"/>
          <w:szCs w:val="26"/>
          <w:lang w:val="de-DE"/>
        </w:rPr>
      </w:pPr>
      <w:r w:rsidRPr="008D68C6">
        <w:rPr>
          <w:rFonts w:ascii="Times New Roman" w:hAnsi="Times New Roman"/>
          <w:color w:val="auto"/>
          <w:sz w:val="26"/>
          <w:szCs w:val="26"/>
          <w:lang w:val="de-DE"/>
        </w:rPr>
        <w:t xml:space="preserve">- Vòng đời của của dự án là 15 năm (theo thời gian khấu hao tối đa của các hạng mục đầu tư). </w:t>
      </w:r>
    </w:p>
    <w:p w:rsidR="00B75502" w:rsidRPr="008D68C6" w:rsidRDefault="00B75502" w:rsidP="00454110">
      <w:pPr>
        <w:pStyle w:val="KthBullet2"/>
        <w:tabs>
          <w:tab w:val="left" w:pos="567"/>
          <w:tab w:val="left" w:pos="720"/>
        </w:tabs>
        <w:spacing w:before="0" w:after="60" w:line="276" w:lineRule="auto"/>
        <w:ind w:firstLine="567"/>
        <w:rPr>
          <w:rFonts w:ascii="Times New Roman" w:hAnsi="Times New Roman"/>
          <w:color w:val="auto"/>
          <w:sz w:val="26"/>
          <w:szCs w:val="26"/>
          <w:lang w:val="de-DE"/>
        </w:rPr>
      </w:pPr>
      <w:r w:rsidRPr="008D68C6">
        <w:rPr>
          <w:rFonts w:ascii="Times New Roman" w:hAnsi="Times New Roman"/>
          <w:color w:val="auto"/>
          <w:sz w:val="26"/>
          <w:szCs w:val="26"/>
          <w:lang w:val="de-DE"/>
        </w:rPr>
        <w:t>- Công suất hoạt động: năm 1: 50%, năm 2 đến năm 15 đạt công suất 100%</w:t>
      </w:r>
    </w:p>
    <w:p w:rsidR="00C55CCE" w:rsidRPr="008D68C6" w:rsidRDefault="00C55CCE" w:rsidP="00454110">
      <w:pPr>
        <w:pStyle w:val="KthBullet2"/>
        <w:tabs>
          <w:tab w:val="left" w:pos="567"/>
          <w:tab w:val="left" w:pos="720"/>
        </w:tabs>
        <w:spacing w:before="0" w:after="60" w:line="276" w:lineRule="auto"/>
        <w:ind w:firstLine="567"/>
        <w:rPr>
          <w:rFonts w:ascii="Times New Roman" w:hAnsi="Times New Roman"/>
          <w:sz w:val="26"/>
          <w:szCs w:val="26"/>
        </w:rPr>
      </w:pPr>
      <w:r w:rsidRPr="008D68C6">
        <w:rPr>
          <w:rFonts w:ascii="Times New Roman" w:hAnsi="Times New Roman"/>
          <w:sz w:val="26"/>
          <w:szCs w:val="26"/>
          <w:lang w:val="de-DE"/>
        </w:rPr>
        <w:t xml:space="preserve">- </w:t>
      </w:r>
      <w:r w:rsidRPr="008D68C6">
        <w:rPr>
          <w:rFonts w:ascii="Times New Roman" w:hAnsi="Times New Roman"/>
          <w:sz w:val="26"/>
          <w:szCs w:val="26"/>
        </w:rPr>
        <w:t>Chi phí khấu hao Tài sản cố định: Tính toán khấu hao tài sản cố định được áp dụng theo Thông tư 45/2013/TT-BTC của Bộ Tài chính về ban hành chế độ quản lý, sử dụng và trích khấu hao tài sản cố định. Thời gian khấu hao cụ thể với xây dựng của giai đoạ</w:t>
      </w:r>
      <w:r w:rsidR="00CC4BBC" w:rsidRPr="008D68C6">
        <w:rPr>
          <w:rFonts w:ascii="Times New Roman" w:hAnsi="Times New Roman"/>
          <w:sz w:val="26"/>
          <w:szCs w:val="26"/>
        </w:rPr>
        <w:t>n</w:t>
      </w:r>
      <w:r w:rsidRPr="008D68C6">
        <w:rPr>
          <w:rFonts w:ascii="Times New Roman" w:hAnsi="Times New Roman"/>
          <w:sz w:val="26"/>
          <w:szCs w:val="26"/>
        </w:rPr>
        <w:t xml:space="preserve"> 1 là 15 năm và máy móc thiết bị là 10 năm. </w:t>
      </w:r>
    </w:p>
    <w:p w:rsidR="00B00339" w:rsidRPr="008D68C6" w:rsidRDefault="00C55CCE" w:rsidP="00454110">
      <w:pPr>
        <w:pStyle w:val="KthBullet2"/>
        <w:tabs>
          <w:tab w:val="left" w:pos="567"/>
          <w:tab w:val="left" w:pos="720"/>
        </w:tabs>
        <w:spacing w:before="0" w:after="60" w:line="276" w:lineRule="auto"/>
        <w:ind w:firstLine="567"/>
        <w:rPr>
          <w:rFonts w:ascii="Times New Roman" w:hAnsi="Times New Roman"/>
          <w:color w:val="auto"/>
          <w:sz w:val="26"/>
          <w:szCs w:val="26"/>
        </w:rPr>
      </w:pPr>
      <w:r w:rsidRPr="008D68C6">
        <w:rPr>
          <w:rFonts w:ascii="Times New Roman" w:hAnsi="Times New Roman"/>
          <w:color w:val="auto"/>
          <w:sz w:val="26"/>
          <w:szCs w:val="26"/>
        </w:rPr>
        <w:t>- Lãi suất vay vốn cố định: 10%/năm;  Lãi vay vốn lưu động: 7%/năm</w:t>
      </w:r>
    </w:p>
    <w:p w:rsidR="00C55CCE" w:rsidRPr="008D68C6" w:rsidRDefault="00C55CCE" w:rsidP="00454110">
      <w:pPr>
        <w:pStyle w:val="KthBullet2"/>
        <w:tabs>
          <w:tab w:val="left" w:pos="567"/>
          <w:tab w:val="left" w:pos="720"/>
        </w:tabs>
        <w:spacing w:before="0" w:after="60" w:line="276" w:lineRule="auto"/>
        <w:ind w:firstLine="567"/>
        <w:rPr>
          <w:rFonts w:ascii="Times New Roman" w:hAnsi="Times New Roman"/>
          <w:color w:val="auto"/>
          <w:sz w:val="26"/>
          <w:szCs w:val="26"/>
        </w:rPr>
      </w:pPr>
      <w:r w:rsidRPr="008D68C6">
        <w:rPr>
          <w:rFonts w:ascii="Times New Roman" w:hAnsi="Times New Roman"/>
          <w:color w:val="auto"/>
          <w:sz w:val="26"/>
          <w:szCs w:val="26"/>
        </w:rPr>
        <w:t>- Thuế thu nhập doanh nghiệp là 20%/năm</w:t>
      </w:r>
    </w:p>
    <w:p w:rsidR="00C55CCE" w:rsidRPr="008D68C6" w:rsidRDefault="00C55CCE" w:rsidP="00454110">
      <w:pPr>
        <w:pStyle w:val="KthBullet2"/>
        <w:tabs>
          <w:tab w:val="left" w:pos="567"/>
          <w:tab w:val="left" w:pos="720"/>
        </w:tabs>
        <w:spacing w:before="0" w:after="60" w:line="276" w:lineRule="auto"/>
        <w:ind w:firstLine="567"/>
        <w:rPr>
          <w:rFonts w:ascii="Times New Roman" w:hAnsi="Times New Roman"/>
          <w:color w:val="auto"/>
          <w:sz w:val="26"/>
          <w:szCs w:val="26"/>
        </w:rPr>
      </w:pPr>
      <w:r w:rsidRPr="008D68C6">
        <w:rPr>
          <w:rFonts w:ascii="Times New Roman" w:hAnsi="Times New Roman"/>
          <w:color w:val="auto"/>
          <w:sz w:val="26"/>
          <w:szCs w:val="26"/>
        </w:rPr>
        <w:t xml:space="preserve">- Nguồn trả nợ: 70% khấu hao tài sản cố định, 70% lợi nhuận hàng năm  </w:t>
      </w:r>
    </w:p>
    <w:p w:rsidR="00C55CCE" w:rsidRPr="008D68C6" w:rsidRDefault="00C55CCE" w:rsidP="00454110">
      <w:pPr>
        <w:pStyle w:val="KthBullet2"/>
        <w:tabs>
          <w:tab w:val="left" w:pos="567"/>
          <w:tab w:val="left" w:pos="720"/>
        </w:tabs>
        <w:spacing w:before="0" w:after="60" w:line="276" w:lineRule="auto"/>
        <w:ind w:firstLine="567"/>
        <w:rPr>
          <w:rFonts w:ascii="Times New Roman" w:hAnsi="Times New Roman"/>
          <w:color w:val="auto"/>
          <w:sz w:val="26"/>
          <w:szCs w:val="26"/>
        </w:rPr>
      </w:pPr>
      <w:r w:rsidRPr="008D68C6">
        <w:rPr>
          <w:rFonts w:ascii="Times New Roman" w:hAnsi="Times New Roman"/>
          <w:color w:val="auto"/>
          <w:sz w:val="26"/>
          <w:szCs w:val="26"/>
        </w:rPr>
        <w:t xml:space="preserve">- Hệ số chiết khấu: </w:t>
      </w:r>
      <w:r w:rsidR="005F4CAB" w:rsidRPr="008D68C6">
        <w:rPr>
          <w:rFonts w:ascii="Times New Roman" w:hAnsi="Times New Roman"/>
          <w:color w:val="auto"/>
          <w:sz w:val="26"/>
          <w:szCs w:val="26"/>
        </w:rPr>
        <w:t>9,1</w:t>
      </w:r>
      <w:r w:rsidRPr="008D68C6">
        <w:rPr>
          <w:rFonts w:ascii="Times New Roman" w:hAnsi="Times New Roman"/>
          <w:color w:val="auto"/>
          <w:sz w:val="26"/>
          <w:szCs w:val="26"/>
        </w:rPr>
        <w:t>%</w:t>
      </w:r>
    </w:p>
    <w:p w:rsidR="00C55CCE" w:rsidRPr="00043E02" w:rsidRDefault="00C55CCE" w:rsidP="00454110">
      <w:pPr>
        <w:pStyle w:val="Heading4"/>
        <w:tabs>
          <w:tab w:val="left" w:pos="851"/>
          <w:tab w:val="left" w:pos="1276"/>
        </w:tabs>
        <w:spacing w:after="60" w:line="276" w:lineRule="auto"/>
        <w:ind w:left="567" w:firstLine="0"/>
        <w:rPr>
          <w:rFonts w:ascii="Times New Roman" w:hAnsi="Times New Roman"/>
          <w:b w:val="0"/>
          <w:i/>
          <w:sz w:val="26"/>
          <w:szCs w:val="26"/>
        </w:rPr>
      </w:pPr>
      <w:bookmarkStart w:id="43" w:name="_Toc267294282"/>
      <w:bookmarkStart w:id="44" w:name="_Toc267294454"/>
      <w:bookmarkStart w:id="45" w:name="_Toc280880669"/>
      <w:bookmarkStart w:id="46" w:name="_Toc280880809"/>
      <w:bookmarkStart w:id="47" w:name="_Toc280880949"/>
      <w:bookmarkStart w:id="48" w:name="_Toc280882172"/>
      <w:bookmarkStart w:id="49" w:name="_Toc280963097"/>
      <w:bookmarkStart w:id="50" w:name="_Toc281312028"/>
      <w:bookmarkStart w:id="51" w:name="_Toc281572882"/>
      <w:bookmarkStart w:id="52" w:name="_Toc448217921"/>
      <w:bookmarkStart w:id="53" w:name="_Toc485249493"/>
      <w:bookmarkStart w:id="54" w:name="_Toc485278710"/>
      <w:r w:rsidRPr="00043E02">
        <w:rPr>
          <w:rFonts w:ascii="Times New Roman" w:hAnsi="Times New Roman"/>
          <w:b w:val="0"/>
          <w:i/>
          <w:sz w:val="26"/>
          <w:szCs w:val="26"/>
        </w:rPr>
        <w:t>6.1.1 Phân tích sự lựa chọn công suất dự án</w:t>
      </w:r>
      <w:bookmarkEnd w:id="43"/>
      <w:bookmarkEnd w:id="44"/>
      <w:bookmarkEnd w:id="45"/>
      <w:bookmarkEnd w:id="46"/>
      <w:bookmarkEnd w:id="47"/>
      <w:bookmarkEnd w:id="48"/>
      <w:bookmarkEnd w:id="49"/>
      <w:bookmarkEnd w:id="50"/>
      <w:bookmarkEnd w:id="51"/>
      <w:bookmarkEnd w:id="52"/>
      <w:bookmarkEnd w:id="53"/>
      <w:bookmarkEnd w:id="54"/>
      <w:r w:rsidRPr="00043E02">
        <w:rPr>
          <w:rFonts w:ascii="Times New Roman" w:hAnsi="Times New Roman"/>
          <w:b w:val="0"/>
          <w:i/>
          <w:sz w:val="26"/>
          <w:szCs w:val="26"/>
        </w:rPr>
        <w:t xml:space="preserve"> </w:t>
      </w:r>
    </w:p>
    <w:p w:rsidR="00C55CCE" w:rsidRPr="008D68C6" w:rsidRDefault="00C55CCE" w:rsidP="00454110">
      <w:pPr>
        <w:tabs>
          <w:tab w:val="left" w:pos="851"/>
        </w:tabs>
        <w:spacing w:after="60" w:line="276" w:lineRule="auto"/>
        <w:ind w:firstLine="567"/>
        <w:jc w:val="both"/>
        <w:rPr>
          <w:sz w:val="26"/>
          <w:szCs w:val="26"/>
          <w:lang w:val="it-IT"/>
        </w:rPr>
      </w:pPr>
      <w:r w:rsidRPr="008D68C6">
        <w:rPr>
          <w:sz w:val="26"/>
          <w:szCs w:val="26"/>
          <w:lang w:val="it-IT"/>
        </w:rPr>
        <w:t>- Số ngày hoạt động 365/365 ngày năm.</w:t>
      </w:r>
    </w:p>
    <w:p w:rsidR="00C55CCE" w:rsidRPr="008D68C6" w:rsidRDefault="00C55CCE" w:rsidP="00454110">
      <w:pPr>
        <w:tabs>
          <w:tab w:val="left" w:pos="851"/>
        </w:tabs>
        <w:spacing w:after="60" w:line="276" w:lineRule="auto"/>
        <w:ind w:firstLine="567"/>
        <w:jc w:val="both"/>
        <w:rPr>
          <w:sz w:val="26"/>
          <w:szCs w:val="26"/>
          <w:lang w:val="it-IT"/>
        </w:rPr>
      </w:pPr>
      <w:r w:rsidRPr="008D68C6">
        <w:rPr>
          <w:sz w:val="26"/>
          <w:szCs w:val="26"/>
          <w:lang w:val="it-IT"/>
        </w:rPr>
        <w:t>- Trạm ấp hoạt động 24/24 giờ/ngày.</w:t>
      </w:r>
    </w:p>
    <w:p w:rsidR="00C55CCE" w:rsidRPr="008D68C6" w:rsidRDefault="00C55CCE" w:rsidP="00454110">
      <w:pPr>
        <w:tabs>
          <w:tab w:val="left" w:pos="851"/>
        </w:tabs>
        <w:spacing w:after="60" w:line="276" w:lineRule="auto"/>
        <w:ind w:firstLine="567"/>
        <w:jc w:val="both"/>
        <w:rPr>
          <w:sz w:val="26"/>
          <w:szCs w:val="26"/>
          <w:lang w:val="it-IT"/>
        </w:rPr>
      </w:pPr>
      <w:r w:rsidRPr="008D68C6">
        <w:rPr>
          <w:sz w:val="26"/>
          <w:szCs w:val="26"/>
          <w:lang w:val="it-IT"/>
        </w:rPr>
        <w:t>- Kế hoạch vào gà: Năm 2018 bắt đầu đưa gà vào nuôi.</w:t>
      </w:r>
    </w:p>
    <w:p w:rsidR="00C55CCE" w:rsidRPr="008D68C6" w:rsidRDefault="00C55CCE" w:rsidP="00454110">
      <w:pPr>
        <w:tabs>
          <w:tab w:val="left" w:pos="851"/>
        </w:tabs>
        <w:spacing w:after="60" w:line="276" w:lineRule="auto"/>
        <w:ind w:firstLine="567"/>
        <w:jc w:val="both"/>
        <w:rPr>
          <w:sz w:val="26"/>
          <w:szCs w:val="26"/>
          <w:lang w:val="it-IT"/>
        </w:rPr>
      </w:pPr>
      <w:r w:rsidRPr="008D68C6">
        <w:rPr>
          <w:sz w:val="26"/>
          <w:szCs w:val="26"/>
          <w:lang w:val="it-IT"/>
        </w:rPr>
        <w:t xml:space="preserve"> Số lượng gà nhập/lứa như sau: </w:t>
      </w:r>
    </w:p>
    <w:p w:rsidR="00C55CCE" w:rsidRDefault="00C55CCE" w:rsidP="00C55CCE">
      <w:pPr>
        <w:tabs>
          <w:tab w:val="left" w:pos="851"/>
        </w:tabs>
        <w:spacing w:line="280" w:lineRule="auto"/>
        <w:ind w:firstLine="567"/>
        <w:jc w:val="both"/>
        <w:rPr>
          <w:sz w:val="26"/>
          <w:szCs w:val="26"/>
          <w:lang w:val="it-IT"/>
        </w:rPr>
      </w:pPr>
      <w:r>
        <w:rPr>
          <w:sz w:val="26"/>
          <w:szCs w:val="26"/>
          <w:lang w:val="it-IT"/>
        </w:rPr>
        <w:t xml:space="preserve">                                                                                    Đơn vị: con</w:t>
      </w:r>
    </w:p>
    <w:tbl>
      <w:tblPr>
        <w:tblW w:w="7371" w:type="dxa"/>
        <w:tblInd w:w="675" w:type="dxa"/>
        <w:tblLook w:val="04A0" w:firstRow="1" w:lastRow="0" w:firstColumn="1" w:lastColumn="0" w:noHBand="0" w:noVBand="1"/>
      </w:tblPr>
      <w:tblGrid>
        <w:gridCol w:w="4111"/>
        <w:gridCol w:w="3260"/>
      </w:tblGrid>
      <w:tr w:rsidR="00C55CCE" w:rsidRPr="00BE3CDD" w:rsidTr="00CC4BBC">
        <w:trPr>
          <w:trHeight w:val="411"/>
        </w:trPr>
        <w:tc>
          <w:tcPr>
            <w:tcW w:w="4111"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55CCE" w:rsidRPr="00BE3CDD" w:rsidRDefault="00C55CCE" w:rsidP="00CC4BBC">
            <w:pPr>
              <w:jc w:val="center"/>
              <w:rPr>
                <w:b/>
                <w:bCs/>
              </w:rPr>
            </w:pPr>
            <w:r w:rsidRPr="00BE3CDD">
              <w:rPr>
                <w:b/>
                <w:bCs/>
                <w:lang w:val="it-IT"/>
              </w:rPr>
              <w:t>Nội dung công suất vào gà</w:t>
            </w:r>
          </w:p>
        </w:tc>
        <w:tc>
          <w:tcPr>
            <w:tcW w:w="3260" w:type="dxa"/>
            <w:tcBorders>
              <w:top w:val="single" w:sz="8" w:space="0" w:color="auto"/>
              <w:left w:val="nil"/>
              <w:bottom w:val="single" w:sz="8" w:space="0" w:color="auto"/>
              <w:right w:val="single" w:sz="8" w:space="0" w:color="auto"/>
            </w:tcBorders>
            <w:shd w:val="clear" w:color="auto" w:fill="auto"/>
            <w:vAlign w:val="center"/>
            <w:hideMark/>
          </w:tcPr>
          <w:p w:rsidR="00C55CCE" w:rsidRPr="00BE3CDD" w:rsidRDefault="00C55CCE" w:rsidP="00CC4BBC">
            <w:pPr>
              <w:jc w:val="center"/>
              <w:rPr>
                <w:b/>
                <w:bCs/>
              </w:rPr>
            </w:pPr>
            <w:r>
              <w:rPr>
                <w:b/>
                <w:bCs/>
              </w:rPr>
              <w:t>Số gà nhập/lứa</w:t>
            </w:r>
          </w:p>
        </w:tc>
      </w:tr>
      <w:tr w:rsidR="00C55CCE" w:rsidRPr="00BE3CDD" w:rsidTr="00CC4BBC">
        <w:trPr>
          <w:trHeight w:val="340"/>
        </w:trPr>
        <w:tc>
          <w:tcPr>
            <w:tcW w:w="4111" w:type="dxa"/>
            <w:tcBorders>
              <w:top w:val="nil"/>
              <w:left w:val="single" w:sz="8" w:space="0" w:color="auto"/>
              <w:bottom w:val="single" w:sz="8" w:space="0" w:color="auto"/>
              <w:right w:val="single" w:sz="8" w:space="0" w:color="auto"/>
            </w:tcBorders>
            <w:shd w:val="clear" w:color="auto" w:fill="auto"/>
            <w:vAlign w:val="center"/>
            <w:hideMark/>
          </w:tcPr>
          <w:p w:rsidR="00C55CCE" w:rsidRPr="000038D4" w:rsidRDefault="00C55CCE" w:rsidP="00C55CCE">
            <w:pPr>
              <w:pStyle w:val="ListParagraph"/>
              <w:numPr>
                <w:ilvl w:val="0"/>
                <w:numId w:val="11"/>
              </w:numPr>
              <w:tabs>
                <w:tab w:val="left" w:pos="328"/>
              </w:tabs>
              <w:spacing w:line="276" w:lineRule="auto"/>
              <w:ind w:hanging="686"/>
              <w:jc w:val="both"/>
              <w:rPr>
                <w:b/>
                <w:sz w:val="24"/>
                <w:szCs w:val="24"/>
              </w:rPr>
            </w:pPr>
            <w:r w:rsidRPr="000038D4">
              <w:rPr>
                <w:b/>
                <w:sz w:val="24"/>
                <w:szCs w:val="24"/>
              </w:rPr>
              <w:t xml:space="preserve">Gà màu </w:t>
            </w:r>
          </w:p>
        </w:tc>
        <w:tc>
          <w:tcPr>
            <w:tcW w:w="3260" w:type="dxa"/>
            <w:tcBorders>
              <w:top w:val="nil"/>
              <w:left w:val="nil"/>
              <w:bottom w:val="single" w:sz="8" w:space="0" w:color="auto"/>
              <w:right w:val="single" w:sz="8" w:space="0" w:color="auto"/>
            </w:tcBorders>
            <w:shd w:val="clear" w:color="auto" w:fill="auto"/>
            <w:vAlign w:val="center"/>
            <w:hideMark/>
          </w:tcPr>
          <w:p w:rsidR="00C55CCE" w:rsidRPr="000038D4" w:rsidRDefault="00C55CCE" w:rsidP="00CC4BBC">
            <w:pPr>
              <w:jc w:val="center"/>
              <w:rPr>
                <w:b/>
              </w:rPr>
            </w:pPr>
            <w:r w:rsidRPr="000038D4">
              <w:rPr>
                <w:b/>
              </w:rPr>
              <w:t>14.012</w:t>
            </w:r>
          </w:p>
        </w:tc>
      </w:tr>
      <w:tr w:rsidR="00C55CCE" w:rsidRPr="00BE3CDD" w:rsidTr="00CC4BBC">
        <w:trPr>
          <w:trHeight w:val="345"/>
        </w:trPr>
        <w:tc>
          <w:tcPr>
            <w:tcW w:w="4111" w:type="dxa"/>
            <w:tcBorders>
              <w:top w:val="nil"/>
              <w:left w:val="single" w:sz="8" w:space="0" w:color="auto"/>
              <w:bottom w:val="single" w:sz="8" w:space="0" w:color="auto"/>
              <w:right w:val="single" w:sz="8" w:space="0" w:color="auto"/>
            </w:tcBorders>
            <w:shd w:val="clear" w:color="auto" w:fill="auto"/>
            <w:vAlign w:val="center"/>
            <w:hideMark/>
          </w:tcPr>
          <w:p w:rsidR="00C55CCE" w:rsidRPr="00BE3CDD" w:rsidRDefault="00C55CCE" w:rsidP="00CC4BBC">
            <w:pPr>
              <w:jc w:val="both"/>
            </w:pPr>
            <w:r w:rsidRPr="00BE3CDD">
              <w:rPr>
                <w:lang w:val="es-BO"/>
              </w:rPr>
              <w:t xml:space="preserve">Gà mái  </w:t>
            </w:r>
          </w:p>
        </w:tc>
        <w:tc>
          <w:tcPr>
            <w:tcW w:w="3260" w:type="dxa"/>
            <w:tcBorders>
              <w:top w:val="nil"/>
              <w:left w:val="nil"/>
              <w:bottom w:val="single" w:sz="8" w:space="0" w:color="auto"/>
              <w:right w:val="single" w:sz="8" w:space="0" w:color="auto"/>
            </w:tcBorders>
            <w:shd w:val="clear" w:color="auto" w:fill="auto"/>
            <w:vAlign w:val="center"/>
            <w:hideMark/>
          </w:tcPr>
          <w:p w:rsidR="00C55CCE" w:rsidRPr="00BE3CDD" w:rsidRDefault="00C55CCE" w:rsidP="00CC4BBC">
            <w:pPr>
              <w:jc w:val="center"/>
            </w:pPr>
            <w:r>
              <w:rPr>
                <w:lang w:val="es-BO"/>
              </w:rPr>
              <w:t>12.632</w:t>
            </w:r>
          </w:p>
        </w:tc>
      </w:tr>
      <w:tr w:rsidR="00C55CCE" w:rsidRPr="00BE3CDD" w:rsidTr="00CC4BBC">
        <w:trPr>
          <w:trHeight w:val="345"/>
        </w:trPr>
        <w:tc>
          <w:tcPr>
            <w:tcW w:w="4111" w:type="dxa"/>
            <w:tcBorders>
              <w:top w:val="nil"/>
              <w:left w:val="single" w:sz="8" w:space="0" w:color="auto"/>
              <w:bottom w:val="single" w:sz="4" w:space="0" w:color="auto"/>
              <w:right w:val="single" w:sz="8" w:space="0" w:color="auto"/>
            </w:tcBorders>
            <w:shd w:val="clear" w:color="auto" w:fill="auto"/>
            <w:vAlign w:val="center"/>
            <w:hideMark/>
          </w:tcPr>
          <w:p w:rsidR="00C55CCE" w:rsidRPr="00BE3CDD" w:rsidRDefault="00C55CCE" w:rsidP="00CC4BBC">
            <w:pPr>
              <w:jc w:val="both"/>
            </w:pPr>
            <w:r w:rsidRPr="00BE3CDD">
              <w:rPr>
                <w:lang w:val="es-BO"/>
              </w:rPr>
              <w:t xml:space="preserve">Gà trống </w:t>
            </w:r>
          </w:p>
        </w:tc>
        <w:tc>
          <w:tcPr>
            <w:tcW w:w="3260" w:type="dxa"/>
            <w:tcBorders>
              <w:top w:val="nil"/>
              <w:left w:val="nil"/>
              <w:bottom w:val="single" w:sz="4" w:space="0" w:color="auto"/>
              <w:right w:val="single" w:sz="8" w:space="0" w:color="auto"/>
            </w:tcBorders>
            <w:shd w:val="clear" w:color="auto" w:fill="auto"/>
            <w:vAlign w:val="center"/>
            <w:hideMark/>
          </w:tcPr>
          <w:p w:rsidR="00C55CCE" w:rsidRPr="00BE3CDD" w:rsidRDefault="00C55CCE" w:rsidP="00CC4BBC">
            <w:pPr>
              <w:jc w:val="center"/>
            </w:pPr>
            <w:r>
              <w:rPr>
                <w:lang w:val="es-BO"/>
              </w:rPr>
              <w:t>1.380</w:t>
            </w:r>
          </w:p>
        </w:tc>
      </w:tr>
      <w:tr w:rsidR="00C55CCE" w:rsidRPr="00BE3CDD" w:rsidTr="00CC4BBC">
        <w:trPr>
          <w:trHeight w:val="345"/>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Pr="000038D4" w:rsidRDefault="00C55CCE" w:rsidP="00C55CCE">
            <w:pPr>
              <w:pStyle w:val="ListParagraph"/>
              <w:numPr>
                <w:ilvl w:val="0"/>
                <w:numId w:val="11"/>
              </w:numPr>
              <w:tabs>
                <w:tab w:val="left" w:pos="277"/>
              </w:tabs>
              <w:spacing w:line="276" w:lineRule="auto"/>
              <w:ind w:hanging="720"/>
              <w:jc w:val="both"/>
              <w:rPr>
                <w:b/>
                <w:sz w:val="24"/>
                <w:szCs w:val="24"/>
                <w:lang w:val="es-BO"/>
              </w:rPr>
            </w:pPr>
            <w:r w:rsidRPr="000038D4">
              <w:rPr>
                <w:b/>
                <w:sz w:val="24"/>
                <w:szCs w:val="24"/>
                <w:lang w:val="es-BO"/>
              </w:rPr>
              <w:t>Gà trắng</w:t>
            </w:r>
            <w:r>
              <w:rPr>
                <w:b/>
                <w:sz w:val="24"/>
                <w:szCs w:val="24"/>
                <w:lang w:val="es-BO"/>
              </w:rPr>
              <w:t xml:space="preserve"> </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Pr="000038D4" w:rsidRDefault="00C55CCE" w:rsidP="00CC4BBC">
            <w:pPr>
              <w:jc w:val="center"/>
              <w:rPr>
                <w:b/>
                <w:lang w:val="es-BO"/>
              </w:rPr>
            </w:pPr>
            <w:r w:rsidRPr="000038D4">
              <w:rPr>
                <w:b/>
                <w:lang w:val="es-BO"/>
              </w:rPr>
              <w:t>17.457</w:t>
            </w:r>
          </w:p>
        </w:tc>
      </w:tr>
      <w:tr w:rsidR="00C55CCE" w:rsidRPr="00BE3CDD" w:rsidTr="00CC4BBC">
        <w:trPr>
          <w:trHeight w:val="345"/>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Pr="00BE3CDD" w:rsidRDefault="00C55CCE" w:rsidP="00CC4BBC">
            <w:pPr>
              <w:jc w:val="both"/>
            </w:pPr>
            <w:r w:rsidRPr="00BE3CDD">
              <w:rPr>
                <w:lang w:val="es-BO"/>
              </w:rPr>
              <w:t xml:space="preserve">Gà mái  </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Default="00C55CCE" w:rsidP="00CC4BBC">
            <w:pPr>
              <w:jc w:val="center"/>
              <w:rPr>
                <w:lang w:val="es-BO"/>
              </w:rPr>
            </w:pPr>
            <w:r>
              <w:rPr>
                <w:lang w:val="es-BO"/>
              </w:rPr>
              <w:t>15.790</w:t>
            </w:r>
          </w:p>
        </w:tc>
      </w:tr>
      <w:tr w:rsidR="00C55CCE" w:rsidRPr="00BE3CDD" w:rsidTr="00CC4BBC">
        <w:trPr>
          <w:trHeight w:val="345"/>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Pr="00BE3CDD" w:rsidRDefault="00C55CCE" w:rsidP="00CC4BBC">
            <w:pPr>
              <w:jc w:val="both"/>
            </w:pPr>
            <w:r w:rsidRPr="00BE3CDD">
              <w:rPr>
                <w:lang w:val="es-BO"/>
              </w:rPr>
              <w:t xml:space="preserve">Gà trống </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Default="00C55CCE" w:rsidP="00CC4BBC">
            <w:pPr>
              <w:jc w:val="center"/>
              <w:rPr>
                <w:lang w:val="es-BO"/>
              </w:rPr>
            </w:pPr>
            <w:r>
              <w:rPr>
                <w:lang w:val="es-BO"/>
              </w:rPr>
              <w:t>1.667</w:t>
            </w:r>
          </w:p>
        </w:tc>
      </w:tr>
      <w:tr w:rsidR="00C55CCE" w:rsidRPr="00BE3CDD" w:rsidTr="00CC4BBC">
        <w:trPr>
          <w:trHeight w:val="345"/>
        </w:trPr>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Pr="000038D4" w:rsidRDefault="00C55CCE" w:rsidP="00CC4BBC">
            <w:pPr>
              <w:jc w:val="both"/>
              <w:rPr>
                <w:b/>
                <w:lang w:val="es-BO"/>
              </w:rPr>
            </w:pPr>
            <w:r w:rsidRPr="000038D4">
              <w:rPr>
                <w:b/>
                <w:lang w:val="es-BO"/>
              </w:rPr>
              <w:t>Tổng số gà nhập/lứa</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C55CCE" w:rsidRPr="000038D4" w:rsidRDefault="00C55CCE" w:rsidP="00CC4BBC">
            <w:pPr>
              <w:jc w:val="center"/>
              <w:rPr>
                <w:b/>
                <w:lang w:val="es-BO"/>
              </w:rPr>
            </w:pPr>
            <w:r w:rsidRPr="000038D4">
              <w:rPr>
                <w:b/>
                <w:lang w:val="es-BO"/>
              </w:rPr>
              <w:t>31.469</w:t>
            </w:r>
          </w:p>
        </w:tc>
      </w:tr>
    </w:tbl>
    <w:p w:rsidR="00C55CCE" w:rsidRPr="00043E02" w:rsidRDefault="00C55CCE" w:rsidP="00C55CCE">
      <w:pPr>
        <w:pStyle w:val="ListParagraph"/>
        <w:tabs>
          <w:tab w:val="left" w:pos="851"/>
          <w:tab w:val="left" w:pos="1276"/>
        </w:tabs>
        <w:spacing w:before="120" w:line="245" w:lineRule="auto"/>
        <w:ind w:left="567"/>
        <w:jc w:val="both"/>
        <w:rPr>
          <w:bCs/>
          <w:i/>
          <w:sz w:val="26"/>
          <w:szCs w:val="26"/>
          <w:lang w:val="pt-BR"/>
        </w:rPr>
      </w:pPr>
      <w:r w:rsidRPr="00043E02">
        <w:rPr>
          <w:bCs/>
          <w:i/>
          <w:sz w:val="26"/>
          <w:szCs w:val="26"/>
          <w:lang w:val="pt-BR"/>
        </w:rPr>
        <w:t>6.1.2 Các chỉ tiêu kinh tế, kỹ thuật, giả định và định mức chi phí</w:t>
      </w:r>
    </w:p>
    <w:p w:rsidR="00C55CCE" w:rsidRPr="00496E25" w:rsidRDefault="00C55CCE" w:rsidP="00C55CCE">
      <w:pPr>
        <w:tabs>
          <w:tab w:val="left" w:pos="851"/>
          <w:tab w:val="left" w:pos="1276"/>
        </w:tabs>
        <w:spacing w:before="120" w:line="245" w:lineRule="auto"/>
        <w:ind w:left="2411"/>
        <w:jc w:val="both"/>
        <w:rPr>
          <w:rFonts w:eastAsia="Times New Roman"/>
          <w:bCs/>
          <w:i/>
          <w:sz w:val="26"/>
          <w:szCs w:val="26"/>
          <w:u w:val="single"/>
          <w:lang w:val="pt-BR"/>
        </w:rPr>
      </w:pPr>
    </w:p>
    <w:tbl>
      <w:tblPr>
        <w:tblW w:w="9923" w:type="dxa"/>
        <w:tblInd w:w="-459" w:type="dxa"/>
        <w:tblLook w:val="04A0" w:firstRow="1" w:lastRow="0" w:firstColumn="1" w:lastColumn="0" w:noHBand="0" w:noVBand="1"/>
      </w:tblPr>
      <w:tblGrid>
        <w:gridCol w:w="708"/>
        <w:gridCol w:w="4826"/>
        <w:gridCol w:w="1060"/>
        <w:gridCol w:w="1061"/>
        <w:gridCol w:w="2268"/>
      </w:tblGrid>
      <w:tr w:rsidR="00C55CCE" w:rsidRPr="00496E25" w:rsidTr="00454110">
        <w:trPr>
          <w:trHeight w:val="340"/>
          <w:tblHead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b/>
                <w:bCs/>
                <w:sz w:val="26"/>
                <w:szCs w:val="26"/>
              </w:rPr>
            </w:pPr>
            <w:r w:rsidRPr="00496E25">
              <w:rPr>
                <w:rFonts w:eastAsia="Times New Roman"/>
                <w:b/>
                <w:bCs/>
                <w:sz w:val="26"/>
                <w:szCs w:val="26"/>
              </w:rPr>
              <w:lastRenderedPageBreak/>
              <w:t>STT</w:t>
            </w:r>
          </w:p>
        </w:tc>
        <w:tc>
          <w:tcPr>
            <w:tcW w:w="4826"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b/>
                <w:bCs/>
                <w:sz w:val="26"/>
                <w:szCs w:val="26"/>
              </w:rPr>
            </w:pPr>
            <w:r w:rsidRPr="00496E25">
              <w:rPr>
                <w:rFonts w:eastAsia="Times New Roman"/>
                <w:b/>
                <w:bCs/>
                <w:sz w:val="26"/>
                <w:szCs w:val="26"/>
              </w:rPr>
              <w:t>Nội dung</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b/>
                <w:bCs/>
                <w:sz w:val="26"/>
                <w:szCs w:val="26"/>
              </w:rPr>
            </w:pPr>
            <w:r w:rsidRPr="00496E25">
              <w:rPr>
                <w:rFonts w:eastAsia="Times New Roman"/>
                <w:b/>
                <w:bCs/>
                <w:sz w:val="26"/>
                <w:szCs w:val="26"/>
              </w:rPr>
              <w:t>Gà màu</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b/>
                <w:bCs/>
                <w:sz w:val="26"/>
                <w:szCs w:val="26"/>
              </w:rPr>
            </w:pPr>
            <w:r w:rsidRPr="00496E25">
              <w:rPr>
                <w:rFonts w:eastAsia="Times New Roman"/>
                <w:b/>
                <w:bCs/>
                <w:sz w:val="26"/>
                <w:szCs w:val="26"/>
              </w:rPr>
              <w:t>Gà trắng</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b/>
                <w:bCs/>
                <w:sz w:val="26"/>
                <w:szCs w:val="26"/>
              </w:rPr>
            </w:pPr>
            <w:r w:rsidRPr="00496E25">
              <w:rPr>
                <w:rFonts w:eastAsia="Times New Roman"/>
                <w:b/>
                <w:bCs/>
                <w:sz w:val="26"/>
                <w:szCs w:val="26"/>
              </w:rPr>
              <w:t>Đơn vị tính</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gà trống/ gà mái</w:t>
            </w:r>
          </w:p>
        </w:tc>
        <w:tc>
          <w:tcPr>
            <w:tcW w:w="2121"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1:9</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Số trứng thu hoạch</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5,525</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4,6</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Quả /1 tuần/1 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trứng đạt/ trứng đẻ ra</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95%</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4</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trứng nở ra gà/ trứng vào ấp</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85%</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5</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bán gà con giống</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7,5</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 </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 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6</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bán gà thịt</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 </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24</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 kg</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7</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tăng giá (Tỷ lệ lạm phát)</w:t>
            </w:r>
          </w:p>
        </w:tc>
        <w:tc>
          <w:tcPr>
            <w:tcW w:w="2121"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2.5%</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8</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Trọng lượng gà</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 </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2.747</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Kg/con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9</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bán gà thịt tận thu</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80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 con</w:t>
            </w:r>
          </w:p>
        </w:tc>
      </w:tr>
      <w:tr w:rsidR="00C55CCE" w:rsidRPr="00496E25" w:rsidTr="00454110">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10</w:t>
            </w:r>
          </w:p>
        </w:tc>
        <w:tc>
          <w:tcPr>
            <w:tcW w:w="48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Số lượng phân gà/con/ngày</w:t>
            </w:r>
          </w:p>
        </w:tc>
        <w:tc>
          <w:tcPr>
            <w:tcW w:w="212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0,08</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Kg</w:t>
            </w:r>
          </w:p>
        </w:tc>
      </w:tr>
      <w:tr w:rsidR="00C55CCE" w:rsidRPr="00496E25" w:rsidTr="00454110">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11</w:t>
            </w:r>
          </w:p>
        </w:tc>
        <w:tc>
          <w:tcPr>
            <w:tcW w:w="48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bán trứng loại</w:t>
            </w:r>
          </w:p>
        </w:tc>
        <w:tc>
          <w:tcPr>
            <w:tcW w:w="212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1,3</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đồng/quả</w:t>
            </w:r>
          </w:p>
        </w:tc>
      </w:tr>
      <w:tr w:rsidR="00C55CCE" w:rsidRPr="00496E25" w:rsidTr="00454110">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12</w:t>
            </w:r>
          </w:p>
        </w:tc>
        <w:tc>
          <w:tcPr>
            <w:tcW w:w="4826"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bán phân gà</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500</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đồng/tấn</w:t>
            </w:r>
          </w:p>
        </w:tc>
      </w:tr>
      <w:tr w:rsidR="00C55CCE" w:rsidRPr="00496E25" w:rsidTr="00454110">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13</w:t>
            </w:r>
          </w:p>
        </w:tc>
        <w:tc>
          <w:tcPr>
            <w:tcW w:w="482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Đơn giá thức ăn chăn nuôi gà hậu bị</w:t>
            </w:r>
          </w:p>
        </w:tc>
        <w:tc>
          <w:tcPr>
            <w:tcW w:w="212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9</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đồng/kg</w:t>
            </w:r>
          </w:p>
        </w:tc>
      </w:tr>
      <w:tr w:rsidR="00C55CCE" w:rsidRPr="00496E25" w:rsidTr="00454110">
        <w:trPr>
          <w:trHeight w:val="340"/>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14</w:t>
            </w:r>
          </w:p>
        </w:tc>
        <w:tc>
          <w:tcPr>
            <w:tcW w:w="4826"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Đơn giá thức ăn chăn nuôi gà gia công</w:t>
            </w:r>
          </w:p>
        </w:tc>
        <w:tc>
          <w:tcPr>
            <w:tcW w:w="1060"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 </w:t>
            </w:r>
          </w:p>
        </w:tc>
        <w:tc>
          <w:tcPr>
            <w:tcW w:w="1061" w:type="dxa"/>
            <w:tcBorders>
              <w:top w:val="single" w:sz="4" w:space="0" w:color="auto"/>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8.1</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đồng/kg</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15</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lương nhân viên</w:t>
            </w:r>
          </w:p>
        </w:tc>
        <w:tc>
          <w:tcPr>
            <w:tcW w:w="2121" w:type="dxa"/>
            <w:gridSpan w:val="2"/>
            <w:tcBorders>
              <w:top w:val="single" w:sz="4" w:space="0" w:color="auto"/>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Triệu đồng/người</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16</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thuốc thú y cho gà gia công</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 </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3,3</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17</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trả cho bên nuôi gia công</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 </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Nghìn đồng/kg/con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18</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gà chết sau giai đoạn hậu bị / gà mái</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5%</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19</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gà chết sau giai đoạn hậu bị / gà trống</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5%</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20</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gà chết sau giai đoạn đẻ/gà mái</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6%</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6%</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21</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lệ gà chết sau giai đoạn đẻ / gà trống</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12%</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6%</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0"/>
                <w:szCs w:val="20"/>
              </w:rPr>
            </w:pPr>
            <w:r w:rsidRPr="00496E25">
              <w:rPr>
                <w:rFonts w:eastAsia="Times New Roman"/>
                <w:sz w:val="20"/>
                <w:szCs w:val="20"/>
              </w:rPr>
              <w:t> </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22</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Tỷ giá mua vào chuyển khoản</w:t>
            </w:r>
          </w:p>
        </w:tc>
        <w:tc>
          <w:tcPr>
            <w:tcW w:w="2121" w:type="dxa"/>
            <w:gridSpan w:val="2"/>
            <w:tcBorders>
              <w:top w:val="single" w:sz="4" w:space="0" w:color="auto"/>
              <w:left w:val="nil"/>
              <w:bottom w:val="single" w:sz="4" w:space="0" w:color="auto"/>
              <w:right w:val="single" w:sz="4" w:space="0" w:color="000000"/>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25,900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VND/ EUR</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23</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mua gà giống (CIF) - mái</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4.2</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4</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EUR /1 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24</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Giá mua gà giống (CIF) - trống</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7.5</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4</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EUR /1 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25</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vận chuyển + Kiểm định + HQ</w:t>
            </w:r>
          </w:p>
        </w:tc>
        <w:tc>
          <w:tcPr>
            <w:tcW w:w="1060"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0.21</w:t>
            </w:r>
          </w:p>
        </w:tc>
        <w:tc>
          <w:tcPr>
            <w:tcW w:w="1061" w:type="dxa"/>
            <w:tcBorders>
              <w:top w:val="nil"/>
              <w:left w:val="nil"/>
              <w:bottom w:val="single" w:sz="4" w:space="0" w:color="auto"/>
              <w:right w:val="single" w:sz="4" w:space="0" w:color="auto"/>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0.2</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EUR /1 con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26</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Số tuần gà đẻ trứng trong 1 năm</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40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Tuần</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27</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Số ngày trong 1 năm</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365</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Ngày</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28</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dự phòng</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1,0%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Doanh thu chính</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29</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quản lý</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2,0%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Doanh thu chính</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30</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bán hàng</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3,0%</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Doanh thu chính</w:t>
            </w:r>
          </w:p>
        </w:tc>
      </w:tr>
      <w:tr w:rsidR="00C55CCE" w:rsidRPr="00496E25" w:rsidTr="00454110">
        <w:trPr>
          <w:trHeight w:val="34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31</w:t>
            </w:r>
          </w:p>
        </w:tc>
        <w:tc>
          <w:tcPr>
            <w:tcW w:w="4826"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Chi phí khác</w:t>
            </w:r>
          </w:p>
        </w:tc>
        <w:tc>
          <w:tcPr>
            <w:tcW w:w="2121" w:type="dxa"/>
            <w:gridSpan w:val="2"/>
            <w:tcBorders>
              <w:top w:val="single" w:sz="4" w:space="0" w:color="auto"/>
              <w:left w:val="nil"/>
              <w:bottom w:val="single" w:sz="4" w:space="0" w:color="auto"/>
              <w:right w:val="single" w:sz="4" w:space="0" w:color="000000"/>
            </w:tcBorders>
            <w:shd w:val="clear" w:color="auto" w:fill="auto"/>
            <w:vAlign w:val="center"/>
            <w:hideMark/>
          </w:tcPr>
          <w:p w:rsidR="00C55CCE" w:rsidRPr="00496E25" w:rsidRDefault="00C55CCE" w:rsidP="00454110">
            <w:pPr>
              <w:jc w:val="center"/>
              <w:rPr>
                <w:rFonts w:eastAsia="Times New Roman"/>
                <w:sz w:val="26"/>
                <w:szCs w:val="26"/>
              </w:rPr>
            </w:pPr>
            <w:r w:rsidRPr="00496E25">
              <w:rPr>
                <w:rFonts w:eastAsia="Times New Roman"/>
                <w:sz w:val="26"/>
                <w:szCs w:val="26"/>
              </w:rPr>
              <w:t>0,5%</w:t>
            </w:r>
          </w:p>
        </w:tc>
        <w:tc>
          <w:tcPr>
            <w:tcW w:w="2268" w:type="dxa"/>
            <w:tcBorders>
              <w:top w:val="nil"/>
              <w:left w:val="nil"/>
              <w:bottom w:val="single" w:sz="4" w:space="0" w:color="auto"/>
              <w:right w:val="single" w:sz="4" w:space="0" w:color="auto"/>
            </w:tcBorders>
            <w:shd w:val="clear" w:color="auto" w:fill="auto"/>
            <w:noWrap/>
            <w:vAlign w:val="center"/>
            <w:hideMark/>
          </w:tcPr>
          <w:p w:rsidR="00C55CCE" w:rsidRPr="00496E25" w:rsidRDefault="00C55CCE" w:rsidP="00454110">
            <w:pPr>
              <w:rPr>
                <w:rFonts w:eastAsia="Times New Roman"/>
                <w:sz w:val="26"/>
                <w:szCs w:val="26"/>
              </w:rPr>
            </w:pPr>
            <w:r w:rsidRPr="00496E25">
              <w:rPr>
                <w:rFonts w:eastAsia="Times New Roman"/>
                <w:sz w:val="26"/>
                <w:szCs w:val="26"/>
              </w:rPr>
              <w:t>Doanh thu chính</w:t>
            </w:r>
          </w:p>
        </w:tc>
      </w:tr>
    </w:tbl>
    <w:p w:rsidR="00043E02" w:rsidRPr="00043E02" w:rsidRDefault="00C55CCE" w:rsidP="006759E9">
      <w:pPr>
        <w:spacing w:after="60" w:line="312" w:lineRule="auto"/>
        <w:jc w:val="both"/>
        <w:rPr>
          <w:bCs/>
          <w:i/>
          <w:sz w:val="26"/>
          <w:szCs w:val="26"/>
          <w:lang w:val="pt-BR"/>
        </w:rPr>
      </w:pPr>
      <w:r>
        <w:rPr>
          <w:bCs/>
          <w:sz w:val="26"/>
          <w:szCs w:val="26"/>
          <w:lang w:val="pt-BR"/>
        </w:rPr>
        <w:t xml:space="preserve">        </w:t>
      </w:r>
      <w:r w:rsidR="00043E02" w:rsidRPr="00043E02">
        <w:rPr>
          <w:bCs/>
          <w:i/>
          <w:sz w:val="26"/>
          <w:szCs w:val="26"/>
          <w:lang w:val="pt-BR"/>
        </w:rPr>
        <w:t>6.1.3 Cơ sở xác định giá bán sản phẩm</w:t>
      </w:r>
    </w:p>
    <w:p w:rsidR="00043E02" w:rsidRDefault="00043E02" w:rsidP="00043E02">
      <w:pPr>
        <w:spacing w:after="60" w:line="312" w:lineRule="auto"/>
        <w:ind w:firstLine="567"/>
        <w:jc w:val="both"/>
        <w:rPr>
          <w:bCs/>
          <w:sz w:val="26"/>
          <w:szCs w:val="26"/>
          <w:lang w:val="pt-BR"/>
        </w:rPr>
      </w:pPr>
      <w:r>
        <w:rPr>
          <w:bCs/>
          <w:sz w:val="26"/>
          <w:szCs w:val="26"/>
          <w:lang w:val="pt-BR"/>
        </w:rPr>
        <w:t>Thông tin thị trường chăn nuôi khu vực phí Bắc các tuần 36, 37, 38 năm 2017: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863"/>
        <w:gridCol w:w="2365"/>
        <w:gridCol w:w="1690"/>
        <w:gridCol w:w="1570"/>
        <w:gridCol w:w="1559"/>
      </w:tblGrid>
      <w:tr w:rsidR="00EF7079" w:rsidRPr="00EF7079" w:rsidTr="00AA2AF4">
        <w:trPr>
          <w:trHeight w:val="397"/>
          <w:tblHeader/>
        </w:trPr>
        <w:tc>
          <w:tcPr>
            <w:tcW w:w="708" w:type="dxa"/>
            <w:shd w:val="clear" w:color="auto" w:fill="auto"/>
            <w:vAlign w:val="center"/>
          </w:tcPr>
          <w:p w:rsidR="00FC1048" w:rsidRPr="00EF7079" w:rsidRDefault="00FC1048" w:rsidP="00454110">
            <w:pPr>
              <w:jc w:val="center"/>
              <w:rPr>
                <w:b/>
                <w:bCs/>
                <w:sz w:val="26"/>
                <w:szCs w:val="26"/>
                <w:lang w:val="pt-BR"/>
              </w:rPr>
            </w:pPr>
            <w:r w:rsidRPr="00EF7079">
              <w:rPr>
                <w:b/>
                <w:bCs/>
                <w:sz w:val="26"/>
                <w:szCs w:val="26"/>
                <w:lang w:val="pt-BR"/>
              </w:rPr>
              <w:t>STT</w:t>
            </w:r>
          </w:p>
        </w:tc>
        <w:tc>
          <w:tcPr>
            <w:tcW w:w="3228" w:type="dxa"/>
            <w:gridSpan w:val="2"/>
            <w:shd w:val="clear" w:color="auto" w:fill="auto"/>
            <w:vAlign w:val="center"/>
          </w:tcPr>
          <w:p w:rsidR="00FC1048" w:rsidRPr="00EF7079" w:rsidRDefault="00FC1048" w:rsidP="00454110">
            <w:pPr>
              <w:jc w:val="center"/>
              <w:rPr>
                <w:b/>
                <w:bCs/>
                <w:sz w:val="26"/>
                <w:szCs w:val="26"/>
                <w:lang w:val="pt-BR"/>
              </w:rPr>
            </w:pPr>
            <w:r w:rsidRPr="00EF7079">
              <w:rPr>
                <w:b/>
                <w:bCs/>
                <w:sz w:val="26"/>
                <w:szCs w:val="26"/>
                <w:lang w:val="pt-BR"/>
              </w:rPr>
              <w:t>Loại</w:t>
            </w:r>
          </w:p>
        </w:tc>
        <w:tc>
          <w:tcPr>
            <w:tcW w:w="1690" w:type="dxa"/>
            <w:shd w:val="clear" w:color="auto" w:fill="auto"/>
            <w:vAlign w:val="center"/>
          </w:tcPr>
          <w:p w:rsidR="00FC1048" w:rsidRPr="00EF7079" w:rsidRDefault="00FC1048" w:rsidP="00454110">
            <w:pPr>
              <w:jc w:val="both"/>
              <w:rPr>
                <w:b/>
                <w:bCs/>
                <w:sz w:val="26"/>
                <w:szCs w:val="26"/>
                <w:lang w:val="pt-BR"/>
              </w:rPr>
            </w:pPr>
            <w:r w:rsidRPr="00EF7079">
              <w:rPr>
                <w:b/>
                <w:bCs/>
                <w:sz w:val="26"/>
                <w:szCs w:val="26"/>
                <w:lang w:val="pt-BR"/>
              </w:rPr>
              <w:t>Tuần 36/2017</w:t>
            </w:r>
          </w:p>
        </w:tc>
        <w:tc>
          <w:tcPr>
            <w:tcW w:w="1570" w:type="dxa"/>
            <w:shd w:val="clear" w:color="auto" w:fill="auto"/>
            <w:vAlign w:val="center"/>
          </w:tcPr>
          <w:p w:rsidR="00FC1048" w:rsidRPr="00EF7079" w:rsidRDefault="00FC1048" w:rsidP="00454110">
            <w:pPr>
              <w:jc w:val="both"/>
              <w:rPr>
                <w:b/>
                <w:bCs/>
                <w:sz w:val="26"/>
                <w:szCs w:val="26"/>
                <w:lang w:val="pt-BR"/>
              </w:rPr>
            </w:pPr>
            <w:r w:rsidRPr="00EF7079">
              <w:rPr>
                <w:b/>
                <w:bCs/>
                <w:sz w:val="26"/>
                <w:szCs w:val="26"/>
                <w:lang w:val="pt-BR"/>
              </w:rPr>
              <w:t>Tuần 37/2017</w:t>
            </w:r>
          </w:p>
        </w:tc>
        <w:tc>
          <w:tcPr>
            <w:tcW w:w="1559" w:type="dxa"/>
            <w:shd w:val="clear" w:color="auto" w:fill="auto"/>
            <w:vAlign w:val="center"/>
          </w:tcPr>
          <w:p w:rsidR="00FC1048" w:rsidRPr="00EF7079" w:rsidRDefault="00FC1048" w:rsidP="00454110">
            <w:pPr>
              <w:jc w:val="both"/>
              <w:rPr>
                <w:b/>
                <w:bCs/>
                <w:sz w:val="26"/>
                <w:szCs w:val="26"/>
                <w:lang w:val="pt-BR"/>
              </w:rPr>
            </w:pPr>
            <w:r w:rsidRPr="00EF7079">
              <w:rPr>
                <w:b/>
                <w:bCs/>
                <w:sz w:val="26"/>
                <w:szCs w:val="26"/>
                <w:lang w:val="pt-BR"/>
              </w:rPr>
              <w:t>Tuần 38/2017</w:t>
            </w:r>
          </w:p>
        </w:tc>
      </w:tr>
      <w:tr w:rsidR="00EF7079" w:rsidRPr="00EF7079" w:rsidTr="00454110">
        <w:trPr>
          <w:trHeight w:val="397"/>
        </w:trPr>
        <w:tc>
          <w:tcPr>
            <w:tcW w:w="708" w:type="dxa"/>
            <w:vMerge w:val="restart"/>
            <w:shd w:val="clear" w:color="auto" w:fill="auto"/>
            <w:vAlign w:val="center"/>
          </w:tcPr>
          <w:p w:rsidR="00FC1048" w:rsidRPr="00EF7079" w:rsidRDefault="00FC1048" w:rsidP="00454110">
            <w:pPr>
              <w:jc w:val="center"/>
              <w:rPr>
                <w:bCs/>
                <w:sz w:val="26"/>
                <w:szCs w:val="26"/>
                <w:lang w:val="pt-BR"/>
              </w:rPr>
            </w:pPr>
            <w:r w:rsidRPr="00EF7079">
              <w:rPr>
                <w:bCs/>
                <w:sz w:val="26"/>
                <w:szCs w:val="26"/>
                <w:lang w:val="pt-BR"/>
              </w:rPr>
              <w:t>1</w:t>
            </w:r>
          </w:p>
        </w:tc>
        <w:tc>
          <w:tcPr>
            <w:tcW w:w="863" w:type="dxa"/>
            <w:vMerge w:val="restart"/>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giống</w:t>
            </w: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lông màu</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7.000-15.000đ/con</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7.000-15.000đ/con</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7.000-15.000đ/con</w:t>
            </w:r>
          </w:p>
        </w:tc>
      </w:tr>
      <w:tr w:rsidR="00EF7079" w:rsidRPr="00EF7079" w:rsidTr="00454110">
        <w:trPr>
          <w:trHeight w:val="397"/>
        </w:trPr>
        <w:tc>
          <w:tcPr>
            <w:tcW w:w="708" w:type="dxa"/>
            <w:vMerge/>
            <w:shd w:val="clear" w:color="auto" w:fill="auto"/>
            <w:vAlign w:val="center"/>
          </w:tcPr>
          <w:p w:rsidR="00FC1048" w:rsidRPr="00EF7079" w:rsidRDefault="00FC1048" w:rsidP="00454110">
            <w:pPr>
              <w:jc w:val="center"/>
              <w:rPr>
                <w:bCs/>
                <w:sz w:val="26"/>
                <w:szCs w:val="26"/>
                <w:lang w:val="pt-BR"/>
              </w:rPr>
            </w:pPr>
          </w:p>
        </w:tc>
        <w:tc>
          <w:tcPr>
            <w:tcW w:w="863" w:type="dxa"/>
            <w:vMerge/>
            <w:shd w:val="clear" w:color="auto" w:fill="auto"/>
            <w:vAlign w:val="center"/>
          </w:tcPr>
          <w:p w:rsidR="00FC1048" w:rsidRPr="00EF7079" w:rsidRDefault="00FC1048" w:rsidP="00454110">
            <w:pPr>
              <w:jc w:val="both"/>
              <w:rPr>
                <w:bCs/>
                <w:sz w:val="26"/>
                <w:szCs w:val="26"/>
                <w:lang w:val="pt-BR"/>
              </w:rPr>
            </w:pP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lai trọi</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13.000-17.000đ/con</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13.000-17.000đ/con</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13.000-17.000đ/con</w:t>
            </w:r>
          </w:p>
        </w:tc>
      </w:tr>
      <w:tr w:rsidR="00EF7079" w:rsidRPr="00EF7079" w:rsidTr="00454110">
        <w:trPr>
          <w:trHeight w:val="397"/>
        </w:trPr>
        <w:tc>
          <w:tcPr>
            <w:tcW w:w="708" w:type="dxa"/>
            <w:vMerge/>
            <w:shd w:val="clear" w:color="auto" w:fill="auto"/>
            <w:vAlign w:val="center"/>
          </w:tcPr>
          <w:p w:rsidR="00FC1048" w:rsidRPr="00EF7079" w:rsidRDefault="00FC1048" w:rsidP="00454110">
            <w:pPr>
              <w:jc w:val="center"/>
              <w:rPr>
                <w:bCs/>
                <w:sz w:val="26"/>
                <w:szCs w:val="26"/>
                <w:lang w:val="pt-BR"/>
              </w:rPr>
            </w:pPr>
          </w:p>
        </w:tc>
        <w:tc>
          <w:tcPr>
            <w:tcW w:w="863" w:type="dxa"/>
            <w:vMerge/>
            <w:shd w:val="clear" w:color="auto" w:fill="auto"/>
            <w:vAlign w:val="center"/>
          </w:tcPr>
          <w:p w:rsidR="00FC1048" w:rsidRPr="00EF7079" w:rsidRDefault="00FC1048" w:rsidP="00454110">
            <w:pPr>
              <w:jc w:val="both"/>
              <w:rPr>
                <w:bCs/>
                <w:sz w:val="26"/>
                <w:szCs w:val="26"/>
                <w:lang w:val="pt-BR"/>
              </w:rPr>
            </w:pP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Giống gà Ai cập</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15.500-</w:t>
            </w:r>
            <w:r w:rsidRPr="00EF7079">
              <w:rPr>
                <w:bCs/>
                <w:sz w:val="26"/>
                <w:szCs w:val="26"/>
                <w:lang w:val="pt-BR"/>
              </w:rPr>
              <w:lastRenderedPageBreak/>
              <w:t>17.000đ/con</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lastRenderedPageBreak/>
              <w:t>15.500-</w:t>
            </w:r>
            <w:r w:rsidRPr="00EF7079">
              <w:rPr>
                <w:bCs/>
                <w:sz w:val="26"/>
                <w:szCs w:val="26"/>
                <w:lang w:val="pt-BR"/>
              </w:rPr>
              <w:lastRenderedPageBreak/>
              <w:t>17.000đ/con</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lastRenderedPageBreak/>
              <w:t>15.500-</w:t>
            </w:r>
            <w:r w:rsidRPr="00EF7079">
              <w:rPr>
                <w:bCs/>
                <w:sz w:val="26"/>
                <w:szCs w:val="26"/>
                <w:lang w:val="pt-BR"/>
              </w:rPr>
              <w:lastRenderedPageBreak/>
              <w:t>17.000đ/con</w:t>
            </w:r>
          </w:p>
        </w:tc>
      </w:tr>
      <w:tr w:rsidR="00EF7079" w:rsidRPr="00EF7079" w:rsidTr="00454110">
        <w:trPr>
          <w:trHeight w:val="397"/>
        </w:trPr>
        <w:tc>
          <w:tcPr>
            <w:tcW w:w="708" w:type="dxa"/>
            <w:vMerge w:val="restart"/>
            <w:shd w:val="clear" w:color="auto" w:fill="auto"/>
            <w:vAlign w:val="center"/>
          </w:tcPr>
          <w:p w:rsidR="00FC1048" w:rsidRPr="00EF7079" w:rsidRDefault="00FC1048" w:rsidP="00454110">
            <w:pPr>
              <w:jc w:val="center"/>
              <w:rPr>
                <w:bCs/>
                <w:sz w:val="26"/>
                <w:szCs w:val="26"/>
                <w:lang w:val="pt-BR"/>
              </w:rPr>
            </w:pPr>
            <w:r w:rsidRPr="00EF7079">
              <w:rPr>
                <w:bCs/>
                <w:sz w:val="26"/>
                <w:szCs w:val="26"/>
                <w:lang w:val="pt-BR"/>
              </w:rPr>
              <w:lastRenderedPageBreak/>
              <w:t>2</w:t>
            </w:r>
          </w:p>
        </w:tc>
        <w:tc>
          <w:tcPr>
            <w:tcW w:w="863" w:type="dxa"/>
            <w:vMerge w:val="restart"/>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thịt</w:t>
            </w: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thịt công nghiệp</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28.000-30.000đ/kg</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28.000-30.000đ/kg</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28.000-30.000đ/kg</w:t>
            </w:r>
          </w:p>
        </w:tc>
      </w:tr>
      <w:tr w:rsidR="00EF7079" w:rsidRPr="00EF7079" w:rsidTr="00454110">
        <w:trPr>
          <w:trHeight w:val="397"/>
        </w:trPr>
        <w:tc>
          <w:tcPr>
            <w:tcW w:w="708" w:type="dxa"/>
            <w:vMerge/>
            <w:shd w:val="clear" w:color="auto" w:fill="auto"/>
            <w:vAlign w:val="center"/>
          </w:tcPr>
          <w:p w:rsidR="00FC1048" w:rsidRPr="00EF7079" w:rsidRDefault="00FC1048" w:rsidP="00454110">
            <w:pPr>
              <w:jc w:val="center"/>
              <w:rPr>
                <w:bCs/>
                <w:sz w:val="26"/>
                <w:szCs w:val="26"/>
                <w:lang w:val="pt-BR"/>
              </w:rPr>
            </w:pPr>
          </w:p>
        </w:tc>
        <w:tc>
          <w:tcPr>
            <w:tcW w:w="863" w:type="dxa"/>
            <w:vMerge/>
            <w:shd w:val="clear" w:color="auto" w:fill="auto"/>
            <w:vAlign w:val="center"/>
          </w:tcPr>
          <w:p w:rsidR="00FC1048" w:rsidRPr="00EF7079" w:rsidRDefault="00FC1048" w:rsidP="00454110">
            <w:pPr>
              <w:jc w:val="both"/>
              <w:rPr>
                <w:bCs/>
                <w:sz w:val="26"/>
                <w:szCs w:val="26"/>
                <w:lang w:val="pt-BR"/>
              </w:rPr>
            </w:pP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thịt lông màu</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43.000-54.000đ/kg</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46.000-61.000đ/kg</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48.000-60.000đ/kg</w:t>
            </w:r>
          </w:p>
        </w:tc>
      </w:tr>
      <w:tr w:rsidR="00EF7079" w:rsidRPr="00EF7079" w:rsidTr="00454110">
        <w:trPr>
          <w:trHeight w:val="397"/>
        </w:trPr>
        <w:tc>
          <w:tcPr>
            <w:tcW w:w="708" w:type="dxa"/>
            <w:vMerge/>
            <w:shd w:val="clear" w:color="auto" w:fill="auto"/>
            <w:vAlign w:val="center"/>
          </w:tcPr>
          <w:p w:rsidR="00FC1048" w:rsidRPr="00EF7079" w:rsidRDefault="00FC1048" w:rsidP="00454110">
            <w:pPr>
              <w:jc w:val="center"/>
              <w:rPr>
                <w:bCs/>
                <w:sz w:val="26"/>
                <w:szCs w:val="26"/>
                <w:lang w:val="pt-BR"/>
              </w:rPr>
            </w:pPr>
          </w:p>
        </w:tc>
        <w:tc>
          <w:tcPr>
            <w:tcW w:w="863" w:type="dxa"/>
            <w:vMerge/>
            <w:shd w:val="clear" w:color="auto" w:fill="auto"/>
            <w:vAlign w:val="center"/>
          </w:tcPr>
          <w:p w:rsidR="00FC1048" w:rsidRPr="00EF7079" w:rsidRDefault="00FC1048" w:rsidP="00454110">
            <w:pPr>
              <w:jc w:val="both"/>
              <w:rPr>
                <w:bCs/>
                <w:sz w:val="26"/>
                <w:szCs w:val="26"/>
                <w:lang w:val="pt-BR"/>
              </w:rPr>
            </w:pP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ta nuôi thả vườn</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65.000-72.000đ/kg</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65.000-72.000đ/kg</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65.000-72.000đ/kg</w:t>
            </w:r>
          </w:p>
        </w:tc>
      </w:tr>
      <w:tr w:rsidR="00EF7079" w:rsidRPr="00EF7079" w:rsidTr="00454110">
        <w:trPr>
          <w:trHeight w:val="397"/>
        </w:trPr>
        <w:tc>
          <w:tcPr>
            <w:tcW w:w="708" w:type="dxa"/>
            <w:vMerge/>
            <w:shd w:val="clear" w:color="auto" w:fill="auto"/>
            <w:vAlign w:val="center"/>
          </w:tcPr>
          <w:p w:rsidR="00FC1048" w:rsidRPr="00EF7079" w:rsidRDefault="00FC1048" w:rsidP="00454110">
            <w:pPr>
              <w:jc w:val="center"/>
              <w:rPr>
                <w:bCs/>
                <w:sz w:val="26"/>
                <w:szCs w:val="26"/>
                <w:lang w:val="pt-BR"/>
              </w:rPr>
            </w:pPr>
          </w:p>
        </w:tc>
        <w:tc>
          <w:tcPr>
            <w:tcW w:w="863" w:type="dxa"/>
            <w:vMerge/>
            <w:shd w:val="clear" w:color="auto" w:fill="auto"/>
            <w:vAlign w:val="center"/>
          </w:tcPr>
          <w:p w:rsidR="00FC1048" w:rsidRPr="00EF7079" w:rsidRDefault="00FC1048" w:rsidP="00454110">
            <w:pPr>
              <w:jc w:val="both"/>
              <w:rPr>
                <w:bCs/>
                <w:sz w:val="26"/>
                <w:szCs w:val="26"/>
                <w:lang w:val="pt-BR"/>
              </w:rPr>
            </w:pP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đẻ loại</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28.000-33.000đ/kg</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25.000-34.000đ/kg</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25.000-34.000đ/kg</w:t>
            </w:r>
          </w:p>
        </w:tc>
      </w:tr>
      <w:tr w:rsidR="00EF7079" w:rsidRPr="00EF7079" w:rsidTr="00454110">
        <w:trPr>
          <w:trHeight w:val="397"/>
        </w:trPr>
        <w:tc>
          <w:tcPr>
            <w:tcW w:w="708" w:type="dxa"/>
            <w:vMerge w:val="restart"/>
            <w:shd w:val="clear" w:color="auto" w:fill="auto"/>
            <w:vAlign w:val="center"/>
          </w:tcPr>
          <w:p w:rsidR="00FC1048" w:rsidRPr="00EF7079" w:rsidRDefault="00FC1048" w:rsidP="00454110">
            <w:pPr>
              <w:jc w:val="center"/>
              <w:rPr>
                <w:bCs/>
                <w:sz w:val="26"/>
                <w:szCs w:val="26"/>
                <w:lang w:val="pt-BR"/>
              </w:rPr>
            </w:pPr>
            <w:r w:rsidRPr="00EF7079">
              <w:rPr>
                <w:bCs/>
                <w:sz w:val="26"/>
                <w:szCs w:val="26"/>
                <w:lang w:val="pt-BR"/>
              </w:rPr>
              <w:t>3</w:t>
            </w:r>
          </w:p>
        </w:tc>
        <w:tc>
          <w:tcPr>
            <w:tcW w:w="863" w:type="dxa"/>
            <w:vMerge w:val="restart"/>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Trứng gà</w:t>
            </w: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hoa mơ</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2.150-2.350đ/quả</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2.350-2.450đ/quả</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2.250-2.500đ/quả</w:t>
            </w:r>
          </w:p>
        </w:tc>
      </w:tr>
      <w:tr w:rsidR="00EF7079" w:rsidRPr="00EF7079" w:rsidTr="00454110">
        <w:trPr>
          <w:trHeight w:val="397"/>
        </w:trPr>
        <w:tc>
          <w:tcPr>
            <w:tcW w:w="708" w:type="dxa"/>
            <w:vMerge/>
            <w:shd w:val="clear" w:color="auto" w:fill="auto"/>
            <w:vAlign w:val="center"/>
          </w:tcPr>
          <w:p w:rsidR="00FC1048" w:rsidRPr="00EF7079" w:rsidRDefault="00FC1048" w:rsidP="00454110">
            <w:pPr>
              <w:jc w:val="both"/>
              <w:rPr>
                <w:bCs/>
                <w:sz w:val="26"/>
                <w:szCs w:val="26"/>
                <w:lang w:val="pt-BR"/>
              </w:rPr>
            </w:pPr>
          </w:p>
        </w:tc>
        <w:tc>
          <w:tcPr>
            <w:tcW w:w="863" w:type="dxa"/>
            <w:vMerge/>
            <w:shd w:val="clear" w:color="auto" w:fill="auto"/>
            <w:vAlign w:val="center"/>
          </w:tcPr>
          <w:p w:rsidR="00FC1048" w:rsidRPr="00EF7079" w:rsidRDefault="00FC1048" w:rsidP="00454110">
            <w:pPr>
              <w:jc w:val="both"/>
              <w:rPr>
                <w:bCs/>
                <w:sz w:val="26"/>
                <w:szCs w:val="26"/>
                <w:lang w:val="pt-BR"/>
              </w:rPr>
            </w:pPr>
          </w:p>
        </w:tc>
        <w:tc>
          <w:tcPr>
            <w:tcW w:w="2365"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Gà công nghiệp</w:t>
            </w:r>
          </w:p>
        </w:tc>
        <w:tc>
          <w:tcPr>
            <w:tcW w:w="169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1.550-1.650đ/quả</w:t>
            </w:r>
          </w:p>
        </w:tc>
        <w:tc>
          <w:tcPr>
            <w:tcW w:w="1570"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1.650-1.750đ/quả</w:t>
            </w:r>
          </w:p>
        </w:tc>
        <w:tc>
          <w:tcPr>
            <w:tcW w:w="1559" w:type="dxa"/>
            <w:shd w:val="clear" w:color="auto" w:fill="auto"/>
            <w:vAlign w:val="center"/>
          </w:tcPr>
          <w:p w:rsidR="00FC1048" w:rsidRPr="00EF7079" w:rsidRDefault="00FC1048" w:rsidP="00454110">
            <w:pPr>
              <w:jc w:val="both"/>
              <w:rPr>
                <w:bCs/>
                <w:sz w:val="26"/>
                <w:szCs w:val="26"/>
                <w:lang w:val="pt-BR"/>
              </w:rPr>
            </w:pPr>
            <w:r w:rsidRPr="00EF7079">
              <w:rPr>
                <w:bCs/>
                <w:sz w:val="26"/>
                <w:szCs w:val="26"/>
                <w:lang w:val="pt-BR"/>
              </w:rPr>
              <w:t>2.100-2.250đ/quả</w:t>
            </w:r>
          </w:p>
        </w:tc>
      </w:tr>
    </w:tbl>
    <w:p w:rsidR="00AD7556" w:rsidRDefault="006759E9" w:rsidP="00454110">
      <w:pPr>
        <w:spacing w:after="60" w:line="276" w:lineRule="auto"/>
        <w:ind w:firstLine="567"/>
        <w:jc w:val="both"/>
        <w:rPr>
          <w:bCs/>
          <w:sz w:val="26"/>
          <w:szCs w:val="26"/>
          <w:lang w:val="pt-BR"/>
        </w:rPr>
      </w:pPr>
      <w:r>
        <w:rPr>
          <w:bCs/>
          <w:sz w:val="26"/>
          <w:szCs w:val="26"/>
          <w:lang w:val="pt-BR"/>
        </w:rPr>
        <w:t xml:space="preserve">- </w:t>
      </w:r>
      <w:r w:rsidR="00AD7556">
        <w:rPr>
          <w:bCs/>
          <w:sz w:val="26"/>
          <w:szCs w:val="26"/>
          <w:lang w:val="pt-BR"/>
        </w:rPr>
        <w:t>Qua bảng trên</w:t>
      </w:r>
      <w:r>
        <w:rPr>
          <w:bCs/>
          <w:sz w:val="26"/>
          <w:szCs w:val="26"/>
          <w:lang w:val="pt-BR"/>
        </w:rPr>
        <w:t xml:space="preserve"> cho thấy giá gà trắng (gà công nghiệp) trung bình ở mức  từ 28.000đ</w:t>
      </w:r>
      <w:r w:rsidR="00AD7556">
        <w:rPr>
          <w:bCs/>
          <w:sz w:val="26"/>
          <w:szCs w:val="26"/>
          <w:lang w:val="pt-BR"/>
        </w:rPr>
        <w:t>-3</w:t>
      </w:r>
      <w:r>
        <w:rPr>
          <w:bCs/>
          <w:sz w:val="26"/>
          <w:szCs w:val="26"/>
          <w:lang w:val="pt-BR"/>
        </w:rPr>
        <w:t>0.000đ/kg. Mức giá Công ty áp dụng là 24.000đ/kg đảm bảo sức cạnh tranh với thị trường.</w:t>
      </w:r>
    </w:p>
    <w:p w:rsidR="00AD7556" w:rsidRDefault="006759E9" w:rsidP="00454110">
      <w:pPr>
        <w:spacing w:after="60" w:line="276" w:lineRule="auto"/>
        <w:ind w:firstLine="567"/>
        <w:jc w:val="both"/>
        <w:rPr>
          <w:bCs/>
          <w:sz w:val="26"/>
          <w:szCs w:val="26"/>
          <w:lang w:val="pt-BR"/>
        </w:rPr>
      </w:pPr>
      <w:r>
        <w:rPr>
          <w:bCs/>
          <w:sz w:val="26"/>
          <w:szCs w:val="26"/>
          <w:lang w:val="pt-BR"/>
        </w:rPr>
        <w:t xml:space="preserve"> </w:t>
      </w:r>
      <w:r w:rsidR="00AD7556">
        <w:rPr>
          <w:bCs/>
          <w:sz w:val="26"/>
          <w:szCs w:val="26"/>
          <w:lang w:val="pt-BR"/>
        </w:rPr>
        <w:t>- Giá con giống gà lông màu dao động từ 7.000đ-15.000đ/con. Mức giá Công ty áp dụng là 7.500đ/con.</w:t>
      </w:r>
    </w:p>
    <w:p w:rsidR="00C55CCE" w:rsidRPr="00A14BFE" w:rsidRDefault="00C55CCE" w:rsidP="00454110">
      <w:pPr>
        <w:spacing w:after="60" w:line="276" w:lineRule="auto"/>
        <w:ind w:firstLine="567"/>
        <w:jc w:val="both"/>
        <w:rPr>
          <w:rFonts w:eastAsia="Times New Roman"/>
          <w:b/>
          <w:bCs/>
          <w:sz w:val="26"/>
          <w:szCs w:val="26"/>
          <w:lang w:val="es-ES_tradnl"/>
        </w:rPr>
      </w:pPr>
      <w:r>
        <w:rPr>
          <w:bCs/>
          <w:sz w:val="26"/>
          <w:szCs w:val="26"/>
          <w:lang w:val="pt-BR"/>
        </w:rPr>
        <w:t xml:space="preserve"> </w:t>
      </w:r>
      <w:r w:rsidRPr="00863113">
        <w:rPr>
          <w:b/>
          <w:bCs/>
          <w:sz w:val="26"/>
          <w:szCs w:val="26"/>
          <w:lang w:val="pt-BR"/>
        </w:rPr>
        <w:t>6.2.</w:t>
      </w:r>
      <w:r>
        <w:rPr>
          <w:bCs/>
          <w:sz w:val="26"/>
          <w:szCs w:val="26"/>
          <w:lang w:val="pt-BR"/>
        </w:rPr>
        <w:t xml:space="preserve"> </w:t>
      </w:r>
      <w:r>
        <w:rPr>
          <w:rFonts w:eastAsia="Times New Roman"/>
          <w:b/>
          <w:bCs/>
          <w:sz w:val="26"/>
          <w:szCs w:val="26"/>
          <w:lang w:val="es-ES_tradnl"/>
        </w:rPr>
        <w:t xml:space="preserve">Kết quả tính toán (Bảng tính kèm theo): </w:t>
      </w:r>
    </w:p>
    <w:p w:rsidR="00C55CCE" w:rsidRPr="00A14BFE" w:rsidRDefault="00C55CCE" w:rsidP="00454110">
      <w:pPr>
        <w:spacing w:after="60" w:line="276" w:lineRule="auto"/>
        <w:ind w:firstLine="567"/>
        <w:jc w:val="both"/>
        <w:rPr>
          <w:bCs/>
          <w:sz w:val="26"/>
          <w:szCs w:val="26"/>
          <w:lang w:val="pt-BR"/>
        </w:rPr>
      </w:pPr>
      <w:r>
        <w:rPr>
          <w:bCs/>
          <w:sz w:val="26"/>
          <w:szCs w:val="26"/>
          <w:lang w:val="pt-BR"/>
        </w:rPr>
        <w:t xml:space="preserve">- </w:t>
      </w:r>
      <w:r w:rsidRPr="00A14BFE">
        <w:rPr>
          <w:bCs/>
          <w:sz w:val="26"/>
          <w:szCs w:val="26"/>
          <w:lang w:val="pt-BR"/>
        </w:rPr>
        <w:t xml:space="preserve">Giá trị hiện tại ròng của dự án (NPV): </w:t>
      </w:r>
      <w:r w:rsidR="00E03754">
        <w:rPr>
          <w:bCs/>
          <w:sz w:val="26"/>
          <w:szCs w:val="26"/>
          <w:lang w:val="pt-BR"/>
        </w:rPr>
        <w:t>68.315</w:t>
      </w:r>
      <w:r w:rsidRPr="00A14BFE">
        <w:rPr>
          <w:bCs/>
          <w:sz w:val="26"/>
          <w:szCs w:val="26"/>
          <w:lang w:val="pt-BR"/>
        </w:rPr>
        <w:t xml:space="preserve"> triệu đồng.</w:t>
      </w:r>
    </w:p>
    <w:p w:rsidR="00C55CCE" w:rsidRPr="00A14BFE" w:rsidRDefault="00C55CCE" w:rsidP="00454110">
      <w:pPr>
        <w:spacing w:after="60" w:line="276" w:lineRule="auto"/>
        <w:ind w:firstLine="567"/>
        <w:jc w:val="both"/>
        <w:rPr>
          <w:bCs/>
          <w:sz w:val="26"/>
          <w:szCs w:val="26"/>
          <w:lang w:val="pt-BR"/>
        </w:rPr>
      </w:pPr>
      <w:r w:rsidRPr="00A14BFE">
        <w:rPr>
          <w:bCs/>
          <w:sz w:val="26"/>
          <w:szCs w:val="26"/>
          <w:lang w:val="pt-BR"/>
        </w:rPr>
        <w:t xml:space="preserve">- Tỷ suất sinh lời nội bộ (IRR): </w:t>
      </w:r>
      <w:r>
        <w:rPr>
          <w:bCs/>
          <w:sz w:val="26"/>
          <w:szCs w:val="26"/>
          <w:lang w:val="pt-BR"/>
        </w:rPr>
        <w:t>14,</w:t>
      </w:r>
      <w:r w:rsidR="00E03754">
        <w:rPr>
          <w:bCs/>
          <w:sz w:val="26"/>
          <w:szCs w:val="26"/>
          <w:lang w:val="pt-BR"/>
        </w:rPr>
        <w:t>36</w:t>
      </w:r>
      <w:r w:rsidRPr="00A14BFE">
        <w:rPr>
          <w:bCs/>
          <w:sz w:val="26"/>
          <w:szCs w:val="26"/>
          <w:lang w:val="pt-BR"/>
        </w:rPr>
        <w:t>%.</w:t>
      </w:r>
    </w:p>
    <w:p w:rsidR="00C55CCE" w:rsidRPr="00A14BFE" w:rsidRDefault="00C55CCE" w:rsidP="00454110">
      <w:pPr>
        <w:spacing w:after="60" w:line="276" w:lineRule="auto"/>
        <w:ind w:firstLine="567"/>
        <w:jc w:val="both"/>
        <w:rPr>
          <w:bCs/>
          <w:sz w:val="26"/>
          <w:szCs w:val="26"/>
          <w:lang w:val="pt-BR"/>
        </w:rPr>
      </w:pPr>
      <w:r w:rsidRPr="00A14BFE">
        <w:rPr>
          <w:bCs/>
          <w:sz w:val="26"/>
          <w:szCs w:val="26"/>
          <w:lang w:val="pt-BR"/>
        </w:rPr>
        <w:t xml:space="preserve">- Dự án cho kết quả NPV &gt; 0 và IRR = </w:t>
      </w:r>
      <w:r>
        <w:rPr>
          <w:bCs/>
          <w:sz w:val="26"/>
          <w:szCs w:val="26"/>
          <w:lang w:val="pt-BR"/>
        </w:rPr>
        <w:t>14,</w:t>
      </w:r>
      <w:r w:rsidR="00E03754">
        <w:rPr>
          <w:bCs/>
          <w:sz w:val="26"/>
          <w:szCs w:val="26"/>
          <w:lang w:val="pt-BR"/>
        </w:rPr>
        <w:t>36</w:t>
      </w:r>
      <w:r w:rsidRPr="00A14BFE">
        <w:rPr>
          <w:bCs/>
          <w:sz w:val="26"/>
          <w:szCs w:val="26"/>
          <w:lang w:val="pt-BR"/>
        </w:rPr>
        <w:t>% &gt; chi phí sử dụng vốn (</w:t>
      </w:r>
      <w:r w:rsidR="00E03754">
        <w:rPr>
          <w:bCs/>
          <w:sz w:val="26"/>
          <w:szCs w:val="26"/>
          <w:lang w:val="pt-BR"/>
        </w:rPr>
        <w:t>9,1</w:t>
      </w:r>
      <w:r w:rsidRPr="00A14BFE">
        <w:rPr>
          <w:bCs/>
          <w:sz w:val="26"/>
          <w:szCs w:val="26"/>
          <w:lang w:val="pt-BR"/>
        </w:rPr>
        <w:t>%). Dự án khả thi, có hiệu quả.</w:t>
      </w:r>
    </w:p>
    <w:p w:rsidR="00C55CCE" w:rsidRPr="00947B63" w:rsidRDefault="00C55CCE" w:rsidP="00454110">
      <w:pPr>
        <w:spacing w:after="60" w:line="276" w:lineRule="auto"/>
        <w:ind w:firstLine="567"/>
        <w:jc w:val="both"/>
        <w:rPr>
          <w:bCs/>
          <w:sz w:val="26"/>
          <w:szCs w:val="26"/>
          <w:lang w:val="pt-BR"/>
        </w:rPr>
      </w:pPr>
      <w:r w:rsidRPr="00947B63">
        <w:rPr>
          <w:bCs/>
          <w:sz w:val="26"/>
          <w:szCs w:val="26"/>
          <w:lang w:val="pt-BR"/>
        </w:rPr>
        <w:t>- Thời gian hoàn vốn: 6 năm 1 tháng</w:t>
      </w:r>
    </w:p>
    <w:p w:rsidR="00C55CCE" w:rsidRDefault="00C55CCE" w:rsidP="00454110">
      <w:pPr>
        <w:spacing w:after="60" w:line="276" w:lineRule="auto"/>
        <w:ind w:firstLine="567"/>
        <w:jc w:val="both"/>
        <w:rPr>
          <w:bCs/>
          <w:color w:val="FF0000"/>
          <w:sz w:val="26"/>
          <w:szCs w:val="26"/>
          <w:lang w:val="pt-BR"/>
        </w:rPr>
      </w:pPr>
      <w:r w:rsidRPr="00947B63">
        <w:rPr>
          <w:bCs/>
          <w:sz w:val="26"/>
          <w:szCs w:val="26"/>
          <w:lang w:val="pt-BR"/>
        </w:rPr>
        <w:t>- Thời hạn cho vay: 7 năm 4 tháng</w:t>
      </w:r>
      <w:r>
        <w:rPr>
          <w:bCs/>
          <w:sz w:val="26"/>
          <w:szCs w:val="26"/>
          <w:lang w:val="pt-BR"/>
        </w:rPr>
        <w:t xml:space="preserve"> (bao gồm t</w:t>
      </w:r>
      <w:r w:rsidRPr="00947B63">
        <w:rPr>
          <w:bCs/>
          <w:sz w:val="26"/>
          <w:szCs w:val="26"/>
          <w:lang w:val="pt-BR"/>
        </w:rPr>
        <w:t>hời gian ân hạn: 1 năm 3 tháng</w:t>
      </w:r>
      <w:r>
        <w:rPr>
          <w:bCs/>
          <w:sz w:val="26"/>
          <w:szCs w:val="26"/>
          <w:lang w:val="pt-BR"/>
        </w:rPr>
        <w:t>)</w:t>
      </w:r>
      <w:r w:rsidRPr="00947B63">
        <w:rPr>
          <w:bCs/>
          <w:color w:val="FF0000"/>
          <w:sz w:val="26"/>
          <w:szCs w:val="26"/>
          <w:lang w:val="pt-BR"/>
        </w:rPr>
        <w:t>.</w:t>
      </w:r>
    </w:p>
    <w:p w:rsidR="00C55CCE" w:rsidRDefault="00C55CCE" w:rsidP="00454110">
      <w:pPr>
        <w:spacing w:after="60" w:line="276" w:lineRule="auto"/>
        <w:ind w:firstLine="567"/>
        <w:jc w:val="both"/>
        <w:rPr>
          <w:b/>
          <w:bCs/>
          <w:sz w:val="26"/>
          <w:szCs w:val="26"/>
          <w:lang w:val="pt-BR"/>
        </w:rPr>
      </w:pPr>
      <w:r w:rsidRPr="00947B63">
        <w:rPr>
          <w:b/>
          <w:bCs/>
          <w:sz w:val="26"/>
          <w:szCs w:val="26"/>
          <w:lang w:val="pt-BR"/>
        </w:rPr>
        <w:t>6.3. Khảo sát độ nhạy:</w:t>
      </w:r>
    </w:p>
    <w:p w:rsidR="00C55CCE" w:rsidRDefault="00C55CCE" w:rsidP="00454110">
      <w:pPr>
        <w:spacing w:after="60" w:line="276" w:lineRule="auto"/>
        <w:ind w:firstLine="567"/>
        <w:jc w:val="both"/>
        <w:rPr>
          <w:b/>
          <w:bCs/>
          <w:i/>
          <w:sz w:val="26"/>
          <w:szCs w:val="26"/>
          <w:lang w:val="pt-BR"/>
        </w:rPr>
      </w:pPr>
      <w:r w:rsidRPr="00947B63">
        <w:rPr>
          <w:b/>
          <w:bCs/>
          <w:i/>
          <w:sz w:val="26"/>
          <w:szCs w:val="26"/>
          <w:lang w:val="pt-BR"/>
        </w:rPr>
        <w:t>a/ Khi tăng lãi suất</w:t>
      </w:r>
      <w:r w:rsidR="001E215C">
        <w:rPr>
          <w:b/>
          <w:bCs/>
          <w:i/>
          <w:sz w:val="26"/>
          <w:szCs w:val="26"/>
          <w:lang w:val="pt-BR"/>
        </w:rPr>
        <w:t>:</w:t>
      </w:r>
    </w:p>
    <w:tbl>
      <w:tblPr>
        <w:tblW w:w="0" w:type="auto"/>
        <w:tblInd w:w="392" w:type="dxa"/>
        <w:tblLook w:val="04A0" w:firstRow="1" w:lastRow="0" w:firstColumn="1" w:lastColumn="0" w:noHBand="0" w:noVBand="1"/>
      </w:tblPr>
      <w:tblGrid>
        <w:gridCol w:w="2000"/>
        <w:gridCol w:w="1018"/>
        <w:gridCol w:w="1018"/>
        <w:gridCol w:w="1018"/>
        <w:gridCol w:w="1018"/>
        <w:gridCol w:w="1018"/>
      </w:tblGrid>
      <w:tr w:rsidR="001E215C" w:rsidRPr="001E215C" w:rsidTr="001E215C">
        <w:trPr>
          <w:trHeight w:val="397"/>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Chỉ tiêu đánh giá</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5%</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7.0%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15.0%</w:t>
            </w:r>
          </w:p>
        </w:tc>
      </w:tr>
      <w:tr w:rsidR="001E215C" w:rsidRPr="001E215C" w:rsidTr="001E215C">
        <w:trPr>
          <w:trHeight w:val="397"/>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NPV</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68,315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61,361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58,669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54,724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48,387 </w:t>
            </w:r>
          </w:p>
        </w:tc>
      </w:tr>
      <w:tr w:rsidR="001E215C" w:rsidRPr="001E215C" w:rsidTr="001E215C">
        <w:trPr>
          <w:trHeight w:val="397"/>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IRR</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14.36%</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14.39%</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14.41%</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14.43%</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14.46%</w:t>
            </w:r>
          </w:p>
        </w:tc>
      </w:tr>
    </w:tbl>
    <w:p w:rsidR="001E215C" w:rsidRPr="00947B63" w:rsidRDefault="001E215C" w:rsidP="00C55CCE">
      <w:pPr>
        <w:spacing w:before="40" w:after="40" w:line="245" w:lineRule="auto"/>
        <w:ind w:firstLine="567"/>
        <w:jc w:val="both"/>
        <w:rPr>
          <w:b/>
          <w:bCs/>
          <w:i/>
          <w:sz w:val="26"/>
          <w:szCs w:val="26"/>
          <w:lang w:val="pt-BR"/>
        </w:rPr>
      </w:pPr>
    </w:p>
    <w:p w:rsidR="00C55CCE" w:rsidRDefault="00C55CCE" w:rsidP="00C55CCE">
      <w:pPr>
        <w:tabs>
          <w:tab w:val="left" w:pos="993"/>
        </w:tabs>
        <w:spacing w:before="40" w:line="264" w:lineRule="auto"/>
        <w:ind w:right="-29" w:firstLine="567"/>
        <w:jc w:val="both"/>
        <w:rPr>
          <w:rFonts w:eastAsia="Times New Roman"/>
          <w:b/>
          <w:bCs/>
          <w:i/>
          <w:sz w:val="26"/>
          <w:szCs w:val="26"/>
          <w:lang w:val="es-ES_tradnl"/>
        </w:rPr>
      </w:pPr>
      <w:r w:rsidRPr="00947B63">
        <w:rPr>
          <w:rFonts w:eastAsia="Times New Roman"/>
          <w:b/>
          <w:bCs/>
          <w:i/>
          <w:sz w:val="26"/>
          <w:szCs w:val="26"/>
          <w:lang w:val="es-ES_tradnl"/>
        </w:rPr>
        <w:t>b/ Khi giảm giá bán:</w:t>
      </w:r>
    </w:p>
    <w:tbl>
      <w:tblPr>
        <w:tblW w:w="0" w:type="auto"/>
        <w:tblInd w:w="392" w:type="dxa"/>
        <w:tblLook w:val="04A0" w:firstRow="1" w:lastRow="0" w:firstColumn="1" w:lastColumn="0" w:noHBand="0" w:noVBand="1"/>
      </w:tblPr>
      <w:tblGrid>
        <w:gridCol w:w="2000"/>
        <w:gridCol w:w="1018"/>
        <w:gridCol w:w="1018"/>
        <w:gridCol w:w="1018"/>
        <w:gridCol w:w="1018"/>
        <w:gridCol w:w="1018"/>
      </w:tblGrid>
      <w:tr w:rsidR="001E215C" w:rsidRPr="001E215C" w:rsidTr="001E215C">
        <w:trPr>
          <w:trHeight w:val="397"/>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Chỉ tiêu đánh giá</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0.5%</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1.5%</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2.0%</w:t>
            </w:r>
          </w:p>
        </w:tc>
      </w:tr>
      <w:tr w:rsidR="001E215C" w:rsidRPr="001E215C" w:rsidTr="001E215C">
        <w:trPr>
          <w:trHeight w:val="397"/>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NPV</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68,315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58,460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48,605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38,751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28,896 </w:t>
            </w:r>
          </w:p>
        </w:tc>
      </w:tr>
      <w:tr w:rsidR="001E215C" w:rsidRPr="001E215C" w:rsidTr="001E215C">
        <w:trPr>
          <w:trHeight w:val="397"/>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IRR</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14.36%</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13.65%</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12.93%</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12.19%</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11.43%</w:t>
            </w:r>
          </w:p>
        </w:tc>
      </w:tr>
    </w:tbl>
    <w:p w:rsidR="001E215C" w:rsidRDefault="001E215C" w:rsidP="00C55CCE">
      <w:pPr>
        <w:tabs>
          <w:tab w:val="left" w:pos="993"/>
        </w:tabs>
        <w:spacing w:before="40" w:line="264" w:lineRule="auto"/>
        <w:ind w:right="-29" w:firstLine="567"/>
        <w:jc w:val="both"/>
        <w:rPr>
          <w:rFonts w:eastAsia="Times New Roman"/>
          <w:b/>
          <w:bCs/>
          <w:i/>
          <w:sz w:val="26"/>
          <w:szCs w:val="26"/>
          <w:lang w:val="es-ES_tradnl"/>
        </w:rPr>
      </w:pPr>
    </w:p>
    <w:p w:rsidR="00C55CCE" w:rsidRDefault="00C55CCE" w:rsidP="00C55CCE">
      <w:pPr>
        <w:tabs>
          <w:tab w:val="left" w:pos="993"/>
        </w:tabs>
        <w:spacing w:before="40" w:line="264" w:lineRule="auto"/>
        <w:ind w:right="-29" w:firstLine="567"/>
        <w:jc w:val="both"/>
        <w:rPr>
          <w:rFonts w:eastAsia="Times New Roman"/>
          <w:b/>
          <w:bCs/>
          <w:i/>
          <w:sz w:val="26"/>
          <w:szCs w:val="26"/>
          <w:lang w:val="es-ES_tradnl"/>
        </w:rPr>
      </w:pPr>
      <w:r w:rsidRPr="00947B63">
        <w:rPr>
          <w:rFonts w:eastAsia="Times New Roman"/>
          <w:b/>
          <w:bCs/>
          <w:i/>
          <w:sz w:val="26"/>
          <w:szCs w:val="26"/>
          <w:lang w:val="es-ES_tradnl"/>
        </w:rPr>
        <w:t>c/ Khi chi phí hoạt động tăng</w:t>
      </w:r>
      <w:r>
        <w:rPr>
          <w:rFonts w:eastAsia="Times New Roman"/>
          <w:b/>
          <w:bCs/>
          <w:i/>
          <w:sz w:val="26"/>
          <w:szCs w:val="26"/>
          <w:lang w:val="es-ES_tradnl"/>
        </w:rPr>
        <w:t>:</w:t>
      </w:r>
    </w:p>
    <w:tbl>
      <w:tblPr>
        <w:tblW w:w="0" w:type="auto"/>
        <w:tblInd w:w="534" w:type="dxa"/>
        <w:tblLook w:val="04A0" w:firstRow="1" w:lastRow="0" w:firstColumn="1" w:lastColumn="0" w:noHBand="0" w:noVBand="1"/>
      </w:tblPr>
      <w:tblGrid>
        <w:gridCol w:w="2000"/>
        <w:gridCol w:w="1018"/>
        <w:gridCol w:w="1018"/>
        <w:gridCol w:w="1018"/>
        <w:gridCol w:w="888"/>
        <w:gridCol w:w="1003"/>
      </w:tblGrid>
      <w:tr w:rsidR="001E215C" w:rsidRPr="001E215C" w:rsidTr="00D442B5">
        <w:trPr>
          <w:trHeight w:val="397"/>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Chỉ tiêu đánh giá</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2.0%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3.0%</w:t>
            </w:r>
          </w:p>
        </w:tc>
        <w:tc>
          <w:tcPr>
            <w:tcW w:w="1003" w:type="dxa"/>
            <w:tcBorders>
              <w:top w:val="single" w:sz="4" w:space="0" w:color="auto"/>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4.0%</w:t>
            </w:r>
          </w:p>
        </w:tc>
      </w:tr>
      <w:tr w:rsidR="00D442B5" w:rsidRPr="001E215C" w:rsidTr="00D442B5">
        <w:trPr>
          <w:trHeight w:val="397"/>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t>NPV</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68,315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48,773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29,197 </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9,633 </w:t>
            </w:r>
          </w:p>
        </w:tc>
        <w:tc>
          <w:tcPr>
            <w:tcW w:w="1003" w:type="dxa"/>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 xml:space="preserve">-9,971 </w:t>
            </w:r>
          </w:p>
        </w:tc>
      </w:tr>
      <w:tr w:rsidR="00D442B5" w:rsidRPr="001E215C" w:rsidTr="00D442B5">
        <w:trPr>
          <w:trHeight w:val="397"/>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rsidR="001E215C" w:rsidRPr="001E215C" w:rsidRDefault="001E215C" w:rsidP="001E215C">
            <w:pPr>
              <w:jc w:val="center"/>
              <w:rPr>
                <w:rFonts w:eastAsia="Times New Roman"/>
                <w:sz w:val="26"/>
                <w:szCs w:val="26"/>
              </w:rPr>
            </w:pPr>
            <w:r w:rsidRPr="001E215C">
              <w:rPr>
                <w:rFonts w:eastAsia="Times New Roman"/>
                <w:sz w:val="26"/>
                <w:szCs w:val="26"/>
              </w:rPr>
              <w:lastRenderedPageBreak/>
              <w:t>IRR</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14.36%</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12.93%</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11.45%</w:t>
            </w:r>
          </w:p>
        </w:tc>
        <w:tc>
          <w:tcPr>
            <w:tcW w:w="0" w:type="auto"/>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9.89%</w:t>
            </w:r>
          </w:p>
        </w:tc>
        <w:tc>
          <w:tcPr>
            <w:tcW w:w="1003" w:type="dxa"/>
            <w:tcBorders>
              <w:top w:val="nil"/>
              <w:left w:val="nil"/>
              <w:bottom w:val="single" w:sz="4" w:space="0" w:color="auto"/>
              <w:right w:val="single" w:sz="4" w:space="0" w:color="auto"/>
            </w:tcBorders>
            <w:shd w:val="clear" w:color="000000" w:fill="FFFFFF"/>
            <w:noWrap/>
            <w:vAlign w:val="center"/>
            <w:hideMark/>
          </w:tcPr>
          <w:p w:rsidR="001E215C" w:rsidRPr="001E215C" w:rsidRDefault="001E215C" w:rsidP="001E215C">
            <w:pPr>
              <w:jc w:val="right"/>
              <w:rPr>
                <w:rFonts w:eastAsia="Times New Roman"/>
                <w:sz w:val="26"/>
                <w:szCs w:val="26"/>
              </w:rPr>
            </w:pPr>
            <w:r w:rsidRPr="001E215C">
              <w:rPr>
                <w:rFonts w:eastAsia="Times New Roman"/>
                <w:sz w:val="26"/>
                <w:szCs w:val="26"/>
              </w:rPr>
              <w:t>8.26%</w:t>
            </w:r>
          </w:p>
        </w:tc>
      </w:tr>
    </w:tbl>
    <w:p w:rsidR="001E215C" w:rsidRDefault="001E215C" w:rsidP="00C55CCE">
      <w:pPr>
        <w:tabs>
          <w:tab w:val="left" w:pos="993"/>
        </w:tabs>
        <w:spacing w:before="40" w:line="264" w:lineRule="auto"/>
        <w:ind w:right="-29" w:firstLine="567"/>
        <w:jc w:val="both"/>
        <w:rPr>
          <w:rFonts w:eastAsia="Times New Roman"/>
          <w:b/>
          <w:bCs/>
          <w:i/>
          <w:sz w:val="26"/>
          <w:szCs w:val="26"/>
          <w:lang w:val="es-ES_tradnl"/>
        </w:rPr>
      </w:pPr>
    </w:p>
    <w:p w:rsidR="00C55CCE" w:rsidRPr="00B40843" w:rsidRDefault="00C55CCE" w:rsidP="00454110">
      <w:pPr>
        <w:spacing w:after="60" w:line="276" w:lineRule="auto"/>
        <w:jc w:val="both"/>
        <w:rPr>
          <w:bCs/>
          <w:color w:val="FF0000"/>
          <w:sz w:val="26"/>
          <w:szCs w:val="26"/>
          <w:lang w:val="pt-BR"/>
        </w:rPr>
      </w:pPr>
      <w:r>
        <w:rPr>
          <w:bCs/>
          <w:lang w:val="pt-BR"/>
        </w:rPr>
        <w:t xml:space="preserve">          </w:t>
      </w:r>
      <w:r w:rsidRPr="00B40843">
        <w:rPr>
          <w:bCs/>
          <w:sz w:val="26"/>
          <w:szCs w:val="26"/>
          <w:lang w:val="pt-BR"/>
        </w:rPr>
        <w:t>Qua bảng tính toán độ nhạy của dự án, cho thấy dự án rất nhạy cảm với sự biến động của biến phí và giá bán sản phẩm chính.</w:t>
      </w:r>
      <w:r w:rsidRPr="00B40843">
        <w:rPr>
          <w:bCs/>
          <w:color w:val="FF0000"/>
          <w:sz w:val="26"/>
          <w:szCs w:val="26"/>
          <w:lang w:val="pt-BR"/>
        </w:rPr>
        <w:t xml:space="preserve"> </w:t>
      </w:r>
    </w:p>
    <w:p w:rsidR="006900EB" w:rsidRDefault="006900EB" w:rsidP="00454110">
      <w:pPr>
        <w:tabs>
          <w:tab w:val="left" w:pos="993"/>
        </w:tabs>
        <w:spacing w:after="60" w:line="276" w:lineRule="auto"/>
        <w:ind w:right="-29" w:firstLine="567"/>
        <w:jc w:val="both"/>
        <w:rPr>
          <w:bCs/>
          <w:sz w:val="26"/>
          <w:szCs w:val="26"/>
          <w:lang w:val="pt-BR"/>
        </w:rPr>
      </w:pPr>
      <w:r>
        <w:rPr>
          <w:bCs/>
          <w:sz w:val="26"/>
          <w:szCs w:val="26"/>
          <w:lang w:val="pt-BR"/>
        </w:rPr>
        <w:t xml:space="preserve">Đối với dự án Trại gà giống </w:t>
      </w:r>
      <w:r w:rsidR="00F65DFD">
        <w:rPr>
          <w:bCs/>
          <w:sz w:val="26"/>
          <w:szCs w:val="26"/>
          <w:lang w:val="pt-BR"/>
        </w:rPr>
        <w:t>..............</w:t>
      </w:r>
      <w:r>
        <w:rPr>
          <w:bCs/>
          <w:sz w:val="26"/>
          <w:szCs w:val="26"/>
          <w:lang w:val="pt-BR"/>
        </w:rPr>
        <w:t xml:space="preserve">, nguồn nguyên liệu chủ yếu là thức ăn chăn nuôi do Công ty tự sản xuất và cung cấp trực tiếp nên ít bị ảnh hưởng của thay đổi giá. </w:t>
      </w:r>
      <w:r w:rsidR="0006008B">
        <w:rPr>
          <w:bCs/>
          <w:sz w:val="26"/>
          <w:szCs w:val="26"/>
          <w:lang w:val="pt-BR"/>
        </w:rPr>
        <w:t xml:space="preserve">Công ty cũng đã ký hợp đồng đại lý tiêu thụ gà giống với các đại lý bán cám, sản phẩm gà thịt lông trắng được </w:t>
      </w:r>
      <w:r w:rsidR="0006008B" w:rsidRPr="0006008B">
        <w:rPr>
          <w:bCs/>
          <w:sz w:val="26"/>
          <w:szCs w:val="26"/>
          <w:lang w:val="pt-BR"/>
        </w:rPr>
        <w:t xml:space="preserve">xuất bán cho Công ty Cổ Phần thực phẩm </w:t>
      </w:r>
      <w:r w:rsidR="004B0FD5">
        <w:rPr>
          <w:bCs/>
          <w:sz w:val="26"/>
          <w:szCs w:val="26"/>
          <w:lang w:val="pt-BR"/>
        </w:rPr>
        <w:t>...</w:t>
      </w:r>
      <w:r w:rsidR="0006008B">
        <w:rPr>
          <w:bCs/>
          <w:sz w:val="26"/>
          <w:szCs w:val="26"/>
          <w:lang w:val="pt-BR"/>
        </w:rPr>
        <w:t xml:space="preserve"> đảm bảo đầu ra ổn định cho dự án.</w:t>
      </w:r>
    </w:p>
    <w:p w:rsidR="00394AE4" w:rsidRPr="00CF7A52" w:rsidRDefault="00394AE4" w:rsidP="00454110">
      <w:pPr>
        <w:pStyle w:val="BodyTextIndent"/>
        <w:spacing w:after="60" w:line="276" w:lineRule="auto"/>
        <w:ind w:left="0" w:right="-34" w:firstLine="652"/>
        <w:rPr>
          <w:rFonts w:ascii="Times New Roman" w:hAnsi="Times New Roman"/>
          <w:b/>
          <w:bCs/>
          <w:color w:val="C00000"/>
          <w:sz w:val="26"/>
          <w:szCs w:val="26"/>
          <w:lang w:val="vi-VN"/>
        </w:rPr>
      </w:pPr>
      <w:r w:rsidRPr="00CF7A52">
        <w:rPr>
          <w:rFonts w:ascii="Times New Roman" w:hAnsi="Times New Roman"/>
          <w:b/>
          <w:bCs/>
          <w:color w:val="C00000"/>
          <w:sz w:val="26"/>
          <w:szCs w:val="26"/>
          <w:lang w:val="vi-VN"/>
        </w:rPr>
        <w:t>V</w:t>
      </w:r>
      <w:r w:rsidRPr="00CF7A52">
        <w:rPr>
          <w:rFonts w:ascii="Times New Roman" w:hAnsi="Times New Roman"/>
          <w:b/>
          <w:bCs/>
          <w:color w:val="C00000"/>
          <w:sz w:val="26"/>
          <w:szCs w:val="26"/>
          <w:lang w:val="pt-BR"/>
        </w:rPr>
        <w:t>I</w:t>
      </w:r>
      <w:r w:rsidRPr="00CF7A52">
        <w:rPr>
          <w:rFonts w:ascii="Times New Roman" w:hAnsi="Times New Roman"/>
          <w:b/>
          <w:bCs/>
          <w:color w:val="C00000"/>
          <w:sz w:val="26"/>
          <w:szCs w:val="26"/>
          <w:lang w:val="vi-VN"/>
        </w:rPr>
        <w:t>. TÀI SẢN ĐẢM BẢO TIỀN VAY</w:t>
      </w:r>
    </w:p>
    <w:p w:rsidR="008F4CC9" w:rsidRDefault="00394AE4" w:rsidP="00454110">
      <w:pPr>
        <w:spacing w:after="60" w:line="276" w:lineRule="auto"/>
        <w:ind w:right="-2" w:firstLine="720"/>
        <w:jc w:val="both"/>
        <w:rPr>
          <w:rFonts w:eastAsia="Times New Roman"/>
          <w:sz w:val="26"/>
          <w:szCs w:val="26"/>
          <w:lang w:val="it-IT"/>
        </w:rPr>
      </w:pPr>
      <w:r w:rsidRPr="00CF1A7A">
        <w:rPr>
          <w:rFonts w:eastAsia="Times New Roman"/>
          <w:b/>
          <w:sz w:val="26"/>
          <w:szCs w:val="26"/>
          <w:lang w:val="it-IT"/>
        </w:rPr>
        <w:t xml:space="preserve">1. Theo </w:t>
      </w:r>
      <w:r>
        <w:rPr>
          <w:rFonts w:eastAsia="Times New Roman"/>
          <w:b/>
          <w:sz w:val="26"/>
          <w:szCs w:val="26"/>
          <w:lang w:val="it-IT"/>
        </w:rPr>
        <w:t xml:space="preserve">đề nghị của </w:t>
      </w:r>
      <w:r w:rsidRPr="00CF1A7A">
        <w:rPr>
          <w:rFonts w:eastAsia="Times New Roman"/>
          <w:b/>
          <w:sz w:val="26"/>
          <w:szCs w:val="26"/>
          <w:lang w:val="it-IT"/>
        </w:rPr>
        <w:t xml:space="preserve">Agribank </w:t>
      </w:r>
      <w:r w:rsidR="004B0FD5">
        <w:rPr>
          <w:rFonts w:eastAsia="Times New Roman"/>
          <w:b/>
          <w:sz w:val="26"/>
          <w:szCs w:val="26"/>
          <w:lang w:val="it-IT"/>
        </w:rPr>
        <w:t>....................</w:t>
      </w:r>
      <w:r w:rsidRPr="00CF1A7A">
        <w:rPr>
          <w:rFonts w:eastAsia="Times New Roman"/>
          <w:b/>
          <w:sz w:val="26"/>
          <w:szCs w:val="26"/>
          <w:lang w:val="it-IT"/>
        </w:rPr>
        <w:t>:</w:t>
      </w:r>
      <w:r w:rsidRPr="00414B2D">
        <w:rPr>
          <w:rFonts w:eastAsia="Times New Roman"/>
          <w:sz w:val="26"/>
          <w:szCs w:val="26"/>
          <w:lang w:val="it-IT"/>
        </w:rPr>
        <w:t xml:space="preserve"> </w:t>
      </w:r>
    </w:p>
    <w:p w:rsidR="00394AE4" w:rsidRPr="00772FDA" w:rsidRDefault="00A95BF2" w:rsidP="00454110">
      <w:pPr>
        <w:spacing w:after="60" w:line="276" w:lineRule="auto"/>
        <w:ind w:firstLine="720"/>
        <w:jc w:val="both"/>
        <w:rPr>
          <w:color w:val="000000"/>
          <w:sz w:val="26"/>
          <w:szCs w:val="26"/>
          <w:lang w:val="it-IT"/>
        </w:rPr>
      </w:pPr>
      <w:r>
        <w:rPr>
          <w:rFonts w:eastAsia="Times New Roman"/>
          <w:sz w:val="26"/>
          <w:szCs w:val="26"/>
          <w:lang w:val="nl-NL"/>
        </w:rPr>
        <w:t>- Cấp tín dụng có tài sản bảo đảm 100%</w:t>
      </w:r>
    </w:p>
    <w:p w:rsidR="00063E9E" w:rsidRPr="00063E9E" w:rsidRDefault="00063E9E" w:rsidP="00454110">
      <w:pPr>
        <w:pStyle w:val="BodyTextIndent2"/>
        <w:spacing w:after="60" w:line="276" w:lineRule="auto"/>
        <w:ind w:right="29" w:firstLine="709"/>
        <w:rPr>
          <w:rFonts w:ascii="Times New Roman" w:hAnsi="Times New Roman"/>
          <w:sz w:val="26"/>
          <w:szCs w:val="26"/>
        </w:rPr>
      </w:pPr>
      <w:r w:rsidRPr="00063E9E">
        <w:rPr>
          <w:rFonts w:ascii="Times New Roman" w:hAnsi="Times New Roman"/>
          <w:b/>
          <w:i/>
          <w:sz w:val="26"/>
          <w:szCs w:val="26"/>
        </w:rPr>
        <w:t>1.1. Hình thức bảo đảm</w:t>
      </w:r>
      <w:r w:rsidRPr="00063E9E">
        <w:rPr>
          <w:rFonts w:ascii="Times New Roman" w:hAnsi="Times New Roman"/>
          <w:sz w:val="26"/>
          <w:szCs w:val="26"/>
        </w:rPr>
        <w:t>: Thế chấp bằng tài sản hình thành trong tương lai.</w:t>
      </w:r>
    </w:p>
    <w:p w:rsidR="00063E9E" w:rsidRPr="00370265" w:rsidRDefault="00063E9E" w:rsidP="00454110">
      <w:pPr>
        <w:pStyle w:val="BodyTextIndent2"/>
        <w:spacing w:after="60" w:line="276" w:lineRule="auto"/>
        <w:ind w:right="29" w:firstLine="709"/>
        <w:rPr>
          <w:rFonts w:ascii="Times New Roman" w:hAnsi="Times New Roman"/>
          <w:sz w:val="26"/>
          <w:szCs w:val="26"/>
        </w:rPr>
      </w:pPr>
      <w:r w:rsidRPr="00370265">
        <w:rPr>
          <w:rFonts w:ascii="Times New Roman" w:hAnsi="Times New Roman"/>
          <w:b/>
          <w:i/>
          <w:sz w:val="26"/>
          <w:szCs w:val="26"/>
        </w:rPr>
        <w:t>1.2. Tài sản bảo đảm</w:t>
      </w:r>
      <w:r w:rsidRPr="00370265">
        <w:rPr>
          <w:rFonts w:ascii="Times New Roman" w:hAnsi="Times New Roman"/>
          <w:sz w:val="26"/>
          <w:szCs w:val="26"/>
        </w:rPr>
        <w:t xml:space="preserve">: Tài sản hình thành trong tương lai của </w:t>
      </w:r>
      <w:r w:rsidR="00370265">
        <w:rPr>
          <w:rFonts w:ascii="Times New Roman" w:hAnsi="Times New Roman"/>
          <w:sz w:val="26"/>
          <w:szCs w:val="26"/>
          <w:lang w:val="nl-NL"/>
        </w:rPr>
        <w:t>D</w:t>
      </w:r>
      <w:r w:rsidR="00370265" w:rsidRPr="00370265">
        <w:rPr>
          <w:rFonts w:ascii="Times New Roman" w:hAnsi="Times New Roman"/>
          <w:sz w:val="26"/>
          <w:szCs w:val="26"/>
          <w:lang w:val="nl-NL"/>
        </w:rPr>
        <w:t xml:space="preserve">ự án đầu tư xây dựng </w:t>
      </w:r>
      <w:r w:rsidR="00D13C11" w:rsidRPr="00D13C11">
        <w:rPr>
          <w:rFonts w:ascii="Times New Roman" w:hAnsi="Times New Roman"/>
          <w:sz w:val="26"/>
          <w:szCs w:val="26"/>
          <w:lang w:val="nl-NL"/>
        </w:rPr>
        <w:t xml:space="preserve">Trại gà giống </w:t>
      </w:r>
      <w:r w:rsidR="00F65DFD">
        <w:rPr>
          <w:rFonts w:ascii="Times New Roman" w:hAnsi="Times New Roman"/>
          <w:sz w:val="26"/>
          <w:szCs w:val="26"/>
          <w:lang w:val="nl-NL"/>
        </w:rPr>
        <w:t>..............</w:t>
      </w:r>
      <w:r w:rsidR="00D13C11" w:rsidRPr="00D13C11">
        <w:rPr>
          <w:rFonts w:ascii="Times New Roman" w:hAnsi="Times New Roman"/>
          <w:sz w:val="26"/>
          <w:szCs w:val="26"/>
          <w:lang w:val="nl-NL"/>
        </w:rPr>
        <w:t xml:space="preserve"> </w:t>
      </w:r>
      <w:r w:rsidR="004B0FD5">
        <w:rPr>
          <w:rFonts w:ascii="Times New Roman" w:hAnsi="Times New Roman"/>
          <w:sz w:val="26"/>
          <w:szCs w:val="26"/>
          <w:lang w:val="nl-NL"/>
        </w:rPr>
        <w:t>............</w:t>
      </w:r>
      <w:r w:rsidR="00D13C11" w:rsidRPr="00D13C11">
        <w:rPr>
          <w:rFonts w:ascii="Times New Roman" w:hAnsi="Times New Roman"/>
          <w:sz w:val="26"/>
          <w:szCs w:val="26"/>
          <w:lang w:val="nl-NL"/>
        </w:rPr>
        <w:t>, Tỉnh Thanh Hóa</w:t>
      </w:r>
      <w:r w:rsidRPr="00370265">
        <w:rPr>
          <w:rFonts w:ascii="Times New Roman" w:hAnsi="Times New Roman"/>
          <w:sz w:val="26"/>
          <w:szCs w:val="26"/>
        </w:rPr>
        <w:t>.</w:t>
      </w:r>
    </w:p>
    <w:p w:rsidR="00063E9E" w:rsidRDefault="00063E9E" w:rsidP="00454110">
      <w:pPr>
        <w:pStyle w:val="BodyTextIndent2"/>
        <w:spacing w:after="60" w:line="276" w:lineRule="auto"/>
        <w:ind w:right="29" w:firstLine="709"/>
        <w:rPr>
          <w:rFonts w:ascii="Times New Roman" w:hAnsi="Times New Roman"/>
          <w:b/>
          <w:sz w:val="26"/>
          <w:szCs w:val="26"/>
        </w:rPr>
      </w:pPr>
      <w:r w:rsidRPr="00063E9E">
        <w:rPr>
          <w:rFonts w:ascii="Times New Roman" w:hAnsi="Times New Roman"/>
          <w:b/>
          <w:i/>
          <w:sz w:val="26"/>
          <w:szCs w:val="26"/>
        </w:rPr>
        <w:t>1.3. Giá trị tài sản bảo đảm dự kiến:</w:t>
      </w:r>
      <w:r w:rsidRPr="00063E9E">
        <w:rPr>
          <w:rFonts w:ascii="Times New Roman" w:hAnsi="Times New Roman"/>
          <w:b/>
          <w:sz w:val="26"/>
          <w:szCs w:val="26"/>
        </w:rPr>
        <w:t xml:space="preserve"> </w:t>
      </w:r>
    </w:p>
    <w:p w:rsidR="00D13C11" w:rsidRPr="00D13C11" w:rsidRDefault="00D13C11" w:rsidP="00D13C11">
      <w:pPr>
        <w:pStyle w:val="BodyTextIndent2"/>
        <w:spacing w:before="40" w:after="40" w:line="245" w:lineRule="auto"/>
        <w:ind w:right="29"/>
        <w:jc w:val="right"/>
        <w:rPr>
          <w:rFonts w:ascii="Times New Roman" w:hAnsi="Times New Roman"/>
          <w:i/>
          <w:sz w:val="26"/>
          <w:szCs w:val="26"/>
        </w:rPr>
      </w:pPr>
      <w:r w:rsidRPr="00D13C11">
        <w:rPr>
          <w:rFonts w:ascii="Times New Roman" w:hAnsi="Times New Roman"/>
          <w:i/>
          <w:sz w:val="26"/>
          <w:szCs w:val="26"/>
        </w:rPr>
        <w:t>Đơn vị: Triệu đồng</w:t>
      </w:r>
    </w:p>
    <w:tbl>
      <w:tblPr>
        <w:tblW w:w="9229" w:type="dxa"/>
        <w:tblInd w:w="93" w:type="dxa"/>
        <w:tblLook w:val="04A0" w:firstRow="1" w:lastRow="0" w:firstColumn="1" w:lastColumn="0" w:noHBand="0" w:noVBand="1"/>
      </w:tblPr>
      <w:tblGrid>
        <w:gridCol w:w="740"/>
        <w:gridCol w:w="3811"/>
        <w:gridCol w:w="2268"/>
        <w:gridCol w:w="2410"/>
      </w:tblGrid>
      <w:tr w:rsidR="00D13C11" w:rsidRPr="00C22E36" w:rsidTr="00917BF1">
        <w:trPr>
          <w:trHeight w:val="191"/>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3C11" w:rsidRPr="00C22E36" w:rsidRDefault="00D13C11" w:rsidP="00917BF1">
            <w:pPr>
              <w:spacing w:before="40" w:after="40" w:line="245" w:lineRule="auto"/>
              <w:jc w:val="center"/>
              <w:rPr>
                <w:b/>
                <w:bCs/>
                <w:sz w:val="26"/>
                <w:szCs w:val="26"/>
              </w:rPr>
            </w:pPr>
            <w:r w:rsidRPr="00C22E36">
              <w:rPr>
                <w:b/>
                <w:bCs/>
                <w:sz w:val="26"/>
                <w:szCs w:val="26"/>
              </w:rPr>
              <w:t>TT</w:t>
            </w:r>
          </w:p>
        </w:tc>
        <w:tc>
          <w:tcPr>
            <w:tcW w:w="3811" w:type="dxa"/>
            <w:tcBorders>
              <w:top w:val="single" w:sz="4" w:space="0" w:color="auto"/>
              <w:left w:val="nil"/>
              <w:bottom w:val="single" w:sz="4" w:space="0" w:color="auto"/>
              <w:right w:val="single" w:sz="4" w:space="0" w:color="auto"/>
            </w:tcBorders>
            <w:shd w:val="clear" w:color="auto" w:fill="auto"/>
            <w:vAlign w:val="center"/>
            <w:hideMark/>
          </w:tcPr>
          <w:p w:rsidR="00D13C11" w:rsidRPr="00C22E36" w:rsidRDefault="00D13C11" w:rsidP="00917BF1">
            <w:pPr>
              <w:spacing w:before="40" w:after="40" w:line="245" w:lineRule="auto"/>
              <w:jc w:val="center"/>
              <w:rPr>
                <w:b/>
                <w:bCs/>
                <w:sz w:val="26"/>
                <w:szCs w:val="26"/>
              </w:rPr>
            </w:pPr>
            <w:r w:rsidRPr="00C22E36">
              <w:rPr>
                <w:b/>
                <w:bCs/>
                <w:sz w:val="26"/>
                <w:szCs w:val="26"/>
              </w:rPr>
              <w:t>Tài sản thế chấp</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D13C11" w:rsidRPr="00C22E36" w:rsidRDefault="00D13C11" w:rsidP="00917BF1">
            <w:pPr>
              <w:spacing w:before="40" w:after="40" w:line="245" w:lineRule="auto"/>
              <w:jc w:val="center"/>
              <w:rPr>
                <w:b/>
                <w:bCs/>
                <w:sz w:val="26"/>
                <w:szCs w:val="26"/>
              </w:rPr>
            </w:pPr>
            <w:r w:rsidRPr="00C22E36">
              <w:rPr>
                <w:b/>
                <w:bCs/>
                <w:sz w:val="26"/>
                <w:szCs w:val="26"/>
              </w:rPr>
              <w:t>Giá trị thế chấp</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rsidR="00D13C11" w:rsidRPr="00C22E36" w:rsidRDefault="00D13C11" w:rsidP="00917BF1">
            <w:pPr>
              <w:spacing w:before="40" w:after="40" w:line="245" w:lineRule="auto"/>
              <w:jc w:val="center"/>
              <w:rPr>
                <w:b/>
                <w:bCs/>
                <w:sz w:val="26"/>
                <w:szCs w:val="26"/>
              </w:rPr>
            </w:pPr>
            <w:r w:rsidRPr="00C22E36">
              <w:rPr>
                <w:b/>
                <w:bCs/>
                <w:sz w:val="26"/>
                <w:szCs w:val="26"/>
              </w:rPr>
              <w:t>Phạm vi đảm bảo</w:t>
            </w:r>
          </w:p>
        </w:tc>
      </w:tr>
      <w:tr w:rsidR="00D13C11" w:rsidRPr="00C22E36" w:rsidTr="00917BF1">
        <w:trPr>
          <w:trHeight w:val="416"/>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jc w:val="center"/>
              <w:rPr>
                <w:sz w:val="26"/>
                <w:szCs w:val="26"/>
              </w:rPr>
            </w:pPr>
            <w:r w:rsidRPr="00C22E36">
              <w:rPr>
                <w:sz w:val="26"/>
                <w:szCs w:val="26"/>
              </w:rPr>
              <w:t>1</w:t>
            </w:r>
          </w:p>
        </w:tc>
        <w:tc>
          <w:tcPr>
            <w:tcW w:w="3811" w:type="dxa"/>
            <w:tcBorders>
              <w:top w:val="nil"/>
              <w:left w:val="nil"/>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rPr>
                <w:sz w:val="26"/>
                <w:szCs w:val="26"/>
              </w:rPr>
            </w:pPr>
            <w:r w:rsidRPr="00C22E36">
              <w:rPr>
                <w:sz w:val="26"/>
                <w:szCs w:val="26"/>
              </w:rPr>
              <w:t>Hạng mục xây dựng</w:t>
            </w:r>
          </w:p>
        </w:tc>
        <w:tc>
          <w:tcPr>
            <w:tcW w:w="2268" w:type="dxa"/>
            <w:tcBorders>
              <w:top w:val="nil"/>
              <w:left w:val="nil"/>
              <w:bottom w:val="single" w:sz="4" w:space="0" w:color="auto"/>
              <w:right w:val="single" w:sz="4" w:space="0" w:color="auto"/>
            </w:tcBorders>
            <w:shd w:val="clear" w:color="auto" w:fill="auto"/>
            <w:vAlign w:val="center"/>
            <w:hideMark/>
          </w:tcPr>
          <w:p w:rsidR="00D13C11" w:rsidRPr="00C22E36" w:rsidRDefault="00D13C11" w:rsidP="00917BF1">
            <w:pPr>
              <w:jc w:val="center"/>
              <w:rPr>
                <w:sz w:val="26"/>
                <w:szCs w:val="26"/>
              </w:rPr>
            </w:pPr>
            <w:r w:rsidRPr="00C22E36">
              <w:rPr>
                <w:sz w:val="26"/>
                <w:szCs w:val="26"/>
              </w:rPr>
              <w:t>91.739</w:t>
            </w:r>
          </w:p>
        </w:tc>
        <w:tc>
          <w:tcPr>
            <w:tcW w:w="2410" w:type="dxa"/>
            <w:tcBorders>
              <w:top w:val="nil"/>
              <w:left w:val="nil"/>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jc w:val="center"/>
              <w:rPr>
                <w:sz w:val="26"/>
                <w:szCs w:val="26"/>
              </w:rPr>
            </w:pPr>
            <w:r w:rsidRPr="00C22E36">
              <w:rPr>
                <w:sz w:val="26"/>
                <w:szCs w:val="26"/>
              </w:rPr>
              <w:t>68.804</w:t>
            </w:r>
          </w:p>
        </w:tc>
      </w:tr>
      <w:tr w:rsidR="00D13C11" w:rsidRPr="00C22E36" w:rsidTr="00917BF1">
        <w:trPr>
          <w:trHeight w:val="375"/>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jc w:val="center"/>
              <w:rPr>
                <w:sz w:val="26"/>
                <w:szCs w:val="26"/>
              </w:rPr>
            </w:pPr>
            <w:r w:rsidRPr="00C22E36">
              <w:rPr>
                <w:sz w:val="26"/>
                <w:szCs w:val="26"/>
              </w:rPr>
              <w:t>2</w:t>
            </w:r>
          </w:p>
        </w:tc>
        <w:tc>
          <w:tcPr>
            <w:tcW w:w="3811" w:type="dxa"/>
            <w:tcBorders>
              <w:top w:val="nil"/>
              <w:left w:val="nil"/>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rPr>
                <w:sz w:val="26"/>
                <w:szCs w:val="26"/>
              </w:rPr>
            </w:pPr>
            <w:r w:rsidRPr="00C22E36">
              <w:rPr>
                <w:sz w:val="26"/>
                <w:szCs w:val="26"/>
              </w:rPr>
              <w:t>Hạng mục máy móc thiết bị</w:t>
            </w:r>
          </w:p>
        </w:tc>
        <w:tc>
          <w:tcPr>
            <w:tcW w:w="2268" w:type="dxa"/>
            <w:tcBorders>
              <w:top w:val="nil"/>
              <w:left w:val="nil"/>
              <w:bottom w:val="single" w:sz="4" w:space="0" w:color="auto"/>
              <w:right w:val="single" w:sz="4" w:space="0" w:color="auto"/>
            </w:tcBorders>
            <w:shd w:val="clear" w:color="auto" w:fill="auto"/>
            <w:vAlign w:val="center"/>
            <w:hideMark/>
          </w:tcPr>
          <w:p w:rsidR="00D13C11" w:rsidRPr="00C22E36" w:rsidRDefault="00D13C11" w:rsidP="00917BF1">
            <w:pPr>
              <w:jc w:val="center"/>
              <w:rPr>
                <w:sz w:val="26"/>
                <w:szCs w:val="26"/>
              </w:rPr>
            </w:pPr>
            <w:r w:rsidRPr="00C22E36">
              <w:rPr>
                <w:sz w:val="26"/>
                <w:szCs w:val="26"/>
              </w:rPr>
              <w:t>79.770</w:t>
            </w:r>
          </w:p>
        </w:tc>
        <w:tc>
          <w:tcPr>
            <w:tcW w:w="2410" w:type="dxa"/>
            <w:tcBorders>
              <w:top w:val="nil"/>
              <w:left w:val="nil"/>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jc w:val="center"/>
              <w:rPr>
                <w:sz w:val="26"/>
                <w:szCs w:val="26"/>
              </w:rPr>
            </w:pPr>
            <w:r w:rsidRPr="00C22E36">
              <w:rPr>
                <w:sz w:val="26"/>
                <w:szCs w:val="26"/>
              </w:rPr>
              <w:t>59.828</w:t>
            </w:r>
          </w:p>
        </w:tc>
      </w:tr>
      <w:tr w:rsidR="00D13C11" w:rsidRPr="00C22E36" w:rsidTr="00917BF1">
        <w:trPr>
          <w:trHeight w:val="375"/>
        </w:trPr>
        <w:tc>
          <w:tcPr>
            <w:tcW w:w="740" w:type="dxa"/>
            <w:tcBorders>
              <w:top w:val="nil"/>
              <w:left w:val="single" w:sz="4" w:space="0" w:color="auto"/>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jc w:val="center"/>
              <w:rPr>
                <w:sz w:val="26"/>
                <w:szCs w:val="26"/>
              </w:rPr>
            </w:pPr>
          </w:p>
        </w:tc>
        <w:tc>
          <w:tcPr>
            <w:tcW w:w="3811" w:type="dxa"/>
            <w:tcBorders>
              <w:top w:val="nil"/>
              <w:left w:val="nil"/>
              <w:bottom w:val="single" w:sz="4" w:space="0" w:color="auto"/>
              <w:right w:val="single" w:sz="4" w:space="0" w:color="auto"/>
            </w:tcBorders>
            <w:shd w:val="clear" w:color="auto" w:fill="auto"/>
            <w:vAlign w:val="center"/>
            <w:hideMark/>
          </w:tcPr>
          <w:p w:rsidR="00D13C11" w:rsidRPr="00C22E36" w:rsidRDefault="00D13C11" w:rsidP="00917BF1">
            <w:pPr>
              <w:spacing w:before="40" w:after="40" w:line="245" w:lineRule="auto"/>
              <w:jc w:val="center"/>
              <w:rPr>
                <w:b/>
                <w:bCs/>
                <w:sz w:val="26"/>
                <w:szCs w:val="26"/>
              </w:rPr>
            </w:pPr>
            <w:r w:rsidRPr="00C22E36">
              <w:rPr>
                <w:b/>
                <w:bCs/>
                <w:sz w:val="26"/>
                <w:szCs w:val="26"/>
              </w:rPr>
              <w:t>Tổng cộng</w:t>
            </w:r>
          </w:p>
        </w:tc>
        <w:tc>
          <w:tcPr>
            <w:tcW w:w="2268" w:type="dxa"/>
            <w:tcBorders>
              <w:top w:val="nil"/>
              <w:left w:val="nil"/>
              <w:bottom w:val="single" w:sz="4" w:space="0" w:color="auto"/>
              <w:right w:val="single" w:sz="4" w:space="0" w:color="auto"/>
            </w:tcBorders>
            <w:shd w:val="clear" w:color="auto" w:fill="auto"/>
            <w:vAlign w:val="center"/>
            <w:hideMark/>
          </w:tcPr>
          <w:p w:rsidR="00D13C11" w:rsidRPr="00C22E36" w:rsidRDefault="00D13C11" w:rsidP="00917BF1">
            <w:pPr>
              <w:jc w:val="center"/>
              <w:rPr>
                <w:b/>
                <w:bCs/>
                <w:sz w:val="26"/>
                <w:szCs w:val="26"/>
              </w:rPr>
            </w:pPr>
            <w:r w:rsidRPr="00C22E36">
              <w:rPr>
                <w:b/>
                <w:bCs/>
                <w:sz w:val="26"/>
                <w:szCs w:val="26"/>
              </w:rPr>
              <w:t>171.509</w:t>
            </w:r>
          </w:p>
        </w:tc>
        <w:tc>
          <w:tcPr>
            <w:tcW w:w="2410" w:type="dxa"/>
            <w:tcBorders>
              <w:top w:val="nil"/>
              <w:left w:val="nil"/>
              <w:bottom w:val="single" w:sz="4" w:space="0" w:color="auto"/>
              <w:right w:val="single" w:sz="4" w:space="0" w:color="auto"/>
            </w:tcBorders>
            <w:shd w:val="clear" w:color="auto" w:fill="auto"/>
            <w:noWrap/>
            <w:vAlign w:val="center"/>
            <w:hideMark/>
          </w:tcPr>
          <w:p w:rsidR="00D13C11" w:rsidRPr="00C22E36" w:rsidRDefault="00D13C11" w:rsidP="00917BF1">
            <w:pPr>
              <w:spacing w:before="40" w:after="40" w:line="245" w:lineRule="auto"/>
              <w:jc w:val="center"/>
              <w:rPr>
                <w:b/>
                <w:bCs/>
                <w:sz w:val="26"/>
                <w:szCs w:val="26"/>
              </w:rPr>
            </w:pPr>
            <w:r w:rsidRPr="00C22E36">
              <w:rPr>
                <w:b/>
                <w:bCs/>
                <w:sz w:val="26"/>
                <w:szCs w:val="26"/>
              </w:rPr>
              <w:t>128.632</w:t>
            </w:r>
          </w:p>
        </w:tc>
      </w:tr>
    </w:tbl>
    <w:p w:rsidR="0070151F" w:rsidRDefault="0070151F" w:rsidP="000E7FBD">
      <w:pPr>
        <w:spacing w:after="60" w:line="300" w:lineRule="auto"/>
        <w:ind w:right="-165" w:firstLine="709"/>
        <w:jc w:val="both"/>
        <w:rPr>
          <w:rFonts w:eastAsia="Times New Roman"/>
          <w:b/>
          <w:color w:val="C00000"/>
          <w:sz w:val="26"/>
          <w:szCs w:val="26"/>
          <w:lang w:val="it-IT"/>
        </w:rPr>
      </w:pPr>
    </w:p>
    <w:p w:rsidR="00394AE4" w:rsidRPr="005332EC" w:rsidRDefault="00394AE4" w:rsidP="00454110">
      <w:pPr>
        <w:spacing w:after="60" w:line="276" w:lineRule="auto"/>
        <w:ind w:right="-165" w:firstLine="709"/>
        <w:jc w:val="both"/>
        <w:rPr>
          <w:rFonts w:eastAsia="Times New Roman"/>
          <w:b/>
          <w:color w:val="C00000"/>
          <w:sz w:val="26"/>
          <w:szCs w:val="26"/>
          <w:lang w:val="it-IT"/>
        </w:rPr>
      </w:pPr>
      <w:r w:rsidRPr="005332EC">
        <w:rPr>
          <w:rFonts w:eastAsia="Times New Roman"/>
          <w:b/>
          <w:color w:val="C00000"/>
          <w:sz w:val="26"/>
          <w:szCs w:val="26"/>
          <w:lang w:val="it-IT"/>
        </w:rPr>
        <w:t xml:space="preserve">2. Đề xuất của Ban khách hàng lớn: </w:t>
      </w:r>
    </w:p>
    <w:p w:rsidR="00BE55C4" w:rsidRDefault="00F231DF" w:rsidP="00454110">
      <w:pPr>
        <w:tabs>
          <w:tab w:val="left" w:pos="709"/>
        </w:tabs>
        <w:spacing w:after="60" w:line="276" w:lineRule="auto"/>
        <w:ind w:firstLine="709"/>
        <w:jc w:val="both"/>
        <w:rPr>
          <w:sz w:val="26"/>
          <w:szCs w:val="26"/>
          <w:lang w:val="pt-BR"/>
        </w:rPr>
      </w:pPr>
      <w:r w:rsidRPr="005332EC">
        <w:rPr>
          <w:sz w:val="26"/>
          <w:szCs w:val="26"/>
          <w:lang w:val="pt-BR"/>
        </w:rPr>
        <w:t xml:space="preserve">Ban Khách hàng lớn đồng ý với đề xuất của Agribank Chi nhánh </w:t>
      </w:r>
      <w:r w:rsidR="004B0FD5">
        <w:rPr>
          <w:sz w:val="26"/>
          <w:szCs w:val="26"/>
          <w:lang w:val="pt-BR"/>
        </w:rPr>
        <w:t>..........</w:t>
      </w:r>
      <w:r w:rsidRPr="008B79F5">
        <w:rPr>
          <w:sz w:val="26"/>
          <w:szCs w:val="26"/>
          <w:lang w:val="pt-BR"/>
        </w:rPr>
        <w:t>,</w:t>
      </w:r>
      <w:r w:rsidRPr="005332EC">
        <w:rPr>
          <w:sz w:val="26"/>
          <w:szCs w:val="26"/>
          <w:lang w:val="pt-BR"/>
        </w:rPr>
        <w:t xml:space="preserve"> cấp tín dụng 100% có bảo đảm bằng tài sản.</w:t>
      </w:r>
      <w:r w:rsidR="008A1D4E" w:rsidRPr="005332EC">
        <w:rPr>
          <w:sz w:val="26"/>
          <w:szCs w:val="26"/>
          <w:lang w:val="pt-BR"/>
        </w:rPr>
        <w:t xml:space="preserve"> </w:t>
      </w:r>
    </w:p>
    <w:p w:rsidR="00F231DF" w:rsidRPr="005332EC" w:rsidRDefault="00BE55C4" w:rsidP="00454110">
      <w:pPr>
        <w:tabs>
          <w:tab w:val="left" w:pos="709"/>
        </w:tabs>
        <w:spacing w:after="60" w:line="276" w:lineRule="auto"/>
        <w:ind w:firstLine="709"/>
        <w:jc w:val="both"/>
        <w:rPr>
          <w:sz w:val="26"/>
          <w:szCs w:val="26"/>
          <w:lang w:val="pt-BR"/>
        </w:rPr>
      </w:pPr>
      <w:r>
        <w:rPr>
          <w:sz w:val="26"/>
          <w:szCs w:val="26"/>
        </w:rPr>
        <w:t xml:space="preserve">Tài sản bảo đảm: </w:t>
      </w:r>
      <w:r w:rsidRPr="00063E9E">
        <w:rPr>
          <w:sz w:val="26"/>
          <w:szCs w:val="26"/>
        </w:rPr>
        <w:t xml:space="preserve">Tài sản hình thành trong tương lai của </w:t>
      </w:r>
      <w:r w:rsidR="00AC75BE" w:rsidRPr="00AC75BE">
        <w:rPr>
          <w:sz w:val="26"/>
          <w:szCs w:val="26"/>
          <w:lang w:val="nl-NL"/>
        </w:rPr>
        <w:t xml:space="preserve">Dự án đầu tư xây dựng Trại gà giống </w:t>
      </w:r>
      <w:r w:rsidR="00F65DFD">
        <w:rPr>
          <w:sz w:val="26"/>
          <w:szCs w:val="26"/>
          <w:lang w:val="nl-NL"/>
        </w:rPr>
        <w:t>..............</w:t>
      </w:r>
      <w:r w:rsidR="00AC75BE" w:rsidRPr="00AC75BE">
        <w:rPr>
          <w:sz w:val="26"/>
          <w:szCs w:val="26"/>
          <w:lang w:val="nl-NL"/>
        </w:rPr>
        <w:t xml:space="preserve"> </w:t>
      </w:r>
      <w:r w:rsidR="004B0FD5">
        <w:rPr>
          <w:sz w:val="26"/>
          <w:szCs w:val="26"/>
          <w:lang w:val="nl-NL"/>
        </w:rPr>
        <w:t>........</w:t>
      </w:r>
      <w:r w:rsidR="00AC75BE" w:rsidRPr="00AC75BE">
        <w:rPr>
          <w:sz w:val="26"/>
          <w:szCs w:val="26"/>
          <w:lang w:val="nl-NL"/>
        </w:rPr>
        <w:t>, Tỉnh Thanh Hóa</w:t>
      </w:r>
      <w:r w:rsidR="00370265" w:rsidRPr="00370265">
        <w:rPr>
          <w:sz w:val="26"/>
          <w:szCs w:val="26"/>
        </w:rPr>
        <w:t>.</w:t>
      </w:r>
    </w:p>
    <w:p w:rsidR="009C38DB" w:rsidRDefault="000323D1" w:rsidP="00454110">
      <w:pPr>
        <w:spacing w:after="60" w:line="276" w:lineRule="auto"/>
        <w:ind w:firstLine="567"/>
        <w:jc w:val="both"/>
        <w:rPr>
          <w:bCs/>
          <w:iCs/>
          <w:sz w:val="26"/>
          <w:szCs w:val="26"/>
          <w:lang w:val="pt-BR"/>
        </w:rPr>
      </w:pPr>
      <w:r w:rsidRPr="005332EC">
        <w:rPr>
          <w:bCs/>
          <w:iCs/>
          <w:sz w:val="26"/>
          <w:szCs w:val="26"/>
          <w:lang w:val="pt-BR"/>
        </w:rPr>
        <w:t>Về hồ sơ thủ tục bảo đảm nợ vay, tính pháp lý của tài sản làm đảm bảo, xác định giá trị tài sản bảo đảm, mức cho vay so với giá trị tài sản bảo đảm, biện pháp quản lý an toàn tài sản bảo đảm... Giám đốc chi nhánh thực hiện theo đúng cơ chế tín dụng và cơ chế đảm bảo tiền vay của NHNN và Agribank</w:t>
      </w:r>
      <w:r w:rsidR="00D67CF0" w:rsidRPr="005332EC">
        <w:rPr>
          <w:bCs/>
          <w:iCs/>
          <w:sz w:val="26"/>
          <w:szCs w:val="26"/>
          <w:lang w:val="pt-BR"/>
        </w:rPr>
        <w:t>.</w:t>
      </w:r>
    </w:p>
    <w:p w:rsidR="00394AE4" w:rsidRPr="005332EC" w:rsidRDefault="00394AE4" w:rsidP="00454110">
      <w:pPr>
        <w:spacing w:after="60" w:line="276" w:lineRule="auto"/>
        <w:ind w:firstLine="567"/>
        <w:jc w:val="both"/>
        <w:rPr>
          <w:b/>
          <w:bCs/>
          <w:sz w:val="26"/>
          <w:szCs w:val="26"/>
          <w:lang w:val="nl-NL"/>
        </w:rPr>
      </w:pPr>
      <w:r w:rsidRPr="005332EC">
        <w:rPr>
          <w:b/>
          <w:bCs/>
          <w:sz w:val="26"/>
          <w:szCs w:val="26"/>
          <w:lang w:val="vi-VN"/>
        </w:rPr>
        <w:t>V</w:t>
      </w:r>
      <w:r w:rsidRPr="005332EC">
        <w:rPr>
          <w:b/>
          <w:bCs/>
          <w:sz w:val="26"/>
          <w:szCs w:val="26"/>
          <w:lang w:val="pt-BR"/>
        </w:rPr>
        <w:t>I</w:t>
      </w:r>
      <w:r w:rsidRPr="005332EC">
        <w:rPr>
          <w:b/>
          <w:bCs/>
          <w:sz w:val="26"/>
          <w:szCs w:val="26"/>
          <w:lang w:val="nl-NL"/>
        </w:rPr>
        <w:t>I</w:t>
      </w:r>
      <w:r w:rsidRPr="005332EC">
        <w:rPr>
          <w:b/>
          <w:bCs/>
          <w:sz w:val="26"/>
          <w:szCs w:val="26"/>
          <w:lang w:val="vi-VN"/>
        </w:rPr>
        <w:t xml:space="preserve">. </w:t>
      </w:r>
      <w:r w:rsidRPr="005332EC">
        <w:rPr>
          <w:b/>
          <w:bCs/>
          <w:sz w:val="26"/>
          <w:szCs w:val="26"/>
          <w:lang w:val="nl-NL"/>
        </w:rPr>
        <w:t>CHI NHÁNH ĐỀ XUẤT CẤP TÍN DỤNG</w:t>
      </w:r>
    </w:p>
    <w:p w:rsidR="00394AE4" w:rsidRPr="005332EC" w:rsidRDefault="00394AE4" w:rsidP="00AA2AF4">
      <w:pPr>
        <w:numPr>
          <w:ilvl w:val="0"/>
          <w:numId w:val="12"/>
        </w:numPr>
        <w:spacing w:after="60" w:line="276" w:lineRule="auto"/>
        <w:jc w:val="both"/>
        <w:rPr>
          <w:b/>
          <w:bCs/>
          <w:sz w:val="26"/>
          <w:szCs w:val="26"/>
          <w:lang w:val="nl-NL"/>
        </w:rPr>
      </w:pPr>
      <w:r w:rsidRPr="005332EC">
        <w:rPr>
          <w:b/>
          <w:spacing w:val="-4"/>
          <w:sz w:val="26"/>
          <w:szCs w:val="26"/>
          <w:lang w:val="nl-NL"/>
        </w:rPr>
        <w:t>Đề xuất tại</w:t>
      </w:r>
      <w:r w:rsidRPr="005332EC">
        <w:rPr>
          <w:b/>
          <w:spacing w:val="-4"/>
          <w:sz w:val="26"/>
          <w:szCs w:val="26"/>
          <w:lang w:val="vi-VN"/>
        </w:rPr>
        <w:t xml:space="preserve"> Tờ trình, báo cáo thẩm định của Agribank nơi cho vay</w:t>
      </w:r>
    </w:p>
    <w:p w:rsidR="00E928E9" w:rsidRPr="00E928E9" w:rsidRDefault="00E928E9" w:rsidP="00454110">
      <w:pPr>
        <w:spacing w:after="60" w:line="276" w:lineRule="auto"/>
        <w:ind w:firstLine="709"/>
        <w:jc w:val="both"/>
        <w:rPr>
          <w:spacing w:val="-2"/>
          <w:sz w:val="26"/>
          <w:szCs w:val="26"/>
          <w:lang w:val="nl-NL"/>
        </w:rPr>
      </w:pPr>
      <w:r w:rsidRPr="00E928E9">
        <w:rPr>
          <w:spacing w:val="-2"/>
          <w:sz w:val="26"/>
          <w:szCs w:val="26"/>
          <w:lang w:val="nl-NL"/>
        </w:rPr>
        <w:t xml:space="preserve">Ðối chiếu nội dung đề xuất tại Tờ trình số </w:t>
      </w:r>
      <w:r w:rsidR="004B0FD5">
        <w:rPr>
          <w:spacing w:val="-2"/>
          <w:sz w:val="26"/>
          <w:szCs w:val="26"/>
          <w:lang w:val="nl-NL"/>
        </w:rPr>
        <w:t>....</w:t>
      </w:r>
      <w:r w:rsidRPr="00E928E9">
        <w:rPr>
          <w:spacing w:val="-2"/>
          <w:sz w:val="26"/>
          <w:szCs w:val="26"/>
          <w:lang w:val="nl-NL"/>
        </w:rPr>
        <w:t xml:space="preserve">/NHNo-KHDN ngày </w:t>
      </w:r>
      <w:r>
        <w:rPr>
          <w:spacing w:val="-2"/>
          <w:sz w:val="26"/>
          <w:szCs w:val="26"/>
          <w:lang w:val="nl-NL"/>
        </w:rPr>
        <w:t xml:space="preserve">05/9/2017, </w:t>
      </w:r>
      <w:r w:rsidRPr="00E928E9">
        <w:rPr>
          <w:spacing w:val="-2"/>
          <w:sz w:val="26"/>
          <w:szCs w:val="26"/>
          <w:lang w:val="nl-NL"/>
        </w:rPr>
        <w:t xml:space="preserve">Báo cáo thẩm định ngày </w:t>
      </w:r>
      <w:r>
        <w:rPr>
          <w:spacing w:val="-2"/>
          <w:sz w:val="26"/>
          <w:szCs w:val="26"/>
          <w:lang w:val="nl-NL"/>
        </w:rPr>
        <w:t>26/8</w:t>
      </w:r>
      <w:r w:rsidRPr="00E928E9">
        <w:rPr>
          <w:spacing w:val="-2"/>
          <w:sz w:val="26"/>
          <w:szCs w:val="26"/>
          <w:lang w:val="nl-NL"/>
        </w:rPr>
        <w:t xml:space="preserve">/2017 và Báo cáo tái thẩm định ngày </w:t>
      </w:r>
      <w:r>
        <w:rPr>
          <w:spacing w:val="-2"/>
          <w:sz w:val="26"/>
          <w:szCs w:val="26"/>
          <w:lang w:val="nl-NL"/>
        </w:rPr>
        <w:t>01/9</w:t>
      </w:r>
      <w:r w:rsidRPr="00E928E9">
        <w:rPr>
          <w:spacing w:val="-2"/>
          <w:sz w:val="26"/>
          <w:szCs w:val="26"/>
          <w:lang w:val="nl-NL"/>
        </w:rPr>
        <w:t xml:space="preserve">/2017 của Agribank chi nhánh </w:t>
      </w:r>
      <w:r w:rsidR="004B0FD5">
        <w:rPr>
          <w:spacing w:val="-2"/>
          <w:sz w:val="26"/>
          <w:szCs w:val="26"/>
          <w:lang w:val="nl-NL"/>
        </w:rPr>
        <w:t>.............</w:t>
      </w:r>
      <w:r w:rsidRPr="00E928E9">
        <w:rPr>
          <w:spacing w:val="-2"/>
          <w:sz w:val="26"/>
          <w:szCs w:val="26"/>
          <w:lang w:val="nl-NL"/>
        </w:rPr>
        <w:t>: Phù hợp về phương thức cho vay, số tiền cho vay, thời gian cho vay, đồng tiền cho vay, mục đích sử dụng tiền vay, tài sản bảo đảm, nguồn trả nợ</w:t>
      </w:r>
      <w:r>
        <w:rPr>
          <w:spacing w:val="-2"/>
          <w:sz w:val="26"/>
          <w:szCs w:val="26"/>
          <w:lang w:val="nl-NL"/>
        </w:rPr>
        <w:t>,</w:t>
      </w:r>
      <w:r w:rsidRPr="00E928E9">
        <w:rPr>
          <w:spacing w:val="-2"/>
          <w:sz w:val="26"/>
          <w:szCs w:val="26"/>
          <w:lang w:val="nl-NL"/>
        </w:rPr>
        <w:t xml:space="preserve"> các điều kiện giải ngân, các điều kiện cho vay khác.</w:t>
      </w:r>
    </w:p>
    <w:p w:rsidR="00E928E9" w:rsidRPr="00E928E9" w:rsidRDefault="00E928E9" w:rsidP="00454110">
      <w:pPr>
        <w:spacing w:after="60" w:line="276" w:lineRule="auto"/>
        <w:ind w:firstLine="709"/>
        <w:jc w:val="both"/>
        <w:rPr>
          <w:spacing w:val="-2"/>
          <w:sz w:val="26"/>
          <w:szCs w:val="26"/>
          <w:lang w:val="nl-NL"/>
        </w:rPr>
      </w:pPr>
      <w:r w:rsidRPr="00E928E9">
        <w:rPr>
          <w:spacing w:val="-2"/>
          <w:sz w:val="26"/>
          <w:szCs w:val="26"/>
          <w:lang w:val="nl-NL"/>
        </w:rPr>
        <w:t xml:space="preserve">Báo cáo thẩm định ngày </w:t>
      </w:r>
      <w:r>
        <w:rPr>
          <w:spacing w:val="-2"/>
          <w:sz w:val="26"/>
          <w:szCs w:val="26"/>
          <w:lang w:val="nl-NL"/>
        </w:rPr>
        <w:t>26</w:t>
      </w:r>
      <w:r w:rsidRPr="00E928E9">
        <w:rPr>
          <w:spacing w:val="-2"/>
          <w:sz w:val="26"/>
          <w:szCs w:val="26"/>
          <w:lang w:val="nl-NL"/>
        </w:rPr>
        <w:t>/</w:t>
      </w:r>
      <w:r>
        <w:rPr>
          <w:spacing w:val="-2"/>
          <w:sz w:val="26"/>
          <w:szCs w:val="26"/>
          <w:lang w:val="nl-NL"/>
        </w:rPr>
        <w:t>8</w:t>
      </w:r>
      <w:r w:rsidRPr="00E928E9">
        <w:rPr>
          <w:spacing w:val="-2"/>
          <w:sz w:val="26"/>
          <w:szCs w:val="26"/>
          <w:lang w:val="nl-NL"/>
        </w:rPr>
        <w:t xml:space="preserve">/2017 và Báo cáo tái thẩm định ngày </w:t>
      </w:r>
      <w:r>
        <w:rPr>
          <w:spacing w:val="-2"/>
          <w:sz w:val="26"/>
          <w:szCs w:val="26"/>
          <w:lang w:val="nl-NL"/>
        </w:rPr>
        <w:t>01/9/</w:t>
      </w:r>
      <w:r w:rsidRPr="00E928E9">
        <w:rPr>
          <w:spacing w:val="-2"/>
          <w:sz w:val="26"/>
          <w:szCs w:val="26"/>
          <w:lang w:val="nl-NL"/>
        </w:rPr>
        <w:t xml:space="preserve">2017, Agribank chi nhánh </w:t>
      </w:r>
      <w:r w:rsidR="004B0FD5">
        <w:rPr>
          <w:spacing w:val="-2"/>
          <w:sz w:val="26"/>
          <w:szCs w:val="26"/>
          <w:lang w:val="nl-NL"/>
        </w:rPr>
        <w:t>...........</w:t>
      </w:r>
      <w:r w:rsidRPr="00E928E9">
        <w:rPr>
          <w:spacing w:val="-2"/>
          <w:sz w:val="26"/>
          <w:szCs w:val="26"/>
          <w:lang w:val="nl-NL"/>
        </w:rPr>
        <w:t xml:space="preserve"> đồng ý và đề xuất </w:t>
      </w:r>
      <w:r>
        <w:rPr>
          <w:spacing w:val="-2"/>
          <w:sz w:val="26"/>
          <w:szCs w:val="26"/>
          <w:lang w:val="nl-NL"/>
        </w:rPr>
        <w:t>số tiền cho vay</w:t>
      </w:r>
      <w:r w:rsidRPr="00E928E9">
        <w:rPr>
          <w:spacing w:val="-2"/>
          <w:sz w:val="26"/>
          <w:szCs w:val="26"/>
          <w:lang w:val="nl-NL"/>
        </w:rPr>
        <w:t xml:space="preserve">: </w:t>
      </w:r>
      <w:r>
        <w:rPr>
          <w:spacing w:val="-2"/>
          <w:sz w:val="26"/>
          <w:szCs w:val="26"/>
          <w:lang w:val="nl-NL"/>
        </w:rPr>
        <w:t>120.000 triệu đồng.</w:t>
      </w:r>
    </w:p>
    <w:p w:rsidR="00034552" w:rsidRDefault="00E928E9" w:rsidP="00454110">
      <w:pPr>
        <w:spacing w:after="60" w:line="276" w:lineRule="auto"/>
        <w:ind w:firstLine="709"/>
        <w:jc w:val="both"/>
        <w:rPr>
          <w:spacing w:val="-2"/>
          <w:sz w:val="26"/>
          <w:szCs w:val="26"/>
          <w:lang w:val="nl-NL"/>
        </w:rPr>
      </w:pPr>
      <w:r w:rsidRPr="00E928E9">
        <w:rPr>
          <w:spacing w:val="-2"/>
          <w:sz w:val="26"/>
          <w:szCs w:val="26"/>
          <w:lang w:val="nl-NL"/>
        </w:rPr>
        <w:lastRenderedPageBreak/>
        <w:t xml:space="preserve">Theo Biên bản họp Hội đồng tín dụng ngày </w:t>
      </w:r>
      <w:r w:rsidR="00034552">
        <w:rPr>
          <w:spacing w:val="-2"/>
          <w:sz w:val="26"/>
          <w:szCs w:val="26"/>
          <w:lang w:val="nl-NL"/>
        </w:rPr>
        <w:t>30</w:t>
      </w:r>
      <w:r w:rsidRPr="00E928E9">
        <w:rPr>
          <w:spacing w:val="-2"/>
          <w:sz w:val="26"/>
          <w:szCs w:val="26"/>
          <w:lang w:val="nl-NL"/>
        </w:rPr>
        <w:t>/</w:t>
      </w:r>
      <w:r w:rsidR="00034552">
        <w:rPr>
          <w:spacing w:val="-2"/>
          <w:sz w:val="26"/>
          <w:szCs w:val="26"/>
          <w:lang w:val="nl-NL"/>
        </w:rPr>
        <w:t>8</w:t>
      </w:r>
      <w:r w:rsidRPr="00E928E9">
        <w:rPr>
          <w:spacing w:val="-2"/>
          <w:sz w:val="26"/>
          <w:szCs w:val="26"/>
          <w:lang w:val="nl-NL"/>
        </w:rPr>
        <w:t xml:space="preserve">/2017 của Agribank Chi nhánh </w:t>
      </w:r>
      <w:r w:rsidR="004B0FD5">
        <w:rPr>
          <w:spacing w:val="-2"/>
          <w:sz w:val="26"/>
          <w:szCs w:val="26"/>
          <w:lang w:val="nl-NL"/>
        </w:rPr>
        <w:t>.....</w:t>
      </w:r>
      <w:r w:rsidRPr="00E928E9">
        <w:rPr>
          <w:spacing w:val="-2"/>
          <w:sz w:val="26"/>
          <w:szCs w:val="26"/>
          <w:lang w:val="nl-NL"/>
        </w:rPr>
        <w:t xml:space="preserve">có 05 thành viên phù hợp thành phần quy định tại Quyết định số 34/QÐ-HÐTV-KHDN ngày 15/01/2014 của HÐTV về quy định tổ chức và hoạt động của Hội đồng tín dụng Agribank, 100% các thành viên trong Hội đồng tín dụng Chi nhánh nhất trí </w:t>
      </w:r>
      <w:r w:rsidR="00034552">
        <w:rPr>
          <w:spacing w:val="-2"/>
          <w:sz w:val="26"/>
          <w:szCs w:val="26"/>
          <w:lang w:val="nl-NL"/>
        </w:rPr>
        <w:t>số tiền cho vay</w:t>
      </w:r>
      <w:r w:rsidR="00034552" w:rsidRPr="00E928E9">
        <w:rPr>
          <w:spacing w:val="-2"/>
          <w:sz w:val="26"/>
          <w:szCs w:val="26"/>
          <w:lang w:val="nl-NL"/>
        </w:rPr>
        <w:t xml:space="preserve">: </w:t>
      </w:r>
      <w:r w:rsidR="00034552">
        <w:rPr>
          <w:spacing w:val="-2"/>
          <w:sz w:val="26"/>
          <w:szCs w:val="26"/>
          <w:lang w:val="nl-NL"/>
        </w:rPr>
        <w:t>120.000 triệu đồng.</w:t>
      </w:r>
    </w:p>
    <w:p w:rsidR="00C775A5" w:rsidRDefault="00C775A5" w:rsidP="00454110">
      <w:pPr>
        <w:spacing w:after="60" w:line="276" w:lineRule="auto"/>
        <w:ind w:firstLine="709"/>
        <w:jc w:val="both"/>
        <w:rPr>
          <w:b/>
          <w:i/>
          <w:spacing w:val="-2"/>
          <w:sz w:val="26"/>
          <w:szCs w:val="26"/>
          <w:lang w:val="nl-NL"/>
        </w:rPr>
      </w:pPr>
      <w:r w:rsidRPr="00C775A5">
        <w:rPr>
          <w:b/>
          <w:i/>
          <w:spacing w:val="-2"/>
          <w:sz w:val="26"/>
          <w:szCs w:val="26"/>
          <w:lang w:val="nl-NL"/>
        </w:rPr>
        <w:t xml:space="preserve">* </w:t>
      </w:r>
      <w:r w:rsidR="00D30D04">
        <w:rPr>
          <w:b/>
          <w:i/>
          <w:spacing w:val="-2"/>
          <w:sz w:val="26"/>
          <w:szCs w:val="26"/>
          <w:lang w:val="nl-NL"/>
        </w:rPr>
        <w:t>Giải trình c</w:t>
      </w:r>
      <w:r w:rsidRPr="00C775A5">
        <w:rPr>
          <w:b/>
          <w:i/>
          <w:spacing w:val="-2"/>
          <w:sz w:val="26"/>
          <w:szCs w:val="26"/>
          <w:lang w:val="nl-NL"/>
        </w:rPr>
        <w:t xml:space="preserve">ác nội dung cần quan tâm khi đầu tư vốn thực hiện dự án của HĐTD Agribank </w:t>
      </w:r>
      <w:r w:rsidR="004B0FD5">
        <w:rPr>
          <w:b/>
          <w:i/>
          <w:spacing w:val="-2"/>
          <w:sz w:val="26"/>
          <w:szCs w:val="26"/>
          <w:lang w:val="nl-NL"/>
        </w:rPr>
        <w:t>...........</w:t>
      </w:r>
    </w:p>
    <w:p w:rsidR="00C775A5" w:rsidRPr="00C775A5" w:rsidRDefault="00D30D04"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Lĩnh vực SXKD của dự án Công ty đầu tư chịu sự cạnh tranh lớn do có nhiều cơ sở, doanh nghiệp cung cấp các sản phẩm cùng loạ</w:t>
      </w:r>
      <w:r w:rsidR="0085435C">
        <w:rPr>
          <w:spacing w:val="-2"/>
          <w:sz w:val="26"/>
          <w:szCs w:val="26"/>
          <w:lang w:val="nl-NL"/>
        </w:rPr>
        <w:t>i.</w:t>
      </w:r>
    </w:p>
    <w:p w:rsidR="00C775A5" w:rsidRPr="00C775A5" w:rsidRDefault="00C775A5" w:rsidP="00454110">
      <w:pPr>
        <w:spacing w:after="60" w:line="276" w:lineRule="auto"/>
        <w:ind w:firstLine="709"/>
        <w:jc w:val="both"/>
        <w:rPr>
          <w:spacing w:val="-2"/>
          <w:sz w:val="26"/>
          <w:szCs w:val="26"/>
          <w:lang w:val="nl-NL"/>
        </w:rPr>
      </w:pPr>
      <w:r w:rsidRPr="00C775A5">
        <w:rPr>
          <w:spacing w:val="-2"/>
          <w:sz w:val="26"/>
          <w:szCs w:val="26"/>
          <w:lang w:val="nl-NL"/>
        </w:rPr>
        <w:t xml:space="preserve">Công ty </w:t>
      </w:r>
      <w:r w:rsidR="00314F8D">
        <w:rPr>
          <w:spacing w:val="-2"/>
          <w:sz w:val="26"/>
          <w:szCs w:val="26"/>
          <w:lang w:val="nl-NL"/>
        </w:rPr>
        <w:t>..............</w:t>
      </w:r>
      <w:r w:rsidRPr="00C775A5">
        <w:rPr>
          <w:spacing w:val="-2"/>
          <w:sz w:val="26"/>
          <w:szCs w:val="26"/>
          <w:lang w:val="nl-NL"/>
        </w:rPr>
        <w:t xml:space="preserve"> thực hiện đầu tư dự án có quy mô lớn, với quy trình kiểm soát chặt chẽ và sử dụng công nghệ theo tiêu chuẩn Châu Âu do Tậ</w:t>
      </w:r>
      <w:r w:rsidR="0085435C">
        <w:rPr>
          <w:spacing w:val="-2"/>
          <w:sz w:val="26"/>
          <w:szCs w:val="26"/>
          <w:lang w:val="nl-NL"/>
        </w:rPr>
        <w:t xml:space="preserve">p đoàn </w:t>
      </w:r>
      <w:r w:rsidR="004B0FD5">
        <w:rPr>
          <w:spacing w:val="-2"/>
          <w:sz w:val="26"/>
          <w:szCs w:val="26"/>
          <w:lang w:val="nl-NL"/>
        </w:rPr>
        <w:t>.......</w:t>
      </w:r>
      <w:r w:rsidR="0085435C">
        <w:rPr>
          <w:spacing w:val="-2"/>
          <w:sz w:val="26"/>
          <w:szCs w:val="26"/>
          <w:lang w:val="nl-NL"/>
        </w:rPr>
        <w:t xml:space="preserve"> - Hung</w:t>
      </w:r>
      <w:r w:rsidRPr="00C775A5">
        <w:rPr>
          <w:spacing w:val="-2"/>
          <w:sz w:val="26"/>
          <w:szCs w:val="26"/>
          <w:lang w:val="nl-NL"/>
        </w:rPr>
        <w:t xml:space="preserve">ari chuyển giao. Định hướng của Công ty sẽ lập vùng chăn nuôi liên kết giữa nhà nông và doanh nghiệp, tạo ra các sản phẩm sạch, an toàn có nguồn gốc xuất xứ rõ ràng. Công ty </w:t>
      </w:r>
      <w:r w:rsidR="00314F8D">
        <w:rPr>
          <w:spacing w:val="-2"/>
          <w:sz w:val="26"/>
          <w:szCs w:val="26"/>
          <w:lang w:val="nl-NL"/>
        </w:rPr>
        <w:t>..............</w:t>
      </w:r>
      <w:r w:rsidRPr="00C775A5">
        <w:rPr>
          <w:spacing w:val="-2"/>
          <w:sz w:val="26"/>
          <w:szCs w:val="26"/>
          <w:lang w:val="nl-NL"/>
        </w:rPr>
        <w:t xml:space="preserve"> đã liên doanh cùng với Tập đoàn </w:t>
      </w:r>
      <w:r w:rsidR="004B0FD5">
        <w:rPr>
          <w:spacing w:val="-2"/>
          <w:sz w:val="26"/>
          <w:szCs w:val="26"/>
          <w:lang w:val="nl-NL"/>
        </w:rPr>
        <w:t>.......</w:t>
      </w:r>
      <w:r w:rsidRPr="00C775A5">
        <w:rPr>
          <w:spacing w:val="-2"/>
          <w:sz w:val="26"/>
          <w:szCs w:val="26"/>
          <w:lang w:val="nl-NL"/>
        </w:rPr>
        <w:t xml:space="preserve"> để triển khai thực hiện dự án Khu công nghiệp giết mổ và chế biến thực phẩm tự động hóa, đầu vào chính từ sản phẩm do dự án của Công ty </w:t>
      </w:r>
      <w:r w:rsidR="00314F8D">
        <w:rPr>
          <w:spacing w:val="-2"/>
          <w:sz w:val="26"/>
          <w:szCs w:val="26"/>
          <w:lang w:val="nl-NL"/>
        </w:rPr>
        <w:t>..............</w:t>
      </w:r>
      <w:r w:rsidRPr="00C775A5">
        <w:rPr>
          <w:spacing w:val="-2"/>
          <w:sz w:val="26"/>
          <w:szCs w:val="26"/>
          <w:lang w:val="nl-NL"/>
        </w:rPr>
        <w:t xml:space="preserve"> cung cấp. Việc áp dụng mô hình quản trị tiên tiến và công nghệ mới sẽ tiết giảm chi phí, hạ giá thành sản phẩm, từ đó nâng cao năng lực cạnh tranh trong việc sản xuất và tiêu thụ sản phẩm. </w:t>
      </w:r>
    </w:p>
    <w:p w:rsidR="00C775A5" w:rsidRPr="00C775A5" w:rsidRDefault="00D30D04"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Tình hình thị trường biến động, giá cả nguyên liệu đầu vào, hàng hóa đầu ra thay đổi đột biến sẽ ảnh hưởng đến hiệu quả của dự</w:t>
      </w:r>
      <w:r>
        <w:rPr>
          <w:spacing w:val="-2"/>
          <w:sz w:val="26"/>
          <w:szCs w:val="26"/>
          <w:lang w:val="nl-NL"/>
        </w:rPr>
        <w:t xml:space="preserve"> án.</w:t>
      </w:r>
      <w:r w:rsidR="00C775A5" w:rsidRPr="00C775A5">
        <w:rPr>
          <w:spacing w:val="-2"/>
          <w:sz w:val="26"/>
          <w:szCs w:val="26"/>
          <w:lang w:val="nl-NL"/>
        </w:rPr>
        <w:t xml:space="preserve"> Các rủi ro về chính sách vĩ mô của Nhà nước đối với lĩnh vực xuất, nhập khẩu hàng nông sản, thức ăn chăn nuôi; rủi ro về tỷ giá ảnh hưởng đến chi phí và hiệu quả đầu tư của dự</w:t>
      </w:r>
      <w:r>
        <w:rPr>
          <w:spacing w:val="-2"/>
          <w:sz w:val="26"/>
          <w:szCs w:val="26"/>
          <w:lang w:val="nl-NL"/>
        </w:rPr>
        <w:t xml:space="preserve"> án.</w:t>
      </w:r>
    </w:p>
    <w:p w:rsidR="00C775A5" w:rsidRPr="00C775A5" w:rsidRDefault="0085435C" w:rsidP="00454110">
      <w:pPr>
        <w:spacing w:after="60" w:line="276" w:lineRule="auto"/>
        <w:ind w:firstLine="709"/>
        <w:jc w:val="both"/>
        <w:rPr>
          <w:spacing w:val="-2"/>
          <w:sz w:val="26"/>
          <w:szCs w:val="26"/>
          <w:lang w:val="nl-NL"/>
        </w:rPr>
      </w:pPr>
      <w:r>
        <w:rPr>
          <w:spacing w:val="-2"/>
          <w:sz w:val="26"/>
          <w:szCs w:val="26"/>
          <w:lang w:val="nl-NL"/>
        </w:rPr>
        <w:t xml:space="preserve">Công ty </w:t>
      </w:r>
      <w:r w:rsidR="00314F8D">
        <w:rPr>
          <w:spacing w:val="-2"/>
          <w:sz w:val="26"/>
          <w:szCs w:val="26"/>
          <w:lang w:val="nl-NL"/>
        </w:rPr>
        <w:t>..............</w:t>
      </w:r>
      <w:r>
        <w:rPr>
          <w:spacing w:val="-2"/>
          <w:sz w:val="26"/>
          <w:szCs w:val="26"/>
          <w:lang w:val="nl-NL"/>
        </w:rPr>
        <w:t xml:space="preserve"> hoạt động trong lĩnh vực sản xuất thức ăn chăn nuôi nên nguồn nguyên liệu đầu vào ít bị biến động. Tuy nhiên, đối với bất</w:t>
      </w:r>
      <w:r w:rsidR="00C775A5" w:rsidRPr="00C775A5">
        <w:rPr>
          <w:spacing w:val="-2"/>
          <w:sz w:val="26"/>
          <w:szCs w:val="26"/>
          <w:lang w:val="nl-NL"/>
        </w:rPr>
        <w:t xml:space="preserve"> kỳ một dự án, sản phẩm nào cũng đều bị ảnh hưởng bởi biến động thị trường và chính sách kinh tế vĩ mô, ngoài ra lĩnh vực xuất nhập khẩu còn bị ảnh hưởng bởi tỷ giá. Xác định được điều này Agribank </w:t>
      </w:r>
      <w:r w:rsidR="004B0FD5">
        <w:rPr>
          <w:spacing w:val="-2"/>
          <w:sz w:val="26"/>
          <w:szCs w:val="26"/>
          <w:lang w:val="nl-NL"/>
        </w:rPr>
        <w:t>.....</w:t>
      </w:r>
      <w:r w:rsidR="00C775A5" w:rsidRPr="00C775A5">
        <w:rPr>
          <w:spacing w:val="-2"/>
          <w:sz w:val="26"/>
          <w:szCs w:val="26"/>
          <w:lang w:val="nl-NL"/>
        </w:rPr>
        <w:t xml:space="preserve"> sẽ trao đổi và yêu cầu ban lãnh đạo Công ty phải xây dựng quy trình quản trị rủi ro cho từng cung đoạn thu mua giống, nguyên liệu đầu vào, sản xuất chăn nuôi và tiêu thụ sản phẩm. </w:t>
      </w:r>
    </w:p>
    <w:p w:rsidR="00C775A5" w:rsidRPr="00C775A5" w:rsidRDefault="00620C80"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Lĩnh vực chăn nuôi gia cầm (gà) chịu tác động rủi ro (kể cả trực tiếp và gián tiếp) từ dịch bệnh, quy trình chăn nuôi và giá cả thị trườ</w:t>
      </w:r>
      <w:r>
        <w:rPr>
          <w:spacing w:val="-2"/>
          <w:sz w:val="26"/>
          <w:szCs w:val="26"/>
          <w:lang w:val="nl-NL"/>
        </w:rPr>
        <w:t>ng.</w:t>
      </w:r>
    </w:p>
    <w:p w:rsidR="00C775A5" w:rsidRPr="00C775A5" w:rsidRDefault="00C775A5" w:rsidP="00454110">
      <w:pPr>
        <w:spacing w:after="60" w:line="276" w:lineRule="auto"/>
        <w:ind w:firstLine="709"/>
        <w:jc w:val="both"/>
        <w:rPr>
          <w:spacing w:val="-2"/>
          <w:sz w:val="26"/>
          <w:szCs w:val="26"/>
          <w:lang w:val="nl-NL"/>
        </w:rPr>
      </w:pPr>
      <w:r w:rsidRPr="00C775A5">
        <w:rPr>
          <w:spacing w:val="-2"/>
          <w:sz w:val="26"/>
          <w:szCs w:val="26"/>
          <w:lang w:val="nl-NL"/>
        </w:rPr>
        <w:t xml:space="preserve">Hiện nay, Công ty </w:t>
      </w:r>
      <w:r w:rsidR="00314F8D">
        <w:rPr>
          <w:spacing w:val="-2"/>
          <w:sz w:val="26"/>
          <w:szCs w:val="26"/>
          <w:lang w:val="nl-NL"/>
        </w:rPr>
        <w:t>..............</w:t>
      </w:r>
      <w:r w:rsidRPr="00C775A5">
        <w:rPr>
          <w:spacing w:val="-2"/>
          <w:sz w:val="26"/>
          <w:szCs w:val="26"/>
          <w:lang w:val="nl-NL"/>
        </w:rPr>
        <w:t xml:space="preserve"> có đội ngũ nhân viên có trình độ chuyên môn, am hiểu thị trường, chuyên sâu các lĩnh vực kinh doanh của Công ty. Đầu năm 2017, Công ty đã lắp đặt phòng LAB - phòng thí nghiệm với chuyên gia nghiên cứu chất lượng nguyên liệu đầu vào, các sản phẩm đầu ra...phân tích các mẫu bệnh phẩm, mẫu nước..., quy trình quản lý trong chăn nuôi... từ đó sẽ có biện pháp quản lý chất lượng, an toàn dịch bệnh, giảm giá thành sản xuất để tăng giá trị gia tăng nhằm duy trì và phát triển hoạt động sản xuất kinh doanh của Công ty trong thời gian tới.</w:t>
      </w:r>
    </w:p>
    <w:p w:rsidR="00C775A5" w:rsidRPr="00C775A5" w:rsidRDefault="00620C80"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Trong hoạt động của dự án có một bộ phận chăn nuôi gà thịt được thực hiện theo mô hình liên kết với các chủ trang trạ</w:t>
      </w:r>
      <w:r>
        <w:rPr>
          <w:spacing w:val="-2"/>
          <w:sz w:val="26"/>
          <w:szCs w:val="26"/>
          <w:lang w:val="nl-NL"/>
        </w:rPr>
        <w:t>i chăn nuôi. Công ty cần có quy trình quản lý chặt chẽ để đảm bảo chất lượng sản phẩm và quản lý an toàn vốn doanh nghiệp.</w:t>
      </w:r>
    </w:p>
    <w:p w:rsidR="00C775A5" w:rsidRPr="00C775A5" w:rsidRDefault="00C775A5" w:rsidP="00454110">
      <w:pPr>
        <w:spacing w:after="60" w:line="276" w:lineRule="auto"/>
        <w:ind w:firstLine="709"/>
        <w:jc w:val="both"/>
        <w:rPr>
          <w:spacing w:val="-2"/>
          <w:sz w:val="26"/>
          <w:szCs w:val="26"/>
          <w:lang w:val="nl-NL"/>
        </w:rPr>
      </w:pPr>
      <w:r w:rsidRPr="00C775A5">
        <w:rPr>
          <w:spacing w:val="-2"/>
          <w:sz w:val="26"/>
          <w:szCs w:val="26"/>
          <w:lang w:val="nl-NL"/>
        </w:rPr>
        <w:t xml:space="preserve">Công ty đã tiến hành lựa chọn và thiết lập mạng lưới liên kết với các trang trại chăn nuôi đáp ứng được về tiêu chuẩn (chuồng trại, nhân lực, kỹ thuật, vệ sinh an toàn thực phẩm, vệ sinh </w:t>
      </w:r>
      <w:r w:rsidRPr="00C775A5">
        <w:rPr>
          <w:spacing w:val="-2"/>
          <w:sz w:val="26"/>
          <w:szCs w:val="26"/>
          <w:lang w:val="nl-NL"/>
        </w:rPr>
        <w:lastRenderedPageBreak/>
        <w:t xml:space="preserve">y tế…) để thực hiện nuôi gia công gà thịt dựa theo mô hình liên kết chăn nuôi mà Tập đoàn </w:t>
      </w:r>
      <w:r w:rsidR="004B0FD5">
        <w:rPr>
          <w:spacing w:val="-2"/>
          <w:sz w:val="26"/>
          <w:szCs w:val="26"/>
          <w:lang w:val="nl-NL"/>
        </w:rPr>
        <w:t>....</w:t>
      </w:r>
      <w:r w:rsidR="000E7FBD">
        <w:rPr>
          <w:spacing w:val="-2"/>
          <w:sz w:val="26"/>
          <w:szCs w:val="26"/>
          <w:lang w:val="nl-NL"/>
        </w:rPr>
        <w:t xml:space="preserve"> - Hun</w:t>
      </w:r>
      <w:r w:rsidRPr="00C775A5">
        <w:rPr>
          <w:spacing w:val="-2"/>
          <w:sz w:val="26"/>
          <w:szCs w:val="26"/>
          <w:lang w:val="nl-NL"/>
        </w:rPr>
        <w:t xml:space="preserve">gari đã thực hiện thành công. Theo đó, Công ty xây dựng quy trình quản lý chặt chẽ đối với các đơn vị nuôi gia công của Công ty đảm bảo chất lượng sản phẩm và an toàn vốn trong đầu tư liên kết. Đối với các cơ sở nuôi gia công cam kết đáp ứng về các tiêu chuẩn cơ sở vật chất chuồng trại, dụng cụ chăn nuôi, tuân thủ nghiêm ngặt theo quy trình trong chăn nuôi, công tác bảo vệ, cùng với sự hỗ trợ, giám sát của các cán bộ kỹ thuật của Công ty </w:t>
      </w:r>
      <w:r w:rsidR="00314F8D">
        <w:rPr>
          <w:spacing w:val="-2"/>
          <w:sz w:val="26"/>
          <w:szCs w:val="26"/>
          <w:lang w:val="nl-NL"/>
        </w:rPr>
        <w:t>..............</w:t>
      </w:r>
      <w:r w:rsidRPr="00C775A5">
        <w:rPr>
          <w:spacing w:val="-2"/>
          <w:sz w:val="26"/>
          <w:szCs w:val="26"/>
          <w:lang w:val="nl-NL"/>
        </w:rPr>
        <w:t xml:space="preserve"> đảm bảo đáp ứng được các yêu cầu cho công tác chăn nuôi gia công.</w:t>
      </w:r>
    </w:p>
    <w:p w:rsidR="00C775A5" w:rsidRPr="00C775A5" w:rsidRDefault="00620C80"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Tài sản bảo đảm tiền vay của công ty là máy móc thiết bị, trang trại chăn nuôi hình thành trong tương lai...hao mòn nhanh, tính thanh khoản thấ</w:t>
      </w:r>
      <w:r>
        <w:rPr>
          <w:spacing w:val="-2"/>
          <w:sz w:val="26"/>
          <w:szCs w:val="26"/>
          <w:lang w:val="nl-NL"/>
        </w:rPr>
        <w:t>p.</w:t>
      </w:r>
    </w:p>
    <w:p w:rsidR="00C775A5" w:rsidRPr="00C775A5" w:rsidRDefault="00C775A5" w:rsidP="00454110">
      <w:pPr>
        <w:spacing w:after="60" w:line="276" w:lineRule="auto"/>
        <w:ind w:firstLine="709"/>
        <w:jc w:val="both"/>
        <w:rPr>
          <w:spacing w:val="-2"/>
          <w:sz w:val="26"/>
          <w:szCs w:val="26"/>
          <w:lang w:val="nl-NL"/>
        </w:rPr>
      </w:pPr>
      <w:r w:rsidRPr="00C775A5">
        <w:rPr>
          <w:spacing w:val="-2"/>
          <w:sz w:val="26"/>
          <w:szCs w:val="26"/>
          <w:lang w:val="nl-NL"/>
        </w:rPr>
        <w:t xml:space="preserve">Quá trình thực hiện đầu tư dự án Chi nhánh quản lý vốn vay chặt chẽ, giám sát quá trình hoạt động sản xuất kinh doanh của Công ty nhằm hạn chế rủi ro có thể xảy ra. Tiếp tục đôn đốc khách hàng bổ sung tài sản thế chấp độc lập với khoản vay, yêu cầu công ty mua bảo hiểm tài sản đầy đủ theo quy định của Agribank. </w:t>
      </w:r>
    </w:p>
    <w:p w:rsidR="00C775A5" w:rsidRPr="00C775A5" w:rsidRDefault="00CF3B43"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w:t>
      </w:r>
      <w:r w:rsidR="00DF0197">
        <w:rPr>
          <w:spacing w:val="-2"/>
          <w:sz w:val="26"/>
          <w:szCs w:val="26"/>
          <w:lang w:val="nl-NL"/>
        </w:rPr>
        <w:t>Biện pháp</w:t>
      </w:r>
      <w:r w:rsidR="00C775A5" w:rsidRPr="00C775A5">
        <w:rPr>
          <w:spacing w:val="-2"/>
          <w:sz w:val="26"/>
          <w:szCs w:val="26"/>
          <w:lang w:val="nl-NL"/>
        </w:rPr>
        <w:t xml:space="preserve"> quản lý vốn vay:</w:t>
      </w:r>
    </w:p>
    <w:p w:rsidR="00C775A5" w:rsidRPr="00C775A5" w:rsidRDefault="00DF0197"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Chi nhánh chỉ thực hiện giải ngân sau khi Công ty cung cấp đầy đủ chứng từ chứng minh vốn đối ứng đã tham gia đầu tư dự án đảm bảo tỷ lệ vốn đối ứng tham gia tối thiểu 30% tổng vốn đầu tư.</w:t>
      </w:r>
    </w:p>
    <w:p w:rsidR="00C775A5" w:rsidRPr="00C775A5" w:rsidRDefault="00DF0197" w:rsidP="00454110">
      <w:pPr>
        <w:spacing w:after="60" w:line="276" w:lineRule="auto"/>
        <w:ind w:firstLine="709"/>
        <w:jc w:val="both"/>
        <w:rPr>
          <w:spacing w:val="-2"/>
          <w:sz w:val="26"/>
          <w:szCs w:val="26"/>
          <w:lang w:val="nl-NL"/>
        </w:rPr>
      </w:pPr>
      <w:r>
        <w:rPr>
          <w:spacing w:val="-2"/>
          <w:sz w:val="26"/>
          <w:szCs w:val="26"/>
          <w:lang w:val="nl-NL"/>
        </w:rPr>
        <w:t>+</w:t>
      </w:r>
      <w:r w:rsidR="00C775A5" w:rsidRPr="00C775A5">
        <w:rPr>
          <w:spacing w:val="-2"/>
          <w:sz w:val="26"/>
          <w:szCs w:val="26"/>
          <w:lang w:val="nl-NL"/>
        </w:rPr>
        <w:t xml:space="preserve"> Giám sát việc sử dụng vốn vay và thực hiện luân chuyển</w:t>
      </w:r>
      <w:r w:rsidR="00CF3B43">
        <w:rPr>
          <w:spacing w:val="-2"/>
          <w:sz w:val="26"/>
          <w:szCs w:val="26"/>
          <w:lang w:val="nl-NL"/>
        </w:rPr>
        <w:t xml:space="preserve"> 100%</w:t>
      </w:r>
      <w:r w:rsidR="00C775A5" w:rsidRPr="00C775A5">
        <w:rPr>
          <w:spacing w:val="-2"/>
          <w:sz w:val="26"/>
          <w:szCs w:val="26"/>
          <w:lang w:val="nl-NL"/>
        </w:rPr>
        <w:t xml:space="preserve"> doanh thu của Công ty qua tài khoản mở tại chi nhánh, đảm bảo Công ty sử dụng vốn vay đúng mục đích và khả năng trả nợ khi đến hạn.</w:t>
      </w:r>
    </w:p>
    <w:p w:rsidR="00394AE4" w:rsidRPr="00991E86" w:rsidRDefault="00394AE4" w:rsidP="00454110">
      <w:pPr>
        <w:spacing w:after="60" w:line="276" w:lineRule="auto"/>
        <w:ind w:firstLine="709"/>
        <w:jc w:val="both"/>
        <w:rPr>
          <w:b/>
          <w:bCs/>
          <w:sz w:val="26"/>
          <w:szCs w:val="26"/>
          <w:lang w:val="vi-VN"/>
        </w:rPr>
      </w:pPr>
      <w:r w:rsidRPr="00B472E1">
        <w:rPr>
          <w:b/>
          <w:bCs/>
          <w:sz w:val="26"/>
          <w:szCs w:val="26"/>
          <w:lang w:val="vi-VN"/>
        </w:rPr>
        <w:t>2. Chất lượng tín dụng của Chi nhánh</w:t>
      </w:r>
    </w:p>
    <w:p w:rsidR="00394AE4" w:rsidRPr="00991E86" w:rsidRDefault="00394AE4" w:rsidP="004E1384">
      <w:pPr>
        <w:pStyle w:val="BodyTextIndent"/>
        <w:tabs>
          <w:tab w:val="left" w:pos="1134"/>
        </w:tabs>
        <w:spacing w:after="0" w:line="264" w:lineRule="auto"/>
        <w:ind w:left="0" w:firstLine="567"/>
        <w:jc w:val="right"/>
        <w:rPr>
          <w:rFonts w:ascii="Times New Roman" w:hAnsi="Times New Roman"/>
          <w:bCs/>
          <w:i/>
          <w:sz w:val="26"/>
          <w:szCs w:val="26"/>
          <w:lang w:val="vi-VN"/>
        </w:rPr>
      </w:pPr>
      <w:r w:rsidRPr="00991E86">
        <w:rPr>
          <w:rFonts w:ascii="Times New Roman" w:hAnsi="Times New Roman"/>
          <w:bCs/>
          <w:i/>
          <w:sz w:val="26"/>
          <w:szCs w:val="26"/>
          <w:lang w:val="vi-VN"/>
        </w:rPr>
        <w:t>Đơn vị tính: tỷ đồng</w:t>
      </w:r>
    </w:p>
    <w:tbl>
      <w:tblPr>
        <w:tblW w:w="9211" w:type="dxa"/>
        <w:jc w:val="center"/>
        <w:tblLook w:val="00A0" w:firstRow="1" w:lastRow="0" w:firstColumn="1" w:lastColumn="0" w:noHBand="0" w:noVBand="0"/>
      </w:tblPr>
      <w:tblGrid>
        <w:gridCol w:w="823"/>
        <w:gridCol w:w="3243"/>
        <w:gridCol w:w="1696"/>
        <w:gridCol w:w="1800"/>
        <w:gridCol w:w="1649"/>
      </w:tblGrid>
      <w:tr w:rsidR="003979DD" w:rsidRPr="00857C20" w:rsidTr="00917BF1">
        <w:trPr>
          <w:trHeight w:val="340"/>
          <w:tblHeader/>
          <w:jc w:val="center"/>
        </w:trPr>
        <w:tc>
          <w:tcPr>
            <w:tcW w:w="823" w:type="dxa"/>
            <w:tcBorders>
              <w:top w:val="single" w:sz="4" w:space="0" w:color="auto"/>
              <w:left w:val="single" w:sz="4" w:space="0" w:color="auto"/>
              <w:bottom w:val="single" w:sz="4" w:space="0" w:color="auto"/>
              <w:right w:val="single" w:sz="4" w:space="0" w:color="auto"/>
            </w:tcBorders>
            <w:vAlign w:val="center"/>
          </w:tcPr>
          <w:p w:rsidR="003979DD" w:rsidRPr="00857C20" w:rsidRDefault="003979DD" w:rsidP="00917BF1">
            <w:pPr>
              <w:jc w:val="center"/>
              <w:rPr>
                <w:b/>
                <w:bCs/>
                <w:sz w:val="26"/>
                <w:szCs w:val="26"/>
                <w:lang w:val="vi-VN" w:eastAsia="vi-VN"/>
              </w:rPr>
            </w:pPr>
            <w:r w:rsidRPr="00857C20">
              <w:rPr>
                <w:b/>
                <w:bCs/>
                <w:sz w:val="26"/>
                <w:szCs w:val="26"/>
                <w:lang w:val="vi-VN" w:eastAsia="vi-VN"/>
              </w:rPr>
              <w:t>STT</w:t>
            </w:r>
          </w:p>
        </w:tc>
        <w:tc>
          <w:tcPr>
            <w:tcW w:w="3243" w:type="dxa"/>
            <w:tcBorders>
              <w:top w:val="single" w:sz="4" w:space="0" w:color="auto"/>
              <w:left w:val="nil"/>
              <w:bottom w:val="single" w:sz="4" w:space="0" w:color="auto"/>
              <w:right w:val="single" w:sz="4" w:space="0" w:color="auto"/>
            </w:tcBorders>
            <w:vAlign w:val="center"/>
          </w:tcPr>
          <w:p w:rsidR="003979DD" w:rsidRPr="00857C20" w:rsidRDefault="003979DD" w:rsidP="00917BF1">
            <w:pPr>
              <w:jc w:val="center"/>
              <w:rPr>
                <w:b/>
                <w:bCs/>
                <w:sz w:val="26"/>
                <w:szCs w:val="26"/>
                <w:lang w:val="vi-VN" w:eastAsia="vi-VN"/>
              </w:rPr>
            </w:pPr>
            <w:r w:rsidRPr="00857C20">
              <w:rPr>
                <w:b/>
                <w:bCs/>
                <w:sz w:val="26"/>
                <w:szCs w:val="26"/>
                <w:lang w:val="vi-VN" w:eastAsia="vi-VN"/>
              </w:rPr>
              <w:t>Chỉ tiêu</w:t>
            </w:r>
          </w:p>
        </w:tc>
        <w:tc>
          <w:tcPr>
            <w:tcW w:w="1696" w:type="dxa"/>
            <w:tcBorders>
              <w:top w:val="single" w:sz="4" w:space="0" w:color="auto"/>
              <w:left w:val="nil"/>
              <w:bottom w:val="single" w:sz="4" w:space="0" w:color="auto"/>
              <w:right w:val="single" w:sz="4" w:space="0" w:color="auto"/>
            </w:tcBorders>
            <w:vAlign w:val="center"/>
          </w:tcPr>
          <w:p w:rsidR="003979DD" w:rsidRPr="00C0470F" w:rsidRDefault="003979DD" w:rsidP="00917BF1">
            <w:pPr>
              <w:jc w:val="center"/>
              <w:rPr>
                <w:b/>
                <w:bCs/>
                <w:sz w:val="26"/>
                <w:szCs w:val="26"/>
                <w:lang w:val="vi-VN" w:eastAsia="vi-VN"/>
              </w:rPr>
            </w:pPr>
            <w:r w:rsidRPr="00857C20">
              <w:rPr>
                <w:b/>
                <w:bCs/>
                <w:sz w:val="26"/>
                <w:szCs w:val="26"/>
                <w:lang w:val="vi-VN" w:eastAsia="vi-VN"/>
              </w:rPr>
              <w:t>Kế hoạch</w:t>
            </w:r>
          </w:p>
          <w:p w:rsidR="003979DD" w:rsidRPr="00413554" w:rsidRDefault="003979DD" w:rsidP="00917BF1">
            <w:pPr>
              <w:jc w:val="center"/>
              <w:rPr>
                <w:b/>
                <w:bCs/>
                <w:sz w:val="26"/>
                <w:szCs w:val="26"/>
                <w:lang w:eastAsia="vi-VN"/>
              </w:rPr>
            </w:pPr>
            <w:r>
              <w:rPr>
                <w:b/>
                <w:bCs/>
                <w:sz w:val="26"/>
                <w:szCs w:val="26"/>
                <w:lang w:eastAsia="vi-VN"/>
              </w:rPr>
              <w:t>g</w:t>
            </w:r>
            <w:r w:rsidRPr="00C0470F">
              <w:rPr>
                <w:b/>
                <w:bCs/>
                <w:sz w:val="26"/>
                <w:szCs w:val="26"/>
                <w:lang w:val="vi-VN" w:eastAsia="vi-VN"/>
              </w:rPr>
              <w:t xml:space="preserve">iao </w:t>
            </w:r>
          </w:p>
        </w:tc>
        <w:tc>
          <w:tcPr>
            <w:tcW w:w="1800" w:type="dxa"/>
            <w:tcBorders>
              <w:top w:val="single" w:sz="4" w:space="0" w:color="auto"/>
              <w:left w:val="nil"/>
              <w:bottom w:val="single" w:sz="4" w:space="0" w:color="auto"/>
              <w:right w:val="single" w:sz="4" w:space="0" w:color="auto"/>
            </w:tcBorders>
            <w:vAlign w:val="center"/>
          </w:tcPr>
          <w:p w:rsidR="003979DD" w:rsidRPr="00857C20" w:rsidRDefault="003979DD" w:rsidP="00917BF1">
            <w:pPr>
              <w:jc w:val="center"/>
              <w:rPr>
                <w:b/>
                <w:bCs/>
                <w:sz w:val="26"/>
                <w:szCs w:val="26"/>
                <w:lang w:eastAsia="vi-VN"/>
              </w:rPr>
            </w:pPr>
            <w:r w:rsidRPr="00857C20">
              <w:rPr>
                <w:b/>
                <w:bCs/>
                <w:sz w:val="26"/>
                <w:szCs w:val="26"/>
                <w:lang w:val="vi-VN" w:eastAsia="vi-VN"/>
              </w:rPr>
              <w:t>Thực hiện</w:t>
            </w:r>
          </w:p>
          <w:p w:rsidR="003979DD" w:rsidRPr="00857C20" w:rsidRDefault="00B472E1" w:rsidP="00917BF1">
            <w:pPr>
              <w:jc w:val="center"/>
              <w:rPr>
                <w:b/>
                <w:bCs/>
                <w:sz w:val="26"/>
                <w:szCs w:val="26"/>
                <w:lang w:eastAsia="vi-VN"/>
              </w:rPr>
            </w:pPr>
            <w:r>
              <w:rPr>
                <w:b/>
                <w:bCs/>
                <w:sz w:val="26"/>
                <w:szCs w:val="26"/>
                <w:lang w:eastAsia="vi-VN"/>
              </w:rPr>
              <w:t>31/8</w:t>
            </w:r>
            <w:r w:rsidR="003979DD" w:rsidRPr="00857C20">
              <w:rPr>
                <w:b/>
                <w:bCs/>
                <w:sz w:val="26"/>
                <w:szCs w:val="26"/>
                <w:lang w:eastAsia="vi-VN"/>
              </w:rPr>
              <w:t>/201</w:t>
            </w:r>
            <w:r w:rsidR="003979DD">
              <w:rPr>
                <w:b/>
                <w:bCs/>
                <w:sz w:val="26"/>
                <w:szCs w:val="26"/>
                <w:lang w:eastAsia="vi-VN"/>
              </w:rPr>
              <w:t>7</w:t>
            </w:r>
          </w:p>
        </w:tc>
        <w:tc>
          <w:tcPr>
            <w:tcW w:w="1649" w:type="dxa"/>
            <w:tcBorders>
              <w:top w:val="single" w:sz="4" w:space="0" w:color="auto"/>
              <w:left w:val="nil"/>
              <w:bottom w:val="single" w:sz="4" w:space="0" w:color="auto"/>
              <w:right w:val="single" w:sz="4" w:space="0" w:color="auto"/>
            </w:tcBorders>
            <w:vAlign w:val="center"/>
          </w:tcPr>
          <w:p w:rsidR="003979DD" w:rsidRPr="00857C20" w:rsidRDefault="003979DD" w:rsidP="00917BF1">
            <w:pPr>
              <w:jc w:val="center"/>
              <w:rPr>
                <w:b/>
                <w:bCs/>
                <w:sz w:val="26"/>
                <w:szCs w:val="26"/>
                <w:lang w:val="vi-VN" w:eastAsia="vi-VN"/>
              </w:rPr>
            </w:pPr>
            <w:r w:rsidRPr="00857C20">
              <w:rPr>
                <w:b/>
                <w:bCs/>
                <w:sz w:val="26"/>
                <w:szCs w:val="26"/>
                <w:lang w:val="vi-VN" w:eastAsia="vi-VN"/>
              </w:rPr>
              <w:t>Tỷ lệ</w:t>
            </w: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val="vi-VN" w:eastAsia="vi-VN"/>
              </w:rPr>
            </w:pPr>
            <w:r w:rsidRPr="007930F4">
              <w:rPr>
                <w:sz w:val="26"/>
                <w:szCs w:val="26"/>
                <w:lang w:val="vi-VN" w:eastAsia="vi-VN"/>
              </w:rPr>
              <w:t>1</w:t>
            </w:r>
          </w:p>
        </w:tc>
        <w:tc>
          <w:tcPr>
            <w:tcW w:w="3243" w:type="dxa"/>
            <w:tcBorders>
              <w:top w:val="nil"/>
              <w:left w:val="nil"/>
              <w:bottom w:val="single" w:sz="4" w:space="0" w:color="auto"/>
              <w:right w:val="single" w:sz="4" w:space="0" w:color="auto"/>
            </w:tcBorders>
            <w:vAlign w:val="center"/>
          </w:tcPr>
          <w:p w:rsidR="003979DD" w:rsidRPr="007930F4" w:rsidRDefault="003979DD" w:rsidP="00917BF1">
            <w:pPr>
              <w:rPr>
                <w:sz w:val="26"/>
                <w:szCs w:val="26"/>
                <w:lang w:val="vi-VN" w:eastAsia="vi-VN"/>
              </w:rPr>
            </w:pPr>
            <w:r w:rsidRPr="007930F4">
              <w:rPr>
                <w:sz w:val="26"/>
                <w:szCs w:val="26"/>
                <w:lang w:val="vi-VN" w:eastAsia="vi-VN"/>
              </w:rPr>
              <w:t xml:space="preserve">Tổng dư nợ cho vay </w:t>
            </w:r>
          </w:p>
        </w:tc>
        <w:tc>
          <w:tcPr>
            <w:tcW w:w="1696" w:type="dxa"/>
            <w:tcBorders>
              <w:top w:val="nil"/>
              <w:left w:val="nil"/>
              <w:bottom w:val="single" w:sz="4" w:space="0" w:color="auto"/>
              <w:right w:val="single" w:sz="4" w:space="0" w:color="auto"/>
            </w:tcBorders>
            <w:vAlign w:val="center"/>
          </w:tcPr>
          <w:p w:rsidR="003979DD" w:rsidRPr="007930F4" w:rsidRDefault="003979DD" w:rsidP="00917BF1">
            <w:pPr>
              <w:jc w:val="right"/>
              <w:rPr>
                <w:sz w:val="26"/>
                <w:szCs w:val="26"/>
                <w:lang w:eastAsia="vi-VN"/>
              </w:rPr>
            </w:pPr>
            <w:r>
              <w:rPr>
                <w:sz w:val="26"/>
                <w:szCs w:val="26"/>
                <w:lang w:eastAsia="vi-VN"/>
              </w:rPr>
              <w:t>28.500</w:t>
            </w:r>
          </w:p>
        </w:tc>
        <w:tc>
          <w:tcPr>
            <w:tcW w:w="1800" w:type="dxa"/>
            <w:tcBorders>
              <w:top w:val="nil"/>
              <w:left w:val="nil"/>
              <w:bottom w:val="single" w:sz="4" w:space="0" w:color="auto"/>
              <w:right w:val="single" w:sz="4" w:space="0" w:color="auto"/>
            </w:tcBorders>
            <w:vAlign w:val="center"/>
          </w:tcPr>
          <w:p w:rsidR="003979DD" w:rsidRPr="007930F4" w:rsidRDefault="00B472E1" w:rsidP="00917BF1">
            <w:pPr>
              <w:jc w:val="right"/>
              <w:rPr>
                <w:sz w:val="26"/>
                <w:szCs w:val="26"/>
                <w:lang w:eastAsia="vi-VN"/>
              </w:rPr>
            </w:pPr>
            <w:r>
              <w:rPr>
                <w:sz w:val="26"/>
                <w:szCs w:val="26"/>
                <w:lang w:eastAsia="vi-VN"/>
              </w:rPr>
              <w:t>27.792</w:t>
            </w:r>
          </w:p>
        </w:tc>
        <w:tc>
          <w:tcPr>
            <w:tcW w:w="1649" w:type="dxa"/>
            <w:tcBorders>
              <w:top w:val="nil"/>
              <w:left w:val="nil"/>
              <w:bottom w:val="single" w:sz="4" w:space="0" w:color="auto"/>
              <w:right w:val="single" w:sz="4" w:space="0" w:color="auto"/>
            </w:tcBorders>
            <w:vAlign w:val="center"/>
          </w:tcPr>
          <w:p w:rsidR="003979DD" w:rsidRPr="007930F4" w:rsidRDefault="00B472E1" w:rsidP="00917BF1">
            <w:pPr>
              <w:jc w:val="right"/>
              <w:rPr>
                <w:sz w:val="26"/>
                <w:szCs w:val="26"/>
                <w:lang w:eastAsia="vi-VN"/>
              </w:rPr>
            </w:pPr>
            <w:r>
              <w:rPr>
                <w:sz w:val="26"/>
                <w:szCs w:val="26"/>
                <w:lang w:eastAsia="vi-VN"/>
              </w:rPr>
              <w:t>97,52</w:t>
            </w:r>
            <w:r w:rsidR="003979DD">
              <w:rPr>
                <w:sz w:val="26"/>
                <w:szCs w:val="26"/>
                <w:lang w:eastAsia="vi-VN"/>
              </w:rPr>
              <w:t>%</w:t>
            </w: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i/>
                <w:iCs/>
                <w:sz w:val="26"/>
                <w:szCs w:val="26"/>
                <w:lang w:val="vi-VN" w:eastAsia="vi-VN"/>
              </w:rPr>
            </w:pPr>
            <w:r w:rsidRPr="007930F4">
              <w:rPr>
                <w:i/>
                <w:iCs/>
                <w:sz w:val="26"/>
                <w:szCs w:val="26"/>
                <w:lang w:val="vi-VN" w:eastAsia="vi-VN"/>
              </w:rPr>
              <w:t>*</w:t>
            </w:r>
          </w:p>
        </w:tc>
        <w:tc>
          <w:tcPr>
            <w:tcW w:w="3243" w:type="dxa"/>
            <w:tcBorders>
              <w:top w:val="nil"/>
              <w:left w:val="nil"/>
              <w:bottom w:val="single" w:sz="4" w:space="0" w:color="auto"/>
              <w:right w:val="single" w:sz="4" w:space="0" w:color="auto"/>
            </w:tcBorders>
            <w:vAlign w:val="center"/>
          </w:tcPr>
          <w:p w:rsidR="003979DD" w:rsidRPr="007930F4" w:rsidRDefault="003979DD" w:rsidP="00917BF1">
            <w:pPr>
              <w:rPr>
                <w:i/>
                <w:iCs/>
                <w:sz w:val="26"/>
                <w:szCs w:val="26"/>
                <w:lang w:val="vi-VN" w:eastAsia="vi-VN"/>
              </w:rPr>
            </w:pPr>
            <w:r w:rsidRPr="007930F4">
              <w:rPr>
                <w:i/>
                <w:iCs/>
                <w:sz w:val="26"/>
                <w:szCs w:val="26"/>
                <w:lang w:val="vi-VN" w:eastAsia="vi-VN"/>
              </w:rPr>
              <w:t>Ngắn hạn</w:t>
            </w:r>
          </w:p>
        </w:tc>
        <w:tc>
          <w:tcPr>
            <w:tcW w:w="1696" w:type="dxa"/>
            <w:tcBorders>
              <w:top w:val="nil"/>
              <w:left w:val="nil"/>
              <w:bottom w:val="single" w:sz="4" w:space="0" w:color="auto"/>
              <w:right w:val="single" w:sz="4" w:space="0" w:color="auto"/>
            </w:tcBorders>
            <w:vAlign w:val="center"/>
          </w:tcPr>
          <w:p w:rsidR="003979DD" w:rsidRPr="007930F4" w:rsidRDefault="003979DD" w:rsidP="00917BF1">
            <w:pPr>
              <w:jc w:val="right"/>
              <w:rPr>
                <w:i/>
                <w:iCs/>
                <w:sz w:val="26"/>
                <w:szCs w:val="26"/>
                <w:lang w:val="en-AU" w:eastAsia="vi-VN"/>
              </w:rPr>
            </w:pPr>
            <w:r>
              <w:rPr>
                <w:i/>
                <w:iCs/>
                <w:sz w:val="26"/>
                <w:szCs w:val="26"/>
                <w:lang w:val="en-AU" w:eastAsia="vi-VN"/>
              </w:rPr>
              <w:t>14.217</w:t>
            </w:r>
          </w:p>
        </w:tc>
        <w:tc>
          <w:tcPr>
            <w:tcW w:w="1800" w:type="dxa"/>
            <w:tcBorders>
              <w:top w:val="nil"/>
              <w:left w:val="nil"/>
              <w:bottom w:val="single" w:sz="4" w:space="0" w:color="auto"/>
              <w:right w:val="single" w:sz="4" w:space="0" w:color="auto"/>
            </w:tcBorders>
            <w:vAlign w:val="center"/>
          </w:tcPr>
          <w:p w:rsidR="003979DD" w:rsidRPr="007930F4" w:rsidRDefault="00B472E1" w:rsidP="00917BF1">
            <w:pPr>
              <w:jc w:val="right"/>
              <w:rPr>
                <w:i/>
                <w:iCs/>
                <w:sz w:val="26"/>
                <w:szCs w:val="26"/>
                <w:lang w:val="en-AU" w:eastAsia="vi-VN"/>
              </w:rPr>
            </w:pPr>
            <w:r>
              <w:rPr>
                <w:i/>
                <w:iCs/>
                <w:sz w:val="26"/>
                <w:szCs w:val="26"/>
                <w:lang w:val="en-AU" w:eastAsia="vi-VN"/>
              </w:rPr>
              <w:t>13.967</w:t>
            </w:r>
          </w:p>
        </w:tc>
        <w:tc>
          <w:tcPr>
            <w:tcW w:w="1649" w:type="dxa"/>
            <w:tcBorders>
              <w:top w:val="nil"/>
              <w:left w:val="nil"/>
              <w:bottom w:val="single" w:sz="4" w:space="0" w:color="auto"/>
              <w:right w:val="single" w:sz="4" w:space="0" w:color="auto"/>
            </w:tcBorders>
            <w:vAlign w:val="center"/>
          </w:tcPr>
          <w:p w:rsidR="003979DD" w:rsidRPr="007930F4" w:rsidRDefault="00B472E1" w:rsidP="00917BF1">
            <w:pPr>
              <w:jc w:val="right"/>
              <w:rPr>
                <w:sz w:val="26"/>
                <w:szCs w:val="26"/>
                <w:lang w:val="en-AU" w:eastAsia="vi-VN"/>
              </w:rPr>
            </w:pPr>
            <w:r>
              <w:rPr>
                <w:sz w:val="26"/>
                <w:szCs w:val="26"/>
                <w:lang w:val="en-AU" w:eastAsia="vi-VN"/>
              </w:rPr>
              <w:t>98,24</w:t>
            </w:r>
            <w:r w:rsidR="003979DD">
              <w:rPr>
                <w:sz w:val="26"/>
                <w:szCs w:val="26"/>
                <w:lang w:val="en-AU" w:eastAsia="vi-VN"/>
              </w:rPr>
              <w:t>%</w:t>
            </w: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i/>
                <w:iCs/>
                <w:sz w:val="26"/>
                <w:szCs w:val="26"/>
                <w:lang w:val="vi-VN" w:eastAsia="vi-VN"/>
              </w:rPr>
            </w:pPr>
            <w:r w:rsidRPr="007930F4">
              <w:rPr>
                <w:i/>
                <w:iCs/>
                <w:sz w:val="26"/>
                <w:szCs w:val="26"/>
                <w:lang w:val="vi-VN" w:eastAsia="vi-VN"/>
              </w:rPr>
              <w:t>*</w:t>
            </w:r>
          </w:p>
        </w:tc>
        <w:tc>
          <w:tcPr>
            <w:tcW w:w="3243" w:type="dxa"/>
            <w:tcBorders>
              <w:top w:val="nil"/>
              <w:left w:val="nil"/>
              <w:bottom w:val="single" w:sz="4" w:space="0" w:color="auto"/>
              <w:right w:val="single" w:sz="4" w:space="0" w:color="auto"/>
            </w:tcBorders>
            <w:vAlign w:val="center"/>
          </w:tcPr>
          <w:p w:rsidR="003979DD" w:rsidRPr="007930F4" w:rsidRDefault="003979DD" w:rsidP="00917BF1">
            <w:pPr>
              <w:rPr>
                <w:i/>
                <w:iCs/>
                <w:sz w:val="26"/>
                <w:szCs w:val="26"/>
                <w:lang w:val="vi-VN" w:eastAsia="vi-VN"/>
              </w:rPr>
            </w:pPr>
            <w:r w:rsidRPr="007930F4">
              <w:rPr>
                <w:i/>
                <w:iCs/>
                <w:sz w:val="26"/>
                <w:szCs w:val="26"/>
                <w:lang w:val="vi-VN" w:eastAsia="vi-VN"/>
              </w:rPr>
              <w:t>Trung, dài hạn</w:t>
            </w:r>
          </w:p>
        </w:tc>
        <w:tc>
          <w:tcPr>
            <w:tcW w:w="1696" w:type="dxa"/>
            <w:tcBorders>
              <w:top w:val="nil"/>
              <w:left w:val="nil"/>
              <w:bottom w:val="single" w:sz="4" w:space="0" w:color="auto"/>
              <w:right w:val="single" w:sz="4" w:space="0" w:color="auto"/>
            </w:tcBorders>
            <w:vAlign w:val="center"/>
          </w:tcPr>
          <w:p w:rsidR="003979DD" w:rsidRPr="007930F4" w:rsidRDefault="003979DD" w:rsidP="00917BF1">
            <w:pPr>
              <w:jc w:val="right"/>
              <w:rPr>
                <w:i/>
                <w:iCs/>
                <w:sz w:val="26"/>
                <w:szCs w:val="26"/>
                <w:lang w:val="en-AU" w:eastAsia="vi-VN"/>
              </w:rPr>
            </w:pPr>
            <w:r>
              <w:rPr>
                <w:i/>
                <w:iCs/>
                <w:sz w:val="26"/>
                <w:szCs w:val="26"/>
                <w:lang w:val="en-AU" w:eastAsia="vi-VN"/>
              </w:rPr>
              <w:t>14.283</w:t>
            </w:r>
          </w:p>
        </w:tc>
        <w:tc>
          <w:tcPr>
            <w:tcW w:w="1800" w:type="dxa"/>
            <w:tcBorders>
              <w:top w:val="nil"/>
              <w:left w:val="nil"/>
              <w:bottom w:val="single" w:sz="4" w:space="0" w:color="auto"/>
              <w:right w:val="single" w:sz="4" w:space="0" w:color="auto"/>
            </w:tcBorders>
            <w:vAlign w:val="center"/>
          </w:tcPr>
          <w:p w:rsidR="003979DD" w:rsidRPr="007930F4" w:rsidRDefault="00B472E1" w:rsidP="00917BF1">
            <w:pPr>
              <w:jc w:val="right"/>
              <w:rPr>
                <w:i/>
                <w:iCs/>
                <w:sz w:val="26"/>
                <w:szCs w:val="26"/>
                <w:lang w:val="en-AU" w:eastAsia="vi-VN"/>
              </w:rPr>
            </w:pPr>
            <w:r>
              <w:rPr>
                <w:i/>
                <w:iCs/>
                <w:sz w:val="26"/>
                <w:szCs w:val="26"/>
                <w:lang w:val="en-AU" w:eastAsia="vi-VN"/>
              </w:rPr>
              <w:t>13.825</w:t>
            </w:r>
          </w:p>
        </w:tc>
        <w:tc>
          <w:tcPr>
            <w:tcW w:w="1649" w:type="dxa"/>
            <w:tcBorders>
              <w:top w:val="nil"/>
              <w:left w:val="nil"/>
              <w:bottom w:val="single" w:sz="4" w:space="0" w:color="auto"/>
              <w:right w:val="single" w:sz="4" w:space="0" w:color="auto"/>
            </w:tcBorders>
            <w:vAlign w:val="center"/>
          </w:tcPr>
          <w:p w:rsidR="003979DD" w:rsidRPr="007930F4" w:rsidRDefault="00B472E1" w:rsidP="00917BF1">
            <w:pPr>
              <w:jc w:val="right"/>
              <w:rPr>
                <w:sz w:val="26"/>
                <w:szCs w:val="26"/>
                <w:lang w:val="en-AU" w:eastAsia="vi-VN"/>
              </w:rPr>
            </w:pPr>
            <w:r>
              <w:rPr>
                <w:sz w:val="26"/>
                <w:szCs w:val="26"/>
                <w:lang w:val="en-AU" w:eastAsia="vi-VN"/>
              </w:rPr>
              <w:t>96,79</w:t>
            </w:r>
            <w:r w:rsidR="003979DD">
              <w:rPr>
                <w:sz w:val="26"/>
                <w:szCs w:val="26"/>
                <w:lang w:val="en-AU" w:eastAsia="vi-VN"/>
              </w:rPr>
              <w:t>%</w:t>
            </w: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eastAsia="vi-VN"/>
              </w:rPr>
            </w:pPr>
            <w:r w:rsidRPr="007930F4">
              <w:rPr>
                <w:sz w:val="26"/>
                <w:szCs w:val="26"/>
                <w:lang w:eastAsia="vi-VN"/>
              </w:rPr>
              <w:t>2</w:t>
            </w:r>
          </w:p>
        </w:tc>
        <w:tc>
          <w:tcPr>
            <w:tcW w:w="3243" w:type="dxa"/>
            <w:tcBorders>
              <w:top w:val="nil"/>
              <w:left w:val="nil"/>
              <w:bottom w:val="single" w:sz="4" w:space="0" w:color="auto"/>
              <w:right w:val="single" w:sz="4" w:space="0" w:color="auto"/>
            </w:tcBorders>
            <w:vAlign w:val="center"/>
          </w:tcPr>
          <w:p w:rsidR="003979DD" w:rsidRPr="007930F4" w:rsidRDefault="003979DD" w:rsidP="00917BF1">
            <w:pPr>
              <w:rPr>
                <w:sz w:val="26"/>
                <w:szCs w:val="26"/>
                <w:lang w:val="vi-VN" w:eastAsia="vi-VN"/>
              </w:rPr>
            </w:pPr>
            <w:r w:rsidRPr="007930F4">
              <w:rPr>
                <w:sz w:val="26"/>
                <w:szCs w:val="26"/>
                <w:lang w:val="vi-VN" w:eastAsia="vi-VN"/>
              </w:rPr>
              <w:t>Tỷ lệ nợ xấu</w:t>
            </w:r>
          </w:p>
        </w:tc>
        <w:tc>
          <w:tcPr>
            <w:tcW w:w="1696" w:type="dxa"/>
            <w:tcBorders>
              <w:top w:val="nil"/>
              <w:left w:val="nil"/>
              <w:bottom w:val="single" w:sz="4" w:space="0" w:color="auto"/>
              <w:right w:val="single" w:sz="4" w:space="0" w:color="auto"/>
            </w:tcBorders>
            <w:vAlign w:val="center"/>
          </w:tcPr>
          <w:p w:rsidR="003979DD" w:rsidRPr="007930F4" w:rsidRDefault="003979DD" w:rsidP="00917BF1">
            <w:pPr>
              <w:jc w:val="right"/>
              <w:rPr>
                <w:sz w:val="26"/>
                <w:szCs w:val="26"/>
                <w:lang w:val="en-AU" w:eastAsia="vi-VN"/>
              </w:rPr>
            </w:pPr>
            <w:r>
              <w:rPr>
                <w:sz w:val="26"/>
                <w:szCs w:val="26"/>
                <w:lang w:val="en-AU" w:eastAsia="vi-VN"/>
              </w:rPr>
              <w:t>0,5%</w:t>
            </w:r>
          </w:p>
        </w:tc>
        <w:tc>
          <w:tcPr>
            <w:tcW w:w="1800" w:type="dxa"/>
            <w:tcBorders>
              <w:top w:val="nil"/>
              <w:left w:val="nil"/>
              <w:bottom w:val="single" w:sz="4" w:space="0" w:color="auto"/>
              <w:right w:val="single" w:sz="4" w:space="0" w:color="auto"/>
            </w:tcBorders>
            <w:vAlign w:val="center"/>
          </w:tcPr>
          <w:p w:rsidR="003979DD" w:rsidRPr="00272152" w:rsidRDefault="003979DD" w:rsidP="00B472E1">
            <w:pPr>
              <w:jc w:val="right"/>
              <w:rPr>
                <w:sz w:val="26"/>
                <w:szCs w:val="26"/>
                <w:lang w:val="en-AU" w:eastAsia="vi-VN"/>
              </w:rPr>
            </w:pPr>
            <w:r>
              <w:rPr>
                <w:sz w:val="26"/>
                <w:szCs w:val="26"/>
                <w:lang w:val="en-AU" w:eastAsia="vi-VN"/>
              </w:rPr>
              <w:t>0,2</w:t>
            </w:r>
            <w:r w:rsidR="00B472E1">
              <w:rPr>
                <w:sz w:val="26"/>
                <w:szCs w:val="26"/>
                <w:lang w:val="en-AU" w:eastAsia="vi-VN"/>
              </w:rPr>
              <w:t>4</w:t>
            </w:r>
            <w:r>
              <w:rPr>
                <w:sz w:val="26"/>
                <w:szCs w:val="26"/>
                <w:lang w:val="en-AU" w:eastAsia="vi-VN"/>
              </w:rPr>
              <w:t>%</w:t>
            </w:r>
          </w:p>
        </w:tc>
        <w:tc>
          <w:tcPr>
            <w:tcW w:w="1649" w:type="dxa"/>
            <w:tcBorders>
              <w:top w:val="nil"/>
              <w:left w:val="nil"/>
              <w:bottom w:val="single" w:sz="4" w:space="0" w:color="auto"/>
              <w:right w:val="single" w:sz="4" w:space="0" w:color="auto"/>
            </w:tcBorders>
            <w:vAlign w:val="center"/>
          </w:tcPr>
          <w:p w:rsidR="003979DD" w:rsidRPr="00272152" w:rsidRDefault="003979DD" w:rsidP="00917BF1">
            <w:pPr>
              <w:jc w:val="right"/>
              <w:rPr>
                <w:sz w:val="26"/>
                <w:szCs w:val="26"/>
                <w:lang w:eastAsia="vi-VN"/>
              </w:rPr>
            </w:pP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eastAsia="vi-VN"/>
              </w:rPr>
            </w:pPr>
            <w:r w:rsidRPr="007930F4">
              <w:rPr>
                <w:sz w:val="26"/>
                <w:szCs w:val="26"/>
                <w:lang w:eastAsia="vi-VN"/>
              </w:rPr>
              <w:t>3</w:t>
            </w:r>
          </w:p>
        </w:tc>
        <w:tc>
          <w:tcPr>
            <w:tcW w:w="3243" w:type="dxa"/>
            <w:tcBorders>
              <w:top w:val="nil"/>
              <w:left w:val="nil"/>
              <w:bottom w:val="single" w:sz="4" w:space="0" w:color="auto"/>
              <w:right w:val="single" w:sz="4" w:space="0" w:color="auto"/>
            </w:tcBorders>
            <w:noWrap/>
            <w:vAlign w:val="bottom"/>
          </w:tcPr>
          <w:p w:rsidR="003979DD" w:rsidRPr="007930F4" w:rsidRDefault="003979DD" w:rsidP="00917BF1">
            <w:pPr>
              <w:rPr>
                <w:sz w:val="26"/>
                <w:szCs w:val="26"/>
                <w:lang w:val="vi-VN" w:eastAsia="vi-VN"/>
              </w:rPr>
            </w:pPr>
            <w:r w:rsidRPr="007930F4">
              <w:rPr>
                <w:sz w:val="26"/>
                <w:szCs w:val="26"/>
                <w:lang w:val="vi-VN" w:eastAsia="vi-VN"/>
              </w:rPr>
              <w:t>Dư nợ VAMC</w:t>
            </w:r>
          </w:p>
        </w:tc>
        <w:tc>
          <w:tcPr>
            <w:tcW w:w="1696" w:type="dxa"/>
            <w:tcBorders>
              <w:top w:val="nil"/>
              <w:left w:val="nil"/>
              <w:bottom w:val="single" w:sz="4" w:space="0" w:color="auto"/>
              <w:right w:val="single" w:sz="4" w:space="0" w:color="auto"/>
            </w:tcBorders>
            <w:noWrap/>
            <w:vAlign w:val="bottom"/>
          </w:tcPr>
          <w:p w:rsidR="003979DD" w:rsidRPr="007930F4" w:rsidRDefault="003979DD" w:rsidP="00917BF1">
            <w:pPr>
              <w:jc w:val="right"/>
              <w:rPr>
                <w:sz w:val="26"/>
                <w:szCs w:val="26"/>
                <w:lang w:val="en-AU" w:eastAsia="vi-VN"/>
              </w:rPr>
            </w:pPr>
            <w:r>
              <w:rPr>
                <w:sz w:val="26"/>
                <w:szCs w:val="26"/>
                <w:lang w:val="en-AU" w:eastAsia="vi-VN"/>
              </w:rPr>
              <w:t>70</w:t>
            </w:r>
          </w:p>
        </w:tc>
        <w:tc>
          <w:tcPr>
            <w:tcW w:w="1800" w:type="dxa"/>
            <w:tcBorders>
              <w:top w:val="nil"/>
              <w:left w:val="nil"/>
              <w:bottom w:val="single" w:sz="4" w:space="0" w:color="auto"/>
              <w:right w:val="single" w:sz="4" w:space="0" w:color="auto"/>
            </w:tcBorders>
            <w:noWrap/>
            <w:vAlign w:val="bottom"/>
          </w:tcPr>
          <w:p w:rsidR="003979DD" w:rsidRPr="00272152" w:rsidRDefault="00B472E1" w:rsidP="00917BF1">
            <w:pPr>
              <w:jc w:val="right"/>
              <w:rPr>
                <w:sz w:val="26"/>
                <w:szCs w:val="26"/>
                <w:lang w:val="en-AU" w:eastAsia="vi-VN"/>
              </w:rPr>
            </w:pPr>
            <w:r>
              <w:rPr>
                <w:sz w:val="26"/>
                <w:szCs w:val="26"/>
                <w:lang w:val="en-AU" w:eastAsia="vi-VN"/>
              </w:rPr>
              <w:t>73,3</w:t>
            </w:r>
            <w:r w:rsidR="003979DD">
              <w:rPr>
                <w:sz w:val="26"/>
                <w:szCs w:val="26"/>
                <w:lang w:val="en-AU" w:eastAsia="vi-VN"/>
              </w:rPr>
              <w:t>3</w:t>
            </w:r>
          </w:p>
        </w:tc>
        <w:tc>
          <w:tcPr>
            <w:tcW w:w="1649" w:type="dxa"/>
            <w:tcBorders>
              <w:top w:val="nil"/>
              <w:left w:val="nil"/>
              <w:bottom w:val="single" w:sz="4" w:space="0" w:color="auto"/>
              <w:right w:val="single" w:sz="4" w:space="0" w:color="auto"/>
            </w:tcBorders>
            <w:vAlign w:val="center"/>
          </w:tcPr>
          <w:p w:rsidR="003979DD" w:rsidRPr="00272152" w:rsidRDefault="003979DD" w:rsidP="00917BF1">
            <w:pPr>
              <w:jc w:val="right"/>
              <w:rPr>
                <w:sz w:val="26"/>
                <w:szCs w:val="26"/>
                <w:lang w:eastAsia="vi-VN"/>
              </w:rPr>
            </w:pP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eastAsia="vi-VN"/>
              </w:rPr>
            </w:pPr>
            <w:r w:rsidRPr="007930F4">
              <w:rPr>
                <w:sz w:val="26"/>
                <w:szCs w:val="26"/>
                <w:lang w:eastAsia="vi-VN"/>
              </w:rPr>
              <w:t>4</w:t>
            </w:r>
          </w:p>
        </w:tc>
        <w:tc>
          <w:tcPr>
            <w:tcW w:w="3243" w:type="dxa"/>
            <w:tcBorders>
              <w:top w:val="nil"/>
              <w:left w:val="nil"/>
              <w:bottom w:val="single" w:sz="4" w:space="0" w:color="auto"/>
              <w:right w:val="single" w:sz="4" w:space="0" w:color="auto"/>
            </w:tcBorders>
            <w:noWrap/>
            <w:vAlign w:val="bottom"/>
          </w:tcPr>
          <w:p w:rsidR="003979DD" w:rsidRPr="007930F4" w:rsidRDefault="003979DD" w:rsidP="00917BF1">
            <w:pPr>
              <w:rPr>
                <w:sz w:val="26"/>
                <w:szCs w:val="26"/>
                <w:lang w:val="vi-VN" w:eastAsia="vi-VN"/>
              </w:rPr>
            </w:pPr>
            <w:r w:rsidRPr="007930F4">
              <w:rPr>
                <w:sz w:val="26"/>
                <w:szCs w:val="26"/>
                <w:lang w:val="vi-VN" w:eastAsia="vi-VN"/>
              </w:rPr>
              <w:t>Dư nợ XLRR</w:t>
            </w:r>
          </w:p>
        </w:tc>
        <w:tc>
          <w:tcPr>
            <w:tcW w:w="1696" w:type="dxa"/>
            <w:tcBorders>
              <w:top w:val="nil"/>
              <w:left w:val="nil"/>
              <w:bottom w:val="single" w:sz="4" w:space="0" w:color="auto"/>
              <w:right w:val="single" w:sz="4" w:space="0" w:color="auto"/>
            </w:tcBorders>
            <w:noWrap/>
            <w:vAlign w:val="bottom"/>
          </w:tcPr>
          <w:p w:rsidR="003979DD" w:rsidRPr="007930F4" w:rsidRDefault="003979DD" w:rsidP="00917BF1">
            <w:pPr>
              <w:jc w:val="right"/>
              <w:rPr>
                <w:sz w:val="26"/>
                <w:szCs w:val="26"/>
                <w:lang w:val="en-AU" w:eastAsia="vi-VN"/>
              </w:rPr>
            </w:pPr>
            <w:r>
              <w:rPr>
                <w:sz w:val="26"/>
                <w:szCs w:val="26"/>
                <w:lang w:val="en-AU" w:eastAsia="vi-VN"/>
              </w:rPr>
              <w:t>264</w:t>
            </w:r>
          </w:p>
        </w:tc>
        <w:tc>
          <w:tcPr>
            <w:tcW w:w="1800" w:type="dxa"/>
            <w:tcBorders>
              <w:top w:val="nil"/>
              <w:left w:val="nil"/>
              <w:bottom w:val="single" w:sz="4" w:space="0" w:color="auto"/>
              <w:right w:val="single" w:sz="4" w:space="0" w:color="auto"/>
            </w:tcBorders>
            <w:noWrap/>
            <w:vAlign w:val="bottom"/>
          </w:tcPr>
          <w:p w:rsidR="003979DD" w:rsidRPr="00272152" w:rsidRDefault="00B472E1" w:rsidP="00917BF1">
            <w:pPr>
              <w:jc w:val="right"/>
              <w:rPr>
                <w:sz w:val="26"/>
                <w:szCs w:val="26"/>
                <w:lang w:val="en-AU" w:eastAsia="vi-VN"/>
              </w:rPr>
            </w:pPr>
            <w:r>
              <w:rPr>
                <w:sz w:val="26"/>
                <w:szCs w:val="26"/>
                <w:lang w:val="en-AU" w:eastAsia="vi-VN"/>
              </w:rPr>
              <w:t>228,4</w:t>
            </w:r>
          </w:p>
        </w:tc>
        <w:tc>
          <w:tcPr>
            <w:tcW w:w="1649" w:type="dxa"/>
            <w:tcBorders>
              <w:top w:val="nil"/>
              <w:left w:val="nil"/>
              <w:bottom w:val="single" w:sz="4" w:space="0" w:color="auto"/>
              <w:right w:val="single" w:sz="4" w:space="0" w:color="auto"/>
            </w:tcBorders>
            <w:vAlign w:val="center"/>
          </w:tcPr>
          <w:p w:rsidR="003979DD" w:rsidRPr="00272152" w:rsidRDefault="003979DD" w:rsidP="00917BF1">
            <w:pPr>
              <w:jc w:val="right"/>
              <w:rPr>
                <w:sz w:val="26"/>
                <w:szCs w:val="26"/>
                <w:lang w:eastAsia="vi-VN"/>
              </w:rPr>
            </w:pP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eastAsia="vi-VN"/>
              </w:rPr>
            </w:pPr>
            <w:r>
              <w:rPr>
                <w:sz w:val="26"/>
                <w:szCs w:val="26"/>
                <w:lang w:eastAsia="vi-VN"/>
              </w:rPr>
              <w:t>5</w:t>
            </w:r>
          </w:p>
        </w:tc>
        <w:tc>
          <w:tcPr>
            <w:tcW w:w="3243" w:type="dxa"/>
            <w:tcBorders>
              <w:top w:val="nil"/>
              <w:left w:val="nil"/>
              <w:bottom w:val="single" w:sz="4" w:space="0" w:color="auto"/>
              <w:right w:val="single" w:sz="4" w:space="0" w:color="auto"/>
            </w:tcBorders>
            <w:noWrap/>
            <w:vAlign w:val="bottom"/>
          </w:tcPr>
          <w:p w:rsidR="003979DD" w:rsidRPr="002C711D" w:rsidRDefault="003979DD" w:rsidP="00917BF1">
            <w:pPr>
              <w:rPr>
                <w:sz w:val="26"/>
                <w:szCs w:val="26"/>
                <w:lang w:eastAsia="vi-VN"/>
              </w:rPr>
            </w:pPr>
            <w:r>
              <w:rPr>
                <w:sz w:val="26"/>
                <w:szCs w:val="26"/>
                <w:lang w:eastAsia="vi-VN"/>
              </w:rPr>
              <w:t>Tỷ lệ nợ xấu nội, ngoại bảng</w:t>
            </w:r>
          </w:p>
        </w:tc>
        <w:tc>
          <w:tcPr>
            <w:tcW w:w="1696" w:type="dxa"/>
            <w:tcBorders>
              <w:top w:val="nil"/>
              <w:left w:val="nil"/>
              <w:bottom w:val="single" w:sz="4" w:space="0" w:color="auto"/>
              <w:right w:val="single" w:sz="4" w:space="0" w:color="auto"/>
            </w:tcBorders>
            <w:noWrap/>
            <w:vAlign w:val="bottom"/>
          </w:tcPr>
          <w:p w:rsidR="003979DD" w:rsidRPr="007930F4" w:rsidRDefault="003979DD" w:rsidP="00917BF1">
            <w:pPr>
              <w:jc w:val="right"/>
              <w:rPr>
                <w:sz w:val="26"/>
                <w:szCs w:val="26"/>
                <w:lang w:eastAsia="vi-VN"/>
              </w:rPr>
            </w:pPr>
            <w:r>
              <w:rPr>
                <w:sz w:val="26"/>
                <w:szCs w:val="26"/>
                <w:lang w:eastAsia="vi-VN"/>
              </w:rPr>
              <w:t>1,7%</w:t>
            </w:r>
          </w:p>
        </w:tc>
        <w:tc>
          <w:tcPr>
            <w:tcW w:w="1800" w:type="dxa"/>
            <w:tcBorders>
              <w:top w:val="nil"/>
              <w:left w:val="nil"/>
              <w:bottom w:val="single" w:sz="4" w:space="0" w:color="auto"/>
              <w:right w:val="single" w:sz="4" w:space="0" w:color="auto"/>
            </w:tcBorders>
            <w:noWrap/>
            <w:vAlign w:val="bottom"/>
          </w:tcPr>
          <w:p w:rsidR="003979DD" w:rsidRDefault="003979DD" w:rsidP="00B472E1">
            <w:pPr>
              <w:jc w:val="right"/>
              <w:rPr>
                <w:sz w:val="26"/>
                <w:szCs w:val="26"/>
                <w:lang w:val="en-AU" w:eastAsia="vi-VN"/>
              </w:rPr>
            </w:pPr>
            <w:r>
              <w:rPr>
                <w:sz w:val="26"/>
                <w:szCs w:val="26"/>
                <w:lang w:val="en-AU" w:eastAsia="vi-VN"/>
              </w:rPr>
              <w:t>1,</w:t>
            </w:r>
            <w:r w:rsidR="00B472E1">
              <w:rPr>
                <w:sz w:val="26"/>
                <w:szCs w:val="26"/>
                <w:lang w:val="en-AU" w:eastAsia="vi-VN"/>
              </w:rPr>
              <w:t>33</w:t>
            </w:r>
            <w:r>
              <w:rPr>
                <w:sz w:val="26"/>
                <w:szCs w:val="26"/>
                <w:lang w:val="en-AU" w:eastAsia="vi-VN"/>
              </w:rPr>
              <w:t>%</w:t>
            </w:r>
          </w:p>
        </w:tc>
        <w:tc>
          <w:tcPr>
            <w:tcW w:w="1649" w:type="dxa"/>
            <w:tcBorders>
              <w:top w:val="nil"/>
              <w:left w:val="nil"/>
              <w:bottom w:val="single" w:sz="4" w:space="0" w:color="auto"/>
              <w:right w:val="single" w:sz="4" w:space="0" w:color="auto"/>
            </w:tcBorders>
            <w:vAlign w:val="center"/>
          </w:tcPr>
          <w:p w:rsidR="003979DD" w:rsidRPr="00272152" w:rsidRDefault="003979DD" w:rsidP="00917BF1">
            <w:pPr>
              <w:jc w:val="right"/>
              <w:rPr>
                <w:sz w:val="26"/>
                <w:szCs w:val="26"/>
                <w:lang w:eastAsia="vi-VN"/>
              </w:rPr>
            </w:pP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eastAsia="vi-VN"/>
              </w:rPr>
            </w:pPr>
            <w:r>
              <w:rPr>
                <w:sz w:val="26"/>
                <w:szCs w:val="26"/>
                <w:lang w:eastAsia="vi-VN"/>
              </w:rPr>
              <w:t>6</w:t>
            </w:r>
          </w:p>
        </w:tc>
        <w:tc>
          <w:tcPr>
            <w:tcW w:w="3243" w:type="dxa"/>
            <w:tcBorders>
              <w:top w:val="nil"/>
              <w:left w:val="nil"/>
              <w:bottom w:val="single" w:sz="4" w:space="0" w:color="auto"/>
              <w:right w:val="single" w:sz="4" w:space="0" w:color="auto"/>
            </w:tcBorders>
            <w:noWrap/>
            <w:vAlign w:val="bottom"/>
          </w:tcPr>
          <w:p w:rsidR="003979DD" w:rsidRPr="002C711D" w:rsidRDefault="003979DD" w:rsidP="00917BF1">
            <w:pPr>
              <w:rPr>
                <w:sz w:val="26"/>
                <w:szCs w:val="26"/>
                <w:lang w:eastAsia="vi-VN"/>
              </w:rPr>
            </w:pPr>
            <w:r>
              <w:rPr>
                <w:sz w:val="26"/>
                <w:szCs w:val="26"/>
                <w:lang w:eastAsia="vi-VN"/>
              </w:rPr>
              <w:t>Thu hồi nợ VAMC</w:t>
            </w:r>
          </w:p>
        </w:tc>
        <w:tc>
          <w:tcPr>
            <w:tcW w:w="1696" w:type="dxa"/>
            <w:tcBorders>
              <w:top w:val="nil"/>
              <w:left w:val="nil"/>
              <w:bottom w:val="single" w:sz="4" w:space="0" w:color="auto"/>
              <w:right w:val="single" w:sz="4" w:space="0" w:color="auto"/>
            </w:tcBorders>
            <w:noWrap/>
            <w:vAlign w:val="bottom"/>
          </w:tcPr>
          <w:p w:rsidR="003979DD" w:rsidRPr="007930F4" w:rsidRDefault="003979DD" w:rsidP="00917BF1">
            <w:pPr>
              <w:jc w:val="right"/>
              <w:rPr>
                <w:sz w:val="26"/>
                <w:szCs w:val="26"/>
                <w:lang w:eastAsia="vi-VN"/>
              </w:rPr>
            </w:pPr>
            <w:r>
              <w:rPr>
                <w:sz w:val="26"/>
                <w:szCs w:val="26"/>
                <w:lang w:eastAsia="vi-VN"/>
              </w:rPr>
              <w:t>28</w:t>
            </w:r>
          </w:p>
        </w:tc>
        <w:tc>
          <w:tcPr>
            <w:tcW w:w="1800" w:type="dxa"/>
            <w:tcBorders>
              <w:top w:val="nil"/>
              <w:left w:val="nil"/>
              <w:bottom w:val="single" w:sz="4" w:space="0" w:color="auto"/>
              <w:right w:val="single" w:sz="4" w:space="0" w:color="auto"/>
            </w:tcBorders>
            <w:noWrap/>
            <w:vAlign w:val="bottom"/>
          </w:tcPr>
          <w:p w:rsidR="003979DD" w:rsidRDefault="00B472E1" w:rsidP="00917BF1">
            <w:pPr>
              <w:jc w:val="right"/>
              <w:rPr>
                <w:sz w:val="26"/>
                <w:szCs w:val="26"/>
                <w:lang w:val="en-AU" w:eastAsia="vi-VN"/>
              </w:rPr>
            </w:pPr>
            <w:r>
              <w:rPr>
                <w:sz w:val="26"/>
                <w:szCs w:val="26"/>
                <w:lang w:val="en-AU" w:eastAsia="vi-VN"/>
              </w:rPr>
              <w:t>24,5</w:t>
            </w:r>
          </w:p>
        </w:tc>
        <w:tc>
          <w:tcPr>
            <w:tcW w:w="1649" w:type="dxa"/>
            <w:tcBorders>
              <w:top w:val="nil"/>
              <w:left w:val="nil"/>
              <w:bottom w:val="single" w:sz="4" w:space="0" w:color="auto"/>
              <w:right w:val="single" w:sz="4" w:space="0" w:color="auto"/>
            </w:tcBorders>
            <w:vAlign w:val="center"/>
          </w:tcPr>
          <w:p w:rsidR="003979DD" w:rsidRPr="00272152" w:rsidRDefault="003979DD" w:rsidP="00917BF1">
            <w:pPr>
              <w:jc w:val="right"/>
              <w:rPr>
                <w:sz w:val="26"/>
                <w:szCs w:val="26"/>
                <w:lang w:eastAsia="vi-VN"/>
              </w:rPr>
            </w:pPr>
          </w:p>
        </w:tc>
      </w:tr>
      <w:tr w:rsidR="003979DD" w:rsidRPr="007930F4" w:rsidTr="00917BF1">
        <w:trPr>
          <w:trHeight w:val="340"/>
          <w:jc w:val="center"/>
        </w:trPr>
        <w:tc>
          <w:tcPr>
            <w:tcW w:w="823" w:type="dxa"/>
            <w:tcBorders>
              <w:top w:val="nil"/>
              <w:left w:val="single" w:sz="4" w:space="0" w:color="auto"/>
              <w:bottom w:val="single" w:sz="4" w:space="0" w:color="auto"/>
              <w:right w:val="single" w:sz="4" w:space="0" w:color="auto"/>
            </w:tcBorders>
            <w:vAlign w:val="center"/>
          </w:tcPr>
          <w:p w:rsidR="003979DD" w:rsidRPr="007930F4" w:rsidRDefault="003979DD" w:rsidP="00917BF1">
            <w:pPr>
              <w:jc w:val="center"/>
              <w:rPr>
                <w:sz w:val="26"/>
                <w:szCs w:val="26"/>
                <w:lang w:eastAsia="vi-VN"/>
              </w:rPr>
            </w:pPr>
            <w:r>
              <w:rPr>
                <w:sz w:val="26"/>
                <w:szCs w:val="26"/>
                <w:lang w:eastAsia="vi-VN"/>
              </w:rPr>
              <w:t>7</w:t>
            </w:r>
          </w:p>
        </w:tc>
        <w:tc>
          <w:tcPr>
            <w:tcW w:w="3243" w:type="dxa"/>
            <w:tcBorders>
              <w:top w:val="nil"/>
              <w:left w:val="nil"/>
              <w:bottom w:val="single" w:sz="4" w:space="0" w:color="auto"/>
              <w:right w:val="single" w:sz="4" w:space="0" w:color="auto"/>
            </w:tcBorders>
            <w:noWrap/>
            <w:vAlign w:val="bottom"/>
          </w:tcPr>
          <w:p w:rsidR="003979DD" w:rsidRPr="007930F4" w:rsidRDefault="003979DD" w:rsidP="00917BF1">
            <w:pPr>
              <w:rPr>
                <w:sz w:val="26"/>
                <w:szCs w:val="26"/>
                <w:lang w:val="vi-VN" w:eastAsia="vi-VN"/>
              </w:rPr>
            </w:pPr>
            <w:r w:rsidRPr="007930F4">
              <w:rPr>
                <w:sz w:val="26"/>
                <w:szCs w:val="26"/>
                <w:lang w:val="vi-VN" w:eastAsia="vi-VN"/>
              </w:rPr>
              <w:t>Thu hồi nợ XLRR</w:t>
            </w:r>
          </w:p>
        </w:tc>
        <w:tc>
          <w:tcPr>
            <w:tcW w:w="1696" w:type="dxa"/>
            <w:tcBorders>
              <w:top w:val="nil"/>
              <w:left w:val="nil"/>
              <w:bottom w:val="single" w:sz="4" w:space="0" w:color="auto"/>
              <w:right w:val="single" w:sz="4" w:space="0" w:color="auto"/>
            </w:tcBorders>
            <w:noWrap/>
            <w:vAlign w:val="bottom"/>
          </w:tcPr>
          <w:p w:rsidR="003979DD" w:rsidRPr="007930F4" w:rsidRDefault="003979DD" w:rsidP="00917BF1">
            <w:pPr>
              <w:jc w:val="right"/>
              <w:rPr>
                <w:sz w:val="26"/>
                <w:szCs w:val="26"/>
                <w:lang w:eastAsia="vi-VN"/>
              </w:rPr>
            </w:pPr>
            <w:r>
              <w:rPr>
                <w:sz w:val="26"/>
                <w:szCs w:val="26"/>
                <w:lang w:eastAsia="vi-VN"/>
              </w:rPr>
              <w:t>47,8</w:t>
            </w:r>
          </w:p>
        </w:tc>
        <w:tc>
          <w:tcPr>
            <w:tcW w:w="1800" w:type="dxa"/>
            <w:tcBorders>
              <w:top w:val="nil"/>
              <w:left w:val="nil"/>
              <w:bottom w:val="single" w:sz="4" w:space="0" w:color="auto"/>
              <w:right w:val="single" w:sz="4" w:space="0" w:color="auto"/>
            </w:tcBorders>
            <w:noWrap/>
            <w:vAlign w:val="bottom"/>
          </w:tcPr>
          <w:p w:rsidR="003979DD" w:rsidRPr="00272152" w:rsidRDefault="00B472E1" w:rsidP="00917BF1">
            <w:pPr>
              <w:jc w:val="right"/>
              <w:rPr>
                <w:sz w:val="26"/>
                <w:szCs w:val="26"/>
                <w:lang w:val="en-AU" w:eastAsia="vi-VN"/>
              </w:rPr>
            </w:pPr>
            <w:r>
              <w:rPr>
                <w:sz w:val="26"/>
                <w:szCs w:val="26"/>
                <w:lang w:val="en-AU" w:eastAsia="vi-VN"/>
              </w:rPr>
              <w:t>43,4</w:t>
            </w:r>
          </w:p>
        </w:tc>
        <w:tc>
          <w:tcPr>
            <w:tcW w:w="1649" w:type="dxa"/>
            <w:tcBorders>
              <w:top w:val="nil"/>
              <w:left w:val="nil"/>
              <w:bottom w:val="single" w:sz="4" w:space="0" w:color="auto"/>
              <w:right w:val="single" w:sz="4" w:space="0" w:color="auto"/>
            </w:tcBorders>
            <w:vAlign w:val="center"/>
          </w:tcPr>
          <w:p w:rsidR="003979DD" w:rsidRPr="00272152" w:rsidRDefault="003979DD" w:rsidP="00917BF1">
            <w:pPr>
              <w:jc w:val="right"/>
              <w:rPr>
                <w:sz w:val="26"/>
                <w:szCs w:val="26"/>
                <w:lang w:eastAsia="vi-VN"/>
              </w:rPr>
            </w:pPr>
          </w:p>
        </w:tc>
      </w:tr>
    </w:tbl>
    <w:p w:rsidR="00394AE4" w:rsidRDefault="00394AE4" w:rsidP="00454110">
      <w:pPr>
        <w:pStyle w:val="BodyTextIndent"/>
        <w:tabs>
          <w:tab w:val="left" w:pos="1134"/>
        </w:tabs>
        <w:spacing w:after="60" w:line="276" w:lineRule="auto"/>
        <w:ind w:left="0" w:firstLine="567"/>
        <w:jc w:val="both"/>
        <w:rPr>
          <w:rFonts w:ascii="Times New Roman" w:hAnsi="Times New Roman"/>
          <w:b/>
          <w:bCs/>
          <w:sz w:val="26"/>
          <w:szCs w:val="26"/>
        </w:rPr>
      </w:pPr>
      <w:r w:rsidRPr="00806337">
        <w:rPr>
          <w:rFonts w:ascii="Times New Roman" w:hAnsi="Times New Roman"/>
          <w:b/>
          <w:bCs/>
          <w:sz w:val="26"/>
          <w:szCs w:val="26"/>
          <w:lang w:val="vi-VN"/>
        </w:rPr>
        <w:t>V</w:t>
      </w:r>
      <w:r w:rsidRPr="00806337">
        <w:rPr>
          <w:rFonts w:ascii="Times New Roman" w:hAnsi="Times New Roman"/>
          <w:b/>
          <w:bCs/>
          <w:sz w:val="26"/>
          <w:szCs w:val="26"/>
          <w:lang w:val="nl-NL"/>
        </w:rPr>
        <w:t>II</w:t>
      </w:r>
      <w:r w:rsidRPr="00806337">
        <w:rPr>
          <w:rFonts w:ascii="Times New Roman" w:hAnsi="Times New Roman"/>
          <w:b/>
          <w:bCs/>
          <w:sz w:val="26"/>
          <w:szCs w:val="26"/>
          <w:lang w:val="vi-VN"/>
        </w:rPr>
        <w:t xml:space="preserve">. </w:t>
      </w:r>
      <w:r w:rsidRPr="00806337">
        <w:rPr>
          <w:rFonts w:ascii="Times New Roman" w:hAnsi="Times New Roman"/>
          <w:b/>
          <w:bCs/>
          <w:sz w:val="26"/>
          <w:szCs w:val="26"/>
          <w:lang w:val="vi-VN"/>
        </w:rPr>
        <w:tab/>
      </w:r>
      <w:r w:rsidRPr="00806337">
        <w:rPr>
          <w:rFonts w:ascii="Times New Roman" w:hAnsi="Times New Roman"/>
          <w:b/>
          <w:bCs/>
          <w:sz w:val="26"/>
          <w:szCs w:val="26"/>
        </w:rPr>
        <w:t>ĐÁNH GIÁ CHUNG</w:t>
      </w:r>
      <w:r w:rsidRPr="00806337">
        <w:rPr>
          <w:rFonts w:ascii="Times New Roman" w:hAnsi="Times New Roman"/>
          <w:b/>
          <w:bCs/>
          <w:sz w:val="26"/>
          <w:szCs w:val="26"/>
          <w:lang w:val="vi-VN"/>
        </w:rPr>
        <w:t>:</w:t>
      </w:r>
    </w:p>
    <w:p w:rsidR="00394AE4" w:rsidRPr="00321F48" w:rsidRDefault="00394AE4" w:rsidP="00454110">
      <w:pPr>
        <w:tabs>
          <w:tab w:val="left" w:pos="567"/>
        </w:tabs>
        <w:spacing w:after="60" w:line="276" w:lineRule="auto"/>
        <w:jc w:val="both"/>
        <w:rPr>
          <w:rFonts w:eastAsia="TimesNewRomanPSMT"/>
          <w:b/>
          <w:sz w:val="26"/>
          <w:szCs w:val="26"/>
          <w:lang w:val="nl-NL"/>
        </w:rPr>
      </w:pPr>
      <w:r>
        <w:rPr>
          <w:b/>
          <w:bCs/>
          <w:iCs/>
          <w:sz w:val="26"/>
          <w:szCs w:val="26"/>
          <w:lang w:val="pt-BR"/>
        </w:rPr>
        <w:tab/>
      </w:r>
      <w:r w:rsidRPr="00321F48">
        <w:rPr>
          <w:b/>
          <w:bCs/>
          <w:iCs/>
          <w:sz w:val="26"/>
          <w:szCs w:val="26"/>
          <w:lang w:val="pt-BR"/>
        </w:rPr>
        <w:t xml:space="preserve">1. </w:t>
      </w:r>
      <w:r w:rsidRPr="00321F48">
        <w:rPr>
          <w:rFonts w:eastAsia="TimesNewRomanPSMT"/>
          <w:b/>
          <w:sz w:val="26"/>
          <w:szCs w:val="26"/>
          <w:lang w:val="nl-NL"/>
        </w:rPr>
        <w:t>Thuận lợi:</w:t>
      </w:r>
    </w:p>
    <w:p w:rsidR="0087771C" w:rsidRP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Giám đốc Công ty có kinh nghiệm trong quản lý; có mối quan hệ tốt tạo cơ hội và điều kiện thuận lợi cho việc thực hiện dự án của công ty.</w:t>
      </w:r>
    </w:p>
    <w:p w:rsid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Địa điểm thực hiện dự án khá thuận lợi, đảm bảo cho việc thi công, xây dựng, lắp đặt và vậ</w:t>
      </w:r>
      <w:r>
        <w:rPr>
          <w:color w:val="000000"/>
          <w:sz w:val="26"/>
          <w:szCs w:val="26"/>
        </w:rPr>
        <w:t>n hành.</w:t>
      </w:r>
    </w:p>
    <w:p w:rsid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xml:space="preserve">- Công ty có đội ngũ nhân viên có trình độ chuyên môn, am hiểu thị trường, chuyên sâu các lĩnh vực kinh doanh của Công ty. Đầu năm 2017, Công ty đã lắp đặt phòng LAB, phòng </w:t>
      </w:r>
      <w:r w:rsidRPr="0087771C">
        <w:rPr>
          <w:color w:val="000000"/>
          <w:sz w:val="26"/>
          <w:szCs w:val="26"/>
        </w:rPr>
        <w:lastRenderedPageBreak/>
        <w:t>thí nghiệm với chuyên gia nghiên cứu chất lượng nguyên liệu đầu vào, các sản phẩm đầu ra ... phân tích các mẫu bệnh phẩm, mẫu nước...phục vụ hoạt động sản xuất kinh doanh của Công ty trong thời gian tới khi dự án đi vào hoạt độ</w:t>
      </w:r>
      <w:r>
        <w:rPr>
          <w:color w:val="000000"/>
          <w:sz w:val="26"/>
          <w:szCs w:val="26"/>
        </w:rPr>
        <w:t xml:space="preserve">ng. </w:t>
      </w:r>
    </w:p>
    <w:p w:rsidR="0087771C" w:rsidRP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Công ty ký kết các hợp đồng thi công, lắp đặt máy móc thiết bị nhập khẩu mớ</w:t>
      </w:r>
      <w:r w:rsidR="001A01EA">
        <w:rPr>
          <w:color w:val="000000"/>
          <w:sz w:val="26"/>
          <w:szCs w:val="26"/>
        </w:rPr>
        <w:t xml:space="preserve">i </w:t>
      </w:r>
      <w:r w:rsidRPr="0087771C">
        <w:rPr>
          <w:color w:val="000000"/>
          <w:sz w:val="26"/>
          <w:szCs w:val="26"/>
        </w:rPr>
        <w:t>100% được tư vấn từ các đối tác nước ngoài để đảm bảo về chất lượng hệ thống máy móc thiết bị công trình.</w:t>
      </w:r>
    </w:p>
    <w:p w:rsidR="0087771C" w:rsidRP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Công ty nhập con giống theo tiêu chuẩn của Hubard Pháp nên chất lượng con giống được đảm bảo.</w:t>
      </w:r>
    </w:p>
    <w:p w:rsidR="0087771C" w:rsidRP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Công ty nhận chuyển giao công nghệ và được tư vấn bởi tập đoàn Master Good (Là một tập đoàn có bề dày truyền thống chăn nuôi và chế biến gia cầm qua hơn 100 năm và 04 thế hệ</w:t>
      </w:r>
      <w:r w:rsidR="001A01EA">
        <w:rPr>
          <w:color w:val="000000"/>
          <w:sz w:val="26"/>
          <w:szCs w:val="26"/>
        </w:rPr>
        <w:t xml:space="preserve">) </w:t>
      </w:r>
      <w:r w:rsidRPr="0087771C">
        <w:rPr>
          <w:color w:val="000000"/>
          <w:sz w:val="26"/>
          <w:szCs w:val="26"/>
        </w:rPr>
        <w:t>nên việc ứng dụng công nghệ kỹ thuật vận hành dự án được đảm bảo.</w:t>
      </w:r>
    </w:p>
    <w:p w:rsidR="0087771C" w:rsidRDefault="0087771C" w:rsidP="00454110">
      <w:pPr>
        <w:tabs>
          <w:tab w:val="left" w:pos="567"/>
        </w:tabs>
        <w:spacing w:after="60" w:line="276" w:lineRule="auto"/>
        <w:ind w:firstLine="567"/>
        <w:jc w:val="both"/>
        <w:rPr>
          <w:color w:val="000000"/>
          <w:sz w:val="26"/>
          <w:szCs w:val="26"/>
        </w:rPr>
      </w:pPr>
      <w:r w:rsidRPr="0087771C">
        <w:rPr>
          <w:color w:val="000000"/>
          <w:sz w:val="26"/>
          <w:szCs w:val="26"/>
        </w:rPr>
        <w:t xml:space="preserve">- Công ty tự sản xuất thức ăn chăn nuôi nên chủ động được nguồn thức ăn cho gà khi dự án đi vào hoạt động.  </w:t>
      </w:r>
    </w:p>
    <w:p w:rsidR="00394AE4" w:rsidRDefault="00394AE4" w:rsidP="00454110">
      <w:pPr>
        <w:tabs>
          <w:tab w:val="left" w:pos="567"/>
        </w:tabs>
        <w:spacing w:after="60" w:line="276" w:lineRule="auto"/>
        <w:ind w:firstLine="567"/>
        <w:jc w:val="both"/>
        <w:rPr>
          <w:b/>
          <w:color w:val="000000"/>
          <w:spacing w:val="-4"/>
          <w:sz w:val="26"/>
          <w:szCs w:val="26"/>
          <w:lang w:val="es-MX"/>
        </w:rPr>
      </w:pPr>
      <w:r w:rsidRPr="00321F48">
        <w:rPr>
          <w:color w:val="000000"/>
          <w:spacing w:val="-4"/>
          <w:sz w:val="26"/>
          <w:szCs w:val="26"/>
          <w:lang w:val="es-MX"/>
        </w:rPr>
        <w:tab/>
      </w:r>
      <w:r w:rsidRPr="002774CF">
        <w:rPr>
          <w:b/>
          <w:color w:val="000000"/>
          <w:spacing w:val="-4"/>
          <w:sz w:val="26"/>
          <w:szCs w:val="26"/>
          <w:lang w:val="es-MX"/>
        </w:rPr>
        <w:t>2. Khó khăn, rủi ro:</w:t>
      </w:r>
      <w:r w:rsidRPr="00321F48">
        <w:rPr>
          <w:b/>
          <w:color w:val="000000"/>
          <w:spacing w:val="-4"/>
          <w:sz w:val="26"/>
          <w:szCs w:val="26"/>
          <w:lang w:val="es-MX"/>
        </w:rPr>
        <w:t xml:space="preserve"> </w:t>
      </w:r>
    </w:p>
    <w:p w:rsidR="0087771C" w:rsidRDefault="00394AE4" w:rsidP="00454110">
      <w:pPr>
        <w:spacing w:after="60" w:line="276" w:lineRule="auto"/>
        <w:ind w:firstLine="709"/>
        <w:jc w:val="both"/>
        <w:rPr>
          <w:b/>
          <w:i/>
          <w:color w:val="000000"/>
          <w:spacing w:val="-4"/>
          <w:sz w:val="26"/>
          <w:szCs w:val="26"/>
          <w:lang w:val="es-MX"/>
        </w:rPr>
      </w:pPr>
      <w:r w:rsidRPr="00215F96">
        <w:rPr>
          <w:b/>
          <w:i/>
          <w:color w:val="000000"/>
          <w:spacing w:val="-4"/>
          <w:sz w:val="26"/>
          <w:szCs w:val="26"/>
          <w:lang w:val="es-MX"/>
        </w:rPr>
        <w:t xml:space="preserve">2.1. </w:t>
      </w:r>
      <w:r>
        <w:rPr>
          <w:b/>
          <w:i/>
          <w:color w:val="000000"/>
          <w:spacing w:val="-4"/>
          <w:sz w:val="26"/>
          <w:szCs w:val="26"/>
          <w:lang w:val="es-MX"/>
        </w:rPr>
        <w:t>Khó khăn</w:t>
      </w:r>
      <w:r w:rsidR="0087771C">
        <w:rPr>
          <w:b/>
          <w:i/>
          <w:color w:val="000000"/>
          <w:spacing w:val="-4"/>
          <w:sz w:val="26"/>
          <w:szCs w:val="26"/>
          <w:lang w:val="es-MX"/>
        </w:rPr>
        <w:t>:</w:t>
      </w:r>
    </w:p>
    <w:p w:rsidR="0087771C" w:rsidRPr="0087771C" w:rsidRDefault="0087771C" w:rsidP="00454110">
      <w:pPr>
        <w:spacing w:after="60" w:line="276" w:lineRule="auto"/>
        <w:ind w:firstLine="709"/>
        <w:jc w:val="both"/>
        <w:rPr>
          <w:b/>
          <w:i/>
          <w:color w:val="000000"/>
          <w:spacing w:val="-4"/>
          <w:sz w:val="26"/>
          <w:szCs w:val="26"/>
          <w:lang w:val="es-MX"/>
        </w:rPr>
      </w:pPr>
      <w:r w:rsidRPr="0087771C">
        <w:rPr>
          <w:color w:val="000000"/>
          <w:sz w:val="26"/>
          <w:szCs w:val="26"/>
        </w:rPr>
        <w:t>- Ảnh hưởng thời tiết làm chậm tiến độ thi công dự án.</w:t>
      </w:r>
    </w:p>
    <w:p w:rsidR="0087771C" w:rsidRDefault="0087771C" w:rsidP="00454110">
      <w:pPr>
        <w:spacing w:after="60" w:line="276" w:lineRule="auto"/>
        <w:ind w:firstLine="709"/>
        <w:jc w:val="both"/>
        <w:rPr>
          <w:color w:val="000000"/>
          <w:sz w:val="26"/>
          <w:szCs w:val="26"/>
        </w:rPr>
      </w:pPr>
      <w:r w:rsidRPr="0087771C">
        <w:rPr>
          <w:color w:val="000000"/>
          <w:sz w:val="26"/>
          <w:szCs w:val="26"/>
        </w:rPr>
        <w:t xml:space="preserve">- Dự án được tư vấn đầu tư xây dựng theo tiêu chuẩn của nước ngoài nên khi thực hiện lắp đặt xây dựng bởi các nhà thầu trong nước sẽ gặp khó khăn trong quá trình lắp dựng, vì vậy yêu cầu phải đảm bảo kỹ thuật từng hạng mục, tiến độ và chất lượng công trình.  </w:t>
      </w:r>
    </w:p>
    <w:p w:rsidR="00195CA3" w:rsidRPr="00501FDD" w:rsidRDefault="0087771C" w:rsidP="00454110">
      <w:pPr>
        <w:spacing w:after="60" w:line="276" w:lineRule="auto"/>
        <w:ind w:firstLine="709"/>
        <w:jc w:val="both"/>
        <w:rPr>
          <w:color w:val="000000"/>
          <w:sz w:val="26"/>
          <w:szCs w:val="26"/>
        </w:rPr>
      </w:pPr>
      <w:r w:rsidRPr="0087771C">
        <w:rPr>
          <w:color w:val="000000"/>
          <w:sz w:val="26"/>
          <w:szCs w:val="26"/>
        </w:rPr>
        <w:t>- Trong quá trình hoạt động của dự án có một bộ phận chăn nuôi gà thịt được thực hiện theo mô hình liên kết với các chủ trang trại chăn nuôi (nuôi gia công) vì vậy công ty cần phải có quy trình quản lý chặt chẽ để đảm bảo chất lượng sản phẩ</w:t>
      </w:r>
      <w:r w:rsidR="00A84A28">
        <w:rPr>
          <w:color w:val="000000"/>
          <w:sz w:val="26"/>
          <w:szCs w:val="26"/>
        </w:rPr>
        <w:t>m.</w:t>
      </w:r>
    </w:p>
    <w:p w:rsidR="00394AE4" w:rsidRPr="00BC2F3E" w:rsidRDefault="00394AE4" w:rsidP="00454110">
      <w:pPr>
        <w:spacing w:after="60" w:line="276" w:lineRule="auto"/>
        <w:ind w:firstLine="567"/>
        <w:jc w:val="both"/>
        <w:rPr>
          <w:b/>
          <w:bCs/>
          <w:i/>
          <w:sz w:val="26"/>
          <w:szCs w:val="26"/>
          <w:lang w:val="pt-BR"/>
        </w:rPr>
      </w:pPr>
      <w:r w:rsidRPr="00BC2F3E">
        <w:rPr>
          <w:b/>
          <w:i/>
          <w:sz w:val="26"/>
          <w:szCs w:val="26"/>
          <w:lang w:val="nl-NL"/>
        </w:rPr>
        <w:t xml:space="preserve">2.2. </w:t>
      </w:r>
      <w:r w:rsidR="00BC2F3E" w:rsidRPr="00BC2F3E">
        <w:rPr>
          <w:b/>
          <w:bCs/>
          <w:i/>
          <w:sz w:val="26"/>
          <w:szCs w:val="26"/>
          <w:lang w:val="pt-BR"/>
        </w:rPr>
        <w:t>Các rủi ro có thể xảy ra và biện pháp giảm thiểu rủi ro</w:t>
      </w:r>
      <w:r w:rsidRPr="001B3E9A">
        <w:rPr>
          <w:b/>
          <w:i/>
          <w:sz w:val="26"/>
          <w:szCs w:val="26"/>
          <w:lang w:val="nl-NL"/>
        </w:rPr>
        <w:t>:</w:t>
      </w:r>
    </w:p>
    <w:p w:rsidR="0087771C" w:rsidRPr="0087771C" w:rsidRDefault="0087771C" w:rsidP="00454110">
      <w:pPr>
        <w:tabs>
          <w:tab w:val="center" w:pos="-142"/>
          <w:tab w:val="left" w:pos="0"/>
        </w:tabs>
        <w:spacing w:after="60" w:line="276" w:lineRule="auto"/>
        <w:ind w:firstLine="709"/>
        <w:jc w:val="both"/>
        <w:rPr>
          <w:color w:val="000000"/>
          <w:sz w:val="26"/>
          <w:szCs w:val="26"/>
        </w:rPr>
      </w:pPr>
      <w:r w:rsidRPr="0087771C">
        <w:rPr>
          <w:color w:val="000000"/>
          <w:sz w:val="26"/>
          <w:szCs w:val="26"/>
        </w:rPr>
        <w:t>-</w:t>
      </w:r>
      <w:r w:rsidR="00A63B20">
        <w:rPr>
          <w:color w:val="000000"/>
          <w:sz w:val="26"/>
          <w:szCs w:val="26"/>
        </w:rPr>
        <w:t xml:space="preserve"> </w:t>
      </w:r>
      <w:r w:rsidRPr="0087771C">
        <w:rPr>
          <w:color w:val="000000"/>
          <w:sz w:val="26"/>
          <w:szCs w:val="26"/>
        </w:rPr>
        <w:t xml:space="preserve">Tình hình thị trường biến động, giá các nguyên liệu đầu vào, hàng hóa thay đổi đột biến sẽ làm ảnh hưởng đến hiệu quả của dự án. </w:t>
      </w:r>
    </w:p>
    <w:p w:rsidR="0087771C" w:rsidRPr="0087771C" w:rsidRDefault="0087771C" w:rsidP="00454110">
      <w:pPr>
        <w:tabs>
          <w:tab w:val="center" w:pos="-142"/>
          <w:tab w:val="left" w:pos="0"/>
        </w:tabs>
        <w:spacing w:after="60" w:line="276" w:lineRule="auto"/>
        <w:ind w:firstLine="709"/>
        <w:jc w:val="both"/>
        <w:rPr>
          <w:color w:val="000000"/>
          <w:sz w:val="26"/>
          <w:szCs w:val="26"/>
        </w:rPr>
      </w:pPr>
      <w:r w:rsidRPr="0087771C">
        <w:rPr>
          <w:color w:val="000000"/>
          <w:sz w:val="26"/>
          <w:szCs w:val="26"/>
        </w:rPr>
        <w:t xml:space="preserve">- </w:t>
      </w:r>
      <w:r w:rsidR="00A84A28" w:rsidRPr="0087771C">
        <w:rPr>
          <w:color w:val="000000"/>
          <w:sz w:val="26"/>
          <w:szCs w:val="26"/>
        </w:rPr>
        <w:t>Rủi ro về an toàn lao động khi thực hiện dự</w:t>
      </w:r>
      <w:r w:rsidR="00A84A28">
        <w:rPr>
          <w:color w:val="000000"/>
          <w:sz w:val="26"/>
          <w:szCs w:val="26"/>
        </w:rPr>
        <w:t xml:space="preserve"> án, c</w:t>
      </w:r>
      <w:r w:rsidRPr="0087771C">
        <w:rPr>
          <w:color w:val="000000"/>
          <w:sz w:val="26"/>
          <w:szCs w:val="26"/>
        </w:rPr>
        <w:t>ác rủi ro bất khả kháng ảnh hưởng đến việc thi công dự án nhất là trong mùa mưa bão.</w:t>
      </w:r>
      <w:r w:rsidR="00A84A28">
        <w:rPr>
          <w:color w:val="000000"/>
          <w:sz w:val="26"/>
          <w:szCs w:val="26"/>
        </w:rPr>
        <w:t xml:space="preserve"> Công ty cần giám sát chặt chẽ đơn vị thi công, hạn chế ảnh hưởng đến tiến độ thi công.</w:t>
      </w:r>
    </w:p>
    <w:p w:rsidR="0087771C" w:rsidRPr="0087771C" w:rsidRDefault="0087771C" w:rsidP="00454110">
      <w:pPr>
        <w:tabs>
          <w:tab w:val="center" w:pos="-142"/>
          <w:tab w:val="left" w:pos="0"/>
        </w:tabs>
        <w:spacing w:after="60" w:line="276" w:lineRule="auto"/>
        <w:ind w:firstLine="709"/>
        <w:jc w:val="both"/>
        <w:rPr>
          <w:color w:val="000000"/>
          <w:sz w:val="26"/>
          <w:szCs w:val="26"/>
        </w:rPr>
      </w:pPr>
      <w:r w:rsidRPr="0087771C">
        <w:rPr>
          <w:color w:val="000000"/>
          <w:sz w:val="26"/>
          <w:szCs w:val="26"/>
        </w:rPr>
        <w:t xml:space="preserve">- Các rủi ro về chính sách vĩ mô của các cấp ban ngành đối với hoạt động xuất nhập khẩu. Rủi ro về tỷ giá ảnh hưởng đến chi phí hoạt động của dự án. Công ty cần chủ động, nhanh nhạy để kịp thời có biện pháp trong quá trình vận hành hoạt động dự án. </w:t>
      </w:r>
    </w:p>
    <w:p w:rsidR="0087771C" w:rsidRDefault="0087771C" w:rsidP="00454110">
      <w:pPr>
        <w:tabs>
          <w:tab w:val="center" w:pos="-142"/>
          <w:tab w:val="left" w:pos="0"/>
        </w:tabs>
        <w:spacing w:after="60" w:line="276" w:lineRule="auto"/>
        <w:ind w:firstLine="709"/>
        <w:jc w:val="both"/>
        <w:rPr>
          <w:color w:val="000000"/>
          <w:sz w:val="26"/>
          <w:szCs w:val="26"/>
        </w:rPr>
      </w:pPr>
      <w:r w:rsidRPr="0087771C">
        <w:rPr>
          <w:color w:val="000000"/>
          <w:sz w:val="26"/>
          <w:szCs w:val="26"/>
        </w:rPr>
        <w:t xml:space="preserve">- Rủi ro về dịch bệnh: Một số chủng vi rút cúm gia cầm chưa có ở Việt Nam (A/H7N9, A/H5N2, A/H5N8) có nguy cơ xâm nhiễm vào trong nước thông qua các hoạt động vận chuyển, buôn bán, tiêu thụ gia cầm và sản phẩm gia cầm nhập lậu, không rõ nguồn gốc, nhất là đối với các tỉnh biên giới phía Bắc và các tỉnh, thành phố khác có tiêu thụ gia cầm, sản phẩm gia cầm nhập lậu. </w:t>
      </w:r>
      <w:r w:rsidR="00C800E6">
        <w:rPr>
          <w:color w:val="000000"/>
          <w:sz w:val="26"/>
          <w:szCs w:val="26"/>
        </w:rPr>
        <w:t xml:space="preserve">Về vấn đề này </w:t>
      </w:r>
      <w:r w:rsidR="00EA2886">
        <w:rPr>
          <w:color w:val="000000"/>
          <w:sz w:val="26"/>
          <w:szCs w:val="26"/>
        </w:rPr>
        <w:t>Công ty đã xây dựng quy trình kiểm soát, đã đưa ra những giải pháp cụ thể trong công tác phòng chống, xử lý dịch bệnh đối với trang trại</w:t>
      </w:r>
      <w:r w:rsidR="00D16567">
        <w:rPr>
          <w:color w:val="000000"/>
          <w:sz w:val="26"/>
          <w:szCs w:val="26"/>
        </w:rPr>
        <w:t xml:space="preserve"> đảm bảo hạn chế tối đa việc phát sinh của dịch bệnh, tăng hiệu quả chăn nuôi.</w:t>
      </w:r>
    </w:p>
    <w:p w:rsidR="00FD5FB9" w:rsidRDefault="003979DD" w:rsidP="00454110">
      <w:pPr>
        <w:tabs>
          <w:tab w:val="center" w:pos="-142"/>
          <w:tab w:val="left" w:pos="0"/>
        </w:tabs>
        <w:spacing w:after="60" w:line="276" w:lineRule="auto"/>
        <w:ind w:firstLine="709"/>
        <w:jc w:val="both"/>
        <w:rPr>
          <w:b/>
          <w:sz w:val="26"/>
          <w:szCs w:val="26"/>
          <w:lang w:val="nl-NL"/>
        </w:rPr>
      </w:pPr>
      <w:r w:rsidRPr="003979DD">
        <w:rPr>
          <w:b/>
          <w:sz w:val="26"/>
          <w:szCs w:val="26"/>
          <w:lang w:val="nl-NL"/>
        </w:rPr>
        <w:t>3.</w:t>
      </w:r>
      <w:r>
        <w:rPr>
          <w:b/>
          <w:sz w:val="26"/>
          <w:szCs w:val="26"/>
          <w:lang w:val="nl-NL"/>
        </w:rPr>
        <w:t xml:space="preserve"> </w:t>
      </w:r>
      <w:r w:rsidR="00394AE4" w:rsidRPr="00416A8D">
        <w:rPr>
          <w:b/>
          <w:sz w:val="26"/>
          <w:szCs w:val="26"/>
          <w:lang w:val="nl-NL"/>
        </w:rPr>
        <w:t>Thẩm quyền phê duyệt:</w:t>
      </w:r>
    </w:p>
    <w:p w:rsidR="003979DD" w:rsidRDefault="003979DD" w:rsidP="003979DD">
      <w:pPr>
        <w:pStyle w:val="ListParagraph"/>
        <w:spacing w:line="288" w:lineRule="auto"/>
        <w:ind w:left="0" w:firstLine="720"/>
        <w:jc w:val="both"/>
        <w:rPr>
          <w:sz w:val="26"/>
          <w:szCs w:val="26"/>
          <w:lang w:val="nl-NL"/>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00"/>
        <w:gridCol w:w="1260"/>
        <w:gridCol w:w="1618"/>
        <w:gridCol w:w="1701"/>
        <w:gridCol w:w="1559"/>
        <w:gridCol w:w="1701"/>
      </w:tblGrid>
      <w:tr w:rsidR="003979DD" w:rsidRPr="00120FE4" w:rsidTr="00917BF1">
        <w:tc>
          <w:tcPr>
            <w:tcW w:w="1800"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917BF1">
            <w:pPr>
              <w:spacing w:after="60" w:line="312" w:lineRule="auto"/>
              <w:jc w:val="center"/>
              <w:rPr>
                <w:rFonts w:eastAsia="Times New Roman"/>
                <w:lang w:val="nl-NL" w:eastAsia="vi-VN"/>
              </w:rPr>
            </w:pPr>
            <w:r w:rsidRPr="00120FE4">
              <w:rPr>
                <w:rFonts w:eastAsia="Times New Roman"/>
                <w:b/>
                <w:bCs/>
                <w:lang w:val="vi-VN" w:eastAsia="vi-VN"/>
              </w:rPr>
              <w:lastRenderedPageBreak/>
              <w:t>Loại khách hàng</w:t>
            </w:r>
          </w:p>
        </w:tc>
        <w:tc>
          <w:tcPr>
            <w:tcW w:w="1260"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917BF1">
            <w:pPr>
              <w:spacing w:after="60" w:line="312" w:lineRule="auto"/>
              <w:jc w:val="center"/>
              <w:rPr>
                <w:rFonts w:eastAsia="Times New Roman"/>
                <w:lang w:val="nl-NL" w:eastAsia="vi-VN"/>
              </w:rPr>
            </w:pPr>
            <w:r w:rsidRPr="00120FE4">
              <w:rPr>
                <w:rFonts w:eastAsia="Times New Roman"/>
                <w:b/>
                <w:bCs/>
                <w:lang w:val="nl-NL" w:eastAsia="vi-VN"/>
              </w:rPr>
              <w:t>Mức cấp tín dụng</w:t>
            </w:r>
            <w:r w:rsidRPr="00120FE4">
              <w:rPr>
                <w:rFonts w:eastAsia="Times New Roman"/>
                <w:b/>
                <w:bCs/>
                <w:lang w:val="vi-VN" w:eastAsia="vi-VN"/>
              </w:rPr>
              <w:t xml:space="preserve"> đề xuất</w:t>
            </w:r>
          </w:p>
        </w:tc>
        <w:tc>
          <w:tcPr>
            <w:tcW w:w="1618"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917BF1">
            <w:pPr>
              <w:spacing w:after="60" w:line="312" w:lineRule="auto"/>
              <w:jc w:val="center"/>
              <w:rPr>
                <w:rFonts w:eastAsia="Times New Roman"/>
                <w:lang w:val="nl-NL" w:eastAsia="vi-VN"/>
              </w:rPr>
            </w:pPr>
            <w:r w:rsidRPr="00120FE4">
              <w:rPr>
                <w:rFonts w:eastAsia="Times New Roman"/>
                <w:b/>
                <w:bCs/>
                <w:lang w:val="vi-VN" w:eastAsia="vi-VN"/>
              </w:rPr>
              <w:t>Tổng mức cấp tín dụng tối đa</w:t>
            </w:r>
          </w:p>
        </w:tc>
        <w:tc>
          <w:tcPr>
            <w:tcW w:w="1701"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917BF1">
            <w:pPr>
              <w:spacing w:after="60" w:line="312" w:lineRule="auto"/>
              <w:jc w:val="center"/>
              <w:rPr>
                <w:rFonts w:eastAsia="Times New Roman"/>
                <w:lang w:val="nl-NL" w:eastAsia="vi-VN"/>
              </w:rPr>
            </w:pPr>
            <w:r w:rsidRPr="00120FE4">
              <w:rPr>
                <w:rFonts w:eastAsia="Times New Roman"/>
                <w:b/>
                <w:bCs/>
                <w:lang w:val="vi-VN" w:eastAsia="vi-VN"/>
              </w:rPr>
              <w:t xml:space="preserve">Thẩm quyền Giám đốc </w:t>
            </w:r>
            <w:r>
              <w:rPr>
                <w:rFonts w:eastAsia="Times New Roman"/>
                <w:b/>
                <w:color w:val="000000"/>
                <w:lang w:val="nl-NL"/>
              </w:rPr>
              <w:t>CN</w:t>
            </w:r>
            <w:r w:rsidRPr="00120FE4">
              <w:rPr>
                <w:rFonts w:eastAsia="Times New Roman"/>
                <w:b/>
                <w:color w:val="000000"/>
                <w:lang w:val="nl-NL"/>
              </w:rPr>
              <w:t xml:space="preserve"> Thanh Hóa</w:t>
            </w:r>
          </w:p>
        </w:tc>
        <w:tc>
          <w:tcPr>
            <w:tcW w:w="1559"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917BF1">
            <w:pPr>
              <w:spacing w:after="60" w:line="312" w:lineRule="auto"/>
              <w:jc w:val="center"/>
              <w:rPr>
                <w:rFonts w:eastAsia="Times New Roman"/>
                <w:lang w:val="nl-NL" w:eastAsia="vi-VN"/>
              </w:rPr>
            </w:pPr>
            <w:r w:rsidRPr="00120FE4">
              <w:rPr>
                <w:rFonts w:eastAsia="Times New Roman"/>
                <w:b/>
                <w:bCs/>
                <w:lang w:val="vi-VN" w:eastAsia="vi-VN"/>
              </w:rPr>
              <w:t>Thẩm quyền TGĐ (Qua HĐTD)</w:t>
            </w:r>
          </w:p>
        </w:tc>
        <w:tc>
          <w:tcPr>
            <w:tcW w:w="1701"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917BF1">
            <w:pPr>
              <w:spacing w:after="60" w:line="312" w:lineRule="auto"/>
              <w:jc w:val="center"/>
              <w:rPr>
                <w:rFonts w:eastAsia="Times New Roman"/>
                <w:lang w:val="nl-NL" w:eastAsia="vi-VN"/>
              </w:rPr>
            </w:pPr>
            <w:r w:rsidRPr="00120FE4">
              <w:rPr>
                <w:rFonts w:eastAsia="Times New Roman"/>
                <w:b/>
                <w:bCs/>
                <w:lang w:val="vi-VN" w:eastAsia="vi-VN"/>
              </w:rPr>
              <w:t>Văn bản quy định</w:t>
            </w:r>
          </w:p>
        </w:tc>
      </w:tr>
      <w:tr w:rsidR="003979DD" w:rsidRPr="00120FE4" w:rsidTr="00917BF1">
        <w:tc>
          <w:tcPr>
            <w:tcW w:w="4678" w:type="dxa"/>
            <w:gridSpan w:val="3"/>
            <w:tcBorders>
              <w:top w:val="single" w:sz="4" w:space="0" w:color="auto"/>
              <w:left w:val="single" w:sz="4" w:space="0" w:color="auto"/>
              <w:bottom w:val="single" w:sz="4" w:space="0" w:color="auto"/>
              <w:right w:val="single" w:sz="4" w:space="0" w:color="auto"/>
            </w:tcBorders>
          </w:tcPr>
          <w:p w:rsidR="003979DD" w:rsidRPr="00120FE4" w:rsidRDefault="003979DD" w:rsidP="00917BF1">
            <w:pPr>
              <w:spacing w:before="60" w:after="60"/>
              <w:ind w:left="360"/>
              <w:jc w:val="both"/>
              <w:rPr>
                <w:rFonts w:eastAsia="Times New Roman"/>
                <w:sz w:val="26"/>
                <w:szCs w:val="26"/>
                <w:lang w:eastAsia="vi-VN"/>
              </w:rPr>
            </w:pPr>
            <w:r>
              <w:rPr>
                <w:rFonts w:eastAsia="Times New Roman"/>
                <w:lang w:val="vi-VN" w:eastAsia="vi-VN"/>
              </w:rPr>
              <w:t>KH</w:t>
            </w:r>
            <w:r>
              <w:rPr>
                <w:rFonts w:eastAsia="Times New Roman"/>
                <w:lang w:eastAsia="vi-VN"/>
              </w:rPr>
              <w:t>PN</w:t>
            </w:r>
            <w:r w:rsidRPr="00120FE4">
              <w:rPr>
                <w:rFonts w:eastAsia="Times New Roman"/>
                <w:lang w:val="vi-VN" w:eastAsia="vi-VN"/>
              </w:rPr>
              <w:t xml:space="preserve"> xếp hạng A</w:t>
            </w:r>
            <w:r w:rsidRPr="00120FE4">
              <w:rPr>
                <w:rFonts w:eastAsia="Times New Roman"/>
                <w:lang w:eastAsia="vi-VN"/>
              </w:rPr>
              <w:t xml:space="preserve"> trở lên</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3979DD" w:rsidRPr="00120FE4" w:rsidRDefault="003979DD" w:rsidP="00841228">
            <w:pPr>
              <w:spacing w:afterLines="60" w:after="144"/>
              <w:jc w:val="both"/>
              <w:rPr>
                <w:lang w:eastAsia="vi-VN"/>
              </w:rPr>
            </w:pPr>
          </w:p>
          <w:p w:rsidR="003979DD" w:rsidRPr="00120FE4" w:rsidRDefault="003979DD" w:rsidP="00841228">
            <w:pPr>
              <w:spacing w:afterLines="60" w:after="144"/>
              <w:jc w:val="both"/>
              <w:rPr>
                <w:lang w:val="vi-VN" w:eastAsia="vi-VN"/>
              </w:rPr>
            </w:pPr>
            <w:r w:rsidRPr="00120FE4">
              <w:rPr>
                <w:lang w:val="vi-VN" w:eastAsia="vi-VN"/>
              </w:rPr>
              <w:t>≤ 1</w:t>
            </w:r>
            <w:r>
              <w:rPr>
                <w:lang w:eastAsia="vi-VN"/>
              </w:rPr>
              <w:t>2</w:t>
            </w:r>
            <w:r w:rsidRPr="00120FE4">
              <w:rPr>
                <w:lang w:val="vi-VN" w:eastAsia="vi-VN"/>
              </w:rPr>
              <w:t xml:space="preserve">0 tỷ đồng </w:t>
            </w:r>
          </w:p>
          <w:p w:rsidR="003979DD" w:rsidRPr="00120FE4" w:rsidRDefault="003979DD" w:rsidP="00841228">
            <w:pPr>
              <w:spacing w:afterLines="60" w:after="144"/>
              <w:jc w:val="both"/>
              <w:rPr>
                <w:lang w:val="vi-VN" w:eastAsia="vi-VN"/>
              </w:rPr>
            </w:pP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3979DD" w:rsidRPr="00120FE4" w:rsidRDefault="003979DD" w:rsidP="00841228">
            <w:pPr>
              <w:spacing w:afterLines="60" w:after="144"/>
              <w:rPr>
                <w:lang w:val="vi-VN" w:eastAsia="vi-VN"/>
              </w:rPr>
            </w:pPr>
            <w:r w:rsidRPr="00120FE4">
              <w:rPr>
                <w:lang w:val="vi-VN" w:eastAsia="vi-VN"/>
              </w:rPr>
              <w:t>≤ 1.000 tỷ đồng</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3979DD" w:rsidRPr="00120FE4" w:rsidRDefault="003979DD" w:rsidP="00841228">
            <w:pPr>
              <w:spacing w:afterLines="60" w:after="144"/>
              <w:jc w:val="both"/>
              <w:rPr>
                <w:lang w:val="vi-VN" w:eastAsia="vi-VN"/>
              </w:rPr>
            </w:pPr>
            <w:r w:rsidRPr="00120FE4">
              <w:rPr>
                <w:lang w:val="vi-VN" w:eastAsia="vi-VN"/>
              </w:rPr>
              <w:t xml:space="preserve">Quyết định </w:t>
            </w:r>
            <w:r>
              <w:rPr>
                <w:lang w:eastAsia="vi-VN"/>
              </w:rPr>
              <w:t>438</w:t>
            </w:r>
            <w:r>
              <w:rPr>
                <w:lang w:val="vi-VN" w:eastAsia="vi-VN"/>
              </w:rPr>
              <w:t>/QĐ-HĐTV-</w:t>
            </w:r>
            <w:r>
              <w:rPr>
                <w:lang w:eastAsia="vi-VN"/>
              </w:rPr>
              <w:t>TD</w:t>
            </w:r>
            <w:r>
              <w:rPr>
                <w:lang w:val="vi-VN" w:eastAsia="vi-VN"/>
              </w:rPr>
              <w:t xml:space="preserve"> ngày </w:t>
            </w:r>
            <w:r>
              <w:rPr>
                <w:lang w:eastAsia="vi-VN"/>
              </w:rPr>
              <w:t>08/05/2017</w:t>
            </w:r>
          </w:p>
        </w:tc>
      </w:tr>
      <w:tr w:rsidR="003979DD" w:rsidRPr="00120FE4" w:rsidTr="00917BF1">
        <w:tc>
          <w:tcPr>
            <w:tcW w:w="1800"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841228">
            <w:pPr>
              <w:spacing w:afterLines="60" w:after="144"/>
              <w:jc w:val="both"/>
              <w:rPr>
                <w:lang w:val="vi-VN" w:eastAsia="vi-VN"/>
              </w:rPr>
            </w:pPr>
            <w:r w:rsidRPr="00120FE4">
              <w:rPr>
                <w:lang w:val="vi-VN" w:eastAsia="vi-VN"/>
              </w:rPr>
              <w:t xml:space="preserve">Công ty Cổ phần </w:t>
            </w:r>
            <w:r>
              <w:rPr>
                <w:lang w:eastAsia="vi-VN"/>
              </w:rPr>
              <w:t xml:space="preserve">Nông sản </w:t>
            </w:r>
            <w:r w:rsidR="00314F8D">
              <w:rPr>
                <w:lang w:eastAsia="vi-VN"/>
              </w:rPr>
              <w:t>..............</w:t>
            </w:r>
            <w:r w:rsidRPr="00120FE4">
              <w:rPr>
                <w:lang w:val="vi-VN" w:eastAsia="vi-VN"/>
              </w:rPr>
              <w:t xml:space="preserve"> (xếp hạng A)</w:t>
            </w:r>
          </w:p>
        </w:tc>
        <w:tc>
          <w:tcPr>
            <w:tcW w:w="1260"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841228">
            <w:pPr>
              <w:spacing w:afterLines="60" w:after="144"/>
              <w:rPr>
                <w:lang w:eastAsia="vi-VN"/>
              </w:rPr>
            </w:pPr>
            <w:r w:rsidRPr="00120FE4">
              <w:rPr>
                <w:lang w:val="vi-VN" w:eastAsia="vi-VN"/>
              </w:rPr>
              <w:t xml:space="preserve"> </w:t>
            </w:r>
            <w:r>
              <w:rPr>
                <w:lang w:eastAsia="vi-VN"/>
              </w:rPr>
              <w:t>DAĐT</w:t>
            </w:r>
            <w:r w:rsidRPr="00120FE4">
              <w:rPr>
                <w:lang w:val="vi-VN" w:eastAsia="vi-VN"/>
              </w:rPr>
              <w:t xml:space="preserve">: </w:t>
            </w:r>
            <w:r>
              <w:rPr>
                <w:lang w:eastAsia="vi-VN"/>
              </w:rPr>
              <w:t>120</w:t>
            </w:r>
            <w:r w:rsidRPr="00120FE4">
              <w:rPr>
                <w:lang w:val="vi-VN" w:eastAsia="vi-VN"/>
              </w:rPr>
              <w:t xml:space="preserve"> tỷ đồng</w:t>
            </w:r>
          </w:p>
        </w:tc>
        <w:tc>
          <w:tcPr>
            <w:tcW w:w="1618" w:type="dxa"/>
            <w:tcBorders>
              <w:top w:val="single" w:sz="4" w:space="0" w:color="auto"/>
              <w:left w:val="single" w:sz="4" w:space="0" w:color="auto"/>
              <w:bottom w:val="single" w:sz="4" w:space="0" w:color="auto"/>
              <w:right w:val="single" w:sz="4" w:space="0" w:color="auto"/>
            </w:tcBorders>
            <w:vAlign w:val="center"/>
          </w:tcPr>
          <w:p w:rsidR="003979DD" w:rsidRPr="00120FE4" w:rsidRDefault="003979DD" w:rsidP="00841228">
            <w:pPr>
              <w:spacing w:afterLines="60" w:after="144"/>
              <w:jc w:val="center"/>
              <w:rPr>
                <w:lang w:eastAsia="vi-VN"/>
              </w:rPr>
            </w:pPr>
            <w:r>
              <w:rPr>
                <w:lang w:eastAsia="vi-VN"/>
              </w:rPr>
              <w:t>390</w:t>
            </w:r>
            <w:r w:rsidRPr="00120FE4">
              <w:rPr>
                <w:lang w:eastAsia="vi-VN"/>
              </w:rPr>
              <w:t xml:space="preserve"> tỷ đồng</w:t>
            </w:r>
          </w:p>
        </w:tc>
        <w:tc>
          <w:tcPr>
            <w:tcW w:w="1701" w:type="dxa"/>
            <w:vMerge/>
            <w:tcBorders>
              <w:top w:val="single" w:sz="4" w:space="0" w:color="auto"/>
              <w:left w:val="single" w:sz="4" w:space="0" w:color="auto"/>
              <w:bottom w:val="single" w:sz="4" w:space="0" w:color="auto"/>
              <w:right w:val="single" w:sz="4" w:space="0" w:color="auto"/>
            </w:tcBorders>
          </w:tcPr>
          <w:p w:rsidR="003979DD" w:rsidRPr="00120FE4" w:rsidRDefault="003979DD" w:rsidP="00917BF1">
            <w:pPr>
              <w:spacing w:before="60" w:after="60"/>
              <w:jc w:val="both"/>
              <w:rPr>
                <w:rFonts w:eastAsia="Times New Roman"/>
                <w:sz w:val="26"/>
                <w:szCs w:val="26"/>
                <w:lang w:val="vi-VN" w:eastAsia="vi-VN"/>
              </w:rPr>
            </w:pPr>
          </w:p>
        </w:tc>
        <w:tc>
          <w:tcPr>
            <w:tcW w:w="1559" w:type="dxa"/>
            <w:vMerge/>
            <w:tcBorders>
              <w:top w:val="single" w:sz="4" w:space="0" w:color="auto"/>
              <w:left w:val="single" w:sz="4" w:space="0" w:color="auto"/>
              <w:bottom w:val="single" w:sz="4" w:space="0" w:color="auto"/>
              <w:right w:val="single" w:sz="4" w:space="0" w:color="auto"/>
            </w:tcBorders>
          </w:tcPr>
          <w:p w:rsidR="003979DD" w:rsidRPr="00120FE4" w:rsidRDefault="003979DD" w:rsidP="00917BF1">
            <w:pPr>
              <w:spacing w:before="60" w:after="60"/>
              <w:jc w:val="both"/>
              <w:rPr>
                <w:rFonts w:eastAsia="Times New Roman"/>
                <w:sz w:val="26"/>
                <w:szCs w:val="26"/>
                <w:lang w:val="vi-VN" w:eastAsia="vi-VN"/>
              </w:rPr>
            </w:pPr>
          </w:p>
        </w:tc>
        <w:tc>
          <w:tcPr>
            <w:tcW w:w="1701" w:type="dxa"/>
            <w:vMerge/>
            <w:tcBorders>
              <w:top w:val="single" w:sz="4" w:space="0" w:color="auto"/>
              <w:left w:val="single" w:sz="4" w:space="0" w:color="auto"/>
              <w:bottom w:val="single" w:sz="4" w:space="0" w:color="auto"/>
              <w:right w:val="single" w:sz="4" w:space="0" w:color="auto"/>
            </w:tcBorders>
          </w:tcPr>
          <w:p w:rsidR="003979DD" w:rsidRPr="00120FE4" w:rsidRDefault="003979DD" w:rsidP="00917BF1">
            <w:pPr>
              <w:spacing w:before="60" w:after="60"/>
              <w:jc w:val="both"/>
              <w:rPr>
                <w:rFonts w:eastAsia="Times New Roman"/>
                <w:sz w:val="26"/>
                <w:szCs w:val="26"/>
                <w:lang w:val="vi-VN" w:eastAsia="vi-VN"/>
              </w:rPr>
            </w:pPr>
          </w:p>
        </w:tc>
      </w:tr>
    </w:tbl>
    <w:p w:rsidR="003979DD" w:rsidRDefault="003979DD" w:rsidP="003979DD">
      <w:pPr>
        <w:spacing w:line="288" w:lineRule="auto"/>
        <w:ind w:firstLine="720"/>
        <w:jc w:val="both"/>
        <w:rPr>
          <w:rFonts w:eastAsia="Times New Roman"/>
          <w:sz w:val="26"/>
          <w:szCs w:val="26"/>
        </w:rPr>
      </w:pPr>
    </w:p>
    <w:p w:rsidR="003979DD" w:rsidRPr="008C773C" w:rsidRDefault="003979DD" w:rsidP="00454110">
      <w:pPr>
        <w:spacing w:after="60" w:line="276" w:lineRule="auto"/>
        <w:ind w:firstLine="720"/>
        <w:jc w:val="both"/>
        <w:rPr>
          <w:rFonts w:eastAsia="Times New Roman"/>
          <w:sz w:val="26"/>
          <w:szCs w:val="26"/>
        </w:rPr>
      </w:pPr>
      <w:r w:rsidRPr="00120FE4">
        <w:rPr>
          <w:rFonts w:eastAsia="Times New Roman"/>
          <w:sz w:val="26"/>
          <w:szCs w:val="26"/>
          <w:lang w:val="vi-VN"/>
        </w:rPr>
        <w:t xml:space="preserve">Thẩm quyền quyết định thuộc </w:t>
      </w:r>
      <w:r w:rsidRPr="008C773C">
        <w:rPr>
          <w:rFonts w:eastAsia="Times New Roman"/>
          <w:sz w:val="26"/>
          <w:szCs w:val="26"/>
          <w:lang w:val="vi-VN"/>
        </w:rPr>
        <w:t xml:space="preserve">Phó Tổng giám đốc Phạm Toàn Vượng theo Quyết định số </w:t>
      </w:r>
      <w:r w:rsidR="00FD7E0A">
        <w:rPr>
          <w:rFonts w:eastAsia="Times New Roman"/>
          <w:sz w:val="26"/>
          <w:szCs w:val="26"/>
        </w:rPr>
        <w:t>1333</w:t>
      </w:r>
      <w:r w:rsidRPr="008C773C">
        <w:rPr>
          <w:rFonts w:eastAsia="Times New Roman"/>
          <w:sz w:val="26"/>
          <w:szCs w:val="26"/>
          <w:lang w:val="vi-VN"/>
        </w:rPr>
        <w:t xml:space="preserve">/QĐ-NHNo-PC ngày </w:t>
      </w:r>
      <w:r w:rsidR="00FD7E0A">
        <w:rPr>
          <w:rFonts w:eastAsia="Times New Roman"/>
          <w:sz w:val="26"/>
          <w:szCs w:val="26"/>
        </w:rPr>
        <w:t>10/8/2017</w:t>
      </w:r>
      <w:r w:rsidRPr="008C773C">
        <w:rPr>
          <w:rFonts w:eastAsia="Times New Roman"/>
          <w:sz w:val="26"/>
          <w:szCs w:val="26"/>
          <w:lang w:val="vi-VN"/>
        </w:rPr>
        <w:t xml:space="preserve"> của Tổng Giám đốc về phân công công tác của Tổng Giá</w:t>
      </w:r>
      <w:r>
        <w:rPr>
          <w:rFonts w:eastAsia="Times New Roman"/>
          <w:sz w:val="26"/>
          <w:szCs w:val="26"/>
          <w:lang w:val="vi-VN"/>
        </w:rPr>
        <w:t>m đốc và các Phó Tổng Giám đốc</w:t>
      </w:r>
      <w:r w:rsidR="00FD7E0A">
        <w:rPr>
          <w:rFonts w:eastAsia="Times New Roman"/>
          <w:sz w:val="26"/>
          <w:szCs w:val="26"/>
        </w:rPr>
        <w:t>.</w:t>
      </w:r>
    </w:p>
    <w:p w:rsidR="00394AE4" w:rsidRPr="00197609" w:rsidRDefault="00394AE4" w:rsidP="00454110">
      <w:pPr>
        <w:spacing w:after="60" w:line="276" w:lineRule="auto"/>
        <w:ind w:right="113" w:firstLine="567"/>
        <w:jc w:val="both"/>
        <w:rPr>
          <w:b/>
          <w:iCs/>
          <w:sz w:val="26"/>
          <w:szCs w:val="26"/>
          <w:lang w:val="nl-NL"/>
        </w:rPr>
      </w:pPr>
      <w:r>
        <w:rPr>
          <w:b/>
          <w:iCs/>
          <w:sz w:val="26"/>
          <w:szCs w:val="26"/>
          <w:lang w:val="nl-NL"/>
        </w:rPr>
        <w:t>4</w:t>
      </w:r>
      <w:r w:rsidRPr="00197609">
        <w:rPr>
          <w:b/>
          <w:iCs/>
          <w:sz w:val="26"/>
          <w:szCs w:val="26"/>
          <w:lang w:val="nl-NL"/>
        </w:rPr>
        <w:t>. Nhận xét các</w:t>
      </w:r>
      <w:r w:rsidRPr="00197609">
        <w:rPr>
          <w:b/>
          <w:sz w:val="26"/>
          <w:szCs w:val="26"/>
          <w:lang w:val="nl-NL"/>
        </w:rPr>
        <w:t xml:space="preserve"> điều kiện vay vốn</w:t>
      </w:r>
    </w:p>
    <w:p w:rsidR="00394AE4" w:rsidRPr="00197609" w:rsidRDefault="00394AE4" w:rsidP="00454110">
      <w:pPr>
        <w:spacing w:after="60" w:line="276" w:lineRule="auto"/>
        <w:ind w:firstLine="601"/>
        <w:jc w:val="both"/>
        <w:rPr>
          <w:sz w:val="26"/>
          <w:szCs w:val="26"/>
          <w:lang w:val="nl-NL"/>
        </w:rPr>
      </w:pPr>
      <w:r w:rsidRPr="00197609">
        <w:rPr>
          <w:sz w:val="26"/>
          <w:szCs w:val="26"/>
          <w:lang w:val="nl-NL"/>
        </w:rPr>
        <w:t xml:space="preserve">- </w:t>
      </w:r>
      <w:r>
        <w:rPr>
          <w:sz w:val="26"/>
          <w:szCs w:val="26"/>
          <w:lang w:val="nl-NL"/>
        </w:rPr>
        <w:t xml:space="preserve">Công ty </w:t>
      </w:r>
      <w:r w:rsidR="00E928E9">
        <w:rPr>
          <w:sz w:val="26"/>
          <w:szCs w:val="26"/>
          <w:lang w:val="nl-NL"/>
        </w:rPr>
        <w:t xml:space="preserve">CP Nông sản </w:t>
      </w:r>
      <w:r w:rsidR="00314F8D">
        <w:rPr>
          <w:sz w:val="26"/>
          <w:szCs w:val="26"/>
          <w:lang w:val="nl-NL"/>
        </w:rPr>
        <w:t>..............</w:t>
      </w:r>
      <w:r w:rsidRPr="00197609">
        <w:rPr>
          <w:sz w:val="26"/>
          <w:szCs w:val="26"/>
          <w:lang w:val="nl-NL"/>
        </w:rPr>
        <w:t xml:space="preserve"> </w:t>
      </w:r>
      <w:r w:rsidRPr="00197609">
        <w:rPr>
          <w:sz w:val="26"/>
          <w:szCs w:val="26"/>
          <w:lang w:val="es-ES"/>
        </w:rPr>
        <w:t xml:space="preserve">có năng lực pháp luật dân sự. </w:t>
      </w:r>
      <w:r>
        <w:rPr>
          <w:sz w:val="26"/>
          <w:szCs w:val="26"/>
          <w:lang w:val="es-ES"/>
        </w:rPr>
        <w:t>Người đại diện theo pháp luật</w:t>
      </w:r>
      <w:r w:rsidRPr="00197609">
        <w:rPr>
          <w:sz w:val="26"/>
          <w:szCs w:val="26"/>
          <w:lang w:val="es-ES"/>
        </w:rPr>
        <w:t xml:space="preserve"> có năng lực </w:t>
      </w:r>
      <w:r w:rsidR="004E7EA6">
        <w:rPr>
          <w:sz w:val="26"/>
          <w:szCs w:val="26"/>
          <w:lang w:val="es-ES"/>
        </w:rPr>
        <w:t xml:space="preserve">pháp luật dân sự và năng lực </w:t>
      </w:r>
      <w:r w:rsidRPr="00197609">
        <w:rPr>
          <w:sz w:val="26"/>
          <w:szCs w:val="26"/>
          <w:lang w:val="es-ES"/>
        </w:rPr>
        <w:t>hành vi dân sự.</w:t>
      </w:r>
      <w:r>
        <w:rPr>
          <w:sz w:val="26"/>
          <w:szCs w:val="26"/>
          <w:lang w:val="es-ES"/>
        </w:rPr>
        <w:t xml:space="preserve"> Công ty có đủ tư cách pháp nhân tham gia quan hệ tín dụng với Ngân hàng.</w:t>
      </w:r>
    </w:p>
    <w:p w:rsidR="00394AE4" w:rsidRPr="00197609" w:rsidRDefault="00394AE4" w:rsidP="00454110">
      <w:pPr>
        <w:pStyle w:val="BodyTextIndent"/>
        <w:spacing w:after="60" w:line="276" w:lineRule="auto"/>
        <w:ind w:left="0" w:right="-2" w:firstLine="567"/>
        <w:jc w:val="both"/>
        <w:rPr>
          <w:rFonts w:ascii="Times New Roman" w:hAnsi="Times New Roman"/>
          <w:sz w:val="26"/>
          <w:szCs w:val="26"/>
          <w:lang w:val="nl-NL"/>
        </w:rPr>
      </w:pPr>
      <w:r w:rsidRPr="00197609">
        <w:rPr>
          <w:rFonts w:ascii="Times New Roman" w:hAnsi="Times New Roman"/>
          <w:sz w:val="26"/>
          <w:szCs w:val="26"/>
          <w:lang w:val="nl-NL"/>
        </w:rPr>
        <w:t>- Mục đích vay vốn phù hợp với ngành nghề kinh doanh</w:t>
      </w:r>
      <w:r>
        <w:rPr>
          <w:rFonts w:ascii="Times New Roman" w:hAnsi="Times New Roman"/>
          <w:sz w:val="26"/>
          <w:szCs w:val="26"/>
          <w:lang w:val="nl-NL"/>
        </w:rPr>
        <w:t xml:space="preserve"> được phép hoạt động theo quy định của pháp luật.</w:t>
      </w:r>
    </w:p>
    <w:p w:rsidR="0033097C" w:rsidRPr="0033097C" w:rsidRDefault="0033097C" w:rsidP="00454110">
      <w:pPr>
        <w:pStyle w:val="BodyTextIndent"/>
        <w:spacing w:after="60" w:line="276" w:lineRule="auto"/>
        <w:ind w:left="0" w:right="-2" w:firstLine="567"/>
        <w:jc w:val="both"/>
        <w:rPr>
          <w:rFonts w:ascii="Times New Roman" w:hAnsi="Times New Roman"/>
          <w:color w:val="000000"/>
          <w:sz w:val="26"/>
          <w:szCs w:val="26"/>
          <w:lang w:val="nl-NL"/>
        </w:rPr>
      </w:pPr>
      <w:r w:rsidRPr="0033097C">
        <w:rPr>
          <w:rFonts w:ascii="Times New Roman" w:hAnsi="Times New Roman"/>
          <w:iCs/>
          <w:sz w:val="26"/>
          <w:szCs w:val="26"/>
          <w:lang w:val="nl-NL"/>
        </w:rPr>
        <w:t xml:space="preserve">- Dự án đầu tư </w:t>
      </w:r>
      <w:r w:rsidRPr="0033097C">
        <w:rPr>
          <w:rFonts w:ascii="Times New Roman" w:hAnsi="Times New Roman"/>
          <w:iCs/>
          <w:sz w:val="26"/>
          <w:szCs w:val="26"/>
          <w:lang w:val="vi-VN"/>
        </w:rPr>
        <w:t xml:space="preserve">đảm bảo tính pháp lý, </w:t>
      </w:r>
      <w:r w:rsidRPr="0033097C">
        <w:rPr>
          <w:rFonts w:ascii="Times New Roman" w:hAnsi="Times New Roman"/>
          <w:sz w:val="26"/>
          <w:szCs w:val="26"/>
          <w:lang w:val="nl-NL"/>
        </w:rPr>
        <w:t>khả thi tại thời điểm thẩm định khi Công ty thực hiện đúng theo các tài liệu đã cung cấp.</w:t>
      </w:r>
    </w:p>
    <w:p w:rsidR="00394AE4" w:rsidRPr="00197609" w:rsidRDefault="00394AE4" w:rsidP="00454110">
      <w:pPr>
        <w:pStyle w:val="BodyTextIndent"/>
        <w:spacing w:after="60" w:line="276" w:lineRule="auto"/>
        <w:ind w:left="0" w:right="-108" w:firstLine="567"/>
        <w:jc w:val="both"/>
        <w:rPr>
          <w:rFonts w:ascii="Times New Roman" w:hAnsi="Times New Roman"/>
          <w:sz w:val="26"/>
          <w:szCs w:val="26"/>
          <w:lang w:val="nl-NL"/>
        </w:rPr>
      </w:pPr>
      <w:r w:rsidRPr="00197609">
        <w:rPr>
          <w:rFonts w:ascii="Times New Roman" w:hAnsi="Times New Roman"/>
          <w:sz w:val="26"/>
          <w:szCs w:val="26"/>
          <w:lang w:val="nl-NL"/>
        </w:rPr>
        <w:t>- Về khả năng tài chính:</w:t>
      </w:r>
    </w:p>
    <w:p w:rsidR="00394AE4" w:rsidRPr="000168F3" w:rsidRDefault="00394AE4" w:rsidP="00454110">
      <w:pPr>
        <w:spacing w:after="60" w:line="276" w:lineRule="auto"/>
        <w:ind w:firstLine="567"/>
        <w:jc w:val="both"/>
        <w:rPr>
          <w:bCs/>
          <w:spacing w:val="-2"/>
          <w:sz w:val="26"/>
          <w:szCs w:val="26"/>
          <w:lang w:val="pt-BR"/>
        </w:rPr>
      </w:pPr>
      <w:r>
        <w:rPr>
          <w:bCs/>
          <w:spacing w:val="-2"/>
          <w:sz w:val="26"/>
          <w:szCs w:val="26"/>
          <w:lang w:val="pt-BR"/>
        </w:rPr>
        <w:t xml:space="preserve">+ </w:t>
      </w:r>
      <w:r w:rsidRPr="000168F3">
        <w:rPr>
          <w:bCs/>
          <w:spacing w:val="-2"/>
          <w:sz w:val="26"/>
          <w:szCs w:val="26"/>
          <w:lang w:val="pt-BR"/>
        </w:rPr>
        <w:t>Báo cáo tài chính năm 201</w:t>
      </w:r>
      <w:r>
        <w:rPr>
          <w:bCs/>
          <w:spacing w:val="-2"/>
          <w:sz w:val="26"/>
          <w:szCs w:val="26"/>
          <w:lang w:val="pt-BR"/>
        </w:rPr>
        <w:t xml:space="preserve">4, 2015 và quý </w:t>
      </w:r>
      <w:r w:rsidR="00F4645C">
        <w:rPr>
          <w:bCs/>
          <w:spacing w:val="-2"/>
          <w:sz w:val="26"/>
          <w:szCs w:val="26"/>
          <w:lang w:val="pt-BR"/>
        </w:rPr>
        <w:t>3</w:t>
      </w:r>
      <w:r>
        <w:rPr>
          <w:bCs/>
          <w:spacing w:val="-2"/>
          <w:sz w:val="26"/>
          <w:szCs w:val="26"/>
          <w:lang w:val="pt-BR"/>
        </w:rPr>
        <w:t>/2016</w:t>
      </w:r>
      <w:r w:rsidRPr="000168F3">
        <w:rPr>
          <w:bCs/>
          <w:spacing w:val="-2"/>
          <w:sz w:val="26"/>
          <w:szCs w:val="26"/>
          <w:lang w:val="pt-BR"/>
        </w:rPr>
        <w:t xml:space="preserve"> của </w:t>
      </w:r>
      <w:r>
        <w:rPr>
          <w:bCs/>
          <w:spacing w:val="-2"/>
          <w:sz w:val="26"/>
          <w:szCs w:val="26"/>
          <w:lang w:val="pt-BR"/>
        </w:rPr>
        <w:t>Công ty</w:t>
      </w:r>
      <w:r w:rsidRPr="000168F3">
        <w:rPr>
          <w:bCs/>
          <w:spacing w:val="-2"/>
          <w:sz w:val="26"/>
          <w:szCs w:val="26"/>
          <w:lang w:val="pt-BR"/>
        </w:rPr>
        <w:t xml:space="preserve"> </w:t>
      </w:r>
      <w:r>
        <w:rPr>
          <w:bCs/>
          <w:spacing w:val="-2"/>
          <w:sz w:val="26"/>
          <w:szCs w:val="26"/>
          <w:lang w:val="pt-BR"/>
        </w:rPr>
        <w:t>cho thấy</w:t>
      </w:r>
      <w:r w:rsidRPr="000168F3">
        <w:rPr>
          <w:sz w:val="26"/>
          <w:szCs w:val="26"/>
          <w:lang w:val="es-MX"/>
        </w:rPr>
        <w:t xml:space="preserve"> </w:t>
      </w:r>
      <w:r>
        <w:rPr>
          <w:sz w:val="26"/>
          <w:szCs w:val="26"/>
          <w:lang w:val="es-MX"/>
        </w:rPr>
        <w:t>hoạt động sản xuất kinh doanh có lãi.</w:t>
      </w:r>
    </w:p>
    <w:p w:rsidR="00394AE4" w:rsidRPr="00197609" w:rsidRDefault="00394AE4" w:rsidP="00454110">
      <w:pPr>
        <w:pStyle w:val="BodyTextIndent"/>
        <w:spacing w:after="60" w:line="276" w:lineRule="auto"/>
        <w:ind w:left="0" w:right="-2" w:firstLine="567"/>
        <w:jc w:val="both"/>
        <w:rPr>
          <w:rFonts w:ascii="Times New Roman" w:hAnsi="Times New Roman"/>
          <w:sz w:val="26"/>
          <w:szCs w:val="26"/>
          <w:lang w:val="nl-NL"/>
        </w:rPr>
      </w:pPr>
      <w:r w:rsidRPr="000168F3">
        <w:rPr>
          <w:rFonts w:ascii="Times New Roman" w:hAnsi="Times New Roman"/>
          <w:bCs/>
          <w:spacing w:val="-2"/>
          <w:sz w:val="26"/>
          <w:szCs w:val="26"/>
          <w:lang w:val="pt-BR"/>
        </w:rPr>
        <w:t>+ Tất cả các khoản nợ của khách hàng đến</w:t>
      </w:r>
      <w:r>
        <w:rPr>
          <w:rFonts w:ascii="Times New Roman" w:hAnsi="Times New Roman"/>
          <w:bCs/>
          <w:spacing w:val="-2"/>
          <w:sz w:val="26"/>
          <w:szCs w:val="26"/>
          <w:lang w:val="pt-BR"/>
        </w:rPr>
        <w:t xml:space="preserve"> thời điểm hiện tại đều ở nhóm 1</w:t>
      </w:r>
      <w:r w:rsidRPr="000168F3">
        <w:rPr>
          <w:rFonts w:ascii="Times New Roman" w:hAnsi="Times New Roman"/>
          <w:bCs/>
          <w:spacing w:val="-2"/>
          <w:sz w:val="26"/>
          <w:szCs w:val="26"/>
          <w:lang w:val="pt-BR"/>
        </w:rPr>
        <w:t>; Khách hàng không có nợ xấu trong 5 năm gần đây, không có nợ chú ý trong vòng 12 tháng gần nhất; Khách hàng sử dụng dịch vụ ngân hàng Agribank; Xếp hạng A theo quy định nội bộ của Agribank</w:t>
      </w:r>
      <w:r w:rsidRPr="00197609">
        <w:rPr>
          <w:rFonts w:ascii="Times New Roman" w:hAnsi="Times New Roman"/>
          <w:sz w:val="26"/>
          <w:szCs w:val="26"/>
          <w:lang w:val="nl-NL"/>
        </w:rPr>
        <w:t>.</w:t>
      </w:r>
    </w:p>
    <w:p w:rsidR="00DF656F" w:rsidRDefault="00394AE4" w:rsidP="00454110">
      <w:pPr>
        <w:pStyle w:val="BodyTextIndent"/>
        <w:spacing w:after="60" w:line="276" w:lineRule="auto"/>
        <w:ind w:left="0" w:right="-108" w:firstLine="567"/>
        <w:jc w:val="both"/>
        <w:rPr>
          <w:rFonts w:ascii="Times New Roman" w:hAnsi="Times New Roman"/>
          <w:sz w:val="26"/>
          <w:szCs w:val="26"/>
          <w:lang w:val="nl-NL"/>
        </w:rPr>
      </w:pPr>
      <w:r w:rsidRPr="00197609">
        <w:rPr>
          <w:rFonts w:ascii="Times New Roman" w:hAnsi="Times New Roman"/>
          <w:sz w:val="26"/>
          <w:szCs w:val="26"/>
          <w:lang w:val="nl-NL"/>
        </w:rPr>
        <w:t xml:space="preserve">- Về bảo đảm tiền vay: </w:t>
      </w:r>
      <w:r w:rsidR="00B821BE">
        <w:rPr>
          <w:rFonts w:ascii="Times New Roman" w:hAnsi="Times New Roman"/>
          <w:sz w:val="26"/>
          <w:szCs w:val="26"/>
          <w:lang w:val="nl-NL"/>
        </w:rPr>
        <w:t>Cho vay có bảm đảm bằng tài sản 100%.</w:t>
      </w:r>
    </w:p>
    <w:tbl>
      <w:tblPr>
        <w:tblW w:w="10086" w:type="dxa"/>
        <w:tblBorders>
          <w:top w:val="single" w:sz="4" w:space="0" w:color="auto"/>
          <w:bottom w:val="single" w:sz="4" w:space="0" w:color="auto"/>
        </w:tblBorders>
        <w:tblLook w:val="00A0" w:firstRow="1" w:lastRow="0" w:firstColumn="1" w:lastColumn="0" w:noHBand="0" w:noVBand="0"/>
      </w:tblPr>
      <w:tblGrid>
        <w:gridCol w:w="10086"/>
      </w:tblGrid>
      <w:tr w:rsidR="00394AE4" w:rsidRPr="00197609" w:rsidTr="004E1384">
        <w:trPr>
          <w:trHeight w:val="214"/>
        </w:trPr>
        <w:tc>
          <w:tcPr>
            <w:tcW w:w="10086" w:type="dxa"/>
            <w:tcBorders>
              <w:top w:val="single" w:sz="4" w:space="0" w:color="auto"/>
              <w:bottom w:val="single" w:sz="4" w:space="0" w:color="auto"/>
            </w:tcBorders>
            <w:shd w:val="clear" w:color="auto" w:fill="BFBFBF"/>
            <w:vAlign w:val="bottom"/>
          </w:tcPr>
          <w:p w:rsidR="00394AE4" w:rsidRPr="004F1C9F" w:rsidRDefault="00394AE4" w:rsidP="000E7FBD">
            <w:pPr>
              <w:spacing w:after="60" w:line="300" w:lineRule="auto"/>
              <w:rPr>
                <w:b/>
                <w:sz w:val="26"/>
                <w:szCs w:val="26"/>
                <w:lang w:eastAsia="vi-VN"/>
              </w:rPr>
            </w:pPr>
            <w:r w:rsidRPr="004F1C9F">
              <w:rPr>
                <w:b/>
                <w:sz w:val="26"/>
                <w:szCs w:val="26"/>
                <w:lang w:eastAsia="vi-VN"/>
              </w:rPr>
              <w:t>Phần C. ĐỀ XUẤT</w:t>
            </w:r>
          </w:p>
        </w:tc>
      </w:tr>
    </w:tbl>
    <w:p w:rsidR="00A065B7" w:rsidRPr="00951A90" w:rsidRDefault="00A065B7" w:rsidP="000E7FBD">
      <w:pPr>
        <w:pStyle w:val="BodyTextIndent"/>
        <w:spacing w:after="60" w:line="300" w:lineRule="auto"/>
        <w:ind w:left="0" w:firstLine="567"/>
        <w:jc w:val="both"/>
        <w:rPr>
          <w:rFonts w:ascii="Times New Roman" w:hAnsi="Times New Roman"/>
          <w:sz w:val="26"/>
          <w:szCs w:val="26"/>
          <w:lang w:val="nl-NL"/>
        </w:rPr>
      </w:pPr>
      <w:r w:rsidRPr="00951A90">
        <w:rPr>
          <w:rFonts w:ascii="Times New Roman" w:hAnsi="Times New Roman"/>
          <w:sz w:val="26"/>
          <w:szCs w:val="26"/>
          <w:lang w:val="nl-NL"/>
        </w:rPr>
        <w:t>Từ những nhận xét và đánh giá trên, Chuyên viên và Lãnh đạo Ban Khách hàng Lớn đồng ý và đề xuất:</w:t>
      </w:r>
    </w:p>
    <w:p w:rsidR="00394AE4" w:rsidRPr="009A16C3" w:rsidRDefault="00A065B7" w:rsidP="000E7FBD">
      <w:pPr>
        <w:spacing w:after="60" w:line="300" w:lineRule="auto"/>
        <w:ind w:firstLine="567"/>
        <w:jc w:val="both"/>
        <w:rPr>
          <w:sz w:val="26"/>
          <w:szCs w:val="26"/>
          <w:lang w:val="nl-NL"/>
        </w:rPr>
      </w:pPr>
      <w:r w:rsidRPr="00951A90">
        <w:rPr>
          <w:sz w:val="26"/>
          <w:szCs w:val="26"/>
        </w:rPr>
        <w:t xml:space="preserve">1. Phê duyệt cấp tín dụng vượt thẩm quyền quyết định cấp tín dụng của Giám đốc Agribank chi nhánh </w:t>
      </w:r>
      <w:r w:rsidR="00451B04">
        <w:rPr>
          <w:sz w:val="26"/>
          <w:szCs w:val="26"/>
        </w:rPr>
        <w:t>.........</w:t>
      </w:r>
      <w:r w:rsidRPr="00951A90">
        <w:rPr>
          <w:sz w:val="26"/>
          <w:szCs w:val="26"/>
        </w:rPr>
        <w:t xml:space="preserve"> đối với </w:t>
      </w:r>
      <w:r w:rsidR="00F4645C" w:rsidRPr="0070525A">
        <w:rPr>
          <w:sz w:val="26"/>
          <w:szCs w:val="26"/>
          <w:lang w:val="nl-NL"/>
        </w:rPr>
        <w:t xml:space="preserve">Công ty </w:t>
      </w:r>
      <w:r w:rsidR="00320311">
        <w:rPr>
          <w:sz w:val="26"/>
          <w:szCs w:val="26"/>
          <w:lang w:val="nl-NL"/>
        </w:rPr>
        <w:t xml:space="preserve">CP Nông sản </w:t>
      </w:r>
      <w:r w:rsidR="00314F8D">
        <w:rPr>
          <w:sz w:val="26"/>
          <w:szCs w:val="26"/>
          <w:lang w:val="nl-NL"/>
        </w:rPr>
        <w:t>..............</w:t>
      </w:r>
      <w:r w:rsidR="00F4645C">
        <w:rPr>
          <w:sz w:val="26"/>
          <w:szCs w:val="26"/>
        </w:rPr>
        <w:t xml:space="preserve"> </w:t>
      </w:r>
      <w:r w:rsidR="00F4645C" w:rsidRPr="005E66F0">
        <w:rPr>
          <w:sz w:val="26"/>
          <w:szCs w:val="26"/>
          <w:lang w:val="nl-NL"/>
        </w:rPr>
        <w:t xml:space="preserve">Đầu tư xây dựng </w:t>
      </w:r>
      <w:r w:rsidR="00320311">
        <w:rPr>
          <w:bCs/>
          <w:sz w:val="26"/>
          <w:szCs w:val="26"/>
        </w:rPr>
        <w:t xml:space="preserve">Trại gà giống </w:t>
      </w:r>
      <w:r w:rsidR="00F65DFD">
        <w:rPr>
          <w:bCs/>
          <w:sz w:val="26"/>
          <w:szCs w:val="26"/>
        </w:rPr>
        <w:t>..............</w:t>
      </w:r>
      <w:r w:rsidR="00F4645C" w:rsidRPr="00951A90">
        <w:rPr>
          <w:sz w:val="26"/>
          <w:szCs w:val="26"/>
        </w:rPr>
        <w:t xml:space="preserve"> như sau</w:t>
      </w:r>
      <w:r w:rsidRPr="00951A90">
        <w:rPr>
          <w:sz w:val="26"/>
          <w:szCs w:val="26"/>
        </w:rPr>
        <w:t>:</w:t>
      </w:r>
    </w:p>
    <w:tbl>
      <w:tblPr>
        <w:tblW w:w="10691" w:type="dxa"/>
        <w:jc w:val="center"/>
        <w:tblInd w:w="286" w:type="dxa"/>
        <w:tblLook w:val="00A0" w:firstRow="1" w:lastRow="0" w:firstColumn="1" w:lastColumn="0" w:noHBand="0" w:noVBand="0"/>
      </w:tblPr>
      <w:tblGrid>
        <w:gridCol w:w="737"/>
        <w:gridCol w:w="2278"/>
        <w:gridCol w:w="7676"/>
      </w:tblGrid>
      <w:tr w:rsidR="00394AE4" w:rsidRPr="00160AB2" w:rsidTr="00673EF7">
        <w:trPr>
          <w:trHeight w:val="375"/>
          <w:tblHeader/>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b/>
                <w:bCs/>
                <w:sz w:val="26"/>
                <w:szCs w:val="26"/>
                <w:lang w:val="vi-VN" w:eastAsia="vi-VN"/>
              </w:rPr>
            </w:pPr>
            <w:r w:rsidRPr="00160AB2">
              <w:rPr>
                <w:b/>
                <w:bCs/>
                <w:spacing w:val="-6"/>
                <w:sz w:val="26"/>
                <w:szCs w:val="26"/>
                <w:lang w:eastAsia="vi-VN"/>
              </w:rPr>
              <w:t>TT</w:t>
            </w:r>
          </w:p>
        </w:tc>
        <w:tc>
          <w:tcPr>
            <w:tcW w:w="2278" w:type="dxa"/>
            <w:tcBorders>
              <w:top w:val="single" w:sz="4" w:space="0" w:color="auto"/>
              <w:left w:val="nil"/>
              <w:bottom w:val="single" w:sz="4" w:space="0" w:color="auto"/>
              <w:right w:val="single" w:sz="4" w:space="0" w:color="auto"/>
            </w:tcBorders>
            <w:vAlign w:val="center"/>
          </w:tcPr>
          <w:p w:rsidR="00394AE4" w:rsidRPr="00160AB2" w:rsidRDefault="00732DC6" w:rsidP="002522E6">
            <w:pPr>
              <w:spacing w:after="40" w:line="300" w:lineRule="auto"/>
              <w:rPr>
                <w:b/>
                <w:bCs/>
                <w:sz w:val="26"/>
                <w:szCs w:val="26"/>
                <w:lang w:val="vi-VN" w:eastAsia="vi-VN"/>
              </w:rPr>
            </w:pPr>
            <w:r w:rsidRPr="00160AB2">
              <w:rPr>
                <w:b/>
                <w:bCs/>
                <w:spacing w:val="-6"/>
                <w:sz w:val="26"/>
                <w:szCs w:val="26"/>
                <w:lang w:eastAsia="vi-VN"/>
              </w:rPr>
              <w:t>Nội dung</w:t>
            </w:r>
          </w:p>
        </w:tc>
        <w:tc>
          <w:tcPr>
            <w:tcW w:w="7676" w:type="dxa"/>
            <w:tcBorders>
              <w:top w:val="single" w:sz="4" w:space="0" w:color="auto"/>
              <w:left w:val="nil"/>
              <w:bottom w:val="single" w:sz="4" w:space="0" w:color="auto"/>
              <w:right w:val="single" w:sz="4" w:space="0" w:color="auto"/>
            </w:tcBorders>
            <w:vAlign w:val="center"/>
          </w:tcPr>
          <w:p w:rsidR="00394AE4" w:rsidRPr="00160AB2" w:rsidRDefault="00732DC6" w:rsidP="002522E6">
            <w:pPr>
              <w:spacing w:after="40" w:line="300" w:lineRule="auto"/>
              <w:jc w:val="center"/>
              <w:rPr>
                <w:b/>
                <w:bCs/>
                <w:sz w:val="26"/>
                <w:szCs w:val="26"/>
                <w:lang w:val="vi-VN" w:eastAsia="vi-VN"/>
              </w:rPr>
            </w:pPr>
            <w:r w:rsidRPr="00160AB2">
              <w:rPr>
                <w:b/>
                <w:bCs/>
                <w:sz w:val="26"/>
                <w:szCs w:val="26"/>
                <w:lang w:val="pt-BR" w:eastAsia="vi-VN"/>
              </w:rPr>
              <w:t>Chi tiết</w:t>
            </w:r>
          </w:p>
        </w:tc>
      </w:tr>
      <w:tr w:rsidR="00394AE4" w:rsidRPr="00160AB2" w:rsidTr="00673EF7">
        <w:trPr>
          <w:trHeight w:val="375"/>
          <w:jc w:val="center"/>
        </w:trPr>
        <w:tc>
          <w:tcPr>
            <w:tcW w:w="737" w:type="dxa"/>
            <w:vMerge w:val="restart"/>
            <w:tcBorders>
              <w:top w:val="single" w:sz="4" w:space="0" w:color="auto"/>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sz w:val="26"/>
                <w:szCs w:val="26"/>
                <w:lang w:val="vi-VN" w:eastAsia="vi-VN"/>
              </w:rPr>
            </w:pPr>
          </w:p>
          <w:p w:rsidR="00394AE4" w:rsidRPr="00160AB2" w:rsidRDefault="00394AE4" w:rsidP="002522E6">
            <w:pPr>
              <w:spacing w:after="40" w:line="300" w:lineRule="auto"/>
              <w:jc w:val="center"/>
              <w:rPr>
                <w:sz w:val="26"/>
                <w:szCs w:val="26"/>
                <w:lang w:val="vi-VN" w:eastAsia="vi-VN"/>
              </w:rPr>
            </w:pPr>
          </w:p>
        </w:tc>
        <w:tc>
          <w:tcPr>
            <w:tcW w:w="2278" w:type="dxa"/>
            <w:tcBorders>
              <w:top w:val="nil"/>
              <w:left w:val="nil"/>
              <w:bottom w:val="single" w:sz="4" w:space="0" w:color="auto"/>
              <w:right w:val="single" w:sz="4" w:space="0" w:color="auto"/>
            </w:tcBorders>
            <w:vAlign w:val="center"/>
          </w:tcPr>
          <w:p w:rsidR="00394AE4" w:rsidRPr="00160AB2" w:rsidRDefault="00394AE4" w:rsidP="002522E6">
            <w:pPr>
              <w:spacing w:after="40" w:line="300" w:lineRule="auto"/>
              <w:rPr>
                <w:i/>
                <w:iCs/>
                <w:sz w:val="26"/>
                <w:szCs w:val="26"/>
                <w:lang w:val="vi-VN" w:eastAsia="vi-VN"/>
              </w:rPr>
            </w:pPr>
            <w:r w:rsidRPr="00160AB2">
              <w:rPr>
                <w:i/>
                <w:iCs/>
                <w:spacing w:val="-6"/>
                <w:sz w:val="26"/>
                <w:szCs w:val="26"/>
                <w:lang w:val="vi-VN" w:eastAsia="vi-VN"/>
              </w:rPr>
              <w:t>Tên khách hàng:</w:t>
            </w:r>
          </w:p>
        </w:tc>
        <w:tc>
          <w:tcPr>
            <w:tcW w:w="7676" w:type="dxa"/>
            <w:tcBorders>
              <w:top w:val="nil"/>
              <w:left w:val="nil"/>
              <w:bottom w:val="single" w:sz="4" w:space="0" w:color="auto"/>
              <w:right w:val="single" w:sz="4" w:space="0" w:color="auto"/>
            </w:tcBorders>
            <w:vAlign w:val="center"/>
          </w:tcPr>
          <w:p w:rsidR="00394AE4" w:rsidRPr="00160AB2" w:rsidRDefault="00394AE4" w:rsidP="002522E6">
            <w:pPr>
              <w:spacing w:after="40" w:line="300" w:lineRule="auto"/>
              <w:jc w:val="both"/>
              <w:rPr>
                <w:b/>
                <w:sz w:val="26"/>
                <w:szCs w:val="26"/>
                <w:lang w:val="vi-VN" w:eastAsia="vi-VN"/>
              </w:rPr>
            </w:pPr>
            <w:r w:rsidRPr="00160AB2">
              <w:rPr>
                <w:b/>
                <w:sz w:val="26"/>
                <w:szCs w:val="26"/>
                <w:lang w:val="nl-NL"/>
              </w:rPr>
              <w:t xml:space="preserve">Công ty </w:t>
            </w:r>
            <w:r w:rsidR="00E928E9">
              <w:rPr>
                <w:b/>
                <w:sz w:val="26"/>
                <w:szCs w:val="26"/>
                <w:lang w:val="nl-NL"/>
              </w:rPr>
              <w:t xml:space="preserve">CP Nông sản </w:t>
            </w:r>
            <w:r w:rsidR="00314F8D">
              <w:rPr>
                <w:b/>
                <w:sz w:val="26"/>
                <w:szCs w:val="26"/>
                <w:lang w:val="nl-NL"/>
              </w:rPr>
              <w:t>..............</w:t>
            </w:r>
          </w:p>
        </w:tc>
      </w:tr>
      <w:tr w:rsidR="00394AE4" w:rsidRPr="00160AB2" w:rsidTr="00673EF7">
        <w:trPr>
          <w:trHeight w:val="342"/>
          <w:jc w:val="center"/>
        </w:trPr>
        <w:tc>
          <w:tcPr>
            <w:tcW w:w="737" w:type="dxa"/>
            <w:vMerge/>
            <w:tcBorders>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sz w:val="26"/>
                <w:szCs w:val="26"/>
                <w:lang w:val="vi-VN" w:eastAsia="vi-VN"/>
              </w:rPr>
            </w:pPr>
          </w:p>
        </w:tc>
        <w:tc>
          <w:tcPr>
            <w:tcW w:w="2278" w:type="dxa"/>
            <w:tcBorders>
              <w:top w:val="nil"/>
              <w:left w:val="nil"/>
              <w:bottom w:val="single" w:sz="4" w:space="0" w:color="auto"/>
              <w:right w:val="single" w:sz="4" w:space="0" w:color="auto"/>
            </w:tcBorders>
            <w:vAlign w:val="center"/>
          </w:tcPr>
          <w:p w:rsidR="00394AE4" w:rsidRPr="00160AB2" w:rsidRDefault="00394AE4" w:rsidP="002522E6">
            <w:pPr>
              <w:spacing w:after="40" w:line="300" w:lineRule="auto"/>
              <w:rPr>
                <w:i/>
                <w:iCs/>
                <w:sz w:val="26"/>
                <w:szCs w:val="26"/>
                <w:lang w:val="vi-VN" w:eastAsia="vi-VN"/>
              </w:rPr>
            </w:pPr>
            <w:r w:rsidRPr="00160AB2">
              <w:rPr>
                <w:i/>
                <w:iCs/>
                <w:sz w:val="26"/>
                <w:szCs w:val="26"/>
                <w:lang w:eastAsia="vi-VN"/>
              </w:rPr>
              <w:t>Mã khách hàng:</w:t>
            </w:r>
          </w:p>
        </w:tc>
        <w:tc>
          <w:tcPr>
            <w:tcW w:w="7676" w:type="dxa"/>
            <w:tcBorders>
              <w:top w:val="nil"/>
              <w:left w:val="nil"/>
              <w:bottom w:val="single" w:sz="4" w:space="0" w:color="auto"/>
              <w:right w:val="single" w:sz="4" w:space="0" w:color="auto"/>
            </w:tcBorders>
            <w:vAlign w:val="center"/>
          </w:tcPr>
          <w:p w:rsidR="00394AE4" w:rsidRPr="00D0143E" w:rsidRDefault="00451B04" w:rsidP="002522E6">
            <w:pPr>
              <w:spacing w:after="40" w:line="300" w:lineRule="auto"/>
              <w:jc w:val="both"/>
              <w:rPr>
                <w:sz w:val="26"/>
                <w:szCs w:val="26"/>
                <w:lang w:val="vi-VN" w:eastAsia="vi-VN"/>
              </w:rPr>
            </w:pPr>
            <w:r>
              <w:rPr>
                <w:bCs/>
                <w:sz w:val="26"/>
                <w:szCs w:val="26"/>
                <w:lang w:val="nl-NL"/>
              </w:rPr>
              <w:t>...</w:t>
            </w:r>
          </w:p>
        </w:tc>
      </w:tr>
      <w:tr w:rsidR="00394AE4" w:rsidRPr="00160AB2" w:rsidTr="00673EF7">
        <w:trPr>
          <w:trHeight w:val="687"/>
          <w:jc w:val="center"/>
        </w:trPr>
        <w:tc>
          <w:tcPr>
            <w:tcW w:w="737" w:type="dxa"/>
            <w:vMerge/>
            <w:tcBorders>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sz w:val="26"/>
                <w:szCs w:val="26"/>
                <w:lang w:val="vi-VN" w:eastAsia="vi-VN"/>
              </w:rPr>
            </w:pPr>
          </w:p>
        </w:tc>
        <w:tc>
          <w:tcPr>
            <w:tcW w:w="2278"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rPr>
                <w:i/>
                <w:iCs/>
                <w:sz w:val="26"/>
                <w:szCs w:val="26"/>
                <w:lang w:val="vi-VN" w:eastAsia="vi-VN"/>
              </w:rPr>
            </w:pPr>
            <w:r w:rsidRPr="00160AB2">
              <w:rPr>
                <w:i/>
                <w:iCs/>
                <w:sz w:val="26"/>
                <w:szCs w:val="26"/>
                <w:lang w:val="vi-VN" w:eastAsia="vi-VN"/>
              </w:rPr>
              <w:t>Địa chỉ:</w:t>
            </w:r>
          </w:p>
        </w:tc>
        <w:tc>
          <w:tcPr>
            <w:tcW w:w="7676" w:type="dxa"/>
            <w:tcBorders>
              <w:top w:val="single" w:sz="4" w:space="0" w:color="auto"/>
              <w:left w:val="single" w:sz="4" w:space="0" w:color="auto"/>
              <w:bottom w:val="single" w:sz="4" w:space="0" w:color="auto"/>
              <w:right w:val="single" w:sz="4" w:space="0" w:color="auto"/>
            </w:tcBorders>
            <w:vAlign w:val="center"/>
          </w:tcPr>
          <w:p w:rsidR="00394AE4" w:rsidRPr="00160AB2" w:rsidRDefault="00451B04" w:rsidP="002522E6">
            <w:pPr>
              <w:spacing w:after="40" w:line="300" w:lineRule="auto"/>
              <w:jc w:val="both"/>
              <w:rPr>
                <w:sz w:val="26"/>
                <w:szCs w:val="26"/>
                <w:lang w:val="vi-VN" w:eastAsia="vi-VN"/>
              </w:rPr>
            </w:pPr>
            <w:r>
              <w:rPr>
                <w:sz w:val="26"/>
                <w:szCs w:val="26"/>
              </w:rPr>
              <w:t>......</w:t>
            </w:r>
            <w:r w:rsidR="00D0143E" w:rsidRPr="00D0143E">
              <w:rPr>
                <w:sz w:val="26"/>
                <w:szCs w:val="26"/>
              </w:rPr>
              <w:t>, tỉnh Thanh Hóa</w:t>
            </w:r>
          </w:p>
        </w:tc>
      </w:tr>
      <w:tr w:rsidR="006E3FE4" w:rsidRPr="00160AB2" w:rsidTr="00673EF7">
        <w:trPr>
          <w:trHeight w:val="31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2522E6">
            <w:pPr>
              <w:spacing w:after="40" w:line="300" w:lineRule="auto"/>
              <w:jc w:val="center"/>
              <w:rPr>
                <w:sz w:val="26"/>
                <w:szCs w:val="26"/>
                <w:lang w:val="it-IT" w:eastAsia="vi-VN"/>
              </w:rPr>
            </w:pPr>
            <w:r>
              <w:rPr>
                <w:sz w:val="26"/>
                <w:szCs w:val="26"/>
                <w:lang w:val="it-IT" w:eastAsia="vi-VN"/>
              </w:rPr>
              <w:lastRenderedPageBreak/>
              <w:t>1.1.</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2522E6">
            <w:pPr>
              <w:spacing w:after="40" w:line="300" w:lineRule="auto"/>
              <w:rPr>
                <w:i/>
                <w:iCs/>
                <w:sz w:val="26"/>
                <w:szCs w:val="26"/>
                <w:lang w:eastAsia="vi-VN"/>
              </w:rPr>
            </w:pPr>
            <w:r>
              <w:rPr>
                <w:i/>
                <w:iCs/>
                <w:sz w:val="26"/>
                <w:szCs w:val="26"/>
                <w:lang w:eastAsia="vi-VN"/>
              </w:rPr>
              <w:t>Dự án</w:t>
            </w:r>
          </w:p>
        </w:tc>
        <w:tc>
          <w:tcPr>
            <w:tcW w:w="7676" w:type="dxa"/>
            <w:tcBorders>
              <w:top w:val="single" w:sz="4" w:space="0" w:color="auto"/>
              <w:left w:val="single" w:sz="4" w:space="0" w:color="auto"/>
              <w:bottom w:val="single" w:sz="4" w:space="0" w:color="auto"/>
              <w:right w:val="single" w:sz="4" w:space="0" w:color="auto"/>
            </w:tcBorders>
            <w:vAlign w:val="center"/>
          </w:tcPr>
          <w:p w:rsidR="006E3FE4" w:rsidRPr="00160AB2" w:rsidRDefault="00F4645C" w:rsidP="00451B04">
            <w:pPr>
              <w:spacing w:after="40" w:line="300" w:lineRule="auto"/>
              <w:jc w:val="both"/>
              <w:rPr>
                <w:sz w:val="26"/>
                <w:szCs w:val="26"/>
                <w:lang w:val="pt-BR"/>
              </w:rPr>
            </w:pPr>
            <w:r w:rsidRPr="005E66F0">
              <w:rPr>
                <w:sz w:val="26"/>
                <w:szCs w:val="26"/>
                <w:lang w:val="nl-NL"/>
              </w:rPr>
              <w:t xml:space="preserve">Đầu tư xây dựng </w:t>
            </w:r>
            <w:r w:rsidR="00D0143E" w:rsidRPr="00D0143E">
              <w:rPr>
                <w:sz w:val="26"/>
                <w:szCs w:val="26"/>
                <w:lang w:val="nl-NL"/>
              </w:rPr>
              <w:t xml:space="preserve">Trại gà giống </w:t>
            </w:r>
            <w:r w:rsidR="00451B04">
              <w:rPr>
                <w:sz w:val="26"/>
                <w:szCs w:val="26"/>
                <w:lang w:val="nl-NL"/>
              </w:rPr>
              <w:t>.....</w:t>
            </w:r>
          </w:p>
        </w:tc>
      </w:tr>
      <w:tr w:rsidR="00394AE4" w:rsidRPr="00160AB2" w:rsidTr="00673EF7">
        <w:trPr>
          <w:trHeight w:val="316"/>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sz w:val="26"/>
                <w:szCs w:val="26"/>
                <w:lang w:val="vi-VN" w:eastAsia="vi-VN"/>
              </w:rPr>
            </w:pPr>
            <w:r w:rsidRPr="00160AB2">
              <w:rPr>
                <w:sz w:val="26"/>
                <w:szCs w:val="26"/>
                <w:lang w:val="it-IT" w:eastAsia="vi-VN"/>
              </w:rPr>
              <w:t>1.</w:t>
            </w:r>
            <w:r w:rsidR="006E3FE4">
              <w:rPr>
                <w:sz w:val="26"/>
                <w:szCs w:val="26"/>
                <w:lang w:val="it-IT" w:eastAsia="vi-VN"/>
              </w:rPr>
              <w:t>2</w:t>
            </w:r>
            <w:r w:rsidRPr="00160AB2">
              <w:rPr>
                <w:sz w:val="26"/>
                <w:szCs w:val="26"/>
                <w:lang w:val="it-IT" w:eastAsia="vi-VN"/>
              </w:rPr>
              <w:t>.</w:t>
            </w:r>
          </w:p>
        </w:tc>
        <w:tc>
          <w:tcPr>
            <w:tcW w:w="2278" w:type="dxa"/>
            <w:tcBorders>
              <w:top w:val="single" w:sz="4" w:space="0" w:color="auto"/>
              <w:left w:val="single" w:sz="4" w:space="0" w:color="auto"/>
              <w:bottom w:val="single" w:sz="4" w:space="0" w:color="auto"/>
              <w:right w:val="single" w:sz="4" w:space="0" w:color="auto"/>
            </w:tcBorders>
            <w:vAlign w:val="center"/>
          </w:tcPr>
          <w:p w:rsidR="00394AE4" w:rsidRPr="00160AB2" w:rsidRDefault="006E3FE4" w:rsidP="002522E6">
            <w:pPr>
              <w:spacing w:after="40" w:line="300" w:lineRule="auto"/>
              <w:rPr>
                <w:i/>
                <w:iCs/>
                <w:sz w:val="26"/>
                <w:szCs w:val="26"/>
                <w:lang w:val="vi-VN" w:eastAsia="vi-VN"/>
              </w:rPr>
            </w:pPr>
            <w:r>
              <w:rPr>
                <w:i/>
                <w:iCs/>
                <w:sz w:val="26"/>
                <w:szCs w:val="26"/>
                <w:lang w:eastAsia="vi-VN"/>
              </w:rPr>
              <w:t>Giá trị</w:t>
            </w:r>
            <w:r w:rsidR="00394AE4" w:rsidRPr="00160AB2">
              <w:rPr>
                <w:i/>
                <w:iCs/>
                <w:sz w:val="26"/>
                <w:szCs w:val="26"/>
                <w:lang w:val="vi-VN" w:eastAsia="vi-VN"/>
              </w:rPr>
              <w:t xml:space="preserve"> cấp tín dụng</w:t>
            </w:r>
          </w:p>
        </w:tc>
        <w:tc>
          <w:tcPr>
            <w:tcW w:w="7676" w:type="dxa"/>
            <w:tcBorders>
              <w:top w:val="single" w:sz="4" w:space="0" w:color="auto"/>
              <w:left w:val="single" w:sz="4" w:space="0" w:color="auto"/>
              <w:bottom w:val="single" w:sz="4" w:space="0" w:color="auto"/>
              <w:right w:val="single" w:sz="4" w:space="0" w:color="auto"/>
            </w:tcBorders>
            <w:vAlign w:val="center"/>
          </w:tcPr>
          <w:p w:rsidR="00394AE4" w:rsidRPr="00160AB2" w:rsidRDefault="006E3FE4" w:rsidP="002522E6">
            <w:pPr>
              <w:spacing w:after="40" w:line="300" w:lineRule="auto"/>
              <w:jc w:val="both"/>
              <w:rPr>
                <w:sz w:val="26"/>
                <w:szCs w:val="26"/>
                <w:lang w:val="pt-BR"/>
              </w:rPr>
            </w:pPr>
            <w:r w:rsidRPr="00E50FCF">
              <w:rPr>
                <w:sz w:val="26"/>
                <w:szCs w:val="26"/>
                <w:lang w:val="vi-VN"/>
              </w:rPr>
              <w:t xml:space="preserve">Mức dư nợ cho vay cao nhất là </w:t>
            </w:r>
            <w:r w:rsidR="00D0143E">
              <w:rPr>
                <w:sz w:val="26"/>
                <w:szCs w:val="26"/>
              </w:rPr>
              <w:t>120.000</w:t>
            </w:r>
            <w:r w:rsidRPr="00E50FCF">
              <w:rPr>
                <w:sz w:val="26"/>
                <w:szCs w:val="26"/>
                <w:lang w:val="vi-VN"/>
              </w:rPr>
              <w:t xml:space="preserve">.000.000 đồng. (Bằng chữ: </w:t>
            </w:r>
            <w:r w:rsidR="00D0143E">
              <w:rPr>
                <w:sz w:val="26"/>
                <w:szCs w:val="26"/>
              </w:rPr>
              <w:t>Một trăm hai mươi tỷ</w:t>
            </w:r>
            <w:r w:rsidRPr="00E50FCF">
              <w:rPr>
                <w:sz w:val="26"/>
                <w:szCs w:val="26"/>
                <w:lang w:val="vi-VN"/>
              </w:rPr>
              <w:t xml:space="preserve"> đồng).</w:t>
            </w:r>
          </w:p>
        </w:tc>
      </w:tr>
      <w:tr w:rsidR="00394AE4" w:rsidRPr="00160AB2" w:rsidTr="00673EF7">
        <w:trPr>
          <w:trHeight w:val="375"/>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sz w:val="26"/>
                <w:szCs w:val="26"/>
                <w:lang w:val="vi-VN" w:eastAsia="vi-VN"/>
              </w:rPr>
            </w:pPr>
            <w:r w:rsidRPr="00160AB2">
              <w:rPr>
                <w:sz w:val="26"/>
                <w:szCs w:val="26"/>
                <w:lang w:val="vi-VN" w:eastAsia="vi-VN"/>
              </w:rPr>
              <w:t>1.</w:t>
            </w:r>
            <w:r w:rsidR="006E3FE4">
              <w:rPr>
                <w:sz w:val="26"/>
                <w:szCs w:val="26"/>
                <w:lang w:eastAsia="vi-VN"/>
              </w:rPr>
              <w:t>3</w:t>
            </w:r>
            <w:r w:rsidRPr="00160AB2">
              <w:rPr>
                <w:sz w:val="26"/>
                <w:szCs w:val="26"/>
                <w:lang w:val="vi-VN" w:eastAsia="vi-VN"/>
              </w:rPr>
              <w:t>.</w:t>
            </w:r>
          </w:p>
        </w:tc>
        <w:tc>
          <w:tcPr>
            <w:tcW w:w="2278" w:type="dxa"/>
            <w:tcBorders>
              <w:top w:val="single" w:sz="4" w:space="0" w:color="auto"/>
              <w:left w:val="nil"/>
              <w:bottom w:val="single" w:sz="4" w:space="0" w:color="auto"/>
              <w:right w:val="single" w:sz="4" w:space="0" w:color="auto"/>
            </w:tcBorders>
            <w:vAlign w:val="center"/>
          </w:tcPr>
          <w:p w:rsidR="00394AE4" w:rsidRPr="00160AB2" w:rsidRDefault="00394AE4" w:rsidP="002522E6">
            <w:pPr>
              <w:spacing w:after="40" w:line="300" w:lineRule="auto"/>
              <w:rPr>
                <w:i/>
                <w:iCs/>
                <w:sz w:val="26"/>
                <w:szCs w:val="26"/>
                <w:lang w:val="vi-VN" w:eastAsia="vi-VN"/>
              </w:rPr>
            </w:pPr>
            <w:r w:rsidRPr="00160AB2">
              <w:rPr>
                <w:i/>
                <w:iCs/>
                <w:sz w:val="26"/>
                <w:szCs w:val="26"/>
                <w:lang w:val="vi-VN" w:eastAsia="vi-VN"/>
              </w:rPr>
              <w:t>Phương thức cấp tín dụng:</w:t>
            </w:r>
          </w:p>
        </w:tc>
        <w:tc>
          <w:tcPr>
            <w:tcW w:w="7676" w:type="dxa"/>
            <w:tcBorders>
              <w:top w:val="single" w:sz="4" w:space="0" w:color="auto"/>
              <w:left w:val="nil"/>
              <w:bottom w:val="single" w:sz="4" w:space="0" w:color="auto"/>
              <w:right w:val="single" w:sz="4" w:space="0" w:color="auto"/>
            </w:tcBorders>
            <w:vAlign w:val="center"/>
          </w:tcPr>
          <w:p w:rsidR="00394AE4" w:rsidRPr="006E3FE4" w:rsidRDefault="006E3FE4" w:rsidP="002522E6">
            <w:pPr>
              <w:spacing w:after="40" w:line="300" w:lineRule="auto"/>
              <w:jc w:val="both"/>
              <w:rPr>
                <w:sz w:val="26"/>
                <w:szCs w:val="26"/>
                <w:lang w:eastAsia="vi-VN"/>
              </w:rPr>
            </w:pPr>
            <w:r>
              <w:rPr>
                <w:sz w:val="26"/>
                <w:szCs w:val="26"/>
                <w:lang w:eastAsia="vi-VN"/>
              </w:rPr>
              <w:t>Dự án đầu tư</w:t>
            </w:r>
          </w:p>
        </w:tc>
      </w:tr>
      <w:tr w:rsidR="006E3FE4" w:rsidRPr="00160AB2" w:rsidTr="00673EF7">
        <w:trPr>
          <w:trHeight w:val="1151"/>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2522E6">
            <w:pPr>
              <w:spacing w:after="40" w:line="300" w:lineRule="auto"/>
              <w:jc w:val="center"/>
              <w:rPr>
                <w:sz w:val="26"/>
                <w:szCs w:val="26"/>
                <w:lang w:val="vi-VN" w:eastAsia="vi-VN"/>
              </w:rPr>
            </w:pPr>
            <w:r>
              <w:rPr>
                <w:sz w:val="26"/>
                <w:szCs w:val="26"/>
                <w:lang w:val="pt-BR" w:eastAsia="vi-VN"/>
              </w:rPr>
              <w:t>1.4</w:t>
            </w:r>
            <w:r w:rsidRPr="00160AB2">
              <w:rPr>
                <w:sz w:val="26"/>
                <w:szCs w:val="26"/>
                <w:lang w:val="pt-BR" w:eastAsia="vi-VN"/>
              </w:rPr>
              <w:t>.</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2522E6">
            <w:pPr>
              <w:spacing w:after="40" w:line="300" w:lineRule="auto"/>
              <w:rPr>
                <w:i/>
                <w:iCs/>
                <w:sz w:val="26"/>
                <w:szCs w:val="26"/>
                <w:lang w:val="vi-VN" w:eastAsia="vi-VN"/>
              </w:rPr>
            </w:pPr>
            <w:r w:rsidRPr="00160AB2">
              <w:rPr>
                <w:i/>
                <w:iCs/>
                <w:sz w:val="26"/>
                <w:szCs w:val="26"/>
                <w:lang w:val="pt-BR" w:eastAsia="vi-VN"/>
              </w:rPr>
              <w:t xml:space="preserve">Mục đích </w:t>
            </w:r>
            <w:r>
              <w:rPr>
                <w:i/>
                <w:iCs/>
                <w:sz w:val="26"/>
                <w:szCs w:val="26"/>
                <w:lang w:val="pt-BR" w:eastAsia="vi-VN"/>
              </w:rPr>
              <w:t>cấp tín dụng</w:t>
            </w:r>
            <w:r w:rsidRPr="00160AB2">
              <w:rPr>
                <w:i/>
                <w:iCs/>
                <w:sz w:val="26"/>
                <w:szCs w:val="26"/>
                <w:lang w:val="pt-BR" w:eastAsia="vi-VN"/>
              </w:rPr>
              <w:t>:</w:t>
            </w:r>
          </w:p>
        </w:tc>
        <w:tc>
          <w:tcPr>
            <w:tcW w:w="7676" w:type="dxa"/>
            <w:tcBorders>
              <w:top w:val="single" w:sz="4" w:space="0" w:color="auto"/>
              <w:left w:val="single" w:sz="4" w:space="0" w:color="auto"/>
              <w:bottom w:val="single" w:sz="4" w:space="0" w:color="auto"/>
              <w:right w:val="single" w:sz="4" w:space="0" w:color="auto"/>
            </w:tcBorders>
            <w:vAlign w:val="center"/>
          </w:tcPr>
          <w:p w:rsidR="006E3FE4" w:rsidRPr="00160AB2" w:rsidRDefault="006E3FE4" w:rsidP="00451B04">
            <w:pPr>
              <w:spacing w:after="40" w:line="300" w:lineRule="auto"/>
              <w:jc w:val="both"/>
              <w:rPr>
                <w:sz w:val="26"/>
                <w:szCs w:val="26"/>
                <w:lang w:eastAsia="vi-VN"/>
              </w:rPr>
            </w:pPr>
            <w:r w:rsidRPr="00E50FCF">
              <w:rPr>
                <w:color w:val="000000"/>
                <w:sz w:val="26"/>
                <w:szCs w:val="26"/>
              </w:rPr>
              <w:t>Cho vay thanh toán các chi phí thực hiện dự án</w:t>
            </w:r>
            <w:r w:rsidRPr="00E50FCF">
              <w:rPr>
                <w:iCs/>
                <w:sz w:val="26"/>
                <w:szCs w:val="26"/>
                <w:lang w:val="pt-BR"/>
              </w:rPr>
              <w:t xml:space="preserve"> </w:t>
            </w:r>
            <w:r w:rsidR="00422013" w:rsidRPr="00422013">
              <w:rPr>
                <w:sz w:val="26"/>
                <w:szCs w:val="26"/>
                <w:lang w:val="nl-NL"/>
              </w:rPr>
              <w:t xml:space="preserve">Đầu tư xây dựng Trại gà giống </w:t>
            </w:r>
            <w:r w:rsidR="00451B04">
              <w:rPr>
                <w:sz w:val="26"/>
                <w:szCs w:val="26"/>
                <w:lang w:val="nl-NL"/>
              </w:rPr>
              <w:t>....</w:t>
            </w:r>
          </w:p>
        </w:tc>
      </w:tr>
      <w:tr w:rsidR="00394AE4" w:rsidRPr="00160AB2" w:rsidTr="00673EF7">
        <w:trPr>
          <w:trHeight w:val="765"/>
          <w:jc w:val="center"/>
        </w:trPr>
        <w:tc>
          <w:tcPr>
            <w:tcW w:w="737" w:type="dxa"/>
            <w:tcBorders>
              <w:top w:val="single" w:sz="4" w:space="0" w:color="auto"/>
              <w:left w:val="single" w:sz="4" w:space="0" w:color="auto"/>
              <w:bottom w:val="single" w:sz="4" w:space="0" w:color="auto"/>
              <w:right w:val="single" w:sz="4" w:space="0" w:color="auto"/>
            </w:tcBorders>
            <w:vAlign w:val="center"/>
          </w:tcPr>
          <w:p w:rsidR="00394AE4" w:rsidRPr="00160AB2" w:rsidRDefault="00394AE4" w:rsidP="002522E6">
            <w:pPr>
              <w:spacing w:after="40" w:line="300" w:lineRule="auto"/>
              <w:jc w:val="center"/>
              <w:rPr>
                <w:sz w:val="26"/>
                <w:szCs w:val="26"/>
                <w:lang w:val="vi-VN" w:eastAsia="vi-VN"/>
              </w:rPr>
            </w:pPr>
            <w:r w:rsidRPr="00160AB2">
              <w:rPr>
                <w:sz w:val="26"/>
                <w:szCs w:val="26"/>
                <w:lang w:val="pt-BR" w:eastAsia="vi-VN"/>
              </w:rPr>
              <w:t>1.</w:t>
            </w:r>
            <w:r w:rsidR="006E3FE4">
              <w:rPr>
                <w:sz w:val="26"/>
                <w:szCs w:val="26"/>
                <w:lang w:val="pt-BR" w:eastAsia="vi-VN"/>
              </w:rPr>
              <w:t>5</w:t>
            </w:r>
            <w:r w:rsidRPr="00160AB2">
              <w:rPr>
                <w:sz w:val="26"/>
                <w:szCs w:val="26"/>
                <w:lang w:val="pt-BR" w:eastAsia="vi-VN"/>
              </w:rPr>
              <w:t>.</w:t>
            </w:r>
          </w:p>
        </w:tc>
        <w:tc>
          <w:tcPr>
            <w:tcW w:w="2278" w:type="dxa"/>
            <w:tcBorders>
              <w:top w:val="single" w:sz="4" w:space="0" w:color="auto"/>
              <w:left w:val="nil"/>
              <w:bottom w:val="single" w:sz="4" w:space="0" w:color="auto"/>
              <w:right w:val="single" w:sz="4" w:space="0" w:color="auto"/>
            </w:tcBorders>
            <w:vAlign w:val="center"/>
          </w:tcPr>
          <w:p w:rsidR="00394AE4" w:rsidRPr="00160AB2" w:rsidRDefault="00394AE4" w:rsidP="002522E6">
            <w:pPr>
              <w:spacing w:after="40" w:line="300" w:lineRule="auto"/>
              <w:rPr>
                <w:i/>
                <w:iCs/>
                <w:sz w:val="26"/>
                <w:szCs w:val="26"/>
                <w:lang w:val="vi-VN" w:eastAsia="vi-VN"/>
              </w:rPr>
            </w:pPr>
            <w:r w:rsidRPr="00160AB2">
              <w:rPr>
                <w:i/>
                <w:iCs/>
                <w:sz w:val="26"/>
                <w:szCs w:val="26"/>
                <w:lang w:val="pt-BR" w:eastAsia="vi-VN"/>
              </w:rPr>
              <w:t>Đồng tiền cấp tín dụng:</w:t>
            </w:r>
          </w:p>
        </w:tc>
        <w:tc>
          <w:tcPr>
            <w:tcW w:w="7676" w:type="dxa"/>
            <w:tcBorders>
              <w:top w:val="single" w:sz="4" w:space="0" w:color="auto"/>
              <w:left w:val="nil"/>
              <w:bottom w:val="single" w:sz="4" w:space="0" w:color="auto"/>
              <w:right w:val="single" w:sz="4" w:space="0" w:color="auto"/>
            </w:tcBorders>
            <w:vAlign w:val="center"/>
          </w:tcPr>
          <w:p w:rsidR="00394AE4" w:rsidRPr="00160AB2" w:rsidRDefault="00967490" w:rsidP="002522E6">
            <w:pPr>
              <w:spacing w:after="40" w:line="300" w:lineRule="auto"/>
              <w:jc w:val="both"/>
              <w:rPr>
                <w:sz w:val="26"/>
                <w:szCs w:val="26"/>
                <w:lang w:val="vi-VN" w:eastAsia="vi-VN"/>
              </w:rPr>
            </w:pPr>
            <w:r w:rsidRPr="00160AB2">
              <w:rPr>
                <w:sz w:val="26"/>
                <w:szCs w:val="26"/>
                <w:lang w:val="pt-BR" w:eastAsia="vi-VN"/>
              </w:rPr>
              <w:t>VND</w:t>
            </w:r>
          </w:p>
        </w:tc>
      </w:tr>
      <w:tr w:rsidR="006E3FE4" w:rsidRPr="00160AB2" w:rsidTr="00673EF7">
        <w:trPr>
          <w:trHeight w:val="750"/>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6E3FE4" w:rsidP="002522E6">
            <w:pPr>
              <w:spacing w:after="40" w:line="300" w:lineRule="auto"/>
              <w:jc w:val="center"/>
              <w:rPr>
                <w:color w:val="000000"/>
                <w:sz w:val="26"/>
                <w:szCs w:val="26"/>
              </w:rPr>
            </w:pPr>
            <w:r w:rsidRPr="00E50FCF">
              <w:rPr>
                <w:color w:val="000000"/>
                <w:sz w:val="26"/>
                <w:szCs w:val="26"/>
              </w:rPr>
              <w:t>1.6.</w:t>
            </w:r>
          </w:p>
        </w:tc>
        <w:tc>
          <w:tcPr>
            <w:tcW w:w="2278" w:type="dxa"/>
            <w:tcBorders>
              <w:top w:val="nil"/>
              <w:left w:val="nil"/>
              <w:bottom w:val="single" w:sz="4" w:space="0" w:color="auto"/>
              <w:right w:val="single" w:sz="4" w:space="0" w:color="auto"/>
            </w:tcBorders>
            <w:vAlign w:val="center"/>
          </w:tcPr>
          <w:p w:rsidR="006E3FE4" w:rsidRPr="00E50FCF" w:rsidRDefault="006E3FE4" w:rsidP="002522E6">
            <w:pPr>
              <w:spacing w:after="40" w:line="300" w:lineRule="auto"/>
              <w:rPr>
                <w:i/>
                <w:color w:val="000000"/>
                <w:sz w:val="26"/>
                <w:szCs w:val="26"/>
              </w:rPr>
            </w:pPr>
            <w:r w:rsidRPr="00E50FCF">
              <w:rPr>
                <w:i/>
                <w:color w:val="000000"/>
                <w:sz w:val="26"/>
                <w:szCs w:val="26"/>
              </w:rPr>
              <w:t>Thời hạn cấp tín dụng</w:t>
            </w:r>
          </w:p>
        </w:tc>
        <w:tc>
          <w:tcPr>
            <w:tcW w:w="7676" w:type="dxa"/>
            <w:tcBorders>
              <w:top w:val="nil"/>
              <w:left w:val="nil"/>
              <w:bottom w:val="single" w:sz="4" w:space="0" w:color="auto"/>
              <w:right w:val="single" w:sz="4" w:space="0" w:color="auto"/>
            </w:tcBorders>
          </w:tcPr>
          <w:p w:rsidR="006E3FE4" w:rsidRPr="00E50FCF" w:rsidDel="00A5398F" w:rsidRDefault="006E3FE4" w:rsidP="002522E6">
            <w:pPr>
              <w:spacing w:after="40" w:line="300" w:lineRule="auto"/>
              <w:jc w:val="both"/>
              <w:rPr>
                <w:sz w:val="26"/>
                <w:szCs w:val="26"/>
              </w:rPr>
            </w:pPr>
            <w:r w:rsidRPr="00E50FCF">
              <w:rPr>
                <w:sz w:val="26"/>
                <w:szCs w:val="26"/>
              </w:rPr>
              <w:t xml:space="preserve">Tối đa </w:t>
            </w:r>
            <w:r w:rsidR="008752FE">
              <w:rPr>
                <w:sz w:val="26"/>
                <w:szCs w:val="26"/>
              </w:rPr>
              <w:t>88</w:t>
            </w:r>
            <w:r w:rsidR="00F4645C">
              <w:rPr>
                <w:sz w:val="26"/>
                <w:szCs w:val="26"/>
              </w:rPr>
              <w:t xml:space="preserve"> tháng</w:t>
            </w:r>
            <w:r w:rsidRPr="00E50FCF">
              <w:rPr>
                <w:sz w:val="26"/>
                <w:szCs w:val="26"/>
              </w:rPr>
              <w:t xml:space="preserve"> kể từ ngày </w:t>
            </w:r>
            <w:r>
              <w:rPr>
                <w:sz w:val="26"/>
                <w:szCs w:val="26"/>
              </w:rPr>
              <w:t>giải ngân đầu tiên</w:t>
            </w:r>
          </w:p>
        </w:tc>
      </w:tr>
      <w:tr w:rsidR="006E3FE4" w:rsidRPr="00160AB2" w:rsidTr="00673EF7">
        <w:trPr>
          <w:trHeight w:val="398"/>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6E3FE4" w:rsidP="002522E6">
            <w:pPr>
              <w:spacing w:after="40" w:line="300" w:lineRule="auto"/>
              <w:jc w:val="center"/>
              <w:rPr>
                <w:color w:val="000000"/>
                <w:sz w:val="26"/>
                <w:szCs w:val="26"/>
              </w:rPr>
            </w:pPr>
            <w:r>
              <w:rPr>
                <w:color w:val="000000"/>
                <w:sz w:val="26"/>
                <w:szCs w:val="26"/>
              </w:rPr>
              <w:t>1.7.</w:t>
            </w:r>
          </w:p>
        </w:tc>
        <w:tc>
          <w:tcPr>
            <w:tcW w:w="2278" w:type="dxa"/>
            <w:tcBorders>
              <w:top w:val="nil"/>
              <w:left w:val="nil"/>
              <w:bottom w:val="single" w:sz="4" w:space="0" w:color="auto"/>
              <w:right w:val="single" w:sz="4" w:space="0" w:color="auto"/>
            </w:tcBorders>
            <w:vAlign w:val="center"/>
          </w:tcPr>
          <w:p w:rsidR="006E3FE4" w:rsidRPr="00E50FCF" w:rsidRDefault="006E3FE4" w:rsidP="002522E6">
            <w:pPr>
              <w:spacing w:after="40" w:line="300" w:lineRule="auto"/>
              <w:rPr>
                <w:i/>
                <w:color w:val="000000"/>
                <w:sz w:val="26"/>
                <w:szCs w:val="26"/>
              </w:rPr>
            </w:pPr>
            <w:r>
              <w:rPr>
                <w:i/>
                <w:color w:val="000000"/>
                <w:sz w:val="26"/>
                <w:szCs w:val="26"/>
              </w:rPr>
              <w:t>Thời gian ân hạn</w:t>
            </w:r>
          </w:p>
        </w:tc>
        <w:tc>
          <w:tcPr>
            <w:tcW w:w="7676" w:type="dxa"/>
            <w:tcBorders>
              <w:top w:val="nil"/>
              <w:left w:val="nil"/>
              <w:bottom w:val="single" w:sz="4" w:space="0" w:color="auto"/>
              <w:right w:val="single" w:sz="4" w:space="0" w:color="auto"/>
            </w:tcBorders>
          </w:tcPr>
          <w:p w:rsidR="006E3FE4" w:rsidRPr="00E50FCF" w:rsidRDefault="000828FE" w:rsidP="002522E6">
            <w:pPr>
              <w:spacing w:after="40" w:line="300" w:lineRule="auto"/>
              <w:jc w:val="both"/>
              <w:rPr>
                <w:sz w:val="26"/>
                <w:szCs w:val="26"/>
                <w:lang w:val="pt-BR"/>
              </w:rPr>
            </w:pPr>
            <w:r>
              <w:rPr>
                <w:sz w:val="26"/>
                <w:szCs w:val="26"/>
                <w:lang w:val="pt-BR"/>
              </w:rPr>
              <w:t xml:space="preserve">Tối đa </w:t>
            </w:r>
            <w:r w:rsidR="008752FE">
              <w:rPr>
                <w:sz w:val="26"/>
                <w:szCs w:val="26"/>
                <w:lang w:val="pt-BR"/>
              </w:rPr>
              <w:t>1</w:t>
            </w:r>
            <w:r w:rsidR="00A447FF">
              <w:rPr>
                <w:sz w:val="26"/>
                <w:szCs w:val="26"/>
                <w:lang w:val="pt-BR"/>
              </w:rPr>
              <w:t>5</w:t>
            </w:r>
            <w:r w:rsidR="00F4645C">
              <w:rPr>
                <w:sz w:val="26"/>
                <w:szCs w:val="26"/>
                <w:lang w:val="pt-BR"/>
              </w:rPr>
              <w:t xml:space="preserve"> tháng</w:t>
            </w:r>
            <w:r>
              <w:rPr>
                <w:sz w:val="26"/>
                <w:szCs w:val="26"/>
                <w:lang w:val="pt-BR"/>
              </w:rPr>
              <w:t xml:space="preserve"> kể từ ngày giải ngân đầu tiên</w:t>
            </w:r>
          </w:p>
        </w:tc>
      </w:tr>
      <w:tr w:rsidR="002C14E4" w:rsidRPr="00160AB2" w:rsidTr="00673EF7">
        <w:trPr>
          <w:trHeight w:val="398"/>
          <w:jc w:val="center"/>
        </w:trPr>
        <w:tc>
          <w:tcPr>
            <w:tcW w:w="737" w:type="dxa"/>
            <w:tcBorders>
              <w:top w:val="nil"/>
              <w:left w:val="single" w:sz="4" w:space="0" w:color="auto"/>
              <w:bottom w:val="single" w:sz="4" w:space="0" w:color="auto"/>
              <w:right w:val="single" w:sz="4" w:space="0" w:color="auto"/>
            </w:tcBorders>
            <w:vAlign w:val="center"/>
          </w:tcPr>
          <w:p w:rsidR="002C14E4" w:rsidRDefault="002C14E4" w:rsidP="002522E6">
            <w:pPr>
              <w:spacing w:after="40" w:line="300" w:lineRule="auto"/>
              <w:jc w:val="center"/>
              <w:rPr>
                <w:color w:val="000000"/>
                <w:sz w:val="26"/>
                <w:szCs w:val="26"/>
              </w:rPr>
            </w:pPr>
            <w:r>
              <w:rPr>
                <w:color w:val="000000"/>
                <w:sz w:val="26"/>
                <w:szCs w:val="26"/>
              </w:rPr>
              <w:t>1.8.</w:t>
            </w:r>
          </w:p>
        </w:tc>
        <w:tc>
          <w:tcPr>
            <w:tcW w:w="2278" w:type="dxa"/>
            <w:tcBorders>
              <w:top w:val="nil"/>
              <w:left w:val="nil"/>
              <w:bottom w:val="single" w:sz="4" w:space="0" w:color="auto"/>
              <w:right w:val="single" w:sz="4" w:space="0" w:color="auto"/>
            </w:tcBorders>
            <w:vAlign w:val="center"/>
          </w:tcPr>
          <w:p w:rsidR="002C14E4" w:rsidRDefault="002C14E4" w:rsidP="002522E6">
            <w:pPr>
              <w:spacing w:after="40" w:line="300" w:lineRule="auto"/>
              <w:rPr>
                <w:i/>
                <w:color w:val="000000"/>
                <w:sz w:val="26"/>
                <w:szCs w:val="26"/>
              </w:rPr>
            </w:pPr>
            <w:r>
              <w:rPr>
                <w:i/>
                <w:color w:val="000000"/>
                <w:sz w:val="26"/>
                <w:szCs w:val="26"/>
              </w:rPr>
              <w:t>Thời gian rút vốn</w:t>
            </w:r>
          </w:p>
        </w:tc>
        <w:tc>
          <w:tcPr>
            <w:tcW w:w="7676" w:type="dxa"/>
            <w:tcBorders>
              <w:top w:val="nil"/>
              <w:left w:val="nil"/>
              <w:bottom w:val="single" w:sz="4" w:space="0" w:color="auto"/>
              <w:right w:val="single" w:sz="4" w:space="0" w:color="auto"/>
            </w:tcBorders>
          </w:tcPr>
          <w:p w:rsidR="002C14E4" w:rsidRDefault="002C14E4" w:rsidP="002522E6">
            <w:pPr>
              <w:spacing w:after="40" w:line="300" w:lineRule="auto"/>
              <w:jc w:val="both"/>
              <w:rPr>
                <w:sz w:val="26"/>
                <w:szCs w:val="26"/>
                <w:lang w:val="pt-BR"/>
              </w:rPr>
            </w:pPr>
            <w:r>
              <w:rPr>
                <w:sz w:val="26"/>
                <w:szCs w:val="26"/>
                <w:lang w:val="pt-BR"/>
              </w:rPr>
              <w:t xml:space="preserve">Tối đa </w:t>
            </w:r>
            <w:r w:rsidR="008752FE">
              <w:rPr>
                <w:sz w:val="26"/>
                <w:szCs w:val="26"/>
                <w:lang w:val="pt-BR"/>
              </w:rPr>
              <w:t>1</w:t>
            </w:r>
            <w:r w:rsidR="00A447FF">
              <w:rPr>
                <w:sz w:val="26"/>
                <w:szCs w:val="26"/>
                <w:lang w:val="pt-BR"/>
              </w:rPr>
              <w:t xml:space="preserve">5 </w:t>
            </w:r>
            <w:r w:rsidR="00F4645C">
              <w:rPr>
                <w:sz w:val="26"/>
                <w:szCs w:val="26"/>
                <w:lang w:val="pt-BR"/>
              </w:rPr>
              <w:t xml:space="preserve">tháng </w:t>
            </w:r>
            <w:r>
              <w:rPr>
                <w:sz w:val="26"/>
                <w:szCs w:val="26"/>
                <w:lang w:val="pt-BR"/>
              </w:rPr>
              <w:t>kể từ ngày thông báo</w:t>
            </w:r>
          </w:p>
        </w:tc>
      </w:tr>
      <w:tr w:rsidR="006E3FE4" w:rsidRPr="00160AB2" w:rsidTr="00673EF7">
        <w:trPr>
          <w:trHeight w:val="398"/>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6E3FE4" w:rsidP="002522E6">
            <w:pPr>
              <w:spacing w:after="40" w:line="300" w:lineRule="auto"/>
              <w:jc w:val="center"/>
              <w:rPr>
                <w:color w:val="000000"/>
                <w:sz w:val="26"/>
                <w:szCs w:val="26"/>
              </w:rPr>
            </w:pPr>
            <w:r w:rsidRPr="00E50FCF">
              <w:rPr>
                <w:color w:val="000000"/>
                <w:sz w:val="26"/>
                <w:szCs w:val="26"/>
              </w:rPr>
              <w:t>1.</w:t>
            </w:r>
            <w:r w:rsidR="002C14E4">
              <w:rPr>
                <w:color w:val="000000"/>
                <w:sz w:val="26"/>
                <w:szCs w:val="26"/>
              </w:rPr>
              <w:t>9</w:t>
            </w:r>
            <w:r w:rsidRPr="00E50FCF">
              <w:rPr>
                <w:color w:val="000000"/>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2522E6">
            <w:pPr>
              <w:spacing w:after="40" w:line="300" w:lineRule="auto"/>
              <w:rPr>
                <w:i/>
                <w:color w:val="000000"/>
                <w:sz w:val="26"/>
                <w:szCs w:val="26"/>
              </w:rPr>
            </w:pPr>
            <w:r w:rsidRPr="00E50FCF">
              <w:rPr>
                <w:i/>
                <w:color w:val="000000"/>
                <w:sz w:val="26"/>
                <w:szCs w:val="26"/>
              </w:rPr>
              <w:t>Lãi suất cho vay, phí</w:t>
            </w:r>
          </w:p>
        </w:tc>
        <w:tc>
          <w:tcPr>
            <w:tcW w:w="7676" w:type="dxa"/>
            <w:tcBorders>
              <w:top w:val="nil"/>
              <w:left w:val="nil"/>
              <w:bottom w:val="single" w:sz="4" w:space="0" w:color="auto"/>
              <w:right w:val="single" w:sz="4" w:space="0" w:color="auto"/>
            </w:tcBorders>
          </w:tcPr>
          <w:p w:rsidR="006E3FE4" w:rsidRPr="00E50FCF" w:rsidRDefault="006E3FE4" w:rsidP="002522E6">
            <w:pPr>
              <w:spacing w:after="40" w:line="300" w:lineRule="auto"/>
              <w:jc w:val="both"/>
              <w:rPr>
                <w:sz w:val="26"/>
                <w:szCs w:val="26"/>
                <w:lang w:val="pt-BR"/>
              </w:rPr>
            </w:pPr>
            <w:r w:rsidRPr="00E50FCF">
              <w:rPr>
                <w:sz w:val="26"/>
                <w:szCs w:val="26"/>
                <w:lang w:val="pt-BR"/>
              </w:rPr>
              <w:t>Giám đốc Chi nhánh xem xét, quyết định phù hợp với quy định của Agribank trong từng thời kỳ.</w:t>
            </w:r>
          </w:p>
        </w:tc>
      </w:tr>
      <w:tr w:rsidR="006E3FE4" w:rsidRPr="00160AB2" w:rsidTr="00673EF7">
        <w:trPr>
          <w:trHeight w:val="584"/>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2C14E4" w:rsidP="002522E6">
            <w:pPr>
              <w:spacing w:after="40" w:line="300" w:lineRule="auto"/>
              <w:jc w:val="center"/>
              <w:rPr>
                <w:color w:val="000000"/>
                <w:sz w:val="26"/>
                <w:szCs w:val="26"/>
              </w:rPr>
            </w:pPr>
            <w:r>
              <w:rPr>
                <w:color w:val="000000"/>
                <w:sz w:val="26"/>
                <w:szCs w:val="26"/>
              </w:rPr>
              <w:t>1.10</w:t>
            </w:r>
            <w:r w:rsidR="006E3FE4" w:rsidRPr="00E50FCF">
              <w:rPr>
                <w:color w:val="000000"/>
                <w:sz w:val="26"/>
                <w:szCs w:val="26"/>
              </w:rPr>
              <w:t>.</w:t>
            </w:r>
          </w:p>
        </w:tc>
        <w:tc>
          <w:tcPr>
            <w:tcW w:w="2278" w:type="dxa"/>
            <w:tcBorders>
              <w:top w:val="single" w:sz="4" w:space="0" w:color="auto"/>
              <w:left w:val="nil"/>
              <w:bottom w:val="single" w:sz="4" w:space="0" w:color="auto"/>
              <w:right w:val="single" w:sz="4" w:space="0" w:color="auto"/>
            </w:tcBorders>
            <w:vAlign w:val="center"/>
          </w:tcPr>
          <w:p w:rsidR="006E3FE4" w:rsidRPr="00E50FCF" w:rsidRDefault="006E3FE4" w:rsidP="002522E6">
            <w:pPr>
              <w:spacing w:after="40" w:line="300" w:lineRule="auto"/>
              <w:rPr>
                <w:i/>
                <w:color w:val="000000"/>
                <w:sz w:val="26"/>
                <w:szCs w:val="26"/>
              </w:rPr>
            </w:pPr>
            <w:r w:rsidRPr="00E50FCF">
              <w:rPr>
                <w:i/>
                <w:color w:val="000000"/>
                <w:sz w:val="26"/>
                <w:szCs w:val="26"/>
              </w:rPr>
              <w:t>Kỳ hạn trả gốc và lãi</w:t>
            </w:r>
          </w:p>
        </w:tc>
        <w:tc>
          <w:tcPr>
            <w:tcW w:w="7676" w:type="dxa"/>
            <w:tcBorders>
              <w:top w:val="single" w:sz="4" w:space="0" w:color="auto"/>
              <w:left w:val="nil"/>
              <w:bottom w:val="single" w:sz="4" w:space="0" w:color="auto"/>
              <w:right w:val="single" w:sz="4" w:space="0" w:color="auto"/>
            </w:tcBorders>
          </w:tcPr>
          <w:p w:rsidR="006E3FE4" w:rsidRPr="00E50FCF" w:rsidDel="00A5398F" w:rsidRDefault="006E3FE4" w:rsidP="002522E6">
            <w:pPr>
              <w:spacing w:after="40" w:line="300" w:lineRule="auto"/>
              <w:jc w:val="both"/>
              <w:rPr>
                <w:color w:val="000000"/>
                <w:sz w:val="26"/>
                <w:szCs w:val="26"/>
              </w:rPr>
            </w:pPr>
            <w:r w:rsidRPr="00E50FCF">
              <w:rPr>
                <w:sz w:val="26"/>
                <w:szCs w:val="26"/>
                <w:lang w:val="pt-BR"/>
              </w:rPr>
              <w:t xml:space="preserve">Giám đốc </w:t>
            </w:r>
            <w:r w:rsidRPr="00E50FCF">
              <w:rPr>
                <w:color w:val="000000"/>
                <w:sz w:val="26"/>
                <w:szCs w:val="26"/>
              </w:rPr>
              <w:t>Chi nhánh thỏa thuận với khách hàng phù hợp với dòng tiền Dự án, thời hạn cấp tín dụng.</w:t>
            </w:r>
          </w:p>
        </w:tc>
      </w:tr>
      <w:tr w:rsidR="006E3FE4" w:rsidRPr="00160AB2" w:rsidTr="00673EF7">
        <w:trPr>
          <w:trHeight w:val="817"/>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2C14E4" w:rsidP="002522E6">
            <w:pPr>
              <w:spacing w:after="40" w:line="300" w:lineRule="auto"/>
              <w:jc w:val="center"/>
              <w:rPr>
                <w:color w:val="000000"/>
                <w:sz w:val="26"/>
                <w:szCs w:val="26"/>
              </w:rPr>
            </w:pPr>
            <w:r>
              <w:rPr>
                <w:color w:val="000000"/>
                <w:sz w:val="26"/>
                <w:szCs w:val="26"/>
              </w:rPr>
              <w:t>1.11</w:t>
            </w:r>
            <w:r w:rsidR="006E3FE4" w:rsidRPr="00E50FCF">
              <w:rPr>
                <w:color w:val="000000"/>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2522E6">
            <w:pPr>
              <w:spacing w:after="40" w:line="300" w:lineRule="auto"/>
              <w:ind w:left="12"/>
              <w:rPr>
                <w:i/>
                <w:color w:val="000000"/>
                <w:sz w:val="26"/>
                <w:szCs w:val="26"/>
              </w:rPr>
            </w:pPr>
            <w:r w:rsidRPr="00E50FCF">
              <w:rPr>
                <w:i/>
                <w:color w:val="000000"/>
                <w:sz w:val="26"/>
                <w:szCs w:val="26"/>
              </w:rPr>
              <w:t>Nguồn trả nợ</w:t>
            </w:r>
          </w:p>
        </w:tc>
        <w:tc>
          <w:tcPr>
            <w:tcW w:w="7676" w:type="dxa"/>
            <w:tcBorders>
              <w:top w:val="nil"/>
              <w:left w:val="nil"/>
              <w:bottom w:val="single" w:sz="4" w:space="0" w:color="auto"/>
              <w:right w:val="single" w:sz="4" w:space="0" w:color="auto"/>
            </w:tcBorders>
          </w:tcPr>
          <w:p w:rsidR="000828FE" w:rsidRDefault="00F4645C" w:rsidP="002522E6">
            <w:pPr>
              <w:spacing w:after="40" w:line="300" w:lineRule="auto"/>
              <w:ind w:left="9"/>
              <w:jc w:val="both"/>
              <w:rPr>
                <w:sz w:val="26"/>
                <w:szCs w:val="26"/>
              </w:rPr>
            </w:pPr>
            <w:r>
              <w:rPr>
                <w:sz w:val="26"/>
                <w:szCs w:val="26"/>
              </w:rPr>
              <w:t xml:space="preserve">- Từ </w:t>
            </w:r>
            <w:r w:rsidR="000828FE">
              <w:rPr>
                <w:sz w:val="26"/>
                <w:szCs w:val="26"/>
              </w:rPr>
              <w:t>khấ</w:t>
            </w:r>
            <w:r>
              <w:rPr>
                <w:sz w:val="26"/>
                <w:szCs w:val="26"/>
              </w:rPr>
              <w:t xml:space="preserve">u hao, </w:t>
            </w:r>
            <w:r w:rsidR="000828FE">
              <w:rPr>
                <w:sz w:val="26"/>
                <w:szCs w:val="26"/>
              </w:rPr>
              <w:t>lợi nhuận của dự</w:t>
            </w:r>
            <w:r w:rsidR="00482FAB">
              <w:rPr>
                <w:sz w:val="26"/>
                <w:szCs w:val="26"/>
              </w:rPr>
              <w:t xml:space="preserve"> án.</w:t>
            </w:r>
          </w:p>
          <w:p w:rsidR="006E3FE4" w:rsidRPr="00E50FCF" w:rsidRDefault="000828FE" w:rsidP="002522E6">
            <w:pPr>
              <w:spacing w:after="40" w:line="300" w:lineRule="auto"/>
              <w:ind w:left="9"/>
              <w:jc w:val="both"/>
              <w:rPr>
                <w:i/>
                <w:sz w:val="26"/>
                <w:szCs w:val="26"/>
              </w:rPr>
            </w:pPr>
            <w:r>
              <w:rPr>
                <w:sz w:val="26"/>
                <w:szCs w:val="26"/>
              </w:rPr>
              <w:t>- Trong trường hợp nguồn thu từ dự án không đủ để trả nợ, Công ty cam kết dùng các nguồn thu hợp pháp khác để trả nợ.</w:t>
            </w:r>
          </w:p>
        </w:tc>
      </w:tr>
      <w:tr w:rsidR="006E3FE4" w:rsidRPr="00160AB2" w:rsidTr="00673EF7">
        <w:trPr>
          <w:trHeight w:val="633"/>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2C14E4" w:rsidP="002522E6">
            <w:pPr>
              <w:spacing w:after="40" w:line="300" w:lineRule="auto"/>
              <w:jc w:val="center"/>
              <w:rPr>
                <w:sz w:val="26"/>
                <w:szCs w:val="26"/>
              </w:rPr>
            </w:pPr>
            <w:r>
              <w:rPr>
                <w:sz w:val="26"/>
                <w:szCs w:val="26"/>
              </w:rPr>
              <w:t>1.12</w:t>
            </w:r>
            <w:r w:rsidR="006E3FE4" w:rsidRPr="00E50FCF">
              <w:rPr>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2522E6">
            <w:pPr>
              <w:pStyle w:val="BodyTextIndent2"/>
              <w:spacing w:after="40" w:line="300" w:lineRule="auto"/>
              <w:ind w:firstLine="0"/>
              <w:contextualSpacing/>
              <w:jc w:val="left"/>
              <w:rPr>
                <w:rFonts w:ascii="Times New Roman" w:hAnsi="Times New Roman"/>
                <w:i/>
                <w:sz w:val="26"/>
                <w:szCs w:val="26"/>
                <w:lang w:val="pt-BR"/>
              </w:rPr>
            </w:pPr>
            <w:r w:rsidRPr="00E50FCF">
              <w:rPr>
                <w:rFonts w:ascii="Times New Roman" w:hAnsi="Times New Roman"/>
                <w:i/>
                <w:sz w:val="26"/>
                <w:szCs w:val="26"/>
                <w:lang w:val="pt-BR"/>
              </w:rPr>
              <w:t>Phương thức giải ngân:</w:t>
            </w:r>
          </w:p>
        </w:tc>
        <w:tc>
          <w:tcPr>
            <w:tcW w:w="7676" w:type="dxa"/>
            <w:tcBorders>
              <w:top w:val="nil"/>
              <w:left w:val="nil"/>
              <w:bottom w:val="single" w:sz="4" w:space="0" w:color="auto"/>
              <w:right w:val="single" w:sz="4" w:space="0" w:color="auto"/>
            </w:tcBorders>
          </w:tcPr>
          <w:p w:rsidR="006E3FE4" w:rsidRPr="00E50FCF" w:rsidRDefault="006E3FE4" w:rsidP="002522E6">
            <w:pPr>
              <w:spacing w:after="40" w:line="300" w:lineRule="auto"/>
              <w:jc w:val="both"/>
              <w:rPr>
                <w:sz w:val="26"/>
                <w:szCs w:val="26"/>
                <w:lang w:val="pt-BR"/>
              </w:rPr>
            </w:pPr>
            <w:r w:rsidRPr="00E50FCF">
              <w:rPr>
                <w:sz w:val="26"/>
                <w:szCs w:val="26"/>
                <w:lang w:val="pt-BR"/>
              </w:rPr>
              <w:t xml:space="preserve">- </w:t>
            </w:r>
            <w:r w:rsidR="00D750EC">
              <w:rPr>
                <w:sz w:val="26"/>
                <w:szCs w:val="26"/>
                <w:lang w:val="pt-BR"/>
              </w:rPr>
              <w:t>C</w:t>
            </w:r>
            <w:r w:rsidRPr="00E50FCF">
              <w:rPr>
                <w:sz w:val="26"/>
                <w:szCs w:val="26"/>
                <w:lang w:val="pt-BR"/>
              </w:rPr>
              <w:t>hỉ thực hiện giải ngân trên cơ sở đầy đủ các hồ sơ chứng từ giải ngân hợp pháp, hợp lệ, đúng mục đích vay vốn</w:t>
            </w:r>
          </w:p>
          <w:p w:rsidR="006E3FE4" w:rsidRPr="00E50FCF" w:rsidRDefault="006E3FE4" w:rsidP="002522E6">
            <w:pPr>
              <w:spacing w:after="40" w:line="300" w:lineRule="auto"/>
              <w:jc w:val="both"/>
              <w:rPr>
                <w:sz w:val="26"/>
                <w:szCs w:val="26"/>
              </w:rPr>
            </w:pPr>
            <w:r w:rsidRPr="00E50FCF">
              <w:rPr>
                <w:sz w:val="26"/>
                <w:szCs w:val="26"/>
              </w:rPr>
              <w:t xml:space="preserve">- </w:t>
            </w:r>
            <w:r w:rsidRPr="00E50FCF">
              <w:rPr>
                <w:sz w:val="26"/>
                <w:szCs w:val="26"/>
                <w:lang w:val="vi-VN"/>
              </w:rPr>
              <w:t>Trường hợp khách hàng vi phạm quy định về cho vay, Chi nhánh phải dừng cấp tín dụng và yêu cầu khách hàng trả nợ trước thời hạn.</w:t>
            </w:r>
          </w:p>
        </w:tc>
      </w:tr>
      <w:tr w:rsidR="006E3FE4" w:rsidRPr="00160AB2" w:rsidTr="00673EF7">
        <w:trPr>
          <w:trHeight w:val="375"/>
          <w:jc w:val="center"/>
        </w:trPr>
        <w:tc>
          <w:tcPr>
            <w:tcW w:w="737" w:type="dxa"/>
            <w:tcBorders>
              <w:top w:val="nil"/>
              <w:left w:val="single" w:sz="4" w:space="0" w:color="auto"/>
              <w:bottom w:val="single" w:sz="4" w:space="0" w:color="auto"/>
              <w:right w:val="single" w:sz="4" w:space="0" w:color="auto"/>
            </w:tcBorders>
            <w:vAlign w:val="center"/>
          </w:tcPr>
          <w:p w:rsidR="006E3FE4" w:rsidRPr="00E50FCF" w:rsidRDefault="002C14E4" w:rsidP="002522E6">
            <w:pPr>
              <w:spacing w:after="40" w:line="300" w:lineRule="auto"/>
              <w:jc w:val="center"/>
              <w:rPr>
                <w:color w:val="000000"/>
                <w:sz w:val="26"/>
                <w:szCs w:val="26"/>
              </w:rPr>
            </w:pPr>
            <w:r>
              <w:rPr>
                <w:color w:val="000000"/>
                <w:sz w:val="26"/>
                <w:szCs w:val="26"/>
              </w:rPr>
              <w:t>1.13</w:t>
            </w:r>
            <w:r w:rsidR="006E3FE4" w:rsidRPr="00E50FCF">
              <w:rPr>
                <w:color w:val="000000"/>
                <w:sz w:val="26"/>
                <w:szCs w:val="26"/>
              </w:rPr>
              <w:t>.</w:t>
            </w:r>
          </w:p>
        </w:tc>
        <w:tc>
          <w:tcPr>
            <w:tcW w:w="2278" w:type="dxa"/>
            <w:tcBorders>
              <w:top w:val="nil"/>
              <w:left w:val="nil"/>
              <w:bottom w:val="single" w:sz="4" w:space="0" w:color="auto"/>
              <w:right w:val="single" w:sz="4" w:space="0" w:color="auto"/>
            </w:tcBorders>
            <w:vAlign w:val="center"/>
          </w:tcPr>
          <w:p w:rsidR="006E3FE4" w:rsidRPr="00E50FCF" w:rsidRDefault="006E3FE4" w:rsidP="002522E6">
            <w:pPr>
              <w:spacing w:after="40" w:line="300" w:lineRule="auto"/>
              <w:ind w:left="104" w:hanging="104"/>
              <w:rPr>
                <w:i/>
                <w:color w:val="000000"/>
                <w:sz w:val="26"/>
                <w:szCs w:val="26"/>
              </w:rPr>
            </w:pPr>
            <w:r w:rsidRPr="00E50FCF">
              <w:rPr>
                <w:i/>
                <w:color w:val="000000"/>
                <w:sz w:val="26"/>
                <w:szCs w:val="26"/>
              </w:rPr>
              <w:t>Biện pháp đảm bảo tín dụng</w:t>
            </w:r>
          </w:p>
        </w:tc>
        <w:tc>
          <w:tcPr>
            <w:tcW w:w="7676" w:type="dxa"/>
            <w:tcBorders>
              <w:top w:val="nil"/>
              <w:left w:val="nil"/>
              <w:bottom w:val="single" w:sz="4" w:space="0" w:color="auto"/>
              <w:right w:val="single" w:sz="4" w:space="0" w:color="auto"/>
            </w:tcBorders>
          </w:tcPr>
          <w:p w:rsidR="006E3FE4" w:rsidRPr="00E50FCF" w:rsidRDefault="006E3FE4" w:rsidP="002522E6">
            <w:pPr>
              <w:spacing w:after="40" w:line="300" w:lineRule="auto"/>
              <w:jc w:val="both"/>
              <w:rPr>
                <w:sz w:val="26"/>
                <w:szCs w:val="26"/>
              </w:rPr>
            </w:pPr>
            <w:r w:rsidRPr="00E50FCF">
              <w:rPr>
                <w:sz w:val="26"/>
                <w:szCs w:val="26"/>
              </w:rPr>
              <w:t>- Cấp tín dụng: 100% khoản cấp tín dụng có bảo đảm bằng tài sản.</w:t>
            </w:r>
          </w:p>
          <w:p w:rsidR="006E3FE4" w:rsidRPr="00E50FCF" w:rsidRDefault="006E3FE4" w:rsidP="002522E6">
            <w:pPr>
              <w:spacing w:after="40" w:line="300" w:lineRule="auto"/>
              <w:jc w:val="both"/>
              <w:rPr>
                <w:bCs/>
                <w:sz w:val="26"/>
                <w:szCs w:val="26"/>
                <w:lang w:eastAsia="en-AU"/>
              </w:rPr>
            </w:pPr>
            <w:r w:rsidRPr="00E50FCF">
              <w:rPr>
                <w:sz w:val="26"/>
                <w:szCs w:val="26"/>
              </w:rPr>
              <w:t xml:space="preserve">- Tài sản bảo đảm: </w:t>
            </w:r>
            <w:r w:rsidR="00D750EC">
              <w:rPr>
                <w:sz w:val="26"/>
                <w:szCs w:val="26"/>
              </w:rPr>
              <w:t>Toàn bộ giá trị t</w:t>
            </w:r>
            <w:r w:rsidR="00D750EC" w:rsidRPr="00063E9E">
              <w:rPr>
                <w:sz w:val="26"/>
                <w:szCs w:val="26"/>
              </w:rPr>
              <w:t xml:space="preserve">ài sản hình thành trong tương lai của </w:t>
            </w:r>
            <w:r w:rsidR="006042A3" w:rsidRPr="006042A3">
              <w:rPr>
                <w:sz w:val="26"/>
                <w:szCs w:val="26"/>
              </w:rPr>
              <w:t xml:space="preserve">dự án Đầu tư xây dựng Trại gà giống </w:t>
            </w:r>
            <w:r w:rsidR="00F65DFD">
              <w:rPr>
                <w:sz w:val="26"/>
                <w:szCs w:val="26"/>
              </w:rPr>
              <w:t>..............</w:t>
            </w:r>
            <w:r w:rsidR="006042A3" w:rsidRPr="006042A3">
              <w:rPr>
                <w:sz w:val="26"/>
                <w:szCs w:val="26"/>
              </w:rPr>
              <w:t xml:space="preserve"> </w:t>
            </w:r>
            <w:r w:rsidR="00451B04">
              <w:rPr>
                <w:sz w:val="26"/>
                <w:szCs w:val="26"/>
              </w:rPr>
              <w:t>..</w:t>
            </w:r>
          </w:p>
          <w:p w:rsidR="006E3FE4" w:rsidRPr="00E50FCF" w:rsidDel="00A5398F" w:rsidRDefault="006E3FE4" w:rsidP="00451B04">
            <w:pPr>
              <w:spacing w:after="40" w:line="300" w:lineRule="auto"/>
              <w:jc w:val="both"/>
              <w:rPr>
                <w:sz w:val="26"/>
                <w:szCs w:val="26"/>
              </w:rPr>
            </w:pPr>
            <w:r w:rsidRPr="00E50FCF">
              <w:rPr>
                <w:sz w:val="26"/>
                <w:szCs w:val="26"/>
                <w:lang w:val="nl-NL"/>
              </w:rPr>
              <w:t>- Việc xác định tài sản bảo đảm, định giá, quản lý và lập hồ sơ thủ tục</w:t>
            </w:r>
            <w:r w:rsidRPr="00E50FCF">
              <w:rPr>
                <w:sz w:val="26"/>
                <w:szCs w:val="26"/>
                <w:lang w:val="vi-VN"/>
              </w:rPr>
              <w:t xml:space="preserve"> liên quan đến tài sản bảo đảm tiền vay</w:t>
            </w:r>
            <w:r w:rsidRPr="00E50FCF">
              <w:rPr>
                <w:sz w:val="26"/>
                <w:szCs w:val="26"/>
              </w:rPr>
              <w:t>: G</w:t>
            </w:r>
            <w:r w:rsidRPr="00E50FCF">
              <w:rPr>
                <w:sz w:val="26"/>
                <w:szCs w:val="26"/>
                <w:lang w:val="vi-VN"/>
              </w:rPr>
              <w:t xml:space="preserve">iao Giám đốc Agribank chi nhánh </w:t>
            </w:r>
            <w:r w:rsidR="00451B04">
              <w:rPr>
                <w:sz w:val="26"/>
                <w:szCs w:val="26"/>
              </w:rPr>
              <w:t>.....</w:t>
            </w:r>
            <w:r w:rsidR="00F4645C">
              <w:rPr>
                <w:sz w:val="26"/>
                <w:szCs w:val="26"/>
              </w:rPr>
              <w:t xml:space="preserve"> </w:t>
            </w:r>
            <w:r w:rsidRPr="00E50FCF">
              <w:rPr>
                <w:sz w:val="26"/>
                <w:szCs w:val="26"/>
                <w:lang w:val="vi-VN"/>
              </w:rPr>
              <w:t>thực hiện theo quy định hiện hành.</w:t>
            </w:r>
          </w:p>
        </w:tc>
      </w:tr>
      <w:tr w:rsidR="006E3FE4" w:rsidRPr="00160AB2" w:rsidTr="00673EF7">
        <w:trPr>
          <w:trHeight w:val="69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2C14E4" w:rsidP="002522E6">
            <w:pPr>
              <w:spacing w:after="40" w:line="300" w:lineRule="auto"/>
              <w:jc w:val="center"/>
              <w:rPr>
                <w:color w:val="000000"/>
                <w:sz w:val="26"/>
                <w:szCs w:val="26"/>
              </w:rPr>
            </w:pPr>
            <w:r>
              <w:rPr>
                <w:color w:val="000000"/>
                <w:sz w:val="26"/>
                <w:szCs w:val="26"/>
              </w:rPr>
              <w:t>1.14</w:t>
            </w:r>
            <w:r w:rsidR="006E3FE4" w:rsidRPr="00E50FCF">
              <w:rPr>
                <w:color w:val="000000"/>
                <w:sz w:val="26"/>
                <w:szCs w:val="26"/>
              </w:rPr>
              <w:t>.</w:t>
            </w:r>
          </w:p>
        </w:tc>
        <w:tc>
          <w:tcPr>
            <w:tcW w:w="2278" w:type="dxa"/>
            <w:tcBorders>
              <w:top w:val="single" w:sz="4" w:space="0" w:color="auto"/>
              <w:left w:val="nil"/>
              <w:bottom w:val="single" w:sz="4" w:space="0" w:color="auto"/>
              <w:right w:val="single" w:sz="4" w:space="0" w:color="auto"/>
            </w:tcBorders>
            <w:vAlign w:val="center"/>
          </w:tcPr>
          <w:p w:rsidR="006E3FE4" w:rsidRPr="00E50FCF" w:rsidDel="00A11950" w:rsidRDefault="006E3FE4" w:rsidP="002522E6">
            <w:pPr>
              <w:spacing w:after="40" w:line="300" w:lineRule="auto"/>
              <w:ind w:left="12"/>
              <w:rPr>
                <w:i/>
                <w:color w:val="000000"/>
                <w:sz w:val="26"/>
                <w:szCs w:val="26"/>
              </w:rPr>
            </w:pPr>
            <w:r w:rsidRPr="00E50FCF">
              <w:rPr>
                <w:i/>
                <w:color w:val="000000"/>
                <w:sz w:val="26"/>
                <w:szCs w:val="26"/>
              </w:rPr>
              <w:t>Bảo hiểm</w:t>
            </w:r>
          </w:p>
        </w:tc>
        <w:tc>
          <w:tcPr>
            <w:tcW w:w="7676" w:type="dxa"/>
            <w:tcBorders>
              <w:top w:val="single" w:sz="4" w:space="0" w:color="auto"/>
              <w:left w:val="nil"/>
              <w:bottom w:val="single" w:sz="4" w:space="0" w:color="auto"/>
              <w:right w:val="single" w:sz="4" w:space="0" w:color="auto"/>
            </w:tcBorders>
          </w:tcPr>
          <w:p w:rsidR="009B66CC" w:rsidRDefault="006E3FE4" w:rsidP="002522E6">
            <w:pPr>
              <w:spacing w:after="40" w:line="300" w:lineRule="auto"/>
              <w:ind w:firstLine="35"/>
              <w:jc w:val="both"/>
              <w:rPr>
                <w:sz w:val="26"/>
                <w:szCs w:val="26"/>
              </w:rPr>
            </w:pPr>
            <w:r w:rsidRPr="00E50FCF">
              <w:rPr>
                <w:sz w:val="26"/>
                <w:szCs w:val="26"/>
                <w:lang w:val="pt-BR"/>
              </w:rPr>
              <w:t>- Công ty phải mua bảo hiểm đối với những tài sản mà Pháp luật quy định và các tài sản có rủ</w:t>
            </w:r>
            <w:r w:rsidR="00164DEB">
              <w:rPr>
                <w:sz w:val="26"/>
                <w:szCs w:val="26"/>
                <w:lang w:val="pt-BR"/>
              </w:rPr>
              <w:t>i ro.</w:t>
            </w:r>
            <w:r w:rsidRPr="00E50FCF">
              <w:rPr>
                <w:sz w:val="26"/>
                <w:szCs w:val="26"/>
                <w:lang w:val="pt-BR"/>
              </w:rPr>
              <w:t xml:space="preserve"> Hợp đồng bảo hiểm ghi rõ Agribank Chi nhánh </w:t>
            </w:r>
            <w:r w:rsidR="00451B04">
              <w:rPr>
                <w:sz w:val="26"/>
                <w:szCs w:val="26"/>
                <w:lang w:val="pt-BR"/>
              </w:rPr>
              <w:t>...</w:t>
            </w:r>
            <w:r w:rsidR="00F4645C">
              <w:rPr>
                <w:sz w:val="26"/>
                <w:szCs w:val="26"/>
                <w:lang w:val="pt-BR"/>
              </w:rPr>
              <w:t xml:space="preserve"> </w:t>
            </w:r>
            <w:r w:rsidRPr="00E50FCF">
              <w:rPr>
                <w:sz w:val="26"/>
                <w:szCs w:val="26"/>
                <w:lang w:val="pt-BR"/>
              </w:rPr>
              <w:t>là người thụ hưởng đầu tiên</w:t>
            </w:r>
            <w:r w:rsidR="00467CAA">
              <w:rPr>
                <w:sz w:val="26"/>
                <w:szCs w:val="26"/>
              </w:rPr>
              <w:t>.</w:t>
            </w:r>
          </w:p>
          <w:p w:rsidR="00FD411A" w:rsidRPr="00467CAA" w:rsidRDefault="00FD411A" w:rsidP="002522E6">
            <w:pPr>
              <w:spacing w:after="40" w:line="300" w:lineRule="auto"/>
              <w:ind w:firstLine="35"/>
              <w:jc w:val="both"/>
              <w:rPr>
                <w:sz w:val="26"/>
                <w:szCs w:val="26"/>
              </w:rPr>
            </w:pPr>
            <w:r w:rsidRPr="00FD411A">
              <w:rPr>
                <w:sz w:val="26"/>
                <w:szCs w:val="26"/>
              </w:rPr>
              <w:t xml:space="preserve">- Công ty mua bảo hiểm trong quá trình thi công </w:t>
            </w:r>
            <w:r w:rsidR="00DF3C11">
              <w:rPr>
                <w:sz w:val="26"/>
                <w:szCs w:val="26"/>
              </w:rPr>
              <w:t>xây dựng</w:t>
            </w:r>
            <w:r w:rsidRPr="00FD411A">
              <w:rPr>
                <w:sz w:val="26"/>
                <w:szCs w:val="26"/>
              </w:rPr>
              <w:t xml:space="preserve"> theo quy </w:t>
            </w:r>
            <w:r w:rsidRPr="00FD411A">
              <w:rPr>
                <w:sz w:val="26"/>
                <w:szCs w:val="26"/>
              </w:rPr>
              <w:lastRenderedPageBreak/>
              <w:t>định của pháp luật.</w:t>
            </w:r>
          </w:p>
        </w:tc>
      </w:tr>
      <w:tr w:rsidR="00CF5105" w:rsidRPr="00160AB2" w:rsidTr="00673EF7">
        <w:trPr>
          <w:trHeight w:val="696"/>
          <w:jc w:val="center"/>
        </w:trPr>
        <w:tc>
          <w:tcPr>
            <w:tcW w:w="737" w:type="dxa"/>
            <w:tcBorders>
              <w:top w:val="single" w:sz="4" w:space="0" w:color="auto"/>
              <w:left w:val="single" w:sz="4" w:space="0" w:color="auto"/>
              <w:bottom w:val="single" w:sz="4" w:space="0" w:color="auto"/>
              <w:right w:val="single" w:sz="4" w:space="0" w:color="auto"/>
            </w:tcBorders>
            <w:vAlign w:val="center"/>
          </w:tcPr>
          <w:p w:rsidR="00CF5105" w:rsidRDefault="00CF5105" w:rsidP="002522E6">
            <w:pPr>
              <w:spacing w:after="40" w:line="300" w:lineRule="auto"/>
              <w:jc w:val="center"/>
              <w:rPr>
                <w:color w:val="000000"/>
                <w:sz w:val="26"/>
                <w:szCs w:val="26"/>
              </w:rPr>
            </w:pPr>
            <w:r>
              <w:rPr>
                <w:color w:val="000000"/>
                <w:sz w:val="26"/>
                <w:szCs w:val="26"/>
              </w:rPr>
              <w:lastRenderedPageBreak/>
              <w:t>1.15</w:t>
            </w:r>
            <w:r w:rsidR="005C6238">
              <w:rPr>
                <w:color w:val="000000"/>
                <w:sz w:val="26"/>
                <w:szCs w:val="26"/>
              </w:rPr>
              <w:t>.</w:t>
            </w:r>
          </w:p>
        </w:tc>
        <w:tc>
          <w:tcPr>
            <w:tcW w:w="2278" w:type="dxa"/>
            <w:tcBorders>
              <w:top w:val="single" w:sz="4" w:space="0" w:color="auto"/>
              <w:left w:val="nil"/>
              <w:bottom w:val="single" w:sz="4" w:space="0" w:color="auto"/>
              <w:right w:val="single" w:sz="4" w:space="0" w:color="auto"/>
            </w:tcBorders>
            <w:vAlign w:val="center"/>
          </w:tcPr>
          <w:p w:rsidR="00CF5105" w:rsidRPr="00E50FCF" w:rsidRDefault="00CF5105" w:rsidP="002522E6">
            <w:pPr>
              <w:spacing w:after="40" w:line="300" w:lineRule="auto"/>
              <w:ind w:left="12"/>
              <w:rPr>
                <w:i/>
                <w:color w:val="000000"/>
                <w:sz w:val="26"/>
                <w:szCs w:val="26"/>
              </w:rPr>
            </w:pPr>
            <w:r>
              <w:rPr>
                <w:i/>
                <w:color w:val="000000"/>
                <w:sz w:val="26"/>
                <w:szCs w:val="26"/>
              </w:rPr>
              <w:t>Vốn đối ứng</w:t>
            </w:r>
          </w:p>
        </w:tc>
        <w:tc>
          <w:tcPr>
            <w:tcW w:w="7676" w:type="dxa"/>
            <w:tcBorders>
              <w:top w:val="single" w:sz="4" w:space="0" w:color="auto"/>
              <w:left w:val="nil"/>
              <w:bottom w:val="single" w:sz="4" w:space="0" w:color="auto"/>
              <w:right w:val="single" w:sz="4" w:space="0" w:color="auto"/>
            </w:tcBorders>
          </w:tcPr>
          <w:p w:rsidR="00CF5105" w:rsidRPr="00CF5105" w:rsidRDefault="00CF5105" w:rsidP="002522E6">
            <w:pPr>
              <w:spacing w:after="40" w:line="300" w:lineRule="auto"/>
              <w:ind w:firstLine="35"/>
              <w:jc w:val="both"/>
              <w:rPr>
                <w:sz w:val="26"/>
                <w:szCs w:val="26"/>
                <w:lang w:val="pt-BR"/>
              </w:rPr>
            </w:pPr>
            <w:r w:rsidRPr="00CF5105">
              <w:rPr>
                <w:sz w:val="26"/>
                <w:szCs w:val="26"/>
                <w:lang w:val="pt-BR"/>
              </w:rPr>
              <w:t xml:space="preserve">- Chủ đầu tư sử dụng vốn đối ứng vào dự án tối thiểu là </w:t>
            </w:r>
            <w:r>
              <w:rPr>
                <w:sz w:val="26"/>
                <w:szCs w:val="26"/>
                <w:lang w:val="pt-BR"/>
              </w:rPr>
              <w:t>51.509</w:t>
            </w:r>
            <w:r w:rsidRPr="00CF5105">
              <w:rPr>
                <w:sz w:val="26"/>
                <w:szCs w:val="26"/>
                <w:lang w:val="pt-BR"/>
              </w:rPr>
              <w:t xml:space="preserve"> triệu đồ</w:t>
            </w:r>
            <w:r>
              <w:rPr>
                <w:sz w:val="26"/>
                <w:szCs w:val="26"/>
                <w:lang w:val="pt-BR"/>
              </w:rPr>
              <w:t>ng (tương đương 30</w:t>
            </w:r>
            <w:r w:rsidRPr="00CF5105">
              <w:rPr>
                <w:sz w:val="26"/>
                <w:szCs w:val="26"/>
                <w:lang w:val="pt-BR"/>
              </w:rPr>
              <w:t>%/ tổng mức đầu tư)</w:t>
            </w:r>
          </w:p>
          <w:p w:rsidR="00CF5105" w:rsidRPr="00E50FCF" w:rsidRDefault="00CF5105" w:rsidP="00451B04">
            <w:pPr>
              <w:spacing w:after="40" w:line="300" w:lineRule="auto"/>
              <w:ind w:firstLine="35"/>
              <w:jc w:val="both"/>
              <w:rPr>
                <w:sz w:val="26"/>
                <w:szCs w:val="26"/>
                <w:lang w:val="pt-BR"/>
              </w:rPr>
            </w:pPr>
            <w:r w:rsidRPr="00CF5105">
              <w:rPr>
                <w:sz w:val="26"/>
                <w:szCs w:val="26"/>
                <w:lang w:val="pt-BR"/>
              </w:rPr>
              <w:t xml:space="preserve">- Chủ đầu tư tham gia trước 100% vốn đối ứng (tương ứng </w:t>
            </w:r>
            <w:r>
              <w:rPr>
                <w:sz w:val="26"/>
                <w:szCs w:val="26"/>
                <w:lang w:val="pt-BR"/>
              </w:rPr>
              <w:t>51.509</w:t>
            </w:r>
            <w:r w:rsidRPr="00CF5105">
              <w:rPr>
                <w:sz w:val="26"/>
                <w:szCs w:val="26"/>
                <w:lang w:val="pt-BR"/>
              </w:rPr>
              <w:t xml:space="preserve"> triệu đồng) vào dự án xây dựng </w:t>
            </w:r>
            <w:r>
              <w:rPr>
                <w:sz w:val="26"/>
                <w:szCs w:val="26"/>
                <w:lang w:val="pt-BR"/>
              </w:rPr>
              <w:t xml:space="preserve">Trại gà giống </w:t>
            </w:r>
            <w:r w:rsidR="00F65DFD">
              <w:rPr>
                <w:sz w:val="26"/>
                <w:szCs w:val="26"/>
                <w:lang w:val="pt-BR"/>
              </w:rPr>
              <w:t>..............</w:t>
            </w:r>
            <w:r w:rsidRPr="00CF5105">
              <w:rPr>
                <w:sz w:val="26"/>
                <w:szCs w:val="26"/>
                <w:lang w:val="pt-BR"/>
              </w:rPr>
              <w:t xml:space="preserve"> trước khi giải ngân vốn vay, xuất trình đầy đủ hóa đơn chứng từ chứng minh việc sử dụng vốn đối ứ</w:t>
            </w:r>
            <w:r>
              <w:rPr>
                <w:sz w:val="26"/>
                <w:szCs w:val="26"/>
                <w:lang w:val="pt-BR"/>
              </w:rPr>
              <w:t xml:space="preserve">ng. Agribank </w:t>
            </w:r>
            <w:r w:rsidR="00451B04">
              <w:rPr>
                <w:sz w:val="26"/>
                <w:szCs w:val="26"/>
                <w:lang w:val="pt-BR"/>
              </w:rPr>
              <w:t>...</w:t>
            </w:r>
            <w:r>
              <w:rPr>
                <w:sz w:val="26"/>
                <w:szCs w:val="26"/>
                <w:lang w:val="pt-BR"/>
              </w:rPr>
              <w:t xml:space="preserve"> có trách nhiệm kiểm tra, giám sát việc sử dụng vốn đối ứng của khách hàng.</w:t>
            </w:r>
          </w:p>
        </w:tc>
      </w:tr>
      <w:tr w:rsidR="00AD3718" w:rsidRPr="00160AB2" w:rsidTr="00673EF7">
        <w:trPr>
          <w:trHeight w:val="450"/>
          <w:jc w:val="center"/>
        </w:trPr>
        <w:tc>
          <w:tcPr>
            <w:tcW w:w="737" w:type="dxa"/>
            <w:tcBorders>
              <w:top w:val="single" w:sz="4" w:space="0" w:color="auto"/>
              <w:left w:val="single" w:sz="4" w:space="0" w:color="auto"/>
              <w:bottom w:val="single" w:sz="4" w:space="0" w:color="auto"/>
              <w:right w:val="single" w:sz="4" w:space="0" w:color="auto"/>
            </w:tcBorders>
            <w:vAlign w:val="center"/>
          </w:tcPr>
          <w:p w:rsidR="00AD3718" w:rsidRPr="00E50FCF" w:rsidRDefault="00AD3718" w:rsidP="002522E6">
            <w:pPr>
              <w:pStyle w:val="BodyTextIndent2"/>
              <w:spacing w:after="40" w:line="300" w:lineRule="auto"/>
              <w:ind w:firstLine="0"/>
              <w:contextualSpacing/>
              <w:jc w:val="center"/>
              <w:rPr>
                <w:rFonts w:ascii="Times New Roman" w:hAnsi="Times New Roman"/>
                <w:sz w:val="26"/>
                <w:szCs w:val="26"/>
                <w:lang w:val="pt-BR"/>
              </w:rPr>
            </w:pPr>
            <w:r>
              <w:rPr>
                <w:rFonts w:ascii="Times New Roman" w:hAnsi="Times New Roman"/>
                <w:sz w:val="26"/>
                <w:szCs w:val="26"/>
                <w:lang w:val="pt-BR"/>
              </w:rPr>
              <w:t>1.1</w:t>
            </w:r>
            <w:r w:rsidR="005C6238">
              <w:rPr>
                <w:rFonts w:ascii="Times New Roman" w:hAnsi="Times New Roman"/>
                <w:sz w:val="26"/>
                <w:szCs w:val="26"/>
                <w:lang w:val="pt-BR"/>
              </w:rPr>
              <w:t>6</w:t>
            </w:r>
            <w:r>
              <w:rPr>
                <w:rFonts w:ascii="Times New Roman" w:hAnsi="Times New Roman"/>
                <w:sz w:val="26"/>
                <w:szCs w:val="26"/>
                <w:lang w:val="pt-BR"/>
              </w:rPr>
              <w:t>.</w:t>
            </w:r>
          </w:p>
        </w:tc>
        <w:tc>
          <w:tcPr>
            <w:tcW w:w="2278" w:type="dxa"/>
            <w:tcBorders>
              <w:top w:val="single" w:sz="4" w:space="0" w:color="auto"/>
              <w:left w:val="single" w:sz="4" w:space="0" w:color="auto"/>
              <w:bottom w:val="single" w:sz="4" w:space="0" w:color="auto"/>
              <w:right w:val="single" w:sz="4" w:space="0" w:color="auto"/>
            </w:tcBorders>
            <w:vAlign w:val="center"/>
          </w:tcPr>
          <w:p w:rsidR="00AD3718" w:rsidRPr="00E50FCF" w:rsidRDefault="00AD3718" w:rsidP="002522E6">
            <w:pPr>
              <w:spacing w:after="40" w:line="300" w:lineRule="auto"/>
              <w:ind w:left="12"/>
              <w:rPr>
                <w:i/>
                <w:color w:val="000000"/>
                <w:sz w:val="26"/>
                <w:szCs w:val="26"/>
                <w:lang w:val="pt-BR"/>
              </w:rPr>
            </w:pPr>
            <w:r>
              <w:rPr>
                <w:i/>
                <w:color w:val="000000"/>
                <w:sz w:val="26"/>
                <w:szCs w:val="26"/>
                <w:lang w:val="pt-BR"/>
              </w:rPr>
              <w:t>Sử dụng dịch vụ</w:t>
            </w:r>
          </w:p>
        </w:tc>
        <w:tc>
          <w:tcPr>
            <w:tcW w:w="7676" w:type="dxa"/>
            <w:tcBorders>
              <w:top w:val="single" w:sz="4" w:space="0" w:color="auto"/>
              <w:left w:val="single" w:sz="4" w:space="0" w:color="auto"/>
              <w:bottom w:val="single" w:sz="4" w:space="0" w:color="auto"/>
              <w:right w:val="single" w:sz="4" w:space="0" w:color="auto"/>
            </w:tcBorders>
          </w:tcPr>
          <w:p w:rsidR="00AD3718" w:rsidRPr="00870A93" w:rsidRDefault="00AD3718" w:rsidP="00451B04">
            <w:pPr>
              <w:pStyle w:val="BodyTextIndent"/>
              <w:spacing w:after="40" w:line="300" w:lineRule="auto"/>
              <w:ind w:left="0"/>
              <w:jc w:val="both"/>
              <w:rPr>
                <w:rFonts w:ascii="Times New Roman" w:hAnsi="Times New Roman"/>
                <w:sz w:val="26"/>
                <w:szCs w:val="26"/>
              </w:rPr>
            </w:pPr>
            <w:r>
              <w:rPr>
                <w:rFonts w:ascii="Times New Roman" w:hAnsi="Times New Roman"/>
                <w:sz w:val="26"/>
                <w:szCs w:val="26"/>
              </w:rPr>
              <w:t xml:space="preserve">- Khách hàng chuyển toàn bộ doanh thu từ dự án về tài khoản tiền gửi mở tại Agribank </w:t>
            </w:r>
            <w:r w:rsidR="00451B04">
              <w:rPr>
                <w:rFonts w:ascii="Times New Roman" w:hAnsi="Times New Roman"/>
                <w:sz w:val="26"/>
                <w:szCs w:val="26"/>
              </w:rPr>
              <w:t>...</w:t>
            </w:r>
            <w:r w:rsidR="007A3748">
              <w:rPr>
                <w:rFonts w:ascii="Times New Roman" w:hAnsi="Times New Roman"/>
                <w:sz w:val="26"/>
                <w:szCs w:val="26"/>
              </w:rPr>
              <w:t>; Sử dụng các dịch vụ ngân hàng liên quan đến hoạt động của dự án trong suốt quá trình vay vốn tại Agribank.</w:t>
            </w:r>
          </w:p>
        </w:tc>
      </w:tr>
      <w:tr w:rsidR="006E3FE4" w:rsidRPr="00160AB2" w:rsidTr="00CD0CDB">
        <w:trPr>
          <w:trHeight w:val="112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2522E6">
            <w:pPr>
              <w:pStyle w:val="BodyTextIndent2"/>
              <w:spacing w:after="40" w:line="300" w:lineRule="auto"/>
              <w:ind w:firstLine="0"/>
              <w:contextualSpacing/>
              <w:jc w:val="center"/>
              <w:rPr>
                <w:rFonts w:ascii="Times New Roman" w:hAnsi="Times New Roman"/>
                <w:sz w:val="26"/>
                <w:szCs w:val="26"/>
                <w:lang w:val="pt-BR"/>
              </w:rPr>
            </w:pPr>
            <w:r w:rsidRPr="00E50FCF">
              <w:rPr>
                <w:rFonts w:ascii="Times New Roman" w:hAnsi="Times New Roman"/>
                <w:sz w:val="26"/>
                <w:szCs w:val="26"/>
                <w:lang w:val="pt-BR"/>
              </w:rPr>
              <w:t>1.1</w:t>
            </w:r>
            <w:r w:rsidR="005C6238">
              <w:rPr>
                <w:rFonts w:ascii="Times New Roman" w:hAnsi="Times New Roman"/>
                <w:sz w:val="26"/>
                <w:szCs w:val="26"/>
                <w:lang w:val="pt-BR"/>
              </w:rPr>
              <w:t>7</w:t>
            </w:r>
            <w:r w:rsidRPr="00E50FCF">
              <w:rPr>
                <w:rFonts w:ascii="Times New Roman" w:hAnsi="Times New Roman"/>
                <w:sz w:val="26"/>
                <w:szCs w:val="26"/>
                <w:lang w:val="pt-BR"/>
              </w:rPr>
              <w:t>.</w:t>
            </w:r>
          </w:p>
        </w:tc>
        <w:tc>
          <w:tcPr>
            <w:tcW w:w="2278" w:type="dxa"/>
            <w:tcBorders>
              <w:top w:val="single" w:sz="4" w:space="0" w:color="auto"/>
              <w:left w:val="single" w:sz="4" w:space="0" w:color="auto"/>
              <w:bottom w:val="single" w:sz="4" w:space="0" w:color="auto"/>
              <w:right w:val="single" w:sz="4" w:space="0" w:color="auto"/>
            </w:tcBorders>
            <w:vAlign w:val="center"/>
          </w:tcPr>
          <w:p w:rsidR="006E3FE4" w:rsidRPr="00E50FCF" w:rsidRDefault="006E3FE4" w:rsidP="002522E6">
            <w:pPr>
              <w:spacing w:after="40" w:line="300" w:lineRule="auto"/>
              <w:ind w:left="12"/>
              <w:rPr>
                <w:i/>
                <w:color w:val="000000"/>
                <w:sz w:val="26"/>
                <w:szCs w:val="26"/>
                <w:lang w:val="pt-BR"/>
              </w:rPr>
            </w:pPr>
            <w:r w:rsidRPr="00E50FCF">
              <w:rPr>
                <w:i/>
                <w:color w:val="000000"/>
                <w:sz w:val="26"/>
                <w:szCs w:val="26"/>
                <w:lang w:val="pt-BR"/>
              </w:rPr>
              <w:t>Kiểm toán quyết toán</w:t>
            </w:r>
          </w:p>
        </w:tc>
        <w:tc>
          <w:tcPr>
            <w:tcW w:w="7676" w:type="dxa"/>
            <w:tcBorders>
              <w:top w:val="single" w:sz="4" w:space="0" w:color="auto"/>
              <w:left w:val="single" w:sz="4" w:space="0" w:color="auto"/>
              <w:bottom w:val="single" w:sz="4" w:space="0" w:color="auto"/>
              <w:right w:val="single" w:sz="4" w:space="0" w:color="auto"/>
            </w:tcBorders>
          </w:tcPr>
          <w:p w:rsidR="00870A93" w:rsidRPr="00870A93" w:rsidRDefault="00870A93" w:rsidP="002522E6">
            <w:pPr>
              <w:pStyle w:val="BodyTextIndent"/>
              <w:spacing w:after="40" w:line="300" w:lineRule="auto"/>
              <w:ind w:left="0"/>
              <w:jc w:val="both"/>
              <w:rPr>
                <w:rFonts w:ascii="Times New Roman" w:hAnsi="Times New Roman"/>
                <w:sz w:val="26"/>
                <w:szCs w:val="26"/>
              </w:rPr>
            </w:pPr>
            <w:r w:rsidRPr="00870A93">
              <w:rPr>
                <w:rFonts w:ascii="Times New Roman" w:hAnsi="Times New Roman"/>
                <w:sz w:val="26"/>
                <w:szCs w:val="26"/>
              </w:rPr>
              <w:t>- Khách hàng thực hiện kiểm toán quyết toán giá trị tài sản sau khi hoàn thành đầu tư</w:t>
            </w:r>
            <w:r w:rsidR="00106FCC">
              <w:rPr>
                <w:rFonts w:ascii="Times New Roman" w:hAnsi="Times New Roman"/>
                <w:sz w:val="26"/>
                <w:szCs w:val="26"/>
              </w:rPr>
              <w:t xml:space="preserve">, chậm nhất </w:t>
            </w:r>
            <w:r w:rsidR="00C37808">
              <w:rPr>
                <w:rFonts w:ascii="Times New Roman" w:hAnsi="Times New Roman"/>
                <w:sz w:val="26"/>
                <w:szCs w:val="26"/>
              </w:rPr>
              <w:t>06</w:t>
            </w:r>
            <w:r w:rsidRPr="00870A93">
              <w:rPr>
                <w:rFonts w:ascii="Times New Roman" w:hAnsi="Times New Roman"/>
                <w:sz w:val="26"/>
                <w:szCs w:val="26"/>
              </w:rPr>
              <w:t xml:space="preserve"> tháng kể từ ngày </w:t>
            </w:r>
            <w:r w:rsidR="00106FCC">
              <w:rPr>
                <w:rFonts w:ascii="Times New Roman" w:hAnsi="Times New Roman"/>
                <w:sz w:val="26"/>
                <w:szCs w:val="26"/>
              </w:rPr>
              <w:t xml:space="preserve">dự án Trại gà </w:t>
            </w:r>
            <w:r w:rsidR="00F65DFD">
              <w:rPr>
                <w:rFonts w:ascii="Times New Roman" w:hAnsi="Times New Roman"/>
                <w:sz w:val="26"/>
                <w:szCs w:val="26"/>
              </w:rPr>
              <w:t>..............</w:t>
            </w:r>
            <w:r w:rsidR="00106FCC">
              <w:rPr>
                <w:rFonts w:ascii="Times New Roman" w:hAnsi="Times New Roman"/>
                <w:sz w:val="26"/>
                <w:szCs w:val="26"/>
              </w:rPr>
              <w:t xml:space="preserve"> chính thức đi vào hoạt động.</w:t>
            </w:r>
          </w:p>
        </w:tc>
      </w:tr>
      <w:tr w:rsidR="00873033" w:rsidRPr="00160AB2" w:rsidTr="00673EF7">
        <w:trPr>
          <w:trHeight w:val="426"/>
          <w:jc w:val="center"/>
        </w:trPr>
        <w:tc>
          <w:tcPr>
            <w:tcW w:w="737" w:type="dxa"/>
            <w:tcBorders>
              <w:top w:val="single" w:sz="4" w:space="0" w:color="auto"/>
              <w:left w:val="single" w:sz="4" w:space="0" w:color="auto"/>
              <w:bottom w:val="single" w:sz="4" w:space="0" w:color="auto"/>
              <w:right w:val="single" w:sz="4" w:space="0" w:color="auto"/>
            </w:tcBorders>
            <w:vAlign w:val="center"/>
          </w:tcPr>
          <w:p w:rsidR="00873033" w:rsidRPr="00E50FCF" w:rsidRDefault="005C6238" w:rsidP="002522E6">
            <w:pPr>
              <w:pStyle w:val="BodyTextIndent2"/>
              <w:spacing w:after="40" w:line="300" w:lineRule="auto"/>
              <w:ind w:firstLine="0"/>
              <w:contextualSpacing/>
              <w:jc w:val="center"/>
              <w:rPr>
                <w:rFonts w:ascii="Times New Roman" w:hAnsi="Times New Roman"/>
                <w:sz w:val="26"/>
                <w:szCs w:val="26"/>
                <w:lang w:val="en-AU"/>
              </w:rPr>
            </w:pPr>
            <w:r>
              <w:rPr>
                <w:rFonts w:ascii="Times New Roman" w:hAnsi="Times New Roman"/>
                <w:sz w:val="26"/>
                <w:szCs w:val="26"/>
                <w:lang w:val="en-AU"/>
              </w:rPr>
              <w:t>1.18</w:t>
            </w:r>
            <w:r w:rsidR="00873033">
              <w:rPr>
                <w:rFonts w:ascii="Times New Roman" w:hAnsi="Times New Roman"/>
                <w:sz w:val="26"/>
                <w:szCs w:val="26"/>
                <w:lang w:val="en-AU"/>
              </w:rPr>
              <w:t>.</w:t>
            </w:r>
          </w:p>
        </w:tc>
        <w:tc>
          <w:tcPr>
            <w:tcW w:w="2278" w:type="dxa"/>
            <w:tcBorders>
              <w:top w:val="single" w:sz="4" w:space="0" w:color="auto"/>
              <w:left w:val="nil"/>
              <w:bottom w:val="single" w:sz="4" w:space="0" w:color="auto"/>
              <w:right w:val="single" w:sz="4" w:space="0" w:color="auto"/>
            </w:tcBorders>
            <w:vAlign w:val="center"/>
          </w:tcPr>
          <w:p w:rsidR="00873033" w:rsidRPr="00E50FCF" w:rsidRDefault="00873033" w:rsidP="002522E6">
            <w:pPr>
              <w:pStyle w:val="BodyTextIndent2"/>
              <w:spacing w:after="40" w:line="300" w:lineRule="auto"/>
              <w:ind w:firstLine="0"/>
              <w:contextualSpacing/>
              <w:jc w:val="left"/>
              <w:rPr>
                <w:rFonts w:ascii="Times New Roman" w:hAnsi="Times New Roman"/>
                <w:i/>
                <w:sz w:val="26"/>
                <w:szCs w:val="26"/>
                <w:lang w:val="pt-BR"/>
              </w:rPr>
            </w:pPr>
            <w:r>
              <w:rPr>
                <w:rFonts w:ascii="Times New Roman" w:hAnsi="Times New Roman"/>
                <w:i/>
                <w:sz w:val="26"/>
                <w:szCs w:val="26"/>
                <w:lang w:val="pt-BR"/>
              </w:rPr>
              <w:t>Thu xếp vốn</w:t>
            </w:r>
          </w:p>
        </w:tc>
        <w:tc>
          <w:tcPr>
            <w:tcW w:w="7676" w:type="dxa"/>
            <w:tcBorders>
              <w:top w:val="single" w:sz="4" w:space="0" w:color="auto"/>
              <w:left w:val="nil"/>
              <w:bottom w:val="single" w:sz="4" w:space="0" w:color="auto"/>
              <w:right w:val="single" w:sz="4" w:space="0" w:color="auto"/>
            </w:tcBorders>
          </w:tcPr>
          <w:p w:rsidR="00873033" w:rsidRDefault="00873033" w:rsidP="002522E6">
            <w:pPr>
              <w:spacing w:after="40" w:line="300" w:lineRule="auto"/>
              <w:jc w:val="both"/>
              <w:rPr>
                <w:bCs/>
                <w:sz w:val="26"/>
                <w:szCs w:val="26"/>
              </w:rPr>
            </w:pPr>
            <w:r w:rsidRPr="00873033">
              <w:rPr>
                <w:bCs/>
                <w:sz w:val="26"/>
                <w:szCs w:val="26"/>
              </w:rPr>
              <w:t>-</w:t>
            </w:r>
            <w:r>
              <w:rPr>
                <w:bCs/>
                <w:sz w:val="26"/>
                <w:szCs w:val="26"/>
              </w:rPr>
              <w:t xml:space="preserve"> </w:t>
            </w:r>
            <w:r w:rsidRPr="00873033">
              <w:rPr>
                <w:bCs/>
                <w:sz w:val="26"/>
                <w:szCs w:val="26"/>
              </w:rPr>
              <w:t>Trong trường hợp Tổng mức đầu tư tăng lên, Chủ đầu tư chịu trách nhiệm huy động đủ vốn cần thiết cho nhu cầu tăng thêm đó đảm bảo Dự án được đầu tư hoàn chỉnh và đi vào hoạt động đúng tiến độ. Trong trường hợp thực tế Tổng mức đầu tư giảm, phần vốn vay của Agribank giảm tương ứng theo tỷ lệ.</w:t>
            </w:r>
          </w:p>
        </w:tc>
      </w:tr>
      <w:tr w:rsidR="006E3FE4" w:rsidRPr="00160AB2" w:rsidTr="00673EF7">
        <w:trPr>
          <w:trHeight w:val="426"/>
          <w:jc w:val="center"/>
        </w:trPr>
        <w:tc>
          <w:tcPr>
            <w:tcW w:w="737" w:type="dxa"/>
            <w:tcBorders>
              <w:top w:val="single" w:sz="4" w:space="0" w:color="auto"/>
              <w:left w:val="single" w:sz="4" w:space="0" w:color="auto"/>
              <w:bottom w:val="single" w:sz="4" w:space="0" w:color="auto"/>
              <w:right w:val="single" w:sz="4" w:space="0" w:color="auto"/>
            </w:tcBorders>
            <w:vAlign w:val="center"/>
          </w:tcPr>
          <w:p w:rsidR="006E3FE4" w:rsidRPr="00E50FCF" w:rsidRDefault="005C6238" w:rsidP="002522E6">
            <w:pPr>
              <w:pStyle w:val="BodyTextIndent2"/>
              <w:spacing w:after="40" w:line="300" w:lineRule="auto"/>
              <w:ind w:firstLine="0"/>
              <w:contextualSpacing/>
              <w:jc w:val="center"/>
              <w:rPr>
                <w:rFonts w:ascii="Times New Roman" w:hAnsi="Times New Roman"/>
                <w:sz w:val="26"/>
                <w:szCs w:val="26"/>
                <w:lang w:val="en-AU"/>
              </w:rPr>
            </w:pPr>
            <w:r>
              <w:rPr>
                <w:rFonts w:ascii="Times New Roman" w:hAnsi="Times New Roman"/>
                <w:sz w:val="26"/>
                <w:szCs w:val="26"/>
                <w:lang w:val="en-AU"/>
              </w:rPr>
              <w:t>1.</w:t>
            </w:r>
            <w:r w:rsidR="00C37808">
              <w:rPr>
                <w:rFonts w:ascii="Times New Roman" w:hAnsi="Times New Roman"/>
                <w:sz w:val="26"/>
                <w:szCs w:val="26"/>
                <w:lang w:val="en-AU"/>
              </w:rPr>
              <w:t>19</w:t>
            </w:r>
            <w:r w:rsidR="006E3FE4" w:rsidRPr="00E50FCF">
              <w:rPr>
                <w:rFonts w:ascii="Times New Roman" w:hAnsi="Times New Roman"/>
                <w:sz w:val="26"/>
                <w:szCs w:val="26"/>
                <w:lang w:val="en-AU"/>
              </w:rPr>
              <w:t>.</w:t>
            </w:r>
          </w:p>
        </w:tc>
        <w:tc>
          <w:tcPr>
            <w:tcW w:w="2278" w:type="dxa"/>
            <w:tcBorders>
              <w:top w:val="single" w:sz="4" w:space="0" w:color="auto"/>
              <w:left w:val="nil"/>
              <w:bottom w:val="single" w:sz="4" w:space="0" w:color="auto"/>
              <w:right w:val="single" w:sz="4" w:space="0" w:color="auto"/>
            </w:tcBorders>
            <w:vAlign w:val="center"/>
          </w:tcPr>
          <w:p w:rsidR="006E3FE4" w:rsidRPr="00E50FCF" w:rsidRDefault="006E3FE4" w:rsidP="002522E6">
            <w:pPr>
              <w:pStyle w:val="BodyTextIndent2"/>
              <w:spacing w:after="40" w:line="300" w:lineRule="auto"/>
              <w:ind w:firstLine="0"/>
              <w:contextualSpacing/>
              <w:jc w:val="left"/>
              <w:rPr>
                <w:rFonts w:ascii="Times New Roman" w:hAnsi="Times New Roman"/>
                <w:i/>
                <w:sz w:val="26"/>
                <w:szCs w:val="26"/>
                <w:lang w:val="pt-BR"/>
              </w:rPr>
            </w:pPr>
            <w:r w:rsidRPr="00E50FCF">
              <w:rPr>
                <w:rFonts w:ascii="Times New Roman" w:hAnsi="Times New Roman"/>
                <w:i/>
                <w:sz w:val="26"/>
                <w:szCs w:val="26"/>
                <w:lang w:val="pt-BR"/>
              </w:rPr>
              <w:t>Điều kiện chi tiết khác</w:t>
            </w:r>
          </w:p>
        </w:tc>
        <w:tc>
          <w:tcPr>
            <w:tcW w:w="7676" w:type="dxa"/>
            <w:tcBorders>
              <w:top w:val="single" w:sz="4" w:space="0" w:color="auto"/>
              <w:left w:val="nil"/>
              <w:bottom w:val="single" w:sz="4" w:space="0" w:color="auto"/>
              <w:right w:val="single" w:sz="4" w:space="0" w:color="auto"/>
            </w:tcBorders>
          </w:tcPr>
          <w:p w:rsidR="007A3748" w:rsidRDefault="007A3748" w:rsidP="002522E6">
            <w:pPr>
              <w:spacing w:after="40" w:line="300" w:lineRule="auto"/>
              <w:jc w:val="both"/>
              <w:rPr>
                <w:bCs/>
                <w:sz w:val="26"/>
                <w:szCs w:val="26"/>
              </w:rPr>
            </w:pPr>
            <w:r>
              <w:rPr>
                <w:bCs/>
                <w:sz w:val="26"/>
                <w:szCs w:val="26"/>
              </w:rPr>
              <w:t>- Thực hiện đầu tư dự án theo đúng các quy định hiện hành về đầu tư, xây dựng, môi trường, phòng cháy chữa cháy, lao động, quản lý và các quy định khác có liên quan của pháp luật.</w:t>
            </w:r>
          </w:p>
          <w:p w:rsidR="009B66CC" w:rsidRPr="00E50FCF" w:rsidRDefault="006E3FE4" w:rsidP="002522E6">
            <w:pPr>
              <w:spacing w:after="40" w:line="300" w:lineRule="auto"/>
              <w:jc w:val="both"/>
              <w:rPr>
                <w:sz w:val="26"/>
                <w:szCs w:val="26"/>
                <w:lang w:val="nl-NL"/>
              </w:rPr>
            </w:pPr>
            <w:r w:rsidRPr="00E50FCF">
              <w:rPr>
                <w:sz w:val="26"/>
                <w:szCs w:val="26"/>
                <w:lang w:val="nl-NL"/>
              </w:rPr>
              <w:t>- Các điều kiện chi tiết khác không trái với các điều kiện trên đây: Giao Chi nhánh xem xét, quyết định đảm bảo an toàn vốn vay và hài hòa lợi ích giữa các bên và theo các quy định của pháp luật.</w:t>
            </w:r>
          </w:p>
        </w:tc>
      </w:tr>
    </w:tbl>
    <w:p w:rsidR="002522E6" w:rsidRDefault="002522E6" w:rsidP="00B36300">
      <w:pPr>
        <w:tabs>
          <w:tab w:val="left" w:pos="600"/>
          <w:tab w:val="left" w:pos="1080"/>
        </w:tabs>
        <w:spacing w:after="60" w:line="336" w:lineRule="auto"/>
        <w:ind w:firstLine="567"/>
        <w:jc w:val="both"/>
        <w:rPr>
          <w:sz w:val="26"/>
          <w:szCs w:val="26"/>
          <w:lang w:val="en-AU"/>
        </w:rPr>
      </w:pPr>
    </w:p>
    <w:p w:rsidR="00177E8F" w:rsidRPr="001107B5" w:rsidRDefault="00177E8F" w:rsidP="00B36300">
      <w:pPr>
        <w:tabs>
          <w:tab w:val="left" w:pos="600"/>
          <w:tab w:val="left" w:pos="1080"/>
        </w:tabs>
        <w:spacing w:after="60" w:line="336" w:lineRule="auto"/>
        <w:ind w:firstLine="567"/>
        <w:jc w:val="both"/>
        <w:rPr>
          <w:sz w:val="26"/>
          <w:szCs w:val="26"/>
          <w:lang w:val="nl-NL"/>
        </w:rPr>
      </w:pPr>
      <w:r w:rsidRPr="001107B5">
        <w:rPr>
          <w:sz w:val="26"/>
          <w:szCs w:val="26"/>
          <w:lang w:val="en-AU"/>
        </w:rPr>
        <w:t>2.</w:t>
      </w:r>
      <w:r w:rsidRPr="001107B5">
        <w:rPr>
          <w:sz w:val="26"/>
          <w:szCs w:val="26"/>
          <w:lang w:val="nl-NL"/>
        </w:rPr>
        <w:t xml:space="preserve"> </w:t>
      </w:r>
      <w:r w:rsidR="00AD02E9" w:rsidRPr="00AD02E9">
        <w:rPr>
          <w:sz w:val="26"/>
          <w:szCs w:val="26"/>
          <w:lang w:val="nl-NL"/>
        </w:rPr>
        <w:t xml:space="preserve">Giám đốc Agribank Chi nhánh </w:t>
      </w:r>
      <w:r w:rsidR="00451B04">
        <w:rPr>
          <w:sz w:val="26"/>
          <w:szCs w:val="26"/>
          <w:lang w:val="nl-NL"/>
        </w:rPr>
        <w:t>...</w:t>
      </w:r>
      <w:r w:rsidR="00AD02E9" w:rsidRPr="00AD02E9">
        <w:rPr>
          <w:sz w:val="26"/>
          <w:szCs w:val="26"/>
          <w:lang w:val="nl-NL"/>
        </w:rPr>
        <w:t xml:space="preserve"> xem xét cấp tín dụng theo đúng nội dung và điều kiện tại Thông báo phê duyệt cấp tín dụng, tuân thủ các quy định về cấp tín dụng theo quy định của Ngân hàng Nhà nước Việt Nam và của Agribank; Thường xuyên làm việc với Công ty, nắm bắt thị trường đánh giá tình hình thực hiện </w:t>
      </w:r>
      <w:r w:rsidR="00AD02E9">
        <w:rPr>
          <w:sz w:val="26"/>
          <w:szCs w:val="26"/>
          <w:lang w:val="nl-NL"/>
        </w:rPr>
        <w:t>dự án</w:t>
      </w:r>
      <w:r w:rsidR="00AD02E9" w:rsidRPr="00AD02E9">
        <w:rPr>
          <w:sz w:val="26"/>
          <w:szCs w:val="26"/>
          <w:lang w:val="nl-NL"/>
        </w:rPr>
        <w:t>; Thực hiện báo cáo giám sát theo quy định hiện hành, hoàn toàn chịu trách nhiệm trước Pháp luật, trước Hội đồng thành viên và Tổng giám đốc về quyết định của mình</w:t>
      </w:r>
      <w:r w:rsidRPr="001107B5">
        <w:rPr>
          <w:sz w:val="26"/>
          <w:szCs w:val="26"/>
          <w:lang w:val="pt-BR"/>
        </w:rPr>
        <w:t>.</w:t>
      </w:r>
    </w:p>
    <w:p w:rsidR="00177E8F" w:rsidRDefault="00177E8F" w:rsidP="00B36300">
      <w:pPr>
        <w:spacing w:after="60" w:line="336" w:lineRule="auto"/>
        <w:ind w:firstLine="567"/>
        <w:jc w:val="both"/>
        <w:rPr>
          <w:sz w:val="26"/>
          <w:szCs w:val="26"/>
        </w:rPr>
      </w:pPr>
      <w:r w:rsidRPr="001107B5">
        <w:rPr>
          <w:sz w:val="26"/>
          <w:szCs w:val="26"/>
        </w:rPr>
        <w:t>3. Ban Khách hàng lớn thực hiện quản lý, lưu giữ hồ sơ, giám sát khoản vay theo quy định.</w:t>
      </w:r>
    </w:p>
    <w:p w:rsidR="00177E8F" w:rsidRDefault="00177E8F" w:rsidP="00B36300">
      <w:pPr>
        <w:pStyle w:val="BodyTextIndent"/>
        <w:spacing w:after="60" w:line="336" w:lineRule="auto"/>
        <w:ind w:left="0" w:firstLine="567"/>
        <w:jc w:val="both"/>
        <w:rPr>
          <w:rFonts w:ascii="Times New Roman" w:hAnsi="Times New Roman"/>
          <w:sz w:val="26"/>
          <w:szCs w:val="26"/>
        </w:rPr>
      </w:pPr>
      <w:r w:rsidRPr="001107B5">
        <w:rPr>
          <w:rFonts w:ascii="Times New Roman" w:hAnsi="Times New Roman"/>
          <w:sz w:val="26"/>
          <w:szCs w:val="26"/>
          <w:lang w:val="vi-VN"/>
        </w:rPr>
        <w:lastRenderedPageBreak/>
        <w:t>Kính trình Tổng giám đốc xem xét, phê duyệt và ký Thông báo phê duyệt theo các nội dung đề xuất nêu trên./.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70"/>
        <w:gridCol w:w="4954"/>
      </w:tblGrid>
      <w:tr w:rsidR="00394AE4" w:rsidRPr="004A34C3">
        <w:tc>
          <w:tcPr>
            <w:tcW w:w="5070" w:type="dxa"/>
            <w:tcBorders>
              <w:top w:val="nil"/>
              <w:left w:val="nil"/>
              <w:bottom w:val="nil"/>
              <w:right w:val="nil"/>
            </w:tcBorders>
          </w:tcPr>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r w:rsidRPr="004F1C9F">
              <w:rPr>
                <w:rFonts w:ascii="Times New Roman" w:hAnsi="Times New Roman"/>
                <w:b/>
                <w:sz w:val="26"/>
                <w:szCs w:val="26"/>
                <w:lang w:val="nl-NL" w:eastAsia="vi-VN"/>
              </w:rPr>
              <w:t>CÁN BỘ TÁI THẨM ĐỊNH</w:t>
            </w:r>
          </w:p>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p>
          <w:p w:rsidR="00394AE4" w:rsidRDefault="00394AE4" w:rsidP="004F1C9F">
            <w:pPr>
              <w:pStyle w:val="BodyTextIndent"/>
              <w:spacing w:after="0" w:line="288" w:lineRule="auto"/>
              <w:ind w:left="0" w:right="-108"/>
              <w:jc w:val="center"/>
              <w:rPr>
                <w:rFonts w:ascii="Times New Roman" w:hAnsi="Times New Roman"/>
                <w:b/>
                <w:sz w:val="26"/>
                <w:szCs w:val="26"/>
                <w:lang w:val="nl-NL" w:eastAsia="vi-VN"/>
              </w:rPr>
            </w:pPr>
          </w:p>
          <w:p w:rsidR="00401753" w:rsidRPr="004F1C9F" w:rsidRDefault="00401753" w:rsidP="004F1C9F">
            <w:pPr>
              <w:pStyle w:val="BodyTextIndent"/>
              <w:spacing w:after="0" w:line="288" w:lineRule="auto"/>
              <w:ind w:left="0" w:right="-108"/>
              <w:jc w:val="center"/>
              <w:rPr>
                <w:rFonts w:ascii="Times New Roman" w:hAnsi="Times New Roman"/>
                <w:b/>
                <w:sz w:val="26"/>
                <w:szCs w:val="26"/>
                <w:lang w:val="nl-NL" w:eastAsia="vi-VN"/>
              </w:rPr>
            </w:pPr>
          </w:p>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p>
        </w:tc>
        <w:tc>
          <w:tcPr>
            <w:tcW w:w="4954" w:type="dxa"/>
            <w:tcBorders>
              <w:top w:val="nil"/>
              <w:left w:val="nil"/>
              <w:bottom w:val="nil"/>
              <w:right w:val="nil"/>
            </w:tcBorders>
          </w:tcPr>
          <w:p w:rsidR="00394AE4" w:rsidRPr="004F1C9F" w:rsidRDefault="00394AE4" w:rsidP="004F1C9F">
            <w:pPr>
              <w:pStyle w:val="BodyTextIndent"/>
              <w:spacing w:after="0" w:line="288" w:lineRule="auto"/>
              <w:ind w:left="0" w:right="-108"/>
              <w:jc w:val="center"/>
              <w:rPr>
                <w:rFonts w:ascii="Times New Roman" w:hAnsi="Times New Roman"/>
                <w:b/>
                <w:sz w:val="26"/>
                <w:szCs w:val="26"/>
                <w:lang w:val="nl-NL" w:eastAsia="vi-VN"/>
              </w:rPr>
            </w:pPr>
            <w:r w:rsidRPr="004F1C9F">
              <w:rPr>
                <w:rFonts w:ascii="Times New Roman" w:hAnsi="Times New Roman"/>
                <w:b/>
                <w:sz w:val="26"/>
                <w:szCs w:val="26"/>
                <w:lang w:val="nl-NL" w:eastAsia="vi-VN"/>
              </w:rPr>
              <w:t>LÃNH ĐẠO BAN KHÁCH HÀNG LỚN</w:t>
            </w:r>
          </w:p>
        </w:tc>
      </w:tr>
      <w:tr w:rsidR="003719AE" w:rsidTr="00B60831">
        <w:tc>
          <w:tcPr>
            <w:tcW w:w="5070" w:type="dxa"/>
            <w:tcBorders>
              <w:top w:val="nil"/>
              <w:left w:val="nil"/>
              <w:bottom w:val="nil"/>
              <w:right w:val="nil"/>
            </w:tcBorders>
          </w:tcPr>
          <w:p w:rsidR="003719AE" w:rsidRPr="004F1C9F" w:rsidRDefault="00451B04" w:rsidP="002E127E">
            <w:pPr>
              <w:pStyle w:val="BodyTextIndent"/>
              <w:spacing w:before="120"/>
              <w:ind w:left="0" w:right="-108"/>
              <w:jc w:val="center"/>
              <w:rPr>
                <w:rFonts w:ascii="Times New Roman" w:hAnsi="Times New Roman"/>
                <w:b/>
                <w:sz w:val="26"/>
                <w:szCs w:val="26"/>
                <w:lang w:val="nl-NL" w:eastAsia="vi-VN"/>
              </w:rPr>
            </w:pPr>
            <w:r>
              <w:rPr>
                <w:rFonts w:ascii="Times New Roman" w:hAnsi="Times New Roman"/>
                <w:b/>
                <w:sz w:val="26"/>
                <w:szCs w:val="26"/>
                <w:lang w:val="nl-NL" w:eastAsia="vi-VN"/>
              </w:rPr>
              <w:t>.</w:t>
            </w:r>
          </w:p>
        </w:tc>
        <w:tc>
          <w:tcPr>
            <w:tcW w:w="4954" w:type="dxa"/>
            <w:tcBorders>
              <w:top w:val="nil"/>
              <w:left w:val="nil"/>
              <w:bottom w:val="nil"/>
              <w:right w:val="nil"/>
            </w:tcBorders>
          </w:tcPr>
          <w:p w:rsidR="003719AE" w:rsidRPr="004F1C9F" w:rsidRDefault="00451B04" w:rsidP="004F1C9F">
            <w:pPr>
              <w:pStyle w:val="BodyTextIndent"/>
              <w:spacing w:before="120"/>
              <w:ind w:left="0" w:right="-108"/>
              <w:jc w:val="center"/>
              <w:rPr>
                <w:rFonts w:ascii="Times New Roman" w:hAnsi="Times New Roman"/>
                <w:b/>
                <w:sz w:val="26"/>
                <w:szCs w:val="26"/>
                <w:lang w:val="nl-NL" w:eastAsia="vi-VN"/>
              </w:rPr>
            </w:pPr>
            <w:r>
              <w:rPr>
                <w:rFonts w:ascii="Times New Roman" w:hAnsi="Times New Roman"/>
                <w:b/>
                <w:sz w:val="26"/>
                <w:szCs w:val="26"/>
                <w:lang w:val="nl-NL" w:eastAsia="vi-VN"/>
              </w:rPr>
              <w:t>...</w:t>
            </w:r>
          </w:p>
        </w:tc>
      </w:tr>
    </w:tbl>
    <w:p w:rsidR="00A277FA" w:rsidRDefault="00A277FA" w:rsidP="00A277FA">
      <w:pPr>
        <w:pStyle w:val="BodyTextIndent"/>
        <w:spacing w:before="120"/>
        <w:ind w:left="0" w:right="-108"/>
        <w:jc w:val="center"/>
        <w:rPr>
          <w:rFonts w:ascii="Times New Roman" w:hAnsi="Times New Roman"/>
          <w:b/>
          <w:bCs/>
          <w:sz w:val="26"/>
          <w:szCs w:val="26"/>
        </w:rPr>
      </w:pPr>
    </w:p>
    <w:p w:rsidR="00A277FA" w:rsidRPr="00524A65" w:rsidRDefault="00A277FA" w:rsidP="00A277FA">
      <w:pPr>
        <w:pStyle w:val="BodyTextIndent"/>
        <w:spacing w:before="120"/>
        <w:ind w:left="0" w:right="-108"/>
        <w:jc w:val="center"/>
        <w:rPr>
          <w:rFonts w:ascii="Times New Roman" w:hAnsi="Times New Roman"/>
          <w:b/>
          <w:bCs/>
          <w:sz w:val="26"/>
          <w:szCs w:val="26"/>
          <w:lang w:val="vi-VN"/>
        </w:rPr>
      </w:pPr>
      <w:r w:rsidRPr="00580B71">
        <w:rPr>
          <w:rFonts w:ascii="Times New Roman" w:hAnsi="Times New Roman"/>
          <w:b/>
          <w:bCs/>
          <w:sz w:val="26"/>
          <w:szCs w:val="26"/>
          <w:lang w:val="vi-VN"/>
        </w:rPr>
        <w:t>PHÊ DUYỆT CỦA TỔNG GIÁM ĐỐC</w:t>
      </w:r>
    </w:p>
    <w:p w:rsidR="00394AE4" w:rsidRPr="00E602E1" w:rsidRDefault="00394AE4" w:rsidP="00BF3B9D">
      <w:pPr>
        <w:spacing w:after="200" w:line="276" w:lineRule="auto"/>
        <w:rPr>
          <w:b/>
          <w:color w:val="FF0000"/>
          <w:lang w:val="es-ES"/>
        </w:rPr>
      </w:pPr>
    </w:p>
    <w:sectPr w:rsidR="00394AE4" w:rsidRPr="00E602E1" w:rsidSect="00346726">
      <w:headerReference w:type="default" r:id="rId9"/>
      <w:headerReference w:type="first" r:id="rId10"/>
      <w:footerReference w:type="first" r:id="rId11"/>
      <w:pgSz w:w="11906" w:h="16838" w:code="9"/>
      <w:pgMar w:top="1134" w:right="851" w:bottom="567" w:left="1134" w:header="709" w:footer="57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3DB9" w:rsidRDefault="00AC3DB9">
      <w:r>
        <w:separator/>
      </w:r>
    </w:p>
  </w:endnote>
  <w:endnote w:type="continuationSeparator" w:id="0">
    <w:p w:rsidR="00AC3DB9" w:rsidRDefault="00AC3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altName w:val="Courier New"/>
    <w:panose1 w:val="020B7200000000000000"/>
    <w:charset w:val="00"/>
    <w:family w:val="swiss"/>
    <w:pitch w:val="variable"/>
    <w:sig w:usb0="00000001"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VnArial Narrow">
    <w:panose1 w:val="020B7200000000000000"/>
    <w:charset w:val="00"/>
    <w:family w:val="swiss"/>
    <w:pitch w:val="variable"/>
    <w:sig w:usb0="00000003" w:usb1="00000000" w:usb2="00000000" w:usb3="00000000" w:csb0="00000001" w:csb1="00000000"/>
  </w:font>
  <w:font w:name="VNI-Times">
    <w:altName w:val="Times New Roman"/>
    <w:panose1 w:val="00000000000000000000"/>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VNI-Helve">
    <w:panose1 w:val="00000000000000000000"/>
    <w:charset w:val="00"/>
    <w:family w:val="auto"/>
    <w:pitch w:val="variable"/>
    <w:sig w:usb0="00000003" w:usb1="00000000" w:usb2="00000000" w:usb3="00000000" w:csb0="00000001" w:csb1="00000000"/>
  </w:font>
  <w:font w:name="VNI-Centur">
    <w:panose1 w:val="00000000000000000000"/>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 PL ShanHeiSun Uni">
    <w:charset w:val="00"/>
    <w:family w:val="auto"/>
    <w:pitch w:val="variable"/>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Times New Roman"/>
    <w:charset w:val="00"/>
    <w:family w:val="roman"/>
    <w:pitch w:val="default"/>
  </w:font>
  <w:font w:name="TimesNewRomanPSMT">
    <w:altName w:val="Arial Unicode MS"/>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0FD5" w:rsidRDefault="00841228" w:rsidP="006B733D">
    <w:pPr>
      <w:pStyle w:val="Footer"/>
    </w:pPr>
    <w:r>
      <w:rPr>
        <w:noProof/>
      </w:rPr>
      <w:pict>
        <v:line id="Line 7" o:spid="_x0000_s2067" style="position:absolute;z-index:251659264;visibility:visible" from="57.8pt,13.3pt" to="147.3pt,13.3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w:pict>
    </w:r>
    <w:r>
      <w:rPr>
        <w:noProof/>
      </w:rPr>
      <w:pict>
        <v:line id="Line 4" o:spid="_x0000_s2065" style="position:absolute;z-index:251657216;visibility:visible" from="357.35pt,14pt" to="443.55pt,14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i0qMUAAADaAAAADwAAAGRycy9kb3ducmV2LnhtbESPT2vCQBTE74V+h+UJvdWNbQk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i0qMUAAADaAAAADwAAAAAAAAAA&#10;AAAAAAChAgAAZHJzL2Rvd25yZXYueG1sUEsFBgAAAAAEAAQA+QAAAJMDAAAAAA==&#10;"/>
      </w:pict>
    </w:r>
    <w:r>
      <w:rPr>
        <w:noProof/>
      </w:rPr>
      <w:pict>
        <v:shapetype id="_x0000_t202" coordsize="21600,21600" o:spt="202" path="m,l,21600r21600,l21600,xe">
          <v:stroke joinstyle="miter"/>
          <v:path gradientshapeok="t" o:connecttype="rect"/>
        </v:shapetype>
        <v:shape id="Text Box 6" o:spid="_x0000_s2066" type="#_x0000_t202" style="position:absolute;margin-left:45pt;margin-top:13.15pt;width:114.2pt;height:27pt;z-index:2516582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irK8EA&#10;AADaAAAADwAAAGRycy9kb3ducmV2LnhtbESPT4vCMBTE78J+h/AWvGmysopWoywuC54U/4K3R/Ns&#10;i81LabK2fnsjCB6HmfkNM1u0thQ3qn3hWMNXX4EgTp0pONNw2P/1xiB8QDZYOiYNd/KwmH90ZpgY&#10;1/CWbruQiQhhn6CGPIQqkdKnOVn0fVcRR+/iaoshyjqTpsYmwm0pB0qNpMWC40KOFS1zSq+7f6vh&#10;uL6cT99qk/3aYdW4Vkm2E6l197P9mYII1IZ3+NVeGQ0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oqyvBAAAA2gAAAA8AAAAAAAAAAAAAAAAAmAIAAGRycy9kb3du&#10;cmV2LnhtbFBLBQYAAAAABAAEAPUAAACGAwAAAAA=&#10;" filled="f" stroked="f">
          <v:textbox style="mso-next-textbox:#Text Box 6">
            <w:txbxContent>
              <w:p w:rsidR="004B0FD5" w:rsidRDefault="004B0FD5" w:rsidP="006B733D">
                <w:pPr>
                  <w:jc w:val="center"/>
                </w:pPr>
                <w:r>
                  <w:t>Cán bộ ban KHL</w:t>
                </w:r>
              </w:p>
              <w:p w:rsidR="004B0FD5" w:rsidRDefault="004B0FD5" w:rsidP="006B733D">
                <w:pPr>
                  <w:jc w:val="center"/>
                </w:pPr>
              </w:p>
            </w:txbxContent>
          </v:textbox>
        </v:shape>
      </w:pict>
    </w:r>
    <w:r>
      <w:rPr>
        <w:noProof/>
      </w:rPr>
      <w:pict>
        <v:shape id="Text Box 3" o:spid="_x0000_s2064" type="#_x0000_t202" style="position:absolute;margin-left:333pt;margin-top:13.15pt;width:146.85pt;height:22.85pt;z-index:2516561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8Is8MA&#10;AADaAAAADwAAAGRycy9kb3ducmV2LnhtbESPQWvCQBSE7wX/w/KE3nTX1pYas5GiCJ4sTVvB2yP7&#10;TILZtyG7mvTfdwWhx2FmvmHS1WAbcaXO1441zKYKBHHhTM2lhu+v7eQNhA/IBhvHpOGXPKyy0UOK&#10;iXE9f9I1D6WIEPYJaqhCaBMpfVGRRT91LXH0Tq6zGKLsSmk67CPcNvJJqVdpsea4UGFL64qKc36x&#10;Gn72p+Nhrj7KjX1pezcoyXYhtX4cD+9LEIGG8B++t3dGwzP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8Is8MAAADaAAAADwAAAAAAAAAAAAAAAACYAgAAZHJzL2Rv&#10;d25yZXYueG1sUEsFBgAAAAAEAAQA9QAAAIgDAAAAAA==&#10;" filled="f" stroked="f">
          <v:textbox style="mso-next-textbox:#Text Box 3">
            <w:txbxContent>
              <w:p w:rsidR="004B0FD5" w:rsidRDefault="004B0FD5" w:rsidP="006B733D">
                <w:pPr>
                  <w:jc w:val="center"/>
                </w:pPr>
                <w:r>
                  <w:t>Lãnh đạo ban KHL</w:t>
                </w:r>
              </w:p>
            </w:txbxContent>
          </v:textbox>
        </v:shape>
      </w:pict>
    </w:r>
    <w:r w:rsidR="004B0FD5">
      <w:t xml:space="preserve">                      Đỗ Năng Trọng</w:t>
    </w:r>
    <w:r w:rsidR="004B0FD5">
      <w:tab/>
    </w:r>
    <w:r w:rsidR="004B0FD5">
      <w:tab/>
      <w:t xml:space="preserve">                                                 Vũ Thanh Liêm</w:t>
    </w:r>
  </w:p>
  <w:p w:rsidR="004B0FD5" w:rsidRPr="006B733D" w:rsidRDefault="004B0FD5" w:rsidP="006B73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3DB9" w:rsidRDefault="00AC3DB9">
      <w:r>
        <w:separator/>
      </w:r>
    </w:p>
  </w:footnote>
  <w:footnote w:type="continuationSeparator" w:id="0">
    <w:p w:rsidR="00AC3DB9" w:rsidRDefault="00AC3D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36" w:type="pct"/>
      <w:tblLayout w:type="fixed"/>
      <w:tblLook w:val="01E0" w:firstRow="1" w:lastRow="1" w:firstColumn="1" w:lastColumn="1" w:noHBand="0" w:noVBand="0"/>
    </w:tblPr>
    <w:tblGrid>
      <w:gridCol w:w="3256"/>
      <w:gridCol w:w="2333"/>
      <w:gridCol w:w="2741"/>
      <w:gridCol w:w="2083"/>
    </w:tblGrid>
    <w:tr w:rsidR="004B0FD5" w:rsidRPr="006B410C" w:rsidTr="00346726">
      <w:trPr>
        <w:trHeight w:val="373"/>
      </w:trPr>
      <w:tc>
        <w:tcPr>
          <w:tcW w:w="1564" w:type="pct"/>
          <w:vMerge w:val="restart"/>
        </w:tcPr>
        <w:p w:rsidR="004B0FD5" w:rsidRPr="006B410C" w:rsidRDefault="004B0FD5" w:rsidP="00912C70">
          <w:pPr>
            <w:pStyle w:val="Header"/>
            <w:tabs>
              <w:tab w:val="clear" w:pos="4320"/>
              <w:tab w:val="clear" w:pos="8640"/>
            </w:tabs>
            <w:spacing w:before="60" w:after="60"/>
          </w:pPr>
        </w:p>
      </w:tc>
      <w:tc>
        <w:tcPr>
          <w:tcW w:w="3436" w:type="pct"/>
          <w:gridSpan w:val="3"/>
        </w:tcPr>
        <w:p w:rsidR="004B0FD5" w:rsidRPr="006B410C" w:rsidRDefault="004B0FD5" w:rsidP="002147E6">
          <w:pPr>
            <w:pStyle w:val="Header"/>
            <w:jc w:val="center"/>
          </w:pPr>
          <w:r w:rsidRPr="003F2412">
            <w:rPr>
              <w:b/>
              <w:sz w:val="26"/>
              <w:szCs w:val="30"/>
            </w:rPr>
            <w:t xml:space="preserve">BÁO CÁO </w:t>
          </w:r>
          <w:r>
            <w:rPr>
              <w:b/>
              <w:sz w:val="26"/>
              <w:szCs w:val="30"/>
            </w:rPr>
            <w:t>TÁI THẨM ĐỊNH DỰ ÁN ĐẦU TƯ</w:t>
          </w:r>
        </w:p>
      </w:tc>
    </w:tr>
    <w:tr w:rsidR="004B0FD5" w:rsidRPr="006B410C" w:rsidTr="00346726">
      <w:trPr>
        <w:trHeight w:val="98"/>
      </w:trPr>
      <w:tc>
        <w:tcPr>
          <w:tcW w:w="1564" w:type="pct"/>
          <w:vMerge/>
        </w:tcPr>
        <w:p w:rsidR="004B0FD5" w:rsidRPr="006B410C" w:rsidRDefault="004B0FD5" w:rsidP="00346726">
          <w:pPr>
            <w:pStyle w:val="Header"/>
            <w:tabs>
              <w:tab w:val="clear" w:pos="4320"/>
              <w:tab w:val="clear" w:pos="8640"/>
            </w:tabs>
            <w:spacing w:before="60" w:after="60"/>
          </w:pPr>
        </w:p>
      </w:tc>
      <w:tc>
        <w:tcPr>
          <w:tcW w:w="1120" w:type="pct"/>
        </w:tcPr>
        <w:p w:rsidR="004B0FD5" w:rsidRPr="00320DDC" w:rsidRDefault="004B0FD5" w:rsidP="00346726">
          <w:pPr>
            <w:pStyle w:val="Header"/>
            <w:tabs>
              <w:tab w:val="clear" w:pos="4320"/>
              <w:tab w:val="clear" w:pos="8640"/>
              <w:tab w:val="left" w:pos="76"/>
              <w:tab w:val="left" w:pos="346"/>
            </w:tabs>
            <w:spacing w:before="60" w:after="60"/>
            <w:ind w:right="-117"/>
            <w:rPr>
              <w:sz w:val="20"/>
              <w:szCs w:val="20"/>
            </w:rPr>
          </w:pPr>
        </w:p>
      </w:tc>
      <w:tc>
        <w:tcPr>
          <w:tcW w:w="1316" w:type="pct"/>
        </w:tcPr>
        <w:p w:rsidR="004B0FD5" w:rsidRPr="006B410C" w:rsidRDefault="004B0FD5" w:rsidP="00346726">
          <w:pPr>
            <w:pStyle w:val="Header"/>
            <w:tabs>
              <w:tab w:val="clear" w:pos="4320"/>
              <w:tab w:val="clear" w:pos="8640"/>
            </w:tabs>
            <w:spacing w:before="60" w:after="60"/>
          </w:pPr>
        </w:p>
      </w:tc>
      <w:tc>
        <w:tcPr>
          <w:tcW w:w="999" w:type="pct"/>
        </w:tcPr>
        <w:p w:rsidR="004B0FD5" w:rsidRPr="006B410C" w:rsidRDefault="004B0FD5" w:rsidP="00346726">
          <w:pPr>
            <w:pStyle w:val="Header"/>
            <w:tabs>
              <w:tab w:val="clear" w:pos="4320"/>
              <w:tab w:val="clear" w:pos="8640"/>
            </w:tabs>
            <w:spacing w:before="60" w:after="60"/>
            <w:jc w:val="center"/>
            <w:rPr>
              <w:i/>
            </w:rPr>
          </w:pPr>
          <w:r w:rsidRPr="007A78A3">
            <w:rPr>
              <w:b/>
              <w:sz w:val="22"/>
              <w:szCs w:val="22"/>
            </w:rPr>
            <w:t xml:space="preserve">Trang </w:t>
          </w:r>
          <w:r w:rsidRPr="007A78A3">
            <w:rPr>
              <w:rStyle w:val="PageNumber"/>
              <w:b/>
              <w:sz w:val="22"/>
              <w:szCs w:val="22"/>
            </w:rPr>
            <w:fldChar w:fldCharType="begin"/>
          </w:r>
          <w:r w:rsidRPr="007A78A3">
            <w:rPr>
              <w:rStyle w:val="PageNumber"/>
              <w:b/>
              <w:sz w:val="22"/>
              <w:szCs w:val="22"/>
            </w:rPr>
            <w:instrText xml:space="preserve"> PAGE </w:instrText>
          </w:r>
          <w:r w:rsidRPr="007A78A3">
            <w:rPr>
              <w:rStyle w:val="PageNumber"/>
              <w:b/>
              <w:sz w:val="22"/>
              <w:szCs w:val="22"/>
            </w:rPr>
            <w:fldChar w:fldCharType="separate"/>
          </w:r>
          <w:r w:rsidR="00841228">
            <w:rPr>
              <w:rStyle w:val="PageNumber"/>
              <w:b/>
              <w:noProof/>
              <w:sz w:val="22"/>
              <w:szCs w:val="22"/>
            </w:rPr>
            <w:t>55</w:t>
          </w:r>
          <w:r w:rsidRPr="007A78A3">
            <w:rPr>
              <w:rStyle w:val="PageNumber"/>
              <w:b/>
              <w:sz w:val="22"/>
              <w:szCs w:val="22"/>
            </w:rPr>
            <w:fldChar w:fldCharType="end"/>
          </w:r>
          <w:r w:rsidRPr="007A78A3">
            <w:rPr>
              <w:rStyle w:val="PageNumber"/>
              <w:b/>
              <w:sz w:val="22"/>
              <w:szCs w:val="22"/>
            </w:rPr>
            <w:t>/</w:t>
          </w:r>
          <w:r w:rsidRPr="007A78A3">
            <w:rPr>
              <w:rStyle w:val="PageNumber"/>
              <w:b/>
              <w:sz w:val="22"/>
              <w:szCs w:val="22"/>
            </w:rPr>
            <w:fldChar w:fldCharType="begin"/>
          </w:r>
          <w:r w:rsidRPr="007A78A3">
            <w:rPr>
              <w:rStyle w:val="PageNumber"/>
              <w:b/>
              <w:sz w:val="22"/>
              <w:szCs w:val="22"/>
            </w:rPr>
            <w:instrText xml:space="preserve"> NUMPAGES </w:instrText>
          </w:r>
          <w:r w:rsidRPr="007A78A3">
            <w:rPr>
              <w:rStyle w:val="PageNumber"/>
              <w:b/>
              <w:sz w:val="22"/>
              <w:szCs w:val="22"/>
            </w:rPr>
            <w:fldChar w:fldCharType="separate"/>
          </w:r>
          <w:r w:rsidR="00841228">
            <w:rPr>
              <w:rStyle w:val="PageNumber"/>
              <w:b/>
              <w:noProof/>
              <w:sz w:val="22"/>
              <w:szCs w:val="22"/>
            </w:rPr>
            <w:t>56</w:t>
          </w:r>
          <w:r w:rsidRPr="007A78A3">
            <w:rPr>
              <w:rStyle w:val="PageNumber"/>
              <w:b/>
              <w:sz w:val="22"/>
              <w:szCs w:val="22"/>
            </w:rPr>
            <w:fldChar w:fldCharType="end"/>
          </w:r>
        </w:p>
      </w:tc>
    </w:tr>
  </w:tbl>
  <w:p w:rsidR="004B0FD5" w:rsidRPr="006242E5" w:rsidRDefault="004B0FD5" w:rsidP="00912C70">
    <w:pPr>
      <w:pStyle w:val="Header"/>
      <w:tabs>
        <w:tab w:val="clear" w:pos="4320"/>
        <w:tab w:val="clear" w:pos="8640"/>
      </w:tabs>
      <w:rPr>
        <w:sz w:val="8"/>
        <w:szCs w:val="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36" w:type="pct"/>
      <w:tblLayout w:type="fixed"/>
      <w:tblLook w:val="01E0" w:firstRow="1" w:lastRow="1" w:firstColumn="1" w:lastColumn="1" w:noHBand="0" w:noVBand="0"/>
    </w:tblPr>
    <w:tblGrid>
      <w:gridCol w:w="3258"/>
      <w:gridCol w:w="2333"/>
      <w:gridCol w:w="2741"/>
      <w:gridCol w:w="2081"/>
    </w:tblGrid>
    <w:tr w:rsidR="004B0FD5" w:rsidRPr="006B410C" w:rsidTr="00E14D89">
      <w:trPr>
        <w:trHeight w:val="373"/>
      </w:trPr>
      <w:tc>
        <w:tcPr>
          <w:tcW w:w="1565" w:type="pct"/>
          <w:vMerge w:val="restart"/>
        </w:tcPr>
        <w:p w:rsidR="004B0FD5" w:rsidRPr="006B410C" w:rsidRDefault="004B0FD5" w:rsidP="006B733D">
          <w:pPr>
            <w:pStyle w:val="Header"/>
            <w:tabs>
              <w:tab w:val="clear" w:pos="4320"/>
              <w:tab w:val="clear" w:pos="8640"/>
            </w:tabs>
            <w:spacing w:before="60" w:after="60"/>
          </w:pPr>
        </w:p>
      </w:tc>
      <w:tc>
        <w:tcPr>
          <w:tcW w:w="3435" w:type="pct"/>
          <w:gridSpan w:val="3"/>
        </w:tcPr>
        <w:p w:rsidR="004B0FD5" w:rsidRPr="006B410C" w:rsidRDefault="004B0FD5" w:rsidP="006B733D">
          <w:pPr>
            <w:pStyle w:val="Header"/>
            <w:jc w:val="center"/>
          </w:pPr>
          <w:r w:rsidRPr="003F2412">
            <w:rPr>
              <w:b/>
              <w:sz w:val="26"/>
              <w:szCs w:val="30"/>
            </w:rPr>
            <w:t xml:space="preserve">BÁO CÁO </w:t>
          </w:r>
          <w:r>
            <w:rPr>
              <w:b/>
              <w:sz w:val="26"/>
              <w:szCs w:val="30"/>
            </w:rPr>
            <w:t>TÁI THẨM ĐỊNH DỰ ÁN ĐẦU TƯ</w:t>
          </w:r>
        </w:p>
      </w:tc>
    </w:tr>
    <w:tr w:rsidR="004B0FD5" w:rsidRPr="006B410C" w:rsidTr="00E14D89">
      <w:trPr>
        <w:trHeight w:val="98"/>
      </w:trPr>
      <w:tc>
        <w:tcPr>
          <w:tcW w:w="1565" w:type="pct"/>
          <w:vMerge/>
        </w:tcPr>
        <w:p w:rsidR="004B0FD5" w:rsidRPr="006B410C" w:rsidRDefault="004B0FD5" w:rsidP="006B733D">
          <w:pPr>
            <w:pStyle w:val="Header"/>
            <w:tabs>
              <w:tab w:val="clear" w:pos="4320"/>
              <w:tab w:val="clear" w:pos="8640"/>
            </w:tabs>
            <w:spacing w:before="60" w:after="60"/>
          </w:pPr>
        </w:p>
      </w:tc>
      <w:tc>
        <w:tcPr>
          <w:tcW w:w="1120" w:type="pct"/>
        </w:tcPr>
        <w:p w:rsidR="004B0FD5" w:rsidRPr="00E061C5" w:rsidRDefault="004B0FD5" w:rsidP="00314F8D">
          <w:pPr>
            <w:pStyle w:val="Header"/>
            <w:tabs>
              <w:tab w:val="clear" w:pos="4320"/>
              <w:tab w:val="clear" w:pos="8640"/>
            </w:tabs>
            <w:spacing w:before="60" w:after="60"/>
            <w:ind w:right="-117"/>
            <w:jc w:val="center"/>
            <w:rPr>
              <w:sz w:val="20"/>
            </w:rPr>
          </w:pPr>
          <w:r w:rsidRPr="00E061C5">
            <w:rPr>
              <w:sz w:val="20"/>
              <w:szCs w:val="22"/>
            </w:rPr>
            <w:t>Số:</w:t>
          </w:r>
          <w:r w:rsidRPr="003E09C9">
            <w:rPr>
              <w:sz w:val="20"/>
              <w:szCs w:val="22"/>
            </w:rPr>
            <w:t xml:space="preserve"> </w:t>
          </w:r>
          <w:r>
            <w:rPr>
              <w:sz w:val="20"/>
              <w:szCs w:val="22"/>
            </w:rPr>
            <w:t xml:space="preserve">      .........</w:t>
          </w:r>
          <w:r w:rsidRPr="003E09C9">
            <w:rPr>
              <w:sz w:val="20"/>
              <w:szCs w:val="22"/>
            </w:rPr>
            <w:t>/KH</w:t>
          </w:r>
          <w:r>
            <w:rPr>
              <w:sz w:val="20"/>
              <w:szCs w:val="22"/>
            </w:rPr>
            <w:t>L</w:t>
          </w:r>
          <w:r w:rsidRPr="003E09C9">
            <w:rPr>
              <w:sz w:val="20"/>
              <w:szCs w:val="22"/>
            </w:rPr>
            <w:t>-</w:t>
          </w:r>
          <w:r>
            <w:rPr>
              <w:sz w:val="20"/>
              <w:szCs w:val="22"/>
            </w:rPr>
            <w:t>ĐTDA</w:t>
          </w:r>
        </w:p>
      </w:tc>
      <w:tc>
        <w:tcPr>
          <w:tcW w:w="1316" w:type="pct"/>
        </w:tcPr>
        <w:p w:rsidR="004B0FD5" w:rsidRPr="00E061C5" w:rsidRDefault="004B0FD5" w:rsidP="00314F8D">
          <w:pPr>
            <w:pStyle w:val="Header"/>
            <w:tabs>
              <w:tab w:val="clear" w:pos="4320"/>
              <w:tab w:val="clear" w:pos="8640"/>
            </w:tabs>
            <w:spacing w:before="60" w:after="60"/>
            <w:jc w:val="center"/>
            <w:rPr>
              <w:sz w:val="20"/>
            </w:rPr>
          </w:pPr>
          <w:r>
            <w:rPr>
              <w:i/>
              <w:sz w:val="20"/>
              <w:szCs w:val="22"/>
            </w:rPr>
            <w:t xml:space="preserve">     </w:t>
          </w:r>
          <w:r w:rsidRPr="00E061C5">
            <w:rPr>
              <w:i/>
              <w:sz w:val="20"/>
              <w:szCs w:val="22"/>
            </w:rPr>
            <w:t>Ngày</w:t>
          </w:r>
          <w:r>
            <w:rPr>
              <w:i/>
              <w:sz w:val="20"/>
              <w:szCs w:val="22"/>
            </w:rPr>
            <w:t xml:space="preserve">     </w:t>
          </w:r>
          <w:r w:rsidRPr="00E061C5">
            <w:rPr>
              <w:i/>
              <w:sz w:val="20"/>
              <w:szCs w:val="22"/>
            </w:rPr>
            <w:t xml:space="preserve">tháng </w:t>
          </w:r>
          <w:r>
            <w:rPr>
              <w:i/>
              <w:sz w:val="20"/>
              <w:szCs w:val="22"/>
            </w:rPr>
            <w:t xml:space="preserve">... </w:t>
          </w:r>
          <w:r w:rsidRPr="00E061C5">
            <w:rPr>
              <w:i/>
              <w:sz w:val="20"/>
              <w:szCs w:val="22"/>
            </w:rPr>
            <w:t>năm 201</w:t>
          </w:r>
          <w:r>
            <w:rPr>
              <w:i/>
              <w:sz w:val="20"/>
              <w:szCs w:val="22"/>
            </w:rPr>
            <w:t>7</w:t>
          </w:r>
        </w:p>
      </w:tc>
      <w:tc>
        <w:tcPr>
          <w:tcW w:w="1000" w:type="pct"/>
        </w:tcPr>
        <w:p w:rsidR="004B0FD5" w:rsidRPr="006B410C" w:rsidRDefault="004B0FD5" w:rsidP="006B733D">
          <w:pPr>
            <w:pStyle w:val="Header"/>
            <w:tabs>
              <w:tab w:val="clear" w:pos="4320"/>
              <w:tab w:val="clear" w:pos="8640"/>
            </w:tabs>
            <w:spacing w:before="60" w:after="60"/>
            <w:jc w:val="center"/>
            <w:rPr>
              <w:i/>
            </w:rPr>
          </w:pPr>
          <w:r w:rsidRPr="007A78A3">
            <w:rPr>
              <w:b/>
              <w:sz w:val="22"/>
              <w:szCs w:val="22"/>
            </w:rPr>
            <w:t xml:space="preserve">Trang </w:t>
          </w:r>
          <w:r w:rsidRPr="007A78A3">
            <w:rPr>
              <w:rStyle w:val="PageNumber"/>
              <w:b/>
              <w:sz w:val="22"/>
              <w:szCs w:val="22"/>
            </w:rPr>
            <w:fldChar w:fldCharType="begin"/>
          </w:r>
          <w:r w:rsidRPr="007A78A3">
            <w:rPr>
              <w:rStyle w:val="PageNumber"/>
              <w:b/>
              <w:sz w:val="22"/>
              <w:szCs w:val="22"/>
            </w:rPr>
            <w:instrText xml:space="preserve"> PAGE </w:instrText>
          </w:r>
          <w:r w:rsidRPr="007A78A3">
            <w:rPr>
              <w:rStyle w:val="PageNumber"/>
              <w:b/>
              <w:sz w:val="22"/>
              <w:szCs w:val="22"/>
            </w:rPr>
            <w:fldChar w:fldCharType="separate"/>
          </w:r>
          <w:r w:rsidR="00841228">
            <w:rPr>
              <w:rStyle w:val="PageNumber"/>
              <w:b/>
              <w:noProof/>
              <w:sz w:val="22"/>
              <w:szCs w:val="22"/>
            </w:rPr>
            <w:t>1</w:t>
          </w:r>
          <w:r w:rsidRPr="007A78A3">
            <w:rPr>
              <w:rStyle w:val="PageNumber"/>
              <w:b/>
              <w:sz w:val="22"/>
              <w:szCs w:val="22"/>
            </w:rPr>
            <w:fldChar w:fldCharType="end"/>
          </w:r>
          <w:r w:rsidRPr="007A78A3">
            <w:rPr>
              <w:rStyle w:val="PageNumber"/>
              <w:b/>
              <w:sz w:val="22"/>
              <w:szCs w:val="22"/>
            </w:rPr>
            <w:t>/</w:t>
          </w:r>
          <w:r w:rsidRPr="007A78A3">
            <w:rPr>
              <w:rStyle w:val="PageNumber"/>
              <w:b/>
              <w:sz w:val="22"/>
              <w:szCs w:val="22"/>
            </w:rPr>
            <w:fldChar w:fldCharType="begin"/>
          </w:r>
          <w:r w:rsidRPr="007A78A3">
            <w:rPr>
              <w:rStyle w:val="PageNumber"/>
              <w:b/>
              <w:sz w:val="22"/>
              <w:szCs w:val="22"/>
            </w:rPr>
            <w:instrText xml:space="preserve"> NUMPAGES </w:instrText>
          </w:r>
          <w:r w:rsidRPr="007A78A3">
            <w:rPr>
              <w:rStyle w:val="PageNumber"/>
              <w:b/>
              <w:sz w:val="22"/>
              <w:szCs w:val="22"/>
            </w:rPr>
            <w:fldChar w:fldCharType="separate"/>
          </w:r>
          <w:r w:rsidR="00841228">
            <w:rPr>
              <w:rStyle w:val="PageNumber"/>
              <w:b/>
              <w:noProof/>
              <w:sz w:val="22"/>
              <w:szCs w:val="22"/>
            </w:rPr>
            <w:t>56</w:t>
          </w:r>
          <w:r w:rsidRPr="007A78A3">
            <w:rPr>
              <w:rStyle w:val="PageNumber"/>
              <w:b/>
              <w:sz w:val="22"/>
              <w:szCs w:val="22"/>
            </w:rPr>
            <w:fldChar w:fldCharType="end"/>
          </w:r>
        </w:p>
      </w:tc>
    </w:tr>
  </w:tbl>
  <w:p w:rsidR="004B0FD5" w:rsidRDefault="004B0F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
      </v:shape>
    </w:pict>
  </w:numPicBullet>
  <w:abstractNum w:abstractNumId="0">
    <w:nsid w:val="02A05E53"/>
    <w:multiLevelType w:val="hybridMultilevel"/>
    <w:tmpl w:val="13D29BA6"/>
    <w:lvl w:ilvl="0" w:tplc="79E6D4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8FE38F4"/>
    <w:multiLevelType w:val="multilevel"/>
    <w:tmpl w:val="171CF4D6"/>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
    <w:nsid w:val="16B853C5"/>
    <w:multiLevelType w:val="hybridMultilevel"/>
    <w:tmpl w:val="39E0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993EFB"/>
    <w:multiLevelType w:val="multilevel"/>
    <w:tmpl w:val="66544468"/>
    <w:lvl w:ilvl="0">
      <w:start w:val="3"/>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3131" w:hanging="720"/>
      </w:pPr>
      <w:rPr>
        <w:rFonts w:ascii="Times New Roman" w:hAnsi="Times New Roman" w:cs="Times New Roman" w:hint="default"/>
        <w:i/>
        <w:sz w:val="26"/>
        <w:szCs w:val="26"/>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
    <w:nsid w:val="28630AC6"/>
    <w:multiLevelType w:val="multilevel"/>
    <w:tmpl w:val="66544468"/>
    <w:lvl w:ilvl="0">
      <w:start w:val="3"/>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3131" w:hanging="720"/>
      </w:pPr>
      <w:rPr>
        <w:rFonts w:ascii="Times New Roman" w:hAnsi="Times New Roman" w:cs="Times New Roman" w:hint="default"/>
        <w:i/>
        <w:sz w:val="26"/>
        <w:szCs w:val="26"/>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5">
    <w:nsid w:val="2DA95A34"/>
    <w:multiLevelType w:val="hybridMultilevel"/>
    <w:tmpl w:val="3E7A3F30"/>
    <w:lvl w:ilvl="0" w:tplc="0409000B">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6">
    <w:nsid w:val="38721D1E"/>
    <w:multiLevelType w:val="hybridMultilevel"/>
    <w:tmpl w:val="BD10C884"/>
    <w:lvl w:ilvl="0" w:tplc="93C8C4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49EE78E5"/>
    <w:multiLevelType w:val="hybridMultilevel"/>
    <w:tmpl w:val="A672F2DA"/>
    <w:lvl w:ilvl="0" w:tplc="6E0051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2F0D29"/>
    <w:multiLevelType w:val="hybridMultilevel"/>
    <w:tmpl w:val="E2EC258E"/>
    <w:lvl w:ilvl="0" w:tplc="FC8874C8">
      <w:start w:val="17"/>
      <w:numFmt w:val="bullet"/>
      <w:lvlText w:val="-"/>
      <w:lvlJc w:val="left"/>
      <w:pPr>
        <w:ind w:left="720" w:hanging="360"/>
      </w:pPr>
      <w:rPr>
        <w:rFonts w:ascii="Times New Roman" w:eastAsia="Calibri" w:hAnsi="Times New Roman" w:cs="Times New Roman" w:hint="default"/>
      </w:rPr>
    </w:lvl>
    <w:lvl w:ilvl="1" w:tplc="294C934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E5385F"/>
    <w:multiLevelType w:val="multilevel"/>
    <w:tmpl w:val="C1FC85C6"/>
    <w:lvl w:ilvl="0">
      <w:start w:val="3"/>
      <w:numFmt w:val="decimal"/>
      <w:lvlText w:val="%1."/>
      <w:lvlJc w:val="left"/>
      <w:pPr>
        <w:ind w:left="4697" w:hanging="585"/>
      </w:pPr>
      <w:rPr>
        <w:rFonts w:hint="default"/>
      </w:rPr>
    </w:lvl>
    <w:lvl w:ilvl="1">
      <w:start w:val="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nsid w:val="68943F9F"/>
    <w:multiLevelType w:val="hybridMultilevel"/>
    <w:tmpl w:val="83725552"/>
    <w:lvl w:ilvl="0" w:tplc="0409000B">
      <w:start w:val="1"/>
      <w:numFmt w:val="bullet"/>
      <w:lvlText w:val=""/>
      <w:lvlJc w:val="left"/>
      <w:pPr>
        <w:ind w:left="1288" w:hanging="360"/>
      </w:pPr>
      <w:rPr>
        <w:rFonts w:ascii="Wingdings" w:hAnsi="Wingdings"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11">
    <w:nsid w:val="6E806B74"/>
    <w:multiLevelType w:val="multilevel"/>
    <w:tmpl w:val="171CF4D6"/>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abstractNumId w:val="6"/>
  </w:num>
  <w:num w:numId="2">
    <w:abstractNumId w:val="7"/>
  </w:num>
  <w:num w:numId="3">
    <w:abstractNumId w:val="5"/>
  </w:num>
  <w:num w:numId="4">
    <w:abstractNumId w:val="4"/>
  </w:num>
  <w:num w:numId="5">
    <w:abstractNumId w:val="8"/>
  </w:num>
  <w:num w:numId="6">
    <w:abstractNumId w:val="9"/>
  </w:num>
  <w:num w:numId="7">
    <w:abstractNumId w:val="10"/>
  </w:num>
  <w:num w:numId="8">
    <w:abstractNumId w:val="3"/>
  </w:num>
  <w:num w:numId="9">
    <w:abstractNumId w:val="11"/>
  </w:num>
  <w:num w:numId="10">
    <w:abstractNumId w:val="1"/>
  </w:num>
  <w:num w:numId="11">
    <w:abstractNumId w:val="2"/>
  </w:num>
  <w:num w:numId="1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69"/>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167CF6"/>
    <w:rsid w:val="0000016B"/>
    <w:rsid w:val="000008A9"/>
    <w:rsid w:val="00001337"/>
    <w:rsid w:val="000014B3"/>
    <w:rsid w:val="000019C4"/>
    <w:rsid w:val="00002AA7"/>
    <w:rsid w:val="00002BC0"/>
    <w:rsid w:val="0000349D"/>
    <w:rsid w:val="00003ADD"/>
    <w:rsid w:val="00003DA2"/>
    <w:rsid w:val="000054DC"/>
    <w:rsid w:val="000058FD"/>
    <w:rsid w:val="0000621E"/>
    <w:rsid w:val="000074E6"/>
    <w:rsid w:val="00010273"/>
    <w:rsid w:val="0001109A"/>
    <w:rsid w:val="000113DA"/>
    <w:rsid w:val="000113DE"/>
    <w:rsid w:val="00011669"/>
    <w:rsid w:val="0001178A"/>
    <w:rsid w:val="00013B30"/>
    <w:rsid w:val="00013F08"/>
    <w:rsid w:val="00014FC7"/>
    <w:rsid w:val="00015689"/>
    <w:rsid w:val="00015931"/>
    <w:rsid w:val="00015F6D"/>
    <w:rsid w:val="00016705"/>
    <w:rsid w:val="000168F3"/>
    <w:rsid w:val="00016B87"/>
    <w:rsid w:val="00016BD4"/>
    <w:rsid w:val="00017E2E"/>
    <w:rsid w:val="0002060A"/>
    <w:rsid w:val="00021AE0"/>
    <w:rsid w:val="00023436"/>
    <w:rsid w:val="000238CD"/>
    <w:rsid w:val="00023C58"/>
    <w:rsid w:val="00025618"/>
    <w:rsid w:val="000258C3"/>
    <w:rsid w:val="00025987"/>
    <w:rsid w:val="000259B9"/>
    <w:rsid w:val="00030130"/>
    <w:rsid w:val="00031F88"/>
    <w:rsid w:val="000323D1"/>
    <w:rsid w:val="00032E8B"/>
    <w:rsid w:val="00033446"/>
    <w:rsid w:val="00033638"/>
    <w:rsid w:val="00033681"/>
    <w:rsid w:val="00034552"/>
    <w:rsid w:val="0003487F"/>
    <w:rsid w:val="00035011"/>
    <w:rsid w:val="00035478"/>
    <w:rsid w:val="00036548"/>
    <w:rsid w:val="0003715D"/>
    <w:rsid w:val="0003741E"/>
    <w:rsid w:val="00042168"/>
    <w:rsid w:val="00042230"/>
    <w:rsid w:val="000424F4"/>
    <w:rsid w:val="0004282C"/>
    <w:rsid w:val="00043E02"/>
    <w:rsid w:val="0004455B"/>
    <w:rsid w:val="00044828"/>
    <w:rsid w:val="000458B1"/>
    <w:rsid w:val="00045ECD"/>
    <w:rsid w:val="00046F5A"/>
    <w:rsid w:val="00047463"/>
    <w:rsid w:val="000476BC"/>
    <w:rsid w:val="00047D9C"/>
    <w:rsid w:val="0005011A"/>
    <w:rsid w:val="00050213"/>
    <w:rsid w:val="0005021D"/>
    <w:rsid w:val="00050D6C"/>
    <w:rsid w:val="00053048"/>
    <w:rsid w:val="00053650"/>
    <w:rsid w:val="00053861"/>
    <w:rsid w:val="000548E7"/>
    <w:rsid w:val="000558B0"/>
    <w:rsid w:val="00055F8E"/>
    <w:rsid w:val="000561A8"/>
    <w:rsid w:val="00057D6E"/>
    <w:rsid w:val="00057EB1"/>
    <w:rsid w:val="0006008B"/>
    <w:rsid w:val="00060376"/>
    <w:rsid w:val="00060643"/>
    <w:rsid w:val="00061887"/>
    <w:rsid w:val="000620C3"/>
    <w:rsid w:val="00062953"/>
    <w:rsid w:val="00063E9E"/>
    <w:rsid w:val="00064471"/>
    <w:rsid w:val="000658EB"/>
    <w:rsid w:val="00066EB8"/>
    <w:rsid w:val="00067279"/>
    <w:rsid w:val="000672A6"/>
    <w:rsid w:val="00067E5E"/>
    <w:rsid w:val="00070999"/>
    <w:rsid w:val="00071F3F"/>
    <w:rsid w:val="0007226C"/>
    <w:rsid w:val="0007244B"/>
    <w:rsid w:val="000726A1"/>
    <w:rsid w:val="000726B6"/>
    <w:rsid w:val="00072D26"/>
    <w:rsid w:val="00073319"/>
    <w:rsid w:val="00073816"/>
    <w:rsid w:val="00073BFE"/>
    <w:rsid w:val="00075ACD"/>
    <w:rsid w:val="0007627A"/>
    <w:rsid w:val="0007689C"/>
    <w:rsid w:val="00077194"/>
    <w:rsid w:val="00077586"/>
    <w:rsid w:val="00077669"/>
    <w:rsid w:val="00077AE0"/>
    <w:rsid w:val="000805D7"/>
    <w:rsid w:val="00080F79"/>
    <w:rsid w:val="00081563"/>
    <w:rsid w:val="000828FE"/>
    <w:rsid w:val="00083E06"/>
    <w:rsid w:val="000846AF"/>
    <w:rsid w:val="00086AC8"/>
    <w:rsid w:val="00087F63"/>
    <w:rsid w:val="0009021B"/>
    <w:rsid w:val="0009062D"/>
    <w:rsid w:val="0009077F"/>
    <w:rsid w:val="0009132C"/>
    <w:rsid w:val="000917E6"/>
    <w:rsid w:val="00091F7D"/>
    <w:rsid w:val="000923C3"/>
    <w:rsid w:val="000923D3"/>
    <w:rsid w:val="000927F6"/>
    <w:rsid w:val="0009308D"/>
    <w:rsid w:val="000950E6"/>
    <w:rsid w:val="00095702"/>
    <w:rsid w:val="00096324"/>
    <w:rsid w:val="0009676E"/>
    <w:rsid w:val="0009687C"/>
    <w:rsid w:val="00097978"/>
    <w:rsid w:val="00097C8E"/>
    <w:rsid w:val="000A086C"/>
    <w:rsid w:val="000A0C2A"/>
    <w:rsid w:val="000A1301"/>
    <w:rsid w:val="000A156D"/>
    <w:rsid w:val="000A2248"/>
    <w:rsid w:val="000A2975"/>
    <w:rsid w:val="000A3226"/>
    <w:rsid w:val="000A33F3"/>
    <w:rsid w:val="000A436B"/>
    <w:rsid w:val="000A489D"/>
    <w:rsid w:val="000A5846"/>
    <w:rsid w:val="000A68FD"/>
    <w:rsid w:val="000A6F47"/>
    <w:rsid w:val="000A7E77"/>
    <w:rsid w:val="000B0293"/>
    <w:rsid w:val="000B0728"/>
    <w:rsid w:val="000B1102"/>
    <w:rsid w:val="000B16D0"/>
    <w:rsid w:val="000B1FF1"/>
    <w:rsid w:val="000B289D"/>
    <w:rsid w:val="000B2D69"/>
    <w:rsid w:val="000B348D"/>
    <w:rsid w:val="000B3F1F"/>
    <w:rsid w:val="000B4D84"/>
    <w:rsid w:val="000B5232"/>
    <w:rsid w:val="000B5241"/>
    <w:rsid w:val="000B535A"/>
    <w:rsid w:val="000B5790"/>
    <w:rsid w:val="000B5E81"/>
    <w:rsid w:val="000B6226"/>
    <w:rsid w:val="000B7646"/>
    <w:rsid w:val="000B7C17"/>
    <w:rsid w:val="000B7D5B"/>
    <w:rsid w:val="000B7FC4"/>
    <w:rsid w:val="000C002E"/>
    <w:rsid w:val="000C10AC"/>
    <w:rsid w:val="000C2160"/>
    <w:rsid w:val="000C28C8"/>
    <w:rsid w:val="000C3170"/>
    <w:rsid w:val="000C359B"/>
    <w:rsid w:val="000C3748"/>
    <w:rsid w:val="000C4DB3"/>
    <w:rsid w:val="000C5299"/>
    <w:rsid w:val="000C5554"/>
    <w:rsid w:val="000C5C56"/>
    <w:rsid w:val="000C6DDE"/>
    <w:rsid w:val="000D0975"/>
    <w:rsid w:val="000D09F1"/>
    <w:rsid w:val="000D26AD"/>
    <w:rsid w:val="000D26C2"/>
    <w:rsid w:val="000D2A41"/>
    <w:rsid w:val="000D339B"/>
    <w:rsid w:val="000D4053"/>
    <w:rsid w:val="000D4819"/>
    <w:rsid w:val="000D51D0"/>
    <w:rsid w:val="000D5D7B"/>
    <w:rsid w:val="000D6918"/>
    <w:rsid w:val="000E018F"/>
    <w:rsid w:val="000E02B1"/>
    <w:rsid w:val="000E08E3"/>
    <w:rsid w:val="000E0E08"/>
    <w:rsid w:val="000E1F35"/>
    <w:rsid w:val="000E25E3"/>
    <w:rsid w:val="000E2A51"/>
    <w:rsid w:val="000E2F90"/>
    <w:rsid w:val="000E4BA6"/>
    <w:rsid w:val="000E4D06"/>
    <w:rsid w:val="000E5E1B"/>
    <w:rsid w:val="000E70D8"/>
    <w:rsid w:val="000E7411"/>
    <w:rsid w:val="000E7FBD"/>
    <w:rsid w:val="000F00FB"/>
    <w:rsid w:val="000F035A"/>
    <w:rsid w:val="000F0A02"/>
    <w:rsid w:val="000F0FE7"/>
    <w:rsid w:val="000F23A3"/>
    <w:rsid w:val="000F3335"/>
    <w:rsid w:val="000F3F6D"/>
    <w:rsid w:val="000F4E3F"/>
    <w:rsid w:val="000F5DF9"/>
    <w:rsid w:val="000F5FB5"/>
    <w:rsid w:val="000F61F1"/>
    <w:rsid w:val="000F64E9"/>
    <w:rsid w:val="000F7541"/>
    <w:rsid w:val="0010001D"/>
    <w:rsid w:val="00100F71"/>
    <w:rsid w:val="0010182E"/>
    <w:rsid w:val="00101E01"/>
    <w:rsid w:val="00101F27"/>
    <w:rsid w:val="001022C5"/>
    <w:rsid w:val="001025F7"/>
    <w:rsid w:val="001027E9"/>
    <w:rsid w:val="0010302D"/>
    <w:rsid w:val="00103F3B"/>
    <w:rsid w:val="0010400C"/>
    <w:rsid w:val="001047AC"/>
    <w:rsid w:val="00104FA8"/>
    <w:rsid w:val="00105BEC"/>
    <w:rsid w:val="00105C3D"/>
    <w:rsid w:val="00106FCC"/>
    <w:rsid w:val="00107097"/>
    <w:rsid w:val="001103BC"/>
    <w:rsid w:val="00110622"/>
    <w:rsid w:val="00110AC5"/>
    <w:rsid w:val="00110B89"/>
    <w:rsid w:val="00111360"/>
    <w:rsid w:val="00112354"/>
    <w:rsid w:val="001135A0"/>
    <w:rsid w:val="00114163"/>
    <w:rsid w:val="00114215"/>
    <w:rsid w:val="00114422"/>
    <w:rsid w:val="0011540E"/>
    <w:rsid w:val="0011604A"/>
    <w:rsid w:val="001166BA"/>
    <w:rsid w:val="00116DB6"/>
    <w:rsid w:val="001171AB"/>
    <w:rsid w:val="00120804"/>
    <w:rsid w:val="00120806"/>
    <w:rsid w:val="00121592"/>
    <w:rsid w:val="001220F5"/>
    <w:rsid w:val="0012312A"/>
    <w:rsid w:val="001231D5"/>
    <w:rsid w:val="001237B3"/>
    <w:rsid w:val="001240DC"/>
    <w:rsid w:val="0012696E"/>
    <w:rsid w:val="00126FA8"/>
    <w:rsid w:val="00127E5E"/>
    <w:rsid w:val="00131306"/>
    <w:rsid w:val="00132A02"/>
    <w:rsid w:val="00133987"/>
    <w:rsid w:val="00133AF2"/>
    <w:rsid w:val="00133D88"/>
    <w:rsid w:val="00133E19"/>
    <w:rsid w:val="001346A8"/>
    <w:rsid w:val="00134975"/>
    <w:rsid w:val="00135EBA"/>
    <w:rsid w:val="00136F23"/>
    <w:rsid w:val="001370F8"/>
    <w:rsid w:val="00140677"/>
    <w:rsid w:val="00140DEC"/>
    <w:rsid w:val="0014105A"/>
    <w:rsid w:val="001417DA"/>
    <w:rsid w:val="0014194C"/>
    <w:rsid w:val="00141FBE"/>
    <w:rsid w:val="00142A0C"/>
    <w:rsid w:val="00142E94"/>
    <w:rsid w:val="001431B7"/>
    <w:rsid w:val="001433FC"/>
    <w:rsid w:val="00143471"/>
    <w:rsid w:val="00143918"/>
    <w:rsid w:val="00143963"/>
    <w:rsid w:val="001439B8"/>
    <w:rsid w:val="00144158"/>
    <w:rsid w:val="0014438E"/>
    <w:rsid w:val="00145DEE"/>
    <w:rsid w:val="00145F4B"/>
    <w:rsid w:val="00146598"/>
    <w:rsid w:val="0014679F"/>
    <w:rsid w:val="001468AC"/>
    <w:rsid w:val="00146B8C"/>
    <w:rsid w:val="001471D7"/>
    <w:rsid w:val="00147A1E"/>
    <w:rsid w:val="00147FD0"/>
    <w:rsid w:val="00150960"/>
    <w:rsid w:val="00151729"/>
    <w:rsid w:val="00151CDF"/>
    <w:rsid w:val="00151DFA"/>
    <w:rsid w:val="00152DC9"/>
    <w:rsid w:val="001537CA"/>
    <w:rsid w:val="00153E1B"/>
    <w:rsid w:val="00154490"/>
    <w:rsid w:val="00154A8E"/>
    <w:rsid w:val="001563D1"/>
    <w:rsid w:val="00156BB0"/>
    <w:rsid w:val="00156E57"/>
    <w:rsid w:val="0015709B"/>
    <w:rsid w:val="00160433"/>
    <w:rsid w:val="0016080D"/>
    <w:rsid w:val="001609C4"/>
    <w:rsid w:val="00160AB2"/>
    <w:rsid w:val="0016134B"/>
    <w:rsid w:val="0016187F"/>
    <w:rsid w:val="00161BF7"/>
    <w:rsid w:val="001620F6"/>
    <w:rsid w:val="001622D1"/>
    <w:rsid w:val="00162AD7"/>
    <w:rsid w:val="00162C0C"/>
    <w:rsid w:val="00162EEB"/>
    <w:rsid w:val="0016308B"/>
    <w:rsid w:val="00163C7E"/>
    <w:rsid w:val="00164356"/>
    <w:rsid w:val="001644DE"/>
    <w:rsid w:val="001648E2"/>
    <w:rsid w:val="00164DEB"/>
    <w:rsid w:val="00165E01"/>
    <w:rsid w:val="00165F79"/>
    <w:rsid w:val="0016617F"/>
    <w:rsid w:val="00166A5A"/>
    <w:rsid w:val="00166DC2"/>
    <w:rsid w:val="00166F1D"/>
    <w:rsid w:val="001678D3"/>
    <w:rsid w:val="00167CF6"/>
    <w:rsid w:val="00167D05"/>
    <w:rsid w:val="001703E9"/>
    <w:rsid w:val="0017114C"/>
    <w:rsid w:val="00171E59"/>
    <w:rsid w:val="001725A8"/>
    <w:rsid w:val="00172DC6"/>
    <w:rsid w:val="00173C65"/>
    <w:rsid w:val="00173FAC"/>
    <w:rsid w:val="00174191"/>
    <w:rsid w:val="00175185"/>
    <w:rsid w:val="0017549D"/>
    <w:rsid w:val="00175E8B"/>
    <w:rsid w:val="00175E8C"/>
    <w:rsid w:val="00175EFE"/>
    <w:rsid w:val="00176054"/>
    <w:rsid w:val="001769D1"/>
    <w:rsid w:val="00176FCD"/>
    <w:rsid w:val="001770FC"/>
    <w:rsid w:val="00177343"/>
    <w:rsid w:val="00177E8F"/>
    <w:rsid w:val="00180A06"/>
    <w:rsid w:val="0018132F"/>
    <w:rsid w:val="001820C7"/>
    <w:rsid w:val="0018282B"/>
    <w:rsid w:val="00182E89"/>
    <w:rsid w:val="00182F11"/>
    <w:rsid w:val="0018300D"/>
    <w:rsid w:val="001830CC"/>
    <w:rsid w:val="001848B6"/>
    <w:rsid w:val="001852A9"/>
    <w:rsid w:val="0018561D"/>
    <w:rsid w:val="00185E76"/>
    <w:rsid w:val="0018695A"/>
    <w:rsid w:val="00187400"/>
    <w:rsid w:val="00187DA8"/>
    <w:rsid w:val="00187F4A"/>
    <w:rsid w:val="001903CA"/>
    <w:rsid w:val="001904AD"/>
    <w:rsid w:val="00190B40"/>
    <w:rsid w:val="00190D50"/>
    <w:rsid w:val="00191267"/>
    <w:rsid w:val="001912A1"/>
    <w:rsid w:val="001913B1"/>
    <w:rsid w:val="00191601"/>
    <w:rsid w:val="00193979"/>
    <w:rsid w:val="00194667"/>
    <w:rsid w:val="0019475A"/>
    <w:rsid w:val="0019479C"/>
    <w:rsid w:val="001947C6"/>
    <w:rsid w:val="00194B4D"/>
    <w:rsid w:val="00194BC5"/>
    <w:rsid w:val="00195AD4"/>
    <w:rsid w:val="00195CA3"/>
    <w:rsid w:val="00195E98"/>
    <w:rsid w:val="00195EFB"/>
    <w:rsid w:val="00195F1B"/>
    <w:rsid w:val="00196E89"/>
    <w:rsid w:val="00197609"/>
    <w:rsid w:val="001979B6"/>
    <w:rsid w:val="001A01EA"/>
    <w:rsid w:val="001A0DE3"/>
    <w:rsid w:val="001A1B22"/>
    <w:rsid w:val="001A2C16"/>
    <w:rsid w:val="001A37F5"/>
    <w:rsid w:val="001A3E5E"/>
    <w:rsid w:val="001A4924"/>
    <w:rsid w:val="001A4D52"/>
    <w:rsid w:val="001A5728"/>
    <w:rsid w:val="001A61B9"/>
    <w:rsid w:val="001A63B2"/>
    <w:rsid w:val="001A692C"/>
    <w:rsid w:val="001A6C17"/>
    <w:rsid w:val="001B0ABC"/>
    <w:rsid w:val="001B199A"/>
    <w:rsid w:val="001B2F70"/>
    <w:rsid w:val="001B398A"/>
    <w:rsid w:val="001B3E9A"/>
    <w:rsid w:val="001B4436"/>
    <w:rsid w:val="001B4BBF"/>
    <w:rsid w:val="001B4C82"/>
    <w:rsid w:val="001B4D8E"/>
    <w:rsid w:val="001B5253"/>
    <w:rsid w:val="001B555C"/>
    <w:rsid w:val="001B5996"/>
    <w:rsid w:val="001B6C40"/>
    <w:rsid w:val="001C0EA5"/>
    <w:rsid w:val="001C1114"/>
    <w:rsid w:val="001C1565"/>
    <w:rsid w:val="001C2C68"/>
    <w:rsid w:val="001C3619"/>
    <w:rsid w:val="001C4D82"/>
    <w:rsid w:val="001C65B6"/>
    <w:rsid w:val="001C6704"/>
    <w:rsid w:val="001C6AAD"/>
    <w:rsid w:val="001C778B"/>
    <w:rsid w:val="001C7A5B"/>
    <w:rsid w:val="001C7E14"/>
    <w:rsid w:val="001D0EEA"/>
    <w:rsid w:val="001D2250"/>
    <w:rsid w:val="001D36F4"/>
    <w:rsid w:val="001D57BF"/>
    <w:rsid w:val="001D6139"/>
    <w:rsid w:val="001D626F"/>
    <w:rsid w:val="001D6923"/>
    <w:rsid w:val="001D795A"/>
    <w:rsid w:val="001E05BE"/>
    <w:rsid w:val="001E0B81"/>
    <w:rsid w:val="001E10CD"/>
    <w:rsid w:val="001E1995"/>
    <w:rsid w:val="001E1B0E"/>
    <w:rsid w:val="001E1E53"/>
    <w:rsid w:val="001E1F00"/>
    <w:rsid w:val="001E215C"/>
    <w:rsid w:val="001E2669"/>
    <w:rsid w:val="001E2A27"/>
    <w:rsid w:val="001E2F70"/>
    <w:rsid w:val="001E44C5"/>
    <w:rsid w:val="001E4CDD"/>
    <w:rsid w:val="001E541B"/>
    <w:rsid w:val="001E57C5"/>
    <w:rsid w:val="001E5BCE"/>
    <w:rsid w:val="001E6A4C"/>
    <w:rsid w:val="001E6E58"/>
    <w:rsid w:val="001E743C"/>
    <w:rsid w:val="001F0BEE"/>
    <w:rsid w:val="001F0E80"/>
    <w:rsid w:val="001F1446"/>
    <w:rsid w:val="001F15BC"/>
    <w:rsid w:val="001F1DAD"/>
    <w:rsid w:val="001F1FC7"/>
    <w:rsid w:val="001F2D29"/>
    <w:rsid w:val="001F2DD9"/>
    <w:rsid w:val="001F4386"/>
    <w:rsid w:val="001F4D50"/>
    <w:rsid w:val="001F6791"/>
    <w:rsid w:val="001F79E9"/>
    <w:rsid w:val="001F7E04"/>
    <w:rsid w:val="0020000E"/>
    <w:rsid w:val="002002F3"/>
    <w:rsid w:val="00200F8D"/>
    <w:rsid w:val="00201928"/>
    <w:rsid w:val="002024C8"/>
    <w:rsid w:val="00202BD6"/>
    <w:rsid w:val="002042AF"/>
    <w:rsid w:val="00204F81"/>
    <w:rsid w:val="002055FA"/>
    <w:rsid w:val="00205D7E"/>
    <w:rsid w:val="00207035"/>
    <w:rsid w:val="00207528"/>
    <w:rsid w:val="00207563"/>
    <w:rsid w:val="00207D51"/>
    <w:rsid w:val="00207E86"/>
    <w:rsid w:val="002102D8"/>
    <w:rsid w:val="00211919"/>
    <w:rsid w:val="00211FE0"/>
    <w:rsid w:val="00212C0B"/>
    <w:rsid w:val="0021378E"/>
    <w:rsid w:val="00213AC3"/>
    <w:rsid w:val="00213B7F"/>
    <w:rsid w:val="002147A0"/>
    <w:rsid w:val="002147E6"/>
    <w:rsid w:val="00215F96"/>
    <w:rsid w:val="00216525"/>
    <w:rsid w:val="0021668D"/>
    <w:rsid w:val="00216915"/>
    <w:rsid w:val="0021693C"/>
    <w:rsid w:val="0021776D"/>
    <w:rsid w:val="00220328"/>
    <w:rsid w:val="00220956"/>
    <w:rsid w:val="00220EBF"/>
    <w:rsid w:val="00221608"/>
    <w:rsid w:val="00221EB1"/>
    <w:rsid w:val="00222F2F"/>
    <w:rsid w:val="002233BB"/>
    <w:rsid w:val="00223BBA"/>
    <w:rsid w:val="00224E7E"/>
    <w:rsid w:val="00225E55"/>
    <w:rsid w:val="00226927"/>
    <w:rsid w:val="00226E0F"/>
    <w:rsid w:val="00226EE1"/>
    <w:rsid w:val="00227660"/>
    <w:rsid w:val="002319A7"/>
    <w:rsid w:val="00231FAA"/>
    <w:rsid w:val="00232747"/>
    <w:rsid w:val="00232F5E"/>
    <w:rsid w:val="00233532"/>
    <w:rsid w:val="00233635"/>
    <w:rsid w:val="00234263"/>
    <w:rsid w:val="0023481A"/>
    <w:rsid w:val="002349C0"/>
    <w:rsid w:val="00235EC9"/>
    <w:rsid w:val="002362C3"/>
    <w:rsid w:val="0023654A"/>
    <w:rsid w:val="00237025"/>
    <w:rsid w:val="00237090"/>
    <w:rsid w:val="00237464"/>
    <w:rsid w:val="002379C6"/>
    <w:rsid w:val="002411F5"/>
    <w:rsid w:val="00241998"/>
    <w:rsid w:val="00243076"/>
    <w:rsid w:val="002433DE"/>
    <w:rsid w:val="0024351C"/>
    <w:rsid w:val="00243615"/>
    <w:rsid w:val="00244E04"/>
    <w:rsid w:val="0024537D"/>
    <w:rsid w:val="0024558E"/>
    <w:rsid w:val="002464B4"/>
    <w:rsid w:val="002522E6"/>
    <w:rsid w:val="00254856"/>
    <w:rsid w:val="0025653C"/>
    <w:rsid w:val="00256726"/>
    <w:rsid w:val="0025675A"/>
    <w:rsid w:val="00256799"/>
    <w:rsid w:val="0025690D"/>
    <w:rsid w:val="00256CFE"/>
    <w:rsid w:val="00256D14"/>
    <w:rsid w:val="00257DBA"/>
    <w:rsid w:val="0026156B"/>
    <w:rsid w:val="00261D72"/>
    <w:rsid w:val="00261D77"/>
    <w:rsid w:val="00261E2F"/>
    <w:rsid w:val="00262D33"/>
    <w:rsid w:val="00263201"/>
    <w:rsid w:val="00263B85"/>
    <w:rsid w:val="00264322"/>
    <w:rsid w:val="002649F0"/>
    <w:rsid w:val="00264DEC"/>
    <w:rsid w:val="00265700"/>
    <w:rsid w:val="00265829"/>
    <w:rsid w:val="002663EF"/>
    <w:rsid w:val="002665FE"/>
    <w:rsid w:val="00266BDB"/>
    <w:rsid w:val="00266C1F"/>
    <w:rsid w:val="00267222"/>
    <w:rsid w:val="00267DDB"/>
    <w:rsid w:val="002703B4"/>
    <w:rsid w:val="0027167B"/>
    <w:rsid w:val="002721CC"/>
    <w:rsid w:val="002723C1"/>
    <w:rsid w:val="00272822"/>
    <w:rsid w:val="00273046"/>
    <w:rsid w:val="00273C43"/>
    <w:rsid w:val="002743A9"/>
    <w:rsid w:val="002756E0"/>
    <w:rsid w:val="00275AD7"/>
    <w:rsid w:val="00275CF7"/>
    <w:rsid w:val="002764E6"/>
    <w:rsid w:val="0027683F"/>
    <w:rsid w:val="002774CF"/>
    <w:rsid w:val="00281494"/>
    <w:rsid w:val="00281702"/>
    <w:rsid w:val="002822B6"/>
    <w:rsid w:val="00282B14"/>
    <w:rsid w:val="00282FBA"/>
    <w:rsid w:val="002834C2"/>
    <w:rsid w:val="0028378E"/>
    <w:rsid w:val="002838FE"/>
    <w:rsid w:val="00284420"/>
    <w:rsid w:val="00284D56"/>
    <w:rsid w:val="00285DED"/>
    <w:rsid w:val="0028608B"/>
    <w:rsid w:val="00286870"/>
    <w:rsid w:val="002869DB"/>
    <w:rsid w:val="0028725B"/>
    <w:rsid w:val="0028731E"/>
    <w:rsid w:val="00287322"/>
    <w:rsid w:val="00287CFE"/>
    <w:rsid w:val="00290133"/>
    <w:rsid w:val="00290BFE"/>
    <w:rsid w:val="00291C0C"/>
    <w:rsid w:val="0029263F"/>
    <w:rsid w:val="002935CE"/>
    <w:rsid w:val="00293D63"/>
    <w:rsid w:val="0029475E"/>
    <w:rsid w:val="00294AD8"/>
    <w:rsid w:val="00294E66"/>
    <w:rsid w:val="00295CFB"/>
    <w:rsid w:val="0029768D"/>
    <w:rsid w:val="00297760"/>
    <w:rsid w:val="002A00C3"/>
    <w:rsid w:val="002A04A5"/>
    <w:rsid w:val="002A05B5"/>
    <w:rsid w:val="002A0CBE"/>
    <w:rsid w:val="002A193D"/>
    <w:rsid w:val="002A1EAD"/>
    <w:rsid w:val="002A2C7F"/>
    <w:rsid w:val="002A2FDA"/>
    <w:rsid w:val="002A447A"/>
    <w:rsid w:val="002A4DD7"/>
    <w:rsid w:val="002A4E66"/>
    <w:rsid w:val="002A6EF8"/>
    <w:rsid w:val="002A73A0"/>
    <w:rsid w:val="002A7A31"/>
    <w:rsid w:val="002A7A72"/>
    <w:rsid w:val="002B07C3"/>
    <w:rsid w:val="002B0DE6"/>
    <w:rsid w:val="002B34AE"/>
    <w:rsid w:val="002B37ED"/>
    <w:rsid w:val="002B3A1B"/>
    <w:rsid w:val="002B40E6"/>
    <w:rsid w:val="002B425C"/>
    <w:rsid w:val="002B45C0"/>
    <w:rsid w:val="002B4D9F"/>
    <w:rsid w:val="002B5081"/>
    <w:rsid w:val="002B5684"/>
    <w:rsid w:val="002B6C00"/>
    <w:rsid w:val="002B6E4C"/>
    <w:rsid w:val="002B777C"/>
    <w:rsid w:val="002C14E4"/>
    <w:rsid w:val="002C1DC1"/>
    <w:rsid w:val="002C299C"/>
    <w:rsid w:val="002C2A5A"/>
    <w:rsid w:val="002C2E81"/>
    <w:rsid w:val="002C375B"/>
    <w:rsid w:val="002C3F91"/>
    <w:rsid w:val="002C3FC4"/>
    <w:rsid w:val="002C42AE"/>
    <w:rsid w:val="002C450B"/>
    <w:rsid w:val="002C45ED"/>
    <w:rsid w:val="002C548B"/>
    <w:rsid w:val="002C57DF"/>
    <w:rsid w:val="002C5832"/>
    <w:rsid w:val="002C5CDB"/>
    <w:rsid w:val="002C6075"/>
    <w:rsid w:val="002C6D3A"/>
    <w:rsid w:val="002D017D"/>
    <w:rsid w:val="002D134B"/>
    <w:rsid w:val="002D20A4"/>
    <w:rsid w:val="002D2825"/>
    <w:rsid w:val="002D4EED"/>
    <w:rsid w:val="002D5190"/>
    <w:rsid w:val="002D5555"/>
    <w:rsid w:val="002D6132"/>
    <w:rsid w:val="002D6454"/>
    <w:rsid w:val="002D6FFA"/>
    <w:rsid w:val="002D7A68"/>
    <w:rsid w:val="002E0812"/>
    <w:rsid w:val="002E08C1"/>
    <w:rsid w:val="002E09D8"/>
    <w:rsid w:val="002E127E"/>
    <w:rsid w:val="002E261E"/>
    <w:rsid w:val="002E42A0"/>
    <w:rsid w:val="002E45BD"/>
    <w:rsid w:val="002E4A31"/>
    <w:rsid w:val="002E585B"/>
    <w:rsid w:val="002E6114"/>
    <w:rsid w:val="002E6DC0"/>
    <w:rsid w:val="002E711F"/>
    <w:rsid w:val="002E7250"/>
    <w:rsid w:val="002E75D2"/>
    <w:rsid w:val="002E7821"/>
    <w:rsid w:val="002E7A2A"/>
    <w:rsid w:val="002F0020"/>
    <w:rsid w:val="002F0418"/>
    <w:rsid w:val="002F0CC4"/>
    <w:rsid w:val="002F1FA1"/>
    <w:rsid w:val="002F1FE7"/>
    <w:rsid w:val="002F2134"/>
    <w:rsid w:val="002F399C"/>
    <w:rsid w:val="002F3AD3"/>
    <w:rsid w:val="002F49F3"/>
    <w:rsid w:val="002F58A9"/>
    <w:rsid w:val="002F5AFD"/>
    <w:rsid w:val="002F5CE0"/>
    <w:rsid w:val="002F646B"/>
    <w:rsid w:val="002F653B"/>
    <w:rsid w:val="002F6BF9"/>
    <w:rsid w:val="002F75B6"/>
    <w:rsid w:val="002F7734"/>
    <w:rsid w:val="002F78BF"/>
    <w:rsid w:val="002F7AD1"/>
    <w:rsid w:val="002F7F16"/>
    <w:rsid w:val="003002F8"/>
    <w:rsid w:val="00300FCD"/>
    <w:rsid w:val="00301820"/>
    <w:rsid w:val="00302214"/>
    <w:rsid w:val="0030235E"/>
    <w:rsid w:val="00302DE2"/>
    <w:rsid w:val="00302F28"/>
    <w:rsid w:val="0030438F"/>
    <w:rsid w:val="0030698D"/>
    <w:rsid w:val="003070A4"/>
    <w:rsid w:val="00307A6C"/>
    <w:rsid w:val="003101D6"/>
    <w:rsid w:val="00310266"/>
    <w:rsid w:val="00310B50"/>
    <w:rsid w:val="00311A70"/>
    <w:rsid w:val="0031287C"/>
    <w:rsid w:val="0031343B"/>
    <w:rsid w:val="00313517"/>
    <w:rsid w:val="0031405A"/>
    <w:rsid w:val="0031435E"/>
    <w:rsid w:val="00314F8D"/>
    <w:rsid w:val="00315592"/>
    <w:rsid w:val="003156E7"/>
    <w:rsid w:val="00316312"/>
    <w:rsid w:val="003163E9"/>
    <w:rsid w:val="00316924"/>
    <w:rsid w:val="00317057"/>
    <w:rsid w:val="003176E8"/>
    <w:rsid w:val="00317A19"/>
    <w:rsid w:val="00317FCC"/>
    <w:rsid w:val="0032006C"/>
    <w:rsid w:val="00320311"/>
    <w:rsid w:val="00320581"/>
    <w:rsid w:val="003205DD"/>
    <w:rsid w:val="00320C5E"/>
    <w:rsid w:val="0032149B"/>
    <w:rsid w:val="00321F48"/>
    <w:rsid w:val="003234AE"/>
    <w:rsid w:val="00323B7B"/>
    <w:rsid w:val="003240B9"/>
    <w:rsid w:val="00324303"/>
    <w:rsid w:val="00324A71"/>
    <w:rsid w:val="00324AC0"/>
    <w:rsid w:val="0032584B"/>
    <w:rsid w:val="00325B77"/>
    <w:rsid w:val="00325DC7"/>
    <w:rsid w:val="0032615B"/>
    <w:rsid w:val="003262FC"/>
    <w:rsid w:val="00327C9C"/>
    <w:rsid w:val="003306B2"/>
    <w:rsid w:val="00330772"/>
    <w:rsid w:val="00330920"/>
    <w:rsid w:val="0033097C"/>
    <w:rsid w:val="00330EEF"/>
    <w:rsid w:val="003312E7"/>
    <w:rsid w:val="003318FA"/>
    <w:rsid w:val="00332054"/>
    <w:rsid w:val="00332DD4"/>
    <w:rsid w:val="00333840"/>
    <w:rsid w:val="00334C3C"/>
    <w:rsid w:val="00334E57"/>
    <w:rsid w:val="00336A5C"/>
    <w:rsid w:val="00337129"/>
    <w:rsid w:val="003371E1"/>
    <w:rsid w:val="0033747F"/>
    <w:rsid w:val="0033761D"/>
    <w:rsid w:val="003376CC"/>
    <w:rsid w:val="003407B9"/>
    <w:rsid w:val="00340AAA"/>
    <w:rsid w:val="00340FFE"/>
    <w:rsid w:val="003410CE"/>
    <w:rsid w:val="00341473"/>
    <w:rsid w:val="003418E2"/>
    <w:rsid w:val="0034290A"/>
    <w:rsid w:val="00343153"/>
    <w:rsid w:val="0034331E"/>
    <w:rsid w:val="003438CC"/>
    <w:rsid w:val="00343F85"/>
    <w:rsid w:val="0034473A"/>
    <w:rsid w:val="003447AA"/>
    <w:rsid w:val="00344993"/>
    <w:rsid w:val="00345183"/>
    <w:rsid w:val="003451D9"/>
    <w:rsid w:val="003457B3"/>
    <w:rsid w:val="00345E82"/>
    <w:rsid w:val="00346726"/>
    <w:rsid w:val="003479D5"/>
    <w:rsid w:val="00347E52"/>
    <w:rsid w:val="00351152"/>
    <w:rsid w:val="00352382"/>
    <w:rsid w:val="003527D6"/>
    <w:rsid w:val="00352944"/>
    <w:rsid w:val="00352CF2"/>
    <w:rsid w:val="00353CC5"/>
    <w:rsid w:val="00353D0C"/>
    <w:rsid w:val="00354754"/>
    <w:rsid w:val="003548B6"/>
    <w:rsid w:val="00354AC6"/>
    <w:rsid w:val="00354C8A"/>
    <w:rsid w:val="003553BA"/>
    <w:rsid w:val="00355813"/>
    <w:rsid w:val="00355C88"/>
    <w:rsid w:val="003560CA"/>
    <w:rsid w:val="00356634"/>
    <w:rsid w:val="00357DE5"/>
    <w:rsid w:val="003601F2"/>
    <w:rsid w:val="003611E6"/>
    <w:rsid w:val="00361F67"/>
    <w:rsid w:val="0036269A"/>
    <w:rsid w:val="003626BE"/>
    <w:rsid w:val="00363337"/>
    <w:rsid w:val="00363B3A"/>
    <w:rsid w:val="00363E8C"/>
    <w:rsid w:val="00363EE2"/>
    <w:rsid w:val="00364574"/>
    <w:rsid w:val="00365506"/>
    <w:rsid w:val="00365C21"/>
    <w:rsid w:val="00365DCC"/>
    <w:rsid w:val="003661F9"/>
    <w:rsid w:val="00366291"/>
    <w:rsid w:val="0036687B"/>
    <w:rsid w:val="003676DC"/>
    <w:rsid w:val="00370265"/>
    <w:rsid w:val="00370642"/>
    <w:rsid w:val="00371625"/>
    <w:rsid w:val="003719AE"/>
    <w:rsid w:val="00371D93"/>
    <w:rsid w:val="003739A9"/>
    <w:rsid w:val="003765DC"/>
    <w:rsid w:val="00376A23"/>
    <w:rsid w:val="00376E55"/>
    <w:rsid w:val="00376E73"/>
    <w:rsid w:val="00377432"/>
    <w:rsid w:val="00377782"/>
    <w:rsid w:val="00377C6D"/>
    <w:rsid w:val="00377EF6"/>
    <w:rsid w:val="003800FA"/>
    <w:rsid w:val="003809AD"/>
    <w:rsid w:val="00380DF7"/>
    <w:rsid w:val="00380F95"/>
    <w:rsid w:val="00381509"/>
    <w:rsid w:val="00383A8C"/>
    <w:rsid w:val="00383BEB"/>
    <w:rsid w:val="00384253"/>
    <w:rsid w:val="00384377"/>
    <w:rsid w:val="00384E65"/>
    <w:rsid w:val="00384F88"/>
    <w:rsid w:val="00385088"/>
    <w:rsid w:val="003856EF"/>
    <w:rsid w:val="00385A32"/>
    <w:rsid w:val="0038673A"/>
    <w:rsid w:val="003871AA"/>
    <w:rsid w:val="00387457"/>
    <w:rsid w:val="00390B87"/>
    <w:rsid w:val="00391505"/>
    <w:rsid w:val="00392F81"/>
    <w:rsid w:val="00393B6C"/>
    <w:rsid w:val="0039408D"/>
    <w:rsid w:val="00394AE4"/>
    <w:rsid w:val="00394E42"/>
    <w:rsid w:val="003959A0"/>
    <w:rsid w:val="00396AA7"/>
    <w:rsid w:val="00396AEF"/>
    <w:rsid w:val="00396CF5"/>
    <w:rsid w:val="003976D8"/>
    <w:rsid w:val="003979DD"/>
    <w:rsid w:val="003A0279"/>
    <w:rsid w:val="003A0422"/>
    <w:rsid w:val="003A062C"/>
    <w:rsid w:val="003A1E82"/>
    <w:rsid w:val="003A2690"/>
    <w:rsid w:val="003A270E"/>
    <w:rsid w:val="003A2B3B"/>
    <w:rsid w:val="003A3D34"/>
    <w:rsid w:val="003A4758"/>
    <w:rsid w:val="003A488F"/>
    <w:rsid w:val="003A4DA8"/>
    <w:rsid w:val="003A5CF3"/>
    <w:rsid w:val="003A5E38"/>
    <w:rsid w:val="003A6828"/>
    <w:rsid w:val="003A70A7"/>
    <w:rsid w:val="003A716B"/>
    <w:rsid w:val="003A7FF2"/>
    <w:rsid w:val="003B0513"/>
    <w:rsid w:val="003B0820"/>
    <w:rsid w:val="003B0AB8"/>
    <w:rsid w:val="003B0ACE"/>
    <w:rsid w:val="003B14A3"/>
    <w:rsid w:val="003B2014"/>
    <w:rsid w:val="003B2884"/>
    <w:rsid w:val="003B32AE"/>
    <w:rsid w:val="003B393C"/>
    <w:rsid w:val="003B3B7E"/>
    <w:rsid w:val="003B3C9F"/>
    <w:rsid w:val="003B3FA9"/>
    <w:rsid w:val="003B6359"/>
    <w:rsid w:val="003B677F"/>
    <w:rsid w:val="003B6C71"/>
    <w:rsid w:val="003B730D"/>
    <w:rsid w:val="003B7788"/>
    <w:rsid w:val="003B7C7E"/>
    <w:rsid w:val="003C0453"/>
    <w:rsid w:val="003C06A4"/>
    <w:rsid w:val="003C2129"/>
    <w:rsid w:val="003C2C7E"/>
    <w:rsid w:val="003C3B4C"/>
    <w:rsid w:val="003C42A5"/>
    <w:rsid w:val="003C42EB"/>
    <w:rsid w:val="003C4694"/>
    <w:rsid w:val="003C4835"/>
    <w:rsid w:val="003C4A79"/>
    <w:rsid w:val="003C50FA"/>
    <w:rsid w:val="003D05A9"/>
    <w:rsid w:val="003D06C1"/>
    <w:rsid w:val="003D0BBF"/>
    <w:rsid w:val="003D0E02"/>
    <w:rsid w:val="003D2A49"/>
    <w:rsid w:val="003D2D18"/>
    <w:rsid w:val="003D34A2"/>
    <w:rsid w:val="003D3649"/>
    <w:rsid w:val="003D404E"/>
    <w:rsid w:val="003D4081"/>
    <w:rsid w:val="003D4C12"/>
    <w:rsid w:val="003D4EDE"/>
    <w:rsid w:val="003D5494"/>
    <w:rsid w:val="003D5BE7"/>
    <w:rsid w:val="003D6294"/>
    <w:rsid w:val="003D6800"/>
    <w:rsid w:val="003D6A40"/>
    <w:rsid w:val="003D6D23"/>
    <w:rsid w:val="003D6F84"/>
    <w:rsid w:val="003D7507"/>
    <w:rsid w:val="003D7E2B"/>
    <w:rsid w:val="003D7F57"/>
    <w:rsid w:val="003E09C9"/>
    <w:rsid w:val="003E446A"/>
    <w:rsid w:val="003E52B5"/>
    <w:rsid w:val="003E569E"/>
    <w:rsid w:val="003E59E9"/>
    <w:rsid w:val="003E5CD0"/>
    <w:rsid w:val="003E6D77"/>
    <w:rsid w:val="003E78E7"/>
    <w:rsid w:val="003F00E7"/>
    <w:rsid w:val="003F07C9"/>
    <w:rsid w:val="003F0F2E"/>
    <w:rsid w:val="003F1121"/>
    <w:rsid w:val="003F1298"/>
    <w:rsid w:val="003F147C"/>
    <w:rsid w:val="003F1E57"/>
    <w:rsid w:val="003F2412"/>
    <w:rsid w:val="003F3568"/>
    <w:rsid w:val="003F4AFE"/>
    <w:rsid w:val="003F4F0E"/>
    <w:rsid w:val="003F515A"/>
    <w:rsid w:val="003F5887"/>
    <w:rsid w:val="003F6051"/>
    <w:rsid w:val="003F62BA"/>
    <w:rsid w:val="003F631B"/>
    <w:rsid w:val="003F6371"/>
    <w:rsid w:val="003F65DC"/>
    <w:rsid w:val="003F66AB"/>
    <w:rsid w:val="003F78C7"/>
    <w:rsid w:val="003F791E"/>
    <w:rsid w:val="00400678"/>
    <w:rsid w:val="00401114"/>
    <w:rsid w:val="00401753"/>
    <w:rsid w:val="004018F4"/>
    <w:rsid w:val="004027C5"/>
    <w:rsid w:val="0040342D"/>
    <w:rsid w:val="00404E22"/>
    <w:rsid w:val="00405A51"/>
    <w:rsid w:val="00405CB2"/>
    <w:rsid w:val="0040600C"/>
    <w:rsid w:val="0040642E"/>
    <w:rsid w:val="0040654D"/>
    <w:rsid w:val="00406DB2"/>
    <w:rsid w:val="00407598"/>
    <w:rsid w:val="00410C75"/>
    <w:rsid w:val="004119F6"/>
    <w:rsid w:val="00413849"/>
    <w:rsid w:val="00414B2D"/>
    <w:rsid w:val="0041594C"/>
    <w:rsid w:val="004167FC"/>
    <w:rsid w:val="00416A8D"/>
    <w:rsid w:val="00416B76"/>
    <w:rsid w:val="0041737A"/>
    <w:rsid w:val="00417EE5"/>
    <w:rsid w:val="00420791"/>
    <w:rsid w:val="00420A03"/>
    <w:rsid w:val="00420CDD"/>
    <w:rsid w:val="00422013"/>
    <w:rsid w:val="00422C29"/>
    <w:rsid w:val="004240E5"/>
    <w:rsid w:val="00425C1C"/>
    <w:rsid w:val="00426865"/>
    <w:rsid w:val="00426F0A"/>
    <w:rsid w:val="00426F58"/>
    <w:rsid w:val="00427C80"/>
    <w:rsid w:val="00427D01"/>
    <w:rsid w:val="00427ECE"/>
    <w:rsid w:val="00430772"/>
    <w:rsid w:val="00430E29"/>
    <w:rsid w:val="004317A2"/>
    <w:rsid w:val="004317E1"/>
    <w:rsid w:val="0043187E"/>
    <w:rsid w:val="00431EBA"/>
    <w:rsid w:val="00432256"/>
    <w:rsid w:val="00433541"/>
    <w:rsid w:val="00433D6C"/>
    <w:rsid w:val="004351EC"/>
    <w:rsid w:val="0043540E"/>
    <w:rsid w:val="00435478"/>
    <w:rsid w:val="0043669E"/>
    <w:rsid w:val="004378ED"/>
    <w:rsid w:val="00437965"/>
    <w:rsid w:val="00437D03"/>
    <w:rsid w:val="0044026D"/>
    <w:rsid w:val="00442777"/>
    <w:rsid w:val="00443EDA"/>
    <w:rsid w:val="00444371"/>
    <w:rsid w:val="004443E7"/>
    <w:rsid w:val="004458C0"/>
    <w:rsid w:val="004458CA"/>
    <w:rsid w:val="00445F9D"/>
    <w:rsid w:val="00446CD2"/>
    <w:rsid w:val="00446F7E"/>
    <w:rsid w:val="0045054D"/>
    <w:rsid w:val="004508DC"/>
    <w:rsid w:val="004509E1"/>
    <w:rsid w:val="00451521"/>
    <w:rsid w:val="0045160C"/>
    <w:rsid w:val="00451B04"/>
    <w:rsid w:val="0045239D"/>
    <w:rsid w:val="00452CF8"/>
    <w:rsid w:val="00454110"/>
    <w:rsid w:val="004549D0"/>
    <w:rsid w:val="00455935"/>
    <w:rsid w:val="00455AEC"/>
    <w:rsid w:val="00456560"/>
    <w:rsid w:val="00457698"/>
    <w:rsid w:val="00460648"/>
    <w:rsid w:val="0046066A"/>
    <w:rsid w:val="00460874"/>
    <w:rsid w:val="0046159B"/>
    <w:rsid w:val="00462013"/>
    <w:rsid w:val="00463A7A"/>
    <w:rsid w:val="00463BBB"/>
    <w:rsid w:val="00463E4A"/>
    <w:rsid w:val="00463EBB"/>
    <w:rsid w:val="00465237"/>
    <w:rsid w:val="00465C46"/>
    <w:rsid w:val="00466183"/>
    <w:rsid w:val="00467CAA"/>
    <w:rsid w:val="004700CA"/>
    <w:rsid w:val="00470880"/>
    <w:rsid w:val="004718E2"/>
    <w:rsid w:val="00471A32"/>
    <w:rsid w:val="00471B80"/>
    <w:rsid w:val="00471D33"/>
    <w:rsid w:val="00471E1E"/>
    <w:rsid w:val="004721F9"/>
    <w:rsid w:val="00472277"/>
    <w:rsid w:val="0047263F"/>
    <w:rsid w:val="00472DF8"/>
    <w:rsid w:val="00472EEC"/>
    <w:rsid w:val="00473971"/>
    <w:rsid w:val="00473BEC"/>
    <w:rsid w:val="00474BE3"/>
    <w:rsid w:val="00476D99"/>
    <w:rsid w:val="004778C9"/>
    <w:rsid w:val="0048028A"/>
    <w:rsid w:val="00482E59"/>
    <w:rsid w:val="00482FAB"/>
    <w:rsid w:val="00483CF3"/>
    <w:rsid w:val="00483F68"/>
    <w:rsid w:val="00484677"/>
    <w:rsid w:val="00484992"/>
    <w:rsid w:val="00484B4B"/>
    <w:rsid w:val="00484C58"/>
    <w:rsid w:val="004851B6"/>
    <w:rsid w:val="004852A2"/>
    <w:rsid w:val="00485B69"/>
    <w:rsid w:val="004862B8"/>
    <w:rsid w:val="00486478"/>
    <w:rsid w:val="004900D9"/>
    <w:rsid w:val="00490BD5"/>
    <w:rsid w:val="0049198A"/>
    <w:rsid w:val="004919C7"/>
    <w:rsid w:val="00491E93"/>
    <w:rsid w:val="00492257"/>
    <w:rsid w:val="004927B1"/>
    <w:rsid w:val="004927CF"/>
    <w:rsid w:val="00492C10"/>
    <w:rsid w:val="00493469"/>
    <w:rsid w:val="004944EC"/>
    <w:rsid w:val="00494F14"/>
    <w:rsid w:val="004954CB"/>
    <w:rsid w:val="00496377"/>
    <w:rsid w:val="00496471"/>
    <w:rsid w:val="00497AD8"/>
    <w:rsid w:val="00497B74"/>
    <w:rsid w:val="00497C57"/>
    <w:rsid w:val="004A07BF"/>
    <w:rsid w:val="004A1349"/>
    <w:rsid w:val="004A1AFD"/>
    <w:rsid w:val="004A34C3"/>
    <w:rsid w:val="004A376C"/>
    <w:rsid w:val="004A37F0"/>
    <w:rsid w:val="004A39C2"/>
    <w:rsid w:val="004A4E6D"/>
    <w:rsid w:val="004A5633"/>
    <w:rsid w:val="004A6C79"/>
    <w:rsid w:val="004A74BB"/>
    <w:rsid w:val="004A76FE"/>
    <w:rsid w:val="004A7CDD"/>
    <w:rsid w:val="004B03C0"/>
    <w:rsid w:val="004B03FE"/>
    <w:rsid w:val="004B079A"/>
    <w:rsid w:val="004B0C3E"/>
    <w:rsid w:val="004B0FD5"/>
    <w:rsid w:val="004B10EE"/>
    <w:rsid w:val="004B1D0F"/>
    <w:rsid w:val="004B1F94"/>
    <w:rsid w:val="004B23E2"/>
    <w:rsid w:val="004B25FB"/>
    <w:rsid w:val="004B29A1"/>
    <w:rsid w:val="004B2E3D"/>
    <w:rsid w:val="004B2E87"/>
    <w:rsid w:val="004B34E7"/>
    <w:rsid w:val="004B351C"/>
    <w:rsid w:val="004B37BF"/>
    <w:rsid w:val="004B492F"/>
    <w:rsid w:val="004B5074"/>
    <w:rsid w:val="004B50BC"/>
    <w:rsid w:val="004B53CF"/>
    <w:rsid w:val="004B5F2A"/>
    <w:rsid w:val="004B6085"/>
    <w:rsid w:val="004B652E"/>
    <w:rsid w:val="004B6742"/>
    <w:rsid w:val="004B6C64"/>
    <w:rsid w:val="004B71F5"/>
    <w:rsid w:val="004B758D"/>
    <w:rsid w:val="004C1ECA"/>
    <w:rsid w:val="004C208A"/>
    <w:rsid w:val="004C3BE6"/>
    <w:rsid w:val="004C4062"/>
    <w:rsid w:val="004C584E"/>
    <w:rsid w:val="004C5B08"/>
    <w:rsid w:val="004C6A26"/>
    <w:rsid w:val="004C6BA3"/>
    <w:rsid w:val="004C70F2"/>
    <w:rsid w:val="004D0C60"/>
    <w:rsid w:val="004D1751"/>
    <w:rsid w:val="004D1964"/>
    <w:rsid w:val="004D24A3"/>
    <w:rsid w:val="004D2CF5"/>
    <w:rsid w:val="004D31EC"/>
    <w:rsid w:val="004D3AA5"/>
    <w:rsid w:val="004D4215"/>
    <w:rsid w:val="004D4CD7"/>
    <w:rsid w:val="004D56CB"/>
    <w:rsid w:val="004D5B6D"/>
    <w:rsid w:val="004D6A4E"/>
    <w:rsid w:val="004D6E3F"/>
    <w:rsid w:val="004E02F5"/>
    <w:rsid w:val="004E1384"/>
    <w:rsid w:val="004E2343"/>
    <w:rsid w:val="004E2814"/>
    <w:rsid w:val="004E3320"/>
    <w:rsid w:val="004E345C"/>
    <w:rsid w:val="004E4213"/>
    <w:rsid w:val="004E43DD"/>
    <w:rsid w:val="004E4B9C"/>
    <w:rsid w:val="004E4C05"/>
    <w:rsid w:val="004E550F"/>
    <w:rsid w:val="004E58B5"/>
    <w:rsid w:val="004E5E09"/>
    <w:rsid w:val="004E5FB0"/>
    <w:rsid w:val="004E6B2A"/>
    <w:rsid w:val="004E6DBB"/>
    <w:rsid w:val="004E7EA6"/>
    <w:rsid w:val="004F149A"/>
    <w:rsid w:val="004F1913"/>
    <w:rsid w:val="004F1C9F"/>
    <w:rsid w:val="004F2E21"/>
    <w:rsid w:val="004F2FCA"/>
    <w:rsid w:val="004F30FB"/>
    <w:rsid w:val="004F3AD7"/>
    <w:rsid w:val="004F3BD5"/>
    <w:rsid w:val="004F3D9B"/>
    <w:rsid w:val="004F44E9"/>
    <w:rsid w:val="004F4925"/>
    <w:rsid w:val="004F524A"/>
    <w:rsid w:val="004F585A"/>
    <w:rsid w:val="004F59BD"/>
    <w:rsid w:val="004F6239"/>
    <w:rsid w:val="004F6526"/>
    <w:rsid w:val="004F78CE"/>
    <w:rsid w:val="004F7BD0"/>
    <w:rsid w:val="005001C1"/>
    <w:rsid w:val="005003B5"/>
    <w:rsid w:val="0050109B"/>
    <w:rsid w:val="00501611"/>
    <w:rsid w:val="00501E2B"/>
    <w:rsid w:val="00501FDD"/>
    <w:rsid w:val="00502F6F"/>
    <w:rsid w:val="005039FD"/>
    <w:rsid w:val="00503F05"/>
    <w:rsid w:val="005046C0"/>
    <w:rsid w:val="00504E1E"/>
    <w:rsid w:val="00505206"/>
    <w:rsid w:val="0050595C"/>
    <w:rsid w:val="00505DBA"/>
    <w:rsid w:val="00507404"/>
    <w:rsid w:val="00510316"/>
    <w:rsid w:val="005109B2"/>
    <w:rsid w:val="0051165D"/>
    <w:rsid w:val="005116F0"/>
    <w:rsid w:val="00511738"/>
    <w:rsid w:val="00511F7D"/>
    <w:rsid w:val="005127CB"/>
    <w:rsid w:val="0051280A"/>
    <w:rsid w:val="00512A73"/>
    <w:rsid w:val="00513132"/>
    <w:rsid w:val="005131C2"/>
    <w:rsid w:val="00514241"/>
    <w:rsid w:val="005143BC"/>
    <w:rsid w:val="00515563"/>
    <w:rsid w:val="00515BF6"/>
    <w:rsid w:val="0051650E"/>
    <w:rsid w:val="00516528"/>
    <w:rsid w:val="00520514"/>
    <w:rsid w:val="00520C60"/>
    <w:rsid w:val="00521191"/>
    <w:rsid w:val="00521374"/>
    <w:rsid w:val="00521376"/>
    <w:rsid w:val="00523600"/>
    <w:rsid w:val="005248DA"/>
    <w:rsid w:val="00524F0F"/>
    <w:rsid w:val="00525209"/>
    <w:rsid w:val="0052529E"/>
    <w:rsid w:val="0052767C"/>
    <w:rsid w:val="0053059C"/>
    <w:rsid w:val="005313B1"/>
    <w:rsid w:val="00531A84"/>
    <w:rsid w:val="00532ACD"/>
    <w:rsid w:val="00532B15"/>
    <w:rsid w:val="005332EC"/>
    <w:rsid w:val="00533647"/>
    <w:rsid w:val="00533E3F"/>
    <w:rsid w:val="00535AC9"/>
    <w:rsid w:val="0053717B"/>
    <w:rsid w:val="0054011B"/>
    <w:rsid w:val="0054031F"/>
    <w:rsid w:val="0054034A"/>
    <w:rsid w:val="005403D4"/>
    <w:rsid w:val="0054164C"/>
    <w:rsid w:val="00541BB7"/>
    <w:rsid w:val="00541F0E"/>
    <w:rsid w:val="0054492C"/>
    <w:rsid w:val="00544A59"/>
    <w:rsid w:val="005462D1"/>
    <w:rsid w:val="00546556"/>
    <w:rsid w:val="0054655F"/>
    <w:rsid w:val="005466F8"/>
    <w:rsid w:val="0054676B"/>
    <w:rsid w:val="005468E8"/>
    <w:rsid w:val="00547245"/>
    <w:rsid w:val="00547CA8"/>
    <w:rsid w:val="00547E7E"/>
    <w:rsid w:val="00550900"/>
    <w:rsid w:val="00550EEB"/>
    <w:rsid w:val="00551366"/>
    <w:rsid w:val="00551EC7"/>
    <w:rsid w:val="005527DD"/>
    <w:rsid w:val="00552D2A"/>
    <w:rsid w:val="005530D9"/>
    <w:rsid w:val="00553A85"/>
    <w:rsid w:val="00553ADF"/>
    <w:rsid w:val="0055425D"/>
    <w:rsid w:val="00554B29"/>
    <w:rsid w:val="00554DCB"/>
    <w:rsid w:val="005559BD"/>
    <w:rsid w:val="00555CB7"/>
    <w:rsid w:val="005562AA"/>
    <w:rsid w:val="00556955"/>
    <w:rsid w:val="00557081"/>
    <w:rsid w:val="00557E38"/>
    <w:rsid w:val="00557E91"/>
    <w:rsid w:val="00560680"/>
    <w:rsid w:val="00560C4E"/>
    <w:rsid w:val="00561183"/>
    <w:rsid w:val="0056249B"/>
    <w:rsid w:val="00563E8F"/>
    <w:rsid w:val="00564220"/>
    <w:rsid w:val="005649CB"/>
    <w:rsid w:val="0056516A"/>
    <w:rsid w:val="0056574F"/>
    <w:rsid w:val="00565C00"/>
    <w:rsid w:val="00566734"/>
    <w:rsid w:val="005668B4"/>
    <w:rsid w:val="00566B92"/>
    <w:rsid w:val="00566F51"/>
    <w:rsid w:val="00567B04"/>
    <w:rsid w:val="005700E4"/>
    <w:rsid w:val="00570AB8"/>
    <w:rsid w:val="0057117B"/>
    <w:rsid w:val="00571A20"/>
    <w:rsid w:val="0057218E"/>
    <w:rsid w:val="00572AA2"/>
    <w:rsid w:val="00575D58"/>
    <w:rsid w:val="00576F5F"/>
    <w:rsid w:val="00577C0B"/>
    <w:rsid w:val="0058075A"/>
    <w:rsid w:val="00580B66"/>
    <w:rsid w:val="00580B71"/>
    <w:rsid w:val="0058119E"/>
    <w:rsid w:val="00581735"/>
    <w:rsid w:val="0058193A"/>
    <w:rsid w:val="00582007"/>
    <w:rsid w:val="00582E51"/>
    <w:rsid w:val="005830AB"/>
    <w:rsid w:val="00584BF6"/>
    <w:rsid w:val="00585094"/>
    <w:rsid w:val="005861EE"/>
    <w:rsid w:val="00586602"/>
    <w:rsid w:val="00586BBF"/>
    <w:rsid w:val="005870A6"/>
    <w:rsid w:val="00587B54"/>
    <w:rsid w:val="00587F9F"/>
    <w:rsid w:val="0059011C"/>
    <w:rsid w:val="00590AD8"/>
    <w:rsid w:val="00590B9C"/>
    <w:rsid w:val="005912AA"/>
    <w:rsid w:val="005919AE"/>
    <w:rsid w:val="00591F69"/>
    <w:rsid w:val="005921C2"/>
    <w:rsid w:val="005923C7"/>
    <w:rsid w:val="00592DC1"/>
    <w:rsid w:val="00593227"/>
    <w:rsid w:val="005932B6"/>
    <w:rsid w:val="005936D8"/>
    <w:rsid w:val="005939B6"/>
    <w:rsid w:val="00593F1E"/>
    <w:rsid w:val="005942DC"/>
    <w:rsid w:val="005943E0"/>
    <w:rsid w:val="0059446A"/>
    <w:rsid w:val="0059468E"/>
    <w:rsid w:val="0059494F"/>
    <w:rsid w:val="00595D8C"/>
    <w:rsid w:val="00597064"/>
    <w:rsid w:val="00597971"/>
    <w:rsid w:val="00597F28"/>
    <w:rsid w:val="005A1FC3"/>
    <w:rsid w:val="005A21AD"/>
    <w:rsid w:val="005A373E"/>
    <w:rsid w:val="005A396E"/>
    <w:rsid w:val="005A42B6"/>
    <w:rsid w:val="005A5AB3"/>
    <w:rsid w:val="005A618F"/>
    <w:rsid w:val="005A69DC"/>
    <w:rsid w:val="005A6A1A"/>
    <w:rsid w:val="005A6BE4"/>
    <w:rsid w:val="005A769A"/>
    <w:rsid w:val="005A7F6A"/>
    <w:rsid w:val="005B0C6C"/>
    <w:rsid w:val="005B1009"/>
    <w:rsid w:val="005B1B35"/>
    <w:rsid w:val="005B22A9"/>
    <w:rsid w:val="005B2668"/>
    <w:rsid w:val="005B3A42"/>
    <w:rsid w:val="005B3E40"/>
    <w:rsid w:val="005B51FE"/>
    <w:rsid w:val="005B57A1"/>
    <w:rsid w:val="005B657A"/>
    <w:rsid w:val="005B6B94"/>
    <w:rsid w:val="005C06FB"/>
    <w:rsid w:val="005C0A91"/>
    <w:rsid w:val="005C31E2"/>
    <w:rsid w:val="005C32F8"/>
    <w:rsid w:val="005C5489"/>
    <w:rsid w:val="005C5567"/>
    <w:rsid w:val="005C6059"/>
    <w:rsid w:val="005C6238"/>
    <w:rsid w:val="005C62BB"/>
    <w:rsid w:val="005C6C98"/>
    <w:rsid w:val="005C6F40"/>
    <w:rsid w:val="005C721D"/>
    <w:rsid w:val="005C7AF2"/>
    <w:rsid w:val="005D0183"/>
    <w:rsid w:val="005D0665"/>
    <w:rsid w:val="005D1237"/>
    <w:rsid w:val="005D1339"/>
    <w:rsid w:val="005D2076"/>
    <w:rsid w:val="005D2806"/>
    <w:rsid w:val="005D3266"/>
    <w:rsid w:val="005D33F8"/>
    <w:rsid w:val="005D3909"/>
    <w:rsid w:val="005D3ECC"/>
    <w:rsid w:val="005D49CB"/>
    <w:rsid w:val="005D4C8D"/>
    <w:rsid w:val="005D50CA"/>
    <w:rsid w:val="005D56D7"/>
    <w:rsid w:val="005D58DB"/>
    <w:rsid w:val="005D5A2E"/>
    <w:rsid w:val="005D66D5"/>
    <w:rsid w:val="005E0236"/>
    <w:rsid w:val="005E0E71"/>
    <w:rsid w:val="005E1177"/>
    <w:rsid w:val="005E18F7"/>
    <w:rsid w:val="005E28B0"/>
    <w:rsid w:val="005E3713"/>
    <w:rsid w:val="005E480B"/>
    <w:rsid w:val="005E4DB3"/>
    <w:rsid w:val="005E59E6"/>
    <w:rsid w:val="005E59F5"/>
    <w:rsid w:val="005E5BA1"/>
    <w:rsid w:val="005E5CF1"/>
    <w:rsid w:val="005E5D4A"/>
    <w:rsid w:val="005E5E4C"/>
    <w:rsid w:val="005E626B"/>
    <w:rsid w:val="005E66F0"/>
    <w:rsid w:val="005E6DF6"/>
    <w:rsid w:val="005E7B79"/>
    <w:rsid w:val="005F22ED"/>
    <w:rsid w:val="005F30F7"/>
    <w:rsid w:val="005F4777"/>
    <w:rsid w:val="005F4B34"/>
    <w:rsid w:val="005F4CAB"/>
    <w:rsid w:val="005F5694"/>
    <w:rsid w:val="005F5AE7"/>
    <w:rsid w:val="005F5D55"/>
    <w:rsid w:val="005F6206"/>
    <w:rsid w:val="005F6665"/>
    <w:rsid w:val="005F66E0"/>
    <w:rsid w:val="005F6A68"/>
    <w:rsid w:val="006003B6"/>
    <w:rsid w:val="006010E6"/>
    <w:rsid w:val="00601719"/>
    <w:rsid w:val="00602130"/>
    <w:rsid w:val="0060234D"/>
    <w:rsid w:val="006034E3"/>
    <w:rsid w:val="006035C0"/>
    <w:rsid w:val="006042A3"/>
    <w:rsid w:val="00604D95"/>
    <w:rsid w:val="00604F82"/>
    <w:rsid w:val="006050B8"/>
    <w:rsid w:val="00606018"/>
    <w:rsid w:val="00607F35"/>
    <w:rsid w:val="00610057"/>
    <w:rsid w:val="006111BD"/>
    <w:rsid w:val="0061147C"/>
    <w:rsid w:val="00611BC3"/>
    <w:rsid w:val="00612292"/>
    <w:rsid w:val="00612388"/>
    <w:rsid w:val="00612960"/>
    <w:rsid w:val="00612FB4"/>
    <w:rsid w:val="00613523"/>
    <w:rsid w:val="006135C6"/>
    <w:rsid w:val="00613741"/>
    <w:rsid w:val="0061385F"/>
    <w:rsid w:val="00615D55"/>
    <w:rsid w:val="00615F3B"/>
    <w:rsid w:val="00615F65"/>
    <w:rsid w:val="00615FB8"/>
    <w:rsid w:val="00616FFE"/>
    <w:rsid w:val="00617307"/>
    <w:rsid w:val="00620960"/>
    <w:rsid w:val="00620C80"/>
    <w:rsid w:val="00620F61"/>
    <w:rsid w:val="0062131C"/>
    <w:rsid w:val="00622081"/>
    <w:rsid w:val="00622A5E"/>
    <w:rsid w:val="00622E5E"/>
    <w:rsid w:val="00624047"/>
    <w:rsid w:val="006242E5"/>
    <w:rsid w:val="00625867"/>
    <w:rsid w:val="006262D1"/>
    <w:rsid w:val="00626707"/>
    <w:rsid w:val="006268EF"/>
    <w:rsid w:val="00630070"/>
    <w:rsid w:val="00630183"/>
    <w:rsid w:val="00630284"/>
    <w:rsid w:val="006307F0"/>
    <w:rsid w:val="00630882"/>
    <w:rsid w:val="00630890"/>
    <w:rsid w:val="0063199A"/>
    <w:rsid w:val="00631D82"/>
    <w:rsid w:val="00631D85"/>
    <w:rsid w:val="006321EE"/>
    <w:rsid w:val="0063224C"/>
    <w:rsid w:val="00632FBE"/>
    <w:rsid w:val="006337BE"/>
    <w:rsid w:val="00634DA7"/>
    <w:rsid w:val="0063556B"/>
    <w:rsid w:val="006418D7"/>
    <w:rsid w:val="00641FBB"/>
    <w:rsid w:val="00642E1A"/>
    <w:rsid w:val="00645A4A"/>
    <w:rsid w:val="00646FD5"/>
    <w:rsid w:val="00650192"/>
    <w:rsid w:val="00650974"/>
    <w:rsid w:val="0065154E"/>
    <w:rsid w:val="006516E8"/>
    <w:rsid w:val="006517D7"/>
    <w:rsid w:val="0065244D"/>
    <w:rsid w:val="00653383"/>
    <w:rsid w:val="00653A65"/>
    <w:rsid w:val="00654165"/>
    <w:rsid w:val="00654FBF"/>
    <w:rsid w:val="00655E54"/>
    <w:rsid w:val="00655E58"/>
    <w:rsid w:val="0065629A"/>
    <w:rsid w:val="0065653B"/>
    <w:rsid w:val="0065712B"/>
    <w:rsid w:val="00657137"/>
    <w:rsid w:val="00657633"/>
    <w:rsid w:val="00657BEF"/>
    <w:rsid w:val="006611D2"/>
    <w:rsid w:val="0066213C"/>
    <w:rsid w:val="006634C5"/>
    <w:rsid w:val="00663CD7"/>
    <w:rsid w:val="006642FD"/>
    <w:rsid w:val="00664711"/>
    <w:rsid w:val="00664D80"/>
    <w:rsid w:val="006667F7"/>
    <w:rsid w:val="00666A7E"/>
    <w:rsid w:val="006675CA"/>
    <w:rsid w:val="006701FE"/>
    <w:rsid w:val="006703A4"/>
    <w:rsid w:val="00670DC0"/>
    <w:rsid w:val="00671270"/>
    <w:rsid w:val="0067137E"/>
    <w:rsid w:val="00672199"/>
    <w:rsid w:val="0067250F"/>
    <w:rsid w:val="00672B47"/>
    <w:rsid w:val="00673651"/>
    <w:rsid w:val="00673D05"/>
    <w:rsid w:val="00673E7A"/>
    <w:rsid w:val="00673EF7"/>
    <w:rsid w:val="00674567"/>
    <w:rsid w:val="00674EB7"/>
    <w:rsid w:val="00675291"/>
    <w:rsid w:val="00675676"/>
    <w:rsid w:val="006759E9"/>
    <w:rsid w:val="00675C1D"/>
    <w:rsid w:val="00675E4B"/>
    <w:rsid w:val="00675F85"/>
    <w:rsid w:val="00676EB1"/>
    <w:rsid w:val="0067784A"/>
    <w:rsid w:val="00677D53"/>
    <w:rsid w:val="00680517"/>
    <w:rsid w:val="0068089B"/>
    <w:rsid w:val="00681957"/>
    <w:rsid w:val="00684973"/>
    <w:rsid w:val="006849D0"/>
    <w:rsid w:val="00684D4B"/>
    <w:rsid w:val="00685D61"/>
    <w:rsid w:val="00686B40"/>
    <w:rsid w:val="00686DED"/>
    <w:rsid w:val="00686DFE"/>
    <w:rsid w:val="00686E05"/>
    <w:rsid w:val="00687B47"/>
    <w:rsid w:val="006900EB"/>
    <w:rsid w:val="0069015D"/>
    <w:rsid w:val="006902F7"/>
    <w:rsid w:val="006905B9"/>
    <w:rsid w:val="0069150C"/>
    <w:rsid w:val="0069169D"/>
    <w:rsid w:val="006925A0"/>
    <w:rsid w:val="00692869"/>
    <w:rsid w:val="006939BD"/>
    <w:rsid w:val="00693DAB"/>
    <w:rsid w:val="0069414B"/>
    <w:rsid w:val="006944E9"/>
    <w:rsid w:val="00694728"/>
    <w:rsid w:val="006948F2"/>
    <w:rsid w:val="0069527A"/>
    <w:rsid w:val="00695562"/>
    <w:rsid w:val="00695747"/>
    <w:rsid w:val="00696A5D"/>
    <w:rsid w:val="006A16FE"/>
    <w:rsid w:val="006A1DA0"/>
    <w:rsid w:val="006A21B7"/>
    <w:rsid w:val="006A22EA"/>
    <w:rsid w:val="006A2D2F"/>
    <w:rsid w:val="006A39C7"/>
    <w:rsid w:val="006A4858"/>
    <w:rsid w:val="006A4AC6"/>
    <w:rsid w:val="006A5874"/>
    <w:rsid w:val="006A5D4E"/>
    <w:rsid w:val="006B0669"/>
    <w:rsid w:val="006B0A3D"/>
    <w:rsid w:val="006B128C"/>
    <w:rsid w:val="006B1686"/>
    <w:rsid w:val="006B2D2F"/>
    <w:rsid w:val="006B3052"/>
    <w:rsid w:val="006B3149"/>
    <w:rsid w:val="006B368C"/>
    <w:rsid w:val="006B3A46"/>
    <w:rsid w:val="006B410C"/>
    <w:rsid w:val="006B47CA"/>
    <w:rsid w:val="006B5250"/>
    <w:rsid w:val="006B639D"/>
    <w:rsid w:val="006B6BE4"/>
    <w:rsid w:val="006B70CD"/>
    <w:rsid w:val="006B733D"/>
    <w:rsid w:val="006B748A"/>
    <w:rsid w:val="006B7960"/>
    <w:rsid w:val="006C00B3"/>
    <w:rsid w:val="006C051C"/>
    <w:rsid w:val="006C162F"/>
    <w:rsid w:val="006C1C2D"/>
    <w:rsid w:val="006C2EC7"/>
    <w:rsid w:val="006C2FF4"/>
    <w:rsid w:val="006C34A8"/>
    <w:rsid w:val="006C41C0"/>
    <w:rsid w:val="006C4BD7"/>
    <w:rsid w:val="006C4D1D"/>
    <w:rsid w:val="006C4F09"/>
    <w:rsid w:val="006C5A60"/>
    <w:rsid w:val="006C76DB"/>
    <w:rsid w:val="006C7863"/>
    <w:rsid w:val="006D0860"/>
    <w:rsid w:val="006D091E"/>
    <w:rsid w:val="006D0953"/>
    <w:rsid w:val="006D0DD3"/>
    <w:rsid w:val="006D10FE"/>
    <w:rsid w:val="006D2F01"/>
    <w:rsid w:val="006D3CC6"/>
    <w:rsid w:val="006D3EAE"/>
    <w:rsid w:val="006D3F2B"/>
    <w:rsid w:val="006D4914"/>
    <w:rsid w:val="006D4BF5"/>
    <w:rsid w:val="006D4E65"/>
    <w:rsid w:val="006D533E"/>
    <w:rsid w:val="006D59F0"/>
    <w:rsid w:val="006D6058"/>
    <w:rsid w:val="006D6164"/>
    <w:rsid w:val="006D62F0"/>
    <w:rsid w:val="006D70B1"/>
    <w:rsid w:val="006D7274"/>
    <w:rsid w:val="006D7537"/>
    <w:rsid w:val="006D7911"/>
    <w:rsid w:val="006E020A"/>
    <w:rsid w:val="006E0924"/>
    <w:rsid w:val="006E0DD8"/>
    <w:rsid w:val="006E129F"/>
    <w:rsid w:val="006E1CF1"/>
    <w:rsid w:val="006E2193"/>
    <w:rsid w:val="006E2306"/>
    <w:rsid w:val="006E24DD"/>
    <w:rsid w:val="006E2736"/>
    <w:rsid w:val="006E2E27"/>
    <w:rsid w:val="006E37C2"/>
    <w:rsid w:val="006E3A70"/>
    <w:rsid w:val="006E3FE4"/>
    <w:rsid w:val="006E4073"/>
    <w:rsid w:val="006E488F"/>
    <w:rsid w:val="006E497A"/>
    <w:rsid w:val="006E49C0"/>
    <w:rsid w:val="006E59E5"/>
    <w:rsid w:val="006E5FB7"/>
    <w:rsid w:val="006E6002"/>
    <w:rsid w:val="006E72E5"/>
    <w:rsid w:val="006E734F"/>
    <w:rsid w:val="006E7DFB"/>
    <w:rsid w:val="006F0322"/>
    <w:rsid w:val="006F0869"/>
    <w:rsid w:val="006F2EB9"/>
    <w:rsid w:val="006F3454"/>
    <w:rsid w:val="006F3E48"/>
    <w:rsid w:val="006F42F7"/>
    <w:rsid w:val="006F4410"/>
    <w:rsid w:val="006F4F64"/>
    <w:rsid w:val="006F5107"/>
    <w:rsid w:val="006F6A40"/>
    <w:rsid w:val="006F77F8"/>
    <w:rsid w:val="006F7E2E"/>
    <w:rsid w:val="00700D18"/>
    <w:rsid w:val="00700D6E"/>
    <w:rsid w:val="00701135"/>
    <w:rsid w:val="0070127E"/>
    <w:rsid w:val="0070151F"/>
    <w:rsid w:val="00701551"/>
    <w:rsid w:val="00701834"/>
    <w:rsid w:val="007022B6"/>
    <w:rsid w:val="00703A34"/>
    <w:rsid w:val="00705F0C"/>
    <w:rsid w:val="007070AA"/>
    <w:rsid w:val="0070730A"/>
    <w:rsid w:val="00707520"/>
    <w:rsid w:val="00707A4F"/>
    <w:rsid w:val="0071007B"/>
    <w:rsid w:val="007102B2"/>
    <w:rsid w:val="00712165"/>
    <w:rsid w:val="00712674"/>
    <w:rsid w:val="00713734"/>
    <w:rsid w:val="00713746"/>
    <w:rsid w:val="00713989"/>
    <w:rsid w:val="007139CE"/>
    <w:rsid w:val="007155DA"/>
    <w:rsid w:val="00715C3A"/>
    <w:rsid w:val="007163F2"/>
    <w:rsid w:val="0071684D"/>
    <w:rsid w:val="00717B70"/>
    <w:rsid w:val="00720628"/>
    <w:rsid w:val="007219CB"/>
    <w:rsid w:val="007222AA"/>
    <w:rsid w:val="00722467"/>
    <w:rsid w:val="0072356B"/>
    <w:rsid w:val="007237ED"/>
    <w:rsid w:val="00723E32"/>
    <w:rsid w:val="00723F93"/>
    <w:rsid w:val="0072400D"/>
    <w:rsid w:val="007240E3"/>
    <w:rsid w:val="00724193"/>
    <w:rsid w:val="00724AC5"/>
    <w:rsid w:val="00725017"/>
    <w:rsid w:val="0072639F"/>
    <w:rsid w:val="007302E0"/>
    <w:rsid w:val="00730344"/>
    <w:rsid w:val="00730EF9"/>
    <w:rsid w:val="00731164"/>
    <w:rsid w:val="00731952"/>
    <w:rsid w:val="0073270F"/>
    <w:rsid w:val="00732DC6"/>
    <w:rsid w:val="00733A5E"/>
    <w:rsid w:val="00734A1E"/>
    <w:rsid w:val="00734B0F"/>
    <w:rsid w:val="00735547"/>
    <w:rsid w:val="00735D83"/>
    <w:rsid w:val="007367D3"/>
    <w:rsid w:val="00736AF4"/>
    <w:rsid w:val="007372C3"/>
    <w:rsid w:val="00740DBF"/>
    <w:rsid w:val="007418B8"/>
    <w:rsid w:val="00742CC9"/>
    <w:rsid w:val="0074358C"/>
    <w:rsid w:val="0074398C"/>
    <w:rsid w:val="00743C25"/>
    <w:rsid w:val="00743C8F"/>
    <w:rsid w:val="007455AE"/>
    <w:rsid w:val="00745ACB"/>
    <w:rsid w:val="00745F5F"/>
    <w:rsid w:val="00746225"/>
    <w:rsid w:val="007465D8"/>
    <w:rsid w:val="00746F71"/>
    <w:rsid w:val="00747403"/>
    <w:rsid w:val="007475C3"/>
    <w:rsid w:val="00747610"/>
    <w:rsid w:val="00750598"/>
    <w:rsid w:val="007522E8"/>
    <w:rsid w:val="007548A3"/>
    <w:rsid w:val="007550B8"/>
    <w:rsid w:val="00755418"/>
    <w:rsid w:val="00755D21"/>
    <w:rsid w:val="007570B6"/>
    <w:rsid w:val="00760BFC"/>
    <w:rsid w:val="00760CB0"/>
    <w:rsid w:val="00760E1F"/>
    <w:rsid w:val="007629CC"/>
    <w:rsid w:val="007633FB"/>
    <w:rsid w:val="0076386F"/>
    <w:rsid w:val="0076428F"/>
    <w:rsid w:val="00764333"/>
    <w:rsid w:val="007643CF"/>
    <w:rsid w:val="00764623"/>
    <w:rsid w:val="007648C0"/>
    <w:rsid w:val="007649F1"/>
    <w:rsid w:val="00764E5D"/>
    <w:rsid w:val="00765CDF"/>
    <w:rsid w:val="0076737B"/>
    <w:rsid w:val="00767D2D"/>
    <w:rsid w:val="00770688"/>
    <w:rsid w:val="00770FBE"/>
    <w:rsid w:val="007722A6"/>
    <w:rsid w:val="00772FA0"/>
    <w:rsid w:val="00772FDA"/>
    <w:rsid w:val="00773422"/>
    <w:rsid w:val="00776B1F"/>
    <w:rsid w:val="007774AC"/>
    <w:rsid w:val="007774E0"/>
    <w:rsid w:val="007775A3"/>
    <w:rsid w:val="00777B82"/>
    <w:rsid w:val="00777C8F"/>
    <w:rsid w:val="007801C7"/>
    <w:rsid w:val="0078093F"/>
    <w:rsid w:val="00780B67"/>
    <w:rsid w:val="00781FE2"/>
    <w:rsid w:val="007822F0"/>
    <w:rsid w:val="00782D27"/>
    <w:rsid w:val="0078310F"/>
    <w:rsid w:val="00783655"/>
    <w:rsid w:val="00784D8C"/>
    <w:rsid w:val="00785DB3"/>
    <w:rsid w:val="00785E62"/>
    <w:rsid w:val="0078643F"/>
    <w:rsid w:val="00786529"/>
    <w:rsid w:val="00786931"/>
    <w:rsid w:val="007870B3"/>
    <w:rsid w:val="00787653"/>
    <w:rsid w:val="00787A87"/>
    <w:rsid w:val="00787AC1"/>
    <w:rsid w:val="00787AFA"/>
    <w:rsid w:val="00787FD2"/>
    <w:rsid w:val="00790238"/>
    <w:rsid w:val="00790A3D"/>
    <w:rsid w:val="00791F43"/>
    <w:rsid w:val="00792995"/>
    <w:rsid w:val="00792AFA"/>
    <w:rsid w:val="00793130"/>
    <w:rsid w:val="007931D1"/>
    <w:rsid w:val="0079343A"/>
    <w:rsid w:val="0079389C"/>
    <w:rsid w:val="00793D59"/>
    <w:rsid w:val="0079411C"/>
    <w:rsid w:val="007943DD"/>
    <w:rsid w:val="0079476A"/>
    <w:rsid w:val="00795AB1"/>
    <w:rsid w:val="00797055"/>
    <w:rsid w:val="00797568"/>
    <w:rsid w:val="00797E1E"/>
    <w:rsid w:val="007A0264"/>
    <w:rsid w:val="007A2334"/>
    <w:rsid w:val="007A3740"/>
    <w:rsid w:val="007A3748"/>
    <w:rsid w:val="007A39F1"/>
    <w:rsid w:val="007A412A"/>
    <w:rsid w:val="007A4F14"/>
    <w:rsid w:val="007A5B0B"/>
    <w:rsid w:val="007A68BE"/>
    <w:rsid w:val="007A6DF7"/>
    <w:rsid w:val="007A78A3"/>
    <w:rsid w:val="007A7BA1"/>
    <w:rsid w:val="007B1427"/>
    <w:rsid w:val="007B1C90"/>
    <w:rsid w:val="007B1DED"/>
    <w:rsid w:val="007B22B7"/>
    <w:rsid w:val="007B33C2"/>
    <w:rsid w:val="007B4BF0"/>
    <w:rsid w:val="007B551D"/>
    <w:rsid w:val="007B6DF2"/>
    <w:rsid w:val="007B70CB"/>
    <w:rsid w:val="007B75C1"/>
    <w:rsid w:val="007B78AF"/>
    <w:rsid w:val="007C020B"/>
    <w:rsid w:val="007C119F"/>
    <w:rsid w:val="007C11FB"/>
    <w:rsid w:val="007C1770"/>
    <w:rsid w:val="007C18B4"/>
    <w:rsid w:val="007C1937"/>
    <w:rsid w:val="007C22BC"/>
    <w:rsid w:val="007C3BE7"/>
    <w:rsid w:val="007C428E"/>
    <w:rsid w:val="007C454B"/>
    <w:rsid w:val="007C5713"/>
    <w:rsid w:val="007C678E"/>
    <w:rsid w:val="007C68B4"/>
    <w:rsid w:val="007C709B"/>
    <w:rsid w:val="007C7ED6"/>
    <w:rsid w:val="007C7F21"/>
    <w:rsid w:val="007D0060"/>
    <w:rsid w:val="007D00B9"/>
    <w:rsid w:val="007D11BD"/>
    <w:rsid w:val="007D153B"/>
    <w:rsid w:val="007D1824"/>
    <w:rsid w:val="007D1A2C"/>
    <w:rsid w:val="007D1C99"/>
    <w:rsid w:val="007D1F0D"/>
    <w:rsid w:val="007D2A28"/>
    <w:rsid w:val="007D2E37"/>
    <w:rsid w:val="007D3A91"/>
    <w:rsid w:val="007D426A"/>
    <w:rsid w:val="007D4277"/>
    <w:rsid w:val="007D4600"/>
    <w:rsid w:val="007D4A79"/>
    <w:rsid w:val="007D5111"/>
    <w:rsid w:val="007D5D73"/>
    <w:rsid w:val="007D7BD3"/>
    <w:rsid w:val="007E1FF3"/>
    <w:rsid w:val="007E2D10"/>
    <w:rsid w:val="007E389A"/>
    <w:rsid w:val="007E3E02"/>
    <w:rsid w:val="007E42CC"/>
    <w:rsid w:val="007E4703"/>
    <w:rsid w:val="007E4FF9"/>
    <w:rsid w:val="007E5A8B"/>
    <w:rsid w:val="007E65E1"/>
    <w:rsid w:val="007E6EA4"/>
    <w:rsid w:val="007E7AE1"/>
    <w:rsid w:val="007F01EE"/>
    <w:rsid w:val="007F0363"/>
    <w:rsid w:val="007F1C28"/>
    <w:rsid w:val="007F21FA"/>
    <w:rsid w:val="007F2483"/>
    <w:rsid w:val="007F270B"/>
    <w:rsid w:val="007F2AD4"/>
    <w:rsid w:val="007F2B48"/>
    <w:rsid w:val="007F4175"/>
    <w:rsid w:val="007F423E"/>
    <w:rsid w:val="007F4A00"/>
    <w:rsid w:val="007F4C81"/>
    <w:rsid w:val="007F7256"/>
    <w:rsid w:val="007F72FE"/>
    <w:rsid w:val="0080050F"/>
    <w:rsid w:val="0080069C"/>
    <w:rsid w:val="00801498"/>
    <w:rsid w:val="008015C2"/>
    <w:rsid w:val="00801E81"/>
    <w:rsid w:val="00802662"/>
    <w:rsid w:val="00802C38"/>
    <w:rsid w:val="0080341D"/>
    <w:rsid w:val="00804192"/>
    <w:rsid w:val="00804223"/>
    <w:rsid w:val="008042D2"/>
    <w:rsid w:val="008054C9"/>
    <w:rsid w:val="0080598C"/>
    <w:rsid w:val="00805A58"/>
    <w:rsid w:val="00806337"/>
    <w:rsid w:val="00807DD9"/>
    <w:rsid w:val="00810670"/>
    <w:rsid w:val="00812B4A"/>
    <w:rsid w:val="00812E4E"/>
    <w:rsid w:val="00812E86"/>
    <w:rsid w:val="0081359A"/>
    <w:rsid w:val="008157E7"/>
    <w:rsid w:val="00815F6A"/>
    <w:rsid w:val="008162D9"/>
    <w:rsid w:val="008171B5"/>
    <w:rsid w:val="00820216"/>
    <w:rsid w:val="00820DB7"/>
    <w:rsid w:val="00821861"/>
    <w:rsid w:val="008222A8"/>
    <w:rsid w:val="0082274C"/>
    <w:rsid w:val="00823C27"/>
    <w:rsid w:val="00823CE0"/>
    <w:rsid w:val="008250F5"/>
    <w:rsid w:val="00825164"/>
    <w:rsid w:val="008253BC"/>
    <w:rsid w:val="0082542C"/>
    <w:rsid w:val="00825CD0"/>
    <w:rsid w:val="00826180"/>
    <w:rsid w:val="00826819"/>
    <w:rsid w:val="00830388"/>
    <w:rsid w:val="0083098E"/>
    <w:rsid w:val="00832143"/>
    <w:rsid w:val="008321D1"/>
    <w:rsid w:val="00832A91"/>
    <w:rsid w:val="0083353D"/>
    <w:rsid w:val="00834185"/>
    <w:rsid w:val="008355C0"/>
    <w:rsid w:val="00835ADA"/>
    <w:rsid w:val="00835D58"/>
    <w:rsid w:val="00836232"/>
    <w:rsid w:val="00836378"/>
    <w:rsid w:val="00836CA3"/>
    <w:rsid w:val="008371D0"/>
    <w:rsid w:val="00837473"/>
    <w:rsid w:val="008401A5"/>
    <w:rsid w:val="008404A2"/>
    <w:rsid w:val="008409C9"/>
    <w:rsid w:val="00840A40"/>
    <w:rsid w:val="00840AE8"/>
    <w:rsid w:val="00841228"/>
    <w:rsid w:val="008412DB"/>
    <w:rsid w:val="00841683"/>
    <w:rsid w:val="00841990"/>
    <w:rsid w:val="00841DB1"/>
    <w:rsid w:val="0084265C"/>
    <w:rsid w:val="00842DAC"/>
    <w:rsid w:val="0084396E"/>
    <w:rsid w:val="00843F9E"/>
    <w:rsid w:val="00844F47"/>
    <w:rsid w:val="008459C4"/>
    <w:rsid w:val="00845F69"/>
    <w:rsid w:val="008460A4"/>
    <w:rsid w:val="00846BD6"/>
    <w:rsid w:val="00847B96"/>
    <w:rsid w:val="00850F4F"/>
    <w:rsid w:val="008518EB"/>
    <w:rsid w:val="00851A83"/>
    <w:rsid w:val="0085435C"/>
    <w:rsid w:val="00854B62"/>
    <w:rsid w:val="008559E2"/>
    <w:rsid w:val="008568D7"/>
    <w:rsid w:val="00856B97"/>
    <w:rsid w:val="00857B00"/>
    <w:rsid w:val="00857D65"/>
    <w:rsid w:val="00860516"/>
    <w:rsid w:val="00860C56"/>
    <w:rsid w:val="008611B2"/>
    <w:rsid w:val="00863B05"/>
    <w:rsid w:val="00863DE7"/>
    <w:rsid w:val="00864178"/>
    <w:rsid w:val="00864B17"/>
    <w:rsid w:val="00865055"/>
    <w:rsid w:val="00865639"/>
    <w:rsid w:val="0086695D"/>
    <w:rsid w:val="00867205"/>
    <w:rsid w:val="008679E8"/>
    <w:rsid w:val="00867CCC"/>
    <w:rsid w:val="00870100"/>
    <w:rsid w:val="0087094F"/>
    <w:rsid w:val="00870A93"/>
    <w:rsid w:val="00871366"/>
    <w:rsid w:val="00873033"/>
    <w:rsid w:val="00874C3C"/>
    <w:rsid w:val="00875129"/>
    <w:rsid w:val="008752FE"/>
    <w:rsid w:val="00876256"/>
    <w:rsid w:val="00876649"/>
    <w:rsid w:val="00876928"/>
    <w:rsid w:val="00876B15"/>
    <w:rsid w:val="00876B45"/>
    <w:rsid w:val="0087720A"/>
    <w:rsid w:val="0087769D"/>
    <w:rsid w:val="0087771C"/>
    <w:rsid w:val="00881DA1"/>
    <w:rsid w:val="008830C1"/>
    <w:rsid w:val="008839D4"/>
    <w:rsid w:val="00883A61"/>
    <w:rsid w:val="00883B28"/>
    <w:rsid w:val="00883B33"/>
    <w:rsid w:val="00884715"/>
    <w:rsid w:val="008850BB"/>
    <w:rsid w:val="00885E33"/>
    <w:rsid w:val="00886A51"/>
    <w:rsid w:val="0088757E"/>
    <w:rsid w:val="00887752"/>
    <w:rsid w:val="00887ED5"/>
    <w:rsid w:val="0089002E"/>
    <w:rsid w:val="00890FFB"/>
    <w:rsid w:val="008913DA"/>
    <w:rsid w:val="00891541"/>
    <w:rsid w:val="00892C43"/>
    <w:rsid w:val="0089339D"/>
    <w:rsid w:val="008937C1"/>
    <w:rsid w:val="00893FA8"/>
    <w:rsid w:val="008940E5"/>
    <w:rsid w:val="008951CC"/>
    <w:rsid w:val="008958D5"/>
    <w:rsid w:val="00895ADD"/>
    <w:rsid w:val="00896462"/>
    <w:rsid w:val="0089771E"/>
    <w:rsid w:val="008978C7"/>
    <w:rsid w:val="00897D6F"/>
    <w:rsid w:val="008A0F04"/>
    <w:rsid w:val="008A1D4E"/>
    <w:rsid w:val="008A1F94"/>
    <w:rsid w:val="008A286F"/>
    <w:rsid w:val="008A2AE6"/>
    <w:rsid w:val="008A3527"/>
    <w:rsid w:val="008A4364"/>
    <w:rsid w:val="008A57BE"/>
    <w:rsid w:val="008A655A"/>
    <w:rsid w:val="008A758D"/>
    <w:rsid w:val="008A7BEB"/>
    <w:rsid w:val="008A7DD0"/>
    <w:rsid w:val="008B017B"/>
    <w:rsid w:val="008B06A7"/>
    <w:rsid w:val="008B0D3D"/>
    <w:rsid w:val="008B15A2"/>
    <w:rsid w:val="008B19C1"/>
    <w:rsid w:val="008B1D1A"/>
    <w:rsid w:val="008B4178"/>
    <w:rsid w:val="008B47F4"/>
    <w:rsid w:val="008B4868"/>
    <w:rsid w:val="008B4A85"/>
    <w:rsid w:val="008B5439"/>
    <w:rsid w:val="008B5D85"/>
    <w:rsid w:val="008B6CDF"/>
    <w:rsid w:val="008B6FF2"/>
    <w:rsid w:val="008B7917"/>
    <w:rsid w:val="008B79F5"/>
    <w:rsid w:val="008B7C68"/>
    <w:rsid w:val="008C0119"/>
    <w:rsid w:val="008C0970"/>
    <w:rsid w:val="008C0EA5"/>
    <w:rsid w:val="008C1F94"/>
    <w:rsid w:val="008C2509"/>
    <w:rsid w:val="008C30ED"/>
    <w:rsid w:val="008C31C8"/>
    <w:rsid w:val="008C3646"/>
    <w:rsid w:val="008C36C2"/>
    <w:rsid w:val="008C39A6"/>
    <w:rsid w:val="008C3C87"/>
    <w:rsid w:val="008C4490"/>
    <w:rsid w:val="008C4BD0"/>
    <w:rsid w:val="008C535F"/>
    <w:rsid w:val="008C5B03"/>
    <w:rsid w:val="008C6956"/>
    <w:rsid w:val="008C69A0"/>
    <w:rsid w:val="008C6EA5"/>
    <w:rsid w:val="008C71A8"/>
    <w:rsid w:val="008C76A5"/>
    <w:rsid w:val="008D0957"/>
    <w:rsid w:val="008D31D0"/>
    <w:rsid w:val="008D403D"/>
    <w:rsid w:val="008D4499"/>
    <w:rsid w:val="008D68C6"/>
    <w:rsid w:val="008D6E3C"/>
    <w:rsid w:val="008E0083"/>
    <w:rsid w:val="008E0159"/>
    <w:rsid w:val="008E0570"/>
    <w:rsid w:val="008E057D"/>
    <w:rsid w:val="008E0DCE"/>
    <w:rsid w:val="008E20FC"/>
    <w:rsid w:val="008E345C"/>
    <w:rsid w:val="008E3D8B"/>
    <w:rsid w:val="008E3F3D"/>
    <w:rsid w:val="008E51C2"/>
    <w:rsid w:val="008E62EC"/>
    <w:rsid w:val="008E7803"/>
    <w:rsid w:val="008E79A3"/>
    <w:rsid w:val="008F1195"/>
    <w:rsid w:val="008F2473"/>
    <w:rsid w:val="008F28DD"/>
    <w:rsid w:val="008F31A3"/>
    <w:rsid w:val="008F3465"/>
    <w:rsid w:val="008F3C4C"/>
    <w:rsid w:val="008F3EF8"/>
    <w:rsid w:val="008F4CC9"/>
    <w:rsid w:val="008F6091"/>
    <w:rsid w:val="008F6254"/>
    <w:rsid w:val="008F6745"/>
    <w:rsid w:val="008F6C9A"/>
    <w:rsid w:val="008F6D2B"/>
    <w:rsid w:val="008F7F00"/>
    <w:rsid w:val="00900038"/>
    <w:rsid w:val="009024A7"/>
    <w:rsid w:val="0090277A"/>
    <w:rsid w:val="009045AB"/>
    <w:rsid w:val="009046A5"/>
    <w:rsid w:val="00904873"/>
    <w:rsid w:val="00904E0D"/>
    <w:rsid w:val="00906484"/>
    <w:rsid w:val="00906875"/>
    <w:rsid w:val="00906C23"/>
    <w:rsid w:val="00907A0F"/>
    <w:rsid w:val="00907DCA"/>
    <w:rsid w:val="0091057D"/>
    <w:rsid w:val="009105BC"/>
    <w:rsid w:val="009111A9"/>
    <w:rsid w:val="009116DC"/>
    <w:rsid w:val="009116EF"/>
    <w:rsid w:val="00912C70"/>
    <w:rsid w:val="0091548A"/>
    <w:rsid w:val="0091583C"/>
    <w:rsid w:val="009166ED"/>
    <w:rsid w:val="00917BF1"/>
    <w:rsid w:val="00917D8D"/>
    <w:rsid w:val="009200DF"/>
    <w:rsid w:val="009201CE"/>
    <w:rsid w:val="009207EF"/>
    <w:rsid w:val="00920C2F"/>
    <w:rsid w:val="00921E41"/>
    <w:rsid w:val="00921E6C"/>
    <w:rsid w:val="00921F02"/>
    <w:rsid w:val="00922491"/>
    <w:rsid w:val="00922635"/>
    <w:rsid w:val="00922AD6"/>
    <w:rsid w:val="00922DEB"/>
    <w:rsid w:val="00923257"/>
    <w:rsid w:val="009234DF"/>
    <w:rsid w:val="00923E94"/>
    <w:rsid w:val="00924900"/>
    <w:rsid w:val="00924C91"/>
    <w:rsid w:val="00924D8C"/>
    <w:rsid w:val="00924FF4"/>
    <w:rsid w:val="0092522E"/>
    <w:rsid w:val="00925EC7"/>
    <w:rsid w:val="009261E5"/>
    <w:rsid w:val="00926C66"/>
    <w:rsid w:val="00927011"/>
    <w:rsid w:val="0093005E"/>
    <w:rsid w:val="0093101C"/>
    <w:rsid w:val="009320FD"/>
    <w:rsid w:val="00932E73"/>
    <w:rsid w:val="00933C8C"/>
    <w:rsid w:val="00934029"/>
    <w:rsid w:val="009346D5"/>
    <w:rsid w:val="00934E43"/>
    <w:rsid w:val="00935401"/>
    <w:rsid w:val="00936759"/>
    <w:rsid w:val="0093704C"/>
    <w:rsid w:val="00937843"/>
    <w:rsid w:val="00937C27"/>
    <w:rsid w:val="009407BE"/>
    <w:rsid w:val="00941C0A"/>
    <w:rsid w:val="00941CDB"/>
    <w:rsid w:val="00941DC8"/>
    <w:rsid w:val="00942D0A"/>
    <w:rsid w:val="00942D14"/>
    <w:rsid w:val="0094322E"/>
    <w:rsid w:val="0094367F"/>
    <w:rsid w:val="00944CCC"/>
    <w:rsid w:val="00944F87"/>
    <w:rsid w:val="00945FB5"/>
    <w:rsid w:val="00946BAA"/>
    <w:rsid w:val="009476AB"/>
    <w:rsid w:val="009501EE"/>
    <w:rsid w:val="009509B8"/>
    <w:rsid w:val="00950E9E"/>
    <w:rsid w:val="009510E6"/>
    <w:rsid w:val="00951347"/>
    <w:rsid w:val="00951480"/>
    <w:rsid w:val="00952082"/>
    <w:rsid w:val="00953AFD"/>
    <w:rsid w:val="00953D43"/>
    <w:rsid w:val="00953FF9"/>
    <w:rsid w:val="009572D0"/>
    <w:rsid w:val="009574DD"/>
    <w:rsid w:val="0095785B"/>
    <w:rsid w:val="00957B3A"/>
    <w:rsid w:val="00960829"/>
    <w:rsid w:val="009611DE"/>
    <w:rsid w:val="00961C85"/>
    <w:rsid w:val="00961DEE"/>
    <w:rsid w:val="00962323"/>
    <w:rsid w:val="0096262E"/>
    <w:rsid w:val="00962F65"/>
    <w:rsid w:val="009634A6"/>
    <w:rsid w:val="00963D5B"/>
    <w:rsid w:val="00964803"/>
    <w:rsid w:val="00964FCE"/>
    <w:rsid w:val="009653F7"/>
    <w:rsid w:val="00966100"/>
    <w:rsid w:val="00966AFD"/>
    <w:rsid w:val="00967051"/>
    <w:rsid w:val="009670BA"/>
    <w:rsid w:val="0096713C"/>
    <w:rsid w:val="00967490"/>
    <w:rsid w:val="00967912"/>
    <w:rsid w:val="00967E7A"/>
    <w:rsid w:val="009701D5"/>
    <w:rsid w:val="009702C5"/>
    <w:rsid w:val="00970336"/>
    <w:rsid w:val="00971A59"/>
    <w:rsid w:val="009731BF"/>
    <w:rsid w:val="00973567"/>
    <w:rsid w:val="00974916"/>
    <w:rsid w:val="00974B12"/>
    <w:rsid w:val="00974C9A"/>
    <w:rsid w:val="00974F8B"/>
    <w:rsid w:val="0097512C"/>
    <w:rsid w:val="00975562"/>
    <w:rsid w:val="0097570E"/>
    <w:rsid w:val="0097649C"/>
    <w:rsid w:val="0097664C"/>
    <w:rsid w:val="00976A9D"/>
    <w:rsid w:val="00976CA8"/>
    <w:rsid w:val="00976F65"/>
    <w:rsid w:val="00977A9E"/>
    <w:rsid w:val="00977BEB"/>
    <w:rsid w:val="00977FCF"/>
    <w:rsid w:val="00980BF8"/>
    <w:rsid w:val="00981319"/>
    <w:rsid w:val="0098159E"/>
    <w:rsid w:val="00981710"/>
    <w:rsid w:val="00982163"/>
    <w:rsid w:val="00982B79"/>
    <w:rsid w:val="00984207"/>
    <w:rsid w:val="0098557F"/>
    <w:rsid w:val="009856AB"/>
    <w:rsid w:val="00985B27"/>
    <w:rsid w:val="00985E0E"/>
    <w:rsid w:val="00985F18"/>
    <w:rsid w:val="0098616C"/>
    <w:rsid w:val="009868E9"/>
    <w:rsid w:val="0099032B"/>
    <w:rsid w:val="00990601"/>
    <w:rsid w:val="00991DA1"/>
    <w:rsid w:val="00991E86"/>
    <w:rsid w:val="009921E8"/>
    <w:rsid w:val="009930E6"/>
    <w:rsid w:val="00993687"/>
    <w:rsid w:val="00993CC9"/>
    <w:rsid w:val="00994473"/>
    <w:rsid w:val="009946F8"/>
    <w:rsid w:val="00995270"/>
    <w:rsid w:val="009954CF"/>
    <w:rsid w:val="00995C83"/>
    <w:rsid w:val="00995DD4"/>
    <w:rsid w:val="00996A04"/>
    <w:rsid w:val="00996AA3"/>
    <w:rsid w:val="00997281"/>
    <w:rsid w:val="00997647"/>
    <w:rsid w:val="009A0135"/>
    <w:rsid w:val="009A0366"/>
    <w:rsid w:val="009A0DFB"/>
    <w:rsid w:val="009A1093"/>
    <w:rsid w:val="009A16C3"/>
    <w:rsid w:val="009A1FC1"/>
    <w:rsid w:val="009A2013"/>
    <w:rsid w:val="009A2AD3"/>
    <w:rsid w:val="009A4362"/>
    <w:rsid w:val="009A43C1"/>
    <w:rsid w:val="009A4DDF"/>
    <w:rsid w:val="009A4E81"/>
    <w:rsid w:val="009A5408"/>
    <w:rsid w:val="009A5884"/>
    <w:rsid w:val="009A6948"/>
    <w:rsid w:val="009A7098"/>
    <w:rsid w:val="009A78F2"/>
    <w:rsid w:val="009A7960"/>
    <w:rsid w:val="009A7F2E"/>
    <w:rsid w:val="009B0310"/>
    <w:rsid w:val="009B0E20"/>
    <w:rsid w:val="009B2A23"/>
    <w:rsid w:val="009B31B8"/>
    <w:rsid w:val="009B353C"/>
    <w:rsid w:val="009B3AA5"/>
    <w:rsid w:val="009B3CE0"/>
    <w:rsid w:val="009B43F5"/>
    <w:rsid w:val="009B4C15"/>
    <w:rsid w:val="009B4D21"/>
    <w:rsid w:val="009B66CC"/>
    <w:rsid w:val="009B6783"/>
    <w:rsid w:val="009B7052"/>
    <w:rsid w:val="009B72BE"/>
    <w:rsid w:val="009C045D"/>
    <w:rsid w:val="009C16FF"/>
    <w:rsid w:val="009C1E3D"/>
    <w:rsid w:val="009C204F"/>
    <w:rsid w:val="009C23AF"/>
    <w:rsid w:val="009C2780"/>
    <w:rsid w:val="009C2851"/>
    <w:rsid w:val="009C2E8B"/>
    <w:rsid w:val="009C38DB"/>
    <w:rsid w:val="009C3C96"/>
    <w:rsid w:val="009C3F7A"/>
    <w:rsid w:val="009C4A1F"/>
    <w:rsid w:val="009C4A96"/>
    <w:rsid w:val="009C566D"/>
    <w:rsid w:val="009C5EBC"/>
    <w:rsid w:val="009C675B"/>
    <w:rsid w:val="009C67A9"/>
    <w:rsid w:val="009C69C1"/>
    <w:rsid w:val="009C7BB9"/>
    <w:rsid w:val="009D0512"/>
    <w:rsid w:val="009D0E3C"/>
    <w:rsid w:val="009D10B7"/>
    <w:rsid w:val="009D1DD6"/>
    <w:rsid w:val="009D2561"/>
    <w:rsid w:val="009D2631"/>
    <w:rsid w:val="009D3C37"/>
    <w:rsid w:val="009D3CE3"/>
    <w:rsid w:val="009D405F"/>
    <w:rsid w:val="009D41AB"/>
    <w:rsid w:val="009D7434"/>
    <w:rsid w:val="009D7E9E"/>
    <w:rsid w:val="009E03F7"/>
    <w:rsid w:val="009E0786"/>
    <w:rsid w:val="009E084F"/>
    <w:rsid w:val="009E0930"/>
    <w:rsid w:val="009E132D"/>
    <w:rsid w:val="009E1470"/>
    <w:rsid w:val="009E2038"/>
    <w:rsid w:val="009E242B"/>
    <w:rsid w:val="009E24DB"/>
    <w:rsid w:val="009E2AC5"/>
    <w:rsid w:val="009E4122"/>
    <w:rsid w:val="009E4676"/>
    <w:rsid w:val="009E4A3D"/>
    <w:rsid w:val="009E7496"/>
    <w:rsid w:val="009E7B1C"/>
    <w:rsid w:val="009F0330"/>
    <w:rsid w:val="009F0805"/>
    <w:rsid w:val="009F0A23"/>
    <w:rsid w:val="009F1EEC"/>
    <w:rsid w:val="009F222D"/>
    <w:rsid w:val="009F29FF"/>
    <w:rsid w:val="009F33A2"/>
    <w:rsid w:val="009F365B"/>
    <w:rsid w:val="009F39E8"/>
    <w:rsid w:val="009F4BC4"/>
    <w:rsid w:val="009F5748"/>
    <w:rsid w:val="009F5F98"/>
    <w:rsid w:val="00A001C4"/>
    <w:rsid w:val="00A0044C"/>
    <w:rsid w:val="00A005E5"/>
    <w:rsid w:val="00A00FAC"/>
    <w:rsid w:val="00A034D2"/>
    <w:rsid w:val="00A03511"/>
    <w:rsid w:val="00A04F34"/>
    <w:rsid w:val="00A055C7"/>
    <w:rsid w:val="00A05B8F"/>
    <w:rsid w:val="00A065B7"/>
    <w:rsid w:val="00A067B8"/>
    <w:rsid w:val="00A06C87"/>
    <w:rsid w:val="00A101C2"/>
    <w:rsid w:val="00A104B8"/>
    <w:rsid w:val="00A10D74"/>
    <w:rsid w:val="00A118A1"/>
    <w:rsid w:val="00A11B4D"/>
    <w:rsid w:val="00A132A1"/>
    <w:rsid w:val="00A13766"/>
    <w:rsid w:val="00A13E30"/>
    <w:rsid w:val="00A14610"/>
    <w:rsid w:val="00A1559F"/>
    <w:rsid w:val="00A1678B"/>
    <w:rsid w:val="00A16838"/>
    <w:rsid w:val="00A17784"/>
    <w:rsid w:val="00A20B81"/>
    <w:rsid w:val="00A2178B"/>
    <w:rsid w:val="00A21C66"/>
    <w:rsid w:val="00A221A7"/>
    <w:rsid w:val="00A22782"/>
    <w:rsid w:val="00A227EE"/>
    <w:rsid w:val="00A22BDE"/>
    <w:rsid w:val="00A23AA2"/>
    <w:rsid w:val="00A24127"/>
    <w:rsid w:val="00A24A95"/>
    <w:rsid w:val="00A24BDB"/>
    <w:rsid w:val="00A2530A"/>
    <w:rsid w:val="00A25746"/>
    <w:rsid w:val="00A25BB5"/>
    <w:rsid w:val="00A268C5"/>
    <w:rsid w:val="00A26D4D"/>
    <w:rsid w:val="00A270E2"/>
    <w:rsid w:val="00A277FA"/>
    <w:rsid w:val="00A2791A"/>
    <w:rsid w:val="00A27925"/>
    <w:rsid w:val="00A3052E"/>
    <w:rsid w:val="00A32A26"/>
    <w:rsid w:val="00A32D16"/>
    <w:rsid w:val="00A33ECF"/>
    <w:rsid w:val="00A346D4"/>
    <w:rsid w:val="00A35C3F"/>
    <w:rsid w:val="00A35C56"/>
    <w:rsid w:val="00A4038F"/>
    <w:rsid w:val="00A4268C"/>
    <w:rsid w:val="00A42767"/>
    <w:rsid w:val="00A42A75"/>
    <w:rsid w:val="00A4399C"/>
    <w:rsid w:val="00A43D98"/>
    <w:rsid w:val="00A4407D"/>
    <w:rsid w:val="00A44141"/>
    <w:rsid w:val="00A447FF"/>
    <w:rsid w:val="00A44A15"/>
    <w:rsid w:val="00A45ABD"/>
    <w:rsid w:val="00A47514"/>
    <w:rsid w:val="00A5012C"/>
    <w:rsid w:val="00A50DF6"/>
    <w:rsid w:val="00A522B0"/>
    <w:rsid w:val="00A52483"/>
    <w:rsid w:val="00A52957"/>
    <w:rsid w:val="00A52FA8"/>
    <w:rsid w:val="00A53078"/>
    <w:rsid w:val="00A5307A"/>
    <w:rsid w:val="00A5322C"/>
    <w:rsid w:val="00A5394A"/>
    <w:rsid w:val="00A53C4E"/>
    <w:rsid w:val="00A53EE5"/>
    <w:rsid w:val="00A540BF"/>
    <w:rsid w:val="00A5429E"/>
    <w:rsid w:val="00A54801"/>
    <w:rsid w:val="00A54892"/>
    <w:rsid w:val="00A54A5D"/>
    <w:rsid w:val="00A56A22"/>
    <w:rsid w:val="00A56DE6"/>
    <w:rsid w:val="00A577C5"/>
    <w:rsid w:val="00A60521"/>
    <w:rsid w:val="00A60BF4"/>
    <w:rsid w:val="00A61745"/>
    <w:rsid w:val="00A620A0"/>
    <w:rsid w:val="00A6282A"/>
    <w:rsid w:val="00A62D03"/>
    <w:rsid w:val="00A635FC"/>
    <w:rsid w:val="00A636A7"/>
    <w:rsid w:val="00A636AC"/>
    <w:rsid w:val="00A63986"/>
    <w:rsid w:val="00A63B20"/>
    <w:rsid w:val="00A640EC"/>
    <w:rsid w:val="00A64223"/>
    <w:rsid w:val="00A6450A"/>
    <w:rsid w:val="00A64F2D"/>
    <w:rsid w:val="00A653BB"/>
    <w:rsid w:val="00A65894"/>
    <w:rsid w:val="00A65FDA"/>
    <w:rsid w:val="00A66239"/>
    <w:rsid w:val="00A669FC"/>
    <w:rsid w:val="00A66C0C"/>
    <w:rsid w:val="00A67A3D"/>
    <w:rsid w:val="00A70F40"/>
    <w:rsid w:val="00A71340"/>
    <w:rsid w:val="00A71C7B"/>
    <w:rsid w:val="00A720DD"/>
    <w:rsid w:val="00A7268E"/>
    <w:rsid w:val="00A73E0F"/>
    <w:rsid w:val="00A73EB7"/>
    <w:rsid w:val="00A73FCD"/>
    <w:rsid w:val="00A74393"/>
    <w:rsid w:val="00A7477A"/>
    <w:rsid w:val="00A75134"/>
    <w:rsid w:val="00A753EA"/>
    <w:rsid w:val="00A75976"/>
    <w:rsid w:val="00A75F08"/>
    <w:rsid w:val="00A75F6F"/>
    <w:rsid w:val="00A7639D"/>
    <w:rsid w:val="00A76870"/>
    <w:rsid w:val="00A76F1D"/>
    <w:rsid w:val="00A774C6"/>
    <w:rsid w:val="00A80C27"/>
    <w:rsid w:val="00A80CF7"/>
    <w:rsid w:val="00A82A88"/>
    <w:rsid w:val="00A82EDB"/>
    <w:rsid w:val="00A84A28"/>
    <w:rsid w:val="00A84F32"/>
    <w:rsid w:val="00A8521E"/>
    <w:rsid w:val="00A854C3"/>
    <w:rsid w:val="00A85B03"/>
    <w:rsid w:val="00A85B69"/>
    <w:rsid w:val="00A85D5E"/>
    <w:rsid w:val="00A85D5F"/>
    <w:rsid w:val="00A86DB8"/>
    <w:rsid w:val="00A877B0"/>
    <w:rsid w:val="00A87804"/>
    <w:rsid w:val="00A87BAA"/>
    <w:rsid w:val="00A87D33"/>
    <w:rsid w:val="00A9079E"/>
    <w:rsid w:val="00A90AC2"/>
    <w:rsid w:val="00A92123"/>
    <w:rsid w:val="00A92760"/>
    <w:rsid w:val="00A93D49"/>
    <w:rsid w:val="00A93D63"/>
    <w:rsid w:val="00A94216"/>
    <w:rsid w:val="00A9491E"/>
    <w:rsid w:val="00A94C46"/>
    <w:rsid w:val="00A95BCB"/>
    <w:rsid w:val="00A95BF2"/>
    <w:rsid w:val="00A9620E"/>
    <w:rsid w:val="00A96F62"/>
    <w:rsid w:val="00A97058"/>
    <w:rsid w:val="00A9764B"/>
    <w:rsid w:val="00AA0727"/>
    <w:rsid w:val="00AA0ACB"/>
    <w:rsid w:val="00AA0E5B"/>
    <w:rsid w:val="00AA152A"/>
    <w:rsid w:val="00AA2024"/>
    <w:rsid w:val="00AA20D2"/>
    <w:rsid w:val="00AA2AF4"/>
    <w:rsid w:val="00AA3FB8"/>
    <w:rsid w:val="00AA463D"/>
    <w:rsid w:val="00AA4C86"/>
    <w:rsid w:val="00AA5637"/>
    <w:rsid w:val="00AA5B92"/>
    <w:rsid w:val="00AA5E66"/>
    <w:rsid w:val="00AA7DAD"/>
    <w:rsid w:val="00AB05ED"/>
    <w:rsid w:val="00AB1107"/>
    <w:rsid w:val="00AB11B1"/>
    <w:rsid w:val="00AB1A68"/>
    <w:rsid w:val="00AB1CC1"/>
    <w:rsid w:val="00AB1E3B"/>
    <w:rsid w:val="00AB3C5D"/>
    <w:rsid w:val="00AB45C5"/>
    <w:rsid w:val="00AB52B0"/>
    <w:rsid w:val="00AB54A3"/>
    <w:rsid w:val="00AB5E30"/>
    <w:rsid w:val="00AC0414"/>
    <w:rsid w:val="00AC042C"/>
    <w:rsid w:val="00AC1E91"/>
    <w:rsid w:val="00AC2838"/>
    <w:rsid w:val="00AC2D1D"/>
    <w:rsid w:val="00AC395A"/>
    <w:rsid w:val="00AC3DB9"/>
    <w:rsid w:val="00AC5477"/>
    <w:rsid w:val="00AC64CF"/>
    <w:rsid w:val="00AC6C7D"/>
    <w:rsid w:val="00AC75BE"/>
    <w:rsid w:val="00AC772A"/>
    <w:rsid w:val="00AC7DC4"/>
    <w:rsid w:val="00AD02E9"/>
    <w:rsid w:val="00AD2C85"/>
    <w:rsid w:val="00AD3173"/>
    <w:rsid w:val="00AD332C"/>
    <w:rsid w:val="00AD3718"/>
    <w:rsid w:val="00AD3919"/>
    <w:rsid w:val="00AD3DBA"/>
    <w:rsid w:val="00AD4DF5"/>
    <w:rsid w:val="00AD5737"/>
    <w:rsid w:val="00AD59BC"/>
    <w:rsid w:val="00AD64E2"/>
    <w:rsid w:val="00AD6D2C"/>
    <w:rsid w:val="00AD6FC4"/>
    <w:rsid w:val="00AD7556"/>
    <w:rsid w:val="00AD7CE6"/>
    <w:rsid w:val="00AD7FD1"/>
    <w:rsid w:val="00AE070C"/>
    <w:rsid w:val="00AE070E"/>
    <w:rsid w:val="00AE1D02"/>
    <w:rsid w:val="00AE1D7A"/>
    <w:rsid w:val="00AE210F"/>
    <w:rsid w:val="00AE2370"/>
    <w:rsid w:val="00AE26F5"/>
    <w:rsid w:val="00AE29BC"/>
    <w:rsid w:val="00AE35AC"/>
    <w:rsid w:val="00AE3F82"/>
    <w:rsid w:val="00AE55F9"/>
    <w:rsid w:val="00AE5AF0"/>
    <w:rsid w:val="00AE5E00"/>
    <w:rsid w:val="00AF068C"/>
    <w:rsid w:val="00AF114D"/>
    <w:rsid w:val="00AF1701"/>
    <w:rsid w:val="00AF17AB"/>
    <w:rsid w:val="00AF1E57"/>
    <w:rsid w:val="00AF2034"/>
    <w:rsid w:val="00AF2468"/>
    <w:rsid w:val="00AF27E6"/>
    <w:rsid w:val="00AF2EDF"/>
    <w:rsid w:val="00AF3505"/>
    <w:rsid w:val="00AF4A5A"/>
    <w:rsid w:val="00AF4FF2"/>
    <w:rsid w:val="00AF61C5"/>
    <w:rsid w:val="00AF67E3"/>
    <w:rsid w:val="00AF6D44"/>
    <w:rsid w:val="00AF6D46"/>
    <w:rsid w:val="00AF76FE"/>
    <w:rsid w:val="00B00339"/>
    <w:rsid w:val="00B00C97"/>
    <w:rsid w:val="00B011BF"/>
    <w:rsid w:val="00B01A76"/>
    <w:rsid w:val="00B01E3C"/>
    <w:rsid w:val="00B01E77"/>
    <w:rsid w:val="00B0264A"/>
    <w:rsid w:val="00B0280B"/>
    <w:rsid w:val="00B03DB2"/>
    <w:rsid w:val="00B042BA"/>
    <w:rsid w:val="00B04949"/>
    <w:rsid w:val="00B04C2D"/>
    <w:rsid w:val="00B04F33"/>
    <w:rsid w:val="00B05164"/>
    <w:rsid w:val="00B0532A"/>
    <w:rsid w:val="00B0561B"/>
    <w:rsid w:val="00B05EF4"/>
    <w:rsid w:val="00B0646E"/>
    <w:rsid w:val="00B06A87"/>
    <w:rsid w:val="00B07623"/>
    <w:rsid w:val="00B076D7"/>
    <w:rsid w:val="00B106C5"/>
    <w:rsid w:val="00B1129B"/>
    <w:rsid w:val="00B11474"/>
    <w:rsid w:val="00B11BD3"/>
    <w:rsid w:val="00B11D71"/>
    <w:rsid w:val="00B12C82"/>
    <w:rsid w:val="00B13094"/>
    <w:rsid w:val="00B13748"/>
    <w:rsid w:val="00B144E8"/>
    <w:rsid w:val="00B1516C"/>
    <w:rsid w:val="00B15FEE"/>
    <w:rsid w:val="00B161EC"/>
    <w:rsid w:val="00B16B7B"/>
    <w:rsid w:val="00B17291"/>
    <w:rsid w:val="00B17948"/>
    <w:rsid w:val="00B21108"/>
    <w:rsid w:val="00B212FE"/>
    <w:rsid w:val="00B217E8"/>
    <w:rsid w:val="00B22B21"/>
    <w:rsid w:val="00B23146"/>
    <w:rsid w:val="00B23739"/>
    <w:rsid w:val="00B23FB6"/>
    <w:rsid w:val="00B2460A"/>
    <w:rsid w:val="00B248E5"/>
    <w:rsid w:val="00B25E44"/>
    <w:rsid w:val="00B2619A"/>
    <w:rsid w:val="00B261E8"/>
    <w:rsid w:val="00B27A39"/>
    <w:rsid w:val="00B27B7B"/>
    <w:rsid w:val="00B27D3D"/>
    <w:rsid w:val="00B31AC4"/>
    <w:rsid w:val="00B31CC6"/>
    <w:rsid w:val="00B3267C"/>
    <w:rsid w:val="00B32757"/>
    <w:rsid w:val="00B32E11"/>
    <w:rsid w:val="00B33E24"/>
    <w:rsid w:val="00B34D90"/>
    <w:rsid w:val="00B34E84"/>
    <w:rsid w:val="00B354ED"/>
    <w:rsid w:val="00B354F1"/>
    <w:rsid w:val="00B35573"/>
    <w:rsid w:val="00B35C6A"/>
    <w:rsid w:val="00B35F66"/>
    <w:rsid w:val="00B36300"/>
    <w:rsid w:val="00B36718"/>
    <w:rsid w:val="00B37480"/>
    <w:rsid w:val="00B375F7"/>
    <w:rsid w:val="00B376B2"/>
    <w:rsid w:val="00B37A69"/>
    <w:rsid w:val="00B409FA"/>
    <w:rsid w:val="00B40ECD"/>
    <w:rsid w:val="00B416D3"/>
    <w:rsid w:val="00B42D03"/>
    <w:rsid w:val="00B4344A"/>
    <w:rsid w:val="00B43960"/>
    <w:rsid w:val="00B44936"/>
    <w:rsid w:val="00B45349"/>
    <w:rsid w:val="00B4540F"/>
    <w:rsid w:val="00B45FD4"/>
    <w:rsid w:val="00B46B75"/>
    <w:rsid w:val="00B4708E"/>
    <w:rsid w:val="00B472E1"/>
    <w:rsid w:val="00B5018C"/>
    <w:rsid w:val="00B50538"/>
    <w:rsid w:val="00B50A2D"/>
    <w:rsid w:val="00B51258"/>
    <w:rsid w:val="00B51E2B"/>
    <w:rsid w:val="00B52090"/>
    <w:rsid w:val="00B52109"/>
    <w:rsid w:val="00B52478"/>
    <w:rsid w:val="00B52663"/>
    <w:rsid w:val="00B5270B"/>
    <w:rsid w:val="00B52D37"/>
    <w:rsid w:val="00B53261"/>
    <w:rsid w:val="00B54004"/>
    <w:rsid w:val="00B54925"/>
    <w:rsid w:val="00B5526D"/>
    <w:rsid w:val="00B556BB"/>
    <w:rsid w:val="00B56712"/>
    <w:rsid w:val="00B570F6"/>
    <w:rsid w:val="00B57317"/>
    <w:rsid w:val="00B5756E"/>
    <w:rsid w:val="00B60831"/>
    <w:rsid w:val="00B61CD5"/>
    <w:rsid w:val="00B63511"/>
    <w:rsid w:val="00B64370"/>
    <w:rsid w:val="00B646A9"/>
    <w:rsid w:val="00B6470D"/>
    <w:rsid w:val="00B659E8"/>
    <w:rsid w:val="00B66834"/>
    <w:rsid w:val="00B6693D"/>
    <w:rsid w:val="00B66CF6"/>
    <w:rsid w:val="00B67152"/>
    <w:rsid w:val="00B6725F"/>
    <w:rsid w:val="00B672B0"/>
    <w:rsid w:val="00B67704"/>
    <w:rsid w:val="00B702E0"/>
    <w:rsid w:val="00B71046"/>
    <w:rsid w:val="00B72629"/>
    <w:rsid w:val="00B72AFE"/>
    <w:rsid w:val="00B73303"/>
    <w:rsid w:val="00B73BC0"/>
    <w:rsid w:val="00B73DF6"/>
    <w:rsid w:val="00B73E5F"/>
    <w:rsid w:val="00B74F88"/>
    <w:rsid w:val="00B754A7"/>
    <w:rsid w:val="00B75502"/>
    <w:rsid w:val="00B76D8B"/>
    <w:rsid w:val="00B7731F"/>
    <w:rsid w:val="00B77377"/>
    <w:rsid w:val="00B80711"/>
    <w:rsid w:val="00B80769"/>
    <w:rsid w:val="00B80AB2"/>
    <w:rsid w:val="00B81832"/>
    <w:rsid w:val="00B81AA0"/>
    <w:rsid w:val="00B821BE"/>
    <w:rsid w:val="00B82ED6"/>
    <w:rsid w:val="00B83691"/>
    <w:rsid w:val="00B847ED"/>
    <w:rsid w:val="00B84FBA"/>
    <w:rsid w:val="00B8562F"/>
    <w:rsid w:val="00B8567F"/>
    <w:rsid w:val="00B85B69"/>
    <w:rsid w:val="00B85FB0"/>
    <w:rsid w:val="00B86455"/>
    <w:rsid w:val="00B86745"/>
    <w:rsid w:val="00B867D7"/>
    <w:rsid w:val="00B86CFC"/>
    <w:rsid w:val="00B87851"/>
    <w:rsid w:val="00B87983"/>
    <w:rsid w:val="00B87D1B"/>
    <w:rsid w:val="00B9079A"/>
    <w:rsid w:val="00B90C8C"/>
    <w:rsid w:val="00B90DB0"/>
    <w:rsid w:val="00B9257D"/>
    <w:rsid w:val="00B9261C"/>
    <w:rsid w:val="00B94A43"/>
    <w:rsid w:val="00B9520B"/>
    <w:rsid w:val="00B955C5"/>
    <w:rsid w:val="00B95867"/>
    <w:rsid w:val="00B95D61"/>
    <w:rsid w:val="00B96DD7"/>
    <w:rsid w:val="00B97119"/>
    <w:rsid w:val="00B9711E"/>
    <w:rsid w:val="00B974DA"/>
    <w:rsid w:val="00B97827"/>
    <w:rsid w:val="00B97FD1"/>
    <w:rsid w:val="00BA00FA"/>
    <w:rsid w:val="00BA162D"/>
    <w:rsid w:val="00BA1AFD"/>
    <w:rsid w:val="00BA3C46"/>
    <w:rsid w:val="00BA426B"/>
    <w:rsid w:val="00BA44ED"/>
    <w:rsid w:val="00BA4B67"/>
    <w:rsid w:val="00BA5263"/>
    <w:rsid w:val="00BA5699"/>
    <w:rsid w:val="00BA5A1D"/>
    <w:rsid w:val="00BA5A73"/>
    <w:rsid w:val="00BA6AFD"/>
    <w:rsid w:val="00BA6D86"/>
    <w:rsid w:val="00BA71C3"/>
    <w:rsid w:val="00BA75D6"/>
    <w:rsid w:val="00BB05F8"/>
    <w:rsid w:val="00BB07A3"/>
    <w:rsid w:val="00BB101F"/>
    <w:rsid w:val="00BB1C7B"/>
    <w:rsid w:val="00BB3156"/>
    <w:rsid w:val="00BB3466"/>
    <w:rsid w:val="00BB46D6"/>
    <w:rsid w:val="00BB4A17"/>
    <w:rsid w:val="00BB508D"/>
    <w:rsid w:val="00BB5140"/>
    <w:rsid w:val="00BB632F"/>
    <w:rsid w:val="00BB6378"/>
    <w:rsid w:val="00BB6562"/>
    <w:rsid w:val="00BB6989"/>
    <w:rsid w:val="00BB7023"/>
    <w:rsid w:val="00BC051A"/>
    <w:rsid w:val="00BC06FB"/>
    <w:rsid w:val="00BC0EC6"/>
    <w:rsid w:val="00BC1A3F"/>
    <w:rsid w:val="00BC2F3E"/>
    <w:rsid w:val="00BC3A5C"/>
    <w:rsid w:val="00BC447B"/>
    <w:rsid w:val="00BC4FBA"/>
    <w:rsid w:val="00BC52EC"/>
    <w:rsid w:val="00BC537D"/>
    <w:rsid w:val="00BC563A"/>
    <w:rsid w:val="00BC5E90"/>
    <w:rsid w:val="00BC6160"/>
    <w:rsid w:val="00BC70A5"/>
    <w:rsid w:val="00BC766D"/>
    <w:rsid w:val="00BD0206"/>
    <w:rsid w:val="00BD0A50"/>
    <w:rsid w:val="00BD0AED"/>
    <w:rsid w:val="00BD1129"/>
    <w:rsid w:val="00BD189B"/>
    <w:rsid w:val="00BD1946"/>
    <w:rsid w:val="00BD23CC"/>
    <w:rsid w:val="00BD2B78"/>
    <w:rsid w:val="00BD3297"/>
    <w:rsid w:val="00BD48F3"/>
    <w:rsid w:val="00BD4C27"/>
    <w:rsid w:val="00BD4D8D"/>
    <w:rsid w:val="00BD58F3"/>
    <w:rsid w:val="00BD6892"/>
    <w:rsid w:val="00BD75A1"/>
    <w:rsid w:val="00BE020E"/>
    <w:rsid w:val="00BE35DF"/>
    <w:rsid w:val="00BE3D3D"/>
    <w:rsid w:val="00BE4CDC"/>
    <w:rsid w:val="00BE4F20"/>
    <w:rsid w:val="00BE4F8D"/>
    <w:rsid w:val="00BE55C4"/>
    <w:rsid w:val="00BE5D00"/>
    <w:rsid w:val="00BE6139"/>
    <w:rsid w:val="00BF06FC"/>
    <w:rsid w:val="00BF0929"/>
    <w:rsid w:val="00BF1028"/>
    <w:rsid w:val="00BF1AE4"/>
    <w:rsid w:val="00BF2039"/>
    <w:rsid w:val="00BF20AF"/>
    <w:rsid w:val="00BF2759"/>
    <w:rsid w:val="00BF2B9E"/>
    <w:rsid w:val="00BF39D7"/>
    <w:rsid w:val="00BF3B9D"/>
    <w:rsid w:val="00BF4AD9"/>
    <w:rsid w:val="00BF5825"/>
    <w:rsid w:val="00BF5AF4"/>
    <w:rsid w:val="00BF5EB8"/>
    <w:rsid w:val="00BF620C"/>
    <w:rsid w:val="00BF6A7D"/>
    <w:rsid w:val="00BF711B"/>
    <w:rsid w:val="00BF76DD"/>
    <w:rsid w:val="00BF7ADC"/>
    <w:rsid w:val="00BF7C8F"/>
    <w:rsid w:val="00C00078"/>
    <w:rsid w:val="00C00289"/>
    <w:rsid w:val="00C002CA"/>
    <w:rsid w:val="00C02DA7"/>
    <w:rsid w:val="00C0333E"/>
    <w:rsid w:val="00C03616"/>
    <w:rsid w:val="00C041F6"/>
    <w:rsid w:val="00C0431E"/>
    <w:rsid w:val="00C07803"/>
    <w:rsid w:val="00C0790F"/>
    <w:rsid w:val="00C101FC"/>
    <w:rsid w:val="00C10221"/>
    <w:rsid w:val="00C1081E"/>
    <w:rsid w:val="00C10BF3"/>
    <w:rsid w:val="00C10C7F"/>
    <w:rsid w:val="00C11002"/>
    <w:rsid w:val="00C1128D"/>
    <w:rsid w:val="00C1150C"/>
    <w:rsid w:val="00C1175A"/>
    <w:rsid w:val="00C1183A"/>
    <w:rsid w:val="00C13027"/>
    <w:rsid w:val="00C13531"/>
    <w:rsid w:val="00C13538"/>
    <w:rsid w:val="00C13939"/>
    <w:rsid w:val="00C14259"/>
    <w:rsid w:val="00C143BF"/>
    <w:rsid w:val="00C1466D"/>
    <w:rsid w:val="00C1476F"/>
    <w:rsid w:val="00C15004"/>
    <w:rsid w:val="00C152A8"/>
    <w:rsid w:val="00C154FE"/>
    <w:rsid w:val="00C16440"/>
    <w:rsid w:val="00C165AF"/>
    <w:rsid w:val="00C2008D"/>
    <w:rsid w:val="00C21074"/>
    <w:rsid w:val="00C2120E"/>
    <w:rsid w:val="00C218A4"/>
    <w:rsid w:val="00C230D3"/>
    <w:rsid w:val="00C23D5D"/>
    <w:rsid w:val="00C24402"/>
    <w:rsid w:val="00C24415"/>
    <w:rsid w:val="00C24558"/>
    <w:rsid w:val="00C246FC"/>
    <w:rsid w:val="00C24B65"/>
    <w:rsid w:val="00C24DA2"/>
    <w:rsid w:val="00C24EA5"/>
    <w:rsid w:val="00C255C0"/>
    <w:rsid w:val="00C25A03"/>
    <w:rsid w:val="00C269EA"/>
    <w:rsid w:val="00C26FDF"/>
    <w:rsid w:val="00C275AF"/>
    <w:rsid w:val="00C30024"/>
    <w:rsid w:val="00C3060B"/>
    <w:rsid w:val="00C3092E"/>
    <w:rsid w:val="00C3095E"/>
    <w:rsid w:val="00C317DF"/>
    <w:rsid w:val="00C32005"/>
    <w:rsid w:val="00C323C9"/>
    <w:rsid w:val="00C3246A"/>
    <w:rsid w:val="00C327DE"/>
    <w:rsid w:val="00C32AE3"/>
    <w:rsid w:val="00C32AFF"/>
    <w:rsid w:val="00C3350B"/>
    <w:rsid w:val="00C339EC"/>
    <w:rsid w:val="00C34B74"/>
    <w:rsid w:val="00C355CE"/>
    <w:rsid w:val="00C35C4E"/>
    <w:rsid w:val="00C3682C"/>
    <w:rsid w:val="00C37772"/>
    <w:rsid w:val="00C37808"/>
    <w:rsid w:val="00C37F76"/>
    <w:rsid w:val="00C41351"/>
    <w:rsid w:val="00C4137C"/>
    <w:rsid w:val="00C418B1"/>
    <w:rsid w:val="00C41905"/>
    <w:rsid w:val="00C423A4"/>
    <w:rsid w:val="00C42DA0"/>
    <w:rsid w:val="00C432BE"/>
    <w:rsid w:val="00C43566"/>
    <w:rsid w:val="00C43853"/>
    <w:rsid w:val="00C43A61"/>
    <w:rsid w:val="00C43ABC"/>
    <w:rsid w:val="00C43AC1"/>
    <w:rsid w:val="00C43FFC"/>
    <w:rsid w:val="00C44166"/>
    <w:rsid w:val="00C44365"/>
    <w:rsid w:val="00C44862"/>
    <w:rsid w:val="00C45384"/>
    <w:rsid w:val="00C4541B"/>
    <w:rsid w:val="00C45BB9"/>
    <w:rsid w:val="00C45EB4"/>
    <w:rsid w:val="00C472FB"/>
    <w:rsid w:val="00C4731A"/>
    <w:rsid w:val="00C47459"/>
    <w:rsid w:val="00C47D12"/>
    <w:rsid w:val="00C518A3"/>
    <w:rsid w:val="00C52A0B"/>
    <w:rsid w:val="00C53111"/>
    <w:rsid w:val="00C5387E"/>
    <w:rsid w:val="00C54A45"/>
    <w:rsid w:val="00C5546E"/>
    <w:rsid w:val="00C55A41"/>
    <w:rsid w:val="00C55CCE"/>
    <w:rsid w:val="00C560BA"/>
    <w:rsid w:val="00C5624E"/>
    <w:rsid w:val="00C56696"/>
    <w:rsid w:val="00C57B79"/>
    <w:rsid w:val="00C57FE8"/>
    <w:rsid w:val="00C60294"/>
    <w:rsid w:val="00C610D2"/>
    <w:rsid w:val="00C61500"/>
    <w:rsid w:val="00C62C25"/>
    <w:rsid w:val="00C63D88"/>
    <w:rsid w:val="00C647B4"/>
    <w:rsid w:val="00C648E1"/>
    <w:rsid w:val="00C649EC"/>
    <w:rsid w:val="00C65CAD"/>
    <w:rsid w:val="00C66A56"/>
    <w:rsid w:val="00C66EEC"/>
    <w:rsid w:val="00C72305"/>
    <w:rsid w:val="00C73B08"/>
    <w:rsid w:val="00C740F6"/>
    <w:rsid w:val="00C75FA6"/>
    <w:rsid w:val="00C76127"/>
    <w:rsid w:val="00C775A5"/>
    <w:rsid w:val="00C800A2"/>
    <w:rsid w:val="00C800E6"/>
    <w:rsid w:val="00C801C6"/>
    <w:rsid w:val="00C8036A"/>
    <w:rsid w:val="00C80658"/>
    <w:rsid w:val="00C809FD"/>
    <w:rsid w:val="00C80DC7"/>
    <w:rsid w:val="00C81945"/>
    <w:rsid w:val="00C821C9"/>
    <w:rsid w:val="00C822D5"/>
    <w:rsid w:val="00C822FE"/>
    <w:rsid w:val="00C82784"/>
    <w:rsid w:val="00C82DF4"/>
    <w:rsid w:val="00C84E0B"/>
    <w:rsid w:val="00C861F3"/>
    <w:rsid w:val="00C864E9"/>
    <w:rsid w:val="00C86968"/>
    <w:rsid w:val="00C86BAF"/>
    <w:rsid w:val="00C8738B"/>
    <w:rsid w:val="00C902D6"/>
    <w:rsid w:val="00C90316"/>
    <w:rsid w:val="00C91DD4"/>
    <w:rsid w:val="00C9237B"/>
    <w:rsid w:val="00C929C6"/>
    <w:rsid w:val="00C93891"/>
    <w:rsid w:val="00C943D4"/>
    <w:rsid w:val="00C94509"/>
    <w:rsid w:val="00C94719"/>
    <w:rsid w:val="00C94C01"/>
    <w:rsid w:val="00C95B3F"/>
    <w:rsid w:val="00C95BAC"/>
    <w:rsid w:val="00C96193"/>
    <w:rsid w:val="00C96378"/>
    <w:rsid w:val="00C96CAC"/>
    <w:rsid w:val="00C96EA9"/>
    <w:rsid w:val="00C976EC"/>
    <w:rsid w:val="00CA16FC"/>
    <w:rsid w:val="00CA1BD4"/>
    <w:rsid w:val="00CA2328"/>
    <w:rsid w:val="00CA2A5C"/>
    <w:rsid w:val="00CA378B"/>
    <w:rsid w:val="00CA3DDA"/>
    <w:rsid w:val="00CA3E05"/>
    <w:rsid w:val="00CA444F"/>
    <w:rsid w:val="00CA51E9"/>
    <w:rsid w:val="00CA6FE8"/>
    <w:rsid w:val="00CA777E"/>
    <w:rsid w:val="00CB0155"/>
    <w:rsid w:val="00CB07AB"/>
    <w:rsid w:val="00CB0BB0"/>
    <w:rsid w:val="00CB0D26"/>
    <w:rsid w:val="00CB2364"/>
    <w:rsid w:val="00CB2929"/>
    <w:rsid w:val="00CB2E0B"/>
    <w:rsid w:val="00CB3B6B"/>
    <w:rsid w:val="00CB3F1A"/>
    <w:rsid w:val="00CB40B3"/>
    <w:rsid w:val="00CB41B6"/>
    <w:rsid w:val="00CB461F"/>
    <w:rsid w:val="00CB4985"/>
    <w:rsid w:val="00CB59B8"/>
    <w:rsid w:val="00CB5CE0"/>
    <w:rsid w:val="00CB6FA6"/>
    <w:rsid w:val="00CC061E"/>
    <w:rsid w:val="00CC114E"/>
    <w:rsid w:val="00CC11C8"/>
    <w:rsid w:val="00CC1A6B"/>
    <w:rsid w:val="00CC1F64"/>
    <w:rsid w:val="00CC1FAB"/>
    <w:rsid w:val="00CC2120"/>
    <w:rsid w:val="00CC26C3"/>
    <w:rsid w:val="00CC2777"/>
    <w:rsid w:val="00CC40C9"/>
    <w:rsid w:val="00CC431F"/>
    <w:rsid w:val="00CC4BBC"/>
    <w:rsid w:val="00CC4DC8"/>
    <w:rsid w:val="00CC5DE6"/>
    <w:rsid w:val="00CD01D4"/>
    <w:rsid w:val="00CD0A2E"/>
    <w:rsid w:val="00CD0CDB"/>
    <w:rsid w:val="00CD0D46"/>
    <w:rsid w:val="00CD0DC3"/>
    <w:rsid w:val="00CD127D"/>
    <w:rsid w:val="00CD12F5"/>
    <w:rsid w:val="00CD13C9"/>
    <w:rsid w:val="00CD2465"/>
    <w:rsid w:val="00CD24DA"/>
    <w:rsid w:val="00CD3277"/>
    <w:rsid w:val="00CD3803"/>
    <w:rsid w:val="00CD3D4B"/>
    <w:rsid w:val="00CD4CFD"/>
    <w:rsid w:val="00CD5F8C"/>
    <w:rsid w:val="00CD6852"/>
    <w:rsid w:val="00CD6A99"/>
    <w:rsid w:val="00CD6DA8"/>
    <w:rsid w:val="00CD6F45"/>
    <w:rsid w:val="00CD766D"/>
    <w:rsid w:val="00CD7EE7"/>
    <w:rsid w:val="00CD7F66"/>
    <w:rsid w:val="00CE00B8"/>
    <w:rsid w:val="00CE0C7C"/>
    <w:rsid w:val="00CE14CE"/>
    <w:rsid w:val="00CE2261"/>
    <w:rsid w:val="00CE2422"/>
    <w:rsid w:val="00CE2B5F"/>
    <w:rsid w:val="00CE335A"/>
    <w:rsid w:val="00CE3CB1"/>
    <w:rsid w:val="00CE4606"/>
    <w:rsid w:val="00CE4D37"/>
    <w:rsid w:val="00CE55F9"/>
    <w:rsid w:val="00CE69FE"/>
    <w:rsid w:val="00CE7A44"/>
    <w:rsid w:val="00CF069A"/>
    <w:rsid w:val="00CF0759"/>
    <w:rsid w:val="00CF1339"/>
    <w:rsid w:val="00CF1A7A"/>
    <w:rsid w:val="00CF1DBE"/>
    <w:rsid w:val="00CF34FE"/>
    <w:rsid w:val="00CF3B43"/>
    <w:rsid w:val="00CF5105"/>
    <w:rsid w:val="00CF54E8"/>
    <w:rsid w:val="00CF5ECE"/>
    <w:rsid w:val="00CF639C"/>
    <w:rsid w:val="00CF689B"/>
    <w:rsid w:val="00CF7041"/>
    <w:rsid w:val="00CF79AF"/>
    <w:rsid w:val="00CF7A3F"/>
    <w:rsid w:val="00CF7A52"/>
    <w:rsid w:val="00CF7D2C"/>
    <w:rsid w:val="00D00028"/>
    <w:rsid w:val="00D00A08"/>
    <w:rsid w:val="00D0143E"/>
    <w:rsid w:val="00D023A4"/>
    <w:rsid w:val="00D024CA"/>
    <w:rsid w:val="00D032B4"/>
    <w:rsid w:val="00D039F2"/>
    <w:rsid w:val="00D03BE6"/>
    <w:rsid w:val="00D042C7"/>
    <w:rsid w:val="00D046FB"/>
    <w:rsid w:val="00D0484B"/>
    <w:rsid w:val="00D05042"/>
    <w:rsid w:val="00D05670"/>
    <w:rsid w:val="00D056BD"/>
    <w:rsid w:val="00D056FE"/>
    <w:rsid w:val="00D06B9D"/>
    <w:rsid w:val="00D06CE4"/>
    <w:rsid w:val="00D07616"/>
    <w:rsid w:val="00D079AC"/>
    <w:rsid w:val="00D07BAE"/>
    <w:rsid w:val="00D07CEC"/>
    <w:rsid w:val="00D10272"/>
    <w:rsid w:val="00D107F7"/>
    <w:rsid w:val="00D10E98"/>
    <w:rsid w:val="00D10EBD"/>
    <w:rsid w:val="00D1140D"/>
    <w:rsid w:val="00D11866"/>
    <w:rsid w:val="00D11C05"/>
    <w:rsid w:val="00D12185"/>
    <w:rsid w:val="00D12954"/>
    <w:rsid w:val="00D13C11"/>
    <w:rsid w:val="00D13FFC"/>
    <w:rsid w:val="00D15678"/>
    <w:rsid w:val="00D15D41"/>
    <w:rsid w:val="00D15F18"/>
    <w:rsid w:val="00D1650A"/>
    <w:rsid w:val="00D16567"/>
    <w:rsid w:val="00D16DFF"/>
    <w:rsid w:val="00D1715D"/>
    <w:rsid w:val="00D174AF"/>
    <w:rsid w:val="00D2061A"/>
    <w:rsid w:val="00D20946"/>
    <w:rsid w:val="00D218D8"/>
    <w:rsid w:val="00D23399"/>
    <w:rsid w:val="00D237AE"/>
    <w:rsid w:val="00D239EC"/>
    <w:rsid w:val="00D249D8"/>
    <w:rsid w:val="00D252F5"/>
    <w:rsid w:val="00D25C93"/>
    <w:rsid w:val="00D25E74"/>
    <w:rsid w:val="00D26454"/>
    <w:rsid w:val="00D26B0B"/>
    <w:rsid w:val="00D271B1"/>
    <w:rsid w:val="00D303B7"/>
    <w:rsid w:val="00D30D04"/>
    <w:rsid w:val="00D31201"/>
    <w:rsid w:val="00D31587"/>
    <w:rsid w:val="00D316CD"/>
    <w:rsid w:val="00D3270E"/>
    <w:rsid w:val="00D33421"/>
    <w:rsid w:val="00D3467A"/>
    <w:rsid w:val="00D35328"/>
    <w:rsid w:val="00D35758"/>
    <w:rsid w:val="00D3575B"/>
    <w:rsid w:val="00D35E48"/>
    <w:rsid w:val="00D361F3"/>
    <w:rsid w:val="00D36251"/>
    <w:rsid w:val="00D36452"/>
    <w:rsid w:val="00D368FA"/>
    <w:rsid w:val="00D36C49"/>
    <w:rsid w:val="00D40D15"/>
    <w:rsid w:val="00D4160D"/>
    <w:rsid w:val="00D42C71"/>
    <w:rsid w:val="00D42E92"/>
    <w:rsid w:val="00D43446"/>
    <w:rsid w:val="00D43B07"/>
    <w:rsid w:val="00D43E1F"/>
    <w:rsid w:val="00D43FD5"/>
    <w:rsid w:val="00D442B5"/>
    <w:rsid w:val="00D44A7C"/>
    <w:rsid w:val="00D45C98"/>
    <w:rsid w:val="00D45E1E"/>
    <w:rsid w:val="00D45E3B"/>
    <w:rsid w:val="00D45EAF"/>
    <w:rsid w:val="00D475EC"/>
    <w:rsid w:val="00D51443"/>
    <w:rsid w:val="00D5312B"/>
    <w:rsid w:val="00D5429C"/>
    <w:rsid w:val="00D55570"/>
    <w:rsid w:val="00D576CE"/>
    <w:rsid w:val="00D578B9"/>
    <w:rsid w:val="00D57D81"/>
    <w:rsid w:val="00D57F56"/>
    <w:rsid w:val="00D60B41"/>
    <w:rsid w:val="00D61947"/>
    <w:rsid w:val="00D61D09"/>
    <w:rsid w:val="00D621E3"/>
    <w:rsid w:val="00D6271D"/>
    <w:rsid w:val="00D62A9E"/>
    <w:rsid w:val="00D62B99"/>
    <w:rsid w:val="00D632A8"/>
    <w:rsid w:val="00D63C46"/>
    <w:rsid w:val="00D64348"/>
    <w:rsid w:val="00D643BC"/>
    <w:rsid w:val="00D64640"/>
    <w:rsid w:val="00D675F5"/>
    <w:rsid w:val="00D67AB0"/>
    <w:rsid w:val="00D67BDE"/>
    <w:rsid w:val="00D67CF0"/>
    <w:rsid w:val="00D70755"/>
    <w:rsid w:val="00D70C03"/>
    <w:rsid w:val="00D71512"/>
    <w:rsid w:val="00D721A5"/>
    <w:rsid w:val="00D7342F"/>
    <w:rsid w:val="00D73D71"/>
    <w:rsid w:val="00D73EF5"/>
    <w:rsid w:val="00D74187"/>
    <w:rsid w:val="00D748F9"/>
    <w:rsid w:val="00D750EC"/>
    <w:rsid w:val="00D7563B"/>
    <w:rsid w:val="00D761BD"/>
    <w:rsid w:val="00D76341"/>
    <w:rsid w:val="00D7677B"/>
    <w:rsid w:val="00D77352"/>
    <w:rsid w:val="00D80038"/>
    <w:rsid w:val="00D80371"/>
    <w:rsid w:val="00D820CE"/>
    <w:rsid w:val="00D825E4"/>
    <w:rsid w:val="00D83451"/>
    <w:rsid w:val="00D84CF3"/>
    <w:rsid w:val="00D874D5"/>
    <w:rsid w:val="00D87538"/>
    <w:rsid w:val="00D87931"/>
    <w:rsid w:val="00D90C0D"/>
    <w:rsid w:val="00D916CE"/>
    <w:rsid w:val="00D91A19"/>
    <w:rsid w:val="00D923F4"/>
    <w:rsid w:val="00D92B21"/>
    <w:rsid w:val="00D934B1"/>
    <w:rsid w:val="00D94240"/>
    <w:rsid w:val="00D94B58"/>
    <w:rsid w:val="00D94D7E"/>
    <w:rsid w:val="00D955B1"/>
    <w:rsid w:val="00D9659B"/>
    <w:rsid w:val="00D9693E"/>
    <w:rsid w:val="00D97520"/>
    <w:rsid w:val="00DA09F2"/>
    <w:rsid w:val="00DA10C2"/>
    <w:rsid w:val="00DA1157"/>
    <w:rsid w:val="00DA1746"/>
    <w:rsid w:val="00DA188D"/>
    <w:rsid w:val="00DA24CD"/>
    <w:rsid w:val="00DA2872"/>
    <w:rsid w:val="00DA288C"/>
    <w:rsid w:val="00DA28E1"/>
    <w:rsid w:val="00DA406F"/>
    <w:rsid w:val="00DA4656"/>
    <w:rsid w:val="00DA4776"/>
    <w:rsid w:val="00DA5192"/>
    <w:rsid w:val="00DA5252"/>
    <w:rsid w:val="00DA6097"/>
    <w:rsid w:val="00DA6285"/>
    <w:rsid w:val="00DA7456"/>
    <w:rsid w:val="00DA7D40"/>
    <w:rsid w:val="00DB0192"/>
    <w:rsid w:val="00DB0530"/>
    <w:rsid w:val="00DB067B"/>
    <w:rsid w:val="00DB0830"/>
    <w:rsid w:val="00DB16FA"/>
    <w:rsid w:val="00DB1E50"/>
    <w:rsid w:val="00DB2582"/>
    <w:rsid w:val="00DB2B4B"/>
    <w:rsid w:val="00DB3328"/>
    <w:rsid w:val="00DB352D"/>
    <w:rsid w:val="00DB3E99"/>
    <w:rsid w:val="00DB40C8"/>
    <w:rsid w:val="00DB421A"/>
    <w:rsid w:val="00DB4A60"/>
    <w:rsid w:val="00DB53C6"/>
    <w:rsid w:val="00DB66EB"/>
    <w:rsid w:val="00DB6A48"/>
    <w:rsid w:val="00DB72AC"/>
    <w:rsid w:val="00DB7E8E"/>
    <w:rsid w:val="00DB7F32"/>
    <w:rsid w:val="00DC0837"/>
    <w:rsid w:val="00DC4310"/>
    <w:rsid w:val="00DC5278"/>
    <w:rsid w:val="00DC57F2"/>
    <w:rsid w:val="00DC6117"/>
    <w:rsid w:val="00DC7099"/>
    <w:rsid w:val="00DC7804"/>
    <w:rsid w:val="00DC7BCF"/>
    <w:rsid w:val="00DD2CC8"/>
    <w:rsid w:val="00DD43F2"/>
    <w:rsid w:val="00DD47D5"/>
    <w:rsid w:val="00DD4A8F"/>
    <w:rsid w:val="00DD4C76"/>
    <w:rsid w:val="00DD50CA"/>
    <w:rsid w:val="00DD5177"/>
    <w:rsid w:val="00DD62CA"/>
    <w:rsid w:val="00DE1534"/>
    <w:rsid w:val="00DE3166"/>
    <w:rsid w:val="00DE3367"/>
    <w:rsid w:val="00DE3A1A"/>
    <w:rsid w:val="00DE3E31"/>
    <w:rsid w:val="00DE414C"/>
    <w:rsid w:val="00DE495B"/>
    <w:rsid w:val="00DE49C7"/>
    <w:rsid w:val="00DE5261"/>
    <w:rsid w:val="00DE6467"/>
    <w:rsid w:val="00DE6E53"/>
    <w:rsid w:val="00DE6FF0"/>
    <w:rsid w:val="00DE752D"/>
    <w:rsid w:val="00DE75D8"/>
    <w:rsid w:val="00DE7A11"/>
    <w:rsid w:val="00DF0197"/>
    <w:rsid w:val="00DF117E"/>
    <w:rsid w:val="00DF1B78"/>
    <w:rsid w:val="00DF1E01"/>
    <w:rsid w:val="00DF26CE"/>
    <w:rsid w:val="00DF275A"/>
    <w:rsid w:val="00DF3109"/>
    <w:rsid w:val="00DF33A7"/>
    <w:rsid w:val="00DF3481"/>
    <w:rsid w:val="00DF3C11"/>
    <w:rsid w:val="00DF408C"/>
    <w:rsid w:val="00DF4728"/>
    <w:rsid w:val="00DF4779"/>
    <w:rsid w:val="00DF4A1C"/>
    <w:rsid w:val="00DF500F"/>
    <w:rsid w:val="00DF656F"/>
    <w:rsid w:val="00DF6892"/>
    <w:rsid w:val="00DF6ED6"/>
    <w:rsid w:val="00E00BB1"/>
    <w:rsid w:val="00E00D32"/>
    <w:rsid w:val="00E00F8F"/>
    <w:rsid w:val="00E02578"/>
    <w:rsid w:val="00E02E8B"/>
    <w:rsid w:val="00E030F1"/>
    <w:rsid w:val="00E03754"/>
    <w:rsid w:val="00E039FD"/>
    <w:rsid w:val="00E043BA"/>
    <w:rsid w:val="00E04A52"/>
    <w:rsid w:val="00E04B70"/>
    <w:rsid w:val="00E0586F"/>
    <w:rsid w:val="00E05DC5"/>
    <w:rsid w:val="00E05ECC"/>
    <w:rsid w:val="00E061C5"/>
    <w:rsid w:val="00E0689B"/>
    <w:rsid w:val="00E06A12"/>
    <w:rsid w:val="00E07020"/>
    <w:rsid w:val="00E106AD"/>
    <w:rsid w:val="00E10AA1"/>
    <w:rsid w:val="00E11C63"/>
    <w:rsid w:val="00E131AF"/>
    <w:rsid w:val="00E1331E"/>
    <w:rsid w:val="00E135C0"/>
    <w:rsid w:val="00E14D89"/>
    <w:rsid w:val="00E15FB8"/>
    <w:rsid w:val="00E160D7"/>
    <w:rsid w:val="00E171F5"/>
    <w:rsid w:val="00E1785B"/>
    <w:rsid w:val="00E20560"/>
    <w:rsid w:val="00E21A21"/>
    <w:rsid w:val="00E21E28"/>
    <w:rsid w:val="00E23730"/>
    <w:rsid w:val="00E23917"/>
    <w:rsid w:val="00E242BC"/>
    <w:rsid w:val="00E256CF"/>
    <w:rsid w:val="00E25C9E"/>
    <w:rsid w:val="00E2621A"/>
    <w:rsid w:val="00E26F0D"/>
    <w:rsid w:val="00E2754F"/>
    <w:rsid w:val="00E3162C"/>
    <w:rsid w:val="00E34429"/>
    <w:rsid w:val="00E34789"/>
    <w:rsid w:val="00E3493C"/>
    <w:rsid w:val="00E34F9E"/>
    <w:rsid w:val="00E35126"/>
    <w:rsid w:val="00E35174"/>
    <w:rsid w:val="00E358F7"/>
    <w:rsid w:val="00E366C0"/>
    <w:rsid w:val="00E36A40"/>
    <w:rsid w:val="00E36BE4"/>
    <w:rsid w:val="00E406EC"/>
    <w:rsid w:val="00E40B30"/>
    <w:rsid w:val="00E41CE6"/>
    <w:rsid w:val="00E42B1C"/>
    <w:rsid w:val="00E4391F"/>
    <w:rsid w:val="00E43D3B"/>
    <w:rsid w:val="00E43EB1"/>
    <w:rsid w:val="00E45F86"/>
    <w:rsid w:val="00E46897"/>
    <w:rsid w:val="00E46A0E"/>
    <w:rsid w:val="00E46B2E"/>
    <w:rsid w:val="00E46C4D"/>
    <w:rsid w:val="00E4768A"/>
    <w:rsid w:val="00E47CCA"/>
    <w:rsid w:val="00E47EA9"/>
    <w:rsid w:val="00E47F57"/>
    <w:rsid w:val="00E50185"/>
    <w:rsid w:val="00E504A0"/>
    <w:rsid w:val="00E507A9"/>
    <w:rsid w:val="00E50875"/>
    <w:rsid w:val="00E50A47"/>
    <w:rsid w:val="00E51E7F"/>
    <w:rsid w:val="00E52137"/>
    <w:rsid w:val="00E52269"/>
    <w:rsid w:val="00E53101"/>
    <w:rsid w:val="00E53427"/>
    <w:rsid w:val="00E53767"/>
    <w:rsid w:val="00E5420C"/>
    <w:rsid w:val="00E5457D"/>
    <w:rsid w:val="00E5609D"/>
    <w:rsid w:val="00E561CD"/>
    <w:rsid w:val="00E56624"/>
    <w:rsid w:val="00E571FC"/>
    <w:rsid w:val="00E57F00"/>
    <w:rsid w:val="00E602E1"/>
    <w:rsid w:val="00E60CD4"/>
    <w:rsid w:val="00E61BD5"/>
    <w:rsid w:val="00E61C21"/>
    <w:rsid w:val="00E620B4"/>
    <w:rsid w:val="00E62C1D"/>
    <w:rsid w:val="00E6318A"/>
    <w:rsid w:val="00E63811"/>
    <w:rsid w:val="00E64521"/>
    <w:rsid w:val="00E64F8F"/>
    <w:rsid w:val="00E661B3"/>
    <w:rsid w:val="00E66517"/>
    <w:rsid w:val="00E67AC4"/>
    <w:rsid w:val="00E708FD"/>
    <w:rsid w:val="00E70D26"/>
    <w:rsid w:val="00E712C0"/>
    <w:rsid w:val="00E723D4"/>
    <w:rsid w:val="00E725A6"/>
    <w:rsid w:val="00E7261B"/>
    <w:rsid w:val="00E726B6"/>
    <w:rsid w:val="00E7396C"/>
    <w:rsid w:val="00E73BD6"/>
    <w:rsid w:val="00E74632"/>
    <w:rsid w:val="00E74803"/>
    <w:rsid w:val="00E75728"/>
    <w:rsid w:val="00E76A84"/>
    <w:rsid w:val="00E76AAE"/>
    <w:rsid w:val="00E76D4E"/>
    <w:rsid w:val="00E77298"/>
    <w:rsid w:val="00E80526"/>
    <w:rsid w:val="00E814FD"/>
    <w:rsid w:val="00E81D0B"/>
    <w:rsid w:val="00E81D37"/>
    <w:rsid w:val="00E81DDF"/>
    <w:rsid w:val="00E8236A"/>
    <w:rsid w:val="00E82921"/>
    <w:rsid w:val="00E82B3B"/>
    <w:rsid w:val="00E82D91"/>
    <w:rsid w:val="00E84EFD"/>
    <w:rsid w:val="00E87394"/>
    <w:rsid w:val="00E9032E"/>
    <w:rsid w:val="00E90348"/>
    <w:rsid w:val="00E907B1"/>
    <w:rsid w:val="00E90E97"/>
    <w:rsid w:val="00E928E9"/>
    <w:rsid w:val="00E92FFC"/>
    <w:rsid w:val="00E938F9"/>
    <w:rsid w:val="00E95364"/>
    <w:rsid w:val="00E95AA0"/>
    <w:rsid w:val="00E96153"/>
    <w:rsid w:val="00E969F3"/>
    <w:rsid w:val="00E9733C"/>
    <w:rsid w:val="00E97800"/>
    <w:rsid w:val="00E97F8A"/>
    <w:rsid w:val="00EA0103"/>
    <w:rsid w:val="00EA0870"/>
    <w:rsid w:val="00EA0C7C"/>
    <w:rsid w:val="00EA10C4"/>
    <w:rsid w:val="00EA231E"/>
    <w:rsid w:val="00EA2886"/>
    <w:rsid w:val="00EA28C9"/>
    <w:rsid w:val="00EA30A4"/>
    <w:rsid w:val="00EA3376"/>
    <w:rsid w:val="00EA36FC"/>
    <w:rsid w:val="00EA4078"/>
    <w:rsid w:val="00EA4FAA"/>
    <w:rsid w:val="00EA57DE"/>
    <w:rsid w:val="00EA5CF5"/>
    <w:rsid w:val="00EA5E12"/>
    <w:rsid w:val="00EA6C05"/>
    <w:rsid w:val="00EA7331"/>
    <w:rsid w:val="00EA7FA3"/>
    <w:rsid w:val="00EB06C6"/>
    <w:rsid w:val="00EB1653"/>
    <w:rsid w:val="00EB263A"/>
    <w:rsid w:val="00EB2772"/>
    <w:rsid w:val="00EB3388"/>
    <w:rsid w:val="00EB38B6"/>
    <w:rsid w:val="00EB476C"/>
    <w:rsid w:val="00EB59FF"/>
    <w:rsid w:val="00EB6690"/>
    <w:rsid w:val="00EB6944"/>
    <w:rsid w:val="00EC1419"/>
    <w:rsid w:val="00EC169A"/>
    <w:rsid w:val="00EC17A1"/>
    <w:rsid w:val="00EC1FD6"/>
    <w:rsid w:val="00EC2303"/>
    <w:rsid w:val="00EC245B"/>
    <w:rsid w:val="00EC2D22"/>
    <w:rsid w:val="00EC353B"/>
    <w:rsid w:val="00EC40E0"/>
    <w:rsid w:val="00EC491F"/>
    <w:rsid w:val="00EC5492"/>
    <w:rsid w:val="00EC5AD3"/>
    <w:rsid w:val="00EC5C1F"/>
    <w:rsid w:val="00EC70E1"/>
    <w:rsid w:val="00EC7139"/>
    <w:rsid w:val="00EC7BB6"/>
    <w:rsid w:val="00EC7E1C"/>
    <w:rsid w:val="00EC7E96"/>
    <w:rsid w:val="00ED0B3A"/>
    <w:rsid w:val="00ED1CD0"/>
    <w:rsid w:val="00ED1D3C"/>
    <w:rsid w:val="00ED23FD"/>
    <w:rsid w:val="00ED2B0B"/>
    <w:rsid w:val="00ED3FDC"/>
    <w:rsid w:val="00ED4B48"/>
    <w:rsid w:val="00ED5185"/>
    <w:rsid w:val="00ED51F8"/>
    <w:rsid w:val="00ED5870"/>
    <w:rsid w:val="00ED638D"/>
    <w:rsid w:val="00ED6979"/>
    <w:rsid w:val="00ED755D"/>
    <w:rsid w:val="00EE0391"/>
    <w:rsid w:val="00EE044C"/>
    <w:rsid w:val="00EE1D24"/>
    <w:rsid w:val="00EE21E0"/>
    <w:rsid w:val="00EE3193"/>
    <w:rsid w:val="00EE3C3A"/>
    <w:rsid w:val="00EE5A60"/>
    <w:rsid w:val="00EE5A8F"/>
    <w:rsid w:val="00EE5D00"/>
    <w:rsid w:val="00EE6A24"/>
    <w:rsid w:val="00EE6A41"/>
    <w:rsid w:val="00EE73E6"/>
    <w:rsid w:val="00EE7FA6"/>
    <w:rsid w:val="00EF0072"/>
    <w:rsid w:val="00EF0FF0"/>
    <w:rsid w:val="00EF183C"/>
    <w:rsid w:val="00EF1C27"/>
    <w:rsid w:val="00EF1C2E"/>
    <w:rsid w:val="00EF2608"/>
    <w:rsid w:val="00EF277F"/>
    <w:rsid w:val="00EF2A1F"/>
    <w:rsid w:val="00EF35A1"/>
    <w:rsid w:val="00EF39DA"/>
    <w:rsid w:val="00EF4C40"/>
    <w:rsid w:val="00EF4E94"/>
    <w:rsid w:val="00EF542D"/>
    <w:rsid w:val="00EF5834"/>
    <w:rsid w:val="00EF5AD9"/>
    <w:rsid w:val="00EF66B8"/>
    <w:rsid w:val="00EF7079"/>
    <w:rsid w:val="00EF7194"/>
    <w:rsid w:val="00F005E5"/>
    <w:rsid w:val="00F00E23"/>
    <w:rsid w:val="00F01932"/>
    <w:rsid w:val="00F030BF"/>
    <w:rsid w:val="00F03EEE"/>
    <w:rsid w:val="00F041A6"/>
    <w:rsid w:val="00F0448B"/>
    <w:rsid w:val="00F04740"/>
    <w:rsid w:val="00F05E10"/>
    <w:rsid w:val="00F065D3"/>
    <w:rsid w:val="00F07C43"/>
    <w:rsid w:val="00F07FC5"/>
    <w:rsid w:val="00F10233"/>
    <w:rsid w:val="00F10255"/>
    <w:rsid w:val="00F10F4A"/>
    <w:rsid w:val="00F10FF8"/>
    <w:rsid w:val="00F11705"/>
    <w:rsid w:val="00F1207D"/>
    <w:rsid w:val="00F1222E"/>
    <w:rsid w:val="00F12E50"/>
    <w:rsid w:val="00F136B9"/>
    <w:rsid w:val="00F14829"/>
    <w:rsid w:val="00F15995"/>
    <w:rsid w:val="00F15A8B"/>
    <w:rsid w:val="00F16DBF"/>
    <w:rsid w:val="00F16E2B"/>
    <w:rsid w:val="00F1761C"/>
    <w:rsid w:val="00F200A6"/>
    <w:rsid w:val="00F20B0E"/>
    <w:rsid w:val="00F229BD"/>
    <w:rsid w:val="00F2314D"/>
    <w:rsid w:val="00F231DF"/>
    <w:rsid w:val="00F236F2"/>
    <w:rsid w:val="00F23720"/>
    <w:rsid w:val="00F244E7"/>
    <w:rsid w:val="00F2488C"/>
    <w:rsid w:val="00F24FB3"/>
    <w:rsid w:val="00F255D5"/>
    <w:rsid w:val="00F256A6"/>
    <w:rsid w:val="00F25719"/>
    <w:rsid w:val="00F2592D"/>
    <w:rsid w:val="00F264FB"/>
    <w:rsid w:val="00F30265"/>
    <w:rsid w:val="00F30382"/>
    <w:rsid w:val="00F32100"/>
    <w:rsid w:val="00F3292E"/>
    <w:rsid w:val="00F32E19"/>
    <w:rsid w:val="00F32F59"/>
    <w:rsid w:val="00F3450E"/>
    <w:rsid w:val="00F3521B"/>
    <w:rsid w:val="00F361E1"/>
    <w:rsid w:val="00F36946"/>
    <w:rsid w:val="00F3735F"/>
    <w:rsid w:val="00F4001F"/>
    <w:rsid w:val="00F404CD"/>
    <w:rsid w:val="00F40FE0"/>
    <w:rsid w:val="00F412DE"/>
    <w:rsid w:val="00F41411"/>
    <w:rsid w:val="00F41D4A"/>
    <w:rsid w:val="00F4245F"/>
    <w:rsid w:val="00F43469"/>
    <w:rsid w:val="00F43A15"/>
    <w:rsid w:val="00F44918"/>
    <w:rsid w:val="00F4566F"/>
    <w:rsid w:val="00F4589B"/>
    <w:rsid w:val="00F459BC"/>
    <w:rsid w:val="00F46179"/>
    <w:rsid w:val="00F46305"/>
    <w:rsid w:val="00F4645C"/>
    <w:rsid w:val="00F46A62"/>
    <w:rsid w:val="00F46CCA"/>
    <w:rsid w:val="00F46FF1"/>
    <w:rsid w:val="00F47016"/>
    <w:rsid w:val="00F475C2"/>
    <w:rsid w:val="00F503DB"/>
    <w:rsid w:val="00F511E5"/>
    <w:rsid w:val="00F51291"/>
    <w:rsid w:val="00F51FD5"/>
    <w:rsid w:val="00F52A30"/>
    <w:rsid w:val="00F52F9E"/>
    <w:rsid w:val="00F53277"/>
    <w:rsid w:val="00F55815"/>
    <w:rsid w:val="00F56105"/>
    <w:rsid w:val="00F563BD"/>
    <w:rsid w:val="00F575DA"/>
    <w:rsid w:val="00F575E0"/>
    <w:rsid w:val="00F5788B"/>
    <w:rsid w:val="00F57AF5"/>
    <w:rsid w:val="00F57DC2"/>
    <w:rsid w:val="00F60052"/>
    <w:rsid w:val="00F614B7"/>
    <w:rsid w:val="00F614E7"/>
    <w:rsid w:val="00F6232E"/>
    <w:rsid w:val="00F6356A"/>
    <w:rsid w:val="00F6378D"/>
    <w:rsid w:val="00F63F2B"/>
    <w:rsid w:val="00F6407E"/>
    <w:rsid w:val="00F641B8"/>
    <w:rsid w:val="00F647B3"/>
    <w:rsid w:val="00F64D47"/>
    <w:rsid w:val="00F64EAF"/>
    <w:rsid w:val="00F65DFD"/>
    <w:rsid w:val="00F67301"/>
    <w:rsid w:val="00F70CD1"/>
    <w:rsid w:val="00F70D59"/>
    <w:rsid w:val="00F7542C"/>
    <w:rsid w:val="00F756B2"/>
    <w:rsid w:val="00F75AAE"/>
    <w:rsid w:val="00F7776A"/>
    <w:rsid w:val="00F77847"/>
    <w:rsid w:val="00F779E6"/>
    <w:rsid w:val="00F8026A"/>
    <w:rsid w:val="00F80A71"/>
    <w:rsid w:val="00F81846"/>
    <w:rsid w:val="00F81C47"/>
    <w:rsid w:val="00F81E6D"/>
    <w:rsid w:val="00F82077"/>
    <w:rsid w:val="00F8208D"/>
    <w:rsid w:val="00F82433"/>
    <w:rsid w:val="00F83CBD"/>
    <w:rsid w:val="00F84B27"/>
    <w:rsid w:val="00F84BA1"/>
    <w:rsid w:val="00F84CFA"/>
    <w:rsid w:val="00F858F8"/>
    <w:rsid w:val="00F85F85"/>
    <w:rsid w:val="00F86839"/>
    <w:rsid w:val="00F86B50"/>
    <w:rsid w:val="00F8701B"/>
    <w:rsid w:val="00F901BB"/>
    <w:rsid w:val="00F90619"/>
    <w:rsid w:val="00F91921"/>
    <w:rsid w:val="00F91EE3"/>
    <w:rsid w:val="00F921C3"/>
    <w:rsid w:val="00F931D0"/>
    <w:rsid w:val="00F9346A"/>
    <w:rsid w:val="00F93AE5"/>
    <w:rsid w:val="00F9571E"/>
    <w:rsid w:val="00F964FF"/>
    <w:rsid w:val="00F96E26"/>
    <w:rsid w:val="00F973DA"/>
    <w:rsid w:val="00F97F30"/>
    <w:rsid w:val="00FA0144"/>
    <w:rsid w:val="00FA0C47"/>
    <w:rsid w:val="00FA0D6E"/>
    <w:rsid w:val="00FA1AF0"/>
    <w:rsid w:val="00FA1F87"/>
    <w:rsid w:val="00FA2BC9"/>
    <w:rsid w:val="00FA2CCC"/>
    <w:rsid w:val="00FA34BB"/>
    <w:rsid w:val="00FA5048"/>
    <w:rsid w:val="00FA5410"/>
    <w:rsid w:val="00FA5E09"/>
    <w:rsid w:val="00FA7C55"/>
    <w:rsid w:val="00FA7D08"/>
    <w:rsid w:val="00FA7DA8"/>
    <w:rsid w:val="00FA7F14"/>
    <w:rsid w:val="00FB0636"/>
    <w:rsid w:val="00FB0820"/>
    <w:rsid w:val="00FB1E5E"/>
    <w:rsid w:val="00FB44D2"/>
    <w:rsid w:val="00FB456B"/>
    <w:rsid w:val="00FB5849"/>
    <w:rsid w:val="00FB6705"/>
    <w:rsid w:val="00FB68A7"/>
    <w:rsid w:val="00FB7775"/>
    <w:rsid w:val="00FB782D"/>
    <w:rsid w:val="00FB78BF"/>
    <w:rsid w:val="00FC1048"/>
    <w:rsid w:val="00FC6E00"/>
    <w:rsid w:val="00FC787C"/>
    <w:rsid w:val="00FC7D19"/>
    <w:rsid w:val="00FC7D7F"/>
    <w:rsid w:val="00FD0D63"/>
    <w:rsid w:val="00FD2349"/>
    <w:rsid w:val="00FD33AD"/>
    <w:rsid w:val="00FD39AF"/>
    <w:rsid w:val="00FD411A"/>
    <w:rsid w:val="00FD4B6F"/>
    <w:rsid w:val="00FD5FB9"/>
    <w:rsid w:val="00FD6C54"/>
    <w:rsid w:val="00FD7E0A"/>
    <w:rsid w:val="00FE015A"/>
    <w:rsid w:val="00FE09EB"/>
    <w:rsid w:val="00FE0D5B"/>
    <w:rsid w:val="00FE0EBF"/>
    <w:rsid w:val="00FE10D9"/>
    <w:rsid w:val="00FE1413"/>
    <w:rsid w:val="00FE1833"/>
    <w:rsid w:val="00FE19D3"/>
    <w:rsid w:val="00FE1C76"/>
    <w:rsid w:val="00FE324D"/>
    <w:rsid w:val="00FE521D"/>
    <w:rsid w:val="00FE531C"/>
    <w:rsid w:val="00FE5B45"/>
    <w:rsid w:val="00FE608B"/>
    <w:rsid w:val="00FE74F2"/>
    <w:rsid w:val="00FF063F"/>
    <w:rsid w:val="00FF20DF"/>
    <w:rsid w:val="00FF254D"/>
    <w:rsid w:val="00FF2F57"/>
    <w:rsid w:val="00FF315A"/>
    <w:rsid w:val="00FF3D82"/>
    <w:rsid w:val="00FF3EDE"/>
    <w:rsid w:val="00FF41E1"/>
    <w:rsid w:val="00FF4DD2"/>
    <w:rsid w:val="00FF55BF"/>
    <w:rsid w:val="00FF63BC"/>
    <w:rsid w:val="00FF6DDA"/>
    <w:rsid w:val="00FF6E7E"/>
    <w:rsid w:val="00FF7337"/>
    <w:rsid w:val="00FF75C4"/>
    <w:rsid w:val="00FF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semiHidden="0" w:uiPriority="0" w:unhideWhenUsed="0" w:qFormat="1"/>
    <w:lsdException w:name="annotation reference" w:uiPriority="0"/>
    <w:lsdException w:name="line number" w:uiPriority="0"/>
    <w:lsdException w:name="page number" w:uiPriority="0"/>
    <w:lsdException w:name="List" w:uiPriority="0"/>
    <w:lsdException w:name="List Bullet"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HTML Preformatted"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rPr>
      <w:rFonts w:ascii="Times New Roman" w:hAnsi="Times New Roman"/>
      <w:sz w:val="24"/>
      <w:szCs w:val="24"/>
    </w:rPr>
  </w:style>
  <w:style w:type="paragraph" w:styleId="Heading1">
    <w:name w:val="heading 1"/>
    <w:aliases w:val="CHUONG"/>
    <w:basedOn w:val="Normal"/>
    <w:next w:val="Normal"/>
    <w:link w:val="Heading1Char"/>
    <w:uiPriority w:val="1"/>
    <w:qFormat/>
    <w:rsid w:val="00912C70"/>
    <w:pPr>
      <w:keepNext/>
      <w:outlineLvl w:val="0"/>
    </w:pPr>
    <w:rPr>
      <w:rFonts w:ascii=".VnTimeH" w:hAnsi=".VnTimeH"/>
      <w:b/>
      <w:sz w:val="28"/>
      <w:szCs w:val="20"/>
    </w:rPr>
  </w:style>
  <w:style w:type="paragraph" w:styleId="Heading2">
    <w:name w:val="heading 2"/>
    <w:aliases w:val="2 headline,h,Heading 2 Char Char Char"/>
    <w:basedOn w:val="Normal"/>
    <w:next w:val="Normal"/>
    <w:link w:val="Heading2Char"/>
    <w:uiPriority w:val="1"/>
    <w:qFormat/>
    <w:rsid w:val="00912C70"/>
    <w:pPr>
      <w:keepNext/>
      <w:outlineLvl w:val="1"/>
    </w:pPr>
    <w:rPr>
      <w:rFonts w:ascii=".VnTime" w:hAnsi=".VnTime"/>
      <w:b/>
      <w:sz w:val="32"/>
      <w:szCs w:val="20"/>
    </w:rPr>
  </w:style>
  <w:style w:type="paragraph" w:styleId="Heading3">
    <w:name w:val="heading 3"/>
    <w:aliases w:val="3 bullet,b,Wroclaw3,Appendix 1- Titre 3"/>
    <w:basedOn w:val="Normal"/>
    <w:next w:val="Normal"/>
    <w:link w:val="Heading3Char"/>
    <w:qFormat/>
    <w:rsid w:val="00912C70"/>
    <w:pPr>
      <w:keepNext/>
      <w:jc w:val="center"/>
      <w:outlineLvl w:val="2"/>
    </w:pPr>
    <w:rPr>
      <w:rFonts w:ascii=".VnTimeH" w:hAnsi=".VnTimeH"/>
      <w:b/>
      <w:sz w:val="28"/>
      <w:szCs w:val="20"/>
    </w:rPr>
  </w:style>
  <w:style w:type="paragraph" w:styleId="Heading4">
    <w:name w:val="heading 4"/>
    <w:aliases w:val="small-head4"/>
    <w:basedOn w:val="Normal"/>
    <w:next w:val="Normal"/>
    <w:link w:val="Heading4Char"/>
    <w:qFormat/>
    <w:rsid w:val="00912C70"/>
    <w:pPr>
      <w:keepNext/>
      <w:ind w:left="5760" w:firstLine="720"/>
      <w:outlineLvl w:val="3"/>
    </w:pPr>
    <w:rPr>
      <w:rFonts w:ascii=".VnTime" w:hAnsi=".VnTime"/>
      <w:b/>
      <w:sz w:val="28"/>
      <w:szCs w:val="20"/>
    </w:rPr>
  </w:style>
  <w:style w:type="paragraph" w:styleId="Heading5">
    <w:name w:val="heading 5"/>
    <w:aliases w:val="Titre 5-tableau,Heading 5a,BVI5,RepHead5,normal,Normal2"/>
    <w:basedOn w:val="Normal"/>
    <w:next w:val="Normal"/>
    <w:link w:val="Heading5Char"/>
    <w:qFormat/>
    <w:rsid w:val="00912C70"/>
    <w:pPr>
      <w:keepNext/>
      <w:ind w:left="4320" w:firstLine="720"/>
      <w:outlineLvl w:val="4"/>
    </w:pPr>
    <w:rPr>
      <w:rFonts w:ascii=".VnTime" w:hAnsi=".VnTime"/>
      <w:b/>
      <w:sz w:val="28"/>
      <w:szCs w:val="20"/>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rPr>
  </w:style>
  <w:style w:type="paragraph" w:styleId="Heading7">
    <w:name w:val="heading 7"/>
    <w:aliases w:val="figure"/>
    <w:basedOn w:val="Normal"/>
    <w:next w:val="Normal"/>
    <w:link w:val="Heading7Char"/>
    <w:qFormat/>
    <w:rsid w:val="00912C70"/>
    <w:pPr>
      <w:keepNext/>
      <w:ind w:left="5040" w:firstLine="720"/>
      <w:jc w:val="both"/>
      <w:outlineLvl w:val="6"/>
    </w:pPr>
    <w:rPr>
      <w:rFonts w:ascii=".VnTimeH" w:hAnsi=".VnTimeH"/>
      <w:b/>
      <w:i/>
      <w:color w:val="000000"/>
      <w:sz w:val="28"/>
      <w:szCs w:val="20"/>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link w:val="Heading1"/>
    <w:uiPriority w:val="1"/>
    <w:locked/>
    <w:rsid w:val="00912C70"/>
    <w:rPr>
      <w:rFonts w:ascii=".VnTimeH" w:hAnsi=".VnTimeH" w:cs="Times New Roman"/>
      <w:b/>
      <w:sz w:val="20"/>
      <w:szCs w:val="20"/>
      <w:lang w:val="en-US"/>
    </w:rPr>
  </w:style>
  <w:style w:type="character" w:customStyle="1" w:styleId="Heading2Char">
    <w:name w:val="Heading 2 Char"/>
    <w:aliases w:val="2 headline Char,h Char,Heading 2 Char Char Char Char"/>
    <w:link w:val="Heading2"/>
    <w:uiPriority w:val="1"/>
    <w:locked/>
    <w:rsid w:val="00912C70"/>
    <w:rPr>
      <w:rFonts w:ascii=".VnTime" w:hAnsi=".VnTime" w:cs="Times New Roman"/>
      <w:b/>
      <w:sz w:val="20"/>
      <w:szCs w:val="20"/>
      <w:lang w:val="en-US"/>
    </w:rPr>
  </w:style>
  <w:style w:type="character" w:customStyle="1" w:styleId="Heading3Char">
    <w:name w:val="Heading 3 Char"/>
    <w:aliases w:val="3 bullet Char,b Char,Wroclaw3 Char,Appendix 1- Titre 3 Char"/>
    <w:link w:val="Heading3"/>
    <w:locked/>
    <w:rsid w:val="00912C70"/>
    <w:rPr>
      <w:rFonts w:ascii=".VnTimeH" w:hAnsi=".VnTimeH" w:cs="Times New Roman"/>
      <w:b/>
      <w:sz w:val="20"/>
      <w:szCs w:val="20"/>
      <w:lang w:val="en-US"/>
    </w:rPr>
  </w:style>
  <w:style w:type="character" w:customStyle="1" w:styleId="Heading4Char">
    <w:name w:val="Heading 4 Char"/>
    <w:aliases w:val="small-head4 Char"/>
    <w:link w:val="Heading4"/>
    <w:locked/>
    <w:rsid w:val="00912C70"/>
    <w:rPr>
      <w:rFonts w:ascii=".VnTime" w:hAnsi=".VnTime" w:cs="Times New Roman"/>
      <w:b/>
      <w:sz w:val="20"/>
      <w:szCs w:val="20"/>
      <w:lang w:val="en-US"/>
    </w:rPr>
  </w:style>
  <w:style w:type="character" w:customStyle="1" w:styleId="Heading5Char">
    <w:name w:val="Heading 5 Char"/>
    <w:aliases w:val="Titre 5-tableau Char,Heading 5a Char,BVI5 Char,RepHead5 Char,normal Char,Normal2 Char"/>
    <w:link w:val="Heading5"/>
    <w:locked/>
    <w:rsid w:val="00912C70"/>
    <w:rPr>
      <w:rFonts w:ascii=".VnTime" w:hAnsi=".VnTime" w:cs="Times New Roman"/>
      <w:b/>
      <w:sz w:val="20"/>
      <w:szCs w:val="20"/>
      <w:lang w:val="en-US"/>
    </w:rPr>
  </w:style>
  <w:style w:type="character" w:customStyle="1" w:styleId="Heading6Char">
    <w:name w:val="Heading 6 Char"/>
    <w:link w:val="Heading6"/>
    <w:locked/>
    <w:rsid w:val="00912C70"/>
    <w:rPr>
      <w:rFonts w:ascii=".VnTime" w:hAnsi=".VnTime" w:cs="Times New Roman"/>
      <w:b/>
      <w:sz w:val="20"/>
      <w:szCs w:val="20"/>
      <w:lang w:val="en-US"/>
    </w:rPr>
  </w:style>
  <w:style w:type="character" w:customStyle="1" w:styleId="Heading7Char">
    <w:name w:val="Heading 7 Char"/>
    <w:aliases w:val="figure Char"/>
    <w:link w:val="Heading7"/>
    <w:locked/>
    <w:rsid w:val="00912C70"/>
    <w:rPr>
      <w:rFonts w:ascii=".VnTimeH" w:hAnsi=".VnTimeH" w:cs="Times New Roman"/>
      <w:b/>
      <w:i/>
      <w:color w:val="000000"/>
      <w:sz w:val="20"/>
      <w:szCs w:val="20"/>
      <w:lang w:val="en-US"/>
    </w:rPr>
  </w:style>
  <w:style w:type="character" w:customStyle="1" w:styleId="Heading8Char">
    <w:name w:val="Heading 8 Char"/>
    <w:link w:val="Heading8"/>
    <w:locked/>
    <w:rsid w:val="00912C70"/>
    <w:rPr>
      <w:rFonts w:ascii=".VnTimeH" w:hAnsi=".VnTimeH" w:cs="Times New Roman"/>
      <w:b/>
      <w:sz w:val="20"/>
      <w:szCs w:val="20"/>
      <w:lang w:val="en-US"/>
    </w:rPr>
  </w:style>
  <w:style w:type="paragraph" w:styleId="Header">
    <w:name w:val="header"/>
    <w:basedOn w:val="Normal"/>
    <w:link w:val="HeaderChar"/>
    <w:rsid w:val="00167CF6"/>
    <w:pPr>
      <w:tabs>
        <w:tab w:val="center" w:pos="4320"/>
        <w:tab w:val="right" w:pos="8640"/>
      </w:tabs>
    </w:pPr>
  </w:style>
  <w:style w:type="character" w:customStyle="1" w:styleId="HeaderChar">
    <w:name w:val="Header Char"/>
    <w:link w:val="Header"/>
    <w:locked/>
    <w:rsid w:val="00167CF6"/>
    <w:rPr>
      <w:rFonts w:ascii="Times New Roman" w:hAnsi="Times New Roman" w:cs="Times New Roman"/>
      <w:sz w:val="24"/>
      <w:szCs w:val="24"/>
      <w:lang w:val="en-US"/>
    </w:rPr>
  </w:style>
  <w:style w:type="paragraph" w:styleId="Footer">
    <w:name w:val="footer"/>
    <w:basedOn w:val="Normal"/>
    <w:link w:val="FooterChar"/>
    <w:rsid w:val="00167CF6"/>
    <w:pPr>
      <w:tabs>
        <w:tab w:val="center" w:pos="4320"/>
        <w:tab w:val="right" w:pos="8640"/>
      </w:tabs>
    </w:pPr>
  </w:style>
  <w:style w:type="character" w:customStyle="1" w:styleId="FooterChar">
    <w:name w:val="Footer Char"/>
    <w:link w:val="Footer"/>
    <w:locked/>
    <w:rsid w:val="00167CF6"/>
    <w:rPr>
      <w:rFonts w:ascii="Times New Roman" w:hAnsi="Times New Roman" w:cs="Times New Roman"/>
      <w:sz w:val="24"/>
      <w:szCs w:val="24"/>
      <w:lang w:val="en-US"/>
    </w:rPr>
  </w:style>
  <w:style w:type="character" w:styleId="PageNumber">
    <w:name w:val="page number"/>
    <w:rsid w:val="00167CF6"/>
    <w:rPr>
      <w:rFonts w:cs="Times New Roman"/>
    </w:rPr>
  </w:style>
  <w:style w:type="paragraph" w:styleId="BalloonText">
    <w:name w:val="Balloon Text"/>
    <w:basedOn w:val="Normal"/>
    <w:link w:val="BalloonTextChar"/>
    <w:rsid w:val="009B3CE0"/>
    <w:rPr>
      <w:rFonts w:ascii="Tahoma" w:hAnsi="Tahoma" w:cs="Tahoma"/>
      <w:sz w:val="16"/>
      <w:szCs w:val="16"/>
    </w:rPr>
  </w:style>
  <w:style w:type="character" w:customStyle="1" w:styleId="BalloonTextChar">
    <w:name w:val="Balloon Text Char"/>
    <w:link w:val="BalloonText"/>
    <w:locked/>
    <w:rsid w:val="009B3CE0"/>
    <w:rPr>
      <w:rFonts w:ascii="Tahoma"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rPr>
  </w:style>
  <w:style w:type="character" w:customStyle="1" w:styleId="BodyTextIndent2Char">
    <w:name w:val="Body Text Indent 2 Char"/>
    <w:link w:val="BodyTextIndent2"/>
    <w:locked/>
    <w:rsid w:val="00391505"/>
    <w:rPr>
      <w:rFonts w:ascii=".VnTime" w:hAnsi=".VnTime" w:cs="Times New Roman"/>
      <w:sz w:val="28"/>
      <w:szCs w:val="28"/>
      <w:lang w:val="en-US"/>
    </w:rPr>
  </w:style>
  <w:style w:type="table" w:styleId="TableGrid">
    <w:name w:val="Table Grid"/>
    <w:basedOn w:val="TableNormal"/>
    <w:uiPriority w:val="59"/>
    <w:rsid w:val="00912C70"/>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rPr>
  </w:style>
  <w:style w:type="character" w:customStyle="1" w:styleId="BodyTextChar">
    <w:name w:val="Body Text Char"/>
    <w:link w:val="BodyText"/>
    <w:locked/>
    <w:rsid w:val="00912C70"/>
    <w:rPr>
      <w:rFonts w:ascii=".VnTime" w:hAnsi=".VnTime" w:cs="Times New Roman"/>
      <w:sz w:val="24"/>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ko-KR"/>
    </w:rPr>
  </w:style>
  <w:style w:type="character" w:customStyle="1" w:styleId="B1Char">
    <w:name w:val="B1 Char"/>
    <w:link w:val="B1"/>
    <w:locked/>
    <w:rsid w:val="00912C70"/>
    <w:rPr>
      <w:rFonts w:ascii="Times New Roman" w:hAnsi="Times New Roman"/>
      <w:spacing w:val="-4"/>
      <w:sz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ko-KR"/>
    </w:rPr>
  </w:style>
  <w:style w:type="character" w:customStyle="1" w:styleId="B2CharChar">
    <w:name w:val="B2 Char Char"/>
    <w:link w:val="B2Char"/>
    <w:locked/>
    <w:rsid w:val="00912C70"/>
    <w:rPr>
      <w:rFonts w:ascii="Times New Roman" w:hAnsi="Times New Roman"/>
      <w:spacing w:val="-8"/>
      <w:sz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rPr>
  </w:style>
  <w:style w:type="character" w:customStyle="1" w:styleId="BodyText2Char">
    <w:name w:val="Body Text 2 Char"/>
    <w:link w:val="BodyText2"/>
    <w:locked/>
    <w:rsid w:val="00912C70"/>
    <w:rPr>
      <w:rFonts w:ascii=".VnTime"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rPr>
  </w:style>
  <w:style w:type="character" w:customStyle="1" w:styleId="BodyText3Char">
    <w:name w:val="Body Text 3 Char"/>
    <w:link w:val="BodyText3"/>
    <w:locked/>
    <w:rsid w:val="00912C70"/>
    <w:rPr>
      <w:rFonts w:ascii=".VnTime"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aliases w:val=" Char"/>
    <w:basedOn w:val="Normal"/>
    <w:link w:val="BodyTextIndentChar"/>
    <w:rsid w:val="00912C70"/>
    <w:pPr>
      <w:spacing w:after="120"/>
      <w:ind w:left="360"/>
    </w:pPr>
    <w:rPr>
      <w:rFonts w:ascii=".VnTime" w:hAnsi=".VnTime"/>
    </w:rPr>
  </w:style>
  <w:style w:type="character" w:customStyle="1" w:styleId="BodyTextIndentChar">
    <w:name w:val="Body Text Indent Char"/>
    <w:aliases w:val=" Char Char"/>
    <w:link w:val="BodyTextIndent"/>
    <w:locked/>
    <w:rsid w:val="00912C70"/>
    <w:rPr>
      <w:rFonts w:ascii=".VnTime"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rPr>
  </w:style>
  <w:style w:type="character" w:customStyle="1" w:styleId="BodyTextIndent3Char">
    <w:name w:val="Body Text Indent 3 Char"/>
    <w:link w:val="BodyTextIndent3"/>
    <w:locked/>
    <w:rsid w:val="00912C70"/>
    <w:rPr>
      <w:rFonts w:ascii="Times New Roman" w:hAnsi="Times New Roman" w:cs="Times New Roman"/>
      <w:sz w:val="16"/>
      <w:szCs w:val="16"/>
      <w:lang w:val="en-US"/>
    </w:rPr>
  </w:style>
  <w:style w:type="paragraph" w:styleId="ListParagraph">
    <w:name w:val="List Paragraph"/>
    <w:basedOn w:val="Normal"/>
    <w:uiPriority w:val="34"/>
    <w:qFormat/>
    <w:rsid w:val="00912C70"/>
    <w:pPr>
      <w:spacing w:line="312" w:lineRule="auto"/>
      <w:ind w:left="720"/>
      <w:contextualSpacing/>
    </w:pPr>
    <w:rPr>
      <w:rFonts w:eastAsia="Times New Roman"/>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ko-KR"/>
    </w:rPr>
  </w:style>
  <w:style w:type="character" w:customStyle="1" w:styleId="ThuongChar">
    <w:name w:val="Thuong Char"/>
    <w:link w:val="Thuong"/>
    <w:locked/>
    <w:rsid w:val="00912C70"/>
    <w:rPr>
      <w:rFonts w:ascii="Times New Roman" w:hAnsi="Times New Roman"/>
      <w:sz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iPriority w:val="99"/>
    <w:rsid w:val="00912C70"/>
  </w:style>
  <w:style w:type="character" w:customStyle="1" w:styleId="Heading9Char">
    <w:name w:val="Heading 9 Char"/>
    <w:link w:val="Heading9"/>
    <w:locked/>
    <w:rsid w:val="00EC7BB6"/>
    <w:rPr>
      <w:rFonts w:ascii=".VnTime"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lang w:val="en-US" w:eastAsia="en-US"/>
    </w:rPr>
  </w:style>
  <w:style w:type="paragraph" w:styleId="Title">
    <w:name w:val="Title"/>
    <w:basedOn w:val="Normal"/>
    <w:link w:val="TitleChar"/>
    <w:qFormat/>
    <w:rsid w:val="00EC7BB6"/>
    <w:pPr>
      <w:jc w:val="center"/>
    </w:pPr>
    <w:rPr>
      <w:rFonts w:ascii=".VnTimeH" w:hAnsi=".VnTimeH"/>
      <w:b/>
      <w:sz w:val="42"/>
      <w:szCs w:val="20"/>
    </w:rPr>
  </w:style>
  <w:style w:type="character" w:customStyle="1" w:styleId="TitleChar">
    <w:name w:val="Title Char"/>
    <w:link w:val="Title"/>
    <w:locked/>
    <w:rsid w:val="00EC7BB6"/>
    <w:rPr>
      <w:rFonts w:ascii=".VnTimeH" w:hAnsi=".VnTimeH" w:cs="Times New Roman"/>
      <w:b/>
      <w:sz w:val="20"/>
      <w:szCs w:val="20"/>
      <w:lang w:val="en-US"/>
    </w:rPr>
  </w:style>
  <w:style w:type="character" w:styleId="Strong">
    <w:name w:val="Strong"/>
    <w:qFormat/>
    <w:rsid w:val="00EC7BB6"/>
    <w:rPr>
      <w:b/>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rsid w:val="00615D55"/>
    <w:rPr>
      <w:rFonts w:cs="Times New Roman"/>
    </w:rPr>
  </w:style>
  <w:style w:type="character" w:styleId="Hyperlink">
    <w:name w:val="Hyperlink"/>
    <w:uiPriority w:val="99"/>
    <w:rsid w:val="00CE2261"/>
    <w:rPr>
      <w:rFonts w:cs="Times New Roman"/>
      <w:color w:val="0000FF"/>
      <w:u w:val="single"/>
    </w:rPr>
  </w:style>
  <w:style w:type="character" w:styleId="CommentReference">
    <w:name w:val="annotation reference"/>
    <w:rsid w:val="009F5F98"/>
    <w:rPr>
      <w:rFonts w:cs="Times New Roman"/>
      <w:sz w:val="16"/>
      <w:szCs w:val="16"/>
    </w:rPr>
  </w:style>
  <w:style w:type="paragraph" w:styleId="CommentText">
    <w:name w:val="annotation text"/>
    <w:aliases w:val="Char Char8"/>
    <w:basedOn w:val="Normal"/>
    <w:link w:val="CommentTextChar"/>
    <w:rsid w:val="009F5F98"/>
    <w:rPr>
      <w:sz w:val="20"/>
      <w:szCs w:val="20"/>
    </w:rPr>
  </w:style>
  <w:style w:type="character" w:customStyle="1" w:styleId="CommentTextChar">
    <w:name w:val="Comment Text Char"/>
    <w:aliases w:val="Char Char8 Char"/>
    <w:link w:val="CommentText"/>
    <w:locked/>
    <w:rsid w:val="009F5F98"/>
    <w:rPr>
      <w:rFonts w:ascii="Times New Roman" w:hAnsi="Times New Roman" w:cs="Times New Roman"/>
      <w:sz w:val="20"/>
      <w:szCs w:val="20"/>
      <w:lang w:val="en-US"/>
    </w:rPr>
  </w:style>
  <w:style w:type="paragraph" w:styleId="CommentSubject">
    <w:name w:val="annotation subject"/>
    <w:basedOn w:val="CommentText"/>
    <w:next w:val="CommentText"/>
    <w:link w:val="CommentSubjectChar"/>
    <w:rsid w:val="009F5F98"/>
    <w:rPr>
      <w:b/>
      <w:bCs/>
    </w:rPr>
  </w:style>
  <w:style w:type="character" w:customStyle="1" w:styleId="CommentSubjectChar">
    <w:name w:val="Comment Subject Char"/>
    <w:link w:val="CommentSubject"/>
    <w:locked/>
    <w:rsid w:val="009F5F98"/>
    <w:rPr>
      <w:rFonts w:ascii="Times New Roman" w:hAnsi="Times New Roman" w:cs="Times New Roman"/>
      <w:b/>
      <w:bCs/>
      <w:sz w:val="20"/>
      <w:szCs w:val="20"/>
      <w:lang w:val="en-US"/>
    </w:rPr>
  </w:style>
  <w:style w:type="paragraph" w:styleId="Revision">
    <w:name w:val="Revision"/>
    <w:hidden/>
    <w:uiPriority w:val="99"/>
    <w:semiHidden/>
    <w:rsid w:val="009F5F98"/>
    <w:rPr>
      <w:rFonts w:ascii="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9">
    <w:name w:val="Char9"/>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8">
    <w:name w:val="Char Char Char Char8"/>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7">
    <w:name w:val="Char Char7"/>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2">
    <w:name w:val="Char Char Char Char12"/>
    <w:basedOn w:val="Normal"/>
    <w:rsid w:val="00DB72AC"/>
    <w:pPr>
      <w:pageBreakBefore/>
      <w:spacing w:before="100" w:beforeAutospacing="1" w:after="100" w:afterAutospacing="1"/>
    </w:pPr>
    <w:rPr>
      <w:rFonts w:ascii="Tahoma" w:hAnsi="Tahoma" w:cs="Tahoma"/>
      <w:sz w:val="20"/>
      <w:szCs w:val="20"/>
    </w:rPr>
  </w:style>
  <w:style w:type="paragraph" w:customStyle="1" w:styleId="Char8">
    <w:name w:val="Char8"/>
    <w:basedOn w:val="Normal"/>
    <w:rsid w:val="00256CFE"/>
    <w:pPr>
      <w:spacing w:after="160" w:line="240" w:lineRule="exact"/>
    </w:pPr>
    <w:rPr>
      <w:sz w:val="20"/>
      <w:szCs w:val="20"/>
      <w:lang w:val="en-GB" w:eastAsia="zh-CN"/>
    </w:rPr>
  </w:style>
  <w:style w:type="paragraph" w:styleId="HTMLPreformatted">
    <w:name w:val="HTML Preformatted"/>
    <w:aliases w:val="Char Char Char3"/>
    <w:basedOn w:val="Normal"/>
    <w:link w:val="HTMLPreformattedChar"/>
    <w:semiHidden/>
    <w:rsid w:val="00104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aliases w:val="Char Char Char3 Char1"/>
    <w:link w:val="HTMLPreformatted"/>
    <w:semiHidden/>
    <w:locked/>
    <w:rsid w:val="001047AC"/>
    <w:rPr>
      <w:rFonts w:ascii="Courier New" w:hAnsi="Courier New" w:cs="Courier New"/>
      <w:sz w:val="20"/>
      <w:szCs w:val="20"/>
      <w:lang w:val="en-US"/>
    </w:rPr>
  </w:style>
  <w:style w:type="table" w:customStyle="1" w:styleId="TableGrid1">
    <w:name w:val="Table Grid1"/>
    <w:uiPriority w:val="59"/>
    <w:rsid w:val="00EA57DE"/>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rsid w:val="009A7098"/>
    <w:pPr>
      <w:ind w:left="283" w:hanging="283"/>
      <w:contextualSpacing/>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rsid w:val="00B354F1"/>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4">
    <w:name w:val="Char Char Char Char Char Char Char Char Char Char Char Char Char Char Char Char Char Char Char Char Char Char Char Char Char Char Char Char Char Char Char14"/>
    <w:basedOn w:val="Normal"/>
    <w:rsid w:val="00A9764B"/>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3">
    <w:name w:val="Char Char Char Char Char Char Char Char Char Char Char Char Char Char Char Char Char Char Char Char Char Char Char Char Char Char Char Char Char Char Char13"/>
    <w:basedOn w:val="Normal"/>
    <w:rsid w:val="006D4E65"/>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2">
    <w:name w:val="Char Char Char Char Char Char Char Char Char Char Char Char Char Char Char Char Char Char Char Char Char Char Char Char Char Char Char Char Char Char Char12"/>
    <w:basedOn w:val="Normal"/>
    <w:rsid w:val="00675291"/>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1">
    <w:name w:val="Char Char Char Char Char Char Char Char Char Char Char Char Char Char Char Char Char Char Char Char Char Char Char Char Char Char Char Char Char Char Char11"/>
    <w:basedOn w:val="Normal"/>
    <w:rsid w:val="003F00E7"/>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10">
    <w:name w:val="Char Char Char Char Char Char Char Char Char Char Char Char Char Char Char Char Char Char Char Char Char Char Char Char Char Char Char Char Char Char Char10"/>
    <w:basedOn w:val="Normal"/>
    <w:rsid w:val="001B199A"/>
    <w:pPr>
      <w:spacing w:after="160" w:line="240" w:lineRule="exact"/>
    </w:pPr>
    <w:rPr>
      <w:sz w:val="20"/>
      <w:szCs w:val="20"/>
      <w:lang w:val="en-GB" w:eastAsia="zh-CN"/>
    </w:rPr>
  </w:style>
  <w:style w:type="table" w:customStyle="1" w:styleId="TableGrid2">
    <w:name w:val="Table Grid2"/>
    <w:rsid w:val="003A5CF3"/>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1CharCharCharCharCharCharCharCharCharCharCharChar1CharCharCharChar">
    <w:name w:val="Char Char Char Char Char Char Char Char Char Char Char Char1 Char Char Char Char Char Char Char Char Char Char Char Char1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CharChar1Char">
    <w:name w:val="Char Char Char Char Char Char Char Char Char Char Char Char1 Char Char Char Char Char Char Char Char Char Char Char Char1 Char"/>
    <w:basedOn w:val="Normal"/>
    <w:rsid w:val="003A5CF3"/>
    <w:pPr>
      <w:spacing w:after="160" w:line="240" w:lineRule="exact"/>
    </w:pPr>
    <w:rPr>
      <w:sz w:val="20"/>
      <w:szCs w:val="20"/>
      <w:lang w:val="en-GB" w:eastAsia="zh-CN"/>
    </w:rPr>
  </w:style>
  <w:style w:type="paragraph" w:customStyle="1" w:styleId="CharCharChar2">
    <w:name w:val="Char Char Char2"/>
    <w:basedOn w:val="Normal"/>
    <w:rsid w:val="003A5CF3"/>
    <w:pPr>
      <w:spacing w:after="160" w:line="240" w:lineRule="exact"/>
    </w:pPr>
    <w:rPr>
      <w:sz w:val="20"/>
      <w:szCs w:val="20"/>
      <w:lang w:val="en-GB" w:eastAsia="zh-CN"/>
    </w:rPr>
  </w:style>
  <w:style w:type="paragraph" w:customStyle="1" w:styleId="CharCharCharCharCharCharCharCharCharCharCharChar">
    <w:name w:val="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3">
    <w:name w:val="Char Char Char Char Char Char Char Char Char Char Char Char3"/>
    <w:basedOn w:val="Normal"/>
    <w:rsid w:val="003A5CF3"/>
    <w:pPr>
      <w:spacing w:after="160" w:line="240" w:lineRule="exact"/>
    </w:pPr>
    <w:rPr>
      <w:sz w:val="20"/>
      <w:szCs w:val="20"/>
      <w:lang w:val="en-GB" w:eastAsia="zh-CN"/>
    </w:rPr>
  </w:style>
  <w:style w:type="paragraph" w:customStyle="1" w:styleId="CharCharCharCharCharCharCharCharChar">
    <w:name w:val="Char Char Char Char Char Char Char Char Char"/>
    <w:basedOn w:val="Normal"/>
    <w:rsid w:val="003A5CF3"/>
    <w:pPr>
      <w:spacing w:after="160" w:line="240" w:lineRule="exact"/>
    </w:pPr>
    <w:rPr>
      <w:sz w:val="20"/>
      <w:szCs w:val="20"/>
      <w:lang w:val="en-GB" w:eastAsia="zh-CN"/>
    </w:rPr>
  </w:style>
  <w:style w:type="paragraph" w:customStyle="1" w:styleId="CharCharCharCharCharChar5">
    <w:name w:val="Char Char Char Char Char Char5"/>
    <w:basedOn w:val="Normal"/>
    <w:rsid w:val="003A5CF3"/>
    <w:pPr>
      <w:spacing w:after="160" w:line="240" w:lineRule="exact"/>
    </w:pPr>
    <w:rPr>
      <w:sz w:val="20"/>
      <w:szCs w:val="20"/>
      <w:lang w:val="en-GB" w:eastAsia="zh-CN"/>
    </w:rPr>
  </w:style>
  <w:style w:type="paragraph" w:customStyle="1" w:styleId="CharCharCharCharChar">
    <w:name w:val="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
    <w:name w:val="Char Char Char Char Char Char Char Char Char Char Char Char1"/>
    <w:basedOn w:val="Normal"/>
    <w:rsid w:val="003A5CF3"/>
    <w:pPr>
      <w:spacing w:after="160" w:line="240" w:lineRule="exact"/>
    </w:pPr>
    <w:rPr>
      <w:sz w:val="20"/>
      <w:szCs w:val="20"/>
      <w:lang w:val="en-GB" w:eastAsia="zh-CN"/>
    </w:rPr>
  </w:style>
  <w:style w:type="paragraph" w:customStyle="1" w:styleId="CharCharCharCharCharCharCharCharCharCharCharChar1CharCharChar3">
    <w:name w:val="Char Char Char Char Char Char Char Char Char Char Char Char1 Char Char Char3"/>
    <w:basedOn w:val="Normal"/>
    <w:rsid w:val="003A5CF3"/>
    <w:pPr>
      <w:spacing w:after="160" w:line="240" w:lineRule="exact"/>
    </w:pPr>
    <w:rPr>
      <w:sz w:val="20"/>
      <w:szCs w:val="20"/>
      <w:lang w:val="en-GB" w:eastAsia="zh-CN"/>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CharChar">
    <w:name w:val="Char Char Char Char Char Char Char Char Char Char Char Char1 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1">
    <w:name w:val="Char Char Char Char Char Char Char Char Char Char Char Char1 Char Char Char1"/>
    <w:basedOn w:val="Normal"/>
    <w:rsid w:val="003A5CF3"/>
    <w:pPr>
      <w:spacing w:after="160" w:line="240" w:lineRule="exact"/>
    </w:pPr>
    <w:rPr>
      <w:sz w:val="20"/>
      <w:szCs w:val="20"/>
      <w:lang w:val="en-GB" w:eastAsia="zh-CN"/>
    </w:rPr>
  </w:style>
  <w:style w:type="paragraph" w:customStyle="1" w:styleId="CharChar2CharCharCharCharCharCharCharCharCharCharCharCharCharCharChar">
    <w:name w:val="Char Char2 Char Char Char Char Char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
    <w:name w:val="Char Char Char Char Char Char Char Char Char Char Char Char1 Char Char Char Char Char Char Char Char Char"/>
    <w:basedOn w:val="Normal"/>
    <w:rsid w:val="003A5CF3"/>
    <w:pPr>
      <w:spacing w:after="160" w:line="240" w:lineRule="exact"/>
    </w:pPr>
    <w:rPr>
      <w:sz w:val="20"/>
      <w:szCs w:val="20"/>
      <w:lang w:val="en-GB" w:eastAsia="zh-CN"/>
    </w:rPr>
  </w:style>
  <w:style w:type="paragraph" w:customStyle="1" w:styleId="s13">
    <w:name w:val="s13"/>
    <w:basedOn w:val="Normal"/>
    <w:rsid w:val="003A5CF3"/>
    <w:pPr>
      <w:spacing w:before="100" w:beforeAutospacing="1" w:after="100" w:afterAutospacing="1"/>
    </w:pPr>
  </w:style>
  <w:style w:type="paragraph" w:customStyle="1" w:styleId="s16">
    <w:name w:val="s16"/>
    <w:basedOn w:val="Normal"/>
    <w:rsid w:val="003A5CF3"/>
    <w:pPr>
      <w:spacing w:before="100" w:beforeAutospacing="1" w:after="100" w:afterAutospacing="1"/>
    </w:pPr>
  </w:style>
  <w:style w:type="paragraph" w:customStyle="1" w:styleId="CharCharCharChar6">
    <w:name w:val="Char Char Char Char6"/>
    <w:basedOn w:val="Normal"/>
    <w:rsid w:val="003A5CF3"/>
    <w:pPr>
      <w:spacing w:after="160" w:line="240" w:lineRule="exact"/>
    </w:pPr>
    <w:rPr>
      <w:sz w:val="20"/>
      <w:szCs w:val="20"/>
      <w:lang w:val="en-GB" w:eastAsia="zh-CN"/>
    </w:rPr>
  </w:style>
  <w:style w:type="paragraph" w:customStyle="1" w:styleId="CharCharCharCharCharCharCharCharCharCharCharChar1Char">
    <w:name w:val="Char Char Char Char Char Char Char Char Char Char Char Char1 Char"/>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
    <w:name w:val="Char Char Char Char Char Char Char Char Char Char Char Char1 Char Char Char Char Char Char Char Char Char Char"/>
    <w:basedOn w:val="Normal"/>
    <w:rsid w:val="003A5CF3"/>
    <w:pPr>
      <w:spacing w:after="160" w:line="240" w:lineRule="exact"/>
    </w:pPr>
    <w:rPr>
      <w:sz w:val="20"/>
      <w:szCs w:val="20"/>
      <w:lang w:val="en-GB" w:eastAsia="zh-CN"/>
    </w:rPr>
  </w:style>
  <w:style w:type="paragraph" w:customStyle="1" w:styleId="CharCharCharCharCharCharCharCharCharChar2">
    <w:name w:val="Char Char Char Char Char Char Char Char Char Char2"/>
    <w:basedOn w:val="Normal"/>
    <w:rsid w:val="003A5CF3"/>
    <w:pPr>
      <w:spacing w:after="160" w:line="240" w:lineRule="exact"/>
    </w:pPr>
    <w:rPr>
      <w:sz w:val="20"/>
      <w:szCs w:val="20"/>
      <w:lang w:val="en-GB" w:eastAsia="zh-CN"/>
    </w:rPr>
  </w:style>
  <w:style w:type="paragraph" w:customStyle="1" w:styleId="Char7">
    <w:name w:val="Char7"/>
    <w:basedOn w:val="Normal"/>
    <w:rsid w:val="003A5CF3"/>
    <w:pPr>
      <w:spacing w:after="160" w:line="240" w:lineRule="exact"/>
    </w:pPr>
    <w:rPr>
      <w:sz w:val="20"/>
      <w:szCs w:val="20"/>
      <w:lang w:val="en-GB" w:eastAsia="zh-CN"/>
    </w:rPr>
  </w:style>
  <w:style w:type="paragraph" w:customStyle="1" w:styleId="CharCharCharCharCharCharCharCharCharCharCharChar1CharCharCharCharCharCharCharCharCharCharCharChar1CharCharCharChar2">
    <w:name w:val="Char Char Char Char Char Char Char Char Char Char Char Char1 Char Char Char Char Char Char Char Char Char Char Char Char1 Char Char Char Char2"/>
    <w:basedOn w:val="Normal"/>
    <w:rsid w:val="003A5CF3"/>
    <w:pPr>
      <w:spacing w:after="160" w:line="240" w:lineRule="exact"/>
    </w:pPr>
    <w:rPr>
      <w:sz w:val="20"/>
      <w:szCs w:val="20"/>
      <w:lang w:val="en-GB" w:eastAsia="zh-CN"/>
    </w:rPr>
  </w:style>
  <w:style w:type="paragraph" w:customStyle="1" w:styleId="1CharCharCharCharCharCharChar">
    <w:name w:val="1 Char Char Char Char Char Char Char"/>
    <w:basedOn w:val="Normal"/>
    <w:autoRedefine/>
    <w:semiHidden/>
    <w:rsid w:val="003A5CF3"/>
    <w:pPr>
      <w:keepNext/>
      <w:tabs>
        <w:tab w:val="left" w:pos="432"/>
      </w:tabs>
      <w:autoSpaceDE w:val="0"/>
      <w:autoSpaceDN w:val="0"/>
      <w:adjustRightInd w:val="0"/>
      <w:spacing w:before="80" w:after="80"/>
      <w:ind w:left="1865" w:hanging="425"/>
      <w:jc w:val="both"/>
    </w:pPr>
    <w:rPr>
      <w:rFonts w:cs="Arial"/>
      <w:b/>
      <w:kern w:val="2"/>
      <w:szCs w:val="20"/>
      <w:lang w:eastAsia="zh-CN"/>
    </w:rPr>
  </w:style>
  <w:style w:type="character" w:customStyle="1" w:styleId="Bodytext13pt">
    <w:name w:val="Body text + 13 pt"/>
    <w:rsid w:val="003A5CF3"/>
    <w:rPr>
      <w:rFonts w:eastAsia="Times New Roman"/>
      <w:spacing w:val="-3"/>
      <w:sz w:val="26"/>
      <w:lang w:val="vi-VN" w:eastAsia="en-US"/>
    </w:rPr>
  </w:style>
  <w:style w:type="paragraph" w:customStyle="1" w:styleId="CharCharCharCharCharCharCharCharCharCharCharChar1CharCharCharChar">
    <w:name w:val="Char Char Char Char Char Char Char Char Char Char Char Char1 Char Char Char Char"/>
    <w:basedOn w:val="Normal"/>
    <w:rsid w:val="003A5CF3"/>
    <w:pPr>
      <w:spacing w:after="160" w:line="240" w:lineRule="exact"/>
    </w:pPr>
    <w:rPr>
      <w:sz w:val="20"/>
      <w:szCs w:val="20"/>
      <w:lang w:val="en-GB" w:eastAsia="zh-CN"/>
    </w:rPr>
  </w:style>
  <w:style w:type="paragraph" w:customStyle="1" w:styleId="CharCharChar3Char">
    <w:name w:val="Char Char Char3 Char"/>
    <w:basedOn w:val="Normal"/>
    <w:rsid w:val="003A5CF3"/>
    <w:pPr>
      <w:spacing w:after="160" w:line="240" w:lineRule="exact"/>
    </w:pPr>
    <w:rPr>
      <w:sz w:val="20"/>
      <w:szCs w:val="20"/>
      <w:lang w:val="en-GB" w:eastAsia="zh-CN"/>
    </w:rPr>
  </w:style>
  <w:style w:type="paragraph" w:customStyle="1" w:styleId="CharChar1Char">
    <w:name w:val="Char Char1 Char"/>
    <w:basedOn w:val="Normal"/>
    <w:rsid w:val="003A5CF3"/>
    <w:pPr>
      <w:spacing w:line="312" w:lineRule="auto"/>
      <w:ind w:firstLine="567"/>
      <w:jc w:val="both"/>
    </w:pPr>
    <w:rPr>
      <w:rFonts w:cs="Tahoma"/>
      <w:sz w:val="28"/>
      <w:szCs w:val="20"/>
    </w:rPr>
  </w:style>
  <w:style w:type="paragraph" w:customStyle="1" w:styleId="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9"/>
    <w:basedOn w:val="Normal"/>
    <w:rsid w:val="00390B87"/>
    <w:pPr>
      <w:spacing w:after="160" w:line="240" w:lineRule="exact"/>
    </w:pPr>
    <w:rPr>
      <w:sz w:val="20"/>
      <w:szCs w:val="20"/>
      <w:lang w:val="en-GB" w:eastAsia="zh-CN"/>
    </w:rPr>
  </w:style>
  <w:style w:type="paragraph" w:customStyle="1" w:styleId="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8"/>
    <w:basedOn w:val="Normal"/>
    <w:rsid w:val="00016BD4"/>
    <w:pPr>
      <w:spacing w:after="160" w:line="240" w:lineRule="exact"/>
    </w:pPr>
    <w:rPr>
      <w:sz w:val="20"/>
      <w:szCs w:val="20"/>
      <w:lang w:val="en-GB" w:eastAsia="zh-CN"/>
    </w:rPr>
  </w:style>
  <w:style w:type="paragraph" w:customStyle="1" w:styleId="yiv4615327194msonormal">
    <w:name w:val="yiv4615327194msonormal"/>
    <w:basedOn w:val="Normal"/>
    <w:rsid w:val="0087094F"/>
    <w:pPr>
      <w:spacing w:before="100" w:beforeAutospacing="1" w:after="100" w:afterAutospacing="1"/>
    </w:pPr>
    <w:rPr>
      <w:lang w:val="vi-VN" w:eastAsia="vi-VN"/>
    </w:rPr>
  </w:style>
  <w:style w:type="table" w:customStyle="1" w:styleId="TableGrid3">
    <w:name w:val="Table Grid3"/>
    <w:rsid w:val="00444371"/>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354AC6"/>
    <w:pPr>
      <w:pageBreakBefore/>
      <w:spacing w:before="100" w:beforeAutospacing="1" w:after="100" w:afterAutospacing="1"/>
    </w:pPr>
    <w:rPr>
      <w:rFonts w:ascii="Tahoma" w:eastAsia="Times New Roman" w:hAnsi="Tahoma" w:cs="Tahoma"/>
      <w:vanish/>
      <w:sz w:val="20"/>
      <w:szCs w:val="20"/>
      <w:specVanish/>
    </w:rPr>
  </w:style>
  <w:style w:type="paragraph" w:styleId="ListBullet">
    <w:name w:val="List Bullet"/>
    <w:basedOn w:val="Normal"/>
    <w:autoRedefine/>
    <w:rsid w:val="00354AC6"/>
    <w:pPr>
      <w:ind w:left="360" w:firstLine="709"/>
      <w:jc w:val="both"/>
    </w:pPr>
    <w:rPr>
      <w:rFonts w:eastAsia="Times New Roman"/>
      <w:b/>
      <w:bCs/>
      <w:vanish/>
      <w:color w:val="000000"/>
      <w:specVanish/>
    </w:rPr>
  </w:style>
  <w:style w:type="paragraph" w:customStyle="1" w:styleId="Createdby">
    <w:name w:val="Created by"/>
    <w:rsid w:val="00354AC6"/>
    <w:rPr>
      <w:rFonts w:ascii="Times New Roman" w:eastAsia="Times New Roman" w:hAnsi="Times New Roman"/>
      <w:sz w:val="24"/>
      <w:szCs w:val="24"/>
    </w:rPr>
  </w:style>
  <w:style w:type="paragraph" w:customStyle="1" w:styleId="xl93">
    <w:name w:val="xl93"/>
    <w:basedOn w:val="Normal"/>
    <w:rsid w:val="00354AC6"/>
    <w:pPr>
      <w:spacing w:before="100" w:beforeAutospacing="1" w:after="100" w:afterAutospacing="1"/>
      <w:jc w:val="center"/>
    </w:pPr>
    <w:rPr>
      <w:rFonts w:eastAsia="Times New Roman"/>
      <w:vanish/>
      <w:specVanish/>
    </w:rPr>
  </w:style>
  <w:style w:type="paragraph" w:customStyle="1" w:styleId="xl98">
    <w:name w:val="xl98"/>
    <w:basedOn w:val="Normal"/>
    <w:rsid w:val="00354AC6"/>
    <w:pPr>
      <w:spacing w:before="100" w:beforeAutospacing="1" w:after="100" w:afterAutospacing="1"/>
      <w:jc w:val="center"/>
      <w:textAlignment w:val="center"/>
    </w:pPr>
    <w:rPr>
      <w:rFonts w:eastAsia="Times New Roman"/>
      <w:vanish/>
      <w:sz w:val="22"/>
      <w:szCs w:val="22"/>
      <w:specVanish/>
    </w:rPr>
  </w:style>
  <w:style w:type="character" w:styleId="FollowedHyperlink">
    <w:name w:val="FollowedHyperlink"/>
    <w:uiPriority w:val="99"/>
    <w:rsid w:val="00354AC6"/>
    <w:rPr>
      <w:color w:val="800080"/>
      <w:u w:val="single"/>
    </w:rPr>
  </w:style>
  <w:style w:type="paragraph" w:customStyle="1" w:styleId="CharChar10">
    <w:name w:val="Char Char10"/>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
    <w:name w:val="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
    <w:name w:val="Char Char10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5CharCharCharCharCharCharCharChar">
    <w:name w:val="Char Char5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CharCharCharCharCharCharCharChar">
    <w:name w:val="Char Char10 Char Char Char Char1 Char Char Char Char Char Char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CharCharCharCharChar1">
    <w:name w:val="Char Char Char Char Char Char Char1"/>
    <w:basedOn w:val="Normal"/>
    <w:rsid w:val="00354AC6"/>
    <w:pPr>
      <w:pageBreakBefore/>
      <w:spacing w:before="100" w:beforeAutospacing="1" w:after="100" w:afterAutospacing="1"/>
    </w:pPr>
    <w:rPr>
      <w:rFonts w:ascii="Tahoma" w:eastAsia="Times New Roman" w:hAnsi="Tahoma" w:cs="Tahoma"/>
      <w:sz w:val="20"/>
      <w:szCs w:val="20"/>
    </w:rPr>
  </w:style>
  <w:style w:type="character" w:styleId="Emphasis">
    <w:name w:val="Emphasis"/>
    <w:uiPriority w:val="20"/>
    <w:qFormat/>
    <w:rsid w:val="00354AC6"/>
    <w:rPr>
      <w:i/>
    </w:rPr>
  </w:style>
  <w:style w:type="paragraph" w:customStyle="1" w:styleId="CharChar10CharChar">
    <w:name w:val="Char Char10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CharCharCharChar">
    <w:name w:val="Char Char1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CharChar">
    <w:name w:val="Char Char1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CharChar1">
    <w:name w:val="Char Char1 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2">
    <w:name w:val="Char Char2"/>
    <w:basedOn w:val="Normal"/>
    <w:rsid w:val="00354AC6"/>
    <w:pPr>
      <w:pageBreakBefore/>
      <w:spacing w:before="100" w:beforeAutospacing="1" w:after="100" w:afterAutospacing="1"/>
    </w:pPr>
    <w:rPr>
      <w:rFonts w:ascii="Arial" w:eastAsia="Times New Roman" w:hAnsi="Arial" w:cs="Arial"/>
      <w:sz w:val="20"/>
      <w:szCs w:val="20"/>
    </w:rPr>
  </w:style>
  <w:style w:type="paragraph" w:customStyle="1" w:styleId="CharChar5CharCharCharCharCharCharCharCharCharCharCharChar">
    <w:name w:val="Char Char5 Char Char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
    <w:name w:val="Char Char10 Char Char 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
    <w:name w:val="Char Char10 Char Char Char Char1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
    <w:name w:val="Char Char10 Char Char Char Char1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
    <w:name w:val="Char Char10 Char Char Char Char1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CharChar">
    <w:name w:val="Char Char10 Char Char Char Char1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CharChar10CharCharCharChar1CharCharCharCharCharCharCharCharCharCharCharChar">
    <w:name w:val="Char Char10 Char Char Char Char1 Char Char Char Char Char Char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character" w:customStyle="1" w:styleId="apple-style-span">
    <w:name w:val="apple-style-span"/>
    <w:rsid w:val="00354AC6"/>
  </w:style>
  <w:style w:type="paragraph" w:customStyle="1" w:styleId="CharChar10CharCharCharChar1CharCharCharCharCharChar1">
    <w:name w:val="Char Char10 Char Char Char Char1 Char Char Char Char Char Char1"/>
    <w:basedOn w:val="Normal"/>
    <w:rsid w:val="00354AC6"/>
    <w:pPr>
      <w:pageBreakBefore/>
      <w:spacing w:before="100" w:beforeAutospacing="1" w:after="100" w:afterAutospacing="1"/>
    </w:pPr>
    <w:rPr>
      <w:rFonts w:ascii="Tahoma" w:eastAsia="Times New Roman" w:hAnsi="Tahoma" w:cs="Tahoma"/>
      <w:sz w:val="20"/>
      <w:szCs w:val="20"/>
    </w:rPr>
  </w:style>
  <w:style w:type="paragraph" w:customStyle="1" w:styleId="Default">
    <w:name w:val="Default"/>
    <w:rsid w:val="00354AC6"/>
    <w:pPr>
      <w:autoSpaceDE w:val="0"/>
      <w:autoSpaceDN w:val="0"/>
      <w:adjustRightInd w:val="0"/>
    </w:pPr>
    <w:rPr>
      <w:rFonts w:ascii="Times New Roman" w:hAnsi="Times New Roman"/>
      <w:color w:val="000000"/>
      <w:sz w:val="24"/>
      <w:szCs w:val="24"/>
    </w:rPr>
  </w:style>
  <w:style w:type="character" w:customStyle="1" w:styleId="tab">
    <w:name w:val="tab"/>
    <w:rsid w:val="00354AC6"/>
  </w:style>
  <w:style w:type="paragraph" w:customStyle="1" w:styleId="CharChar21">
    <w:name w:val="Char Char21"/>
    <w:basedOn w:val="Normal"/>
    <w:rsid w:val="00354AC6"/>
    <w:pPr>
      <w:pageBreakBefore/>
      <w:spacing w:before="100" w:beforeAutospacing="1" w:after="100" w:afterAutospacing="1"/>
    </w:pPr>
    <w:rPr>
      <w:rFonts w:ascii="VNI-Helve" w:hAnsi="VNI-Helve" w:cs="VNI-Helve"/>
      <w:sz w:val="20"/>
      <w:szCs w:val="20"/>
    </w:rPr>
  </w:style>
  <w:style w:type="paragraph" w:customStyle="1" w:styleId="CharChar3">
    <w:name w:val="Char Char3"/>
    <w:basedOn w:val="Normal"/>
    <w:rsid w:val="00354AC6"/>
    <w:pPr>
      <w:pageBreakBefore/>
      <w:spacing w:before="100" w:beforeAutospacing="1" w:after="100" w:afterAutospacing="1"/>
    </w:pPr>
    <w:rPr>
      <w:rFonts w:ascii="Tahoma" w:eastAsia="Times New Roman" w:hAnsi="Tahoma" w:cs="Tahoma"/>
      <w:sz w:val="20"/>
      <w:szCs w:val="20"/>
    </w:rPr>
  </w:style>
  <w:style w:type="character" w:customStyle="1" w:styleId="apple-converted-space">
    <w:name w:val="apple-converted-space"/>
    <w:rsid w:val="00354AC6"/>
  </w:style>
  <w:style w:type="paragraph" w:customStyle="1" w:styleId="CharChar1CharCharCharCharCharChar">
    <w:name w:val="Char Char1 Char Char Char Char Char Char"/>
    <w:basedOn w:val="Normal"/>
    <w:rsid w:val="00354AC6"/>
    <w:pPr>
      <w:pageBreakBefore/>
      <w:spacing w:before="100" w:beforeAutospacing="1" w:after="100" w:afterAutospacing="1"/>
    </w:pPr>
    <w:rPr>
      <w:rFonts w:ascii="Tahoma" w:eastAsia="Times New Roman" w:hAnsi="Tahoma" w:cs="Tahoma"/>
      <w:sz w:val="20"/>
      <w:szCs w:val="20"/>
    </w:rPr>
  </w:style>
  <w:style w:type="paragraph" w:styleId="Subtitle">
    <w:name w:val="Subtitle"/>
    <w:aliases w:val="Liệt kê"/>
    <w:basedOn w:val="Normal"/>
    <w:link w:val="SubtitleChar"/>
    <w:qFormat/>
    <w:rsid w:val="00354AC6"/>
    <w:pPr>
      <w:widowControl w:val="0"/>
      <w:overflowPunct w:val="0"/>
      <w:autoSpaceDE w:val="0"/>
      <w:autoSpaceDN w:val="0"/>
      <w:adjustRightInd w:val="0"/>
      <w:jc w:val="center"/>
      <w:textAlignment w:val="baseline"/>
    </w:pPr>
    <w:rPr>
      <w:rFonts w:ascii="VNI-Times" w:eastAsia="Times New Roman" w:hAnsi="VNI-Times" w:cs="VNI-Times"/>
      <w:b/>
      <w:sz w:val="26"/>
      <w:szCs w:val="20"/>
    </w:rPr>
  </w:style>
  <w:style w:type="character" w:customStyle="1" w:styleId="SubtitleChar">
    <w:name w:val="Subtitle Char"/>
    <w:aliases w:val="Liệt kê Char"/>
    <w:link w:val="Subtitle"/>
    <w:locked/>
    <w:rsid w:val="00354AC6"/>
    <w:rPr>
      <w:rFonts w:ascii="VNI-Times" w:eastAsia="Times New Roman" w:hAnsi="VNI-Times" w:cs="VNI-Times"/>
      <w:b/>
      <w:sz w:val="20"/>
      <w:szCs w:val="20"/>
      <w:lang w:val="en-US"/>
    </w:rPr>
  </w:style>
  <w:style w:type="paragraph" w:customStyle="1" w:styleId="Char6">
    <w:name w:val="Char6"/>
    <w:basedOn w:val="Normal"/>
    <w:rsid w:val="00354AC6"/>
    <w:pPr>
      <w:pageBreakBefore/>
      <w:spacing w:before="100" w:beforeAutospacing="1" w:after="100" w:afterAutospacing="1"/>
    </w:pPr>
    <w:rPr>
      <w:rFonts w:ascii="Tahoma" w:hAnsi="Tahoma" w:cs="Tahoma"/>
      <w:sz w:val="20"/>
      <w:szCs w:val="20"/>
    </w:rPr>
  </w:style>
  <w:style w:type="paragraph" w:customStyle="1" w:styleId="CharCharCharChar5">
    <w:name w:val="Char Char Char Char5"/>
    <w:basedOn w:val="Normal"/>
    <w:rsid w:val="00354AC6"/>
    <w:pPr>
      <w:pageBreakBefore/>
      <w:spacing w:before="100" w:beforeAutospacing="1" w:after="100" w:afterAutospacing="1"/>
    </w:pPr>
    <w:rPr>
      <w:rFonts w:ascii="Tahoma" w:hAnsi="Tahoma" w:cs="Tahoma"/>
      <w:sz w:val="20"/>
      <w:szCs w:val="20"/>
    </w:rPr>
  </w:style>
  <w:style w:type="character" w:customStyle="1" w:styleId="CharChar6">
    <w:name w:val="Char Char6"/>
    <w:rsid w:val="00354AC6"/>
    <w:rPr>
      <w:rFonts w:ascii="Tahoma" w:hAnsi="Tahoma"/>
      <w:sz w:val="16"/>
    </w:rPr>
  </w:style>
  <w:style w:type="paragraph" w:customStyle="1" w:styleId="CharCharCharCharCharCharChar4">
    <w:name w:val="Char Char Char Char Char Char Char4"/>
    <w:basedOn w:val="Normal"/>
    <w:rsid w:val="00354AC6"/>
    <w:pPr>
      <w:pageBreakBefore/>
      <w:spacing w:before="100" w:beforeAutospacing="1" w:after="100" w:afterAutospacing="1"/>
    </w:pPr>
    <w:rPr>
      <w:rFonts w:ascii="Tahoma" w:hAnsi="Tahoma" w:cs="Tahoma"/>
      <w:sz w:val="20"/>
      <w:szCs w:val="20"/>
    </w:rPr>
  </w:style>
  <w:style w:type="character" w:customStyle="1" w:styleId="CharChar13">
    <w:name w:val="Char Char13"/>
    <w:rsid w:val="00354AC6"/>
    <w:rPr>
      <w:rFonts w:ascii="VNI-Centur" w:hAnsi="VNI-Centur"/>
      <w:sz w:val="22"/>
      <w:lang w:val="en-US" w:eastAsia="en-US"/>
    </w:rPr>
  </w:style>
  <w:style w:type="character" w:customStyle="1" w:styleId="CharChar24">
    <w:name w:val="Char Char24"/>
    <w:rsid w:val="00354AC6"/>
    <w:rPr>
      <w:rFonts w:ascii="VNI-Centur" w:hAnsi="VNI-Centur"/>
      <w:sz w:val="22"/>
    </w:rPr>
  </w:style>
  <w:style w:type="paragraph" w:customStyle="1" w:styleId="Mcnh">
    <w:name w:val="Mặc định"/>
    <w:rsid w:val="00354AC6"/>
    <w:rPr>
      <w:rFonts w:ascii="Helvetica" w:eastAsia="Times New Roman" w:hAnsi="Helvetica"/>
      <w:color w:val="000000"/>
      <w:sz w:val="22"/>
      <w:szCs w:val="22"/>
    </w:rPr>
  </w:style>
  <w:style w:type="paragraph" w:customStyle="1" w:styleId="tieude">
    <w:name w:val="tieu de"/>
    <w:basedOn w:val="Normal"/>
    <w:rsid w:val="00354AC6"/>
    <w:pPr>
      <w:autoSpaceDE w:val="0"/>
      <w:autoSpaceDN w:val="0"/>
      <w:adjustRightInd w:val="0"/>
      <w:jc w:val="center"/>
    </w:pPr>
    <w:rPr>
      <w:rFonts w:eastAsia="Times New Roman"/>
      <w:b/>
      <w:bCs/>
      <w:sz w:val="28"/>
      <w:szCs w:val="28"/>
    </w:rPr>
  </w:style>
  <w:style w:type="paragraph" w:customStyle="1" w:styleId="CharCharCharCharCharChar4">
    <w:name w:val="Char Char Char Char Char Char4"/>
    <w:basedOn w:val="Normal"/>
    <w:rsid w:val="00354AC6"/>
    <w:pPr>
      <w:spacing w:after="160" w:line="240" w:lineRule="exact"/>
    </w:pPr>
    <w:rPr>
      <w:rFonts w:ascii="Tahoma" w:eastAsia="PMingLiU" w:hAnsi="Tahoma"/>
      <w:sz w:val="20"/>
      <w:szCs w:val="20"/>
    </w:rPr>
  </w:style>
  <w:style w:type="table" w:customStyle="1" w:styleId="TableGrid4">
    <w:name w:val="Table Grid4"/>
    <w:rsid w:val="00354AC6"/>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rsid w:val="004240E5"/>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rsid w:val="004240E5"/>
    <w:rPr>
      <w:rFonts w:eastAsia="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rsid w:val="004240E5"/>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rsid w:val="004240E5"/>
    <w:rPr>
      <w:rFonts w:ascii="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rsid w:val="004240E5"/>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1CharChar">
    <w:name w:val="B1 Char Char"/>
    <w:locked/>
    <w:rsid w:val="004240E5"/>
    <w:rPr>
      <w:rFonts w:ascii="Times New Roman" w:hAnsi="Times New Roman"/>
      <w:spacing w:val="-4"/>
      <w:sz w:val="26"/>
      <w:lang w:val="fr-FR"/>
    </w:rPr>
  </w:style>
  <w:style w:type="character" w:customStyle="1" w:styleId="B2CharCharChar">
    <w:name w:val="B2 Char Char Char"/>
    <w:locked/>
    <w:rsid w:val="004240E5"/>
    <w:rPr>
      <w:rFonts w:ascii="Times New Roman" w:hAnsi="Times New Roman"/>
      <w:spacing w:val="-8"/>
      <w:sz w:val="26"/>
      <w:lang w:val="en-US"/>
    </w:rPr>
  </w:style>
  <w:style w:type="character" w:customStyle="1" w:styleId="ThuongCharChar">
    <w:name w:val="Thuong Char Char"/>
    <w:locked/>
    <w:rsid w:val="004240E5"/>
    <w:rPr>
      <w:rFonts w:ascii="Times New Roman" w:hAnsi="Times New Roman"/>
      <w:sz w:val="28"/>
      <w:lang w:val="en-GB"/>
    </w:rPr>
  </w:style>
  <w:style w:type="paragraph" w:customStyle="1" w:styleId="Char5">
    <w:name w:val="Char5"/>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CharCharChar4">
    <w:name w:val="Char Char Char Char4"/>
    <w:basedOn w:val="Normal"/>
    <w:rsid w:val="004240E5"/>
    <w:pPr>
      <w:spacing w:after="160" w:line="240" w:lineRule="exact"/>
    </w:pPr>
    <w:rPr>
      <w:rFonts w:ascii="Tahoma" w:eastAsia="PMingLiU" w:hAnsi="Tahoma"/>
      <w:sz w:val="20"/>
      <w:szCs w:val="20"/>
    </w:rPr>
  </w:style>
  <w:style w:type="paragraph" w:customStyle="1" w:styleId="CharChar5">
    <w:name w:val="Char Char5"/>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CharCharChar11">
    <w:name w:val="Char Char Char Char11"/>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4">
    <w:name w:val="Char4"/>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7"/>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6"/>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5"/>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4"/>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3"/>
    <w:basedOn w:val="Normal"/>
    <w:rsid w:val="004240E5"/>
    <w:pPr>
      <w:spacing w:after="160" w:line="240" w:lineRule="exact"/>
    </w:pPr>
    <w:rPr>
      <w:rFonts w:eastAsia="Times New Roman"/>
      <w:sz w:val="20"/>
      <w:szCs w:val="20"/>
      <w:lang w:val="en-GB" w:eastAsia="zh-CN"/>
    </w:rPr>
  </w:style>
  <w:style w:type="paragraph" w:customStyle="1" w:styleId="CharCharChar11">
    <w:name w:val="Char Char Char11"/>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2">
    <w:name w:val="Char Char Char Char Char Char Char Char Char Char Char Char2"/>
    <w:basedOn w:val="Normal"/>
    <w:rsid w:val="004240E5"/>
    <w:pPr>
      <w:spacing w:after="160" w:line="240" w:lineRule="exact"/>
    </w:pPr>
    <w:rPr>
      <w:rFonts w:eastAsia="Times New Roman"/>
      <w:sz w:val="20"/>
      <w:szCs w:val="20"/>
      <w:lang w:val="en-GB" w:eastAsia="zh-CN"/>
    </w:rPr>
  </w:style>
  <w:style w:type="paragraph" w:customStyle="1" w:styleId="CharCharCharCharCharChar2">
    <w:name w:val="Char Char Char Char Char Char2"/>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1CharCharChar2">
    <w:name w:val="Char Char Char Char Char Char Char Char Char Char Char Char1 Char Char Char2"/>
    <w:basedOn w:val="Normal"/>
    <w:rsid w:val="004240E5"/>
    <w:pPr>
      <w:spacing w:after="160" w:line="240" w:lineRule="exact"/>
    </w:pPr>
    <w:rPr>
      <w:rFonts w:eastAsia="Times New Roman"/>
      <w:sz w:val="20"/>
      <w:szCs w:val="20"/>
      <w:lang w:val="en-GB" w:eastAsia="zh-CN"/>
    </w:rPr>
  </w:style>
  <w:style w:type="paragraph" w:customStyle="1" w:styleId="CharCharCharChar3">
    <w:name w:val="Char Char Char Char3"/>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1">
    <w:name w:val="Char Char Char Char Char Char Char Char Char Char1"/>
    <w:basedOn w:val="Normal"/>
    <w:rsid w:val="004240E5"/>
    <w:pPr>
      <w:spacing w:after="160" w:line="240" w:lineRule="exact"/>
    </w:pPr>
    <w:rPr>
      <w:rFonts w:eastAsia="Times New Roman"/>
      <w:sz w:val="20"/>
      <w:szCs w:val="20"/>
      <w:lang w:val="en-GB" w:eastAsia="zh-CN"/>
    </w:rPr>
  </w:style>
  <w:style w:type="paragraph" w:customStyle="1" w:styleId="Char3">
    <w:name w:val="Char3"/>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1CharCharCharCharCharCharCharCharCharCharCharChar1CharCharCharChar1">
    <w:name w:val="Char Char Char Char Char Char Char Char Char Char Char Char1 Char Char Char Char Char Char Char Char Char Char Char Char1 Char Char Char Char1"/>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2"/>
    <w:basedOn w:val="Normal"/>
    <w:rsid w:val="004240E5"/>
    <w:pPr>
      <w:spacing w:after="160" w:line="240" w:lineRule="exact"/>
    </w:pPr>
    <w:rPr>
      <w:rFonts w:eastAsia="Times New Roman"/>
      <w:sz w:val="20"/>
      <w:szCs w:val="20"/>
      <w:lang w:val="en-GB" w:eastAsia="zh-CN"/>
    </w:rPr>
  </w:style>
  <w:style w:type="paragraph" w:customStyle="1" w:styleId="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1"/>
    <w:basedOn w:val="Normal"/>
    <w:rsid w:val="004240E5"/>
    <w:pPr>
      <w:spacing w:after="160" w:line="240" w:lineRule="exact"/>
    </w:pPr>
    <w:rPr>
      <w:rFonts w:eastAsia="Times New Roman"/>
      <w:sz w:val="20"/>
      <w:szCs w:val="20"/>
      <w:lang w:val="en-GB" w:eastAsia="zh-CN"/>
    </w:rPr>
  </w:style>
  <w:style w:type="paragraph" w:customStyle="1" w:styleId="Char2">
    <w:name w:val="Char2"/>
    <w:basedOn w:val="Normal"/>
    <w:rsid w:val="004240E5"/>
    <w:pPr>
      <w:pageBreakBefore/>
      <w:spacing w:before="100" w:beforeAutospacing="1" w:after="100" w:afterAutospacing="1"/>
    </w:pPr>
    <w:rPr>
      <w:rFonts w:ascii="Tahoma" w:eastAsia="Times New Roman" w:hAnsi="Tahoma" w:cs="Tahoma"/>
      <w:sz w:val="20"/>
      <w:szCs w:val="20"/>
    </w:rPr>
  </w:style>
  <w:style w:type="paragraph" w:customStyle="1" w:styleId="CharCharCharChar2">
    <w:name w:val="Char Char Char Char2"/>
    <w:basedOn w:val="Normal"/>
    <w:rsid w:val="004240E5"/>
    <w:pPr>
      <w:pageBreakBefore/>
      <w:spacing w:before="100" w:beforeAutospacing="1" w:after="100" w:afterAutospacing="1"/>
    </w:pPr>
    <w:rPr>
      <w:rFonts w:ascii="Tahoma" w:eastAsia="Times New Roman" w:hAnsi="Tahoma" w:cs="Tahoma"/>
      <w:sz w:val="20"/>
      <w:szCs w:val="20"/>
    </w:rPr>
  </w:style>
  <w:style w:type="character" w:customStyle="1" w:styleId="CharChar4">
    <w:name w:val="Char Char4"/>
    <w:rsid w:val="004240E5"/>
    <w:rPr>
      <w:rFonts w:ascii="Tahoma" w:hAnsi="Tahoma"/>
      <w:sz w:val="16"/>
    </w:rPr>
  </w:style>
  <w:style w:type="paragraph" w:customStyle="1" w:styleId="CharCharCharCharCharCharChar2">
    <w:name w:val="Char Char Char Char Char Char Char2"/>
    <w:basedOn w:val="Normal"/>
    <w:rsid w:val="004240E5"/>
    <w:pPr>
      <w:pageBreakBefore/>
      <w:spacing w:before="100" w:beforeAutospacing="1" w:after="100" w:afterAutospacing="1"/>
    </w:pPr>
    <w:rPr>
      <w:rFonts w:ascii="Tahoma" w:eastAsia="Times New Roman" w:hAnsi="Tahoma" w:cs="Tahoma"/>
      <w:sz w:val="20"/>
      <w:szCs w:val="20"/>
    </w:rPr>
  </w:style>
  <w:style w:type="character" w:customStyle="1" w:styleId="CharChar11">
    <w:name w:val="Char Char11"/>
    <w:rsid w:val="004240E5"/>
    <w:rPr>
      <w:rFonts w:ascii="VNI-Centur" w:hAnsi="VNI-Centur"/>
      <w:sz w:val="22"/>
      <w:lang w:val="en-US" w:eastAsia="en-US"/>
    </w:rPr>
  </w:style>
  <w:style w:type="character" w:customStyle="1" w:styleId="CharChar22">
    <w:name w:val="Char Char22"/>
    <w:rsid w:val="004240E5"/>
    <w:rPr>
      <w:rFonts w:ascii="VNI-Centur" w:hAnsi="VNI-Centur"/>
      <w:sz w:val="22"/>
    </w:rPr>
  </w:style>
  <w:style w:type="paragraph" w:customStyle="1" w:styleId="CharCharCharCharCharChar1">
    <w:name w:val="Char Char Char Char Char Char1"/>
    <w:basedOn w:val="Normal"/>
    <w:rsid w:val="004240E5"/>
    <w:pPr>
      <w:spacing w:after="160" w:line="240" w:lineRule="exact"/>
    </w:pPr>
    <w:rPr>
      <w:rFonts w:ascii="Tahoma" w:eastAsia="PMingLiU" w:hAnsi="Tahoma"/>
      <w:sz w:val="20"/>
      <w:szCs w:val="20"/>
    </w:rPr>
  </w:style>
  <w:style w:type="paragraph" w:customStyle="1" w:styleId="CharCharCharCharCharCharChar3">
    <w:name w:val="Char Char Char Char Char Char Char3"/>
    <w:basedOn w:val="Normal"/>
    <w:rsid w:val="004240E5"/>
    <w:pPr>
      <w:pageBreakBefore/>
      <w:spacing w:before="100" w:beforeAutospacing="1" w:after="100" w:afterAutospacing="1"/>
    </w:pPr>
    <w:rPr>
      <w:rFonts w:ascii="Tahoma" w:hAnsi="Tahoma" w:cs="Tahoma"/>
      <w:sz w:val="20"/>
      <w:szCs w:val="20"/>
    </w:rPr>
  </w:style>
  <w:style w:type="character" w:customStyle="1" w:styleId="CharChar12">
    <w:name w:val="Char Char12"/>
    <w:rsid w:val="004240E5"/>
    <w:rPr>
      <w:rFonts w:ascii="VNI-Centur" w:hAnsi="VNI-Centur"/>
      <w:sz w:val="22"/>
      <w:lang w:val="en-US" w:eastAsia="en-US"/>
    </w:rPr>
  </w:style>
  <w:style w:type="character" w:customStyle="1" w:styleId="CharChar23">
    <w:name w:val="Char Char23"/>
    <w:rsid w:val="004240E5"/>
    <w:rPr>
      <w:rFonts w:ascii="VNI-Centur" w:hAnsi="VNI-Centur"/>
      <w:sz w:val="22"/>
    </w:rPr>
  </w:style>
  <w:style w:type="paragraph" w:customStyle="1" w:styleId="CharCharCharCharCharChar3">
    <w:name w:val="Char Char Char Char Char Char3"/>
    <w:basedOn w:val="Normal"/>
    <w:rsid w:val="004240E5"/>
    <w:pPr>
      <w:spacing w:after="160" w:line="240" w:lineRule="exact"/>
    </w:pPr>
    <w:rPr>
      <w:rFonts w:ascii="Tahoma" w:eastAsia="PMingLiU" w:hAnsi="Tahoma"/>
      <w:sz w:val="20"/>
      <w:szCs w:val="20"/>
    </w:rPr>
  </w:style>
  <w:style w:type="numbering" w:customStyle="1" w:styleId="NoList1">
    <w:name w:val="No List1"/>
    <w:next w:val="NoList"/>
    <w:uiPriority w:val="99"/>
    <w:semiHidden/>
    <w:rsid w:val="001417DA"/>
  </w:style>
  <w:style w:type="character" w:customStyle="1" w:styleId="WW8Num1z0">
    <w:name w:val="WW8Num1z0"/>
    <w:rsid w:val="001417DA"/>
    <w:rPr>
      <w:rFonts w:ascii="Times New Roman" w:eastAsia="Times New Roman" w:hAnsi="Times New Roman" w:cs="Times New Roman"/>
    </w:rPr>
  </w:style>
  <w:style w:type="character" w:customStyle="1" w:styleId="WW8Num1z1">
    <w:name w:val="WW8Num1z1"/>
    <w:rsid w:val="001417DA"/>
    <w:rPr>
      <w:rFonts w:ascii="Courier New" w:hAnsi="Courier New"/>
    </w:rPr>
  </w:style>
  <w:style w:type="character" w:customStyle="1" w:styleId="WW8Num1z2">
    <w:name w:val="WW8Num1z2"/>
    <w:rsid w:val="001417DA"/>
    <w:rPr>
      <w:rFonts w:ascii="Wingdings" w:hAnsi="Wingdings"/>
    </w:rPr>
  </w:style>
  <w:style w:type="character" w:customStyle="1" w:styleId="WW8Num1z3">
    <w:name w:val="WW8Num1z3"/>
    <w:rsid w:val="001417DA"/>
    <w:rPr>
      <w:rFonts w:ascii="Symbol" w:hAnsi="Symbol"/>
    </w:rPr>
  </w:style>
  <w:style w:type="character" w:customStyle="1" w:styleId="WW8Num2z0">
    <w:name w:val="WW8Num2z0"/>
    <w:rsid w:val="001417DA"/>
    <w:rPr>
      <w:rFonts w:ascii="Times New Roman" w:hAnsi="Times New Roman"/>
    </w:rPr>
  </w:style>
  <w:style w:type="character" w:customStyle="1" w:styleId="WW8Num3z0">
    <w:name w:val="WW8Num3z0"/>
    <w:rsid w:val="001417DA"/>
    <w:rPr>
      <w:rFonts w:ascii="Times New Roman" w:hAnsi="Times New Roman"/>
    </w:rPr>
  </w:style>
  <w:style w:type="character" w:customStyle="1" w:styleId="WW8Num5z0">
    <w:name w:val="WW8Num5z0"/>
    <w:rsid w:val="001417DA"/>
    <w:rPr>
      <w:rFonts w:ascii="Times New Roman" w:hAnsi="Times New Roman"/>
    </w:rPr>
  </w:style>
  <w:style w:type="character" w:customStyle="1" w:styleId="WW8Num6z0">
    <w:name w:val="WW8Num6z0"/>
    <w:rsid w:val="001417DA"/>
    <w:rPr>
      <w:rFonts w:ascii="Times New Roman" w:eastAsia="Times New Roman" w:hAnsi="Times New Roman" w:cs="Times New Roman"/>
    </w:rPr>
  </w:style>
  <w:style w:type="character" w:customStyle="1" w:styleId="WW8Num6z1">
    <w:name w:val="WW8Num6z1"/>
    <w:rsid w:val="001417DA"/>
    <w:rPr>
      <w:rFonts w:ascii="Courier New" w:hAnsi="Courier New"/>
    </w:rPr>
  </w:style>
  <w:style w:type="character" w:customStyle="1" w:styleId="WW8Num6z2">
    <w:name w:val="WW8Num6z2"/>
    <w:rsid w:val="001417DA"/>
    <w:rPr>
      <w:rFonts w:ascii="Wingdings" w:hAnsi="Wingdings"/>
    </w:rPr>
  </w:style>
  <w:style w:type="character" w:customStyle="1" w:styleId="WW8Num6z3">
    <w:name w:val="WW8Num6z3"/>
    <w:rsid w:val="001417DA"/>
    <w:rPr>
      <w:rFonts w:ascii="Symbol" w:hAnsi="Symbol"/>
    </w:rPr>
  </w:style>
  <w:style w:type="character" w:customStyle="1" w:styleId="WW8Num7z0">
    <w:name w:val="WW8Num7z0"/>
    <w:rsid w:val="001417DA"/>
    <w:rPr>
      <w:rFonts w:ascii="Times New Roman" w:hAnsi="Times New Roman"/>
    </w:rPr>
  </w:style>
  <w:style w:type="character" w:customStyle="1" w:styleId="WW8Num8z0">
    <w:name w:val="WW8Num8z0"/>
    <w:rsid w:val="001417DA"/>
    <w:rPr>
      <w:rFonts w:ascii="Times New Roman" w:eastAsia="Times New Roman" w:hAnsi="Times New Roman" w:cs="Times New Roman"/>
    </w:rPr>
  </w:style>
  <w:style w:type="character" w:customStyle="1" w:styleId="WW8Num8z1">
    <w:name w:val="WW8Num8z1"/>
    <w:rsid w:val="001417DA"/>
    <w:rPr>
      <w:rFonts w:ascii="Courier New" w:hAnsi="Courier New"/>
    </w:rPr>
  </w:style>
  <w:style w:type="character" w:customStyle="1" w:styleId="WW8Num8z2">
    <w:name w:val="WW8Num8z2"/>
    <w:rsid w:val="001417DA"/>
    <w:rPr>
      <w:rFonts w:ascii="Wingdings" w:hAnsi="Wingdings"/>
    </w:rPr>
  </w:style>
  <w:style w:type="character" w:customStyle="1" w:styleId="WW8Num8z3">
    <w:name w:val="WW8Num8z3"/>
    <w:rsid w:val="001417DA"/>
    <w:rPr>
      <w:rFonts w:ascii="Symbol" w:hAnsi="Symbol"/>
    </w:rPr>
  </w:style>
  <w:style w:type="character" w:customStyle="1" w:styleId="WW8Num10z0">
    <w:name w:val="WW8Num10z0"/>
    <w:rsid w:val="001417DA"/>
    <w:rPr>
      <w:rFonts w:ascii="Times New Roman" w:hAnsi="Times New Roman"/>
    </w:rPr>
  </w:style>
  <w:style w:type="character" w:customStyle="1" w:styleId="WW8Num11z0">
    <w:name w:val="WW8Num11z0"/>
    <w:rsid w:val="001417DA"/>
    <w:rPr>
      <w:rFonts w:ascii="Symbol" w:hAnsi="Symbol"/>
    </w:rPr>
  </w:style>
  <w:style w:type="character" w:customStyle="1" w:styleId="WW8Num12z0">
    <w:name w:val="WW8Num12z0"/>
    <w:rsid w:val="001417DA"/>
    <w:rPr>
      <w:rFonts w:ascii="Times New Roman" w:hAnsi="Times New Roman"/>
    </w:rPr>
  </w:style>
  <w:style w:type="character" w:customStyle="1" w:styleId="WW8Num13z0">
    <w:name w:val="WW8Num13z0"/>
    <w:rsid w:val="001417DA"/>
    <w:rPr>
      <w:rFonts w:ascii="Times New Roman" w:hAnsi="Times New Roman"/>
    </w:rPr>
  </w:style>
  <w:style w:type="character" w:customStyle="1" w:styleId="WW8Num14z0">
    <w:name w:val="WW8Num14z0"/>
    <w:rsid w:val="001417DA"/>
    <w:rPr>
      <w:rFonts w:ascii="Times New Roman" w:hAnsi="Times New Roman"/>
    </w:rPr>
  </w:style>
  <w:style w:type="character" w:customStyle="1" w:styleId="WW8Num15z0">
    <w:name w:val="WW8Num15z0"/>
    <w:rsid w:val="001417DA"/>
    <w:rPr>
      <w:rFonts w:ascii="Times New Roman" w:hAnsi="Times New Roman"/>
    </w:rPr>
  </w:style>
  <w:style w:type="character" w:customStyle="1" w:styleId="WW8Num16z0">
    <w:name w:val="WW8Num16z0"/>
    <w:rsid w:val="001417DA"/>
    <w:rPr>
      <w:rFonts w:ascii="Times New Roman" w:hAnsi="Times New Roman"/>
    </w:rPr>
  </w:style>
  <w:style w:type="character" w:customStyle="1" w:styleId="WW8Num17z0">
    <w:name w:val="WW8Num17z0"/>
    <w:rsid w:val="001417DA"/>
    <w:rPr>
      <w:rFonts w:ascii="Times New Roman" w:hAnsi="Times New Roman"/>
    </w:rPr>
  </w:style>
  <w:style w:type="character" w:customStyle="1" w:styleId="WW8Num18z0">
    <w:name w:val="WW8Num18z0"/>
    <w:rsid w:val="001417DA"/>
    <w:rPr>
      <w:rFonts w:ascii="Times New Roman" w:eastAsia="Times New Roman" w:hAnsi="Times New Roman" w:cs="Times New Roman"/>
    </w:rPr>
  </w:style>
  <w:style w:type="character" w:customStyle="1" w:styleId="WW8Num18z1">
    <w:name w:val="WW8Num18z1"/>
    <w:rsid w:val="001417DA"/>
    <w:rPr>
      <w:rFonts w:ascii="Courier New" w:hAnsi="Courier New"/>
    </w:rPr>
  </w:style>
  <w:style w:type="character" w:customStyle="1" w:styleId="WW8Num18z2">
    <w:name w:val="WW8Num18z2"/>
    <w:rsid w:val="001417DA"/>
    <w:rPr>
      <w:rFonts w:ascii="Wingdings" w:hAnsi="Wingdings"/>
    </w:rPr>
  </w:style>
  <w:style w:type="character" w:customStyle="1" w:styleId="WW8Num18z3">
    <w:name w:val="WW8Num18z3"/>
    <w:rsid w:val="001417DA"/>
    <w:rPr>
      <w:rFonts w:ascii="Symbol" w:hAnsi="Symbol"/>
    </w:rPr>
  </w:style>
  <w:style w:type="character" w:customStyle="1" w:styleId="WW8Num19z0">
    <w:name w:val="WW8Num19z0"/>
    <w:rsid w:val="001417DA"/>
    <w:rPr>
      <w:rFonts w:ascii="Times New Roman" w:eastAsia="Times New Roman" w:hAnsi="Times New Roman" w:cs="Times New Roman"/>
    </w:rPr>
  </w:style>
  <w:style w:type="character" w:customStyle="1" w:styleId="WW8Num19z1">
    <w:name w:val="WW8Num19z1"/>
    <w:rsid w:val="001417DA"/>
    <w:rPr>
      <w:rFonts w:ascii="Courier New" w:hAnsi="Courier New"/>
    </w:rPr>
  </w:style>
  <w:style w:type="character" w:customStyle="1" w:styleId="WW8Num19z2">
    <w:name w:val="WW8Num19z2"/>
    <w:rsid w:val="001417DA"/>
    <w:rPr>
      <w:rFonts w:ascii="Wingdings" w:hAnsi="Wingdings"/>
    </w:rPr>
  </w:style>
  <w:style w:type="character" w:customStyle="1" w:styleId="WW8Num19z3">
    <w:name w:val="WW8Num19z3"/>
    <w:rsid w:val="001417DA"/>
    <w:rPr>
      <w:rFonts w:ascii="Symbol" w:hAnsi="Symbol"/>
    </w:rPr>
  </w:style>
  <w:style w:type="character" w:customStyle="1" w:styleId="WW8Num20z0">
    <w:name w:val="WW8Num20z0"/>
    <w:rsid w:val="001417DA"/>
    <w:rPr>
      <w:b/>
    </w:rPr>
  </w:style>
  <w:style w:type="character" w:customStyle="1" w:styleId="WW8Num21z0">
    <w:name w:val="WW8Num21z0"/>
    <w:rsid w:val="001417DA"/>
    <w:rPr>
      <w:rFonts w:ascii="Times New Roman" w:hAnsi="Times New Roman"/>
      <w:i/>
    </w:rPr>
  </w:style>
  <w:style w:type="character" w:customStyle="1" w:styleId="WW8Num22z0">
    <w:name w:val="WW8Num22z0"/>
    <w:rsid w:val="001417DA"/>
    <w:rPr>
      <w:rFonts w:ascii="Times New Roman" w:eastAsia="Times New Roman" w:hAnsi="Times New Roman" w:cs="Times New Roman"/>
      <w:i/>
      <w:color w:val="auto"/>
    </w:rPr>
  </w:style>
  <w:style w:type="character" w:customStyle="1" w:styleId="WW8Num22z1">
    <w:name w:val="WW8Num22z1"/>
    <w:rsid w:val="001417DA"/>
    <w:rPr>
      <w:rFonts w:ascii="Courier New" w:hAnsi="Courier New"/>
    </w:rPr>
  </w:style>
  <w:style w:type="character" w:customStyle="1" w:styleId="WW8Num22z2">
    <w:name w:val="WW8Num22z2"/>
    <w:rsid w:val="001417DA"/>
    <w:rPr>
      <w:rFonts w:ascii="Wingdings" w:hAnsi="Wingdings"/>
    </w:rPr>
  </w:style>
  <w:style w:type="character" w:customStyle="1" w:styleId="WW8Num22z3">
    <w:name w:val="WW8Num22z3"/>
    <w:rsid w:val="001417DA"/>
    <w:rPr>
      <w:rFonts w:ascii="Symbol" w:hAnsi="Symbol"/>
    </w:rPr>
  </w:style>
  <w:style w:type="character" w:customStyle="1" w:styleId="DefaultParagraphFont1">
    <w:name w:val="Default Paragraph Font1"/>
    <w:rsid w:val="001417DA"/>
  </w:style>
  <w:style w:type="paragraph" w:customStyle="1" w:styleId="Heading">
    <w:name w:val="Heading"/>
    <w:basedOn w:val="Normal"/>
    <w:next w:val="BodyText"/>
    <w:rsid w:val="001417DA"/>
    <w:pPr>
      <w:keepNext/>
      <w:suppressAutoHyphens/>
      <w:spacing w:before="240" w:after="120" w:line="400" w:lineRule="exact"/>
      <w:jc w:val="both"/>
    </w:pPr>
    <w:rPr>
      <w:rFonts w:ascii="Helvetica" w:eastAsia="AR PL ShanHeiSun Uni" w:hAnsi="Helvetica" w:cs="Tahoma"/>
      <w:sz w:val="28"/>
      <w:szCs w:val="28"/>
      <w:lang w:eastAsia="ar-SA"/>
    </w:rPr>
  </w:style>
  <w:style w:type="paragraph" w:customStyle="1" w:styleId="Index">
    <w:name w:val="Index"/>
    <w:basedOn w:val="Normal"/>
    <w:rsid w:val="001417DA"/>
    <w:pPr>
      <w:suppressLineNumbers/>
      <w:suppressAutoHyphens/>
      <w:spacing w:before="60" w:after="60" w:line="400" w:lineRule="exact"/>
      <w:jc w:val="both"/>
    </w:pPr>
    <w:rPr>
      <w:rFonts w:ascii="Times" w:eastAsia="Times New Roman" w:hAnsi="Times" w:cs="Tahoma"/>
      <w:sz w:val="26"/>
      <w:szCs w:val="20"/>
      <w:lang w:eastAsia="ar-SA"/>
    </w:rPr>
  </w:style>
  <w:style w:type="paragraph" w:customStyle="1" w:styleId="xl25">
    <w:name w:val="xl25"/>
    <w:basedOn w:val="Normal"/>
    <w:rsid w:val="001417DA"/>
    <w:pP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26">
    <w:name w:val="xl26"/>
    <w:basedOn w:val="Normal"/>
    <w:rsid w:val="001417DA"/>
    <w:pP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27">
    <w:name w:val="xl27"/>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28">
    <w:name w:val="xl28"/>
    <w:basedOn w:val="Normal"/>
    <w:rsid w:val="001417DA"/>
    <w:pPr>
      <w:pBdr>
        <w:top w:val="double" w:sz="1" w:space="0" w:color="000000"/>
        <w:left w:val="single" w:sz="4" w:space="0" w:color="000000"/>
        <w:bottom w:val="single" w:sz="4" w:space="0" w:color="000000"/>
        <w:right w:val="double" w:sz="1"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29">
    <w:name w:val="xl2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30">
    <w:name w:val="xl3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31">
    <w:name w:val="xl31"/>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32">
    <w:name w:val="xl32"/>
    <w:basedOn w:val="Normal"/>
    <w:rsid w:val="001417DA"/>
    <w:pPr>
      <w:pBdr>
        <w:top w:val="double" w:sz="1" w:space="0" w:color="000000"/>
        <w:left w:val="double" w:sz="1"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3">
    <w:name w:val="xl33"/>
    <w:basedOn w:val="Normal"/>
    <w:rsid w:val="001417DA"/>
    <w:pPr>
      <w:pBdr>
        <w:left w:val="double" w:sz="1"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4">
    <w:name w:val="xl34"/>
    <w:basedOn w:val="Normal"/>
    <w:rsid w:val="001417DA"/>
    <w:pPr>
      <w:pBdr>
        <w:top w:val="double" w:sz="1" w:space="0" w:color="000000"/>
        <w:left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5">
    <w:name w:val="xl35"/>
    <w:basedOn w:val="Normal"/>
    <w:rsid w:val="001417DA"/>
    <w:pPr>
      <w:pBdr>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36">
    <w:name w:val="xl36"/>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sz w:val="22"/>
      <w:szCs w:val="22"/>
      <w:u w:val="single"/>
      <w:lang w:eastAsia="ar-SA"/>
    </w:rPr>
  </w:style>
  <w:style w:type="paragraph" w:customStyle="1" w:styleId="xl37">
    <w:name w:val="xl3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u w:val="single"/>
      <w:lang w:eastAsia="ar-SA"/>
    </w:rPr>
  </w:style>
  <w:style w:type="paragraph" w:customStyle="1" w:styleId="xl38">
    <w:name w:val="xl3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39">
    <w:name w:val="xl3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40">
    <w:name w:val="xl4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42">
    <w:name w:val="xl42"/>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i/>
      <w:iCs/>
      <w:sz w:val="22"/>
      <w:szCs w:val="22"/>
      <w:lang w:eastAsia="ar-SA"/>
    </w:rPr>
  </w:style>
  <w:style w:type="paragraph" w:customStyle="1" w:styleId="xl43">
    <w:name w:val="xl43"/>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44">
    <w:name w:val="xl4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i/>
      <w:iCs/>
      <w:sz w:val="22"/>
      <w:szCs w:val="22"/>
      <w:lang w:eastAsia="ar-SA"/>
    </w:rPr>
  </w:style>
  <w:style w:type="paragraph" w:customStyle="1" w:styleId="xl46">
    <w:name w:val="xl4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i/>
      <w:iCs/>
      <w:sz w:val="22"/>
      <w:szCs w:val="22"/>
      <w:lang w:eastAsia="ar-SA"/>
    </w:rPr>
  </w:style>
  <w:style w:type="paragraph" w:customStyle="1" w:styleId="xl47">
    <w:name w:val="xl47"/>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i/>
      <w:iCs/>
      <w:sz w:val="22"/>
      <w:szCs w:val="22"/>
      <w:lang w:eastAsia="ar-SA"/>
    </w:rPr>
  </w:style>
  <w:style w:type="paragraph" w:customStyle="1" w:styleId="xl48">
    <w:name w:val="xl4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lang w:eastAsia="ar-SA"/>
    </w:rPr>
  </w:style>
  <w:style w:type="paragraph" w:customStyle="1" w:styleId="xl49">
    <w:name w:val="xl4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0">
    <w:name w:val="xl5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1">
    <w:name w:val="xl51"/>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2">
    <w:name w:val="xl52"/>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53">
    <w:name w:val="xl53"/>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sz w:val="22"/>
      <w:szCs w:val="22"/>
      <w:lang w:eastAsia="ar-SA"/>
    </w:rPr>
  </w:style>
  <w:style w:type="paragraph" w:customStyle="1" w:styleId="xl54">
    <w:name w:val="xl5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sz w:val="22"/>
      <w:szCs w:val="22"/>
      <w:lang w:eastAsia="ar-SA"/>
    </w:rPr>
  </w:style>
  <w:style w:type="paragraph" w:customStyle="1" w:styleId="xl55">
    <w:name w:val="xl55"/>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56">
    <w:name w:val="xl5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lang w:eastAsia="ar-SA"/>
    </w:rPr>
  </w:style>
  <w:style w:type="paragraph" w:customStyle="1" w:styleId="xl57">
    <w:name w:val="xl5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sz w:val="22"/>
      <w:szCs w:val="22"/>
      <w:lang w:eastAsia="ar-SA"/>
    </w:rPr>
  </w:style>
  <w:style w:type="paragraph" w:customStyle="1" w:styleId="xl58">
    <w:name w:val="xl5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sz w:val="22"/>
      <w:szCs w:val="22"/>
      <w:lang w:eastAsia="ar-SA"/>
    </w:rPr>
  </w:style>
  <w:style w:type="paragraph" w:customStyle="1" w:styleId="xl59">
    <w:name w:val="xl5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i/>
      <w:iCs/>
      <w:sz w:val="22"/>
      <w:szCs w:val="22"/>
      <w:lang w:eastAsia="ar-SA"/>
    </w:rPr>
  </w:style>
  <w:style w:type="paragraph" w:customStyle="1" w:styleId="xl60">
    <w:name w:val="xl60"/>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sz w:val="22"/>
      <w:szCs w:val="22"/>
      <w:lang w:eastAsia="ar-SA"/>
    </w:rPr>
  </w:style>
  <w:style w:type="paragraph" w:customStyle="1" w:styleId="xl61">
    <w:name w:val="xl61"/>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lang w:eastAsia="ar-SA"/>
    </w:rPr>
  </w:style>
  <w:style w:type="paragraph" w:customStyle="1" w:styleId="xl62">
    <w:name w:val="xl62"/>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63">
    <w:name w:val="xl63"/>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sz w:val="22"/>
      <w:szCs w:val="22"/>
      <w:lang w:eastAsia="ar-SA"/>
    </w:rPr>
  </w:style>
  <w:style w:type="paragraph" w:customStyle="1" w:styleId="xl64">
    <w:name w:val="xl6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65">
    <w:name w:val="xl65"/>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6">
    <w:name w:val="xl6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7">
    <w:name w:val="xl6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8">
    <w:name w:val="xl68"/>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69">
    <w:name w:val="xl69"/>
    <w:basedOn w:val="Normal"/>
    <w:rsid w:val="001417DA"/>
    <w:pPr>
      <w:pBdr>
        <w:top w:val="single" w:sz="4" w:space="0" w:color="000000"/>
        <w:left w:val="double" w:sz="1"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i/>
      <w:iCs/>
      <w:sz w:val="22"/>
      <w:szCs w:val="22"/>
      <w:lang w:eastAsia="ar-SA"/>
    </w:rPr>
  </w:style>
  <w:style w:type="paragraph" w:customStyle="1" w:styleId="xl70">
    <w:name w:val="xl70"/>
    <w:basedOn w:val="Normal"/>
    <w:rsid w:val="001417DA"/>
    <w:pPr>
      <w:pBdr>
        <w:top w:val="single" w:sz="4" w:space="0" w:color="000000"/>
        <w:left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i/>
      <w:iCs/>
      <w:sz w:val="22"/>
      <w:szCs w:val="22"/>
      <w:lang w:eastAsia="ar-SA"/>
    </w:rPr>
  </w:style>
  <w:style w:type="paragraph" w:customStyle="1" w:styleId="xl71">
    <w:name w:val="xl71"/>
    <w:basedOn w:val="Normal"/>
    <w:rsid w:val="001417DA"/>
    <w:pPr>
      <w:pBdr>
        <w:top w:val="single" w:sz="4" w:space="0" w:color="000000"/>
        <w:left w:val="single" w:sz="4" w:space="0" w:color="000000"/>
        <w:right w:val="single" w:sz="4" w:space="0" w:color="000000"/>
      </w:pBdr>
      <w:suppressAutoHyphens/>
      <w:spacing w:before="100" w:after="100" w:line="400" w:lineRule="exact"/>
      <w:jc w:val="center"/>
      <w:textAlignment w:val="top"/>
    </w:pPr>
    <w:rPr>
      <w:rFonts w:ascii="Arial Unicode MS" w:eastAsia="Arial Unicode MS" w:hAnsi="Arial Unicode MS" w:cs="Arial Unicode MS"/>
      <w:i/>
      <w:iCs/>
      <w:sz w:val="22"/>
      <w:szCs w:val="22"/>
      <w:lang w:eastAsia="ar-SA"/>
    </w:rPr>
  </w:style>
  <w:style w:type="paragraph" w:customStyle="1" w:styleId="xl72">
    <w:name w:val="xl72"/>
    <w:basedOn w:val="Normal"/>
    <w:rsid w:val="001417DA"/>
    <w:pPr>
      <w:pBdr>
        <w:top w:val="single" w:sz="4" w:space="0" w:color="000000"/>
        <w:left w:val="single" w:sz="4" w:space="0" w:color="000000"/>
        <w:right w:val="single" w:sz="4" w:space="0" w:color="000000"/>
      </w:pBdr>
      <w:suppressAutoHyphens/>
      <w:spacing w:before="100" w:after="100" w:line="400" w:lineRule="exact"/>
      <w:jc w:val="center"/>
      <w:textAlignment w:val="top"/>
    </w:pPr>
    <w:rPr>
      <w:rFonts w:ascii="Arial Unicode MS" w:eastAsia="Arial Unicode MS" w:hAnsi="Arial Unicode MS" w:cs="Arial Unicode MS"/>
      <w:i/>
      <w:iCs/>
      <w:sz w:val="22"/>
      <w:szCs w:val="22"/>
      <w:lang w:eastAsia="ar-SA"/>
    </w:rPr>
  </w:style>
  <w:style w:type="paragraph" w:customStyle="1" w:styleId="xl73">
    <w:name w:val="xl73"/>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74">
    <w:name w:val="xl74"/>
    <w:basedOn w:val="Normal"/>
    <w:rsid w:val="001417DA"/>
    <w:pPr>
      <w:pBdr>
        <w:top w:val="single" w:sz="4" w:space="0" w:color="000000"/>
        <w:left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75">
    <w:name w:val="xl75"/>
    <w:basedOn w:val="Normal"/>
    <w:rsid w:val="001417DA"/>
    <w:pPr>
      <w:pBdr>
        <w:top w:val="single" w:sz="4" w:space="0" w:color="000000"/>
        <w:left w:val="double" w:sz="1" w:space="0" w:color="000000"/>
        <w:bottom w:val="double" w:sz="1" w:space="0" w:color="000000"/>
        <w:right w:val="single" w:sz="4" w:space="0" w:color="000000"/>
      </w:pBdr>
      <w:suppressAutoHyphens/>
      <w:spacing w:before="100" w:after="100" w:line="400" w:lineRule="exact"/>
      <w:jc w:val="center"/>
      <w:textAlignment w:val="top"/>
    </w:pPr>
    <w:rPr>
      <w:rFonts w:ascii="Arial Unicode MS" w:eastAsia="Arial Unicode MS" w:hAnsi="Arial Unicode MS" w:cs="Arial Unicode MS"/>
      <w:b/>
      <w:bCs/>
      <w:sz w:val="22"/>
      <w:szCs w:val="22"/>
      <w:lang w:eastAsia="ar-SA"/>
    </w:rPr>
  </w:style>
  <w:style w:type="paragraph" w:customStyle="1" w:styleId="xl76">
    <w:name w:val="xl76"/>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77">
    <w:name w:val="xl77"/>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78">
    <w:name w:val="xl78"/>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79">
    <w:name w:val="xl79"/>
    <w:basedOn w:val="Normal"/>
    <w:rsid w:val="001417DA"/>
    <w:pPr>
      <w:pBdr>
        <w:top w:val="single" w:sz="4" w:space="0" w:color="000000"/>
        <w:left w:val="single" w:sz="4" w:space="0" w:color="000000"/>
        <w:bottom w:val="double" w:sz="1"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0">
    <w:name w:val="xl80"/>
    <w:basedOn w:val="Normal"/>
    <w:rsid w:val="001417DA"/>
    <w:pPr>
      <w:pBdr>
        <w:top w:val="single" w:sz="4" w:space="0" w:color="000000"/>
        <w:left w:val="single" w:sz="4" w:space="0" w:color="000000"/>
        <w:bottom w:val="double" w:sz="1"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1">
    <w:name w:val="xl81"/>
    <w:basedOn w:val="Normal"/>
    <w:rsid w:val="001417DA"/>
    <w:pPr>
      <w:suppressAutoHyphens/>
      <w:spacing w:before="100" w:after="100" w:line="400" w:lineRule="exact"/>
      <w:jc w:val="center"/>
      <w:textAlignment w:val="top"/>
    </w:pPr>
    <w:rPr>
      <w:rFonts w:ascii="Arial Unicode MS" w:eastAsia="Arial Unicode MS" w:hAnsi="Arial Unicode MS" w:cs="Arial Unicode MS"/>
      <w:b/>
      <w:bCs/>
      <w:sz w:val="22"/>
      <w:szCs w:val="22"/>
      <w:lang w:eastAsia="ar-SA"/>
    </w:rPr>
  </w:style>
  <w:style w:type="paragraph" w:customStyle="1" w:styleId="xl82">
    <w:name w:val="xl82"/>
    <w:basedOn w:val="Normal"/>
    <w:rsid w:val="001417DA"/>
    <w:pP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83">
    <w:name w:val="xl83"/>
    <w:basedOn w:val="Normal"/>
    <w:rsid w:val="001417DA"/>
    <w:pP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4">
    <w:name w:val="xl84"/>
    <w:basedOn w:val="Normal"/>
    <w:rsid w:val="001417DA"/>
    <w:pP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5">
    <w:name w:val="xl85"/>
    <w:basedOn w:val="Normal"/>
    <w:rsid w:val="001417DA"/>
    <w:pP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6">
    <w:name w:val="xl86"/>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i/>
      <w:iCs/>
      <w:sz w:val="22"/>
      <w:szCs w:val="22"/>
      <w:lang w:eastAsia="ar-SA"/>
    </w:rPr>
  </w:style>
  <w:style w:type="paragraph" w:customStyle="1" w:styleId="xl87">
    <w:name w:val="xl8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i/>
      <w:iCs/>
      <w:sz w:val="22"/>
      <w:szCs w:val="22"/>
      <w:lang w:eastAsia="ar-SA"/>
    </w:rPr>
  </w:style>
  <w:style w:type="paragraph" w:customStyle="1" w:styleId="xl88">
    <w:name w:val="xl88"/>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89">
    <w:name w:val="xl89"/>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90">
    <w:name w:val="xl90"/>
    <w:basedOn w:val="Normal"/>
    <w:rsid w:val="001417DA"/>
    <w:pPr>
      <w:pBdr>
        <w:top w:val="single" w:sz="4" w:space="0" w:color="000000"/>
        <w:left w:val="single" w:sz="4" w:space="0" w:color="000000"/>
        <w:bottom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91">
    <w:name w:val="xl91"/>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92">
    <w:name w:val="xl92"/>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sz w:val="22"/>
      <w:szCs w:val="22"/>
      <w:lang w:eastAsia="ar-SA"/>
    </w:rPr>
  </w:style>
  <w:style w:type="paragraph" w:customStyle="1" w:styleId="xl94">
    <w:name w:val="xl94"/>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center"/>
    </w:pPr>
    <w:rPr>
      <w:rFonts w:ascii="Arial Unicode MS" w:eastAsia="Arial Unicode MS" w:hAnsi="Arial Unicode MS" w:cs="Arial Unicode MS"/>
      <w:sz w:val="22"/>
      <w:szCs w:val="22"/>
      <w:lang w:eastAsia="ar-SA"/>
    </w:rPr>
  </w:style>
  <w:style w:type="paragraph" w:customStyle="1" w:styleId="xl95">
    <w:name w:val="xl95"/>
    <w:basedOn w:val="Normal"/>
    <w:rsid w:val="001417DA"/>
    <w:pPr>
      <w:pBdr>
        <w:top w:val="single" w:sz="4" w:space="0" w:color="000000"/>
        <w:left w:val="double" w:sz="1" w:space="0" w:color="000000"/>
        <w:bottom w:val="single" w:sz="4"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sz w:val="22"/>
      <w:szCs w:val="22"/>
      <w:u w:val="single"/>
      <w:lang w:eastAsia="ar-SA"/>
    </w:rPr>
  </w:style>
  <w:style w:type="paragraph" w:customStyle="1" w:styleId="xl96">
    <w:name w:val="xl96"/>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lang w:eastAsia="ar-SA"/>
    </w:rPr>
  </w:style>
  <w:style w:type="paragraph" w:customStyle="1" w:styleId="xl97">
    <w:name w:val="xl97"/>
    <w:basedOn w:val="Normal"/>
    <w:rsid w:val="001417DA"/>
    <w:pPr>
      <w:pBdr>
        <w:top w:val="single" w:sz="4" w:space="0" w:color="000000"/>
        <w:left w:val="single" w:sz="4" w:space="0" w:color="000000"/>
        <w:bottom w:val="single" w:sz="4" w:space="0" w:color="000000"/>
        <w:right w:val="single" w:sz="4" w:space="0" w:color="000000"/>
      </w:pBdr>
      <w:suppressAutoHyphens/>
      <w:spacing w:before="100" w:after="100" w:line="400" w:lineRule="exact"/>
      <w:jc w:val="right"/>
    </w:pPr>
    <w:rPr>
      <w:rFonts w:ascii="Arial Unicode MS" w:eastAsia="Arial Unicode MS" w:hAnsi="Arial Unicode MS" w:cs="Arial Unicode MS"/>
      <w:sz w:val="22"/>
      <w:szCs w:val="22"/>
      <w:lang w:eastAsia="ar-SA"/>
    </w:rPr>
  </w:style>
  <w:style w:type="paragraph" w:customStyle="1" w:styleId="xl99">
    <w:name w:val="xl99"/>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0">
    <w:name w:val="xl100"/>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1">
    <w:name w:val="xl101"/>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2">
    <w:name w:val="xl102"/>
    <w:basedOn w:val="Normal"/>
    <w:rsid w:val="001417DA"/>
    <w:pPr>
      <w:pBdr>
        <w:top w:val="double" w:sz="1" w:space="0" w:color="000000"/>
        <w:left w:val="single" w:sz="4" w:space="0" w:color="000000"/>
        <w:bottom w:val="single" w:sz="4" w:space="0" w:color="000000"/>
        <w:right w:val="single" w:sz="4"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3">
    <w:name w:val="xl103"/>
    <w:basedOn w:val="Normal"/>
    <w:rsid w:val="001417DA"/>
    <w:pPr>
      <w:pBdr>
        <w:top w:val="double" w:sz="1" w:space="0" w:color="000000"/>
        <w:left w:val="single" w:sz="4" w:space="0" w:color="000000"/>
        <w:bottom w:val="single" w:sz="4" w:space="0" w:color="000000"/>
        <w:right w:val="double" w:sz="1" w:space="0" w:color="000000"/>
      </w:pBdr>
      <w:suppressAutoHyphens/>
      <w:spacing w:before="100" w:after="100" w:line="400" w:lineRule="exact"/>
      <w:jc w:val="center"/>
      <w:textAlignment w:val="center"/>
    </w:pPr>
    <w:rPr>
      <w:rFonts w:ascii="Arial Unicode MS" w:eastAsia="Arial Unicode MS" w:hAnsi="Arial Unicode MS" w:cs="Arial Unicode MS"/>
      <w:b/>
      <w:bCs/>
      <w:sz w:val="22"/>
      <w:szCs w:val="22"/>
      <w:lang w:eastAsia="ar-SA"/>
    </w:rPr>
  </w:style>
  <w:style w:type="paragraph" w:customStyle="1" w:styleId="xl104">
    <w:name w:val="xl104"/>
    <w:basedOn w:val="Normal"/>
    <w:rsid w:val="001417DA"/>
    <w:pPr>
      <w:pBdr>
        <w:top w:val="single" w:sz="4" w:space="0" w:color="000000"/>
        <w:left w:val="double" w:sz="1" w:space="0" w:color="000000"/>
        <w:right w:val="single" w:sz="4" w:space="0" w:color="000000"/>
      </w:pBdr>
      <w:suppressAutoHyphens/>
      <w:spacing w:before="100" w:after="100" w:line="400" w:lineRule="exact"/>
      <w:jc w:val="both"/>
      <w:textAlignment w:val="top"/>
    </w:pPr>
    <w:rPr>
      <w:rFonts w:ascii="Arial Unicode MS" w:eastAsia="Arial Unicode MS" w:hAnsi="Arial Unicode MS" w:cs="Arial Unicode MS"/>
      <w:b/>
      <w:bCs/>
      <w:i/>
      <w:iCs/>
      <w:sz w:val="22"/>
      <w:szCs w:val="22"/>
      <w:lang w:eastAsia="ar-SA"/>
    </w:rPr>
  </w:style>
  <w:style w:type="paragraph" w:customStyle="1" w:styleId="xl105">
    <w:name w:val="xl105"/>
    <w:basedOn w:val="Normal"/>
    <w:rsid w:val="001417DA"/>
    <w:pPr>
      <w:pBdr>
        <w:top w:val="single" w:sz="4" w:space="0" w:color="000000"/>
        <w:left w:val="single" w:sz="4" w:space="0" w:color="000000"/>
        <w:right w:val="single" w:sz="4" w:space="0" w:color="000000"/>
      </w:pBdr>
      <w:suppressAutoHyphens/>
      <w:spacing w:before="100" w:after="100" w:line="400" w:lineRule="exact"/>
      <w:jc w:val="right"/>
      <w:textAlignment w:val="top"/>
    </w:pPr>
    <w:rPr>
      <w:rFonts w:ascii="Arial Unicode MS" w:eastAsia="Arial Unicode MS" w:hAnsi="Arial Unicode MS" w:cs="Arial Unicode MS"/>
      <w:b/>
      <w:bCs/>
      <w:sz w:val="22"/>
      <w:szCs w:val="22"/>
      <w:lang w:eastAsia="ar-SA"/>
    </w:rPr>
  </w:style>
  <w:style w:type="paragraph" w:customStyle="1" w:styleId="xl106">
    <w:name w:val="xl106"/>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107">
    <w:name w:val="xl107"/>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108">
    <w:name w:val="xl108"/>
    <w:basedOn w:val="Normal"/>
    <w:rsid w:val="001417DA"/>
    <w:pPr>
      <w:pBdr>
        <w:top w:val="single" w:sz="4" w:space="0" w:color="000000"/>
        <w:left w:val="single" w:sz="4" w:space="0" w:color="000000"/>
        <w:right w:val="single" w:sz="4"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109">
    <w:name w:val="xl109"/>
    <w:basedOn w:val="Normal"/>
    <w:rsid w:val="001417DA"/>
    <w:pPr>
      <w:pBdr>
        <w:top w:val="single" w:sz="4" w:space="0" w:color="000000"/>
        <w:left w:val="single" w:sz="4" w:space="0" w:color="000000"/>
        <w:right w:val="double" w:sz="1" w:space="0" w:color="000000"/>
      </w:pBdr>
      <w:suppressAutoHyphens/>
      <w:spacing w:before="100" w:after="100" w:line="400" w:lineRule="exact"/>
      <w:jc w:val="both"/>
    </w:pPr>
    <w:rPr>
      <w:rFonts w:ascii="Arial Unicode MS" w:eastAsia="Arial Unicode MS" w:hAnsi="Arial Unicode MS" w:cs="Arial Unicode MS"/>
      <w:b/>
      <w:bCs/>
      <w:sz w:val="22"/>
      <w:szCs w:val="22"/>
      <w:lang w:eastAsia="ar-SA"/>
    </w:rPr>
  </w:style>
  <w:style w:type="paragraph" w:customStyle="1" w:styleId="xl24">
    <w:name w:val="xl24"/>
    <w:basedOn w:val="Normal"/>
    <w:rsid w:val="001417DA"/>
    <w:pPr>
      <w:suppressAutoHyphens/>
      <w:spacing w:before="100" w:after="100" w:line="400" w:lineRule="exact"/>
      <w:jc w:val="center"/>
    </w:pPr>
    <w:rPr>
      <w:rFonts w:ascii="Arial Unicode MS" w:eastAsia="Arial Unicode MS" w:hAnsi="Arial Unicode MS" w:cs="Arial Unicode MS"/>
      <w:b/>
      <w:bCs/>
      <w:lang w:eastAsia="ar-SA"/>
    </w:rPr>
  </w:style>
  <w:style w:type="paragraph" w:customStyle="1" w:styleId="TableContents">
    <w:name w:val="Table Contents"/>
    <w:basedOn w:val="Normal"/>
    <w:rsid w:val="001417DA"/>
    <w:pPr>
      <w:suppressLineNumbers/>
      <w:suppressAutoHyphens/>
      <w:spacing w:before="60" w:after="60" w:line="400" w:lineRule="exact"/>
      <w:jc w:val="both"/>
    </w:pPr>
    <w:rPr>
      <w:rFonts w:ascii="VNI-Times" w:eastAsia="Times New Roman" w:hAnsi="VNI-Times"/>
      <w:sz w:val="26"/>
      <w:szCs w:val="20"/>
      <w:lang w:eastAsia="ar-SA"/>
    </w:rPr>
  </w:style>
  <w:style w:type="paragraph" w:customStyle="1" w:styleId="TableHeading">
    <w:name w:val="Table Heading"/>
    <w:basedOn w:val="TableContents"/>
    <w:rsid w:val="001417DA"/>
    <w:pPr>
      <w:jc w:val="center"/>
    </w:pPr>
    <w:rPr>
      <w:b/>
      <w:bCs/>
    </w:rPr>
  </w:style>
  <w:style w:type="paragraph" w:customStyle="1" w:styleId="Framecontents">
    <w:name w:val="Frame contents"/>
    <w:basedOn w:val="BodyText"/>
    <w:rsid w:val="001417DA"/>
    <w:pPr>
      <w:suppressAutoHyphens/>
      <w:spacing w:before="60" w:after="60" w:line="400" w:lineRule="exact"/>
    </w:pPr>
    <w:rPr>
      <w:rFonts w:ascii="VNI-Times" w:eastAsia="Times New Roman" w:hAnsi="VNI-Times"/>
      <w:sz w:val="26"/>
      <w:szCs w:val="20"/>
      <w:lang w:eastAsia="ar-SA"/>
    </w:rPr>
  </w:style>
  <w:style w:type="paragraph" w:customStyle="1" w:styleId="GiuaCharChar">
    <w:name w:val="Giua Char Char"/>
    <w:basedOn w:val="Normal"/>
    <w:link w:val="GiuaCharCharChar"/>
    <w:autoRedefine/>
    <w:rsid w:val="001417DA"/>
    <w:pPr>
      <w:spacing w:before="60" w:after="60" w:line="288" w:lineRule="auto"/>
      <w:ind w:hanging="18"/>
      <w:jc w:val="both"/>
    </w:pPr>
    <w:rPr>
      <w:rFonts w:eastAsia="Times New Roman"/>
      <w:sz w:val="26"/>
      <w:szCs w:val="26"/>
      <w:lang w:val="nl-NL"/>
    </w:rPr>
  </w:style>
  <w:style w:type="character" w:customStyle="1" w:styleId="GiuaCharCharChar">
    <w:name w:val="Giua Char Char Char"/>
    <w:link w:val="GiuaCharChar"/>
    <w:rsid w:val="001417DA"/>
    <w:rPr>
      <w:rFonts w:ascii="Times New Roman" w:eastAsia="Times New Roman" w:hAnsi="Times New Roman"/>
      <w:sz w:val="26"/>
      <w:szCs w:val="26"/>
      <w:lang w:val="nl-NL"/>
    </w:rPr>
  </w:style>
  <w:style w:type="paragraph" w:customStyle="1" w:styleId="xl110">
    <w:name w:val="xl110"/>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11">
    <w:name w:val="xl111"/>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12">
    <w:name w:val="xl11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13">
    <w:name w:val="xl113"/>
    <w:basedOn w:val="Normal"/>
    <w:rsid w:val="001417DA"/>
    <w:pPr>
      <w:spacing w:before="100" w:beforeAutospacing="1" w:after="100" w:afterAutospacing="1" w:line="400" w:lineRule="exact"/>
      <w:jc w:val="both"/>
    </w:pPr>
    <w:rPr>
      <w:rFonts w:eastAsia="Times New Roman"/>
      <w:lang w:val="vi-VN" w:eastAsia="zh-CN"/>
    </w:rPr>
  </w:style>
  <w:style w:type="paragraph" w:customStyle="1" w:styleId="xl114">
    <w:name w:val="xl114"/>
    <w:basedOn w:val="Normal"/>
    <w:rsid w:val="001417DA"/>
    <w:pPr>
      <w:spacing w:before="100" w:beforeAutospacing="1" w:after="100" w:afterAutospacing="1" w:line="400" w:lineRule="exact"/>
      <w:jc w:val="center"/>
    </w:pPr>
    <w:rPr>
      <w:rFonts w:eastAsia="Times New Roman"/>
      <w:lang w:val="vi-VN" w:eastAsia="zh-CN"/>
    </w:rPr>
  </w:style>
  <w:style w:type="paragraph" w:customStyle="1" w:styleId="xl115">
    <w:name w:val="xl115"/>
    <w:basedOn w:val="Normal"/>
    <w:rsid w:val="001417DA"/>
    <w:pPr>
      <w:spacing w:before="100" w:beforeAutospacing="1" w:after="100" w:afterAutospacing="1" w:line="400" w:lineRule="exact"/>
      <w:jc w:val="both"/>
    </w:pPr>
    <w:rPr>
      <w:rFonts w:eastAsia="Times New Roman"/>
      <w:color w:val="0000FF"/>
      <w:lang w:val="vi-VN" w:eastAsia="zh-CN"/>
    </w:rPr>
  </w:style>
  <w:style w:type="paragraph" w:customStyle="1" w:styleId="xl116">
    <w:name w:val="xl11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17">
    <w:name w:val="xl117"/>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color w:val="FF0000"/>
      <w:lang w:val="vi-VN" w:eastAsia="zh-CN"/>
    </w:rPr>
  </w:style>
  <w:style w:type="paragraph" w:customStyle="1" w:styleId="xl118">
    <w:name w:val="xl118"/>
    <w:basedOn w:val="Normal"/>
    <w:rsid w:val="001417DA"/>
    <w:pP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19">
    <w:name w:val="xl119"/>
    <w:basedOn w:val="Normal"/>
    <w:rsid w:val="001417DA"/>
    <w:pPr>
      <w:pBdr>
        <w:top w:val="single" w:sz="4" w:space="0" w:color="auto"/>
        <w:left w:val="single" w:sz="4" w:space="0" w:color="auto"/>
        <w:bottom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20">
    <w:name w:val="xl120"/>
    <w:basedOn w:val="Normal"/>
    <w:rsid w:val="001417DA"/>
    <w:pPr>
      <w:pBdr>
        <w:top w:val="single" w:sz="4" w:space="0" w:color="auto"/>
        <w:bottom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21">
    <w:name w:val="xl121"/>
    <w:basedOn w:val="Normal"/>
    <w:rsid w:val="001417DA"/>
    <w:pPr>
      <w:pBdr>
        <w:top w:val="single" w:sz="4" w:space="0" w:color="auto"/>
        <w:bottom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22">
    <w:name w:val="xl122"/>
    <w:basedOn w:val="Normal"/>
    <w:rsid w:val="001417DA"/>
    <w:pPr>
      <w:spacing w:before="100" w:beforeAutospacing="1" w:after="100" w:afterAutospacing="1" w:line="400" w:lineRule="exact"/>
      <w:jc w:val="right"/>
    </w:pPr>
    <w:rPr>
      <w:rFonts w:eastAsia="Times New Roman"/>
      <w:lang w:val="vi-VN" w:eastAsia="zh-CN"/>
    </w:rPr>
  </w:style>
  <w:style w:type="paragraph" w:customStyle="1" w:styleId="xl123">
    <w:name w:val="xl123"/>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i/>
      <w:iCs/>
      <w:lang w:val="vi-VN" w:eastAsia="zh-CN"/>
    </w:rPr>
  </w:style>
  <w:style w:type="paragraph" w:customStyle="1" w:styleId="xl124">
    <w:name w:val="xl124"/>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25">
    <w:name w:val="xl125"/>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26">
    <w:name w:val="xl126"/>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27">
    <w:name w:val="xl127"/>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28">
    <w:name w:val="xl128"/>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29">
    <w:name w:val="xl129"/>
    <w:basedOn w:val="Normal"/>
    <w:rsid w:val="001417DA"/>
    <w:pPr>
      <w:pBdr>
        <w:top w:val="single" w:sz="4" w:space="0" w:color="auto"/>
        <w:bottom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30">
    <w:name w:val="xl130"/>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31">
    <w:name w:val="xl131"/>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32">
    <w:name w:val="xl132"/>
    <w:basedOn w:val="Normal"/>
    <w:rsid w:val="001417DA"/>
    <w:pPr>
      <w:pBdr>
        <w:left w:val="single" w:sz="4" w:space="0" w:color="auto"/>
        <w:right w:val="single" w:sz="4" w:space="0" w:color="auto"/>
      </w:pBdr>
      <w:shd w:val="clear" w:color="000000" w:fill="FFCC99"/>
      <w:spacing w:before="100" w:beforeAutospacing="1" w:after="100" w:afterAutospacing="1" w:line="400" w:lineRule="exact"/>
      <w:jc w:val="center"/>
      <w:textAlignment w:val="center"/>
    </w:pPr>
    <w:rPr>
      <w:rFonts w:eastAsia="Times New Roman"/>
      <w:b/>
      <w:bCs/>
      <w:lang w:val="vi-VN" w:eastAsia="zh-CN"/>
    </w:rPr>
  </w:style>
  <w:style w:type="paragraph" w:customStyle="1" w:styleId="xl133">
    <w:name w:val="xl133"/>
    <w:basedOn w:val="Normal"/>
    <w:rsid w:val="001417DA"/>
    <w:pPr>
      <w:pBdr>
        <w:left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b/>
      <w:bCs/>
      <w:lang w:val="vi-VN" w:eastAsia="zh-CN"/>
    </w:rPr>
  </w:style>
  <w:style w:type="paragraph" w:customStyle="1" w:styleId="xl134">
    <w:name w:val="xl134"/>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center"/>
      <w:textAlignment w:val="center"/>
    </w:pPr>
    <w:rPr>
      <w:rFonts w:eastAsia="Times New Roman"/>
      <w:i/>
      <w:iCs/>
      <w:lang w:val="vi-VN" w:eastAsia="zh-CN"/>
    </w:rPr>
  </w:style>
  <w:style w:type="paragraph" w:customStyle="1" w:styleId="xl135">
    <w:name w:val="xl135"/>
    <w:basedOn w:val="Normal"/>
    <w:rsid w:val="001417DA"/>
    <w:pPr>
      <w:pBdr>
        <w:top w:val="single" w:sz="4" w:space="0" w:color="auto"/>
        <w:bottom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36">
    <w:name w:val="xl136"/>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37">
    <w:name w:val="xl137"/>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38">
    <w:name w:val="xl138"/>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i/>
      <w:iCs/>
      <w:sz w:val="16"/>
      <w:szCs w:val="16"/>
      <w:lang w:val="vi-VN" w:eastAsia="zh-CN"/>
    </w:rPr>
  </w:style>
  <w:style w:type="paragraph" w:customStyle="1" w:styleId="xl139">
    <w:name w:val="xl139"/>
    <w:basedOn w:val="Normal"/>
    <w:rsid w:val="001417DA"/>
    <w:pPr>
      <w:pBdr>
        <w:top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40">
    <w:name w:val="xl140"/>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41">
    <w:name w:val="xl141"/>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42">
    <w:name w:val="xl142"/>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43">
    <w:name w:val="xl143"/>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44">
    <w:name w:val="xl144"/>
    <w:basedOn w:val="Normal"/>
    <w:rsid w:val="001417DA"/>
    <w:pPr>
      <w:shd w:val="clear" w:color="000000" w:fill="FFFF00"/>
      <w:spacing w:before="100" w:beforeAutospacing="1" w:after="100" w:afterAutospacing="1" w:line="400" w:lineRule="exact"/>
      <w:jc w:val="both"/>
      <w:textAlignment w:val="center"/>
    </w:pPr>
    <w:rPr>
      <w:rFonts w:eastAsia="Times New Roman"/>
      <w:lang w:val="vi-VN" w:eastAsia="zh-CN"/>
    </w:rPr>
  </w:style>
  <w:style w:type="paragraph" w:customStyle="1" w:styleId="xl145">
    <w:name w:val="xl145"/>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46">
    <w:name w:val="xl146"/>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47">
    <w:name w:val="xl147"/>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48">
    <w:name w:val="xl148"/>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49">
    <w:name w:val="xl149"/>
    <w:basedOn w:val="Normal"/>
    <w:rsid w:val="001417DA"/>
    <w:pPr>
      <w:pBdr>
        <w:top w:val="single" w:sz="4" w:space="0" w:color="auto"/>
        <w:left w:val="single" w:sz="4" w:space="0" w:color="auto"/>
        <w:bottom w:val="single" w:sz="4" w:space="0" w:color="auto"/>
      </w:pBdr>
      <w:shd w:val="clear" w:color="000000" w:fill="CCFFFF"/>
      <w:spacing w:before="100" w:beforeAutospacing="1" w:after="100" w:afterAutospacing="1" w:line="400" w:lineRule="exact"/>
      <w:jc w:val="center"/>
      <w:textAlignment w:val="center"/>
    </w:pPr>
    <w:rPr>
      <w:rFonts w:eastAsia="Times New Roman"/>
      <w:b/>
      <w:bCs/>
      <w:lang w:val="vi-VN" w:eastAsia="zh-CN"/>
    </w:rPr>
  </w:style>
  <w:style w:type="paragraph" w:customStyle="1" w:styleId="xl150">
    <w:name w:val="xl150"/>
    <w:basedOn w:val="Normal"/>
    <w:rsid w:val="001417DA"/>
    <w:pPr>
      <w:pBdr>
        <w:top w:val="single" w:sz="4" w:space="0" w:color="auto"/>
        <w:bottom w:val="single" w:sz="4" w:space="0" w:color="auto"/>
        <w:right w:val="single" w:sz="4" w:space="0" w:color="auto"/>
      </w:pBdr>
      <w:shd w:val="clear" w:color="000000" w:fill="CCFFFF"/>
      <w:spacing w:before="100" w:beforeAutospacing="1" w:after="100" w:afterAutospacing="1" w:line="400" w:lineRule="exact"/>
      <w:jc w:val="center"/>
      <w:textAlignment w:val="center"/>
    </w:pPr>
    <w:rPr>
      <w:rFonts w:eastAsia="Times New Roman"/>
      <w:b/>
      <w:bCs/>
      <w:lang w:val="vi-VN" w:eastAsia="zh-CN"/>
    </w:rPr>
  </w:style>
  <w:style w:type="paragraph" w:customStyle="1" w:styleId="xl151">
    <w:name w:val="xl151"/>
    <w:basedOn w:val="Normal"/>
    <w:rsid w:val="001417DA"/>
    <w:pPr>
      <w:pBdr>
        <w:top w:val="single" w:sz="4" w:space="0" w:color="auto"/>
        <w:left w:val="single" w:sz="4" w:space="0" w:color="auto"/>
        <w:bottom w:val="single" w:sz="4" w:space="0" w:color="auto"/>
      </w:pBdr>
      <w:shd w:val="clear" w:color="000000" w:fill="FFCC99"/>
      <w:spacing w:before="100" w:beforeAutospacing="1" w:after="100" w:afterAutospacing="1" w:line="400" w:lineRule="exact"/>
      <w:jc w:val="center"/>
      <w:textAlignment w:val="center"/>
    </w:pPr>
    <w:rPr>
      <w:rFonts w:eastAsia="Times New Roman"/>
      <w:b/>
      <w:bCs/>
      <w:lang w:val="vi-VN" w:eastAsia="zh-CN"/>
    </w:rPr>
  </w:style>
  <w:style w:type="paragraph" w:customStyle="1" w:styleId="xl152">
    <w:name w:val="xl152"/>
    <w:basedOn w:val="Normal"/>
    <w:rsid w:val="001417DA"/>
    <w:pPr>
      <w:pBdr>
        <w:top w:val="single" w:sz="4" w:space="0" w:color="auto"/>
        <w:bottom w:val="single" w:sz="4" w:space="0" w:color="auto"/>
        <w:right w:val="single" w:sz="4" w:space="0" w:color="auto"/>
      </w:pBdr>
      <w:shd w:val="clear" w:color="000000" w:fill="FFCC99"/>
      <w:spacing w:before="100" w:beforeAutospacing="1" w:after="100" w:afterAutospacing="1" w:line="400" w:lineRule="exact"/>
      <w:jc w:val="center"/>
      <w:textAlignment w:val="center"/>
    </w:pPr>
    <w:rPr>
      <w:rFonts w:eastAsia="Times New Roman"/>
      <w:b/>
      <w:bCs/>
      <w:lang w:val="vi-VN" w:eastAsia="zh-CN"/>
    </w:rPr>
  </w:style>
  <w:style w:type="paragraph" w:customStyle="1" w:styleId="xl153">
    <w:name w:val="xl153"/>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54">
    <w:name w:val="xl154"/>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55">
    <w:name w:val="xl155"/>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56">
    <w:name w:val="xl15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57">
    <w:name w:val="xl157"/>
    <w:basedOn w:val="Normal"/>
    <w:rsid w:val="001417DA"/>
    <w:pPr>
      <w:pBdr>
        <w:top w:val="single" w:sz="4" w:space="0" w:color="auto"/>
        <w:left w:val="single" w:sz="4" w:space="0" w:color="auto"/>
        <w:right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58">
    <w:name w:val="xl158"/>
    <w:basedOn w:val="Normal"/>
    <w:rsid w:val="001417DA"/>
    <w:pPr>
      <w:pBdr>
        <w:left w:val="single" w:sz="4" w:space="0" w:color="auto"/>
        <w:bottom w:val="single" w:sz="4" w:space="0" w:color="auto"/>
      </w:pBdr>
      <w:shd w:val="clear" w:color="000000" w:fill="FFFF00"/>
      <w:spacing w:before="100" w:beforeAutospacing="1" w:after="100" w:afterAutospacing="1" w:line="400" w:lineRule="exact"/>
      <w:jc w:val="center"/>
      <w:textAlignment w:val="center"/>
    </w:pPr>
    <w:rPr>
      <w:rFonts w:eastAsia="Times New Roman"/>
      <w:lang w:val="vi-VN" w:eastAsia="zh-CN"/>
    </w:rPr>
  </w:style>
  <w:style w:type="paragraph" w:customStyle="1" w:styleId="xl159">
    <w:name w:val="xl159"/>
    <w:basedOn w:val="Normal"/>
    <w:rsid w:val="001417DA"/>
    <w:pPr>
      <w:pBdr>
        <w:bottom w:val="single" w:sz="4" w:space="0" w:color="auto"/>
      </w:pBdr>
      <w:shd w:val="clear" w:color="000000" w:fill="FFFF00"/>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60">
    <w:name w:val="xl160"/>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lang w:val="vi-VN" w:eastAsia="zh-CN"/>
    </w:rPr>
  </w:style>
  <w:style w:type="paragraph" w:customStyle="1" w:styleId="xl161">
    <w:name w:val="xl161"/>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62">
    <w:name w:val="xl16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color w:val="FF0000"/>
      <w:lang w:val="vi-VN" w:eastAsia="zh-CN"/>
    </w:rPr>
  </w:style>
  <w:style w:type="paragraph" w:customStyle="1" w:styleId="xl163">
    <w:name w:val="xl163"/>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64">
    <w:name w:val="xl164"/>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65">
    <w:name w:val="xl165"/>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66">
    <w:name w:val="xl16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right"/>
      <w:textAlignment w:val="center"/>
    </w:pPr>
    <w:rPr>
      <w:rFonts w:eastAsia="Times New Roman"/>
      <w:lang w:val="vi-VN" w:eastAsia="zh-CN"/>
    </w:rPr>
  </w:style>
  <w:style w:type="paragraph" w:customStyle="1" w:styleId="xl167">
    <w:name w:val="xl167"/>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right"/>
      <w:textAlignment w:val="center"/>
    </w:pPr>
    <w:rPr>
      <w:rFonts w:eastAsia="Times New Roman"/>
      <w:lang w:val="vi-VN" w:eastAsia="zh-CN"/>
    </w:rPr>
  </w:style>
  <w:style w:type="paragraph" w:customStyle="1" w:styleId="xl168">
    <w:name w:val="xl168"/>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color w:val="FF0000"/>
      <w:lang w:val="vi-VN" w:eastAsia="zh-CN"/>
    </w:rPr>
  </w:style>
  <w:style w:type="paragraph" w:customStyle="1" w:styleId="xl169">
    <w:name w:val="xl169"/>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70">
    <w:name w:val="xl170"/>
    <w:basedOn w:val="Normal"/>
    <w:rsid w:val="001417DA"/>
    <w:pPr>
      <w:pBdr>
        <w:left w:val="single" w:sz="4" w:space="0" w:color="auto"/>
        <w:right w:val="single" w:sz="4" w:space="0" w:color="auto"/>
      </w:pBdr>
      <w:spacing w:before="100" w:beforeAutospacing="1" w:after="100" w:afterAutospacing="1" w:line="400" w:lineRule="exact"/>
      <w:jc w:val="center"/>
      <w:textAlignment w:val="center"/>
    </w:pPr>
    <w:rPr>
      <w:rFonts w:eastAsia="Times New Roman"/>
      <w:lang w:val="vi-VN" w:eastAsia="zh-CN"/>
    </w:rPr>
  </w:style>
  <w:style w:type="paragraph" w:customStyle="1" w:styleId="xl171">
    <w:name w:val="xl171"/>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72">
    <w:name w:val="xl172"/>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73">
    <w:name w:val="xl173"/>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74">
    <w:name w:val="xl174"/>
    <w:basedOn w:val="Normal"/>
    <w:rsid w:val="001417DA"/>
    <w:pPr>
      <w:pBdr>
        <w:top w:val="single" w:sz="4" w:space="0" w:color="auto"/>
        <w:left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lang w:val="vi-VN" w:eastAsia="zh-CN"/>
    </w:rPr>
  </w:style>
  <w:style w:type="paragraph" w:customStyle="1" w:styleId="xl175">
    <w:name w:val="xl175"/>
    <w:basedOn w:val="Normal"/>
    <w:rsid w:val="001417DA"/>
    <w:pPr>
      <w:pBdr>
        <w:top w:val="single" w:sz="4" w:space="0" w:color="auto"/>
        <w:left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lang w:val="vi-VN" w:eastAsia="zh-CN"/>
    </w:rPr>
  </w:style>
  <w:style w:type="paragraph" w:customStyle="1" w:styleId="xl176">
    <w:name w:val="xl176"/>
    <w:basedOn w:val="Normal"/>
    <w:rsid w:val="001417DA"/>
    <w:pPr>
      <w:pBdr>
        <w:top w:val="single" w:sz="4" w:space="0" w:color="auto"/>
        <w:left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lang w:val="vi-VN" w:eastAsia="zh-CN"/>
    </w:rPr>
  </w:style>
  <w:style w:type="paragraph" w:customStyle="1" w:styleId="xl177">
    <w:name w:val="xl177"/>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78">
    <w:name w:val="xl178"/>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179">
    <w:name w:val="xl179"/>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lang w:val="vi-VN" w:eastAsia="zh-CN"/>
    </w:rPr>
  </w:style>
  <w:style w:type="paragraph" w:customStyle="1" w:styleId="xl180">
    <w:name w:val="xl180"/>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color w:val="FF0000"/>
      <w:lang w:val="vi-VN" w:eastAsia="zh-CN"/>
    </w:rPr>
  </w:style>
  <w:style w:type="paragraph" w:customStyle="1" w:styleId="xl181">
    <w:name w:val="xl181"/>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182">
    <w:name w:val="xl182"/>
    <w:basedOn w:val="Normal"/>
    <w:rsid w:val="001417DA"/>
    <w:pPr>
      <w:pBdr>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183">
    <w:name w:val="xl183"/>
    <w:basedOn w:val="Normal"/>
    <w:rsid w:val="001417DA"/>
    <w:pPr>
      <w:shd w:val="clear" w:color="000000" w:fill="FFFF00"/>
      <w:spacing w:before="100" w:beforeAutospacing="1" w:after="100" w:afterAutospacing="1" w:line="400" w:lineRule="exact"/>
      <w:jc w:val="both"/>
      <w:textAlignment w:val="center"/>
    </w:pPr>
    <w:rPr>
      <w:rFonts w:eastAsia="Times New Roman"/>
      <w:lang w:val="vi-VN" w:eastAsia="zh-CN"/>
    </w:rPr>
  </w:style>
  <w:style w:type="paragraph" w:customStyle="1" w:styleId="xl184">
    <w:name w:val="xl184"/>
    <w:basedOn w:val="Normal"/>
    <w:rsid w:val="001417DA"/>
    <w:pPr>
      <w:shd w:val="clear" w:color="000000" w:fill="FFFF00"/>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85">
    <w:name w:val="xl185"/>
    <w:basedOn w:val="Normal"/>
    <w:rsid w:val="001417DA"/>
    <w:pPr>
      <w:pBdr>
        <w:left w:val="single" w:sz="4" w:space="0" w:color="auto"/>
        <w:right w:val="single" w:sz="4" w:space="0" w:color="auto"/>
      </w:pBdr>
      <w:shd w:val="clear" w:color="000000" w:fill="FFFF00"/>
      <w:spacing w:before="100" w:beforeAutospacing="1" w:after="100" w:afterAutospacing="1" w:line="400" w:lineRule="exact"/>
      <w:jc w:val="both"/>
      <w:textAlignment w:val="center"/>
    </w:pPr>
    <w:rPr>
      <w:rFonts w:eastAsia="Times New Roman"/>
      <w:b/>
      <w:bCs/>
      <w:lang w:val="vi-VN" w:eastAsia="zh-CN"/>
    </w:rPr>
  </w:style>
  <w:style w:type="paragraph" w:customStyle="1" w:styleId="xl186">
    <w:name w:val="xl186"/>
    <w:basedOn w:val="Normal"/>
    <w:rsid w:val="001417DA"/>
    <w:pPr>
      <w:shd w:val="clear" w:color="000000" w:fill="FFFF00"/>
      <w:spacing w:before="100" w:beforeAutospacing="1" w:after="100" w:afterAutospacing="1" w:line="400" w:lineRule="exact"/>
      <w:jc w:val="right"/>
      <w:textAlignment w:val="center"/>
    </w:pPr>
    <w:rPr>
      <w:rFonts w:eastAsia="Times New Roman"/>
      <w:b/>
      <w:bCs/>
      <w:lang w:val="vi-VN" w:eastAsia="zh-CN"/>
    </w:rPr>
  </w:style>
  <w:style w:type="paragraph" w:customStyle="1" w:styleId="xl187">
    <w:name w:val="xl187"/>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u w:val="single"/>
      <w:lang w:val="vi-VN" w:eastAsia="zh-CN"/>
    </w:rPr>
  </w:style>
  <w:style w:type="paragraph" w:customStyle="1" w:styleId="xl188">
    <w:name w:val="xl188"/>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u w:val="single"/>
      <w:lang w:val="vi-VN" w:eastAsia="zh-CN"/>
    </w:rPr>
  </w:style>
  <w:style w:type="paragraph" w:customStyle="1" w:styleId="xl189">
    <w:name w:val="xl189"/>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0">
    <w:name w:val="xl190"/>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1">
    <w:name w:val="xl191"/>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u w:val="single"/>
      <w:lang w:val="vi-VN" w:eastAsia="zh-CN"/>
    </w:rPr>
  </w:style>
  <w:style w:type="paragraph" w:customStyle="1" w:styleId="xl192">
    <w:name w:val="xl19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193">
    <w:name w:val="xl193"/>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4">
    <w:name w:val="xl194"/>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u w:val="single"/>
      <w:lang w:val="vi-VN" w:eastAsia="zh-CN"/>
    </w:rPr>
  </w:style>
  <w:style w:type="paragraph" w:customStyle="1" w:styleId="xl195">
    <w:name w:val="xl195"/>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u w:val="single"/>
      <w:lang w:val="vi-VN" w:eastAsia="zh-CN"/>
    </w:rPr>
  </w:style>
  <w:style w:type="paragraph" w:customStyle="1" w:styleId="xl196">
    <w:name w:val="xl196"/>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197">
    <w:name w:val="xl197"/>
    <w:basedOn w:val="Normal"/>
    <w:rsid w:val="001417DA"/>
    <w:pPr>
      <w:pBdr>
        <w:top w:val="single" w:sz="4" w:space="0" w:color="auto"/>
        <w:left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u w:val="single"/>
      <w:lang w:val="vi-VN" w:eastAsia="zh-CN"/>
    </w:rPr>
  </w:style>
  <w:style w:type="paragraph" w:customStyle="1" w:styleId="xl198">
    <w:name w:val="xl198"/>
    <w:basedOn w:val="Normal"/>
    <w:rsid w:val="001417DA"/>
    <w:pPr>
      <w:pBdr>
        <w:top w:val="single" w:sz="4" w:space="0" w:color="auto"/>
        <w:left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u w:val="single"/>
      <w:lang w:val="vi-VN" w:eastAsia="zh-CN"/>
    </w:rPr>
  </w:style>
  <w:style w:type="paragraph" w:customStyle="1" w:styleId="xl199">
    <w:name w:val="xl199"/>
    <w:basedOn w:val="Normal"/>
    <w:rsid w:val="001417DA"/>
    <w:pPr>
      <w:pBdr>
        <w:top w:val="single" w:sz="4" w:space="0" w:color="auto"/>
        <w:left w:val="single" w:sz="4" w:space="0" w:color="auto"/>
        <w:bottom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200">
    <w:name w:val="xl200"/>
    <w:basedOn w:val="Normal"/>
    <w:rsid w:val="001417DA"/>
    <w:pPr>
      <w:pBdr>
        <w:top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201">
    <w:name w:val="xl201"/>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center"/>
      <w:textAlignment w:val="center"/>
    </w:pPr>
    <w:rPr>
      <w:rFonts w:eastAsia="Times New Roman"/>
      <w:b/>
      <w:bCs/>
      <w:lang w:val="vi-VN" w:eastAsia="zh-CN"/>
    </w:rPr>
  </w:style>
  <w:style w:type="paragraph" w:customStyle="1" w:styleId="xl202">
    <w:name w:val="xl202"/>
    <w:basedOn w:val="Normal"/>
    <w:rsid w:val="001417DA"/>
    <w:pPr>
      <w:pBdr>
        <w:top w:val="single" w:sz="4" w:space="0" w:color="auto"/>
        <w:left w:val="single" w:sz="4" w:space="0" w:color="auto"/>
        <w:bottom w:val="single" w:sz="4" w:space="0" w:color="auto"/>
        <w:right w:val="single" w:sz="4" w:space="0" w:color="auto"/>
      </w:pBdr>
      <w:spacing w:before="100" w:beforeAutospacing="1" w:after="100" w:afterAutospacing="1" w:line="400" w:lineRule="exact"/>
      <w:jc w:val="both"/>
      <w:textAlignment w:val="center"/>
    </w:pPr>
    <w:rPr>
      <w:rFonts w:eastAsia="Times New Roman"/>
      <w:b/>
      <w:bCs/>
      <w:lang w:val="vi-VN" w:eastAsia="zh-CN"/>
    </w:rPr>
  </w:style>
  <w:style w:type="paragraph" w:customStyle="1" w:styleId="xl203">
    <w:name w:val="xl203"/>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lang w:val="vi-VN" w:eastAsia="zh-CN"/>
    </w:rPr>
  </w:style>
  <w:style w:type="paragraph" w:customStyle="1" w:styleId="xl204">
    <w:name w:val="xl204"/>
    <w:basedOn w:val="Normal"/>
    <w:rsid w:val="001417D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400" w:lineRule="exact"/>
      <w:jc w:val="both"/>
      <w:textAlignment w:val="center"/>
    </w:pPr>
    <w:rPr>
      <w:rFonts w:eastAsia="Times New Roman"/>
      <w:b/>
      <w:bCs/>
      <w:u w:val="single"/>
      <w:lang w:val="vi-VN" w:eastAsia="zh-CN"/>
    </w:rPr>
  </w:style>
  <w:style w:type="paragraph" w:customStyle="1" w:styleId="xl205">
    <w:name w:val="xl205"/>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lang w:val="vi-VN" w:eastAsia="zh-CN"/>
    </w:rPr>
  </w:style>
  <w:style w:type="paragraph" w:customStyle="1" w:styleId="xl206">
    <w:name w:val="xl206"/>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right"/>
      <w:textAlignment w:val="center"/>
    </w:pPr>
    <w:rPr>
      <w:rFonts w:eastAsia="Times New Roman"/>
      <w:b/>
      <w:bCs/>
      <w:u w:val="single"/>
      <w:lang w:val="vi-VN" w:eastAsia="zh-CN"/>
    </w:rPr>
  </w:style>
  <w:style w:type="paragraph" w:customStyle="1" w:styleId="xl207">
    <w:name w:val="xl207"/>
    <w:basedOn w:val="Normal"/>
    <w:rsid w:val="001417DA"/>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400" w:lineRule="exact"/>
      <w:jc w:val="both"/>
      <w:textAlignment w:val="center"/>
    </w:pPr>
    <w:rPr>
      <w:rFonts w:eastAsia="Times New Roman"/>
      <w:b/>
      <w:bCs/>
      <w:u w:val="single"/>
      <w:lang w:val="vi-VN" w:eastAsia="zh-CN"/>
    </w:rPr>
  </w:style>
  <w:style w:type="character" w:styleId="LineNumber">
    <w:name w:val="line number"/>
    <w:rsid w:val="001417DA"/>
  </w:style>
  <w:style w:type="numbering" w:customStyle="1" w:styleId="NoList2">
    <w:name w:val="No List2"/>
    <w:next w:val="NoList"/>
    <w:uiPriority w:val="99"/>
    <w:semiHidden/>
    <w:rsid w:val="001417DA"/>
  </w:style>
  <w:style w:type="paragraph" w:customStyle="1" w:styleId="BCBBody1">
    <w:name w:val="BCB Body 1"/>
    <w:basedOn w:val="Normal"/>
    <w:qFormat/>
    <w:rsid w:val="001417DA"/>
    <w:pPr>
      <w:tabs>
        <w:tab w:val="left" w:pos="900"/>
      </w:tabs>
      <w:spacing w:before="120" w:after="120" w:line="312" w:lineRule="auto"/>
      <w:ind w:left="907"/>
      <w:jc w:val="both"/>
      <w:outlineLvl w:val="0"/>
    </w:pPr>
    <w:rPr>
      <w:rFonts w:ascii="Arial" w:eastAsia="Arial" w:hAnsi="Arial" w:cs="Arial"/>
      <w:color w:val="000000"/>
      <w:sz w:val="20"/>
      <w:szCs w:val="20"/>
    </w:rPr>
  </w:style>
  <w:style w:type="paragraph" w:customStyle="1" w:styleId="CharChar10CharCharCharCharCharChar">
    <w:name w:val="Char Char10 Char Char Char Char Char Char"/>
    <w:basedOn w:val="Normal"/>
    <w:rsid w:val="001417DA"/>
    <w:pPr>
      <w:widowControl w:val="0"/>
      <w:spacing w:before="60" w:after="60" w:line="400" w:lineRule="exact"/>
      <w:jc w:val="both"/>
    </w:pPr>
    <w:rPr>
      <w:rFonts w:eastAsia="SimSun"/>
      <w:kern w:val="2"/>
      <w:sz w:val="21"/>
      <w:lang w:eastAsia="zh-CN"/>
    </w:rPr>
  </w:style>
  <w:style w:type="paragraph" w:customStyle="1" w:styleId="Char2CharCharCharCharCharCharCharCharChar1CharCharCharCharCharChar">
    <w:name w:val="Char2 Char Char Char Char Char Char Char Char Char1 Char Char Char Char Char Char"/>
    <w:basedOn w:val="Normal"/>
    <w:semiHidden/>
    <w:rsid w:val="001417DA"/>
    <w:pPr>
      <w:spacing w:before="60" w:after="160" w:line="240" w:lineRule="exact"/>
      <w:jc w:val="both"/>
    </w:pPr>
    <w:rPr>
      <w:rFonts w:ascii="Arial" w:eastAsia="SimSun" w:hAnsi="Arial"/>
      <w:sz w:val="22"/>
      <w:szCs w:val="22"/>
    </w:rPr>
  </w:style>
  <w:style w:type="character" w:customStyle="1" w:styleId="indexdown1">
    <w:name w:val="index_down1"/>
    <w:rsid w:val="001417DA"/>
    <w:rPr>
      <w:color w:val="CC0000"/>
    </w:rPr>
  </w:style>
  <w:style w:type="character" w:customStyle="1" w:styleId="indexup1">
    <w:name w:val="index_up1"/>
    <w:rsid w:val="001417DA"/>
    <w:rPr>
      <w:color w:val="00CC00"/>
    </w:rPr>
  </w:style>
  <w:style w:type="character" w:customStyle="1" w:styleId="indexnochange1">
    <w:name w:val="index_nochange1"/>
    <w:rsid w:val="001417DA"/>
    <w:rPr>
      <w:color w:val="FF9900"/>
    </w:rPr>
  </w:style>
  <w:style w:type="paragraph" w:customStyle="1" w:styleId="CharChar9">
    <w:name w:val="Char Char9"/>
    <w:basedOn w:val="Normal"/>
    <w:rsid w:val="001417DA"/>
    <w:pPr>
      <w:spacing w:before="60" w:after="160" w:line="240" w:lineRule="exact"/>
      <w:jc w:val="both"/>
    </w:pPr>
    <w:rPr>
      <w:rFonts w:ascii="Tahoma" w:eastAsia="PMingLiU" w:hAnsi="Tahoma"/>
      <w:sz w:val="20"/>
      <w:szCs w:val="20"/>
    </w:rPr>
  </w:style>
  <w:style w:type="paragraph" w:customStyle="1" w:styleId="lead">
    <w:name w:val="lead"/>
    <w:basedOn w:val="Normal"/>
    <w:rsid w:val="001417DA"/>
    <w:pPr>
      <w:spacing w:before="100" w:beforeAutospacing="1" w:after="100" w:afterAutospacing="1" w:line="400" w:lineRule="exact"/>
      <w:jc w:val="both"/>
    </w:pPr>
    <w:rPr>
      <w:rFonts w:eastAsia="Times New Roman"/>
    </w:rPr>
  </w:style>
  <w:style w:type="paragraph" w:customStyle="1" w:styleId="font5">
    <w:name w:val="font5"/>
    <w:basedOn w:val="Normal"/>
    <w:rsid w:val="001417DA"/>
    <w:pPr>
      <w:spacing w:before="100" w:beforeAutospacing="1" w:after="100" w:afterAutospacing="1" w:line="400" w:lineRule="exact"/>
      <w:jc w:val="both"/>
    </w:pPr>
    <w:rPr>
      <w:rFonts w:ascii=".VnArial Narrow" w:eastAsia="Arial Unicode MS" w:hAnsi=".VnArial Narrow" w:cs="Arial Unicode MS"/>
      <w:b/>
      <w:bCs/>
      <w:color w:val="000000"/>
    </w:rPr>
  </w:style>
  <w:style w:type="paragraph" w:customStyle="1" w:styleId="NormalJustified">
    <w:name w:val="Normal + Justified"/>
    <w:aliases w:val="Line spacing:  Multiple 1.4 li"/>
    <w:basedOn w:val="BodyTextIndent"/>
    <w:rsid w:val="001417DA"/>
    <w:pPr>
      <w:spacing w:before="120" w:after="0" w:line="336" w:lineRule="auto"/>
      <w:ind w:left="0" w:firstLine="720"/>
      <w:jc w:val="both"/>
    </w:pPr>
    <w:rPr>
      <w:rFonts w:ascii="Times New Roman" w:eastAsia="Times New Roman" w:hAnsi="Times New Roman"/>
      <w:sz w:val="28"/>
      <w:szCs w:val="28"/>
    </w:rPr>
  </w:style>
  <w:style w:type="paragraph" w:customStyle="1" w:styleId="Doanvanthuong">
    <w:name w:val="Doan van thuong"/>
    <w:basedOn w:val="Normal"/>
    <w:link w:val="DoanvanthuongCharChar"/>
    <w:qFormat/>
    <w:rsid w:val="001417DA"/>
    <w:pPr>
      <w:spacing w:before="60"/>
      <w:ind w:firstLine="720"/>
      <w:jc w:val="both"/>
    </w:pPr>
    <w:rPr>
      <w:sz w:val="28"/>
    </w:rPr>
  </w:style>
  <w:style w:type="character" w:customStyle="1" w:styleId="DoanvanthuongCharChar">
    <w:name w:val="Doan van thuong Char Char"/>
    <w:link w:val="Doanvanthuong"/>
    <w:rsid w:val="001417DA"/>
    <w:rPr>
      <w:rFonts w:ascii="Times New Roman" w:hAnsi="Times New Roman"/>
      <w:sz w:val="28"/>
      <w:szCs w:val="24"/>
    </w:rPr>
  </w:style>
  <w:style w:type="paragraph" w:customStyle="1" w:styleId="CharCharCharCharCharCharCharCharCharCharCharCharChar">
    <w:name w:val="Char Char Char Char Char Char Char Char Char Char Char Char Char"/>
    <w:basedOn w:val="Normal"/>
    <w:next w:val="Normal"/>
    <w:autoRedefine/>
    <w:semiHidden/>
    <w:rsid w:val="001417DA"/>
    <w:pPr>
      <w:spacing w:before="120" w:after="120" w:line="312" w:lineRule="auto"/>
      <w:ind w:firstLine="567"/>
      <w:jc w:val="both"/>
    </w:pPr>
    <w:rPr>
      <w:rFonts w:eastAsia="Times New Roman"/>
      <w:sz w:val="28"/>
      <w:szCs w:val="28"/>
    </w:rPr>
  </w:style>
  <w:style w:type="paragraph" w:styleId="NoSpacing">
    <w:name w:val="No Spacing"/>
    <w:uiPriority w:val="1"/>
    <w:qFormat/>
    <w:rsid w:val="001417DA"/>
    <w:pPr>
      <w:spacing w:before="120"/>
      <w:ind w:firstLine="567"/>
      <w:jc w:val="both"/>
    </w:pPr>
    <w:rPr>
      <w:rFonts w:ascii="Times New Roman" w:eastAsia="Times New Roman" w:hAnsi="Times New Roman"/>
      <w:sz w:val="28"/>
      <w:szCs w:val="28"/>
    </w:rPr>
  </w:style>
  <w:style w:type="paragraph" w:customStyle="1" w:styleId="CharCharCharChar1Char">
    <w:name w:val="Char Char Char Char1 Char"/>
    <w:basedOn w:val="Normal"/>
    <w:rsid w:val="001417DA"/>
    <w:pPr>
      <w:pageBreakBefore/>
      <w:spacing w:before="100" w:beforeAutospacing="1" w:after="100" w:afterAutospacing="1"/>
      <w:ind w:firstLine="567"/>
      <w:jc w:val="both"/>
    </w:pPr>
    <w:rPr>
      <w:rFonts w:ascii="Tahoma" w:eastAsia="Times New Roman" w:hAnsi="Tahoma" w:cs="Tahoma"/>
      <w:sz w:val="20"/>
      <w:szCs w:val="20"/>
    </w:rPr>
  </w:style>
  <w:style w:type="paragraph" w:customStyle="1" w:styleId="TableText">
    <w:name w:val="Table Text"/>
    <w:basedOn w:val="Normal"/>
    <w:rsid w:val="001417DA"/>
    <w:pPr>
      <w:tabs>
        <w:tab w:val="left" w:pos="720"/>
      </w:tabs>
      <w:spacing w:before="120" w:after="60"/>
      <w:ind w:firstLine="567"/>
      <w:jc w:val="both"/>
    </w:pPr>
    <w:rPr>
      <w:rFonts w:ascii="Georgia" w:eastAsia="Times New Roman" w:hAnsi="Georgia"/>
      <w:sz w:val="18"/>
      <w:szCs w:val="20"/>
      <w:lang w:val="en-GB"/>
    </w:rPr>
  </w:style>
  <w:style w:type="paragraph" w:customStyle="1" w:styleId="CharChar2CharCharCharChar">
    <w:name w:val="Char Char2 Char Char Char Char"/>
    <w:basedOn w:val="Normal"/>
    <w:rsid w:val="001417DA"/>
    <w:pPr>
      <w:tabs>
        <w:tab w:val="num" w:pos="720"/>
      </w:tabs>
      <w:spacing w:before="120" w:line="360" w:lineRule="auto"/>
      <w:ind w:left="720" w:hanging="360"/>
      <w:jc w:val="both"/>
    </w:pPr>
    <w:rPr>
      <w:rFonts w:eastAsia="Times New Roman"/>
      <w:sz w:val="28"/>
      <w:szCs w:val="28"/>
    </w:rPr>
  </w:style>
  <w:style w:type="paragraph" w:customStyle="1" w:styleId="aNormal">
    <w:name w:val="aNormal"/>
    <w:basedOn w:val="Normal"/>
    <w:qFormat/>
    <w:rsid w:val="006B1686"/>
    <w:pPr>
      <w:widowControl w:val="0"/>
      <w:spacing w:before="120" w:after="120" w:line="276" w:lineRule="auto"/>
      <w:jc w:val="both"/>
    </w:pPr>
    <w:rPr>
      <w:rFonts w:ascii="Arial" w:eastAsia="Times New Roman" w:hAnsi="Arial"/>
      <w:sz w:val="22"/>
      <w:szCs w:val="20"/>
    </w:rPr>
  </w:style>
  <w:style w:type="paragraph" w:customStyle="1" w:styleId="StyleHeading2Heading2CharBVI2Heading2-BVIRepHead2smal-hea">
    <w:name w:val="Style Heading 2Heading 2 CharBVI2Heading 2-BVIRepHead2smal-hea..."/>
    <w:basedOn w:val="Heading2"/>
    <w:rsid w:val="0063199A"/>
    <w:pPr>
      <w:spacing w:before="120" w:after="120" w:line="276" w:lineRule="auto"/>
      <w:ind w:left="720" w:hanging="360"/>
      <w:jc w:val="both"/>
    </w:pPr>
    <w:rPr>
      <w:rFonts w:ascii="Times New Roman Bold" w:eastAsia="Times New Roman" w:hAnsi="Times New Roman Bold"/>
      <w:bCs/>
      <w:sz w:val="24"/>
      <w:szCs w:val="24"/>
      <w:lang w:val="fr-FR"/>
    </w:rPr>
  </w:style>
  <w:style w:type="paragraph" w:customStyle="1" w:styleId="thuong0">
    <w:name w:val="thuong"/>
    <w:basedOn w:val="Normal"/>
    <w:rsid w:val="00591F69"/>
    <w:pPr>
      <w:overflowPunct w:val="0"/>
      <w:autoSpaceDE w:val="0"/>
      <w:autoSpaceDN w:val="0"/>
      <w:adjustRightInd w:val="0"/>
      <w:jc w:val="both"/>
      <w:textAlignment w:val="baseline"/>
    </w:pPr>
    <w:rPr>
      <w:rFonts w:ascii=".VnTime" w:eastAsia="Times New Roman" w:hAnsi=".VnTime"/>
      <w:szCs w:val="20"/>
    </w:rPr>
  </w:style>
  <w:style w:type="paragraph" w:customStyle="1" w:styleId="ptitle">
    <w:name w:val="ptitle"/>
    <w:basedOn w:val="Normal"/>
    <w:rsid w:val="00591F69"/>
    <w:pPr>
      <w:spacing w:before="100" w:beforeAutospacing="1" w:after="100" w:afterAutospacing="1"/>
    </w:pPr>
    <w:rPr>
      <w:rFonts w:eastAsia="Times New Roman"/>
    </w:rPr>
  </w:style>
  <w:style w:type="paragraph" w:customStyle="1" w:styleId="phead">
    <w:name w:val="phead"/>
    <w:basedOn w:val="Normal"/>
    <w:rsid w:val="00591F69"/>
    <w:pPr>
      <w:spacing w:before="100" w:beforeAutospacing="1" w:after="100" w:afterAutospacing="1"/>
    </w:pPr>
    <w:rPr>
      <w:rFonts w:eastAsia="Times New Roman"/>
    </w:rPr>
  </w:style>
  <w:style w:type="paragraph" w:customStyle="1" w:styleId="tlegend">
    <w:name w:val="tlegend"/>
    <w:basedOn w:val="Normal"/>
    <w:rsid w:val="00591F69"/>
    <w:pPr>
      <w:spacing w:before="100" w:beforeAutospacing="1" w:after="100" w:afterAutospacing="1"/>
    </w:pPr>
    <w:rPr>
      <w:rFonts w:eastAsia="Times New Roman"/>
    </w:rPr>
  </w:style>
  <w:style w:type="paragraph" w:customStyle="1" w:styleId="pintertitle">
    <w:name w:val="pintertitle"/>
    <w:basedOn w:val="Normal"/>
    <w:rsid w:val="00591F69"/>
    <w:pPr>
      <w:spacing w:before="100" w:beforeAutospacing="1" w:after="100" w:afterAutospacing="1"/>
    </w:pPr>
    <w:rPr>
      <w:rFonts w:eastAsia="Times New Roman"/>
    </w:rPr>
  </w:style>
  <w:style w:type="paragraph" w:customStyle="1" w:styleId="G">
    <w:name w:val="G"/>
    <w:basedOn w:val="Normal"/>
    <w:rsid w:val="00591F69"/>
    <w:pPr>
      <w:spacing w:before="120" w:line="312" w:lineRule="auto"/>
      <w:jc w:val="both"/>
    </w:pPr>
    <w:rPr>
      <w:rFonts w:eastAsia="Times New Roman"/>
      <w:b/>
      <w:i/>
      <w:iCs/>
      <w:sz w:val="28"/>
      <w:szCs w:val="28"/>
    </w:rPr>
  </w:style>
  <w:style w:type="paragraph" w:customStyle="1" w:styleId="default0">
    <w:name w:val="default"/>
    <w:basedOn w:val="Normal"/>
    <w:rsid w:val="002B5684"/>
    <w:pPr>
      <w:spacing w:before="100" w:beforeAutospacing="1" w:after="100" w:afterAutospacing="1"/>
    </w:pPr>
    <w:rPr>
      <w:rFonts w:eastAsia="Times New Roman"/>
    </w:rPr>
  </w:style>
  <w:style w:type="paragraph" w:styleId="FootnoteText">
    <w:name w:val="footnote text"/>
    <w:basedOn w:val="Normal"/>
    <w:link w:val="FootnoteTextChar"/>
    <w:uiPriority w:val="99"/>
    <w:semiHidden/>
    <w:unhideWhenUsed/>
    <w:rsid w:val="002B5684"/>
    <w:rPr>
      <w:rFonts w:eastAsia="Times New Roman"/>
      <w:sz w:val="20"/>
      <w:szCs w:val="20"/>
    </w:rPr>
  </w:style>
  <w:style w:type="character" w:customStyle="1" w:styleId="FootnoteTextChar">
    <w:name w:val="Footnote Text Char"/>
    <w:link w:val="FootnoteText"/>
    <w:uiPriority w:val="99"/>
    <w:semiHidden/>
    <w:rsid w:val="002B5684"/>
    <w:rPr>
      <w:rFonts w:ascii="Times New Roman" w:eastAsia="Times New Roman" w:hAnsi="Times New Roman"/>
    </w:rPr>
  </w:style>
  <w:style w:type="character" w:styleId="FootnoteReference">
    <w:name w:val="footnote reference"/>
    <w:uiPriority w:val="99"/>
    <w:semiHidden/>
    <w:unhideWhenUsed/>
    <w:rsid w:val="002B5684"/>
    <w:rPr>
      <w:vertAlign w:val="superscript"/>
    </w:rPr>
  </w:style>
  <w:style w:type="character" w:customStyle="1" w:styleId="watch-title">
    <w:name w:val="watch-title"/>
    <w:rsid w:val="002B5684"/>
  </w:style>
  <w:style w:type="paragraph" w:customStyle="1" w:styleId="CharCharCharChar0">
    <w:name w:val="Char Char Char Char"/>
    <w:basedOn w:val="Normal"/>
    <w:rsid w:val="006B733D"/>
    <w:pPr>
      <w:pageBreakBefore/>
      <w:spacing w:before="100" w:beforeAutospacing="1" w:after="100" w:afterAutospacing="1"/>
    </w:pPr>
    <w:rPr>
      <w:rFonts w:ascii="Tahoma" w:eastAsia="Times New Roman" w:hAnsi="Tahoma" w:cs="Tahoma"/>
      <w:sz w:val="20"/>
      <w:szCs w:val="20"/>
    </w:rPr>
  </w:style>
  <w:style w:type="paragraph" w:customStyle="1" w:styleId="CharCharCharCharCharCharChar0">
    <w:name w:val="Char Char Char Char Char Char Char"/>
    <w:basedOn w:val="Normal"/>
    <w:rsid w:val="006B733D"/>
    <w:pPr>
      <w:pageBreakBefore/>
      <w:spacing w:before="100" w:beforeAutospacing="1" w:after="100" w:afterAutospacing="1"/>
    </w:pPr>
    <w:rPr>
      <w:rFonts w:ascii="Tahoma" w:eastAsia="Times New Roman" w:hAnsi="Tahoma" w:cs="Tahoma"/>
      <w:sz w:val="20"/>
      <w:szCs w:val="20"/>
    </w:rPr>
  </w:style>
  <w:style w:type="character" w:customStyle="1" w:styleId="CharChar14">
    <w:name w:val="Char Char1"/>
    <w:rsid w:val="006B733D"/>
    <w:rPr>
      <w:rFonts w:ascii="VNI-Centur" w:hAnsi="VNI-Centur"/>
      <w:sz w:val="22"/>
      <w:lang w:val="en-US" w:eastAsia="en-US" w:bidi="ar-SA"/>
    </w:rPr>
  </w:style>
  <w:style w:type="character" w:customStyle="1" w:styleId="CharChar20">
    <w:name w:val="Char Char2"/>
    <w:rsid w:val="006B733D"/>
    <w:rPr>
      <w:rFonts w:ascii="VNI-Centur" w:hAnsi="VNI-Centur"/>
      <w:sz w:val="22"/>
    </w:rPr>
  </w:style>
  <w:style w:type="paragraph" w:customStyle="1" w:styleId="CharCharCharCharCharChar0">
    <w:name w:val="Char Char Char Char Char Char"/>
    <w:basedOn w:val="Normal"/>
    <w:rsid w:val="006B733D"/>
    <w:pPr>
      <w:spacing w:after="160" w:line="240" w:lineRule="exact"/>
    </w:pPr>
    <w:rPr>
      <w:rFonts w:ascii="Tahoma" w:eastAsia="PMingLiU" w:hAnsi="Tahoma"/>
      <w:sz w:val="20"/>
      <w:szCs w:val="20"/>
    </w:rPr>
  </w:style>
  <w:style w:type="paragraph" w:customStyle="1" w:styleId="StyleHeading3SectionSection1SW-Heading3small-head3CharHead">
    <w:name w:val="Style Heading 3SectionSection1SW-Heading 3small-head3 CharHead..."/>
    <w:basedOn w:val="Heading3"/>
    <w:rsid w:val="005559BD"/>
    <w:pPr>
      <w:spacing w:before="120" w:after="120" w:line="276" w:lineRule="auto"/>
      <w:jc w:val="both"/>
    </w:pPr>
    <w:rPr>
      <w:rFonts w:ascii="Arial" w:eastAsia="Times New Roman" w:hAnsi="Arial"/>
      <w:bCs/>
      <w:sz w:val="22"/>
      <w:lang w:val="fr-FR"/>
    </w:rPr>
  </w:style>
  <w:style w:type="paragraph" w:customStyle="1" w:styleId="StyleNormalWebVnTime13ptJustifiedLinespacingExac1">
    <w:name w:val="Style Normal (Web) + .VnTime 13 pt Justified Line spacing:  Exac...1"/>
    <w:basedOn w:val="Normal"/>
    <w:rsid w:val="005559BD"/>
    <w:pPr>
      <w:spacing w:line="360" w:lineRule="auto"/>
      <w:jc w:val="both"/>
    </w:pPr>
    <w:rPr>
      <w:rFonts w:ascii=".VnTime" w:eastAsia="Times New Roman" w:hAnsi=".VnTime"/>
      <w:sz w:val="26"/>
      <w:szCs w:val="20"/>
      <w:lang w:val="en-GB"/>
    </w:rPr>
  </w:style>
  <w:style w:type="paragraph" w:customStyle="1" w:styleId="BangHeader">
    <w:name w:val="BangHeader"/>
    <w:rsid w:val="005559BD"/>
    <w:pPr>
      <w:spacing w:before="60" w:line="288" w:lineRule="auto"/>
      <w:jc w:val="center"/>
    </w:pPr>
    <w:rPr>
      <w:rFonts w:ascii=".VnTime" w:eastAsia="Times New Roman" w:hAnsi=".VnTime"/>
      <w:b/>
      <w:iCs/>
      <w:sz w:val="26"/>
      <w:szCs w:val="26"/>
      <w:lang w:val="pt-BR"/>
    </w:rPr>
  </w:style>
  <w:style w:type="paragraph" w:customStyle="1" w:styleId="Banggiua">
    <w:name w:val="Banggiua"/>
    <w:rsid w:val="005559BD"/>
    <w:pPr>
      <w:spacing w:before="60" w:line="288" w:lineRule="auto"/>
      <w:jc w:val="center"/>
    </w:pPr>
    <w:rPr>
      <w:rFonts w:ascii=".VnTime" w:eastAsia="Times New Roman" w:hAnsi=".VnTime"/>
      <w:iCs/>
      <w:sz w:val="26"/>
      <w:szCs w:val="26"/>
      <w:lang w:val="pt-BR"/>
    </w:rPr>
  </w:style>
  <w:style w:type="paragraph" w:customStyle="1" w:styleId="Chuthuong">
    <w:name w:val="Chu thuong"/>
    <w:rsid w:val="005559BD"/>
    <w:pPr>
      <w:spacing w:before="120" w:after="120"/>
      <w:jc w:val="both"/>
    </w:pPr>
    <w:rPr>
      <w:rFonts w:ascii=".VnTime" w:eastAsia="Times New Roman" w:hAnsi=".VnTime"/>
      <w:sz w:val="28"/>
      <w:szCs w:val="28"/>
    </w:rPr>
  </w:style>
  <w:style w:type="paragraph" w:customStyle="1" w:styleId="CharCharCharCharCharCharCharCharCharCharCharCharCharChar">
    <w:name w:val="Char Char Char Char Char Char Char Char Char Char Char Char Char Char"/>
    <w:basedOn w:val="Normal"/>
    <w:rsid w:val="00BA426B"/>
    <w:pPr>
      <w:pageBreakBefore/>
      <w:spacing w:before="100" w:beforeAutospacing="1" w:after="100" w:afterAutospacing="1"/>
    </w:pPr>
    <w:rPr>
      <w:rFonts w:ascii="Tahoma" w:eastAsia="Times New Roman" w:hAnsi="Tahoma" w:cs="Tahoma"/>
      <w:sz w:val="20"/>
      <w:szCs w:val="20"/>
    </w:rPr>
  </w:style>
  <w:style w:type="paragraph" w:customStyle="1" w:styleId="CharCharCharCharCharCharCharChar">
    <w:name w:val="Char Char Char Char Char Char Char Char"/>
    <w:basedOn w:val="Normal"/>
    <w:rsid w:val="00BA426B"/>
    <w:pPr>
      <w:pageBreakBefore/>
      <w:spacing w:before="100" w:beforeAutospacing="1" w:after="100" w:afterAutospacing="1"/>
    </w:pPr>
    <w:rPr>
      <w:rFonts w:ascii="Tahoma" w:eastAsia="Times New Roman" w:hAnsi="Tahoma" w:cs="Tahoma"/>
      <w:sz w:val="20"/>
      <w:szCs w:val="20"/>
    </w:rPr>
  </w:style>
  <w:style w:type="paragraph" w:customStyle="1" w:styleId="m2087686692864666011gmail-msosubtitle">
    <w:name w:val="m_2087686692864666011gmail-msosubtitle"/>
    <w:basedOn w:val="Normal"/>
    <w:rsid w:val="00BA426B"/>
    <w:pPr>
      <w:spacing w:before="100" w:beforeAutospacing="1" w:after="100" w:afterAutospacing="1"/>
    </w:pPr>
    <w:rPr>
      <w:rFonts w:eastAsia="Times New Roman"/>
    </w:rPr>
  </w:style>
  <w:style w:type="paragraph" w:customStyle="1" w:styleId="KthBullet2">
    <w:name w:val="Kth Bullet 2"/>
    <w:rsid w:val="00BA426B"/>
    <w:pPr>
      <w:tabs>
        <w:tab w:val="left" w:pos="1718"/>
      </w:tabs>
      <w:spacing w:before="120"/>
      <w:jc w:val="both"/>
    </w:pPr>
    <w:rPr>
      <w:rFonts w:ascii="Tahoma" w:eastAsia="ヒラギノ角ゴ Pro W3" w:hAnsi="Tahoma"/>
      <w:color w:val="000000"/>
      <w:sz w:val="24"/>
    </w:rPr>
  </w:style>
  <w:style w:type="character" w:customStyle="1" w:styleId="Vnbnnidung">
    <w:name w:val="Văn bản nội dung_"/>
    <w:link w:val="Vnbnnidung0"/>
    <w:locked/>
    <w:rsid w:val="00BA426B"/>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rsid w:val="00BA426B"/>
    <w:pPr>
      <w:widowControl w:val="0"/>
      <w:shd w:val="clear" w:color="auto" w:fill="FFFFFF"/>
      <w:spacing w:line="336" w:lineRule="exact"/>
    </w:pPr>
    <w:rPr>
      <w:rFonts w:eastAsia="Times New Roman"/>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36">
      <w:marLeft w:val="0"/>
      <w:marRight w:val="0"/>
      <w:marTop w:val="0"/>
      <w:marBottom w:val="0"/>
      <w:divBdr>
        <w:top w:val="none" w:sz="0" w:space="0" w:color="auto"/>
        <w:left w:val="none" w:sz="0" w:space="0" w:color="auto"/>
        <w:bottom w:val="none" w:sz="0" w:space="0" w:color="auto"/>
        <w:right w:val="none" w:sz="0" w:space="0" w:color="auto"/>
      </w:divBdr>
    </w:div>
    <w:div w:id="38">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3">
      <w:marLeft w:val="0"/>
      <w:marRight w:val="0"/>
      <w:marTop w:val="0"/>
      <w:marBottom w:val="0"/>
      <w:divBdr>
        <w:top w:val="none" w:sz="0" w:space="0" w:color="auto"/>
        <w:left w:val="none" w:sz="0" w:space="0" w:color="auto"/>
        <w:bottom w:val="none" w:sz="0" w:space="0" w:color="auto"/>
        <w:right w:val="none" w:sz="0" w:space="0" w:color="auto"/>
      </w:divBdr>
    </w:div>
    <w:div w:id="44">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
    <w:div w:id="46">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1">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5">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2">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 w:id="65">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4">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94">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sChild>
                    <w:div w:id="108">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sChild>
                                            <w:div w:id="80">
                                              <w:marLeft w:val="0"/>
                                              <w:marRight w:val="0"/>
                                              <w:marTop w:val="0"/>
                                              <w:marBottom w:val="0"/>
                                              <w:divBdr>
                                                <w:top w:val="none" w:sz="0" w:space="0" w:color="auto"/>
                                                <w:left w:val="none" w:sz="0" w:space="0" w:color="auto"/>
                                                <w:bottom w:val="none" w:sz="0" w:space="0" w:color="auto"/>
                                                <w:right w:val="none" w:sz="0" w:space="0" w:color="auto"/>
                                              </w:divBdr>
                                              <w:divsChild>
                                                <w:div w:id="88">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93">
                                                                  <w:marLeft w:val="0"/>
                                                                  <w:marRight w:val="0"/>
                                                                  <w:marTop w:val="0"/>
                                                                  <w:marBottom w:val="0"/>
                                                                  <w:divBdr>
                                                                    <w:top w:val="none" w:sz="0" w:space="0" w:color="auto"/>
                                                                    <w:left w:val="none" w:sz="0" w:space="0" w:color="auto"/>
                                                                    <w:bottom w:val="none" w:sz="0" w:space="0" w:color="auto"/>
                                                                    <w:right w:val="none" w:sz="0" w:space="0" w:color="auto"/>
                                                                  </w:divBdr>
                                                                  <w:divsChild>
                                                                    <w:div w:id="98">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89">
                                                                              <w:marLeft w:val="0"/>
                                                                              <w:marRight w:val="0"/>
                                                                              <w:marTop w:val="0"/>
                                                                              <w:marBottom w:val="0"/>
                                                                              <w:divBdr>
                                                                                <w:top w:val="none" w:sz="0" w:space="0" w:color="auto"/>
                                                                                <w:left w:val="none" w:sz="0" w:space="0" w:color="auto"/>
                                                                                <w:bottom w:val="none" w:sz="0" w:space="0" w:color="auto"/>
                                                                                <w:right w:val="none" w:sz="0" w:space="0" w:color="auto"/>
                                                                              </w:divBdr>
                                                                              <w:divsChild>
                                                                                <w:div w:id="104">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sChild>
                                                                                                        <w:div w:id="42">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sChild>
                                                                                                                            <w:div w:id="79">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 w:id="103">
      <w:marLeft w:val="0"/>
      <w:marRight w:val="0"/>
      <w:marTop w:val="0"/>
      <w:marBottom w:val="0"/>
      <w:divBdr>
        <w:top w:val="none" w:sz="0" w:space="0" w:color="auto"/>
        <w:left w:val="none" w:sz="0" w:space="0" w:color="auto"/>
        <w:bottom w:val="none" w:sz="0" w:space="0" w:color="auto"/>
        <w:right w:val="none" w:sz="0" w:space="0" w:color="auto"/>
      </w:divBdr>
    </w:div>
    <w:div w:id="105">
      <w:marLeft w:val="68"/>
      <w:marRight w:val="68"/>
      <w:marTop w:val="68"/>
      <w:marBottom w:val="68"/>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9">
      <w:marLeft w:val="0"/>
      <w:marRight w:val="0"/>
      <w:marTop w:val="0"/>
      <w:marBottom w:val="0"/>
      <w:divBdr>
        <w:top w:val="none" w:sz="0" w:space="0" w:color="auto"/>
        <w:left w:val="none" w:sz="0" w:space="0" w:color="auto"/>
        <w:bottom w:val="none" w:sz="0" w:space="0" w:color="auto"/>
        <w:right w:val="none" w:sz="0" w:space="0" w:color="auto"/>
      </w:divBdr>
    </w:div>
    <w:div w:id="60056222">
      <w:bodyDiv w:val="1"/>
      <w:marLeft w:val="0"/>
      <w:marRight w:val="0"/>
      <w:marTop w:val="0"/>
      <w:marBottom w:val="0"/>
      <w:divBdr>
        <w:top w:val="none" w:sz="0" w:space="0" w:color="auto"/>
        <w:left w:val="none" w:sz="0" w:space="0" w:color="auto"/>
        <w:bottom w:val="none" w:sz="0" w:space="0" w:color="auto"/>
        <w:right w:val="none" w:sz="0" w:space="0" w:color="auto"/>
      </w:divBdr>
    </w:div>
    <w:div w:id="66808492">
      <w:bodyDiv w:val="1"/>
      <w:marLeft w:val="0"/>
      <w:marRight w:val="0"/>
      <w:marTop w:val="0"/>
      <w:marBottom w:val="0"/>
      <w:divBdr>
        <w:top w:val="none" w:sz="0" w:space="0" w:color="auto"/>
        <w:left w:val="none" w:sz="0" w:space="0" w:color="auto"/>
        <w:bottom w:val="none" w:sz="0" w:space="0" w:color="auto"/>
        <w:right w:val="none" w:sz="0" w:space="0" w:color="auto"/>
      </w:divBdr>
    </w:div>
    <w:div w:id="77139905">
      <w:bodyDiv w:val="1"/>
      <w:marLeft w:val="0"/>
      <w:marRight w:val="0"/>
      <w:marTop w:val="0"/>
      <w:marBottom w:val="0"/>
      <w:divBdr>
        <w:top w:val="none" w:sz="0" w:space="0" w:color="auto"/>
        <w:left w:val="none" w:sz="0" w:space="0" w:color="auto"/>
        <w:bottom w:val="none" w:sz="0" w:space="0" w:color="auto"/>
        <w:right w:val="none" w:sz="0" w:space="0" w:color="auto"/>
      </w:divBdr>
    </w:div>
    <w:div w:id="90316761">
      <w:bodyDiv w:val="1"/>
      <w:marLeft w:val="0"/>
      <w:marRight w:val="0"/>
      <w:marTop w:val="0"/>
      <w:marBottom w:val="0"/>
      <w:divBdr>
        <w:top w:val="none" w:sz="0" w:space="0" w:color="auto"/>
        <w:left w:val="none" w:sz="0" w:space="0" w:color="auto"/>
        <w:bottom w:val="none" w:sz="0" w:space="0" w:color="auto"/>
        <w:right w:val="none" w:sz="0" w:space="0" w:color="auto"/>
      </w:divBdr>
    </w:div>
    <w:div w:id="315500663">
      <w:bodyDiv w:val="1"/>
      <w:marLeft w:val="0"/>
      <w:marRight w:val="0"/>
      <w:marTop w:val="0"/>
      <w:marBottom w:val="0"/>
      <w:divBdr>
        <w:top w:val="none" w:sz="0" w:space="0" w:color="auto"/>
        <w:left w:val="none" w:sz="0" w:space="0" w:color="auto"/>
        <w:bottom w:val="none" w:sz="0" w:space="0" w:color="auto"/>
        <w:right w:val="none" w:sz="0" w:space="0" w:color="auto"/>
      </w:divBdr>
    </w:div>
    <w:div w:id="401029665">
      <w:bodyDiv w:val="1"/>
      <w:marLeft w:val="0"/>
      <w:marRight w:val="0"/>
      <w:marTop w:val="0"/>
      <w:marBottom w:val="0"/>
      <w:divBdr>
        <w:top w:val="none" w:sz="0" w:space="0" w:color="auto"/>
        <w:left w:val="none" w:sz="0" w:space="0" w:color="auto"/>
        <w:bottom w:val="none" w:sz="0" w:space="0" w:color="auto"/>
        <w:right w:val="none" w:sz="0" w:space="0" w:color="auto"/>
      </w:divBdr>
    </w:div>
    <w:div w:id="636574396">
      <w:bodyDiv w:val="1"/>
      <w:marLeft w:val="0"/>
      <w:marRight w:val="0"/>
      <w:marTop w:val="0"/>
      <w:marBottom w:val="0"/>
      <w:divBdr>
        <w:top w:val="none" w:sz="0" w:space="0" w:color="auto"/>
        <w:left w:val="none" w:sz="0" w:space="0" w:color="auto"/>
        <w:bottom w:val="none" w:sz="0" w:space="0" w:color="auto"/>
        <w:right w:val="none" w:sz="0" w:space="0" w:color="auto"/>
      </w:divBdr>
    </w:div>
    <w:div w:id="792134889">
      <w:bodyDiv w:val="1"/>
      <w:marLeft w:val="0"/>
      <w:marRight w:val="0"/>
      <w:marTop w:val="0"/>
      <w:marBottom w:val="0"/>
      <w:divBdr>
        <w:top w:val="none" w:sz="0" w:space="0" w:color="auto"/>
        <w:left w:val="none" w:sz="0" w:space="0" w:color="auto"/>
        <w:bottom w:val="none" w:sz="0" w:space="0" w:color="auto"/>
        <w:right w:val="none" w:sz="0" w:space="0" w:color="auto"/>
      </w:divBdr>
    </w:div>
    <w:div w:id="817497283">
      <w:bodyDiv w:val="1"/>
      <w:marLeft w:val="0"/>
      <w:marRight w:val="0"/>
      <w:marTop w:val="0"/>
      <w:marBottom w:val="0"/>
      <w:divBdr>
        <w:top w:val="none" w:sz="0" w:space="0" w:color="auto"/>
        <w:left w:val="none" w:sz="0" w:space="0" w:color="auto"/>
        <w:bottom w:val="none" w:sz="0" w:space="0" w:color="auto"/>
        <w:right w:val="none" w:sz="0" w:space="0" w:color="auto"/>
      </w:divBdr>
    </w:div>
    <w:div w:id="911088309">
      <w:bodyDiv w:val="1"/>
      <w:marLeft w:val="0"/>
      <w:marRight w:val="0"/>
      <w:marTop w:val="0"/>
      <w:marBottom w:val="0"/>
      <w:divBdr>
        <w:top w:val="none" w:sz="0" w:space="0" w:color="auto"/>
        <w:left w:val="none" w:sz="0" w:space="0" w:color="auto"/>
        <w:bottom w:val="none" w:sz="0" w:space="0" w:color="auto"/>
        <w:right w:val="none" w:sz="0" w:space="0" w:color="auto"/>
      </w:divBdr>
    </w:div>
    <w:div w:id="1059481376">
      <w:bodyDiv w:val="1"/>
      <w:marLeft w:val="0"/>
      <w:marRight w:val="0"/>
      <w:marTop w:val="0"/>
      <w:marBottom w:val="0"/>
      <w:divBdr>
        <w:top w:val="none" w:sz="0" w:space="0" w:color="auto"/>
        <w:left w:val="none" w:sz="0" w:space="0" w:color="auto"/>
        <w:bottom w:val="none" w:sz="0" w:space="0" w:color="auto"/>
        <w:right w:val="none" w:sz="0" w:space="0" w:color="auto"/>
      </w:divBdr>
    </w:div>
    <w:div w:id="1266619585">
      <w:bodyDiv w:val="1"/>
      <w:marLeft w:val="0"/>
      <w:marRight w:val="0"/>
      <w:marTop w:val="0"/>
      <w:marBottom w:val="0"/>
      <w:divBdr>
        <w:top w:val="none" w:sz="0" w:space="0" w:color="auto"/>
        <w:left w:val="none" w:sz="0" w:space="0" w:color="auto"/>
        <w:bottom w:val="none" w:sz="0" w:space="0" w:color="auto"/>
        <w:right w:val="none" w:sz="0" w:space="0" w:color="auto"/>
      </w:divBdr>
    </w:div>
    <w:div w:id="1304584268">
      <w:bodyDiv w:val="1"/>
      <w:marLeft w:val="0"/>
      <w:marRight w:val="0"/>
      <w:marTop w:val="0"/>
      <w:marBottom w:val="0"/>
      <w:divBdr>
        <w:top w:val="none" w:sz="0" w:space="0" w:color="auto"/>
        <w:left w:val="none" w:sz="0" w:space="0" w:color="auto"/>
        <w:bottom w:val="none" w:sz="0" w:space="0" w:color="auto"/>
        <w:right w:val="none" w:sz="0" w:space="0" w:color="auto"/>
      </w:divBdr>
    </w:div>
    <w:div w:id="1310553984">
      <w:bodyDiv w:val="1"/>
      <w:marLeft w:val="0"/>
      <w:marRight w:val="0"/>
      <w:marTop w:val="0"/>
      <w:marBottom w:val="0"/>
      <w:divBdr>
        <w:top w:val="none" w:sz="0" w:space="0" w:color="auto"/>
        <w:left w:val="none" w:sz="0" w:space="0" w:color="auto"/>
        <w:bottom w:val="none" w:sz="0" w:space="0" w:color="auto"/>
        <w:right w:val="none" w:sz="0" w:space="0" w:color="auto"/>
      </w:divBdr>
    </w:div>
    <w:div w:id="1579435189">
      <w:bodyDiv w:val="1"/>
      <w:marLeft w:val="0"/>
      <w:marRight w:val="0"/>
      <w:marTop w:val="0"/>
      <w:marBottom w:val="0"/>
      <w:divBdr>
        <w:top w:val="none" w:sz="0" w:space="0" w:color="auto"/>
        <w:left w:val="none" w:sz="0" w:space="0" w:color="auto"/>
        <w:bottom w:val="none" w:sz="0" w:space="0" w:color="auto"/>
        <w:right w:val="none" w:sz="0" w:space="0" w:color="auto"/>
      </w:divBdr>
    </w:div>
    <w:div w:id="1640065168">
      <w:bodyDiv w:val="1"/>
      <w:marLeft w:val="0"/>
      <w:marRight w:val="0"/>
      <w:marTop w:val="0"/>
      <w:marBottom w:val="0"/>
      <w:divBdr>
        <w:top w:val="none" w:sz="0" w:space="0" w:color="auto"/>
        <w:left w:val="none" w:sz="0" w:space="0" w:color="auto"/>
        <w:bottom w:val="none" w:sz="0" w:space="0" w:color="auto"/>
        <w:right w:val="none" w:sz="0" w:space="0" w:color="auto"/>
      </w:divBdr>
    </w:div>
    <w:div w:id="1748264256">
      <w:bodyDiv w:val="1"/>
      <w:marLeft w:val="0"/>
      <w:marRight w:val="0"/>
      <w:marTop w:val="0"/>
      <w:marBottom w:val="0"/>
      <w:divBdr>
        <w:top w:val="none" w:sz="0" w:space="0" w:color="auto"/>
        <w:left w:val="none" w:sz="0" w:space="0" w:color="auto"/>
        <w:bottom w:val="none" w:sz="0" w:space="0" w:color="auto"/>
        <w:right w:val="none" w:sz="0" w:space="0" w:color="auto"/>
      </w:divBdr>
    </w:div>
    <w:div w:id="1896769403">
      <w:bodyDiv w:val="1"/>
      <w:marLeft w:val="0"/>
      <w:marRight w:val="0"/>
      <w:marTop w:val="0"/>
      <w:marBottom w:val="0"/>
      <w:divBdr>
        <w:top w:val="none" w:sz="0" w:space="0" w:color="auto"/>
        <w:left w:val="none" w:sz="0" w:space="0" w:color="auto"/>
        <w:bottom w:val="none" w:sz="0" w:space="0" w:color="auto"/>
        <w:right w:val="none" w:sz="0" w:space="0" w:color="auto"/>
      </w:divBdr>
    </w:div>
    <w:div w:id="1913274930">
      <w:bodyDiv w:val="1"/>
      <w:marLeft w:val="0"/>
      <w:marRight w:val="0"/>
      <w:marTop w:val="0"/>
      <w:marBottom w:val="0"/>
      <w:divBdr>
        <w:top w:val="none" w:sz="0" w:space="0" w:color="auto"/>
        <w:left w:val="none" w:sz="0" w:space="0" w:color="auto"/>
        <w:bottom w:val="none" w:sz="0" w:space="0" w:color="auto"/>
        <w:right w:val="none" w:sz="0" w:space="0" w:color="auto"/>
      </w:divBdr>
    </w:div>
    <w:div w:id="1991984887">
      <w:bodyDiv w:val="1"/>
      <w:marLeft w:val="0"/>
      <w:marRight w:val="0"/>
      <w:marTop w:val="0"/>
      <w:marBottom w:val="0"/>
      <w:divBdr>
        <w:top w:val="none" w:sz="0" w:space="0" w:color="auto"/>
        <w:left w:val="none" w:sz="0" w:space="0" w:color="auto"/>
        <w:bottom w:val="none" w:sz="0" w:space="0" w:color="auto"/>
        <w:right w:val="none" w:sz="0" w:space="0" w:color="auto"/>
      </w:divBdr>
    </w:div>
    <w:div w:id="203734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EA3827-16DB-4516-8F11-9A858580F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26159</Words>
  <Characters>105879</Characters>
  <Application>Microsoft Office Word</Application>
  <DocSecurity>0</DocSecurity>
  <Lines>882</Lines>
  <Paragraphs>263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Phần A</vt:lpstr>
      <vt:lpstr>Phần A</vt:lpstr>
    </vt:vector>
  </TitlesOfParts>
  <Company>Agribank</Company>
  <LinksUpToDate>false</LinksUpToDate>
  <CharactersWithSpaces>131775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A</dc:title>
  <dc:creator>DTT</dc:creator>
  <cp:lastModifiedBy>Hoang Thach</cp:lastModifiedBy>
  <cp:revision>3</cp:revision>
  <cp:lastPrinted>2017-11-01T04:03:00Z</cp:lastPrinted>
  <dcterms:created xsi:type="dcterms:W3CDTF">2019-07-15T11:47:00Z</dcterms:created>
  <dcterms:modified xsi:type="dcterms:W3CDTF">2019-08-28T09:22:00Z</dcterms:modified>
</cp:coreProperties>
</file>