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774968" w:rsidRPr="00774968" w14:paraId="20E123BF" w14:textId="77777777" w:rsidTr="00F90583">
        <w:tc>
          <w:tcPr>
            <w:tcW w:w="2394" w:type="pct"/>
            <w:shd w:val="clear" w:color="auto" w:fill="auto"/>
          </w:tcPr>
          <w:p w14:paraId="2D86017C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8F3C2E6" w14:textId="77777777" w:rsidR="00774968" w:rsidRPr="00774968" w:rsidRDefault="00774968" w:rsidP="00774968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7F4EE1" wp14:editId="6F01E5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0A88A4A9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3721963A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774968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1E8CF6B4" w14:textId="77777777" w:rsidR="00774968" w:rsidRPr="00774968" w:rsidRDefault="00774968" w:rsidP="00774968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774968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36C7AE51" wp14:editId="25773B5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774968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78250D62" w14:textId="77777777" w:rsidR="00774968" w:rsidRPr="00774968" w:rsidRDefault="00774968" w:rsidP="00774968">
      <w:pPr>
        <w:shd w:val="clear" w:color="auto" w:fill="FFFFFF"/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6FE1158D" w14:textId="554C193A" w:rsidR="0028432F" w:rsidRPr="00774968" w:rsidRDefault="0028432F" w:rsidP="0077496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ĐÁNH GIÁ, XÁC ĐỊNH HẠN MỨC TÍN DỤNG</w:t>
      </w:r>
      <w:r w:rsidR="00814BE2" w:rsidRPr="00774968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 QUY MÔ NHỎ</w:t>
      </w:r>
    </w:p>
    <w:p w14:paraId="5AB5AD74" w14:textId="77777777" w:rsidR="00774968" w:rsidRDefault="00774968" w:rsidP="007749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bookmarkStart w:id="0" w:name="_Hlk128148690"/>
    </w:p>
    <w:bookmarkEnd w:id="0"/>
    <w:p w14:paraId="011FED17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40D73F0E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1C9AE2AB" w14:textId="77777777" w:rsidR="00B92AE8" w:rsidRPr="00B92AE8" w:rsidRDefault="00B92AE8" w:rsidP="00B92AE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7CF66C3F" w14:textId="77777777" w:rsidR="00B92AE8" w:rsidRPr="00B92AE8" w:rsidRDefault="00B92AE8" w:rsidP="00B92AE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Pr="00B92AE8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718545A" w14:textId="395C5169" w:rsidR="00774968" w:rsidRDefault="003654AE" w:rsidP="00CE6D35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Căn cứ HĐTD</w:t>
      </w:r>
      <w:r w:rsidR="007F1E53" w:rsidRPr="00774968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 xml:space="preserve"> số </w:t>
      </w:r>
      <w:r w:rsidRPr="003654AE"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  <w:t>{HĐTD.Số HĐ tín dụng} ngày {HĐTD.Ngày ký HĐTD}</w:t>
      </w:r>
    </w:p>
    <w:p w14:paraId="2EC347EA" w14:textId="2B69003A" w:rsidR="00191556" w:rsidRPr="003654AE" w:rsidRDefault="00191556" w:rsidP="00B92AE8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I. TH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Ô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 TIN VỀ KH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Á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 H</w:t>
      </w:r>
      <w:r w:rsidRPr="003654AE">
        <w:rPr>
          <w:rFonts w:ascii="Times New Roman" w:eastAsia="Calibri" w:hAnsi="Times New Roman" w:cs="Times New Roman" w:hint="eastAsia"/>
          <w:b/>
          <w:bCs/>
          <w:sz w:val="26"/>
          <w:szCs w:val="28"/>
          <w:lang w:val="pt-BR"/>
        </w:rPr>
        <w:t>À</w:t>
      </w: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NG</w:t>
      </w:r>
      <w:r w:rsidR="00EB7AAA"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 VÀ HĐTD</w:t>
      </w:r>
    </w:p>
    <w:p w14:paraId="1FD11E45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34830227" w14:textId="77777777" w:rsidR="00774968" w:rsidRPr="00774968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  <w:r w:rsidRPr="00774968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 xml:space="preserve"> </w:t>
      </w:r>
      <w:r w:rsidRPr="00774968">
        <w:rPr>
          <w:rFonts w:ascii="Times New Roman" w:eastAsia="Times New Roman" w:hAnsi="Times New Roman" w:cs="Times New Roman"/>
          <w:sz w:val="26"/>
          <w:szCs w:val="26"/>
          <w:lang w:val="pt-BR"/>
        </w:rPr>
        <w:t>Ngày cấp: {Ngày cấp}. Nơi cấp: {Nơi cấp}</w:t>
      </w:r>
    </w:p>
    <w:p w14:paraId="25923D51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28850E5" w14:textId="77777777" w:rsidR="00774968" w:rsidRPr="003654AE" w:rsidRDefault="00774968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85699DB" w14:textId="2CECBF35" w:rsidR="00774968" w:rsidRPr="003654AE" w:rsidRDefault="00774968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- [</w:t>
      </w:r>
      <w:r w:rsidR="00643AC8">
        <w:rPr>
          <w:rFonts w:ascii="Times New Roman" w:eastAsia="Calibri" w:hAnsi="Times New Roman" w:cs="Times New Roman"/>
          <w:sz w:val="26"/>
          <w:szCs w:val="26"/>
          <w:lang w:val="pt-BR"/>
        </w:rPr>
        <w:t>HĐTD.</w:t>
      </w:r>
      <w:r w:rsidRPr="003654AE">
        <w:rPr>
          <w:rFonts w:ascii="Times New Roman" w:eastAsia="Calibri" w:hAnsi="Times New Roman" w:cs="Times New Roman"/>
          <w:sz w:val="26"/>
          <w:szCs w:val="26"/>
          <w:lang w:val="pt-BR"/>
        </w:rPr>
        <w:t>Giấy tờ ủy quyền]</w:t>
      </w:r>
    </w:p>
    <w:p w14:paraId="14D4A7D8" w14:textId="4192BE86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Hợp đồng tín dụng số: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{HĐTD.Số HĐ tín dụng}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ngày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{HĐTD.Ngày ký HĐTD}</w:t>
      </w:r>
    </w:p>
    <w:p w14:paraId="3D37CF4D" w14:textId="65256923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Hạn mức đã được cấp: {HĐTD.HMTD không thấu chi}</w:t>
      </w:r>
      <w:r w:rsidR="00F7242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bookmarkStart w:id="1" w:name="_GoBack"/>
      <w:r w:rsidR="00F72428">
        <w:rPr>
          <w:rFonts w:ascii="Times New Roman" w:eastAsia="Times New Roman" w:hAnsi="Times New Roman" w:cs="Times New Roman"/>
          <w:sz w:val="26"/>
          <w:szCs w:val="28"/>
          <w:lang w:val="pt-BR"/>
        </w:rPr>
        <w:t>đồng</w:t>
      </w:r>
      <w:bookmarkEnd w:id="1"/>
    </w:p>
    <w:p w14:paraId="2118A1E7" w14:textId="1134CC15" w:rsidR="0003271E" w:rsidRPr="003654AE" w:rsidRDefault="00CE6D35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hạn: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{HĐTD.Thời hạn duy trì HMTD}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tháng</w:t>
      </w:r>
    </w:p>
    <w:p w14:paraId="4907E818" w14:textId="487ACDB0" w:rsidR="0003271E" w:rsidRPr="003654AE" w:rsidRDefault="0003271E" w:rsidP="00B92A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- Dư nợ tại thời điểm đánh giá:</w:t>
      </w:r>
      <w:r w:rsidR="003654AE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r w:rsidR="00CE6D35" w:rsidRPr="003654AE">
        <w:rPr>
          <w:rFonts w:ascii="Times New Roman" w:eastAsia="Times New Roman" w:hAnsi="Times New Roman" w:cs="Times New Roman"/>
          <w:sz w:val="26"/>
          <w:szCs w:val="28"/>
          <w:lang w:val="pt-BR"/>
        </w:rPr>
        <w:t>{GN.Dư nợ hiện tại}</w:t>
      </w:r>
      <w:r w:rsidR="0052001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</w:p>
    <w:p w14:paraId="281FCCD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</w:rPr>
        <w:t>II</w:t>
      </w: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>. VIỆC THỰC HIỆN CÁC THỎA THUẬN, CAM KẾT TẠI HĐTD</w:t>
      </w:r>
    </w:p>
    <w:p w14:paraId="670352C3" w14:textId="3AE085BA" w:rsidR="003B4AF2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</w:rPr>
        <w:t>Khách hàng thực hiện đúng các thỏa thuận, cam kết theo Hợp đồng tín dụng đã ký kết</w:t>
      </w:r>
    </w:p>
    <w:p w14:paraId="058AF52F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3654AE">
        <w:rPr>
          <w:rFonts w:ascii="Times New Roman" w:eastAsia="Times New Roman" w:hAnsi="Times New Roman" w:cs="Times New Roman"/>
          <w:b/>
          <w:bCs/>
          <w:sz w:val="26"/>
          <w:szCs w:val="28"/>
        </w:rPr>
        <w:t xml:space="preserve">III. </w:t>
      </w:r>
      <w:r w:rsidRPr="003654AE">
        <w:rPr>
          <w:rFonts w:ascii="Times New Roman" w:eastAsia="Times New Roman" w:hAnsi="Times New Roman" w:cs="Times New Roman"/>
          <w:b/>
          <w:sz w:val="26"/>
          <w:szCs w:val="28"/>
          <w:lang w:val="pl-PL"/>
        </w:rPr>
        <w:t>KẾT QUẢ KINH DOANH, TÌNH HÌNH TÀI CHÍNH CỦA KHÁCH HÀNG NĂM TRƯỚC LIỀN KỀ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pl-PL"/>
        </w:rPr>
        <w:t>.</w:t>
      </w:r>
    </w:p>
    <w:p w14:paraId="3EECC698" w14:textId="77777777" w:rsidR="003B4AF2" w:rsidRPr="003654AE" w:rsidRDefault="003B4AF2" w:rsidP="00B92AE8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1. Kết quả SXKD của khách hàng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:   </w:t>
      </w:r>
    </w:p>
    <w:p w14:paraId="57FA3C9D" w14:textId="77777777" w:rsid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Kết quả SXKD của năm đánh giá so với năm </w:t>
      </w:r>
      <w:r w:rsidRPr="003654AE">
        <w:rPr>
          <w:rFonts w:ascii="Times New Roman" w:eastAsia="Calibri" w:hAnsi="Times New Roman" w:cs="Times New Roman"/>
          <w:sz w:val="26"/>
          <w:szCs w:val="28"/>
          <w:lang w:val="vi-VN"/>
        </w:rPr>
        <w:t>quyết định</w:t>
      </w:r>
      <w:r w:rsidRPr="003654AE">
        <w:rPr>
          <w:rFonts w:ascii="Times New Roman" w:eastAsia="Calibri" w:hAnsi="Times New Roman" w:cs="Times New Roman"/>
          <w:sz w:val="26"/>
          <w:szCs w:val="28"/>
          <w:lang w:val="pl-PL"/>
        </w:rPr>
        <w:t xml:space="preserve"> cấp hạn mức</w:t>
      </w: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:</w:t>
      </w:r>
    </w:p>
    <w:p w14:paraId="1C8B89BE" w14:textId="18ABD387" w:rsidR="003B4AF2" w:rsidRPr="003654AE" w:rsidRDefault="00C22299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14643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Gặp khó khăn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17589685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☒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Ổn định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pt-BR" w:eastAsia="vi-VN"/>
          </w:rPr>
          <w:id w:val="-322201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54AE">
            <w:rPr>
              <w:rFonts w:ascii="MS Gothic" w:eastAsia="MS Gothic" w:hAnsi="MS Gothic" w:cs="Times New Roman" w:hint="eastAsia"/>
              <w:sz w:val="26"/>
              <w:szCs w:val="26"/>
              <w:lang w:val="pt-BR" w:eastAsia="vi-VN"/>
            </w:rPr>
            <w:t>☐</w:t>
          </w:r>
        </w:sdtContent>
      </w:sdt>
      <w:r w:rsid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 xml:space="preserve"> </w:t>
      </w:r>
      <w:r w:rsidR="003654AE" w:rsidRPr="003654AE">
        <w:rPr>
          <w:rFonts w:ascii="Times New Roman" w:eastAsia="Times New Roman" w:hAnsi="Times New Roman" w:cs="Times New Roman"/>
          <w:sz w:val="26"/>
          <w:szCs w:val="26"/>
          <w:lang w:val="pt-BR" w:eastAsia="vi-VN"/>
        </w:rPr>
        <w:t>Tốt hơn</w:t>
      </w:r>
    </w:p>
    <w:p w14:paraId="02DFEE3D" w14:textId="4F408690" w:rsidR="00B92AE8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3B4AF2"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Doanh thu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: {HĐTD.Tổng doanh thu}</w:t>
      </w:r>
      <w:r w:rsidR="00812095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12EB4BAE" w14:textId="79771255" w:rsidR="00B92AE8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Chi phí: {HĐTD.Tổng chi phí}</w:t>
      </w:r>
      <w:r w:rsidR="00812095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302FED4E" w14:textId="680746C8" w:rsidR="003B4AF2" w:rsidRPr="003654AE" w:rsidRDefault="0052001B" w:rsidP="0052001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+) 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L</w:t>
      </w:r>
      <w:r w:rsidR="003B4AF2"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ợi nhuậ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n: {HĐTD.Lợi nhuận}</w:t>
      </w:r>
      <w:r w:rsidR="00812095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đồng</w:t>
      </w:r>
    </w:p>
    <w:p w14:paraId="39AF946A" w14:textId="0A974A8B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sz w:val="26"/>
          <w:szCs w:val="28"/>
          <w:lang w:val="pt-BR"/>
        </w:rPr>
        <w:t>- Đánh giá tình hình thực hiện kết quả hoạt động kinh doanh so với kế hoạ</w:t>
      </w:r>
      <w:r w:rsidR="00B92AE8">
        <w:rPr>
          <w:rFonts w:ascii="Times New Roman" w:eastAsia="Calibri" w:hAnsi="Times New Roman" w:cs="Times New Roman"/>
          <w:sz w:val="26"/>
          <w:szCs w:val="28"/>
          <w:lang w:val="pt-BR"/>
        </w:rPr>
        <w:t>ch: Tình hình hoạt động kinh doanh của khách hàng ổn định, đạt theo kế hoạch</w:t>
      </w:r>
    </w:p>
    <w:p w14:paraId="1FDD808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>2. Tình hình quan hệ giao dịch với Ngân hàng</w:t>
      </w:r>
    </w:p>
    <w:p w14:paraId="0F9767C0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2.1. 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Tình hình quan hệ tín dụng của khách hàng vay vốn </w:t>
      </w:r>
    </w:p>
    <w:p w14:paraId="3E73DB89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Thông tin CIC</w:t>
      </w:r>
    </w:p>
    <w:p w14:paraId="6755134C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- Dư nợ của khách hàng tại Agribank: {HĐTD.Dư nợ tại Agribank} đồng; Nhóm nợ: {HĐTD.Nhóm nợ}</w:t>
      </w:r>
    </w:p>
    <w:p w14:paraId="45D247D1" w14:textId="77777777" w:rsidR="003654AE" w:rsidRPr="003654AE" w:rsidRDefault="003654AE" w:rsidP="00B92AE8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- Dư nợ tại các TCTD khác: {HĐTD.Dư nợ tại TCTD khác} đồng; Nhóm nợ: {HĐTD.Nhóm nợ}</w:t>
      </w:r>
    </w:p>
    <w:p w14:paraId="5126411E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3654AE">
        <w:rPr>
          <w:rFonts w:ascii="Times New Roman" w:eastAsia="Calibri" w:hAnsi="Times New Roman" w:cs="Times New Roman"/>
          <w:b/>
          <w:sz w:val="26"/>
          <w:szCs w:val="28"/>
          <w:lang w:val="pt-BR"/>
        </w:rPr>
        <w:lastRenderedPageBreak/>
        <w:t>3. Xếp hạng tín dụng nội bộ của khách hàng tại</w:t>
      </w:r>
      <w:r w:rsidRPr="003654A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Agribank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7"/>
        <w:gridCol w:w="2067"/>
        <w:gridCol w:w="2550"/>
      </w:tblGrid>
      <w:tr w:rsidR="003B4AF2" w:rsidRPr="003654AE" w14:paraId="19F65F56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CEF72" w14:textId="08578913" w:rsidR="003B4AF2" w:rsidRPr="003654AE" w:rsidRDefault="00DE190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</w:t>
            </w:r>
            <w:r w:rsidRPr="00DE190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hời điểm </w:t>
            </w:r>
            <w:r w:rsidR="003B4AF2"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AB031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Nhóm nợ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4874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54A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Xếp hạng</w:t>
            </w:r>
          </w:p>
        </w:tc>
      </w:tr>
      <w:tr w:rsidR="003B4AF2" w:rsidRPr="003654AE" w14:paraId="5EA1C2BD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2DE0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thẩm định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B6BA" w14:textId="6ED44E6C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Nhóm ...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DAEF" w14:textId="32DCEC9A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</w:p>
        </w:tc>
      </w:tr>
      <w:tr w:rsidR="003B4AF2" w:rsidRPr="003654AE" w14:paraId="6721A5AF" w14:textId="77777777" w:rsidTr="00B92AE8">
        <w:trPr>
          <w:jc w:val="center"/>
        </w:trPr>
        <w:tc>
          <w:tcPr>
            <w:tcW w:w="2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A42C" w14:textId="77777777" w:rsidR="003B4AF2" w:rsidRPr="003654AE" w:rsidRDefault="003B4AF2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7"/>
              </w:rPr>
              <w:t>Tại thời điểm đánh giá</w:t>
            </w:r>
          </w:p>
        </w:tc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322F" w14:textId="633EA98D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Calibri" w:hAnsi="Times New Roman" w:cs="Times New Roman"/>
                <w:sz w:val="26"/>
                <w:szCs w:val="28"/>
              </w:rPr>
              <w:t>{HĐTD.Nhóm nợ}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F4D8" w14:textId="76D93B48" w:rsidR="003B4AF2" w:rsidRPr="003654AE" w:rsidRDefault="003654AE" w:rsidP="00B92AE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7"/>
              </w:rPr>
            </w:pPr>
            <w:r w:rsidRPr="003654AE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10DE12A7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4. Nhu cầu vốn của khách hàng</w:t>
      </w:r>
    </w:p>
    <w:p w14:paraId="327E4F9C" w14:textId="590EB334" w:rsidR="003B4AF2" w:rsidRPr="003654AE" w:rsidRDefault="003B4AF2" w:rsidP="00B92A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3654AE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Nhu cầu vốn của khách hàng không đổi so với thời điểm phê duyệt</w:t>
      </w:r>
    </w:p>
    <w:p w14:paraId="32C0DD54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 xml:space="preserve">IV. ĐÁNH GIÁ VÀ ĐỀ XUẤT </w:t>
      </w:r>
    </w:p>
    <w:p w14:paraId="2BF7A833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1. Đánh giá</w:t>
      </w:r>
    </w:p>
    <w:p w14:paraId="56FC6758" w14:textId="77777777" w:rsidR="003B4AF2" w:rsidRPr="003654AE" w:rsidRDefault="003B4AF2" w:rsidP="00B92AE8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3654AE">
        <w:rPr>
          <w:rFonts w:ascii="Times New Roman" w:eastAsia="Calibri" w:hAnsi="Times New Roman" w:cs="Times New Roman"/>
          <w:sz w:val="26"/>
          <w:szCs w:val="28"/>
        </w:rPr>
        <w:t>Đánh giá đáp ứng các điều kiện hạn mức tín dụng tối đa 36 tháng theo quy định:</w:t>
      </w:r>
    </w:p>
    <w:p w14:paraId="2C158B5D" w14:textId="53D0A200" w:rsidR="003B4AF2" w:rsidRPr="003654AE" w:rsidRDefault="003B4AF2" w:rsidP="00B92AE8">
      <w:pPr>
        <w:tabs>
          <w:tab w:val="left" w:pos="142"/>
          <w:tab w:val="left" w:pos="851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lang w:val="pl-PL"/>
        </w:rPr>
      </w:pPr>
      <w:r w:rsidRPr="003654AE">
        <w:rPr>
          <w:rFonts w:ascii="Times New Roman" w:eastAsia="Times New Roman" w:hAnsi="Times New Roman" w:cs="Times New Roman"/>
          <w:sz w:val="26"/>
          <w:szCs w:val="28"/>
        </w:rPr>
        <w:t>- K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hách hàng xếp hạng </w:t>
      </w:r>
      <w:r w:rsidR="003654AE" w:rsidRPr="003654AE">
        <w:rPr>
          <w:rFonts w:ascii="Times New Roman" w:eastAsia="Times New Roman" w:hAnsi="Times New Roman" w:cs="Times New Roman"/>
          <w:sz w:val="26"/>
          <w:szCs w:val="28"/>
        </w:rPr>
        <w:t>{HĐTD.Xếp hạng khách hàng}</w:t>
      </w:r>
      <w:r w:rsidR="003654AE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-VN"/>
        </w:rPr>
        <w:t>theo HTXH tại thời điểm ngày cuối quý gần nhất tính đến thời điểm thẩm định</w:t>
      </w:r>
      <w:r w:rsidRPr="003654AE">
        <w:rPr>
          <w:rFonts w:ascii="Times New Roman" w:eastAsia="Times New Roman" w:hAnsi="Times New Roman" w:cs="Times New Roman"/>
          <w:sz w:val="26"/>
          <w:szCs w:val="28"/>
          <w:lang w:val="vi"/>
        </w:rPr>
        <w:t>.</w:t>
      </w:r>
    </w:p>
    <w:p w14:paraId="519033F1" w14:textId="1D40F1A5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lang w:val="pl-PL"/>
        </w:rPr>
      </w:pPr>
      <w:r w:rsidRPr="003654AE">
        <w:rPr>
          <w:rFonts w:ascii="Times New Roman" w:hAnsi="Times New Roman" w:cs="Times New Roman"/>
          <w:sz w:val="26"/>
          <w:lang w:val="pl-PL"/>
        </w:rPr>
        <w:t>- Thực hiện đầy đủ các nội dung đã thỏa thuận tại HĐTD.</w:t>
      </w:r>
    </w:p>
    <w:p w14:paraId="2425977E" w14:textId="5DD51C38" w:rsidR="003B4AF2" w:rsidRPr="003654AE" w:rsidRDefault="003B4AF2" w:rsidP="00B92AE8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</w:rPr>
      </w:pPr>
      <w:r w:rsidRPr="003654AE">
        <w:rPr>
          <w:rFonts w:ascii="Times New Roman" w:hAnsi="Times New Roman" w:cs="Times New Roman"/>
          <w:sz w:val="26"/>
          <w:lang w:val="pl-PL"/>
        </w:rPr>
        <w:t xml:space="preserve">- Nhu cầu vay vốn Agribank năm </w:t>
      </w:r>
      <w:r w:rsidR="003654AE">
        <w:rPr>
          <w:rFonts w:ascii="Times New Roman" w:hAnsi="Times New Roman" w:cs="Times New Roman"/>
          <w:sz w:val="26"/>
          <w:lang w:val="pl-PL"/>
        </w:rPr>
        <w:t>{Năm}</w:t>
      </w:r>
      <w:r w:rsidRPr="003654AE">
        <w:rPr>
          <w:rFonts w:ascii="Times New Roman" w:hAnsi="Times New Roman" w:cs="Times New Roman"/>
          <w:sz w:val="26"/>
          <w:lang w:val="pl-PL"/>
        </w:rPr>
        <w:t xml:space="preserve"> không giảm so với thời điểm phê duyệt hạn mức</w:t>
      </w:r>
      <w:r w:rsidRPr="003654AE">
        <w:rPr>
          <w:rFonts w:ascii="Times New Roman" w:hAnsi="Times New Roman" w:cs="Times New Roman"/>
          <w:sz w:val="26"/>
        </w:rPr>
        <w:t>.</w:t>
      </w:r>
    </w:p>
    <w:p w14:paraId="513188AD" w14:textId="77777777" w:rsidR="003B4AF2" w:rsidRPr="003654AE" w:rsidRDefault="003B4AF2" w:rsidP="00B92AE8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3654AE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65ABC6FC" w14:textId="69137C1A" w:rsidR="00191556" w:rsidRPr="003654AE" w:rsidRDefault="00B92AE8" w:rsidP="00B92AE8">
      <w:pPr>
        <w:shd w:val="clear" w:color="auto" w:fill="FFFFFF"/>
        <w:tabs>
          <w:tab w:val="left" w:leader="dot" w:pos="9356"/>
        </w:tabs>
        <w:spacing w:after="12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  <w:lang w:val="pt-BR"/>
        </w:rPr>
        <w:t>- Tiếp tục duy trì hạn mức tín dụng đã ký kết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3"/>
        <w:gridCol w:w="3274"/>
        <w:gridCol w:w="3274"/>
      </w:tblGrid>
      <w:tr w:rsidR="006900D2" w:rsidRPr="003654AE" w14:paraId="5EFE5D65" w14:textId="77777777" w:rsidTr="00DE1902">
        <w:tc>
          <w:tcPr>
            <w:tcW w:w="3273" w:type="dxa"/>
          </w:tcPr>
          <w:p w14:paraId="09FD9787" w14:textId="216BD34B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  <w:t>NGƯỜI QUẢN LÝ NỢ</w:t>
            </w:r>
          </w:p>
          <w:p w14:paraId="143B16E5" w14:textId="53A86E1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</w:tcPr>
          <w:p w14:paraId="39EA0D62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KIỂM SOÁT</w:t>
            </w:r>
          </w:p>
          <w:p w14:paraId="6310394C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KHOẢN VAY</w:t>
            </w:r>
          </w:p>
          <w:p w14:paraId="5866ADEF" w14:textId="7F93D804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  <w:tc>
          <w:tcPr>
            <w:tcW w:w="3274" w:type="dxa"/>
            <w:hideMark/>
          </w:tcPr>
          <w:p w14:paraId="762B9711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  <w:t>NGƯỜI QUYẾT ĐỊNH CHO VAY</w:t>
            </w:r>
          </w:p>
          <w:p w14:paraId="014F6C67" w14:textId="77777777" w:rsidR="00191556" w:rsidRPr="003654AE" w:rsidRDefault="00191556" w:rsidP="00DE1902">
            <w:pPr>
              <w:jc w:val="center"/>
              <w:rPr>
                <w:rFonts w:ascii="Times New Roman" w:hAnsi="Times New Roman"/>
                <w:bCs/>
                <w:sz w:val="26"/>
                <w:szCs w:val="27"/>
                <w:lang w:val="pt-BR"/>
              </w:rPr>
            </w:pPr>
            <w:r w:rsidRPr="003654AE">
              <w:rPr>
                <w:rFonts w:ascii="Times New Roman" w:hAnsi="Times New Roman"/>
                <w:bCs/>
                <w:i/>
                <w:sz w:val="24"/>
                <w:szCs w:val="26"/>
                <w:lang w:val="pt-BR" w:eastAsia="vi-VN"/>
              </w:rPr>
              <w:t>(Ký, ghi rõ họ tên)</w:t>
            </w:r>
          </w:p>
        </w:tc>
      </w:tr>
      <w:tr w:rsidR="003654AE" w:rsidRPr="003654AE" w14:paraId="7B292460" w14:textId="77777777" w:rsidTr="003654AE">
        <w:trPr>
          <w:trHeight w:val="1286"/>
        </w:trPr>
        <w:tc>
          <w:tcPr>
            <w:tcW w:w="3273" w:type="dxa"/>
            <w:vAlign w:val="bottom"/>
          </w:tcPr>
          <w:p w14:paraId="3C3EC78B" w14:textId="14200363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 w:eastAsia="vi-VN"/>
              </w:rPr>
            </w:pPr>
            <w:r w:rsidRPr="00FD2D29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  <w:tc>
          <w:tcPr>
            <w:tcW w:w="3274" w:type="dxa"/>
            <w:vAlign w:val="bottom"/>
          </w:tcPr>
          <w:p w14:paraId="4F79EF12" w14:textId="5B83BAAB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  <w:r w:rsidRPr="004C417A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  <w:tc>
          <w:tcPr>
            <w:tcW w:w="3274" w:type="dxa"/>
            <w:vAlign w:val="bottom"/>
          </w:tcPr>
          <w:p w14:paraId="13D55BA2" w14:textId="77777777" w:rsidR="003654AE" w:rsidRPr="003654AE" w:rsidRDefault="003654AE" w:rsidP="003654AE">
            <w:pPr>
              <w:jc w:val="center"/>
              <w:rPr>
                <w:rFonts w:ascii="Times New Roman" w:hAnsi="Times New Roman"/>
                <w:b/>
                <w:bCs/>
                <w:sz w:val="26"/>
                <w:szCs w:val="27"/>
                <w:lang w:val="pt-BR"/>
              </w:rPr>
            </w:pPr>
          </w:p>
        </w:tc>
      </w:tr>
    </w:tbl>
    <w:p w14:paraId="5293059B" w14:textId="77777777" w:rsidR="00191556" w:rsidRPr="003654AE" w:rsidRDefault="00191556" w:rsidP="003654AE">
      <w:pPr>
        <w:shd w:val="clear" w:color="auto" w:fill="FFFFFF"/>
        <w:tabs>
          <w:tab w:val="left" w:pos="504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</w:p>
    <w:sectPr w:rsidR="00191556" w:rsidRPr="003654AE" w:rsidSect="003654AE">
      <w:headerReference w:type="default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B74C3A" w14:textId="77777777" w:rsidR="00C22299" w:rsidRDefault="00C22299" w:rsidP="00B65378">
      <w:pPr>
        <w:spacing w:after="0" w:line="240" w:lineRule="auto"/>
      </w:pPr>
      <w:r>
        <w:separator/>
      </w:r>
    </w:p>
  </w:endnote>
  <w:endnote w:type="continuationSeparator" w:id="0">
    <w:p w14:paraId="2E49588B" w14:textId="77777777" w:rsidR="00C22299" w:rsidRDefault="00C22299" w:rsidP="00B6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01ACC6" w14:textId="77777777" w:rsidR="00C22299" w:rsidRDefault="00C22299" w:rsidP="00B65378">
      <w:pPr>
        <w:spacing w:after="0" w:line="240" w:lineRule="auto"/>
      </w:pPr>
      <w:r>
        <w:separator/>
      </w:r>
    </w:p>
  </w:footnote>
  <w:footnote w:type="continuationSeparator" w:id="0">
    <w:p w14:paraId="30374753" w14:textId="77777777" w:rsidR="00C22299" w:rsidRDefault="00C22299" w:rsidP="00B6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680642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9532EF5" w14:textId="589DD5E4" w:rsidR="00B65378" w:rsidRPr="00774968" w:rsidRDefault="00B65378" w:rsidP="00774968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7496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7496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7496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72428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7496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1F2DE4" w14:textId="27D60580" w:rsidR="00774968" w:rsidRPr="00774968" w:rsidRDefault="00774968" w:rsidP="00774968">
    <w:pPr>
      <w:pStyle w:val="Header"/>
      <w:tabs>
        <w:tab w:val="clear" w:pos="4680"/>
        <w:tab w:val="clear" w:pos="9360"/>
      </w:tabs>
      <w:jc w:val="right"/>
      <w:rPr>
        <w:rFonts w:ascii="Times New Roman" w:hAnsi="Times New Roman" w:cs="Times New Roman"/>
        <w:sz w:val="26"/>
      </w:rPr>
    </w:pPr>
    <w:r w:rsidRPr="00774968">
      <w:rPr>
        <w:rFonts w:ascii="Times New Roman" w:hAnsi="Times New Roman" w:cs="Times New Roman"/>
        <w:sz w:val="26"/>
      </w:rPr>
      <w:t>Mẫu số 21/HMQMN-CN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D75"/>
    <w:rsid w:val="00011AF2"/>
    <w:rsid w:val="0003271E"/>
    <w:rsid w:val="00041D1F"/>
    <w:rsid w:val="00082EFE"/>
    <w:rsid w:val="000A0EE1"/>
    <w:rsid w:val="000A72C6"/>
    <w:rsid w:val="000D6A9F"/>
    <w:rsid w:val="000E2893"/>
    <w:rsid w:val="000F7AD0"/>
    <w:rsid w:val="00137AC0"/>
    <w:rsid w:val="0014631D"/>
    <w:rsid w:val="00170AEF"/>
    <w:rsid w:val="00174063"/>
    <w:rsid w:val="00191556"/>
    <w:rsid w:val="001B21C7"/>
    <w:rsid w:val="001D423F"/>
    <w:rsid w:val="001F471C"/>
    <w:rsid w:val="00206C2B"/>
    <w:rsid w:val="002174A8"/>
    <w:rsid w:val="002357FE"/>
    <w:rsid w:val="002542EC"/>
    <w:rsid w:val="002632AB"/>
    <w:rsid w:val="00272FF1"/>
    <w:rsid w:val="00276547"/>
    <w:rsid w:val="0028432F"/>
    <w:rsid w:val="00291753"/>
    <w:rsid w:val="002E10FD"/>
    <w:rsid w:val="003465B2"/>
    <w:rsid w:val="003654AE"/>
    <w:rsid w:val="003B4AF2"/>
    <w:rsid w:val="003F2435"/>
    <w:rsid w:val="003F5708"/>
    <w:rsid w:val="0044042E"/>
    <w:rsid w:val="00445730"/>
    <w:rsid w:val="004A4FF5"/>
    <w:rsid w:val="004B525A"/>
    <w:rsid w:val="004E1CCC"/>
    <w:rsid w:val="004E478F"/>
    <w:rsid w:val="004E7D32"/>
    <w:rsid w:val="0051715F"/>
    <w:rsid w:val="0052001B"/>
    <w:rsid w:val="00575285"/>
    <w:rsid w:val="005A5346"/>
    <w:rsid w:val="005D0E55"/>
    <w:rsid w:val="00620955"/>
    <w:rsid w:val="006303BE"/>
    <w:rsid w:val="00643AC8"/>
    <w:rsid w:val="0066537B"/>
    <w:rsid w:val="006900D2"/>
    <w:rsid w:val="00707268"/>
    <w:rsid w:val="007317D1"/>
    <w:rsid w:val="007462B8"/>
    <w:rsid w:val="00770B7D"/>
    <w:rsid w:val="00774968"/>
    <w:rsid w:val="007B6977"/>
    <w:rsid w:val="007D7127"/>
    <w:rsid w:val="007F1E53"/>
    <w:rsid w:val="00812095"/>
    <w:rsid w:val="00814BE2"/>
    <w:rsid w:val="008A4103"/>
    <w:rsid w:val="008C1560"/>
    <w:rsid w:val="008C6F43"/>
    <w:rsid w:val="008E5057"/>
    <w:rsid w:val="00910165"/>
    <w:rsid w:val="00922ACC"/>
    <w:rsid w:val="00957B2F"/>
    <w:rsid w:val="00974D75"/>
    <w:rsid w:val="00987C18"/>
    <w:rsid w:val="009946D2"/>
    <w:rsid w:val="00996F79"/>
    <w:rsid w:val="009A7AE9"/>
    <w:rsid w:val="009B75F2"/>
    <w:rsid w:val="009C6E05"/>
    <w:rsid w:val="00A15A40"/>
    <w:rsid w:val="00A60049"/>
    <w:rsid w:val="00A83060"/>
    <w:rsid w:val="00A87B71"/>
    <w:rsid w:val="00AF5996"/>
    <w:rsid w:val="00B40592"/>
    <w:rsid w:val="00B65378"/>
    <w:rsid w:val="00B81F70"/>
    <w:rsid w:val="00B92AE8"/>
    <w:rsid w:val="00BB0DA0"/>
    <w:rsid w:val="00BB4D78"/>
    <w:rsid w:val="00C12639"/>
    <w:rsid w:val="00C22299"/>
    <w:rsid w:val="00C24272"/>
    <w:rsid w:val="00C3464F"/>
    <w:rsid w:val="00C44F8E"/>
    <w:rsid w:val="00C60160"/>
    <w:rsid w:val="00C84747"/>
    <w:rsid w:val="00C8551A"/>
    <w:rsid w:val="00C85AB0"/>
    <w:rsid w:val="00C97E6B"/>
    <w:rsid w:val="00CD7FAA"/>
    <w:rsid w:val="00CE6D35"/>
    <w:rsid w:val="00CE7F13"/>
    <w:rsid w:val="00CF5FD2"/>
    <w:rsid w:val="00D01FFF"/>
    <w:rsid w:val="00D12B6D"/>
    <w:rsid w:val="00D15DDF"/>
    <w:rsid w:val="00D23308"/>
    <w:rsid w:val="00D52EE0"/>
    <w:rsid w:val="00D60AFD"/>
    <w:rsid w:val="00DD5296"/>
    <w:rsid w:val="00DE1902"/>
    <w:rsid w:val="00E41D9C"/>
    <w:rsid w:val="00E515FD"/>
    <w:rsid w:val="00E66AAB"/>
    <w:rsid w:val="00EB7AAA"/>
    <w:rsid w:val="00F363F6"/>
    <w:rsid w:val="00F72428"/>
    <w:rsid w:val="00FA7142"/>
    <w:rsid w:val="00FE3554"/>
    <w:rsid w:val="00FE7BAC"/>
    <w:rsid w:val="00FF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8E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D75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5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78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0F7AD0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0F7AD0"/>
    <w:rPr>
      <w:rFonts w:eastAsia="Times New Roman" w:cs="Times New Roman"/>
      <w:kern w:val="0"/>
      <w:sz w:val="24"/>
      <w:szCs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3BE"/>
    <w:rPr>
      <w:rFonts w:ascii="Tahoma" w:hAnsi="Tahoma" w:cs="Tahoma"/>
      <w:kern w:val="0"/>
      <w:sz w:val="16"/>
      <w:szCs w:val="16"/>
      <w14:ligatures w14:val="none"/>
    </w:rPr>
  </w:style>
  <w:style w:type="table" w:customStyle="1" w:styleId="TableGrid2">
    <w:name w:val="Table Grid2"/>
    <w:basedOn w:val="TableNormal"/>
    <w:uiPriority w:val="59"/>
    <w:rsid w:val="00191556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91556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91556"/>
    <w:rPr>
      <w:rFonts w:eastAsia="Calibri" w:cs="Times New Roman"/>
      <w:kern w:val="0"/>
      <w:sz w:val="24"/>
      <w:lang w:val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51EB4-234E-4D95-9A5F-A157EF11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- 3613</cp:lastModifiedBy>
  <cp:revision>10</cp:revision>
  <dcterms:created xsi:type="dcterms:W3CDTF">2023-09-12T14:38:00Z</dcterms:created>
  <dcterms:modified xsi:type="dcterms:W3CDTF">2023-10-18T01:56:00Z</dcterms:modified>
</cp:coreProperties>
</file>