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7E0C" w:rsidRPr="008C1CB7" w:rsidRDefault="00877E63" w:rsidP="008C1CB7">
      <w:pPr>
        <w:spacing w:before="0" w:beforeAutospacing="0" w:after="0" w:afterAutospacing="0"/>
        <w:ind w:firstLine="567"/>
        <w:jc w:val="center"/>
        <w:rPr>
          <w:rFonts w:ascii="Times New Roman" w:hAnsi="Times New Roman"/>
          <w:b/>
          <w:sz w:val="26"/>
          <w:szCs w:val="28"/>
        </w:rPr>
      </w:pPr>
      <w:r w:rsidRPr="008C1CB7">
        <w:rPr>
          <w:rFonts w:ascii="Times New Roman" w:hAnsi="Times New Roman"/>
          <w:b/>
          <w:sz w:val="26"/>
          <w:szCs w:val="28"/>
        </w:rPr>
        <w:t>Phụ lục</w:t>
      </w:r>
      <w:r w:rsidR="00C24AEB" w:rsidRPr="008C1CB7">
        <w:rPr>
          <w:rFonts w:ascii="Times New Roman" w:hAnsi="Times New Roman"/>
          <w:b/>
          <w:sz w:val="26"/>
          <w:szCs w:val="28"/>
        </w:rPr>
        <w:t xml:space="preserve"> IV</w:t>
      </w:r>
    </w:p>
    <w:p w:rsidR="00D7796F" w:rsidRPr="008C1CB7" w:rsidRDefault="00D77162" w:rsidP="008C1CB7">
      <w:pPr>
        <w:spacing w:before="0" w:beforeAutospacing="0" w:after="0" w:afterAutospacing="0"/>
        <w:ind w:firstLine="567"/>
        <w:jc w:val="center"/>
        <w:rPr>
          <w:rFonts w:ascii="Times New Roman" w:hAnsi="Times New Roman"/>
          <w:b/>
          <w:sz w:val="28"/>
          <w:szCs w:val="28"/>
        </w:rPr>
      </w:pPr>
      <w:r w:rsidRPr="008C1CB7">
        <w:rPr>
          <w:rFonts w:ascii="Times New Roman" w:hAnsi="Times New Roman"/>
          <w:b/>
          <w:sz w:val="28"/>
          <w:szCs w:val="28"/>
        </w:rPr>
        <w:t>ĐIỀU KIỆN, ĐIỀU KHOẢN</w:t>
      </w:r>
    </w:p>
    <w:p w:rsidR="000B6C58" w:rsidRPr="008C1CB7" w:rsidRDefault="00D77162" w:rsidP="008C1CB7">
      <w:pPr>
        <w:spacing w:before="0" w:beforeAutospacing="0" w:after="0" w:afterAutospacing="0"/>
        <w:ind w:firstLine="567"/>
        <w:jc w:val="center"/>
        <w:rPr>
          <w:rFonts w:ascii="Times New Roman" w:hAnsi="Times New Roman"/>
          <w:b/>
          <w:sz w:val="28"/>
          <w:szCs w:val="28"/>
        </w:rPr>
      </w:pPr>
      <w:r w:rsidRPr="008C1CB7">
        <w:rPr>
          <w:rFonts w:ascii="Times New Roman" w:hAnsi="Times New Roman"/>
          <w:b/>
          <w:sz w:val="28"/>
          <w:szCs w:val="28"/>
        </w:rPr>
        <w:t xml:space="preserve">MỞ VÀ SỬ DỤNG TÀI KHOẢN THANH TOÁN </w:t>
      </w:r>
      <w:r w:rsidR="00C24AEB" w:rsidRPr="008C1CB7">
        <w:rPr>
          <w:rFonts w:ascii="Times New Roman" w:hAnsi="Times New Roman"/>
          <w:b/>
          <w:sz w:val="28"/>
          <w:szCs w:val="28"/>
        </w:rPr>
        <w:t>CHUNG</w:t>
      </w:r>
    </w:p>
    <w:p w:rsidR="008C1CB7" w:rsidRPr="008C1CB7" w:rsidRDefault="008C1CB7" w:rsidP="008C1CB7">
      <w:pPr>
        <w:spacing w:before="0" w:beforeAutospacing="0" w:after="0" w:afterAutospacing="0"/>
        <w:ind w:firstLine="567"/>
        <w:jc w:val="center"/>
        <w:rPr>
          <w:rFonts w:ascii="Times New Roman" w:hAnsi="Times New Roman"/>
          <w:bCs/>
          <w:i/>
          <w:iCs/>
          <w:sz w:val="26"/>
          <w:szCs w:val="28"/>
        </w:rPr>
      </w:pPr>
      <w:r w:rsidRPr="008C1CB7">
        <w:rPr>
          <w:rFonts w:ascii="Times New Roman" w:hAnsi="Times New Roman"/>
          <w:bCs/>
          <w:i/>
          <w:iCs/>
          <w:sz w:val="26"/>
          <w:szCs w:val="28"/>
        </w:rPr>
        <w:t>(Kèm theo Quyết định số 4243/QĐ-NHNo-KHDN</w:t>
      </w:r>
    </w:p>
    <w:p w:rsidR="00D37E0C" w:rsidRPr="008C1CB7" w:rsidRDefault="008C1CB7" w:rsidP="008C1CB7">
      <w:pPr>
        <w:spacing w:before="0" w:beforeAutospacing="0" w:after="0" w:afterAutospacing="0"/>
        <w:ind w:firstLine="567"/>
        <w:jc w:val="center"/>
        <w:rPr>
          <w:rFonts w:ascii="Times New Roman" w:hAnsi="Times New Roman"/>
          <w:bCs/>
          <w:i/>
          <w:iCs/>
          <w:sz w:val="26"/>
          <w:szCs w:val="28"/>
        </w:rPr>
      </w:pPr>
      <w:r w:rsidRPr="008C1CB7">
        <w:rPr>
          <w:rFonts w:ascii="Times New Roman" w:hAnsi="Times New Roman"/>
          <w:bCs/>
          <w:i/>
          <w:iCs/>
          <w:sz w:val="26"/>
          <w:szCs w:val="28"/>
        </w:rPr>
        <w:t>n</w:t>
      </w:r>
      <w:r w:rsidRPr="008C1CB7">
        <w:rPr>
          <w:rFonts w:ascii="Times New Roman" w:hAnsi="Times New Roman"/>
          <w:bCs/>
          <w:i/>
          <w:iCs/>
          <w:sz w:val="26"/>
          <w:szCs w:val="28"/>
        </w:rPr>
        <w:t>gày 13/12/2024 của Tổng Giám đốc)</w:t>
      </w:r>
    </w:p>
    <w:p w:rsidR="008C1CB7" w:rsidRDefault="008C1CB7" w:rsidP="008C1CB7">
      <w:pPr>
        <w:tabs>
          <w:tab w:val="left" w:pos="851"/>
          <w:tab w:val="left" w:pos="1701"/>
        </w:tabs>
        <w:spacing w:before="0" w:beforeAutospacing="0" w:after="0" w:afterAutospacing="0"/>
        <w:ind w:firstLine="567"/>
        <w:jc w:val="both"/>
        <w:rPr>
          <w:rFonts w:ascii="Times New Roman" w:hAnsi="Times New Roman"/>
          <w:b/>
          <w:sz w:val="26"/>
          <w:szCs w:val="28"/>
        </w:rPr>
      </w:pPr>
    </w:p>
    <w:p w:rsidR="009F74F0" w:rsidRPr="008C1CB7" w:rsidRDefault="005E5A7A" w:rsidP="008C1CB7">
      <w:pPr>
        <w:tabs>
          <w:tab w:val="left" w:pos="851"/>
          <w:tab w:val="left" w:pos="1701"/>
        </w:tabs>
        <w:spacing w:before="0" w:beforeAutospacing="0" w:after="0" w:afterAutospacing="0"/>
        <w:ind w:firstLine="567"/>
        <w:jc w:val="both"/>
        <w:rPr>
          <w:rFonts w:ascii="Times New Roman" w:hAnsi="Times New Roman"/>
          <w:b/>
          <w:sz w:val="26"/>
          <w:szCs w:val="28"/>
        </w:rPr>
      </w:pPr>
      <w:r w:rsidRPr="008C1CB7">
        <w:rPr>
          <w:rFonts w:ascii="Times New Roman" w:hAnsi="Times New Roman"/>
          <w:b/>
          <w:sz w:val="26"/>
          <w:szCs w:val="28"/>
        </w:rPr>
        <w:t xml:space="preserve">Điều 1. </w:t>
      </w:r>
      <w:r w:rsidR="009F74F0" w:rsidRPr="008C1CB7">
        <w:rPr>
          <w:rFonts w:ascii="Times New Roman" w:hAnsi="Times New Roman"/>
          <w:b/>
          <w:sz w:val="26"/>
          <w:szCs w:val="28"/>
        </w:rPr>
        <w:t>Phạm vi áp dụng</w:t>
      </w:r>
    </w:p>
    <w:p w:rsidR="009F74F0" w:rsidRPr="008C1CB7" w:rsidRDefault="009F74F0" w:rsidP="008C1CB7">
      <w:pPr>
        <w:tabs>
          <w:tab w:val="left" w:pos="1701"/>
        </w:tabs>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Điều kiện</w:t>
      </w:r>
      <w:r w:rsidR="00664134" w:rsidRPr="008C1CB7">
        <w:rPr>
          <w:rFonts w:ascii="Times New Roman" w:hAnsi="Times New Roman"/>
          <w:sz w:val="26"/>
          <w:szCs w:val="28"/>
        </w:rPr>
        <w:t>, điều khoản</w:t>
      </w:r>
      <w:r w:rsidRPr="008C1CB7">
        <w:rPr>
          <w:rFonts w:ascii="Times New Roman" w:hAnsi="Times New Roman"/>
          <w:sz w:val="26"/>
          <w:szCs w:val="28"/>
        </w:rPr>
        <w:t xml:space="preserve"> </w:t>
      </w:r>
      <w:r w:rsidR="00980FBC" w:rsidRPr="008C1CB7">
        <w:rPr>
          <w:rFonts w:ascii="Times New Roman" w:hAnsi="Times New Roman"/>
          <w:sz w:val="26"/>
          <w:szCs w:val="28"/>
        </w:rPr>
        <w:t xml:space="preserve">này áp dụng đối với khách hàng </w:t>
      </w:r>
      <w:r w:rsidR="004A3517" w:rsidRPr="008C1CB7">
        <w:rPr>
          <w:rFonts w:ascii="Times New Roman" w:hAnsi="Times New Roman"/>
          <w:sz w:val="26"/>
          <w:szCs w:val="28"/>
        </w:rPr>
        <w:t>tổ chức</w:t>
      </w:r>
      <w:r w:rsidR="00980FBC" w:rsidRPr="008C1CB7">
        <w:rPr>
          <w:rFonts w:ascii="Times New Roman" w:hAnsi="Times New Roman"/>
          <w:sz w:val="26"/>
          <w:szCs w:val="28"/>
        </w:rPr>
        <w:t xml:space="preserve"> </w:t>
      </w:r>
      <w:r w:rsidR="004A21AD" w:rsidRPr="008C1CB7">
        <w:rPr>
          <w:rFonts w:ascii="Times New Roman" w:hAnsi="Times New Roman"/>
          <w:sz w:val="26"/>
          <w:szCs w:val="28"/>
        </w:rPr>
        <w:t xml:space="preserve">mở và sử dụng tài khoản </w:t>
      </w:r>
      <w:r w:rsidR="0013729E" w:rsidRPr="008C1CB7">
        <w:rPr>
          <w:rFonts w:ascii="Times New Roman" w:hAnsi="Times New Roman"/>
          <w:sz w:val="26"/>
          <w:szCs w:val="28"/>
        </w:rPr>
        <w:t>thanh toán</w:t>
      </w:r>
      <w:r w:rsidR="009C3DC3" w:rsidRPr="008C1CB7">
        <w:rPr>
          <w:rFonts w:ascii="Times New Roman" w:hAnsi="Times New Roman"/>
          <w:sz w:val="26"/>
          <w:szCs w:val="28"/>
        </w:rPr>
        <w:t xml:space="preserve"> chung</w:t>
      </w:r>
      <w:r w:rsidR="0013729E" w:rsidRPr="008C1CB7">
        <w:rPr>
          <w:rFonts w:ascii="Times New Roman" w:hAnsi="Times New Roman"/>
          <w:sz w:val="26"/>
          <w:szCs w:val="28"/>
        </w:rPr>
        <w:t xml:space="preserve"> </w:t>
      </w:r>
      <w:r w:rsidR="004A21AD" w:rsidRPr="008C1CB7">
        <w:rPr>
          <w:rFonts w:ascii="Times New Roman" w:hAnsi="Times New Roman"/>
          <w:sz w:val="26"/>
          <w:szCs w:val="28"/>
        </w:rPr>
        <w:t>tại Agribank.</w:t>
      </w:r>
    </w:p>
    <w:p w:rsidR="00A8204C" w:rsidRPr="008C1CB7" w:rsidRDefault="005E5A7A" w:rsidP="008C1CB7">
      <w:pPr>
        <w:tabs>
          <w:tab w:val="left" w:pos="851"/>
          <w:tab w:val="left" w:pos="1701"/>
        </w:tabs>
        <w:spacing w:before="0" w:beforeAutospacing="0" w:after="0" w:afterAutospacing="0"/>
        <w:ind w:firstLine="567"/>
        <w:jc w:val="both"/>
        <w:rPr>
          <w:rFonts w:ascii="Times New Roman" w:hAnsi="Times New Roman"/>
          <w:b/>
          <w:sz w:val="26"/>
          <w:szCs w:val="28"/>
        </w:rPr>
      </w:pPr>
      <w:r w:rsidRPr="008C1CB7">
        <w:rPr>
          <w:rFonts w:ascii="Times New Roman" w:hAnsi="Times New Roman"/>
          <w:b/>
          <w:sz w:val="26"/>
          <w:szCs w:val="28"/>
        </w:rPr>
        <w:t xml:space="preserve">Điều 2. </w:t>
      </w:r>
      <w:r w:rsidR="00B05ADD" w:rsidRPr="008C1CB7">
        <w:rPr>
          <w:rFonts w:ascii="Times New Roman" w:hAnsi="Times New Roman"/>
          <w:b/>
          <w:sz w:val="26"/>
          <w:szCs w:val="28"/>
        </w:rPr>
        <w:t xml:space="preserve">Điều khoản </w:t>
      </w:r>
      <w:r w:rsidR="00A8204C" w:rsidRPr="008C1CB7">
        <w:rPr>
          <w:rFonts w:ascii="Times New Roman" w:hAnsi="Times New Roman"/>
          <w:b/>
          <w:sz w:val="26"/>
          <w:szCs w:val="28"/>
        </w:rPr>
        <w:t>chung</w:t>
      </w:r>
    </w:p>
    <w:p w:rsidR="00A8204C" w:rsidRPr="008C1CB7" w:rsidRDefault="00DF3F29" w:rsidP="008C1CB7">
      <w:pPr>
        <w:numPr>
          <w:ilvl w:val="0"/>
          <w:numId w:val="5"/>
        </w:numPr>
        <w:tabs>
          <w:tab w:val="left" w:pos="0"/>
          <w:tab w:val="left" w:pos="851"/>
          <w:tab w:val="left" w:pos="993"/>
        </w:tabs>
        <w:spacing w:before="0" w:beforeAutospacing="0" w:after="0" w:afterAutospacing="0"/>
        <w:ind w:left="0" w:firstLine="567"/>
        <w:jc w:val="both"/>
        <w:rPr>
          <w:rFonts w:ascii="Times New Roman" w:hAnsi="Times New Roman"/>
          <w:sz w:val="26"/>
          <w:szCs w:val="28"/>
        </w:rPr>
      </w:pPr>
      <w:r w:rsidRPr="008C1CB7">
        <w:rPr>
          <w:rFonts w:ascii="Times New Roman" w:hAnsi="Times New Roman"/>
          <w:sz w:val="26"/>
          <w:szCs w:val="28"/>
        </w:rPr>
        <w:t>N</w:t>
      </w:r>
      <w:r w:rsidR="004716C1" w:rsidRPr="008C1CB7">
        <w:rPr>
          <w:rFonts w:ascii="Times New Roman" w:hAnsi="Times New Roman"/>
          <w:sz w:val="26"/>
          <w:szCs w:val="28"/>
        </w:rPr>
        <w:t xml:space="preserve">ội dung </w:t>
      </w:r>
      <w:r w:rsidR="0024184C" w:rsidRPr="008C1CB7">
        <w:rPr>
          <w:rFonts w:ascii="Times New Roman" w:hAnsi="Times New Roman"/>
          <w:sz w:val="26"/>
          <w:szCs w:val="28"/>
        </w:rPr>
        <w:t>Đ</w:t>
      </w:r>
      <w:r w:rsidR="00842BEA" w:rsidRPr="008C1CB7">
        <w:rPr>
          <w:rFonts w:ascii="Times New Roman" w:hAnsi="Times New Roman"/>
          <w:sz w:val="26"/>
          <w:szCs w:val="28"/>
        </w:rPr>
        <w:t>iều kiện, điều khoản về</w:t>
      </w:r>
      <w:r w:rsidR="004716C1" w:rsidRPr="008C1CB7">
        <w:rPr>
          <w:rFonts w:ascii="Times New Roman" w:hAnsi="Times New Roman"/>
          <w:sz w:val="26"/>
          <w:szCs w:val="28"/>
        </w:rPr>
        <w:t xml:space="preserve"> mở</w:t>
      </w:r>
      <w:r w:rsidR="007E32AC" w:rsidRPr="008C1CB7">
        <w:rPr>
          <w:rFonts w:ascii="Times New Roman" w:hAnsi="Times New Roman"/>
          <w:sz w:val="26"/>
          <w:szCs w:val="28"/>
        </w:rPr>
        <w:t xml:space="preserve"> và </w:t>
      </w:r>
      <w:r w:rsidR="004716C1" w:rsidRPr="008C1CB7">
        <w:rPr>
          <w:rFonts w:ascii="Times New Roman" w:hAnsi="Times New Roman"/>
          <w:sz w:val="26"/>
          <w:szCs w:val="28"/>
        </w:rPr>
        <w:t xml:space="preserve">sử dụng tài khoản thanh toán </w:t>
      </w:r>
      <w:r w:rsidR="00780225" w:rsidRPr="008C1CB7">
        <w:rPr>
          <w:rFonts w:ascii="Times New Roman" w:hAnsi="Times New Roman"/>
          <w:sz w:val="26"/>
          <w:szCs w:val="28"/>
        </w:rPr>
        <w:t xml:space="preserve">chung </w:t>
      </w:r>
      <w:r w:rsidR="004716C1" w:rsidRPr="008C1CB7">
        <w:rPr>
          <w:rFonts w:ascii="Times New Roman" w:hAnsi="Times New Roman"/>
          <w:sz w:val="26"/>
          <w:szCs w:val="28"/>
        </w:rPr>
        <w:t xml:space="preserve">tại Agribank </w:t>
      </w:r>
      <w:r w:rsidR="00A8204C" w:rsidRPr="008C1CB7">
        <w:rPr>
          <w:rFonts w:ascii="Times New Roman" w:hAnsi="Times New Roman"/>
          <w:sz w:val="26"/>
          <w:szCs w:val="28"/>
        </w:rPr>
        <w:t xml:space="preserve">là một phần không thể tách rời của Giấy </w:t>
      </w:r>
      <w:r w:rsidR="00616705" w:rsidRPr="008C1CB7">
        <w:rPr>
          <w:rFonts w:ascii="Times New Roman" w:hAnsi="Times New Roman"/>
          <w:sz w:val="26"/>
          <w:szCs w:val="28"/>
        </w:rPr>
        <w:t xml:space="preserve">đăng ký thông tin khách hàng, </w:t>
      </w:r>
      <w:r w:rsidR="00A8204C" w:rsidRPr="008C1CB7">
        <w:rPr>
          <w:rFonts w:ascii="Times New Roman" w:hAnsi="Times New Roman"/>
          <w:sz w:val="26"/>
          <w:szCs w:val="28"/>
        </w:rPr>
        <w:t xml:space="preserve">đề nghị kiêm </w:t>
      </w:r>
      <w:r w:rsidR="00CF132B" w:rsidRPr="008C1CB7">
        <w:rPr>
          <w:rFonts w:ascii="Times New Roman" w:hAnsi="Times New Roman"/>
          <w:sz w:val="26"/>
          <w:szCs w:val="28"/>
        </w:rPr>
        <w:t>t</w:t>
      </w:r>
      <w:r w:rsidR="00421023" w:rsidRPr="008C1CB7">
        <w:rPr>
          <w:rFonts w:ascii="Times New Roman" w:hAnsi="Times New Roman"/>
          <w:sz w:val="26"/>
          <w:szCs w:val="28"/>
        </w:rPr>
        <w:t>hỏa thuận</w:t>
      </w:r>
      <w:r w:rsidR="00A8204C" w:rsidRPr="008C1CB7">
        <w:rPr>
          <w:rFonts w:ascii="Times New Roman" w:hAnsi="Times New Roman"/>
          <w:sz w:val="26"/>
          <w:szCs w:val="28"/>
        </w:rPr>
        <w:t xml:space="preserve"> mở và sử dụng </w:t>
      </w:r>
      <w:r w:rsidR="00E5006F" w:rsidRPr="008C1CB7">
        <w:rPr>
          <w:rFonts w:ascii="Times New Roman" w:hAnsi="Times New Roman"/>
          <w:sz w:val="26"/>
          <w:szCs w:val="28"/>
        </w:rPr>
        <w:t>tài khoản thanh toán</w:t>
      </w:r>
      <w:r w:rsidR="00780225" w:rsidRPr="008C1CB7">
        <w:rPr>
          <w:rFonts w:ascii="Times New Roman" w:hAnsi="Times New Roman"/>
          <w:sz w:val="26"/>
          <w:szCs w:val="28"/>
        </w:rPr>
        <w:t xml:space="preserve"> chung</w:t>
      </w:r>
      <w:r w:rsidR="00697859" w:rsidRPr="008C1CB7">
        <w:rPr>
          <w:rFonts w:ascii="Times New Roman" w:hAnsi="Times New Roman"/>
          <w:sz w:val="26"/>
          <w:szCs w:val="28"/>
        </w:rPr>
        <w:t xml:space="preserve"> giữa </w:t>
      </w:r>
      <w:r w:rsidR="00780225" w:rsidRPr="008C1CB7">
        <w:rPr>
          <w:rFonts w:ascii="Times New Roman" w:hAnsi="Times New Roman"/>
          <w:sz w:val="26"/>
          <w:szCs w:val="28"/>
          <w:lang w:val="pt-BR"/>
        </w:rPr>
        <w:t>chủ tài khoản</w:t>
      </w:r>
      <w:r w:rsidR="00697859" w:rsidRPr="008C1CB7">
        <w:rPr>
          <w:rFonts w:ascii="Times New Roman" w:hAnsi="Times New Roman"/>
          <w:sz w:val="26"/>
          <w:szCs w:val="28"/>
        </w:rPr>
        <w:t xml:space="preserve"> và Agribank</w:t>
      </w:r>
      <w:r w:rsidR="00476ACD" w:rsidRPr="008C1CB7">
        <w:rPr>
          <w:rFonts w:ascii="Times New Roman" w:hAnsi="Times New Roman"/>
          <w:sz w:val="26"/>
          <w:szCs w:val="28"/>
        </w:rPr>
        <w:t>.</w:t>
      </w:r>
    </w:p>
    <w:p w:rsidR="00A8204C" w:rsidRPr="008C1CB7" w:rsidRDefault="00842D98" w:rsidP="008C1CB7">
      <w:pPr>
        <w:numPr>
          <w:ilvl w:val="0"/>
          <w:numId w:val="5"/>
        </w:numPr>
        <w:tabs>
          <w:tab w:val="left" w:pos="0"/>
          <w:tab w:val="left" w:pos="270"/>
          <w:tab w:val="left" w:pos="851"/>
          <w:tab w:val="left" w:pos="993"/>
        </w:tabs>
        <w:spacing w:before="0" w:beforeAutospacing="0" w:after="0" w:afterAutospacing="0"/>
        <w:ind w:left="0" w:firstLine="567"/>
        <w:jc w:val="both"/>
        <w:rPr>
          <w:rFonts w:ascii="Times New Roman" w:hAnsi="Times New Roman"/>
          <w:sz w:val="26"/>
          <w:szCs w:val="28"/>
        </w:rPr>
      </w:pPr>
      <w:r w:rsidRPr="008C1CB7">
        <w:rPr>
          <w:rFonts w:ascii="Times New Roman" w:hAnsi="Times New Roman"/>
          <w:sz w:val="26"/>
          <w:szCs w:val="28"/>
        </w:rPr>
        <w:t xml:space="preserve">Khách hàng xác nhận đã </w:t>
      </w:r>
      <w:r w:rsidR="00B37442" w:rsidRPr="008C1CB7">
        <w:rPr>
          <w:rFonts w:ascii="Times New Roman" w:hAnsi="Times New Roman"/>
          <w:sz w:val="26"/>
          <w:szCs w:val="28"/>
        </w:rPr>
        <w:t xml:space="preserve">đọc, </w:t>
      </w:r>
      <w:r w:rsidRPr="008C1CB7">
        <w:rPr>
          <w:rFonts w:ascii="Times New Roman" w:hAnsi="Times New Roman"/>
          <w:sz w:val="26"/>
          <w:szCs w:val="28"/>
        </w:rPr>
        <w:t>nhận biết đầy đủ, hiểu rõ, đồng ý thực hiện toàn bộ nội dung Điều kiện, điều khoản về mở</w:t>
      </w:r>
      <w:r w:rsidR="007E32AC" w:rsidRPr="008C1CB7">
        <w:rPr>
          <w:rFonts w:ascii="Times New Roman" w:hAnsi="Times New Roman"/>
          <w:sz w:val="26"/>
          <w:szCs w:val="28"/>
        </w:rPr>
        <w:t xml:space="preserve"> và</w:t>
      </w:r>
      <w:r w:rsidRPr="008C1CB7">
        <w:rPr>
          <w:rFonts w:ascii="Times New Roman" w:hAnsi="Times New Roman"/>
          <w:sz w:val="26"/>
          <w:szCs w:val="28"/>
        </w:rPr>
        <w:t xml:space="preserve"> sử dụng tài khoản thanh toán </w:t>
      </w:r>
      <w:r w:rsidR="00780225" w:rsidRPr="008C1CB7">
        <w:rPr>
          <w:rFonts w:ascii="Times New Roman" w:hAnsi="Times New Roman"/>
          <w:sz w:val="26"/>
          <w:szCs w:val="28"/>
        </w:rPr>
        <w:t xml:space="preserve">chung </w:t>
      </w:r>
      <w:r w:rsidRPr="008C1CB7">
        <w:rPr>
          <w:rFonts w:ascii="Times New Roman" w:hAnsi="Times New Roman"/>
          <w:sz w:val="26"/>
          <w:szCs w:val="28"/>
        </w:rPr>
        <w:t>tại Agribank.</w:t>
      </w:r>
    </w:p>
    <w:p w:rsidR="00205D4D" w:rsidRPr="008C1CB7" w:rsidRDefault="005E5A7A" w:rsidP="008C1CB7">
      <w:pPr>
        <w:tabs>
          <w:tab w:val="left" w:pos="851"/>
          <w:tab w:val="left" w:pos="1701"/>
        </w:tabs>
        <w:spacing w:before="0" w:beforeAutospacing="0" w:after="0" w:afterAutospacing="0"/>
        <w:ind w:firstLine="567"/>
        <w:jc w:val="both"/>
        <w:rPr>
          <w:rFonts w:ascii="Times New Roman" w:hAnsi="Times New Roman"/>
          <w:b/>
          <w:sz w:val="26"/>
          <w:szCs w:val="28"/>
        </w:rPr>
      </w:pPr>
      <w:r w:rsidRPr="008C1CB7">
        <w:rPr>
          <w:rFonts w:ascii="Times New Roman" w:hAnsi="Times New Roman"/>
          <w:b/>
          <w:sz w:val="26"/>
          <w:szCs w:val="28"/>
        </w:rPr>
        <w:t xml:space="preserve">Điều 3. </w:t>
      </w:r>
      <w:r w:rsidR="00205D4D" w:rsidRPr="008C1CB7">
        <w:rPr>
          <w:rFonts w:ascii="Times New Roman" w:hAnsi="Times New Roman"/>
          <w:b/>
          <w:sz w:val="26"/>
          <w:szCs w:val="28"/>
        </w:rPr>
        <w:t>Giải thích từ ngữ</w:t>
      </w:r>
    </w:p>
    <w:p w:rsidR="00205D4D" w:rsidRPr="008C1CB7" w:rsidRDefault="00205D4D" w:rsidP="008C1CB7">
      <w:pPr>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Các từ ngữ sử dụng trong Điều kiện, điều khoản này được hiể</w:t>
      </w:r>
      <w:r w:rsidR="00BD1EEA" w:rsidRPr="008C1CB7">
        <w:rPr>
          <w:rFonts w:ascii="Times New Roman" w:hAnsi="Times New Roman"/>
          <w:sz w:val="26"/>
          <w:szCs w:val="28"/>
        </w:rPr>
        <w:t>u như sau:</w:t>
      </w:r>
    </w:p>
    <w:p w:rsidR="00205D4D" w:rsidRPr="008C1CB7" w:rsidRDefault="00205D4D" w:rsidP="008C1CB7">
      <w:pPr>
        <w:numPr>
          <w:ilvl w:val="0"/>
          <w:numId w:val="7"/>
        </w:numPr>
        <w:tabs>
          <w:tab w:val="left" w:pos="0"/>
          <w:tab w:val="left" w:pos="993"/>
        </w:tabs>
        <w:spacing w:before="0" w:beforeAutospacing="0" w:after="0" w:afterAutospacing="0"/>
        <w:ind w:left="0" w:firstLine="567"/>
        <w:jc w:val="both"/>
        <w:rPr>
          <w:rFonts w:ascii="Times New Roman" w:hAnsi="Times New Roman"/>
          <w:sz w:val="26"/>
          <w:szCs w:val="28"/>
        </w:rPr>
      </w:pPr>
      <w:r w:rsidRPr="008C1CB7">
        <w:rPr>
          <w:rFonts w:ascii="Times New Roman" w:hAnsi="Times New Roman"/>
          <w:sz w:val="26"/>
          <w:szCs w:val="28"/>
        </w:rPr>
        <w:t>Agribank: Ngân hàng Nông nghiệp và Phát triể</w:t>
      </w:r>
      <w:r w:rsidR="00895666" w:rsidRPr="008C1CB7">
        <w:rPr>
          <w:rFonts w:ascii="Times New Roman" w:hAnsi="Times New Roman"/>
          <w:sz w:val="26"/>
          <w:szCs w:val="28"/>
        </w:rPr>
        <w:t>n N</w:t>
      </w:r>
      <w:r w:rsidRPr="008C1CB7">
        <w:rPr>
          <w:rFonts w:ascii="Times New Roman" w:hAnsi="Times New Roman"/>
          <w:sz w:val="26"/>
          <w:szCs w:val="28"/>
        </w:rPr>
        <w:t>ông thôn Việt Nam, các chi nhánh, phòng giao dịch trực thuộc.</w:t>
      </w:r>
    </w:p>
    <w:p w:rsidR="00205D4D" w:rsidRPr="008C1CB7" w:rsidRDefault="00CC0547" w:rsidP="008C1CB7">
      <w:pPr>
        <w:numPr>
          <w:ilvl w:val="0"/>
          <w:numId w:val="7"/>
        </w:numPr>
        <w:tabs>
          <w:tab w:val="left" w:pos="0"/>
          <w:tab w:val="left" w:pos="993"/>
        </w:tabs>
        <w:spacing w:before="0" w:beforeAutospacing="0" w:after="0" w:afterAutospacing="0"/>
        <w:ind w:left="0" w:firstLine="567"/>
        <w:jc w:val="both"/>
        <w:rPr>
          <w:rFonts w:ascii="Times New Roman" w:hAnsi="Times New Roman"/>
          <w:sz w:val="26"/>
          <w:szCs w:val="28"/>
        </w:rPr>
      </w:pPr>
      <w:r w:rsidRPr="008C1CB7">
        <w:rPr>
          <w:rFonts w:ascii="Times New Roman" w:hAnsi="Times New Roman"/>
          <w:sz w:val="26"/>
          <w:szCs w:val="28"/>
        </w:rPr>
        <w:t>Tài khoản thanh toán</w:t>
      </w:r>
      <w:r w:rsidR="00780225" w:rsidRPr="008C1CB7">
        <w:rPr>
          <w:rFonts w:ascii="Times New Roman" w:hAnsi="Times New Roman"/>
          <w:sz w:val="26"/>
          <w:szCs w:val="28"/>
        </w:rPr>
        <w:t xml:space="preserve"> chung</w:t>
      </w:r>
      <w:r w:rsidRPr="008C1CB7">
        <w:rPr>
          <w:rFonts w:ascii="Times New Roman" w:hAnsi="Times New Roman"/>
          <w:sz w:val="26"/>
          <w:szCs w:val="28"/>
        </w:rPr>
        <w:t xml:space="preserve"> (</w:t>
      </w:r>
      <w:r w:rsidR="0089603D" w:rsidRPr="008C1CB7">
        <w:rPr>
          <w:rFonts w:ascii="Times New Roman" w:hAnsi="Times New Roman"/>
          <w:sz w:val="26"/>
          <w:szCs w:val="28"/>
        </w:rPr>
        <w:t>TKTTC</w:t>
      </w:r>
      <w:r w:rsidRPr="008C1CB7">
        <w:rPr>
          <w:rFonts w:ascii="Times New Roman" w:hAnsi="Times New Roman"/>
          <w:sz w:val="26"/>
          <w:szCs w:val="28"/>
        </w:rPr>
        <w:t>)</w:t>
      </w:r>
      <w:r w:rsidR="00205D4D" w:rsidRPr="008C1CB7">
        <w:rPr>
          <w:rFonts w:ascii="Times New Roman" w:hAnsi="Times New Roman"/>
          <w:sz w:val="26"/>
          <w:szCs w:val="28"/>
        </w:rPr>
        <w:t xml:space="preserve"> của </w:t>
      </w:r>
      <w:r w:rsidR="00AE1D55" w:rsidRPr="008C1CB7">
        <w:rPr>
          <w:rFonts w:ascii="Times New Roman" w:hAnsi="Times New Roman"/>
          <w:sz w:val="26"/>
          <w:szCs w:val="28"/>
        </w:rPr>
        <w:t>tổ chức</w:t>
      </w:r>
      <w:r w:rsidR="00205D4D" w:rsidRPr="008C1CB7">
        <w:rPr>
          <w:rFonts w:ascii="Times New Roman" w:hAnsi="Times New Roman"/>
          <w:sz w:val="26"/>
          <w:szCs w:val="28"/>
        </w:rPr>
        <w:t xml:space="preserve"> là </w:t>
      </w:r>
      <w:r w:rsidR="0089603D" w:rsidRPr="008C1CB7">
        <w:rPr>
          <w:rFonts w:ascii="Times New Roman" w:hAnsi="Times New Roman"/>
          <w:sz w:val="26"/>
          <w:szCs w:val="28"/>
        </w:rPr>
        <w:t>TKTTC</w:t>
      </w:r>
      <w:r w:rsidR="00205D4D" w:rsidRPr="008C1CB7">
        <w:rPr>
          <w:rFonts w:ascii="Times New Roman" w:hAnsi="Times New Roman"/>
          <w:sz w:val="26"/>
          <w:szCs w:val="28"/>
        </w:rPr>
        <w:t xml:space="preserve"> do khách hàng </w:t>
      </w:r>
      <w:r w:rsidR="00AE1D55" w:rsidRPr="008C1CB7">
        <w:rPr>
          <w:rFonts w:ascii="Times New Roman" w:hAnsi="Times New Roman"/>
          <w:sz w:val="26"/>
          <w:szCs w:val="28"/>
        </w:rPr>
        <w:t>tổ chức</w:t>
      </w:r>
      <w:r w:rsidR="00205D4D" w:rsidRPr="008C1CB7">
        <w:rPr>
          <w:rFonts w:ascii="Times New Roman" w:hAnsi="Times New Roman"/>
          <w:sz w:val="26"/>
          <w:szCs w:val="28"/>
        </w:rPr>
        <w:t xml:space="preserve"> mở tại Agribank.</w:t>
      </w:r>
    </w:p>
    <w:p w:rsidR="00205D4D" w:rsidRPr="008C1CB7" w:rsidRDefault="00B204E7" w:rsidP="008C1CB7">
      <w:pPr>
        <w:numPr>
          <w:ilvl w:val="0"/>
          <w:numId w:val="7"/>
        </w:numPr>
        <w:tabs>
          <w:tab w:val="left" w:pos="0"/>
          <w:tab w:val="left" w:pos="993"/>
        </w:tabs>
        <w:spacing w:before="0" w:beforeAutospacing="0" w:after="0" w:afterAutospacing="0"/>
        <w:ind w:left="0" w:firstLine="567"/>
        <w:jc w:val="both"/>
        <w:rPr>
          <w:rFonts w:ascii="Times New Roman" w:hAnsi="Times New Roman"/>
          <w:sz w:val="26"/>
          <w:szCs w:val="28"/>
        </w:rPr>
      </w:pPr>
      <w:r w:rsidRPr="008C1CB7">
        <w:rPr>
          <w:rFonts w:ascii="Times New Roman" w:hAnsi="Times New Roman"/>
          <w:sz w:val="26"/>
          <w:szCs w:val="28"/>
        </w:rPr>
        <w:t xml:space="preserve">Chủ </w:t>
      </w:r>
      <w:r w:rsidR="0089603D" w:rsidRPr="008C1CB7">
        <w:rPr>
          <w:rFonts w:ascii="Times New Roman" w:hAnsi="Times New Roman"/>
          <w:sz w:val="26"/>
          <w:szCs w:val="28"/>
        </w:rPr>
        <w:t>TKTTC</w:t>
      </w:r>
      <w:r w:rsidRPr="008C1CB7">
        <w:rPr>
          <w:rFonts w:ascii="Times New Roman" w:hAnsi="Times New Roman"/>
          <w:sz w:val="26"/>
          <w:szCs w:val="28"/>
        </w:rPr>
        <w:t xml:space="preserve"> của tổ chức (gọi tắt là CTK): là tổ chức mở tài khoản tại Agribank. Người đại diện theo pháp luật hoặc đại diện theo ủy quyền (gọi chung là người đại diện hợp pháp) của tổ chức mở </w:t>
      </w:r>
      <w:r w:rsidR="0089603D" w:rsidRPr="008C1CB7">
        <w:rPr>
          <w:rFonts w:ascii="Times New Roman" w:hAnsi="Times New Roman"/>
          <w:sz w:val="26"/>
          <w:szCs w:val="28"/>
        </w:rPr>
        <w:t>TKTTC</w:t>
      </w:r>
      <w:r w:rsidRPr="008C1CB7">
        <w:rPr>
          <w:rFonts w:ascii="Times New Roman" w:hAnsi="Times New Roman"/>
          <w:sz w:val="26"/>
          <w:szCs w:val="28"/>
        </w:rPr>
        <w:t xml:space="preserve"> thay mặt tổ chức đó thực hiện các giao dịch liên quan đến </w:t>
      </w:r>
      <w:r w:rsidR="0089603D" w:rsidRPr="008C1CB7">
        <w:rPr>
          <w:rFonts w:ascii="Times New Roman" w:hAnsi="Times New Roman"/>
          <w:sz w:val="26"/>
          <w:szCs w:val="28"/>
        </w:rPr>
        <w:t>TKTTC</w:t>
      </w:r>
      <w:r w:rsidRPr="008C1CB7">
        <w:rPr>
          <w:rFonts w:ascii="Times New Roman" w:hAnsi="Times New Roman"/>
          <w:sz w:val="26"/>
          <w:szCs w:val="28"/>
        </w:rPr>
        <w:t xml:space="preserve"> trong phạm vi đại diện.</w:t>
      </w:r>
      <w:r w:rsidR="00205D4D" w:rsidRPr="008C1CB7">
        <w:rPr>
          <w:rFonts w:ascii="Times New Roman" w:hAnsi="Times New Roman"/>
          <w:sz w:val="26"/>
          <w:szCs w:val="28"/>
        </w:rPr>
        <w:t xml:space="preserve"> </w:t>
      </w:r>
    </w:p>
    <w:p w:rsidR="00205D4D" w:rsidRPr="008C1CB7" w:rsidRDefault="00205D4D" w:rsidP="008C1CB7">
      <w:pPr>
        <w:numPr>
          <w:ilvl w:val="0"/>
          <w:numId w:val="7"/>
        </w:numPr>
        <w:tabs>
          <w:tab w:val="left" w:pos="0"/>
          <w:tab w:val="left" w:pos="993"/>
        </w:tabs>
        <w:spacing w:before="0" w:beforeAutospacing="0" w:after="0" w:afterAutospacing="0"/>
        <w:ind w:left="0" w:firstLine="567"/>
        <w:jc w:val="both"/>
        <w:rPr>
          <w:rFonts w:ascii="Times New Roman" w:hAnsi="Times New Roman"/>
          <w:sz w:val="26"/>
          <w:szCs w:val="28"/>
        </w:rPr>
      </w:pPr>
      <w:r w:rsidRPr="008C1CB7">
        <w:rPr>
          <w:rFonts w:ascii="Times New Roman" w:hAnsi="Times New Roman"/>
          <w:sz w:val="26"/>
          <w:szCs w:val="28"/>
        </w:rPr>
        <w:t>K</w:t>
      </w:r>
      <w:r w:rsidR="006D2334" w:rsidRPr="008C1CB7">
        <w:rPr>
          <w:rFonts w:ascii="Times New Roman" w:hAnsi="Times New Roman"/>
          <w:sz w:val="26"/>
          <w:szCs w:val="28"/>
        </w:rPr>
        <w:t>hách hàng (K</w:t>
      </w:r>
      <w:r w:rsidRPr="008C1CB7">
        <w:rPr>
          <w:rFonts w:ascii="Times New Roman" w:hAnsi="Times New Roman"/>
          <w:sz w:val="26"/>
          <w:szCs w:val="28"/>
        </w:rPr>
        <w:t>H</w:t>
      </w:r>
      <w:r w:rsidR="006D2334" w:rsidRPr="008C1CB7">
        <w:rPr>
          <w:rFonts w:ascii="Times New Roman" w:hAnsi="Times New Roman"/>
          <w:sz w:val="26"/>
          <w:szCs w:val="28"/>
        </w:rPr>
        <w:t>)</w:t>
      </w:r>
      <w:r w:rsidRPr="008C1CB7">
        <w:rPr>
          <w:rFonts w:ascii="Times New Roman" w:hAnsi="Times New Roman"/>
          <w:sz w:val="26"/>
          <w:szCs w:val="28"/>
        </w:rPr>
        <w:t xml:space="preserve">: </w:t>
      </w:r>
      <w:r w:rsidR="00A105DC" w:rsidRPr="008C1CB7">
        <w:rPr>
          <w:rFonts w:ascii="Times New Roman" w:hAnsi="Times New Roman"/>
          <w:sz w:val="26"/>
          <w:szCs w:val="28"/>
        </w:rPr>
        <w:t>l</w:t>
      </w:r>
      <w:r w:rsidRPr="008C1CB7">
        <w:rPr>
          <w:rFonts w:ascii="Times New Roman" w:hAnsi="Times New Roman"/>
          <w:sz w:val="26"/>
          <w:szCs w:val="28"/>
        </w:rPr>
        <w:t xml:space="preserve">à CTK, người đại diện hợp pháp của CTK hoặc người được CTK ủy quyền sử dụng </w:t>
      </w:r>
      <w:r w:rsidR="0089603D" w:rsidRPr="008C1CB7">
        <w:rPr>
          <w:rFonts w:ascii="Times New Roman" w:hAnsi="Times New Roman"/>
          <w:sz w:val="26"/>
          <w:szCs w:val="28"/>
        </w:rPr>
        <w:t>TKTTC</w:t>
      </w:r>
      <w:r w:rsidRPr="008C1CB7">
        <w:rPr>
          <w:rFonts w:ascii="Times New Roman" w:hAnsi="Times New Roman"/>
          <w:sz w:val="26"/>
          <w:szCs w:val="28"/>
        </w:rPr>
        <w:t xml:space="preserve"> tại Agribank.</w:t>
      </w:r>
    </w:p>
    <w:p w:rsidR="004C6930" w:rsidRPr="008C1CB7" w:rsidRDefault="004C6930" w:rsidP="008C1CB7">
      <w:pPr>
        <w:numPr>
          <w:ilvl w:val="0"/>
          <w:numId w:val="7"/>
        </w:numPr>
        <w:tabs>
          <w:tab w:val="left" w:pos="0"/>
          <w:tab w:val="left" w:pos="993"/>
        </w:tabs>
        <w:spacing w:before="0" w:beforeAutospacing="0" w:after="0" w:afterAutospacing="0"/>
        <w:ind w:left="0" w:firstLine="567"/>
        <w:jc w:val="both"/>
        <w:rPr>
          <w:rFonts w:ascii="Times New Roman" w:hAnsi="Times New Roman"/>
          <w:sz w:val="26"/>
          <w:szCs w:val="28"/>
        </w:rPr>
      </w:pPr>
      <w:r w:rsidRPr="008C1CB7">
        <w:rPr>
          <w:rFonts w:ascii="Times New Roman" w:hAnsi="Times New Roman"/>
          <w:sz w:val="26"/>
          <w:szCs w:val="28"/>
          <w:lang w:val="pt-BR"/>
        </w:rPr>
        <w:t xml:space="preserve">Số dư tối thiểu: </w:t>
      </w:r>
      <w:r w:rsidR="0049411E" w:rsidRPr="008C1CB7">
        <w:rPr>
          <w:rFonts w:ascii="Times New Roman" w:hAnsi="Times New Roman"/>
          <w:sz w:val="26"/>
          <w:szCs w:val="28"/>
          <w:lang w:val="pt-BR"/>
        </w:rPr>
        <w:t>l</w:t>
      </w:r>
      <w:r w:rsidRPr="008C1CB7">
        <w:rPr>
          <w:rFonts w:ascii="Times New Roman" w:hAnsi="Times New Roman"/>
          <w:sz w:val="26"/>
          <w:szCs w:val="28"/>
          <w:lang w:val="pt-BR"/>
        </w:rPr>
        <w:t xml:space="preserve">à số tiền cần duy trì trong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tại mọi thời điểm, bắt đầu từ khi tài khoản chính thức hoạt động theo quy định của Agribank từng thời kỳ.</w:t>
      </w:r>
    </w:p>
    <w:p w:rsidR="00A8204C" w:rsidRPr="008C1CB7" w:rsidRDefault="005E5A7A" w:rsidP="008C1CB7">
      <w:pPr>
        <w:tabs>
          <w:tab w:val="left" w:pos="851"/>
          <w:tab w:val="left" w:pos="1701"/>
        </w:tabs>
        <w:spacing w:before="0" w:beforeAutospacing="0" w:after="0" w:afterAutospacing="0"/>
        <w:ind w:firstLine="567"/>
        <w:jc w:val="both"/>
        <w:rPr>
          <w:rFonts w:ascii="Times New Roman" w:hAnsi="Times New Roman"/>
          <w:b/>
          <w:sz w:val="26"/>
          <w:szCs w:val="28"/>
        </w:rPr>
      </w:pPr>
      <w:r w:rsidRPr="008C1CB7">
        <w:rPr>
          <w:rFonts w:ascii="Times New Roman" w:hAnsi="Times New Roman"/>
          <w:b/>
          <w:sz w:val="26"/>
          <w:szCs w:val="28"/>
        </w:rPr>
        <w:t xml:space="preserve">Điều 4. </w:t>
      </w:r>
      <w:r w:rsidR="00A8204C" w:rsidRPr="008C1CB7">
        <w:rPr>
          <w:rFonts w:ascii="Times New Roman" w:hAnsi="Times New Roman"/>
          <w:b/>
          <w:sz w:val="26"/>
          <w:szCs w:val="28"/>
        </w:rPr>
        <w:t xml:space="preserve">Quyền và </w:t>
      </w:r>
      <w:r w:rsidR="00140D66" w:rsidRPr="008C1CB7">
        <w:rPr>
          <w:rFonts w:ascii="Times New Roman" w:hAnsi="Times New Roman"/>
          <w:b/>
          <w:sz w:val="26"/>
          <w:szCs w:val="28"/>
        </w:rPr>
        <w:t>nghĩa vụ</w:t>
      </w:r>
      <w:r w:rsidR="00A8204C" w:rsidRPr="008C1CB7">
        <w:rPr>
          <w:rFonts w:ascii="Times New Roman" w:hAnsi="Times New Roman"/>
          <w:b/>
          <w:sz w:val="26"/>
          <w:szCs w:val="28"/>
        </w:rPr>
        <w:t xml:space="preserve"> củ</w:t>
      </w:r>
      <w:r w:rsidR="00737BED" w:rsidRPr="008C1CB7">
        <w:rPr>
          <w:rFonts w:ascii="Times New Roman" w:hAnsi="Times New Roman"/>
          <w:b/>
          <w:sz w:val="26"/>
          <w:szCs w:val="28"/>
        </w:rPr>
        <w:t xml:space="preserve">a </w:t>
      </w:r>
      <w:r w:rsidR="0075407A" w:rsidRPr="008C1CB7">
        <w:rPr>
          <w:rFonts w:ascii="Times New Roman" w:hAnsi="Times New Roman"/>
          <w:b/>
          <w:sz w:val="26"/>
          <w:szCs w:val="28"/>
        </w:rPr>
        <w:t>c</w:t>
      </w:r>
      <w:r w:rsidR="00737BED" w:rsidRPr="008C1CB7">
        <w:rPr>
          <w:rFonts w:ascii="Times New Roman" w:hAnsi="Times New Roman"/>
          <w:b/>
          <w:sz w:val="26"/>
          <w:szCs w:val="28"/>
        </w:rPr>
        <w:t>hủ tài khoản</w:t>
      </w:r>
    </w:p>
    <w:p w:rsidR="009B7138" w:rsidRPr="008C1CB7" w:rsidRDefault="009B7138" w:rsidP="008C1CB7">
      <w:pPr>
        <w:numPr>
          <w:ilvl w:val="0"/>
          <w:numId w:val="3"/>
        </w:numPr>
        <w:tabs>
          <w:tab w:val="left" w:pos="0"/>
          <w:tab w:val="left" w:pos="900"/>
          <w:tab w:val="left" w:pos="990"/>
        </w:tabs>
        <w:spacing w:before="0" w:beforeAutospacing="0" w:after="0" w:afterAutospacing="0"/>
        <w:ind w:left="0" w:firstLine="567"/>
        <w:jc w:val="both"/>
        <w:rPr>
          <w:rFonts w:ascii="Times New Roman" w:hAnsi="Times New Roman"/>
          <w:b/>
          <w:sz w:val="26"/>
          <w:szCs w:val="28"/>
        </w:rPr>
      </w:pPr>
      <w:r w:rsidRPr="008C1CB7">
        <w:rPr>
          <w:rFonts w:ascii="Times New Roman" w:hAnsi="Times New Roman"/>
          <w:b/>
          <w:sz w:val="26"/>
          <w:szCs w:val="28"/>
        </w:rPr>
        <w:t>Quyền của chủ tài khoản</w:t>
      </w:r>
    </w:p>
    <w:p w:rsidR="009B7138" w:rsidRPr="008C1CB7" w:rsidRDefault="00F36DE4" w:rsidP="008C1CB7">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bookmarkStart w:id="0" w:name="_Hlk176960277"/>
      <w:r w:rsidRPr="008C1CB7">
        <w:rPr>
          <w:rFonts w:ascii="Times New Roman" w:hAnsi="Times New Roman"/>
          <w:sz w:val="26"/>
          <w:szCs w:val="28"/>
          <w:lang w:val="pt-BR"/>
        </w:rPr>
        <w:t xml:space="preserve">a) </w:t>
      </w:r>
      <w:r w:rsidR="009B7138" w:rsidRPr="008C1CB7">
        <w:rPr>
          <w:rFonts w:ascii="Times New Roman" w:hAnsi="Times New Roman"/>
          <w:sz w:val="26"/>
          <w:szCs w:val="28"/>
          <w:lang w:val="pt-BR"/>
        </w:rPr>
        <w:t xml:space="preserve">Sử dụng số tiền trên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của mình để thực hiện các lệnh thanh toán hợp pháp, hợp lệ.</w:t>
      </w:r>
    </w:p>
    <w:p w:rsidR="009B7138" w:rsidRPr="008C1CB7" w:rsidRDefault="00F36DE4" w:rsidP="008C1CB7">
      <w:pPr>
        <w:pStyle w:val="ListParagraph"/>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b) </w:t>
      </w:r>
      <w:r w:rsidR="009B7138" w:rsidRPr="008C1CB7">
        <w:rPr>
          <w:rFonts w:ascii="Times New Roman" w:hAnsi="Times New Roman"/>
          <w:sz w:val="26"/>
          <w:szCs w:val="28"/>
          <w:lang w:val="pt-BR"/>
        </w:rPr>
        <w:t>Lựa chọn và thỏa thuận việc sử dụng các phương tiện thanh toán, dịch vụ và tiện ích thanh toán tại Agribank phù hợp với quy định của pháp luật.</w:t>
      </w:r>
    </w:p>
    <w:p w:rsidR="009B7138" w:rsidRPr="008C1CB7" w:rsidRDefault="009B7138" w:rsidP="008C1CB7">
      <w:pPr>
        <w:pStyle w:val="ListParagraph"/>
        <w:numPr>
          <w:ilvl w:val="0"/>
          <w:numId w:val="17"/>
        </w:numPr>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Ủy quyền trong sử dụng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theo quy định của pháp luật.</w:t>
      </w:r>
    </w:p>
    <w:p w:rsidR="009B7138" w:rsidRPr="008C1CB7" w:rsidRDefault="009B7138" w:rsidP="008C1CB7">
      <w:pPr>
        <w:pStyle w:val="ListParagraph"/>
        <w:numPr>
          <w:ilvl w:val="0"/>
          <w:numId w:val="17"/>
        </w:numPr>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Yêu cầu Agribank thực hiện các lệnh thanh toán hợp pháp, hợp lệ và được cung cấp thông tin về số dư và các giao dịch phát sinh trên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của mình theo thỏa thuận với Agribank.</w:t>
      </w:r>
    </w:p>
    <w:p w:rsidR="009B7138" w:rsidRPr="008C1CB7" w:rsidRDefault="00F36DE4" w:rsidP="008C1CB7">
      <w:pPr>
        <w:pStyle w:val="ListParagraph"/>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đ) </w:t>
      </w:r>
      <w:r w:rsidR="009B7138" w:rsidRPr="008C1CB7">
        <w:rPr>
          <w:rFonts w:ascii="Times New Roman" w:hAnsi="Times New Roman"/>
          <w:sz w:val="26"/>
          <w:szCs w:val="28"/>
          <w:lang w:val="pt-BR"/>
        </w:rPr>
        <w:t xml:space="preserve">Yêu cầu Agribank thực hiện việc phong tỏa, chấm dứt phong tỏa, đóng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đã mở theo quy định của pháp luật</w:t>
      </w:r>
      <w:r w:rsidR="00D03E4B" w:rsidRPr="008C1CB7">
        <w:rPr>
          <w:rFonts w:ascii="Times New Roman" w:hAnsi="Times New Roman"/>
          <w:sz w:val="26"/>
          <w:szCs w:val="28"/>
          <w:lang w:val="pt-BR"/>
        </w:rPr>
        <w:t xml:space="preserve"> và Agribank</w:t>
      </w:r>
      <w:r w:rsidR="009B7138" w:rsidRPr="008C1CB7">
        <w:rPr>
          <w:rFonts w:ascii="Times New Roman" w:hAnsi="Times New Roman"/>
          <w:sz w:val="26"/>
          <w:szCs w:val="28"/>
          <w:lang w:val="pt-BR"/>
        </w:rPr>
        <w:t xml:space="preserve">; được gửi thông báo cho Agribank về việc phát sinh tranh chấp về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giữa các chủ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w:t>
      </w:r>
    </w:p>
    <w:p w:rsidR="009B7138" w:rsidRPr="008C1CB7" w:rsidRDefault="00F36DE4" w:rsidP="008C1CB7">
      <w:pPr>
        <w:pStyle w:val="ListParagraph"/>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e)</w:t>
      </w:r>
      <w:r w:rsidR="009B7138" w:rsidRPr="008C1CB7">
        <w:rPr>
          <w:rFonts w:ascii="Times New Roman" w:hAnsi="Times New Roman"/>
          <w:sz w:val="26"/>
          <w:szCs w:val="28"/>
          <w:lang w:val="pt-BR"/>
        </w:rPr>
        <w:t xml:space="preserve"> Yêu cầu Agribank hướng dẫn quản lý, sử dụng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an toàn và giải đáp, xử lý các thắc mắc, khiếu nại trong quá trình mở và sử dụng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theo thỏa thuận với Agribank, phù hợp với quy định của pháp luật.</w:t>
      </w:r>
    </w:p>
    <w:p w:rsidR="009B7138" w:rsidRPr="008C1CB7" w:rsidRDefault="00F36DE4" w:rsidP="008C1CB7">
      <w:pPr>
        <w:pStyle w:val="ListParagraph"/>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g) </w:t>
      </w:r>
      <w:r w:rsidR="009B7138" w:rsidRPr="008C1CB7">
        <w:rPr>
          <w:rFonts w:ascii="Times New Roman" w:hAnsi="Times New Roman"/>
          <w:sz w:val="26"/>
          <w:szCs w:val="28"/>
          <w:lang w:val="pt-BR"/>
        </w:rPr>
        <w:t xml:space="preserve">Được hưởng lãi suất tiền gửi không kỳ hạn áp dụng cho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theo quy định của Agribank.</w:t>
      </w:r>
    </w:p>
    <w:p w:rsidR="009B7138" w:rsidRPr="008C1CB7" w:rsidRDefault="00F36DE4" w:rsidP="008C1CB7">
      <w:pPr>
        <w:pStyle w:val="ListParagraph"/>
        <w:tabs>
          <w:tab w:val="left" w:pos="851"/>
          <w:tab w:val="left" w:pos="900"/>
          <w:tab w:val="left" w:pos="108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lastRenderedPageBreak/>
        <w:t xml:space="preserve">h) </w:t>
      </w:r>
      <w:r w:rsidR="009B7138" w:rsidRPr="008C1CB7">
        <w:rPr>
          <w:rFonts w:ascii="Times New Roman" w:hAnsi="Times New Roman"/>
          <w:sz w:val="26"/>
          <w:szCs w:val="28"/>
          <w:lang w:val="pt-BR"/>
        </w:rPr>
        <w:t>Các quyền khác theo quy định của pháp luật hoặc theo thỏa thuận</w:t>
      </w:r>
      <w:r w:rsidR="0012205D" w:rsidRPr="008C1CB7">
        <w:rPr>
          <w:rFonts w:ascii="Times New Roman" w:hAnsi="Times New Roman"/>
          <w:sz w:val="26"/>
          <w:szCs w:val="28"/>
          <w:lang w:val="pt-BR"/>
        </w:rPr>
        <w:t xml:space="preserve"> trước</w:t>
      </w:r>
      <w:r w:rsidR="009B7138" w:rsidRPr="008C1CB7">
        <w:rPr>
          <w:rFonts w:ascii="Times New Roman" w:hAnsi="Times New Roman"/>
          <w:sz w:val="26"/>
          <w:szCs w:val="28"/>
          <w:lang w:val="pt-BR"/>
        </w:rPr>
        <w:t xml:space="preserve"> bằng văn bản giữa </w:t>
      </w:r>
      <w:r w:rsidR="004C6930" w:rsidRPr="008C1CB7">
        <w:rPr>
          <w:rFonts w:ascii="Times New Roman" w:hAnsi="Times New Roman"/>
          <w:sz w:val="26"/>
          <w:szCs w:val="28"/>
          <w:lang w:val="pt-BR"/>
        </w:rPr>
        <w:t>CTK</w:t>
      </w:r>
      <w:r w:rsidR="009B7138" w:rsidRPr="008C1CB7">
        <w:rPr>
          <w:rFonts w:ascii="Times New Roman" w:hAnsi="Times New Roman"/>
          <w:sz w:val="26"/>
          <w:szCs w:val="28"/>
          <w:lang w:val="pt-BR"/>
        </w:rPr>
        <w:t xml:space="preserve"> với Agribank nhưng không trái với quy định của pháp luật.</w:t>
      </w:r>
    </w:p>
    <w:bookmarkEnd w:id="0"/>
    <w:p w:rsidR="009B7138" w:rsidRPr="008C1CB7" w:rsidRDefault="009B7138" w:rsidP="008C1CB7">
      <w:pPr>
        <w:numPr>
          <w:ilvl w:val="0"/>
          <w:numId w:val="3"/>
        </w:numPr>
        <w:tabs>
          <w:tab w:val="left" w:pos="0"/>
          <w:tab w:val="left" w:pos="900"/>
          <w:tab w:val="left" w:pos="990"/>
        </w:tabs>
        <w:spacing w:before="0" w:beforeAutospacing="0" w:after="0" w:afterAutospacing="0"/>
        <w:ind w:left="0" w:firstLine="567"/>
        <w:jc w:val="both"/>
        <w:rPr>
          <w:rFonts w:ascii="Times New Roman" w:hAnsi="Times New Roman"/>
          <w:b/>
          <w:sz w:val="26"/>
          <w:szCs w:val="28"/>
        </w:rPr>
      </w:pPr>
      <w:r w:rsidRPr="008C1CB7">
        <w:rPr>
          <w:rFonts w:ascii="Times New Roman" w:hAnsi="Times New Roman"/>
          <w:b/>
          <w:sz w:val="26"/>
          <w:szCs w:val="28"/>
        </w:rPr>
        <w:t xml:space="preserve">Nghĩa vụ của chủ tài khoản </w:t>
      </w:r>
    </w:p>
    <w:p w:rsidR="009B7138" w:rsidRPr="008C1CB7" w:rsidRDefault="00F36DE4" w:rsidP="008C1CB7">
      <w:pPr>
        <w:tabs>
          <w:tab w:val="left" w:pos="851"/>
          <w:tab w:val="left" w:pos="900"/>
          <w:tab w:val="left" w:pos="990"/>
        </w:tabs>
        <w:spacing w:before="0" w:beforeAutospacing="0" w:after="0" w:afterAutospacing="0"/>
        <w:ind w:firstLine="567"/>
        <w:jc w:val="both"/>
        <w:rPr>
          <w:rFonts w:ascii="Times New Roman" w:hAnsi="Times New Roman"/>
          <w:sz w:val="26"/>
          <w:szCs w:val="28"/>
        </w:rPr>
      </w:pPr>
      <w:bookmarkStart w:id="1" w:name="_Hlk176960700"/>
      <w:r w:rsidRPr="008C1CB7">
        <w:rPr>
          <w:rFonts w:ascii="Times New Roman" w:hAnsi="Times New Roman"/>
          <w:sz w:val="26"/>
          <w:szCs w:val="28"/>
        </w:rPr>
        <w:t xml:space="preserve">a) </w:t>
      </w:r>
      <w:r w:rsidR="009B7138" w:rsidRPr="008C1CB7">
        <w:rPr>
          <w:rFonts w:ascii="Times New Roman" w:hAnsi="Times New Roman"/>
          <w:sz w:val="26"/>
          <w:szCs w:val="28"/>
        </w:rPr>
        <w:t xml:space="preserve">Đảm bảo có đủ tiền trên </w:t>
      </w:r>
      <w:r w:rsidR="0089603D" w:rsidRPr="008C1CB7">
        <w:rPr>
          <w:rFonts w:ascii="Times New Roman" w:hAnsi="Times New Roman"/>
          <w:sz w:val="26"/>
          <w:szCs w:val="28"/>
          <w:lang w:val="pt-BR"/>
        </w:rPr>
        <w:t>TKTTC</w:t>
      </w:r>
      <w:r w:rsidR="009B7138" w:rsidRPr="008C1CB7">
        <w:rPr>
          <w:rFonts w:ascii="Times New Roman" w:hAnsi="Times New Roman"/>
          <w:sz w:val="26"/>
          <w:szCs w:val="28"/>
        </w:rPr>
        <w:t xml:space="preserve"> để thực hiện các lệnh thanh toán đã lập. Trường hợp có thỏa thuận thấu chi với Agribank thì phải thực hiện các nghĩa vụ liên quan khi chi trả vượt quá số dư Có trên tài khoản.</w:t>
      </w:r>
    </w:p>
    <w:p w:rsidR="009B7138" w:rsidRPr="008C1CB7" w:rsidRDefault="00F36DE4" w:rsidP="008C1CB7">
      <w:pPr>
        <w:tabs>
          <w:tab w:val="left" w:pos="851"/>
          <w:tab w:val="left" w:pos="900"/>
          <w:tab w:val="left" w:pos="990"/>
        </w:tabs>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 xml:space="preserve">b) </w:t>
      </w:r>
      <w:r w:rsidR="009B7138" w:rsidRPr="008C1CB7">
        <w:rPr>
          <w:rFonts w:ascii="Times New Roman" w:hAnsi="Times New Roman"/>
          <w:sz w:val="26"/>
          <w:szCs w:val="28"/>
        </w:rPr>
        <w:t xml:space="preserve">Chấp hành các quy định về mở và sử dụng </w:t>
      </w:r>
      <w:r w:rsidR="0089603D" w:rsidRPr="008C1CB7">
        <w:rPr>
          <w:rFonts w:ascii="Times New Roman" w:hAnsi="Times New Roman"/>
          <w:sz w:val="26"/>
          <w:szCs w:val="28"/>
          <w:lang w:val="pt-BR"/>
        </w:rPr>
        <w:t>TKTTC</w:t>
      </w:r>
      <w:r w:rsidR="009B7138" w:rsidRPr="008C1CB7">
        <w:rPr>
          <w:rFonts w:ascii="Times New Roman" w:hAnsi="Times New Roman"/>
          <w:sz w:val="26"/>
          <w:szCs w:val="28"/>
        </w:rPr>
        <w:t xml:space="preserve"> của Agribank, quy định của pháp luật và các điều kiện</w:t>
      </w:r>
      <w:r w:rsidR="00087D34" w:rsidRPr="008C1CB7">
        <w:rPr>
          <w:rFonts w:ascii="Times New Roman" w:hAnsi="Times New Roman"/>
          <w:sz w:val="26"/>
          <w:szCs w:val="28"/>
        </w:rPr>
        <w:t>,</w:t>
      </w:r>
      <w:r w:rsidR="009B7138" w:rsidRPr="008C1CB7">
        <w:rPr>
          <w:rFonts w:ascii="Times New Roman" w:hAnsi="Times New Roman"/>
          <w:sz w:val="26"/>
          <w:szCs w:val="28"/>
        </w:rPr>
        <w:t xml:space="preserve"> điều khoản mở và sử dụng </w:t>
      </w:r>
      <w:r w:rsidR="0089603D" w:rsidRPr="008C1CB7">
        <w:rPr>
          <w:rFonts w:ascii="Times New Roman" w:hAnsi="Times New Roman"/>
          <w:sz w:val="26"/>
          <w:szCs w:val="28"/>
        </w:rPr>
        <w:t>TKTTC</w:t>
      </w:r>
      <w:r w:rsidR="009B7138" w:rsidRPr="008C1CB7">
        <w:rPr>
          <w:rFonts w:ascii="Times New Roman" w:hAnsi="Times New Roman"/>
          <w:sz w:val="26"/>
          <w:szCs w:val="28"/>
        </w:rPr>
        <w:t xml:space="preserve"> với Agribank.</w:t>
      </w:r>
    </w:p>
    <w:p w:rsidR="009B7138" w:rsidRPr="008C1CB7" w:rsidRDefault="00F36DE4" w:rsidP="008C1CB7">
      <w:pPr>
        <w:tabs>
          <w:tab w:val="left" w:pos="851"/>
          <w:tab w:val="left" w:pos="900"/>
          <w:tab w:val="left" w:pos="990"/>
        </w:tabs>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 xml:space="preserve">c) </w:t>
      </w:r>
      <w:r w:rsidR="009B7138" w:rsidRPr="008C1CB7">
        <w:rPr>
          <w:rFonts w:ascii="Times New Roman" w:hAnsi="Times New Roman"/>
          <w:sz w:val="26"/>
          <w:szCs w:val="28"/>
        </w:rPr>
        <w:t xml:space="preserve">Kịp thời thông báo cho Agribank khi phát hiện thấy những sai sót, nhầm lẫn trên </w:t>
      </w:r>
      <w:r w:rsidR="0089603D" w:rsidRPr="008C1CB7">
        <w:rPr>
          <w:rFonts w:ascii="Times New Roman" w:hAnsi="Times New Roman"/>
          <w:sz w:val="26"/>
          <w:szCs w:val="28"/>
          <w:lang w:val="pt-BR"/>
        </w:rPr>
        <w:t>TKTTC</w:t>
      </w:r>
      <w:r w:rsidR="009B7138" w:rsidRPr="008C1CB7">
        <w:rPr>
          <w:rFonts w:ascii="Times New Roman" w:hAnsi="Times New Roman"/>
          <w:sz w:val="26"/>
          <w:szCs w:val="28"/>
        </w:rPr>
        <w:t xml:space="preserve"> của mình hoặc nghi ngờ tài khoản của mình bị lợi dụng.</w:t>
      </w:r>
    </w:p>
    <w:p w:rsidR="009B7138" w:rsidRPr="008C1CB7" w:rsidRDefault="00F36DE4" w:rsidP="008C1CB7">
      <w:pPr>
        <w:tabs>
          <w:tab w:val="left" w:pos="851"/>
          <w:tab w:val="left" w:pos="900"/>
          <w:tab w:val="left" w:pos="990"/>
        </w:tabs>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 xml:space="preserve">d) </w:t>
      </w:r>
      <w:r w:rsidR="009B7138" w:rsidRPr="008C1CB7">
        <w:rPr>
          <w:rFonts w:ascii="Times New Roman" w:hAnsi="Times New Roman"/>
          <w:sz w:val="26"/>
          <w:szCs w:val="28"/>
        </w:rPr>
        <w:t xml:space="preserve">Hoàn trả hoặc phối hợp với Agribank hoàn trả các khoản tiền do sai sót, nhầm lẫn đã ghi Có vào </w:t>
      </w:r>
      <w:r w:rsidR="0089603D" w:rsidRPr="008C1CB7">
        <w:rPr>
          <w:rFonts w:ascii="Times New Roman" w:hAnsi="Times New Roman"/>
          <w:sz w:val="26"/>
          <w:szCs w:val="28"/>
          <w:lang w:val="pt-BR"/>
        </w:rPr>
        <w:t>TKTTC</w:t>
      </w:r>
      <w:r w:rsidR="009B7138" w:rsidRPr="008C1CB7">
        <w:rPr>
          <w:rFonts w:ascii="Times New Roman" w:hAnsi="Times New Roman"/>
          <w:sz w:val="26"/>
          <w:szCs w:val="28"/>
        </w:rPr>
        <w:t xml:space="preserve"> củ</w:t>
      </w:r>
      <w:r w:rsidR="00C924E4" w:rsidRPr="008C1CB7">
        <w:rPr>
          <w:rFonts w:ascii="Times New Roman" w:hAnsi="Times New Roman"/>
          <w:sz w:val="26"/>
          <w:szCs w:val="28"/>
        </w:rPr>
        <w:t>a mình.</w:t>
      </w:r>
    </w:p>
    <w:p w:rsidR="009B7138" w:rsidRPr="008C1CB7" w:rsidRDefault="00F36DE4" w:rsidP="008C1CB7">
      <w:pPr>
        <w:tabs>
          <w:tab w:val="left" w:pos="851"/>
          <w:tab w:val="left" w:pos="900"/>
          <w:tab w:val="left" w:pos="990"/>
        </w:tabs>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 xml:space="preserve">đ) </w:t>
      </w:r>
      <w:r w:rsidR="009B7138" w:rsidRPr="008C1CB7">
        <w:rPr>
          <w:rFonts w:ascii="Times New Roman" w:hAnsi="Times New Roman"/>
          <w:sz w:val="26"/>
          <w:szCs w:val="28"/>
        </w:rPr>
        <w:t xml:space="preserve">Cung cấp đầy đủ, chính xác và cập nhật kịp thời cho Agribank những thông tin trong hồ sơ </w:t>
      </w:r>
      <w:r w:rsidR="0089603D" w:rsidRPr="008C1CB7">
        <w:rPr>
          <w:rFonts w:ascii="Times New Roman" w:hAnsi="Times New Roman"/>
          <w:sz w:val="26"/>
          <w:szCs w:val="28"/>
          <w:lang w:val="pt-BR"/>
        </w:rPr>
        <w:t>TKTTC</w:t>
      </w:r>
      <w:r w:rsidR="009B7138" w:rsidRPr="008C1CB7">
        <w:rPr>
          <w:rFonts w:ascii="Times New Roman" w:hAnsi="Times New Roman"/>
          <w:sz w:val="26"/>
          <w:szCs w:val="28"/>
        </w:rPr>
        <w:t>, các thông tin</w:t>
      </w:r>
      <w:r w:rsidR="00B03EE9" w:rsidRPr="008C1CB7">
        <w:rPr>
          <w:rFonts w:ascii="Times New Roman" w:hAnsi="Times New Roman"/>
          <w:sz w:val="26"/>
          <w:szCs w:val="28"/>
        </w:rPr>
        <w:t>, tài liệu</w:t>
      </w:r>
      <w:r w:rsidR="009B7138" w:rsidRPr="008C1CB7">
        <w:rPr>
          <w:rFonts w:ascii="Times New Roman" w:hAnsi="Times New Roman"/>
          <w:sz w:val="26"/>
          <w:szCs w:val="28"/>
        </w:rPr>
        <w:t xml:space="preserve"> bổ sung theo yêu cầu của Agribank theo thỏa thuận; chịu trách nhiệm về những rủi ro phát sinh trong trường hợp cung cấp, cập nhật thông tin</w:t>
      </w:r>
      <w:r w:rsidR="00B03EE9" w:rsidRPr="008C1CB7">
        <w:rPr>
          <w:rFonts w:ascii="Times New Roman" w:hAnsi="Times New Roman"/>
          <w:sz w:val="26"/>
          <w:szCs w:val="28"/>
        </w:rPr>
        <w:t>, tài liệu</w:t>
      </w:r>
      <w:r w:rsidR="009B7138" w:rsidRPr="008C1CB7">
        <w:rPr>
          <w:rFonts w:ascii="Times New Roman" w:hAnsi="Times New Roman"/>
          <w:sz w:val="26"/>
          <w:szCs w:val="28"/>
        </w:rPr>
        <w:t xml:space="preserve"> không đầy đủ, chính xác, kịp thời và những thiệt hại do sai sót của mình gây ra.</w:t>
      </w:r>
    </w:p>
    <w:p w:rsidR="009B7138" w:rsidRPr="008C1CB7" w:rsidRDefault="00120D37" w:rsidP="008C1CB7">
      <w:pPr>
        <w:tabs>
          <w:tab w:val="left" w:pos="851"/>
          <w:tab w:val="left" w:pos="900"/>
          <w:tab w:val="left" w:pos="990"/>
        </w:tabs>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 xml:space="preserve">e) </w:t>
      </w:r>
      <w:r w:rsidR="009B7138" w:rsidRPr="008C1CB7">
        <w:rPr>
          <w:rFonts w:ascii="Times New Roman" w:hAnsi="Times New Roman"/>
          <w:sz w:val="26"/>
          <w:szCs w:val="28"/>
        </w:rPr>
        <w:t xml:space="preserve">Duy trì số dư tối thiểu trên </w:t>
      </w:r>
      <w:r w:rsidR="0089603D" w:rsidRPr="008C1CB7">
        <w:rPr>
          <w:rFonts w:ascii="Times New Roman" w:hAnsi="Times New Roman"/>
          <w:sz w:val="26"/>
          <w:szCs w:val="28"/>
          <w:lang w:val="pt-BR"/>
        </w:rPr>
        <w:t>TKTTC</w:t>
      </w:r>
      <w:r w:rsidR="009B7138" w:rsidRPr="008C1CB7">
        <w:rPr>
          <w:rFonts w:ascii="Times New Roman" w:hAnsi="Times New Roman"/>
          <w:sz w:val="26"/>
          <w:szCs w:val="28"/>
        </w:rPr>
        <w:t xml:space="preserve"> và chịu trách nhiệm thanh toán </w:t>
      </w:r>
      <w:r w:rsidR="009B7138" w:rsidRPr="008C1CB7">
        <w:rPr>
          <w:rFonts w:ascii="Times New Roman" w:hAnsi="Times New Roman"/>
          <w:sz w:val="26"/>
          <w:szCs w:val="28"/>
          <w:lang w:val="pt-BR"/>
        </w:rPr>
        <w:t xml:space="preserve">đầy đủ các khoản phí, lãi phát sinh trên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theo quy định của Agribank hoặc theo các hình thức thỏa thuận với Agribank phù hợp với quy định của pháp luật.</w:t>
      </w:r>
    </w:p>
    <w:p w:rsidR="009B7138" w:rsidRPr="008C1CB7" w:rsidRDefault="00F54087" w:rsidP="008C1CB7">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g) </w:t>
      </w:r>
      <w:r w:rsidR="009B7138" w:rsidRPr="008C1CB7">
        <w:rPr>
          <w:rFonts w:ascii="Times New Roman" w:hAnsi="Times New Roman"/>
          <w:sz w:val="26"/>
          <w:szCs w:val="28"/>
          <w:lang w:val="pt-BR"/>
        </w:rPr>
        <w:t>Tuân thủ hướng dẫn của Agribank về lập các lệnh thanh toán và sử dụng phương tiện thanh toán, thực hiện thanh toán qua tài khoản; sử dụng, luân chuyển, lưu trữ chứng từ giao dịch; đảm bảo các biện pháp an toàn theo quy định của Agribank.</w:t>
      </w:r>
    </w:p>
    <w:p w:rsidR="009B7138" w:rsidRPr="008C1CB7" w:rsidRDefault="00F54087" w:rsidP="008C1CB7">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h) </w:t>
      </w:r>
      <w:r w:rsidR="009B7138" w:rsidRPr="008C1CB7">
        <w:rPr>
          <w:rFonts w:ascii="Times New Roman" w:hAnsi="Times New Roman"/>
          <w:sz w:val="26"/>
          <w:szCs w:val="28"/>
          <w:lang w:val="pt-BR"/>
        </w:rPr>
        <w:t>Chịu trách nhiệm trong trường hợp chữ ký, con dấu, mật khẩu (khi sử dụng dịch vụ ngân hàng nếu có) bị lạm dụng (kể cả trường hợp con dấu thật, chữ ký giả mạo hoặc con dấu giả mạo, chữ ký thật) do lỗi của mình dẫn đến tổn thất hoặc tài khoản bị lợi dụng cho các giao dịch bất hợp pháp hoặc giao dịch có tranh chấp với bên thứ ba.</w:t>
      </w:r>
    </w:p>
    <w:p w:rsidR="009B7138" w:rsidRPr="008C1CB7" w:rsidRDefault="00F54087" w:rsidP="008C1CB7">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i) </w:t>
      </w:r>
      <w:r w:rsidR="009B7138" w:rsidRPr="008C1CB7">
        <w:rPr>
          <w:rFonts w:ascii="Times New Roman" w:hAnsi="Times New Roman"/>
          <w:sz w:val="26"/>
          <w:szCs w:val="28"/>
          <w:lang w:val="pt-BR"/>
        </w:rPr>
        <w:t xml:space="preserve">Quản lý các chứng từ có liên quan đến giao dịch trên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(séc, ủy nhiệm chi, v.v...), chịu trách nhiệm về mọi thiệt hại và/hoặc tranh chấp (nếu có) phát sinh nếu chứng từ có liên quan đến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do mình quản lý bị lợi dụng như: Làm mất séc; ký/đóng dấu (nếu có) trước khi điền đầy đủ các nội dung trên chứng từ; các trường hợp lợi dụng khác.</w:t>
      </w:r>
    </w:p>
    <w:p w:rsidR="009B7138" w:rsidRPr="008C1CB7" w:rsidRDefault="00F54087" w:rsidP="008C1CB7">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k) </w:t>
      </w:r>
      <w:r w:rsidR="009B7138" w:rsidRPr="008C1CB7">
        <w:rPr>
          <w:rFonts w:ascii="Times New Roman" w:hAnsi="Times New Roman"/>
          <w:sz w:val="26"/>
          <w:szCs w:val="28"/>
          <w:lang w:val="pt-BR"/>
        </w:rPr>
        <w:t xml:space="preserve">Có trách nhiệm tự tổ chức hạch toán, theo dõi, đối chiếu với Giấy báo Nợ, Giấy báo Có, hoặc sao kê sổ phụ tài khoản được Agribank cung cấp định kỳ, quản lý các giao dịch trên tài khoản. Agribank cung cấp dịch vụ ngân hàng điện tử để </w:t>
      </w:r>
      <w:r w:rsidR="00AE5030" w:rsidRPr="008C1CB7">
        <w:rPr>
          <w:rFonts w:ascii="Times New Roman" w:hAnsi="Times New Roman"/>
          <w:sz w:val="26"/>
          <w:szCs w:val="28"/>
          <w:lang w:val="pt-BR"/>
        </w:rPr>
        <w:t>KH</w:t>
      </w:r>
      <w:r w:rsidR="009B7138" w:rsidRPr="008C1CB7">
        <w:rPr>
          <w:rFonts w:ascii="Times New Roman" w:hAnsi="Times New Roman"/>
          <w:sz w:val="26"/>
          <w:szCs w:val="28"/>
          <w:lang w:val="pt-BR"/>
        </w:rPr>
        <w:t xml:space="preserve"> chủ động đối chiếu số dư tiền gửi với </w:t>
      </w:r>
      <w:r w:rsidR="00B37442" w:rsidRPr="008C1CB7">
        <w:rPr>
          <w:rFonts w:ascii="Times New Roman" w:hAnsi="Times New Roman"/>
          <w:sz w:val="26"/>
          <w:szCs w:val="28"/>
          <w:lang w:val="pt-BR"/>
        </w:rPr>
        <w:t>Agribank</w:t>
      </w:r>
      <w:r w:rsidR="009B7138" w:rsidRPr="008C1CB7">
        <w:rPr>
          <w:rFonts w:ascii="Times New Roman" w:hAnsi="Times New Roman"/>
          <w:sz w:val="26"/>
          <w:szCs w:val="28"/>
          <w:lang w:val="pt-BR"/>
        </w:rPr>
        <w:t xml:space="preserve">. Định kỳ từ ngày 01 tháng 01 đến trước ngày 31 tháng 01 hằng năm, Agribank nơi mở tài khoản sẽ thực hiện đối chiếu số dư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của </w:t>
      </w:r>
      <w:r w:rsidR="00AE5030" w:rsidRPr="008C1CB7">
        <w:rPr>
          <w:rFonts w:ascii="Times New Roman" w:hAnsi="Times New Roman"/>
          <w:sz w:val="26"/>
          <w:szCs w:val="28"/>
          <w:lang w:val="pt-BR"/>
        </w:rPr>
        <w:t>KH</w:t>
      </w:r>
      <w:r w:rsidR="009B7138" w:rsidRPr="008C1CB7">
        <w:rPr>
          <w:rFonts w:ascii="Times New Roman" w:hAnsi="Times New Roman"/>
          <w:sz w:val="26"/>
          <w:szCs w:val="28"/>
          <w:lang w:val="pt-BR"/>
        </w:rPr>
        <w:t xml:space="preserve"> tại quầy giao dịch (nếu </w:t>
      </w:r>
      <w:r w:rsidR="00AE5030" w:rsidRPr="008C1CB7">
        <w:rPr>
          <w:rFonts w:ascii="Times New Roman" w:hAnsi="Times New Roman"/>
          <w:sz w:val="26"/>
          <w:szCs w:val="28"/>
          <w:lang w:val="pt-BR"/>
        </w:rPr>
        <w:t>KH</w:t>
      </w:r>
      <w:r w:rsidR="009B7138" w:rsidRPr="008C1CB7">
        <w:rPr>
          <w:rFonts w:ascii="Times New Roman" w:hAnsi="Times New Roman"/>
          <w:sz w:val="26"/>
          <w:szCs w:val="28"/>
          <w:lang w:val="pt-BR"/>
        </w:rPr>
        <w:t xml:space="preserve"> có nhu cầu). Trường hợp </w:t>
      </w:r>
      <w:r w:rsidR="00AE5030" w:rsidRPr="008C1CB7">
        <w:rPr>
          <w:rFonts w:ascii="Times New Roman" w:hAnsi="Times New Roman"/>
          <w:sz w:val="26"/>
          <w:szCs w:val="28"/>
          <w:lang w:val="pt-BR"/>
        </w:rPr>
        <w:t>KH</w:t>
      </w:r>
      <w:r w:rsidR="009B7138" w:rsidRPr="008C1CB7">
        <w:rPr>
          <w:rFonts w:ascii="Times New Roman" w:hAnsi="Times New Roman"/>
          <w:sz w:val="26"/>
          <w:szCs w:val="28"/>
          <w:lang w:val="pt-BR"/>
        </w:rPr>
        <w:t xml:space="preserve"> không đến thực hiện đối chiếu số dư thì được coi là đồng ý với số dư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tại thời điểm</w:t>
      </w:r>
      <w:r w:rsidR="009B7138" w:rsidRPr="008C1CB7">
        <w:rPr>
          <w:rFonts w:ascii="Times New Roman" w:hAnsi="Times New Roman"/>
          <w:sz w:val="26"/>
          <w:szCs w:val="28"/>
          <w:lang w:val="vi-VN"/>
        </w:rPr>
        <w:t xml:space="preserve"> ngày 31</w:t>
      </w:r>
      <w:r w:rsidR="00772E18" w:rsidRPr="008C1CB7">
        <w:rPr>
          <w:rFonts w:ascii="Times New Roman" w:hAnsi="Times New Roman"/>
          <w:sz w:val="26"/>
          <w:szCs w:val="28"/>
        </w:rPr>
        <w:t xml:space="preserve"> tháng </w:t>
      </w:r>
      <w:r w:rsidR="009B7138" w:rsidRPr="008C1CB7">
        <w:rPr>
          <w:rFonts w:ascii="Times New Roman" w:hAnsi="Times New Roman"/>
          <w:sz w:val="26"/>
          <w:szCs w:val="28"/>
          <w:lang w:val="vi-VN"/>
        </w:rPr>
        <w:t>12 năm trước liền kề.</w:t>
      </w:r>
    </w:p>
    <w:p w:rsidR="009B7138" w:rsidRPr="008C1CB7" w:rsidRDefault="00F54087" w:rsidP="008C1CB7">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l) </w:t>
      </w:r>
      <w:r w:rsidR="009B7138" w:rsidRPr="008C1CB7">
        <w:rPr>
          <w:rFonts w:ascii="Times New Roman" w:hAnsi="Times New Roman"/>
          <w:sz w:val="26"/>
          <w:szCs w:val="28"/>
          <w:lang w:val="pt-BR"/>
        </w:rPr>
        <w:t xml:space="preserve">Không thực hiện những hành vi bị cấm về mở và sử dụng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theo quy định của </w:t>
      </w:r>
      <w:r w:rsidR="00E813DF" w:rsidRPr="008C1CB7">
        <w:rPr>
          <w:rFonts w:ascii="Times New Roman" w:hAnsi="Times New Roman"/>
          <w:sz w:val="26"/>
          <w:szCs w:val="28"/>
          <w:lang w:val="pt-BR"/>
        </w:rPr>
        <w:t>pháp luật</w:t>
      </w:r>
      <w:r w:rsidR="009B7138" w:rsidRPr="008C1CB7">
        <w:rPr>
          <w:rFonts w:ascii="Times New Roman" w:hAnsi="Times New Roman"/>
          <w:sz w:val="26"/>
          <w:szCs w:val="28"/>
          <w:lang w:val="pt-BR"/>
        </w:rPr>
        <w:t xml:space="preserve"> về thanh toán không dùng tiền mặt (bán, thuê, cho thuê, cho mượn; mạo danh sử dụng; sửa chữa, tẩy xóa, làm giả phương tiện thanh toán, chứng từ thanh toán; lưu trữ, lưu hành, chuyển nhượng, sử dụng phương tiện thanh toán giả; cung cấp thông tin không trung thực; sử dụng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để đánh bạc, tổ chức đánh bạc, gian lận, lừa đảo, kinh doanh trái pháp luật và thực hiện các hành vi trái pháp luật khác).</w:t>
      </w:r>
    </w:p>
    <w:p w:rsidR="009B7138" w:rsidRPr="008C1CB7" w:rsidRDefault="00F54087" w:rsidP="008C1CB7">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m) </w:t>
      </w:r>
      <w:r w:rsidR="009B7138" w:rsidRPr="008C1CB7">
        <w:rPr>
          <w:rFonts w:ascii="Times New Roman" w:hAnsi="Times New Roman"/>
          <w:sz w:val="26"/>
          <w:szCs w:val="28"/>
          <w:lang w:val="pt-BR"/>
        </w:rPr>
        <w:t xml:space="preserve">Chịu trách nhiệm trước pháp luật về các </w:t>
      </w:r>
      <w:r w:rsidR="00005E31" w:rsidRPr="008C1CB7">
        <w:rPr>
          <w:rFonts w:ascii="Times New Roman" w:hAnsi="Times New Roman"/>
          <w:sz w:val="26"/>
          <w:szCs w:val="28"/>
          <w:lang w:val="pt-BR"/>
        </w:rPr>
        <w:t>tài liệu, thông tin, dữ liệu</w:t>
      </w:r>
      <w:r w:rsidR="009B7138" w:rsidRPr="008C1CB7">
        <w:rPr>
          <w:rFonts w:ascii="Times New Roman" w:hAnsi="Times New Roman"/>
          <w:sz w:val="26"/>
          <w:szCs w:val="28"/>
          <w:lang w:val="pt-BR"/>
        </w:rPr>
        <w:t xml:space="preserve"> cung cấp cho Agribank. Tuân thủ các quy định liên quan về hướng dẫn mở, sử dụng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và các dịch vụ</w:t>
      </w:r>
      <w:r w:rsidR="00E813DF" w:rsidRPr="008C1CB7">
        <w:rPr>
          <w:rFonts w:ascii="Times New Roman" w:hAnsi="Times New Roman"/>
          <w:sz w:val="26"/>
          <w:szCs w:val="28"/>
          <w:lang w:val="pt-BR"/>
        </w:rPr>
        <w:t>;</w:t>
      </w:r>
      <w:r w:rsidR="009B7138" w:rsidRPr="008C1CB7">
        <w:rPr>
          <w:rFonts w:ascii="Times New Roman" w:hAnsi="Times New Roman"/>
          <w:sz w:val="26"/>
          <w:szCs w:val="28"/>
          <w:lang w:val="pt-BR"/>
        </w:rPr>
        <w:t xml:space="preserve"> về bảo mật dữ liệu cá nhâ</w:t>
      </w:r>
      <w:r w:rsidR="00E813DF" w:rsidRPr="008C1CB7">
        <w:rPr>
          <w:rFonts w:ascii="Times New Roman" w:hAnsi="Times New Roman"/>
          <w:sz w:val="26"/>
          <w:szCs w:val="28"/>
          <w:lang w:val="pt-BR"/>
        </w:rPr>
        <w:t>n</w:t>
      </w:r>
      <w:r w:rsidR="00896A1D" w:rsidRPr="008C1CB7">
        <w:rPr>
          <w:rFonts w:ascii="Times New Roman" w:hAnsi="Times New Roman"/>
          <w:sz w:val="26"/>
          <w:szCs w:val="28"/>
          <w:lang w:val="pt-BR"/>
        </w:rPr>
        <w:t xml:space="preserve"> </w:t>
      </w:r>
      <w:r w:rsidR="009B7138" w:rsidRPr="008C1CB7">
        <w:rPr>
          <w:rFonts w:ascii="Times New Roman" w:hAnsi="Times New Roman"/>
          <w:sz w:val="26"/>
          <w:szCs w:val="28"/>
          <w:lang w:val="pt-BR"/>
        </w:rPr>
        <w:t>của Agribank</w:t>
      </w:r>
      <w:r w:rsidR="00E813DF" w:rsidRPr="008C1CB7">
        <w:rPr>
          <w:rFonts w:ascii="Times New Roman" w:hAnsi="Times New Roman"/>
          <w:sz w:val="26"/>
          <w:szCs w:val="28"/>
          <w:lang w:val="pt-BR"/>
        </w:rPr>
        <w:t xml:space="preserve"> </w:t>
      </w:r>
      <w:r w:rsidR="009B7138" w:rsidRPr="008C1CB7">
        <w:rPr>
          <w:rFonts w:ascii="Times New Roman" w:hAnsi="Times New Roman"/>
          <w:sz w:val="26"/>
          <w:szCs w:val="28"/>
          <w:lang w:val="pt-BR"/>
        </w:rPr>
        <w:t>và pháp luật.</w:t>
      </w:r>
    </w:p>
    <w:p w:rsidR="009B7138" w:rsidRPr="008C1CB7" w:rsidRDefault="008E3A8F" w:rsidP="008C1CB7">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lastRenderedPageBreak/>
        <w:t>n</w:t>
      </w:r>
      <w:r w:rsidR="00F54087" w:rsidRPr="008C1CB7">
        <w:rPr>
          <w:rFonts w:ascii="Times New Roman" w:hAnsi="Times New Roman"/>
          <w:sz w:val="26"/>
          <w:szCs w:val="28"/>
          <w:lang w:val="pt-BR"/>
        </w:rPr>
        <w:t xml:space="preserve">) </w:t>
      </w:r>
      <w:r w:rsidR="009B7138" w:rsidRPr="008C1CB7">
        <w:rPr>
          <w:rFonts w:ascii="Times New Roman" w:hAnsi="Times New Roman"/>
          <w:sz w:val="26"/>
          <w:szCs w:val="28"/>
          <w:lang w:val="pt-BR"/>
        </w:rPr>
        <w:t xml:space="preserve">Thông báo cho Agribank trong vòng 30 ngày kể từ ngày có thay đổi thông tin </w:t>
      </w:r>
      <w:r w:rsidR="00AE5030" w:rsidRPr="008C1CB7">
        <w:rPr>
          <w:rFonts w:ascii="Times New Roman" w:hAnsi="Times New Roman"/>
          <w:sz w:val="26"/>
          <w:szCs w:val="28"/>
          <w:lang w:val="pt-BR"/>
        </w:rPr>
        <w:t>KH</w:t>
      </w:r>
      <w:r w:rsidR="00343242" w:rsidRPr="008C1CB7">
        <w:rPr>
          <w:rFonts w:ascii="Times New Roman" w:hAnsi="Times New Roman"/>
          <w:sz w:val="26"/>
          <w:szCs w:val="28"/>
          <w:lang w:val="pt-BR"/>
        </w:rPr>
        <w:t xml:space="preserve"> </w:t>
      </w:r>
      <w:r w:rsidR="00612862" w:rsidRPr="008C1CB7">
        <w:rPr>
          <w:rFonts w:ascii="Times New Roman" w:hAnsi="Times New Roman"/>
          <w:sz w:val="26"/>
          <w:szCs w:val="28"/>
          <w:lang w:val="pt-BR"/>
        </w:rPr>
        <w:t xml:space="preserve">đã khai báo với Agribank liên quan đến việc tuân thủ các quy định </w:t>
      </w:r>
      <w:r w:rsidR="009B7138" w:rsidRPr="008C1CB7">
        <w:rPr>
          <w:rFonts w:ascii="Times New Roman" w:hAnsi="Times New Roman"/>
          <w:sz w:val="26"/>
          <w:szCs w:val="28"/>
          <w:lang w:val="pt-BR"/>
        </w:rPr>
        <w:t>của pháp luật và Agribank về phòng, chống rửa tiền, tài trợ khủng bố, tài trợ phổ biến vũ khí hủy diệt hàng loạt, lệnh cấm vận, đạo luật FATCA và các quy định khác có liên quan.</w:t>
      </w:r>
    </w:p>
    <w:p w:rsidR="009B7138" w:rsidRPr="008C1CB7" w:rsidRDefault="008E3A8F" w:rsidP="008C1CB7">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o</w:t>
      </w:r>
      <w:r w:rsidR="00F54087" w:rsidRPr="008C1CB7">
        <w:rPr>
          <w:rFonts w:ascii="Times New Roman" w:hAnsi="Times New Roman"/>
          <w:sz w:val="26"/>
          <w:szCs w:val="28"/>
          <w:lang w:val="pt-BR"/>
        </w:rPr>
        <w:t xml:space="preserve">) </w:t>
      </w:r>
      <w:r w:rsidR="009B7138" w:rsidRPr="008C1CB7">
        <w:rPr>
          <w:rFonts w:ascii="Times New Roman" w:hAnsi="Times New Roman"/>
          <w:sz w:val="26"/>
          <w:szCs w:val="28"/>
          <w:lang w:val="pt-BR"/>
        </w:rPr>
        <w:t>Tuân thủ các quy định của pháp luật, Agribank về phòng, chống rửa tiền, chống tài trợ khủng bố</w:t>
      </w:r>
      <w:r w:rsidR="004E358F" w:rsidRPr="008C1CB7">
        <w:rPr>
          <w:rFonts w:ascii="Times New Roman" w:hAnsi="Times New Roman"/>
          <w:sz w:val="26"/>
          <w:szCs w:val="28"/>
          <w:lang w:val="pt-BR"/>
        </w:rPr>
        <w:t>,</w:t>
      </w:r>
      <w:r w:rsidR="009B7138" w:rsidRPr="008C1CB7">
        <w:rPr>
          <w:rFonts w:ascii="Times New Roman" w:hAnsi="Times New Roman"/>
          <w:sz w:val="26"/>
          <w:szCs w:val="28"/>
          <w:lang w:val="pt-BR"/>
        </w:rPr>
        <w:t xml:space="preserve"> </w:t>
      </w:r>
      <w:r w:rsidR="004E358F" w:rsidRPr="008C1CB7">
        <w:rPr>
          <w:rFonts w:ascii="Times New Roman" w:hAnsi="Times New Roman"/>
          <w:sz w:val="26"/>
          <w:szCs w:val="28"/>
          <w:lang w:val="pt-BR"/>
        </w:rPr>
        <w:t xml:space="preserve">chống </w:t>
      </w:r>
      <w:r w:rsidR="009B7138" w:rsidRPr="008C1CB7">
        <w:rPr>
          <w:rFonts w:ascii="Times New Roman" w:hAnsi="Times New Roman"/>
          <w:sz w:val="26"/>
          <w:szCs w:val="28"/>
          <w:lang w:val="pt-BR"/>
        </w:rPr>
        <w:t>tài trợ phổ biến vũ khí hủy diệt hàng loạt, lệnh cấm vận, đạo luật FATCA và các quy định khác có liên quan.</w:t>
      </w:r>
    </w:p>
    <w:bookmarkEnd w:id="1"/>
    <w:p w:rsidR="00A8204C" w:rsidRPr="008C1CB7" w:rsidRDefault="005E5A7A" w:rsidP="008C1CB7">
      <w:pPr>
        <w:tabs>
          <w:tab w:val="left" w:pos="851"/>
          <w:tab w:val="left" w:pos="1701"/>
        </w:tabs>
        <w:spacing w:before="0" w:beforeAutospacing="0" w:after="0" w:afterAutospacing="0"/>
        <w:ind w:firstLine="567"/>
        <w:jc w:val="both"/>
        <w:rPr>
          <w:rFonts w:ascii="Times New Roman" w:hAnsi="Times New Roman"/>
          <w:b/>
          <w:sz w:val="26"/>
          <w:szCs w:val="28"/>
        </w:rPr>
      </w:pPr>
      <w:r w:rsidRPr="008C1CB7">
        <w:rPr>
          <w:rFonts w:ascii="Times New Roman" w:hAnsi="Times New Roman"/>
          <w:b/>
          <w:sz w:val="26"/>
          <w:szCs w:val="28"/>
        </w:rPr>
        <w:t xml:space="preserve">Điều 5. </w:t>
      </w:r>
      <w:r w:rsidR="00A8204C" w:rsidRPr="008C1CB7">
        <w:rPr>
          <w:rFonts w:ascii="Times New Roman" w:hAnsi="Times New Roman"/>
          <w:b/>
          <w:sz w:val="26"/>
          <w:szCs w:val="28"/>
        </w:rPr>
        <w:t xml:space="preserve">Quyền và </w:t>
      </w:r>
      <w:r w:rsidR="00E1557B" w:rsidRPr="008C1CB7">
        <w:rPr>
          <w:rFonts w:ascii="Times New Roman" w:hAnsi="Times New Roman"/>
          <w:b/>
          <w:sz w:val="26"/>
          <w:szCs w:val="28"/>
        </w:rPr>
        <w:t>n</w:t>
      </w:r>
      <w:r w:rsidR="00140D66" w:rsidRPr="008C1CB7">
        <w:rPr>
          <w:rFonts w:ascii="Times New Roman" w:hAnsi="Times New Roman"/>
          <w:b/>
          <w:sz w:val="26"/>
          <w:szCs w:val="28"/>
        </w:rPr>
        <w:t xml:space="preserve">ghĩa vụ </w:t>
      </w:r>
      <w:r w:rsidR="00A8204C" w:rsidRPr="008C1CB7">
        <w:rPr>
          <w:rFonts w:ascii="Times New Roman" w:hAnsi="Times New Roman"/>
          <w:b/>
          <w:sz w:val="26"/>
          <w:szCs w:val="28"/>
        </w:rPr>
        <w:t>củ</w:t>
      </w:r>
      <w:r w:rsidR="001D2F4A" w:rsidRPr="008C1CB7">
        <w:rPr>
          <w:rFonts w:ascii="Times New Roman" w:hAnsi="Times New Roman"/>
          <w:b/>
          <w:sz w:val="26"/>
          <w:szCs w:val="28"/>
        </w:rPr>
        <w:t>a Agribank</w:t>
      </w:r>
    </w:p>
    <w:p w:rsidR="009B7138" w:rsidRPr="008C1CB7" w:rsidRDefault="009B7138" w:rsidP="008C1CB7">
      <w:pPr>
        <w:numPr>
          <w:ilvl w:val="0"/>
          <w:numId w:val="4"/>
        </w:numPr>
        <w:tabs>
          <w:tab w:val="left" w:pos="0"/>
          <w:tab w:val="left" w:pos="900"/>
          <w:tab w:val="left" w:pos="990"/>
        </w:tabs>
        <w:spacing w:before="0" w:beforeAutospacing="0" w:after="0" w:afterAutospacing="0"/>
        <w:ind w:left="0" w:firstLine="567"/>
        <w:jc w:val="both"/>
        <w:rPr>
          <w:rFonts w:ascii="Times New Roman" w:hAnsi="Times New Roman"/>
          <w:b/>
          <w:sz w:val="26"/>
          <w:szCs w:val="28"/>
        </w:rPr>
      </w:pPr>
      <w:r w:rsidRPr="008C1CB7">
        <w:rPr>
          <w:rFonts w:ascii="Times New Roman" w:hAnsi="Times New Roman"/>
          <w:b/>
          <w:sz w:val="26"/>
          <w:szCs w:val="28"/>
        </w:rPr>
        <w:t>Quyền của Agribank</w:t>
      </w:r>
    </w:p>
    <w:p w:rsidR="009B7138" w:rsidRPr="008C1CB7" w:rsidRDefault="009B7138" w:rsidP="008C1CB7">
      <w:pPr>
        <w:numPr>
          <w:ilvl w:val="0"/>
          <w:numId w:val="12"/>
        </w:numPr>
        <w:tabs>
          <w:tab w:val="left" w:pos="851"/>
          <w:tab w:val="left" w:pos="900"/>
          <w:tab w:val="left" w:pos="990"/>
        </w:tabs>
        <w:spacing w:before="0" w:beforeAutospacing="0" w:after="0" w:afterAutospacing="0"/>
        <w:ind w:left="0" w:firstLine="567"/>
        <w:jc w:val="both"/>
        <w:rPr>
          <w:rFonts w:ascii="Times New Roman" w:hAnsi="Times New Roman"/>
          <w:b/>
          <w:sz w:val="26"/>
          <w:szCs w:val="28"/>
          <w:lang w:val="pt-BR"/>
        </w:rPr>
      </w:pPr>
      <w:r w:rsidRPr="008C1CB7">
        <w:rPr>
          <w:rFonts w:ascii="Times New Roman" w:hAnsi="Times New Roman"/>
          <w:sz w:val="26"/>
          <w:szCs w:val="28"/>
          <w:lang w:val="pt-BR"/>
        </w:rPr>
        <w:t xml:space="preserve">Chủ động trích (ghi Nợ)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của </w:t>
      </w:r>
      <w:r w:rsidR="00AE5030" w:rsidRPr="008C1CB7">
        <w:rPr>
          <w:rFonts w:ascii="Times New Roman" w:hAnsi="Times New Roman"/>
          <w:sz w:val="26"/>
          <w:szCs w:val="28"/>
          <w:lang w:val="pt-BR"/>
        </w:rPr>
        <w:t>KH</w:t>
      </w:r>
      <w:r w:rsidRPr="008C1CB7">
        <w:rPr>
          <w:rFonts w:ascii="Times New Roman" w:hAnsi="Times New Roman"/>
          <w:sz w:val="26"/>
          <w:szCs w:val="28"/>
          <w:lang w:val="pt-BR"/>
        </w:rPr>
        <w:t xml:space="preserve"> và thông báo cho chủ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biết trong các trường hợp:</w:t>
      </w:r>
    </w:p>
    <w:p w:rsidR="009B7138" w:rsidRPr="008C1CB7" w:rsidRDefault="009B7138" w:rsidP="008C1CB7">
      <w:pPr>
        <w:numPr>
          <w:ilvl w:val="0"/>
          <w:numId w:val="13"/>
        </w:numPr>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 Theo yêu cầu bằng văn bản của cơ quan nhà nước có thẩm quyền trong việc cưỡng chế thi hành quyết định về xử phạt vi phạm hành chính, quyết định thi hành án, quyết định thu thuế hoặc thực hiện các nghĩa vụ thanh toán khác theo quy định của pháp luật;</w:t>
      </w:r>
    </w:p>
    <w:p w:rsidR="009B7138" w:rsidRPr="008C1CB7" w:rsidRDefault="009B7138" w:rsidP="008C1CB7">
      <w:pPr>
        <w:numPr>
          <w:ilvl w:val="0"/>
          <w:numId w:val="13"/>
        </w:numPr>
        <w:tabs>
          <w:tab w:val="left" w:pos="117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Để điều chỉnh các khoản mục bị hạch toán sai, hạch toán không đúng bản chất hoặc không phù hợp với nội dung sử dụng của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theo quy định của pháp luật;</w:t>
      </w:r>
    </w:p>
    <w:p w:rsidR="009B7138" w:rsidRPr="008C1CB7" w:rsidRDefault="009B7138" w:rsidP="008C1CB7">
      <w:pPr>
        <w:numPr>
          <w:ilvl w:val="0"/>
          <w:numId w:val="13"/>
        </w:numPr>
        <w:tabs>
          <w:tab w:val="left" w:pos="126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Khi phát hiện đã ghi Có nhầm vào tài khoản của </w:t>
      </w:r>
      <w:r w:rsidR="00AE5030" w:rsidRPr="008C1CB7">
        <w:rPr>
          <w:rFonts w:ascii="Times New Roman" w:hAnsi="Times New Roman"/>
          <w:sz w:val="26"/>
          <w:szCs w:val="28"/>
          <w:lang w:val="pt-BR"/>
        </w:rPr>
        <w:t>KH</w:t>
      </w:r>
      <w:r w:rsidRPr="008C1CB7">
        <w:rPr>
          <w:rFonts w:ascii="Times New Roman" w:hAnsi="Times New Roman"/>
          <w:sz w:val="26"/>
          <w:szCs w:val="28"/>
          <w:lang w:val="pt-BR"/>
        </w:rPr>
        <w:t xml:space="preserve"> hoặc theo yêu cầu hủy lệnh chuyển Có của </w:t>
      </w:r>
      <w:r w:rsidR="002B64FF" w:rsidRPr="008C1CB7">
        <w:rPr>
          <w:rFonts w:ascii="Times New Roman" w:hAnsi="Times New Roman"/>
          <w:sz w:val="26"/>
          <w:szCs w:val="28"/>
          <w:lang w:val="pt-BR"/>
        </w:rPr>
        <w:t>tổ chức cung ứng dịch vụ thanh toán</w:t>
      </w:r>
      <w:r w:rsidRPr="008C1CB7">
        <w:rPr>
          <w:rFonts w:ascii="Times New Roman" w:hAnsi="Times New Roman"/>
          <w:sz w:val="26"/>
          <w:szCs w:val="28"/>
          <w:lang w:val="pt-BR"/>
        </w:rPr>
        <w:t xml:space="preserve"> chuyển tiền do </w:t>
      </w:r>
      <w:r w:rsidR="002B64FF" w:rsidRPr="008C1CB7">
        <w:rPr>
          <w:rFonts w:ascii="Times New Roman" w:hAnsi="Times New Roman"/>
          <w:sz w:val="26"/>
          <w:szCs w:val="28"/>
          <w:lang w:val="pt-BR"/>
        </w:rPr>
        <w:t>tổ chức cung ứng dịch vụ thanh toán</w:t>
      </w:r>
      <w:r w:rsidRPr="008C1CB7">
        <w:rPr>
          <w:rFonts w:ascii="Times New Roman" w:hAnsi="Times New Roman"/>
          <w:sz w:val="26"/>
          <w:szCs w:val="28"/>
          <w:lang w:val="pt-BR"/>
        </w:rPr>
        <w:t xml:space="preserve"> chuyển tiền phát hiện thấy có sai sót so với lệnh thanh toán của người chuyển tiền</w:t>
      </w:r>
      <w:r w:rsidR="00872123" w:rsidRPr="008C1CB7">
        <w:rPr>
          <w:rFonts w:ascii="Times New Roman" w:hAnsi="Times New Roman"/>
          <w:sz w:val="26"/>
          <w:szCs w:val="28"/>
          <w:lang w:val="pt-BR"/>
        </w:rPr>
        <w:t xml:space="preserve"> đã lập</w:t>
      </w:r>
      <w:r w:rsidR="006D13D0" w:rsidRPr="008C1CB7">
        <w:rPr>
          <w:rFonts w:ascii="Times New Roman" w:hAnsi="Times New Roman"/>
          <w:sz w:val="26"/>
          <w:szCs w:val="28"/>
          <w:lang w:val="pt-BR"/>
        </w:rPr>
        <w:t>;</w:t>
      </w:r>
    </w:p>
    <w:p w:rsidR="009B7138" w:rsidRPr="008C1CB7" w:rsidRDefault="00487EC7" w:rsidP="008C1CB7">
      <w:pPr>
        <w:numPr>
          <w:ilvl w:val="0"/>
          <w:numId w:val="13"/>
        </w:numPr>
        <w:tabs>
          <w:tab w:val="left" w:pos="900"/>
          <w:tab w:val="left" w:pos="126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Theo thỏa thuận trước bằng văn bản giữa </w:t>
      </w:r>
      <w:r w:rsidR="004C6930" w:rsidRPr="008C1CB7">
        <w:rPr>
          <w:rFonts w:ascii="Times New Roman" w:hAnsi="Times New Roman"/>
          <w:sz w:val="26"/>
          <w:szCs w:val="28"/>
          <w:lang w:val="pt-BR"/>
        </w:rPr>
        <w:t>CTK</w:t>
      </w:r>
      <w:r w:rsidRPr="008C1CB7">
        <w:rPr>
          <w:rFonts w:ascii="Times New Roman" w:hAnsi="Times New Roman"/>
          <w:sz w:val="26"/>
          <w:szCs w:val="28"/>
          <w:lang w:val="pt-BR"/>
        </w:rPr>
        <w:t xml:space="preserve"> và Agribank đ</w:t>
      </w:r>
      <w:r w:rsidR="009B7138" w:rsidRPr="008C1CB7">
        <w:rPr>
          <w:rFonts w:ascii="Times New Roman" w:hAnsi="Times New Roman"/>
          <w:sz w:val="26"/>
          <w:szCs w:val="28"/>
          <w:lang w:val="pt-BR"/>
        </w:rPr>
        <w:t xml:space="preserve">ể chi trả các khoản thanh toán thường xuyên, định kỳ hoặc </w:t>
      </w:r>
      <w:r w:rsidR="009B7138" w:rsidRPr="008C1CB7">
        <w:rPr>
          <w:rFonts w:ascii="Times New Roman" w:hAnsi="Times New Roman"/>
          <w:sz w:val="26"/>
          <w:szCs w:val="28"/>
        </w:rPr>
        <w:t>thu các khoản nợ đến hạn, quá hạn, lãi và các chi phí phát sinh.</w:t>
      </w:r>
    </w:p>
    <w:p w:rsidR="006F34C7" w:rsidRPr="008C1CB7" w:rsidRDefault="006F34C7" w:rsidP="008C1CB7">
      <w:pPr>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Agribank và CTK thỏa thuận các hình thức thông báo trích Nợ TKTTC cho CTK biết (bao gồm: thư điện tử (email), fax hoặc hình thức khác theo thông tin KH đã đăng ký với Agribank) tại thỏa thuận mở và sử dụng TKTTC.</w:t>
      </w:r>
    </w:p>
    <w:p w:rsidR="009B7138" w:rsidRPr="008C1CB7" w:rsidRDefault="009B7138" w:rsidP="008C1CB7">
      <w:pPr>
        <w:numPr>
          <w:ilvl w:val="0"/>
          <w:numId w:val="12"/>
        </w:numPr>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Từ chối thực hiện lệnh thanh toán của </w:t>
      </w:r>
      <w:r w:rsidR="004C6930" w:rsidRPr="008C1CB7">
        <w:rPr>
          <w:rFonts w:ascii="Times New Roman" w:hAnsi="Times New Roman"/>
          <w:sz w:val="26"/>
          <w:szCs w:val="28"/>
          <w:lang w:val="pt-BR"/>
        </w:rPr>
        <w:t>CTK</w:t>
      </w:r>
      <w:r w:rsidRPr="008C1CB7">
        <w:rPr>
          <w:rFonts w:ascii="Times New Roman" w:hAnsi="Times New Roman"/>
          <w:sz w:val="26"/>
          <w:szCs w:val="28"/>
          <w:lang w:val="pt-BR"/>
        </w:rPr>
        <w:t xml:space="preserve"> trong trường hợp:</w:t>
      </w:r>
    </w:p>
    <w:p w:rsidR="009B7138" w:rsidRPr="008C1CB7" w:rsidRDefault="006B5B15" w:rsidP="008C1CB7">
      <w:pPr>
        <w:numPr>
          <w:ilvl w:val="0"/>
          <w:numId w:val="14"/>
        </w:numPr>
        <w:tabs>
          <w:tab w:val="left" w:pos="709"/>
          <w:tab w:val="left" w:pos="900"/>
          <w:tab w:val="left" w:pos="99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 </w:t>
      </w:r>
      <w:r w:rsidR="009B7138" w:rsidRPr="008C1CB7">
        <w:rPr>
          <w:rFonts w:ascii="Times New Roman" w:hAnsi="Times New Roman"/>
          <w:sz w:val="26"/>
          <w:szCs w:val="28"/>
          <w:lang w:val="pt-BR"/>
        </w:rPr>
        <w:t xml:space="preserve">Lệnh thanh toán không hợp pháp, hợp lệ; </w:t>
      </w:r>
    </w:p>
    <w:p w:rsidR="009B7138" w:rsidRPr="008C1CB7" w:rsidRDefault="004C6930" w:rsidP="008C1CB7">
      <w:pPr>
        <w:numPr>
          <w:ilvl w:val="0"/>
          <w:numId w:val="14"/>
        </w:numPr>
        <w:tabs>
          <w:tab w:val="left" w:pos="709"/>
          <w:tab w:val="left" w:pos="900"/>
          <w:tab w:val="left" w:pos="990"/>
          <w:tab w:val="left" w:pos="117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CTK </w:t>
      </w:r>
      <w:r w:rsidR="009B7138" w:rsidRPr="008C1CB7">
        <w:rPr>
          <w:rFonts w:ascii="Times New Roman" w:hAnsi="Times New Roman"/>
          <w:sz w:val="26"/>
          <w:szCs w:val="28"/>
          <w:lang w:val="pt-BR"/>
        </w:rPr>
        <w:t xml:space="preserve">không thực hiện đầy đủ các yêu cầu về thủ tục thanh toán hoặc các yếu tố trên lệnh thanh toán không khớp đúng với các yếu tố đã đăng ký trong hồ sơ mở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hoặc lệnh thanh toán không phù hợp với các</w:t>
      </w:r>
      <w:r w:rsidR="00566DAE" w:rsidRPr="008C1CB7">
        <w:rPr>
          <w:rFonts w:ascii="Times New Roman" w:hAnsi="Times New Roman"/>
          <w:sz w:val="26"/>
          <w:szCs w:val="28"/>
          <w:lang w:val="pt-BR"/>
        </w:rPr>
        <w:t xml:space="preserve"> thỏa thuận mở, sử dụng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w:t>
      </w:r>
    </w:p>
    <w:p w:rsidR="009B7138" w:rsidRPr="008C1CB7" w:rsidRDefault="009B7138" w:rsidP="008C1CB7">
      <w:pPr>
        <w:numPr>
          <w:ilvl w:val="0"/>
          <w:numId w:val="14"/>
        </w:numPr>
        <w:tabs>
          <w:tab w:val="left" w:pos="709"/>
          <w:tab w:val="left" w:pos="900"/>
          <w:tab w:val="left" w:pos="990"/>
          <w:tab w:val="left" w:pos="117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không có đủ số dư để thực hiện lệnh thanh toán</w:t>
      </w:r>
      <w:r w:rsidR="00BA7D5F" w:rsidRPr="008C1CB7">
        <w:rPr>
          <w:rFonts w:ascii="Times New Roman" w:hAnsi="Times New Roman"/>
          <w:sz w:val="26"/>
          <w:szCs w:val="28"/>
          <w:lang w:val="pt-BR"/>
        </w:rPr>
        <w:t xml:space="preserve"> hoặc vượt hạn mức thấu chi</w:t>
      </w:r>
      <w:r w:rsidRPr="008C1CB7">
        <w:rPr>
          <w:rFonts w:ascii="Times New Roman" w:hAnsi="Times New Roman"/>
          <w:sz w:val="26"/>
          <w:szCs w:val="28"/>
          <w:lang w:val="pt-BR"/>
        </w:rPr>
        <w:t>;</w:t>
      </w:r>
    </w:p>
    <w:p w:rsidR="009B7138" w:rsidRPr="008C1CB7" w:rsidRDefault="009B7138" w:rsidP="008C1CB7">
      <w:pPr>
        <w:numPr>
          <w:ilvl w:val="0"/>
          <w:numId w:val="14"/>
        </w:numPr>
        <w:tabs>
          <w:tab w:val="left" w:pos="709"/>
          <w:tab w:val="left" w:pos="900"/>
          <w:tab w:val="left" w:pos="990"/>
          <w:tab w:val="left" w:pos="117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w:t>
      </w:r>
      <w:r w:rsidR="00BA7D5F" w:rsidRPr="008C1CB7">
        <w:rPr>
          <w:rFonts w:ascii="Times New Roman" w:hAnsi="Times New Roman"/>
          <w:sz w:val="26"/>
          <w:szCs w:val="28"/>
          <w:lang w:val="pt-BR"/>
        </w:rPr>
        <w:t xml:space="preserve">bị đóng hoặc phong tỏa toàn bộ;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bị phong tỏa một phần mà phần không bị phong tỏa không có đủ số dư</w:t>
      </w:r>
      <w:r w:rsidR="00BA7D5F" w:rsidRPr="008C1CB7">
        <w:rPr>
          <w:rFonts w:ascii="Times New Roman" w:hAnsi="Times New Roman"/>
          <w:sz w:val="26"/>
          <w:szCs w:val="28"/>
          <w:lang w:val="pt-BR"/>
        </w:rPr>
        <w:t xml:space="preserve"> để thực hiện lệnh thanh toán</w:t>
      </w:r>
      <w:r w:rsidRPr="008C1CB7">
        <w:rPr>
          <w:rFonts w:ascii="Times New Roman" w:hAnsi="Times New Roman"/>
          <w:sz w:val="26"/>
          <w:szCs w:val="28"/>
          <w:lang w:val="pt-BR"/>
        </w:rPr>
        <w:t>;</w:t>
      </w:r>
    </w:p>
    <w:p w:rsidR="009B7138" w:rsidRPr="008C1CB7" w:rsidRDefault="009B7138" w:rsidP="008C1CB7">
      <w:pPr>
        <w:numPr>
          <w:ilvl w:val="0"/>
          <w:numId w:val="14"/>
        </w:numPr>
        <w:tabs>
          <w:tab w:val="left" w:pos="709"/>
          <w:tab w:val="left" w:pos="900"/>
          <w:tab w:val="left" w:pos="990"/>
          <w:tab w:val="left" w:pos="117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Khi có yêu cầu bằng văn bản của cơ quan nhà nước có thẩm quyền</w:t>
      </w:r>
      <w:r w:rsidR="00A607B1" w:rsidRPr="008C1CB7">
        <w:rPr>
          <w:rFonts w:ascii="Times New Roman" w:hAnsi="Times New Roman"/>
          <w:sz w:val="26"/>
          <w:szCs w:val="28"/>
          <w:lang w:val="pt-BR"/>
        </w:rPr>
        <w:t xml:space="preserve"> theo quy định của pháp luật</w:t>
      </w:r>
      <w:r w:rsidRPr="008C1CB7">
        <w:rPr>
          <w:rFonts w:ascii="Times New Roman" w:hAnsi="Times New Roman"/>
          <w:sz w:val="26"/>
          <w:szCs w:val="28"/>
          <w:lang w:val="pt-BR"/>
        </w:rPr>
        <w:t>; hoặc có bằng chứng về việc giao dịch thanh toán nhằm rửa tiền, tài trợ khủng bố theo quy định của pháp luật về phòng</w:t>
      </w:r>
      <w:r w:rsidR="00612862" w:rsidRPr="008C1CB7">
        <w:rPr>
          <w:rFonts w:ascii="Times New Roman" w:hAnsi="Times New Roman"/>
          <w:sz w:val="26"/>
          <w:szCs w:val="28"/>
          <w:lang w:val="pt-BR"/>
        </w:rPr>
        <w:t>,</w:t>
      </w:r>
      <w:r w:rsidRPr="008C1CB7">
        <w:rPr>
          <w:rFonts w:ascii="Times New Roman" w:hAnsi="Times New Roman"/>
          <w:sz w:val="26"/>
          <w:szCs w:val="28"/>
          <w:lang w:val="pt-BR"/>
        </w:rPr>
        <w:t xml:space="preserve"> chống rửa tiền;</w:t>
      </w:r>
    </w:p>
    <w:p w:rsidR="009B7138" w:rsidRPr="008C1CB7" w:rsidRDefault="009B7138" w:rsidP="008C1CB7">
      <w:pPr>
        <w:numPr>
          <w:ilvl w:val="0"/>
          <w:numId w:val="14"/>
        </w:numPr>
        <w:tabs>
          <w:tab w:val="left" w:pos="709"/>
          <w:tab w:val="left" w:pos="900"/>
          <w:tab w:val="left" w:pos="990"/>
          <w:tab w:val="left" w:pos="117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 Chủ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vi phạm các hành vi bị cấm theo quy định của </w:t>
      </w:r>
      <w:r w:rsidR="00A8096A" w:rsidRPr="008C1CB7">
        <w:rPr>
          <w:rFonts w:ascii="Times New Roman" w:hAnsi="Times New Roman"/>
          <w:sz w:val="26"/>
          <w:szCs w:val="28"/>
          <w:lang w:val="pt-BR"/>
        </w:rPr>
        <w:t xml:space="preserve">pháp luật </w:t>
      </w:r>
      <w:r w:rsidRPr="008C1CB7">
        <w:rPr>
          <w:rFonts w:ascii="Times New Roman" w:hAnsi="Times New Roman"/>
          <w:sz w:val="26"/>
          <w:szCs w:val="28"/>
          <w:lang w:val="pt-BR"/>
        </w:rPr>
        <w:t>về thanh toán không dùng tiền mặt;</w:t>
      </w:r>
    </w:p>
    <w:p w:rsidR="009B7138" w:rsidRPr="008C1CB7" w:rsidRDefault="009B7138" w:rsidP="008C1CB7">
      <w:pPr>
        <w:numPr>
          <w:ilvl w:val="0"/>
          <w:numId w:val="14"/>
        </w:numPr>
        <w:tabs>
          <w:tab w:val="left" w:pos="709"/>
          <w:tab w:val="left" w:pos="900"/>
          <w:tab w:val="left" w:pos="990"/>
          <w:tab w:val="left" w:pos="1134"/>
          <w:tab w:val="left" w:pos="1170"/>
          <w:tab w:val="left" w:pos="126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rPr>
        <w:t xml:space="preserve">Chủ </w:t>
      </w:r>
      <w:r w:rsidR="0089603D" w:rsidRPr="008C1CB7">
        <w:rPr>
          <w:rFonts w:ascii="Times New Roman" w:hAnsi="Times New Roman"/>
          <w:sz w:val="26"/>
          <w:szCs w:val="28"/>
        </w:rPr>
        <w:t>TKTTC</w:t>
      </w:r>
      <w:r w:rsidRPr="008C1CB7">
        <w:rPr>
          <w:rFonts w:ascii="Times New Roman" w:hAnsi="Times New Roman"/>
          <w:sz w:val="26"/>
          <w:szCs w:val="28"/>
        </w:rPr>
        <w:t xml:space="preserve"> từ chối cung cấp thông tin hoặc cung cấp thông tin không đầy đủ về nhận biết </w:t>
      </w:r>
      <w:r w:rsidR="00AE5030" w:rsidRPr="008C1CB7">
        <w:rPr>
          <w:rFonts w:ascii="Times New Roman" w:hAnsi="Times New Roman"/>
          <w:sz w:val="26"/>
          <w:szCs w:val="28"/>
        </w:rPr>
        <w:t>KH</w:t>
      </w:r>
      <w:r w:rsidRPr="008C1CB7">
        <w:rPr>
          <w:rFonts w:ascii="Times New Roman" w:hAnsi="Times New Roman"/>
          <w:sz w:val="26"/>
          <w:szCs w:val="28"/>
        </w:rPr>
        <w:t xml:space="preserve"> theo yêu cầu của Agribank hoặc khi có nghi ngờ về tính trung thực của thông tin và mục đích giao dịch đối với các giao dịch đặc biệt phải giám sát theo quy định của pháp luật phòng, chống rửa tiền;</w:t>
      </w:r>
    </w:p>
    <w:p w:rsidR="009B7138" w:rsidRPr="008C1CB7" w:rsidRDefault="009B7138" w:rsidP="008C1CB7">
      <w:pPr>
        <w:numPr>
          <w:ilvl w:val="0"/>
          <w:numId w:val="14"/>
        </w:numPr>
        <w:tabs>
          <w:tab w:val="left" w:pos="709"/>
          <w:tab w:val="left" w:pos="900"/>
          <w:tab w:val="left" w:pos="990"/>
          <w:tab w:val="left" w:pos="1170"/>
          <w:tab w:val="left" w:pos="135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rPr>
        <w:t xml:space="preserve">Các trường hợp khác theo thỏa thuận trước với </w:t>
      </w:r>
      <w:r w:rsidR="00AE5030" w:rsidRPr="008C1CB7">
        <w:rPr>
          <w:rFonts w:ascii="Times New Roman" w:hAnsi="Times New Roman"/>
          <w:sz w:val="26"/>
          <w:szCs w:val="28"/>
        </w:rPr>
        <w:t>KH</w:t>
      </w:r>
      <w:r w:rsidRPr="008C1CB7">
        <w:rPr>
          <w:rFonts w:ascii="Times New Roman" w:hAnsi="Times New Roman"/>
          <w:sz w:val="26"/>
          <w:szCs w:val="28"/>
        </w:rPr>
        <w:t xml:space="preserve"> tại thỏa thuận mở và sử dụng </w:t>
      </w:r>
      <w:r w:rsidR="0089603D" w:rsidRPr="008C1CB7">
        <w:rPr>
          <w:rFonts w:ascii="Times New Roman" w:hAnsi="Times New Roman"/>
          <w:sz w:val="26"/>
          <w:szCs w:val="28"/>
        </w:rPr>
        <w:t>TKTTC</w:t>
      </w:r>
      <w:r w:rsidRPr="008C1CB7">
        <w:rPr>
          <w:rFonts w:ascii="Times New Roman" w:hAnsi="Times New Roman"/>
          <w:sz w:val="26"/>
          <w:szCs w:val="28"/>
        </w:rPr>
        <w:t xml:space="preserve"> bao gồm: trường hợp </w:t>
      </w:r>
      <w:r w:rsidR="0089603D" w:rsidRPr="008C1CB7">
        <w:rPr>
          <w:rFonts w:ascii="Times New Roman" w:hAnsi="Times New Roman"/>
          <w:sz w:val="26"/>
          <w:szCs w:val="28"/>
        </w:rPr>
        <w:t>TKTTC</w:t>
      </w:r>
      <w:r w:rsidRPr="008C1CB7">
        <w:rPr>
          <w:rFonts w:ascii="Times New Roman" w:hAnsi="Times New Roman"/>
          <w:sz w:val="26"/>
          <w:szCs w:val="28"/>
        </w:rPr>
        <w:t xml:space="preserve"> có dấu hiệu liên quan đến lừa đảo gian lận, phục vụ cho mục đích bất hợp pháp theo quy định của Agribank, các trường hợp không thực hiện giao dịch theo chính sách chấp nhận </w:t>
      </w:r>
      <w:r w:rsidR="00AE5030" w:rsidRPr="008C1CB7">
        <w:rPr>
          <w:rFonts w:ascii="Times New Roman" w:hAnsi="Times New Roman"/>
          <w:sz w:val="26"/>
          <w:szCs w:val="28"/>
        </w:rPr>
        <w:t>KH</w:t>
      </w:r>
      <w:r w:rsidRPr="008C1CB7">
        <w:rPr>
          <w:rFonts w:ascii="Times New Roman" w:hAnsi="Times New Roman"/>
          <w:sz w:val="26"/>
          <w:szCs w:val="28"/>
        </w:rPr>
        <w:t xml:space="preserve"> củ</w:t>
      </w:r>
      <w:r w:rsidR="000B7B3D" w:rsidRPr="008C1CB7">
        <w:rPr>
          <w:rFonts w:ascii="Times New Roman" w:hAnsi="Times New Roman"/>
          <w:sz w:val="26"/>
          <w:szCs w:val="28"/>
        </w:rPr>
        <w:t>a Agribank;</w:t>
      </w:r>
    </w:p>
    <w:p w:rsidR="009B7138" w:rsidRPr="008C1CB7" w:rsidRDefault="0075407A" w:rsidP="008C1CB7">
      <w:pPr>
        <w:pStyle w:val="ListParagraph"/>
        <w:numPr>
          <w:ilvl w:val="0"/>
          <w:numId w:val="14"/>
        </w:numPr>
        <w:tabs>
          <w:tab w:val="left" w:pos="900"/>
          <w:tab w:val="left" w:pos="990"/>
          <w:tab w:val="left" w:pos="1134"/>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lastRenderedPageBreak/>
        <w:t xml:space="preserve"> </w:t>
      </w:r>
      <w:r w:rsidR="009B7138" w:rsidRPr="008C1CB7">
        <w:rPr>
          <w:rFonts w:ascii="Times New Roman" w:hAnsi="Times New Roman"/>
          <w:sz w:val="26"/>
          <w:szCs w:val="28"/>
          <w:lang w:val="pt-BR"/>
        </w:rPr>
        <w:t xml:space="preserve">Không đáp ứng các yêu cầu về thủ tục, hồ sơ theo quy định về quản lý ngoại hối và các quy định khác của </w:t>
      </w:r>
      <w:r w:rsidRPr="008C1CB7">
        <w:rPr>
          <w:rFonts w:ascii="Times New Roman" w:hAnsi="Times New Roman"/>
          <w:sz w:val="26"/>
          <w:szCs w:val="28"/>
          <w:lang w:val="pt-BR"/>
        </w:rPr>
        <w:t>p</w:t>
      </w:r>
      <w:r w:rsidR="009B7138" w:rsidRPr="008C1CB7">
        <w:rPr>
          <w:rFonts w:ascii="Times New Roman" w:hAnsi="Times New Roman"/>
          <w:sz w:val="26"/>
          <w:szCs w:val="28"/>
          <w:lang w:val="pt-BR"/>
        </w:rPr>
        <w:t>háp luật và Agribank.</w:t>
      </w:r>
    </w:p>
    <w:p w:rsidR="009B7138" w:rsidRPr="008C1CB7" w:rsidRDefault="009B7138" w:rsidP="008C1CB7">
      <w:pPr>
        <w:numPr>
          <w:ilvl w:val="0"/>
          <w:numId w:val="12"/>
        </w:numPr>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Từ chối yêu cầu đóng, phong tỏa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của </w:t>
      </w:r>
      <w:r w:rsidR="004C6930" w:rsidRPr="008C1CB7">
        <w:rPr>
          <w:rFonts w:ascii="Times New Roman" w:hAnsi="Times New Roman"/>
          <w:sz w:val="26"/>
          <w:szCs w:val="28"/>
          <w:lang w:val="pt-BR"/>
        </w:rPr>
        <w:t>CTK</w:t>
      </w:r>
      <w:r w:rsidRPr="008C1CB7">
        <w:rPr>
          <w:rFonts w:ascii="Times New Roman" w:hAnsi="Times New Roman"/>
          <w:sz w:val="26"/>
          <w:szCs w:val="28"/>
          <w:lang w:val="pt-BR"/>
        </w:rPr>
        <w:t xml:space="preserve"> khi chưa hoàn thành nghĩa vụ thanh toán theo quyết định cưỡng chế của cơ quan nhà nước có thẩm quyền hoặc chưa thanh toán xong các khoản nợ phải trả cho Agribank.</w:t>
      </w:r>
    </w:p>
    <w:p w:rsidR="009B7138" w:rsidRPr="008C1CB7" w:rsidRDefault="009B7138" w:rsidP="008C1CB7">
      <w:pPr>
        <w:numPr>
          <w:ilvl w:val="0"/>
          <w:numId w:val="12"/>
        </w:numPr>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Quy định về số dư tối thiểu trên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phạm vi sử dụng, cách thức sử dụng, hạn mức giao dịch trên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và thông báo công khai, hướng dẫn cụ thể để </w:t>
      </w:r>
      <w:r w:rsidR="00AE5030" w:rsidRPr="008C1CB7">
        <w:rPr>
          <w:rFonts w:ascii="Times New Roman" w:hAnsi="Times New Roman"/>
          <w:sz w:val="26"/>
          <w:szCs w:val="28"/>
          <w:lang w:val="pt-BR"/>
        </w:rPr>
        <w:t>KH</w:t>
      </w:r>
      <w:r w:rsidRPr="008C1CB7">
        <w:rPr>
          <w:rFonts w:ascii="Times New Roman" w:hAnsi="Times New Roman"/>
          <w:sz w:val="26"/>
          <w:szCs w:val="28"/>
          <w:lang w:val="pt-BR"/>
        </w:rPr>
        <w:t xml:space="preserve"> biết.</w:t>
      </w:r>
    </w:p>
    <w:p w:rsidR="009B7138" w:rsidRPr="008C1CB7" w:rsidRDefault="009B7138" w:rsidP="008C1CB7">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đ) Thực hiện đóng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do </w:t>
      </w:r>
      <w:r w:rsidR="00AE5030" w:rsidRPr="008C1CB7">
        <w:rPr>
          <w:rFonts w:ascii="Times New Roman" w:hAnsi="Times New Roman"/>
          <w:sz w:val="26"/>
          <w:szCs w:val="28"/>
          <w:lang w:val="pt-BR"/>
        </w:rPr>
        <w:t>KH</w:t>
      </w:r>
      <w:r w:rsidRPr="008C1CB7">
        <w:rPr>
          <w:rFonts w:ascii="Times New Roman" w:hAnsi="Times New Roman"/>
          <w:sz w:val="26"/>
          <w:szCs w:val="28"/>
          <w:lang w:val="pt-BR"/>
        </w:rPr>
        <w:t xml:space="preserve"> không duy trì đủ số dư tối thiểu và không phát sinh giao dịch trong thời gian dài theo quy định của </w:t>
      </w:r>
      <w:r w:rsidR="00A8096A" w:rsidRPr="008C1CB7">
        <w:rPr>
          <w:rFonts w:ascii="Times New Roman" w:hAnsi="Times New Roman"/>
          <w:sz w:val="26"/>
          <w:szCs w:val="28"/>
          <w:lang w:val="pt-BR"/>
        </w:rPr>
        <w:t>pháp luật</w:t>
      </w:r>
      <w:r w:rsidR="00093C19" w:rsidRPr="008C1CB7">
        <w:rPr>
          <w:rFonts w:ascii="Times New Roman" w:hAnsi="Times New Roman"/>
          <w:sz w:val="26"/>
          <w:szCs w:val="28"/>
          <w:lang w:val="pt-BR"/>
        </w:rPr>
        <w:t xml:space="preserve"> và Agribank</w:t>
      </w:r>
      <w:r w:rsidRPr="008C1CB7">
        <w:rPr>
          <w:rFonts w:ascii="Times New Roman" w:hAnsi="Times New Roman"/>
          <w:sz w:val="26"/>
          <w:szCs w:val="28"/>
          <w:lang w:val="pt-BR"/>
        </w:rPr>
        <w:t>.</w:t>
      </w:r>
    </w:p>
    <w:p w:rsidR="009B7138" w:rsidRPr="008C1CB7" w:rsidRDefault="009B7138" w:rsidP="008C1CB7">
      <w:pPr>
        <w:numPr>
          <w:ilvl w:val="0"/>
          <w:numId w:val="12"/>
        </w:numPr>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Quy định và áp dụng các biện pháp đảm bảo an toàn, bảo mật trong quá trình mở và sử dụng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phù hợp các quy định của pháp luật.</w:t>
      </w:r>
    </w:p>
    <w:p w:rsidR="00093C19" w:rsidRPr="008C1CB7" w:rsidRDefault="00F54087" w:rsidP="008C1CB7">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g) </w:t>
      </w:r>
      <w:r w:rsidR="00093C19" w:rsidRPr="008C1CB7">
        <w:rPr>
          <w:rFonts w:ascii="Times New Roman" w:hAnsi="Times New Roman"/>
          <w:sz w:val="26"/>
          <w:szCs w:val="28"/>
          <w:lang w:val="pt-BR"/>
        </w:rPr>
        <w:t xml:space="preserve">Tạm dừng giao dịch thanh toán, rút tiền trên </w:t>
      </w:r>
      <w:r w:rsidR="0089603D" w:rsidRPr="008C1CB7">
        <w:rPr>
          <w:rFonts w:ascii="Times New Roman" w:hAnsi="Times New Roman"/>
          <w:sz w:val="26"/>
          <w:szCs w:val="28"/>
          <w:lang w:val="pt-BR"/>
        </w:rPr>
        <w:t>TKTTC</w:t>
      </w:r>
      <w:r w:rsidR="00093C19" w:rsidRPr="008C1CB7">
        <w:rPr>
          <w:rFonts w:ascii="Times New Roman" w:hAnsi="Times New Roman"/>
          <w:sz w:val="26"/>
          <w:szCs w:val="28"/>
          <w:lang w:val="pt-BR"/>
        </w:rPr>
        <w:t xml:space="preserve"> đối với trường hợp giấy tờ tùy thân của KH hết hiệu lực hoặc hết thời hạn sử dụ</w:t>
      </w:r>
      <w:r w:rsidR="000A51BE" w:rsidRPr="008C1CB7">
        <w:rPr>
          <w:rFonts w:ascii="Times New Roman" w:hAnsi="Times New Roman"/>
          <w:sz w:val="26"/>
          <w:szCs w:val="28"/>
          <w:lang w:val="pt-BR"/>
        </w:rPr>
        <w:t xml:space="preserve">ng. </w:t>
      </w:r>
      <w:r w:rsidR="000A51BE" w:rsidRPr="008C1CB7">
        <w:rPr>
          <w:rStyle w:val="FootnoteReference"/>
          <w:rFonts w:ascii="Times New Roman" w:hAnsi="Times New Roman"/>
          <w:sz w:val="26"/>
          <w:szCs w:val="28"/>
          <w:lang w:val="pt-BR"/>
        </w:rPr>
        <w:footnoteReference w:id="1"/>
      </w:r>
    </w:p>
    <w:p w:rsidR="009B7138" w:rsidRPr="008C1CB7" w:rsidRDefault="00F54087" w:rsidP="008C1CB7">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h) </w:t>
      </w:r>
      <w:r w:rsidR="006B3A92" w:rsidRPr="008C1CB7">
        <w:rPr>
          <w:rFonts w:ascii="Times New Roman" w:hAnsi="Times New Roman"/>
          <w:sz w:val="26"/>
          <w:szCs w:val="28"/>
          <w:lang w:val="pt-BR"/>
        </w:rPr>
        <w:t>T</w:t>
      </w:r>
      <w:r w:rsidR="009B7138" w:rsidRPr="008C1CB7">
        <w:rPr>
          <w:rFonts w:ascii="Times New Roman" w:hAnsi="Times New Roman"/>
          <w:sz w:val="26"/>
          <w:szCs w:val="28"/>
          <w:lang w:val="pt-BR"/>
        </w:rPr>
        <w:t xml:space="preserve">hu phí dịch vụ khi cung ứng dịch vụ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theo quy định của pháp luật</w:t>
      </w:r>
      <w:r w:rsidR="000A51BE" w:rsidRPr="008C1CB7">
        <w:rPr>
          <w:rFonts w:ascii="Times New Roman" w:hAnsi="Times New Roman"/>
          <w:sz w:val="26"/>
          <w:szCs w:val="28"/>
          <w:lang w:val="pt-BR"/>
        </w:rPr>
        <w:t>.</w:t>
      </w:r>
    </w:p>
    <w:p w:rsidR="009B7138" w:rsidRPr="008C1CB7" w:rsidRDefault="00F54087" w:rsidP="008C1CB7">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i) </w:t>
      </w:r>
      <w:r w:rsidR="009B7138" w:rsidRPr="008C1CB7">
        <w:rPr>
          <w:rFonts w:ascii="Times New Roman" w:hAnsi="Times New Roman"/>
          <w:sz w:val="26"/>
          <w:szCs w:val="28"/>
          <w:lang w:val="pt-BR"/>
        </w:rPr>
        <w:t xml:space="preserve">Yêu cầu </w:t>
      </w:r>
      <w:r w:rsidR="00AE5030" w:rsidRPr="008C1CB7">
        <w:rPr>
          <w:rFonts w:ascii="Times New Roman" w:hAnsi="Times New Roman"/>
          <w:sz w:val="26"/>
          <w:szCs w:val="28"/>
          <w:lang w:val="pt-BR"/>
        </w:rPr>
        <w:t>KH</w:t>
      </w:r>
      <w:r w:rsidR="009B7138" w:rsidRPr="008C1CB7">
        <w:rPr>
          <w:rFonts w:ascii="Times New Roman" w:hAnsi="Times New Roman"/>
          <w:sz w:val="26"/>
          <w:szCs w:val="28"/>
          <w:lang w:val="pt-BR"/>
        </w:rPr>
        <w:t xml:space="preserve"> cung cấp đầy đủ thông tin và tài liệu cần thiết khi đề nghị sử dụng hoặc trong quá trình sử dụng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của Agribank.</w:t>
      </w:r>
    </w:p>
    <w:p w:rsidR="00612862" w:rsidRPr="008C1CB7" w:rsidRDefault="00F7199C" w:rsidP="008C1CB7">
      <w:pPr>
        <w:tabs>
          <w:tab w:val="left" w:pos="851"/>
          <w:tab w:val="left" w:pos="900"/>
          <w:tab w:val="left" w:pos="990"/>
        </w:tabs>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lang w:val="pt-BR"/>
        </w:rPr>
        <w:t>k</w:t>
      </w:r>
      <w:r w:rsidR="00612862" w:rsidRPr="008C1CB7">
        <w:rPr>
          <w:rFonts w:ascii="Times New Roman" w:hAnsi="Times New Roman"/>
          <w:sz w:val="26"/>
          <w:szCs w:val="28"/>
          <w:lang w:val="pt-BR"/>
        </w:rPr>
        <w:t xml:space="preserve">) </w:t>
      </w:r>
      <w:r w:rsidR="00612862" w:rsidRPr="008C1CB7">
        <w:rPr>
          <w:rFonts w:ascii="Times New Roman" w:hAnsi="Times New Roman"/>
          <w:sz w:val="26"/>
          <w:szCs w:val="28"/>
        </w:rPr>
        <w:t>Thu thập, báo cáo và cung cấp thông tin của KH theo quy định pháp luật và phục vụ công tác phòng, chống rửa tiền, chống tài trợ khủng bố, chống tài trợ phổ biến vũ khí hủy diệt hàng loạt, quy định cấm vận và tuân thủ đạo luật FATCA.</w:t>
      </w:r>
    </w:p>
    <w:p w:rsidR="00B53FA9" w:rsidRPr="008C1CB7" w:rsidRDefault="00F7199C" w:rsidP="008C1CB7">
      <w:pPr>
        <w:tabs>
          <w:tab w:val="left" w:pos="851"/>
          <w:tab w:val="left" w:pos="900"/>
          <w:tab w:val="left" w:pos="990"/>
        </w:tabs>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l</w:t>
      </w:r>
      <w:r w:rsidR="00612862" w:rsidRPr="008C1CB7">
        <w:rPr>
          <w:rFonts w:ascii="Times New Roman" w:hAnsi="Times New Roman"/>
          <w:sz w:val="26"/>
          <w:szCs w:val="28"/>
        </w:rPr>
        <w:t xml:space="preserve">) </w:t>
      </w:r>
      <w:r w:rsidR="006B3A92" w:rsidRPr="008C1CB7">
        <w:rPr>
          <w:rFonts w:ascii="Times New Roman" w:hAnsi="Times New Roman"/>
          <w:sz w:val="26"/>
          <w:szCs w:val="28"/>
          <w:lang w:val="pt-BR"/>
        </w:rPr>
        <w:t>T</w:t>
      </w:r>
      <w:r w:rsidR="00612862" w:rsidRPr="008C1CB7">
        <w:rPr>
          <w:rFonts w:ascii="Times New Roman" w:hAnsi="Times New Roman"/>
          <w:sz w:val="26"/>
          <w:szCs w:val="28"/>
          <w:lang w:val="pt-BR"/>
        </w:rPr>
        <w:t xml:space="preserve">rì hoãn giao dịch, từ chối và/hoặc ngừng cung cấp dịch vụ </w:t>
      </w:r>
      <w:r w:rsidR="0089603D" w:rsidRPr="008C1CB7">
        <w:rPr>
          <w:rFonts w:ascii="Times New Roman" w:hAnsi="Times New Roman"/>
          <w:sz w:val="26"/>
          <w:szCs w:val="28"/>
          <w:lang w:val="pt-BR"/>
        </w:rPr>
        <w:t>TKTTC</w:t>
      </w:r>
      <w:r w:rsidR="00612862" w:rsidRPr="008C1CB7">
        <w:rPr>
          <w:rFonts w:ascii="Times New Roman" w:hAnsi="Times New Roman"/>
          <w:sz w:val="26"/>
          <w:szCs w:val="28"/>
          <w:lang w:val="pt-BR"/>
        </w:rPr>
        <w:t xml:space="preserve">/đóng </w:t>
      </w:r>
      <w:r w:rsidR="0089603D" w:rsidRPr="008C1CB7">
        <w:rPr>
          <w:rFonts w:ascii="Times New Roman" w:hAnsi="Times New Roman"/>
          <w:sz w:val="26"/>
          <w:szCs w:val="28"/>
          <w:lang w:val="pt-BR"/>
        </w:rPr>
        <w:t>TKTTC</w:t>
      </w:r>
      <w:r w:rsidR="00612862" w:rsidRPr="008C1CB7">
        <w:rPr>
          <w:rFonts w:ascii="Times New Roman" w:hAnsi="Times New Roman"/>
          <w:sz w:val="26"/>
          <w:szCs w:val="28"/>
          <w:lang w:val="pt-BR"/>
        </w:rPr>
        <w:t xml:space="preserve"> trong các trường hợp sau:</w:t>
      </w:r>
    </w:p>
    <w:p w:rsidR="00B53FA9" w:rsidRPr="008C1CB7" w:rsidRDefault="00B53FA9" w:rsidP="008C1CB7">
      <w:pPr>
        <w:tabs>
          <w:tab w:val="left" w:pos="851"/>
          <w:tab w:val="left" w:pos="900"/>
          <w:tab w:val="left" w:pos="990"/>
        </w:tabs>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 xml:space="preserve">(i) </w:t>
      </w:r>
      <w:r w:rsidR="00612862" w:rsidRPr="008C1CB7">
        <w:rPr>
          <w:rFonts w:ascii="Times New Roman" w:hAnsi="Times New Roman"/>
          <w:sz w:val="26"/>
          <w:szCs w:val="28"/>
        </w:rPr>
        <w:t xml:space="preserve">Khi phát hiện </w:t>
      </w:r>
      <w:r w:rsidR="00AE5030" w:rsidRPr="008C1CB7">
        <w:rPr>
          <w:rFonts w:ascii="Times New Roman" w:hAnsi="Times New Roman"/>
          <w:sz w:val="26"/>
          <w:szCs w:val="28"/>
        </w:rPr>
        <w:t>KH</w:t>
      </w:r>
      <w:r w:rsidR="00612862" w:rsidRPr="008C1CB7">
        <w:rPr>
          <w:rFonts w:ascii="Times New Roman" w:hAnsi="Times New Roman"/>
          <w:sz w:val="26"/>
          <w:szCs w:val="28"/>
        </w:rPr>
        <w:t xml:space="preserve">, các bên liên quan, giao dịch… thuộc trường hợp áp dụng các biện pháp trì hoãn giao dịch, từ chối và/hoặc không cung cấp dịch vụ </w:t>
      </w:r>
      <w:r w:rsidR="0089603D" w:rsidRPr="008C1CB7">
        <w:rPr>
          <w:rFonts w:ascii="Times New Roman" w:hAnsi="Times New Roman"/>
          <w:sz w:val="26"/>
          <w:szCs w:val="28"/>
        </w:rPr>
        <w:t>TKTTC</w:t>
      </w:r>
      <w:r w:rsidR="00612862" w:rsidRPr="008C1CB7">
        <w:rPr>
          <w:rFonts w:ascii="Times New Roman" w:hAnsi="Times New Roman"/>
          <w:sz w:val="26"/>
          <w:szCs w:val="28"/>
        </w:rPr>
        <w:t xml:space="preserve">/đóng </w:t>
      </w:r>
      <w:r w:rsidR="0089603D" w:rsidRPr="008C1CB7">
        <w:rPr>
          <w:rFonts w:ascii="Times New Roman" w:hAnsi="Times New Roman"/>
          <w:sz w:val="26"/>
          <w:szCs w:val="28"/>
        </w:rPr>
        <w:t>TKTTC</w:t>
      </w:r>
      <w:r w:rsidR="00612862" w:rsidRPr="008C1CB7">
        <w:rPr>
          <w:rFonts w:ascii="Times New Roman" w:hAnsi="Times New Roman"/>
          <w:sz w:val="26"/>
          <w:szCs w:val="28"/>
        </w:rPr>
        <w:t xml:space="preserve"> </w:t>
      </w:r>
      <w:bookmarkStart w:id="2" w:name="_Hlk178258466"/>
      <w:r w:rsidR="00612862" w:rsidRPr="008C1CB7">
        <w:rPr>
          <w:rFonts w:ascii="Times New Roman" w:hAnsi="Times New Roman"/>
          <w:sz w:val="26"/>
          <w:szCs w:val="28"/>
        </w:rPr>
        <w:t>theo quy định của Agribank, quy định của pháp luật về phòng, chống rửa tiền, chống tài trợ khủng bố và tài trợ phổ biến vũ khí hủy diệt hàng loạt</w:t>
      </w:r>
      <w:bookmarkEnd w:id="2"/>
      <w:r w:rsidR="00612862" w:rsidRPr="008C1CB7">
        <w:rPr>
          <w:rFonts w:ascii="Times New Roman" w:hAnsi="Times New Roman"/>
          <w:sz w:val="26"/>
          <w:szCs w:val="28"/>
        </w:rPr>
        <w:t>, lệnh cấm vận, đạo luật FATCA và các quy định khác có liên quan.</w:t>
      </w:r>
    </w:p>
    <w:p w:rsidR="00612862" w:rsidRPr="008C1CB7" w:rsidRDefault="00B53FA9" w:rsidP="008C1CB7">
      <w:pPr>
        <w:tabs>
          <w:tab w:val="left" w:pos="851"/>
          <w:tab w:val="left" w:pos="900"/>
          <w:tab w:val="left" w:pos="990"/>
        </w:tabs>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 xml:space="preserve">(ii) </w:t>
      </w:r>
      <w:r w:rsidR="00AE5030" w:rsidRPr="008C1CB7">
        <w:rPr>
          <w:rFonts w:ascii="Times New Roman" w:hAnsi="Times New Roman"/>
          <w:sz w:val="26"/>
          <w:szCs w:val="28"/>
        </w:rPr>
        <w:t>KH</w:t>
      </w:r>
      <w:r w:rsidR="00612862" w:rsidRPr="008C1CB7">
        <w:rPr>
          <w:rFonts w:ascii="Times New Roman" w:hAnsi="Times New Roman"/>
          <w:sz w:val="26"/>
          <w:szCs w:val="28"/>
        </w:rPr>
        <w:t xml:space="preserve"> từ chối hoặc không hợp tác cung cấp thông tin cho Agribank theo yêu cầu của cơ quan Nhà nước có thẩm quyền hoặc theo các quy định pháp luật liên quan về nhận biết, xác minh, cập nhật thông tin, đánh giá tăng cường về </w:t>
      </w:r>
      <w:r w:rsidR="00AE5030" w:rsidRPr="008C1CB7">
        <w:rPr>
          <w:rFonts w:ascii="Times New Roman" w:hAnsi="Times New Roman"/>
          <w:sz w:val="26"/>
          <w:szCs w:val="28"/>
        </w:rPr>
        <w:t>KH</w:t>
      </w:r>
      <w:r w:rsidR="00612862" w:rsidRPr="008C1CB7">
        <w:rPr>
          <w:rFonts w:ascii="Times New Roman" w:hAnsi="Times New Roman"/>
          <w:sz w:val="26"/>
          <w:szCs w:val="28"/>
        </w:rPr>
        <w:t xml:space="preserve"> và/hoặc giao dịch cho mục đích tuân thủ quy định phòng, chống rửa tiền, chống tài trợ khủng bố tài trợ phổ biến vũ khí hủy diệt hàng loạt, lệnh cấm vận, đạo luật FATCA và các quy định khác có liên quan.</w:t>
      </w:r>
    </w:p>
    <w:p w:rsidR="00F7199C" w:rsidRPr="008C1CB7" w:rsidRDefault="00F7199C" w:rsidP="008C1CB7">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m) Các quyền khác theo quy định của pháp luật hoặc theo thỏa thuận bằng văn bản giữa CTK và Agribank không trái với quy định hiện hành của pháp luật.</w:t>
      </w:r>
    </w:p>
    <w:p w:rsidR="009B7138" w:rsidRPr="008C1CB7" w:rsidRDefault="009B7138" w:rsidP="008C1CB7">
      <w:pPr>
        <w:numPr>
          <w:ilvl w:val="0"/>
          <w:numId w:val="4"/>
        </w:numPr>
        <w:tabs>
          <w:tab w:val="left" w:pos="0"/>
          <w:tab w:val="left" w:pos="900"/>
          <w:tab w:val="left" w:pos="990"/>
        </w:tabs>
        <w:spacing w:before="0" w:beforeAutospacing="0" w:after="0" w:afterAutospacing="0"/>
        <w:ind w:left="0" w:firstLine="567"/>
        <w:jc w:val="both"/>
        <w:rPr>
          <w:rFonts w:ascii="Times New Roman" w:hAnsi="Times New Roman"/>
          <w:b/>
          <w:sz w:val="26"/>
          <w:szCs w:val="28"/>
        </w:rPr>
      </w:pPr>
      <w:r w:rsidRPr="008C1CB7">
        <w:rPr>
          <w:rFonts w:ascii="Times New Roman" w:hAnsi="Times New Roman"/>
          <w:b/>
          <w:sz w:val="26"/>
          <w:szCs w:val="28"/>
        </w:rPr>
        <w:t>Nghĩa vụ của Agribank</w:t>
      </w:r>
    </w:p>
    <w:p w:rsidR="009B7138" w:rsidRPr="008C1CB7" w:rsidRDefault="009B7138" w:rsidP="008C1CB7">
      <w:pPr>
        <w:numPr>
          <w:ilvl w:val="0"/>
          <w:numId w:val="15"/>
        </w:numPr>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Thực hiện lệnh thanh toán của </w:t>
      </w:r>
      <w:r w:rsidR="004C6930" w:rsidRPr="008C1CB7">
        <w:rPr>
          <w:rFonts w:ascii="Times New Roman" w:hAnsi="Times New Roman"/>
          <w:sz w:val="26"/>
          <w:szCs w:val="28"/>
          <w:lang w:val="pt-BR"/>
        </w:rPr>
        <w:t>CTK</w:t>
      </w:r>
      <w:r w:rsidRPr="008C1CB7">
        <w:rPr>
          <w:rFonts w:ascii="Times New Roman" w:hAnsi="Times New Roman"/>
          <w:sz w:val="26"/>
          <w:szCs w:val="28"/>
          <w:lang w:val="pt-BR"/>
        </w:rPr>
        <w:t xml:space="preserve"> sau khi đã kiểm tra, kiểm soát tính hợp pháp, hợp lệ của lệnh thanh toán phù hợp với quy định của Agribank hoặc thỏa thuận giữa </w:t>
      </w:r>
      <w:r w:rsidR="004C6930" w:rsidRPr="008C1CB7">
        <w:rPr>
          <w:rFonts w:ascii="Times New Roman" w:hAnsi="Times New Roman"/>
          <w:sz w:val="26"/>
          <w:szCs w:val="28"/>
          <w:lang w:val="pt-BR"/>
        </w:rPr>
        <w:t>CTK</w:t>
      </w:r>
      <w:r w:rsidRPr="008C1CB7">
        <w:rPr>
          <w:rFonts w:ascii="Times New Roman" w:hAnsi="Times New Roman"/>
          <w:sz w:val="26"/>
          <w:szCs w:val="28"/>
          <w:lang w:val="pt-BR"/>
        </w:rPr>
        <w:t xml:space="preserve"> và Agribank.</w:t>
      </w:r>
    </w:p>
    <w:p w:rsidR="009B7138" w:rsidRPr="008C1CB7" w:rsidRDefault="009B7138" w:rsidP="008C1CB7">
      <w:pPr>
        <w:numPr>
          <w:ilvl w:val="0"/>
          <w:numId w:val="15"/>
        </w:numPr>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Lưu giữ và cập nhật đầy đủ các mẫu chữ ký, mẫu dấu (nếu có) của </w:t>
      </w:r>
      <w:r w:rsidR="00AE5030" w:rsidRPr="008C1CB7">
        <w:rPr>
          <w:rFonts w:ascii="Times New Roman" w:hAnsi="Times New Roman"/>
          <w:sz w:val="26"/>
          <w:szCs w:val="28"/>
          <w:lang w:val="pt-BR"/>
        </w:rPr>
        <w:t>KH</w:t>
      </w:r>
      <w:r w:rsidRPr="008C1CB7">
        <w:rPr>
          <w:rFonts w:ascii="Times New Roman" w:hAnsi="Times New Roman"/>
          <w:sz w:val="26"/>
          <w:szCs w:val="28"/>
          <w:lang w:val="pt-BR"/>
        </w:rPr>
        <w:t xml:space="preserve"> đã đăng ký để kiểm tra và đối chiếu trong quá trình sử dụng </w:t>
      </w:r>
      <w:r w:rsidR="0089603D" w:rsidRPr="008C1CB7">
        <w:rPr>
          <w:rFonts w:ascii="Times New Roman" w:hAnsi="Times New Roman"/>
          <w:sz w:val="26"/>
          <w:szCs w:val="28"/>
          <w:lang w:val="pt-BR"/>
        </w:rPr>
        <w:t>TKTTC</w:t>
      </w:r>
      <w:r w:rsidRPr="008C1CB7">
        <w:rPr>
          <w:rFonts w:ascii="Times New Roman" w:hAnsi="Times New Roman"/>
          <w:sz w:val="26"/>
          <w:szCs w:val="28"/>
          <w:lang w:val="pt-BR"/>
        </w:rPr>
        <w:t>.</w:t>
      </w:r>
    </w:p>
    <w:p w:rsidR="009B7138" w:rsidRPr="008C1CB7" w:rsidRDefault="00B4382C" w:rsidP="008C1CB7">
      <w:pPr>
        <w:numPr>
          <w:ilvl w:val="0"/>
          <w:numId w:val="15"/>
        </w:numPr>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Kịp thời </w:t>
      </w:r>
      <w:r w:rsidR="0075407A" w:rsidRPr="008C1CB7">
        <w:rPr>
          <w:rFonts w:ascii="Times New Roman" w:hAnsi="Times New Roman"/>
          <w:sz w:val="26"/>
          <w:szCs w:val="28"/>
          <w:lang w:val="pt-BR"/>
        </w:rPr>
        <w:t>g</w:t>
      </w:r>
      <w:r w:rsidR="009B7138" w:rsidRPr="008C1CB7">
        <w:rPr>
          <w:rFonts w:ascii="Times New Roman" w:hAnsi="Times New Roman"/>
          <w:sz w:val="26"/>
          <w:szCs w:val="28"/>
          <w:lang w:val="pt-BR"/>
        </w:rPr>
        <w:t xml:space="preserve">hi Có vào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của </w:t>
      </w:r>
      <w:r w:rsidR="00AE5030" w:rsidRPr="008C1CB7">
        <w:rPr>
          <w:rFonts w:ascii="Times New Roman" w:hAnsi="Times New Roman"/>
          <w:sz w:val="26"/>
          <w:szCs w:val="28"/>
          <w:lang w:val="pt-BR"/>
        </w:rPr>
        <w:t>KH</w:t>
      </w:r>
      <w:r w:rsidR="009B7138" w:rsidRPr="008C1CB7">
        <w:rPr>
          <w:rFonts w:ascii="Times New Roman" w:hAnsi="Times New Roman"/>
          <w:sz w:val="26"/>
          <w:szCs w:val="28"/>
          <w:lang w:val="pt-BR"/>
        </w:rPr>
        <w:t xml:space="preserve"> các lệnh thanh toán chuyển tiền đến, nộp tiền mặt vào tài khoản; hoàn trả các khoản tiền do sai sót, nhầm lẫn đã ghi Nợ đối với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của </w:t>
      </w:r>
      <w:r w:rsidR="00AE5030" w:rsidRPr="008C1CB7">
        <w:rPr>
          <w:rFonts w:ascii="Times New Roman" w:hAnsi="Times New Roman"/>
          <w:sz w:val="26"/>
          <w:szCs w:val="28"/>
          <w:lang w:val="pt-BR"/>
        </w:rPr>
        <w:t>KH</w:t>
      </w:r>
      <w:r w:rsidR="009B7138" w:rsidRPr="008C1CB7">
        <w:rPr>
          <w:rFonts w:ascii="Times New Roman" w:hAnsi="Times New Roman"/>
          <w:sz w:val="26"/>
          <w:szCs w:val="28"/>
          <w:lang w:val="pt-BR"/>
        </w:rPr>
        <w:t xml:space="preserve">; phối hợp hoàn trả các khoản tiền đã được xác định chuyển nhầm vào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của </w:t>
      </w:r>
      <w:r w:rsidR="00AE5030" w:rsidRPr="008C1CB7">
        <w:rPr>
          <w:rFonts w:ascii="Times New Roman" w:hAnsi="Times New Roman"/>
          <w:sz w:val="26"/>
          <w:szCs w:val="28"/>
          <w:lang w:val="pt-BR"/>
        </w:rPr>
        <w:t>KH</w:t>
      </w:r>
      <w:r w:rsidR="009B7138" w:rsidRPr="008C1CB7">
        <w:rPr>
          <w:rFonts w:ascii="Times New Roman" w:hAnsi="Times New Roman"/>
          <w:sz w:val="26"/>
          <w:szCs w:val="28"/>
          <w:lang w:val="pt-BR"/>
        </w:rPr>
        <w:t xml:space="preserve"> theo đề nghị của </w:t>
      </w:r>
      <w:r w:rsidR="002B64FF" w:rsidRPr="008C1CB7">
        <w:rPr>
          <w:rFonts w:ascii="Times New Roman" w:hAnsi="Times New Roman"/>
          <w:sz w:val="26"/>
          <w:szCs w:val="28"/>
          <w:lang w:val="pt-BR"/>
        </w:rPr>
        <w:t>tổ chức cung ứng dịch vụ thanh toán</w:t>
      </w:r>
      <w:r w:rsidR="00896A1D" w:rsidRPr="008C1CB7">
        <w:rPr>
          <w:rFonts w:ascii="Times New Roman" w:hAnsi="Times New Roman"/>
          <w:sz w:val="26"/>
          <w:szCs w:val="28"/>
          <w:lang w:val="pt-BR"/>
        </w:rPr>
        <w:t xml:space="preserve"> </w:t>
      </w:r>
      <w:r w:rsidR="009B7138" w:rsidRPr="008C1CB7">
        <w:rPr>
          <w:rFonts w:ascii="Times New Roman" w:hAnsi="Times New Roman"/>
          <w:sz w:val="26"/>
          <w:szCs w:val="28"/>
          <w:lang w:val="pt-BR"/>
        </w:rPr>
        <w:t>phục vụ bên chuyển tiền do sai sót so với lệnh thanh toán của người chuyển tiền đã lậ</w:t>
      </w:r>
      <w:r w:rsidR="00B26C92" w:rsidRPr="008C1CB7">
        <w:rPr>
          <w:rFonts w:ascii="Times New Roman" w:hAnsi="Times New Roman"/>
          <w:sz w:val="26"/>
          <w:szCs w:val="28"/>
          <w:lang w:val="pt-BR"/>
        </w:rPr>
        <w:t>p.</w:t>
      </w:r>
    </w:p>
    <w:p w:rsidR="009B7138" w:rsidRPr="008C1CB7" w:rsidRDefault="009B7138" w:rsidP="008C1CB7">
      <w:pPr>
        <w:numPr>
          <w:ilvl w:val="0"/>
          <w:numId w:val="15"/>
        </w:numPr>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lastRenderedPageBreak/>
        <w:t xml:space="preserve">Thông tin đầy đủ, kịp thời về số dư, các giao dịch, chứng từ các giao dịch đã phát sinh trên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và việc phong tỏa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theo thỏa thuận với </w:t>
      </w:r>
      <w:r w:rsidR="004C6930" w:rsidRPr="008C1CB7">
        <w:rPr>
          <w:rFonts w:ascii="Times New Roman" w:hAnsi="Times New Roman"/>
          <w:sz w:val="26"/>
          <w:szCs w:val="28"/>
          <w:lang w:val="pt-BR"/>
        </w:rPr>
        <w:t>CTK</w:t>
      </w:r>
      <w:r w:rsidRPr="008C1CB7">
        <w:rPr>
          <w:rFonts w:ascii="Times New Roman" w:hAnsi="Times New Roman"/>
          <w:sz w:val="26"/>
          <w:szCs w:val="28"/>
          <w:lang w:val="pt-BR"/>
        </w:rPr>
        <w:t xml:space="preserve"> và chịu trách nhiệm về tính chính xác đối với những thông tin mà mình cung cấp.</w:t>
      </w:r>
    </w:p>
    <w:p w:rsidR="009B7138" w:rsidRPr="008C1CB7" w:rsidRDefault="009B7138" w:rsidP="008C1CB7">
      <w:pPr>
        <w:tabs>
          <w:tab w:val="left" w:pos="900"/>
          <w:tab w:val="left" w:pos="990"/>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đ) </w:t>
      </w:r>
      <w:r w:rsidRPr="008C1CB7">
        <w:rPr>
          <w:rFonts w:ascii="Times New Roman" w:hAnsi="Times New Roman"/>
          <w:sz w:val="26"/>
          <w:szCs w:val="28"/>
        </w:rPr>
        <w:t xml:space="preserve">Cập nhật thông tin </w:t>
      </w:r>
      <w:r w:rsidR="00AE5030" w:rsidRPr="008C1CB7">
        <w:rPr>
          <w:rFonts w:ascii="Times New Roman" w:hAnsi="Times New Roman"/>
          <w:sz w:val="26"/>
          <w:szCs w:val="28"/>
        </w:rPr>
        <w:t>KH</w:t>
      </w:r>
      <w:r w:rsidRPr="008C1CB7">
        <w:rPr>
          <w:rFonts w:ascii="Times New Roman" w:hAnsi="Times New Roman"/>
          <w:sz w:val="26"/>
          <w:szCs w:val="28"/>
        </w:rPr>
        <w:t xml:space="preserve"> định kỳ hoặc khi </w:t>
      </w:r>
      <w:r w:rsidR="00AE5030" w:rsidRPr="008C1CB7">
        <w:rPr>
          <w:rFonts w:ascii="Times New Roman" w:hAnsi="Times New Roman"/>
          <w:sz w:val="26"/>
          <w:szCs w:val="28"/>
        </w:rPr>
        <w:t>KH</w:t>
      </w:r>
      <w:r w:rsidRPr="008C1CB7">
        <w:rPr>
          <w:rFonts w:ascii="Times New Roman" w:hAnsi="Times New Roman"/>
          <w:sz w:val="26"/>
          <w:szCs w:val="28"/>
        </w:rPr>
        <w:t xml:space="preserve"> thông báo thay đổi thông tin trong hồ sơ mở </w:t>
      </w:r>
      <w:r w:rsidR="0089603D" w:rsidRPr="008C1CB7">
        <w:rPr>
          <w:rFonts w:ascii="Times New Roman" w:hAnsi="Times New Roman"/>
          <w:sz w:val="26"/>
          <w:szCs w:val="28"/>
        </w:rPr>
        <w:t>TKTTC</w:t>
      </w:r>
      <w:r w:rsidRPr="008C1CB7">
        <w:rPr>
          <w:rFonts w:ascii="Times New Roman" w:hAnsi="Times New Roman"/>
          <w:sz w:val="26"/>
          <w:szCs w:val="28"/>
        </w:rPr>
        <w:t xml:space="preserve"> và kịp thời cập nhật, xác minh thông tin nhận biết </w:t>
      </w:r>
      <w:r w:rsidR="00AE5030" w:rsidRPr="008C1CB7">
        <w:rPr>
          <w:rFonts w:ascii="Times New Roman" w:hAnsi="Times New Roman"/>
          <w:sz w:val="26"/>
          <w:szCs w:val="28"/>
        </w:rPr>
        <w:t>KH</w:t>
      </w:r>
      <w:r w:rsidRPr="008C1CB7">
        <w:rPr>
          <w:rFonts w:ascii="Times New Roman" w:hAnsi="Times New Roman"/>
          <w:sz w:val="26"/>
          <w:szCs w:val="28"/>
        </w:rPr>
        <w:t xml:space="preserve"> khi xác định </w:t>
      </w:r>
      <w:r w:rsidR="00AE5030" w:rsidRPr="008C1CB7">
        <w:rPr>
          <w:rFonts w:ascii="Times New Roman" w:hAnsi="Times New Roman"/>
          <w:sz w:val="26"/>
          <w:szCs w:val="28"/>
        </w:rPr>
        <w:t>KH</w:t>
      </w:r>
      <w:r w:rsidRPr="008C1CB7">
        <w:rPr>
          <w:rFonts w:ascii="Times New Roman" w:hAnsi="Times New Roman"/>
          <w:sz w:val="26"/>
          <w:szCs w:val="28"/>
        </w:rPr>
        <w:t xml:space="preserve"> có mức độ rủi ro cao theo tiêu chí do Agribank ban hành. Bảo </w:t>
      </w:r>
      <w:r w:rsidRPr="008C1CB7">
        <w:rPr>
          <w:rFonts w:ascii="Times New Roman" w:hAnsi="Times New Roman"/>
          <w:sz w:val="26"/>
          <w:szCs w:val="28"/>
          <w:lang w:val="pt-BR"/>
        </w:rPr>
        <w:t>quả</w:t>
      </w:r>
      <w:r w:rsidR="00DF33ED" w:rsidRPr="008C1CB7">
        <w:rPr>
          <w:rFonts w:ascii="Times New Roman" w:hAnsi="Times New Roman"/>
          <w:sz w:val="26"/>
          <w:szCs w:val="28"/>
          <w:lang w:val="pt-BR"/>
        </w:rPr>
        <w:t>n</w:t>
      </w:r>
      <w:r w:rsidRPr="008C1CB7">
        <w:rPr>
          <w:rFonts w:ascii="Times New Roman" w:hAnsi="Times New Roman"/>
          <w:sz w:val="26"/>
          <w:szCs w:val="28"/>
          <w:lang w:val="pt-BR"/>
        </w:rPr>
        <w:t xml:space="preserve"> lưu trữ hồ sơ mở tài khoản và các chứng từ giao dịch qua tài khoản theo đúng quy định của </w:t>
      </w:r>
      <w:r w:rsidR="00A8096A" w:rsidRPr="008C1CB7">
        <w:rPr>
          <w:rFonts w:ascii="Times New Roman" w:hAnsi="Times New Roman"/>
          <w:sz w:val="26"/>
          <w:szCs w:val="28"/>
          <w:lang w:val="pt-BR"/>
        </w:rPr>
        <w:t>pháp luật và Agribank</w:t>
      </w:r>
      <w:r w:rsidRPr="008C1CB7">
        <w:rPr>
          <w:rFonts w:ascii="Times New Roman" w:hAnsi="Times New Roman"/>
          <w:sz w:val="26"/>
          <w:szCs w:val="28"/>
          <w:lang w:val="pt-BR"/>
        </w:rPr>
        <w:t>.</w:t>
      </w:r>
    </w:p>
    <w:p w:rsidR="009B7138" w:rsidRPr="008C1CB7" w:rsidRDefault="0075407A" w:rsidP="008C1CB7">
      <w:pPr>
        <w:numPr>
          <w:ilvl w:val="0"/>
          <w:numId w:val="15"/>
        </w:numPr>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B</w:t>
      </w:r>
      <w:r w:rsidR="009B7138" w:rsidRPr="008C1CB7">
        <w:rPr>
          <w:rFonts w:ascii="Times New Roman" w:hAnsi="Times New Roman"/>
          <w:sz w:val="26"/>
          <w:szCs w:val="28"/>
          <w:lang w:val="pt-BR"/>
        </w:rPr>
        <w:t xml:space="preserve">ảo mật các thông tin, dữ liệu cá nhân của </w:t>
      </w:r>
      <w:r w:rsidR="00AE5030" w:rsidRPr="008C1CB7">
        <w:rPr>
          <w:rFonts w:ascii="Times New Roman" w:hAnsi="Times New Roman"/>
          <w:sz w:val="26"/>
          <w:szCs w:val="28"/>
          <w:lang w:val="pt-BR"/>
        </w:rPr>
        <w:t>KH</w:t>
      </w:r>
      <w:r w:rsidR="009B7138" w:rsidRPr="008C1CB7">
        <w:rPr>
          <w:rFonts w:ascii="Times New Roman" w:hAnsi="Times New Roman"/>
          <w:sz w:val="26"/>
          <w:szCs w:val="28"/>
          <w:lang w:val="pt-BR"/>
        </w:rPr>
        <w:t xml:space="preserve"> hoặc dữ liệu cá nhân do </w:t>
      </w:r>
      <w:r w:rsidR="00AE5030" w:rsidRPr="008C1CB7">
        <w:rPr>
          <w:rFonts w:ascii="Times New Roman" w:hAnsi="Times New Roman"/>
          <w:sz w:val="26"/>
          <w:szCs w:val="28"/>
          <w:lang w:val="pt-BR"/>
        </w:rPr>
        <w:t>KH</w:t>
      </w:r>
      <w:r w:rsidR="009B7138" w:rsidRPr="008C1CB7">
        <w:rPr>
          <w:rFonts w:ascii="Times New Roman" w:hAnsi="Times New Roman"/>
          <w:sz w:val="26"/>
          <w:szCs w:val="28"/>
          <w:lang w:val="pt-BR"/>
        </w:rPr>
        <w:t xml:space="preserve"> cung cấp, các thông tin liên quan đến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và giao dịch trên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của </w:t>
      </w:r>
      <w:r w:rsidR="004C6930" w:rsidRPr="008C1CB7">
        <w:rPr>
          <w:rFonts w:ascii="Times New Roman" w:hAnsi="Times New Roman"/>
          <w:sz w:val="26"/>
          <w:szCs w:val="28"/>
          <w:lang w:val="pt-BR"/>
        </w:rPr>
        <w:t>CTK</w:t>
      </w:r>
      <w:r w:rsidR="009B7138" w:rsidRPr="008C1CB7">
        <w:rPr>
          <w:rFonts w:ascii="Times New Roman" w:hAnsi="Times New Roman"/>
          <w:sz w:val="26"/>
          <w:szCs w:val="28"/>
          <w:lang w:val="pt-BR"/>
        </w:rPr>
        <w:t xml:space="preserve"> theo quy định của pháp luật và Agribank.</w:t>
      </w:r>
    </w:p>
    <w:p w:rsidR="009B7138" w:rsidRPr="008C1CB7" w:rsidRDefault="009B7138" w:rsidP="008C1CB7">
      <w:pPr>
        <w:tabs>
          <w:tab w:val="left" w:pos="900"/>
          <w:tab w:val="left" w:pos="990"/>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g) Chịu trách nhiệm về những thiệt hại phát sinh trong các trường hợp:</w:t>
      </w:r>
    </w:p>
    <w:p w:rsidR="009B7138" w:rsidRPr="008C1CB7" w:rsidRDefault="0075407A" w:rsidP="008C1CB7">
      <w:pPr>
        <w:numPr>
          <w:ilvl w:val="0"/>
          <w:numId w:val="16"/>
        </w:numPr>
        <w:tabs>
          <w:tab w:val="left" w:pos="900"/>
          <w:tab w:val="left" w:pos="990"/>
        </w:tabs>
        <w:spacing w:before="0" w:beforeAutospacing="0" w:after="0" w:afterAutospacing="0"/>
        <w:ind w:left="0" w:firstLine="567"/>
        <w:jc w:val="both"/>
        <w:rPr>
          <w:rFonts w:ascii="Times New Roman" w:hAnsi="Times New Roman"/>
          <w:sz w:val="26"/>
          <w:szCs w:val="28"/>
        </w:rPr>
      </w:pPr>
      <w:r w:rsidRPr="008C1CB7">
        <w:rPr>
          <w:rFonts w:ascii="Times New Roman" w:hAnsi="Times New Roman"/>
          <w:sz w:val="26"/>
          <w:szCs w:val="28"/>
        </w:rPr>
        <w:t xml:space="preserve"> </w:t>
      </w:r>
      <w:r w:rsidR="009B7138" w:rsidRPr="008C1CB7">
        <w:rPr>
          <w:rFonts w:ascii="Times New Roman" w:hAnsi="Times New Roman"/>
          <w:sz w:val="26"/>
          <w:szCs w:val="28"/>
        </w:rPr>
        <w:t>Thiệt hại do sai sót hoặc do lỗi của Agribank bao gồm việc không tuân thủ đúng quy định pháp luật về an toàn, bảo mật trong cung cấp dịch vụ;</w:t>
      </w:r>
    </w:p>
    <w:p w:rsidR="009B7138" w:rsidRPr="008C1CB7" w:rsidRDefault="009B7138" w:rsidP="008C1CB7">
      <w:pPr>
        <w:numPr>
          <w:ilvl w:val="0"/>
          <w:numId w:val="16"/>
        </w:numPr>
        <w:tabs>
          <w:tab w:val="left" w:pos="900"/>
          <w:tab w:val="left" w:pos="117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rPr>
        <w:t>Thiệt hại do Agribank không thực hiện đúng yêu cầu của cơ quan có thẩm quyền về xử lý các trường hợp liên quan đến gian lận, lừa đảo, vi phạm pháp luật;</w:t>
      </w:r>
    </w:p>
    <w:p w:rsidR="009B7138" w:rsidRPr="008C1CB7" w:rsidRDefault="009B7138" w:rsidP="008C1CB7">
      <w:pPr>
        <w:numPr>
          <w:ilvl w:val="0"/>
          <w:numId w:val="16"/>
        </w:numPr>
        <w:tabs>
          <w:tab w:val="left" w:pos="900"/>
          <w:tab w:val="left" w:pos="990"/>
          <w:tab w:val="left" w:pos="1260"/>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rPr>
        <w:t xml:space="preserve">Thiệt hại do Agribank không áp dụng biện pháp xử lý theo quy định nội bộ về quản lý rủi ro trong mở và sử dụng </w:t>
      </w:r>
      <w:r w:rsidR="0089603D" w:rsidRPr="008C1CB7">
        <w:rPr>
          <w:rFonts w:ascii="Times New Roman" w:hAnsi="Times New Roman"/>
          <w:sz w:val="26"/>
          <w:szCs w:val="28"/>
        </w:rPr>
        <w:t>TKTTC</w:t>
      </w:r>
      <w:r w:rsidRPr="008C1CB7">
        <w:rPr>
          <w:rFonts w:ascii="Times New Roman" w:hAnsi="Times New Roman"/>
          <w:sz w:val="26"/>
          <w:szCs w:val="28"/>
        </w:rPr>
        <w:t xml:space="preserve"> khi nhận được văn bản thông báo của cơ quan có thẩm quyền về việc </w:t>
      </w:r>
      <w:r w:rsidR="00AE5030" w:rsidRPr="008C1CB7">
        <w:rPr>
          <w:rFonts w:ascii="Times New Roman" w:hAnsi="Times New Roman"/>
          <w:sz w:val="26"/>
          <w:szCs w:val="28"/>
        </w:rPr>
        <w:t>KH</w:t>
      </w:r>
      <w:r w:rsidRPr="008C1CB7">
        <w:rPr>
          <w:rFonts w:ascii="Times New Roman" w:hAnsi="Times New Roman"/>
          <w:sz w:val="26"/>
          <w:szCs w:val="28"/>
        </w:rPr>
        <w:t xml:space="preserve">, </w:t>
      </w:r>
      <w:r w:rsidR="0089603D" w:rsidRPr="008C1CB7">
        <w:rPr>
          <w:rFonts w:ascii="Times New Roman" w:hAnsi="Times New Roman"/>
          <w:sz w:val="26"/>
          <w:szCs w:val="28"/>
        </w:rPr>
        <w:t>TKTTC</w:t>
      </w:r>
      <w:r w:rsidRPr="008C1CB7">
        <w:rPr>
          <w:rFonts w:ascii="Times New Roman" w:hAnsi="Times New Roman"/>
          <w:sz w:val="26"/>
          <w:szCs w:val="28"/>
        </w:rPr>
        <w:t xml:space="preserve"> của </w:t>
      </w:r>
      <w:r w:rsidR="00AE5030" w:rsidRPr="008C1CB7">
        <w:rPr>
          <w:rFonts w:ascii="Times New Roman" w:hAnsi="Times New Roman"/>
          <w:sz w:val="26"/>
          <w:szCs w:val="28"/>
        </w:rPr>
        <w:t>KH</w:t>
      </w:r>
      <w:r w:rsidRPr="008C1CB7">
        <w:rPr>
          <w:rFonts w:ascii="Times New Roman" w:hAnsi="Times New Roman"/>
          <w:sz w:val="26"/>
          <w:szCs w:val="28"/>
        </w:rPr>
        <w:t xml:space="preserve"> liên quan đến gian lận, lừa đảo, vi phạm pháp luậ</w:t>
      </w:r>
      <w:r w:rsidR="00DF33ED" w:rsidRPr="008C1CB7">
        <w:rPr>
          <w:rFonts w:ascii="Times New Roman" w:hAnsi="Times New Roman"/>
          <w:sz w:val="26"/>
          <w:szCs w:val="28"/>
        </w:rPr>
        <w:t>t.</w:t>
      </w:r>
    </w:p>
    <w:p w:rsidR="009B7138" w:rsidRPr="008C1CB7" w:rsidRDefault="009B7138" w:rsidP="008C1CB7">
      <w:pPr>
        <w:tabs>
          <w:tab w:val="left" w:pos="900"/>
          <w:tab w:val="left" w:pos="990"/>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rPr>
        <w:t xml:space="preserve">h) Tuân thủ quy định pháp luật về phòng chống rửa tiền và tài trợ khủng bố và không thực hiện những hành vi bị cấm về mở và sử dụng </w:t>
      </w:r>
      <w:r w:rsidR="0089603D" w:rsidRPr="008C1CB7">
        <w:rPr>
          <w:rFonts w:ascii="Times New Roman" w:hAnsi="Times New Roman"/>
          <w:sz w:val="26"/>
          <w:szCs w:val="28"/>
        </w:rPr>
        <w:t>TKTTC</w:t>
      </w:r>
      <w:r w:rsidRPr="008C1CB7">
        <w:rPr>
          <w:rFonts w:ascii="Times New Roman" w:hAnsi="Times New Roman"/>
          <w:sz w:val="26"/>
          <w:szCs w:val="28"/>
        </w:rPr>
        <w:t xml:space="preserve"> </w:t>
      </w:r>
      <w:r w:rsidR="00343242" w:rsidRPr="008C1CB7">
        <w:rPr>
          <w:rFonts w:ascii="Times New Roman" w:hAnsi="Times New Roman"/>
          <w:sz w:val="26"/>
          <w:szCs w:val="28"/>
        </w:rPr>
        <w:t xml:space="preserve">theo </w:t>
      </w:r>
      <w:r w:rsidRPr="008C1CB7">
        <w:rPr>
          <w:rFonts w:ascii="Times New Roman" w:hAnsi="Times New Roman"/>
          <w:sz w:val="26"/>
          <w:szCs w:val="28"/>
        </w:rPr>
        <w:t xml:space="preserve">quy định của </w:t>
      </w:r>
      <w:r w:rsidR="00A8096A" w:rsidRPr="008C1CB7">
        <w:rPr>
          <w:rFonts w:ascii="Times New Roman" w:hAnsi="Times New Roman"/>
          <w:sz w:val="26"/>
          <w:szCs w:val="28"/>
        </w:rPr>
        <w:t>pháp luật</w:t>
      </w:r>
      <w:r w:rsidR="00B4382C" w:rsidRPr="008C1CB7">
        <w:rPr>
          <w:rFonts w:ascii="Times New Roman" w:hAnsi="Times New Roman"/>
          <w:sz w:val="26"/>
          <w:szCs w:val="28"/>
        </w:rPr>
        <w:t xml:space="preserve"> và Agribank</w:t>
      </w:r>
      <w:r w:rsidRPr="008C1CB7">
        <w:rPr>
          <w:rFonts w:ascii="Times New Roman" w:hAnsi="Times New Roman"/>
          <w:sz w:val="26"/>
          <w:szCs w:val="28"/>
        </w:rPr>
        <w:t>.</w:t>
      </w:r>
    </w:p>
    <w:p w:rsidR="009B7138" w:rsidRPr="008C1CB7" w:rsidRDefault="009B7138" w:rsidP="008C1CB7">
      <w:pPr>
        <w:tabs>
          <w:tab w:val="left" w:pos="900"/>
          <w:tab w:val="left" w:pos="990"/>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i) </w:t>
      </w:r>
      <w:r w:rsidRPr="008C1CB7">
        <w:rPr>
          <w:rFonts w:ascii="Times New Roman" w:hAnsi="Times New Roman"/>
          <w:sz w:val="26"/>
          <w:szCs w:val="28"/>
        </w:rPr>
        <w:t xml:space="preserve">Hướng dẫn </w:t>
      </w:r>
      <w:r w:rsidR="00AE5030" w:rsidRPr="008C1CB7">
        <w:rPr>
          <w:rFonts w:ascii="Times New Roman" w:hAnsi="Times New Roman"/>
          <w:sz w:val="26"/>
          <w:szCs w:val="28"/>
        </w:rPr>
        <w:t>KH</w:t>
      </w:r>
      <w:r w:rsidRPr="008C1CB7">
        <w:rPr>
          <w:rFonts w:ascii="Times New Roman" w:hAnsi="Times New Roman"/>
          <w:sz w:val="26"/>
          <w:szCs w:val="28"/>
        </w:rPr>
        <w:t xml:space="preserve"> sử dụng </w:t>
      </w:r>
      <w:r w:rsidR="0089603D" w:rsidRPr="008C1CB7">
        <w:rPr>
          <w:rFonts w:ascii="Times New Roman" w:hAnsi="Times New Roman"/>
          <w:sz w:val="26"/>
          <w:szCs w:val="28"/>
        </w:rPr>
        <w:t>TKTTC</w:t>
      </w:r>
      <w:r w:rsidRPr="008C1CB7">
        <w:rPr>
          <w:rFonts w:ascii="Times New Roman" w:hAnsi="Times New Roman"/>
          <w:sz w:val="26"/>
          <w:szCs w:val="28"/>
        </w:rPr>
        <w:t xml:space="preserve"> an toàn, thông báo, giải thích cho </w:t>
      </w:r>
      <w:r w:rsidR="00AE5030" w:rsidRPr="008C1CB7">
        <w:rPr>
          <w:rFonts w:ascii="Times New Roman" w:hAnsi="Times New Roman"/>
          <w:sz w:val="26"/>
          <w:szCs w:val="28"/>
        </w:rPr>
        <w:t>KH</w:t>
      </w:r>
      <w:r w:rsidRPr="008C1CB7">
        <w:rPr>
          <w:rFonts w:ascii="Times New Roman" w:hAnsi="Times New Roman"/>
          <w:sz w:val="26"/>
          <w:szCs w:val="28"/>
        </w:rPr>
        <w:t xml:space="preserve"> về hành vi bị cấm trong mở, sử dụng </w:t>
      </w:r>
      <w:r w:rsidR="0089603D" w:rsidRPr="008C1CB7">
        <w:rPr>
          <w:rFonts w:ascii="Times New Roman" w:hAnsi="Times New Roman"/>
          <w:sz w:val="26"/>
          <w:szCs w:val="28"/>
        </w:rPr>
        <w:t>TKTTC</w:t>
      </w:r>
      <w:r w:rsidRPr="008C1CB7">
        <w:rPr>
          <w:rFonts w:ascii="Times New Roman" w:hAnsi="Times New Roman"/>
          <w:sz w:val="26"/>
          <w:szCs w:val="28"/>
        </w:rPr>
        <w:t xml:space="preserve"> và giải đáp, xử lý kịp thời thắc mắc, khiếu nại của </w:t>
      </w:r>
      <w:r w:rsidR="00AE5030" w:rsidRPr="008C1CB7">
        <w:rPr>
          <w:rFonts w:ascii="Times New Roman" w:hAnsi="Times New Roman"/>
          <w:sz w:val="26"/>
          <w:szCs w:val="28"/>
        </w:rPr>
        <w:t>KH</w:t>
      </w:r>
      <w:r w:rsidRPr="008C1CB7">
        <w:rPr>
          <w:rFonts w:ascii="Times New Roman" w:hAnsi="Times New Roman"/>
          <w:sz w:val="26"/>
          <w:szCs w:val="28"/>
        </w:rPr>
        <w:t xml:space="preserve"> trong mở và sử dụng </w:t>
      </w:r>
      <w:r w:rsidR="0089603D" w:rsidRPr="008C1CB7">
        <w:rPr>
          <w:rFonts w:ascii="Times New Roman" w:hAnsi="Times New Roman"/>
          <w:sz w:val="26"/>
          <w:szCs w:val="28"/>
        </w:rPr>
        <w:t>TKTTC</w:t>
      </w:r>
      <w:r w:rsidRPr="008C1CB7">
        <w:rPr>
          <w:rFonts w:ascii="Times New Roman" w:hAnsi="Times New Roman"/>
          <w:sz w:val="26"/>
          <w:szCs w:val="28"/>
        </w:rPr>
        <w:t xml:space="preserve"> theo quy định của </w:t>
      </w:r>
      <w:r w:rsidR="00A8096A" w:rsidRPr="008C1CB7">
        <w:rPr>
          <w:rFonts w:ascii="Times New Roman" w:hAnsi="Times New Roman"/>
          <w:sz w:val="26"/>
          <w:szCs w:val="28"/>
        </w:rPr>
        <w:t>pháp luật</w:t>
      </w:r>
      <w:r w:rsidRPr="008C1CB7">
        <w:rPr>
          <w:rFonts w:ascii="Times New Roman" w:hAnsi="Times New Roman"/>
          <w:sz w:val="26"/>
          <w:szCs w:val="28"/>
        </w:rPr>
        <w:t xml:space="preserve"> và thỏa thuận giữa chủ </w:t>
      </w:r>
      <w:r w:rsidR="0089603D" w:rsidRPr="008C1CB7">
        <w:rPr>
          <w:rFonts w:ascii="Times New Roman" w:hAnsi="Times New Roman"/>
          <w:sz w:val="26"/>
          <w:szCs w:val="28"/>
        </w:rPr>
        <w:t>TKTTC</w:t>
      </w:r>
      <w:r w:rsidRPr="008C1CB7">
        <w:rPr>
          <w:rFonts w:ascii="Times New Roman" w:hAnsi="Times New Roman"/>
          <w:sz w:val="26"/>
          <w:szCs w:val="28"/>
        </w:rPr>
        <w:t xml:space="preserve"> với Agribank.</w:t>
      </w:r>
    </w:p>
    <w:p w:rsidR="009B7138" w:rsidRPr="008C1CB7" w:rsidRDefault="009B7138" w:rsidP="008C1CB7">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k) Tính trả lãi số dư trên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theo thỏa thuận với </w:t>
      </w:r>
      <w:r w:rsidR="00AE5030" w:rsidRPr="008C1CB7">
        <w:rPr>
          <w:rFonts w:ascii="Times New Roman" w:hAnsi="Times New Roman"/>
          <w:sz w:val="26"/>
          <w:szCs w:val="28"/>
          <w:lang w:val="pt-BR"/>
        </w:rPr>
        <w:t>KH</w:t>
      </w:r>
      <w:r w:rsidRPr="008C1CB7">
        <w:rPr>
          <w:rFonts w:ascii="Times New Roman" w:hAnsi="Times New Roman"/>
          <w:sz w:val="26"/>
          <w:szCs w:val="28"/>
          <w:lang w:val="pt-BR"/>
        </w:rPr>
        <w:t xml:space="preserve"> đảm bảo tuân thủ quy định của </w:t>
      </w:r>
      <w:r w:rsidR="003E26D8" w:rsidRPr="008C1CB7">
        <w:rPr>
          <w:rFonts w:ascii="Times New Roman" w:hAnsi="Times New Roman"/>
          <w:sz w:val="26"/>
          <w:szCs w:val="28"/>
          <w:lang w:val="pt-BR"/>
        </w:rPr>
        <w:t xml:space="preserve">pháp luật </w:t>
      </w:r>
      <w:r w:rsidRPr="008C1CB7">
        <w:rPr>
          <w:rFonts w:ascii="Times New Roman" w:hAnsi="Times New Roman"/>
          <w:sz w:val="26"/>
          <w:szCs w:val="28"/>
          <w:lang w:val="pt-BR"/>
        </w:rPr>
        <w:t>và Agribank.</w:t>
      </w:r>
    </w:p>
    <w:p w:rsidR="0075407A" w:rsidRPr="008C1CB7" w:rsidRDefault="009B7138" w:rsidP="008C1CB7">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l) Hướng dẫn, thông báo công khai quy định nội bộ về mở và sử dụng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để </w:t>
      </w:r>
      <w:r w:rsidR="00AE5030" w:rsidRPr="008C1CB7">
        <w:rPr>
          <w:rFonts w:ascii="Times New Roman" w:hAnsi="Times New Roman"/>
          <w:sz w:val="26"/>
          <w:szCs w:val="28"/>
          <w:lang w:val="pt-BR"/>
        </w:rPr>
        <w:t>KH</w:t>
      </w:r>
      <w:r w:rsidRPr="008C1CB7">
        <w:rPr>
          <w:rFonts w:ascii="Times New Roman" w:hAnsi="Times New Roman"/>
          <w:sz w:val="26"/>
          <w:szCs w:val="28"/>
          <w:lang w:val="pt-BR"/>
        </w:rPr>
        <w:t xml:space="preserve"> biết và thực hiện.</w:t>
      </w:r>
    </w:p>
    <w:p w:rsidR="0075407A" w:rsidRPr="008C1CB7" w:rsidRDefault="0083200D" w:rsidP="008C1CB7">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m</w:t>
      </w:r>
      <w:r w:rsidR="0075407A" w:rsidRPr="008C1CB7">
        <w:rPr>
          <w:rFonts w:ascii="Times New Roman" w:hAnsi="Times New Roman"/>
          <w:sz w:val="26"/>
          <w:szCs w:val="28"/>
          <w:lang w:val="pt-BR"/>
        </w:rPr>
        <w:t xml:space="preserve">) </w:t>
      </w:r>
      <w:r w:rsidR="009B7138" w:rsidRPr="008C1CB7">
        <w:rPr>
          <w:rFonts w:ascii="Times New Roman" w:hAnsi="Times New Roman"/>
          <w:sz w:val="26"/>
          <w:szCs w:val="28"/>
          <w:lang w:val="pt-BR"/>
        </w:rPr>
        <w:t xml:space="preserve">Đảm bảo an toàn số dư trên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theo quy định của pháp luật, bảo mật thông tin liên quan đến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giao dịch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cung cấp thông tin liên quan đến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theo đúng quy định của pháp luật.</w:t>
      </w:r>
    </w:p>
    <w:p w:rsidR="009B7138" w:rsidRPr="008C1CB7" w:rsidRDefault="0083200D" w:rsidP="008C1CB7">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n</w:t>
      </w:r>
      <w:r w:rsidR="0075407A" w:rsidRPr="008C1CB7">
        <w:rPr>
          <w:rFonts w:ascii="Times New Roman" w:hAnsi="Times New Roman"/>
          <w:sz w:val="26"/>
          <w:szCs w:val="28"/>
          <w:lang w:val="pt-BR"/>
        </w:rPr>
        <w:t xml:space="preserve">) </w:t>
      </w:r>
      <w:r w:rsidR="009B7138" w:rsidRPr="008C1CB7">
        <w:rPr>
          <w:rFonts w:ascii="Times New Roman" w:hAnsi="Times New Roman"/>
          <w:sz w:val="26"/>
          <w:szCs w:val="28"/>
          <w:lang w:val="pt-BR"/>
        </w:rPr>
        <w:t xml:space="preserve">Giải quyết các yêu cầu tra soát, khiếu nại của </w:t>
      </w:r>
      <w:r w:rsidR="00AE5030" w:rsidRPr="008C1CB7">
        <w:rPr>
          <w:rFonts w:ascii="Times New Roman" w:hAnsi="Times New Roman"/>
          <w:sz w:val="26"/>
          <w:szCs w:val="28"/>
          <w:lang w:val="pt-BR"/>
        </w:rPr>
        <w:t>KH</w:t>
      </w:r>
      <w:r w:rsidR="009B7138" w:rsidRPr="008C1CB7">
        <w:rPr>
          <w:rFonts w:ascii="Times New Roman" w:hAnsi="Times New Roman"/>
          <w:sz w:val="26"/>
          <w:szCs w:val="28"/>
          <w:lang w:val="pt-BR"/>
        </w:rPr>
        <w:t xml:space="preserve"> liên quan đến mở và sử dụng </w:t>
      </w:r>
      <w:r w:rsidR="0089603D" w:rsidRPr="008C1CB7">
        <w:rPr>
          <w:rFonts w:ascii="Times New Roman" w:hAnsi="Times New Roman"/>
          <w:sz w:val="26"/>
          <w:szCs w:val="28"/>
          <w:lang w:val="pt-BR"/>
        </w:rPr>
        <w:t>TKTTC</w:t>
      </w:r>
      <w:r w:rsidR="009B7138" w:rsidRPr="008C1CB7">
        <w:rPr>
          <w:rFonts w:ascii="Times New Roman" w:hAnsi="Times New Roman"/>
          <w:sz w:val="26"/>
          <w:szCs w:val="28"/>
          <w:lang w:val="pt-BR"/>
        </w:rPr>
        <w:t xml:space="preserve"> và dịch vụ theo quy định của pháp luật</w:t>
      </w:r>
      <w:r w:rsidR="003E26D8" w:rsidRPr="008C1CB7">
        <w:rPr>
          <w:rFonts w:ascii="Times New Roman" w:hAnsi="Times New Roman"/>
          <w:sz w:val="26"/>
          <w:szCs w:val="28"/>
          <w:lang w:val="pt-BR"/>
        </w:rPr>
        <w:t xml:space="preserve"> </w:t>
      </w:r>
      <w:r w:rsidR="009B7138" w:rsidRPr="008C1CB7">
        <w:rPr>
          <w:rFonts w:ascii="Times New Roman" w:hAnsi="Times New Roman"/>
          <w:sz w:val="26"/>
          <w:szCs w:val="28"/>
          <w:lang w:val="pt-BR"/>
        </w:rPr>
        <w:t>và Agribank. Hỗ trợ các biện pháp xử lý kịp thời khi nhận được yêu cầu tra soát</w:t>
      </w:r>
      <w:r w:rsidR="00D97E38" w:rsidRPr="008C1CB7">
        <w:rPr>
          <w:rFonts w:ascii="Times New Roman" w:hAnsi="Times New Roman"/>
          <w:sz w:val="26"/>
          <w:szCs w:val="28"/>
          <w:lang w:val="pt-BR"/>
        </w:rPr>
        <w:t>,</w:t>
      </w:r>
      <w:r w:rsidR="009B7138" w:rsidRPr="008C1CB7">
        <w:rPr>
          <w:rFonts w:ascii="Times New Roman" w:hAnsi="Times New Roman"/>
          <w:sz w:val="26"/>
          <w:szCs w:val="28"/>
          <w:lang w:val="pt-BR"/>
        </w:rPr>
        <w:t xml:space="preserve"> khiếu nại của </w:t>
      </w:r>
      <w:r w:rsidR="00AE5030" w:rsidRPr="008C1CB7">
        <w:rPr>
          <w:rFonts w:ascii="Times New Roman" w:hAnsi="Times New Roman"/>
          <w:sz w:val="26"/>
          <w:szCs w:val="28"/>
          <w:lang w:val="pt-BR"/>
        </w:rPr>
        <w:t>KH</w:t>
      </w:r>
      <w:r w:rsidR="009B7138" w:rsidRPr="008C1CB7">
        <w:rPr>
          <w:rFonts w:ascii="Times New Roman" w:hAnsi="Times New Roman"/>
          <w:sz w:val="26"/>
          <w:szCs w:val="28"/>
          <w:lang w:val="pt-BR"/>
        </w:rPr>
        <w:t>.</w:t>
      </w:r>
    </w:p>
    <w:p w:rsidR="00004A1F" w:rsidRPr="008C1CB7" w:rsidRDefault="005E5A7A" w:rsidP="008C1CB7">
      <w:pPr>
        <w:tabs>
          <w:tab w:val="left" w:pos="851"/>
          <w:tab w:val="left" w:pos="1701"/>
        </w:tabs>
        <w:spacing w:before="0" w:beforeAutospacing="0" w:after="0" w:afterAutospacing="0"/>
        <w:ind w:firstLine="567"/>
        <w:jc w:val="both"/>
        <w:rPr>
          <w:rFonts w:ascii="Times New Roman" w:hAnsi="Times New Roman"/>
          <w:b/>
          <w:sz w:val="26"/>
          <w:szCs w:val="28"/>
        </w:rPr>
      </w:pPr>
      <w:bookmarkStart w:id="3" w:name="_Toc179035074"/>
      <w:r w:rsidRPr="008C1CB7">
        <w:rPr>
          <w:rFonts w:ascii="Times New Roman" w:hAnsi="Times New Roman"/>
          <w:b/>
          <w:sz w:val="26"/>
          <w:szCs w:val="28"/>
        </w:rPr>
        <w:t xml:space="preserve">Điều 6. </w:t>
      </w:r>
      <w:r w:rsidR="00004A1F" w:rsidRPr="008C1CB7">
        <w:rPr>
          <w:rFonts w:ascii="Times New Roman" w:hAnsi="Times New Roman"/>
          <w:b/>
          <w:sz w:val="26"/>
          <w:szCs w:val="28"/>
        </w:rPr>
        <w:t>Lãi và phí</w:t>
      </w:r>
      <w:bookmarkEnd w:id="3"/>
    </w:p>
    <w:p w:rsidR="00004A1F" w:rsidRPr="008C1CB7" w:rsidRDefault="00004A1F" w:rsidP="008C1CB7">
      <w:pPr>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1. Số dư trên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của KH mở tại Agribank được tính lãi theo mức lãi suất tiền gửi không kỳ hạn do Agribank quy định và niêm yết công khai phù hợp với quy định của pháp luật trong từng thời kỳ.</w:t>
      </w:r>
    </w:p>
    <w:p w:rsidR="00004A1F" w:rsidRPr="008C1CB7" w:rsidRDefault="00004A1F" w:rsidP="008C1CB7">
      <w:pPr>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2. Agribank trả lãi theo định kỳ hàng tháng vào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của </w:t>
      </w:r>
      <w:r w:rsidR="00AE5030" w:rsidRPr="008C1CB7">
        <w:rPr>
          <w:rFonts w:ascii="Times New Roman" w:hAnsi="Times New Roman"/>
          <w:sz w:val="26"/>
          <w:szCs w:val="28"/>
          <w:lang w:val="pt-BR"/>
        </w:rPr>
        <w:t>KH</w:t>
      </w:r>
      <w:r w:rsidRPr="008C1CB7">
        <w:rPr>
          <w:rFonts w:ascii="Times New Roman" w:hAnsi="Times New Roman"/>
          <w:sz w:val="26"/>
          <w:szCs w:val="28"/>
          <w:lang w:val="pt-BR"/>
        </w:rPr>
        <w:t xml:space="preserve"> theo hình thức lãi nhập gốc phù hợp với quy định của pháp luật.</w:t>
      </w:r>
    </w:p>
    <w:p w:rsidR="00004A1F" w:rsidRPr="008C1CB7" w:rsidRDefault="00004A1F" w:rsidP="008C1CB7">
      <w:pPr>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3. </w:t>
      </w:r>
      <w:r w:rsidR="00AE5030" w:rsidRPr="008C1CB7">
        <w:rPr>
          <w:rFonts w:ascii="Times New Roman" w:hAnsi="Times New Roman"/>
          <w:sz w:val="26"/>
          <w:szCs w:val="28"/>
          <w:lang w:val="pt-BR"/>
        </w:rPr>
        <w:t>KH</w:t>
      </w:r>
      <w:r w:rsidRPr="008C1CB7">
        <w:rPr>
          <w:rFonts w:ascii="Times New Roman" w:hAnsi="Times New Roman"/>
          <w:sz w:val="26"/>
          <w:szCs w:val="28"/>
          <w:lang w:val="pt-BR"/>
        </w:rPr>
        <w:t xml:space="preserve"> mở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bằng loại tiền tệ nào thì được giao dịch và nhận lãi bằng loại tiền tệ đó.</w:t>
      </w:r>
    </w:p>
    <w:p w:rsidR="00004A1F" w:rsidRPr="008C1CB7" w:rsidRDefault="00004A1F" w:rsidP="008C1CB7">
      <w:pPr>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4. Agribank không tính và không trả lãi đối với số dư trên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có số dư bình quân tháng nhỏ hơn số dư tối thiểu theo quy định của Agribank.</w:t>
      </w:r>
    </w:p>
    <w:p w:rsidR="00004A1F" w:rsidRPr="008C1CB7" w:rsidRDefault="00004A1F" w:rsidP="008C1CB7">
      <w:pPr>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5. Phí dịch vụ: Phí quản lý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và các phí dịch vụ khác khi khách hàng sử dụng thực hiện theo quy định biểu phí dịch vụ của Agribank trong từng thời kỳ.</w:t>
      </w:r>
    </w:p>
    <w:p w:rsidR="00555E0B" w:rsidRPr="008C1CB7" w:rsidRDefault="005E5A7A" w:rsidP="008C1CB7">
      <w:pPr>
        <w:tabs>
          <w:tab w:val="left" w:pos="851"/>
          <w:tab w:val="left" w:pos="1701"/>
        </w:tabs>
        <w:spacing w:before="0" w:beforeAutospacing="0" w:after="0" w:afterAutospacing="0"/>
        <w:ind w:firstLine="567"/>
        <w:jc w:val="both"/>
        <w:rPr>
          <w:rFonts w:ascii="Times New Roman" w:hAnsi="Times New Roman"/>
          <w:b/>
          <w:sz w:val="26"/>
          <w:szCs w:val="28"/>
        </w:rPr>
      </w:pPr>
      <w:r w:rsidRPr="008C1CB7">
        <w:rPr>
          <w:rFonts w:ascii="Times New Roman" w:hAnsi="Times New Roman"/>
          <w:b/>
          <w:sz w:val="26"/>
          <w:szCs w:val="28"/>
        </w:rPr>
        <w:lastRenderedPageBreak/>
        <w:t xml:space="preserve">Điều 7. </w:t>
      </w:r>
      <w:r w:rsidR="00065B82" w:rsidRPr="008C1CB7">
        <w:rPr>
          <w:rFonts w:ascii="Times New Roman" w:hAnsi="Times New Roman"/>
          <w:b/>
          <w:sz w:val="26"/>
          <w:szCs w:val="28"/>
        </w:rPr>
        <w:t>Quản lý và s</w:t>
      </w:r>
      <w:r w:rsidR="00555E0B" w:rsidRPr="008C1CB7">
        <w:rPr>
          <w:rFonts w:ascii="Times New Roman" w:hAnsi="Times New Roman"/>
          <w:b/>
          <w:sz w:val="26"/>
          <w:szCs w:val="28"/>
        </w:rPr>
        <w:t>ử dụng tài khoản</w:t>
      </w:r>
      <w:r w:rsidR="00F6671E" w:rsidRPr="008C1CB7">
        <w:rPr>
          <w:rFonts w:ascii="Times New Roman" w:hAnsi="Times New Roman"/>
          <w:b/>
          <w:sz w:val="26"/>
          <w:szCs w:val="28"/>
        </w:rPr>
        <w:t xml:space="preserve"> thanh toán</w:t>
      </w:r>
      <w:r w:rsidR="005C2F44" w:rsidRPr="008C1CB7">
        <w:rPr>
          <w:rFonts w:ascii="Times New Roman" w:hAnsi="Times New Roman"/>
          <w:b/>
          <w:sz w:val="26"/>
          <w:szCs w:val="28"/>
        </w:rPr>
        <w:t xml:space="preserve"> chung</w:t>
      </w:r>
    </w:p>
    <w:p w:rsidR="006F1E03" w:rsidRPr="008C1CB7" w:rsidRDefault="006F1E03" w:rsidP="008C1CB7">
      <w:pPr>
        <w:spacing w:before="0" w:beforeAutospacing="0" w:after="0" w:afterAutospacing="0"/>
        <w:ind w:firstLine="567"/>
        <w:jc w:val="both"/>
        <w:rPr>
          <w:rFonts w:ascii="Times New Roman" w:hAnsi="Times New Roman"/>
          <w:sz w:val="26"/>
          <w:szCs w:val="28"/>
          <w:shd w:val="clear" w:color="auto" w:fill="FFFFFF"/>
          <w:lang w:val="pt-BR"/>
        </w:rPr>
      </w:pPr>
      <w:r w:rsidRPr="008C1CB7">
        <w:rPr>
          <w:rFonts w:ascii="Times New Roman" w:hAnsi="Times New Roman"/>
          <w:sz w:val="26"/>
          <w:szCs w:val="28"/>
          <w:shd w:val="clear" w:color="auto" w:fill="FFFFFF"/>
          <w:lang w:val="pt-BR"/>
        </w:rPr>
        <w:t>1. CTK được sử dụng</w:t>
      </w:r>
      <w:r w:rsidRPr="008C1CB7">
        <w:rPr>
          <w:rFonts w:ascii="Times New Roman" w:hAnsi="Times New Roman"/>
          <w:sz w:val="26"/>
        </w:rPr>
        <w:t> </w:t>
      </w:r>
      <w:r w:rsidR="003F0616" w:rsidRPr="008C1CB7">
        <w:rPr>
          <w:rFonts w:ascii="Times New Roman" w:hAnsi="Times New Roman"/>
          <w:sz w:val="26"/>
          <w:szCs w:val="28"/>
          <w:shd w:val="clear" w:color="auto" w:fill="FFFFFF"/>
          <w:lang w:val="pt-BR"/>
        </w:rPr>
        <w:t>TKTTC</w:t>
      </w:r>
      <w:r w:rsidRPr="008C1CB7">
        <w:rPr>
          <w:rFonts w:ascii="Times New Roman" w:hAnsi="Times New Roman"/>
          <w:sz w:val="26"/>
          <w:szCs w:val="28"/>
          <w:shd w:val="clear" w:color="auto" w:fill="FFFFFF"/>
          <w:lang w:val="pt-BR"/>
        </w:rPr>
        <w:t xml:space="preserve"> tại Agribank để:</w:t>
      </w:r>
    </w:p>
    <w:p w:rsidR="006F1E03" w:rsidRPr="008C1CB7" w:rsidRDefault="006F1E03" w:rsidP="008C1CB7">
      <w:pPr>
        <w:spacing w:before="0" w:beforeAutospacing="0" w:after="0" w:afterAutospacing="0"/>
        <w:ind w:firstLine="567"/>
        <w:jc w:val="both"/>
        <w:rPr>
          <w:rFonts w:ascii="Times New Roman" w:hAnsi="Times New Roman"/>
          <w:sz w:val="26"/>
          <w:szCs w:val="28"/>
          <w:shd w:val="clear" w:color="auto" w:fill="FFFFFF"/>
          <w:lang w:val="pt-BR"/>
        </w:rPr>
      </w:pPr>
      <w:r w:rsidRPr="008C1CB7">
        <w:rPr>
          <w:rFonts w:ascii="Times New Roman" w:hAnsi="Times New Roman"/>
          <w:sz w:val="26"/>
          <w:szCs w:val="28"/>
          <w:shd w:val="clear" w:color="auto" w:fill="FFFFFF"/>
          <w:lang w:val="pt-BR"/>
        </w:rPr>
        <w:t>a) Nộp, rút tiền mặt;</w:t>
      </w:r>
    </w:p>
    <w:p w:rsidR="006F1E03" w:rsidRPr="008C1CB7" w:rsidRDefault="006F1E03" w:rsidP="008C1CB7">
      <w:pPr>
        <w:spacing w:before="0" w:beforeAutospacing="0" w:after="0" w:afterAutospacing="0"/>
        <w:ind w:firstLine="567"/>
        <w:jc w:val="both"/>
        <w:rPr>
          <w:rFonts w:ascii="Times New Roman" w:hAnsi="Times New Roman"/>
          <w:sz w:val="26"/>
          <w:szCs w:val="28"/>
          <w:shd w:val="clear" w:color="auto" w:fill="FFFFFF"/>
          <w:lang w:val="pt-BR"/>
        </w:rPr>
      </w:pPr>
      <w:r w:rsidRPr="008C1CB7">
        <w:rPr>
          <w:rFonts w:ascii="Times New Roman" w:hAnsi="Times New Roman"/>
          <w:sz w:val="26"/>
          <w:szCs w:val="28"/>
          <w:shd w:val="clear" w:color="auto" w:fill="FFFFFF"/>
          <w:lang w:val="pt-BR"/>
        </w:rPr>
        <w:t>b) Yêu cầu Agribank cung ứng dịch vụ thanh toán qua tài khoản như: cung ứng phương tiện thanh toán, thực hiện dịch vụ thanh toán séc, lệnh chi, ủy nhiệm chi, nhờ thu, ủy nhiệm thu, thẻ ngân hàng, chuyển nhận tiền, thu hộ, chi hộ, đăng ký sử dụng dịch vụ ngân hàng điện tử và các dịch vụ gia tăng khác phù hợp với quy định của pháp luật và Agribank.</w:t>
      </w:r>
    </w:p>
    <w:p w:rsidR="006F1E03" w:rsidRPr="008C1CB7" w:rsidRDefault="006F1E03" w:rsidP="008C1CB7">
      <w:pPr>
        <w:tabs>
          <w:tab w:val="left" w:pos="851"/>
        </w:tabs>
        <w:spacing w:before="0" w:beforeAutospacing="0" w:after="0" w:afterAutospacing="0"/>
        <w:ind w:firstLine="567"/>
        <w:jc w:val="both"/>
        <w:rPr>
          <w:rFonts w:ascii="Times New Roman" w:hAnsi="Times New Roman"/>
          <w:sz w:val="26"/>
          <w:szCs w:val="28"/>
          <w:shd w:val="clear" w:color="auto" w:fill="FFFFFF"/>
          <w:lang w:val="pt-BR"/>
        </w:rPr>
      </w:pPr>
      <w:r w:rsidRPr="008C1CB7">
        <w:rPr>
          <w:rFonts w:ascii="Times New Roman" w:hAnsi="Times New Roman"/>
          <w:sz w:val="26"/>
          <w:szCs w:val="28"/>
          <w:shd w:val="clear" w:color="auto" w:fill="FFFFFF"/>
          <w:lang w:val="pt-BR"/>
        </w:rPr>
        <w:t xml:space="preserve">2. Khi giao dịch thu, chi trên </w:t>
      </w:r>
      <w:r w:rsidR="003F0616" w:rsidRPr="008C1CB7">
        <w:rPr>
          <w:rFonts w:ascii="Times New Roman" w:hAnsi="Times New Roman"/>
          <w:sz w:val="26"/>
          <w:szCs w:val="28"/>
          <w:lang w:val="pt-BR"/>
        </w:rPr>
        <w:t>TKTTC</w:t>
      </w:r>
      <w:r w:rsidRPr="008C1CB7">
        <w:rPr>
          <w:rFonts w:ascii="Times New Roman" w:hAnsi="Times New Roman"/>
          <w:sz w:val="26"/>
          <w:szCs w:val="28"/>
          <w:shd w:val="clear" w:color="auto" w:fill="FFFFFF"/>
          <w:lang w:val="pt-BR"/>
        </w:rPr>
        <w:t xml:space="preserve"> bằng ngoại tệ của người cư trú và người không cư trú là tổ chức; trên </w:t>
      </w:r>
      <w:r w:rsidR="003F0616" w:rsidRPr="008C1CB7">
        <w:rPr>
          <w:rFonts w:ascii="Times New Roman" w:hAnsi="Times New Roman"/>
          <w:sz w:val="26"/>
          <w:szCs w:val="28"/>
          <w:lang w:val="pt-BR"/>
        </w:rPr>
        <w:t>TKTTC</w:t>
      </w:r>
      <w:r w:rsidRPr="008C1CB7">
        <w:rPr>
          <w:rFonts w:ascii="Times New Roman" w:hAnsi="Times New Roman"/>
          <w:sz w:val="26"/>
          <w:szCs w:val="28"/>
          <w:shd w:val="clear" w:color="auto" w:fill="FFFFFF"/>
          <w:lang w:val="pt-BR"/>
        </w:rPr>
        <w:t xml:space="preserve"> bằng đồng Việt Nam của người không cư trú là tổ chức, KH phải cung cấp tài liệu chứng minh tính hợp lệ, hợp pháp của giao dịch theo đúng quy định về quản lý ngoại hối của pháp luật và Agribank;</w:t>
      </w:r>
    </w:p>
    <w:p w:rsidR="006F1E03" w:rsidRPr="008C1CB7" w:rsidRDefault="006F1E03" w:rsidP="008C1CB7">
      <w:pPr>
        <w:spacing w:before="0" w:beforeAutospacing="0" w:after="0" w:afterAutospacing="0"/>
        <w:ind w:firstLine="567"/>
        <w:jc w:val="both"/>
        <w:rPr>
          <w:rFonts w:ascii="Times New Roman" w:eastAsia="Times New Roman" w:hAnsi="Times New Roman"/>
          <w:sz w:val="26"/>
          <w:szCs w:val="28"/>
          <w:lang w:val="pt-BR" w:eastAsia="en-AU"/>
        </w:rPr>
      </w:pPr>
      <w:r w:rsidRPr="008C1CB7">
        <w:rPr>
          <w:rFonts w:ascii="Times New Roman" w:eastAsia="Times New Roman" w:hAnsi="Times New Roman"/>
          <w:sz w:val="26"/>
          <w:szCs w:val="28"/>
          <w:lang w:val="pt-BR" w:eastAsia="en-AU"/>
        </w:rPr>
        <w:t xml:space="preserve">3. Agribank nơi mở tài khoản được thực hiện mọi giao dịch hợp pháp trên </w:t>
      </w:r>
      <w:r w:rsidR="003F0616" w:rsidRPr="008C1CB7">
        <w:rPr>
          <w:rFonts w:ascii="Times New Roman" w:hAnsi="Times New Roman"/>
          <w:sz w:val="26"/>
          <w:szCs w:val="28"/>
          <w:lang w:val="pt-BR"/>
        </w:rPr>
        <w:t>TKTTC</w:t>
      </w:r>
      <w:r w:rsidRPr="008C1CB7">
        <w:rPr>
          <w:rFonts w:ascii="Times New Roman" w:eastAsia="Times New Roman" w:hAnsi="Times New Roman"/>
          <w:sz w:val="26"/>
          <w:szCs w:val="28"/>
          <w:lang w:val="pt-BR" w:eastAsia="en-AU"/>
        </w:rPr>
        <w:t xml:space="preserve"> theo yêu cầu của KH và quy định của Agribank.</w:t>
      </w:r>
    </w:p>
    <w:p w:rsidR="006F1E03" w:rsidRPr="008C1CB7" w:rsidRDefault="006F1E03" w:rsidP="008C1CB7">
      <w:pPr>
        <w:spacing w:before="0" w:beforeAutospacing="0" w:after="0" w:afterAutospacing="0"/>
        <w:ind w:firstLine="567"/>
        <w:jc w:val="both"/>
        <w:rPr>
          <w:rFonts w:ascii="Times New Roman" w:eastAsia="Times New Roman" w:hAnsi="Times New Roman"/>
          <w:sz w:val="26"/>
          <w:szCs w:val="28"/>
          <w:lang w:val="pt-BR" w:eastAsia="en-AU"/>
        </w:rPr>
      </w:pPr>
      <w:r w:rsidRPr="008C1CB7">
        <w:rPr>
          <w:rFonts w:ascii="Times New Roman" w:eastAsia="Times New Roman" w:hAnsi="Times New Roman"/>
          <w:sz w:val="26"/>
          <w:szCs w:val="28"/>
          <w:lang w:val="pt-BR" w:eastAsia="en-AU"/>
        </w:rPr>
        <w:t>4. Việc sử dụng tài khoản thanh toán được mở để phục vụ việc theo dõi các khoản tiền ký quỹ, đảm bảo khả năng thanh toán và các mục đích khác theo quy định pháp luật phải đảm bảo tuân thủ quy định pháp luật có liên quan. Agribank không chủ động trích Nợ đối với các khoản tiền ký quỹ, số tiền trên tài khoản đảm bảo thanh toán, các khoản tiền để đảm bảo thực hiện nghĩa vụ theo quy định của pháp luật, trừ trường hợp khoản tiền ký quỹ, khoản tiền để bảo đảm thực hiện nghĩa vụ cho chính Agribank.</w:t>
      </w:r>
    </w:p>
    <w:p w:rsidR="006F1E03" w:rsidRPr="008C1CB7" w:rsidRDefault="006F1E03" w:rsidP="008C1CB7">
      <w:pPr>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 xml:space="preserve">5. </w:t>
      </w:r>
      <w:r w:rsidRPr="008C1CB7">
        <w:rPr>
          <w:rFonts w:ascii="Times New Roman" w:hAnsi="Times New Roman"/>
          <w:sz w:val="26"/>
          <w:szCs w:val="28"/>
          <w:lang w:val="pt-BR"/>
        </w:rPr>
        <w:t>Trường hợp KH có sử dụng dịch vụ thấu chi tại Agribank, KH thực hiện theo quy định hiện hành của Agribank về cho vay theo hạn mức thấu chi.</w:t>
      </w:r>
    </w:p>
    <w:p w:rsidR="006F1E03" w:rsidRPr="008C1CB7" w:rsidRDefault="006F1E03" w:rsidP="008C1CB7">
      <w:pPr>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 xml:space="preserve">6. </w:t>
      </w:r>
      <w:r w:rsidRPr="008C1CB7">
        <w:rPr>
          <w:rFonts w:ascii="Times New Roman" w:hAnsi="Times New Roman"/>
          <w:sz w:val="26"/>
          <w:szCs w:val="28"/>
          <w:lang w:val="pt-BR"/>
        </w:rPr>
        <w:t xml:space="preserve">Agribank được chủ động trích Nợ quá số dư tối thiểu trên </w:t>
      </w:r>
      <w:r w:rsidR="003F0616" w:rsidRPr="008C1CB7">
        <w:rPr>
          <w:rFonts w:ascii="Times New Roman" w:hAnsi="Times New Roman"/>
          <w:sz w:val="26"/>
          <w:szCs w:val="28"/>
          <w:lang w:val="pt-BR"/>
        </w:rPr>
        <w:t>TKTTC</w:t>
      </w:r>
      <w:r w:rsidRPr="008C1CB7">
        <w:rPr>
          <w:rFonts w:ascii="Times New Roman" w:hAnsi="Times New Roman"/>
          <w:sz w:val="26"/>
          <w:szCs w:val="28"/>
          <w:lang w:val="pt-BR"/>
        </w:rPr>
        <w:t xml:space="preserve"> trong các trường hợp KH phải thanh toán các nghĩa vụ đối với Agribank hoặc theo quy định của pháp luật</w:t>
      </w:r>
      <w:r w:rsidRPr="008C1CB7">
        <w:rPr>
          <w:rFonts w:ascii="Times New Roman" w:hAnsi="Times New Roman"/>
          <w:sz w:val="26"/>
          <w:szCs w:val="28"/>
        </w:rPr>
        <w:t>.</w:t>
      </w:r>
    </w:p>
    <w:p w:rsidR="006F1E03" w:rsidRPr="008C1CB7" w:rsidRDefault="006F1E03" w:rsidP="008C1CB7">
      <w:pPr>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 xml:space="preserve">7. CTK đồng ý ủy quyền vô điều kiện và không hủy ngang cho Agribank thực hiện trích tiền từ </w:t>
      </w:r>
      <w:r w:rsidR="003F0616" w:rsidRPr="008C1CB7">
        <w:rPr>
          <w:rFonts w:ascii="Times New Roman" w:hAnsi="Times New Roman"/>
          <w:sz w:val="26"/>
          <w:szCs w:val="28"/>
        </w:rPr>
        <w:t>TKTTC</w:t>
      </w:r>
      <w:r w:rsidRPr="008C1CB7">
        <w:rPr>
          <w:rFonts w:ascii="Times New Roman" w:hAnsi="Times New Roman"/>
          <w:sz w:val="26"/>
          <w:szCs w:val="28"/>
        </w:rPr>
        <w:t xml:space="preserve"> của mình để thực hiện thanh toán giao dịch và thu các khoản phí dịch vụ (nếu có) theo biểu phí hiện hành của Agribank đối với các giao dịch được lập và gửi đến Agribank nếu đảm bảo đủ điều kiện thanh toán, thực hiện thu các khoản nợ đến hạn, quá hạn, tiền lãi, các khoản nhờ thu, các chi phí phát sinh trong quá trình quản lý tài khoản và sử dụng các dịch vụ thanh toán của KH (nếu có) từ </w:t>
      </w:r>
      <w:r w:rsidR="003F0616" w:rsidRPr="008C1CB7">
        <w:rPr>
          <w:rFonts w:ascii="Times New Roman" w:hAnsi="Times New Roman"/>
          <w:sz w:val="26"/>
          <w:szCs w:val="28"/>
        </w:rPr>
        <w:t>TKTTC</w:t>
      </w:r>
      <w:r w:rsidRPr="008C1CB7">
        <w:rPr>
          <w:rFonts w:ascii="Times New Roman" w:hAnsi="Times New Roman"/>
          <w:sz w:val="26"/>
          <w:szCs w:val="28"/>
        </w:rPr>
        <w:t xml:space="preserve"> thường xuyên, định kỳ theo yêu cầu của CTK và Agribank. </w:t>
      </w:r>
    </w:p>
    <w:p w:rsidR="006F1E03" w:rsidRPr="008C1CB7" w:rsidRDefault="006F1E03" w:rsidP="008C1CB7">
      <w:pPr>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 xml:space="preserve">8. KH có trách nhiệm theo dõi số dư </w:t>
      </w:r>
      <w:r w:rsidR="003F0616" w:rsidRPr="008C1CB7">
        <w:rPr>
          <w:rFonts w:ascii="Times New Roman" w:hAnsi="Times New Roman"/>
          <w:sz w:val="26"/>
          <w:szCs w:val="28"/>
        </w:rPr>
        <w:t>TKTTC</w:t>
      </w:r>
      <w:r w:rsidRPr="008C1CB7">
        <w:rPr>
          <w:rFonts w:ascii="Times New Roman" w:hAnsi="Times New Roman"/>
          <w:sz w:val="26"/>
          <w:szCs w:val="28"/>
        </w:rPr>
        <w:t xml:space="preserve"> và giao dịch trên </w:t>
      </w:r>
      <w:r w:rsidR="003F0616" w:rsidRPr="008C1CB7">
        <w:rPr>
          <w:rFonts w:ascii="Times New Roman" w:hAnsi="Times New Roman"/>
          <w:sz w:val="26"/>
          <w:szCs w:val="28"/>
        </w:rPr>
        <w:t>TKTTC</w:t>
      </w:r>
      <w:r w:rsidRPr="008C1CB7">
        <w:rPr>
          <w:rFonts w:ascii="Times New Roman" w:hAnsi="Times New Roman"/>
          <w:sz w:val="26"/>
          <w:szCs w:val="28"/>
        </w:rPr>
        <w:t xml:space="preserve">; định kỳ hoặc đột xuất nhận sao kê, thông tin, giao dịch tại Agribank và kịp thời thông báo cho Agribank khi phát hiện có sai sót, nhầm lẫn trên </w:t>
      </w:r>
      <w:r w:rsidR="003F0616" w:rsidRPr="008C1CB7">
        <w:rPr>
          <w:rFonts w:ascii="Times New Roman" w:hAnsi="Times New Roman"/>
          <w:sz w:val="26"/>
          <w:szCs w:val="28"/>
        </w:rPr>
        <w:t>TKTTC</w:t>
      </w:r>
      <w:r w:rsidRPr="008C1CB7">
        <w:rPr>
          <w:rFonts w:ascii="Times New Roman" w:hAnsi="Times New Roman"/>
          <w:sz w:val="26"/>
          <w:szCs w:val="28"/>
        </w:rPr>
        <w:t xml:space="preserve"> của mình hoặc nghi ngờ </w:t>
      </w:r>
      <w:r w:rsidR="003F0616" w:rsidRPr="008C1CB7">
        <w:rPr>
          <w:rFonts w:ascii="Times New Roman" w:hAnsi="Times New Roman"/>
          <w:sz w:val="26"/>
          <w:szCs w:val="28"/>
        </w:rPr>
        <w:t>TKTTC</w:t>
      </w:r>
      <w:r w:rsidRPr="008C1CB7">
        <w:rPr>
          <w:rFonts w:ascii="Times New Roman" w:hAnsi="Times New Roman"/>
          <w:sz w:val="26"/>
          <w:szCs w:val="28"/>
        </w:rPr>
        <w:t xml:space="preserve"> của mình bị lợi dụng. </w:t>
      </w:r>
    </w:p>
    <w:p w:rsidR="006F1E03" w:rsidRPr="008C1CB7" w:rsidRDefault="006F1E03" w:rsidP="008C1CB7">
      <w:pPr>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9. Trường hợp KH là đối tượng cư trú Mỹ hoặc có một trong những dấu hiệu Mỹ, KH cam kết tuân thủ Đạo luật tuân thủ thuế đối với tài khoản ở nước ngoài của Mỹ (Foreign Account Tax Compliance Act, viết tắt là “FATCA”), KH chấp thuận việc Agribank sử dụng thông tin đăng ký công khai thông tin cho cơ quan nhà nước có thẩm quyền của Việt Nam và Sở Thuế vụ Hoa kỳ, thực hiện khấu trừ theo yêu cầu tuân thủ Đạo luật FATCA.</w:t>
      </w:r>
    </w:p>
    <w:p w:rsidR="006F1E03" w:rsidRPr="008C1CB7" w:rsidRDefault="006F1E03" w:rsidP="008C1CB7">
      <w:pPr>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 xml:space="preserve">10. KH xác nhận biết và đồng ý về quyền, nghĩa vụ của mình, thực hiện đúng các quy định hiện hành của pháp luật và Agribank về bảo vệ dữ liệu cá nhân và các quy định về dịch vụ liên quan đến </w:t>
      </w:r>
      <w:r w:rsidR="003F0616" w:rsidRPr="008C1CB7">
        <w:rPr>
          <w:rFonts w:ascii="Times New Roman" w:hAnsi="Times New Roman"/>
          <w:sz w:val="26"/>
          <w:szCs w:val="28"/>
        </w:rPr>
        <w:t>TKTTC</w:t>
      </w:r>
      <w:r w:rsidRPr="008C1CB7">
        <w:rPr>
          <w:rFonts w:ascii="Times New Roman" w:hAnsi="Times New Roman"/>
          <w:sz w:val="26"/>
          <w:szCs w:val="28"/>
        </w:rPr>
        <w:t xml:space="preserve">. </w:t>
      </w:r>
    </w:p>
    <w:p w:rsidR="006F1E03" w:rsidRPr="008C1CB7" w:rsidRDefault="006F1E03" w:rsidP="008C1CB7">
      <w:pPr>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 xml:space="preserve">11. KH đồng ý rằng Agribank được phép sử dụng thông tin KH để thực hiện: (i) Phục vụ việc quản lý, giám sát, tư vấn, hỗ trợ... giữa Agribank với KH và (hoặc) sử dụng vào mục đích quảng bá, giới thiệu sản phẩm dịch vụ nhằm nâng cao chất lượng phục vụ và lợi ích KH; (ii) Chia sẻ với bên thứ ba hợp tác với Agribank trong việc cung cấp dịch vụ nhằm nâng cao chất lượng dịch vụ và lợi ích của KH; (iii) Phục vụ việc điều tra hoạt động rửa tiền </w:t>
      </w:r>
      <w:r w:rsidRPr="008C1CB7">
        <w:rPr>
          <w:rFonts w:ascii="Times New Roman" w:hAnsi="Times New Roman"/>
          <w:sz w:val="26"/>
          <w:szCs w:val="28"/>
        </w:rPr>
        <w:lastRenderedPageBreak/>
        <w:t>hoặc gửi cho cơ quan có thẩm quyền khi có căn cứ hoặc nghi ngờ và sử dụng thông tin KH theo quy định.</w:t>
      </w:r>
    </w:p>
    <w:p w:rsidR="006F1E03" w:rsidRPr="008C1CB7" w:rsidRDefault="006F1E03" w:rsidP="008C1CB7">
      <w:pPr>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KH đồng ý nhận tin nhắn, email, hoặc bằng các phương tiện hợp pháp khác các thông báo do Agribank gửi tới với mục đích: thông tin về sản phẩm dịch vụ mới, chương trình khuyến mại, chăm sóc KH, cảnh báo, khuyến nghị và các thông báo khác liên quan tới giao dịch tại Agribank.</w:t>
      </w:r>
    </w:p>
    <w:p w:rsidR="00B26C92" w:rsidRPr="008C1CB7" w:rsidRDefault="005E5A7A" w:rsidP="008C1CB7">
      <w:pPr>
        <w:tabs>
          <w:tab w:val="left" w:pos="851"/>
          <w:tab w:val="left" w:pos="1701"/>
        </w:tabs>
        <w:spacing w:before="0" w:beforeAutospacing="0" w:after="0" w:afterAutospacing="0"/>
        <w:ind w:firstLine="567"/>
        <w:jc w:val="both"/>
        <w:rPr>
          <w:rFonts w:ascii="Times New Roman" w:hAnsi="Times New Roman"/>
          <w:b/>
          <w:sz w:val="26"/>
          <w:szCs w:val="28"/>
        </w:rPr>
      </w:pPr>
      <w:r w:rsidRPr="008C1CB7">
        <w:rPr>
          <w:rFonts w:ascii="Times New Roman" w:hAnsi="Times New Roman"/>
          <w:b/>
          <w:sz w:val="26"/>
          <w:szCs w:val="28"/>
        </w:rPr>
        <w:t xml:space="preserve">Điều 8. </w:t>
      </w:r>
      <w:r w:rsidR="00B26C92" w:rsidRPr="008C1CB7">
        <w:rPr>
          <w:rFonts w:ascii="Times New Roman" w:hAnsi="Times New Roman"/>
          <w:b/>
          <w:sz w:val="26"/>
          <w:szCs w:val="28"/>
        </w:rPr>
        <w:t xml:space="preserve">Ủy quyền sử dụng </w:t>
      </w:r>
      <w:r w:rsidR="0089603D" w:rsidRPr="008C1CB7">
        <w:rPr>
          <w:rFonts w:ascii="Times New Roman" w:hAnsi="Times New Roman"/>
          <w:b/>
          <w:sz w:val="26"/>
          <w:szCs w:val="28"/>
        </w:rPr>
        <w:t>TKTTC</w:t>
      </w:r>
    </w:p>
    <w:p w:rsidR="00B26C92" w:rsidRPr="008C1CB7" w:rsidRDefault="00B26C92" w:rsidP="008C1CB7">
      <w:pPr>
        <w:pStyle w:val="Vnbnnidung0"/>
        <w:widowControl/>
        <w:spacing w:after="0" w:line="240" w:lineRule="auto"/>
        <w:ind w:firstLine="567"/>
        <w:jc w:val="both"/>
        <w:rPr>
          <w:szCs w:val="28"/>
        </w:rPr>
      </w:pPr>
      <w:r w:rsidRPr="008C1CB7">
        <w:rPr>
          <w:szCs w:val="28"/>
        </w:rPr>
        <w:t xml:space="preserve">1. Chủ </w:t>
      </w:r>
      <w:r w:rsidR="0089603D" w:rsidRPr="008C1CB7">
        <w:rPr>
          <w:szCs w:val="28"/>
        </w:rPr>
        <w:t>TKTTC</w:t>
      </w:r>
      <w:r w:rsidRPr="008C1CB7">
        <w:rPr>
          <w:szCs w:val="28"/>
        </w:rPr>
        <w:t xml:space="preserve"> được ủy quyền trong sử dụng </w:t>
      </w:r>
      <w:r w:rsidR="0089603D" w:rsidRPr="008C1CB7">
        <w:rPr>
          <w:szCs w:val="28"/>
        </w:rPr>
        <w:t>TKTTC</w:t>
      </w:r>
      <w:r w:rsidRPr="008C1CB7">
        <w:rPr>
          <w:szCs w:val="28"/>
        </w:rPr>
        <w:t>. Việc ủy quyền phải thực hiện bằng văn bản, phù hợp với quy định pháp luật về ủy quyền</w:t>
      </w:r>
      <w:bookmarkStart w:id="4" w:name="bookmark21"/>
      <w:bookmarkEnd w:id="4"/>
      <w:r w:rsidRPr="008C1CB7">
        <w:rPr>
          <w:szCs w:val="28"/>
        </w:rPr>
        <w:t>.</w:t>
      </w:r>
    </w:p>
    <w:p w:rsidR="006C4842" w:rsidRPr="008C1CB7" w:rsidRDefault="006C4842" w:rsidP="008C1CB7">
      <w:pPr>
        <w:pStyle w:val="Vnbnnidung0"/>
        <w:widowControl/>
        <w:spacing w:after="0" w:line="240" w:lineRule="auto"/>
        <w:ind w:firstLine="567"/>
        <w:jc w:val="both"/>
        <w:rPr>
          <w:szCs w:val="28"/>
        </w:rPr>
      </w:pPr>
      <w:r w:rsidRPr="008C1CB7">
        <w:rPr>
          <w:szCs w:val="28"/>
        </w:rPr>
        <w:t>2. Chủ TKTTC gửi Agribank văn bản ủy quyền kèm tài liệu, thông tin, dữ liệu để xác minh thông tin nhận biết đối với cá nhân là người được ủy quyền. Tài liệu, thông tin, dữ liệu để xác minh thông tin nhận biết đối với người được ủy quyền thực hiện theo quy định</w:t>
      </w:r>
      <w:bookmarkStart w:id="5" w:name="bookmark22"/>
      <w:bookmarkEnd w:id="5"/>
      <w:r w:rsidRPr="008C1CB7">
        <w:rPr>
          <w:szCs w:val="28"/>
        </w:rPr>
        <w:t xml:space="preserve"> của pháp luật.</w:t>
      </w:r>
    </w:p>
    <w:p w:rsidR="00A8204C" w:rsidRPr="008C1CB7" w:rsidRDefault="005E5A7A" w:rsidP="008C1CB7">
      <w:pPr>
        <w:tabs>
          <w:tab w:val="left" w:pos="851"/>
          <w:tab w:val="left" w:pos="1701"/>
        </w:tabs>
        <w:spacing w:before="0" w:beforeAutospacing="0" w:after="0" w:afterAutospacing="0"/>
        <w:ind w:firstLine="567"/>
        <w:jc w:val="both"/>
        <w:rPr>
          <w:rFonts w:ascii="Times New Roman" w:hAnsi="Times New Roman"/>
          <w:b/>
          <w:sz w:val="26"/>
          <w:szCs w:val="28"/>
        </w:rPr>
      </w:pPr>
      <w:r w:rsidRPr="008C1CB7">
        <w:rPr>
          <w:rFonts w:ascii="Times New Roman" w:hAnsi="Times New Roman"/>
          <w:b/>
          <w:sz w:val="26"/>
          <w:szCs w:val="28"/>
        </w:rPr>
        <w:t xml:space="preserve">Điều 9. </w:t>
      </w:r>
      <w:r w:rsidR="00A8204C" w:rsidRPr="008C1CB7">
        <w:rPr>
          <w:rFonts w:ascii="Times New Roman" w:hAnsi="Times New Roman"/>
          <w:b/>
          <w:sz w:val="26"/>
          <w:szCs w:val="28"/>
        </w:rPr>
        <w:t>Phong tỏ</w:t>
      </w:r>
      <w:r w:rsidR="00226802" w:rsidRPr="008C1CB7">
        <w:rPr>
          <w:rFonts w:ascii="Times New Roman" w:hAnsi="Times New Roman"/>
          <w:b/>
          <w:sz w:val="26"/>
          <w:szCs w:val="28"/>
        </w:rPr>
        <w:t>a tài khoản thanh toán</w:t>
      </w:r>
      <w:r w:rsidR="005C2F44" w:rsidRPr="008C1CB7">
        <w:rPr>
          <w:rFonts w:ascii="Times New Roman" w:hAnsi="Times New Roman"/>
          <w:b/>
          <w:sz w:val="26"/>
          <w:szCs w:val="28"/>
        </w:rPr>
        <w:t xml:space="preserve"> chung</w:t>
      </w:r>
    </w:p>
    <w:p w:rsidR="006F1E03" w:rsidRPr="008C1CB7" w:rsidRDefault="006F1E03" w:rsidP="008C1CB7">
      <w:pPr>
        <w:tabs>
          <w:tab w:val="left" w:pos="0"/>
        </w:tabs>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 xml:space="preserve">1. Phong tỏa </w:t>
      </w:r>
      <w:r w:rsidR="003F0616" w:rsidRPr="008C1CB7">
        <w:rPr>
          <w:rFonts w:ascii="Times New Roman" w:hAnsi="Times New Roman"/>
          <w:sz w:val="26"/>
          <w:szCs w:val="28"/>
        </w:rPr>
        <w:t>TKTTC</w:t>
      </w:r>
    </w:p>
    <w:p w:rsidR="006F1E03" w:rsidRPr="008C1CB7" w:rsidRDefault="006F1E03" w:rsidP="008C1CB7">
      <w:pPr>
        <w:tabs>
          <w:tab w:val="left" w:pos="0"/>
        </w:tabs>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 xml:space="preserve">Agribank thực hiện phong tỏa một phần hoặc toàn bộ số tiền trên </w:t>
      </w:r>
      <w:r w:rsidR="003F0616" w:rsidRPr="008C1CB7">
        <w:rPr>
          <w:rFonts w:ascii="Times New Roman" w:hAnsi="Times New Roman"/>
          <w:sz w:val="26"/>
          <w:szCs w:val="28"/>
        </w:rPr>
        <w:t>TKTTC</w:t>
      </w:r>
      <w:r w:rsidRPr="008C1CB7">
        <w:rPr>
          <w:rFonts w:ascii="Times New Roman" w:hAnsi="Times New Roman"/>
          <w:sz w:val="26"/>
          <w:szCs w:val="28"/>
        </w:rPr>
        <w:t xml:space="preserve"> của KH trong các trường hợp sau:</w:t>
      </w:r>
    </w:p>
    <w:p w:rsidR="006F1E03" w:rsidRPr="008C1CB7" w:rsidRDefault="006F1E03" w:rsidP="008C1CB7">
      <w:pPr>
        <w:tabs>
          <w:tab w:val="left" w:pos="0"/>
          <w:tab w:val="left" w:pos="563"/>
          <w:tab w:val="left" w:pos="993"/>
        </w:tabs>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 xml:space="preserve">a) Theo thỏa thuận trước giữa chủ </w:t>
      </w:r>
      <w:r w:rsidR="003F0616" w:rsidRPr="008C1CB7">
        <w:rPr>
          <w:rFonts w:ascii="Times New Roman" w:hAnsi="Times New Roman"/>
          <w:sz w:val="26"/>
          <w:szCs w:val="28"/>
        </w:rPr>
        <w:t>TKTTC</w:t>
      </w:r>
      <w:r w:rsidRPr="008C1CB7">
        <w:rPr>
          <w:rFonts w:ascii="Times New Roman" w:hAnsi="Times New Roman"/>
          <w:sz w:val="26"/>
          <w:szCs w:val="28"/>
        </w:rPr>
        <w:t xml:space="preserve"> và Agribank hoặc theo yêu cầu của </w:t>
      </w:r>
      <w:r w:rsidRPr="008C1CB7">
        <w:rPr>
          <w:rFonts w:ascii="Times New Roman" w:hAnsi="Times New Roman"/>
          <w:sz w:val="26"/>
          <w:szCs w:val="28"/>
          <w:lang w:val="pt-BR"/>
        </w:rPr>
        <w:t>CTK</w:t>
      </w:r>
      <w:r w:rsidRPr="008C1CB7">
        <w:rPr>
          <w:rFonts w:ascii="Times New Roman" w:hAnsi="Times New Roman"/>
          <w:sz w:val="26"/>
          <w:szCs w:val="28"/>
        </w:rPr>
        <w:t>;</w:t>
      </w:r>
    </w:p>
    <w:p w:rsidR="006F1E03" w:rsidRPr="008C1CB7" w:rsidRDefault="006F1E03" w:rsidP="008C1CB7">
      <w:pPr>
        <w:tabs>
          <w:tab w:val="left" w:pos="0"/>
          <w:tab w:val="left" w:pos="563"/>
          <w:tab w:val="left" w:pos="993"/>
        </w:tabs>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b) Khi có quyết định hoặc yêu cầu bằng văn bản của cơ quan có thẩm quyền theo quy định của pháp luật;</w:t>
      </w:r>
    </w:p>
    <w:p w:rsidR="006F1E03" w:rsidRPr="008C1CB7" w:rsidRDefault="006F1E03" w:rsidP="008C1CB7">
      <w:pPr>
        <w:tabs>
          <w:tab w:val="left" w:pos="0"/>
          <w:tab w:val="left" w:pos="563"/>
          <w:tab w:val="left" w:pos="993"/>
        </w:tabs>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 xml:space="preserve">c) Khi Agribank phát hiện có nhầm lẫn, sai sót khi ghi Có nhầm vào </w:t>
      </w:r>
      <w:r w:rsidR="003F0616" w:rsidRPr="008C1CB7">
        <w:rPr>
          <w:rFonts w:ascii="Times New Roman" w:hAnsi="Times New Roman"/>
          <w:sz w:val="26"/>
          <w:szCs w:val="28"/>
        </w:rPr>
        <w:t>TKTTC</w:t>
      </w:r>
      <w:r w:rsidRPr="008C1CB7">
        <w:rPr>
          <w:rFonts w:ascii="Times New Roman" w:hAnsi="Times New Roman"/>
          <w:sz w:val="26"/>
          <w:szCs w:val="28"/>
        </w:rPr>
        <w:t xml:space="preserve"> của KH hoặc thực hiện theo yêu cầu hoàn trả lại tiền của </w:t>
      </w:r>
      <w:r w:rsidRPr="008C1CB7">
        <w:rPr>
          <w:rFonts w:ascii="Times New Roman" w:hAnsi="Times New Roman"/>
          <w:sz w:val="26"/>
          <w:szCs w:val="28"/>
          <w:lang w:val="pt-BR"/>
        </w:rPr>
        <w:t>tổ chức cung ứng dịch vụ thanh toán</w:t>
      </w:r>
      <w:r w:rsidRPr="008C1CB7">
        <w:rPr>
          <w:rFonts w:ascii="Times New Roman" w:hAnsi="Times New Roman"/>
          <w:sz w:val="26"/>
          <w:szCs w:val="28"/>
        </w:rPr>
        <w:t xml:space="preserve"> chuyển tiền do có nhầm lẫn, sai sót so với lệnh thanh toán của bên chuyển tiền sau khi ghi Có vào </w:t>
      </w:r>
      <w:r w:rsidR="003F0616" w:rsidRPr="008C1CB7">
        <w:rPr>
          <w:rFonts w:ascii="Times New Roman" w:hAnsi="Times New Roman"/>
          <w:sz w:val="26"/>
          <w:szCs w:val="28"/>
        </w:rPr>
        <w:t>TKTTC</w:t>
      </w:r>
      <w:r w:rsidRPr="008C1CB7">
        <w:rPr>
          <w:rFonts w:ascii="Times New Roman" w:hAnsi="Times New Roman"/>
          <w:sz w:val="26"/>
          <w:szCs w:val="28"/>
        </w:rPr>
        <w:t xml:space="preserve"> của KH. Số tiền bị phong tỏa trên </w:t>
      </w:r>
      <w:r w:rsidR="003F0616" w:rsidRPr="008C1CB7">
        <w:rPr>
          <w:rFonts w:ascii="Times New Roman" w:hAnsi="Times New Roman"/>
          <w:sz w:val="26"/>
          <w:szCs w:val="28"/>
        </w:rPr>
        <w:t>TKTTC</w:t>
      </w:r>
      <w:r w:rsidRPr="008C1CB7">
        <w:rPr>
          <w:rFonts w:ascii="Times New Roman" w:hAnsi="Times New Roman"/>
          <w:sz w:val="26"/>
          <w:szCs w:val="28"/>
        </w:rPr>
        <w:t xml:space="preserve"> không được vượt quá số tiền bị nhầm lẫn, sai sót;</w:t>
      </w:r>
    </w:p>
    <w:p w:rsidR="006F1E03" w:rsidRPr="008C1CB7" w:rsidRDefault="006F1E03" w:rsidP="008C1CB7">
      <w:pPr>
        <w:tabs>
          <w:tab w:val="left" w:pos="0"/>
          <w:tab w:val="left" w:pos="563"/>
          <w:tab w:val="left" w:pos="993"/>
        </w:tabs>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 xml:space="preserve">d) Khi có yêu cầu phong tỏa của một trong các chủ </w:t>
      </w:r>
      <w:r w:rsidR="003F0616" w:rsidRPr="008C1CB7">
        <w:rPr>
          <w:rFonts w:ascii="Times New Roman" w:hAnsi="Times New Roman"/>
          <w:sz w:val="26"/>
          <w:szCs w:val="28"/>
        </w:rPr>
        <w:t>TKTTC</w:t>
      </w:r>
      <w:r w:rsidRPr="008C1CB7">
        <w:rPr>
          <w:rFonts w:ascii="Times New Roman" w:hAnsi="Times New Roman"/>
          <w:sz w:val="26"/>
          <w:szCs w:val="28"/>
        </w:rPr>
        <w:t xml:space="preserve"> chung trừ trường hợp có thỏa thuận trước bằng văn bản giữa Agribank và các chủ </w:t>
      </w:r>
      <w:r w:rsidR="003F0616" w:rsidRPr="008C1CB7">
        <w:rPr>
          <w:rFonts w:ascii="Times New Roman" w:hAnsi="Times New Roman"/>
          <w:sz w:val="26"/>
          <w:szCs w:val="28"/>
        </w:rPr>
        <w:t>TKTTC</w:t>
      </w:r>
      <w:r w:rsidRPr="008C1CB7">
        <w:rPr>
          <w:rFonts w:ascii="Times New Roman" w:hAnsi="Times New Roman"/>
          <w:sz w:val="26"/>
          <w:szCs w:val="28"/>
        </w:rPr>
        <w:t xml:space="preserve"> chung.</w:t>
      </w:r>
    </w:p>
    <w:p w:rsidR="006F1E03" w:rsidRPr="008C1CB7" w:rsidRDefault="006F1E03" w:rsidP="008C1CB7">
      <w:pPr>
        <w:tabs>
          <w:tab w:val="left" w:pos="0"/>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2. Chấm dứt phong tỏa </w:t>
      </w:r>
      <w:r w:rsidR="003F0616" w:rsidRPr="008C1CB7">
        <w:rPr>
          <w:rFonts w:ascii="Times New Roman" w:hAnsi="Times New Roman"/>
          <w:sz w:val="26"/>
          <w:szCs w:val="28"/>
        </w:rPr>
        <w:t>TKTTC</w:t>
      </w:r>
      <w:r w:rsidRPr="008C1CB7">
        <w:rPr>
          <w:rFonts w:ascii="Times New Roman" w:hAnsi="Times New Roman"/>
          <w:sz w:val="26"/>
          <w:szCs w:val="28"/>
          <w:lang w:val="pt-BR"/>
        </w:rPr>
        <w:t>:</w:t>
      </w:r>
    </w:p>
    <w:p w:rsidR="006F1E03" w:rsidRPr="008C1CB7" w:rsidRDefault="006F1E03" w:rsidP="008C1CB7">
      <w:pPr>
        <w:tabs>
          <w:tab w:val="left" w:pos="0"/>
          <w:tab w:val="left" w:pos="563"/>
          <w:tab w:val="left" w:pos="993"/>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Agribank chấm dứt phong tỏa hoặc giải tỏa phong tỏa </w:t>
      </w:r>
      <w:r w:rsidR="003F0616" w:rsidRPr="008C1CB7">
        <w:rPr>
          <w:rFonts w:ascii="Times New Roman" w:hAnsi="Times New Roman"/>
          <w:sz w:val="26"/>
          <w:szCs w:val="28"/>
          <w:lang w:val="pt-BR"/>
        </w:rPr>
        <w:t>TKTTC</w:t>
      </w:r>
      <w:r w:rsidRPr="008C1CB7">
        <w:rPr>
          <w:rFonts w:ascii="Times New Roman" w:hAnsi="Times New Roman"/>
          <w:sz w:val="26"/>
          <w:szCs w:val="28"/>
          <w:lang w:val="pt-BR"/>
        </w:rPr>
        <w:t xml:space="preserve"> khi có một trong các điều kiện sau:</w:t>
      </w:r>
    </w:p>
    <w:p w:rsidR="006F1E03" w:rsidRPr="008C1CB7" w:rsidRDefault="006F1E03" w:rsidP="008C1CB7">
      <w:pPr>
        <w:tabs>
          <w:tab w:val="left" w:pos="0"/>
          <w:tab w:val="left" w:pos="563"/>
          <w:tab w:val="left" w:pos="993"/>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a) Theo thỏa thuận bằng văn bản giữa chủ </w:t>
      </w:r>
      <w:r w:rsidR="003F0616" w:rsidRPr="008C1CB7">
        <w:rPr>
          <w:rFonts w:ascii="Times New Roman" w:hAnsi="Times New Roman"/>
          <w:sz w:val="26"/>
          <w:szCs w:val="28"/>
          <w:lang w:val="pt-BR"/>
        </w:rPr>
        <w:t>TKTTC</w:t>
      </w:r>
      <w:r w:rsidRPr="008C1CB7">
        <w:rPr>
          <w:rFonts w:ascii="Times New Roman" w:hAnsi="Times New Roman"/>
          <w:sz w:val="26"/>
          <w:szCs w:val="28"/>
          <w:lang w:val="pt-BR"/>
        </w:rPr>
        <w:t xml:space="preserve"> và Agribank;</w:t>
      </w:r>
    </w:p>
    <w:p w:rsidR="006F1E03" w:rsidRPr="008C1CB7" w:rsidRDefault="006F1E03" w:rsidP="008C1CB7">
      <w:pPr>
        <w:tabs>
          <w:tab w:val="left" w:pos="0"/>
          <w:tab w:val="left" w:pos="563"/>
          <w:tab w:val="left" w:pos="993"/>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b) Khi có quyết định chấm dứt phong tỏa của cơ quan có thẩm quyền theo quy định của pháp luật;</w:t>
      </w:r>
    </w:p>
    <w:p w:rsidR="006F1E03" w:rsidRPr="008C1CB7" w:rsidRDefault="006F1E03" w:rsidP="008C1CB7">
      <w:pPr>
        <w:tabs>
          <w:tab w:val="left" w:pos="0"/>
          <w:tab w:val="left" w:pos="563"/>
          <w:tab w:val="left" w:pos="993"/>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c) Đã xử lý xong sai sót, nhầm lẫn trong thanh toán chuyển tiền quy định tại điểm </w:t>
      </w:r>
      <w:r w:rsidR="00E17B9B" w:rsidRPr="008C1CB7">
        <w:rPr>
          <w:rFonts w:ascii="Times New Roman" w:hAnsi="Times New Roman"/>
          <w:sz w:val="26"/>
          <w:szCs w:val="28"/>
          <w:lang w:val="pt-BR"/>
        </w:rPr>
        <w:t>c</w:t>
      </w:r>
      <w:r w:rsidRPr="008C1CB7">
        <w:rPr>
          <w:rFonts w:ascii="Times New Roman" w:hAnsi="Times New Roman"/>
          <w:sz w:val="26"/>
          <w:szCs w:val="28"/>
          <w:lang w:val="pt-BR"/>
        </w:rPr>
        <w:t xml:space="preserve"> khoản 1 Điều này;</w:t>
      </w:r>
    </w:p>
    <w:p w:rsidR="006F1E03" w:rsidRPr="008C1CB7" w:rsidRDefault="006F1E03" w:rsidP="008C1CB7">
      <w:pPr>
        <w:tabs>
          <w:tab w:val="left" w:pos="0"/>
          <w:tab w:val="left" w:pos="563"/>
          <w:tab w:val="left" w:pos="993"/>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d) Khi có yêu cầu chấm dứt phong tỏa của tất cả các chủ </w:t>
      </w:r>
      <w:r w:rsidR="003F0616" w:rsidRPr="008C1CB7">
        <w:rPr>
          <w:rFonts w:ascii="Times New Roman" w:hAnsi="Times New Roman"/>
          <w:sz w:val="26"/>
          <w:szCs w:val="28"/>
          <w:lang w:val="pt-BR"/>
        </w:rPr>
        <w:t>TKTTC</w:t>
      </w:r>
      <w:r w:rsidRPr="008C1CB7">
        <w:rPr>
          <w:rFonts w:ascii="Times New Roman" w:hAnsi="Times New Roman"/>
          <w:sz w:val="26"/>
          <w:szCs w:val="28"/>
          <w:lang w:val="pt-BR"/>
        </w:rPr>
        <w:t xml:space="preserve"> hoặc theo thỏa thuận trước bằng văn bản giữa Agribank và các chủ TKTT</w:t>
      </w:r>
      <w:r w:rsidR="003F0616" w:rsidRPr="008C1CB7">
        <w:rPr>
          <w:rFonts w:ascii="Times New Roman" w:hAnsi="Times New Roman"/>
          <w:sz w:val="26"/>
          <w:szCs w:val="28"/>
          <w:lang w:val="pt-BR"/>
        </w:rPr>
        <w:t>C</w:t>
      </w:r>
      <w:r w:rsidRPr="008C1CB7">
        <w:rPr>
          <w:rFonts w:ascii="Times New Roman" w:hAnsi="Times New Roman"/>
          <w:sz w:val="26"/>
          <w:szCs w:val="28"/>
          <w:lang w:val="pt-BR"/>
        </w:rPr>
        <w:t>.</w:t>
      </w:r>
    </w:p>
    <w:p w:rsidR="006F1E03" w:rsidRPr="008C1CB7" w:rsidRDefault="006F1E03" w:rsidP="008C1CB7">
      <w:pPr>
        <w:shd w:val="clear" w:color="auto" w:fill="FFFFFF"/>
        <w:tabs>
          <w:tab w:val="left" w:pos="900"/>
          <w:tab w:val="left" w:pos="990"/>
        </w:tabs>
        <w:autoSpaceDE w:val="0"/>
        <w:autoSpaceDN w:val="0"/>
        <w:spacing w:before="0" w:beforeAutospacing="0" w:after="0" w:afterAutospacing="0"/>
        <w:ind w:firstLine="567"/>
        <w:jc w:val="both"/>
        <w:rPr>
          <w:rFonts w:ascii="Times New Roman" w:eastAsia="Times New Roman" w:hAnsi="Times New Roman"/>
          <w:bCs/>
          <w:sz w:val="26"/>
          <w:szCs w:val="28"/>
        </w:rPr>
      </w:pPr>
      <w:r w:rsidRPr="008C1CB7">
        <w:rPr>
          <w:rFonts w:ascii="Times New Roman" w:eastAsia="Times New Roman" w:hAnsi="Times New Roman"/>
          <w:bCs/>
          <w:sz w:val="26"/>
          <w:szCs w:val="28"/>
        </w:rPr>
        <w:t xml:space="preserve">3. Số tiền bị phong tỏa trên </w:t>
      </w:r>
      <w:r w:rsidR="003F0616" w:rsidRPr="008C1CB7">
        <w:rPr>
          <w:rFonts w:ascii="Times New Roman" w:eastAsia="Times New Roman" w:hAnsi="Times New Roman"/>
          <w:bCs/>
          <w:sz w:val="26"/>
          <w:szCs w:val="28"/>
        </w:rPr>
        <w:t>TKTTC</w:t>
      </w:r>
      <w:r w:rsidRPr="008C1CB7">
        <w:rPr>
          <w:rFonts w:ascii="Times New Roman" w:eastAsia="Times New Roman" w:hAnsi="Times New Roman"/>
          <w:bCs/>
          <w:sz w:val="26"/>
          <w:szCs w:val="28"/>
        </w:rPr>
        <w:t xml:space="preserve"> phải được bảo toàn và kiểm soát chặt chẽ theo nội dung phong tỏa. Trường hợp </w:t>
      </w:r>
      <w:r w:rsidR="003F0616" w:rsidRPr="008C1CB7">
        <w:rPr>
          <w:rFonts w:ascii="Times New Roman" w:eastAsia="Times New Roman" w:hAnsi="Times New Roman"/>
          <w:bCs/>
          <w:sz w:val="26"/>
          <w:szCs w:val="28"/>
        </w:rPr>
        <w:t>TKTTC</w:t>
      </w:r>
      <w:r w:rsidRPr="008C1CB7">
        <w:rPr>
          <w:rFonts w:ascii="Times New Roman" w:eastAsia="Times New Roman" w:hAnsi="Times New Roman"/>
          <w:bCs/>
          <w:sz w:val="26"/>
          <w:szCs w:val="28"/>
        </w:rPr>
        <w:t xml:space="preserve"> bị phong tỏa một phần số tiền trên </w:t>
      </w:r>
      <w:r w:rsidR="003F0616" w:rsidRPr="008C1CB7">
        <w:rPr>
          <w:rFonts w:ascii="Times New Roman" w:eastAsia="Times New Roman" w:hAnsi="Times New Roman"/>
          <w:bCs/>
          <w:sz w:val="26"/>
          <w:szCs w:val="28"/>
        </w:rPr>
        <w:t>TKTTC</w:t>
      </w:r>
      <w:r w:rsidRPr="008C1CB7">
        <w:rPr>
          <w:rFonts w:ascii="Times New Roman" w:eastAsia="Times New Roman" w:hAnsi="Times New Roman"/>
          <w:bCs/>
          <w:sz w:val="26"/>
          <w:szCs w:val="28"/>
        </w:rPr>
        <w:t xml:space="preserve"> thì phần không bị phong tỏa vẫn được sử dụng bình thường.</w:t>
      </w:r>
    </w:p>
    <w:p w:rsidR="00022085" w:rsidRPr="008C1CB7" w:rsidRDefault="006F1E03" w:rsidP="008C1CB7">
      <w:pPr>
        <w:shd w:val="clear" w:color="auto" w:fill="FFFFFF"/>
        <w:tabs>
          <w:tab w:val="left" w:pos="900"/>
          <w:tab w:val="left" w:pos="990"/>
        </w:tabs>
        <w:autoSpaceDE w:val="0"/>
        <w:autoSpaceDN w:val="0"/>
        <w:spacing w:before="0" w:beforeAutospacing="0" w:after="0" w:afterAutospacing="0"/>
        <w:ind w:firstLine="567"/>
        <w:jc w:val="both"/>
        <w:rPr>
          <w:rFonts w:ascii="Times New Roman" w:eastAsia="Times New Roman" w:hAnsi="Times New Roman"/>
          <w:bCs/>
          <w:sz w:val="26"/>
          <w:szCs w:val="28"/>
        </w:rPr>
      </w:pPr>
      <w:r w:rsidRPr="008C1CB7">
        <w:rPr>
          <w:rFonts w:ascii="Times New Roman" w:eastAsia="Times New Roman" w:hAnsi="Times New Roman"/>
          <w:bCs/>
          <w:sz w:val="26"/>
          <w:szCs w:val="28"/>
          <w:lang w:val="pt-BR"/>
        </w:rPr>
        <w:t xml:space="preserve">4. Sau khi phong tỏa </w:t>
      </w:r>
      <w:r w:rsidR="003F0616" w:rsidRPr="008C1CB7">
        <w:rPr>
          <w:rFonts w:ascii="Times New Roman" w:eastAsia="Times New Roman" w:hAnsi="Times New Roman"/>
          <w:bCs/>
          <w:sz w:val="26"/>
          <w:szCs w:val="28"/>
          <w:lang w:val="pt-BR"/>
        </w:rPr>
        <w:t>TKTTC</w:t>
      </w:r>
      <w:r w:rsidRPr="008C1CB7">
        <w:rPr>
          <w:rFonts w:ascii="Times New Roman" w:eastAsia="Times New Roman" w:hAnsi="Times New Roman"/>
          <w:bCs/>
          <w:sz w:val="26"/>
          <w:szCs w:val="28"/>
          <w:lang w:val="pt-BR"/>
        </w:rPr>
        <w:t xml:space="preserve">, Agribank thông báo cho CTK biết về lý do và phạm vi phong tỏa </w:t>
      </w:r>
      <w:r w:rsidR="003F0616" w:rsidRPr="008C1CB7">
        <w:rPr>
          <w:rFonts w:ascii="Times New Roman" w:eastAsia="Times New Roman" w:hAnsi="Times New Roman"/>
          <w:bCs/>
          <w:sz w:val="26"/>
          <w:szCs w:val="28"/>
          <w:lang w:val="pt-BR"/>
        </w:rPr>
        <w:t>TKTTC</w:t>
      </w:r>
      <w:r w:rsidRPr="008C1CB7">
        <w:rPr>
          <w:rFonts w:ascii="Times New Roman" w:eastAsia="Times New Roman" w:hAnsi="Times New Roman"/>
          <w:bCs/>
          <w:sz w:val="26"/>
          <w:szCs w:val="28"/>
          <w:lang w:val="pt-BR"/>
        </w:rPr>
        <w:t xml:space="preserve"> (trừ trường hợp cơ quan có thẩm quyền có văn bản yêu cầu Agribank không thông báo cho khách hàng về việc phong tỏa </w:t>
      </w:r>
      <w:r w:rsidR="003F0616" w:rsidRPr="008C1CB7">
        <w:rPr>
          <w:rFonts w:ascii="Times New Roman" w:eastAsia="Times New Roman" w:hAnsi="Times New Roman"/>
          <w:bCs/>
          <w:sz w:val="26"/>
          <w:szCs w:val="28"/>
          <w:lang w:val="pt-BR"/>
        </w:rPr>
        <w:t>TKTTC</w:t>
      </w:r>
      <w:r w:rsidRPr="008C1CB7">
        <w:rPr>
          <w:rFonts w:ascii="Times New Roman" w:eastAsia="Times New Roman" w:hAnsi="Times New Roman"/>
          <w:bCs/>
          <w:sz w:val="26"/>
          <w:szCs w:val="28"/>
          <w:lang w:val="pt-BR"/>
        </w:rPr>
        <w:t>).</w:t>
      </w:r>
    </w:p>
    <w:p w:rsidR="00744D1D" w:rsidRPr="008C1CB7" w:rsidRDefault="006F1E03" w:rsidP="008C1CB7">
      <w:pPr>
        <w:shd w:val="clear" w:color="auto" w:fill="FFFFFF"/>
        <w:tabs>
          <w:tab w:val="left" w:pos="900"/>
          <w:tab w:val="left" w:pos="990"/>
        </w:tabs>
        <w:autoSpaceDE w:val="0"/>
        <w:autoSpaceDN w:val="0"/>
        <w:spacing w:before="0" w:beforeAutospacing="0" w:after="0" w:afterAutospacing="0"/>
        <w:ind w:firstLine="567"/>
        <w:jc w:val="both"/>
        <w:rPr>
          <w:rFonts w:ascii="Times New Roman" w:hAnsi="Times New Roman"/>
          <w:sz w:val="26"/>
          <w:szCs w:val="28"/>
          <w:lang w:val="pt-BR"/>
        </w:rPr>
      </w:pPr>
      <w:r w:rsidRPr="008C1CB7">
        <w:rPr>
          <w:rFonts w:ascii="Times New Roman" w:eastAsia="Times New Roman" w:hAnsi="Times New Roman"/>
          <w:bCs/>
          <w:sz w:val="26"/>
          <w:szCs w:val="28"/>
        </w:rPr>
        <w:t>5</w:t>
      </w:r>
      <w:r w:rsidRPr="008C1CB7">
        <w:rPr>
          <w:rFonts w:ascii="Times New Roman" w:eastAsia="Times New Roman" w:hAnsi="Times New Roman"/>
          <w:bCs/>
          <w:sz w:val="26"/>
          <w:szCs w:val="28"/>
          <w:lang w:val="vi-VN"/>
        </w:rPr>
        <w:t xml:space="preserve">. </w:t>
      </w:r>
      <w:r w:rsidRPr="008C1CB7">
        <w:rPr>
          <w:rFonts w:ascii="Times New Roman" w:hAnsi="Times New Roman"/>
          <w:sz w:val="26"/>
          <w:szCs w:val="28"/>
          <w:lang w:val="pt-BR"/>
        </w:rPr>
        <w:t>Việc phong tỏa tài khoản, chấm dứt phong tỏa tài khoản nếu trái quy định của pháp luật và quy định của Agribank gây thiệt hại cho CTK và cho Agribank thì người ra lệnh phong tỏa, chấm dứt phong tỏa tài khoản phải chịu trách nhiệm bồi thường theo quy định của pháp luật.</w:t>
      </w:r>
    </w:p>
    <w:p w:rsidR="00C66CB0" w:rsidRPr="008C1CB7" w:rsidRDefault="00C66CB0" w:rsidP="008C1CB7">
      <w:pPr>
        <w:shd w:val="clear" w:color="auto" w:fill="FFFFFF"/>
        <w:tabs>
          <w:tab w:val="left" w:pos="900"/>
          <w:tab w:val="left" w:pos="990"/>
        </w:tabs>
        <w:autoSpaceDE w:val="0"/>
        <w:autoSpaceDN w:val="0"/>
        <w:spacing w:before="0" w:beforeAutospacing="0" w:after="0" w:afterAutospacing="0"/>
        <w:ind w:firstLine="567"/>
        <w:jc w:val="both"/>
        <w:rPr>
          <w:rFonts w:ascii="Times New Roman" w:eastAsia="Times New Roman" w:hAnsi="Times New Roman"/>
          <w:bCs/>
          <w:sz w:val="26"/>
          <w:szCs w:val="28"/>
        </w:rPr>
      </w:pPr>
    </w:p>
    <w:p w:rsidR="00A8204C" w:rsidRPr="008C1CB7" w:rsidRDefault="005E5A7A" w:rsidP="008C1CB7">
      <w:pPr>
        <w:tabs>
          <w:tab w:val="left" w:pos="851"/>
          <w:tab w:val="left" w:pos="1701"/>
        </w:tabs>
        <w:spacing w:before="0" w:beforeAutospacing="0" w:after="0" w:afterAutospacing="0"/>
        <w:ind w:firstLine="567"/>
        <w:jc w:val="both"/>
        <w:rPr>
          <w:rFonts w:ascii="Times New Roman" w:hAnsi="Times New Roman"/>
          <w:b/>
          <w:sz w:val="26"/>
          <w:szCs w:val="28"/>
        </w:rPr>
      </w:pPr>
      <w:r w:rsidRPr="008C1CB7">
        <w:rPr>
          <w:rFonts w:ascii="Times New Roman" w:hAnsi="Times New Roman"/>
          <w:b/>
          <w:sz w:val="26"/>
          <w:szCs w:val="28"/>
        </w:rPr>
        <w:lastRenderedPageBreak/>
        <w:t xml:space="preserve">Điều 10. </w:t>
      </w:r>
      <w:r w:rsidR="007A6313" w:rsidRPr="008C1CB7">
        <w:rPr>
          <w:rFonts w:ascii="Times New Roman" w:hAnsi="Times New Roman"/>
          <w:b/>
          <w:sz w:val="26"/>
          <w:szCs w:val="28"/>
        </w:rPr>
        <w:t>Đóng tài khoản thanh toán</w:t>
      </w:r>
      <w:r w:rsidR="005C2F44" w:rsidRPr="008C1CB7">
        <w:rPr>
          <w:rFonts w:ascii="Times New Roman" w:hAnsi="Times New Roman"/>
          <w:b/>
          <w:sz w:val="26"/>
          <w:szCs w:val="28"/>
        </w:rPr>
        <w:t xml:space="preserve"> </w:t>
      </w:r>
      <w:r w:rsidR="005C2F44" w:rsidRPr="008C1CB7">
        <w:rPr>
          <w:rFonts w:ascii="Times New Roman" w:hAnsi="Times New Roman"/>
          <w:b/>
          <w:sz w:val="26"/>
          <w:szCs w:val="28"/>
          <w:lang w:val="pt-BR"/>
        </w:rPr>
        <w:t>chung</w:t>
      </w:r>
    </w:p>
    <w:p w:rsidR="00436075" w:rsidRPr="008C1CB7" w:rsidRDefault="00436075" w:rsidP="008C1CB7">
      <w:pPr>
        <w:tabs>
          <w:tab w:val="left" w:pos="0"/>
          <w:tab w:val="left" w:pos="142"/>
          <w:tab w:val="left" w:pos="567"/>
          <w:tab w:val="left" w:pos="630"/>
          <w:tab w:val="left" w:pos="993"/>
        </w:tabs>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 xml:space="preserve">1. Agribank nơi mở tài khoản đóng </w:t>
      </w:r>
      <w:r w:rsidR="003F0616" w:rsidRPr="008C1CB7">
        <w:rPr>
          <w:rFonts w:ascii="Times New Roman" w:hAnsi="Times New Roman"/>
          <w:sz w:val="26"/>
          <w:szCs w:val="28"/>
        </w:rPr>
        <w:t>TKTTC</w:t>
      </w:r>
      <w:r w:rsidRPr="008C1CB7">
        <w:rPr>
          <w:rFonts w:ascii="Times New Roman" w:hAnsi="Times New Roman"/>
          <w:sz w:val="26"/>
          <w:szCs w:val="28"/>
        </w:rPr>
        <w:t xml:space="preserve"> trong các trường hợp sau:</w:t>
      </w:r>
    </w:p>
    <w:p w:rsidR="00436075" w:rsidRPr="008C1CB7" w:rsidRDefault="00436075" w:rsidP="008C1CB7">
      <w:pPr>
        <w:numPr>
          <w:ilvl w:val="0"/>
          <w:numId w:val="8"/>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CTK có văn bản yêu cầu đóng </w:t>
      </w:r>
      <w:r w:rsidR="003F0616" w:rsidRPr="008C1CB7">
        <w:rPr>
          <w:rFonts w:ascii="Times New Roman" w:hAnsi="Times New Roman"/>
          <w:sz w:val="26"/>
          <w:szCs w:val="28"/>
          <w:lang w:val="pt-BR"/>
        </w:rPr>
        <w:t>TKTTC</w:t>
      </w:r>
      <w:r w:rsidRPr="008C1CB7">
        <w:rPr>
          <w:rFonts w:ascii="Times New Roman" w:hAnsi="Times New Roman"/>
          <w:sz w:val="26"/>
          <w:szCs w:val="28"/>
          <w:lang w:val="pt-BR"/>
        </w:rPr>
        <w:t xml:space="preserve"> và đã thực hiện đầy đủ các nghĩa vụ liên quan đến </w:t>
      </w:r>
      <w:r w:rsidR="003F0616" w:rsidRPr="008C1CB7">
        <w:rPr>
          <w:rFonts w:ascii="Times New Roman" w:hAnsi="Times New Roman"/>
          <w:sz w:val="26"/>
          <w:szCs w:val="28"/>
          <w:lang w:val="pt-BR"/>
        </w:rPr>
        <w:t>TKTTC</w:t>
      </w:r>
      <w:r w:rsidRPr="008C1CB7">
        <w:rPr>
          <w:rFonts w:ascii="Times New Roman" w:hAnsi="Times New Roman"/>
          <w:sz w:val="26"/>
          <w:szCs w:val="28"/>
          <w:lang w:val="pt-BR"/>
        </w:rPr>
        <w:t>;</w:t>
      </w:r>
    </w:p>
    <w:p w:rsidR="00436075" w:rsidRPr="008C1CB7" w:rsidRDefault="00436075" w:rsidP="008C1CB7">
      <w:pPr>
        <w:numPr>
          <w:ilvl w:val="0"/>
          <w:numId w:val="8"/>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Tổ chức có </w:t>
      </w:r>
      <w:r w:rsidR="003F0616" w:rsidRPr="008C1CB7">
        <w:rPr>
          <w:rFonts w:ascii="Times New Roman" w:hAnsi="Times New Roman"/>
          <w:sz w:val="26"/>
          <w:szCs w:val="28"/>
          <w:lang w:val="pt-BR"/>
        </w:rPr>
        <w:t>TKTTC</w:t>
      </w:r>
      <w:r w:rsidRPr="008C1CB7">
        <w:rPr>
          <w:rFonts w:ascii="Times New Roman" w:hAnsi="Times New Roman"/>
          <w:sz w:val="26"/>
          <w:szCs w:val="28"/>
          <w:lang w:val="pt-BR"/>
        </w:rPr>
        <w:t xml:space="preserve"> chấm dứt hoạt động theo quy định pháp luật;</w:t>
      </w:r>
    </w:p>
    <w:p w:rsidR="00436075" w:rsidRPr="008C1CB7" w:rsidRDefault="00436075" w:rsidP="008C1CB7">
      <w:pPr>
        <w:numPr>
          <w:ilvl w:val="0"/>
          <w:numId w:val="8"/>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CTK vi phạm hành vi bị cấm về </w:t>
      </w:r>
      <w:r w:rsidR="003F0616" w:rsidRPr="008C1CB7">
        <w:rPr>
          <w:rFonts w:ascii="Times New Roman" w:hAnsi="Times New Roman"/>
          <w:sz w:val="26"/>
          <w:szCs w:val="28"/>
          <w:lang w:val="pt-BR"/>
        </w:rPr>
        <w:t>TKTTC</w:t>
      </w:r>
      <w:r w:rsidRPr="008C1CB7">
        <w:rPr>
          <w:rFonts w:ascii="Times New Roman" w:hAnsi="Times New Roman"/>
          <w:sz w:val="26"/>
          <w:szCs w:val="28"/>
          <w:lang w:val="pt-BR"/>
        </w:rPr>
        <w:t xml:space="preserve"> theo quy định về thanh toán không dùng tiền mặt của Chính phủ và Ngân hàng Nhà nước;</w:t>
      </w:r>
    </w:p>
    <w:p w:rsidR="00436075" w:rsidRPr="008C1CB7" w:rsidRDefault="00436075" w:rsidP="008C1CB7">
      <w:pPr>
        <w:numPr>
          <w:ilvl w:val="0"/>
          <w:numId w:val="8"/>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CTK vi phạm cam kết hoặc các thỏa thuận tại Thỏa thuận về mở và sử dụng </w:t>
      </w:r>
      <w:r w:rsidR="003F0616" w:rsidRPr="008C1CB7">
        <w:rPr>
          <w:rFonts w:ascii="Times New Roman" w:hAnsi="Times New Roman"/>
          <w:sz w:val="26"/>
          <w:szCs w:val="28"/>
          <w:lang w:val="pt-BR"/>
        </w:rPr>
        <w:t>TKTTC</w:t>
      </w:r>
      <w:r w:rsidRPr="008C1CB7">
        <w:rPr>
          <w:rFonts w:ascii="Times New Roman" w:hAnsi="Times New Roman"/>
          <w:sz w:val="26"/>
          <w:szCs w:val="28"/>
          <w:lang w:val="pt-BR"/>
        </w:rPr>
        <w:t xml:space="preserve"> với Agribank;</w:t>
      </w:r>
    </w:p>
    <w:p w:rsidR="00436075" w:rsidRPr="008C1CB7" w:rsidRDefault="00436075" w:rsidP="008C1CB7">
      <w:pPr>
        <w:tabs>
          <w:tab w:val="left" w:pos="0"/>
          <w:tab w:val="left" w:pos="426"/>
          <w:tab w:val="left" w:pos="993"/>
          <w:tab w:val="left" w:pos="1134"/>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 xml:space="preserve">đ) </w:t>
      </w:r>
      <w:r w:rsidR="003F0616" w:rsidRPr="008C1CB7">
        <w:rPr>
          <w:rFonts w:ascii="Times New Roman" w:hAnsi="Times New Roman"/>
          <w:sz w:val="26"/>
          <w:szCs w:val="28"/>
          <w:lang w:val="pt-BR"/>
        </w:rPr>
        <w:t>TKTTC</w:t>
      </w:r>
      <w:r w:rsidRPr="008C1CB7">
        <w:rPr>
          <w:rFonts w:ascii="Times New Roman" w:hAnsi="Times New Roman"/>
          <w:sz w:val="26"/>
          <w:szCs w:val="28"/>
          <w:lang w:val="pt-BR"/>
        </w:rPr>
        <w:t xml:space="preserve"> ở trạng thái tài khoản không hoạt động vượt quá 36 (ba mươi sáu) tháng;</w:t>
      </w:r>
    </w:p>
    <w:p w:rsidR="00436075" w:rsidRPr="008C1CB7" w:rsidRDefault="00436075" w:rsidP="008C1CB7">
      <w:pPr>
        <w:numPr>
          <w:ilvl w:val="0"/>
          <w:numId w:val="8"/>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Các trường hợp KH vi phạm quy định của pháp luật và Agribank về phòng, chống rửa tiền, tài trợ khủng bố;</w:t>
      </w:r>
    </w:p>
    <w:p w:rsidR="00436075" w:rsidRPr="008C1CB7" w:rsidRDefault="00436075" w:rsidP="008C1CB7">
      <w:pPr>
        <w:tabs>
          <w:tab w:val="left" w:pos="0"/>
          <w:tab w:val="left" w:pos="426"/>
          <w:tab w:val="left" w:pos="993"/>
          <w:tab w:val="left" w:pos="1134"/>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g) Các trường hợp khác theo quy định của pháp luật.</w:t>
      </w:r>
    </w:p>
    <w:p w:rsidR="00436075" w:rsidRPr="008C1CB7" w:rsidRDefault="00B72E93" w:rsidP="008C1CB7">
      <w:pPr>
        <w:tabs>
          <w:tab w:val="num" w:pos="1070"/>
          <w:tab w:val="num" w:pos="2727"/>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2</w:t>
      </w:r>
      <w:r w:rsidR="00436075" w:rsidRPr="008C1CB7">
        <w:rPr>
          <w:rFonts w:ascii="Times New Roman" w:hAnsi="Times New Roman"/>
          <w:sz w:val="26"/>
          <w:szCs w:val="28"/>
          <w:lang w:val="pt-BR"/>
        </w:rPr>
        <w:t>. Khi đóng tài khoản thanh toán, KH hoặc người đại diện hợp pháp của KH nộp lại cho ngân hàng toàn bộ tờ séc trắng chưa sử dụng (nếu có).</w:t>
      </w:r>
    </w:p>
    <w:p w:rsidR="00436075" w:rsidRPr="008C1CB7" w:rsidRDefault="00B72E93" w:rsidP="008C1CB7">
      <w:pPr>
        <w:tabs>
          <w:tab w:val="num" w:pos="1070"/>
          <w:tab w:val="num" w:pos="2727"/>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3</w:t>
      </w:r>
      <w:r w:rsidR="00436075" w:rsidRPr="008C1CB7">
        <w:rPr>
          <w:rFonts w:ascii="Times New Roman" w:hAnsi="Times New Roman"/>
          <w:sz w:val="26"/>
          <w:szCs w:val="28"/>
          <w:lang w:val="pt-BR"/>
        </w:rPr>
        <w:t>. Khi đóng tài khoản thanh toán, Agribank được trích Nợ để thanh toán các khoản phí và các nghĩa vụ tài chính của KH tại Agribank.</w:t>
      </w:r>
    </w:p>
    <w:p w:rsidR="00436075" w:rsidRPr="008C1CB7" w:rsidRDefault="00B72E93" w:rsidP="008C1CB7">
      <w:pPr>
        <w:tabs>
          <w:tab w:val="num" w:pos="1070"/>
          <w:tab w:val="num" w:pos="2727"/>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4</w:t>
      </w:r>
      <w:r w:rsidR="00436075" w:rsidRPr="008C1CB7">
        <w:rPr>
          <w:rFonts w:ascii="Times New Roman" w:hAnsi="Times New Roman"/>
          <w:sz w:val="26"/>
          <w:szCs w:val="28"/>
          <w:lang w:val="pt-BR"/>
        </w:rPr>
        <w:t xml:space="preserve">. Số dư còn lại trên </w:t>
      </w:r>
      <w:r w:rsidR="003F0616" w:rsidRPr="008C1CB7">
        <w:rPr>
          <w:rFonts w:ascii="Times New Roman" w:hAnsi="Times New Roman"/>
          <w:sz w:val="26"/>
          <w:szCs w:val="28"/>
          <w:lang w:val="pt-BR"/>
        </w:rPr>
        <w:t>TKTTC</w:t>
      </w:r>
      <w:r w:rsidR="00436075" w:rsidRPr="008C1CB7">
        <w:rPr>
          <w:rFonts w:ascii="Times New Roman" w:hAnsi="Times New Roman"/>
          <w:sz w:val="26"/>
          <w:szCs w:val="28"/>
          <w:lang w:val="pt-BR"/>
        </w:rPr>
        <w:t xml:space="preserve"> được xử lý như sau:</w:t>
      </w:r>
    </w:p>
    <w:p w:rsidR="00436075" w:rsidRPr="008C1CB7" w:rsidRDefault="00436075" w:rsidP="008C1CB7">
      <w:pPr>
        <w:numPr>
          <w:ilvl w:val="0"/>
          <w:numId w:val="9"/>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Chi trả theo yêu cầu của CTK; Người đại diện hợp pháp của CTK.</w:t>
      </w:r>
    </w:p>
    <w:p w:rsidR="00436075" w:rsidRPr="008C1CB7" w:rsidRDefault="00436075" w:rsidP="008C1CB7">
      <w:pPr>
        <w:numPr>
          <w:ilvl w:val="0"/>
          <w:numId w:val="9"/>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Chi trả theo quyết định của cơ quan có thẩm quyền.</w:t>
      </w:r>
    </w:p>
    <w:p w:rsidR="00436075" w:rsidRPr="008C1CB7" w:rsidRDefault="00436075" w:rsidP="008C1CB7">
      <w:pPr>
        <w:numPr>
          <w:ilvl w:val="0"/>
          <w:numId w:val="9"/>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8C1CB7">
        <w:rPr>
          <w:rFonts w:ascii="Times New Roman" w:hAnsi="Times New Roman"/>
          <w:sz w:val="26"/>
          <w:szCs w:val="28"/>
          <w:lang w:val="pt-BR"/>
        </w:rPr>
        <w:t xml:space="preserve">Trường hợp CTK hoặc người thụ hưởng hợp pháp số dư trên tài khoản đã được thông báo mà không đến nhận hoặc theo thỏa thuận trước bằng văn bản với CTK, Agribank nơi mở tài khoản hạch toán số tiền còn lại vào tài khoản thu nhập bất thường. Nếu sau đó, KH có yêu cầu nhận tiền còn lại từ </w:t>
      </w:r>
      <w:r w:rsidR="003F0616" w:rsidRPr="008C1CB7">
        <w:rPr>
          <w:rFonts w:ascii="Times New Roman" w:hAnsi="Times New Roman"/>
          <w:sz w:val="26"/>
          <w:szCs w:val="28"/>
          <w:lang w:val="pt-BR"/>
        </w:rPr>
        <w:t>TKTTC</w:t>
      </w:r>
      <w:r w:rsidRPr="008C1CB7">
        <w:rPr>
          <w:rFonts w:ascii="Times New Roman" w:hAnsi="Times New Roman"/>
          <w:sz w:val="26"/>
          <w:szCs w:val="28"/>
          <w:lang w:val="pt-BR"/>
        </w:rPr>
        <w:t xml:space="preserve">, Agribank nơi đóng </w:t>
      </w:r>
      <w:r w:rsidR="003F0616" w:rsidRPr="008C1CB7">
        <w:rPr>
          <w:rFonts w:ascii="Times New Roman" w:hAnsi="Times New Roman"/>
          <w:sz w:val="26"/>
          <w:szCs w:val="28"/>
          <w:lang w:val="pt-BR"/>
        </w:rPr>
        <w:t>TKTTC</w:t>
      </w:r>
      <w:r w:rsidRPr="008C1CB7">
        <w:rPr>
          <w:rFonts w:ascii="Times New Roman" w:hAnsi="Times New Roman"/>
          <w:sz w:val="26"/>
          <w:szCs w:val="28"/>
          <w:lang w:val="pt-BR"/>
        </w:rPr>
        <w:t xml:space="preserve"> kiểm tra, xác nhận thông tin và hạch toán chi trả cho KH từ tài khoản chi phí bất thường.</w:t>
      </w:r>
    </w:p>
    <w:p w:rsidR="00436075" w:rsidRPr="008C1CB7" w:rsidRDefault="00B72E93" w:rsidP="008C1CB7">
      <w:pPr>
        <w:tabs>
          <w:tab w:val="left" w:pos="0"/>
          <w:tab w:val="left" w:pos="142"/>
          <w:tab w:val="left" w:pos="567"/>
          <w:tab w:val="left" w:pos="630"/>
          <w:tab w:val="left" w:pos="993"/>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5</w:t>
      </w:r>
      <w:r w:rsidR="00436075" w:rsidRPr="008C1CB7">
        <w:rPr>
          <w:rFonts w:ascii="Times New Roman" w:hAnsi="Times New Roman"/>
          <w:sz w:val="26"/>
          <w:szCs w:val="28"/>
          <w:lang w:val="pt-BR"/>
        </w:rPr>
        <w:t xml:space="preserve">. Khi đóng </w:t>
      </w:r>
      <w:r w:rsidR="003F0616" w:rsidRPr="008C1CB7">
        <w:rPr>
          <w:rFonts w:ascii="Times New Roman" w:hAnsi="Times New Roman"/>
          <w:sz w:val="26"/>
          <w:szCs w:val="28"/>
          <w:lang w:val="pt-BR"/>
        </w:rPr>
        <w:t>TKTTC</w:t>
      </w:r>
      <w:r w:rsidR="00436075" w:rsidRPr="008C1CB7">
        <w:rPr>
          <w:rFonts w:ascii="Times New Roman" w:hAnsi="Times New Roman"/>
          <w:sz w:val="26"/>
          <w:szCs w:val="28"/>
          <w:lang w:val="pt-BR"/>
        </w:rPr>
        <w:t xml:space="preserve">, Agribank đồng thời sẽ chấm dứt các dịch vụ kết nối với </w:t>
      </w:r>
      <w:r w:rsidR="003F0616" w:rsidRPr="008C1CB7">
        <w:rPr>
          <w:rFonts w:ascii="Times New Roman" w:hAnsi="Times New Roman"/>
          <w:sz w:val="26"/>
          <w:szCs w:val="28"/>
          <w:lang w:val="pt-BR"/>
        </w:rPr>
        <w:t>TKTTC</w:t>
      </w:r>
      <w:r w:rsidR="00436075" w:rsidRPr="008C1CB7">
        <w:rPr>
          <w:rFonts w:ascii="Times New Roman" w:hAnsi="Times New Roman"/>
          <w:sz w:val="26"/>
          <w:szCs w:val="28"/>
          <w:lang w:val="pt-BR"/>
        </w:rPr>
        <w:t xml:space="preserve"> đó. Agribank được tự động trích Nợ để thu các khoản phí khác theo Biểu phí của Agribank và các nghĩa vụ tài chính khác của KH tại Agribank (nếu có).</w:t>
      </w:r>
    </w:p>
    <w:p w:rsidR="00436075" w:rsidRPr="008C1CB7" w:rsidRDefault="00B72E93" w:rsidP="008C1CB7">
      <w:pPr>
        <w:tabs>
          <w:tab w:val="left" w:pos="0"/>
          <w:tab w:val="left" w:pos="142"/>
          <w:tab w:val="left" w:pos="567"/>
          <w:tab w:val="left" w:pos="630"/>
          <w:tab w:val="left" w:pos="993"/>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6</w:t>
      </w:r>
      <w:r w:rsidR="00436075" w:rsidRPr="008C1CB7">
        <w:rPr>
          <w:rFonts w:ascii="Times New Roman" w:hAnsi="Times New Roman"/>
          <w:sz w:val="26"/>
          <w:szCs w:val="28"/>
          <w:lang w:val="pt-BR"/>
        </w:rPr>
        <w:t>. Trường hợp phát sinh giao dịch chuyển tiền đến đối với tài khoản đã đóng, Agribank nơi mở tài khoản chuyển trả lệnh thanh toán cho Agribank chuyển tiền hoặc thông báo cho KH (nếu có thể) để hướng dẫn KH phối hợp với người chuyển tiền xử lý theo quy định.</w:t>
      </w:r>
    </w:p>
    <w:p w:rsidR="00FD4148" w:rsidRPr="008C1CB7" w:rsidRDefault="00B72E93" w:rsidP="008C1CB7">
      <w:pPr>
        <w:tabs>
          <w:tab w:val="left" w:pos="0"/>
          <w:tab w:val="left" w:pos="142"/>
          <w:tab w:val="left" w:pos="567"/>
          <w:tab w:val="left" w:pos="630"/>
          <w:tab w:val="left" w:pos="993"/>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7</w:t>
      </w:r>
      <w:r w:rsidR="00436075" w:rsidRPr="008C1CB7">
        <w:rPr>
          <w:rFonts w:ascii="Times New Roman" w:hAnsi="Times New Roman"/>
          <w:sz w:val="26"/>
          <w:szCs w:val="28"/>
          <w:lang w:val="pt-BR"/>
        </w:rPr>
        <w:t xml:space="preserve">. Sau khi đóng </w:t>
      </w:r>
      <w:r w:rsidR="003F0616" w:rsidRPr="008C1CB7">
        <w:rPr>
          <w:rFonts w:ascii="Times New Roman" w:hAnsi="Times New Roman"/>
          <w:sz w:val="26"/>
          <w:szCs w:val="28"/>
          <w:lang w:val="pt-BR"/>
        </w:rPr>
        <w:t>TKTTC</w:t>
      </w:r>
      <w:r w:rsidR="00436075" w:rsidRPr="008C1CB7">
        <w:rPr>
          <w:rFonts w:ascii="Times New Roman" w:hAnsi="Times New Roman"/>
          <w:sz w:val="26"/>
          <w:szCs w:val="28"/>
          <w:lang w:val="pt-BR"/>
        </w:rPr>
        <w:t xml:space="preserve">, KH muốn sử dụng </w:t>
      </w:r>
      <w:r w:rsidR="003F0616" w:rsidRPr="008C1CB7">
        <w:rPr>
          <w:rFonts w:ascii="Times New Roman" w:hAnsi="Times New Roman"/>
          <w:sz w:val="26"/>
          <w:szCs w:val="28"/>
          <w:lang w:val="pt-BR"/>
        </w:rPr>
        <w:t>TKTTC</w:t>
      </w:r>
      <w:r w:rsidR="00436075" w:rsidRPr="008C1CB7">
        <w:rPr>
          <w:rFonts w:ascii="Times New Roman" w:hAnsi="Times New Roman"/>
          <w:sz w:val="26"/>
          <w:szCs w:val="28"/>
          <w:lang w:val="pt-BR"/>
        </w:rPr>
        <w:t xml:space="preserve"> phải làm thủ tục mở </w:t>
      </w:r>
      <w:r w:rsidR="003F0616" w:rsidRPr="008C1CB7">
        <w:rPr>
          <w:rFonts w:ascii="Times New Roman" w:hAnsi="Times New Roman"/>
          <w:sz w:val="26"/>
          <w:szCs w:val="28"/>
          <w:lang w:val="pt-BR"/>
        </w:rPr>
        <w:t>TKTTC</w:t>
      </w:r>
      <w:r w:rsidR="00436075" w:rsidRPr="008C1CB7">
        <w:rPr>
          <w:rFonts w:ascii="Times New Roman" w:hAnsi="Times New Roman"/>
          <w:sz w:val="26"/>
          <w:szCs w:val="28"/>
          <w:lang w:val="pt-BR"/>
        </w:rPr>
        <w:t xml:space="preserve"> mới theo quy định của Agribank.</w:t>
      </w:r>
    </w:p>
    <w:p w:rsidR="00A8204C" w:rsidRPr="008C1CB7" w:rsidRDefault="005E5A7A" w:rsidP="008C1CB7">
      <w:pPr>
        <w:tabs>
          <w:tab w:val="left" w:pos="851"/>
          <w:tab w:val="left" w:pos="1701"/>
        </w:tabs>
        <w:spacing w:before="0" w:beforeAutospacing="0" w:after="0" w:afterAutospacing="0"/>
        <w:ind w:firstLine="567"/>
        <w:jc w:val="both"/>
        <w:rPr>
          <w:rFonts w:ascii="Times New Roman" w:hAnsi="Times New Roman"/>
          <w:b/>
          <w:sz w:val="26"/>
          <w:szCs w:val="28"/>
          <w:lang w:val="pt-BR"/>
        </w:rPr>
      </w:pPr>
      <w:r w:rsidRPr="008C1CB7">
        <w:rPr>
          <w:rFonts w:ascii="Times New Roman" w:hAnsi="Times New Roman"/>
          <w:b/>
          <w:sz w:val="26"/>
          <w:szCs w:val="28"/>
        </w:rPr>
        <w:t xml:space="preserve">Điều 11. </w:t>
      </w:r>
      <w:r w:rsidR="0039230F" w:rsidRPr="008C1CB7">
        <w:rPr>
          <w:rFonts w:ascii="Times New Roman" w:hAnsi="Times New Roman"/>
          <w:b/>
          <w:sz w:val="26"/>
          <w:szCs w:val="28"/>
          <w:lang w:val="pt-BR"/>
        </w:rPr>
        <w:t>T</w:t>
      </w:r>
      <w:r w:rsidR="00A8204C" w:rsidRPr="008C1CB7">
        <w:rPr>
          <w:rFonts w:ascii="Times New Roman" w:hAnsi="Times New Roman"/>
          <w:b/>
          <w:sz w:val="26"/>
          <w:szCs w:val="28"/>
          <w:lang w:val="pt-BR"/>
        </w:rPr>
        <w:t>ra soát, khiếu nại</w:t>
      </w:r>
      <w:r w:rsidR="00CF4CF2" w:rsidRPr="008C1CB7">
        <w:rPr>
          <w:rFonts w:ascii="Times New Roman" w:hAnsi="Times New Roman"/>
          <w:b/>
          <w:sz w:val="26"/>
          <w:szCs w:val="28"/>
          <w:lang w:val="pt-BR"/>
        </w:rPr>
        <w:t xml:space="preserve"> và giải quyết tranh chấp</w:t>
      </w:r>
    </w:p>
    <w:p w:rsidR="00C940FA" w:rsidRPr="008C1CB7" w:rsidRDefault="00C940FA" w:rsidP="008C1CB7">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8C1CB7">
        <w:rPr>
          <w:rFonts w:ascii="Times New Roman" w:eastAsia="Times New Roman" w:hAnsi="Times New Roman"/>
          <w:bCs/>
          <w:iCs/>
          <w:sz w:val="26"/>
          <w:szCs w:val="28"/>
        </w:rPr>
        <w:t xml:space="preserve">1. Hình thức tiếp nhận yêu cầu tra soát, khiếu nại </w:t>
      </w:r>
    </w:p>
    <w:p w:rsidR="00C940FA" w:rsidRPr="008C1CB7" w:rsidRDefault="00C940FA" w:rsidP="008C1CB7">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8C1CB7">
        <w:rPr>
          <w:rFonts w:ascii="Times New Roman" w:eastAsia="Times New Roman" w:hAnsi="Times New Roman"/>
          <w:bCs/>
          <w:iCs/>
          <w:sz w:val="26"/>
          <w:szCs w:val="28"/>
        </w:rPr>
        <w:t>Agribank tiếp nhận yêu cầu tra soát, khiếu nại của KH bằng một trong các hình thức:</w:t>
      </w:r>
    </w:p>
    <w:p w:rsidR="00C940FA" w:rsidRPr="008C1CB7" w:rsidRDefault="00C940FA" w:rsidP="008C1CB7">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8C1CB7">
        <w:rPr>
          <w:rFonts w:ascii="Times New Roman" w:eastAsia="Times New Roman" w:hAnsi="Times New Roman"/>
          <w:bCs/>
          <w:iCs/>
          <w:sz w:val="26"/>
          <w:szCs w:val="28"/>
        </w:rPr>
        <w:t>a) Tại bất kỳ điểm giao dịch nào của Agribank.</w:t>
      </w:r>
    </w:p>
    <w:p w:rsidR="00C940FA" w:rsidRPr="008C1CB7" w:rsidRDefault="00C940FA" w:rsidP="008C1CB7">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8C1CB7">
        <w:rPr>
          <w:rFonts w:ascii="Times New Roman" w:eastAsia="Times New Roman" w:hAnsi="Times New Roman"/>
          <w:bCs/>
          <w:iCs/>
          <w:sz w:val="26"/>
          <w:szCs w:val="28"/>
        </w:rPr>
        <w:t>b) Qua tổng đài điện thoại (có ghi âm, hoạt động 24/24 giờ trong ngày và 7/7 ngày trong tuần).</w:t>
      </w:r>
    </w:p>
    <w:p w:rsidR="00C940FA" w:rsidRPr="008C1CB7" w:rsidRDefault="00C940FA" w:rsidP="008C1CB7">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8C1CB7">
        <w:rPr>
          <w:rFonts w:ascii="Times New Roman" w:eastAsia="Times New Roman" w:hAnsi="Times New Roman"/>
          <w:bCs/>
          <w:iCs/>
          <w:sz w:val="26"/>
          <w:szCs w:val="28"/>
        </w:rPr>
        <w:t>c) Các kênh tiếp nhận thông tin tra soát, khiếu nại khác theo quy định hiện hành của Agribank.</w:t>
      </w:r>
    </w:p>
    <w:p w:rsidR="00C940FA" w:rsidRPr="008C1CB7" w:rsidRDefault="00C940FA" w:rsidP="008C1CB7">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8C1CB7">
        <w:rPr>
          <w:rFonts w:ascii="Times New Roman" w:eastAsia="Times New Roman" w:hAnsi="Times New Roman"/>
          <w:bCs/>
          <w:iCs/>
          <w:sz w:val="26"/>
          <w:szCs w:val="28"/>
        </w:rPr>
        <w:t xml:space="preserve">Việc tiếp nhận tra soát, khiếu nại phải đảm bảo xác thực những thông tin cơ bản mà KH đã cung cấp cho Agribank khi mở </w:t>
      </w:r>
      <w:r w:rsidR="003F0616" w:rsidRPr="008C1CB7">
        <w:rPr>
          <w:rFonts w:ascii="Times New Roman" w:eastAsia="Times New Roman" w:hAnsi="Times New Roman"/>
          <w:bCs/>
          <w:iCs/>
          <w:sz w:val="26"/>
          <w:szCs w:val="28"/>
        </w:rPr>
        <w:t>TKTTC</w:t>
      </w:r>
      <w:r w:rsidRPr="008C1CB7">
        <w:rPr>
          <w:rFonts w:ascii="Times New Roman" w:eastAsia="Times New Roman" w:hAnsi="Times New Roman"/>
          <w:bCs/>
          <w:iCs/>
          <w:sz w:val="26"/>
          <w:szCs w:val="28"/>
        </w:rPr>
        <w:t>.</w:t>
      </w:r>
    </w:p>
    <w:p w:rsidR="00C940FA" w:rsidRPr="008C1CB7" w:rsidRDefault="00C940FA" w:rsidP="008C1CB7">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8C1CB7">
        <w:rPr>
          <w:rFonts w:ascii="Times New Roman" w:eastAsia="Times New Roman" w:hAnsi="Times New Roman"/>
          <w:bCs/>
          <w:iCs/>
          <w:sz w:val="26"/>
          <w:szCs w:val="28"/>
        </w:rPr>
        <w:t>2. Hồ sơ và thời hạn xử lý tra soát, khiếu nại</w:t>
      </w:r>
    </w:p>
    <w:p w:rsidR="00C940FA" w:rsidRPr="008C1CB7" w:rsidRDefault="00C940FA" w:rsidP="008C1CB7">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8C1CB7">
        <w:rPr>
          <w:rFonts w:ascii="Times New Roman" w:eastAsia="Times New Roman" w:hAnsi="Times New Roman"/>
          <w:bCs/>
          <w:iCs/>
          <w:sz w:val="26"/>
          <w:szCs w:val="28"/>
        </w:rPr>
        <w:t>a) Về hồ sơ</w:t>
      </w:r>
    </w:p>
    <w:p w:rsidR="00C940FA" w:rsidRPr="008C1CB7" w:rsidRDefault="00C940FA" w:rsidP="008C1CB7">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8C1CB7">
        <w:rPr>
          <w:rFonts w:ascii="Times New Roman" w:eastAsia="Times New Roman" w:hAnsi="Times New Roman"/>
          <w:bCs/>
          <w:iCs/>
          <w:sz w:val="26"/>
          <w:szCs w:val="28"/>
        </w:rPr>
        <w:lastRenderedPageBreak/>
        <w:t>(i) KH cung cấp giấy đề nghị tra soát, khiếu nại (theo mẫu của Agribank) và các hồ sơ, tài liệu khác liên quan (nếu có). Trường hợp ủy quyền cho người khác đề nghị tra soát, khiếu nại, KH thực hiện theo quy định của pháp luật về ủy quyền.</w:t>
      </w:r>
    </w:p>
    <w:p w:rsidR="00C940FA" w:rsidRPr="008C1CB7" w:rsidRDefault="00C940FA" w:rsidP="008C1CB7">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8C1CB7">
        <w:rPr>
          <w:rFonts w:ascii="Times New Roman" w:eastAsia="Times New Roman" w:hAnsi="Times New Roman"/>
          <w:bCs/>
          <w:iCs/>
          <w:sz w:val="26"/>
          <w:szCs w:val="28"/>
        </w:rPr>
        <w:t>(ii) Trường hợp KH phản ánh thông tin qua tổng đài điện thoại, nhân viên chăm sóc KH thuộc Trung tâm Chăm sóc và hỗ trợ KH chuyển yêu cầu tra soát, khiếu nại của KH đến điểm giao dịch bất kỳ phù hợp với nhu cầu KH và hướng dẫn KH đến điểm giao dịch của Agribank để bổ sung giấy đề nghị tra soát, khiếu nại trong thời hạn 01 ngày làm việc làm căn cứ chính thức để xử lý đề nghị tra soát, khiếu nại. Trường hợp nếu thông tin KH cung cấp không khớp với thông tin KH trên hệ thống, Agribank có quyền từ chối yêu cầu của KH.</w:t>
      </w:r>
    </w:p>
    <w:p w:rsidR="00C940FA" w:rsidRPr="008C1CB7" w:rsidRDefault="00C940FA" w:rsidP="008C1CB7">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8C1CB7">
        <w:rPr>
          <w:rFonts w:ascii="Times New Roman" w:eastAsia="Times New Roman" w:hAnsi="Times New Roman"/>
          <w:bCs/>
          <w:iCs/>
          <w:sz w:val="26"/>
          <w:szCs w:val="28"/>
        </w:rPr>
        <w:t>b) Thời hạn tra soát, khiếu nại và xử lý tra soát, khiếu nại</w:t>
      </w:r>
    </w:p>
    <w:p w:rsidR="00C940FA" w:rsidRPr="008C1CB7" w:rsidRDefault="00C940FA" w:rsidP="008C1CB7">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8C1CB7">
        <w:rPr>
          <w:rFonts w:ascii="Times New Roman" w:eastAsia="Times New Roman" w:hAnsi="Times New Roman"/>
          <w:bCs/>
          <w:iCs/>
          <w:sz w:val="26"/>
          <w:szCs w:val="28"/>
        </w:rPr>
        <w:t>(i) KH được quyền tra soát, khiếu nại trong phạm vi 60 ngày kể từ ngày phát sinh giao dịch đề nghị tra soát, khiếu nại.</w:t>
      </w:r>
    </w:p>
    <w:p w:rsidR="00C940FA" w:rsidRPr="008C1CB7" w:rsidRDefault="00C940FA" w:rsidP="008C1CB7">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8C1CB7">
        <w:rPr>
          <w:rFonts w:ascii="Times New Roman" w:eastAsia="Times New Roman" w:hAnsi="Times New Roman"/>
          <w:bCs/>
          <w:iCs/>
          <w:sz w:val="26"/>
          <w:szCs w:val="28"/>
        </w:rPr>
        <w:t>(ii) Thời hạn xử lý tra soát, khiếu nại không quá 30 ngày làm việc kể từ ngày tiếp nhận đề nghị tra soát, khiếu nại lần đầu của KH theo một trong các hình thức tiếp nhận quy định tại khoản 1 Điều này.</w:t>
      </w:r>
    </w:p>
    <w:p w:rsidR="00C940FA" w:rsidRPr="008C1CB7" w:rsidRDefault="00C940FA" w:rsidP="008C1CB7">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8C1CB7">
        <w:rPr>
          <w:rFonts w:ascii="Times New Roman" w:eastAsia="Times New Roman" w:hAnsi="Times New Roman"/>
          <w:bCs/>
          <w:iCs/>
          <w:sz w:val="26"/>
          <w:szCs w:val="28"/>
        </w:rPr>
        <w:t>3. Xử lý kết quả tra soát, khiếu nại</w:t>
      </w:r>
    </w:p>
    <w:p w:rsidR="00C940FA" w:rsidRPr="008C1CB7" w:rsidRDefault="00C940FA" w:rsidP="008C1CB7">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8C1CB7">
        <w:rPr>
          <w:rFonts w:ascii="Times New Roman" w:eastAsia="Times New Roman" w:hAnsi="Times New Roman"/>
          <w:bCs/>
          <w:iCs/>
          <w:sz w:val="26"/>
          <w:szCs w:val="28"/>
        </w:rPr>
        <w:t>a) Trường hợp hết thời hạn xử lý tra soát, khiếu nại mà vẫn chưa xác định được nguyên nhân hay lỗi thuộc bên nào thì trong phạm vi 15 ngày làm việc tiếp theo, Agribank và KH thỏa thuận về phương án xử lý tra soát, khiếu nại.</w:t>
      </w:r>
    </w:p>
    <w:p w:rsidR="00C940FA" w:rsidRPr="008C1CB7" w:rsidRDefault="00C940FA" w:rsidP="008C1CB7">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8C1CB7">
        <w:rPr>
          <w:rFonts w:ascii="Times New Roman" w:eastAsia="Times New Roman" w:hAnsi="Times New Roman"/>
          <w:bCs/>
          <w:iCs/>
          <w:sz w:val="26"/>
          <w:szCs w:val="28"/>
        </w:rPr>
        <w:t>b) Trường hợp vụ việc có dấu hiệu tội phạm, Agribank thực hiện thông báo hoặc báo cáo cho cơ quan nhà nước có thẩm quyền theo quy định của pháp luật đồng thời thông báo bằng văn bản cho KH về tình trạng xử lý đề nghị tra soát, khiếu nại. Việc xử lý kết quả tra soát, khiếu nại thuộc trách nhiệm giải quyết của cơ quan nhà nước có thẩm quyền. Trong trường hợp cơ quan nhà nước có thẩm quyền thông báo kết quả giải quyết không có yếu tố phạm tội, trong phạm vi 15 ngày làm việc kể từ ngày có kết luận của cơ quan nhà nước có thẩm quyền, Agribank thỏa thuận với KH về phương án xử lý kết quả tra soát, khiếu nại.</w:t>
      </w:r>
    </w:p>
    <w:p w:rsidR="00C940FA" w:rsidRPr="008C1CB7" w:rsidRDefault="00C940FA" w:rsidP="008C1CB7">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8C1CB7">
        <w:rPr>
          <w:rFonts w:ascii="Times New Roman" w:eastAsia="Times New Roman" w:hAnsi="Times New Roman"/>
          <w:bCs/>
          <w:iCs/>
          <w:sz w:val="26"/>
          <w:szCs w:val="28"/>
        </w:rPr>
        <w:t>c) Trường hợp Agribank, KH và các bên liên quan không thỏa thuận được và/hoặc không đồng ý với quá trình xử lý đề nghị tra soát, khiếu nại thì việc giải quyết tranh chấp thực hiện theo quy định của pháp luật.</w:t>
      </w:r>
    </w:p>
    <w:p w:rsidR="00C940FA" w:rsidRPr="008C1CB7" w:rsidRDefault="00C940FA" w:rsidP="008C1CB7">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8C1CB7">
        <w:rPr>
          <w:rFonts w:ascii="Times New Roman" w:eastAsia="Times New Roman" w:hAnsi="Times New Roman"/>
          <w:bCs/>
          <w:iCs/>
          <w:sz w:val="26"/>
          <w:szCs w:val="28"/>
        </w:rPr>
        <w:t>4. Agribank cung cấp giải pháp để KH có thể tra cứu trực tuyến được thông tin, tiến độ, kết quả xử lý tra soát, khiếu nại.</w:t>
      </w:r>
    </w:p>
    <w:p w:rsidR="006B38E1" w:rsidRPr="008C1CB7" w:rsidRDefault="005E5A7A" w:rsidP="008C1CB7">
      <w:pPr>
        <w:tabs>
          <w:tab w:val="left" w:pos="851"/>
          <w:tab w:val="left" w:pos="1701"/>
        </w:tabs>
        <w:spacing w:before="0" w:beforeAutospacing="0" w:after="0" w:afterAutospacing="0"/>
        <w:ind w:firstLine="567"/>
        <w:jc w:val="both"/>
        <w:rPr>
          <w:rFonts w:ascii="Times New Roman" w:hAnsi="Times New Roman"/>
          <w:b/>
          <w:sz w:val="26"/>
          <w:szCs w:val="28"/>
          <w:lang w:val="pt-BR"/>
        </w:rPr>
      </w:pPr>
      <w:r w:rsidRPr="008C1CB7">
        <w:rPr>
          <w:rFonts w:ascii="Times New Roman" w:hAnsi="Times New Roman"/>
          <w:b/>
          <w:sz w:val="26"/>
          <w:szCs w:val="28"/>
        </w:rPr>
        <w:t xml:space="preserve">Điều 12. </w:t>
      </w:r>
      <w:r w:rsidR="006B38E1" w:rsidRPr="008C1CB7">
        <w:rPr>
          <w:rFonts w:ascii="Times New Roman" w:hAnsi="Times New Roman"/>
          <w:b/>
          <w:bCs/>
          <w:sz w:val="26"/>
          <w:szCs w:val="28"/>
        </w:rPr>
        <w:t xml:space="preserve">Đảm bảo an toàn, bảo mật trong mở và sử dụng </w:t>
      </w:r>
      <w:r w:rsidR="0089603D" w:rsidRPr="008C1CB7">
        <w:rPr>
          <w:rFonts w:ascii="Times New Roman" w:hAnsi="Times New Roman"/>
          <w:b/>
          <w:bCs/>
          <w:sz w:val="26"/>
          <w:szCs w:val="28"/>
        </w:rPr>
        <w:t>TKTTC</w:t>
      </w:r>
    </w:p>
    <w:p w:rsidR="006B38E1" w:rsidRPr="008C1CB7" w:rsidRDefault="006B38E1" w:rsidP="008C1CB7">
      <w:pPr>
        <w:pStyle w:val="ListParagraph"/>
        <w:numPr>
          <w:ilvl w:val="0"/>
          <w:numId w:val="10"/>
        </w:numPr>
        <w:tabs>
          <w:tab w:val="left" w:pos="0"/>
          <w:tab w:val="left" w:pos="993"/>
          <w:tab w:val="left" w:pos="1701"/>
        </w:tabs>
        <w:spacing w:before="0" w:beforeAutospacing="0" w:after="0" w:afterAutospacing="0"/>
        <w:ind w:left="0" w:firstLine="567"/>
        <w:contextualSpacing w:val="0"/>
        <w:jc w:val="both"/>
        <w:rPr>
          <w:rFonts w:ascii="Times New Roman" w:hAnsi="Times New Roman"/>
          <w:sz w:val="26"/>
          <w:szCs w:val="28"/>
        </w:rPr>
      </w:pPr>
      <w:r w:rsidRPr="008C1CB7">
        <w:rPr>
          <w:rFonts w:ascii="Times New Roman" w:hAnsi="Times New Roman"/>
          <w:sz w:val="26"/>
          <w:szCs w:val="28"/>
        </w:rPr>
        <w:t xml:space="preserve">Agribank thực hiện cảnh báo, hướng dẫn cho </w:t>
      </w:r>
      <w:r w:rsidR="00AE5030" w:rsidRPr="008C1CB7">
        <w:rPr>
          <w:rFonts w:ascii="Times New Roman" w:hAnsi="Times New Roman"/>
          <w:sz w:val="26"/>
          <w:szCs w:val="28"/>
        </w:rPr>
        <w:t>KH</w:t>
      </w:r>
      <w:r w:rsidRPr="008C1CB7">
        <w:rPr>
          <w:rFonts w:ascii="Times New Roman" w:hAnsi="Times New Roman"/>
          <w:sz w:val="26"/>
          <w:szCs w:val="28"/>
        </w:rPr>
        <w:t xml:space="preserve"> về các phương thức thủ đoạn tội phạm trong mở và sử dụng </w:t>
      </w:r>
      <w:r w:rsidR="0089603D" w:rsidRPr="008C1CB7">
        <w:rPr>
          <w:rFonts w:ascii="Times New Roman" w:hAnsi="Times New Roman"/>
          <w:sz w:val="26"/>
          <w:szCs w:val="28"/>
        </w:rPr>
        <w:t>TKTTC</w:t>
      </w:r>
      <w:r w:rsidRPr="008C1CB7">
        <w:rPr>
          <w:rFonts w:ascii="Times New Roman" w:hAnsi="Times New Roman"/>
          <w:sz w:val="26"/>
          <w:szCs w:val="28"/>
        </w:rPr>
        <w:t xml:space="preserve">; hướng dẫn việc bảo mật thông tin dữ liệu và việc sử dụng </w:t>
      </w:r>
      <w:r w:rsidR="0089603D" w:rsidRPr="008C1CB7">
        <w:rPr>
          <w:rFonts w:ascii="Times New Roman" w:hAnsi="Times New Roman"/>
          <w:sz w:val="26"/>
          <w:szCs w:val="28"/>
        </w:rPr>
        <w:t>TKTTC</w:t>
      </w:r>
      <w:r w:rsidRPr="008C1CB7">
        <w:rPr>
          <w:rFonts w:ascii="Times New Roman" w:hAnsi="Times New Roman"/>
          <w:sz w:val="26"/>
          <w:szCs w:val="28"/>
        </w:rPr>
        <w:t xml:space="preserve"> an toàn. Agribank thực hiện xác minh lại thông tin nhận biết </w:t>
      </w:r>
      <w:r w:rsidR="00AE5030" w:rsidRPr="008C1CB7">
        <w:rPr>
          <w:rFonts w:ascii="Times New Roman" w:hAnsi="Times New Roman"/>
          <w:sz w:val="26"/>
          <w:szCs w:val="28"/>
        </w:rPr>
        <w:t>KH</w:t>
      </w:r>
      <w:r w:rsidRPr="008C1CB7">
        <w:rPr>
          <w:rFonts w:ascii="Times New Roman" w:hAnsi="Times New Roman"/>
          <w:sz w:val="26"/>
          <w:szCs w:val="28"/>
        </w:rPr>
        <w:t xml:space="preserve"> và áp dụng biện pháp theo quy định pháp luật về phòng, chống rửa tiền.</w:t>
      </w:r>
    </w:p>
    <w:p w:rsidR="006B38E1" w:rsidRPr="008C1CB7" w:rsidRDefault="00D22AA0" w:rsidP="008C1CB7">
      <w:pPr>
        <w:pStyle w:val="ListParagraph"/>
        <w:numPr>
          <w:ilvl w:val="0"/>
          <w:numId w:val="10"/>
        </w:numPr>
        <w:tabs>
          <w:tab w:val="left" w:pos="0"/>
          <w:tab w:val="left" w:pos="993"/>
          <w:tab w:val="left" w:pos="1701"/>
        </w:tabs>
        <w:spacing w:before="0" w:beforeAutospacing="0" w:after="0" w:afterAutospacing="0"/>
        <w:ind w:left="0" w:firstLine="567"/>
        <w:contextualSpacing w:val="0"/>
        <w:jc w:val="both"/>
        <w:rPr>
          <w:rFonts w:ascii="Times New Roman" w:hAnsi="Times New Roman"/>
          <w:sz w:val="26"/>
          <w:szCs w:val="28"/>
        </w:rPr>
      </w:pPr>
      <w:r w:rsidRPr="008C1CB7">
        <w:rPr>
          <w:rFonts w:ascii="Times New Roman" w:hAnsi="Times New Roman"/>
          <w:sz w:val="26"/>
          <w:szCs w:val="28"/>
        </w:rPr>
        <w:t xml:space="preserve">Agribank theo dõi thời hạn hiệu lực giấy tờ tùy thân của </w:t>
      </w:r>
      <w:r w:rsidRPr="008C1CB7">
        <w:rPr>
          <w:rFonts w:ascii="Times New Roman" w:hAnsi="Times New Roman"/>
          <w:sz w:val="26"/>
          <w:szCs w:val="28"/>
          <w:lang w:val="pt-BR"/>
        </w:rPr>
        <w:t>CTK</w:t>
      </w:r>
      <w:r w:rsidRPr="008C1CB7">
        <w:rPr>
          <w:rFonts w:ascii="Times New Roman" w:hAnsi="Times New Roman"/>
          <w:sz w:val="26"/>
          <w:szCs w:val="28"/>
        </w:rPr>
        <w:t xml:space="preserve"> và người liên quan trong quá trình sử dụng TKTTC; thông báo cho KH tối thiểu 30 ngày trước ngày hết hiệu lực của giấy tờ tùy thân để kịp thời yêu cầu KH cập nhật, bổ sung thông tin; </w:t>
      </w:r>
      <w:bookmarkStart w:id="6" w:name="_Hlk172126624"/>
      <w:r w:rsidRPr="008C1CB7">
        <w:rPr>
          <w:rFonts w:ascii="Times New Roman" w:hAnsi="Times New Roman"/>
          <w:sz w:val="26"/>
          <w:szCs w:val="28"/>
        </w:rPr>
        <w:t>tạm dừng giao dịch thanh toán, rút tiền trên TKTT</w:t>
      </w:r>
      <w:r w:rsidR="00BD2B1E" w:rsidRPr="008C1CB7">
        <w:rPr>
          <w:rFonts w:ascii="Times New Roman" w:hAnsi="Times New Roman"/>
          <w:sz w:val="26"/>
          <w:szCs w:val="28"/>
        </w:rPr>
        <w:t>C</w:t>
      </w:r>
      <w:r w:rsidRPr="008C1CB7">
        <w:rPr>
          <w:rFonts w:ascii="Times New Roman" w:hAnsi="Times New Roman"/>
          <w:sz w:val="26"/>
          <w:szCs w:val="28"/>
        </w:rPr>
        <w:t xml:space="preserve"> đối với các trường hợp giấy tờ tùy thân của KH hết hiệu lực hoặc hết thời hạn sử dụng</w:t>
      </w:r>
      <w:bookmarkEnd w:id="6"/>
      <w:r w:rsidRPr="008C1CB7">
        <w:rPr>
          <w:rFonts w:ascii="Times New Roman" w:hAnsi="Times New Roman"/>
          <w:sz w:val="26"/>
          <w:szCs w:val="28"/>
        </w:rPr>
        <w:t>.</w:t>
      </w:r>
    </w:p>
    <w:p w:rsidR="006B38E1" w:rsidRPr="008C1CB7" w:rsidRDefault="00AE5030" w:rsidP="008C1CB7">
      <w:pPr>
        <w:pStyle w:val="ListParagraph"/>
        <w:numPr>
          <w:ilvl w:val="0"/>
          <w:numId w:val="10"/>
        </w:numPr>
        <w:tabs>
          <w:tab w:val="left" w:pos="0"/>
          <w:tab w:val="left" w:pos="993"/>
          <w:tab w:val="left" w:pos="1701"/>
        </w:tabs>
        <w:spacing w:before="0" w:beforeAutospacing="0" w:after="0" w:afterAutospacing="0"/>
        <w:ind w:left="0" w:firstLine="567"/>
        <w:contextualSpacing w:val="0"/>
        <w:jc w:val="both"/>
        <w:rPr>
          <w:rFonts w:ascii="Times New Roman" w:hAnsi="Times New Roman"/>
          <w:sz w:val="26"/>
          <w:szCs w:val="28"/>
        </w:rPr>
      </w:pPr>
      <w:r w:rsidRPr="008C1CB7">
        <w:rPr>
          <w:rFonts w:ascii="Times New Roman" w:hAnsi="Times New Roman"/>
          <w:sz w:val="26"/>
          <w:szCs w:val="28"/>
        </w:rPr>
        <w:t>KH</w:t>
      </w:r>
      <w:r w:rsidR="006B38E1" w:rsidRPr="008C1CB7">
        <w:rPr>
          <w:rFonts w:ascii="Times New Roman" w:hAnsi="Times New Roman"/>
          <w:sz w:val="26"/>
          <w:szCs w:val="28"/>
        </w:rPr>
        <w:t xml:space="preserve"> và Agribank cam kết tuân thủ các quy định về an toàn, bảo mật thông tin trong hoạt động mở và sử dụng </w:t>
      </w:r>
      <w:r w:rsidR="0089603D" w:rsidRPr="008C1CB7">
        <w:rPr>
          <w:rFonts w:ascii="Times New Roman" w:hAnsi="Times New Roman"/>
          <w:sz w:val="26"/>
          <w:szCs w:val="28"/>
        </w:rPr>
        <w:t>TKTTC</w:t>
      </w:r>
      <w:r w:rsidR="006B38E1" w:rsidRPr="008C1CB7">
        <w:rPr>
          <w:rFonts w:ascii="Times New Roman" w:hAnsi="Times New Roman"/>
          <w:sz w:val="26"/>
          <w:szCs w:val="28"/>
        </w:rPr>
        <w:t>, quy định pháp luật về phòng, chống rửa tiền.</w:t>
      </w:r>
    </w:p>
    <w:p w:rsidR="00C807BB" w:rsidRPr="008C1CB7" w:rsidRDefault="005E5A7A" w:rsidP="008C1CB7">
      <w:pPr>
        <w:tabs>
          <w:tab w:val="left" w:pos="851"/>
          <w:tab w:val="left" w:pos="1800"/>
        </w:tabs>
        <w:spacing w:before="0" w:beforeAutospacing="0" w:after="0" w:afterAutospacing="0"/>
        <w:ind w:firstLine="567"/>
        <w:jc w:val="both"/>
        <w:rPr>
          <w:rFonts w:ascii="Times New Roman" w:hAnsi="Times New Roman"/>
          <w:b/>
          <w:sz w:val="26"/>
          <w:szCs w:val="28"/>
          <w:lang w:val="pt-BR"/>
        </w:rPr>
      </w:pPr>
      <w:r w:rsidRPr="008C1CB7">
        <w:rPr>
          <w:rFonts w:ascii="Times New Roman" w:hAnsi="Times New Roman"/>
          <w:b/>
          <w:sz w:val="26"/>
          <w:szCs w:val="28"/>
        </w:rPr>
        <w:t xml:space="preserve">Điều 13. </w:t>
      </w:r>
      <w:r w:rsidR="00C807BB" w:rsidRPr="008C1CB7">
        <w:rPr>
          <w:rFonts w:ascii="Times New Roman" w:hAnsi="Times New Roman"/>
          <w:b/>
          <w:sz w:val="26"/>
          <w:szCs w:val="28"/>
          <w:lang w:val="pt-BR"/>
        </w:rPr>
        <w:t xml:space="preserve">Các điều khoản sửa đổi, bổ sung </w:t>
      </w:r>
    </w:p>
    <w:p w:rsidR="00C807BB" w:rsidRPr="008C1CB7" w:rsidRDefault="00C807BB" w:rsidP="008C1CB7">
      <w:pPr>
        <w:tabs>
          <w:tab w:val="left" w:pos="0"/>
          <w:tab w:val="left" w:pos="709"/>
          <w:tab w:val="left" w:pos="1701"/>
        </w:tabs>
        <w:spacing w:before="0" w:beforeAutospacing="0" w:after="0" w:afterAutospacing="0"/>
        <w:ind w:firstLine="567"/>
        <w:jc w:val="both"/>
        <w:rPr>
          <w:rFonts w:ascii="Times New Roman" w:hAnsi="Times New Roman"/>
          <w:sz w:val="26"/>
          <w:szCs w:val="28"/>
          <w:lang w:val="pt-BR"/>
        </w:rPr>
      </w:pPr>
      <w:r w:rsidRPr="008C1CB7">
        <w:rPr>
          <w:rFonts w:ascii="Times New Roman" w:hAnsi="Times New Roman"/>
          <w:sz w:val="26"/>
          <w:szCs w:val="28"/>
          <w:lang w:val="pt-BR"/>
        </w:rPr>
        <w:t>KH đồng ý việc Agribank sửa đổi, bổ sung, thay thế Điều kiện</w:t>
      </w:r>
      <w:r w:rsidR="00E818EC" w:rsidRPr="008C1CB7">
        <w:rPr>
          <w:rFonts w:ascii="Times New Roman" w:hAnsi="Times New Roman"/>
          <w:sz w:val="26"/>
          <w:szCs w:val="28"/>
          <w:lang w:val="pt-BR"/>
        </w:rPr>
        <w:t>,</w:t>
      </w:r>
      <w:r w:rsidRPr="008C1CB7">
        <w:rPr>
          <w:rFonts w:ascii="Times New Roman" w:hAnsi="Times New Roman"/>
          <w:sz w:val="26"/>
          <w:szCs w:val="28"/>
          <w:lang w:val="pt-BR"/>
        </w:rPr>
        <w:t xml:space="preserve"> điều khoản và được thông báo trên phương tiện thông tin đại chúng hoặc trên trang thông tin điện tử chính thức của Agribank (website: </w:t>
      </w:r>
      <w:hyperlink r:id="rId9" w:history="1">
        <w:r w:rsidRPr="008C1CB7">
          <w:rPr>
            <w:rFonts w:ascii="Times New Roman" w:hAnsi="Times New Roman"/>
            <w:sz w:val="26"/>
            <w:szCs w:val="28"/>
            <w:lang w:val="pt-BR"/>
          </w:rPr>
          <w:t>www.agribank.com.vn</w:t>
        </w:r>
      </w:hyperlink>
      <w:r w:rsidRPr="008C1CB7">
        <w:rPr>
          <w:rFonts w:ascii="Times New Roman" w:hAnsi="Times New Roman"/>
          <w:sz w:val="26"/>
          <w:szCs w:val="28"/>
          <w:lang w:val="pt-BR"/>
        </w:rPr>
        <w:t xml:space="preserve">) hoặc tại quầy giao dịch của Agribank. KH </w:t>
      </w:r>
      <w:r w:rsidRPr="008C1CB7">
        <w:rPr>
          <w:rFonts w:ascii="Times New Roman" w:hAnsi="Times New Roman"/>
          <w:sz w:val="26"/>
          <w:szCs w:val="28"/>
          <w:lang w:val="pt-BR"/>
        </w:rPr>
        <w:lastRenderedPageBreak/>
        <w:t xml:space="preserve">có một thời hạn nhất định (theo thông báo của </w:t>
      </w:r>
      <w:r w:rsidR="00D77162" w:rsidRPr="008C1CB7">
        <w:rPr>
          <w:rFonts w:ascii="Times New Roman" w:hAnsi="Times New Roman"/>
          <w:sz w:val="26"/>
          <w:szCs w:val="28"/>
          <w:lang w:val="pt-BR"/>
        </w:rPr>
        <w:t>Agribank</w:t>
      </w:r>
      <w:r w:rsidRPr="008C1CB7">
        <w:rPr>
          <w:rFonts w:ascii="Times New Roman" w:hAnsi="Times New Roman"/>
          <w:sz w:val="26"/>
          <w:szCs w:val="28"/>
          <w:lang w:val="pt-BR"/>
        </w:rPr>
        <w:t xml:space="preserve">) để cân nhắc việc tiếp tục sử dụng dịch vụ tài khoản theo nội dung sửa đổi, bổ sung, thay thế được thông báo. KH được coi là chấp thuận toàn bộ nội dung sửa đổi, bổ sung, thay thế theo thông báo của </w:t>
      </w:r>
      <w:r w:rsidR="00D77162" w:rsidRPr="008C1CB7">
        <w:rPr>
          <w:rFonts w:ascii="Times New Roman" w:hAnsi="Times New Roman"/>
          <w:sz w:val="26"/>
          <w:szCs w:val="28"/>
          <w:lang w:val="pt-BR"/>
        </w:rPr>
        <w:t>Agribank</w:t>
      </w:r>
      <w:r w:rsidRPr="008C1CB7">
        <w:rPr>
          <w:rFonts w:ascii="Times New Roman" w:hAnsi="Times New Roman"/>
          <w:sz w:val="26"/>
          <w:szCs w:val="28"/>
          <w:lang w:val="pt-BR"/>
        </w:rPr>
        <w:t xml:space="preserve"> nếu KH không thực hiện thủ tục đóng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chấm dứt sử dụng dịch vụ </w:t>
      </w:r>
      <w:r w:rsidR="0089603D" w:rsidRPr="008C1CB7">
        <w:rPr>
          <w:rFonts w:ascii="Times New Roman" w:hAnsi="Times New Roman"/>
          <w:sz w:val="26"/>
          <w:szCs w:val="28"/>
          <w:lang w:val="pt-BR"/>
        </w:rPr>
        <w:t>TKTTC</w:t>
      </w:r>
      <w:r w:rsidRPr="008C1CB7">
        <w:rPr>
          <w:rFonts w:ascii="Times New Roman" w:hAnsi="Times New Roman"/>
          <w:sz w:val="26"/>
          <w:szCs w:val="28"/>
          <w:lang w:val="pt-BR"/>
        </w:rPr>
        <w:t xml:space="preserve"> trong thời hạn nêu trên.</w:t>
      </w:r>
    </w:p>
    <w:p w:rsidR="00C807BB" w:rsidRPr="008C1CB7" w:rsidRDefault="00362FBF" w:rsidP="008C1CB7">
      <w:pPr>
        <w:tabs>
          <w:tab w:val="left" w:pos="851"/>
          <w:tab w:val="left" w:pos="1800"/>
        </w:tabs>
        <w:spacing w:before="0" w:beforeAutospacing="0" w:after="0" w:afterAutospacing="0"/>
        <w:ind w:firstLine="567"/>
        <w:jc w:val="both"/>
        <w:rPr>
          <w:rFonts w:ascii="Times New Roman" w:hAnsi="Times New Roman"/>
          <w:b/>
          <w:sz w:val="26"/>
          <w:szCs w:val="28"/>
        </w:rPr>
      </w:pPr>
      <w:r w:rsidRPr="008C1CB7">
        <w:rPr>
          <w:rFonts w:ascii="Times New Roman" w:hAnsi="Times New Roman"/>
          <w:b/>
          <w:sz w:val="26"/>
          <w:szCs w:val="28"/>
        </w:rPr>
        <w:t xml:space="preserve">Điều 14. </w:t>
      </w:r>
      <w:r w:rsidR="00C807BB" w:rsidRPr="008C1CB7">
        <w:rPr>
          <w:rFonts w:ascii="Times New Roman" w:hAnsi="Times New Roman"/>
          <w:b/>
          <w:sz w:val="26"/>
          <w:szCs w:val="28"/>
        </w:rPr>
        <w:t>Điều khoản khác</w:t>
      </w:r>
    </w:p>
    <w:p w:rsidR="00C807BB" w:rsidRPr="008C1CB7" w:rsidRDefault="00C807BB" w:rsidP="008C1CB7">
      <w:pPr>
        <w:pStyle w:val="ListParagraph"/>
        <w:numPr>
          <w:ilvl w:val="0"/>
          <w:numId w:val="11"/>
        </w:numPr>
        <w:tabs>
          <w:tab w:val="left" w:pos="0"/>
          <w:tab w:val="left" w:pos="993"/>
          <w:tab w:val="left" w:pos="1701"/>
        </w:tabs>
        <w:spacing w:before="0" w:beforeAutospacing="0" w:after="0" w:afterAutospacing="0"/>
        <w:ind w:left="0" w:firstLine="567"/>
        <w:contextualSpacing w:val="0"/>
        <w:jc w:val="both"/>
        <w:rPr>
          <w:rFonts w:ascii="Times New Roman" w:hAnsi="Times New Roman"/>
          <w:sz w:val="26"/>
          <w:szCs w:val="28"/>
        </w:rPr>
      </w:pPr>
      <w:r w:rsidRPr="008C1CB7">
        <w:rPr>
          <w:rFonts w:ascii="Times New Roman" w:hAnsi="Times New Roman"/>
          <w:sz w:val="26"/>
          <w:szCs w:val="28"/>
        </w:rPr>
        <w:t>Điều kiện</w:t>
      </w:r>
      <w:r w:rsidR="00FA074E" w:rsidRPr="008C1CB7">
        <w:rPr>
          <w:rFonts w:ascii="Times New Roman" w:hAnsi="Times New Roman"/>
          <w:sz w:val="26"/>
          <w:szCs w:val="28"/>
        </w:rPr>
        <w:t>,</w:t>
      </w:r>
      <w:r w:rsidRPr="008C1CB7">
        <w:rPr>
          <w:rFonts w:ascii="Times New Roman" w:hAnsi="Times New Roman"/>
          <w:sz w:val="26"/>
          <w:szCs w:val="28"/>
        </w:rPr>
        <w:t xml:space="preserve"> điều khoản này có hiệu lực kể từ ngày KH mở </w:t>
      </w:r>
      <w:r w:rsidR="0089603D" w:rsidRPr="008C1CB7">
        <w:rPr>
          <w:rFonts w:ascii="Times New Roman" w:hAnsi="Times New Roman"/>
          <w:sz w:val="26"/>
          <w:szCs w:val="28"/>
        </w:rPr>
        <w:t>TKTTC</w:t>
      </w:r>
      <w:r w:rsidRPr="008C1CB7">
        <w:rPr>
          <w:rFonts w:ascii="Times New Roman" w:hAnsi="Times New Roman"/>
          <w:sz w:val="26"/>
          <w:szCs w:val="28"/>
        </w:rPr>
        <w:t xml:space="preserve">, và (hoặc) đăng ký sử dụng dịch vụ cho đến khi KH đóng </w:t>
      </w:r>
      <w:r w:rsidR="0089603D" w:rsidRPr="008C1CB7">
        <w:rPr>
          <w:rFonts w:ascii="Times New Roman" w:hAnsi="Times New Roman"/>
          <w:sz w:val="26"/>
          <w:szCs w:val="28"/>
        </w:rPr>
        <w:t>TKTTC</w:t>
      </w:r>
      <w:r w:rsidRPr="008C1CB7">
        <w:rPr>
          <w:rFonts w:ascii="Times New Roman" w:hAnsi="Times New Roman"/>
          <w:sz w:val="26"/>
          <w:szCs w:val="28"/>
        </w:rPr>
        <w:t xml:space="preserve"> hoặc chấm dứt sử dụng dịch vụ, hoặc theo quy định của pháp luật.</w:t>
      </w:r>
    </w:p>
    <w:p w:rsidR="00C807BB" w:rsidRPr="008C1CB7" w:rsidRDefault="00C807BB" w:rsidP="008C1CB7">
      <w:pPr>
        <w:pStyle w:val="ListParagraph"/>
        <w:numPr>
          <w:ilvl w:val="0"/>
          <w:numId w:val="11"/>
        </w:numPr>
        <w:tabs>
          <w:tab w:val="left" w:pos="0"/>
          <w:tab w:val="left" w:pos="993"/>
          <w:tab w:val="left" w:pos="1701"/>
        </w:tabs>
        <w:spacing w:before="0" w:beforeAutospacing="0" w:after="0" w:afterAutospacing="0"/>
        <w:ind w:left="0" w:firstLine="567"/>
        <w:contextualSpacing w:val="0"/>
        <w:jc w:val="both"/>
        <w:rPr>
          <w:rFonts w:ascii="Times New Roman" w:hAnsi="Times New Roman"/>
          <w:sz w:val="26"/>
          <w:szCs w:val="28"/>
        </w:rPr>
      </w:pPr>
      <w:r w:rsidRPr="008C1CB7">
        <w:rPr>
          <w:rFonts w:ascii="Times New Roman" w:hAnsi="Times New Roman"/>
          <w:sz w:val="26"/>
          <w:szCs w:val="28"/>
        </w:rPr>
        <w:t>Trường hợp một hoặc một số điều khoản được quy định trên đây bị vô hiệu do cơ chế, chính sách pháp luật từng thời kỳ hoặc các trường hợp khác thì việc vô hiệu của các điều khoản này không làm ảnh hưởng tới hiệu lực của các điều khoản khác, trừ trường hợp các bên có thoả thuận khác, hoặc việc vô hiệu của điều khoản đó dẫn tới việc cung cấp dịch vụ bị chấm dứt.</w:t>
      </w:r>
    </w:p>
    <w:p w:rsidR="00C807BB" w:rsidRPr="008C1CB7" w:rsidRDefault="00C807BB" w:rsidP="008C1CB7">
      <w:pPr>
        <w:pStyle w:val="ListParagraph"/>
        <w:numPr>
          <w:ilvl w:val="0"/>
          <w:numId w:val="11"/>
        </w:numPr>
        <w:tabs>
          <w:tab w:val="left" w:pos="0"/>
          <w:tab w:val="left" w:pos="993"/>
          <w:tab w:val="left" w:pos="1701"/>
        </w:tabs>
        <w:spacing w:before="0" w:beforeAutospacing="0" w:after="0" w:afterAutospacing="0"/>
        <w:ind w:left="0" w:firstLine="567"/>
        <w:contextualSpacing w:val="0"/>
        <w:jc w:val="both"/>
        <w:rPr>
          <w:rFonts w:ascii="Times New Roman" w:hAnsi="Times New Roman"/>
          <w:sz w:val="26"/>
          <w:szCs w:val="28"/>
        </w:rPr>
      </w:pPr>
      <w:r w:rsidRPr="008C1CB7">
        <w:rPr>
          <w:rFonts w:ascii="Times New Roman" w:hAnsi="Times New Roman"/>
          <w:sz w:val="26"/>
          <w:szCs w:val="28"/>
        </w:rPr>
        <w:t>Trường hợp KH đã chấm dứt sử dụng dịch vụ, các giao dịch đã được thực hiện trong thời hạn hiệu lực của Điều kiện</w:t>
      </w:r>
      <w:r w:rsidR="00FA074E" w:rsidRPr="008C1CB7">
        <w:rPr>
          <w:rFonts w:ascii="Times New Roman" w:hAnsi="Times New Roman"/>
          <w:sz w:val="26"/>
          <w:szCs w:val="28"/>
        </w:rPr>
        <w:t>,</w:t>
      </w:r>
      <w:r w:rsidRPr="008C1CB7">
        <w:rPr>
          <w:rFonts w:ascii="Times New Roman" w:hAnsi="Times New Roman"/>
          <w:sz w:val="26"/>
          <w:szCs w:val="28"/>
        </w:rPr>
        <w:t xml:space="preserve"> điều khoản tiếp tục có giá trị.</w:t>
      </w:r>
    </w:p>
    <w:p w:rsidR="00C807BB" w:rsidRPr="008C1CB7" w:rsidRDefault="00C807BB" w:rsidP="008C1CB7">
      <w:pPr>
        <w:pStyle w:val="ListParagraph"/>
        <w:numPr>
          <w:ilvl w:val="0"/>
          <w:numId w:val="11"/>
        </w:numPr>
        <w:tabs>
          <w:tab w:val="left" w:pos="0"/>
          <w:tab w:val="left" w:pos="993"/>
          <w:tab w:val="left" w:pos="1701"/>
        </w:tabs>
        <w:spacing w:before="0" w:beforeAutospacing="0" w:after="0" w:afterAutospacing="0"/>
        <w:ind w:left="0" w:firstLine="567"/>
        <w:contextualSpacing w:val="0"/>
        <w:jc w:val="both"/>
        <w:rPr>
          <w:rFonts w:ascii="Times New Roman" w:hAnsi="Times New Roman"/>
          <w:sz w:val="26"/>
          <w:szCs w:val="28"/>
        </w:rPr>
      </w:pPr>
      <w:r w:rsidRPr="008C1CB7">
        <w:rPr>
          <w:rFonts w:ascii="Times New Roman" w:hAnsi="Times New Roman"/>
          <w:sz w:val="26"/>
          <w:szCs w:val="28"/>
        </w:rPr>
        <w:t>Nội dung Điều kiện</w:t>
      </w:r>
      <w:r w:rsidR="00FA074E" w:rsidRPr="008C1CB7">
        <w:rPr>
          <w:rFonts w:ascii="Times New Roman" w:hAnsi="Times New Roman"/>
          <w:sz w:val="26"/>
          <w:szCs w:val="28"/>
        </w:rPr>
        <w:t>,</w:t>
      </w:r>
      <w:r w:rsidRPr="008C1CB7">
        <w:rPr>
          <w:rFonts w:ascii="Times New Roman" w:hAnsi="Times New Roman"/>
          <w:sz w:val="26"/>
          <w:szCs w:val="28"/>
        </w:rPr>
        <w:t xml:space="preserve"> điều khoản này được điều chỉnh bởi pháp luật Việt Nam. Trong quá trình thực hiện, nếu phát sinh tranh chấp thì các bên sẽ bàn bạc, giải quyết trên cơ sở thương lượng. Nếu không tự giải quyết được, mộ</w:t>
      </w:r>
      <w:r w:rsidR="008A6329" w:rsidRPr="008C1CB7">
        <w:rPr>
          <w:rFonts w:ascii="Times New Roman" w:hAnsi="Times New Roman"/>
          <w:sz w:val="26"/>
          <w:szCs w:val="28"/>
        </w:rPr>
        <w:t>t trong hai b</w:t>
      </w:r>
      <w:r w:rsidRPr="008C1CB7">
        <w:rPr>
          <w:rFonts w:ascii="Times New Roman" w:hAnsi="Times New Roman"/>
          <w:sz w:val="26"/>
          <w:szCs w:val="28"/>
        </w:rPr>
        <w:t xml:space="preserve">ên có quyền chuyển tranh chấp ra Tòa án có thẩm quyền nơi Agribank có trụ sở để giải quyết theo quy định của pháp luật. </w:t>
      </w:r>
    </w:p>
    <w:p w:rsidR="00F94BAD" w:rsidRPr="008C1CB7" w:rsidRDefault="00F94BAD" w:rsidP="008C1CB7">
      <w:pPr>
        <w:tabs>
          <w:tab w:val="left" w:pos="563"/>
          <w:tab w:val="left" w:pos="993"/>
        </w:tabs>
        <w:spacing w:before="0" w:beforeAutospacing="0" w:after="0" w:afterAutospacing="0"/>
        <w:ind w:firstLine="567"/>
        <w:jc w:val="both"/>
        <w:rPr>
          <w:rFonts w:ascii="Times New Roman" w:hAnsi="Times New Roman"/>
          <w:b/>
          <w:sz w:val="26"/>
          <w:szCs w:val="28"/>
        </w:rPr>
      </w:pPr>
      <w:r w:rsidRPr="008C1CB7">
        <w:rPr>
          <w:rFonts w:ascii="Times New Roman" w:hAnsi="Times New Roman"/>
          <w:b/>
          <w:sz w:val="26"/>
          <w:szCs w:val="28"/>
        </w:rPr>
        <w:t>Thông tin liên hệ của Agribank</w:t>
      </w:r>
    </w:p>
    <w:p w:rsidR="0069710B" w:rsidRPr="008C1CB7" w:rsidRDefault="0069710B" w:rsidP="008C1CB7">
      <w:pPr>
        <w:tabs>
          <w:tab w:val="left" w:pos="563"/>
          <w:tab w:val="left" w:pos="993"/>
        </w:tabs>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 xml:space="preserve">Website chính thức của Agribank: </w:t>
      </w:r>
      <w:hyperlink r:id="rId10" w:history="1">
        <w:r w:rsidRPr="008C1CB7">
          <w:rPr>
            <w:rStyle w:val="Hyperlink"/>
            <w:rFonts w:ascii="Times New Roman" w:hAnsi="Times New Roman"/>
            <w:color w:val="auto"/>
            <w:sz w:val="26"/>
            <w:szCs w:val="28"/>
            <w:u w:val="none"/>
          </w:rPr>
          <w:t>https://agribank.com.vn</w:t>
        </w:r>
      </w:hyperlink>
    </w:p>
    <w:p w:rsidR="0004693B" w:rsidRPr="008C1CB7" w:rsidRDefault="0004693B" w:rsidP="008C1CB7">
      <w:pPr>
        <w:tabs>
          <w:tab w:val="left" w:pos="563"/>
          <w:tab w:val="left" w:pos="993"/>
        </w:tabs>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Dịch vụ khách hàng 24/7 hotline 1900 55 88 18 hoặc 024.3205.3205</w:t>
      </w:r>
    </w:p>
    <w:p w:rsidR="00A262C7" w:rsidRPr="008C1CB7" w:rsidRDefault="0069710B" w:rsidP="008C1CB7">
      <w:pPr>
        <w:tabs>
          <w:tab w:val="left" w:pos="563"/>
          <w:tab w:val="left" w:pos="993"/>
        </w:tabs>
        <w:spacing w:before="0" w:beforeAutospacing="0" w:after="0" w:afterAutospacing="0"/>
        <w:ind w:firstLine="567"/>
        <w:jc w:val="both"/>
        <w:rPr>
          <w:rFonts w:ascii="Times New Roman" w:hAnsi="Times New Roman"/>
          <w:sz w:val="26"/>
          <w:szCs w:val="28"/>
        </w:rPr>
      </w:pPr>
      <w:r w:rsidRPr="008C1CB7">
        <w:rPr>
          <w:rFonts w:ascii="Times New Roman" w:hAnsi="Times New Roman"/>
          <w:sz w:val="26"/>
          <w:szCs w:val="28"/>
        </w:rPr>
        <w:t xml:space="preserve">Mạng lưới chi nhánh và phòng giao dịch của Agribank trên toàn </w:t>
      </w:r>
      <w:bookmarkStart w:id="7" w:name="_GoBack"/>
      <w:bookmarkEnd w:id="7"/>
      <w:r w:rsidRPr="008C1CB7">
        <w:rPr>
          <w:rFonts w:ascii="Times New Roman" w:hAnsi="Times New Roman"/>
          <w:sz w:val="26"/>
          <w:szCs w:val="28"/>
        </w:rPr>
        <w:t>quố</w:t>
      </w:r>
      <w:r w:rsidR="000A51BE" w:rsidRPr="008C1CB7">
        <w:rPr>
          <w:rFonts w:ascii="Times New Roman" w:hAnsi="Times New Roman"/>
          <w:sz w:val="26"/>
          <w:szCs w:val="28"/>
        </w:rPr>
        <w:t>c.</w:t>
      </w:r>
    </w:p>
    <w:sectPr w:rsidR="00A262C7" w:rsidRPr="008C1CB7" w:rsidSect="008C1CB7">
      <w:headerReference w:type="default" r:id="rId11"/>
      <w:footerReference w:type="default" r:id="rId12"/>
      <w:headerReference w:type="first" r:id="rId13"/>
      <w:footerReference w:type="first" r:id="rId14"/>
      <w:pgSz w:w="11907" w:h="16840"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4AE1" w:rsidRDefault="00584AE1">
      <w:pPr>
        <w:spacing w:before="0" w:after="0"/>
      </w:pPr>
      <w:r>
        <w:separator/>
      </w:r>
    </w:p>
  </w:endnote>
  <w:endnote w:type="continuationSeparator" w:id="0">
    <w:p w:rsidR="00584AE1" w:rsidRDefault="00584AE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602D" w:rsidRPr="008C1CB7" w:rsidRDefault="00DA602D" w:rsidP="008C1CB7">
    <w:pPr>
      <w:pStyle w:val="Footer"/>
      <w:spacing w:beforeAutospacing="0" w:afterAutospacing="0"/>
      <w:jc w:val="both"/>
      <w:rPr>
        <w:rFonts w:ascii="Times New Roman" w:hAnsi="Times New Roman"/>
        <w:sz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1CB7" w:rsidRPr="008C1CB7" w:rsidRDefault="008C1CB7" w:rsidP="008C1CB7">
    <w:pPr>
      <w:pStyle w:val="Footer"/>
      <w:spacing w:beforeAutospacing="0" w:afterAutospacing="0"/>
      <w:jc w:val="both"/>
      <w:rPr>
        <w:rFonts w:ascii="Times New Roman" w:hAnsi="Times New Roman"/>
        <w:sz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4AE1" w:rsidRDefault="00584AE1">
      <w:pPr>
        <w:spacing w:before="0" w:after="0"/>
      </w:pPr>
      <w:r>
        <w:separator/>
      </w:r>
    </w:p>
  </w:footnote>
  <w:footnote w:type="continuationSeparator" w:id="0">
    <w:p w:rsidR="00584AE1" w:rsidRDefault="00584AE1">
      <w:pPr>
        <w:spacing w:before="0" w:after="0"/>
      </w:pPr>
      <w:r>
        <w:continuationSeparator/>
      </w:r>
    </w:p>
  </w:footnote>
  <w:footnote w:id="1">
    <w:p w:rsidR="000A51BE" w:rsidRDefault="000A51BE">
      <w:pPr>
        <w:pStyle w:val="FootnoteText"/>
      </w:pPr>
      <w:r>
        <w:rPr>
          <w:rStyle w:val="FootnoteReference"/>
        </w:rPr>
        <w:footnoteRef/>
      </w:r>
      <w:r>
        <w:t xml:space="preserve"> </w:t>
      </w:r>
      <w:r>
        <w:rPr>
          <w:rFonts w:ascii="Times New Roman" w:hAnsi="Times New Roman"/>
        </w:rPr>
        <w:t xml:space="preserve">Căn cứ khoản 3 Điều 19 Thông tư số 17/2024/TT-NHNN ngày 28/6/2024, </w:t>
      </w:r>
      <w:r w:rsidR="00D2538E">
        <w:rPr>
          <w:rFonts w:ascii="Times New Roman" w:hAnsi="Times New Roman"/>
        </w:rPr>
        <w:t xml:space="preserve">nội dung này </w:t>
      </w:r>
      <w:r w:rsidRPr="00DA602D">
        <w:rPr>
          <w:rFonts w:ascii="Times New Roman" w:hAnsi="Times New Roman"/>
        </w:rPr>
        <w:t>có hiệu lực từ ngày 01/01/2025.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4"/>
      </w:rPr>
      <w:id w:val="1553737704"/>
      <w:docPartObj>
        <w:docPartGallery w:val="Page Numbers (Top of Page)"/>
        <w:docPartUnique/>
      </w:docPartObj>
    </w:sdtPr>
    <w:sdtEndPr>
      <w:rPr>
        <w:noProof/>
      </w:rPr>
    </w:sdtEndPr>
    <w:sdtContent>
      <w:p w:rsidR="00B97052" w:rsidRPr="008C1CB7" w:rsidRDefault="008C1CB7" w:rsidP="008C1CB7">
        <w:pPr>
          <w:pStyle w:val="Header"/>
          <w:spacing w:before="0" w:beforeAutospacing="0" w:after="0" w:afterAutospacing="0"/>
          <w:jc w:val="center"/>
          <w:rPr>
            <w:rFonts w:ascii="Times New Roman" w:hAnsi="Times New Roman"/>
            <w:sz w:val="24"/>
          </w:rPr>
        </w:pPr>
        <w:r w:rsidRPr="008C1CB7">
          <w:rPr>
            <w:rFonts w:ascii="Times New Roman" w:hAnsi="Times New Roman"/>
            <w:sz w:val="24"/>
          </w:rPr>
          <w:fldChar w:fldCharType="begin"/>
        </w:r>
        <w:r w:rsidRPr="008C1CB7">
          <w:rPr>
            <w:rFonts w:ascii="Times New Roman" w:hAnsi="Times New Roman"/>
            <w:sz w:val="24"/>
          </w:rPr>
          <w:instrText xml:space="preserve"> PAGE   \* MERGEFORMAT </w:instrText>
        </w:r>
        <w:r w:rsidRPr="008C1CB7">
          <w:rPr>
            <w:rFonts w:ascii="Times New Roman" w:hAnsi="Times New Roman"/>
            <w:sz w:val="24"/>
          </w:rPr>
          <w:fldChar w:fldCharType="separate"/>
        </w:r>
        <w:r>
          <w:rPr>
            <w:rFonts w:ascii="Times New Roman" w:hAnsi="Times New Roman"/>
            <w:noProof/>
            <w:sz w:val="24"/>
          </w:rPr>
          <w:t>2</w:t>
        </w:r>
        <w:r w:rsidRPr="008C1CB7">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1CB7" w:rsidRPr="008C1CB7" w:rsidRDefault="008C1CB7" w:rsidP="008C1CB7">
    <w:pPr>
      <w:pStyle w:val="Header"/>
      <w:spacing w:before="0" w:beforeAutospacing="0" w:after="0" w:afterAutospacing="0"/>
      <w:jc w:val="both"/>
      <w:rPr>
        <w:rFonts w:ascii="Times New Roman" w:hAnsi="Times New Roman"/>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B2E6B"/>
    <w:multiLevelType w:val="hybridMultilevel"/>
    <w:tmpl w:val="1194E27A"/>
    <w:lvl w:ilvl="0" w:tplc="2C123C48">
      <w:start w:val="1"/>
      <w:numFmt w:val="decimal"/>
      <w:suff w:val="space"/>
      <w:lvlText w:val="%1."/>
      <w:lvlJc w:val="left"/>
      <w:pPr>
        <w:ind w:left="1070" w:hanging="360"/>
      </w:pPr>
      <w:rPr>
        <w:b w:val="0"/>
        <w:i w:val="0"/>
      </w:rPr>
    </w:lvl>
    <w:lvl w:ilvl="1" w:tplc="3B186914">
      <w:start w:val="1"/>
      <w:numFmt w:val="lowerLetter"/>
      <w:suff w:val="space"/>
      <w:lvlText w:val="%2."/>
      <w:lvlJc w:val="left"/>
      <w:pPr>
        <w:ind w:left="1440" w:hanging="360"/>
      </w:pPr>
    </w:lvl>
    <w:lvl w:ilvl="2" w:tplc="77741494" w:tentative="1">
      <w:start w:val="1"/>
      <w:numFmt w:val="lowerRoman"/>
      <w:suff w:val="space"/>
      <w:lvlText w:val="%3."/>
      <w:lvlJc w:val="left"/>
      <w:pPr>
        <w:ind w:left="2160" w:hanging="180"/>
      </w:pPr>
    </w:lvl>
    <w:lvl w:ilvl="3" w:tplc="7DFE0972" w:tentative="1">
      <w:start w:val="1"/>
      <w:numFmt w:val="decimal"/>
      <w:suff w:val="space"/>
      <w:lvlText w:val="%4."/>
      <w:lvlJc w:val="left"/>
      <w:pPr>
        <w:ind w:left="2880" w:hanging="360"/>
      </w:pPr>
    </w:lvl>
    <w:lvl w:ilvl="4" w:tplc="079A235A" w:tentative="1">
      <w:start w:val="1"/>
      <w:numFmt w:val="lowerLetter"/>
      <w:suff w:val="space"/>
      <w:lvlText w:val="%5."/>
      <w:lvlJc w:val="left"/>
      <w:pPr>
        <w:ind w:left="3600" w:hanging="360"/>
      </w:pPr>
    </w:lvl>
    <w:lvl w:ilvl="5" w:tplc="09E4AA86" w:tentative="1">
      <w:start w:val="1"/>
      <w:numFmt w:val="lowerRoman"/>
      <w:suff w:val="space"/>
      <w:lvlText w:val="%6."/>
      <w:lvlJc w:val="left"/>
      <w:pPr>
        <w:ind w:left="4320" w:hanging="180"/>
      </w:pPr>
    </w:lvl>
    <w:lvl w:ilvl="6" w:tplc="4244793A" w:tentative="1">
      <w:start w:val="1"/>
      <w:numFmt w:val="decimal"/>
      <w:suff w:val="space"/>
      <w:lvlText w:val="%7."/>
      <w:lvlJc w:val="left"/>
      <w:pPr>
        <w:ind w:left="5040" w:hanging="360"/>
      </w:pPr>
    </w:lvl>
    <w:lvl w:ilvl="7" w:tplc="79285C7E" w:tentative="1">
      <w:start w:val="1"/>
      <w:numFmt w:val="lowerLetter"/>
      <w:suff w:val="space"/>
      <w:lvlText w:val="%8."/>
      <w:lvlJc w:val="left"/>
      <w:pPr>
        <w:ind w:left="5760" w:hanging="360"/>
      </w:pPr>
    </w:lvl>
    <w:lvl w:ilvl="8" w:tplc="14BA855A" w:tentative="1">
      <w:start w:val="1"/>
      <w:numFmt w:val="lowerRoman"/>
      <w:suff w:val="space"/>
      <w:lvlText w:val="%9."/>
      <w:lvlJc w:val="left"/>
      <w:pPr>
        <w:ind w:left="6480" w:hanging="180"/>
      </w:pPr>
    </w:lvl>
  </w:abstractNum>
  <w:abstractNum w:abstractNumId="1">
    <w:nsid w:val="0DC86FF1"/>
    <w:multiLevelType w:val="hybridMultilevel"/>
    <w:tmpl w:val="AE0A53B8"/>
    <w:lvl w:ilvl="0" w:tplc="36D61932">
      <w:start w:val="1"/>
      <w:numFmt w:val="lowerLetter"/>
      <w:suff w:val="space"/>
      <w:lvlText w:val="%1)"/>
      <w:lvlJc w:val="left"/>
      <w:pPr>
        <w:ind w:left="7020" w:hanging="360"/>
      </w:pPr>
    </w:lvl>
    <w:lvl w:ilvl="1" w:tplc="AFD8A88A">
      <w:start w:val="1"/>
      <w:numFmt w:val="lowerLetter"/>
      <w:suff w:val="space"/>
      <w:lvlText w:val="%2."/>
      <w:lvlJc w:val="left"/>
      <w:pPr>
        <w:ind w:left="2007" w:hanging="360"/>
      </w:pPr>
    </w:lvl>
    <w:lvl w:ilvl="2" w:tplc="ADA663C2">
      <w:start w:val="1"/>
      <w:numFmt w:val="lowerRoman"/>
      <w:suff w:val="space"/>
      <w:lvlText w:val="%3."/>
      <w:lvlJc w:val="left"/>
      <w:pPr>
        <w:ind w:left="2727" w:hanging="180"/>
      </w:pPr>
    </w:lvl>
    <w:lvl w:ilvl="3" w:tplc="6A1071A6">
      <w:start w:val="1"/>
      <w:numFmt w:val="decimal"/>
      <w:suff w:val="space"/>
      <w:lvlText w:val="%4."/>
      <w:lvlJc w:val="left"/>
      <w:pPr>
        <w:ind w:left="3447" w:hanging="360"/>
      </w:pPr>
    </w:lvl>
    <w:lvl w:ilvl="4" w:tplc="476E9DE2">
      <w:start w:val="1"/>
      <w:numFmt w:val="lowerLetter"/>
      <w:suff w:val="space"/>
      <w:lvlText w:val="%5."/>
      <w:lvlJc w:val="left"/>
      <w:pPr>
        <w:ind w:left="4167" w:hanging="360"/>
      </w:pPr>
    </w:lvl>
    <w:lvl w:ilvl="5" w:tplc="A4140F2A">
      <w:start w:val="1"/>
      <w:numFmt w:val="lowerRoman"/>
      <w:suff w:val="space"/>
      <w:lvlText w:val="%6."/>
      <w:lvlJc w:val="left"/>
      <w:pPr>
        <w:ind w:left="4887" w:hanging="180"/>
      </w:pPr>
    </w:lvl>
    <w:lvl w:ilvl="6" w:tplc="B01CC4E6">
      <w:start w:val="1"/>
      <w:numFmt w:val="decimal"/>
      <w:suff w:val="space"/>
      <w:lvlText w:val="%7."/>
      <w:lvlJc w:val="left"/>
      <w:pPr>
        <w:ind w:left="5607" w:hanging="360"/>
      </w:pPr>
    </w:lvl>
    <w:lvl w:ilvl="7" w:tplc="E2902DAC">
      <w:start w:val="1"/>
      <w:numFmt w:val="lowerLetter"/>
      <w:suff w:val="space"/>
      <w:lvlText w:val="%8."/>
      <w:lvlJc w:val="left"/>
      <w:pPr>
        <w:ind w:left="6327" w:hanging="360"/>
      </w:pPr>
    </w:lvl>
    <w:lvl w:ilvl="8" w:tplc="36AE22B0">
      <w:start w:val="1"/>
      <w:numFmt w:val="lowerRoman"/>
      <w:suff w:val="space"/>
      <w:lvlText w:val="%9."/>
      <w:lvlJc w:val="left"/>
      <w:pPr>
        <w:ind w:left="7047" w:hanging="180"/>
      </w:pPr>
    </w:lvl>
  </w:abstractNum>
  <w:abstractNum w:abstractNumId="2">
    <w:nsid w:val="0DD0098F"/>
    <w:multiLevelType w:val="hybridMultilevel"/>
    <w:tmpl w:val="6706A7F2"/>
    <w:lvl w:ilvl="0" w:tplc="784C5FC6">
      <w:start w:val="1"/>
      <w:numFmt w:val="lowerRoman"/>
      <w:suff w:val="space"/>
      <w:lvlText w:val="(%1)"/>
      <w:lvlJc w:val="left"/>
      <w:pPr>
        <w:ind w:left="1080" w:hanging="720"/>
      </w:pPr>
      <w:rPr>
        <w:rFonts w:hint="default"/>
      </w:rPr>
    </w:lvl>
    <w:lvl w:ilvl="1" w:tplc="90A8ED26" w:tentative="1">
      <w:start w:val="1"/>
      <w:numFmt w:val="lowerLetter"/>
      <w:suff w:val="space"/>
      <w:lvlText w:val="%2."/>
      <w:lvlJc w:val="left"/>
      <w:pPr>
        <w:ind w:left="1440" w:hanging="360"/>
      </w:pPr>
    </w:lvl>
    <w:lvl w:ilvl="2" w:tplc="07BC1E54" w:tentative="1">
      <w:start w:val="1"/>
      <w:numFmt w:val="lowerRoman"/>
      <w:suff w:val="space"/>
      <w:lvlText w:val="%3."/>
      <w:lvlJc w:val="left"/>
      <w:pPr>
        <w:ind w:left="2160" w:hanging="180"/>
      </w:pPr>
    </w:lvl>
    <w:lvl w:ilvl="3" w:tplc="57301D38" w:tentative="1">
      <w:start w:val="1"/>
      <w:numFmt w:val="decimal"/>
      <w:suff w:val="space"/>
      <w:lvlText w:val="%4."/>
      <w:lvlJc w:val="left"/>
      <w:pPr>
        <w:ind w:left="2880" w:hanging="360"/>
      </w:pPr>
    </w:lvl>
    <w:lvl w:ilvl="4" w:tplc="EA2E7C74" w:tentative="1">
      <w:start w:val="1"/>
      <w:numFmt w:val="lowerLetter"/>
      <w:suff w:val="space"/>
      <w:lvlText w:val="%5."/>
      <w:lvlJc w:val="left"/>
      <w:pPr>
        <w:ind w:left="3600" w:hanging="360"/>
      </w:pPr>
    </w:lvl>
    <w:lvl w:ilvl="5" w:tplc="80FA7F6C" w:tentative="1">
      <w:start w:val="1"/>
      <w:numFmt w:val="lowerRoman"/>
      <w:suff w:val="space"/>
      <w:lvlText w:val="%6."/>
      <w:lvlJc w:val="left"/>
      <w:pPr>
        <w:ind w:left="4320" w:hanging="180"/>
      </w:pPr>
    </w:lvl>
    <w:lvl w:ilvl="6" w:tplc="9CBE8F5C" w:tentative="1">
      <w:start w:val="1"/>
      <w:numFmt w:val="decimal"/>
      <w:suff w:val="space"/>
      <w:lvlText w:val="%7."/>
      <w:lvlJc w:val="left"/>
      <w:pPr>
        <w:ind w:left="5040" w:hanging="360"/>
      </w:pPr>
    </w:lvl>
    <w:lvl w:ilvl="7" w:tplc="1EAADB54" w:tentative="1">
      <w:start w:val="1"/>
      <w:numFmt w:val="lowerLetter"/>
      <w:suff w:val="space"/>
      <w:lvlText w:val="%8."/>
      <w:lvlJc w:val="left"/>
      <w:pPr>
        <w:ind w:left="5760" w:hanging="360"/>
      </w:pPr>
    </w:lvl>
    <w:lvl w:ilvl="8" w:tplc="8CA8B3BA" w:tentative="1">
      <w:start w:val="1"/>
      <w:numFmt w:val="lowerRoman"/>
      <w:suff w:val="space"/>
      <w:lvlText w:val="%9."/>
      <w:lvlJc w:val="left"/>
      <w:pPr>
        <w:ind w:left="6480" w:hanging="180"/>
      </w:pPr>
    </w:lvl>
  </w:abstractNum>
  <w:abstractNum w:abstractNumId="3">
    <w:nsid w:val="1C812BB2"/>
    <w:multiLevelType w:val="hybridMultilevel"/>
    <w:tmpl w:val="636A70C2"/>
    <w:lvl w:ilvl="0" w:tplc="B0949A2C">
      <w:start w:val="1"/>
      <w:numFmt w:val="decimal"/>
      <w:suff w:val="space"/>
      <w:lvlText w:val="%1."/>
      <w:lvlJc w:val="left"/>
      <w:pPr>
        <w:ind w:left="1212" w:hanging="360"/>
      </w:pPr>
      <w:rPr>
        <w:b w:val="0"/>
        <w:i w:val="0"/>
        <w:color w:val="auto"/>
      </w:rPr>
    </w:lvl>
    <w:lvl w:ilvl="1" w:tplc="253E1BFC" w:tentative="1">
      <w:start w:val="1"/>
      <w:numFmt w:val="lowerLetter"/>
      <w:suff w:val="space"/>
      <w:lvlText w:val="%2."/>
      <w:lvlJc w:val="left"/>
      <w:pPr>
        <w:ind w:left="732" w:hanging="360"/>
      </w:pPr>
    </w:lvl>
    <w:lvl w:ilvl="2" w:tplc="2E0E3424" w:tentative="1">
      <w:start w:val="1"/>
      <w:numFmt w:val="lowerRoman"/>
      <w:suff w:val="space"/>
      <w:lvlText w:val="%3."/>
      <w:lvlJc w:val="left"/>
      <w:pPr>
        <w:ind w:left="1452" w:hanging="180"/>
      </w:pPr>
    </w:lvl>
    <w:lvl w:ilvl="3" w:tplc="AB5A3CF8" w:tentative="1">
      <w:start w:val="1"/>
      <w:numFmt w:val="decimal"/>
      <w:suff w:val="space"/>
      <w:lvlText w:val="%4."/>
      <w:lvlJc w:val="left"/>
      <w:pPr>
        <w:ind w:left="2172" w:hanging="360"/>
      </w:pPr>
    </w:lvl>
    <w:lvl w:ilvl="4" w:tplc="C944F430" w:tentative="1">
      <w:start w:val="1"/>
      <w:numFmt w:val="lowerLetter"/>
      <w:suff w:val="space"/>
      <w:lvlText w:val="%5."/>
      <w:lvlJc w:val="left"/>
      <w:pPr>
        <w:ind w:left="2892" w:hanging="360"/>
      </w:pPr>
    </w:lvl>
    <w:lvl w:ilvl="5" w:tplc="DED2BD88" w:tentative="1">
      <w:start w:val="1"/>
      <w:numFmt w:val="lowerRoman"/>
      <w:suff w:val="space"/>
      <w:lvlText w:val="%6."/>
      <w:lvlJc w:val="left"/>
      <w:pPr>
        <w:ind w:left="3612" w:hanging="180"/>
      </w:pPr>
    </w:lvl>
    <w:lvl w:ilvl="6" w:tplc="D856DB10" w:tentative="1">
      <w:start w:val="1"/>
      <w:numFmt w:val="decimal"/>
      <w:suff w:val="space"/>
      <w:lvlText w:val="%7."/>
      <w:lvlJc w:val="left"/>
      <w:pPr>
        <w:ind w:left="4332" w:hanging="360"/>
      </w:pPr>
    </w:lvl>
    <w:lvl w:ilvl="7" w:tplc="98DCDD52" w:tentative="1">
      <w:start w:val="1"/>
      <w:numFmt w:val="lowerLetter"/>
      <w:suff w:val="space"/>
      <w:lvlText w:val="%8."/>
      <w:lvlJc w:val="left"/>
      <w:pPr>
        <w:ind w:left="5052" w:hanging="360"/>
      </w:pPr>
    </w:lvl>
    <w:lvl w:ilvl="8" w:tplc="39A49D2A" w:tentative="1">
      <w:start w:val="1"/>
      <w:numFmt w:val="lowerRoman"/>
      <w:suff w:val="space"/>
      <w:lvlText w:val="%9."/>
      <w:lvlJc w:val="left"/>
      <w:pPr>
        <w:ind w:left="5772" w:hanging="180"/>
      </w:pPr>
    </w:lvl>
  </w:abstractNum>
  <w:abstractNum w:abstractNumId="4">
    <w:nsid w:val="1ED6240F"/>
    <w:multiLevelType w:val="hybridMultilevel"/>
    <w:tmpl w:val="94E6BC72"/>
    <w:lvl w:ilvl="0" w:tplc="A6BAC788">
      <w:start w:val="1"/>
      <w:numFmt w:val="lowerLetter"/>
      <w:suff w:val="space"/>
      <w:lvlText w:val="%1)"/>
      <w:lvlJc w:val="left"/>
      <w:pPr>
        <w:ind w:left="1287" w:hanging="360"/>
      </w:pPr>
      <w:rPr>
        <w:b w:val="0"/>
      </w:rPr>
    </w:lvl>
    <w:lvl w:ilvl="1" w:tplc="1A7ED82A">
      <w:start w:val="1"/>
      <w:numFmt w:val="lowerLetter"/>
      <w:suff w:val="space"/>
      <w:lvlText w:val="%2."/>
      <w:lvlJc w:val="left"/>
      <w:pPr>
        <w:ind w:left="2007" w:hanging="360"/>
      </w:pPr>
    </w:lvl>
    <w:lvl w:ilvl="2" w:tplc="3B429EAE">
      <w:start w:val="1"/>
      <w:numFmt w:val="lowerRoman"/>
      <w:suff w:val="space"/>
      <w:lvlText w:val="%3."/>
      <w:lvlJc w:val="left"/>
      <w:pPr>
        <w:ind w:left="2727" w:hanging="180"/>
      </w:pPr>
    </w:lvl>
    <w:lvl w:ilvl="3" w:tplc="05CA58B6">
      <w:start w:val="1"/>
      <w:numFmt w:val="decimal"/>
      <w:suff w:val="space"/>
      <w:lvlText w:val="%4."/>
      <w:lvlJc w:val="left"/>
      <w:pPr>
        <w:ind w:left="3447" w:hanging="360"/>
      </w:pPr>
    </w:lvl>
    <w:lvl w:ilvl="4" w:tplc="1C8C9274">
      <w:start w:val="1"/>
      <w:numFmt w:val="lowerLetter"/>
      <w:suff w:val="space"/>
      <w:lvlText w:val="%5."/>
      <w:lvlJc w:val="left"/>
      <w:pPr>
        <w:ind w:left="4167" w:hanging="360"/>
      </w:pPr>
    </w:lvl>
    <w:lvl w:ilvl="5" w:tplc="6EC867F0">
      <w:start w:val="1"/>
      <w:numFmt w:val="lowerRoman"/>
      <w:suff w:val="space"/>
      <w:lvlText w:val="%6."/>
      <w:lvlJc w:val="left"/>
      <w:pPr>
        <w:ind w:left="4887" w:hanging="180"/>
      </w:pPr>
    </w:lvl>
    <w:lvl w:ilvl="6" w:tplc="935E04E0">
      <w:start w:val="1"/>
      <w:numFmt w:val="decimal"/>
      <w:suff w:val="space"/>
      <w:lvlText w:val="%7."/>
      <w:lvlJc w:val="left"/>
      <w:pPr>
        <w:ind w:left="5607" w:hanging="360"/>
      </w:pPr>
    </w:lvl>
    <w:lvl w:ilvl="7" w:tplc="6FB88674">
      <w:start w:val="1"/>
      <w:numFmt w:val="lowerLetter"/>
      <w:suff w:val="space"/>
      <w:lvlText w:val="%8."/>
      <w:lvlJc w:val="left"/>
      <w:pPr>
        <w:ind w:left="6327" w:hanging="360"/>
      </w:pPr>
    </w:lvl>
    <w:lvl w:ilvl="8" w:tplc="DB969628">
      <w:start w:val="1"/>
      <w:numFmt w:val="lowerRoman"/>
      <w:suff w:val="space"/>
      <w:lvlText w:val="%9."/>
      <w:lvlJc w:val="left"/>
      <w:pPr>
        <w:ind w:left="7047" w:hanging="180"/>
      </w:pPr>
    </w:lvl>
  </w:abstractNum>
  <w:abstractNum w:abstractNumId="5">
    <w:nsid w:val="20CC5A5B"/>
    <w:multiLevelType w:val="hybridMultilevel"/>
    <w:tmpl w:val="935E1172"/>
    <w:lvl w:ilvl="0" w:tplc="AB160532">
      <w:start w:val="1"/>
      <w:numFmt w:val="lowerLetter"/>
      <w:suff w:val="space"/>
      <w:lvlText w:val="%1)"/>
      <w:lvlJc w:val="left"/>
      <w:pPr>
        <w:ind w:left="1070" w:hanging="360"/>
      </w:pPr>
      <w:rPr>
        <w:rFonts w:hint="default"/>
        <w:b w:val="0"/>
        <w:i w:val="0"/>
      </w:rPr>
    </w:lvl>
    <w:lvl w:ilvl="1" w:tplc="B91C1494">
      <w:start w:val="1"/>
      <w:numFmt w:val="lowerLetter"/>
      <w:suff w:val="space"/>
      <w:lvlText w:val="%2."/>
      <w:lvlJc w:val="left"/>
      <w:pPr>
        <w:ind w:left="1440" w:hanging="360"/>
      </w:pPr>
    </w:lvl>
    <w:lvl w:ilvl="2" w:tplc="9FEC8BD8" w:tentative="1">
      <w:start w:val="1"/>
      <w:numFmt w:val="lowerRoman"/>
      <w:suff w:val="space"/>
      <w:lvlText w:val="%3."/>
      <w:lvlJc w:val="left"/>
      <w:pPr>
        <w:ind w:left="2160" w:hanging="180"/>
      </w:pPr>
    </w:lvl>
    <w:lvl w:ilvl="3" w:tplc="F4A62F92" w:tentative="1">
      <w:start w:val="1"/>
      <w:numFmt w:val="decimal"/>
      <w:suff w:val="space"/>
      <w:lvlText w:val="%4."/>
      <w:lvlJc w:val="left"/>
      <w:pPr>
        <w:ind w:left="2880" w:hanging="360"/>
      </w:pPr>
    </w:lvl>
    <w:lvl w:ilvl="4" w:tplc="02C6CD34" w:tentative="1">
      <w:start w:val="1"/>
      <w:numFmt w:val="lowerLetter"/>
      <w:suff w:val="space"/>
      <w:lvlText w:val="%5."/>
      <w:lvlJc w:val="left"/>
      <w:pPr>
        <w:ind w:left="3600" w:hanging="360"/>
      </w:pPr>
    </w:lvl>
    <w:lvl w:ilvl="5" w:tplc="C6181378" w:tentative="1">
      <w:start w:val="1"/>
      <w:numFmt w:val="lowerRoman"/>
      <w:suff w:val="space"/>
      <w:lvlText w:val="%6."/>
      <w:lvlJc w:val="left"/>
      <w:pPr>
        <w:ind w:left="4320" w:hanging="180"/>
      </w:pPr>
    </w:lvl>
    <w:lvl w:ilvl="6" w:tplc="5296981A" w:tentative="1">
      <w:start w:val="1"/>
      <w:numFmt w:val="decimal"/>
      <w:suff w:val="space"/>
      <w:lvlText w:val="%7."/>
      <w:lvlJc w:val="left"/>
      <w:pPr>
        <w:ind w:left="5040" w:hanging="360"/>
      </w:pPr>
    </w:lvl>
    <w:lvl w:ilvl="7" w:tplc="A148C04C" w:tentative="1">
      <w:start w:val="1"/>
      <w:numFmt w:val="lowerLetter"/>
      <w:suff w:val="space"/>
      <w:lvlText w:val="%8."/>
      <w:lvlJc w:val="left"/>
      <w:pPr>
        <w:ind w:left="5760" w:hanging="360"/>
      </w:pPr>
    </w:lvl>
    <w:lvl w:ilvl="8" w:tplc="9252B684" w:tentative="1">
      <w:start w:val="1"/>
      <w:numFmt w:val="lowerRoman"/>
      <w:suff w:val="space"/>
      <w:lvlText w:val="%9."/>
      <w:lvlJc w:val="left"/>
      <w:pPr>
        <w:ind w:left="6480" w:hanging="180"/>
      </w:pPr>
    </w:lvl>
  </w:abstractNum>
  <w:abstractNum w:abstractNumId="6">
    <w:nsid w:val="290D029E"/>
    <w:multiLevelType w:val="hybridMultilevel"/>
    <w:tmpl w:val="E99830FC"/>
    <w:lvl w:ilvl="0" w:tplc="CBF296DC">
      <w:start w:val="1"/>
      <w:numFmt w:val="decimal"/>
      <w:suff w:val="space"/>
      <w:lvlText w:val="%1."/>
      <w:lvlJc w:val="left"/>
      <w:pPr>
        <w:ind w:left="1070" w:hanging="360"/>
      </w:pPr>
      <w:rPr>
        <w:b/>
        <w:i w:val="0"/>
      </w:rPr>
    </w:lvl>
    <w:lvl w:ilvl="1" w:tplc="14C2B260" w:tentative="1">
      <w:start w:val="1"/>
      <w:numFmt w:val="lowerLetter"/>
      <w:suff w:val="space"/>
      <w:lvlText w:val="%2."/>
      <w:lvlJc w:val="left"/>
      <w:pPr>
        <w:ind w:left="1440" w:hanging="360"/>
      </w:pPr>
    </w:lvl>
    <w:lvl w:ilvl="2" w:tplc="813C5BF8" w:tentative="1">
      <w:start w:val="1"/>
      <w:numFmt w:val="lowerRoman"/>
      <w:suff w:val="space"/>
      <w:lvlText w:val="%3."/>
      <w:lvlJc w:val="left"/>
      <w:pPr>
        <w:ind w:left="2160" w:hanging="180"/>
      </w:pPr>
    </w:lvl>
    <w:lvl w:ilvl="3" w:tplc="EDC89540" w:tentative="1">
      <w:start w:val="1"/>
      <w:numFmt w:val="decimal"/>
      <w:suff w:val="space"/>
      <w:lvlText w:val="%4."/>
      <w:lvlJc w:val="left"/>
      <w:pPr>
        <w:ind w:left="2880" w:hanging="360"/>
      </w:pPr>
    </w:lvl>
    <w:lvl w:ilvl="4" w:tplc="E7D0D0F4" w:tentative="1">
      <w:start w:val="1"/>
      <w:numFmt w:val="lowerLetter"/>
      <w:suff w:val="space"/>
      <w:lvlText w:val="%5."/>
      <w:lvlJc w:val="left"/>
      <w:pPr>
        <w:ind w:left="3600" w:hanging="360"/>
      </w:pPr>
    </w:lvl>
    <w:lvl w:ilvl="5" w:tplc="1F0C5BA0" w:tentative="1">
      <w:start w:val="1"/>
      <w:numFmt w:val="lowerRoman"/>
      <w:suff w:val="space"/>
      <w:lvlText w:val="%6."/>
      <w:lvlJc w:val="left"/>
      <w:pPr>
        <w:ind w:left="4320" w:hanging="180"/>
      </w:pPr>
    </w:lvl>
    <w:lvl w:ilvl="6" w:tplc="F9164AEA" w:tentative="1">
      <w:start w:val="1"/>
      <w:numFmt w:val="decimal"/>
      <w:suff w:val="space"/>
      <w:lvlText w:val="%7."/>
      <w:lvlJc w:val="left"/>
      <w:pPr>
        <w:ind w:left="5040" w:hanging="360"/>
      </w:pPr>
    </w:lvl>
    <w:lvl w:ilvl="7" w:tplc="D206CD10" w:tentative="1">
      <w:start w:val="1"/>
      <w:numFmt w:val="lowerLetter"/>
      <w:suff w:val="space"/>
      <w:lvlText w:val="%8."/>
      <w:lvlJc w:val="left"/>
      <w:pPr>
        <w:ind w:left="5760" w:hanging="360"/>
      </w:pPr>
    </w:lvl>
    <w:lvl w:ilvl="8" w:tplc="A1D863E6" w:tentative="1">
      <w:start w:val="1"/>
      <w:numFmt w:val="lowerRoman"/>
      <w:suff w:val="space"/>
      <w:lvlText w:val="%9."/>
      <w:lvlJc w:val="left"/>
      <w:pPr>
        <w:ind w:left="6480" w:hanging="180"/>
      </w:pPr>
    </w:lvl>
  </w:abstractNum>
  <w:abstractNum w:abstractNumId="7">
    <w:nsid w:val="2C230617"/>
    <w:multiLevelType w:val="hybridMultilevel"/>
    <w:tmpl w:val="29808A82"/>
    <w:lvl w:ilvl="0" w:tplc="9814B8AA">
      <w:start w:val="3"/>
      <w:numFmt w:val="lowerLetter"/>
      <w:suff w:val="space"/>
      <w:lvlText w:val="%1)"/>
      <w:lvlJc w:val="left"/>
      <w:pPr>
        <w:ind w:left="1069" w:hanging="360"/>
      </w:pPr>
      <w:rPr>
        <w:rFonts w:hint="default"/>
      </w:rPr>
    </w:lvl>
    <w:lvl w:ilvl="1" w:tplc="C2302A02" w:tentative="1">
      <w:start w:val="1"/>
      <w:numFmt w:val="lowerLetter"/>
      <w:suff w:val="space"/>
      <w:lvlText w:val="%2."/>
      <w:lvlJc w:val="left"/>
      <w:pPr>
        <w:ind w:left="1789" w:hanging="360"/>
      </w:pPr>
    </w:lvl>
    <w:lvl w:ilvl="2" w:tplc="82E6263E" w:tentative="1">
      <w:start w:val="1"/>
      <w:numFmt w:val="lowerRoman"/>
      <w:suff w:val="space"/>
      <w:lvlText w:val="%3."/>
      <w:lvlJc w:val="left"/>
      <w:pPr>
        <w:ind w:left="2509" w:hanging="180"/>
      </w:pPr>
    </w:lvl>
    <w:lvl w:ilvl="3" w:tplc="89587630" w:tentative="1">
      <w:start w:val="1"/>
      <w:numFmt w:val="decimal"/>
      <w:suff w:val="space"/>
      <w:lvlText w:val="%4."/>
      <w:lvlJc w:val="left"/>
      <w:pPr>
        <w:ind w:left="3229" w:hanging="360"/>
      </w:pPr>
    </w:lvl>
    <w:lvl w:ilvl="4" w:tplc="08A0245E" w:tentative="1">
      <w:start w:val="1"/>
      <w:numFmt w:val="lowerLetter"/>
      <w:suff w:val="space"/>
      <w:lvlText w:val="%5."/>
      <w:lvlJc w:val="left"/>
      <w:pPr>
        <w:ind w:left="3949" w:hanging="360"/>
      </w:pPr>
    </w:lvl>
    <w:lvl w:ilvl="5" w:tplc="9FC4C6CE" w:tentative="1">
      <w:start w:val="1"/>
      <w:numFmt w:val="lowerRoman"/>
      <w:suff w:val="space"/>
      <w:lvlText w:val="%6."/>
      <w:lvlJc w:val="left"/>
      <w:pPr>
        <w:ind w:left="4669" w:hanging="180"/>
      </w:pPr>
    </w:lvl>
    <w:lvl w:ilvl="6" w:tplc="9FD421C2" w:tentative="1">
      <w:start w:val="1"/>
      <w:numFmt w:val="decimal"/>
      <w:suff w:val="space"/>
      <w:lvlText w:val="%7."/>
      <w:lvlJc w:val="left"/>
      <w:pPr>
        <w:ind w:left="5389" w:hanging="360"/>
      </w:pPr>
    </w:lvl>
    <w:lvl w:ilvl="7" w:tplc="406A7FEC" w:tentative="1">
      <w:start w:val="1"/>
      <w:numFmt w:val="lowerLetter"/>
      <w:suff w:val="space"/>
      <w:lvlText w:val="%8."/>
      <w:lvlJc w:val="left"/>
      <w:pPr>
        <w:ind w:left="6109" w:hanging="360"/>
      </w:pPr>
    </w:lvl>
    <w:lvl w:ilvl="8" w:tplc="0534DF2A" w:tentative="1">
      <w:start w:val="1"/>
      <w:numFmt w:val="lowerRoman"/>
      <w:suff w:val="space"/>
      <w:lvlText w:val="%9."/>
      <w:lvlJc w:val="left"/>
      <w:pPr>
        <w:ind w:left="6829" w:hanging="180"/>
      </w:pPr>
    </w:lvl>
  </w:abstractNum>
  <w:abstractNum w:abstractNumId="8">
    <w:nsid w:val="2C6976A4"/>
    <w:multiLevelType w:val="hybridMultilevel"/>
    <w:tmpl w:val="9C62E910"/>
    <w:lvl w:ilvl="0" w:tplc="5AD2A52E">
      <w:start w:val="1"/>
      <w:numFmt w:val="decimal"/>
      <w:suff w:val="space"/>
      <w:lvlText w:val="%1."/>
      <w:lvlJc w:val="left"/>
      <w:pPr>
        <w:ind w:left="720" w:hanging="360"/>
      </w:pPr>
      <w:rPr>
        <w:i w:val="0"/>
      </w:rPr>
    </w:lvl>
    <w:lvl w:ilvl="1" w:tplc="6AC47584" w:tentative="1">
      <w:start w:val="1"/>
      <w:numFmt w:val="lowerLetter"/>
      <w:suff w:val="space"/>
      <w:lvlText w:val="%2."/>
      <w:lvlJc w:val="left"/>
      <w:pPr>
        <w:ind w:left="1440" w:hanging="360"/>
      </w:pPr>
    </w:lvl>
    <w:lvl w:ilvl="2" w:tplc="FEC0B358" w:tentative="1">
      <w:start w:val="1"/>
      <w:numFmt w:val="lowerRoman"/>
      <w:suff w:val="space"/>
      <w:lvlText w:val="%3."/>
      <w:lvlJc w:val="left"/>
      <w:pPr>
        <w:ind w:left="2160" w:hanging="180"/>
      </w:pPr>
    </w:lvl>
    <w:lvl w:ilvl="3" w:tplc="DCBE10A0" w:tentative="1">
      <w:start w:val="1"/>
      <w:numFmt w:val="decimal"/>
      <w:suff w:val="space"/>
      <w:lvlText w:val="%4."/>
      <w:lvlJc w:val="left"/>
      <w:pPr>
        <w:ind w:left="2880" w:hanging="360"/>
      </w:pPr>
    </w:lvl>
    <w:lvl w:ilvl="4" w:tplc="A926A60E" w:tentative="1">
      <w:start w:val="1"/>
      <w:numFmt w:val="lowerLetter"/>
      <w:suff w:val="space"/>
      <w:lvlText w:val="%5."/>
      <w:lvlJc w:val="left"/>
      <w:pPr>
        <w:ind w:left="3600" w:hanging="360"/>
      </w:pPr>
    </w:lvl>
    <w:lvl w:ilvl="5" w:tplc="A13CF476" w:tentative="1">
      <w:start w:val="1"/>
      <w:numFmt w:val="lowerRoman"/>
      <w:suff w:val="space"/>
      <w:lvlText w:val="%6."/>
      <w:lvlJc w:val="left"/>
      <w:pPr>
        <w:ind w:left="4320" w:hanging="180"/>
      </w:pPr>
    </w:lvl>
    <w:lvl w:ilvl="6" w:tplc="A8A202B8" w:tentative="1">
      <w:start w:val="1"/>
      <w:numFmt w:val="decimal"/>
      <w:suff w:val="space"/>
      <w:lvlText w:val="%7."/>
      <w:lvlJc w:val="left"/>
      <w:pPr>
        <w:ind w:left="5040" w:hanging="360"/>
      </w:pPr>
    </w:lvl>
    <w:lvl w:ilvl="7" w:tplc="73B668A0" w:tentative="1">
      <w:start w:val="1"/>
      <w:numFmt w:val="lowerLetter"/>
      <w:suff w:val="space"/>
      <w:lvlText w:val="%8."/>
      <w:lvlJc w:val="left"/>
      <w:pPr>
        <w:ind w:left="5760" w:hanging="360"/>
      </w:pPr>
    </w:lvl>
    <w:lvl w:ilvl="8" w:tplc="87BA68CC" w:tentative="1">
      <w:start w:val="1"/>
      <w:numFmt w:val="lowerRoman"/>
      <w:suff w:val="space"/>
      <w:lvlText w:val="%9."/>
      <w:lvlJc w:val="left"/>
      <w:pPr>
        <w:ind w:left="6480" w:hanging="180"/>
      </w:pPr>
    </w:lvl>
  </w:abstractNum>
  <w:abstractNum w:abstractNumId="9">
    <w:nsid w:val="33B3181E"/>
    <w:multiLevelType w:val="hybridMultilevel"/>
    <w:tmpl w:val="4B740532"/>
    <w:lvl w:ilvl="0" w:tplc="008EBAF6">
      <w:start w:val="1"/>
      <w:numFmt w:val="lowerRoman"/>
      <w:suff w:val="space"/>
      <w:lvlText w:val="(%1)"/>
      <w:lvlJc w:val="left"/>
      <w:pPr>
        <w:ind w:left="1287" w:hanging="720"/>
      </w:pPr>
      <w:rPr>
        <w:rFonts w:hint="default"/>
      </w:rPr>
    </w:lvl>
    <w:lvl w:ilvl="1" w:tplc="E6D6411E" w:tentative="1">
      <w:start w:val="1"/>
      <w:numFmt w:val="lowerLetter"/>
      <w:suff w:val="space"/>
      <w:lvlText w:val="%2."/>
      <w:lvlJc w:val="left"/>
      <w:pPr>
        <w:ind w:left="1647" w:hanging="360"/>
      </w:pPr>
    </w:lvl>
    <w:lvl w:ilvl="2" w:tplc="9788C4F2" w:tentative="1">
      <w:start w:val="1"/>
      <w:numFmt w:val="lowerRoman"/>
      <w:suff w:val="space"/>
      <w:lvlText w:val="%3."/>
      <w:lvlJc w:val="left"/>
      <w:pPr>
        <w:ind w:left="2367" w:hanging="180"/>
      </w:pPr>
    </w:lvl>
    <w:lvl w:ilvl="3" w:tplc="D31A2E60" w:tentative="1">
      <w:start w:val="1"/>
      <w:numFmt w:val="decimal"/>
      <w:suff w:val="space"/>
      <w:lvlText w:val="%4."/>
      <w:lvlJc w:val="left"/>
      <w:pPr>
        <w:ind w:left="3087" w:hanging="360"/>
      </w:pPr>
    </w:lvl>
    <w:lvl w:ilvl="4" w:tplc="A596F686" w:tentative="1">
      <w:start w:val="1"/>
      <w:numFmt w:val="lowerLetter"/>
      <w:suff w:val="space"/>
      <w:lvlText w:val="%5."/>
      <w:lvlJc w:val="left"/>
      <w:pPr>
        <w:ind w:left="3807" w:hanging="360"/>
      </w:pPr>
    </w:lvl>
    <w:lvl w:ilvl="5" w:tplc="1F6E239C" w:tentative="1">
      <w:start w:val="1"/>
      <w:numFmt w:val="lowerRoman"/>
      <w:suff w:val="space"/>
      <w:lvlText w:val="%6."/>
      <w:lvlJc w:val="left"/>
      <w:pPr>
        <w:ind w:left="4527" w:hanging="180"/>
      </w:pPr>
    </w:lvl>
    <w:lvl w:ilvl="6" w:tplc="2CFE7E22" w:tentative="1">
      <w:start w:val="1"/>
      <w:numFmt w:val="decimal"/>
      <w:suff w:val="space"/>
      <w:lvlText w:val="%7."/>
      <w:lvlJc w:val="left"/>
      <w:pPr>
        <w:ind w:left="5247" w:hanging="360"/>
      </w:pPr>
    </w:lvl>
    <w:lvl w:ilvl="7" w:tplc="4628C9B4" w:tentative="1">
      <w:start w:val="1"/>
      <w:numFmt w:val="lowerLetter"/>
      <w:suff w:val="space"/>
      <w:lvlText w:val="%8."/>
      <w:lvlJc w:val="left"/>
      <w:pPr>
        <w:ind w:left="5967" w:hanging="360"/>
      </w:pPr>
    </w:lvl>
    <w:lvl w:ilvl="8" w:tplc="8C2A8F76" w:tentative="1">
      <w:start w:val="1"/>
      <w:numFmt w:val="lowerRoman"/>
      <w:suff w:val="space"/>
      <w:lvlText w:val="%9."/>
      <w:lvlJc w:val="left"/>
      <w:pPr>
        <w:ind w:left="6687" w:hanging="180"/>
      </w:pPr>
    </w:lvl>
  </w:abstractNum>
  <w:abstractNum w:abstractNumId="10">
    <w:nsid w:val="3D4549CF"/>
    <w:multiLevelType w:val="hybridMultilevel"/>
    <w:tmpl w:val="BF5CC58C"/>
    <w:lvl w:ilvl="0" w:tplc="C108F212">
      <w:start w:val="1"/>
      <w:numFmt w:val="decimal"/>
      <w:suff w:val="space"/>
      <w:lvlText w:val="%1."/>
      <w:lvlJc w:val="left"/>
      <w:pPr>
        <w:ind w:left="1212" w:hanging="360"/>
      </w:pPr>
      <w:rPr>
        <w:b w:val="0"/>
        <w:i w:val="0"/>
      </w:rPr>
    </w:lvl>
    <w:lvl w:ilvl="1" w:tplc="F162FBD6" w:tentative="1">
      <w:start w:val="1"/>
      <w:numFmt w:val="lowerLetter"/>
      <w:suff w:val="space"/>
      <w:lvlText w:val="%2."/>
      <w:lvlJc w:val="left"/>
      <w:pPr>
        <w:ind w:left="732" w:hanging="360"/>
      </w:pPr>
    </w:lvl>
    <w:lvl w:ilvl="2" w:tplc="F8A67D2C" w:tentative="1">
      <w:start w:val="1"/>
      <w:numFmt w:val="lowerRoman"/>
      <w:suff w:val="space"/>
      <w:lvlText w:val="%3."/>
      <w:lvlJc w:val="left"/>
      <w:pPr>
        <w:ind w:left="1452" w:hanging="180"/>
      </w:pPr>
    </w:lvl>
    <w:lvl w:ilvl="3" w:tplc="22D8FB5C" w:tentative="1">
      <w:start w:val="1"/>
      <w:numFmt w:val="decimal"/>
      <w:suff w:val="space"/>
      <w:lvlText w:val="%4."/>
      <w:lvlJc w:val="left"/>
      <w:pPr>
        <w:ind w:left="2172" w:hanging="360"/>
      </w:pPr>
    </w:lvl>
    <w:lvl w:ilvl="4" w:tplc="E7508418" w:tentative="1">
      <w:start w:val="1"/>
      <w:numFmt w:val="lowerLetter"/>
      <w:suff w:val="space"/>
      <w:lvlText w:val="%5."/>
      <w:lvlJc w:val="left"/>
      <w:pPr>
        <w:ind w:left="2892" w:hanging="360"/>
      </w:pPr>
    </w:lvl>
    <w:lvl w:ilvl="5" w:tplc="833AD832" w:tentative="1">
      <w:start w:val="1"/>
      <w:numFmt w:val="lowerRoman"/>
      <w:suff w:val="space"/>
      <w:lvlText w:val="%6."/>
      <w:lvlJc w:val="left"/>
      <w:pPr>
        <w:ind w:left="3612" w:hanging="180"/>
      </w:pPr>
    </w:lvl>
    <w:lvl w:ilvl="6" w:tplc="10E8E294" w:tentative="1">
      <w:start w:val="1"/>
      <w:numFmt w:val="decimal"/>
      <w:suff w:val="space"/>
      <w:lvlText w:val="%7."/>
      <w:lvlJc w:val="left"/>
      <w:pPr>
        <w:ind w:left="4332" w:hanging="360"/>
      </w:pPr>
    </w:lvl>
    <w:lvl w:ilvl="7" w:tplc="3EC43B58" w:tentative="1">
      <w:start w:val="1"/>
      <w:numFmt w:val="lowerLetter"/>
      <w:suff w:val="space"/>
      <w:lvlText w:val="%8."/>
      <w:lvlJc w:val="left"/>
      <w:pPr>
        <w:ind w:left="5052" w:hanging="360"/>
      </w:pPr>
    </w:lvl>
    <w:lvl w:ilvl="8" w:tplc="0FE4E6A6" w:tentative="1">
      <w:start w:val="1"/>
      <w:numFmt w:val="lowerRoman"/>
      <w:suff w:val="space"/>
      <w:lvlText w:val="%9."/>
      <w:lvlJc w:val="left"/>
      <w:pPr>
        <w:ind w:left="5772" w:hanging="180"/>
      </w:pPr>
    </w:lvl>
  </w:abstractNum>
  <w:abstractNum w:abstractNumId="11">
    <w:nsid w:val="6FF02588"/>
    <w:multiLevelType w:val="hybridMultilevel"/>
    <w:tmpl w:val="49C207C8"/>
    <w:lvl w:ilvl="0" w:tplc="562E7AC4">
      <w:start w:val="1"/>
      <w:numFmt w:val="decimal"/>
      <w:suff w:val="space"/>
      <w:lvlText w:val="%1."/>
      <w:lvlJc w:val="left"/>
      <w:pPr>
        <w:ind w:left="1070" w:hanging="360"/>
      </w:pPr>
      <w:rPr>
        <w:b/>
        <w:i w:val="0"/>
      </w:rPr>
    </w:lvl>
    <w:lvl w:ilvl="1" w:tplc="2A64A506" w:tentative="1">
      <w:start w:val="1"/>
      <w:numFmt w:val="lowerLetter"/>
      <w:suff w:val="space"/>
      <w:lvlText w:val="%2."/>
      <w:lvlJc w:val="left"/>
      <w:pPr>
        <w:ind w:left="1440" w:hanging="360"/>
      </w:pPr>
    </w:lvl>
    <w:lvl w:ilvl="2" w:tplc="63947F16" w:tentative="1">
      <w:start w:val="1"/>
      <w:numFmt w:val="lowerRoman"/>
      <w:suff w:val="space"/>
      <w:lvlText w:val="%3."/>
      <w:lvlJc w:val="left"/>
      <w:pPr>
        <w:ind w:left="2160" w:hanging="180"/>
      </w:pPr>
    </w:lvl>
    <w:lvl w:ilvl="3" w:tplc="7DEAF100" w:tentative="1">
      <w:start w:val="1"/>
      <w:numFmt w:val="decimal"/>
      <w:suff w:val="space"/>
      <w:lvlText w:val="%4."/>
      <w:lvlJc w:val="left"/>
      <w:pPr>
        <w:ind w:left="2880" w:hanging="360"/>
      </w:pPr>
    </w:lvl>
    <w:lvl w:ilvl="4" w:tplc="2F0C4152" w:tentative="1">
      <w:start w:val="1"/>
      <w:numFmt w:val="lowerLetter"/>
      <w:suff w:val="space"/>
      <w:lvlText w:val="%5."/>
      <w:lvlJc w:val="left"/>
      <w:pPr>
        <w:ind w:left="3600" w:hanging="360"/>
      </w:pPr>
    </w:lvl>
    <w:lvl w:ilvl="5" w:tplc="8510576A" w:tentative="1">
      <w:start w:val="1"/>
      <w:numFmt w:val="lowerRoman"/>
      <w:suff w:val="space"/>
      <w:lvlText w:val="%6."/>
      <w:lvlJc w:val="left"/>
      <w:pPr>
        <w:ind w:left="4320" w:hanging="180"/>
      </w:pPr>
    </w:lvl>
    <w:lvl w:ilvl="6" w:tplc="C2C8280C" w:tentative="1">
      <w:start w:val="1"/>
      <w:numFmt w:val="decimal"/>
      <w:suff w:val="space"/>
      <w:lvlText w:val="%7."/>
      <w:lvlJc w:val="left"/>
      <w:pPr>
        <w:ind w:left="5040" w:hanging="360"/>
      </w:pPr>
    </w:lvl>
    <w:lvl w:ilvl="7" w:tplc="5FDCE00E" w:tentative="1">
      <w:start w:val="1"/>
      <w:numFmt w:val="lowerLetter"/>
      <w:suff w:val="space"/>
      <w:lvlText w:val="%8."/>
      <w:lvlJc w:val="left"/>
      <w:pPr>
        <w:ind w:left="5760" w:hanging="360"/>
      </w:pPr>
    </w:lvl>
    <w:lvl w:ilvl="8" w:tplc="DBD07B42" w:tentative="1">
      <w:start w:val="1"/>
      <w:numFmt w:val="lowerRoman"/>
      <w:suff w:val="space"/>
      <w:lvlText w:val="%9."/>
      <w:lvlJc w:val="left"/>
      <w:pPr>
        <w:ind w:left="6480" w:hanging="180"/>
      </w:pPr>
    </w:lvl>
  </w:abstractNum>
  <w:abstractNum w:abstractNumId="12">
    <w:nsid w:val="700F3F74"/>
    <w:multiLevelType w:val="hybridMultilevel"/>
    <w:tmpl w:val="4C5859B0"/>
    <w:lvl w:ilvl="0" w:tplc="DCD437E6">
      <w:start w:val="1"/>
      <w:numFmt w:val="lowerLetter"/>
      <w:suff w:val="space"/>
      <w:lvlText w:val="%1)"/>
      <w:lvlJc w:val="left"/>
      <w:pPr>
        <w:ind w:left="1070" w:hanging="360"/>
      </w:pPr>
      <w:rPr>
        <w:rFonts w:hint="default"/>
        <w:b w:val="0"/>
        <w:i w:val="0"/>
      </w:rPr>
    </w:lvl>
    <w:lvl w:ilvl="1" w:tplc="1222EEBA">
      <w:start w:val="1"/>
      <w:numFmt w:val="lowerLetter"/>
      <w:suff w:val="space"/>
      <w:lvlText w:val="%2."/>
      <w:lvlJc w:val="left"/>
      <w:pPr>
        <w:ind w:left="1440" w:hanging="360"/>
      </w:pPr>
    </w:lvl>
    <w:lvl w:ilvl="2" w:tplc="DB18E71C" w:tentative="1">
      <w:start w:val="1"/>
      <w:numFmt w:val="lowerRoman"/>
      <w:suff w:val="space"/>
      <w:lvlText w:val="%3."/>
      <w:lvlJc w:val="left"/>
      <w:pPr>
        <w:ind w:left="2160" w:hanging="180"/>
      </w:pPr>
    </w:lvl>
    <w:lvl w:ilvl="3" w:tplc="91B69716" w:tentative="1">
      <w:start w:val="1"/>
      <w:numFmt w:val="decimal"/>
      <w:suff w:val="space"/>
      <w:lvlText w:val="%4."/>
      <w:lvlJc w:val="left"/>
      <w:pPr>
        <w:ind w:left="2880" w:hanging="360"/>
      </w:pPr>
    </w:lvl>
    <w:lvl w:ilvl="4" w:tplc="62283086" w:tentative="1">
      <w:start w:val="1"/>
      <w:numFmt w:val="lowerLetter"/>
      <w:suff w:val="space"/>
      <w:lvlText w:val="%5."/>
      <w:lvlJc w:val="left"/>
      <w:pPr>
        <w:ind w:left="3600" w:hanging="360"/>
      </w:pPr>
    </w:lvl>
    <w:lvl w:ilvl="5" w:tplc="3F7E182C" w:tentative="1">
      <w:start w:val="1"/>
      <w:numFmt w:val="lowerRoman"/>
      <w:suff w:val="space"/>
      <w:lvlText w:val="%6."/>
      <w:lvlJc w:val="left"/>
      <w:pPr>
        <w:ind w:left="4320" w:hanging="180"/>
      </w:pPr>
    </w:lvl>
    <w:lvl w:ilvl="6" w:tplc="9E2A5514" w:tentative="1">
      <w:start w:val="1"/>
      <w:numFmt w:val="decimal"/>
      <w:suff w:val="space"/>
      <w:lvlText w:val="%7."/>
      <w:lvlJc w:val="left"/>
      <w:pPr>
        <w:ind w:left="5040" w:hanging="360"/>
      </w:pPr>
    </w:lvl>
    <w:lvl w:ilvl="7" w:tplc="42CE58BC" w:tentative="1">
      <w:start w:val="1"/>
      <w:numFmt w:val="lowerLetter"/>
      <w:suff w:val="space"/>
      <w:lvlText w:val="%8."/>
      <w:lvlJc w:val="left"/>
      <w:pPr>
        <w:ind w:left="5760" w:hanging="360"/>
      </w:pPr>
    </w:lvl>
    <w:lvl w:ilvl="8" w:tplc="3D881E12" w:tentative="1">
      <w:start w:val="1"/>
      <w:numFmt w:val="lowerRoman"/>
      <w:suff w:val="space"/>
      <w:lvlText w:val="%9."/>
      <w:lvlJc w:val="left"/>
      <w:pPr>
        <w:ind w:left="6480" w:hanging="180"/>
      </w:pPr>
    </w:lvl>
  </w:abstractNum>
  <w:abstractNum w:abstractNumId="13">
    <w:nsid w:val="73315D85"/>
    <w:multiLevelType w:val="hybridMultilevel"/>
    <w:tmpl w:val="64FA6522"/>
    <w:lvl w:ilvl="0" w:tplc="CB484676">
      <w:start w:val="1"/>
      <w:numFmt w:val="lowerRoman"/>
      <w:suff w:val="space"/>
      <w:lvlText w:val="(%1)"/>
      <w:lvlJc w:val="left"/>
      <w:pPr>
        <w:ind w:left="1854" w:hanging="1287"/>
      </w:pPr>
      <w:rPr>
        <w:rFonts w:hint="default"/>
        <w:color w:val="auto"/>
      </w:rPr>
    </w:lvl>
    <w:lvl w:ilvl="1" w:tplc="00726D22" w:tentative="1">
      <w:start w:val="1"/>
      <w:numFmt w:val="lowerLetter"/>
      <w:suff w:val="space"/>
      <w:lvlText w:val="%2."/>
      <w:lvlJc w:val="left"/>
      <w:pPr>
        <w:ind w:left="1647" w:hanging="360"/>
      </w:pPr>
    </w:lvl>
    <w:lvl w:ilvl="2" w:tplc="9F1EBF92" w:tentative="1">
      <w:start w:val="1"/>
      <w:numFmt w:val="lowerRoman"/>
      <w:suff w:val="space"/>
      <w:lvlText w:val="%3."/>
      <w:lvlJc w:val="left"/>
      <w:pPr>
        <w:ind w:left="2367" w:hanging="180"/>
      </w:pPr>
    </w:lvl>
    <w:lvl w:ilvl="3" w:tplc="6A802444" w:tentative="1">
      <w:start w:val="1"/>
      <w:numFmt w:val="decimal"/>
      <w:suff w:val="space"/>
      <w:lvlText w:val="%4."/>
      <w:lvlJc w:val="left"/>
      <w:pPr>
        <w:ind w:left="3087" w:hanging="360"/>
      </w:pPr>
    </w:lvl>
    <w:lvl w:ilvl="4" w:tplc="6706B842" w:tentative="1">
      <w:start w:val="1"/>
      <w:numFmt w:val="lowerLetter"/>
      <w:suff w:val="space"/>
      <w:lvlText w:val="%5."/>
      <w:lvlJc w:val="left"/>
      <w:pPr>
        <w:ind w:left="3807" w:hanging="360"/>
      </w:pPr>
    </w:lvl>
    <w:lvl w:ilvl="5" w:tplc="58EA996E" w:tentative="1">
      <w:start w:val="1"/>
      <w:numFmt w:val="lowerRoman"/>
      <w:suff w:val="space"/>
      <w:lvlText w:val="%6."/>
      <w:lvlJc w:val="left"/>
      <w:pPr>
        <w:ind w:left="4527" w:hanging="180"/>
      </w:pPr>
    </w:lvl>
    <w:lvl w:ilvl="6" w:tplc="D69CA656" w:tentative="1">
      <w:start w:val="1"/>
      <w:numFmt w:val="decimal"/>
      <w:suff w:val="space"/>
      <w:lvlText w:val="%7."/>
      <w:lvlJc w:val="left"/>
      <w:pPr>
        <w:ind w:left="5247" w:hanging="360"/>
      </w:pPr>
    </w:lvl>
    <w:lvl w:ilvl="7" w:tplc="CC3CCF6E" w:tentative="1">
      <w:start w:val="1"/>
      <w:numFmt w:val="lowerLetter"/>
      <w:suff w:val="space"/>
      <w:lvlText w:val="%8."/>
      <w:lvlJc w:val="left"/>
      <w:pPr>
        <w:ind w:left="5967" w:hanging="360"/>
      </w:pPr>
    </w:lvl>
    <w:lvl w:ilvl="8" w:tplc="22707DE8" w:tentative="1">
      <w:start w:val="1"/>
      <w:numFmt w:val="lowerRoman"/>
      <w:suff w:val="space"/>
      <w:lvlText w:val="%9."/>
      <w:lvlJc w:val="left"/>
      <w:pPr>
        <w:ind w:left="6687" w:hanging="180"/>
      </w:pPr>
    </w:lvl>
  </w:abstractNum>
  <w:abstractNum w:abstractNumId="14">
    <w:nsid w:val="754112DF"/>
    <w:multiLevelType w:val="hybridMultilevel"/>
    <w:tmpl w:val="6A9076FC"/>
    <w:lvl w:ilvl="0" w:tplc="4AF03FCA">
      <w:start w:val="1"/>
      <w:numFmt w:val="decimal"/>
      <w:suff w:val="space"/>
      <w:lvlText w:val="%1."/>
      <w:lvlJc w:val="left"/>
      <w:pPr>
        <w:ind w:left="1212" w:hanging="360"/>
      </w:pPr>
      <w:rPr>
        <w:b w:val="0"/>
        <w:i w:val="0"/>
      </w:rPr>
    </w:lvl>
    <w:lvl w:ilvl="1" w:tplc="B9F8EC10">
      <w:start w:val="1"/>
      <w:numFmt w:val="lowerLetter"/>
      <w:suff w:val="space"/>
      <w:lvlText w:val="%2."/>
      <w:lvlJc w:val="left"/>
      <w:pPr>
        <w:ind w:left="1582" w:hanging="360"/>
      </w:pPr>
    </w:lvl>
    <w:lvl w:ilvl="2" w:tplc="019E6AAC" w:tentative="1">
      <w:start w:val="1"/>
      <w:numFmt w:val="lowerRoman"/>
      <w:suff w:val="space"/>
      <w:lvlText w:val="%3."/>
      <w:lvlJc w:val="left"/>
      <w:pPr>
        <w:ind w:left="2302" w:hanging="180"/>
      </w:pPr>
    </w:lvl>
    <w:lvl w:ilvl="3" w:tplc="0546AED4" w:tentative="1">
      <w:start w:val="1"/>
      <w:numFmt w:val="decimal"/>
      <w:suff w:val="space"/>
      <w:lvlText w:val="%4."/>
      <w:lvlJc w:val="left"/>
      <w:pPr>
        <w:ind w:left="3022" w:hanging="360"/>
      </w:pPr>
    </w:lvl>
    <w:lvl w:ilvl="4" w:tplc="E7763BEA" w:tentative="1">
      <w:start w:val="1"/>
      <w:numFmt w:val="lowerLetter"/>
      <w:suff w:val="space"/>
      <w:lvlText w:val="%5."/>
      <w:lvlJc w:val="left"/>
      <w:pPr>
        <w:ind w:left="3742" w:hanging="360"/>
      </w:pPr>
    </w:lvl>
    <w:lvl w:ilvl="5" w:tplc="06983F54" w:tentative="1">
      <w:start w:val="1"/>
      <w:numFmt w:val="lowerRoman"/>
      <w:suff w:val="space"/>
      <w:lvlText w:val="%6."/>
      <w:lvlJc w:val="left"/>
      <w:pPr>
        <w:ind w:left="4462" w:hanging="180"/>
      </w:pPr>
    </w:lvl>
    <w:lvl w:ilvl="6" w:tplc="B6ECF562" w:tentative="1">
      <w:start w:val="1"/>
      <w:numFmt w:val="decimal"/>
      <w:suff w:val="space"/>
      <w:lvlText w:val="%7."/>
      <w:lvlJc w:val="left"/>
      <w:pPr>
        <w:ind w:left="5182" w:hanging="360"/>
      </w:pPr>
    </w:lvl>
    <w:lvl w:ilvl="7" w:tplc="4B6CD868" w:tentative="1">
      <w:start w:val="1"/>
      <w:numFmt w:val="lowerLetter"/>
      <w:suff w:val="space"/>
      <w:lvlText w:val="%8."/>
      <w:lvlJc w:val="left"/>
      <w:pPr>
        <w:ind w:left="5902" w:hanging="360"/>
      </w:pPr>
    </w:lvl>
    <w:lvl w:ilvl="8" w:tplc="11A2F582" w:tentative="1">
      <w:start w:val="1"/>
      <w:numFmt w:val="lowerRoman"/>
      <w:suff w:val="space"/>
      <w:lvlText w:val="%9."/>
      <w:lvlJc w:val="left"/>
      <w:pPr>
        <w:ind w:left="6622" w:hanging="180"/>
      </w:pPr>
    </w:lvl>
  </w:abstractNum>
  <w:abstractNum w:abstractNumId="15">
    <w:nsid w:val="7ACE7C25"/>
    <w:multiLevelType w:val="hybridMultilevel"/>
    <w:tmpl w:val="CCDED6AE"/>
    <w:lvl w:ilvl="0" w:tplc="437C6C10">
      <w:start w:val="1"/>
      <w:numFmt w:val="decimal"/>
      <w:suff w:val="space"/>
      <w:lvlText w:val="Điều %1."/>
      <w:lvlJc w:val="left"/>
      <w:pPr>
        <w:ind w:left="360" w:hanging="360"/>
      </w:pPr>
      <w:rPr>
        <w:rFonts w:ascii="Times New Roman" w:hAnsi="Times New Roman" w:cs="Times New Roman" w:hint="default"/>
        <w:b/>
      </w:rPr>
    </w:lvl>
    <w:lvl w:ilvl="1" w:tplc="7D885D7C">
      <w:start w:val="1"/>
      <w:numFmt w:val="decimal"/>
      <w:suff w:val="space"/>
      <w:lvlText w:val="%2."/>
      <w:lvlJc w:val="left"/>
      <w:pPr>
        <w:ind w:left="360" w:hanging="360"/>
      </w:pPr>
      <w:rPr>
        <w:i w:val="0"/>
      </w:rPr>
    </w:lvl>
    <w:lvl w:ilvl="2" w:tplc="95963638">
      <w:start w:val="1"/>
      <w:numFmt w:val="lowerLetter"/>
      <w:suff w:val="space"/>
      <w:lvlText w:val="%3)"/>
      <w:lvlJc w:val="left"/>
      <w:pPr>
        <w:ind w:left="2340" w:hanging="360"/>
      </w:pPr>
    </w:lvl>
    <w:lvl w:ilvl="3" w:tplc="1FAC76C8">
      <w:start w:val="1"/>
      <w:numFmt w:val="decimal"/>
      <w:suff w:val="space"/>
      <w:lvlText w:val="%4."/>
      <w:lvlJc w:val="left"/>
      <w:pPr>
        <w:ind w:left="2880" w:hanging="360"/>
      </w:pPr>
    </w:lvl>
    <w:lvl w:ilvl="4" w:tplc="9072D64C">
      <w:start w:val="1"/>
      <w:numFmt w:val="lowerLetter"/>
      <w:suff w:val="space"/>
      <w:lvlText w:val="%5."/>
      <w:lvlJc w:val="left"/>
      <w:pPr>
        <w:ind w:left="3600" w:hanging="360"/>
      </w:pPr>
    </w:lvl>
    <w:lvl w:ilvl="5" w:tplc="B13A71AE">
      <w:start w:val="1"/>
      <w:numFmt w:val="lowerRoman"/>
      <w:suff w:val="space"/>
      <w:lvlText w:val="%6."/>
      <w:lvlJc w:val="left"/>
      <w:pPr>
        <w:ind w:left="4320" w:hanging="180"/>
      </w:pPr>
    </w:lvl>
    <w:lvl w:ilvl="6" w:tplc="47504BDC">
      <w:start w:val="1"/>
      <w:numFmt w:val="decimal"/>
      <w:suff w:val="space"/>
      <w:lvlText w:val="%7."/>
      <w:lvlJc w:val="left"/>
      <w:pPr>
        <w:ind w:left="5040" w:hanging="360"/>
      </w:pPr>
    </w:lvl>
    <w:lvl w:ilvl="7" w:tplc="2BCE0944">
      <w:start w:val="1"/>
      <w:numFmt w:val="lowerLetter"/>
      <w:suff w:val="space"/>
      <w:lvlText w:val="%8."/>
      <w:lvlJc w:val="left"/>
      <w:pPr>
        <w:ind w:left="5760" w:hanging="360"/>
      </w:pPr>
    </w:lvl>
    <w:lvl w:ilvl="8" w:tplc="82021F42">
      <w:start w:val="1"/>
      <w:numFmt w:val="lowerRoman"/>
      <w:suff w:val="space"/>
      <w:lvlText w:val="%9."/>
      <w:lvlJc w:val="left"/>
      <w:pPr>
        <w:ind w:left="6480" w:hanging="180"/>
      </w:pPr>
    </w:lvl>
  </w:abstractNum>
  <w:abstractNum w:abstractNumId="16">
    <w:nsid w:val="7F455E31"/>
    <w:multiLevelType w:val="hybridMultilevel"/>
    <w:tmpl w:val="BB089094"/>
    <w:lvl w:ilvl="0" w:tplc="799CF864">
      <w:start w:val="1"/>
      <w:numFmt w:val="decimal"/>
      <w:suff w:val="space"/>
      <w:lvlText w:val="%1."/>
      <w:lvlJc w:val="left"/>
      <w:pPr>
        <w:ind w:left="720" w:hanging="360"/>
      </w:pPr>
      <w:rPr>
        <w:i w:val="0"/>
      </w:rPr>
    </w:lvl>
    <w:lvl w:ilvl="1" w:tplc="01CAE7E4" w:tentative="1">
      <w:start w:val="1"/>
      <w:numFmt w:val="lowerLetter"/>
      <w:suff w:val="space"/>
      <w:lvlText w:val="%2."/>
      <w:lvlJc w:val="left"/>
      <w:pPr>
        <w:ind w:left="1440" w:hanging="360"/>
      </w:pPr>
    </w:lvl>
    <w:lvl w:ilvl="2" w:tplc="98C2E104" w:tentative="1">
      <w:start w:val="1"/>
      <w:numFmt w:val="lowerRoman"/>
      <w:suff w:val="space"/>
      <w:lvlText w:val="%3."/>
      <w:lvlJc w:val="left"/>
      <w:pPr>
        <w:ind w:left="2160" w:hanging="180"/>
      </w:pPr>
    </w:lvl>
    <w:lvl w:ilvl="3" w:tplc="AAC01A6C" w:tentative="1">
      <w:start w:val="1"/>
      <w:numFmt w:val="decimal"/>
      <w:suff w:val="space"/>
      <w:lvlText w:val="%4."/>
      <w:lvlJc w:val="left"/>
      <w:pPr>
        <w:ind w:left="2880" w:hanging="360"/>
      </w:pPr>
    </w:lvl>
    <w:lvl w:ilvl="4" w:tplc="D99A9760" w:tentative="1">
      <w:start w:val="1"/>
      <w:numFmt w:val="lowerLetter"/>
      <w:suff w:val="space"/>
      <w:lvlText w:val="%5."/>
      <w:lvlJc w:val="left"/>
      <w:pPr>
        <w:ind w:left="3600" w:hanging="360"/>
      </w:pPr>
    </w:lvl>
    <w:lvl w:ilvl="5" w:tplc="F6CC917A" w:tentative="1">
      <w:start w:val="1"/>
      <w:numFmt w:val="lowerRoman"/>
      <w:suff w:val="space"/>
      <w:lvlText w:val="%6."/>
      <w:lvlJc w:val="left"/>
      <w:pPr>
        <w:ind w:left="4320" w:hanging="180"/>
      </w:pPr>
    </w:lvl>
    <w:lvl w:ilvl="6" w:tplc="2A9AC1A4" w:tentative="1">
      <w:start w:val="1"/>
      <w:numFmt w:val="decimal"/>
      <w:suff w:val="space"/>
      <w:lvlText w:val="%7."/>
      <w:lvlJc w:val="left"/>
      <w:pPr>
        <w:ind w:left="5040" w:hanging="360"/>
      </w:pPr>
    </w:lvl>
    <w:lvl w:ilvl="7" w:tplc="C8305AE2" w:tentative="1">
      <w:start w:val="1"/>
      <w:numFmt w:val="lowerLetter"/>
      <w:suff w:val="space"/>
      <w:lvlText w:val="%8."/>
      <w:lvlJc w:val="left"/>
      <w:pPr>
        <w:ind w:left="5760" w:hanging="360"/>
      </w:pPr>
    </w:lvl>
    <w:lvl w:ilvl="8" w:tplc="FAC4CDC6" w:tentative="1">
      <w:start w:val="1"/>
      <w:numFmt w:val="lowerRoman"/>
      <w:suff w:val="space"/>
      <w:lvlText w:val="%9."/>
      <w:lvlJc w:val="left"/>
      <w:pPr>
        <w:ind w:left="6480" w:hanging="180"/>
      </w:pPr>
    </w:lvl>
  </w:abstractNum>
  <w:num w:numId="1">
    <w:abstractNumId w:val="15"/>
  </w:num>
  <w:num w:numId="2">
    <w:abstractNumId w:val="0"/>
  </w:num>
  <w:num w:numId="3">
    <w:abstractNumId w:val="11"/>
  </w:num>
  <w:num w:numId="4">
    <w:abstractNumId w:val="6"/>
  </w:num>
  <w:num w:numId="5">
    <w:abstractNumId w:val="10"/>
  </w:num>
  <w:num w:numId="6">
    <w:abstractNumId w:val="14"/>
  </w:num>
  <w:num w:numId="7">
    <w:abstractNumId w:val="3"/>
  </w:num>
  <w:num w:numId="8">
    <w:abstractNumId w:val="5"/>
  </w:num>
  <w:num w:numId="9">
    <w:abstractNumId w:val="12"/>
  </w:num>
  <w:num w:numId="10">
    <w:abstractNumId w:val="8"/>
  </w:num>
  <w:num w:numId="11">
    <w:abstractNumId w:val="16"/>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num>
  <w:num w:numId="14">
    <w:abstractNumId w:val="9"/>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num>
  <w:num w:numId="17">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204C"/>
    <w:rsid w:val="00001D6B"/>
    <w:rsid w:val="00004A1F"/>
    <w:rsid w:val="00005E31"/>
    <w:rsid w:val="00011F46"/>
    <w:rsid w:val="00020AAC"/>
    <w:rsid w:val="00021879"/>
    <w:rsid w:val="00022085"/>
    <w:rsid w:val="000241A5"/>
    <w:rsid w:val="00032262"/>
    <w:rsid w:val="00032D4B"/>
    <w:rsid w:val="000340D7"/>
    <w:rsid w:val="00034560"/>
    <w:rsid w:val="0003762D"/>
    <w:rsid w:val="0004231F"/>
    <w:rsid w:val="00046321"/>
    <w:rsid w:val="0004693B"/>
    <w:rsid w:val="00054D51"/>
    <w:rsid w:val="0005572A"/>
    <w:rsid w:val="00057F6C"/>
    <w:rsid w:val="00061A8B"/>
    <w:rsid w:val="0006598D"/>
    <w:rsid w:val="00065B82"/>
    <w:rsid w:val="0006782C"/>
    <w:rsid w:val="00071060"/>
    <w:rsid w:val="00081000"/>
    <w:rsid w:val="00086C09"/>
    <w:rsid w:val="00086D60"/>
    <w:rsid w:val="00087D34"/>
    <w:rsid w:val="00093C19"/>
    <w:rsid w:val="00096700"/>
    <w:rsid w:val="000968ED"/>
    <w:rsid w:val="000A3030"/>
    <w:rsid w:val="000A51BE"/>
    <w:rsid w:val="000A790C"/>
    <w:rsid w:val="000B353B"/>
    <w:rsid w:val="000B40C3"/>
    <w:rsid w:val="000B6C58"/>
    <w:rsid w:val="000B709B"/>
    <w:rsid w:val="000B7B3D"/>
    <w:rsid w:val="000C1031"/>
    <w:rsid w:val="000C3E7C"/>
    <w:rsid w:val="000C7A1C"/>
    <w:rsid w:val="000D0717"/>
    <w:rsid w:val="000D67EA"/>
    <w:rsid w:val="000E1278"/>
    <w:rsid w:val="000E696A"/>
    <w:rsid w:val="00100107"/>
    <w:rsid w:val="00105139"/>
    <w:rsid w:val="00106F0C"/>
    <w:rsid w:val="00110B46"/>
    <w:rsid w:val="00112CC7"/>
    <w:rsid w:val="00115F3E"/>
    <w:rsid w:val="00116F22"/>
    <w:rsid w:val="00120D37"/>
    <w:rsid w:val="0012205D"/>
    <w:rsid w:val="00137192"/>
    <w:rsid w:val="0013729E"/>
    <w:rsid w:val="00140D66"/>
    <w:rsid w:val="00143BEE"/>
    <w:rsid w:val="00151C2D"/>
    <w:rsid w:val="00156529"/>
    <w:rsid w:val="00157F66"/>
    <w:rsid w:val="00163963"/>
    <w:rsid w:val="00163A36"/>
    <w:rsid w:val="0016480F"/>
    <w:rsid w:val="001654FF"/>
    <w:rsid w:val="001659A0"/>
    <w:rsid w:val="00166244"/>
    <w:rsid w:val="00167FD2"/>
    <w:rsid w:val="00170149"/>
    <w:rsid w:val="0017438D"/>
    <w:rsid w:val="00174E68"/>
    <w:rsid w:val="001863B0"/>
    <w:rsid w:val="00193B91"/>
    <w:rsid w:val="00197BBE"/>
    <w:rsid w:val="001A0877"/>
    <w:rsid w:val="001A2794"/>
    <w:rsid w:val="001B0B95"/>
    <w:rsid w:val="001B361A"/>
    <w:rsid w:val="001B42A5"/>
    <w:rsid w:val="001B7E24"/>
    <w:rsid w:val="001C0839"/>
    <w:rsid w:val="001C60EF"/>
    <w:rsid w:val="001C6EC3"/>
    <w:rsid w:val="001D2F4A"/>
    <w:rsid w:val="001D6B7F"/>
    <w:rsid w:val="001E313C"/>
    <w:rsid w:val="001E62A0"/>
    <w:rsid w:val="001E69DF"/>
    <w:rsid w:val="001F15A0"/>
    <w:rsid w:val="001F2DC2"/>
    <w:rsid w:val="001F5F42"/>
    <w:rsid w:val="001F7DB9"/>
    <w:rsid w:val="0020313F"/>
    <w:rsid w:val="00205512"/>
    <w:rsid w:val="00205D4D"/>
    <w:rsid w:val="00206BC5"/>
    <w:rsid w:val="002115EB"/>
    <w:rsid w:val="00213812"/>
    <w:rsid w:val="00214AEE"/>
    <w:rsid w:val="0021722E"/>
    <w:rsid w:val="00225A78"/>
    <w:rsid w:val="00226802"/>
    <w:rsid w:val="00227FBB"/>
    <w:rsid w:val="00236587"/>
    <w:rsid w:val="002370F0"/>
    <w:rsid w:val="00237D20"/>
    <w:rsid w:val="00240941"/>
    <w:rsid w:val="0024158D"/>
    <w:rsid w:val="0024184C"/>
    <w:rsid w:val="00242E00"/>
    <w:rsid w:val="002448CF"/>
    <w:rsid w:val="00245403"/>
    <w:rsid w:val="00256B84"/>
    <w:rsid w:val="00257B45"/>
    <w:rsid w:val="002638A2"/>
    <w:rsid w:val="00264888"/>
    <w:rsid w:val="002666FA"/>
    <w:rsid w:val="0026724A"/>
    <w:rsid w:val="00271203"/>
    <w:rsid w:val="00273EE4"/>
    <w:rsid w:val="00284FD7"/>
    <w:rsid w:val="0028639A"/>
    <w:rsid w:val="00292F6B"/>
    <w:rsid w:val="00295904"/>
    <w:rsid w:val="002A1866"/>
    <w:rsid w:val="002A2259"/>
    <w:rsid w:val="002B0B70"/>
    <w:rsid w:val="002B4736"/>
    <w:rsid w:val="002B64FF"/>
    <w:rsid w:val="002C0853"/>
    <w:rsid w:val="002C151F"/>
    <w:rsid w:val="002C1E19"/>
    <w:rsid w:val="002C26B4"/>
    <w:rsid w:val="002C6C8A"/>
    <w:rsid w:val="002D10C6"/>
    <w:rsid w:val="002E4352"/>
    <w:rsid w:val="002E475F"/>
    <w:rsid w:val="002F1216"/>
    <w:rsid w:val="002F3C0D"/>
    <w:rsid w:val="002F480F"/>
    <w:rsid w:val="002F6E94"/>
    <w:rsid w:val="0030357C"/>
    <w:rsid w:val="00306426"/>
    <w:rsid w:val="003073EC"/>
    <w:rsid w:val="00312CE7"/>
    <w:rsid w:val="003146CE"/>
    <w:rsid w:val="003202E0"/>
    <w:rsid w:val="00322193"/>
    <w:rsid w:val="00323596"/>
    <w:rsid w:val="00325E48"/>
    <w:rsid w:val="003308F1"/>
    <w:rsid w:val="00337166"/>
    <w:rsid w:val="00343242"/>
    <w:rsid w:val="003438D7"/>
    <w:rsid w:val="003460F0"/>
    <w:rsid w:val="00346213"/>
    <w:rsid w:val="003464CC"/>
    <w:rsid w:val="00350C4F"/>
    <w:rsid w:val="00352F3C"/>
    <w:rsid w:val="0035460E"/>
    <w:rsid w:val="00354DD6"/>
    <w:rsid w:val="00356815"/>
    <w:rsid w:val="0035703B"/>
    <w:rsid w:val="00360E72"/>
    <w:rsid w:val="00362227"/>
    <w:rsid w:val="003629FA"/>
    <w:rsid w:val="00362DED"/>
    <w:rsid w:val="00362FBF"/>
    <w:rsid w:val="0036329E"/>
    <w:rsid w:val="00363696"/>
    <w:rsid w:val="00364F61"/>
    <w:rsid w:val="00365D99"/>
    <w:rsid w:val="0037400F"/>
    <w:rsid w:val="00381E18"/>
    <w:rsid w:val="00382427"/>
    <w:rsid w:val="003844AD"/>
    <w:rsid w:val="00390723"/>
    <w:rsid w:val="0039230F"/>
    <w:rsid w:val="00395B84"/>
    <w:rsid w:val="003977BB"/>
    <w:rsid w:val="003A0227"/>
    <w:rsid w:val="003A1DD8"/>
    <w:rsid w:val="003A38C2"/>
    <w:rsid w:val="003A50C0"/>
    <w:rsid w:val="003A6100"/>
    <w:rsid w:val="003A61CF"/>
    <w:rsid w:val="003A7129"/>
    <w:rsid w:val="003B097F"/>
    <w:rsid w:val="003B5F5C"/>
    <w:rsid w:val="003B608B"/>
    <w:rsid w:val="003B7EB0"/>
    <w:rsid w:val="003C3286"/>
    <w:rsid w:val="003C42D8"/>
    <w:rsid w:val="003C58A0"/>
    <w:rsid w:val="003D02DB"/>
    <w:rsid w:val="003D2E2F"/>
    <w:rsid w:val="003D71EB"/>
    <w:rsid w:val="003D7C98"/>
    <w:rsid w:val="003E26D8"/>
    <w:rsid w:val="003E6219"/>
    <w:rsid w:val="003F0616"/>
    <w:rsid w:val="003F108C"/>
    <w:rsid w:val="003F2021"/>
    <w:rsid w:val="003F5366"/>
    <w:rsid w:val="003F65DC"/>
    <w:rsid w:val="004038D6"/>
    <w:rsid w:val="00405BB1"/>
    <w:rsid w:val="004120E1"/>
    <w:rsid w:val="00412765"/>
    <w:rsid w:val="00414FE9"/>
    <w:rsid w:val="0041588D"/>
    <w:rsid w:val="00421023"/>
    <w:rsid w:val="00435618"/>
    <w:rsid w:val="00436075"/>
    <w:rsid w:val="00440DDB"/>
    <w:rsid w:val="0044121F"/>
    <w:rsid w:val="004429CB"/>
    <w:rsid w:val="0045000D"/>
    <w:rsid w:val="00452728"/>
    <w:rsid w:val="004529BC"/>
    <w:rsid w:val="0045465D"/>
    <w:rsid w:val="004600E3"/>
    <w:rsid w:val="00461EE6"/>
    <w:rsid w:val="004648F0"/>
    <w:rsid w:val="0046525F"/>
    <w:rsid w:val="00467B66"/>
    <w:rsid w:val="004700C3"/>
    <w:rsid w:val="004716C1"/>
    <w:rsid w:val="00473D39"/>
    <w:rsid w:val="004765D5"/>
    <w:rsid w:val="00476ACD"/>
    <w:rsid w:val="00482E41"/>
    <w:rsid w:val="00487EC7"/>
    <w:rsid w:val="0049411E"/>
    <w:rsid w:val="004972B8"/>
    <w:rsid w:val="004A21AD"/>
    <w:rsid w:val="004A3517"/>
    <w:rsid w:val="004A43CD"/>
    <w:rsid w:val="004A5E8C"/>
    <w:rsid w:val="004B0898"/>
    <w:rsid w:val="004B13F6"/>
    <w:rsid w:val="004B4B5A"/>
    <w:rsid w:val="004B6426"/>
    <w:rsid w:val="004B7CF2"/>
    <w:rsid w:val="004C6930"/>
    <w:rsid w:val="004D2EB3"/>
    <w:rsid w:val="004D6323"/>
    <w:rsid w:val="004E3464"/>
    <w:rsid w:val="004E358F"/>
    <w:rsid w:val="004E41B5"/>
    <w:rsid w:val="004E46E7"/>
    <w:rsid w:val="004F0680"/>
    <w:rsid w:val="004F3FC2"/>
    <w:rsid w:val="004F489B"/>
    <w:rsid w:val="004F68D2"/>
    <w:rsid w:val="00500E45"/>
    <w:rsid w:val="005029B0"/>
    <w:rsid w:val="00502A6B"/>
    <w:rsid w:val="00504724"/>
    <w:rsid w:val="005158F9"/>
    <w:rsid w:val="00520B40"/>
    <w:rsid w:val="00526648"/>
    <w:rsid w:val="0053254E"/>
    <w:rsid w:val="00532B19"/>
    <w:rsid w:val="00540FEF"/>
    <w:rsid w:val="00542688"/>
    <w:rsid w:val="00543D7B"/>
    <w:rsid w:val="00545E57"/>
    <w:rsid w:val="00547452"/>
    <w:rsid w:val="00553323"/>
    <w:rsid w:val="00554868"/>
    <w:rsid w:val="00555E0B"/>
    <w:rsid w:val="00557470"/>
    <w:rsid w:val="00566DAE"/>
    <w:rsid w:val="00567E87"/>
    <w:rsid w:val="00573BA5"/>
    <w:rsid w:val="00584AE1"/>
    <w:rsid w:val="00591945"/>
    <w:rsid w:val="00596A4B"/>
    <w:rsid w:val="00597459"/>
    <w:rsid w:val="005A021C"/>
    <w:rsid w:val="005A40B8"/>
    <w:rsid w:val="005A6218"/>
    <w:rsid w:val="005A7716"/>
    <w:rsid w:val="005B2A6A"/>
    <w:rsid w:val="005B3BFE"/>
    <w:rsid w:val="005C2C50"/>
    <w:rsid w:val="005C2F44"/>
    <w:rsid w:val="005D1C09"/>
    <w:rsid w:val="005D3479"/>
    <w:rsid w:val="005E2487"/>
    <w:rsid w:val="005E3CCC"/>
    <w:rsid w:val="005E5A7A"/>
    <w:rsid w:val="005F2B92"/>
    <w:rsid w:val="005F55C9"/>
    <w:rsid w:val="00600DAB"/>
    <w:rsid w:val="00600F27"/>
    <w:rsid w:val="006031D9"/>
    <w:rsid w:val="00604A63"/>
    <w:rsid w:val="00612862"/>
    <w:rsid w:val="00616705"/>
    <w:rsid w:val="00621C58"/>
    <w:rsid w:val="00625A93"/>
    <w:rsid w:val="00630DB1"/>
    <w:rsid w:val="006326B4"/>
    <w:rsid w:val="00633117"/>
    <w:rsid w:val="00634805"/>
    <w:rsid w:val="0063489D"/>
    <w:rsid w:val="00635136"/>
    <w:rsid w:val="0064524E"/>
    <w:rsid w:val="00646A87"/>
    <w:rsid w:val="00657F81"/>
    <w:rsid w:val="00664134"/>
    <w:rsid w:val="006655AF"/>
    <w:rsid w:val="00667DBC"/>
    <w:rsid w:val="006753DC"/>
    <w:rsid w:val="00680950"/>
    <w:rsid w:val="00682FFB"/>
    <w:rsid w:val="00696CF8"/>
    <w:rsid w:val="0069710B"/>
    <w:rsid w:val="00697859"/>
    <w:rsid w:val="006A10FA"/>
    <w:rsid w:val="006B38E1"/>
    <w:rsid w:val="006B3A92"/>
    <w:rsid w:val="006B5B15"/>
    <w:rsid w:val="006B6B6D"/>
    <w:rsid w:val="006B6FB6"/>
    <w:rsid w:val="006C0EBD"/>
    <w:rsid w:val="006C4842"/>
    <w:rsid w:val="006D051A"/>
    <w:rsid w:val="006D13D0"/>
    <w:rsid w:val="006D2334"/>
    <w:rsid w:val="006F12FC"/>
    <w:rsid w:val="006F17DB"/>
    <w:rsid w:val="006F1CCB"/>
    <w:rsid w:val="006F1E03"/>
    <w:rsid w:val="006F34C7"/>
    <w:rsid w:val="006F52FE"/>
    <w:rsid w:val="006F6CAC"/>
    <w:rsid w:val="00702338"/>
    <w:rsid w:val="007075E5"/>
    <w:rsid w:val="00711F98"/>
    <w:rsid w:val="0071458A"/>
    <w:rsid w:val="0071584A"/>
    <w:rsid w:val="00717FF2"/>
    <w:rsid w:val="007228B3"/>
    <w:rsid w:val="00726166"/>
    <w:rsid w:val="00726F60"/>
    <w:rsid w:val="00730025"/>
    <w:rsid w:val="0073165B"/>
    <w:rsid w:val="007339FE"/>
    <w:rsid w:val="00737BED"/>
    <w:rsid w:val="0074018F"/>
    <w:rsid w:val="00744D1D"/>
    <w:rsid w:val="00745DB3"/>
    <w:rsid w:val="00753623"/>
    <w:rsid w:val="007537CB"/>
    <w:rsid w:val="0075407A"/>
    <w:rsid w:val="007570BE"/>
    <w:rsid w:val="00763910"/>
    <w:rsid w:val="0076440B"/>
    <w:rsid w:val="00765777"/>
    <w:rsid w:val="00772E18"/>
    <w:rsid w:val="007751BE"/>
    <w:rsid w:val="00780225"/>
    <w:rsid w:val="00782644"/>
    <w:rsid w:val="0078588F"/>
    <w:rsid w:val="00787827"/>
    <w:rsid w:val="00790C47"/>
    <w:rsid w:val="00793187"/>
    <w:rsid w:val="007933AF"/>
    <w:rsid w:val="00794362"/>
    <w:rsid w:val="007951DE"/>
    <w:rsid w:val="007A614B"/>
    <w:rsid w:val="007A6313"/>
    <w:rsid w:val="007B108F"/>
    <w:rsid w:val="007B1421"/>
    <w:rsid w:val="007D2DA5"/>
    <w:rsid w:val="007E20FC"/>
    <w:rsid w:val="007E32AC"/>
    <w:rsid w:val="007F4AA2"/>
    <w:rsid w:val="007F5BA3"/>
    <w:rsid w:val="008020E0"/>
    <w:rsid w:val="00802D72"/>
    <w:rsid w:val="00802E99"/>
    <w:rsid w:val="0080554D"/>
    <w:rsid w:val="00805AAD"/>
    <w:rsid w:val="00810E39"/>
    <w:rsid w:val="008121B1"/>
    <w:rsid w:val="008128AF"/>
    <w:rsid w:val="00815C05"/>
    <w:rsid w:val="008200EE"/>
    <w:rsid w:val="00826ED6"/>
    <w:rsid w:val="0082710C"/>
    <w:rsid w:val="0082793A"/>
    <w:rsid w:val="0083200D"/>
    <w:rsid w:val="00834242"/>
    <w:rsid w:val="00836CB6"/>
    <w:rsid w:val="008374E2"/>
    <w:rsid w:val="008378CD"/>
    <w:rsid w:val="0084164D"/>
    <w:rsid w:val="00842340"/>
    <w:rsid w:val="00842BEA"/>
    <w:rsid w:val="00842D98"/>
    <w:rsid w:val="008449D0"/>
    <w:rsid w:val="008470DC"/>
    <w:rsid w:val="00857035"/>
    <w:rsid w:val="008574AA"/>
    <w:rsid w:val="008575C7"/>
    <w:rsid w:val="00857766"/>
    <w:rsid w:val="00857854"/>
    <w:rsid w:val="00871147"/>
    <w:rsid w:val="00872123"/>
    <w:rsid w:val="00874130"/>
    <w:rsid w:val="00875D4E"/>
    <w:rsid w:val="00877DC2"/>
    <w:rsid w:val="00877E63"/>
    <w:rsid w:val="00880B33"/>
    <w:rsid w:val="0088621F"/>
    <w:rsid w:val="00886429"/>
    <w:rsid w:val="008926E3"/>
    <w:rsid w:val="00892AA5"/>
    <w:rsid w:val="008946C0"/>
    <w:rsid w:val="00895461"/>
    <w:rsid w:val="00895666"/>
    <w:rsid w:val="0089603D"/>
    <w:rsid w:val="00896A1D"/>
    <w:rsid w:val="008A3914"/>
    <w:rsid w:val="008A4308"/>
    <w:rsid w:val="008A5EBA"/>
    <w:rsid w:val="008A6329"/>
    <w:rsid w:val="008B2DEF"/>
    <w:rsid w:val="008B53B6"/>
    <w:rsid w:val="008B580E"/>
    <w:rsid w:val="008B66F5"/>
    <w:rsid w:val="008B7552"/>
    <w:rsid w:val="008C1CB7"/>
    <w:rsid w:val="008C4919"/>
    <w:rsid w:val="008D1570"/>
    <w:rsid w:val="008D2026"/>
    <w:rsid w:val="008D5B97"/>
    <w:rsid w:val="008D70CD"/>
    <w:rsid w:val="008E3A8F"/>
    <w:rsid w:val="008E64E7"/>
    <w:rsid w:val="008F156B"/>
    <w:rsid w:val="008F2568"/>
    <w:rsid w:val="008F38D0"/>
    <w:rsid w:val="00907B7A"/>
    <w:rsid w:val="009114CD"/>
    <w:rsid w:val="00915E80"/>
    <w:rsid w:val="009169DC"/>
    <w:rsid w:val="009176B9"/>
    <w:rsid w:val="0092092C"/>
    <w:rsid w:val="009262FE"/>
    <w:rsid w:val="00932DE0"/>
    <w:rsid w:val="00941904"/>
    <w:rsid w:val="00942059"/>
    <w:rsid w:val="00952A16"/>
    <w:rsid w:val="0096595E"/>
    <w:rsid w:val="0096654A"/>
    <w:rsid w:val="0097308B"/>
    <w:rsid w:val="00973747"/>
    <w:rsid w:val="00974001"/>
    <w:rsid w:val="00980FBC"/>
    <w:rsid w:val="009849F7"/>
    <w:rsid w:val="009879A4"/>
    <w:rsid w:val="0099203E"/>
    <w:rsid w:val="009B0ED2"/>
    <w:rsid w:val="009B1310"/>
    <w:rsid w:val="009B3881"/>
    <w:rsid w:val="009B5F56"/>
    <w:rsid w:val="009B7138"/>
    <w:rsid w:val="009C1579"/>
    <w:rsid w:val="009C1D9B"/>
    <w:rsid w:val="009C2C04"/>
    <w:rsid w:val="009C3DC3"/>
    <w:rsid w:val="009D1231"/>
    <w:rsid w:val="009D5022"/>
    <w:rsid w:val="009E3374"/>
    <w:rsid w:val="009E3A94"/>
    <w:rsid w:val="009E53D9"/>
    <w:rsid w:val="009E7281"/>
    <w:rsid w:val="009E7B77"/>
    <w:rsid w:val="009F0FB7"/>
    <w:rsid w:val="009F2C38"/>
    <w:rsid w:val="009F3C8A"/>
    <w:rsid w:val="009F74F0"/>
    <w:rsid w:val="00A0239E"/>
    <w:rsid w:val="00A041D1"/>
    <w:rsid w:val="00A05C72"/>
    <w:rsid w:val="00A07C9F"/>
    <w:rsid w:val="00A105DC"/>
    <w:rsid w:val="00A123B6"/>
    <w:rsid w:val="00A24D99"/>
    <w:rsid w:val="00A262C7"/>
    <w:rsid w:val="00A2769A"/>
    <w:rsid w:val="00A35CFB"/>
    <w:rsid w:val="00A37901"/>
    <w:rsid w:val="00A40E06"/>
    <w:rsid w:val="00A426E6"/>
    <w:rsid w:val="00A42BD9"/>
    <w:rsid w:val="00A437E9"/>
    <w:rsid w:val="00A447FE"/>
    <w:rsid w:val="00A467B3"/>
    <w:rsid w:val="00A53C9E"/>
    <w:rsid w:val="00A56C98"/>
    <w:rsid w:val="00A5791D"/>
    <w:rsid w:val="00A607B1"/>
    <w:rsid w:val="00A6093E"/>
    <w:rsid w:val="00A61832"/>
    <w:rsid w:val="00A67076"/>
    <w:rsid w:val="00A70003"/>
    <w:rsid w:val="00A72561"/>
    <w:rsid w:val="00A727CA"/>
    <w:rsid w:val="00A73585"/>
    <w:rsid w:val="00A800F5"/>
    <w:rsid w:val="00A8096A"/>
    <w:rsid w:val="00A8204C"/>
    <w:rsid w:val="00A92DCF"/>
    <w:rsid w:val="00A935E8"/>
    <w:rsid w:val="00A954BE"/>
    <w:rsid w:val="00AA64EF"/>
    <w:rsid w:val="00AB3D89"/>
    <w:rsid w:val="00AB7EEF"/>
    <w:rsid w:val="00AC3E02"/>
    <w:rsid w:val="00AC3EE6"/>
    <w:rsid w:val="00AC42E2"/>
    <w:rsid w:val="00AC43A2"/>
    <w:rsid w:val="00AC6413"/>
    <w:rsid w:val="00AD1C49"/>
    <w:rsid w:val="00AD3ED9"/>
    <w:rsid w:val="00AE0B75"/>
    <w:rsid w:val="00AE166C"/>
    <w:rsid w:val="00AE1D55"/>
    <w:rsid w:val="00AE5030"/>
    <w:rsid w:val="00AE6C8A"/>
    <w:rsid w:val="00AF2CE4"/>
    <w:rsid w:val="00B0354F"/>
    <w:rsid w:val="00B03EE9"/>
    <w:rsid w:val="00B05A65"/>
    <w:rsid w:val="00B05ADD"/>
    <w:rsid w:val="00B06199"/>
    <w:rsid w:val="00B10E02"/>
    <w:rsid w:val="00B14918"/>
    <w:rsid w:val="00B1682A"/>
    <w:rsid w:val="00B179BE"/>
    <w:rsid w:val="00B204E7"/>
    <w:rsid w:val="00B23A68"/>
    <w:rsid w:val="00B25B34"/>
    <w:rsid w:val="00B26760"/>
    <w:rsid w:val="00B26C92"/>
    <w:rsid w:val="00B273BB"/>
    <w:rsid w:val="00B304F6"/>
    <w:rsid w:val="00B371CE"/>
    <w:rsid w:val="00B37442"/>
    <w:rsid w:val="00B37CC1"/>
    <w:rsid w:val="00B413F9"/>
    <w:rsid w:val="00B427EE"/>
    <w:rsid w:val="00B4382C"/>
    <w:rsid w:val="00B468E6"/>
    <w:rsid w:val="00B5050F"/>
    <w:rsid w:val="00B53F8B"/>
    <w:rsid w:val="00B53FA9"/>
    <w:rsid w:val="00B552D4"/>
    <w:rsid w:val="00B57DAA"/>
    <w:rsid w:val="00B613E0"/>
    <w:rsid w:val="00B61D37"/>
    <w:rsid w:val="00B6391E"/>
    <w:rsid w:val="00B662B4"/>
    <w:rsid w:val="00B72CA5"/>
    <w:rsid w:val="00B72E93"/>
    <w:rsid w:val="00B80E8E"/>
    <w:rsid w:val="00B9115C"/>
    <w:rsid w:val="00B93ACA"/>
    <w:rsid w:val="00B97052"/>
    <w:rsid w:val="00BA79CC"/>
    <w:rsid w:val="00BA7D5F"/>
    <w:rsid w:val="00BB19D6"/>
    <w:rsid w:val="00BC0D4B"/>
    <w:rsid w:val="00BC15C5"/>
    <w:rsid w:val="00BC2484"/>
    <w:rsid w:val="00BC31D8"/>
    <w:rsid w:val="00BC6662"/>
    <w:rsid w:val="00BC7A28"/>
    <w:rsid w:val="00BD1EEA"/>
    <w:rsid w:val="00BD2B1E"/>
    <w:rsid w:val="00BE1D73"/>
    <w:rsid w:val="00BE428E"/>
    <w:rsid w:val="00BE477F"/>
    <w:rsid w:val="00BF016B"/>
    <w:rsid w:val="00BF14E5"/>
    <w:rsid w:val="00BF5020"/>
    <w:rsid w:val="00C216BF"/>
    <w:rsid w:val="00C21B62"/>
    <w:rsid w:val="00C2338B"/>
    <w:rsid w:val="00C23703"/>
    <w:rsid w:val="00C24AEB"/>
    <w:rsid w:val="00C36F53"/>
    <w:rsid w:val="00C37931"/>
    <w:rsid w:val="00C44E41"/>
    <w:rsid w:val="00C45E03"/>
    <w:rsid w:val="00C55E9D"/>
    <w:rsid w:val="00C5655F"/>
    <w:rsid w:val="00C62191"/>
    <w:rsid w:val="00C636D1"/>
    <w:rsid w:val="00C66CB0"/>
    <w:rsid w:val="00C754BB"/>
    <w:rsid w:val="00C75E1A"/>
    <w:rsid w:val="00C77088"/>
    <w:rsid w:val="00C807BB"/>
    <w:rsid w:val="00C81C97"/>
    <w:rsid w:val="00C82969"/>
    <w:rsid w:val="00C863E3"/>
    <w:rsid w:val="00C87917"/>
    <w:rsid w:val="00C924E4"/>
    <w:rsid w:val="00C94027"/>
    <w:rsid w:val="00C940FA"/>
    <w:rsid w:val="00CA565D"/>
    <w:rsid w:val="00CB3798"/>
    <w:rsid w:val="00CC0547"/>
    <w:rsid w:val="00CC4008"/>
    <w:rsid w:val="00CD12DF"/>
    <w:rsid w:val="00CF132B"/>
    <w:rsid w:val="00CF4CF2"/>
    <w:rsid w:val="00CF67F2"/>
    <w:rsid w:val="00CF68FF"/>
    <w:rsid w:val="00D03E4B"/>
    <w:rsid w:val="00D107C1"/>
    <w:rsid w:val="00D15B2A"/>
    <w:rsid w:val="00D17F32"/>
    <w:rsid w:val="00D22AA0"/>
    <w:rsid w:val="00D2538E"/>
    <w:rsid w:val="00D25F03"/>
    <w:rsid w:val="00D2600E"/>
    <w:rsid w:val="00D35AA3"/>
    <w:rsid w:val="00D37E0C"/>
    <w:rsid w:val="00D40F75"/>
    <w:rsid w:val="00D441DA"/>
    <w:rsid w:val="00D44BF7"/>
    <w:rsid w:val="00D46021"/>
    <w:rsid w:val="00D47B78"/>
    <w:rsid w:val="00D47E71"/>
    <w:rsid w:val="00D5028C"/>
    <w:rsid w:val="00D51B75"/>
    <w:rsid w:val="00D53658"/>
    <w:rsid w:val="00D56586"/>
    <w:rsid w:val="00D60F92"/>
    <w:rsid w:val="00D73D8E"/>
    <w:rsid w:val="00D74062"/>
    <w:rsid w:val="00D77162"/>
    <w:rsid w:val="00D7796F"/>
    <w:rsid w:val="00D83478"/>
    <w:rsid w:val="00D945ED"/>
    <w:rsid w:val="00D9794E"/>
    <w:rsid w:val="00D97E38"/>
    <w:rsid w:val="00D97EBF"/>
    <w:rsid w:val="00DA4622"/>
    <w:rsid w:val="00DA602D"/>
    <w:rsid w:val="00DB58FE"/>
    <w:rsid w:val="00DC126E"/>
    <w:rsid w:val="00DC347A"/>
    <w:rsid w:val="00DC3C63"/>
    <w:rsid w:val="00DC5A82"/>
    <w:rsid w:val="00DC694D"/>
    <w:rsid w:val="00DD2C65"/>
    <w:rsid w:val="00DD654C"/>
    <w:rsid w:val="00DE3E1F"/>
    <w:rsid w:val="00DE44A0"/>
    <w:rsid w:val="00DE589E"/>
    <w:rsid w:val="00DE7017"/>
    <w:rsid w:val="00DF33B1"/>
    <w:rsid w:val="00DF33ED"/>
    <w:rsid w:val="00DF3770"/>
    <w:rsid w:val="00DF3F29"/>
    <w:rsid w:val="00DF4443"/>
    <w:rsid w:val="00DF6B46"/>
    <w:rsid w:val="00DF7CB5"/>
    <w:rsid w:val="00E02285"/>
    <w:rsid w:val="00E05D2C"/>
    <w:rsid w:val="00E07111"/>
    <w:rsid w:val="00E0798C"/>
    <w:rsid w:val="00E154AF"/>
    <w:rsid w:val="00E1557B"/>
    <w:rsid w:val="00E162EE"/>
    <w:rsid w:val="00E1639F"/>
    <w:rsid w:val="00E17B9B"/>
    <w:rsid w:val="00E22CF1"/>
    <w:rsid w:val="00E241E6"/>
    <w:rsid w:val="00E2681C"/>
    <w:rsid w:val="00E36959"/>
    <w:rsid w:val="00E43EE3"/>
    <w:rsid w:val="00E44551"/>
    <w:rsid w:val="00E5006F"/>
    <w:rsid w:val="00E527B6"/>
    <w:rsid w:val="00E52A9E"/>
    <w:rsid w:val="00E56492"/>
    <w:rsid w:val="00E6489F"/>
    <w:rsid w:val="00E70233"/>
    <w:rsid w:val="00E80C61"/>
    <w:rsid w:val="00E813DF"/>
    <w:rsid w:val="00E818EC"/>
    <w:rsid w:val="00E91A59"/>
    <w:rsid w:val="00E9591D"/>
    <w:rsid w:val="00E95CD1"/>
    <w:rsid w:val="00E97088"/>
    <w:rsid w:val="00EA1B02"/>
    <w:rsid w:val="00EA3948"/>
    <w:rsid w:val="00EB39AF"/>
    <w:rsid w:val="00EB39C1"/>
    <w:rsid w:val="00EB57CA"/>
    <w:rsid w:val="00EB62D2"/>
    <w:rsid w:val="00EC439B"/>
    <w:rsid w:val="00EC51A6"/>
    <w:rsid w:val="00ED2563"/>
    <w:rsid w:val="00ED63AE"/>
    <w:rsid w:val="00ED706F"/>
    <w:rsid w:val="00ED79F7"/>
    <w:rsid w:val="00EE1177"/>
    <w:rsid w:val="00EE1199"/>
    <w:rsid w:val="00EE29F6"/>
    <w:rsid w:val="00EE5B8D"/>
    <w:rsid w:val="00EE5D16"/>
    <w:rsid w:val="00EE6A99"/>
    <w:rsid w:val="00EE7E5B"/>
    <w:rsid w:val="00EF0A1E"/>
    <w:rsid w:val="00EF1F60"/>
    <w:rsid w:val="00EF7A15"/>
    <w:rsid w:val="00F01A97"/>
    <w:rsid w:val="00F02231"/>
    <w:rsid w:val="00F02F33"/>
    <w:rsid w:val="00F076AD"/>
    <w:rsid w:val="00F07D20"/>
    <w:rsid w:val="00F24F18"/>
    <w:rsid w:val="00F25853"/>
    <w:rsid w:val="00F31112"/>
    <w:rsid w:val="00F34D4A"/>
    <w:rsid w:val="00F36DE4"/>
    <w:rsid w:val="00F4145D"/>
    <w:rsid w:val="00F469D9"/>
    <w:rsid w:val="00F53FBA"/>
    <w:rsid w:val="00F54087"/>
    <w:rsid w:val="00F57A3D"/>
    <w:rsid w:val="00F609E9"/>
    <w:rsid w:val="00F61080"/>
    <w:rsid w:val="00F620BB"/>
    <w:rsid w:val="00F6671E"/>
    <w:rsid w:val="00F67D1E"/>
    <w:rsid w:val="00F7199C"/>
    <w:rsid w:val="00F745E1"/>
    <w:rsid w:val="00F75CA9"/>
    <w:rsid w:val="00F80ECB"/>
    <w:rsid w:val="00F83B1B"/>
    <w:rsid w:val="00F85582"/>
    <w:rsid w:val="00F871A9"/>
    <w:rsid w:val="00F90179"/>
    <w:rsid w:val="00F9079A"/>
    <w:rsid w:val="00F90DDB"/>
    <w:rsid w:val="00F94BAD"/>
    <w:rsid w:val="00FA074E"/>
    <w:rsid w:val="00FB3629"/>
    <w:rsid w:val="00FB3B1A"/>
    <w:rsid w:val="00FC1BB4"/>
    <w:rsid w:val="00FD4148"/>
    <w:rsid w:val="00FE543D"/>
    <w:rsid w:val="00FE7D25"/>
    <w:rsid w:val="00FF2A31"/>
    <w:rsid w:val="00FF30EA"/>
    <w:rsid w:val="00FF3272"/>
    <w:rsid w:val="00FF5218"/>
    <w:rsid w:val="00FF6E18"/>
    <w:rsid w:val="00FF7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04C"/>
    <w:pPr>
      <w:spacing w:before="100" w:beforeAutospacing="1" w:after="100" w:afterAutospacing="1"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04C"/>
    <w:pPr>
      <w:tabs>
        <w:tab w:val="center" w:pos="4680"/>
        <w:tab w:val="right" w:pos="9360"/>
      </w:tabs>
    </w:pPr>
  </w:style>
  <w:style w:type="character" w:customStyle="1" w:styleId="HeaderChar">
    <w:name w:val="Header Char"/>
    <w:basedOn w:val="DefaultParagraphFont"/>
    <w:link w:val="Header"/>
    <w:uiPriority w:val="99"/>
    <w:rsid w:val="00A8204C"/>
    <w:rPr>
      <w:rFonts w:ascii="Calibri" w:eastAsia="Calibri" w:hAnsi="Calibri" w:cs="Times New Roman"/>
    </w:rPr>
  </w:style>
  <w:style w:type="character" w:styleId="Hyperlink">
    <w:name w:val="Hyperlink"/>
    <w:uiPriority w:val="99"/>
    <w:unhideWhenUsed/>
    <w:rsid w:val="00A8204C"/>
    <w:rPr>
      <w:color w:val="0000FF"/>
      <w:u w:val="single"/>
    </w:rPr>
  </w:style>
  <w:style w:type="paragraph" w:customStyle="1" w:styleId="Default">
    <w:name w:val="Default"/>
    <w:rsid w:val="00A8204C"/>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BalloonText">
    <w:name w:val="Balloon Text"/>
    <w:basedOn w:val="Normal"/>
    <w:link w:val="BalloonTextChar"/>
    <w:uiPriority w:val="99"/>
    <w:semiHidden/>
    <w:unhideWhenUsed/>
    <w:rsid w:val="00A42BD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BD9"/>
    <w:rPr>
      <w:rFonts w:ascii="Tahoma" w:eastAsia="Calibri" w:hAnsi="Tahoma" w:cs="Tahoma"/>
      <w:sz w:val="16"/>
      <w:szCs w:val="16"/>
    </w:rPr>
  </w:style>
  <w:style w:type="paragraph" w:styleId="ListParagraph">
    <w:name w:val="List Paragraph"/>
    <w:aliases w:val="bullet,bullet 1,List Paragraph1,Citation List,List Paragraph-rfp content,VNA - List Paragraph,Table Sequence,List Paragraph2,List Paragraph11,Bullet L1,lp1,lp11 Char,lp1 Char,List Paragraph1 Char Char,List Paragraph 1,My checklist,lp11,1."/>
    <w:basedOn w:val="Normal"/>
    <w:link w:val="ListParagraphChar"/>
    <w:uiPriority w:val="34"/>
    <w:qFormat/>
    <w:rsid w:val="004B6426"/>
    <w:pPr>
      <w:ind w:left="720"/>
      <w:contextualSpacing/>
    </w:pPr>
  </w:style>
  <w:style w:type="table" w:styleId="TableGrid">
    <w:name w:val="Table Grid"/>
    <w:basedOn w:val="TableNormal"/>
    <w:uiPriority w:val="59"/>
    <w:rsid w:val="00B25B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5A7716"/>
    <w:pPr>
      <w:tabs>
        <w:tab w:val="center" w:pos="4680"/>
        <w:tab w:val="right" w:pos="9360"/>
      </w:tabs>
      <w:spacing w:before="0" w:after="0"/>
    </w:pPr>
  </w:style>
  <w:style w:type="character" w:customStyle="1" w:styleId="FooterChar">
    <w:name w:val="Footer Char"/>
    <w:basedOn w:val="DefaultParagraphFont"/>
    <w:link w:val="Footer"/>
    <w:uiPriority w:val="99"/>
    <w:rsid w:val="005A7716"/>
    <w:rPr>
      <w:rFonts w:ascii="Calibri" w:eastAsia="Calibri" w:hAnsi="Calibri" w:cs="Times New Roman"/>
    </w:rPr>
  </w:style>
  <w:style w:type="character" w:customStyle="1" w:styleId="ListParagraphChar">
    <w:name w:val="List Paragraph Char"/>
    <w:aliases w:val="bullet Char,bullet 1 Char,List Paragraph1 Char,Citation List Char,List Paragraph-rfp content Char,VNA - List Paragraph Char,Table Sequence Char,List Paragraph2 Char,List Paragraph11 Char,Bullet L1 Char,lp1 Char1,lp11 Char Char"/>
    <w:link w:val="ListParagraph"/>
    <w:uiPriority w:val="34"/>
    <w:locked/>
    <w:rsid w:val="00F90179"/>
    <w:rPr>
      <w:rFonts w:ascii="Calibri" w:eastAsia="Calibri" w:hAnsi="Calibri" w:cs="Times New Roman"/>
    </w:rPr>
  </w:style>
  <w:style w:type="paragraph" w:styleId="EndnoteText">
    <w:name w:val="endnote text"/>
    <w:basedOn w:val="Normal"/>
    <w:link w:val="EndnoteTextChar"/>
    <w:uiPriority w:val="99"/>
    <w:semiHidden/>
    <w:unhideWhenUsed/>
    <w:rsid w:val="00DA602D"/>
    <w:pPr>
      <w:spacing w:before="0" w:after="0"/>
    </w:pPr>
    <w:rPr>
      <w:sz w:val="20"/>
      <w:szCs w:val="20"/>
    </w:rPr>
  </w:style>
  <w:style w:type="character" w:customStyle="1" w:styleId="EndnoteTextChar">
    <w:name w:val="Endnote Text Char"/>
    <w:basedOn w:val="DefaultParagraphFont"/>
    <w:link w:val="EndnoteText"/>
    <w:uiPriority w:val="99"/>
    <w:semiHidden/>
    <w:rsid w:val="00DA602D"/>
    <w:rPr>
      <w:rFonts w:ascii="Calibri" w:eastAsia="Calibri" w:hAnsi="Calibri" w:cs="Times New Roman"/>
      <w:sz w:val="20"/>
      <w:szCs w:val="20"/>
    </w:rPr>
  </w:style>
  <w:style w:type="character" w:styleId="EndnoteReference">
    <w:name w:val="endnote reference"/>
    <w:basedOn w:val="DefaultParagraphFont"/>
    <w:uiPriority w:val="99"/>
    <w:semiHidden/>
    <w:unhideWhenUsed/>
    <w:rsid w:val="00DA602D"/>
    <w:rPr>
      <w:vertAlign w:val="superscript"/>
    </w:rPr>
  </w:style>
  <w:style w:type="paragraph" w:styleId="FootnoteText">
    <w:name w:val="footnote text"/>
    <w:basedOn w:val="Normal"/>
    <w:link w:val="FootnoteTextChar"/>
    <w:uiPriority w:val="99"/>
    <w:unhideWhenUsed/>
    <w:qFormat/>
    <w:rsid w:val="000A51BE"/>
    <w:pPr>
      <w:spacing w:before="0" w:after="0"/>
    </w:pPr>
    <w:rPr>
      <w:sz w:val="20"/>
      <w:szCs w:val="20"/>
    </w:rPr>
  </w:style>
  <w:style w:type="character" w:customStyle="1" w:styleId="FootnoteTextChar">
    <w:name w:val="Footnote Text Char"/>
    <w:basedOn w:val="DefaultParagraphFont"/>
    <w:link w:val="FootnoteText"/>
    <w:uiPriority w:val="99"/>
    <w:qFormat/>
    <w:rsid w:val="000A51BE"/>
    <w:rPr>
      <w:rFonts w:ascii="Calibri" w:eastAsia="Calibri" w:hAnsi="Calibri" w:cs="Times New Roman"/>
      <w:sz w:val="20"/>
      <w:szCs w:val="20"/>
    </w:rPr>
  </w:style>
  <w:style w:type="character" w:styleId="FootnoteReference">
    <w:name w:val="footnote reference"/>
    <w:basedOn w:val="DefaultParagraphFont"/>
    <w:uiPriority w:val="99"/>
    <w:unhideWhenUsed/>
    <w:rsid w:val="000A51BE"/>
    <w:rPr>
      <w:vertAlign w:val="superscript"/>
    </w:rPr>
  </w:style>
  <w:style w:type="character" w:customStyle="1" w:styleId="Vnbnnidung">
    <w:name w:val="Văn bản nội dung_"/>
    <w:basedOn w:val="DefaultParagraphFont"/>
    <w:link w:val="Vnbnnidung0"/>
    <w:rsid w:val="00B26C92"/>
    <w:rPr>
      <w:rFonts w:ascii="Times New Roman" w:eastAsia="Times New Roman" w:hAnsi="Times New Roman" w:cs="Times New Roman"/>
      <w:sz w:val="26"/>
      <w:szCs w:val="26"/>
    </w:rPr>
  </w:style>
  <w:style w:type="paragraph" w:customStyle="1" w:styleId="Vnbnnidung0">
    <w:name w:val="Văn bản nội dung"/>
    <w:basedOn w:val="Normal"/>
    <w:link w:val="Vnbnnidung"/>
    <w:rsid w:val="00B26C92"/>
    <w:pPr>
      <w:widowControl w:val="0"/>
      <w:spacing w:before="0" w:beforeAutospacing="0" w:afterAutospacing="0" w:line="264" w:lineRule="auto"/>
      <w:ind w:firstLine="400"/>
    </w:pPr>
    <w:rPr>
      <w:rFonts w:ascii="Times New Roman" w:eastAsia="Times New Roman" w:hAnsi="Times New Roman"/>
      <w:sz w:val="26"/>
      <w:szCs w:val="26"/>
    </w:rPr>
  </w:style>
  <w:style w:type="character" w:customStyle="1" w:styleId="apple-converted-space">
    <w:name w:val="apple-converted-space"/>
    <w:rsid w:val="003A61CF"/>
    <w:rPr>
      <w:rFonts w:ascii="Times New Roman" w:hAnsi="Times New Roman" w:cs="Times New Roman" w:hint="defaul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04C"/>
    <w:pPr>
      <w:spacing w:before="100" w:beforeAutospacing="1" w:after="100" w:afterAutospacing="1"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04C"/>
    <w:pPr>
      <w:tabs>
        <w:tab w:val="center" w:pos="4680"/>
        <w:tab w:val="right" w:pos="9360"/>
      </w:tabs>
    </w:pPr>
  </w:style>
  <w:style w:type="character" w:customStyle="1" w:styleId="HeaderChar">
    <w:name w:val="Header Char"/>
    <w:basedOn w:val="DefaultParagraphFont"/>
    <w:link w:val="Header"/>
    <w:uiPriority w:val="99"/>
    <w:rsid w:val="00A8204C"/>
    <w:rPr>
      <w:rFonts w:ascii="Calibri" w:eastAsia="Calibri" w:hAnsi="Calibri" w:cs="Times New Roman"/>
    </w:rPr>
  </w:style>
  <w:style w:type="character" w:styleId="Hyperlink">
    <w:name w:val="Hyperlink"/>
    <w:uiPriority w:val="99"/>
    <w:unhideWhenUsed/>
    <w:rsid w:val="00A8204C"/>
    <w:rPr>
      <w:color w:val="0000FF"/>
      <w:u w:val="single"/>
    </w:rPr>
  </w:style>
  <w:style w:type="paragraph" w:customStyle="1" w:styleId="Default">
    <w:name w:val="Default"/>
    <w:rsid w:val="00A8204C"/>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BalloonText">
    <w:name w:val="Balloon Text"/>
    <w:basedOn w:val="Normal"/>
    <w:link w:val="BalloonTextChar"/>
    <w:uiPriority w:val="99"/>
    <w:semiHidden/>
    <w:unhideWhenUsed/>
    <w:rsid w:val="00A42BD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BD9"/>
    <w:rPr>
      <w:rFonts w:ascii="Tahoma" w:eastAsia="Calibri" w:hAnsi="Tahoma" w:cs="Tahoma"/>
      <w:sz w:val="16"/>
      <w:szCs w:val="16"/>
    </w:rPr>
  </w:style>
  <w:style w:type="paragraph" w:styleId="ListParagraph">
    <w:name w:val="List Paragraph"/>
    <w:aliases w:val="bullet,bullet 1,List Paragraph1,Citation List,List Paragraph-rfp content,VNA - List Paragraph,Table Sequence,List Paragraph2,List Paragraph11,Bullet L1,lp1,lp11 Char,lp1 Char,List Paragraph1 Char Char,List Paragraph 1,My checklist,lp11,1."/>
    <w:basedOn w:val="Normal"/>
    <w:link w:val="ListParagraphChar"/>
    <w:uiPriority w:val="34"/>
    <w:qFormat/>
    <w:rsid w:val="004B6426"/>
    <w:pPr>
      <w:ind w:left="720"/>
      <w:contextualSpacing/>
    </w:pPr>
  </w:style>
  <w:style w:type="table" w:styleId="TableGrid">
    <w:name w:val="Table Grid"/>
    <w:basedOn w:val="TableNormal"/>
    <w:uiPriority w:val="59"/>
    <w:rsid w:val="00B25B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5A7716"/>
    <w:pPr>
      <w:tabs>
        <w:tab w:val="center" w:pos="4680"/>
        <w:tab w:val="right" w:pos="9360"/>
      </w:tabs>
      <w:spacing w:before="0" w:after="0"/>
    </w:pPr>
  </w:style>
  <w:style w:type="character" w:customStyle="1" w:styleId="FooterChar">
    <w:name w:val="Footer Char"/>
    <w:basedOn w:val="DefaultParagraphFont"/>
    <w:link w:val="Footer"/>
    <w:uiPriority w:val="99"/>
    <w:rsid w:val="005A7716"/>
    <w:rPr>
      <w:rFonts w:ascii="Calibri" w:eastAsia="Calibri" w:hAnsi="Calibri" w:cs="Times New Roman"/>
    </w:rPr>
  </w:style>
  <w:style w:type="character" w:customStyle="1" w:styleId="ListParagraphChar">
    <w:name w:val="List Paragraph Char"/>
    <w:aliases w:val="bullet Char,bullet 1 Char,List Paragraph1 Char,Citation List Char,List Paragraph-rfp content Char,VNA - List Paragraph Char,Table Sequence Char,List Paragraph2 Char,List Paragraph11 Char,Bullet L1 Char,lp1 Char1,lp11 Char Char"/>
    <w:link w:val="ListParagraph"/>
    <w:uiPriority w:val="34"/>
    <w:locked/>
    <w:rsid w:val="00F90179"/>
    <w:rPr>
      <w:rFonts w:ascii="Calibri" w:eastAsia="Calibri" w:hAnsi="Calibri" w:cs="Times New Roman"/>
    </w:rPr>
  </w:style>
  <w:style w:type="paragraph" w:styleId="EndnoteText">
    <w:name w:val="endnote text"/>
    <w:basedOn w:val="Normal"/>
    <w:link w:val="EndnoteTextChar"/>
    <w:uiPriority w:val="99"/>
    <w:semiHidden/>
    <w:unhideWhenUsed/>
    <w:rsid w:val="00DA602D"/>
    <w:pPr>
      <w:spacing w:before="0" w:after="0"/>
    </w:pPr>
    <w:rPr>
      <w:sz w:val="20"/>
      <w:szCs w:val="20"/>
    </w:rPr>
  </w:style>
  <w:style w:type="character" w:customStyle="1" w:styleId="EndnoteTextChar">
    <w:name w:val="Endnote Text Char"/>
    <w:basedOn w:val="DefaultParagraphFont"/>
    <w:link w:val="EndnoteText"/>
    <w:uiPriority w:val="99"/>
    <w:semiHidden/>
    <w:rsid w:val="00DA602D"/>
    <w:rPr>
      <w:rFonts w:ascii="Calibri" w:eastAsia="Calibri" w:hAnsi="Calibri" w:cs="Times New Roman"/>
      <w:sz w:val="20"/>
      <w:szCs w:val="20"/>
    </w:rPr>
  </w:style>
  <w:style w:type="character" w:styleId="EndnoteReference">
    <w:name w:val="endnote reference"/>
    <w:basedOn w:val="DefaultParagraphFont"/>
    <w:uiPriority w:val="99"/>
    <w:semiHidden/>
    <w:unhideWhenUsed/>
    <w:rsid w:val="00DA602D"/>
    <w:rPr>
      <w:vertAlign w:val="superscript"/>
    </w:rPr>
  </w:style>
  <w:style w:type="paragraph" w:styleId="FootnoteText">
    <w:name w:val="footnote text"/>
    <w:basedOn w:val="Normal"/>
    <w:link w:val="FootnoteTextChar"/>
    <w:uiPriority w:val="99"/>
    <w:unhideWhenUsed/>
    <w:qFormat/>
    <w:rsid w:val="000A51BE"/>
    <w:pPr>
      <w:spacing w:before="0" w:after="0"/>
    </w:pPr>
    <w:rPr>
      <w:sz w:val="20"/>
      <w:szCs w:val="20"/>
    </w:rPr>
  </w:style>
  <w:style w:type="character" w:customStyle="1" w:styleId="FootnoteTextChar">
    <w:name w:val="Footnote Text Char"/>
    <w:basedOn w:val="DefaultParagraphFont"/>
    <w:link w:val="FootnoteText"/>
    <w:uiPriority w:val="99"/>
    <w:qFormat/>
    <w:rsid w:val="000A51BE"/>
    <w:rPr>
      <w:rFonts w:ascii="Calibri" w:eastAsia="Calibri" w:hAnsi="Calibri" w:cs="Times New Roman"/>
      <w:sz w:val="20"/>
      <w:szCs w:val="20"/>
    </w:rPr>
  </w:style>
  <w:style w:type="character" w:styleId="FootnoteReference">
    <w:name w:val="footnote reference"/>
    <w:basedOn w:val="DefaultParagraphFont"/>
    <w:uiPriority w:val="99"/>
    <w:unhideWhenUsed/>
    <w:rsid w:val="000A51BE"/>
    <w:rPr>
      <w:vertAlign w:val="superscript"/>
    </w:rPr>
  </w:style>
  <w:style w:type="character" w:customStyle="1" w:styleId="Vnbnnidung">
    <w:name w:val="Văn bản nội dung_"/>
    <w:basedOn w:val="DefaultParagraphFont"/>
    <w:link w:val="Vnbnnidung0"/>
    <w:rsid w:val="00B26C92"/>
    <w:rPr>
      <w:rFonts w:ascii="Times New Roman" w:eastAsia="Times New Roman" w:hAnsi="Times New Roman" w:cs="Times New Roman"/>
      <w:sz w:val="26"/>
      <w:szCs w:val="26"/>
    </w:rPr>
  </w:style>
  <w:style w:type="paragraph" w:customStyle="1" w:styleId="Vnbnnidung0">
    <w:name w:val="Văn bản nội dung"/>
    <w:basedOn w:val="Normal"/>
    <w:link w:val="Vnbnnidung"/>
    <w:rsid w:val="00B26C92"/>
    <w:pPr>
      <w:widowControl w:val="0"/>
      <w:spacing w:before="0" w:beforeAutospacing="0" w:afterAutospacing="0" w:line="264" w:lineRule="auto"/>
      <w:ind w:firstLine="400"/>
    </w:pPr>
    <w:rPr>
      <w:rFonts w:ascii="Times New Roman" w:eastAsia="Times New Roman" w:hAnsi="Times New Roman"/>
      <w:sz w:val="26"/>
      <w:szCs w:val="26"/>
    </w:rPr>
  </w:style>
  <w:style w:type="character" w:customStyle="1" w:styleId="apple-converted-space">
    <w:name w:val="apple-converted-space"/>
    <w:rsid w:val="003A61CF"/>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4064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agribank.com.vn" TargetMode="External"/><Relationship Id="rId4" Type="http://schemas.microsoft.com/office/2007/relationships/stylesWithEffects" Target="stylesWithEffects.xml"/><Relationship Id="rId9" Type="http://schemas.openxmlformats.org/officeDocument/2006/relationships/hyperlink" Target="http://www.agribank.com.vn"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148033-03D3-4F12-B9BB-1F07524BC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4533</Words>
  <Characters>25839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30312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Hoang Thach - 3612</cp:lastModifiedBy>
  <cp:revision>4</cp:revision>
  <cp:lastPrinted>2024-12-05T08:37:00Z</cp:lastPrinted>
  <dcterms:created xsi:type="dcterms:W3CDTF">2024-12-19T04:02:00Z</dcterms:created>
  <dcterms:modified xsi:type="dcterms:W3CDTF">2024-12-19T04:07:00Z</dcterms:modified>
</cp:coreProperties>
</file>