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7E0C" w:rsidRPr="00260F67" w:rsidRDefault="00877E63" w:rsidP="00D37E0C">
      <w:pPr>
        <w:spacing w:before="0" w:beforeAutospacing="0" w:after="0" w:afterAutospacing="0"/>
        <w:jc w:val="center"/>
        <w:rPr>
          <w:rFonts w:ascii="Times New Roman" w:hAnsi="Times New Roman"/>
          <w:b/>
          <w:sz w:val="28"/>
          <w:szCs w:val="28"/>
        </w:rPr>
      </w:pPr>
      <w:r w:rsidRPr="00260F67">
        <w:rPr>
          <w:rFonts w:ascii="Times New Roman" w:hAnsi="Times New Roman"/>
          <w:b/>
          <w:sz w:val="28"/>
          <w:szCs w:val="28"/>
        </w:rPr>
        <w:t>Phụ lục</w:t>
      </w:r>
      <w:r w:rsidR="00D77162" w:rsidRPr="00260F67">
        <w:rPr>
          <w:rFonts w:ascii="Times New Roman" w:hAnsi="Times New Roman"/>
          <w:b/>
          <w:sz w:val="28"/>
          <w:szCs w:val="28"/>
        </w:rPr>
        <w:t xml:space="preserve"> III</w:t>
      </w:r>
    </w:p>
    <w:p w:rsidR="00D7796F" w:rsidRPr="00260F67" w:rsidRDefault="00D77162" w:rsidP="00D37E0C">
      <w:pPr>
        <w:spacing w:before="0" w:beforeAutospacing="0" w:after="0" w:afterAutospacing="0"/>
        <w:jc w:val="center"/>
        <w:rPr>
          <w:rFonts w:ascii="Times New Roman" w:hAnsi="Times New Roman"/>
          <w:b/>
          <w:sz w:val="28"/>
          <w:szCs w:val="28"/>
        </w:rPr>
      </w:pPr>
      <w:r w:rsidRPr="00260F67">
        <w:rPr>
          <w:rFonts w:ascii="Times New Roman" w:hAnsi="Times New Roman"/>
          <w:b/>
          <w:sz w:val="28"/>
          <w:szCs w:val="28"/>
        </w:rPr>
        <w:t xml:space="preserve">ĐIỀU KIỆN, ĐIỀU KHOẢN </w:t>
      </w:r>
    </w:p>
    <w:p w:rsidR="000B6C58" w:rsidRPr="00260F67" w:rsidRDefault="00D77162" w:rsidP="00D37E0C">
      <w:pPr>
        <w:spacing w:before="0" w:beforeAutospacing="0" w:after="0" w:afterAutospacing="0"/>
        <w:jc w:val="center"/>
        <w:rPr>
          <w:rFonts w:ascii="Times New Roman" w:hAnsi="Times New Roman"/>
          <w:b/>
          <w:sz w:val="28"/>
          <w:szCs w:val="28"/>
        </w:rPr>
      </w:pPr>
      <w:r w:rsidRPr="00260F67">
        <w:rPr>
          <w:rFonts w:ascii="Times New Roman" w:hAnsi="Times New Roman"/>
          <w:b/>
          <w:sz w:val="28"/>
          <w:szCs w:val="28"/>
        </w:rPr>
        <w:t xml:space="preserve">MỞ VÀ SỬ DỤNG TÀI KHOẢN THANH TOÁN </w:t>
      </w:r>
    </w:p>
    <w:p w:rsidR="00D37E0C" w:rsidRPr="005665C3" w:rsidRDefault="00D77162" w:rsidP="00D37E0C">
      <w:pPr>
        <w:spacing w:before="0" w:beforeAutospacing="0" w:after="0" w:afterAutospacing="0"/>
        <w:jc w:val="center"/>
        <w:rPr>
          <w:rFonts w:ascii="Times New Roman" w:hAnsi="Times New Roman"/>
          <w:bCs/>
          <w:i/>
          <w:iCs/>
          <w:sz w:val="26"/>
          <w:szCs w:val="28"/>
        </w:rPr>
      </w:pPr>
      <w:r w:rsidRPr="005665C3">
        <w:rPr>
          <w:rFonts w:ascii="Times New Roman" w:hAnsi="Times New Roman"/>
          <w:bCs/>
          <w:i/>
          <w:iCs/>
          <w:sz w:val="26"/>
          <w:szCs w:val="28"/>
        </w:rPr>
        <w:t xml:space="preserve"> </w:t>
      </w:r>
      <w:r w:rsidR="00D37E0C" w:rsidRPr="005665C3">
        <w:rPr>
          <w:rFonts w:ascii="Times New Roman" w:hAnsi="Times New Roman"/>
          <w:bCs/>
          <w:i/>
          <w:iCs/>
          <w:sz w:val="26"/>
          <w:szCs w:val="28"/>
        </w:rPr>
        <w:t>(</w:t>
      </w:r>
      <w:r w:rsidR="00877E63" w:rsidRPr="005665C3">
        <w:rPr>
          <w:rFonts w:ascii="Times New Roman" w:hAnsi="Times New Roman"/>
          <w:bCs/>
          <w:i/>
          <w:iCs/>
          <w:sz w:val="26"/>
          <w:szCs w:val="28"/>
        </w:rPr>
        <w:t>K</w:t>
      </w:r>
      <w:r w:rsidR="00D37E0C" w:rsidRPr="005665C3">
        <w:rPr>
          <w:rFonts w:ascii="Times New Roman" w:hAnsi="Times New Roman"/>
          <w:bCs/>
          <w:i/>
          <w:iCs/>
          <w:sz w:val="26"/>
          <w:szCs w:val="28"/>
        </w:rPr>
        <w:t>èm theo Quy</w:t>
      </w:r>
      <w:r w:rsidR="00F36DE4" w:rsidRPr="005665C3">
        <w:rPr>
          <w:rFonts w:ascii="Times New Roman" w:hAnsi="Times New Roman"/>
          <w:bCs/>
          <w:i/>
          <w:iCs/>
          <w:sz w:val="26"/>
          <w:szCs w:val="28"/>
        </w:rPr>
        <w:t>ết</w:t>
      </w:r>
      <w:r w:rsidR="00D37E0C" w:rsidRPr="005665C3">
        <w:rPr>
          <w:rFonts w:ascii="Times New Roman" w:hAnsi="Times New Roman"/>
          <w:bCs/>
          <w:i/>
          <w:iCs/>
          <w:sz w:val="26"/>
          <w:szCs w:val="28"/>
        </w:rPr>
        <w:t xml:space="preserve"> định số</w:t>
      </w:r>
      <w:r w:rsidR="005665C3" w:rsidRPr="005665C3">
        <w:rPr>
          <w:rFonts w:ascii="Times New Roman" w:hAnsi="Times New Roman"/>
          <w:bCs/>
          <w:i/>
          <w:iCs/>
          <w:sz w:val="26"/>
          <w:szCs w:val="28"/>
        </w:rPr>
        <w:t xml:space="preserve"> 4243</w:t>
      </w:r>
      <w:r w:rsidR="00D37E0C" w:rsidRPr="005665C3">
        <w:rPr>
          <w:rFonts w:ascii="Times New Roman" w:hAnsi="Times New Roman"/>
          <w:bCs/>
          <w:i/>
          <w:iCs/>
          <w:sz w:val="26"/>
          <w:szCs w:val="28"/>
        </w:rPr>
        <w:t>/QĐ-NHNo-KH</w:t>
      </w:r>
      <w:r w:rsidR="00664134" w:rsidRPr="005665C3">
        <w:rPr>
          <w:rFonts w:ascii="Times New Roman" w:hAnsi="Times New Roman"/>
          <w:bCs/>
          <w:i/>
          <w:iCs/>
          <w:sz w:val="26"/>
          <w:szCs w:val="28"/>
        </w:rPr>
        <w:t>D</w:t>
      </w:r>
      <w:r w:rsidR="00D37E0C" w:rsidRPr="005665C3">
        <w:rPr>
          <w:rFonts w:ascii="Times New Roman" w:hAnsi="Times New Roman"/>
          <w:bCs/>
          <w:i/>
          <w:iCs/>
          <w:sz w:val="26"/>
          <w:szCs w:val="28"/>
        </w:rPr>
        <w:t>N</w:t>
      </w:r>
    </w:p>
    <w:p w:rsidR="00D37E0C" w:rsidRPr="005665C3" w:rsidRDefault="00AD6B3F" w:rsidP="00D37E0C">
      <w:pPr>
        <w:spacing w:before="0" w:beforeAutospacing="0" w:after="0" w:afterAutospacing="0"/>
        <w:jc w:val="center"/>
        <w:rPr>
          <w:rFonts w:ascii="Times New Roman" w:hAnsi="Times New Roman"/>
          <w:bCs/>
          <w:i/>
          <w:iCs/>
          <w:sz w:val="26"/>
          <w:szCs w:val="28"/>
        </w:rPr>
      </w:pPr>
      <w:r>
        <w:rPr>
          <w:rFonts w:ascii="Times New Roman" w:hAnsi="Times New Roman"/>
          <w:bCs/>
          <w:i/>
          <w:iCs/>
          <w:sz w:val="26"/>
          <w:szCs w:val="28"/>
        </w:rPr>
        <w:t>n</w:t>
      </w:r>
      <w:bookmarkStart w:id="0" w:name="_GoBack"/>
      <w:bookmarkEnd w:id="0"/>
      <w:r w:rsidR="005665C3" w:rsidRPr="005665C3">
        <w:rPr>
          <w:rFonts w:ascii="Times New Roman" w:hAnsi="Times New Roman"/>
          <w:bCs/>
          <w:i/>
          <w:iCs/>
          <w:sz w:val="26"/>
          <w:szCs w:val="28"/>
        </w:rPr>
        <w:t>gày 13/12/</w:t>
      </w:r>
      <w:r w:rsidR="00D37E0C" w:rsidRPr="005665C3">
        <w:rPr>
          <w:rFonts w:ascii="Times New Roman" w:hAnsi="Times New Roman"/>
          <w:bCs/>
          <w:i/>
          <w:iCs/>
          <w:sz w:val="26"/>
          <w:szCs w:val="28"/>
        </w:rPr>
        <w:t>202</w:t>
      </w:r>
      <w:r w:rsidR="00664134" w:rsidRPr="005665C3">
        <w:rPr>
          <w:rFonts w:ascii="Times New Roman" w:hAnsi="Times New Roman"/>
          <w:bCs/>
          <w:i/>
          <w:iCs/>
          <w:sz w:val="26"/>
          <w:szCs w:val="28"/>
        </w:rPr>
        <w:t>4</w:t>
      </w:r>
      <w:r w:rsidR="00D37E0C" w:rsidRPr="005665C3">
        <w:rPr>
          <w:rFonts w:ascii="Times New Roman" w:hAnsi="Times New Roman"/>
          <w:bCs/>
          <w:i/>
          <w:iCs/>
          <w:sz w:val="26"/>
          <w:szCs w:val="28"/>
        </w:rPr>
        <w:t xml:space="preserve"> của Tổng Giám đốc)</w:t>
      </w:r>
    </w:p>
    <w:p w:rsidR="003E0D3D" w:rsidRPr="00260F67" w:rsidRDefault="003E0D3D" w:rsidP="00D37E0C">
      <w:pPr>
        <w:spacing w:before="0" w:beforeAutospacing="0" w:after="0" w:afterAutospacing="0"/>
        <w:jc w:val="center"/>
        <w:rPr>
          <w:rFonts w:ascii="Times New Roman" w:hAnsi="Times New Roman"/>
          <w:bCs/>
          <w:i/>
          <w:iCs/>
          <w:sz w:val="28"/>
          <w:szCs w:val="28"/>
        </w:rPr>
      </w:pPr>
    </w:p>
    <w:p w:rsidR="009F74F0" w:rsidRPr="005665C3" w:rsidRDefault="005F2BDE" w:rsidP="005665C3">
      <w:pPr>
        <w:tabs>
          <w:tab w:val="left" w:pos="851"/>
          <w:tab w:val="left" w:pos="1701"/>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 xml:space="preserve">Điều 1. </w:t>
      </w:r>
      <w:r w:rsidR="009F74F0" w:rsidRPr="005665C3">
        <w:rPr>
          <w:rFonts w:ascii="Times New Roman" w:hAnsi="Times New Roman"/>
          <w:b/>
          <w:sz w:val="26"/>
          <w:szCs w:val="28"/>
        </w:rPr>
        <w:t>Phạm vi áp dụng</w:t>
      </w:r>
    </w:p>
    <w:p w:rsidR="009F74F0" w:rsidRPr="005665C3" w:rsidRDefault="009F74F0" w:rsidP="005665C3">
      <w:pPr>
        <w:tabs>
          <w:tab w:val="left" w:pos="1701"/>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Điều kiện</w:t>
      </w:r>
      <w:r w:rsidR="00664134" w:rsidRPr="005665C3">
        <w:rPr>
          <w:rFonts w:ascii="Times New Roman" w:hAnsi="Times New Roman"/>
          <w:sz w:val="26"/>
          <w:szCs w:val="28"/>
        </w:rPr>
        <w:t>, điều khoản</w:t>
      </w:r>
      <w:r w:rsidRPr="005665C3">
        <w:rPr>
          <w:rFonts w:ascii="Times New Roman" w:hAnsi="Times New Roman"/>
          <w:sz w:val="26"/>
          <w:szCs w:val="28"/>
        </w:rPr>
        <w:t xml:space="preserve"> </w:t>
      </w:r>
      <w:r w:rsidR="00980FBC" w:rsidRPr="005665C3">
        <w:rPr>
          <w:rFonts w:ascii="Times New Roman" w:hAnsi="Times New Roman"/>
          <w:sz w:val="26"/>
          <w:szCs w:val="28"/>
        </w:rPr>
        <w:t xml:space="preserve">này áp dụng đối với khách hàng </w:t>
      </w:r>
      <w:r w:rsidR="004A3517" w:rsidRPr="005665C3">
        <w:rPr>
          <w:rFonts w:ascii="Times New Roman" w:hAnsi="Times New Roman"/>
          <w:sz w:val="26"/>
          <w:szCs w:val="28"/>
        </w:rPr>
        <w:t>tổ chức</w:t>
      </w:r>
      <w:r w:rsidR="00980FBC" w:rsidRPr="005665C3">
        <w:rPr>
          <w:rFonts w:ascii="Times New Roman" w:hAnsi="Times New Roman"/>
          <w:sz w:val="26"/>
          <w:szCs w:val="28"/>
        </w:rPr>
        <w:t xml:space="preserve"> </w:t>
      </w:r>
      <w:r w:rsidR="004A21AD" w:rsidRPr="005665C3">
        <w:rPr>
          <w:rFonts w:ascii="Times New Roman" w:hAnsi="Times New Roman"/>
          <w:sz w:val="26"/>
          <w:szCs w:val="28"/>
        </w:rPr>
        <w:t xml:space="preserve">mở và sử dụng tài khoản </w:t>
      </w:r>
      <w:r w:rsidR="0013729E" w:rsidRPr="005665C3">
        <w:rPr>
          <w:rFonts w:ascii="Times New Roman" w:hAnsi="Times New Roman"/>
          <w:sz w:val="26"/>
          <w:szCs w:val="28"/>
        </w:rPr>
        <w:t xml:space="preserve">thanh toán </w:t>
      </w:r>
      <w:r w:rsidR="004A21AD" w:rsidRPr="005665C3">
        <w:rPr>
          <w:rFonts w:ascii="Times New Roman" w:hAnsi="Times New Roman"/>
          <w:sz w:val="26"/>
          <w:szCs w:val="28"/>
        </w:rPr>
        <w:t>tại Agribank.</w:t>
      </w:r>
    </w:p>
    <w:p w:rsidR="00A8204C" w:rsidRPr="005665C3" w:rsidRDefault="005F2BDE" w:rsidP="005665C3">
      <w:pPr>
        <w:tabs>
          <w:tab w:val="left" w:pos="851"/>
          <w:tab w:val="left" w:pos="1701"/>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 xml:space="preserve">Điều 2. </w:t>
      </w:r>
      <w:r w:rsidR="00B05ADD" w:rsidRPr="005665C3">
        <w:rPr>
          <w:rFonts w:ascii="Times New Roman" w:hAnsi="Times New Roman"/>
          <w:b/>
          <w:sz w:val="26"/>
          <w:szCs w:val="28"/>
        </w:rPr>
        <w:t xml:space="preserve">Điều khoản </w:t>
      </w:r>
      <w:r w:rsidR="00A8204C" w:rsidRPr="005665C3">
        <w:rPr>
          <w:rFonts w:ascii="Times New Roman" w:hAnsi="Times New Roman"/>
          <w:b/>
          <w:sz w:val="26"/>
          <w:szCs w:val="28"/>
        </w:rPr>
        <w:t>chung</w:t>
      </w:r>
    </w:p>
    <w:p w:rsidR="00A8204C" w:rsidRPr="005665C3" w:rsidRDefault="00DF3F29" w:rsidP="005665C3">
      <w:pPr>
        <w:numPr>
          <w:ilvl w:val="0"/>
          <w:numId w:val="5"/>
        </w:numPr>
        <w:tabs>
          <w:tab w:val="left" w:pos="0"/>
          <w:tab w:val="left" w:pos="851"/>
          <w:tab w:val="left" w:pos="993"/>
        </w:tabs>
        <w:spacing w:before="0" w:beforeAutospacing="0" w:after="0" w:afterAutospacing="0"/>
        <w:ind w:left="0" w:firstLine="567"/>
        <w:jc w:val="both"/>
        <w:rPr>
          <w:rFonts w:ascii="Times New Roman" w:hAnsi="Times New Roman"/>
          <w:sz w:val="26"/>
          <w:szCs w:val="28"/>
        </w:rPr>
      </w:pPr>
      <w:r w:rsidRPr="005665C3">
        <w:rPr>
          <w:rFonts w:ascii="Times New Roman" w:hAnsi="Times New Roman"/>
          <w:sz w:val="26"/>
          <w:szCs w:val="28"/>
        </w:rPr>
        <w:t>N</w:t>
      </w:r>
      <w:r w:rsidR="004716C1" w:rsidRPr="005665C3">
        <w:rPr>
          <w:rFonts w:ascii="Times New Roman" w:hAnsi="Times New Roman"/>
          <w:sz w:val="26"/>
          <w:szCs w:val="28"/>
        </w:rPr>
        <w:t xml:space="preserve">ội dung </w:t>
      </w:r>
      <w:r w:rsidR="00E24BF1" w:rsidRPr="005665C3">
        <w:rPr>
          <w:rFonts w:ascii="Times New Roman" w:hAnsi="Times New Roman"/>
          <w:sz w:val="26"/>
          <w:szCs w:val="28"/>
        </w:rPr>
        <w:t>Đ</w:t>
      </w:r>
      <w:r w:rsidR="00842BEA" w:rsidRPr="005665C3">
        <w:rPr>
          <w:rFonts w:ascii="Times New Roman" w:hAnsi="Times New Roman"/>
          <w:sz w:val="26"/>
          <w:szCs w:val="28"/>
        </w:rPr>
        <w:t>iều kiện, điều khoản về</w:t>
      </w:r>
      <w:r w:rsidR="004716C1" w:rsidRPr="005665C3">
        <w:rPr>
          <w:rFonts w:ascii="Times New Roman" w:hAnsi="Times New Roman"/>
          <w:sz w:val="26"/>
          <w:szCs w:val="28"/>
        </w:rPr>
        <w:t xml:space="preserve"> mở</w:t>
      </w:r>
      <w:r w:rsidR="007E32AC" w:rsidRPr="005665C3">
        <w:rPr>
          <w:rFonts w:ascii="Times New Roman" w:hAnsi="Times New Roman"/>
          <w:sz w:val="26"/>
          <w:szCs w:val="28"/>
        </w:rPr>
        <w:t xml:space="preserve"> và </w:t>
      </w:r>
      <w:r w:rsidR="004716C1" w:rsidRPr="005665C3">
        <w:rPr>
          <w:rFonts w:ascii="Times New Roman" w:hAnsi="Times New Roman"/>
          <w:sz w:val="26"/>
          <w:szCs w:val="28"/>
        </w:rPr>
        <w:t xml:space="preserve">sử dụng tài khoản thanh toán tại Agribank </w:t>
      </w:r>
      <w:r w:rsidR="00A8204C" w:rsidRPr="005665C3">
        <w:rPr>
          <w:rFonts w:ascii="Times New Roman" w:hAnsi="Times New Roman"/>
          <w:sz w:val="26"/>
          <w:szCs w:val="28"/>
        </w:rPr>
        <w:t xml:space="preserve">là một phần không thể tách rời của Giấy </w:t>
      </w:r>
      <w:r w:rsidR="00616705" w:rsidRPr="005665C3">
        <w:rPr>
          <w:rFonts w:ascii="Times New Roman" w:hAnsi="Times New Roman"/>
          <w:sz w:val="26"/>
          <w:szCs w:val="28"/>
        </w:rPr>
        <w:t xml:space="preserve">đăng ký thông tin khách hàng, </w:t>
      </w:r>
      <w:r w:rsidR="00A8204C" w:rsidRPr="005665C3">
        <w:rPr>
          <w:rFonts w:ascii="Times New Roman" w:hAnsi="Times New Roman"/>
          <w:sz w:val="26"/>
          <w:szCs w:val="28"/>
        </w:rPr>
        <w:t xml:space="preserve">đề nghị kiêm </w:t>
      </w:r>
      <w:r w:rsidR="00B73D7C" w:rsidRPr="005665C3">
        <w:rPr>
          <w:rFonts w:ascii="Times New Roman" w:hAnsi="Times New Roman"/>
          <w:sz w:val="26"/>
          <w:szCs w:val="28"/>
        </w:rPr>
        <w:t>t</w:t>
      </w:r>
      <w:r w:rsidR="00421023" w:rsidRPr="005665C3">
        <w:rPr>
          <w:rFonts w:ascii="Times New Roman" w:hAnsi="Times New Roman"/>
          <w:sz w:val="26"/>
          <w:szCs w:val="28"/>
        </w:rPr>
        <w:t>hỏa thuận</w:t>
      </w:r>
      <w:r w:rsidR="00A8204C" w:rsidRPr="005665C3">
        <w:rPr>
          <w:rFonts w:ascii="Times New Roman" w:hAnsi="Times New Roman"/>
          <w:sz w:val="26"/>
          <w:szCs w:val="28"/>
        </w:rPr>
        <w:t xml:space="preserve"> mở và sử dụng </w:t>
      </w:r>
      <w:r w:rsidR="00E5006F" w:rsidRPr="005665C3">
        <w:rPr>
          <w:rFonts w:ascii="Times New Roman" w:hAnsi="Times New Roman"/>
          <w:sz w:val="26"/>
          <w:szCs w:val="28"/>
        </w:rPr>
        <w:t>tài khoản thanh toán</w:t>
      </w:r>
      <w:r w:rsidR="00697859" w:rsidRPr="005665C3">
        <w:rPr>
          <w:rFonts w:ascii="Times New Roman" w:hAnsi="Times New Roman"/>
          <w:sz w:val="26"/>
          <w:szCs w:val="28"/>
        </w:rPr>
        <w:t xml:space="preserve"> giữa </w:t>
      </w:r>
      <w:r w:rsidR="008A0834" w:rsidRPr="005665C3">
        <w:rPr>
          <w:rFonts w:ascii="Times New Roman" w:hAnsi="Times New Roman"/>
          <w:sz w:val="26"/>
          <w:szCs w:val="28"/>
          <w:lang w:val="pt-BR"/>
        </w:rPr>
        <w:t>chủ tài khoản</w:t>
      </w:r>
      <w:r w:rsidR="00B73D7C" w:rsidRPr="005665C3">
        <w:rPr>
          <w:rFonts w:ascii="Times New Roman" w:hAnsi="Times New Roman"/>
          <w:sz w:val="26"/>
          <w:szCs w:val="28"/>
        </w:rPr>
        <w:t xml:space="preserve"> và Agribank.</w:t>
      </w:r>
    </w:p>
    <w:p w:rsidR="00A8204C" w:rsidRPr="005665C3" w:rsidRDefault="00842D98" w:rsidP="005665C3">
      <w:pPr>
        <w:numPr>
          <w:ilvl w:val="0"/>
          <w:numId w:val="5"/>
        </w:numPr>
        <w:tabs>
          <w:tab w:val="left" w:pos="0"/>
          <w:tab w:val="left" w:pos="270"/>
          <w:tab w:val="left" w:pos="851"/>
          <w:tab w:val="left" w:pos="993"/>
        </w:tabs>
        <w:spacing w:before="0" w:beforeAutospacing="0" w:after="0" w:afterAutospacing="0"/>
        <w:ind w:left="0" w:firstLine="567"/>
        <w:jc w:val="both"/>
        <w:rPr>
          <w:rFonts w:ascii="Times New Roman" w:hAnsi="Times New Roman"/>
          <w:sz w:val="26"/>
          <w:szCs w:val="28"/>
        </w:rPr>
      </w:pPr>
      <w:r w:rsidRPr="005665C3">
        <w:rPr>
          <w:rFonts w:ascii="Times New Roman" w:hAnsi="Times New Roman"/>
          <w:sz w:val="26"/>
          <w:szCs w:val="28"/>
        </w:rPr>
        <w:t xml:space="preserve">Khách hàng xác nhận đã </w:t>
      </w:r>
      <w:r w:rsidR="00B37442" w:rsidRPr="005665C3">
        <w:rPr>
          <w:rFonts w:ascii="Times New Roman" w:hAnsi="Times New Roman"/>
          <w:sz w:val="26"/>
          <w:szCs w:val="28"/>
        </w:rPr>
        <w:t xml:space="preserve">đọc, </w:t>
      </w:r>
      <w:r w:rsidRPr="005665C3">
        <w:rPr>
          <w:rFonts w:ascii="Times New Roman" w:hAnsi="Times New Roman"/>
          <w:sz w:val="26"/>
          <w:szCs w:val="28"/>
        </w:rPr>
        <w:t>nhận biết đầy đủ, hiểu rõ, đồng ý thực hiện toàn bộ nội dung Điều kiện, điều khoản về mở</w:t>
      </w:r>
      <w:r w:rsidR="007E32AC" w:rsidRPr="005665C3">
        <w:rPr>
          <w:rFonts w:ascii="Times New Roman" w:hAnsi="Times New Roman"/>
          <w:sz w:val="26"/>
          <w:szCs w:val="28"/>
        </w:rPr>
        <w:t xml:space="preserve"> và</w:t>
      </w:r>
      <w:r w:rsidRPr="005665C3">
        <w:rPr>
          <w:rFonts w:ascii="Times New Roman" w:hAnsi="Times New Roman"/>
          <w:sz w:val="26"/>
          <w:szCs w:val="28"/>
        </w:rPr>
        <w:t xml:space="preserve"> sử dụng tài khoản thanh toán tại Agribank.</w:t>
      </w:r>
    </w:p>
    <w:p w:rsidR="00205D4D" w:rsidRPr="005665C3" w:rsidRDefault="005F2BDE" w:rsidP="005665C3">
      <w:pPr>
        <w:tabs>
          <w:tab w:val="left" w:pos="851"/>
          <w:tab w:val="left" w:pos="1701"/>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 xml:space="preserve">Điều 3. </w:t>
      </w:r>
      <w:r w:rsidR="00205D4D" w:rsidRPr="005665C3">
        <w:rPr>
          <w:rFonts w:ascii="Times New Roman" w:hAnsi="Times New Roman"/>
          <w:b/>
          <w:sz w:val="26"/>
          <w:szCs w:val="28"/>
        </w:rPr>
        <w:t>Giải thích từ ngữ</w:t>
      </w:r>
    </w:p>
    <w:p w:rsidR="00205D4D" w:rsidRPr="005665C3" w:rsidRDefault="00205D4D" w:rsidP="005665C3">
      <w:pPr>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Các từ ngữ sử dụng trong Điều kiện, điều khoản này được hiể</w:t>
      </w:r>
      <w:r w:rsidR="00BD1EEA" w:rsidRPr="005665C3">
        <w:rPr>
          <w:rFonts w:ascii="Times New Roman" w:hAnsi="Times New Roman"/>
          <w:sz w:val="26"/>
          <w:szCs w:val="28"/>
        </w:rPr>
        <w:t>u như sau:</w:t>
      </w:r>
    </w:p>
    <w:p w:rsidR="00205D4D" w:rsidRPr="005665C3" w:rsidRDefault="007C05BC" w:rsidP="005665C3">
      <w:pPr>
        <w:tabs>
          <w:tab w:val="left" w:pos="0"/>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1. </w:t>
      </w:r>
      <w:r w:rsidR="00205D4D" w:rsidRPr="005665C3">
        <w:rPr>
          <w:rFonts w:ascii="Times New Roman" w:hAnsi="Times New Roman"/>
          <w:sz w:val="26"/>
          <w:szCs w:val="28"/>
        </w:rPr>
        <w:t>Agribank: Ngân hàng Nông nghiệp và Phát triể</w:t>
      </w:r>
      <w:r w:rsidR="009E39D9" w:rsidRPr="005665C3">
        <w:rPr>
          <w:rFonts w:ascii="Times New Roman" w:hAnsi="Times New Roman"/>
          <w:sz w:val="26"/>
          <w:szCs w:val="28"/>
        </w:rPr>
        <w:t>n N</w:t>
      </w:r>
      <w:r w:rsidR="00205D4D" w:rsidRPr="005665C3">
        <w:rPr>
          <w:rFonts w:ascii="Times New Roman" w:hAnsi="Times New Roman"/>
          <w:sz w:val="26"/>
          <w:szCs w:val="28"/>
        </w:rPr>
        <w:t>ông thôn Việt Nam, các chi nhánh, phòng giao dịch trực thuộc.</w:t>
      </w:r>
    </w:p>
    <w:p w:rsidR="00205D4D" w:rsidRPr="005665C3" w:rsidRDefault="007C05BC" w:rsidP="005665C3">
      <w:pPr>
        <w:tabs>
          <w:tab w:val="left" w:pos="0"/>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2. </w:t>
      </w:r>
      <w:r w:rsidR="00CC0547" w:rsidRPr="005665C3">
        <w:rPr>
          <w:rFonts w:ascii="Times New Roman" w:hAnsi="Times New Roman"/>
          <w:sz w:val="26"/>
          <w:szCs w:val="28"/>
        </w:rPr>
        <w:t>Tài khoản thanh toán (</w:t>
      </w:r>
      <w:r w:rsidR="00205D4D" w:rsidRPr="005665C3">
        <w:rPr>
          <w:rFonts w:ascii="Times New Roman" w:hAnsi="Times New Roman"/>
          <w:sz w:val="26"/>
          <w:szCs w:val="28"/>
        </w:rPr>
        <w:t>TKTT</w:t>
      </w:r>
      <w:r w:rsidR="00CC0547" w:rsidRPr="005665C3">
        <w:rPr>
          <w:rFonts w:ascii="Times New Roman" w:hAnsi="Times New Roman"/>
          <w:sz w:val="26"/>
          <w:szCs w:val="28"/>
        </w:rPr>
        <w:t>)</w:t>
      </w:r>
      <w:r w:rsidR="00205D4D" w:rsidRPr="005665C3">
        <w:rPr>
          <w:rFonts w:ascii="Times New Roman" w:hAnsi="Times New Roman"/>
          <w:sz w:val="26"/>
          <w:szCs w:val="28"/>
        </w:rPr>
        <w:t xml:space="preserve"> của </w:t>
      </w:r>
      <w:r w:rsidR="00AE1D55" w:rsidRPr="005665C3">
        <w:rPr>
          <w:rFonts w:ascii="Times New Roman" w:hAnsi="Times New Roman"/>
          <w:sz w:val="26"/>
          <w:szCs w:val="28"/>
        </w:rPr>
        <w:t>tổ chức</w:t>
      </w:r>
      <w:r w:rsidR="00205D4D" w:rsidRPr="005665C3">
        <w:rPr>
          <w:rFonts w:ascii="Times New Roman" w:hAnsi="Times New Roman"/>
          <w:sz w:val="26"/>
          <w:szCs w:val="28"/>
        </w:rPr>
        <w:t xml:space="preserve"> là </w:t>
      </w:r>
      <w:r w:rsidR="00CC0547" w:rsidRPr="005665C3">
        <w:rPr>
          <w:rFonts w:ascii="Times New Roman" w:hAnsi="Times New Roman"/>
          <w:sz w:val="26"/>
          <w:szCs w:val="28"/>
        </w:rPr>
        <w:t>TKTT</w:t>
      </w:r>
      <w:r w:rsidR="00205D4D" w:rsidRPr="005665C3">
        <w:rPr>
          <w:rFonts w:ascii="Times New Roman" w:hAnsi="Times New Roman"/>
          <w:sz w:val="26"/>
          <w:szCs w:val="28"/>
        </w:rPr>
        <w:t xml:space="preserve"> do khách hàng </w:t>
      </w:r>
      <w:r w:rsidR="00AE1D55" w:rsidRPr="005665C3">
        <w:rPr>
          <w:rFonts w:ascii="Times New Roman" w:hAnsi="Times New Roman"/>
          <w:sz w:val="26"/>
          <w:szCs w:val="28"/>
        </w:rPr>
        <w:t>tổ chức</w:t>
      </w:r>
      <w:r w:rsidR="00205D4D" w:rsidRPr="005665C3">
        <w:rPr>
          <w:rFonts w:ascii="Times New Roman" w:hAnsi="Times New Roman"/>
          <w:sz w:val="26"/>
          <w:szCs w:val="28"/>
        </w:rPr>
        <w:t xml:space="preserve"> mở tại Agribank.</w:t>
      </w:r>
    </w:p>
    <w:p w:rsidR="00205D4D" w:rsidRPr="005665C3" w:rsidRDefault="007C05BC" w:rsidP="005665C3">
      <w:pPr>
        <w:tabs>
          <w:tab w:val="left" w:pos="0"/>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3. </w:t>
      </w:r>
      <w:r w:rsidR="00B204E7" w:rsidRPr="005665C3">
        <w:rPr>
          <w:rFonts w:ascii="Times New Roman" w:hAnsi="Times New Roman"/>
          <w:sz w:val="26"/>
          <w:szCs w:val="28"/>
        </w:rPr>
        <w:t>Chủ TKTT của tổ chức (gọi tắt là CTK): là tổ chức mở tài khoản tại Agribank. Người đại diện theo pháp luật hoặc đại diện theo ủy quyền (gọi chung là người đại diện hợp pháp) của tổ chức mở TKTT thay mặt tổ chức đó thực hiện các giao dịch liên quan đến TKTT trong phạm vi đại diện.</w:t>
      </w:r>
      <w:r w:rsidR="00205D4D" w:rsidRPr="005665C3">
        <w:rPr>
          <w:rFonts w:ascii="Times New Roman" w:hAnsi="Times New Roman"/>
          <w:sz w:val="26"/>
          <w:szCs w:val="28"/>
        </w:rPr>
        <w:t xml:space="preserve"> </w:t>
      </w:r>
    </w:p>
    <w:p w:rsidR="00205D4D" w:rsidRPr="005665C3" w:rsidRDefault="007C05BC" w:rsidP="005665C3">
      <w:pPr>
        <w:tabs>
          <w:tab w:val="left" w:pos="0"/>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4. </w:t>
      </w:r>
      <w:r w:rsidR="00205D4D" w:rsidRPr="005665C3">
        <w:rPr>
          <w:rFonts w:ascii="Times New Roman" w:hAnsi="Times New Roman"/>
          <w:sz w:val="26"/>
          <w:szCs w:val="28"/>
        </w:rPr>
        <w:t>K</w:t>
      </w:r>
      <w:r w:rsidR="006D2334" w:rsidRPr="005665C3">
        <w:rPr>
          <w:rFonts w:ascii="Times New Roman" w:hAnsi="Times New Roman"/>
          <w:sz w:val="26"/>
          <w:szCs w:val="28"/>
        </w:rPr>
        <w:t>hách hàng (K</w:t>
      </w:r>
      <w:r w:rsidR="00205D4D" w:rsidRPr="005665C3">
        <w:rPr>
          <w:rFonts w:ascii="Times New Roman" w:hAnsi="Times New Roman"/>
          <w:sz w:val="26"/>
          <w:szCs w:val="28"/>
        </w:rPr>
        <w:t>H</w:t>
      </w:r>
      <w:r w:rsidR="006D2334" w:rsidRPr="005665C3">
        <w:rPr>
          <w:rFonts w:ascii="Times New Roman" w:hAnsi="Times New Roman"/>
          <w:sz w:val="26"/>
          <w:szCs w:val="28"/>
        </w:rPr>
        <w:t>)</w:t>
      </w:r>
      <w:r w:rsidR="00205D4D" w:rsidRPr="005665C3">
        <w:rPr>
          <w:rFonts w:ascii="Times New Roman" w:hAnsi="Times New Roman"/>
          <w:sz w:val="26"/>
          <w:szCs w:val="28"/>
        </w:rPr>
        <w:t xml:space="preserve">: </w:t>
      </w:r>
      <w:r w:rsidR="00A105DC" w:rsidRPr="005665C3">
        <w:rPr>
          <w:rFonts w:ascii="Times New Roman" w:hAnsi="Times New Roman"/>
          <w:sz w:val="26"/>
          <w:szCs w:val="28"/>
        </w:rPr>
        <w:t>l</w:t>
      </w:r>
      <w:r w:rsidR="00205D4D" w:rsidRPr="005665C3">
        <w:rPr>
          <w:rFonts w:ascii="Times New Roman" w:hAnsi="Times New Roman"/>
          <w:sz w:val="26"/>
          <w:szCs w:val="28"/>
        </w:rPr>
        <w:t>à CTK, người đại diện hợp pháp của CTK hoặc người được CTK ủy quyền sử dụng TKTT tại Agribank.</w:t>
      </w:r>
    </w:p>
    <w:p w:rsidR="004C6930" w:rsidRPr="005665C3" w:rsidRDefault="00135F77" w:rsidP="005665C3">
      <w:pPr>
        <w:tabs>
          <w:tab w:val="left" w:pos="0"/>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lang w:val="pt-BR"/>
        </w:rPr>
        <w:t>5</w:t>
      </w:r>
      <w:r w:rsidR="007C05BC" w:rsidRPr="005665C3">
        <w:rPr>
          <w:rFonts w:ascii="Times New Roman" w:hAnsi="Times New Roman"/>
          <w:sz w:val="26"/>
          <w:szCs w:val="28"/>
          <w:lang w:val="pt-BR"/>
        </w:rPr>
        <w:t xml:space="preserve">. </w:t>
      </w:r>
      <w:r w:rsidR="004C6930" w:rsidRPr="005665C3">
        <w:rPr>
          <w:rFonts w:ascii="Times New Roman" w:hAnsi="Times New Roman"/>
          <w:sz w:val="26"/>
          <w:szCs w:val="28"/>
          <w:lang w:val="pt-BR"/>
        </w:rPr>
        <w:t xml:space="preserve">Số dư tối thiểu: Là số tiền cần duy trì trong </w:t>
      </w:r>
      <w:r w:rsidR="00DC126E" w:rsidRPr="005665C3">
        <w:rPr>
          <w:rFonts w:ascii="Times New Roman" w:hAnsi="Times New Roman"/>
          <w:sz w:val="26"/>
          <w:szCs w:val="28"/>
          <w:lang w:val="pt-BR"/>
        </w:rPr>
        <w:t>TKTT</w:t>
      </w:r>
      <w:r w:rsidR="004C6930" w:rsidRPr="005665C3">
        <w:rPr>
          <w:rFonts w:ascii="Times New Roman" w:hAnsi="Times New Roman"/>
          <w:sz w:val="26"/>
          <w:szCs w:val="28"/>
          <w:lang w:val="pt-BR"/>
        </w:rPr>
        <w:t xml:space="preserve"> tại mọi thời điểm, bắt đầu từ khi tài khoản chính thức hoạt động theo quy định của Agribank từng thời kỳ.</w:t>
      </w:r>
    </w:p>
    <w:p w:rsidR="00A8204C" w:rsidRPr="005665C3" w:rsidRDefault="005F2BDE" w:rsidP="005665C3">
      <w:pPr>
        <w:tabs>
          <w:tab w:val="left" w:pos="851"/>
          <w:tab w:val="left" w:pos="1701"/>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 xml:space="preserve">Điều 4. </w:t>
      </w:r>
      <w:r w:rsidR="00A8204C" w:rsidRPr="005665C3">
        <w:rPr>
          <w:rFonts w:ascii="Times New Roman" w:hAnsi="Times New Roman"/>
          <w:b/>
          <w:sz w:val="26"/>
          <w:szCs w:val="28"/>
        </w:rPr>
        <w:t xml:space="preserve">Quyền và </w:t>
      </w:r>
      <w:r w:rsidR="00140D66" w:rsidRPr="005665C3">
        <w:rPr>
          <w:rFonts w:ascii="Times New Roman" w:hAnsi="Times New Roman"/>
          <w:b/>
          <w:sz w:val="26"/>
          <w:szCs w:val="28"/>
        </w:rPr>
        <w:t>nghĩa vụ</w:t>
      </w:r>
      <w:r w:rsidR="00A8204C" w:rsidRPr="005665C3">
        <w:rPr>
          <w:rFonts w:ascii="Times New Roman" w:hAnsi="Times New Roman"/>
          <w:b/>
          <w:sz w:val="26"/>
          <w:szCs w:val="28"/>
        </w:rPr>
        <w:t xml:space="preserve"> củ</w:t>
      </w:r>
      <w:r w:rsidR="00737BED" w:rsidRPr="005665C3">
        <w:rPr>
          <w:rFonts w:ascii="Times New Roman" w:hAnsi="Times New Roman"/>
          <w:b/>
          <w:sz w:val="26"/>
          <w:szCs w:val="28"/>
        </w:rPr>
        <w:t xml:space="preserve">a </w:t>
      </w:r>
      <w:r w:rsidR="0075407A" w:rsidRPr="005665C3">
        <w:rPr>
          <w:rFonts w:ascii="Times New Roman" w:hAnsi="Times New Roman"/>
          <w:b/>
          <w:sz w:val="26"/>
          <w:szCs w:val="28"/>
        </w:rPr>
        <w:t>c</w:t>
      </w:r>
      <w:r w:rsidR="00737BED" w:rsidRPr="005665C3">
        <w:rPr>
          <w:rFonts w:ascii="Times New Roman" w:hAnsi="Times New Roman"/>
          <w:b/>
          <w:sz w:val="26"/>
          <w:szCs w:val="28"/>
        </w:rPr>
        <w:t>hủ tài khoản</w:t>
      </w:r>
    </w:p>
    <w:p w:rsidR="009B7138" w:rsidRPr="005665C3" w:rsidRDefault="009B7138" w:rsidP="005665C3">
      <w:pPr>
        <w:numPr>
          <w:ilvl w:val="0"/>
          <w:numId w:val="3"/>
        </w:numPr>
        <w:tabs>
          <w:tab w:val="left" w:pos="0"/>
          <w:tab w:val="left" w:pos="900"/>
          <w:tab w:val="left" w:pos="990"/>
        </w:tabs>
        <w:spacing w:before="0" w:beforeAutospacing="0" w:after="0" w:afterAutospacing="0"/>
        <w:ind w:left="0" w:firstLine="567"/>
        <w:jc w:val="both"/>
        <w:rPr>
          <w:rFonts w:ascii="Times New Roman" w:hAnsi="Times New Roman"/>
          <w:b/>
          <w:sz w:val="26"/>
          <w:szCs w:val="28"/>
        </w:rPr>
      </w:pPr>
      <w:r w:rsidRPr="005665C3">
        <w:rPr>
          <w:rFonts w:ascii="Times New Roman" w:hAnsi="Times New Roman"/>
          <w:b/>
          <w:sz w:val="26"/>
          <w:szCs w:val="28"/>
        </w:rPr>
        <w:t>Quyền của chủ tài khoản</w:t>
      </w:r>
    </w:p>
    <w:p w:rsidR="009B7138" w:rsidRPr="005665C3" w:rsidRDefault="00F36DE4"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bookmarkStart w:id="1" w:name="_Hlk176960277"/>
      <w:r w:rsidRPr="005665C3">
        <w:rPr>
          <w:rFonts w:ascii="Times New Roman" w:hAnsi="Times New Roman"/>
          <w:sz w:val="26"/>
          <w:szCs w:val="28"/>
          <w:lang w:val="pt-BR"/>
        </w:rPr>
        <w:t xml:space="preserve">a) </w:t>
      </w:r>
      <w:r w:rsidR="009B7138" w:rsidRPr="005665C3">
        <w:rPr>
          <w:rFonts w:ascii="Times New Roman" w:hAnsi="Times New Roman"/>
          <w:sz w:val="26"/>
          <w:szCs w:val="28"/>
          <w:lang w:val="pt-BR"/>
        </w:rPr>
        <w:t>Sử dụng số tiền trên TKTT của mình để thực hiện các lệnh thanh toán hợp pháp, hợp lệ.</w:t>
      </w:r>
    </w:p>
    <w:p w:rsidR="009B7138" w:rsidRPr="005665C3" w:rsidRDefault="00F36DE4" w:rsidP="005665C3">
      <w:pPr>
        <w:pStyle w:val="ListParagraph"/>
        <w:tabs>
          <w:tab w:val="left" w:pos="851"/>
          <w:tab w:val="left" w:pos="900"/>
          <w:tab w:val="left" w:pos="990"/>
        </w:tabs>
        <w:spacing w:before="0" w:beforeAutospacing="0" w:after="0" w:afterAutospacing="0"/>
        <w:ind w:left="0" w:firstLine="567"/>
        <w:contextualSpacing w:val="0"/>
        <w:jc w:val="both"/>
        <w:rPr>
          <w:rFonts w:ascii="Times New Roman" w:hAnsi="Times New Roman"/>
          <w:sz w:val="26"/>
          <w:szCs w:val="28"/>
          <w:lang w:val="pt-BR"/>
        </w:rPr>
      </w:pPr>
      <w:r w:rsidRPr="005665C3">
        <w:rPr>
          <w:rFonts w:ascii="Times New Roman" w:hAnsi="Times New Roman"/>
          <w:sz w:val="26"/>
          <w:szCs w:val="28"/>
          <w:lang w:val="pt-BR"/>
        </w:rPr>
        <w:t xml:space="preserve">b) </w:t>
      </w:r>
      <w:r w:rsidR="009B7138" w:rsidRPr="005665C3">
        <w:rPr>
          <w:rFonts w:ascii="Times New Roman" w:hAnsi="Times New Roman"/>
          <w:sz w:val="26"/>
          <w:szCs w:val="28"/>
          <w:lang w:val="pt-BR"/>
        </w:rPr>
        <w:t>Lựa chọn và thỏa thuận việc sử dụng các phương tiện thanh toán, dịch vụ và tiện ích thanh toán tại Agribank phù hợp với quy định của pháp luật.</w:t>
      </w:r>
    </w:p>
    <w:p w:rsidR="009B7138" w:rsidRPr="005665C3" w:rsidRDefault="009B7138" w:rsidP="005665C3">
      <w:pPr>
        <w:pStyle w:val="ListParagraph"/>
        <w:numPr>
          <w:ilvl w:val="0"/>
          <w:numId w:val="17"/>
        </w:numPr>
        <w:tabs>
          <w:tab w:val="left" w:pos="851"/>
          <w:tab w:val="left" w:pos="900"/>
          <w:tab w:val="left" w:pos="990"/>
        </w:tabs>
        <w:spacing w:before="0" w:beforeAutospacing="0" w:after="0" w:afterAutospacing="0"/>
        <w:ind w:left="0" w:firstLine="567"/>
        <w:contextualSpacing w:val="0"/>
        <w:jc w:val="both"/>
        <w:rPr>
          <w:rFonts w:ascii="Times New Roman" w:hAnsi="Times New Roman"/>
          <w:sz w:val="26"/>
          <w:szCs w:val="28"/>
          <w:lang w:val="pt-BR"/>
        </w:rPr>
      </w:pPr>
      <w:r w:rsidRPr="005665C3">
        <w:rPr>
          <w:rFonts w:ascii="Times New Roman" w:hAnsi="Times New Roman"/>
          <w:sz w:val="26"/>
          <w:szCs w:val="28"/>
          <w:lang w:val="pt-BR"/>
        </w:rPr>
        <w:t>Ủy quyền trong sử dụng TKTT theo quy định của pháp luật.</w:t>
      </w:r>
    </w:p>
    <w:p w:rsidR="009B7138" w:rsidRPr="005665C3" w:rsidRDefault="009B7138" w:rsidP="005665C3">
      <w:pPr>
        <w:pStyle w:val="ListParagraph"/>
        <w:numPr>
          <w:ilvl w:val="0"/>
          <w:numId w:val="17"/>
        </w:numPr>
        <w:tabs>
          <w:tab w:val="left" w:pos="851"/>
          <w:tab w:val="left" w:pos="900"/>
          <w:tab w:val="left" w:pos="990"/>
        </w:tabs>
        <w:spacing w:before="0" w:beforeAutospacing="0" w:after="0" w:afterAutospacing="0"/>
        <w:ind w:left="0" w:firstLine="567"/>
        <w:contextualSpacing w:val="0"/>
        <w:jc w:val="both"/>
        <w:rPr>
          <w:rFonts w:ascii="Times New Roman" w:hAnsi="Times New Roman"/>
          <w:sz w:val="26"/>
          <w:szCs w:val="28"/>
          <w:lang w:val="pt-BR"/>
        </w:rPr>
      </w:pPr>
      <w:r w:rsidRPr="005665C3">
        <w:rPr>
          <w:rFonts w:ascii="Times New Roman" w:hAnsi="Times New Roman"/>
          <w:sz w:val="26"/>
          <w:szCs w:val="28"/>
          <w:lang w:val="pt-BR"/>
        </w:rPr>
        <w:t>Yêu cầu Agribank thực hiện các lệnh thanh toán hợp pháp, hợp lệ và được cung cấp thông tin về số dư và các giao dịch phát sinh trên TKTT của mình theo thỏa thuận với Agribank.</w:t>
      </w:r>
    </w:p>
    <w:p w:rsidR="009B7138" w:rsidRPr="005665C3" w:rsidRDefault="00F36DE4" w:rsidP="005665C3">
      <w:pPr>
        <w:pStyle w:val="ListParagraph"/>
        <w:tabs>
          <w:tab w:val="left" w:pos="851"/>
          <w:tab w:val="left" w:pos="900"/>
          <w:tab w:val="left" w:pos="990"/>
        </w:tabs>
        <w:spacing w:before="0" w:beforeAutospacing="0" w:after="0" w:afterAutospacing="0"/>
        <w:ind w:left="0" w:firstLine="567"/>
        <w:contextualSpacing w:val="0"/>
        <w:jc w:val="both"/>
        <w:rPr>
          <w:rFonts w:ascii="Times New Roman" w:hAnsi="Times New Roman"/>
          <w:sz w:val="26"/>
          <w:szCs w:val="28"/>
          <w:lang w:val="pt-BR"/>
        </w:rPr>
      </w:pPr>
      <w:r w:rsidRPr="005665C3">
        <w:rPr>
          <w:rFonts w:ascii="Times New Roman" w:hAnsi="Times New Roman"/>
          <w:sz w:val="26"/>
          <w:szCs w:val="28"/>
          <w:lang w:val="pt-BR"/>
        </w:rPr>
        <w:t xml:space="preserve">đ) </w:t>
      </w:r>
      <w:r w:rsidR="009B7138" w:rsidRPr="005665C3">
        <w:rPr>
          <w:rFonts w:ascii="Times New Roman" w:hAnsi="Times New Roman"/>
          <w:sz w:val="26"/>
          <w:szCs w:val="28"/>
          <w:lang w:val="pt-BR"/>
        </w:rPr>
        <w:t xml:space="preserve">Yêu cầu Agribank thực hiện việc phong tỏa, chấm dứt phong tỏa, đóng </w:t>
      </w:r>
      <w:r w:rsidR="00DC126E" w:rsidRPr="005665C3">
        <w:rPr>
          <w:rFonts w:ascii="Times New Roman" w:hAnsi="Times New Roman"/>
          <w:sz w:val="26"/>
          <w:szCs w:val="28"/>
          <w:lang w:val="pt-BR"/>
        </w:rPr>
        <w:t>TKTT</w:t>
      </w:r>
      <w:r w:rsidR="009B7138" w:rsidRPr="005665C3">
        <w:rPr>
          <w:rFonts w:ascii="Times New Roman" w:hAnsi="Times New Roman"/>
          <w:sz w:val="26"/>
          <w:szCs w:val="28"/>
          <w:lang w:val="pt-BR"/>
        </w:rPr>
        <w:t xml:space="preserve"> đã mở theo quy định của pháp luật</w:t>
      </w:r>
      <w:r w:rsidR="00D03E4B" w:rsidRPr="005665C3">
        <w:rPr>
          <w:rFonts w:ascii="Times New Roman" w:hAnsi="Times New Roman"/>
          <w:sz w:val="26"/>
          <w:szCs w:val="28"/>
          <w:lang w:val="pt-BR"/>
        </w:rPr>
        <w:t xml:space="preserve"> và Agribank</w:t>
      </w:r>
      <w:r w:rsidR="009B7138" w:rsidRPr="005665C3">
        <w:rPr>
          <w:rFonts w:ascii="Times New Roman" w:hAnsi="Times New Roman"/>
          <w:sz w:val="26"/>
          <w:szCs w:val="28"/>
          <w:lang w:val="pt-BR"/>
        </w:rPr>
        <w:t>; được gửi thông báo cho Agribank về việc phát sinh tranh chấp về TKTT chung giữa các chủ TKTT chung.</w:t>
      </w:r>
    </w:p>
    <w:p w:rsidR="009B7138" w:rsidRPr="005665C3" w:rsidRDefault="00F36DE4" w:rsidP="005665C3">
      <w:pPr>
        <w:pStyle w:val="ListParagraph"/>
        <w:tabs>
          <w:tab w:val="left" w:pos="851"/>
          <w:tab w:val="left" w:pos="900"/>
          <w:tab w:val="left" w:pos="990"/>
        </w:tabs>
        <w:spacing w:before="0" w:beforeAutospacing="0" w:after="0" w:afterAutospacing="0"/>
        <w:ind w:left="0" w:firstLine="567"/>
        <w:contextualSpacing w:val="0"/>
        <w:jc w:val="both"/>
        <w:rPr>
          <w:rFonts w:ascii="Times New Roman" w:hAnsi="Times New Roman"/>
          <w:sz w:val="26"/>
          <w:szCs w:val="28"/>
          <w:lang w:val="pt-BR"/>
        </w:rPr>
      </w:pPr>
      <w:r w:rsidRPr="005665C3">
        <w:rPr>
          <w:rFonts w:ascii="Times New Roman" w:hAnsi="Times New Roman"/>
          <w:sz w:val="26"/>
          <w:szCs w:val="28"/>
          <w:lang w:val="pt-BR"/>
        </w:rPr>
        <w:t>e)</w:t>
      </w:r>
      <w:r w:rsidR="009B7138" w:rsidRPr="005665C3">
        <w:rPr>
          <w:rFonts w:ascii="Times New Roman" w:hAnsi="Times New Roman"/>
          <w:sz w:val="26"/>
          <w:szCs w:val="28"/>
          <w:lang w:val="pt-BR"/>
        </w:rPr>
        <w:t xml:space="preserve"> Yêu cầu Agribank hướng dẫn quản lý, sử dụng TKTT an toàn và giải đáp, xử lý các thắc mắc, khiếu nại trong quá trình mở và sử dụng TKTT theo thỏa thuận với Agribank, phù hợp với quy định của pháp luật.</w:t>
      </w:r>
    </w:p>
    <w:p w:rsidR="009B7138" w:rsidRPr="005665C3" w:rsidRDefault="00F36DE4" w:rsidP="005665C3">
      <w:pPr>
        <w:pStyle w:val="ListParagraph"/>
        <w:tabs>
          <w:tab w:val="left" w:pos="851"/>
          <w:tab w:val="left" w:pos="900"/>
          <w:tab w:val="left" w:pos="990"/>
        </w:tabs>
        <w:spacing w:before="0" w:beforeAutospacing="0" w:after="0" w:afterAutospacing="0"/>
        <w:ind w:left="0" w:firstLine="567"/>
        <w:contextualSpacing w:val="0"/>
        <w:jc w:val="both"/>
        <w:rPr>
          <w:rFonts w:ascii="Times New Roman" w:hAnsi="Times New Roman"/>
          <w:sz w:val="26"/>
          <w:szCs w:val="28"/>
          <w:lang w:val="pt-BR"/>
        </w:rPr>
      </w:pPr>
      <w:r w:rsidRPr="005665C3">
        <w:rPr>
          <w:rFonts w:ascii="Times New Roman" w:hAnsi="Times New Roman"/>
          <w:sz w:val="26"/>
          <w:szCs w:val="28"/>
          <w:lang w:val="pt-BR"/>
        </w:rPr>
        <w:t xml:space="preserve">g) </w:t>
      </w:r>
      <w:r w:rsidR="009B7138" w:rsidRPr="005665C3">
        <w:rPr>
          <w:rFonts w:ascii="Times New Roman" w:hAnsi="Times New Roman"/>
          <w:sz w:val="26"/>
          <w:szCs w:val="28"/>
          <w:lang w:val="pt-BR"/>
        </w:rPr>
        <w:t>Được hưởng lãi suất tiền gửi không kỳ hạn áp dụng cho TKTT theo quy định của Agribank.</w:t>
      </w:r>
    </w:p>
    <w:p w:rsidR="009B7138" w:rsidRPr="005665C3" w:rsidRDefault="00F36DE4" w:rsidP="005665C3">
      <w:pPr>
        <w:pStyle w:val="ListParagraph"/>
        <w:tabs>
          <w:tab w:val="left" w:pos="851"/>
          <w:tab w:val="left" w:pos="900"/>
          <w:tab w:val="left" w:pos="1080"/>
        </w:tabs>
        <w:spacing w:before="0" w:beforeAutospacing="0" w:after="0" w:afterAutospacing="0"/>
        <w:ind w:left="0" w:firstLine="567"/>
        <w:contextualSpacing w:val="0"/>
        <w:jc w:val="both"/>
        <w:rPr>
          <w:rFonts w:ascii="Times New Roman" w:hAnsi="Times New Roman"/>
          <w:sz w:val="26"/>
          <w:szCs w:val="28"/>
          <w:lang w:val="pt-BR"/>
        </w:rPr>
      </w:pPr>
      <w:r w:rsidRPr="005665C3">
        <w:rPr>
          <w:rFonts w:ascii="Times New Roman" w:hAnsi="Times New Roman"/>
          <w:sz w:val="26"/>
          <w:szCs w:val="28"/>
          <w:lang w:val="pt-BR"/>
        </w:rPr>
        <w:lastRenderedPageBreak/>
        <w:t xml:space="preserve">h) </w:t>
      </w:r>
      <w:r w:rsidR="009B7138" w:rsidRPr="005665C3">
        <w:rPr>
          <w:rFonts w:ascii="Times New Roman" w:hAnsi="Times New Roman"/>
          <w:sz w:val="26"/>
          <w:szCs w:val="28"/>
          <w:lang w:val="pt-BR"/>
        </w:rPr>
        <w:t>Các quyền khác theo quy định của pháp luật hoặc theo thỏa thuận</w:t>
      </w:r>
      <w:r w:rsidR="0012205D" w:rsidRPr="005665C3">
        <w:rPr>
          <w:rFonts w:ascii="Times New Roman" w:hAnsi="Times New Roman"/>
          <w:sz w:val="26"/>
          <w:szCs w:val="28"/>
          <w:lang w:val="pt-BR"/>
        </w:rPr>
        <w:t xml:space="preserve"> trước</w:t>
      </w:r>
      <w:r w:rsidR="009B7138" w:rsidRPr="005665C3">
        <w:rPr>
          <w:rFonts w:ascii="Times New Roman" w:hAnsi="Times New Roman"/>
          <w:sz w:val="26"/>
          <w:szCs w:val="28"/>
          <w:lang w:val="pt-BR"/>
        </w:rPr>
        <w:t xml:space="preserve"> bằng văn bản giữa </w:t>
      </w:r>
      <w:r w:rsidR="004C6930" w:rsidRPr="005665C3">
        <w:rPr>
          <w:rFonts w:ascii="Times New Roman" w:hAnsi="Times New Roman"/>
          <w:sz w:val="26"/>
          <w:szCs w:val="28"/>
          <w:lang w:val="pt-BR"/>
        </w:rPr>
        <w:t>CTK</w:t>
      </w:r>
      <w:r w:rsidR="009B7138" w:rsidRPr="005665C3">
        <w:rPr>
          <w:rFonts w:ascii="Times New Roman" w:hAnsi="Times New Roman"/>
          <w:sz w:val="26"/>
          <w:szCs w:val="28"/>
          <w:lang w:val="pt-BR"/>
        </w:rPr>
        <w:t xml:space="preserve"> với Agribank nhưng không trái với quy định của pháp luật.</w:t>
      </w:r>
    </w:p>
    <w:bookmarkEnd w:id="1"/>
    <w:p w:rsidR="009B7138" w:rsidRPr="005665C3" w:rsidRDefault="009B7138" w:rsidP="005665C3">
      <w:pPr>
        <w:numPr>
          <w:ilvl w:val="0"/>
          <w:numId w:val="3"/>
        </w:numPr>
        <w:tabs>
          <w:tab w:val="left" w:pos="0"/>
          <w:tab w:val="left" w:pos="900"/>
          <w:tab w:val="left" w:pos="990"/>
        </w:tabs>
        <w:spacing w:before="0" w:beforeAutospacing="0" w:after="0" w:afterAutospacing="0"/>
        <w:ind w:left="0" w:firstLine="567"/>
        <w:jc w:val="both"/>
        <w:rPr>
          <w:rFonts w:ascii="Times New Roman" w:hAnsi="Times New Roman"/>
          <w:b/>
          <w:sz w:val="26"/>
          <w:szCs w:val="28"/>
        </w:rPr>
      </w:pPr>
      <w:r w:rsidRPr="005665C3">
        <w:rPr>
          <w:rFonts w:ascii="Times New Roman" w:hAnsi="Times New Roman"/>
          <w:b/>
          <w:sz w:val="26"/>
          <w:szCs w:val="28"/>
        </w:rPr>
        <w:t xml:space="preserve">Nghĩa vụ của chủ tài khoản </w:t>
      </w:r>
    </w:p>
    <w:p w:rsidR="009B7138" w:rsidRPr="005665C3" w:rsidRDefault="00F36DE4"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bookmarkStart w:id="2" w:name="_Hlk176960700"/>
      <w:r w:rsidRPr="005665C3">
        <w:rPr>
          <w:rFonts w:ascii="Times New Roman" w:hAnsi="Times New Roman"/>
          <w:sz w:val="26"/>
          <w:szCs w:val="28"/>
        </w:rPr>
        <w:t xml:space="preserve">a) </w:t>
      </w:r>
      <w:r w:rsidR="009B7138" w:rsidRPr="005665C3">
        <w:rPr>
          <w:rFonts w:ascii="Times New Roman" w:hAnsi="Times New Roman"/>
          <w:sz w:val="26"/>
          <w:szCs w:val="28"/>
        </w:rPr>
        <w:t xml:space="preserve">Đảm bảo có đủ tiền trên </w:t>
      </w:r>
      <w:r w:rsidR="009B7138" w:rsidRPr="005665C3">
        <w:rPr>
          <w:rFonts w:ascii="Times New Roman" w:hAnsi="Times New Roman"/>
          <w:sz w:val="26"/>
          <w:szCs w:val="28"/>
          <w:lang w:val="pt-BR"/>
        </w:rPr>
        <w:t>TKTT</w:t>
      </w:r>
      <w:r w:rsidR="009B7138" w:rsidRPr="005665C3">
        <w:rPr>
          <w:rFonts w:ascii="Times New Roman" w:hAnsi="Times New Roman"/>
          <w:sz w:val="26"/>
          <w:szCs w:val="28"/>
        </w:rPr>
        <w:t xml:space="preserve"> để thực hiện các lệnh thanh toán đã lập. Trường hợp có thỏa thuận thấu chi với Agribank thì phải thực hiện các nghĩa vụ liên quan khi chi trả vượt quá số dư Có trên tài khoản.</w:t>
      </w:r>
    </w:p>
    <w:p w:rsidR="009B7138" w:rsidRPr="005665C3" w:rsidRDefault="00F36DE4"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b) </w:t>
      </w:r>
      <w:r w:rsidR="009B7138" w:rsidRPr="005665C3">
        <w:rPr>
          <w:rFonts w:ascii="Times New Roman" w:hAnsi="Times New Roman"/>
          <w:sz w:val="26"/>
          <w:szCs w:val="28"/>
        </w:rPr>
        <w:t xml:space="preserve">Chấp hành các quy định về mở và sử dụng </w:t>
      </w:r>
      <w:r w:rsidR="009B7138" w:rsidRPr="005665C3">
        <w:rPr>
          <w:rFonts w:ascii="Times New Roman" w:hAnsi="Times New Roman"/>
          <w:sz w:val="26"/>
          <w:szCs w:val="28"/>
          <w:lang w:val="pt-BR"/>
        </w:rPr>
        <w:t>TKTT</w:t>
      </w:r>
      <w:r w:rsidR="009B7138" w:rsidRPr="005665C3">
        <w:rPr>
          <w:rFonts w:ascii="Times New Roman" w:hAnsi="Times New Roman"/>
          <w:sz w:val="26"/>
          <w:szCs w:val="28"/>
        </w:rPr>
        <w:t xml:space="preserve"> của Agribank, quy định của pháp luật và các điều kiện</w:t>
      </w:r>
      <w:r w:rsidR="00087D34" w:rsidRPr="005665C3">
        <w:rPr>
          <w:rFonts w:ascii="Times New Roman" w:hAnsi="Times New Roman"/>
          <w:sz w:val="26"/>
          <w:szCs w:val="28"/>
        </w:rPr>
        <w:t>,</w:t>
      </w:r>
      <w:r w:rsidR="009B7138" w:rsidRPr="005665C3">
        <w:rPr>
          <w:rFonts w:ascii="Times New Roman" w:hAnsi="Times New Roman"/>
          <w:sz w:val="26"/>
          <w:szCs w:val="28"/>
        </w:rPr>
        <w:t xml:space="preserve"> điều khoản mở và sử dụng TKTT với Agribank.</w:t>
      </w:r>
    </w:p>
    <w:p w:rsidR="009B7138" w:rsidRPr="005665C3" w:rsidRDefault="00F36DE4"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c) </w:t>
      </w:r>
      <w:r w:rsidR="009B7138" w:rsidRPr="005665C3">
        <w:rPr>
          <w:rFonts w:ascii="Times New Roman" w:hAnsi="Times New Roman"/>
          <w:sz w:val="26"/>
          <w:szCs w:val="28"/>
        </w:rPr>
        <w:t xml:space="preserve">Kịp thời thông báo cho Agribank khi phát hiện thấy những sai sót, nhầm lẫn trên </w:t>
      </w:r>
      <w:r w:rsidR="009B7138" w:rsidRPr="005665C3">
        <w:rPr>
          <w:rFonts w:ascii="Times New Roman" w:hAnsi="Times New Roman"/>
          <w:sz w:val="26"/>
          <w:szCs w:val="28"/>
          <w:lang w:val="pt-BR"/>
        </w:rPr>
        <w:t>TKTT</w:t>
      </w:r>
      <w:r w:rsidR="009B7138" w:rsidRPr="005665C3">
        <w:rPr>
          <w:rFonts w:ascii="Times New Roman" w:hAnsi="Times New Roman"/>
          <w:sz w:val="26"/>
          <w:szCs w:val="28"/>
        </w:rPr>
        <w:t xml:space="preserve"> của mình hoặc nghi ngờ tài khoản của mình bị lợi dụng.</w:t>
      </w:r>
    </w:p>
    <w:p w:rsidR="009B7138" w:rsidRPr="005665C3" w:rsidRDefault="00F36DE4"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d) </w:t>
      </w:r>
      <w:r w:rsidR="009B7138" w:rsidRPr="005665C3">
        <w:rPr>
          <w:rFonts w:ascii="Times New Roman" w:hAnsi="Times New Roman"/>
          <w:sz w:val="26"/>
          <w:szCs w:val="28"/>
        </w:rPr>
        <w:t xml:space="preserve">Hoàn trả hoặc phối hợp với Agribank hoàn trả các khoản tiền do sai sót, nhầm lẫn đã ghi Có vào </w:t>
      </w:r>
      <w:r w:rsidR="009B7138" w:rsidRPr="005665C3">
        <w:rPr>
          <w:rFonts w:ascii="Times New Roman" w:hAnsi="Times New Roman"/>
          <w:sz w:val="26"/>
          <w:szCs w:val="28"/>
          <w:lang w:val="pt-BR"/>
        </w:rPr>
        <w:t>TKTT</w:t>
      </w:r>
      <w:r w:rsidR="009B7138" w:rsidRPr="005665C3">
        <w:rPr>
          <w:rFonts w:ascii="Times New Roman" w:hAnsi="Times New Roman"/>
          <w:sz w:val="26"/>
          <w:szCs w:val="28"/>
        </w:rPr>
        <w:t xml:space="preserve"> của mình;</w:t>
      </w:r>
    </w:p>
    <w:p w:rsidR="009B7138" w:rsidRPr="005665C3" w:rsidRDefault="00F36DE4"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đ) </w:t>
      </w:r>
      <w:r w:rsidR="009B7138" w:rsidRPr="005665C3">
        <w:rPr>
          <w:rFonts w:ascii="Times New Roman" w:hAnsi="Times New Roman"/>
          <w:sz w:val="26"/>
          <w:szCs w:val="28"/>
        </w:rPr>
        <w:t xml:space="preserve">Cung cấp đầy đủ, chính xác và cập nhật kịp thời cho Agribank những thông tin trong hồ sơ </w:t>
      </w:r>
      <w:r w:rsidR="009B7138" w:rsidRPr="005665C3">
        <w:rPr>
          <w:rFonts w:ascii="Times New Roman" w:hAnsi="Times New Roman"/>
          <w:sz w:val="26"/>
          <w:szCs w:val="28"/>
          <w:lang w:val="pt-BR"/>
        </w:rPr>
        <w:t>TKTT</w:t>
      </w:r>
      <w:r w:rsidR="009B7138" w:rsidRPr="005665C3">
        <w:rPr>
          <w:rFonts w:ascii="Times New Roman" w:hAnsi="Times New Roman"/>
          <w:sz w:val="26"/>
          <w:szCs w:val="28"/>
        </w:rPr>
        <w:t>, các thông tin</w:t>
      </w:r>
      <w:r w:rsidR="0032440D" w:rsidRPr="005665C3">
        <w:rPr>
          <w:rFonts w:ascii="Times New Roman" w:hAnsi="Times New Roman"/>
          <w:sz w:val="26"/>
          <w:szCs w:val="28"/>
        </w:rPr>
        <w:t>, tài liệu</w:t>
      </w:r>
      <w:r w:rsidR="009B7138" w:rsidRPr="005665C3">
        <w:rPr>
          <w:rFonts w:ascii="Times New Roman" w:hAnsi="Times New Roman"/>
          <w:sz w:val="26"/>
          <w:szCs w:val="28"/>
        </w:rPr>
        <w:t xml:space="preserve"> bổ sung theo yêu cầu của Agribank theo thỏa thuận; chịu trách nhiệm về những rủi ro phát sinh trong trường hợp cung cấp, cập nhật thông tin</w:t>
      </w:r>
      <w:r w:rsidR="0032440D" w:rsidRPr="005665C3">
        <w:rPr>
          <w:rFonts w:ascii="Times New Roman" w:hAnsi="Times New Roman"/>
          <w:sz w:val="26"/>
          <w:szCs w:val="28"/>
        </w:rPr>
        <w:t>, tài liệu</w:t>
      </w:r>
      <w:r w:rsidR="009B7138" w:rsidRPr="005665C3">
        <w:rPr>
          <w:rFonts w:ascii="Times New Roman" w:hAnsi="Times New Roman"/>
          <w:sz w:val="26"/>
          <w:szCs w:val="28"/>
        </w:rPr>
        <w:t xml:space="preserve"> không đầy đủ, chính xác, kịp thời và những thiệt hại do sai sót của mình gây ra.</w:t>
      </w:r>
    </w:p>
    <w:p w:rsidR="009B7138" w:rsidRPr="005665C3" w:rsidRDefault="00120D37"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e) </w:t>
      </w:r>
      <w:r w:rsidR="009B7138" w:rsidRPr="005665C3">
        <w:rPr>
          <w:rFonts w:ascii="Times New Roman" w:hAnsi="Times New Roman"/>
          <w:sz w:val="26"/>
          <w:szCs w:val="28"/>
        </w:rPr>
        <w:t xml:space="preserve">Duy trì số dư tối thiểu trên </w:t>
      </w:r>
      <w:r w:rsidR="009B7138" w:rsidRPr="005665C3">
        <w:rPr>
          <w:rFonts w:ascii="Times New Roman" w:hAnsi="Times New Roman"/>
          <w:sz w:val="26"/>
          <w:szCs w:val="28"/>
          <w:lang w:val="pt-BR"/>
        </w:rPr>
        <w:t>TKTT</w:t>
      </w:r>
      <w:r w:rsidR="009B7138" w:rsidRPr="005665C3">
        <w:rPr>
          <w:rFonts w:ascii="Times New Roman" w:hAnsi="Times New Roman"/>
          <w:sz w:val="26"/>
          <w:szCs w:val="28"/>
        </w:rPr>
        <w:t xml:space="preserve"> và chịu trách nhiệm thanh toán </w:t>
      </w:r>
      <w:r w:rsidR="009B7138" w:rsidRPr="005665C3">
        <w:rPr>
          <w:rFonts w:ascii="Times New Roman" w:hAnsi="Times New Roman"/>
          <w:sz w:val="26"/>
          <w:szCs w:val="28"/>
          <w:lang w:val="pt-BR"/>
        </w:rPr>
        <w:t>đầy đủ các khoản phí, lãi phát sinh trên TKTT theo quy định của Agribank hoặc theo các hình thức thỏa thuận với Agribank phù hợp với quy định của pháp luật.</w:t>
      </w:r>
    </w:p>
    <w:p w:rsidR="009B7138" w:rsidRPr="005665C3" w:rsidRDefault="00F54087"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g) </w:t>
      </w:r>
      <w:r w:rsidR="009B7138" w:rsidRPr="005665C3">
        <w:rPr>
          <w:rFonts w:ascii="Times New Roman" w:hAnsi="Times New Roman"/>
          <w:sz w:val="26"/>
          <w:szCs w:val="28"/>
          <w:lang w:val="pt-BR"/>
        </w:rPr>
        <w:t>Tuân thủ hướng dẫn của Agribank về lập các lệnh thanh toán và sử dụng phương tiện thanh toán, thực hiện thanh toán qua tài khoản; sử dụng, luân chuyển, lưu trữ chứng từ giao dịch; đảm bảo các biện pháp an toàn theo quy định của Agribank.</w:t>
      </w:r>
    </w:p>
    <w:p w:rsidR="009B7138" w:rsidRPr="005665C3" w:rsidRDefault="00F54087"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h) </w:t>
      </w:r>
      <w:r w:rsidR="009B7138" w:rsidRPr="005665C3">
        <w:rPr>
          <w:rFonts w:ascii="Times New Roman" w:hAnsi="Times New Roman"/>
          <w:sz w:val="26"/>
          <w:szCs w:val="28"/>
          <w:lang w:val="pt-BR"/>
        </w:rPr>
        <w:t>Chịu trách nhiệm trong trường hợp chữ ký, con dấu, mật khẩu (khi sử dụng dịch vụ ngân hàng nếu có) bị lạm dụng (kể cả trường hợp con dấu thật, chữ ký giả mạo hoặc con dấu giả mạo, chữ ký thật) do lỗi của mình dẫn đến tổn thất hoặc tài khoản bị lợi dụng cho các giao dịch bất hợp pháp hoặc giao dịch có tranh chấp với bên thứ ba.</w:t>
      </w:r>
    </w:p>
    <w:p w:rsidR="009B7138" w:rsidRPr="005665C3" w:rsidRDefault="00F54087"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i) </w:t>
      </w:r>
      <w:r w:rsidR="009B7138" w:rsidRPr="005665C3">
        <w:rPr>
          <w:rFonts w:ascii="Times New Roman" w:hAnsi="Times New Roman"/>
          <w:sz w:val="26"/>
          <w:szCs w:val="28"/>
          <w:lang w:val="pt-BR"/>
        </w:rPr>
        <w:t>Quản lý các chứng từ có liên quan đến giao dịch trên TKTT (séc, ủy nhiệm chi, v.v...), chịu trách nhiệm về mọi thiệt hại và/hoặc tranh chấp (nếu có) phát sinh nếu chứng từ có liên quan đến TKTT do mình quản lý bị lợi dụng như: Làm mất séc; ký/đóng dấu (nếu có) trước khi điền đầy đủ các nội dung trên chứng từ; các trường hợp lợi dụng khác.</w:t>
      </w:r>
    </w:p>
    <w:p w:rsidR="009B7138" w:rsidRPr="005665C3" w:rsidRDefault="00F54087"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k) </w:t>
      </w:r>
      <w:r w:rsidR="009B7138" w:rsidRPr="005665C3">
        <w:rPr>
          <w:rFonts w:ascii="Times New Roman" w:hAnsi="Times New Roman"/>
          <w:sz w:val="26"/>
          <w:szCs w:val="28"/>
          <w:lang w:val="pt-BR"/>
        </w:rPr>
        <w:t xml:space="preserve">Có trách nhiệm tự tổ chức hạch toán, theo dõi, đối chiếu với Giấy báo Nợ, Giấy báo Có, hoặc sao kê sổ phụ tài khoản được Agribank cung cấp định kỳ, quản lý các giao dịch trên tài khoản. Agribank cung cấp dịch vụ ngân hàng điện tử để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chủ động đối chiếu số dư tiền gửi với </w:t>
      </w:r>
      <w:r w:rsidR="00B37442" w:rsidRPr="005665C3">
        <w:rPr>
          <w:rFonts w:ascii="Times New Roman" w:hAnsi="Times New Roman"/>
          <w:sz w:val="26"/>
          <w:szCs w:val="28"/>
          <w:lang w:val="pt-BR"/>
        </w:rPr>
        <w:t>Agribank</w:t>
      </w:r>
      <w:r w:rsidR="009B7138" w:rsidRPr="005665C3">
        <w:rPr>
          <w:rFonts w:ascii="Times New Roman" w:hAnsi="Times New Roman"/>
          <w:sz w:val="26"/>
          <w:szCs w:val="28"/>
          <w:lang w:val="pt-BR"/>
        </w:rPr>
        <w:t>. Định kỳ từ</w:t>
      </w:r>
      <w:r w:rsidR="002D70BF" w:rsidRPr="005665C3">
        <w:rPr>
          <w:rFonts w:ascii="Times New Roman" w:hAnsi="Times New Roman"/>
          <w:sz w:val="26"/>
          <w:szCs w:val="28"/>
          <w:lang w:val="pt-BR"/>
        </w:rPr>
        <w:t xml:space="preserve"> ngày 01 t</w:t>
      </w:r>
      <w:r w:rsidR="009B7138" w:rsidRPr="005665C3">
        <w:rPr>
          <w:rFonts w:ascii="Times New Roman" w:hAnsi="Times New Roman"/>
          <w:sz w:val="26"/>
          <w:szCs w:val="28"/>
          <w:lang w:val="pt-BR"/>
        </w:rPr>
        <w:t xml:space="preserve">háng 01 đến trước ngày 31 tháng 01 hằng năm, Agribank nơi mở tài khoản sẽ thực hiện đối chiếu số dư TKTT của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tại quầy giao dịch (nếu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có nhu cầu). Trường hợp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không đến thực hiện đối chiếu số dư thì được coi là đồng ý với số dư TKTT tại thời điểm</w:t>
      </w:r>
      <w:r w:rsidR="009B7138" w:rsidRPr="005665C3">
        <w:rPr>
          <w:rFonts w:ascii="Times New Roman" w:hAnsi="Times New Roman"/>
          <w:sz w:val="26"/>
          <w:szCs w:val="28"/>
          <w:lang w:val="vi-VN"/>
        </w:rPr>
        <w:t xml:space="preserve"> ngày 31</w:t>
      </w:r>
      <w:r w:rsidR="002D70BF" w:rsidRPr="005665C3">
        <w:rPr>
          <w:rFonts w:ascii="Times New Roman" w:hAnsi="Times New Roman"/>
          <w:sz w:val="26"/>
          <w:szCs w:val="28"/>
        </w:rPr>
        <w:t xml:space="preserve"> tháng 1</w:t>
      </w:r>
      <w:r w:rsidR="009B7138" w:rsidRPr="005665C3">
        <w:rPr>
          <w:rFonts w:ascii="Times New Roman" w:hAnsi="Times New Roman"/>
          <w:sz w:val="26"/>
          <w:szCs w:val="28"/>
          <w:lang w:val="vi-VN"/>
        </w:rPr>
        <w:t>2 năm trước liền kề.</w:t>
      </w:r>
    </w:p>
    <w:p w:rsidR="009B7138" w:rsidRPr="005665C3" w:rsidRDefault="00F54087"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l) </w:t>
      </w:r>
      <w:r w:rsidR="009B7138" w:rsidRPr="005665C3">
        <w:rPr>
          <w:rFonts w:ascii="Times New Roman" w:hAnsi="Times New Roman"/>
          <w:sz w:val="26"/>
          <w:szCs w:val="28"/>
          <w:lang w:val="pt-BR"/>
        </w:rPr>
        <w:t xml:space="preserve">Không thực hiện những hành vi bị cấm về mở và sử dụng TKTT theo quy định của </w:t>
      </w:r>
      <w:r w:rsidR="00E813DF" w:rsidRPr="005665C3">
        <w:rPr>
          <w:rFonts w:ascii="Times New Roman" w:hAnsi="Times New Roman"/>
          <w:sz w:val="26"/>
          <w:szCs w:val="28"/>
          <w:lang w:val="pt-BR"/>
        </w:rPr>
        <w:t>pháp luật</w:t>
      </w:r>
      <w:r w:rsidR="009B7138" w:rsidRPr="005665C3">
        <w:rPr>
          <w:rFonts w:ascii="Times New Roman" w:hAnsi="Times New Roman"/>
          <w:sz w:val="26"/>
          <w:szCs w:val="28"/>
          <w:lang w:val="pt-BR"/>
        </w:rPr>
        <w:t xml:space="preserve"> về thanh toán không dùng tiền mặt (bán, thuê, cho thuê, cho mượn; mạo danh sử dụng; sửa chữa, tẩy xóa, làm giả phương tiện thanh toán, chứng từ thanh toán; lưu trữ, lưu hành, chuyển nhượng, sử dụng phương tiện thanh toán giả; cung cấp thông tin không trung thực; sử dụng TKTT để đánh bạc, tổ chức đánh bạc, gian lận, lừa đảo, kinh doanh trái pháp luật và thực hiện các hành vi trái pháp luật khác).</w:t>
      </w:r>
    </w:p>
    <w:p w:rsidR="009B7138" w:rsidRPr="005665C3" w:rsidRDefault="00F54087"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m) </w:t>
      </w:r>
      <w:r w:rsidR="009B7138" w:rsidRPr="005665C3">
        <w:rPr>
          <w:rFonts w:ascii="Times New Roman" w:hAnsi="Times New Roman"/>
          <w:sz w:val="26"/>
          <w:szCs w:val="28"/>
          <w:lang w:val="pt-BR"/>
        </w:rPr>
        <w:t xml:space="preserve">Chịu trách nhiệm trước pháp luật về các </w:t>
      </w:r>
      <w:r w:rsidR="00005E31" w:rsidRPr="005665C3">
        <w:rPr>
          <w:rFonts w:ascii="Times New Roman" w:hAnsi="Times New Roman"/>
          <w:sz w:val="26"/>
          <w:szCs w:val="28"/>
          <w:lang w:val="pt-BR"/>
        </w:rPr>
        <w:t>tài liệu, thông tin, dữ liệu</w:t>
      </w:r>
      <w:r w:rsidR="009B7138" w:rsidRPr="005665C3">
        <w:rPr>
          <w:rFonts w:ascii="Times New Roman" w:hAnsi="Times New Roman"/>
          <w:sz w:val="26"/>
          <w:szCs w:val="28"/>
          <w:lang w:val="pt-BR"/>
        </w:rPr>
        <w:t xml:space="preserve"> cung cấp cho Agribank. Tuân thủ các quy định liên quan về hướng dẫn mở, sử dụng TKTT và các dịch vụ</w:t>
      </w:r>
      <w:r w:rsidR="00E813DF" w:rsidRPr="005665C3">
        <w:rPr>
          <w:rFonts w:ascii="Times New Roman" w:hAnsi="Times New Roman"/>
          <w:sz w:val="26"/>
          <w:szCs w:val="28"/>
          <w:lang w:val="pt-BR"/>
        </w:rPr>
        <w:t>;</w:t>
      </w:r>
      <w:r w:rsidR="009B7138" w:rsidRPr="005665C3">
        <w:rPr>
          <w:rFonts w:ascii="Times New Roman" w:hAnsi="Times New Roman"/>
          <w:sz w:val="26"/>
          <w:szCs w:val="28"/>
          <w:lang w:val="pt-BR"/>
        </w:rPr>
        <w:t xml:space="preserve"> về bảo mật dữ liệu cá nhâ</w:t>
      </w:r>
      <w:r w:rsidR="00E813DF" w:rsidRPr="005665C3">
        <w:rPr>
          <w:rFonts w:ascii="Times New Roman" w:hAnsi="Times New Roman"/>
          <w:sz w:val="26"/>
          <w:szCs w:val="28"/>
          <w:lang w:val="pt-BR"/>
        </w:rPr>
        <w:t>n</w:t>
      </w:r>
      <w:r w:rsidR="00896A1D" w:rsidRPr="005665C3">
        <w:rPr>
          <w:rFonts w:ascii="Times New Roman" w:hAnsi="Times New Roman"/>
          <w:sz w:val="26"/>
          <w:szCs w:val="28"/>
          <w:lang w:val="pt-BR"/>
        </w:rPr>
        <w:t xml:space="preserve"> </w:t>
      </w:r>
      <w:r w:rsidR="009B7138" w:rsidRPr="005665C3">
        <w:rPr>
          <w:rFonts w:ascii="Times New Roman" w:hAnsi="Times New Roman"/>
          <w:sz w:val="26"/>
          <w:szCs w:val="28"/>
          <w:lang w:val="pt-BR"/>
        </w:rPr>
        <w:t>của Agribank</w:t>
      </w:r>
      <w:r w:rsidR="00E813DF" w:rsidRPr="005665C3">
        <w:rPr>
          <w:rFonts w:ascii="Times New Roman" w:hAnsi="Times New Roman"/>
          <w:sz w:val="26"/>
          <w:szCs w:val="28"/>
          <w:lang w:val="pt-BR"/>
        </w:rPr>
        <w:t xml:space="preserve"> </w:t>
      </w:r>
      <w:r w:rsidR="009B7138" w:rsidRPr="005665C3">
        <w:rPr>
          <w:rFonts w:ascii="Times New Roman" w:hAnsi="Times New Roman"/>
          <w:sz w:val="26"/>
          <w:szCs w:val="28"/>
          <w:lang w:val="pt-BR"/>
        </w:rPr>
        <w:t>và pháp luật.</w:t>
      </w:r>
    </w:p>
    <w:p w:rsidR="009B7138" w:rsidRPr="005665C3" w:rsidRDefault="008E3A8F"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lastRenderedPageBreak/>
        <w:t>n</w:t>
      </w:r>
      <w:r w:rsidR="00F54087" w:rsidRPr="005665C3">
        <w:rPr>
          <w:rFonts w:ascii="Times New Roman" w:hAnsi="Times New Roman"/>
          <w:sz w:val="26"/>
          <w:szCs w:val="28"/>
          <w:lang w:val="pt-BR"/>
        </w:rPr>
        <w:t xml:space="preserve">) </w:t>
      </w:r>
      <w:r w:rsidR="009B7138" w:rsidRPr="005665C3">
        <w:rPr>
          <w:rFonts w:ascii="Times New Roman" w:hAnsi="Times New Roman"/>
          <w:sz w:val="26"/>
          <w:szCs w:val="28"/>
          <w:lang w:val="pt-BR"/>
        </w:rPr>
        <w:t xml:space="preserve">Thông báo cho Agribank trong vòng 30 ngày kể từ ngày có thay đổi thông tin </w:t>
      </w:r>
      <w:r w:rsidR="00477CE4" w:rsidRPr="005665C3">
        <w:rPr>
          <w:rFonts w:ascii="Times New Roman" w:hAnsi="Times New Roman"/>
          <w:sz w:val="26"/>
          <w:szCs w:val="28"/>
          <w:lang w:val="pt-BR"/>
        </w:rPr>
        <w:t>KH</w:t>
      </w:r>
      <w:r w:rsidR="008A0834" w:rsidRPr="005665C3">
        <w:rPr>
          <w:rFonts w:ascii="Times New Roman" w:hAnsi="Times New Roman"/>
          <w:sz w:val="26"/>
          <w:szCs w:val="28"/>
          <w:lang w:val="pt-BR"/>
        </w:rPr>
        <w:t xml:space="preserve"> </w:t>
      </w:r>
      <w:r w:rsidR="00612862" w:rsidRPr="005665C3">
        <w:rPr>
          <w:rFonts w:ascii="Times New Roman" w:hAnsi="Times New Roman"/>
          <w:sz w:val="26"/>
          <w:szCs w:val="28"/>
          <w:lang w:val="pt-BR"/>
        </w:rPr>
        <w:t xml:space="preserve">đã khai báo với Agribank liên quan đến việc tuân thủ các quy định </w:t>
      </w:r>
      <w:r w:rsidR="009B7138" w:rsidRPr="005665C3">
        <w:rPr>
          <w:rFonts w:ascii="Times New Roman" w:hAnsi="Times New Roman"/>
          <w:sz w:val="26"/>
          <w:szCs w:val="28"/>
          <w:lang w:val="pt-BR"/>
        </w:rPr>
        <w:t>của pháp luật và Agribank về phòng, chống rửa tiền, tài trợ khủng bố, tài trợ phổ biến vũ khí hủy diệt hàng loạt, lệnh cấm vận, đạo luật FATCA và các quy định khác có liên quan.</w:t>
      </w:r>
    </w:p>
    <w:p w:rsidR="009B7138" w:rsidRPr="005665C3" w:rsidRDefault="008E3A8F"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o</w:t>
      </w:r>
      <w:r w:rsidR="00F54087" w:rsidRPr="005665C3">
        <w:rPr>
          <w:rFonts w:ascii="Times New Roman" w:hAnsi="Times New Roman"/>
          <w:sz w:val="26"/>
          <w:szCs w:val="28"/>
          <w:lang w:val="pt-BR"/>
        </w:rPr>
        <w:t xml:space="preserve">) </w:t>
      </w:r>
      <w:r w:rsidR="009B7138" w:rsidRPr="005665C3">
        <w:rPr>
          <w:rFonts w:ascii="Times New Roman" w:hAnsi="Times New Roman"/>
          <w:sz w:val="26"/>
          <w:szCs w:val="28"/>
          <w:lang w:val="pt-BR"/>
        </w:rPr>
        <w:t>Tuân thủ các quy định của pháp luật, Agribank về phòng, chống rửa tiền, chống tài trợ khủng bố</w:t>
      </w:r>
      <w:r w:rsidR="004E358F" w:rsidRPr="005665C3">
        <w:rPr>
          <w:rFonts w:ascii="Times New Roman" w:hAnsi="Times New Roman"/>
          <w:sz w:val="26"/>
          <w:szCs w:val="28"/>
          <w:lang w:val="pt-BR"/>
        </w:rPr>
        <w:t>,</w:t>
      </w:r>
      <w:r w:rsidR="009B7138" w:rsidRPr="005665C3">
        <w:rPr>
          <w:rFonts w:ascii="Times New Roman" w:hAnsi="Times New Roman"/>
          <w:sz w:val="26"/>
          <w:szCs w:val="28"/>
          <w:lang w:val="pt-BR"/>
        </w:rPr>
        <w:t xml:space="preserve"> </w:t>
      </w:r>
      <w:r w:rsidR="004E358F" w:rsidRPr="005665C3">
        <w:rPr>
          <w:rFonts w:ascii="Times New Roman" w:hAnsi="Times New Roman"/>
          <w:sz w:val="26"/>
          <w:szCs w:val="28"/>
          <w:lang w:val="pt-BR"/>
        </w:rPr>
        <w:t xml:space="preserve">chống </w:t>
      </w:r>
      <w:r w:rsidR="009B7138" w:rsidRPr="005665C3">
        <w:rPr>
          <w:rFonts w:ascii="Times New Roman" w:hAnsi="Times New Roman"/>
          <w:sz w:val="26"/>
          <w:szCs w:val="28"/>
          <w:lang w:val="pt-BR"/>
        </w:rPr>
        <w:t>tài trợ phổ biến vũ khí hủy diệt hàng loạt, lệnh cấm vận, đạo luật FATCA và các quy định khác có liên quan.</w:t>
      </w:r>
    </w:p>
    <w:bookmarkEnd w:id="2"/>
    <w:p w:rsidR="00A8204C" w:rsidRPr="005665C3" w:rsidRDefault="005F2BDE" w:rsidP="005665C3">
      <w:pPr>
        <w:tabs>
          <w:tab w:val="left" w:pos="851"/>
          <w:tab w:val="left" w:pos="1701"/>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 xml:space="preserve">Điều 5. </w:t>
      </w:r>
      <w:r w:rsidR="00A8204C" w:rsidRPr="005665C3">
        <w:rPr>
          <w:rFonts w:ascii="Times New Roman" w:hAnsi="Times New Roman"/>
          <w:b/>
          <w:sz w:val="26"/>
          <w:szCs w:val="28"/>
        </w:rPr>
        <w:t xml:space="preserve">Quyền và </w:t>
      </w:r>
      <w:r w:rsidR="00E1557B" w:rsidRPr="005665C3">
        <w:rPr>
          <w:rFonts w:ascii="Times New Roman" w:hAnsi="Times New Roman"/>
          <w:b/>
          <w:sz w:val="26"/>
          <w:szCs w:val="28"/>
        </w:rPr>
        <w:t>n</w:t>
      </w:r>
      <w:r w:rsidR="00140D66" w:rsidRPr="005665C3">
        <w:rPr>
          <w:rFonts w:ascii="Times New Roman" w:hAnsi="Times New Roman"/>
          <w:b/>
          <w:sz w:val="26"/>
          <w:szCs w:val="28"/>
        </w:rPr>
        <w:t xml:space="preserve">ghĩa vụ </w:t>
      </w:r>
      <w:r w:rsidR="00A8204C" w:rsidRPr="005665C3">
        <w:rPr>
          <w:rFonts w:ascii="Times New Roman" w:hAnsi="Times New Roman"/>
          <w:b/>
          <w:sz w:val="26"/>
          <w:szCs w:val="28"/>
        </w:rPr>
        <w:t>củ</w:t>
      </w:r>
      <w:r w:rsidR="001D2F4A" w:rsidRPr="005665C3">
        <w:rPr>
          <w:rFonts w:ascii="Times New Roman" w:hAnsi="Times New Roman"/>
          <w:b/>
          <w:sz w:val="26"/>
          <w:szCs w:val="28"/>
        </w:rPr>
        <w:t>a Agribank</w:t>
      </w:r>
    </w:p>
    <w:p w:rsidR="009B7138" w:rsidRPr="005665C3" w:rsidRDefault="009B7138" w:rsidP="005665C3">
      <w:pPr>
        <w:numPr>
          <w:ilvl w:val="0"/>
          <w:numId w:val="4"/>
        </w:numPr>
        <w:tabs>
          <w:tab w:val="left" w:pos="0"/>
          <w:tab w:val="left" w:pos="900"/>
          <w:tab w:val="left" w:pos="990"/>
        </w:tabs>
        <w:spacing w:before="0" w:beforeAutospacing="0" w:after="0" w:afterAutospacing="0"/>
        <w:ind w:left="0" w:firstLine="567"/>
        <w:jc w:val="both"/>
        <w:rPr>
          <w:rFonts w:ascii="Times New Roman" w:hAnsi="Times New Roman"/>
          <w:b/>
          <w:sz w:val="26"/>
          <w:szCs w:val="28"/>
        </w:rPr>
      </w:pPr>
      <w:r w:rsidRPr="005665C3">
        <w:rPr>
          <w:rFonts w:ascii="Times New Roman" w:hAnsi="Times New Roman"/>
          <w:b/>
          <w:sz w:val="26"/>
          <w:szCs w:val="28"/>
        </w:rPr>
        <w:t>Quyền của Agribank</w:t>
      </w:r>
    </w:p>
    <w:p w:rsidR="009B7138" w:rsidRPr="005665C3" w:rsidRDefault="009B7138" w:rsidP="005665C3">
      <w:pPr>
        <w:numPr>
          <w:ilvl w:val="0"/>
          <w:numId w:val="12"/>
        </w:numPr>
        <w:tabs>
          <w:tab w:val="left" w:pos="851"/>
          <w:tab w:val="left" w:pos="900"/>
          <w:tab w:val="left" w:pos="990"/>
        </w:tabs>
        <w:spacing w:before="0" w:beforeAutospacing="0" w:after="0" w:afterAutospacing="0"/>
        <w:ind w:left="0" w:firstLine="567"/>
        <w:jc w:val="both"/>
        <w:rPr>
          <w:rFonts w:ascii="Times New Roman" w:hAnsi="Times New Roman"/>
          <w:b/>
          <w:sz w:val="26"/>
          <w:szCs w:val="28"/>
          <w:lang w:val="pt-BR"/>
        </w:rPr>
      </w:pPr>
      <w:r w:rsidRPr="005665C3">
        <w:rPr>
          <w:rFonts w:ascii="Times New Roman" w:hAnsi="Times New Roman"/>
          <w:sz w:val="26"/>
          <w:szCs w:val="28"/>
          <w:lang w:val="pt-BR"/>
        </w:rPr>
        <w:t xml:space="preserve">Chủ động trích (ghi Nợ) TKTT của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và thông báo cho chủ TKTT biết trong các trường hợp:</w:t>
      </w:r>
    </w:p>
    <w:p w:rsidR="009B7138" w:rsidRPr="005665C3" w:rsidRDefault="009B7138" w:rsidP="005665C3">
      <w:pPr>
        <w:numPr>
          <w:ilvl w:val="0"/>
          <w:numId w:val="13"/>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 Theo yêu cầu bằng văn bản củ</w:t>
      </w:r>
      <w:r w:rsidR="006A0B90" w:rsidRPr="005665C3">
        <w:rPr>
          <w:rFonts w:ascii="Times New Roman" w:hAnsi="Times New Roman"/>
          <w:sz w:val="26"/>
          <w:szCs w:val="28"/>
          <w:lang w:val="pt-BR"/>
        </w:rPr>
        <w:t xml:space="preserve">a cơ quan </w:t>
      </w:r>
      <w:r w:rsidR="005115C9" w:rsidRPr="005665C3">
        <w:rPr>
          <w:rFonts w:ascii="Times New Roman" w:hAnsi="Times New Roman"/>
          <w:sz w:val="26"/>
          <w:szCs w:val="28"/>
          <w:lang w:val="pt-BR"/>
        </w:rPr>
        <w:t>n</w:t>
      </w:r>
      <w:r w:rsidRPr="005665C3">
        <w:rPr>
          <w:rFonts w:ascii="Times New Roman" w:hAnsi="Times New Roman"/>
          <w:sz w:val="26"/>
          <w:szCs w:val="28"/>
          <w:lang w:val="pt-BR"/>
        </w:rPr>
        <w:t>hà nước có thẩm quyền trong việc cưỡng chế thi hành quyết định về xử phạt vi phạm hành chính, quyết định thi hành án, quyết định thu thuế hoặc thực hiện các nghĩa vụ thanh toán khác theo quy định của pháp luật;</w:t>
      </w:r>
    </w:p>
    <w:p w:rsidR="009B7138" w:rsidRPr="005665C3" w:rsidRDefault="009B7138" w:rsidP="005665C3">
      <w:pPr>
        <w:numPr>
          <w:ilvl w:val="0"/>
          <w:numId w:val="13"/>
        </w:numPr>
        <w:tabs>
          <w:tab w:val="left" w:pos="117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Để điều chỉnh các khoản mục bị hạch toán sai, hạch toán không đúng bản chất hoặc không phù hợp với nội dung sử dụng của TKTT theo quy định của pháp luật;</w:t>
      </w:r>
    </w:p>
    <w:p w:rsidR="009B7138" w:rsidRPr="005665C3" w:rsidRDefault="009B7138" w:rsidP="005665C3">
      <w:pPr>
        <w:numPr>
          <w:ilvl w:val="0"/>
          <w:numId w:val="13"/>
        </w:numPr>
        <w:tabs>
          <w:tab w:val="left" w:pos="126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Khi phát hiện đã ghi Có nhầm vào tài khoản của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hoặc theo yêu cầu hủy lệnh chuyển Có của </w:t>
      </w:r>
      <w:r w:rsidR="002B64FF" w:rsidRPr="005665C3">
        <w:rPr>
          <w:rFonts w:ascii="Times New Roman" w:hAnsi="Times New Roman"/>
          <w:sz w:val="26"/>
          <w:szCs w:val="28"/>
          <w:lang w:val="pt-BR"/>
        </w:rPr>
        <w:t>tổ chức cung ứng dịch vụ thanh toán</w:t>
      </w:r>
      <w:r w:rsidRPr="005665C3">
        <w:rPr>
          <w:rFonts w:ascii="Times New Roman" w:hAnsi="Times New Roman"/>
          <w:sz w:val="26"/>
          <w:szCs w:val="28"/>
          <w:lang w:val="pt-BR"/>
        </w:rPr>
        <w:t xml:space="preserve"> chuyển tiền do </w:t>
      </w:r>
      <w:r w:rsidR="002B64FF" w:rsidRPr="005665C3">
        <w:rPr>
          <w:rFonts w:ascii="Times New Roman" w:hAnsi="Times New Roman"/>
          <w:sz w:val="26"/>
          <w:szCs w:val="28"/>
          <w:lang w:val="pt-BR"/>
        </w:rPr>
        <w:t>tổ chức cung ứng dịch vụ thanh toán</w:t>
      </w:r>
      <w:r w:rsidRPr="005665C3">
        <w:rPr>
          <w:rFonts w:ascii="Times New Roman" w:hAnsi="Times New Roman"/>
          <w:sz w:val="26"/>
          <w:szCs w:val="28"/>
          <w:lang w:val="pt-BR"/>
        </w:rPr>
        <w:t xml:space="preserve"> chuyển tiền phát hiện thấy có sai sót so với lệnh thanh toán của người chuyển tiền</w:t>
      </w:r>
      <w:r w:rsidR="00872123" w:rsidRPr="005665C3">
        <w:rPr>
          <w:rFonts w:ascii="Times New Roman" w:hAnsi="Times New Roman"/>
          <w:sz w:val="26"/>
          <w:szCs w:val="28"/>
          <w:lang w:val="pt-BR"/>
        </w:rPr>
        <w:t xml:space="preserve"> đã lập</w:t>
      </w:r>
      <w:r w:rsidRPr="005665C3">
        <w:rPr>
          <w:rFonts w:ascii="Times New Roman" w:hAnsi="Times New Roman"/>
          <w:sz w:val="26"/>
          <w:szCs w:val="28"/>
          <w:lang w:val="pt-BR"/>
        </w:rPr>
        <w:t>;</w:t>
      </w:r>
      <w:r w:rsidRPr="005665C3">
        <w:rPr>
          <w:rFonts w:ascii="Times New Roman" w:hAnsi="Times New Roman"/>
          <w:sz w:val="26"/>
          <w:szCs w:val="28"/>
          <w:lang w:val="pt-BR"/>
        </w:rPr>
        <w:tab/>
      </w:r>
    </w:p>
    <w:p w:rsidR="009B7138" w:rsidRPr="005665C3" w:rsidRDefault="00487EC7" w:rsidP="005665C3">
      <w:pPr>
        <w:numPr>
          <w:ilvl w:val="0"/>
          <w:numId w:val="13"/>
        </w:numPr>
        <w:tabs>
          <w:tab w:val="left" w:pos="900"/>
          <w:tab w:val="left" w:pos="126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Theo thỏa thuận trước bằng văn bản giữa </w:t>
      </w:r>
      <w:r w:rsidR="004C6930" w:rsidRPr="005665C3">
        <w:rPr>
          <w:rFonts w:ascii="Times New Roman" w:hAnsi="Times New Roman"/>
          <w:sz w:val="26"/>
          <w:szCs w:val="28"/>
          <w:lang w:val="pt-BR"/>
        </w:rPr>
        <w:t>CTK</w:t>
      </w:r>
      <w:r w:rsidRPr="005665C3">
        <w:rPr>
          <w:rFonts w:ascii="Times New Roman" w:hAnsi="Times New Roman"/>
          <w:sz w:val="26"/>
          <w:szCs w:val="28"/>
          <w:lang w:val="pt-BR"/>
        </w:rPr>
        <w:t xml:space="preserve"> và Agribank đ</w:t>
      </w:r>
      <w:r w:rsidR="009B7138" w:rsidRPr="005665C3">
        <w:rPr>
          <w:rFonts w:ascii="Times New Roman" w:hAnsi="Times New Roman"/>
          <w:sz w:val="26"/>
          <w:szCs w:val="28"/>
          <w:lang w:val="pt-BR"/>
        </w:rPr>
        <w:t xml:space="preserve">ể chi trả các khoản thanh toán thường xuyên, định kỳ hoặc </w:t>
      </w:r>
      <w:r w:rsidR="009B7138" w:rsidRPr="005665C3">
        <w:rPr>
          <w:rFonts w:ascii="Times New Roman" w:hAnsi="Times New Roman"/>
          <w:sz w:val="26"/>
          <w:szCs w:val="28"/>
        </w:rPr>
        <w:t>thu các khoản nợ đến hạn, quá hạn, lãi và các chi phí phát sinh.</w:t>
      </w:r>
    </w:p>
    <w:p w:rsidR="00AC6413" w:rsidRPr="005665C3" w:rsidRDefault="00AC6413" w:rsidP="005665C3">
      <w:pPr>
        <w:tabs>
          <w:tab w:val="left" w:pos="900"/>
          <w:tab w:val="left" w:pos="126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Agribank và </w:t>
      </w:r>
      <w:r w:rsidR="004C6930" w:rsidRPr="005665C3">
        <w:rPr>
          <w:rFonts w:ascii="Times New Roman" w:hAnsi="Times New Roman"/>
          <w:sz w:val="26"/>
          <w:szCs w:val="28"/>
          <w:lang w:val="pt-BR"/>
        </w:rPr>
        <w:t>CTK</w:t>
      </w:r>
      <w:r w:rsidRPr="005665C3">
        <w:rPr>
          <w:rFonts w:ascii="Times New Roman" w:hAnsi="Times New Roman"/>
          <w:sz w:val="26"/>
          <w:szCs w:val="28"/>
          <w:lang w:val="pt-BR"/>
        </w:rPr>
        <w:t xml:space="preserve"> thỏa thuận các hình thức thông báo trích Nợ TKTT cho </w:t>
      </w:r>
      <w:r w:rsidR="004C6930" w:rsidRPr="005665C3">
        <w:rPr>
          <w:rFonts w:ascii="Times New Roman" w:hAnsi="Times New Roman"/>
          <w:sz w:val="26"/>
          <w:szCs w:val="28"/>
          <w:lang w:val="pt-BR"/>
        </w:rPr>
        <w:t>CTK</w:t>
      </w:r>
      <w:r w:rsidRPr="005665C3">
        <w:rPr>
          <w:rFonts w:ascii="Times New Roman" w:hAnsi="Times New Roman"/>
          <w:sz w:val="26"/>
          <w:szCs w:val="28"/>
          <w:lang w:val="pt-BR"/>
        </w:rPr>
        <w:t xml:space="preserve"> biết (bao gồm: thư điện tử</w:t>
      </w:r>
      <w:r w:rsidR="00E904A9" w:rsidRPr="005665C3">
        <w:rPr>
          <w:rFonts w:ascii="Times New Roman" w:hAnsi="Times New Roman"/>
          <w:sz w:val="26"/>
          <w:szCs w:val="28"/>
          <w:lang w:val="pt-BR"/>
        </w:rPr>
        <w:t xml:space="preserve"> (email), </w:t>
      </w:r>
      <w:r w:rsidRPr="005665C3">
        <w:rPr>
          <w:rFonts w:ascii="Times New Roman" w:hAnsi="Times New Roman"/>
          <w:sz w:val="26"/>
          <w:szCs w:val="28"/>
          <w:lang w:val="pt-BR"/>
        </w:rPr>
        <w:t xml:space="preserve">fax hoặc hình thức khác theo thông tin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đã đăng ký với Agribank) tại </w:t>
      </w:r>
      <w:r w:rsidR="00D31B70" w:rsidRPr="005665C3">
        <w:rPr>
          <w:rFonts w:ascii="Times New Roman" w:hAnsi="Times New Roman"/>
          <w:sz w:val="26"/>
          <w:szCs w:val="28"/>
          <w:lang w:val="pt-BR"/>
        </w:rPr>
        <w:t>t</w:t>
      </w:r>
      <w:r w:rsidRPr="005665C3">
        <w:rPr>
          <w:rFonts w:ascii="Times New Roman" w:hAnsi="Times New Roman"/>
          <w:sz w:val="26"/>
          <w:szCs w:val="28"/>
          <w:lang w:val="pt-BR"/>
        </w:rPr>
        <w:t>hỏa thuận mở và sử dụng TKTT.</w:t>
      </w:r>
    </w:p>
    <w:p w:rsidR="009B7138" w:rsidRPr="005665C3" w:rsidRDefault="009B7138" w:rsidP="005665C3">
      <w:pPr>
        <w:numPr>
          <w:ilvl w:val="0"/>
          <w:numId w:val="12"/>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Từ chối thực hiện lệnh thanh toán của </w:t>
      </w:r>
      <w:r w:rsidR="004C6930" w:rsidRPr="005665C3">
        <w:rPr>
          <w:rFonts w:ascii="Times New Roman" w:hAnsi="Times New Roman"/>
          <w:sz w:val="26"/>
          <w:szCs w:val="28"/>
          <w:lang w:val="pt-BR"/>
        </w:rPr>
        <w:t>CTK</w:t>
      </w:r>
      <w:r w:rsidRPr="005665C3">
        <w:rPr>
          <w:rFonts w:ascii="Times New Roman" w:hAnsi="Times New Roman"/>
          <w:sz w:val="26"/>
          <w:szCs w:val="28"/>
          <w:lang w:val="pt-BR"/>
        </w:rPr>
        <w:t xml:space="preserve"> trong trường hợp:</w:t>
      </w:r>
    </w:p>
    <w:p w:rsidR="009B7138" w:rsidRPr="005665C3" w:rsidRDefault="006B5B15" w:rsidP="005665C3">
      <w:pPr>
        <w:numPr>
          <w:ilvl w:val="0"/>
          <w:numId w:val="14"/>
        </w:numPr>
        <w:tabs>
          <w:tab w:val="left" w:pos="709"/>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 </w:t>
      </w:r>
      <w:r w:rsidR="009B7138" w:rsidRPr="005665C3">
        <w:rPr>
          <w:rFonts w:ascii="Times New Roman" w:hAnsi="Times New Roman"/>
          <w:sz w:val="26"/>
          <w:szCs w:val="28"/>
          <w:lang w:val="pt-BR"/>
        </w:rPr>
        <w:t xml:space="preserve">Lệnh thanh toán không hợp pháp, hợp lệ; </w:t>
      </w:r>
    </w:p>
    <w:p w:rsidR="009B7138" w:rsidRPr="005665C3" w:rsidRDefault="004C6930" w:rsidP="005665C3">
      <w:pPr>
        <w:numPr>
          <w:ilvl w:val="0"/>
          <w:numId w:val="14"/>
        </w:numPr>
        <w:tabs>
          <w:tab w:val="left" w:pos="709"/>
          <w:tab w:val="left" w:pos="900"/>
          <w:tab w:val="left" w:pos="990"/>
          <w:tab w:val="left" w:pos="117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CTK </w:t>
      </w:r>
      <w:r w:rsidR="009B7138" w:rsidRPr="005665C3">
        <w:rPr>
          <w:rFonts w:ascii="Times New Roman" w:hAnsi="Times New Roman"/>
          <w:sz w:val="26"/>
          <w:szCs w:val="28"/>
          <w:lang w:val="pt-BR"/>
        </w:rPr>
        <w:t>không thực hiện đầy đủ các yêu cầu về thủ tục thanh toán hoặc các yếu tố trên lệnh thanh toán không khớp đúng với các yếu tố đã đăng ký trong hồ sơ mở TKTT hoặc lệnh thanh toán không phù hợp với các</w:t>
      </w:r>
      <w:r w:rsidR="00566DAE" w:rsidRPr="005665C3">
        <w:rPr>
          <w:rFonts w:ascii="Times New Roman" w:hAnsi="Times New Roman"/>
          <w:sz w:val="26"/>
          <w:szCs w:val="28"/>
          <w:lang w:val="pt-BR"/>
        </w:rPr>
        <w:t xml:space="preserve"> thỏa thuận mở, sử dụng TKTT</w:t>
      </w:r>
      <w:r w:rsidR="009B7138" w:rsidRPr="005665C3">
        <w:rPr>
          <w:rFonts w:ascii="Times New Roman" w:hAnsi="Times New Roman"/>
          <w:sz w:val="26"/>
          <w:szCs w:val="28"/>
          <w:lang w:val="pt-BR"/>
        </w:rPr>
        <w:t>;</w:t>
      </w:r>
    </w:p>
    <w:p w:rsidR="009B7138" w:rsidRPr="005665C3" w:rsidRDefault="009B7138" w:rsidP="005665C3">
      <w:pPr>
        <w:numPr>
          <w:ilvl w:val="0"/>
          <w:numId w:val="14"/>
        </w:numPr>
        <w:tabs>
          <w:tab w:val="left" w:pos="709"/>
          <w:tab w:val="left" w:pos="900"/>
          <w:tab w:val="left" w:pos="990"/>
          <w:tab w:val="left" w:pos="117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 TKTT không có đủ số dư để thực hiện lệnh thanh toán</w:t>
      </w:r>
      <w:r w:rsidR="00BA7D5F" w:rsidRPr="005665C3">
        <w:rPr>
          <w:rFonts w:ascii="Times New Roman" w:hAnsi="Times New Roman"/>
          <w:sz w:val="26"/>
          <w:szCs w:val="28"/>
          <w:lang w:val="pt-BR"/>
        </w:rPr>
        <w:t xml:space="preserve"> hoặc vượt hạn mức thấu chi</w:t>
      </w:r>
      <w:r w:rsidRPr="005665C3">
        <w:rPr>
          <w:rFonts w:ascii="Times New Roman" w:hAnsi="Times New Roman"/>
          <w:sz w:val="26"/>
          <w:szCs w:val="28"/>
          <w:lang w:val="pt-BR"/>
        </w:rPr>
        <w:t>;</w:t>
      </w:r>
    </w:p>
    <w:p w:rsidR="009B7138" w:rsidRPr="005665C3" w:rsidRDefault="009B7138" w:rsidP="005665C3">
      <w:pPr>
        <w:numPr>
          <w:ilvl w:val="0"/>
          <w:numId w:val="14"/>
        </w:numPr>
        <w:tabs>
          <w:tab w:val="left" w:pos="709"/>
          <w:tab w:val="left" w:pos="900"/>
          <w:tab w:val="left" w:pos="990"/>
          <w:tab w:val="left" w:pos="117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 TKTT </w:t>
      </w:r>
      <w:r w:rsidR="00BA7D5F" w:rsidRPr="005665C3">
        <w:rPr>
          <w:rFonts w:ascii="Times New Roman" w:hAnsi="Times New Roman"/>
          <w:sz w:val="26"/>
          <w:szCs w:val="28"/>
          <w:lang w:val="pt-BR"/>
        </w:rPr>
        <w:t xml:space="preserve">bị đóng hoặc phong tỏa toàn bộ; </w:t>
      </w:r>
      <w:r w:rsidRPr="005665C3">
        <w:rPr>
          <w:rFonts w:ascii="Times New Roman" w:hAnsi="Times New Roman"/>
          <w:sz w:val="26"/>
          <w:szCs w:val="28"/>
          <w:lang w:val="pt-BR"/>
        </w:rPr>
        <w:t>TKTT bị phong tỏa một phần mà phần không bị phong tỏa không có đủ số dư</w:t>
      </w:r>
      <w:r w:rsidR="00BA7D5F" w:rsidRPr="005665C3">
        <w:rPr>
          <w:rFonts w:ascii="Times New Roman" w:hAnsi="Times New Roman"/>
          <w:sz w:val="26"/>
          <w:szCs w:val="28"/>
          <w:lang w:val="pt-BR"/>
        </w:rPr>
        <w:t xml:space="preserve"> để thực hiện lệnh thanh toán</w:t>
      </w:r>
      <w:r w:rsidRPr="005665C3">
        <w:rPr>
          <w:rFonts w:ascii="Times New Roman" w:hAnsi="Times New Roman"/>
          <w:sz w:val="26"/>
          <w:szCs w:val="28"/>
          <w:lang w:val="pt-BR"/>
        </w:rPr>
        <w:t>;</w:t>
      </w:r>
    </w:p>
    <w:p w:rsidR="009B7138" w:rsidRPr="005665C3" w:rsidRDefault="009B7138" w:rsidP="005665C3">
      <w:pPr>
        <w:numPr>
          <w:ilvl w:val="0"/>
          <w:numId w:val="14"/>
        </w:numPr>
        <w:tabs>
          <w:tab w:val="left" w:pos="709"/>
          <w:tab w:val="left" w:pos="900"/>
          <w:tab w:val="left" w:pos="990"/>
          <w:tab w:val="left" w:pos="117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Khi có yêu cầu bằng văn bản củ</w:t>
      </w:r>
      <w:r w:rsidR="006A0B90" w:rsidRPr="005665C3">
        <w:rPr>
          <w:rFonts w:ascii="Times New Roman" w:hAnsi="Times New Roman"/>
          <w:sz w:val="26"/>
          <w:szCs w:val="28"/>
          <w:lang w:val="pt-BR"/>
        </w:rPr>
        <w:t xml:space="preserve">a cơ quan </w:t>
      </w:r>
      <w:r w:rsidR="005115C9" w:rsidRPr="005665C3">
        <w:rPr>
          <w:rFonts w:ascii="Times New Roman" w:hAnsi="Times New Roman"/>
          <w:sz w:val="26"/>
          <w:szCs w:val="28"/>
          <w:lang w:val="pt-BR"/>
        </w:rPr>
        <w:t>n</w:t>
      </w:r>
      <w:r w:rsidRPr="005665C3">
        <w:rPr>
          <w:rFonts w:ascii="Times New Roman" w:hAnsi="Times New Roman"/>
          <w:sz w:val="26"/>
          <w:szCs w:val="28"/>
          <w:lang w:val="pt-BR"/>
        </w:rPr>
        <w:t>hà nước có thẩm quyền</w:t>
      </w:r>
      <w:r w:rsidR="00A607B1" w:rsidRPr="005665C3">
        <w:rPr>
          <w:rFonts w:ascii="Times New Roman" w:hAnsi="Times New Roman"/>
          <w:sz w:val="26"/>
          <w:szCs w:val="28"/>
          <w:lang w:val="pt-BR"/>
        </w:rPr>
        <w:t xml:space="preserve"> theo quy định của pháp luật</w:t>
      </w:r>
      <w:r w:rsidRPr="005665C3">
        <w:rPr>
          <w:rFonts w:ascii="Times New Roman" w:hAnsi="Times New Roman"/>
          <w:sz w:val="26"/>
          <w:szCs w:val="28"/>
          <w:lang w:val="pt-BR"/>
        </w:rPr>
        <w:t>; hoặc có bằng chứng về việc giao dịch thanh toán nhằm rửa tiền, tài trợ khủng bố theo quy định của pháp luật về phòng</w:t>
      </w:r>
      <w:r w:rsidR="00612862" w:rsidRPr="005665C3">
        <w:rPr>
          <w:rFonts w:ascii="Times New Roman" w:hAnsi="Times New Roman"/>
          <w:sz w:val="26"/>
          <w:szCs w:val="28"/>
          <w:lang w:val="pt-BR"/>
        </w:rPr>
        <w:t>,</w:t>
      </w:r>
      <w:r w:rsidRPr="005665C3">
        <w:rPr>
          <w:rFonts w:ascii="Times New Roman" w:hAnsi="Times New Roman"/>
          <w:sz w:val="26"/>
          <w:szCs w:val="28"/>
          <w:lang w:val="pt-BR"/>
        </w:rPr>
        <w:t xml:space="preserve"> chống rửa tiền;</w:t>
      </w:r>
    </w:p>
    <w:p w:rsidR="009B7138" w:rsidRPr="005665C3" w:rsidRDefault="009B7138" w:rsidP="005665C3">
      <w:pPr>
        <w:numPr>
          <w:ilvl w:val="0"/>
          <w:numId w:val="14"/>
        </w:numPr>
        <w:tabs>
          <w:tab w:val="left" w:pos="709"/>
          <w:tab w:val="left" w:pos="900"/>
          <w:tab w:val="left" w:pos="990"/>
          <w:tab w:val="left" w:pos="117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 Chủ TKTT vi phạm các hành vi bị cấm theo quy định của </w:t>
      </w:r>
      <w:r w:rsidR="00A8096A" w:rsidRPr="005665C3">
        <w:rPr>
          <w:rFonts w:ascii="Times New Roman" w:hAnsi="Times New Roman"/>
          <w:sz w:val="26"/>
          <w:szCs w:val="28"/>
          <w:lang w:val="pt-BR"/>
        </w:rPr>
        <w:t xml:space="preserve">pháp luật </w:t>
      </w:r>
      <w:r w:rsidRPr="005665C3">
        <w:rPr>
          <w:rFonts w:ascii="Times New Roman" w:hAnsi="Times New Roman"/>
          <w:sz w:val="26"/>
          <w:szCs w:val="28"/>
          <w:lang w:val="pt-BR"/>
        </w:rPr>
        <w:t>về thanh toán không dùng tiền mặt;</w:t>
      </w:r>
    </w:p>
    <w:p w:rsidR="009B7138" w:rsidRPr="005665C3" w:rsidRDefault="009B7138" w:rsidP="005665C3">
      <w:pPr>
        <w:numPr>
          <w:ilvl w:val="0"/>
          <w:numId w:val="14"/>
        </w:numPr>
        <w:tabs>
          <w:tab w:val="left" w:pos="709"/>
          <w:tab w:val="left" w:pos="900"/>
          <w:tab w:val="left" w:pos="990"/>
          <w:tab w:val="left" w:pos="1134"/>
          <w:tab w:val="left" w:pos="1170"/>
          <w:tab w:val="left" w:pos="126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rPr>
        <w:t xml:space="preserve">Chủ TKTT từ chối cung cấp thông tin hoặc cung cấp thông tin không đầy đủ về nhận biết </w:t>
      </w:r>
      <w:r w:rsidR="00477CE4" w:rsidRPr="005665C3">
        <w:rPr>
          <w:rFonts w:ascii="Times New Roman" w:hAnsi="Times New Roman"/>
          <w:sz w:val="26"/>
          <w:szCs w:val="28"/>
        </w:rPr>
        <w:t>KH</w:t>
      </w:r>
      <w:r w:rsidRPr="005665C3">
        <w:rPr>
          <w:rFonts w:ascii="Times New Roman" w:hAnsi="Times New Roman"/>
          <w:sz w:val="26"/>
          <w:szCs w:val="28"/>
        </w:rPr>
        <w:t xml:space="preserve"> theo yêu cầu của Agribank hoặc khi có nghi ngờ về tính trung thực của thông tin và mục đích giao dịch đối với các giao dịch đặc biệt phải giám sát theo quy định của pháp luật phòng, chống rửa tiền;</w:t>
      </w:r>
    </w:p>
    <w:p w:rsidR="009B7138" w:rsidRPr="005665C3" w:rsidRDefault="009B7138" w:rsidP="005665C3">
      <w:pPr>
        <w:numPr>
          <w:ilvl w:val="0"/>
          <w:numId w:val="14"/>
        </w:numPr>
        <w:tabs>
          <w:tab w:val="left" w:pos="709"/>
          <w:tab w:val="left" w:pos="900"/>
          <w:tab w:val="left" w:pos="990"/>
          <w:tab w:val="left" w:pos="1170"/>
          <w:tab w:val="left" w:pos="135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rPr>
        <w:t xml:space="preserve">Các trường hợp khác theo thỏa thuận trước với </w:t>
      </w:r>
      <w:r w:rsidR="00477CE4" w:rsidRPr="005665C3">
        <w:rPr>
          <w:rFonts w:ascii="Times New Roman" w:hAnsi="Times New Roman"/>
          <w:sz w:val="26"/>
          <w:szCs w:val="28"/>
        </w:rPr>
        <w:t>KH</w:t>
      </w:r>
      <w:r w:rsidRPr="005665C3">
        <w:rPr>
          <w:rFonts w:ascii="Times New Roman" w:hAnsi="Times New Roman"/>
          <w:sz w:val="26"/>
          <w:szCs w:val="28"/>
        </w:rPr>
        <w:t xml:space="preserve"> tại thỏa thuận mở và sử dụng TKTT bao gồm: trường hợp TKTT có dấu hiệu liên quan đến lừa đảo gian lận, phục vụ cho mục đích bất hợp pháp theo quy định của Agribank, các trường hợp không thực hiện giao dịch theo chính sách chấp nhận </w:t>
      </w:r>
      <w:r w:rsidR="00477CE4" w:rsidRPr="005665C3">
        <w:rPr>
          <w:rFonts w:ascii="Times New Roman" w:hAnsi="Times New Roman"/>
          <w:sz w:val="26"/>
          <w:szCs w:val="28"/>
        </w:rPr>
        <w:t>KH</w:t>
      </w:r>
      <w:r w:rsidRPr="005665C3">
        <w:rPr>
          <w:rFonts w:ascii="Times New Roman" w:hAnsi="Times New Roman"/>
          <w:sz w:val="26"/>
          <w:szCs w:val="28"/>
        </w:rPr>
        <w:t xml:space="preserve"> củ</w:t>
      </w:r>
      <w:r w:rsidR="00125FC7" w:rsidRPr="005665C3">
        <w:rPr>
          <w:rFonts w:ascii="Times New Roman" w:hAnsi="Times New Roman"/>
          <w:sz w:val="26"/>
          <w:szCs w:val="28"/>
        </w:rPr>
        <w:t>a Agribank;</w:t>
      </w:r>
    </w:p>
    <w:p w:rsidR="009B7138" w:rsidRPr="005665C3" w:rsidRDefault="0075407A" w:rsidP="005665C3">
      <w:pPr>
        <w:pStyle w:val="ListParagraph"/>
        <w:numPr>
          <w:ilvl w:val="0"/>
          <w:numId w:val="14"/>
        </w:numPr>
        <w:tabs>
          <w:tab w:val="left" w:pos="900"/>
          <w:tab w:val="left" w:pos="990"/>
          <w:tab w:val="left" w:pos="1134"/>
        </w:tabs>
        <w:spacing w:before="0" w:beforeAutospacing="0" w:after="0" w:afterAutospacing="0"/>
        <w:ind w:left="0" w:firstLine="567"/>
        <w:contextualSpacing w:val="0"/>
        <w:jc w:val="both"/>
        <w:rPr>
          <w:rFonts w:ascii="Times New Roman" w:hAnsi="Times New Roman"/>
          <w:sz w:val="26"/>
          <w:szCs w:val="28"/>
          <w:lang w:val="pt-BR"/>
        </w:rPr>
      </w:pPr>
      <w:r w:rsidRPr="005665C3">
        <w:rPr>
          <w:rFonts w:ascii="Times New Roman" w:hAnsi="Times New Roman"/>
          <w:sz w:val="26"/>
          <w:szCs w:val="28"/>
          <w:lang w:val="pt-BR"/>
        </w:rPr>
        <w:lastRenderedPageBreak/>
        <w:t xml:space="preserve"> </w:t>
      </w:r>
      <w:r w:rsidR="009B7138" w:rsidRPr="005665C3">
        <w:rPr>
          <w:rFonts w:ascii="Times New Roman" w:hAnsi="Times New Roman"/>
          <w:sz w:val="26"/>
          <w:szCs w:val="28"/>
          <w:lang w:val="pt-BR"/>
        </w:rPr>
        <w:t xml:space="preserve">Không đáp ứng các yêu cầu về thủ tục, hồ sơ theo quy định về quản lý ngoại hối và các quy định khác của </w:t>
      </w:r>
      <w:r w:rsidRPr="005665C3">
        <w:rPr>
          <w:rFonts w:ascii="Times New Roman" w:hAnsi="Times New Roman"/>
          <w:sz w:val="26"/>
          <w:szCs w:val="28"/>
          <w:lang w:val="pt-BR"/>
        </w:rPr>
        <w:t>p</w:t>
      </w:r>
      <w:r w:rsidR="009B7138" w:rsidRPr="005665C3">
        <w:rPr>
          <w:rFonts w:ascii="Times New Roman" w:hAnsi="Times New Roman"/>
          <w:sz w:val="26"/>
          <w:szCs w:val="28"/>
          <w:lang w:val="pt-BR"/>
        </w:rPr>
        <w:t>háp luật và Agribank.</w:t>
      </w:r>
    </w:p>
    <w:p w:rsidR="009B7138" w:rsidRPr="005665C3" w:rsidRDefault="009B7138" w:rsidP="005665C3">
      <w:pPr>
        <w:numPr>
          <w:ilvl w:val="0"/>
          <w:numId w:val="12"/>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Từ chối yêu cầu đóng, phong tỏa TKTT của </w:t>
      </w:r>
      <w:r w:rsidR="004C6930" w:rsidRPr="005665C3">
        <w:rPr>
          <w:rFonts w:ascii="Times New Roman" w:hAnsi="Times New Roman"/>
          <w:sz w:val="26"/>
          <w:szCs w:val="28"/>
          <w:lang w:val="pt-BR"/>
        </w:rPr>
        <w:t>CTK</w:t>
      </w:r>
      <w:r w:rsidRPr="005665C3">
        <w:rPr>
          <w:rFonts w:ascii="Times New Roman" w:hAnsi="Times New Roman"/>
          <w:sz w:val="26"/>
          <w:szCs w:val="28"/>
          <w:lang w:val="pt-BR"/>
        </w:rPr>
        <w:t xml:space="preserve"> khi chưa hoàn thành nghĩa vụ thanh toán theo quyết định cưỡng chế củ</w:t>
      </w:r>
      <w:r w:rsidR="006A0B90" w:rsidRPr="005665C3">
        <w:rPr>
          <w:rFonts w:ascii="Times New Roman" w:hAnsi="Times New Roman"/>
          <w:sz w:val="26"/>
          <w:szCs w:val="28"/>
          <w:lang w:val="pt-BR"/>
        </w:rPr>
        <w:t xml:space="preserve">a cơ quan </w:t>
      </w:r>
      <w:r w:rsidR="005115C9" w:rsidRPr="005665C3">
        <w:rPr>
          <w:rFonts w:ascii="Times New Roman" w:hAnsi="Times New Roman"/>
          <w:sz w:val="26"/>
          <w:szCs w:val="28"/>
          <w:lang w:val="pt-BR"/>
        </w:rPr>
        <w:t>n</w:t>
      </w:r>
      <w:r w:rsidRPr="005665C3">
        <w:rPr>
          <w:rFonts w:ascii="Times New Roman" w:hAnsi="Times New Roman"/>
          <w:sz w:val="26"/>
          <w:szCs w:val="28"/>
          <w:lang w:val="pt-BR"/>
        </w:rPr>
        <w:t>hà nước có thẩm quyền hoặc chưa thanh toán xong các khoản nợ phải trả cho Agribank.</w:t>
      </w:r>
    </w:p>
    <w:p w:rsidR="009B7138" w:rsidRPr="005665C3" w:rsidRDefault="009B7138" w:rsidP="005665C3">
      <w:pPr>
        <w:numPr>
          <w:ilvl w:val="0"/>
          <w:numId w:val="12"/>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Quy định về số dư tối thiểu trên TKTT, phạm vi sử dụng, cách thức sử dụng, hạn mức giao dịch trên TKTT và thông báo công khai, hướng dẫn cụ thể để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biết.</w:t>
      </w:r>
    </w:p>
    <w:p w:rsidR="009B7138" w:rsidRPr="005665C3" w:rsidRDefault="009B7138"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đ) Thực hiện đóng TKTT do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không duy trì đủ số dư tối thiểu và không phát sinh giao dịch trong thời gian dài theo quy định của </w:t>
      </w:r>
      <w:r w:rsidR="00A8096A" w:rsidRPr="005665C3">
        <w:rPr>
          <w:rFonts w:ascii="Times New Roman" w:hAnsi="Times New Roman"/>
          <w:sz w:val="26"/>
          <w:szCs w:val="28"/>
          <w:lang w:val="pt-BR"/>
        </w:rPr>
        <w:t>pháp luật</w:t>
      </w:r>
      <w:r w:rsidR="00093C19" w:rsidRPr="005665C3">
        <w:rPr>
          <w:rFonts w:ascii="Times New Roman" w:hAnsi="Times New Roman"/>
          <w:sz w:val="26"/>
          <w:szCs w:val="28"/>
          <w:lang w:val="pt-BR"/>
        </w:rPr>
        <w:t xml:space="preserve"> và Agribank</w:t>
      </w:r>
      <w:r w:rsidRPr="005665C3">
        <w:rPr>
          <w:rFonts w:ascii="Times New Roman" w:hAnsi="Times New Roman"/>
          <w:sz w:val="26"/>
          <w:szCs w:val="28"/>
          <w:lang w:val="pt-BR"/>
        </w:rPr>
        <w:t>.</w:t>
      </w:r>
    </w:p>
    <w:p w:rsidR="009B7138" w:rsidRPr="005665C3" w:rsidRDefault="009B7138" w:rsidP="005665C3">
      <w:pPr>
        <w:numPr>
          <w:ilvl w:val="0"/>
          <w:numId w:val="12"/>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Quy định và áp dụng các biện pháp đảm bảo an toàn, bảo mật trong quá trình mở và sử dụng TKTT phù hợp các quy định của pháp luật.</w:t>
      </w:r>
    </w:p>
    <w:p w:rsidR="00093C19" w:rsidRPr="005665C3" w:rsidRDefault="00F54087"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g) </w:t>
      </w:r>
      <w:r w:rsidR="00093C19" w:rsidRPr="005665C3">
        <w:rPr>
          <w:rFonts w:ascii="Times New Roman" w:hAnsi="Times New Roman"/>
          <w:sz w:val="26"/>
          <w:szCs w:val="28"/>
          <w:lang w:val="pt-BR"/>
        </w:rPr>
        <w:t>Tạm dừng giao dịch thanh toán, rút tiền trên TKTT đối với trường hợp giấy tờ tùy thân của KH hết hiệu lực hoặc hết thời hạn sử dụ</w:t>
      </w:r>
      <w:r w:rsidR="000A51BE" w:rsidRPr="005665C3">
        <w:rPr>
          <w:rFonts w:ascii="Times New Roman" w:hAnsi="Times New Roman"/>
          <w:sz w:val="26"/>
          <w:szCs w:val="28"/>
          <w:lang w:val="pt-BR"/>
        </w:rPr>
        <w:t xml:space="preserve">ng. </w:t>
      </w:r>
      <w:r w:rsidR="000A51BE" w:rsidRPr="005665C3">
        <w:rPr>
          <w:rStyle w:val="FootnoteReference"/>
          <w:rFonts w:ascii="Times New Roman" w:hAnsi="Times New Roman"/>
          <w:sz w:val="26"/>
          <w:szCs w:val="28"/>
          <w:lang w:val="pt-BR"/>
        </w:rPr>
        <w:footnoteReference w:id="1"/>
      </w:r>
    </w:p>
    <w:p w:rsidR="009B7138" w:rsidRPr="005665C3" w:rsidRDefault="00F54087"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h) </w:t>
      </w:r>
      <w:r w:rsidR="00667209" w:rsidRPr="005665C3">
        <w:rPr>
          <w:rFonts w:ascii="Times New Roman" w:hAnsi="Times New Roman"/>
          <w:sz w:val="26"/>
          <w:szCs w:val="28"/>
          <w:lang w:val="pt-BR"/>
        </w:rPr>
        <w:t>T</w:t>
      </w:r>
      <w:r w:rsidR="009B7138" w:rsidRPr="005665C3">
        <w:rPr>
          <w:rFonts w:ascii="Times New Roman" w:hAnsi="Times New Roman"/>
          <w:sz w:val="26"/>
          <w:szCs w:val="28"/>
          <w:lang w:val="pt-BR"/>
        </w:rPr>
        <w:t>hu phí dịch vụ khi cung ứng dịch vụ TKTT theo quy định của pháp luật</w:t>
      </w:r>
      <w:r w:rsidR="000A51BE" w:rsidRPr="005665C3">
        <w:rPr>
          <w:rFonts w:ascii="Times New Roman" w:hAnsi="Times New Roman"/>
          <w:sz w:val="26"/>
          <w:szCs w:val="28"/>
          <w:lang w:val="pt-BR"/>
        </w:rPr>
        <w:t>.</w:t>
      </w:r>
    </w:p>
    <w:p w:rsidR="009B7138" w:rsidRPr="005665C3" w:rsidRDefault="00F54087"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i) </w:t>
      </w:r>
      <w:r w:rsidR="009B7138" w:rsidRPr="005665C3">
        <w:rPr>
          <w:rFonts w:ascii="Times New Roman" w:hAnsi="Times New Roman"/>
          <w:sz w:val="26"/>
          <w:szCs w:val="28"/>
          <w:lang w:val="pt-BR"/>
        </w:rPr>
        <w:t xml:space="preserve">Yêu cầu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cung cấp đầy đủ thông tin và tài liệu cần thiết khi đề nghị sử dụng hoặc trong quá trình sử dụng TKTT của Agribank.</w:t>
      </w:r>
    </w:p>
    <w:p w:rsidR="00612862" w:rsidRPr="005665C3" w:rsidRDefault="00EC79D9"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lang w:val="pt-BR"/>
        </w:rPr>
        <w:t>k</w:t>
      </w:r>
      <w:r w:rsidR="00612862" w:rsidRPr="005665C3">
        <w:rPr>
          <w:rFonts w:ascii="Times New Roman" w:hAnsi="Times New Roman"/>
          <w:sz w:val="26"/>
          <w:szCs w:val="28"/>
          <w:lang w:val="pt-BR"/>
        </w:rPr>
        <w:t xml:space="preserve">) </w:t>
      </w:r>
      <w:r w:rsidR="00612862" w:rsidRPr="005665C3">
        <w:rPr>
          <w:rFonts w:ascii="Times New Roman" w:hAnsi="Times New Roman"/>
          <w:sz w:val="26"/>
          <w:szCs w:val="28"/>
        </w:rPr>
        <w:t>Thu thập, báo cáo và cung cấp thông tin của KH theo quy định pháp luật và phục vụ công tác phòng, chống rửa tiền, chống tài trợ khủng bố, chống tài trợ phổ biến vũ khí hủy diệt hàng loạt, quy định cấm vận và tuân thủ đạo luật FATCA.</w:t>
      </w:r>
    </w:p>
    <w:p w:rsidR="00B53FA9" w:rsidRPr="005665C3" w:rsidRDefault="00EC79D9"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l</w:t>
      </w:r>
      <w:r w:rsidR="00115BC1" w:rsidRPr="005665C3">
        <w:rPr>
          <w:rFonts w:ascii="Times New Roman" w:hAnsi="Times New Roman"/>
          <w:sz w:val="26"/>
          <w:szCs w:val="28"/>
        </w:rPr>
        <w:t>) T</w:t>
      </w:r>
      <w:r w:rsidR="00612862" w:rsidRPr="005665C3">
        <w:rPr>
          <w:rFonts w:ascii="Times New Roman" w:hAnsi="Times New Roman"/>
          <w:sz w:val="26"/>
          <w:szCs w:val="28"/>
          <w:lang w:val="pt-BR"/>
        </w:rPr>
        <w:t>rì hoãn giao dịch, từ chối và/hoặc ngừng cung cấp dịch vụ TKTT/đóng TKTT trong các trường hợp sau:</w:t>
      </w:r>
    </w:p>
    <w:p w:rsidR="00B53FA9" w:rsidRPr="005665C3" w:rsidRDefault="00B53FA9"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(i) </w:t>
      </w:r>
      <w:r w:rsidR="00612862" w:rsidRPr="005665C3">
        <w:rPr>
          <w:rFonts w:ascii="Times New Roman" w:hAnsi="Times New Roman"/>
          <w:sz w:val="26"/>
          <w:szCs w:val="28"/>
        </w:rPr>
        <w:t xml:space="preserve">Khi phát hiện </w:t>
      </w:r>
      <w:r w:rsidR="00477CE4" w:rsidRPr="005665C3">
        <w:rPr>
          <w:rFonts w:ascii="Times New Roman" w:hAnsi="Times New Roman"/>
          <w:sz w:val="26"/>
          <w:szCs w:val="28"/>
        </w:rPr>
        <w:t>KH</w:t>
      </w:r>
      <w:r w:rsidR="00612862" w:rsidRPr="005665C3">
        <w:rPr>
          <w:rFonts w:ascii="Times New Roman" w:hAnsi="Times New Roman"/>
          <w:sz w:val="26"/>
          <w:szCs w:val="28"/>
        </w:rPr>
        <w:t xml:space="preserve">, các bên liên quan, giao dịch… thuộc trường hợp áp dụng các biện pháp trì hoãn giao dịch, từ chối và/hoặc không cung cấp dịch vụ TKTT/đóng TKTT </w:t>
      </w:r>
      <w:bookmarkStart w:id="3" w:name="_Hlk178258466"/>
      <w:r w:rsidR="00612862" w:rsidRPr="005665C3">
        <w:rPr>
          <w:rFonts w:ascii="Times New Roman" w:hAnsi="Times New Roman"/>
          <w:sz w:val="26"/>
          <w:szCs w:val="28"/>
        </w:rPr>
        <w:t>theo quy định của Agribank, quy định của pháp luật về phòng, chống rửa tiền, chống tài trợ khủng bố và tài trợ phổ biến vũ khí hủy diệt hàng loạt</w:t>
      </w:r>
      <w:bookmarkEnd w:id="3"/>
      <w:r w:rsidR="00612862" w:rsidRPr="005665C3">
        <w:rPr>
          <w:rFonts w:ascii="Times New Roman" w:hAnsi="Times New Roman"/>
          <w:sz w:val="26"/>
          <w:szCs w:val="28"/>
        </w:rPr>
        <w:t>, lệnh cấm vận, đạo luật FATCA và các quy đị</w:t>
      </w:r>
      <w:r w:rsidR="00125FC7" w:rsidRPr="005665C3">
        <w:rPr>
          <w:rFonts w:ascii="Times New Roman" w:hAnsi="Times New Roman"/>
          <w:sz w:val="26"/>
          <w:szCs w:val="28"/>
        </w:rPr>
        <w:t>nh khác có liên quan;</w:t>
      </w:r>
    </w:p>
    <w:p w:rsidR="00612862" w:rsidRPr="005665C3" w:rsidRDefault="00B53FA9"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(ii) </w:t>
      </w:r>
      <w:r w:rsidR="00477CE4" w:rsidRPr="005665C3">
        <w:rPr>
          <w:rFonts w:ascii="Times New Roman" w:hAnsi="Times New Roman"/>
          <w:sz w:val="26"/>
          <w:szCs w:val="28"/>
        </w:rPr>
        <w:t>KH</w:t>
      </w:r>
      <w:r w:rsidR="00612862" w:rsidRPr="005665C3">
        <w:rPr>
          <w:rFonts w:ascii="Times New Roman" w:hAnsi="Times New Roman"/>
          <w:sz w:val="26"/>
          <w:szCs w:val="28"/>
        </w:rPr>
        <w:t xml:space="preserve"> từ chối hoặc không hợp tác cung cấp thông tin cho Agribank theo yêu cầu củ</w:t>
      </w:r>
      <w:r w:rsidR="005115C9" w:rsidRPr="005665C3">
        <w:rPr>
          <w:rFonts w:ascii="Times New Roman" w:hAnsi="Times New Roman"/>
          <w:sz w:val="26"/>
          <w:szCs w:val="28"/>
        </w:rPr>
        <w:t>a cơ quan n</w:t>
      </w:r>
      <w:r w:rsidR="00612862" w:rsidRPr="005665C3">
        <w:rPr>
          <w:rFonts w:ascii="Times New Roman" w:hAnsi="Times New Roman"/>
          <w:sz w:val="26"/>
          <w:szCs w:val="28"/>
        </w:rPr>
        <w:t xml:space="preserve">hà nước có thẩm quyền hoặc theo các quy định pháp luật liên quan về nhận biết, xác minh, cập nhật thông tin, đánh giá tăng cường về </w:t>
      </w:r>
      <w:r w:rsidR="00477CE4" w:rsidRPr="005665C3">
        <w:rPr>
          <w:rFonts w:ascii="Times New Roman" w:hAnsi="Times New Roman"/>
          <w:sz w:val="26"/>
          <w:szCs w:val="28"/>
        </w:rPr>
        <w:t>KH</w:t>
      </w:r>
      <w:r w:rsidR="00612862" w:rsidRPr="005665C3">
        <w:rPr>
          <w:rFonts w:ascii="Times New Roman" w:hAnsi="Times New Roman"/>
          <w:sz w:val="26"/>
          <w:szCs w:val="28"/>
        </w:rPr>
        <w:t xml:space="preserve"> và/hoặc giao dịch cho mục đích tuân thủ quy định phòng, chống rửa tiền, chống tài trợ khủng bố tài trợ phổ biến vũ khí hủy diệt hàng loạt, lệnh cấm vận, đạo luật FATCA và các quy định khác có liên quan.</w:t>
      </w:r>
    </w:p>
    <w:p w:rsidR="00EC79D9" w:rsidRPr="005665C3" w:rsidRDefault="00EC79D9" w:rsidP="005665C3">
      <w:pPr>
        <w:tabs>
          <w:tab w:val="left" w:pos="851"/>
          <w:tab w:val="left" w:pos="900"/>
          <w:tab w:val="left" w:pos="99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lang w:val="pt-BR"/>
        </w:rPr>
        <w:t>m) Các quyền khác theo quy định của pháp luật hoặc theo thỏa thuận bằng văn bản giữa CTK và Agribank không trái với quy định hiện hành của pháp luật.</w:t>
      </w:r>
    </w:p>
    <w:p w:rsidR="009B7138" w:rsidRPr="005665C3" w:rsidRDefault="009B7138" w:rsidP="005665C3">
      <w:pPr>
        <w:numPr>
          <w:ilvl w:val="0"/>
          <w:numId w:val="4"/>
        </w:numPr>
        <w:tabs>
          <w:tab w:val="left" w:pos="0"/>
          <w:tab w:val="left" w:pos="900"/>
          <w:tab w:val="left" w:pos="990"/>
        </w:tabs>
        <w:spacing w:before="0" w:beforeAutospacing="0" w:after="0" w:afterAutospacing="0"/>
        <w:ind w:left="0" w:firstLine="567"/>
        <w:jc w:val="both"/>
        <w:rPr>
          <w:rFonts w:ascii="Times New Roman" w:hAnsi="Times New Roman"/>
          <w:b/>
          <w:sz w:val="26"/>
          <w:szCs w:val="28"/>
        </w:rPr>
      </w:pPr>
      <w:r w:rsidRPr="005665C3">
        <w:rPr>
          <w:rFonts w:ascii="Times New Roman" w:hAnsi="Times New Roman"/>
          <w:b/>
          <w:sz w:val="26"/>
          <w:szCs w:val="28"/>
        </w:rPr>
        <w:t>Nghĩa vụ của Agribank</w:t>
      </w:r>
    </w:p>
    <w:p w:rsidR="009B7138" w:rsidRPr="005665C3" w:rsidRDefault="009B7138" w:rsidP="005665C3">
      <w:pPr>
        <w:numPr>
          <w:ilvl w:val="0"/>
          <w:numId w:val="15"/>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Thực hiện lệnh thanh toán của </w:t>
      </w:r>
      <w:r w:rsidR="004C6930" w:rsidRPr="005665C3">
        <w:rPr>
          <w:rFonts w:ascii="Times New Roman" w:hAnsi="Times New Roman"/>
          <w:sz w:val="26"/>
          <w:szCs w:val="28"/>
          <w:lang w:val="pt-BR"/>
        </w:rPr>
        <w:t>CTK</w:t>
      </w:r>
      <w:r w:rsidRPr="005665C3">
        <w:rPr>
          <w:rFonts w:ascii="Times New Roman" w:hAnsi="Times New Roman"/>
          <w:sz w:val="26"/>
          <w:szCs w:val="28"/>
          <w:lang w:val="pt-BR"/>
        </w:rPr>
        <w:t xml:space="preserve"> sau khi đã kiểm tra, kiểm soát tính hợp pháp, hợp lệ của lệnh thanh toán phù hợp với quy định của Agribank hoặc thỏa thuận giữa </w:t>
      </w:r>
      <w:r w:rsidR="004C6930" w:rsidRPr="005665C3">
        <w:rPr>
          <w:rFonts w:ascii="Times New Roman" w:hAnsi="Times New Roman"/>
          <w:sz w:val="26"/>
          <w:szCs w:val="28"/>
          <w:lang w:val="pt-BR"/>
        </w:rPr>
        <w:t>CTK</w:t>
      </w:r>
      <w:r w:rsidRPr="005665C3">
        <w:rPr>
          <w:rFonts w:ascii="Times New Roman" w:hAnsi="Times New Roman"/>
          <w:sz w:val="26"/>
          <w:szCs w:val="28"/>
          <w:lang w:val="pt-BR"/>
        </w:rPr>
        <w:t xml:space="preserve"> và Agribank.</w:t>
      </w:r>
    </w:p>
    <w:p w:rsidR="009B7138" w:rsidRPr="005665C3" w:rsidRDefault="009B7138" w:rsidP="005665C3">
      <w:pPr>
        <w:numPr>
          <w:ilvl w:val="0"/>
          <w:numId w:val="15"/>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Lưu giữ và cập nhật đầy đủ các mẫu chữ ký, mẫu dấu (nếu có) của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đã đăng ký để kiểm tra và đối chiếu trong quá trình sử dụng TKTT.</w:t>
      </w:r>
    </w:p>
    <w:p w:rsidR="009B7138" w:rsidRPr="005665C3" w:rsidRDefault="00B4382C" w:rsidP="005665C3">
      <w:pPr>
        <w:numPr>
          <w:ilvl w:val="0"/>
          <w:numId w:val="15"/>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Kịp thời </w:t>
      </w:r>
      <w:r w:rsidR="0075407A" w:rsidRPr="005665C3">
        <w:rPr>
          <w:rFonts w:ascii="Times New Roman" w:hAnsi="Times New Roman"/>
          <w:sz w:val="26"/>
          <w:szCs w:val="28"/>
          <w:lang w:val="pt-BR"/>
        </w:rPr>
        <w:t>g</w:t>
      </w:r>
      <w:r w:rsidR="009B7138" w:rsidRPr="005665C3">
        <w:rPr>
          <w:rFonts w:ascii="Times New Roman" w:hAnsi="Times New Roman"/>
          <w:sz w:val="26"/>
          <w:szCs w:val="28"/>
          <w:lang w:val="pt-BR"/>
        </w:rPr>
        <w:t xml:space="preserve">hi Có vào TKTT của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các lệnh thanh toán chuyển tiền đến, nộp tiền mặt vào tài khoản; hoàn trả các khoản tiền do sai sót, nhầm lẫn đã ghi Nợ đối với TKTT của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phối hợp hoàn trả các khoản tiền đã được xác định chuyển nhầm vào TKTT của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theo đề nghị của </w:t>
      </w:r>
      <w:r w:rsidR="002B64FF" w:rsidRPr="005665C3">
        <w:rPr>
          <w:rFonts w:ascii="Times New Roman" w:hAnsi="Times New Roman"/>
          <w:sz w:val="26"/>
          <w:szCs w:val="28"/>
          <w:lang w:val="pt-BR"/>
        </w:rPr>
        <w:t>tổ chức cung ứng dịch vụ thanh toán</w:t>
      </w:r>
      <w:r w:rsidR="00896A1D" w:rsidRPr="005665C3">
        <w:rPr>
          <w:rFonts w:ascii="Times New Roman" w:hAnsi="Times New Roman"/>
          <w:sz w:val="26"/>
          <w:szCs w:val="28"/>
          <w:lang w:val="pt-BR"/>
        </w:rPr>
        <w:t xml:space="preserve"> </w:t>
      </w:r>
      <w:r w:rsidR="009B7138" w:rsidRPr="005665C3">
        <w:rPr>
          <w:rFonts w:ascii="Times New Roman" w:hAnsi="Times New Roman"/>
          <w:sz w:val="26"/>
          <w:szCs w:val="28"/>
          <w:lang w:val="pt-BR"/>
        </w:rPr>
        <w:t>phục vụ bên chuyển tiền do sai sót so với lệnh thanh toán của người chuyển tiền đã lậ</w:t>
      </w:r>
      <w:r w:rsidR="00B26C92" w:rsidRPr="005665C3">
        <w:rPr>
          <w:rFonts w:ascii="Times New Roman" w:hAnsi="Times New Roman"/>
          <w:sz w:val="26"/>
          <w:szCs w:val="28"/>
          <w:lang w:val="pt-BR"/>
        </w:rPr>
        <w:t>p.</w:t>
      </w:r>
    </w:p>
    <w:p w:rsidR="009B7138" w:rsidRPr="005665C3" w:rsidRDefault="009B7138" w:rsidP="005665C3">
      <w:pPr>
        <w:numPr>
          <w:ilvl w:val="0"/>
          <w:numId w:val="15"/>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lastRenderedPageBreak/>
        <w:t xml:space="preserve">Thông tin đầy đủ, kịp thời về số dư, các giao dịch, chứng từ các giao dịch đã phát sinh trên TKTT và việc phong tỏa TKTT theo thỏa thuận với </w:t>
      </w:r>
      <w:r w:rsidR="004C6930" w:rsidRPr="005665C3">
        <w:rPr>
          <w:rFonts w:ascii="Times New Roman" w:hAnsi="Times New Roman"/>
          <w:sz w:val="26"/>
          <w:szCs w:val="28"/>
          <w:lang w:val="pt-BR"/>
        </w:rPr>
        <w:t>CTK</w:t>
      </w:r>
      <w:r w:rsidRPr="005665C3">
        <w:rPr>
          <w:rFonts w:ascii="Times New Roman" w:hAnsi="Times New Roman"/>
          <w:sz w:val="26"/>
          <w:szCs w:val="28"/>
          <w:lang w:val="pt-BR"/>
        </w:rPr>
        <w:t xml:space="preserve"> và chịu trách nhiệm về tính chính xác đối với những thông tin mà mình cung cấp.</w:t>
      </w:r>
    </w:p>
    <w:p w:rsidR="009B7138" w:rsidRPr="005665C3" w:rsidRDefault="009B7138" w:rsidP="005665C3">
      <w:pPr>
        <w:tabs>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đ) </w:t>
      </w:r>
      <w:r w:rsidRPr="005665C3">
        <w:rPr>
          <w:rFonts w:ascii="Times New Roman" w:hAnsi="Times New Roman"/>
          <w:sz w:val="26"/>
          <w:szCs w:val="28"/>
        </w:rPr>
        <w:t xml:space="preserve">Cập nhật thông tin </w:t>
      </w:r>
      <w:r w:rsidR="00477CE4" w:rsidRPr="005665C3">
        <w:rPr>
          <w:rFonts w:ascii="Times New Roman" w:hAnsi="Times New Roman"/>
          <w:sz w:val="26"/>
          <w:szCs w:val="28"/>
        </w:rPr>
        <w:t>KH</w:t>
      </w:r>
      <w:r w:rsidRPr="005665C3">
        <w:rPr>
          <w:rFonts w:ascii="Times New Roman" w:hAnsi="Times New Roman"/>
          <w:sz w:val="26"/>
          <w:szCs w:val="28"/>
        </w:rPr>
        <w:t xml:space="preserve"> định kỳ hoặc khi </w:t>
      </w:r>
      <w:r w:rsidR="00477CE4" w:rsidRPr="005665C3">
        <w:rPr>
          <w:rFonts w:ascii="Times New Roman" w:hAnsi="Times New Roman"/>
          <w:sz w:val="26"/>
          <w:szCs w:val="28"/>
        </w:rPr>
        <w:t>KH</w:t>
      </w:r>
      <w:r w:rsidRPr="005665C3">
        <w:rPr>
          <w:rFonts w:ascii="Times New Roman" w:hAnsi="Times New Roman"/>
          <w:sz w:val="26"/>
          <w:szCs w:val="28"/>
        </w:rPr>
        <w:t xml:space="preserve"> thông báo thay đổi thông tin trong hồ sơ mở TKTT và kịp thời cập nhật, xác minh thông tin nhận biết </w:t>
      </w:r>
      <w:r w:rsidR="00477CE4" w:rsidRPr="005665C3">
        <w:rPr>
          <w:rFonts w:ascii="Times New Roman" w:hAnsi="Times New Roman"/>
          <w:sz w:val="26"/>
          <w:szCs w:val="28"/>
        </w:rPr>
        <w:t>KH</w:t>
      </w:r>
      <w:r w:rsidRPr="005665C3">
        <w:rPr>
          <w:rFonts w:ascii="Times New Roman" w:hAnsi="Times New Roman"/>
          <w:sz w:val="26"/>
          <w:szCs w:val="28"/>
        </w:rPr>
        <w:t xml:space="preserve"> khi xác định </w:t>
      </w:r>
      <w:r w:rsidR="00477CE4" w:rsidRPr="005665C3">
        <w:rPr>
          <w:rFonts w:ascii="Times New Roman" w:hAnsi="Times New Roman"/>
          <w:sz w:val="26"/>
          <w:szCs w:val="28"/>
        </w:rPr>
        <w:t>KH</w:t>
      </w:r>
      <w:r w:rsidRPr="005665C3">
        <w:rPr>
          <w:rFonts w:ascii="Times New Roman" w:hAnsi="Times New Roman"/>
          <w:sz w:val="26"/>
          <w:szCs w:val="28"/>
        </w:rPr>
        <w:t xml:space="preserve"> có mức độ rủi ro cao theo tiêu chí do Agribank ban hành. Bảo </w:t>
      </w:r>
      <w:r w:rsidRPr="005665C3">
        <w:rPr>
          <w:rFonts w:ascii="Times New Roman" w:hAnsi="Times New Roman"/>
          <w:sz w:val="26"/>
          <w:szCs w:val="28"/>
          <w:lang w:val="pt-BR"/>
        </w:rPr>
        <w:t>quả</w:t>
      </w:r>
      <w:r w:rsidR="000B6A90" w:rsidRPr="005665C3">
        <w:rPr>
          <w:rFonts w:ascii="Times New Roman" w:hAnsi="Times New Roman"/>
          <w:sz w:val="26"/>
          <w:szCs w:val="28"/>
          <w:lang w:val="pt-BR"/>
        </w:rPr>
        <w:t>n</w:t>
      </w:r>
      <w:r w:rsidRPr="005665C3">
        <w:rPr>
          <w:rFonts w:ascii="Times New Roman" w:hAnsi="Times New Roman"/>
          <w:sz w:val="26"/>
          <w:szCs w:val="28"/>
          <w:lang w:val="pt-BR"/>
        </w:rPr>
        <w:t xml:space="preserve"> lưu trữ hồ sơ mở tài khoản và các chứng từ giao dịch qua tài khoản theo đúng quy định của </w:t>
      </w:r>
      <w:r w:rsidR="00A8096A" w:rsidRPr="005665C3">
        <w:rPr>
          <w:rFonts w:ascii="Times New Roman" w:hAnsi="Times New Roman"/>
          <w:sz w:val="26"/>
          <w:szCs w:val="28"/>
          <w:lang w:val="pt-BR"/>
        </w:rPr>
        <w:t>pháp luật và Agribank</w:t>
      </w:r>
      <w:r w:rsidRPr="005665C3">
        <w:rPr>
          <w:rFonts w:ascii="Times New Roman" w:hAnsi="Times New Roman"/>
          <w:sz w:val="26"/>
          <w:szCs w:val="28"/>
          <w:lang w:val="pt-BR"/>
        </w:rPr>
        <w:t>.</w:t>
      </w:r>
    </w:p>
    <w:p w:rsidR="009B7138" w:rsidRPr="005665C3" w:rsidRDefault="0075407A" w:rsidP="005665C3">
      <w:pPr>
        <w:numPr>
          <w:ilvl w:val="0"/>
          <w:numId w:val="15"/>
        </w:numPr>
        <w:tabs>
          <w:tab w:val="left" w:pos="851"/>
          <w:tab w:val="left" w:pos="900"/>
          <w:tab w:val="left" w:pos="99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B</w:t>
      </w:r>
      <w:r w:rsidR="009B7138" w:rsidRPr="005665C3">
        <w:rPr>
          <w:rFonts w:ascii="Times New Roman" w:hAnsi="Times New Roman"/>
          <w:sz w:val="26"/>
          <w:szCs w:val="28"/>
          <w:lang w:val="pt-BR"/>
        </w:rPr>
        <w:t xml:space="preserve">ảo mật các thông tin, dữ liệu cá nhân của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hoặc dữ liệu cá nhân do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cung cấp, các thông tin liên quan đến TKTT và giao dịch trên TKTT của </w:t>
      </w:r>
      <w:r w:rsidR="004C6930" w:rsidRPr="005665C3">
        <w:rPr>
          <w:rFonts w:ascii="Times New Roman" w:hAnsi="Times New Roman"/>
          <w:sz w:val="26"/>
          <w:szCs w:val="28"/>
          <w:lang w:val="pt-BR"/>
        </w:rPr>
        <w:t>CTK</w:t>
      </w:r>
      <w:r w:rsidR="009B7138" w:rsidRPr="005665C3">
        <w:rPr>
          <w:rFonts w:ascii="Times New Roman" w:hAnsi="Times New Roman"/>
          <w:sz w:val="26"/>
          <w:szCs w:val="28"/>
          <w:lang w:val="pt-BR"/>
        </w:rPr>
        <w:t xml:space="preserve"> theo quy định của pháp luật và Agribank.</w:t>
      </w:r>
    </w:p>
    <w:p w:rsidR="009B7138" w:rsidRPr="005665C3" w:rsidRDefault="009B7138" w:rsidP="005665C3">
      <w:pPr>
        <w:tabs>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g) Chịu trách nhiệm về những thiệt hại phát sinh trong các trường hợp:</w:t>
      </w:r>
    </w:p>
    <w:p w:rsidR="009B7138" w:rsidRPr="005665C3" w:rsidRDefault="0075407A" w:rsidP="005665C3">
      <w:pPr>
        <w:numPr>
          <w:ilvl w:val="0"/>
          <w:numId w:val="16"/>
        </w:numPr>
        <w:tabs>
          <w:tab w:val="left" w:pos="900"/>
          <w:tab w:val="left" w:pos="990"/>
        </w:tabs>
        <w:spacing w:before="0" w:beforeAutospacing="0" w:after="0" w:afterAutospacing="0"/>
        <w:ind w:left="0" w:firstLine="567"/>
        <w:jc w:val="both"/>
        <w:rPr>
          <w:rFonts w:ascii="Times New Roman" w:hAnsi="Times New Roman"/>
          <w:sz w:val="26"/>
          <w:szCs w:val="28"/>
        </w:rPr>
      </w:pPr>
      <w:r w:rsidRPr="005665C3">
        <w:rPr>
          <w:rFonts w:ascii="Times New Roman" w:hAnsi="Times New Roman"/>
          <w:sz w:val="26"/>
          <w:szCs w:val="28"/>
        </w:rPr>
        <w:t xml:space="preserve"> </w:t>
      </w:r>
      <w:r w:rsidR="009B7138" w:rsidRPr="005665C3">
        <w:rPr>
          <w:rFonts w:ascii="Times New Roman" w:hAnsi="Times New Roman"/>
          <w:sz w:val="26"/>
          <w:szCs w:val="28"/>
        </w:rPr>
        <w:t>Thiệt hại do sai sót hoặc do lỗi của Agribank bao gồm việc không tuân thủ đúng quy định pháp luật về an toàn, bảo mật trong cung cấp dịch vụ</w:t>
      </w:r>
      <w:r w:rsidR="00125FC7" w:rsidRPr="005665C3">
        <w:rPr>
          <w:rFonts w:ascii="Times New Roman" w:hAnsi="Times New Roman"/>
          <w:sz w:val="26"/>
          <w:szCs w:val="28"/>
        </w:rPr>
        <w:t>;</w:t>
      </w:r>
    </w:p>
    <w:p w:rsidR="009B7138" w:rsidRPr="005665C3" w:rsidRDefault="009B7138" w:rsidP="005665C3">
      <w:pPr>
        <w:numPr>
          <w:ilvl w:val="0"/>
          <w:numId w:val="16"/>
        </w:numPr>
        <w:tabs>
          <w:tab w:val="left" w:pos="900"/>
          <w:tab w:val="left" w:pos="117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rPr>
        <w:t>Thiệt hại do Agribank không thực hiện đúng yêu cầu của cơ quan có thẩm quyền về xử lý các trường hợp liên quan đến gian lận, lừa đảo, vi phạm pháp luậ</w:t>
      </w:r>
      <w:r w:rsidR="00125FC7" w:rsidRPr="005665C3">
        <w:rPr>
          <w:rFonts w:ascii="Times New Roman" w:hAnsi="Times New Roman"/>
          <w:sz w:val="26"/>
          <w:szCs w:val="28"/>
        </w:rPr>
        <w:t>t;</w:t>
      </w:r>
    </w:p>
    <w:p w:rsidR="009B7138" w:rsidRPr="005665C3" w:rsidRDefault="009B7138" w:rsidP="005665C3">
      <w:pPr>
        <w:numPr>
          <w:ilvl w:val="0"/>
          <w:numId w:val="16"/>
        </w:numPr>
        <w:tabs>
          <w:tab w:val="left" w:pos="900"/>
          <w:tab w:val="left" w:pos="990"/>
          <w:tab w:val="left" w:pos="1260"/>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rPr>
        <w:t xml:space="preserve">Thiệt hại do Agribank không áp dụng biện pháp xử lý theo quy định nội bộ về quản lý rủi ro trong mở và sử dụng TKTT khi nhận được văn bản thông báo của cơ quan có thẩm quyền về việc </w:t>
      </w:r>
      <w:r w:rsidR="00477CE4" w:rsidRPr="005665C3">
        <w:rPr>
          <w:rFonts w:ascii="Times New Roman" w:hAnsi="Times New Roman"/>
          <w:sz w:val="26"/>
          <w:szCs w:val="28"/>
        </w:rPr>
        <w:t>KH</w:t>
      </w:r>
      <w:r w:rsidRPr="005665C3">
        <w:rPr>
          <w:rFonts w:ascii="Times New Roman" w:hAnsi="Times New Roman"/>
          <w:sz w:val="26"/>
          <w:szCs w:val="28"/>
        </w:rPr>
        <w:t xml:space="preserve">, TKTT của </w:t>
      </w:r>
      <w:r w:rsidR="00477CE4" w:rsidRPr="005665C3">
        <w:rPr>
          <w:rFonts w:ascii="Times New Roman" w:hAnsi="Times New Roman"/>
          <w:sz w:val="26"/>
          <w:szCs w:val="28"/>
        </w:rPr>
        <w:t>KH</w:t>
      </w:r>
      <w:r w:rsidRPr="005665C3">
        <w:rPr>
          <w:rFonts w:ascii="Times New Roman" w:hAnsi="Times New Roman"/>
          <w:sz w:val="26"/>
          <w:szCs w:val="28"/>
        </w:rPr>
        <w:t xml:space="preserve"> liên quan đến gian lận, lừa đảo, vi phạm pháp luậ</w:t>
      </w:r>
      <w:r w:rsidR="000B6A90" w:rsidRPr="005665C3">
        <w:rPr>
          <w:rFonts w:ascii="Times New Roman" w:hAnsi="Times New Roman"/>
          <w:sz w:val="26"/>
          <w:szCs w:val="28"/>
        </w:rPr>
        <w:t>t.</w:t>
      </w:r>
    </w:p>
    <w:p w:rsidR="009B7138" w:rsidRPr="005665C3" w:rsidRDefault="009B7138" w:rsidP="005665C3">
      <w:pPr>
        <w:tabs>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rPr>
        <w:t xml:space="preserve">h) Tuân thủ quy định pháp luật về phòng chống rửa tiền và tài trợ khủng bố và không thực hiện những hành vi bị cấm về mở và sử dụng TKTT </w:t>
      </w:r>
      <w:r w:rsidR="00D14AF7" w:rsidRPr="005665C3">
        <w:rPr>
          <w:rFonts w:ascii="Times New Roman" w:hAnsi="Times New Roman"/>
          <w:sz w:val="26"/>
          <w:szCs w:val="28"/>
        </w:rPr>
        <w:t xml:space="preserve">theo </w:t>
      </w:r>
      <w:r w:rsidRPr="005665C3">
        <w:rPr>
          <w:rFonts w:ascii="Times New Roman" w:hAnsi="Times New Roman"/>
          <w:sz w:val="26"/>
          <w:szCs w:val="28"/>
        </w:rPr>
        <w:t xml:space="preserve">quy định của </w:t>
      </w:r>
      <w:r w:rsidR="00A8096A" w:rsidRPr="005665C3">
        <w:rPr>
          <w:rFonts w:ascii="Times New Roman" w:hAnsi="Times New Roman"/>
          <w:sz w:val="26"/>
          <w:szCs w:val="28"/>
        </w:rPr>
        <w:t>pháp luật</w:t>
      </w:r>
      <w:r w:rsidR="00B4382C" w:rsidRPr="005665C3">
        <w:rPr>
          <w:rFonts w:ascii="Times New Roman" w:hAnsi="Times New Roman"/>
          <w:sz w:val="26"/>
          <w:szCs w:val="28"/>
        </w:rPr>
        <w:t xml:space="preserve"> và Agribank</w:t>
      </w:r>
      <w:r w:rsidRPr="005665C3">
        <w:rPr>
          <w:rFonts w:ascii="Times New Roman" w:hAnsi="Times New Roman"/>
          <w:sz w:val="26"/>
          <w:szCs w:val="28"/>
        </w:rPr>
        <w:t>.</w:t>
      </w:r>
    </w:p>
    <w:p w:rsidR="009B7138" w:rsidRPr="005665C3" w:rsidRDefault="009B7138" w:rsidP="005665C3">
      <w:pPr>
        <w:tabs>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i) </w:t>
      </w:r>
      <w:r w:rsidRPr="005665C3">
        <w:rPr>
          <w:rFonts w:ascii="Times New Roman" w:hAnsi="Times New Roman"/>
          <w:sz w:val="26"/>
          <w:szCs w:val="28"/>
        </w:rPr>
        <w:t xml:space="preserve">Hướng dẫn </w:t>
      </w:r>
      <w:r w:rsidR="00477CE4" w:rsidRPr="005665C3">
        <w:rPr>
          <w:rFonts w:ascii="Times New Roman" w:hAnsi="Times New Roman"/>
          <w:sz w:val="26"/>
          <w:szCs w:val="28"/>
        </w:rPr>
        <w:t>KH</w:t>
      </w:r>
      <w:r w:rsidRPr="005665C3">
        <w:rPr>
          <w:rFonts w:ascii="Times New Roman" w:hAnsi="Times New Roman"/>
          <w:sz w:val="26"/>
          <w:szCs w:val="28"/>
        </w:rPr>
        <w:t xml:space="preserve"> sử dụng TKTT an toàn, thông báo, giải thích cho </w:t>
      </w:r>
      <w:r w:rsidR="00477CE4" w:rsidRPr="005665C3">
        <w:rPr>
          <w:rFonts w:ascii="Times New Roman" w:hAnsi="Times New Roman"/>
          <w:sz w:val="26"/>
          <w:szCs w:val="28"/>
        </w:rPr>
        <w:t>KH</w:t>
      </w:r>
      <w:r w:rsidRPr="005665C3">
        <w:rPr>
          <w:rFonts w:ascii="Times New Roman" w:hAnsi="Times New Roman"/>
          <w:sz w:val="26"/>
          <w:szCs w:val="28"/>
        </w:rPr>
        <w:t xml:space="preserve"> về hành vi bị cấm trong mở, sử dụng TKTT và giải đáp, xử lý kịp thời thắc mắc, khiếu nại của </w:t>
      </w:r>
      <w:r w:rsidR="00477CE4" w:rsidRPr="005665C3">
        <w:rPr>
          <w:rFonts w:ascii="Times New Roman" w:hAnsi="Times New Roman"/>
          <w:sz w:val="26"/>
          <w:szCs w:val="28"/>
        </w:rPr>
        <w:t>KH</w:t>
      </w:r>
      <w:r w:rsidRPr="005665C3">
        <w:rPr>
          <w:rFonts w:ascii="Times New Roman" w:hAnsi="Times New Roman"/>
          <w:sz w:val="26"/>
          <w:szCs w:val="28"/>
        </w:rPr>
        <w:t xml:space="preserve"> trong mở và sử dụng TKTT theo quy định của </w:t>
      </w:r>
      <w:r w:rsidR="00A8096A" w:rsidRPr="005665C3">
        <w:rPr>
          <w:rFonts w:ascii="Times New Roman" w:hAnsi="Times New Roman"/>
          <w:sz w:val="26"/>
          <w:szCs w:val="28"/>
        </w:rPr>
        <w:t>pháp luật</w:t>
      </w:r>
      <w:r w:rsidRPr="005665C3">
        <w:rPr>
          <w:rFonts w:ascii="Times New Roman" w:hAnsi="Times New Roman"/>
          <w:sz w:val="26"/>
          <w:szCs w:val="28"/>
        </w:rPr>
        <w:t xml:space="preserve"> và thỏa thuận giữa chủ TKTT với Agribank.</w:t>
      </w:r>
    </w:p>
    <w:p w:rsidR="009B7138" w:rsidRPr="005665C3" w:rsidRDefault="009B7138"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k) Tính trả lãi số dư trên TKTT theo thỏa thuận với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đảm bảo tuân thủ quy định của </w:t>
      </w:r>
      <w:r w:rsidR="003E26D8" w:rsidRPr="005665C3">
        <w:rPr>
          <w:rFonts w:ascii="Times New Roman" w:hAnsi="Times New Roman"/>
          <w:sz w:val="26"/>
          <w:szCs w:val="28"/>
          <w:lang w:val="pt-BR"/>
        </w:rPr>
        <w:t xml:space="preserve">pháp luật </w:t>
      </w:r>
      <w:r w:rsidRPr="005665C3">
        <w:rPr>
          <w:rFonts w:ascii="Times New Roman" w:hAnsi="Times New Roman"/>
          <w:sz w:val="26"/>
          <w:szCs w:val="28"/>
          <w:lang w:val="pt-BR"/>
        </w:rPr>
        <w:t>và Agribank.</w:t>
      </w:r>
    </w:p>
    <w:p w:rsidR="0075407A" w:rsidRPr="005665C3" w:rsidRDefault="009B7138"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l) Hướng dẫn, thông báo công khai quy định nội bộ về mở và sử dụng TKTT để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biết và thực hiện.</w:t>
      </w:r>
    </w:p>
    <w:p w:rsidR="0075407A" w:rsidRPr="005665C3" w:rsidRDefault="0083200D"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m</w:t>
      </w:r>
      <w:r w:rsidR="0075407A" w:rsidRPr="005665C3">
        <w:rPr>
          <w:rFonts w:ascii="Times New Roman" w:hAnsi="Times New Roman"/>
          <w:sz w:val="26"/>
          <w:szCs w:val="28"/>
          <w:lang w:val="pt-BR"/>
        </w:rPr>
        <w:t xml:space="preserve">) </w:t>
      </w:r>
      <w:r w:rsidR="009B7138" w:rsidRPr="005665C3">
        <w:rPr>
          <w:rFonts w:ascii="Times New Roman" w:hAnsi="Times New Roman"/>
          <w:sz w:val="26"/>
          <w:szCs w:val="28"/>
          <w:lang w:val="pt-BR"/>
        </w:rPr>
        <w:t>Đảm bảo an toàn số dư trên TKTT theo quy định của pháp luật, bảo mật thông tin liên quan đến TKTT, giao dịch TKTT, cung cấp thông tin liên quan đến TKTT theo đúng quy định của pháp luật.</w:t>
      </w:r>
    </w:p>
    <w:p w:rsidR="009B7138" w:rsidRPr="005665C3" w:rsidRDefault="0083200D" w:rsidP="005665C3">
      <w:pPr>
        <w:tabs>
          <w:tab w:val="left" w:pos="851"/>
          <w:tab w:val="left" w:pos="900"/>
          <w:tab w:val="left" w:pos="99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n</w:t>
      </w:r>
      <w:r w:rsidR="0075407A" w:rsidRPr="005665C3">
        <w:rPr>
          <w:rFonts w:ascii="Times New Roman" w:hAnsi="Times New Roman"/>
          <w:sz w:val="26"/>
          <w:szCs w:val="28"/>
          <w:lang w:val="pt-BR"/>
        </w:rPr>
        <w:t xml:space="preserve">) </w:t>
      </w:r>
      <w:r w:rsidR="009B7138" w:rsidRPr="005665C3">
        <w:rPr>
          <w:rFonts w:ascii="Times New Roman" w:hAnsi="Times New Roman"/>
          <w:sz w:val="26"/>
          <w:szCs w:val="28"/>
          <w:lang w:val="pt-BR"/>
        </w:rPr>
        <w:t xml:space="preserve">Giải quyết các yêu cầu tra soát, khiếu nại của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 xml:space="preserve"> liên quan đến mở và sử dụng TKTT và dịch vụ theo quy định của pháp luật</w:t>
      </w:r>
      <w:r w:rsidR="003E26D8" w:rsidRPr="005665C3">
        <w:rPr>
          <w:rFonts w:ascii="Times New Roman" w:hAnsi="Times New Roman"/>
          <w:sz w:val="26"/>
          <w:szCs w:val="28"/>
          <w:lang w:val="pt-BR"/>
        </w:rPr>
        <w:t xml:space="preserve"> </w:t>
      </w:r>
      <w:r w:rsidR="009B7138" w:rsidRPr="005665C3">
        <w:rPr>
          <w:rFonts w:ascii="Times New Roman" w:hAnsi="Times New Roman"/>
          <w:sz w:val="26"/>
          <w:szCs w:val="28"/>
          <w:lang w:val="pt-BR"/>
        </w:rPr>
        <w:t>và Agribank. Hỗ trợ các biện pháp xử lý kịp thời khi nhận được yêu cầu tra soát</w:t>
      </w:r>
      <w:r w:rsidR="00455EC8" w:rsidRPr="005665C3">
        <w:rPr>
          <w:rFonts w:ascii="Times New Roman" w:hAnsi="Times New Roman"/>
          <w:sz w:val="26"/>
          <w:szCs w:val="28"/>
          <w:lang w:val="pt-BR"/>
        </w:rPr>
        <w:t>,</w:t>
      </w:r>
      <w:r w:rsidR="009B7138" w:rsidRPr="005665C3">
        <w:rPr>
          <w:rFonts w:ascii="Times New Roman" w:hAnsi="Times New Roman"/>
          <w:sz w:val="26"/>
          <w:szCs w:val="28"/>
          <w:lang w:val="pt-BR"/>
        </w:rPr>
        <w:t xml:space="preserve"> khiếu nại của </w:t>
      </w:r>
      <w:r w:rsidR="00477CE4" w:rsidRPr="005665C3">
        <w:rPr>
          <w:rFonts w:ascii="Times New Roman" w:hAnsi="Times New Roman"/>
          <w:sz w:val="26"/>
          <w:szCs w:val="28"/>
          <w:lang w:val="pt-BR"/>
        </w:rPr>
        <w:t>KH</w:t>
      </w:r>
      <w:r w:rsidR="009B7138" w:rsidRPr="005665C3">
        <w:rPr>
          <w:rFonts w:ascii="Times New Roman" w:hAnsi="Times New Roman"/>
          <w:sz w:val="26"/>
          <w:szCs w:val="28"/>
          <w:lang w:val="pt-BR"/>
        </w:rPr>
        <w:t>.</w:t>
      </w:r>
    </w:p>
    <w:p w:rsidR="00004A1F" w:rsidRPr="005665C3" w:rsidRDefault="00D05F19" w:rsidP="005665C3">
      <w:pPr>
        <w:tabs>
          <w:tab w:val="left" w:pos="851"/>
          <w:tab w:val="left" w:pos="1701"/>
        </w:tabs>
        <w:spacing w:before="0" w:beforeAutospacing="0" w:after="0" w:afterAutospacing="0"/>
        <w:ind w:firstLine="567"/>
        <w:jc w:val="both"/>
        <w:rPr>
          <w:rFonts w:ascii="Times New Roman" w:hAnsi="Times New Roman"/>
          <w:b/>
          <w:sz w:val="26"/>
          <w:szCs w:val="28"/>
        </w:rPr>
      </w:pPr>
      <w:bookmarkStart w:id="4" w:name="_Toc179035074"/>
      <w:r w:rsidRPr="005665C3">
        <w:rPr>
          <w:rFonts w:ascii="Times New Roman" w:hAnsi="Times New Roman"/>
          <w:b/>
          <w:sz w:val="26"/>
          <w:szCs w:val="28"/>
        </w:rPr>
        <w:t xml:space="preserve">Điều 6. </w:t>
      </w:r>
      <w:r w:rsidR="00004A1F" w:rsidRPr="005665C3">
        <w:rPr>
          <w:rFonts w:ascii="Times New Roman" w:hAnsi="Times New Roman"/>
          <w:b/>
          <w:sz w:val="26"/>
          <w:szCs w:val="28"/>
        </w:rPr>
        <w:t>Lãi và phí</w:t>
      </w:r>
      <w:bookmarkEnd w:id="4"/>
    </w:p>
    <w:p w:rsidR="00004A1F" w:rsidRPr="005665C3" w:rsidRDefault="00004A1F" w:rsidP="005665C3">
      <w:pPr>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1. Số dư trên TKTT của KH mở tại Agribank được tính lãi theo mức lãi suất tiền gửi không kỳ hạn do Agribank quy định và niêm yết công khai phù hợp với quy định của pháp luật trong từng thời kỳ.</w:t>
      </w:r>
    </w:p>
    <w:p w:rsidR="00004A1F" w:rsidRPr="005665C3" w:rsidRDefault="00004A1F" w:rsidP="005665C3">
      <w:pPr>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2. Agribank trả lãi theo định kỳ hàng tháng vào TKTT của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theo hình thức lãi nhập gốc phù hợp với quy định của pháp luật.</w:t>
      </w:r>
    </w:p>
    <w:p w:rsidR="00004A1F" w:rsidRPr="005665C3" w:rsidRDefault="00004A1F" w:rsidP="005665C3">
      <w:pPr>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3.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mở TKTT bằng loại tiền tệ nào thì được giao dịch và nhận lãi bằng loại tiền tệ đó.</w:t>
      </w:r>
    </w:p>
    <w:p w:rsidR="00004A1F" w:rsidRPr="005665C3" w:rsidRDefault="00004A1F" w:rsidP="005665C3">
      <w:pPr>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4. Agribank không tính và không trả lãi đối với số dư trên TKTT có số dư bình quân tháng nhỏ hơn số dư tối thiểu theo quy định của Agribank.</w:t>
      </w:r>
    </w:p>
    <w:p w:rsidR="00004A1F" w:rsidRPr="005665C3" w:rsidRDefault="00004A1F" w:rsidP="005665C3">
      <w:pPr>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5. Phí dịch vụ: Phí quản lý TKTT và các phí dịch vụ khác khi khách hàng sử dụng thực hiện theo quy định biểu phí dịch vụ của Agribank trong từng thời kỳ.</w:t>
      </w:r>
    </w:p>
    <w:p w:rsidR="00555E0B" w:rsidRPr="005665C3" w:rsidRDefault="00D05F19" w:rsidP="005665C3">
      <w:pPr>
        <w:tabs>
          <w:tab w:val="left" w:pos="851"/>
          <w:tab w:val="left" w:pos="1701"/>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 xml:space="preserve">Điều 7. </w:t>
      </w:r>
      <w:r w:rsidR="00725BDE" w:rsidRPr="005665C3">
        <w:rPr>
          <w:rFonts w:ascii="Times New Roman" w:hAnsi="Times New Roman"/>
          <w:b/>
          <w:sz w:val="26"/>
          <w:szCs w:val="28"/>
        </w:rPr>
        <w:t>Quản lý và s</w:t>
      </w:r>
      <w:r w:rsidR="00555E0B" w:rsidRPr="005665C3">
        <w:rPr>
          <w:rFonts w:ascii="Times New Roman" w:hAnsi="Times New Roman"/>
          <w:b/>
          <w:sz w:val="26"/>
          <w:szCs w:val="28"/>
        </w:rPr>
        <w:t>ử dụng tài khoản</w:t>
      </w:r>
      <w:r w:rsidR="00F6671E" w:rsidRPr="005665C3">
        <w:rPr>
          <w:rFonts w:ascii="Times New Roman" w:hAnsi="Times New Roman"/>
          <w:b/>
          <w:sz w:val="26"/>
          <w:szCs w:val="28"/>
        </w:rPr>
        <w:t xml:space="preserve"> thanh toán</w:t>
      </w:r>
    </w:p>
    <w:p w:rsidR="003A61CF" w:rsidRPr="005665C3" w:rsidRDefault="003B5A09" w:rsidP="005665C3">
      <w:pPr>
        <w:spacing w:before="0" w:beforeAutospacing="0" w:after="0" w:afterAutospacing="0"/>
        <w:ind w:firstLine="567"/>
        <w:jc w:val="both"/>
        <w:rPr>
          <w:rFonts w:ascii="Times New Roman" w:hAnsi="Times New Roman"/>
          <w:sz w:val="26"/>
          <w:szCs w:val="28"/>
          <w:shd w:val="clear" w:color="auto" w:fill="FFFFFF"/>
          <w:lang w:val="pt-BR"/>
        </w:rPr>
      </w:pPr>
      <w:r w:rsidRPr="005665C3">
        <w:rPr>
          <w:rFonts w:ascii="Times New Roman" w:hAnsi="Times New Roman"/>
          <w:sz w:val="26"/>
          <w:szCs w:val="28"/>
          <w:shd w:val="clear" w:color="auto" w:fill="FFFFFF"/>
          <w:lang w:val="pt-BR"/>
        </w:rPr>
        <w:lastRenderedPageBreak/>
        <w:t xml:space="preserve">1. </w:t>
      </w:r>
      <w:r w:rsidR="001B42A5" w:rsidRPr="005665C3">
        <w:rPr>
          <w:rFonts w:ascii="Times New Roman" w:hAnsi="Times New Roman"/>
          <w:sz w:val="26"/>
          <w:szCs w:val="28"/>
          <w:shd w:val="clear" w:color="auto" w:fill="FFFFFF"/>
          <w:lang w:val="pt-BR"/>
        </w:rPr>
        <w:t>CTK</w:t>
      </w:r>
      <w:r w:rsidR="003A61CF" w:rsidRPr="005665C3">
        <w:rPr>
          <w:rFonts w:ascii="Times New Roman" w:hAnsi="Times New Roman"/>
          <w:sz w:val="26"/>
          <w:szCs w:val="28"/>
          <w:shd w:val="clear" w:color="auto" w:fill="FFFFFF"/>
          <w:lang w:val="pt-BR"/>
        </w:rPr>
        <w:t xml:space="preserve"> được sử dụng</w:t>
      </w:r>
      <w:r w:rsidR="003A61CF" w:rsidRPr="005665C3">
        <w:rPr>
          <w:rFonts w:ascii="Times New Roman" w:hAnsi="Times New Roman"/>
          <w:sz w:val="26"/>
        </w:rPr>
        <w:t> </w:t>
      </w:r>
      <w:r w:rsidR="003A61CF" w:rsidRPr="005665C3">
        <w:rPr>
          <w:rFonts w:ascii="Times New Roman" w:hAnsi="Times New Roman"/>
          <w:sz w:val="26"/>
          <w:szCs w:val="28"/>
          <w:shd w:val="clear" w:color="auto" w:fill="FFFFFF"/>
          <w:lang w:val="pt-BR"/>
        </w:rPr>
        <w:t>TKTT tại Agribank để:</w:t>
      </w:r>
    </w:p>
    <w:p w:rsidR="003A61CF" w:rsidRPr="005665C3" w:rsidRDefault="003A61CF" w:rsidP="005665C3">
      <w:pPr>
        <w:spacing w:before="0" w:beforeAutospacing="0" w:after="0" w:afterAutospacing="0"/>
        <w:ind w:firstLine="567"/>
        <w:jc w:val="both"/>
        <w:rPr>
          <w:rFonts w:ascii="Times New Roman" w:hAnsi="Times New Roman"/>
          <w:sz w:val="26"/>
          <w:szCs w:val="28"/>
          <w:shd w:val="clear" w:color="auto" w:fill="FFFFFF"/>
          <w:lang w:val="pt-BR"/>
        </w:rPr>
      </w:pPr>
      <w:r w:rsidRPr="005665C3">
        <w:rPr>
          <w:rFonts w:ascii="Times New Roman" w:hAnsi="Times New Roman"/>
          <w:sz w:val="26"/>
          <w:szCs w:val="28"/>
          <w:shd w:val="clear" w:color="auto" w:fill="FFFFFF"/>
          <w:lang w:val="pt-BR"/>
        </w:rPr>
        <w:t>a) Nộp, rút tiền mặt;</w:t>
      </w:r>
    </w:p>
    <w:p w:rsidR="006078C1" w:rsidRPr="005665C3" w:rsidRDefault="003A61CF" w:rsidP="005665C3">
      <w:pPr>
        <w:spacing w:before="0" w:beforeAutospacing="0" w:after="0" w:afterAutospacing="0"/>
        <w:ind w:firstLine="567"/>
        <w:jc w:val="both"/>
        <w:rPr>
          <w:rFonts w:ascii="Times New Roman" w:hAnsi="Times New Roman"/>
          <w:sz w:val="26"/>
          <w:szCs w:val="28"/>
          <w:shd w:val="clear" w:color="auto" w:fill="FFFFFF"/>
          <w:lang w:val="pt-BR"/>
        </w:rPr>
      </w:pPr>
      <w:r w:rsidRPr="005665C3">
        <w:rPr>
          <w:rFonts w:ascii="Times New Roman" w:hAnsi="Times New Roman"/>
          <w:sz w:val="26"/>
          <w:szCs w:val="28"/>
          <w:shd w:val="clear" w:color="auto" w:fill="FFFFFF"/>
          <w:lang w:val="pt-BR"/>
        </w:rPr>
        <w:t>b) Yêu cầu Agribank cung ứng dịch vụ thanh toán qua tài khoản như: cung ứng phương tiện thanh toán, thực hiện dịch vụ thanh toán séc, lệnh chi, ủy nhiệm chi, nhờ thu, ủy nhiệm thu, thẻ ngân hàng, chuyển nhận tiền, thu hộ, chi hộ, đăng ký sử dụng dịch vụ ngân hàng điện tử và các dịch vụ gia tăng khác phù hợp với quy định của pháp luật</w:t>
      </w:r>
      <w:r w:rsidR="001B42A5" w:rsidRPr="005665C3">
        <w:rPr>
          <w:rFonts w:ascii="Times New Roman" w:hAnsi="Times New Roman"/>
          <w:sz w:val="26"/>
          <w:szCs w:val="28"/>
          <w:shd w:val="clear" w:color="auto" w:fill="FFFFFF"/>
          <w:lang w:val="pt-BR"/>
        </w:rPr>
        <w:t xml:space="preserve"> </w:t>
      </w:r>
      <w:r w:rsidRPr="005665C3">
        <w:rPr>
          <w:rFonts w:ascii="Times New Roman" w:hAnsi="Times New Roman"/>
          <w:sz w:val="26"/>
          <w:szCs w:val="28"/>
          <w:shd w:val="clear" w:color="auto" w:fill="FFFFFF"/>
          <w:lang w:val="pt-BR"/>
        </w:rPr>
        <w:t>và Agribank.</w:t>
      </w:r>
    </w:p>
    <w:p w:rsidR="00B304F6" w:rsidRPr="005665C3" w:rsidRDefault="00306D77" w:rsidP="005665C3">
      <w:pPr>
        <w:tabs>
          <w:tab w:val="left" w:pos="851"/>
        </w:tabs>
        <w:spacing w:before="0" w:beforeAutospacing="0" w:after="0" w:afterAutospacing="0"/>
        <w:ind w:firstLine="567"/>
        <w:jc w:val="both"/>
        <w:rPr>
          <w:rFonts w:ascii="Times New Roman" w:hAnsi="Times New Roman"/>
          <w:sz w:val="26"/>
          <w:szCs w:val="28"/>
          <w:shd w:val="clear" w:color="auto" w:fill="FFFFFF"/>
          <w:lang w:val="pt-BR"/>
        </w:rPr>
      </w:pPr>
      <w:r w:rsidRPr="005665C3">
        <w:rPr>
          <w:rFonts w:ascii="Times New Roman" w:hAnsi="Times New Roman"/>
          <w:sz w:val="26"/>
          <w:szCs w:val="28"/>
          <w:shd w:val="clear" w:color="auto" w:fill="FFFFFF"/>
          <w:lang w:val="pt-BR"/>
        </w:rPr>
        <w:t xml:space="preserve">2. </w:t>
      </w:r>
      <w:r w:rsidR="00B304F6" w:rsidRPr="005665C3">
        <w:rPr>
          <w:rFonts w:ascii="Times New Roman" w:hAnsi="Times New Roman"/>
          <w:sz w:val="26"/>
          <w:szCs w:val="28"/>
          <w:shd w:val="clear" w:color="auto" w:fill="FFFFFF"/>
          <w:lang w:val="pt-BR"/>
        </w:rPr>
        <w:t xml:space="preserve">Khi giao dịch thu, chi trên </w:t>
      </w:r>
      <w:r w:rsidR="00B304F6" w:rsidRPr="005665C3">
        <w:rPr>
          <w:rFonts w:ascii="Times New Roman" w:hAnsi="Times New Roman"/>
          <w:sz w:val="26"/>
          <w:szCs w:val="28"/>
          <w:lang w:val="pt-BR"/>
        </w:rPr>
        <w:t>TKTT</w:t>
      </w:r>
      <w:r w:rsidR="00B304F6" w:rsidRPr="005665C3">
        <w:rPr>
          <w:rFonts w:ascii="Times New Roman" w:hAnsi="Times New Roman"/>
          <w:sz w:val="26"/>
          <w:szCs w:val="28"/>
          <w:shd w:val="clear" w:color="auto" w:fill="FFFFFF"/>
          <w:lang w:val="pt-BR"/>
        </w:rPr>
        <w:t xml:space="preserve"> bằng ngoại tệ của người cư trú và người không cư trú là tổ chức; trên </w:t>
      </w:r>
      <w:r w:rsidR="00B304F6" w:rsidRPr="005665C3">
        <w:rPr>
          <w:rFonts w:ascii="Times New Roman" w:hAnsi="Times New Roman"/>
          <w:sz w:val="26"/>
          <w:szCs w:val="28"/>
          <w:lang w:val="pt-BR"/>
        </w:rPr>
        <w:t>TKTT</w:t>
      </w:r>
      <w:r w:rsidR="00B304F6" w:rsidRPr="005665C3">
        <w:rPr>
          <w:rFonts w:ascii="Times New Roman" w:hAnsi="Times New Roman"/>
          <w:sz w:val="26"/>
          <w:szCs w:val="28"/>
          <w:shd w:val="clear" w:color="auto" w:fill="FFFFFF"/>
          <w:lang w:val="pt-BR"/>
        </w:rPr>
        <w:t xml:space="preserve"> bằng đồng Việt Nam của người không cư trú là tổ chức, </w:t>
      </w:r>
      <w:r w:rsidR="00477CE4" w:rsidRPr="005665C3">
        <w:rPr>
          <w:rFonts w:ascii="Times New Roman" w:hAnsi="Times New Roman"/>
          <w:sz w:val="26"/>
          <w:szCs w:val="28"/>
          <w:shd w:val="clear" w:color="auto" w:fill="FFFFFF"/>
          <w:lang w:val="pt-BR"/>
        </w:rPr>
        <w:t>KH</w:t>
      </w:r>
      <w:r w:rsidR="00B304F6" w:rsidRPr="005665C3">
        <w:rPr>
          <w:rFonts w:ascii="Times New Roman" w:hAnsi="Times New Roman"/>
          <w:sz w:val="26"/>
          <w:szCs w:val="28"/>
          <w:shd w:val="clear" w:color="auto" w:fill="FFFFFF"/>
          <w:lang w:val="pt-BR"/>
        </w:rPr>
        <w:t xml:space="preserve"> phải cung cấp tài liệu chứng minh tính hợp lệ, hợp pháp của giao dịch theo đúng quy định về quản lý ngoại hối của pháp luậ</w:t>
      </w:r>
      <w:r w:rsidR="00B6246A" w:rsidRPr="005665C3">
        <w:rPr>
          <w:rFonts w:ascii="Times New Roman" w:hAnsi="Times New Roman"/>
          <w:sz w:val="26"/>
          <w:szCs w:val="28"/>
          <w:shd w:val="clear" w:color="auto" w:fill="FFFFFF"/>
          <w:lang w:val="pt-BR"/>
        </w:rPr>
        <w:t>t và Agribank.</w:t>
      </w:r>
    </w:p>
    <w:p w:rsidR="003438D7" w:rsidRPr="005665C3" w:rsidRDefault="003438D7" w:rsidP="005665C3">
      <w:pPr>
        <w:spacing w:before="0" w:beforeAutospacing="0" w:after="0" w:afterAutospacing="0"/>
        <w:ind w:firstLine="567"/>
        <w:jc w:val="both"/>
        <w:rPr>
          <w:rFonts w:ascii="Times New Roman" w:eastAsia="Times New Roman" w:hAnsi="Times New Roman"/>
          <w:sz w:val="26"/>
          <w:szCs w:val="28"/>
          <w:lang w:val="pt-BR" w:eastAsia="en-AU"/>
        </w:rPr>
      </w:pPr>
      <w:r w:rsidRPr="005665C3">
        <w:rPr>
          <w:rFonts w:ascii="Times New Roman" w:eastAsia="Times New Roman" w:hAnsi="Times New Roman"/>
          <w:sz w:val="26"/>
          <w:szCs w:val="28"/>
          <w:lang w:val="pt-BR" w:eastAsia="en-AU"/>
        </w:rPr>
        <w:t xml:space="preserve">3. Agribank nơi mở tài khoản được thực hiện mọi giao dịch hợp pháp trên </w:t>
      </w:r>
      <w:r w:rsidRPr="005665C3">
        <w:rPr>
          <w:rFonts w:ascii="Times New Roman" w:hAnsi="Times New Roman"/>
          <w:sz w:val="26"/>
          <w:szCs w:val="28"/>
          <w:lang w:val="pt-BR"/>
        </w:rPr>
        <w:t>TKTT</w:t>
      </w:r>
      <w:r w:rsidRPr="005665C3">
        <w:rPr>
          <w:rFonts w:ascii="Times New Roman" w:eastAsia="Times New Roman" w:hAnsi="Times New Roman"/>
          <w:sz w:val="26"/>
          <w:szCs w:val="28"/>
          <w:lang w:val="pt-BR" w:eastAsia="en-AU"/>
        </w:rPr>
        <w:t xml:space="preserve"> theo yêu cầu của </w:t>
      </w:r>
      <w:r w:rsidR="00477CE4" w:rsidRPr="005665C3">
        <w:rPr>
          <w:rFonts w:ascii="Times New Roman" w:eastAsia="Times New Roman" w:hAnsi="Times New Roman"/>
          <w:sz w:val="26"/>
          <w:szCs w:val="28"/>
          <w:lang w:val="pt-BR" w:eastAsia="en-AU"/>
        </w:rPr>
        <w:t>KH</w:t>
      </w:r>
      <w:r w:rsidRPr="005665C3">
        <w:rPr>
          <w:rFonts w:ascii="Times New Roman" w:eastAsia="Times New Roman" w:hAnsi="Times New Roman"/>
          <w:sz w:val="26"/>
          <w:szCs w:val="28"/>
          <w:lang w:val="pt-BR" w:eastAsia="en-AU"/>
        </w:rPr>
        <w:t xml:space="preserve"> và quy định của Agribank.</w:t>
      </w:r>
    </w:p>
    <w:p w:rsidR="003438D7" w:rsidRPr="005665C3" w:rsidRDefault="003438D7" w:rsidP="005665C3">
      <w:pPr>
        <w:spacing w:before="0" w:beforeAutospacing="0" w:after="0" w:afterAutospacing="0"/>
        <w:ind w:firstLine="567"/>
        <w:jc w:val="both"/>
        <w:rPr>
          <w:rFonts w:ascii="Times New Roman" w:eastAsia="Times New Roman" w:hAnsi="Times New Roman"/>
          <w:sz w:val="26"/>
          <w:szCs w:val="28"/>
          <w:lang w:val="pt-BR" w:eastAsia="en-AU"/>
        </w:rPr>
      </w:pPr>
      <w:r w:rsidRPr="005665C3">
        <w:rPr>
          <w:rFonts w:ascii="Times New Roman" w:eastAsia="Times New Roman" w:hAnsi="Times New Roman"/>
          <w:sz w:val="26"/>
          <w:szCs w:val="28"/>
          <w:lang w:val="pt-BR" w:eastAsia="en-AU"/>
        </w:rPr>
        <w:t xml:space="preserve">4. </w:t>
      </w:r>
      <w:r w:rsidR="008168EB" w:rsidRPr="005665C3">
        <w:rPr>
          <w:rFonts w:ascii="Times New Roman" w:eastAsia="Times New Roman" w:hAnsi="Times New Roman"/>
          <w:sz w:val="26"/>
          <w:szCs w:val="28"/>
          <w:lang w:val="pt-BR" w:eastAsia="en-AU"/>
        </w:rPr>
        <w:t>Việc sử dụng tài khoản thanh toán được mở để phục vụ việc theo dõi các khoản tiền ký quỹ, đảm bảo khả năng thanh toán và các mục đích khác theo quy định pháp luật phải đảm bảo tuân thủ quy định pháp luật có liên quan. Agribank không chủ động trích Nợ đối với các khoản tiền ký quỹ, số tiền trên tài khoản đảm bảo thanh toán, các khoản tiền để đảm bảo thực hiện nghĩa vụ theo quy định của pháp luật, trừ trường hợp khoản tiền ký quỹ, khoản tiền để bảo đảm thực hiện nghĩa vụ cho chính Agribank.</w:t>
      </w:r>
    </w:p>
    <w:p w:rsidR="00555E0B" w:rsidRPr="005665C3" w:rsidRDefault="003438D7" w:rsidP="005665C3">
      <w:pPr>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5. </w:t>
      </w:r>
      <w:r w:rsidR="008A3914" w:rsidRPr="005665C3">
        <w:rPr>
          <w:rFonts w:ascii="Times New Roman" w:hAnsi="Times New Roman"/>
          <w:sz w:val="26"/>
          <w:szCs w:val="28"/>
          <w:lang w:val="pt-BR"/>
        </w:rPr>
        <w:t xml:space="preserve">Trường hợp </w:t>
      </w:r>
      <w:r w:rsidR="00477CE4" w:rsidRPr="005665C3">
        <w:rPr>
          <w:rFonts w:ascii="Times New Roman" w:hAnsi="Times New Roman"/>
          <w:sz w:val="26"/>
          <w:szCs w:val="28"/>
          <w:lang w:val="pt-BR"/>
        </w:rPr>
        <w:t>KH</w:t>
      </w:r>
      <w:r w:rsidR="008A3914" w:rsidRPr="005665C3">
        <w:rPr>
          <w:rFonts w:ascii="Times New Roman" w:hAnsi="Times New Roman"/>
          <w:sz w:val="26"/>
          <w:szCs w:val="28"/>
          <w:lang w:val="pt-BR"/>
        </w:rPr>
        <w:t xml:space="preserve"> có sử dụng dịch vụ thấu chi tại Agribank, </w:t>
      </w:r>
      <w:r w:rsidR="00477CE4" w:rsidRPr="005665C3">
        <w:rPr>
          <w:rFonts w:ascii="Times New Roman" w:hAnsi="Times New Roman"/>
          <w:sz w:val="26"/>
          <w:szCs w:val="28"/>
          <w:lang w:val="pt-BR"/>
        </w:rPr>
        <w:t>KH</w:t>
      </w:r>
      <w:r w:rsidR="008A3914" w:rsidRPr="005665C3">
        <w:rPr>
          <w:rFonts w:ascii="Times New Roman" w:hAnsi="Times New Roman"/>
          <w:sz w:val="26"/>
          <w:szCs w:val="28"/>
          <w:lang w:val="pt-BR"/>
        </w:rPr>
        <w:t xml:space="preserve"> thực hiện theo quy định hiện hành của Agribank về cho vay theo hạn mức thấu chi.</w:t>
      </w:r>
    </w:p>
    <w:p w:rsidR="00555E0B" w:rsidRPr="005665C3" w:rsidRDefault="003438D7" w:rsidP="005665C3">
      <w:pPr>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6. </w:t>
      </w:r>
      <w:r w:rsidR="008A3914" w:rsidRPr="005665C3">
        <w:rPr>
          <w:rFonts w:ascii="Times New Roman" w:hAnsi="Times New Roman"/>
          <w:sz w:val="26"/>
          <w:szCs w:val="28"/>
          <w:lang w:val="pt-BR"/>
        </w:rPr>
        <w:t xml:space="preserve">Agribank được chủ động trích Nợ quá số dư tối thiểu trên </w:t>
      </w:r>
      <w:r w:rsidR="00DC126E" w:rsidRPr="005665C3">
        <w:rPr>
          <w:rFonts w:ascii="Times New Roman" w:hAnsi="Times New Roman"/>
          <w:sz w:val="26"/>
          <w:szCs w:val="28"/>
          <w:lang w:val="pt-BR"/>
        </w:rPr>
        <w:t>TKTT</w:t>
      </w:r>
      <w:r w:rsidR="008A3914" w:rsidRPr="005665C3">
        <w:rPr>
          <w:rFonts w:ascii="Times New Roman" w:hAnsi="Times New Roman"/>
          <w:sz w:val="26"/>
          <w:szCs w:val="28"/>
          <w:lang w:val="pt-BR"/>
        </w:rPr>
        <w:t xml:space="preserve"> trong các trường hợp </w:t>
      </w:r>
      <w:r w:rsidR="00477CE4" w:rsidRPr="005665C3">
        <w:rPr>
          <w:rFonts w:ascii="Times New Roman" w:hAnsi="Times New Roman"/>
          <w:sz w:val="26"/>
          <w:szCs w:val="28"/>
          <w:lang w:val="pt-BR"/>
        </w:rPr>
        <w:t>KH</w:t>
      </w:r>
      <w:r w:rsidR="008A3914" w:rsidRPr="005665C3">
        <w:rPr>
          <w:rFonts w:ascii="Times New Roman" w:hAnsi="Times New Roman"/>
          <w:sz w:val="26"/>
          <w:szCs w:val="28"/>
          <w:lang w:val="pt-BR"/>
        </w:rPr>
        <w:t xml:space="preserve"> phải thanh toán các nghĩa vụ đối với Agribank hoặc theo quy định của pháp luật</w:t>
      </w:r>
      <w:r w:rsidR="00555E0B" w:rsidRPr="005665C3">
        <w:rPr>
          <w:rFonts w:ascii="Times New Roman" w:hAnsi="Times New Roman"/>
          <w:sz w:val="26"/>
          <w:szCs w:val="28"/>
        </w:rPr>
        <w:t>.</w:t>
      </w:r>
    </w:p>
    <w:p w:rsidR="00555E0B" w:rsidRPr="005665C3" w:rsidRDefault="003438D7" w:rsidP="005665C3">
      <w:pPr>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7. </w:t>
      </w:r>
      <w:r w:rsidR="00555E0B" w:rsidRPr="005665C3">
        <w:rPr>
          <w:rFonts w:ascii="Times New Roman" w:hAnsi="Times New Roman"/>
          <w:sz w:val="26"/>
          <w:szCs w:val="28"/>
        </w:rPr>
        <w:t xml:space="preserve">CTK đồng ý ủy quyền vô điều kiện và không hủy ngang cho Agribank thực hiện trích tiền từ TKTT của mình để thực hiện thanh toán giao dịch và thu các khoản phí dịch vụ (nếu có) theo biểu phí hiện hành của Agribank đối với các giao dịch được lập và gửi đến Agribank nếu đảm bảo đủ điều kiện thanh toán, thực hiện thu các khoản nợ đến hạn, quá hạn, tiền lãi, các khoản nhờ thu, các chi phí phát sinh trong quá trình quản lý tài khoản và sử dụng các dịch vụ thanh toán của </w:t>
      </w:r>
      <w:r w:rsidR="00477CE4" w:rsidRPr="005665C3">
        <w:rPr>
          <w:rFonts w:ascii="Times New Roman" w:hAnsi="Times New Roman"/>
          <w:sz w:val="26"/>
          <w:szCs w:val="28"/>
        </w:rPr>
        <w:t>KH</w:t>
      </w:r>
      <w:r w:rsidR="00555E0B" w:rsidRPr="005665C3">
        <w:rPr>
          <w:rFonts w:ascii="Times New Roman" w:hAnsi="Times New Roman"/>
          <w:sz w:val="26"/>
          <w:szCs w:val="28"/>
        </w:rPr>
        <w:t xml:space="preserve"> (nếu có) từ TKTT thường xuyên, định kỳ theo yêu cầu của CTK và </w:t>
      </w:r>
      <w:r w:rsidR="003A0227" w:rsidRPr="005665C3">
        <w:rPr>
          <w:rFonts w:ascii="Times New Roman" w:hAnsi="Times New Roman"/>
          <w:sz w:val="26"/>
          <w:szCs w:val="28"/>
        </w:rPr>
        <w:t>Agribank</w:t>
      </w:r>
      <w:r w:rsidR="00555E0B" w:rsidRPr="005665C3">
        <w:rPr>
          <w:rFonts w:ascii="Times New Roman" w:hAnsi="Times New Roman"/>
          <w:sz w:val="26"/>
          <w:szCs w:val="28"/>
        </w:rPr>
        <w:t xml:space="preserve">. </w:t>
      </w:r>
    </w:p>
    <w:p w:rsidR="00555E0B" w:rsidRPr="005665C3" w:rsidRDefault="003438D7" w:rsidP="005665C3">
      <w:pPr>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8. </w:t>
      </w:r>
      <w:r w:rsidR="00555E0B" w:rsidRPr="005665C3">
        <w:rPr>
          <w:rFonts w:ascii="Times New Roman" w:hAnsi="Times New Roman"/>
          <w:sz w:val="26"/>
          <w:szCs w:val="28"/>
        </w:rPr>
        <w:t xml:space="preserve">KH có trách nhiệm theo dõi số dư TKTT và giao dịch trên TKTT; định kỳ hoặc đột xuất nhận sao kê, thông tin, giao dịch tại Agribank và kịp thời thông báo cho Agribank khi phát hiện có sai sót, nhầm lẫn trên TKTT của mình hoặc nghi ngờ TKTT của mình bị lợi dụng. </w:t>
      </w:r>
    </w:p>
    <w:p w:rsidR="00555E0B" w:rsidRPr="005665C3" w:rsidRDefault="003438D7" w:rsidP="005665C3">
      <w:pPr>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9. </w:t>
      </w:r>
      <w:r w:rsidR="00555E0B" w:rsidRPr="005665C3">
        <w:rPr>
          <w:rFonts w:ascii="Times New Roman" w:hAnsi="Times New Roman"/>
          <w:sz w:val="26"/>
          <w:szCs w:val="28"/>
        </w:rPr>
        <w:t xml:space="preserve">Trường hợp </w:t>
      </w:r>
      <w:r w:rsidR="00477CE4" w:rsidRPr="005665C3">
        <w:rPr>
          <w:rFonts w:ascii="Times New Roman" w:hAnsi="Times New Roman"/>
          <w:sz w:val="26"/>
          <w:szCs w:val="28"/>
        </w:rPr>
        <w:t>KH</w:t>
      </w:r>
      <w:r w:rsidR="00555E0B" w:rsidRPr="005665C3">
        <w:rPr>
          <w:rFonts w:ascii="Times New Roman" w:hAnsi="Times New Roman"/>
          <w:sz w:val="26"/>
          <w:szCs w:val="28"/>
        </w:rPr>
        <w:t xml:space="preserve"> là đối tượng cư trú Mỹ hoặc có một trong những dấu hiệu Mỹ, </w:t>
      </w:r>
      <w:r w:rsidR="00477CE4" w:rsidRPr="005665C3">
        <w:rPr>
          <w:rFonts w:ascii="Times New Roman" w:hAnsi="Times New Roman"/>
          <w:sz w:val="26"/>
          <w:szCs w:val="28"/>
        </w:rPr>
        <w:t>KH</w:t>
      </w:r>
      <w:r w:rsidR="00555E0B" w:rsidRPr="005665C3">
        <w:rPr>
          <w:rFonts w:ascii="Times New Roman" w:hAnsi="Times New Roman"/>
          <w:sz w:val="26"/>
          <w:szCs w:val="28"/>
        </w:rPr>
        <w:t xml:space="preserve"> cam kết tuân thủ Đạo luật tuân thủ thuế đối với </w:t>
      </w:r>
      <w:r w:rsidR="00C54A11" w:rsidRPr="005665C3">
        <w:rPr>
          <w:rFonts w:ascii="Times New Roman" w:hAnsi="Times New Roman"/>
          <w:sz w:val="26"/>
          <w:szCs w:val="28"/>
        </w:rPr>
        <w:t>t</w:t>
      </w:r>
      <w:r w:rsidR="00555E0B" w:rsidRPr="005665C3">
        <w:rPr>
          <w:rFonts w:ascii="Times New Roman" w:hAnsi="Times New Roman"/>
          <w:sz w:val="26"/>
          <w:szCs w:val="28"/>
        </w:rPr>
        <w:t xml:space="preserve">ài khoản ở nước ngoài của Mỹ (Foreign Account Tax Compliance Act, viết tắt là “FATCA”), </w:t>
      </w:r>
      <w:r w:rsidR="00477CE4" w:rsidRPr="005665C3">
        <w:rPr>
          <w:rFonts w:ascii="Times New Roman" w:hAnsi="Times New Roman"/>
          <w:sz w:val="26"/>
          <w:szCs w:val="28"/>
        </w:rPr>
        <w:t>KH</w:t>
      </w:r>
      <w:r w:rsidR="00555E0B" w:rsidRPr="005665C3">
        <w:rPr>
          <w:rFonts w:ascii="Times New Roman" w:hAnsi="Times New Roman"/>
          <w:sz w:val="26"/>
          <w:szCs w:val="28"/>
        </w:rPr>
        <w:t xml:space="preserve"> chấp thuận việc Agribank sử dụng thông tin đăng ký công khai thông tin cho </w:t>
      </w:r>
      <w:r w:rsidR="00F178C3" w:rsidRPr="005665C3">
        <w:rPr>
          <w:rFonts w:ascii="Times New Roman" w:hAnsi="Times New Roman"/>
          <w:sz w:val="26"/>
          <w:szCs w:val="28"/>
        </w:rPr>
        <w:t>c</w:t>
      </w:r>
      <w:r w:rsidR="00555E0B" w:rsidRPr="005665C3">
        <w:rPr>
          <w:rFonts w:ascii="Times New Roman" w:hAnsi="Times New Roman"/>
          <w:sz w:val="26"/>
          <w:szCs w:val="28"/>
        </w:rPr>
        <w:t>ơ quan nhà nước có thẩm quyền của Việt Nam và Sở Thuế vụ Hoa kỳ, thực hiện khấu trừ theo yêu cầu tuân thủ Đạo luật FATCA.</w:t>
      </w:r>
    </w:p>
    <w:p w:rsidR="00555E0B" w:rsidRPr="005665C3" w:rsidRDefault="003438D7" w:rsidP="005665C3">
      <w:pPr>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10. </w:t>
      </w:r>
      <w:r w:rsidR="00477CE4" w:rsidRPr="005665C3">
        <w:rPr>
          <w:rFonts w:ascii="Times New Roman" w:hAnsi="Times New Roman"/>
          <w:sz w:val="26"/>
          <w:szCs w:val="28"/>
        </w:rPr>
        <w:t>KH</w:t>
      </w:r>
      <w:r w:rsidR="00555E0B" w:rsidRPr="005665C3">
        <w:rPr>
          <w:rFonts w:ascii="Times New Roman" w:hAnsi="Times New Roman"/>
          <w:sz w:val="26"/>
          <w:szCs w:val="28"/>
        </w:rPr>
        <w:t xml:space="preserve"> xác nhận biết và đồng ý về quyền, nghĩa vụ của mình, thực hiện đúng các quy định hiện hành</w:t>
      </w:r>
      <w:r w:rsidR="003A61CF" w:rsidRPr="005665C3">
        <w:rPr>
          <w:rFonts w:ascii="Times New Roman" w:hAnsi="Times New Roman"/>
          <w:sz w:val="26"/>
          <w:szCs w:val="28"/>
        </w:rPr>
        <w:t xml:space="preserve"> của pháp luật và</w:t>
      </w:r>
      <w:r w:rsidR="00555E0B" w:rsidRPr="005665C3">
        <w:rPr>
          <w:rFonts w:ascii="Times New Roman" w:hAnsi="Times New Roman"/>
          <w:sz w:val="26"/>
          <w:szCs w:val="28"/>
        </w:rPr>
        <w:t xml:space="preserve"> Agribank về bảo vệ dữ liệu cá nhân và các quy định về dịch vụ liên quan đến TKTT. </w:t>
      </w:r>
    </w:p>
    <w:p w:rsidR="00555E0B" w:rsidRPr="005665C3" w:rsidRDefault="003438D7" w:rsidP="005665C3">
      <w:pPr>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11. </w:t>
      </w:r>
      <w:r w:rsidR="00477CE4" w:rsidRPr="005665C3">
        <w:rPr>
          <w:rFonts w:ascii="Times New Roman" w:hAnsi="Times New Roman"/>
          <w:sz w:val="26"/>
          <w:szCs w:val="28"/>
        </w:rPr>
        <w:t>KH</w:t>
      </w:r>
      <w:r w:rsidR="00555E0B" w:rsidRPr="005665C3">
        <w:rPr>
          <w:rFonts w:ascii="Times New Roman" w:hAnsi="Times New Roman"/>
          <w:sz w:val="26"/>
          <w:szCs w:val="28"/>
        </w:rPr>
        <w:t xml:space="preserve"> đồng ý rằng Agribank được phép sử dụng thông tin </w:t>
      </w:r>
      <w:r w:rsidR="00477CE4" w:rsidRPr="005665C3">
        <w:rPr>
          <w:rFonts w:ascii="Times New Roman" w:hAnsi="Times New Roman"/>
          <w:sz w:val="26"/>
          <w:szCs w:val="28"/>
        </w:rPr>
        <w:t>KH</w:t>
      </w:r>
      <w:r w:rsidR="00555E0B" w:rsidRPr="005665C3">
        <w:rPr>
          <w:rFonts w:ascii="Times New Roman" w:hAnsi="Times New Roman"/>
          <w:sz w:val="26"/>
          <w:szCs w:val="28"/>
        </w:rPr>
        <w:t xml:space="preserve"> để thực hiện: (i) Phục vụ việc quản lý, giám sát, tư vấn, hỗ trợ... giữa Agribank với </w:t>
      </w:r>
      <w:r w:rsidR="00477CE4" w:rsidRPr="005665C3">
        <w:rPr>
          <w:rFonts w:ascii="Times New Roman" w:hAnsi="Times New Roman"/>
          <w:sz w:val="26"/>
          <w:szCs w:val="28"/>
        </w:rPr>
        <w:t>KH</w:t>
      </w:r>
      <w:r w:rsidR="00555E0B" w:rsidRPr="005665C3">
        <w:rPr>
          <w:rFonts w:ascii="Times New Roman" w:hAnsi="Times New Roman"/>
          <w:sz w:val="26"/>
          <w:szCs w:val="28"/>
        </w:rPr>
        <w:t xml:space="preserve"> và (hoặc) sử dụng vào mục đích quảng bá, giới thiệu sản phẩm dịch vụ nhằm nâng cao chất lượng phục vụ và lợi ích </w:t>
      </w:r>
      <w:r w:rsidR="00477CE4" w:rsidRPr="005665C3">
        <w:rPr>
          <w:rFonts w:ascii="Times New Roman" w:hAnsi="Times New Roman"/>
          <w:sz w:val="26"/>
          <w:szCs w:val="28"/>
        </w:rPr>
        <w:t>KH</w:t>
      </w:r>
      <w:r w:rsidR="00555E0B" w:rsidRPr="005665C3">
        <w:rPr>
          <w:rFonts w:ascii="Times New Roman" w:hAnsi="Times New Roman"/>
          <w:sz w:val="26"/>
          <w:szCs w:val="28"/>
        </w:rPr>
        <w:t xml:space="preserve">; (ii) Chia sẻ với bên thứ ba hợp tác với Agribank trong việc cung cấp dịch vụ nhằm nâng cao chất lượng dịch vụ và lợi ích của </w:t>
      </w:r>
      <w:r w:rsidR="00477CE4" w:rsidRPr="005665C3">
        <w:rPr>
          <w:rFonts w:ascii="Times New Roman" w:hAnsi="Times New Roman"/>
          <w:sz w:val="26"/>
          <w:szCs w:val="28"/>
        </w:rPr>
        <w:t>KH</w:t>
      </w:r>
      <w:r w:rsidR="00555E0B" w:rsidRPr="005665C3">
        <w:rPr>
          <w:rFonts w:ascii="Times New Roman" w:hAnsi="Times New Roman"/>
          <w:sz w:val="26"/>
          <w:szCs w:val="28"/>
        </w:rPr>
        <w:t xml:space="preserve">; (iii) Phục vụ việc điều tra hoạt động rửa tiền </w:t>
      </w:r>
      <w:r w:rsidR="00555E0B" w:rsidRPr="005665C3">
        <w:rPr>
          <w:rFonts w:ascii="Times New Roman" w:hAnsi="Times New Roman"/>
          <w:sz w:val="26"/>
          <w:szCs w:val="28"/>
        </w:rPr>
        <w:lastRenderedPageBreak/>
        <w:t xml:space="preserve">hoặc gửi cho cơ quan có thẩm quyền khi có căn cứ hoặc nghi ngờ và sử dụng thông tin </w:t>
      </w:r>
      <w:r w:rsidR="00477CE4" w:rsidRPr="005665C3">
        <w:rPr>
          <w:rFonts w:ascii="Times New Roman" w:hAnsi="Times New Roman"/>
          <w:sz w:val="26"/>
          <w:szCs w:val="28"/>
        </w:rPr>
        <w:t>KH</w:t>
      </w:r>
      <w:r w:rsidR="00555E0B" w:rsidRPr="005665C3">
        <w:rPr>
          <w:rFonts w:ascii="Times New Roman" w:hAnsi="Times New Roman"/>
          <w:sz w:val="26"/>
          <w:szCs w:val="28"/>
        </w:rPr>
        <w:t xml:space="preserve"> theo quy định.</w:t>
      </w:r>
    </w:p>
    <w:p w:rsidR="00555E0B" w:rsidRPr="005665C3" w:rsidRDefault="00477CE4" w:rsidP="005665C3">
      <w:pPr>
        <w:tabs>
          <w:tab w:val="left" w:pos="851"/>
          <w:tab w:val="left" w:pos="1701"/>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KH</w:t>
      </w:r>
      <w:r w:rsidR="00555E0B" w:rsidRPr="005665C3">
        <w:rPr>
          <w:rFonts w:ascii="Times New Roman" w:hAnsi="Times New Roman"/>
          <w:sz w:val="26"/>
          <w:szCs w:val="28"/>
        </w:rPr>
        <w:t xml:space="preserve"> đồng ý nhận tin nhắn, email, hoặc bằng các phương tiện hợp pháp khác các thông báo do Agribank gửi tới với mục đích: thông tin về </w:t>
      </w:r>
      <w:r w:rsidR="00807CB4" w:rsidRPr="005665C3">
        <w:rPr>
          <w:rFonts w:ascii="Times New Roman" w:hAnsi="Times New Roman"/>
          <w:sz w:val="26"/>
          <w:szCs w:val="28"/>
        </w:rPr>
        <w:t>sản phẩm dịch vụ</w:t>
      </w:r>
      <w:r w:rsidR="00555E0B" w:rsidRPr="005665C3">
        <w:rPr>
          <w:rFonts w:ascii="Times New Roman" w:hAnsi="Times New Roman"/>
          <w:sz w:val="26"/>
          <w:szCs w:val="28"/>
        </w:rPr>
        <w:t xml:space="preserve"> mới, chương trình khuyến mại, chăm sóc </w:t>
      </w:r>
      <w:r w:rsidRPr="005665C3">
        <w:rPr>
          <w:rFonts w:ascii="Times New Roman" w:hAnsi="Times New Roman"/>
          <w:sz w:val="26"/>
          <w:szCs w:val="28"/>
        </w:rPr>
        <w:t>KH</w:t>
      </w:r>
      <w:r w:rsidR="00555E0B" w:rsidRPr="005665C3">
        <w:rPr>
          <w:rFonts w:ascii="Times New Roman" w:hAnsi="Times New Roman"/>
          <w:sz w:val="26"/>
          <w:szCs w:val="28"/>
        </w:rPr>
        <w:t>, cảnh báo, khuyến nghị và các thông báo khác liên quan tới giao dịch tại Agribank.</w:t>
      </w:r>
    </w:p>
    <w:p w:rsidR="00B26C92" w:rsidRPr="005665C3" w:rsidRDefault="00D05F19" w:rsidP="005665C3">
      <w:pPr>
        <w:tabs>
          <w:tab w:val="left" w:pos="851"/>
          <w:tab w:val="left" w:pos="1701"/>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 xml:space="preserve">Điều 8. </w:t>
      </w:r>
      <w:r w:rsidR="00B26C92" w:rsidRPr="005665C3">
        <w:rPr>
          <w:rFonts w:ascii="Times New Roman" w:hAnsi="Times New Roman"/>
          <w:b/>
          <w:sz w:val="26"/>
          <w:szCs w:val="28"/>
        </w:rPr>
        <w:t>Ủy quyền sử dụng TKTT</w:t>
      </w:r>
    </w:p>
    <w:p w:rsidR="00B26C92" w:rsidRPr="005665C3" w:rsidRDefault="00B26C92" w:rsidP="005665C3">
      <w:pPr>
        <w:pStyle w:val="Vnbnnidung0"/>
        <w:widowControl/>
        <w:spacing w:after="0" w:line="240" w:lineRule="auto"/>
        <w:ind w:firstLine="567"/>
        <w:jc w:val="both"/>
        <w:rPr>
          <w:szCs w:val="28"/>
        </w:rPr>
      </w:pPr>
      <w:r w:rsidRPr="005665C3">
        <w:rPr>
          <w:szCs w:val="28"/>
        </w:rPr>
        <w:t>1. Chủ TKTT được ủy quyền trong sử dụng TKTT. Việc ủy quyền phải thực hiện bằng văn bản, phù hợp với quy định pháp luật về ủy quyền</w:t>
      </w:r>
      <w:bookmarkStart w:id="5" w:name="bookmark21"/>
      <w:bookmarkEnd w:id="5"/>
      <w:r w:rsidRPr="005665C3">
        <w:rPr>
          <w:szCs w:val="28"/>
        </w:rPr>
        <w:t>.</w:t>
      </w:r>
    </w:p>
    <w:p w:rsidR="00B26C92" w:rsidRPr="005665C3" w:rsidRDefault="00B26C92" w:rsidP="005665C3">
      <w:pPr>
        <w:pStyle w:val="Vnbnnidung0"/>
        <w:widowControl/>
        <w:spacing w:after="0" w:line="240" w:lineRule="auto"/>
        <w:ind w:firstLine="567"/>
        <w:jc w:val="both"/>
        <w:rPr>
          <w:szCs w:val="28"/>
        </w:rPr>
      </w:pPr>
      <w:r w:rsidRPr="005665C3">
        <w:rPr>
          <w:szCs w:val="28"/>
        </w:rPr>
        <w:t>2. Chủ TKTT gửi Agribank văn bản ủy quyền kèm tài liệu, thông tin, dữ liệu để xác minh thông tin nhận biết đối với cá nhân là người được ủy quyền. Tài liệu, thông tin, dữ liệu để xác minh thông tin nhận biết đối với người được ủy quyền thực hiện theo quy định</w:t>
      </w:r>
      <w:bookmarkStart w:id="6" w:name="bookmark22"/>
      <w:bookmarkEnd w:id="6"/>
      <w:r w:rsidR="00246EDA" w:rsidRPr="005665C3">
        <w:rPr>
          <w:szCs w:val="28"/>
        </w:rPr>
        <w:t xml:space="preserve"> của pháp luật</w:t>
      </w:r>
      <w:r w:rsidR="00FF5218" w:rsidRPr="005665C3">
        <w:rPr>
          <w:szCs w:val="28"/>
        </w:rPr>
        <w:t>.</w:t>
      </w:r>
    </w:p>
    <w:p w:rsidR="00A8204C" w:rsidRPr="005665C3" w:rsidRDefault="00D05F19" w:rsidP="005665C3">
      <w:pPr>
        <w:tabs>
          <w:tab w:val="left" w:pos="851"/>
          <w:tab w:val="left" w:pos="1701"/>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 xml:space="preserve">Điều 9. </w:t>
      </w:r>
      <w:r w:rsidR="00A8204C" w:rsidRPr="005665C3">
        <w:rPr>
          <w:rFonts w:ascii="Times New Roman" w:hAnsi="Times New Roman"/>
          <w:b/>
          <w:sz w:val="26"/>
          <w:szCs w:val="28"/>
        </w:rPr>
        <w:t>Phong tỏ</w:t>
      </w:r>
      <w:r w:rsidR="00226802" w:rsidRPr="005665C3">
        <w:rPr>
          <w:rFonts w:ascii="Times New Roman" w:hAnsi="Times New Roman"/>
          <w:b/>
          <w:sz w:val="26"/>
          <w:szCs w:val="28"/>
        </w:rPr>
        <w:t>a tài khoản thanh toán</w:t>
      </w:r>
    </w:p>
    <w:p w:rsidR="00744D1D" w:rsidRPr="005665C3" w:rsidRDefault="00744D1D" w:rsidP="005665C3">
      <w:pPr>
        <w:tabs>
          <w:tab w:val="left" w:pos="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1. Phong tỏa </w:t>
      </w:r>
      <w:r w:rsidR="00FA19AD" w:rsidRPr="005665C3">
        <w:rPr>
          <w:rFonts w:ascii="Times New Roman" w:hAnsi="Times New Roman"/>
          <w:sz w:val="26"/>
          <w:szCs w:val="28"/>
        </w:rPr>
        <w:t>TKTT</w:t>
      </w:r>
    </w:p>
    <w:p w:rsidR="00A8204C" w:rsidRPr="005665C3" w:rsidRDefault="00A8204C" w:rsidP="005665C3">
      <w:pPr>
        <w:tabs>
          <w:tab w:val="left" w:pos="0"/>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Agribank thực hiện phong tỏa một phần hoặc toàn bộ số tiền trên TKTT của </w:t>
      </w:r>
      <w:r w:rsidR="00054D51" w:rsidRPr="005665C3">
        <w:rPr>
          <w:rFonts w:ascii="Times New Roman" w:hAnsi="Times New Roman"/>
          <w:sz w:val="26"/>
          <w:szCs w:val="28"/>
        </w:rPr>
        <w:t>KH</w:t>
      </w:r>
      <w:r w:rsidRPr="005665C3">
        <w:rPr>
          <w:rFonts w:ascii="Times New Roman" w:hAnsi="Times New Roman"/>
          <w:sz w:val="26"/>
          <w:szCs w:val="28"/>
        </w:rPr>
        <w:t xml:space="preserve"> trong các trường hợp sau:</w:t>
      </w:r>
    </w:p>
    <w:p w:rsidR="00744D1D" w:rsidRPr="005665C3" w:rsidRDefault="00744D1D" w:rsidP="005665C3">
      <w:pPr>
        <w:tabs>
          <w:tab w:val="left" w:pos="0"/>
          <w:tab w:val="left" w:pos="563"/>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a) Theo thỏa thuận trước giữa chủ TKTT và Agribank hoặc theo yêu cầu của </w:t>
      </w:r>
      <w:r w:rsidR="004C6930" w:rsidRPr="005665C3">
        <w:rPr>
          <w:rFonts w:ascii="Times New Roman" w:hAnsi="Times New Roman"/>
          <w:sz w:val="26"/>
          <w:szCs w:val="28"/>
          <w:lang w:val="pt-BR"/>
        </w:rPr>
        <w:t>CTK</w:t>
      </w:r>
      <w:r w:rsidRPr="005665C3">
        <w:rPr>
          <w:rFonts w:ascii="Times New Roman" w:hAnsi="Times New Roman"/>
          <w:sz w:val="26"/>
          <w:szCs w:val="28"/>
        </w:rPr>
        <w:t>;</w:t>
      </w:r>
    </w:p>
    <w:p w:rsidR="00744D1D" w:rsidRPr="005665C3" w:rsidRDefault="00744D1D" w:rsidP="005665C3">
      <w:pPr>
        <w:tabs>
          <w:tab w:val="left" w:pos="0"/>
          <w:tab w:val="left" w:pos="563"/>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b) Khi có quyết định hoặc yêu cầu bằng văn bản của cơ quan có thẩm quyền theo quy định của pháp luật;</w:t>
      </w:r>
    </w:p>
    <w:p w:rsidR="00744D1D" w:rsidRPr="005665C3" w:rsidRDefault="00744D1D" w:rsidP="005665C3">
      <w:pPr>
        <w:tabs>
          <w:tab w:val="left" w:pos="0"/>
          <w:tab w:val="left" w:pos="563"/>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c) Khi </w:t>
      </w:r>
      <w:r w:rsidR="0083200D" w:rsidRPr="005665C3">
        <w:rPr>
          <w:rFonts w:ascii="Times New Roman" w:hAnsi="Times New Roman"/>
          <w:sz w:val="26"/>
          <w:szCs w:val="28"/>
        </w:rPr>
        <w:t xml:space="preserve">Agribank </w:t>
      </w:r>
      <w:r w:rsidRPr="005665C3">
        <w:rPr>
          <w:rFonts w:ascii="Times New Roman" w:hAnsi="Times New Roman"/>
          <w:sz w:val="26"/>
          <w:szCs w:val="28"/>
        </w:rPr>
        <w:t xml:space="preserve">phát hiện có nhầm lẫn, sai sót khi ghi Có nhầm vào TKTT của </w:t>
      </w:r>
      <w:r w:rsidR="00477CE4" w:rsidRPr="005665C3">
        <w:rPr>
          <w:rFonts w:ascii="Times New Roman" w:hAnsi="Times New Roman"/>
          <w:sz w:val="26"/>
          <w:szCs w:val="28"/>
        </w:rPr>
        <w:t>KH</w:t>
      </w:r>
      <w:r w:rsidRPr="005665C3">
        <w:rPr>
          <w:rFonts w:ascii="Times New Roman" w:hAnsi="Times New Roman"/>
          <w:sz w:val="26"/>
          <w:szCs w:val="28"/>
        </w:rPr>
        <w:t xml:space="preserve"> hoặc thực hiện theo yêu cầu hoàn trả lại tiền của </w:t>
      </w:r>
      <w:r w:rsidR="002B64FF" w:rsidRPr="005665C3">
        <w:rPr>
          <w:rFonts w:ascii="Times New Roman" w:hAnsi="Times New Roman"/>
          <w:sz w:val="26"/>
          <w:szCs w:val="28"/>
          <w:lang w:val="pt-BR"/>
        </w:rPr>
        <w:t>tổ chức cung ứng dịch vụ thanh toán</w:t>
      </w:r>
      <w:r w:rsidRPr="005665C3">
        <w:rPr>
          <w:rFonts w:ascii="Times New Roman" w:hAnsi="Times New Roman"/>
          <w:sz w:val="26"/>
          <w:szCs w:val="28"/>
        </w:rPr>
        <w:t xml:space="preserve"> chuyển tiền do có nhầm lẫn, sai sót so với lệnh thanh toán của bên chuyển tiền sau khi ghi Có vào TKTT của </w:t>
      </w:r>
      <w:r w:rsidR="00477CE4" w:rsidRPr="005665C3">
        <w:rPr>
          <w:rFonts w:ascii="Times New Roman" w:hAnsi="Times New Roman"/>
          <w:sz w:val="26"/>
          <w:szCs w:val="28"/>
        </w:rPr>
        <w:t>KH</w:t>
      </w:r>
      <w:r w:rsidRPr="005665C3">
        <w:rPr>
          <w:rFonts w:ascii="Times New Roman" w:hAnsi="Times New Roman"/>
          <w:sz w:val="26"/>
          <w:szCs w:val="28"/>
        </w:rPr>
        <w:t>. Số tiền bị phong tỏa trên TKTT không được vượt quá số tiền bị nhầm lẫn, sai sót;</w:t>
      </w:r>
    </w:p>
    <w:p w:rsidR="00744D1D" w:rsidRPr="005665C3" w:rsidRDefault="00744D1D" w:rsidP="005665C3">
      <w:pPr>
        <w:tabs>
          <w:tab w:val="left" w:pos="0"/>
          <w:tab w:val="left" w:pos="563"/>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d) Khi có yêu cầu phong tỏa của một trong các chủ TKTT chung trừ trường hợp có thỏa thuận trước bằng văn bản giữa Agribank và các chủ TKTT chung.</w:t>
      </w:r>
    </w:p>
    <w:p w:rsidR="00A8204C" w:rsidRPr="005665C3" w:rsidRDefault="00744D1D" w:rsidP="005665C3">
      <w:pPr>
        <w:tabs>
          <w:tab w:val="left" w:pos="0"/>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2.</w:t>
      </w:r>
      <w:r w:rsidR="0036329E" w:rsidRPr="005665C3">
        <w:rPr>
          <w:rFonts w:ascii="Times New Roman" w:hAnsi="Times New Roman"/>
          <w:sz w:val="26"/>
          <w:szCs w:val="28"/>
          <w:lang w:val="pt-BR"/>
        </w:rPr>
        <w:t xml:space="preserve"> Chấm dứt phong tỏa </w:t>
      </w:r>
      <w:r w:rsidR="00FA19AD" w:rsidRPr="005665C3">
        <w:rPr>
          <w:rFonts w:ascii="Times New Roman" w:hAnsi="Times New Roman"/>
          <w:sz w:val="26"/>
          <w:szCs w:val="28"/>
        </w:rPr>
        <w:t>TKTT</w:t>
      </w:r>
      <w:r w:rsidR="00A8204C" w:rsidRPr="005665C3">
        <w:rPr>
          <w:rFonts w:ascii="Times New Roman" w:hAnsi="Times New Roman"/>
          <w:sz w:val="26"/>
          <w:szCs w:val="28"/>
          <w:lang w:val="pt-BR"/>
        </w:rPr>
        <w:t>:</w:t>
      </w:r>
    </w:p>
    <w:p w:rsidR="00744D1D" w:rsidRPr="005665C3" w:rsidRDefault="00744D1D" w:rsidP="005665C3">
      <w:pPr>
        <w:tabs>
          <w:tab w:val="left" w:pos="0"/>
          <w:tab w:val="left" w:pos="563"/>
          <w:tab w:val="left" w:pos="993"/>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Agribank chấm dứt phong tỏa hoặc giải tỏa phong tỏa TKTT khi có một trong các điều kiện sau:</w:t>
      </w:r>
    </w:p>
    <w:p w:rsidR="00744D1D" w:rsidRPr="005665C3" w:rsidRDefault="00744D1D" w:rsidP="005665C3">
      <w:pPr>
        <w:tabs>
          <w:tab w:val="left" w:pos="0"/>
          <w:tab w:val="left" w:pos="563"/>
          <w:tab w:val="left" w:pos="993"/>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a) Theo thỏa thuận bằng văn bản giữa chủ TKTT và Agribank;</w:t>
      </w:r>
    </w:p>
    <w:p w:rsidR="00744D1D" w:rsidRPr="005665C3" w:rsidRDefault="00744D1D" w:rsidP="005665C3">
      <w:pPr>
        <w:tabs>
          <w:tab w:val="left" w:pos="0"/>
          <w:tab w:val="left" w:pos="563"/>
          <w:tab w:val="left" w:pos="993"/>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b) Khi có quyết định chấm dứt phong tỏa của cơ quan có thẩm quyền theo quy định của pháp luật;</w:t>
      </w:r>
    </w:p>
    <w:p w:rsidR="00744D1D" w:rsidRPr="005665C3" w:rsidRDefault="00744D1D" w:rsidP="005665C3">
      <w:pPr>
        <w:tabs>
          <w:tab w:val="left" w:pos="0"/>
          <w:tab w:val="left" w:pos="563"/>
          <w:tab w:val="left" w:pos="993"/>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c) Đã xử lý xong sai sót, nhầm lẫn trong thanh toán chuyển tiền quy định tại điểm </w:t>
      </w:r>
      <w:r w:rsidR="00260F67" w:rsidRPr="005665C3">
        <w:rPr>
          <w:rFonts w:ascii="Times New Roman" w:hAnsi="Times New Roman"/>
          <w:sz w:val="26"/>
          <w:szCs w:val="28"/>
          <w:lang w:val="pt-BR"/>
        </w:rPr>
        <w:t>c</w:t>
      </w:r>
      <w:r w:rsidRPr="005665C3">
        <w:rPr>
          <w:rFonts w:ascii="Times New Roman" w:hAnsi="Times New Roman"/>
          <w:sz w:val="26"/>
          <w:szCs w:val="28"/>
          <w:lang w:val="pt-BR"/>
        </w:rPr>
        <w:t xml:space="preserve"> khoản 1 Điều này;</w:t>
      </w:r>
    </w:p>
    <w:p w:rsidR="00744D1D" w:rsidRPr="005665C3" w:rsidRDefault="00744D1D" w:rsidP="005665C3">
      <w:pPr>
        <w:tabs>
          <w:tab w:val="left" w:pos="0"/>
          <w:tab w:val="left" w:pos="563"/>
          <w:tab w:val="left" w:pos="993"/>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d) Khi có yêu cầu chấm dứt phong tỏa của tất cả các chủ TKTT chung hoặc theo thỏa thuận trước bằng văn bản giữa Agribank và các chủ TKTT chung.</w:t>
      </w:r>
    </w:p>
    <w:p w:rsidR="005F28C6" w:rsidRPr="005665C3" w:rsidRDefault="002B3095" w:rsidP="005665C3">
      <w:pPr>
        <w:shd w:val="clear" w:color="auto" w:fill="FFFFFF"/>
        <w:tabs>
          <w:tab w:val="left" w:pos="900"/>
          <w:tab w:val="left" w:pos="990"/>
        </w:tabs>
        <w:autoSpaceDE w:val="0"/>
        <w:autoSpaceDN w:val="0"/>
        <w:spacing w:before="0" w:beforeAutospacing="0" w:after="0" w:afterAutospacing="0"/>
        <w:ind w:firstLine="567"/>
        <w:jc w:val="both"/>
        <w:rPr>
          <w:rFonts w:ascii="Times New Roman" w:eastAsia="Times New Roman" w:hAnsi="Times New Roman"/>
          <w:bCs/>
          <w:sz w:val="26"/>
          <w:szCs w:val="28"/>
        </w:rPr>
      </w:pPr>
      <w:r w:rsidRPr="005665C3">
        <w:rPr>
          <w:rFonts w:ascii="Times New Roman" w:eastAsia="Times New Roman" w:hAnsi="Times New Roman"/>
          <w:bCs/>
          <w:sz w:val="26"/>
          <w:szCs w:val="28"/>
        </w:rPr>
        <w:t>3.</w:t>
      </w:r>
      <w:r w:rsidR="005F28C6" w:rsidRPr="005665C3">
        <w:rPr>
          <w:rFonts w:ascii="Times New Roman" w:eastAsia="Times New Roman" w:hAnsi="Times New Roman"/>
          <w:bCs/>
          <w:sz w:val="26"/>
          <w:szCs w:val="28"/>
        </w:rPr>
        <w:t xml:space="preserve"> Số tiền bị phong tỏa trên TKTT phải được bảo toàn và kiểm soát chặt chẽ theo nội dung phong tỏa. Trường hợp TKTT bị phong tỏa một phần số tiền trên TKTT thì phần không bị phong tỏa vẫn được sử dụng bình thường.</w:t>
      </w:r>
    </w:p>
    <w:p w:rsidR="00AD1AE9" w:rsidRPr="005665C3" w:rsidRDefault="00AD1AE9" w:rsidP="005665C3">
      <w:pPr>
        <w:shd w:val="clear" w:color="auto" w:fill="FFFFFF"/>
        <w:tabs>
          <w:tab w:val="left" w:pos="900"/>
          <w:tab w:val="left" w:pos="990"/>
        </w:tabs>
        <w:autoSpaceDE w:val="0"/>
        <w:autoSpaceDN w:val="0"/>
        <w:spacing w:before="0" w:beforeAutospacing="0" w:after="0" w:afterAutospacing="0"/>
        <w:ind w:firstLine="567"/>
        <w:jc w:val="both"/>
        <w:rPr>
          <w:rFonts w:ascii="Times New Roman" w:eastAsia="Times New Roman" w:hAnsi="Times New Roman"/>
          <w:bCs/>
          <w:sz w:val="26"/>
          <w:szCs w:val="28"/>
        </w:rPr>
      </w:pPr>
      <w:r w:rsidRPr="005665C3">
        <w:rPr>
          <w:rFonts w:ascii="Times New Roman" w:eastAsia="Times New Roman" w:hAnsi="Times New Roman"/>
          <w:bCs/>
          <w:sz w:val="26"/>
          <w:szCs w:val="28"/>
          <w:lang w:val="pt-BR"/>
        </w:rPr>
        <w:t>4. Sau khi phong tỏa TKTT, Agribank thông báo cho CTK biết về lý do và phạm vi phong tỏa TKTT (trừ trường hợp cơ quan có thẩm quyền có văn bản yêu cầu Agribank không thông báo cho khách hàng về việc phong tỏa TKTT).</w:t>
      </w:r>
    </w:p>
    <w:p w:rsidR="00242674" w:rsidRPr="005665C3" w:rsidRDefault="00AD1AE9" w:rsidP="005665C3">
      <w:pPr>
        <w:shd w:val="clear" w:color="auto" w:fill="FFFFFF"/>
        <w:tabs>
          <w:tab w:val="left" w:pos="900"/>
          <w:tab w:val="left" w:pos="990"/>
        </w:tabs>
        <w:autoSpaceDE w:val="0"/>
        <w:autoSpaceDN w:val="0"/>
        <w:spacing w:before="0" w:beforeAutospacing="0" w:after="0" w:afterAutospacing="0"/>
        <w:ind w:firstLine="567"/>
        <w:jc w:val="both"/>
        <w:rPr>
          <w:rFonts w:ascii="Times New Roman" w:eastAsia="Times New Roman" w:hAnsi="Times New Roman"/>
          <w:bCs/>
          <w:sz w:val="26"/>
          <w:szCs w:val="28"/>
        </w:rPr>
      </w:pPr>
      <w:r w:rsidRPr="005665C3">
        <w:rPr>
          <w:rFonts w:ascii="Times New Roman" w:eastAsia="Times New Roman" w:hAnsi="Times New Roman"/>
          <w:bCs/>
          <w:sz w:val="26"/>
          <w:szCs w:val="28"/>
        </w:rPr>
        <w:t>5</w:t>
      </w:r>
      <w:r w:rsidR="00335022" w:rsidRPr="005665C3">
        <w:rPr>
          <w:rFonts w:ascii="Times New Roman" w:eastAsia="Times New Roman" w:hAnsi="Times New Roman"/>
          <w:bCs/>
          <w:sz w:val="26"/>
          <w:szCs w:val="28"/>
          <w:lang w:val="vi-VN"/>
        </w:rPr>
        <w:t xml:space="preserve">. </w:t>
      </w:r>
      <w:r w:rsidR="00A250AB" w:rsidRPr="005665C3">
        <w:rPr>
          <w:rFonts w:ascii="Times New Roman" w:hAnsi="Times New Roman"/>
          <w:sz w:val="26"/>
          <w:szCs w:val="28"/>
          <w:lang w:val="pt-BR"/>
        </w:rPr>
        <w:t>Việc phong tỏa tài khoản, chấm dứt phong tỏa tài khoản nếu trái quy định của pháp luật và quy định của Agribank gây thiệt hại cho CTK và cho Agribank thì người ra lệnh phong tỏa, chấm dứt phong tỏa tài khoản phải chịu trách nhiệm bồi thường theo quy định của pháp luật.</w:t>
      </w:r>
    </w:p>
    <w:p w:rsidR="00A8204C" w:rsidRPr="005665C3" w:rsidRDefault="00D05F19" w:rsidP="005665C3">
      <w:pPr>
        <w:tabs>
          <w:tab w:val="left" w:pos="851"/>
          <w:tab w:val="left" w:pos="1701"/>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 xml:space="preserve">Điều 10. </w:t>
      </w:r>
      <w:r w:rsidR="007A6313" w:rsidRPr="005665C3">
        <w:rPr>
          <w:rFonts w:ascii="Times New Roman" w:hAnsi="Times New Roman"/>
          <w:b/>
          <w:sz w:val="26"/>
          <w:szCs w:val="28"/>
        </w:rPr>
        <w:t>Đóng tài khoản thanh toán</w:t>
      </w:r>
    </w:p>
    <w:p w:rsidR="00A8204C" w:rsidRPr="005665C3" w:rsidRDefault="00F3506B" w:rsidP="005665C3">
      <w:pPr>
        <w:tabs>
          <w:tab w:val="left" w:pos="0"/>
          <w:tab w:val="left" w:pos="142"/>
          <w:tab w:val="left" w:pos="567"/>
          <w:tab w:val="left" w:pos="630"/>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lastRenderedPageBreak/>
        <w:t xml:space="preserve">1. </w:t>
      </w:r>
      <w:r w:rsidR="00A8204C" w:rsidRPr="005665C3">
        <w:rPr>
          <w:rFonts w:ascii="Times New Roman" w:hAnsi="Times New Roman"/>
          <w:sz w:val="26"/>
          <w:szCs w:val="28"/>
        </w:rPr>
        <w:t>Agribank nơi mở tài khoản đóng TKTT trong</w:t>
      </w:r>
      <w:r w:rsidR="00125FC7" w:rsidRPr="005665C3">
        <w:rPr>
          <w:rFonts w:ascii="Times New Roman" w:hAnsi="Times New Roman"/>
          <w:sz w:val="26"/>
          <w:szCs w:val="28"/>
        </w:rPr>
        <w:t xml:space="preserve"> các</w:t>
      </w:r>
      <w:r w:rsidR="00A8204C" w:rsidRPr="005665C3">
        <w:rPr>
          <w:rFonts w:ascii="Times New Roman" w:hAnsi="Times New Roman"/>
          <w:sz w:val="26"/>
          <w:szCs w:val="28"/>
        </w:rPr>
        <w:t xml:space="preserve"> trường hợp sau:</w:t>
      </w:r>
    </w:p>
    <w:p w:rsidR="00A8204C" w:rsidRPr="005665C3" w:rsidRDefault="00A8204C" w:rsidP="005665C3">
      <w:pPr>
        <w:numPr>
          <w:ilvl w:val="0"/>
          <w:numId w:val="8"/>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CTK có văn bản yêu cầu đóng TKTT và đã thực hiện đầy đủ các nghĩa vụ liên quan đế</w:t>
      </w:r>
      <w:r w:rsidR="00125FC7" w:rsidRPr="005665C3">
        <w:rPr>
          <w:rFonts w:ascii="Times New Roman" w:hAnsi="Times New Roman"/>
          <w:sz w:val="26"/>
          <w:szCs w:val="28"/>
          <w:lang w:val="pt-BR"/>
        </w:rPr>
        <w:t>n TKTT;</w:t>
      </w:r>
    </w:p>
    <w:p w:rsidR="00A8204C" w:rsidRPr="005665C3" w:rsidRDefault="006D051A" w:rsidP="005665C3">
      <w:pPr>
        <w:numPr>
          <w:ilvl w:val="0"/>
          <w:numId w:val="8"/>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Tổ chức có TKTT chấm dứt hoạt động theo quy định pháp luậ</w:t>
      </w:r>
      <w:r w:rsidR="00725A00" w:rsidRPr="005665C3">
        <w:rPr>
          <w:rFonts w:ascii="Times New Roman" w:hAnsi="Times New Roman"/>
          <w:sz w:val="26"/>
          <w:szCs w:val="28"/>
          <w:lang w:val="pt-BR"/>
        </w:rPr>
        <w:t>t;</w:t>
      </w:r>
    </w:p>
    <w:p w:rsidR="00567E87" w:rsidRPr="005665C3" w:rsidRDefault="00567E87" w:rsidP="005665C3">
      <w:pPr>
        <w:numPr>
          <w:ilvl w:val="0"/>
          <w:numId w:val="8"/>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CTK vi phạm hành vi bị cấm về TKTT theo quy định về thanh toán không dùng tiền mặt của </w:t>
      </w:r>
      <w:r w:rsidR="00722005" w:rsidRPr="005665C3">
        <w:rPr>
          <w:rFonts w:ascii="Times New Roman" w:hAnsi="Times New Roman"/>
          <w:sz w:val="26"/>
          <w:szCs w:val="28"/>
          <w:lang w:val="pt-BR"/>
        </w:rPr>
        <w:t>Chính phủ và Ngân hàng Nhà nước</w:t>
      </w:r>
      <w:r w:rsidR="00725A00" w:rsidRPr="005665C3">
        <w:rPr>
          <w:rFonts w:ascii="Times New Roman" w:hAnsi="Times New Roman"/>
          <w:sz w:val="26"/>
          <w:szCs w:val="28"/>
          <w:lang w:val="pt-BR"/>
        </w:rPr>
        <w:t>;</w:t>
      </w:r>
    </w:p>
    <w:p w:rsidR="00A8204C" w:rsidRPr="005665C3" w:rsidRDefault="00A8204C" w:rsidP="005665C3">
      <w:pPr>
        <w:numPr>
          <w:ilvl w:val="0"/>
          <w:numId w:val="8"/>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CTK vi phạm cam kết hoặc các thỏa thuận tại </w:t>
      </w:r>
      <w:r w:rsidR="00AD1C49" w:rsidRPr="005665C3">
        <w:rPr>
          <w:rFonts w:ascii="Times New Roman" w:hAnsi="Times New Roman"/>
          <w:sz w:val="26"/>
          <w:szCs w:val="28"/>
          <w:lang w:val="pt-BR"/>
        </w:rPr>
        <w:t>Thỏa thuận</w:t>
      </w:r>
      <w:r w:rsidRPr="005665C3">
        <w:rPr>
          <w:rFonts w:ascii="Times New Roman" w:hAnsi="Times New Roman"/>
          <w:sz w:val="26"/>
          <w:szCs w:val="28"/>
          <w:lang w:val="pt-BR"/>
        </w:rPr>
        <w:t xml:space="preserve"> về mở và sử dụng TKTT vớ</w:t>
      </w:r>
      <w:r w:rsidR="00725A00" w:rsidRPr="005665C3">
        <w:rPr>
          <w:rFonts w:ascii="Times New Roman" w:hAnsi="Times New Roman"/>
          <w:sz w:val="26"/>
          <w:szCs w:val="28"/>
          <w:lang w:val="pt-BR"/>
        </w:rPr>
        <w:t>i Agribank;</w:t>
      </w:r>
    </w:p>
    <w:p w:rsidR="00657F81" w:rsidRPr="005665C3" w:rsidRDefault="00473D39" w:rsidP="005665C3">
      <w:pPr>
        <w:tabs>
          <w:tab w:val="left" w:pos="0"/>
          <w:tab w:val="left" w:pos="426"/>
          <w:tab w:val="left" w:pos="993"/>
          <w:tab w:val="left" w:pos="1134"/>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 xml:space="preserve">đ) </w:t>
      </w:r>
      <w:r w:rsidR="000E1278" w:rsidRPr="005665C3">
        <w:rPr>
          <w:rFonts w:ascii="Times New Roman" w:hAnsi="Times New Roman"/>
          <w:sz w:val="26"/>
          <w:szCs w:val="28"/>
          <w:lang w:val="pt-BR"/>
        </w:rPr>
        <w:t xml:space="preserve">TKTT ở trạng thái tài khoản không hoạt động vượt quá </w:t>
      </w:r>
      <w:r w:rsidR="00725A00" w:rsidRPr="005665C3">
        <w:rPr>
          <w:rFonts w:ascii="Times New Roman" w:hAnsi="Times New Roman"/>
          <w:sz w:val="26"/>
          <w:szCs w:val="28"/>
          <w:lang w:val="pt-BR"/>
        </w:rPr>
        <w:t>36 (ba mươi sáu) tháng;</w:t>
      </w:r>
    </w:p>
    <w:p w:rsidR="00473D39" w:rsidRPr="005665C3" w:rsidRDefault="00473D39" w:rsidP="005665C3">
      <w:pPr>
        <w:numPr>
          <w:ilvl w:val="0"/>
          <w:numId w:val="8"/>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Các trường hợp </w:t>
      </w:r>
      <w:r w:rsidR="00477CE4" w:rsidRPr="005665C3">
        <w:rPr>
          <w:rFonts w:ascii="Times New Roman" w:hAnsi="Times New Roman"/>
          <w:sz w:val="26"/>
          <w:szCs w:val="28"/>
          <w:lang w:val="pt-BR"/>
        </w:rPr>
        <w:t>KH</w:t>
      </w:r>
      <w:r w:rsidRPr="005665C3">
        <w:rPr>
          <w:rFonts w:ascii="Times New Roman" w:hAnsi="Times New Roman"/>
          <w:sz w:val="26"/>
          <w:szCs w:val="28"/>
          <w:lang w:val="pt-BR"/>
        </w:rPr>
        <w:t xml:space="preserve"> vi phạm quy định của pháp luật và Agribank về phòng, chống rửa tiền, tài trợ khủng bố</w:t>
      </w:r>
      <w:r w:rsidR="00725A00" w:rsidRPr="005665C3">
        <w:rPr>
          <w:rFonts w:ascii="Times New Roman" w:hAnsi="Times New Roman"/>
          <w:sz w:val="26"/>
          <w:szCs w:val="28"/>
          <w:lang w:val="pt-BR"/>
        </w:rPr>
        <w:t>;</w:t>
      </w:r>
    </w:p>
    <w:p w:rsidR="00A8204C" w:rsidRPr="005665C3" w:rsidRDefault="00473D39" w:rsidP="005665C3">
      <w:pPr>
        <w:tabs>
          <w:tab w:val="left" w:pos="0"/>
          <w:tab w:val="left" w:pos="426"/>
          <w:tab w:val="left" w:pos="993"/>
          <w:tab w:val="left" w:pos="1134"/>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g</w:t>
      </w:r>
      <w:r w:rsidR="00657F81" w:rsidRPr="005665C3">
        <w:rPr>
          <w:rFonts w:ascii="Times New Roman" w:hAnsi="Times New Roman"/>
          <w:sz w:val="26"/>
          <w:szCs w:val="28"/>
          <w:lang w:val="pt-BR"/>
        </w:rPr>
        <w:t xml:space="preserve">) </w:t>
      </w:r>
      <w:r w:rsidR="00A8204C" w:rsidRPr="005665C3">
        <w:rPr>
          <w:rFonts w:ascii="Times New Roman" w:hAnsi="Times New Roman"/>
          <w:sz w:val="26"/>
          <w:szCs w:val="28"/>
          <w:lang w:val="pt-BR"/>
        </w:rPr>
        <w:t>Các trường hợp khác theo quy định của pháp luật.</w:t>
      </w:r>
    </w:p>
    <w:p w:rsidR="002D24D2" w:rsidRPr="005665C3" w:rsidRDefault="001A1B98" w:rsidP="005665C3">
      <w:pPr>
        <w:tabs>
          <w:tab w:val="num" w:pos="1070"/>
          <w:tab w:val="num" w:pos="2727"/>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2</w:t>
      </w:r>
      <w:r w:rsidR="002D24D2" w:rsidRPr="005665C3">
        <w:rPr>
          <w:rFonts w:ascii="Times New Roman" w:hAnsi="Times New Roman"/>
          <w:sz w:val="26"/>
          <w:szCs w:val="28"/>
          <w:lang w:val="pt-BR"/>
        </w:rPr>
        <w:t xml:space="preserve">. Khi đóng tài khoản thanh toán, </w:t>
      </w:r>
      <w:r w:rsidR="00477CE4" w:rsidRPr="005665C3">
        <w:rPr>
          <w:rFonts w:ascii="Times New Roman" w:hAnsi="Times New Roman"/>
          <w:sz w:val="26"/>
          <w:szCs w:val="28"/>
          <w:lang w:val="pt-BR"/>
        </w:rPr>
        <w:t>KH</w:t>
      </w:r>
      <w:r w:rsidR="002D24D2" w:rsidRPr="005665C3">
        <w:rPr>
          <w:rFonts w:ascii="Times New Roman" w:hAnsi="Times New Roman"/>
          <w:sz w:val="26"/>
          <w:szCs w:val="28"/>
          <w:lang w:val="pt-BR"/>
        </w:rPr>
        <w:t xml:space="preserve"> hoặc người đại diện hợp pháp của </w:t>
      </w:r>
      <w:r w:rsidR="00477CE4" w:rsidRPr="005665C3">
        <w:rPr>
          <w:rFonts w:ascii="Times New Roman" w:hAnsi="Times New Roman"/>
          <w:sz w:val="26"/>
          <w:szCs w:val="28"/>
          <w:lang w:val="pt-BR"/>
        </w:rPr>
        <w:t>KH</w:t>
      </w:r>
      <w:r w:rsidR="002D24D2" w:rsidRPr="005665C3">
        <w:rPr>
          <w:rFonts w:ascii="Times New Roman" w:hAnsi="Times New Roman"/>
          <w:sz w:val="26"/>
          <w:szCs w:val="28"/>
          <w:lang w:val="pt-BR"/>
        </w:rPr>
        <w:t xml:space="preserve"> nộp lại cho ngân hàng toàn bộ tờ séc trắng chưa sử dụng (nếu có).</w:t>
      </w:r>
    </w:p>
    <w:p w:rsidR="006B6A66" w:rsidRPr="005665C3" w:rsidRDefault="001A1B98" w:rsidP="005665C3">
      <w:pPr>
        <w:tabs>
          <w:tab w:val="num" w:pos="1070"/>
          <w:tab w:val="num" w:pos="2727"/>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3</w:t>
      </w:r>
      <w:r w:rsidR="002D24D2" w:rsidRPr="005665C3">
        <w:rPr>
          <w:rFonts w:ascii="Times New Roman" w:hAnsi="Times New Roman"/>
          <w:sz w:val="26"/>
          <w:szCs w:val="28"/>
          <w:lang w:val="pt-BR"/>
        </w:rPr>
        <w:t xml:space="preserve">. Khi đóng tài khoản thanh toán, Agribank được trích Nợ để thanh toán các khoản phí và các nghĩa vụ tài chính của </w:t>
      </w:r>
      <w:r w:rsidR="00477CE4" w:rsidRPr="005665C3">
        <w:rPr>
          <w:rFonts w:ascii="Times New Roman" w:hAnsi="Times New Roman"/>
          <w:sz w:val="26"/>
          <w:szCs w:val="28"/>
          <w:lang w:val="pt-BR"/>
        </w:rPr>
        <w:t>KH</w:t>
      </w:r>
      <w:r w:rsidR="002D24D2" w:rsidRPr="005665C3">
        <w:rPr>
          <w:rFonts w:ascii="Times New Roman" w:hAnsi="Times New Roman"/>
          <w:sz w:val="26"/>
          <w:szCs w:val="28"/>
          <w:lang w:val="pt-BR"/>
        </w:rPr>
        <w:t xml:space="preserve"> tại Agribank.</w:t>
      </w:r>
    </w:p>
    <w:p w:rsidR="00A8204C" w:rsidRPr="005665C3" w:rsidRDefault="001A1B98" w:rsidP="005665C3">
      <w:pPr>
        <w:tabs>
          <w:tab w:val="num" w:pos="1070"/>
          <w:tab w:val="num" w:pos="2727"/>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4</w:t>
      </w:r>
      <w:r w:rsidR="006B6A66" w:rsidRPr="005665C3">
        <w:rPr>
          <w:rFonts w:ascii="Times New Roman" w:hAnsi="Times New Roman"/>
          <w:sz w:val="26"/>
          <w:szCs w:val="28"/>
          <w:lang w:val="pt-BR"/>
        </w:rPr>
        <w:t xml:space="preserve">. </w:t>
      </w:r>
      <w:r w:rsidR="00A8204C" w:rsidRPr="005665C3">
        <w:rPr>
          <w:rFonts w:ascii="Times New Roman" w:hAnsi="Times New Roman"/>
          <w:sz w:val="26"/>
          <w:szCs w:val="28"/>
          <w:lang w:val="pt-BR"/>
        </w:rPr>
        <w:t>Số dư còn lại trên TKTT được xử lý như sau:</w:t>
      </w:r>
    </w:p>
    <w:p w:rsidR="00A8204C" w:rsidRPr="005665C3" w:rsidRDefault="00A8204C" w:rsidP="005665C3">
      <w:pPr>
        <w:numPr>
          <w:ilvl w:val="0"/>
          <w:numId w:val="9"/>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Chi trả theo yêu cầu của CTK;</w:t>
      </w:r>
      <w:r w:rsidR="00BF5020" w:rsidRPr="005665C3">
        <w:rPr>
          <w:rFonts w:ascii="Times New Roman" w:hAnsi="Times New Roman"/>
          <w:sz w:val="26"/>
          <w:szCs w:val="28"/>
          <w:lang w:val="pt-BR"/>
        </w:rPr>
        <w:t xml:space="preserve"> N</w:t>
      </w:r>
      <w:r w:rsidRPr="005665C3">
        <w:rPr>
          <w:rFonts w:ascii="Times New Roman" w:hAnsi="Times New Roman"/>
          <w:sz w:val="26"/>
          <w:szCs w:val="28"/>
          <w:lang w:val="pt-BR"/>
        </w:rPr>
        <w:t xml:space="preserve">gười đại </w:t>
      </w:r>
      <w:r w:rsidR="003E6219" w:rsidRPr="005665C3">
        <w:rPr>
          <w:rFonts w:ascii="Times New Roman" w:hAnsi="Times New Roman"/>
          <w:sz w:val="26"/>
          <w:szCs w:val="28"/>
          <w:lang w:val="pt-BR"/>
        </w:rPr>
        <w:t>d</w:t>
      </w:r>
      <w:r w:rsidRPr="005665C3">
        <w:rPr>
          <w:rFonts w:ascii="Times New Roman" w:hAnsi="Times New Roman"/>
          <w:sz w:val="26"/>
          <w:szCs w:val="28"/>
          <w:lang w:val="pt-BR"/>
        </w:rPr>
        <w:t>iện hợp pháp của CTK.</w:t>
      </w:r>
    </w:p>
    <w:p w:rsidR="00A8204C" w:rsidRPr="005665C3" w:rsidRDefault="00A8204C" w:rsidP="005665C3">
      <w:pPr>
        <w:numPr>
          <w:ilvl w:val="0"/>
          <w:numId w:val="9"/>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Chi trả theo quyết định của </w:t>
      </w:r>
      <w:r w:rsidR="00B662B4" w:rsidRPr="005665C3">
        <w:rPr>
          <w:rFonts w:ascii="Times New Roman" w:hAnsi="Times New Roman"/>
          <w:sz w:val="26"/>
          <w:szCs w:val="28"/>
          <w:lang w:val="pt-BR"/>
        </w:rPr>
        <w:t>cơ quan có thẩm quyền</w:t>
      </w:r>
      <w:r w:rsidRPr="005665C3">
        <w:rPr>
          <w:rFonts w:ascii="Times New Roman" w:hAnsi="Times New Roman"/>
          <w:sz w:val="26"/>
          <w:szCs w:val="28"/>
          <w:lang w:val="pt-BR"/>
        </w:rPr>
        <w:t>.</w:t>
      </w:r>
    </w:p>
    <w:p w:rsidR="00A8204C" w:rsidRPr="005665C3" w:rsidRDefault="00A8204C" w:rsidP="005665C3">
      <w:pPr>
        <w:numPr>
          <w:ilvl w:val="0"/>
          <w:numId w:val="9"/>
        </w:numPr>
        <w:tabs>
          <w:tab w:val="left" w:pos="0"/>
          <w:tab w:val="left" w:pos="426"/>
          <w:tab w:val="left" w:pos="993"/>
          <w:tab w:val="left" w:pos="1134"/>
        </w:tabs>
        <w:spacing w:before="0" w:beforeAutospacing="0" w:after="0" w:afterAutospacing="0"/>
        <w:ind w:left="0" w:firstLine="567"/>
        <w:jc w:val="both"/>
        <w:rPr>
          <w:rFonts w:ascii="Times New Roman" w:hAnsi="Times New Roman"/>
          <w:sz w:val="26"/>
          <w:szCs w:val="28"/>
          <w:lang w:val="pt-BR"/>
        </w:rPr>
      </w:pPr>
      <w:r w:rsidRPr="005665C3">
        <w:rPr>
          <w:rFonts w:ascii="Times New Roman" w:hAnsi="Times New Roman"/>
          <w:sz w:val="26"/>
          <w:szCs w:val="28"/>
          <w:lang w:val="pt-BR"/>
        </w:rPr>
        <w:t xml:space="preserve">Trường hợp CTK hoặc người thụ hưởng hợp pháp số dư trên tài khoản đã được thông báo mà không đến nhận hoặc theo thỏa thuận trước bằng văn bản với CTK, Agribank nơi mở tài khoản hạch toán số tiền còn lại vào tài khoản thu nhập bất thường. Nếu sau đó, </w:t>
      </w:r>
      <w:r w:rsidR="00054D51" w:rsidRPr="005665C3">
        <w:rPr>
          <w:rFonts w:ascii="Times New Roman" w:hAnsi="Times New Roman"/>
          <w:sz w:val="26"/>
          <w:szCs w:val="28"/>
          <w:lang w:val="pt-BR"/>
        </w:rPr>
        <w:t>KH</w:t>
      </w:r>
      <w:r w:rsidRPr="005665C3">
        <w:rPr>
          <w:rFonts w:ascii="Times New Roman" w:hAnsi="Times New Roman"/>
          <w:sz w:val="26"/>
          <w:szCs w:val="28"/>
          <w:lang w:val="pt-BR"/>
        </w:rPr>
        <w:t xml:space="preserve"> có yêu cầu nhận tiền còn lại từ TKTT, Agribank nơi đóng TKTT kiểm tra, xác nhận thông tin và hạch toán chi trả cho </w:t>
      </w:r>
      <w:r w:rsidR="00054D51" w:rsidRPr="005665C3">
        <w:rPr>
          <w:rFonts w:ascii="Times New Roman" w:hAnsi="Times New Roman"/>
          <w:sz w:val="26"/>
          <w:szCs w:val="28"/>
          <w:lang w:val="pt-BR"/>
        </w:rPr>
        <w:t>KH</w:t>
      </w:r>
      <w:r w:rsidRPr="005665C3">
        <w:rPr>
          <w:rFonts w:ascii="Times New Roman" w:hAnsi="Times New Roman"/>
          <w:sz w:val="26"/>
          <w:szCs w:val="28"/>
          <w:lang w:val="pt-BR"/>
        </w:rPr>
        <w:t xml:space="preserve"> từ tài khoản chi phí bất thường.</w:t>
      </w:r>
    </w:p>
    <w:p w:rsidR="00A40E06" w:rsidRPr="005665C3" w:rsidRDefault="001A1B98" w:rsidP="005665C3">
      <w:pPr>
        <w:tabs>
          <w:tab w:val="left" w:pos="0"/>
          <w:tab w:val="left" w:pos="142"/>
          <w:tab w:val="left" w:pos="567"/>
          <w:tab w:val="left" w:pos="630"/>
          <w:tab w:val="left" w:pos="993"/>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5</w:t>
      </w:r>
      <w:r w:rsidR="008F22AF" w:rsidRPr="005665C3">
        <w:rPr>
          <w:rFonts w:ascii="Times New Roman" w:hAnsi="Times New Roman"/>
          <w:sz w:val="26"/>
          <w:szCs w:val="28"/>
          <w:lang w:val="pt-BR"/>
        </w:rPr>
        <w:t xml:space="preserve">. </w:t>
      </w:r>
      <w:r w:rsidR="00A40E06" w:rsidRPr="005665C3">
        <w:rPr>
          <w:rFonts w:ascii="Times New Roman" w:hAnsi="Times New Roman"/>
          <w:sz w:val="26"/>
          <w:szCs w:val="28"/>
          <w:lang w:val="pt-BR"/>
        </w:rPr>
        <w:t xml:space="preserve">Khi đóng TKTT, Agribank đồng thời sẽ chấm dứt các dịch vụ kết nối với TKTT đó. </w:t>
      </w:r>
      <w:r w:rsidR="00B37442" w:rsidRPr="005665C3">
        <w:rPr>
          <w:rFonts w:ascii="Times New Roman" w:hAnsi="Times New Roman"/>
          <w:sz w:val="26"/>
          <w:szCs w:val="28"/>
          <w:lang w:val="pt-BR"/>
        </w:rPr>
        <w:t>Agribank</w:t>
      </w:r>
      <w:r w:rsidR="00A40E06" w:rsidRPr="005665C3">
        <w:rPr>
          <w:rFonts w:ascii="Times New Roman" w:hAnsi="Times New Roman"/>
          <w:sz w:val="26"/>
          <w:szCs w:val="28"/>
          <w:lang w:val="pt-BR"/>
        </w:rPr>
        <w:t xml:space="preserve"> được tự động trích Nợ để </w:t>
      </w:r>
      <w:r w:rsidR="00AE56F6" w:rsidRPr="005665C3">
        <w:rPr>
          <w:rFonts w:ascii="Times New Roman" w:hAnsi="Times New Roman"/>
          <w:sz w:val="26"/>
          <w:szCs w:val="28"/>
          <w:lang w:val="pt-BR"/>
        </w:rPr>
        <w:t>thu</w:t>
      </w:r>
      <w:r w:rsidR="00A40E06" w:rsidRPr="005665C3">
        <w:rPr>
          <w:rFonts w:ascii="Times New Roman" w:hAnsi="Times New Roman"/>
          <w:sz w:val="26"/>
          <w:szCs w:val="28"/>
          <w:lang w:val="pt-BR"/>
        </w:rPr>
        <w:t xml:space="preserve"> các khoản phí khác theo Biểu phí của Agribank và các nghĩa vụ tài chính khác của </w:t>
      </w:r>
      <w:r w:rsidR="00477CE4" w:rsidRPr="005665C3">
        <w:rPr>
          <w:rFonts w:ascii="Times New Roman" w:hAnsi="Times New Roman"/>
          <w:sz w:val="26"/>
          <w:szCs w:val="28"/>
          <w:lang w:val="pt-BR"/>
        </w:rPr>
        <w:t>KH</w:t>
      </w:r>
      <w:r w:rsidR="00A40E06" w:rsidRPr="005665C3">
        <w:rPr>
          <w:rFonts w:ascii="Times New Roman" w:hAnsi="Times New Roman"/>
          <w:sz w:val="26"/>
          <w:szCs w:val="28"/>
          <w:lang w:val="pt-BR"/>
        </w:rPr>
        <w:t xml:space="preserve"> tại Agribank (nếu có).</w:t>
      </w:r>
    </w:p>
    <w:p w:rsidR="00F008B5" w:rsidRPr="005665C3" w:rsidRDefault="001A1B98" w:rsidP="005665C3">
      <w:pPr>
        <w:tabs>
          <w:tab w:val="left" w:pos="0"/>
          <w:tab w:val="left" w:pos="142"/>
          <w:tab w:val="left" w:pos="567"/>
          <w:tab w:val="left" w:pos="630"/>
          <w:tab w:val="left" w:pos="993"/>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6</w:t>
      </w:r>
      <w:r w:rsidR="00F008B5" w:rsidRPr="005665C3">
        <w:rPr>
          <w:rFonts w:ascii="Times New Roman" w:hAnsi="Times New Roman"/>
          <w:sz w:val="26"/>
          <w:szCs w:val="28"/>
          <w:lang w:val="pt-BR"/>
        </w:rPr>
        <w:t>.</w:t>
      </w:r>
      <w:r w:rsidR="0090361A" w:rsidRPr="005665C3">
        <w:rPr>
          <w:rFonts w:ascii="Times New Roman" w:hAnsi="Times New Roman"/>
          <w:sz w:val="26"/>
          <w:szCs w:val="28"/>
          <w:lang w:val="pt-BR"/>
        </w:rPr>
        <w:t xml:space="preserve"> </w:t>
      </w:r>
      <w:r w:rsidR="00F008B5" w:rsidRPr="005665C3">
        <w:rPr>
          <w:rFonts w:ascii="Times New Roman" w:hAnsi="Times New Roman"/>
          <w:sz w:val="26"/>
          <w:szCs w:val="28"/>
          <w:lang w:val="pt-BR"/>
        </w:rPr>
        <w:t xml:space="preserve">Trường hợp phát sinh giao dịch chuyển tiền đến đối với tài khoản đã đóng, Agribank nơi mở tài khoản chuyển trả lệnh thanh toán cho Agribank chuyển tiền hoặc thông báo cho KH (nếu có thể) để hướng dẫn </w:t>
      </w:r>
      <w:r w:rsidR="00477CE4" w:rsidRPr="005665C3">
        <w:rPr>
          <w:rFonts w:ascii="Times New Roman" w:hAnsi="Times New Roman"/>
          <w:sz w:val="26"/>
          <w:szCs w:val="28"/>
          <w:lang w:val="pt-BR"/>
        </w:rPr>
        <w:t>KH</w:t>
      </w:r>
      <w:r w:rsidR="00F008B5" w:rsidRPr="005665C3">
        <w:rPr>
          <w:rFonts w:ascii="Times New Roman" w:hAnsi="Times New Roman"/>
          <w:sz w:val="26"/>
          <w:szCs w:val="28"/>
          <w:lang w:val="pt-BR"/>
        </w:rPr>
        <w:t xml:space="preserve"> phối hợp với người chuyển tiền xử lý theo quy định.</w:t>
      </w:r>
    </w:p>
    <w:p w:rsidR="00A8204C" w:rsidRPr="005665C3" w:rsidRDefault="001A1B98" w:rsidP="005665C3">
      <w:pPr>
        <w:tabs>
          <w:tab w:val="left" w:pos="0"/>
          <w:tab w:val="left" w:pos="142"/>
          <w:tab w:val="left" w:pos="567"/>
          <w:tab w:val="left" w:pos="630"/>
          <w:tab w:val="left" w:pos="993"/>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7</w:t>
      </w:r>
      <w:r w:rsidR="00F008B5" w:rsidRPr="005665C3">
        <w:rPr>
          <w:rFonts w:ascii="Times New Roman" w:hAnsi="Times New Roman"/>
          <w:sz w:val="26"/>
          <w:szCs w:val="28"/>
          <w:lang w:val="pt-BR"/>
        </w:rPr>
        <w:t xml:space="preserve">. </w:t>
      </w:r>
      <w:r w:rsidR="00A8204C" w:rsidRPr="005665C3">
        <w:rPr>
          <w:rFonts w:ascii="Times New Roman" w:hAnsi="Times New Roman"/>
          <w:sz w:val="26"/>
          <w:szCs w:val="28"/>
          <w:lang w:val="pt-BR"/>
        </w:rPr>
        <w:t xml:space="preserve">Sau khi đóng TKTT, </w:t>
      </w:r>
      <w:r w:rsidR="00054D51" w:rsidRPr="005665C3">
        <w:rPr>
          <w:rFonts w:ascii="Times New Roman" w:hAnsi="Times New Roman"/>
          <w:sz w:val="26"/>
          <w:szCs w:val="28"/>
          <w:lang w:val="pt-BR"/>
        </w:rPr>
        <w:t>KH</w:t>
      </w:r>
      <w:r w:rsidR="00A8204C" w:rsidRPr="005665C3">
        <w:rPr>
          <w:rFonts w:ascii="Times New Roman" w:hAnsi="Times New Roman"/>
          <w:sz w:val="26"/>
          <w:szCs w:val="28"/>
          <w:lang w:val="pt-BR"/>
        </w:rPr>
        <w:t xml:space="preserve"> muốn sử dụng TKTT phải làm thủ tục mở TKTT mới theo quy định</w:t>
      </w:r>
      <w:r w:rsidR="007D525D" w:rsidRPr="005665C3">
        <w:rPr>
          <w:rFonts w:ascii="Times New Roman" w:hAnsi="Times New Roman"/>
          <w:sz w:val="26"/>
          <w:szCs w:val="28"/>
          <w:lang w:val="pt-BR"/>
        </w:rPr>
        <w:t xml:space="preserve"> của Agribank</w:t>
      </w:r>
      <w:r w:rsidR="00A8204C" w:rsidRPr="005665C3">
        <w:rPr>
          <w:rFonts w:ascii="Times New Roman" w:hAnsi="Times New Roman"/>
          <w:sz w:val="26"/>
          <w:szCs w:val="28"/>
          <w:lang w:val="pt-BR"/>
        </w:rPr>
        <w:t>.</w:t>
      </w:r>
    </w:p>
    <w:p w:rsidR="00A8204C" w:rsidRPr="005665C3" w:rsidRDefault="00D05F19" w:rsidP="005665C3">
      <w:pPr>
        <w:tabs>
          <w:tab w:val="left" w:pos="851"/>
          <w:tab w:val="left" w:pos="1701"/>
        </w:tabs>
        <w:spacing w:before="0" w:beforeAutospacing="0" w:after="0" w:afterAutospacing="0"/>
        <w:ind w:firstLine="567"/>
        <w:jc w:val="both"/>
        <w:rPr>
          <w:rFonts w:ascii="Times New Roman" w:hAnsi="Times New Roman"/>
          <w:b/>
          <w:sz w:val="26"/>
          <w:szCs w:val="28"/>
          <w:lang w:val="pt-BR"/>
        </w:rPr>
      </w:pPr>
      <w:r w:rsidRPr="005665C3">
        <w:rPr>
          <w:rFonts w:ascii="Times New Roman" w:hAnsi="Times New Roman"/>
          <w:b/>
          <w:sz w:val="26"/>
          <w:szCs w:val="28"/>
        </w:rPr>
        <w:t xml:space="preserve">Điều 11. </w:t>
      </w:r>
      <w:r w:rsidR="0039230F" w:rsidRPr="005665C3">
        <w:rPr>
          <w:rFonts w:ascii="Times New Roman" w:hAnsi="Times New Roman"/>
          <w:b/>
          <w:sz w:val="26"/>
          <w:szCs w:val="28"/>
          <w:lang w:val="pt-BR"/>
        </w:rPr>
        <w:t>T</w:t>
      </w:r>
      <w:r w:rsidR="00A8204C" w:rsidRPr="005665C3">
        <w:rPr>
          <w:rFonts w:ascii="Times New Roman" w:hAnsi="Times New Roman"/>
          <w:b/>
          <w:sz w:val="26"/>
          <w:szCs w:val="28"/>
          <w:lang w:val="pt-BR"/>
        </w:rPr>
        <w:t>ra soát, khiếu nại</w:t>
      </w:r>
      <w:r w:rsidR="00CF4CF2" w:rsidRPr="005665C3">
        <w:rPr>
          <w:rFonts w:ascii="Times New Roman" w:hAnsi="Times New Roman"/>
          <w:b/>
          <w:sz w:val="26"/>
          <w:szCs w:val="28"/>
          <w:lang w:val="pt-BR"/>
        </w:rPr>
        <w:t xml:space="preserve"> và giải quyết tranh chấp</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 xml:space="preserve">1. Hình thức tiếp nhận yêu cầu tra soát, khiếu nại </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 xml:space="preserve">Agribank tiếp nhận yêu cầu tra soát, khiếu nại của </w:t>
      </w:r>
      <w:r w:rsidR="00477CE4"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bằng một trong các hình thức:</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a) Tại bất kỳ điểm giao dịch nào của Agribank.</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b) Qua tổng đài điện thoại (có ghi âm, hoạt động 24/24 giờ trong ngày và 7/7 ngày trong tuần).</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c) Các kênh tiếp nhận thông tin tra soát, khiếu nại khác theo quy định hiện hành của Agribank.</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 xml:space="preserve">Việc tiếp nhận tra soát, khiếu nại phải đảm bảo xác thực những thông tin cơ bản mà </w:t>
      </w:r>
      <w:r w:rsidR="00477CE4"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đã cung cấp cho Agribank khi mở </w:t>
      </w:r>
      <w:r w:rsidR="008B53B6" w:rsidRPr="005665C3">
        <w:rPr>
          <w:rFonts w:ascii="Times New Roman" w:eastAsia="Times New Roman" w:hAnsi="Times New Roman"/>
          <w:bCs/>
          <w:iCs/>
          <w:sz w:val="26"/>
          <w:szCs w:val="28"/>
        </w:rPr>
        <w:t>TKTT</w:t>
      </w:r>
      <w:r w:rsidRPr="005665C3">
        <w:rPr>
          <w:rFonts w:ascii="Times New Roman" w:eastAsia="Times New Roman" w:hAnsi="Times New Roman"/>
          <w:bCs/>
          <w:iCs/>
          <w:sz w:val="26"/>
          <w:szCs w:val="28"/>
        </w:rPr>
        <w:t>.</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2. Hồ sơ và thời hạn xử lý tra soát, khiếu nại</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a) Về hồ sơ</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 xml:space="preserve">(i)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cung cấp giấy đề nghị tra soát, khiếu nại (theo mẫu của Agribank) và các hồ sơ, tài liệu khác liên quan (nếu có). Trường hợp ủy quyền cho người khác đề nghị tra soát, khiếu nại,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thực hiện theo quy định của pháp luật về ủy quyền.</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lastRenderedPageBreak/>
        <w:t xml:space="preserve">(ii) Trường hợp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phản ánh thông tin qua tổng đài điện thoại, nhân viên chăm sóc </w:t>
      </w:r>
      <w:r w:rsidR="00477CE4"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thuộc Trung tâm Chăm sóc </w:t>
      </w:r>
      <w:r w:rsidR="008B53B6" w:rsidRPr="005665C3">
        <w:rPr>
          <w:rFonts w:ascii="Times New Roman" w:eastAsia="Times New Roman" w:hAnsi="Times New Roman"/>
          <w:bCs/>
          <w:iCs/>
          <w:sz w:val="26"/>
          <w:szCs w:val="28"/>
        </w:rPr>
        <w:t>và</w:t>
      </w:r>
      <w:r w:rsidRPr="005665C3">
        <w:rPr>
          <w:rFonts w:ascii="Times New Roman" w:eastAsia="Times New Roman" w:hAnsi="Times New Roman"/>
          <w:bCs/>
          <w:iCs/>
          <w:sz w:val="26"/>
          <w:szCs w:val="28"/>
        </w:rPr>
        <w:t xml:space="preserve"> hỗ trợ </w:t>
      </w:r>
      <w:r w:rsidR="00477CE4"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chuyển yêu cầu tra soát, khiếu nại của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đến điểm giao dịch bất kỳ phù hợp với nhu cầu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và hướng dẫn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đến điểm giao dịch của Agribank để bổ sung giấy đề nghị tra soát, khiếu nại trong thời hạn 01 ngày làm việc làm căn cứ chính thức để xử lý đề nghị tra soát, khiếu nại. Trường hợp nếu thông tin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cung cấp không khớp với thông tin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trên hệ thống, Agribank có quyền từ chối yêu cầu của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b) Thời hạn tra soát, khiếu nại và xử lý tra soát, khiếu nại</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 xml:space="preserve">(i)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được quyền tra soát, khiếu nại trong phạm vi 60 ngày kể từ ngày phát sinh giao dịch đề nghị tra soát, khiếu nại.</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 xml:space="preserve">(ii) Thời hạn xử lý tra soát, khiếu nại không quá 30 ngày làm việc kể từ ngày tiếp nhận đề nghị tra soát, khiếu nại lần đầu của </w:t>
      </w:r>
      <w:r w:rsidR="008B53B6"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theo một trong các hình thức tiếp nhận quy định tại khoản 1 Điều này.</w:t>
      </w:r>
    </w:p>
    <w:p w:rsidR="004700C3" w:rsidRPr="005665C3" w:rsidRDefault="002834EF"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3</w:t>
      </w:r>
      <w:r w:rsidR="004700C3" w:rsidRPr="005665C3">
        <w:rPr>
          <w:rFonts w:ascii="Times New Roman" w:eastAsia="Times New Roman" w:hAnsi="Times New Roman"/>
          <w:bCs/>
          <w:iCs/>
          <w:sz w:val="26"/>
          <w:szCs w:val="28"/>
        </w:rPr>
        <w:t>. Xử lý kết quả tra soát, khiếu nại</w:t>
      </w:r>
    </w:p>
    <w:p w:rsidR="004700C3" w:rsidRPr="005665C3" w:rsidRDefault="004700C3"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 xml:space="preserve">a) Trường hợp hết thời hạn xử lý tra soát, khiếu nại mà vẫn chưa xác định được nguyên nhân hay lỗi thuộc bên nào thì trong phạm vi 15 ngày làm việc tiếp theo, Agribank và </w:t>
      </w:r>
      <w:r w:rsidR="002B64FF" w:rsidRPr="005665C3">
        <w:rPr>
          <w:rFonts w:ascii="Times New Roman" w:eastAsia="Times New Roman" w:hAnsi="Times New Roman"/>
          <w:bCs/>
          <w:iCs/>
          <w:sz w:val="26"/>
          <w:szCs w:val="28"/>
        </w:rPr>
        <w:t>KH</w:t>
      </w:r>
      <w:r w:rsidRPr="005665C3">
        <w:rPr>
          <w:rFonts w:ascii="Times New Roman" w:eastAsia="Times New Roman" w:hAnsi="Times New Roman"/>
          <w:bCs/>
          <w:iCs/>
          <w:sz w:val="26"/>
          <w:szCs w:val="28"/>
        </w:rPr>
        <w:t xml:space="preserve"> thỏa thuận về phương án xử lý tra soát, khiếu nại.</w:t>
      </w:r>
    </w:p>
    <w:p w:rsidR="004700C3" w:rsidRPr="005665C3" w:rsidRDefault="007537CB"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b</w:t>
      </w:r>
      <w:r w:rsidR="004700C3" w:rsidRPr="005665C3">
        <w:rPr>
          <w:rFonts w:ascii="Times New Roman" w:eastAsia="Times New Roman" w:hAnsi="Times New Roman"/>
          <w:bCs/>
          <w:iCs/>
          <w:sz w:val="26"/>
          <w:szCs w:val="28"/>
        </w:rPr>
        <w:t>) Trường hợp vụ việc có dấu hiệu tội phạm, Agribank thực hiện thông báo</w:t>
      </w:r>
      <w:r w:rsidR="00D61DA0" w:rsidRPr="005665C3">
        <w:rPr>
          <w:rFonts w:ascii="Times New Roman" w:eastAsia="Times New Roman" w:hAnsi="Times New Roman"/>
          <w:bCs/>
          <w:iCs/>
          <w:sz w:val="26"/>
          <w:szCs w:val="28"/>
        </w:rPr>
        <w:t xml:space="preserve"> hoặc báo cáo cho cơ quan n</w:t>
      </w:r>
      <w:r w:rsidR="004700C3" w:rsidRPr="005665C3">
        <w:rPr>
          <w:rFonts w:ascii="Times New Roman" w:eastAsia="Times New Roman" w:hAnsi="Times New Roman"/>
          <w:bCs/>
          <w:iCs/>
          <w:sz w:val="26"/>
          <w:szCs w:val="28"/>
        </w:rPr>
        <w:t xml:space="preserve">hà nước có thẩm quyền theo quy định của pháp luật đồng thời thông báo bằng văn bản cho </w:t>
      </w:r>
      <w:r w:rsidR="002B64FF" w:rsidRPr="005665C3">
        <w:rPr>
          <w:rFonts w:ascii="Times New Roman" w:eastAsia="Times New Roman" w:hAnsi="Times New Roman"/>
          <w:bCs/>
          <w:iCs/>
          <w:sz w:val="26"/>
          <w:szCs w:val="28"/>
        </w:rPr>
        <w:t>KH</w:t>
      </w:r>
      <w:r w:rsidR="004700C3" w:rsidRPr="005665C3">
        <w:rPr>
          <w:rFonts w:ascii="Times New Roman" w:eastAsia="Times New Roman" w:hAnsi="Times New Roman"/>
          <w:bCs/>
          <w:iCs/>
          <w:sz w:val="26"/>
          <w:szCs w:val="28"/>
        </w:rPr>
        <w:t xml:space="preserve"> về tình trạng xử lý đề nghị tra soát, khiếu nại. Việc xử lý kết quả tra soát, khiếu nại thuộc trách nhiệm giải quyết của cơ quan </w:t>
      </w:r>
      <w:r w:rsidR="00D61DA0" w:rsidRPr="005665C3">
        <w:rPr>
          <w:rFonts w:ascii="Times New Roman" w:eastAsia="Times New Roman" w:hAnsi="Times New Roman"/>
          <w:bCs/>
          <w:iCs/>
          <w:sz w:val="26"/>
          <w:szCs w:val="28"/>
        </w:rPr>
        <w:t>n</w:t>
      </w:r>
      <w:r w:rsidR="004700C3" w:rsidRPr="005665C3">
        <w:rPr>
          <w:rFonts w:ascii="Times New Roman" w:eastAsia="Times New Roman" w:hAnsi="Times New Roman"/>
          <w:bCs/>
          <w:iCs/>
          <w:sz w:val="26"/>
          <w:szCs w:val="28"/>
        </w:rPr>
        <w:t xml:space="preserve">hà nước có thẩm quyền. Trong trường </w:t>
      </w:r>
      <w:r w:rsidR="00D61DA0" w:rsidRPr="005665C3">
        <w:rPr>
          <w:rFonts w:ascii="Times New Roman" w:eastAsia="Times New Roman" w:hAnsi="Times New Roman"/>
          <w:bCs/>
          <w:iCs/>
          <w:sz w:val="26"/>
          <w:szCs w:val="28"/>
        </w:rPr>
        <w:t>hợp cơ quan n</w:t>
      </w:r>
      <w:r w:rsidR="004700C3" w:rsidRPr="005665C3">
        <w:rPr>
          <w:rFonts w:ascii="Times New Roman" w:eastAsia="Times New Roman" w:hAnsi="Times New Roman"/>
          <w:bCs/>
          <w:iCs/>
          <w:sz w:val="26"/>
          <w:szCs w:val="28"/>
        </w:rPr>
        <w:t>hà nước có thẩm quyền thông báo kết quả giải quyết không có yếu tố phạm</w:t>
      </w:r>
      <w:r w:rsidR="002B64FF" w:rsidRPr="005665C3">
        <w:rPr>
          <w:rFonts w:ascii="Times New Roman" w:eastAsia="Times New Roman" w:hAnsi="Times New Roman"/>
          <w:bCs/>
          <w:iCs/>
          <w:sz w:val="26"/>
          <w:szCs w:val="28"/>
        </w:rPr>
        <w:t xml:space="preserve"> tội</w:t>
      </w:r>
      <w:r w:rsidR="004700C3" w:rsidRPr="005665C3">
        <w:rPr>
          <w:rFonts w:ascii="Times New Roman" w:eastAsia="Times New Roman" w:hAnsi="Times New Roman"/>
          <w:bCs/>
          <w:iCs/>
          <w:sz w:val="26"/>
          <w:szCs w:val="28"/>
        </w:rPr>
        <w:t xml:space="preserve">, trong phạm vi 15 ngày làm việc kể từ ngày có kết luận của cơ quan </w:t>
      </w:r>
      <w:r w:rsidR="00D61DA0" w:rsidRPr="005665C3">
        <w:rPr>
          <w:rFonts w:ascii="Times New Roman" w:eastAsia="Times New Roman" w:hAnsi="Times New Roman"/>
          <w:bCs/>
          <w:iCs/>
          <w:sz w:val="26"/>
          <w:szCs w:val="28"/>
        </w:rPr>
        <w:t>n</w:t>
      </w:r>
      <w:r w:rsidR="004700C3" w:rsidRPr="005665C3">
        <w:rPr>
          <w:rFonts w:ascii="Times New Roman" w:eastAsia="Times New Roman" w:hAnsi="Times New Roman"/>
          <w:bCs/>
          <w:iCs/>
          <w:sz w:val="26"/>
          <w:szCs w:val="28"/>
        </w:rPr>
        <w:t xml:space="preserve">hà nước có thẩm quyền, Agribank thỏa thuận với </w:t>
      </w:r>
      <w:r w:rsidR="00477CE4" w:rsidRPr="005665C3">
        <w:rPr>
          <w:rFonts w:ascii="Times New Roman" w:eastAsia="Times New Roman" w:hAnsi="Times New Roman"/>
          <w:bCs/>
          <w:iCs/>
          <w:sz w:val="26"/>
          <w:szCs w:val="28"/>
        </w:rPr>
        <w:t>KH</w:t>
      </w:r>
      <w:r w:rsidR="004700C3" w:rsidRPr="005665C3">
        <w:rPr>
          <w:rFonts w:ascii="Times New Roman" w:eastAsia="Times New Roman" w:hAnsi="Times New Roman"/>
          <w:bCs/>
          <w:iCs/>
          <w:sz w:val="26"/>
          <w:szCs w:val="28"/>
        </w:rPr>
        <w:t xml:space="preserve"> về phương án xử lý kết quả tra soát, khiếu nại.</w:t>
      </w:r>
    </w:p>
    <w:p w:rsidR="004700C3" w:rsidRPr="005665C3" w:rsidRDefault="007537CB"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c</w:t>
      </w:r>
      <w:r w:rsidR="004700C3" w:rsidRPr="005665C3">
        <w:rPr>
          <w:rFonts w:ascii="Times New Roman" w:eastAsia="Times New Roman" w:hAnsi="Times New Roman"/>
          <w:bCs/>
          <w:iCs/>
          <w:sz w:val="26"/>
          <w:szCs w:val="28"/>
        </w:rPr>
        <w:t xml:space="preserve">) Trường hợp Agribank, </w:t>
      </w:r>
      <w:r w:rsidR="002B64FF" w:rsidRPr="005665C3">
        <w:rPr>
          <w:rFonts w:ascii="Times New Roman" w:eastAsia="Times New Roman" w:hAnsi="Times New Roman"/>
          <w:bCs/>
          <w:iCs/>
          <w:sz w:val="26"/>
          <w:szCs w:val="28"/>
        </w:rPr>
        <w:t>KH</w:t>
      </w:r>
      <w:r w:rsidR="004700C3" w:rsidRPr="005665C3">
        <w:rPr>
          <w:rFonts w:ascii="Times New Roman" w:eastAsia="Times New Roman" w:hAnsi="Times New Roman"/>
          <w:bCs/>
          <w:iCs/>
          <w:sz w:val="26"/>
          <w:szCs w:val="28"/>
        </w:rPr>
        <w:t xml:space="preserve"> và các bên liên quan không thỏa thuận được và/hoặc không đồng ý với quá trình xử lý đề nghị tra soát, khiếu nại thì việc giải quyết tranh chấp thực hiện theo quy định của pháp luật.</w:t>
      </w:r>
    </w:p>
    <w:p w:rsidR="004700C3" w:rsidRPr="005665C3" w:rsidRDefault="002834EF" w:rsidP="005665C3">
      <w:pPr>
        <w:tabs>
          <w:tab w:val="left" w:pos="0"/>
          <w:tab w:val="left" w:pos="900"/>
          <w:tab w:val="left" w:pos="990"/>
          <w:tab w:val="left" w:pos="1170"/>
        </w:tabs>
        <w:spacing w:before="0" w:beforeAutospacing="0" w:after="0" w:afterAutospacing="0"/>
        <w:ind w:firstLine="567"/>
        <w:jc w:val="both"/>
        <w:rPr>
          <w:rFonts w:ascii="Times New Roman" w:eastAsia="Times New Roman" w:hAnsi="Times New Roman"/>
          <w:bCs/>
          <w:iCs/>
          <w:sz w:val="26"/>
          <w:szCs w:val="28"/>
        </w:rPr>
      </w:pPr>
      <w:r w:rsidRPr="005665C3">
        <w:rPr>
          <w:rFonts w:ascii="Times New Roman" w:eastAsia="Times New Roman" w:hAnsi="Times New Roman"/>
          <w:bCs/>
          <w:iCs/>
          <w:sz w:val="26"/>
          <w:szCs w:val="28"/>
        </w:rPr>
        <w:t>4</w:t>
      </w:r>
      <w:r w:rsidR="004700C3" w:rsidRPr="005665C3">
        <w:rPr>
          <w:rFonts w:ascii="Times New Roman" w:eastAsia="Times New Roman" w:hAnsi="Times New Roman"/>
          <w:bCs/>
          <w:iCs/>
          <w:sz w:val="26"/>
          <w:szCs w:val="28"/>
        </w:rPr>
        <w:t xml:space="preserve">. Agribank cung cấp giải pháp để </w:t>
      </w:r>
      <w:r w:rsidR="002B64FF" w:rsidRPr="005665C3">
        <w:rPr>
          <w:rFonts w:ascii="Times New Roman" w:eastAsia="Times New Roman" w:hAnsi="Times New Roman"/>
          <w:bCs/>
          <w:iCs/>
          <w:sz w:val="26"/>
          <w:szCs w:val="28"/>
        </w:rPr>
        <w:t>KH</w:t>
      </w:r>
      <w:r w:rsidR="004700C3" w:rsidRPr="005665C3">
        <w:rPr>
          <w:rFonts w:ascii="Times New Roman" w:eastAsia="Times New Roman" w:hAnsi="Times New Roman"/>
          <w:bCs/>
          <w:iCs/>
          <w:sz w:val="26"/>
          <w:szCs w:val="28"/>
        </w:rPr>
        <w:t xml:space="preserve"> có thể tra cứu trực tuyến được thông tin, tiến độ, kết quả xử lý tra soát, khiếu nại.</w:t>
      </w:r>
    </w:p>
    <w:p w:rsidR="006B38E1" w:rsidRPr="005665C3" w:rsidRDefault="00D05F19" w:rsidP="005665C3">
      <w:pPr>
        <w:tabs>
          <w:tab w:val="left" w:pos="851"/>
          <w:tab w:val="left" w:pos="1701"/>
        </w:tabs>
        <w:spacing w:before="0" w:beforeAutospacing="0" w:after="0" w:afterAutospacing="0"/>
        <w:ind w:firstLine="567"/>
        <w:jc w:val="both"/>
        <w:rPr>
          <w:rFonts w:ascii="Times New Roman" w:hAnsi="Times New Roman"/>
          <w:b/>
          <w:sz w:val="26"/>
          <w:szCs w:val="28"/>
          <w:lang w:val="pt-BR"/>
        </w:rPr>
      </w:pPr>
      <w:r w:rsidRPr="005665C3">
        <w:rPr>
          <w:rFonts w:ascii="Times New Roman" w:hAnsi="Times New Roman"/>
          <w:b/>
          <w:sz w:val="26"/>
          <w:szCs w:val="28"/>
        </w:rPr>
        <w:t xml:space="preserve">Điều 12. </w:t>
      </w:r>
      <w:r w:rsidR="006B38E1" w:rsidRPr="005665C3">
        <w:rPr>
          <w:rFonts w:ascii="Times New Roman" w:hAnsi="Times New Roman"/>
          <w:b/>
          <w:bCs/>
          <w:sz w:val="26"/>
          <w:szCs w:val="28"/>
        </w:rPr>
        <w:t>Đảm bảo an toàn, bảo mật trong mở và sử dụng TKTT</w:t>
      </w:r>
    </w:p>
    <w:p w:rsidR="006B38E1" w:rsidRPr="005665C3" w:rsidRDefault="006B38E1" w:rsidP="005665C3">
      <w:pPr>
        <w:pStyle w:val="ListParagraph"/>
        <w:numPr>
          <w:ilvl w:val="0"/>
          <w:numId w:val="10"/>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5665C3">
        <w:rPr>
          <w:rFonts w:ascii="Times New Roman" w:hAnsi="Times New Roman"/>
          <w:sz w:val="26"/>
          <w:szCs w:val="28"/>
        </w:rPr>
        <w:t xml:space="preserve">Agribank thực hiện cảnh báo, hướng dẫn cho </w:t>
      </w:r>
      <w:r w:rsidR="00477CE4" w:rsidRPr="005665C3">
        <w:rPr>
          <w:rFonts w:ascii="Times New Roman" w:hAnsi="Times New Roman"/>
          <w:sz w:val="26"/>
          <w:szCs w:val="28"/>
        </w:rPr>
        <w:t>KH</w:t>
      </w:r>
      <w:r w:rsidRPr="005665C3">
        <w:rPr>
          <w:rFonts w:ascii="Times New Roman" w:hAnsi="Times New Roman"/>
          <w:sz w:val="26"/>
          <w:szCs w:val="28"/>
        </w:rPr>
        <w:t xml:space="preserve"> về các phương thức thủ đoạn tội phạm trong mở và sử dụng TKTT; hướng dẫn việc bảo mật thông tin dữ liệu và việc sử dụng TKTT an toàn. Agribank thực hiện xác minh lại thông tin nhận biết </w:t>
      </w:r>
      <w:r w:rsidR="00477CE4" w:rsidRPr="005665C3">
        <w:rPr>
          <w:rFonts w:ascii="Times New Roman" w:hAnsi="Times New Roman"/>
          <w:sz w:val="26"/>
          <w:szCs w:val="28"/>
        </w:rPr>
        <w:t>KH</w:t>
      </w:r>
      <w:r w:rsidRPr="005665C3">
        <w:rPr>
          <w:rFonts w:ascii="Times New Roman" w:hAnsi="Times New Roman"/>
          <w:sz w:val="26"/>
          <w:szCs w:val="28"/>
        </w:rPr>
        <w:t xml:space="preserve"> và áp dụng biện pháp theo quy định pháp luật về phòng, chống rửa tiền.</w:t>
      </w:r>
    </w:p>
    <w:p w:rsidR="006B38E1" w:rsidRPr="005665C3" w:rsidRDefault="006B38E1" w:rsidP="005665C3">
      <w:pPr>
        <w:pStyle w:val="ListParagraph"/>
        <w:numPr>
          <w:ilvl w:val="0"/>
          <w:numId w:val="10"/>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5665C3">
        <w:rPr>
          <w:rFonts w:ascii="Times New Roman" w:hAnsi="Times New Roman"/>
          <w:sz w:val="26"/>
          <w:szCs w:val="28"/>
        </w:rPr>
        <w:t xml:space="preserve">Agribank theo dõi thời hạn hiệu lực giấy tờ tùy thân của </w:t>
      </w:r>
      <w:r w:rsidR="004C6930" w:rsidRPr="005665C3">
        <w:rPr>
          <w:rFonts w:ascii="Times New Roman" w:hAnsi="Times New Roman"/>
          <w:sz w:val="26"/>
          <w:szCs w:val="28"/>
          <w:lang w:val="pt-BR"/>
        </w:rPr>
        <w:t>CTK</w:t>
      </w:r>
      <w:r w:rsidRPr="005665C3">
        <w:rPr>
          <w:rFonts w:ascii="Times New Roman" w:hAnsi="Times New Roman"/>
          <w:sz w:val="26"/>
          <w:szCs w:val="28"/>
        </w:rPr>
        <w:t xml:space="preserve"> và người liên quan trong quá trình sử dụng TKTT;</w:t>
      </w:r>
      <w:r w:rsidR="00127138" w:rsidRPr="005665C3">
        <w:rPr>
          <w:rFonts w:ascii="Times New Roman" w:hAnsi="Times New Roman"/>
          <w:sz w:val="26"/>
          <w:szCs w:val="28"/>
        </w:rPr>
        <w:t xml:space="preserve"> thông báo cho KH tối thiểu 30 ngày trước ngày hết hiệu lực của giấy tờ tù</w:t>
      </w:r>
      <w:r w:rsidR="009F6180" w:rsidRPr="005665C3">
        <w:rPr>
          <w:rFonts w:ascii="Times New Roman" w:hAnsi="Times New Roman"/>
          <w:sz w:val="26"/>
          <w:szCs w:val="28"/>
        </w:rPr>
        <w:t>y thân</w:t>
      </w:r>
      <w:r w:rsidR="00AE4EE8" w:rsidRPr="005665C3">
        <w:rPr>
          <w:rFonts w:ascii="Times New Roman" w:hAnsi="Times New Roman"/>
          <w:sz w:val="26"/>
          <w:szCs w:val="28"/>
        </w:rPr>
        <w:t xml:space="preserve"> để kịp thời y</w:t>
      </w:r>
      <w:r w:rsidRPr="005665C3">
        <w:rPr>
          <w:rFonts w:ascii="Times New Roman" w:hAnsi="Times New Roman"/>
          <w:sz w:val="26"/>
          <w:szCs w:val="28"/>
        </w:rPr>
        <w:t xml:space="preserve">êu cầu </w:t>
      </w:r>
      <w:r w:rsidR="00477CE4" w:rsidRPr="005665C3">
        <w:rPr>
          <w:rFonts w:ascii="Times New Roman" w:hAnsi="Times New Roman"/>
          <w:sz w:val="26"/>
          <w:szCs w:val="28"/>
        </w:rPr>
        <w:t>KH</w:t>
      </w:r>
      <w:r w:rsidRPr="005665C3">
        <w:rPr>
          <w:rFonts w:ascii="Times New Roman" w:hAnsi="Times New Roman"/>
          <w:sz w:val="26"/>
          <w:szCs w:val="28"/>
        </w:rPr>
        <w:t xml:space="preserve"> cập nhật, bổ sung thông tin; </w:t>
      </w:r>
      <w:bookmarkStart w:id="7" w:name="_Hlk172126624"/>
      <w:r w:rsidRPr="005665C3">
        <w:rPr>
          <w:rFonts w:ascii="Times New Roman" w:hAnsi="Times New Roman"/>
          <w:sz w:val="26"/>
          <w:szCs w:val="28"/>
        </w:rPr>
        <w:t xml:space="preserve">tạm dừng giao dịch thanh toán, rút tiền trên TKTT đối với các trường hợp giấy tờ tùy thân của </w:t>
      </w:r>
      <w:r w:rsidR="00477CE4" w:rsidRPr="005665C3">
        <w:rPr>
          <w:rFonts w:ascii="Times New Roman" w:hAnsi="Times New Roman"/>
          <w:sz w:val="26"/>
          <w:szCs w:val="28"/>
        </w:rPr>
        <w:t>KH</w:t>
      </w:r>
      <w:r w:rsidRPr="005665C3">
        <w:rPr>
          <w:rFonts w:ascii="Times New Roman" w:hAnsi="Times New Roman"/>
          <w:sz w:val="26"/>
          <w:szCs w:val="28"/>
        </w:rPr>
        <w:t xml:space="preserve"> hết hiệu lực hoặc hết thời hạn sử dụng</w:t>
      </w:r>
      <w:bookmarkEnd w:id="7"/>
      <w:r w:rsidRPr="005665C3">
        <w:rPr>
          <w:rFonts w:ascii="Times New Roman" w:hAnsi="Times New Roman"/>
          <w:sz w:val="26"/>
          <w:szCs w:val="28"/>
        </w:rPr>
        <w:t>.</w:t>
      </w:r>
    </w:p>
    <w:p w:rsidR="006B38E1" w:rsidRPr="005665C3" w:rsidRDefault="00477CE4" w:rsidP="005665C3">
      <w:pPr>
        <w:pStyle w:val="ListParagraph"/>
        <w:numPr>
          <w:ilvl w:val="0"/>
          <w:numId w:val="10"/>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5665C3">
        <w:rPr>
          <w:rFonts w:ascii="Times New Roman" w:hAnsi="Times New Roman"/>
          <w:sz w:val="26"/>
          <w:szCs w:val="28"/>
        </w:rPr>
        <w:t>KH</w:t>
      </w:r>
      <w:r w:rsidR="006B38E1" w:rsidRPr="005665C3">
        <w:rPr>
          <w:rFonts w:ascii="Times New Roman" w:hAnsi="Times New Roman"/>
          <w:sz w:val="26"/>
          <w:szCs w:val="28"/>
        </w:rPr>
        <w:t xml:space="preserve"> và Agribank cam kết tuân thủ các quy định về an toàn, bảo mật thông tin trong hoạt động mở và sử dụng TKTT, quy định pháp luật về phòng, chống rửa tiền.</w:t>
      </w:r>
    </w:p>
    <w:p w:rsidR="00C807BB" w:rsidRPr="005665C3" w:rsidRDefault="00D05F19" w:rsidP="005665C3">
      <w:pPr>
        <w:tabs>
          <w:tab w:val="left" w:pos="851"/>
          <w:tab w:val="left" w:pos="1800"/>
        </w:tabs>
        <w:spacing w:before="0" w:beforeAutospacing="0" w:after="0" w:afterAutospacing="0"/>
        <w:ind w:firstLine="567"/>
        <w:jc w:val="both"/>
        <w:rPr>
          <w:rFonts w:ascii="Times New Roman" w:hAnsi="Times New Roman"/>
          <w:b/>
          <w:sz w:val="26"/>
          <w:szCs w:val="28"/>
          <w:lang w:val="pt-BR"/>
        </w:rPr>
      </w:pPr>
      <w:r w:rsidRPr="005665C3">
        <w:rPr>
          <w:rFonts w:ascii="Times New Roman" w:hAnsi="Times New Roman"/>
          <w:b/>
          <w:sz w:val="26"/>
          <w:szCs w:val="28"/>
        </w:rPr>
        <w:t xml:space="preserve">Điều 13. </w:t>
      </w:r>
      <w:r w:rsidR="00C807BB" w:rsidRPr="005665C3">
        <w:rPr>
          <w:rFonts w:ascii="Times New Roman" w:hAnsi="Times New Roman"/>
          <w:b/>
          <w:sz w:val="26"/>
          <w:szCs w:val="28"/>
          <w:lang w:val="pt-BR"/>
        </w:rPr>
        <w:t xml:space="preserve">Các điều khoản sửa đổi, bổ sung </w:t>
      </w:r>
    </w:p>
    <w:p w:rsidR="00C807BB" w:rsidRPr="005665C3" w:rsidRDefault="00C807BB" w:rsidP="005665C3">
      <w:pPr>
        <w:tabs>
          <w:tab w:val="left" w:pos="0"/>
          <w:tab w:val="left" w:pos="709"/>
          <w:tab w:val="left" w:pos="1701"/>
        </w:tabs>
        <w:spacing w:before="0" w:beforeAutospacing="0" w:after="0" w:afterAutospacing="0"/>
        <w:ind w:firstLine="567"/>
        <w:jc w:val="both"/>
        <w:rPr>
          <w:rFonts w:ascii="Times New Roman" w:hAnsi="Times New Roman"/>
          <w:sz w:val="26"/>
          <w:szCs w:val="28"/>
          <w:lang w:val="pt-BR"/>
        </w:rPr>
      </w:pPr>
      <w:r w:rsidRPr="005665C3">
        <w:rPr>
          <w:rFonts w:ascii="Times New Roman" w:hAnsi="Times New Roman"/>
          <w:sz w:val="26"/>
          <w:szCs w:val="28"/>
          <w:lang w:val="pt-BR"/>
        </w:rPr>
        <w:tab/>
        <w:t>KH đồng ý việc Agribank sửa đổi, bổ sung, thay thế Điều kiện</w:t>
      </w:r>
      <w:r w:rsidR="00E818EC" w:rsidRPr="005665C3">
        <w:rPr>
          <w:rFonts w:ascii="Times New Roman" w:hAnsi="Times New Roman"/>
          <w:sz w:val="26"/>
          <w:szCs w:val="28"/>
          <w:lang w:val="pt-BR"/>
        </w:rPr>
        <w:t>,</w:t>
      </w:r>
      <w:r w:rsidRPr="005665C3">
        <w:rPr>
          <w:rFonts w:ascii="Times New Roman" w:hAnsi="Times New Roman"/>
          <w:sz w:val="26"/>
          <w:szCs w:val="28"/>
          <w:lang w:val="pt-BR"/>
        </w:rPr>
        <w:t xml:space="preserve"> điều khoản và được thông báo trên phương tiện thông tin đại chúng hoặc trên trang thông tin điện tử chính thức của Agribank (website: </w:t>
      </w:r>
      <w:hyperlink r:id="rId9" w:history="1">
        <w:r w:rsidRPr="005665C3">
          <w:rPr>
            <w:rFonts w:ascii="Times New Roman" w:hAnsi="Times New Roman"/>
            <w:sz w:val="26"/>
            <w:szCs w:val="28"/>
            <w:lang w:val="pt-BR"/>
          </w:rPr>
          <w:t>www.agribank.com.vn</w:t>
        </w:r>
      </w:hyperlink>
      <w:r w:rsidRPr="005665C3">
        <w:rPr>
          <w:rFonts w:ascii="Times New Roman" w:hAnsi="Times New Roman"/>
          <w:sz w:val="26"/>
          <w:szCs w:val="28"/>
          <w:lang w:val="pt-BR"/>
        </w:rPr>
        <w:t xml:space="preserve">) hoặc tại quầy giao dịch của Agribank. KH có một thời hạn nhất định (theo thông báo của </w:t>
      </w:r>
      <w:r w:rsidR="00D77162" w:rsidRPr="005665C3">
        <w:rPr>
          <w:rFonts w:ascii="Times New Roman" w:hAnsi="Times New Roman"/>
          <w:sz w:val="26"/>
          <w:szCs w:val="28"/>
          <w:lang w:val="pt-BR"/>
        </w:rPr>
        <w:t>Agribank</w:t>
      </w:r>
      <w:r w:rsidRPr="005665C3">
        <w:rPr>
          <w:rFonts w:ascii="Times New Roman" w:hAnsi="Times New Roman"/>
          <w:sz w:val="26"/>
          <w:szCs w:val="28"/>
          <w:lang w:val="pt-BR"/>
        </w:rPr>
        <w:t xml:space="preserve">) để cân nhắc việc tiếp tục sử dụng dịch vụ tài khoản theo nội dung sửa đổi, bổ sung, thay thế được thông báo. KH được coi là chấp thuận toàn bộ nội dung sửa đổi, bổ sung, thay thế theo thông báo của </w:t>
      </w:r>
      <w:r w:rsidR="00D77162" w:rsidRPr="005665C3">
        <w:rPr>
          <w:rFonts w:ascii="Times New Roman" w:hAnsi="Times New Roman"/>
          <w:sz w:val="26"/>
          <w:szCs w:val="28"/>
          <w:lang w:val="pt-BR"/>
        </w:rPr>
        <w:t>Agribank</w:t>
      </w:r>
      <w:r w:rsidRPr="005665C3">
        <w:rPr>
          <w:rFonts w:ascii="Times New Roman" w:hAnsi="Times New Roman"/>
          <w:sz w:val="26"/>
          <w:szCs w:val="28"/>
          <w:lang w:val="pt-BR"/>
        </w:rPr>
        <w:t xml:space="preserve"> nếu </w:t>
      </w:r>
      <w:r w:rsidRPr="005665C3">
        <w:rPr>
          <w:rFonts w:ascii="Times New Roman" w:hAnsi="Times New Roman"/>
          <w:sz w:val="26"/>
          <w:szCs w:val="28"/>
          <w:lang w:val="pt-BR"/>
        </w:rPr>
        <w:lastRenderedPageBreak/>
        <w:t>KH không thực hiện thủ tục đóng TKTT, chấm dứt sử dụng dịch vụ TKTT trong thời hạn nêu trên.</w:t>
      </w:r>
    </w:p>
    <w:p w:rsidR="00C807BB" w:rsidRPr="005665C3" w:rsidRDefault="00D05F19" w:rsidP="005665C3">
      <w:pPr>
        <w:tabs>
          <w:tab w:val="left" w:pos="851"/>
          <w:tab w:val="left" w:pos="1800"/>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 xml:space="preserve">Điều 14. </w:t>
      </w:r>
      <w:r w:rsidR="00C807BB" w:rsidRPr="005665C3">
        <w:rPr>
          <w:rFonts w:ascii="Times New Roman" w:hAnsi="Times New Roman"/>
          <w:b/>
          <w:sz w:val="26"/>
          <w:szCs w:val="28"/>
        </w:rPr>
        <w:t>Điều khoản khác</w:t>
      </w:r>
    </w:p>
    <w:p w:rsidR="00C807BB" w:rsidRPr="005665C3" w:rsidRDefault="00C807BB" w:rsidP="005665C3">
      <w:pPr>
        <w:pStyle w:val="ListParagraph"/>
        <w:numPr>
          <w:ilvl w:val="0"/>
          <w:numId w:val="11"/>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5665C3">
        <w:rPr>
          <w:rFonts w:ascii="Times New Roman" w:hAnsi="Times New Roman"/>
          <w:sz w:val="26"/>
          <w:szCs w:val="28"/>
        </w:rPr>
        <w:t>Điều kiện</w:t>
      </w:r>
      <w:r w:rsidR="00FA074E" w:rsidRPr="005665C3">
        <w:rPr>
          <w:rFonts w:ascii="Times New Roman" w:hAnsi="Times New Roman"/>
          <w:sz w:val="26"/>
          <w:szCs w:val="28"/>
        </w:rPr>
        <w:t>,</w:t>
      </w:r>
      <w:r w:rsidRPr="005665C3">
        <w:rPr>
          <w:rFonts w:ascii="Times New Roman" w:hAnsi="Times New Roman"/>
          <w:sz w:val="26"/>
          <w:szCs w:val="28"/>
        </w:rPr>
        <w:t xml:space="preserve"> điều khoản này có hiệu lực kể từ ngày KH mở TKTT, và (hoặc) đăng ký sử dụng dịch vụ cho đến khi KH đóng TKTT hoặc chấm dứt sử dụng dịch vụ, hoặc theo quy định của pháp luật.</w:t>
      </w:r>
    </w:p>
    <w:p w:rsidR="00C807BB" w:rsidRPr="005665C3" w:rsidRDefault="00C807BB" w:rsidP="005665C3">
      <w:pPr>
        <w:pStyle w:val="ListParagraph"/>
        <w:numPr>
          <w:ilvl w:val="0"/>
          <w:numId w:val="11"/>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5665C3">
        <w:rPr>
          <w:rFonts w:ascii="Times New Roman" w:hAnsi="Times New Roman"/>
          <w:sz w:val="26"/>
          <w:szCs w:val="28"/>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C807BB" w:rsidRPr="005665C3" w:rsidRDefault="00C807BB" w:rsidP="005665C3">
      <w:pPr>
        <w:pStyle w:val="ListParagraph"/>
        <w:numPr>
          <w:ilvl w:val="0"/>
          <w:numId w:val="11"/>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5665C3">
        <w:rPr>
          <w:rFonts w:ascii="Times New Roman" w:hAnsi="Times New Roman"/>
          <w:sz w:val="26"/>
          <w:szCs w:val="28"/>
        </w:rPr>
        <w:t>Trường hợp KH đã chấm dứt sử dụng dịch vụ, các giao dịch đã được thực hiện trong thời hạn hiệu lực của Điều kiện</w:t>
      </w:r>
      <w:r w:rsidR="00FA074E" w:rsidRPr="005665C3">
        <w:rPr>
          <w:rFonts w:ascii="Times New Roman" w:hAnsi="Times New Roman"/>
          <w:sz w:val="26"/>
          <w:szCs w:val="28"/>
        </w:rPr>
        <w:t>,</w:t>
      </w:r>
      <w:r w:rsidRPr="005665C3">
        <w:rPr>
          <w:rFonts w:ascii="Times New Roman" w:hAnsi="Times New Roman"/>
          <w:sz w:val="26"/>
          <w:szCs w:val="28"/>
        </w:rPr>
        <w:t xml:space="preserve"> điều khoản tiếp tục có giá trị.</w:t>
      </w:r>
    </w:p>
    <w:p w:rsidR="00C807BB" w:rsidRPr="005665C3" w:rsidRDefault="00C807BB" w:rsidP="005665C3">
      <w:pPr>
        <w:pStyle w:val="ListParagraph"/>
        <w:numPr>
          <w:ilvl w:val="0"/>
          <w:numId w:val="11"/>
        </w:numPr>
        <w:tabs>
          <w:tab w:val="left" w:pos="0"/>
          <w:tab w:val="left" w:pos="993"/>
          <w:tab w:val="left" w:pos="1701"/>
        </w:tabs>
        <w:spacing w:before="0" w:beforeAutospacing="0" w:after="0" w:afterAutospacing="0"/>
        <w:ind w:left="0" w:firstLine="567"/>
        <w:contextualSpacing w:val="0"/>
        <w:jc w:val="both"/>
        <w:rPr>
          <w:rFonts w:ascii="Times New Roman" w:hAnsi="Times New Roman"/>
          <w:sz w:val="26"/>
          <w:szCs w:val="28"/>
        </w:rPr>
      </w:pPr>
      <w:r w:rsidRPr="005665C3">
        <w:rPr>
          <w:rFonts w:ascii="Times New Roman" w:hAnsi="Times New Roman"/>
          <w:sz w:val="26"/>
          <w:szCs w:val="28"/>
        </w:rPr>
        <w:t>Nội dung Điều kiện</w:t>
      </w:r>
      <w:r w:rsidR="00FA074E" w:rsidRPr="005665C3">
        <w:rPr>
          <w:rFonts w:ascii="Times New Roman" w:hAnsi="Times New Roman"/>
          <w:sz w:val="26"/>
          <w:szCs w:val="28"/>
        </w:rPr>
        <w:t>,</w:t>
      </w:r>
      <w:r w:rsidRPr="005665C3">
        <w:rPr>
          <w:rFonts w:ascii="Times New Roman" w:hAnsi="Times New Roman"/>
          <w:sz w:val="26"/>
          <w:szCs w:val="28"/>
        </w:rPr>
        <w:t xml:space="preserve"> điều khoản này được điều chỉnh bởi pháp luật Việt Nam. Trong quá trình thực hiện, nếu phát sinh tranh chấp thì các bên sẽ bàn bạc, giải quyết trên cơ sở thương lượng. Nếu không tự giải quyết được, mộ</w:t>
      </w:r>
      <w:r w:rsidR="003F2971" w:rsidRPr="005665C3">
        <w:rPr>
          <w:rFonts w:ascii="Times New Roman" w:hAnsi="Times New Roman"/>
          <w:sz w:val="26"/>
          <w:szCs w:val="28"/>
        </w:rPr>
        <w:t>t trong hai b</w:t>
      </w:r>
      <w:r w:rsidRPr="005665C3">
        <w:rPr>
          <w:rFonts w:ascii="Times New Roman" w:hAnsi="Times New Roman"/>
          <w:sz w:val="26"/>
          <w:szCs w:val="28"/>
        </w:rPr>
        <w:t xml:space="preserve">ên có quyền chuyển tranh chấp ra Tòa án có thẩm quyền nơi Agribank có trụ sở để giải quyết theo quy định của pháp luật. </w:t>
      </w:r>
    </w:p>
    <w:p w:rsidR="00667209" w:rsidRPr="005665C3" w:rsidRDefault="00667209" w:rsidP="005665C3">
      <w:pPr>
        <w:tabs>
          <w:tab w:val="left" w:pos="563"/>
          <w:tab w:val="left" w:pos="993"/>
        </w:tabs>
        <w:spacing w:before="0" w:beforeAutospacing="0" w:after="0" w:afterAutospacing="0"/>
        <w:ind w:firstLine="567"/>
        <w:jc w:val="both"/>
        <w:rPr>
          <w:rFonts w:ascii="Times New Roman" w:hAnsi="Times New Roman"/>
          <w:b/>
          <w:sz w:val="26"/>
          <w:szCs w:val="28"/>
        </w:rPr>
      </w:pPr>
    </w:p>
    <w:p w:rsidR="00F94BAD" w:rsidRPr="005665C3" w:rsidRDefault="00F94BAD" w:rsidP="005665C3">
      <w:pPr>
        <w:tabs>
          <w:tab w:val="left" w:pos="563"/>
          <w:tab w:val="left" w:pos="993"/>
        </w:tabs>
        <w:spacing w:before="0" w:beforeAutospacing="0" w:after="0" w:afterAutospacing="0"/>
        <w:ind w:firstLine="567"/>
        <w:jc w:val="both"/>
        <w:rPr>
          <w:rFonts w:ascii="Times New Roman" w:hAnsi="Times New Roman"/>
          <w:b/>
          <w:sz w:val="26"/>
          <w:szCs w:val="28"/>
        </w:rPr>
      </w:pPr>
      <w:r w:rsidRPr="005665C3">
        <w:rPr>
          <w:rFonts w:ascii="Times New Roman" w:hAnsi="Times New Roman"/>
          <w:b/>
          <w:sz w:val="26"/>
          <w:szCs w:val="28"/>
        </w:rPr>
        <w:t>Thông tin liên hệ của Agribank</w:t>
      </w:r>
    </w:p>
    <w:p w:rsidR="0069710B" w:rsidRPr="005665C3" w:rsidRDefault="0069710B" w:rsidP="005665C3">
      <w:pPr>
        <w:tabs>
          <w:tab w:val="left" w:pos="563"/>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Website chính thức của Agribank: </w:t>
      </w:r>
      <w:hyperlink r:id="rId10" w:history="1">
        <w:r w:rsidRPr="005665C3">
          <w:rPr>
            <w:rStyle w:val="Hyperlink"/>
            <w:rFonts w:ascii="Times New Roman" w:hAnsi="Times New Roman"/>
            <w:color w:val="auto"/>
            <w:sz w:val="26"/>
            <w:szCs w:val="28"/>
            <w:u w:val="none"/>
          </w:rPr>
          <w:t>https://agribank.com.vn</w:t>
        </w:r>
      </w:hyperlink>
    </w:p>
    <w:p w:rsidR="0004693B" w:rsidRPr="005665C3" w:rsidRDefault="0004693B" w:rsidP="005665C3">
      <w:pPr>
        <w:tabs>
          <w:tab w:val="left" w:pos="563"/>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 xml:space="preserve">Dịch vụ </w:t>
      </w:r>
      <w:r w:rsidR="00477CE4" w:rsidRPr="005665C3">
        <w:rPr>
          <w:rFonts w:ascii="Times New Roman" w:hAnsi="Times New Roman"/>
          <w:sz w:val="26"/>
          <w:szCs w:val="28"/>
        </w:rPr>
        <w:t>KH</w:t>
      </w:r>
      <w:r w:rsidRPr="005665C3">
        <w:rPr>
          <w:rFonts w:ascii="Times New Roman" w:hAnsi="Times New Roman"/>
          <w:sz w:val="26"/>
          <w:szCs w:val="28"/>
        </w:rPr>
        <w:t xml:space="preserve"> 24/7 hotline 1900 55 88 18 hoặc 024.3205.3205</w:t>
      </w:r>
    </w:p>
    <w:p w:rsidR="00A262C7" w:rsidRPr="005665C3" w:rsidRDefault="0069710B" w:rsidP="005665C3">
      <w:pPr>
        <w:tabs>
          <w:tab w:val="left" w:pos="563"/>
          <w:tab w:val="left" w:pos="993"/>
        </w:tabs>
        <w:spacing w:before="0" w:beforeAutospacing="0" w:after="0" w:afterAutospacing="0"/>
        <w:ind w:firstLine="567"/>
        <w:jc w:val="both"/>
        <w:rPr>
          <w:rFonts w:ascii="Times New Roman" w:hAnsi="Times New Roman"/>
          <w:sz w:val="26"/>
          <w:szCs w:val="28"/>
        </w:rPr>
      </w:pPr>
      <w:r w:rsidRPr="005665C3">
        <w:rPr>
          <w:rFonts w:ascii="Times New Roman" w:hAnsi="Times New Roman"/>
          <w:sz w:val="26"/>
          <w:szCs w:val="28"/>
        </w:rPr>
        <w:t>Mạng lưới chi nhánh và phòng giao dịch của Agribank trên toàn quố</w:t>
      </w:r>
      <w:r w:rsidR="000A51BE" w:rsidRPr="005665C3">
        <w:rPr>
          <w:rFonts w:ascii="Times New Roman" w:hAnsi="Times New Roman"/>
          <w:sz w:val="26"/>
          <w:szCs w:val="28"/>
        </w:rPr>
        <w:t>c.</w:t>
      </w:r>
    </w:p>
    <w:sectPr w:rsidR="00A262C7" w:rsidRPr="005665C3" w:rsidSect="005665C3">
      <w:headerReference w:type="default" r:id="rId11"/>
      <w:headerReference w:type="first" r:id="rId12"/>
      <w:footerReference w:type="first" r:id="rId13"/>
      <w:pgSz w:w="11907" w:h="16840"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5929" w:rsidRDefault="003F5929">
      <w:pPr>
        <w:spacing w:before="0" w:after="0"/>
      </w:pPr>
      <w:r>
        <w:separator/>
      </w:r>
    </w:p>
  </w:endnote>
  <w:endnote w:type="continuationSeparator" w:id="0">
    <w:p w:rsidR="003F5929" w:rsidRDefault="003F592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65C3" w:rsidRPr="005665C3" w:rsidRDefault="005665C3" w:rsidP="005665C3">
    <w:pPr>
      <w:pStyle w:val="Footer"/>
      <w:spacing w:beforeAutospacing="0" w:afterAutospacing="0"/>
      <w:jc w:val="both"/>
      <w:rPr>
        <w:rFonts w:ascii="Times New Roman" w:hAnsi="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5929" w:rsidRDefault="003F5929">
      <w:pPr>
        <w:spacing w:before="0" w:after="0"/>
      </w:pPr>
      <w:r>
        <w:separator/>
      </w:r>
    </w:p>
  </w:footnote>
  <w:footnote w:type="continuationSeparator" w:id="0">
    <w:p w:rsidR="003F5929" w:rsidRDefault="003F5929">
      <w:pPr>
        <w:spacing w:before="0" w:after="0"/>
      </w:pPr>
      <w:r>
        <w:continuationSeparator/>
      </w:r>
    </w:p>
  </w:footnote>
  <w:footnote w:id="1">
    <w:p w:rsidR="00C54A11" w:rsidRDefault="00C54A11">
      <w:pPr>
        <w:pStyle w:val="FootnoteText"/>
      </w:pPr>
      <w:r>
        <w:rPr>
          <w:rStyle w:val="FootnoteReference"/>
        </w:rPr>
        <w:footnoteRef/>
      </w:r>
      <w:r>
        <w:t xml:space="preserve"> </w:t>
      </w:r>
      <w:r>
        <w:rPr>
          <w:rFonts w:ascii="Times New Roman" w:hAnsi="Times New Roman"/>
        </w:rPr>
        <w:t xml:space="preserve">Căn cứ khoản 3 Điều 19 Thông tư số 17/2024/TT-NHNN ngày 28/6/2024, nội dung này </w:t>
      </w:r>
      <w:r w:rsidRPr="00DA602D">
        <w:rPr>
          <w:rFonts w:ascii="Times New Roman" w:hAnsi="Times New Roman"/>
        </w:rPr>
        <w:t>có hiệu lực từ ngày 01/01/2025.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4"/>
      </w:rPr>
      <w:id w:val="-801457732"/>
      <w:docPartObj>
        <w:docPartGallery w:val="Page Numbers (Top of Page)"/>
        <w:docPartUnique/>
      </w:docPartObj>
    </w:sdtPr>
    <w:sdtEndPr>
      <w:rPr>
        <w:noProof/>
      </w:rPr>
    </w:sdtEndPr>
    <w:sdtContent>
      <w:p w:rsidR="00C54A11" w:rsidRPr="005665C3" w:rsidRDefault="005665C3" w:rsidP="005665C3">
        <w:pPr>
          <w:pStyle w:val="Header"/>
          <w:spacing w:before="0" w:beforeAutospacing="0" w:after="0" w:afterAutospacing="0"/>
          <w:jc w:val="center"/>
          <w:rPr>
            <w:rFonts w:ascii="Times New Roman" w:hAnsi="Times New Roman"/>
            <w:sz w:val="24"/>
          </w:rPr>
        </w:pPr>
        <w:r w:rsidRPr="005665C3">
          <w:rPr>
            <w:rFonts w:ascii="Times New Roman" w:hAnsi="Times New Roman"/>
            <w:sz w:val="24"/>
          </w:rPr>
          <w:fldChar w:fldCharType="begin"/>
        </w:r>
        <w:r w:rsidRPr="005665C3">
          <w:rPr>
            <w:rFonts w:ascii="Times New Roman" w:hAnsi="Times New Roman"/>
            <w:sz w:val="24"/>
          </w:rPr>
          <w:instrText xml:space="preserve"> PAGE   \* MERGEFORMAT </w:instrText>
        </w:r>
        <w:r w:rsidRPr="005665C3">
          <w:rPr>
            <w:rFonts w:ascii="Times New Roman" w:hAnsi="Times New Roman"/>
            <w:sz w:val="24"/>
          </w:rPr>
          <w:fldChar w:fldCharType="separate"/>
        </w:r>
        <w:r w:rsidR="00AD6B3F">
          <w:rPr>
            <w:rFonts w:ascii="Times New Roman" w:hAnsi="Times New Roman"/>
            <w:noProof/>
            <w:sz w:val="24"/>
          </w:rPr>
          <w:t>10</w:t>
        </w:r>
        <w:r w:rsidRPr="005665C3">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65C3" w:rsidRPr="005665C3" w:rsidRDefault="005665C3" w:rsidP="005665C3">
    <w:pPr>
      <w:pStyle w:val="Header"/>
      <w:spacing w:before="0" w:beforeAutospacing="0" w:after="0" w:afterAutospacing="0"/>
      <w:jc w:val="both"/>
      <w:rPr>
        <w:rFonts w:ascii="Times New Roman" w:hAnsi="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2E6B"/>
    <w:multiLevelType w:val="hybridMultilevel"/>
    <w:tmpl w:val="3574FDC4"/>
    <w:lvl w:ilvl="0" w:tplc="AD3C625C">
      <w:start w:val="1"/>
      <w:numFmt w:val="decimal"/>
      <w:suff w:val="space"/>
      <w:lvlText w:val="%1."/>
      <w:lvlJc w:val="left"/>
      <w:pPr>
        <w:ind w:left="1070" w:hanging="360"/>
      </w:pPr>
      <w:rPr>
        <w:b w:val="0"/>
        <w:i w:val="0"/>
      </w:rPr>
    </w:lvl>
    <w:lvl w:ilvl="1" w:tplc="EDC67B30">
      <w:start w:val="1"/>
      <w:numFmt w:val="lowerLetter"/>
      <w:suff w:val="space"/>
      <w:lvlText w:val="%2."/>
      <w:lvlJc w:val="left"/>
      <w:pPr>
        <w:ind w:left="1440" w:hanging="360"/>
      </w:pPr>
    </w:lvl>
    <w:lvl w:ilvl="2" w:tplc="D64E03B4" w:tentative="1">
      <w:start w:val="1"/>
      <w:numFmt w:val="lowerRoman"/>
      <w:suff w:val="space"/>
      <w:lvlText w:val="%3."/>
      <w:lvlJc w:val="left"/>
      <w:pPr>
        <w:ind w:left="2160" w:hanging="180"/>
      </w:pPr>
    </w:lvl>
    <w:lvl w:ilvl="3" w:tplc="BD46ADE4" w:tentative="1">
      <w:start w:val="1"/>
      <w:numFmt w:val="decimal"/>
      <w:suff w:val="space"/>
      <w:lvlText w:val="%4."/>
      <w:lvlJc w:val="left"/>
      <w:pPr>
        <w:ind w:left="2880" w:hanging="360"/>
      </w:pPr>
    </w:lvl>
    <w:lvl w:ilvl="4" w:tplc="921CDBE0" w:tentative="1">
      <w:start w:val="1"/>
      <w:numFmt w:val="lowerLetter"/>
      <w:suff w:val="space"/>
      <w:lvlText w:val="%5."/>
      <w:lvlJc w:val="left"/>
      <w:pPr>
        <w:ind w:left="3600" w:hanging="360"/>
      </w:pPr>
    </w:lvl>
    <w:lvl w:ilvl="5" w:tplc="E72C4856" w:tentative="1">
      <w:start w:val="1"/>
      <w:numFmt w:val="lowerRoman"/>
      <w:suff w:val="space"/>
      <w:lvlText w:val="%6."/>
      <w:lvlJc w:val="left"/>
      <w:pPr>
        <w:ind w:left="4320" w:hanging="180"/>
      </w:pPr>
    </w:lvl>
    <w:lvl w:ilvl="6" w:tplc="7FF08D0E" w:tentative="1">
      <w:start w:val="1"/>
      <w:numFmt w:val="decimal"/>
      <w:suff w:val="space"/>
      <w:lvlText w:val="%7."/>
      <w:lvlJc w:val="left"/>
      <w:pPr>
        <w:ind w:left="5040" w:hanging="360"/>
      </w:pPr>
    </w:lvl>
    <w:lvl w:ilvl="7" w:tplc="D28E4256" w:tentative="1">
      <w:start w:val="1"/>
      <w:numFmt w:val="lowerLetter"/>
      <w:suff w:val="space"/>
      <w:lvlText w:val="%8."/>
      <w:lvlJc w:val="left"/>
      <w:pPr>
        <w:ind w:left="5760" w:hanging="360"/>
      </w:pPr>
    </w:lvl>
    <w:lvl w:ilvl="8" w:tplc="137CCD4A" w:tentative="1">
      <w:start w:val="1"/>
      <w:numFmt w:val="lowerRoman"/>
      <w:suff w:val="space"/>
      <w:lvlText w:val="%9."/>
      <w:lvlJc w:val="left"/>
      <w:pPr>
        <w:ind w:left="6480" w:hanging="180"/>
      </w:pPr>
    </w:lvl>
  </w:abstractNum>
  <w:abstractNum w:abstractNumId="1">
    <w:nsid w:val="0DC86FF1"/>
    <w:multiLevelType w:val="hybridMultilevel"/>
    <w:tmpl w:val="8668EB18"/>
    <w:lvl w:ilvl="0" w:tplc="0FF0B960">
      <w:start w:val="1"/>
      <w:numFmt w:val="lowerLetter"/>
      <w:suff w:val="space"/>
      <w:lvlText w:val="%1)"/>
      <w:lvlJc w:val="left"/>
      <w:pPr>
        <w:ind w:left="7020" w:hanging="360"/>
      </w:pPr>
    </w:lvl>
    <w:lvl w:ilvl="1" w:tplc="0F42DD72">
      <w:start w:val="1"/>
      <w:numFmt w:val="lowerLetter"/>
      <w:suff w:val="space"/>
      <w:lvlText w:val="%2."/>
      <w:lvlJc w:val="left"/>
      <w:pPr>
        <w:ind w:left="2007" w:hanging="360"/>
      </w:pPr>
    </w:lvl>
    <w:lvl w:ilvl="2" w:tplc="108AD9F4">
      <w:start w:val="1"/>
      <w:numFmt w:val="lowerRoman"/>
      <w:suff w:val="space"/>
      <w:lvlText w:val="%3."/>
      <w:lvlJc w:val="left"/>
      <w:pPr>
        <w:ind w:left="2727" w:hanging="180"/>
      </w:pPr>
    </w:lvl>
    <w:lvl w:ilvl="3" w:tplc="70ACDAF6">
      <w:start w:val="1"/>
      <w:numFmt w:val="decimal"/>
      <w:suff w:val="space"/>
      <w:lvlText w:val="%4."/>
      <w:lvlJc w:val="left"/>
      <w:pPr>
        <w:ind w:left="3447" w:hanging="360"/>
      </w:pPr>
    </w:lvl>
    <w:lvl w:ilvl="4" w:tplc="D60882F8">
      <w:start w:val="1"/>
      <w:numFmt w:val="lowerLetter"/>
      <w:suff w:val="space"/>
      <w:lvlText w:val="%5."/>
      <w:lvlJc w:val="left"/>
      <w:pPr>
        <w:ind w:left="4167" w:hanging="360"/>
      </w:pPr>
    </w:lvl>
    <w:lvl w:ilvl="5" w:tplc="E58E0F0C">
      <w:start w:val="1"/>
      <w:numFmt w:val="lowerRoman"/>
      <w:suff w:val="space"/>
      <w:lvlText w:val="%6."/>
      <w:lvlJc w:val="left"/>
      <w:pPr>
        <w:ind w:left="4887" w:hanging="180"/>
      </w:pPr>
    </w:lvl>
    <w:lvl w:ilvl="6" w:tplc="205245D2">
      <w:start w:val="1"/>
      <w:numFmt w:val="decimal"/>
      <w:suff w:val="space"/>
      <w:lvlText w:val="%7."/>
      <w:lvlJc w:val="left"/>
      <w:pPr>
        <w:ind w:left="5607" w:hanging="360"/>
      </w:pPr>
    </w:lvl>
    <w:lvl w:ilvl="7" w:tplc="8EDC0F9A">
      <w:start w:val="1"/>
      <w:numFmt w:val="lowerLetter"/>
      <w:suff w:val="space"/>
      <w:lvlText w:val="%8."/>
      <w:lvlJc w:val="left"/>
      <w:pPr>
        <w:ind w:left="6327" w:hanging="360"/>
      </w:pPr>
    </w:lvl>
    <w:lvl w:ilvl="8" w:tplc="9F94891C">
      <w:start w:val="1"/>
      <w:numFmt w:val="lowerRoman"/>
      <w:suff w:val="space"/>
      <w:lvlText w:val="%9."/>
      <w:lvlJc w:val="left"/>
      <w:pPr>
        <w:ind w:left="7047" w:hanging="180"/>
      </w:pPr>
    </w:lvl>
  </w:abstractNum>
  <w:abstractNum w:abstractNumId="2">
    <w:nsid w:val="0DD0098F"/>
    <w:multiLevelType w:val="hybridMultilevel"/>
    <w:tmpl w:val="04324D2E"/>
    <w:lvl w:ilvl="0" w:tplc="5C2C5E82">
      <w:start w:val="1"/>
      <w:numFmt w:val="lowerRoman"/>
      <w:suff w:val="space"/>
      <w:lvlText w:val="(%1)"/>
      <w:lvlJc w:val="left"/>
      <w:pPr>
        <w:ind w:left="1080" w:hanging="720"/>
      </w:pPr>
      <w:rPr>
        <w:rFonts w:hint="default"/>
      </w:rPr>
    </w:lvl>
    <w:lvl w:ilvl="1" w:tplc="43A0BD78" w:tentative="1">
      <w:start w:val="1"/>
      <w:numFmt w:val="lowerLetter"/>
      <w:suff w:val="space"/>
      <w:lvlText w:val="%2."/>
      <w:lvlJc w:val="left"/>
      <w:pPr>
        <w:ind w:left="1440" w:hanging="360"/>
      </w:pPr>
    </w:lvl>
    <w:lvl w:ilvl="2" w:tplc="DD8A83A0" w:tentative="1">
      <w:start w:val="1"/>
      <w:numFmt w:val="lowerRoman"/>
      <w:suff w:val="space"/>
      <w:lvlText w:val="%3."/>
      <w:lvlJc w:val="left"/>
      <w:pPr>
        <w:ind w:left="2160" w:hanging="180"/>
      </w:pPr>
    </w:lvl>
    <w:lvl w:ilvl="3" w:tplc="31C4A5E8" w:tentative="1">
      <w:start w:val="1"/>
      <w:numFmt w:val="decimal"/>
      <w:suff w:val="space"/>
      <w:lvlText w:val="%4."/>
      <w:lvlJc w:val="left"/>
      <w:pPr>
        <w:ind w:left="2880" w:hanging="360"/>
      </w:pPr>
    </w:lvl>
    <w:lvl w:ilvl="4" w:tplc="3A7CFD96" w:tentative="1">
      <w:start w:val="1"/>
      <w:numFmt w:val="lowerLetter"/>
      <w:suff w:val="space"/>
      <w:lvlText w:val="%5."/>
      <w:lvlJc w:val="left"/>
      <w:pPr>
        <w:ind w:left="3600" w:hanging="360"/>
      </w:pPr>
    </w:lvl>
    <w:lvl w:ilvl="5" w:tplc="340C3348" w:tentative="1">
      <w:start w:val="1"/>
      <w:numFmt w:val="lowerRoman"/>
      <w:suff w:val="space"/>
      <w:lvlText w:val="%6."/>
      <w:lvlJc w:val="left"/>
      <w:pPr>
        <w:ind w:left="4320" w:hanging="180"/>
      </w:pPr>
    </w:lvl>
    <w:lvl w:ilvl="6" w:tplc="B882CE76" w:tentative="1">
      <w:start w:val="1"/>
      <w:numFmt w:val="decimal"/>
      <w:suff w:val="space"/>
      <w:lvlText w:val="%7."/>
      <w:lvlJc w:val="left"/>
      <w:pPr>
        <w:ind w:left="5040" w:hanging="360"/>
      </w:pPr>
    </w:lvl>
    <w:lvl w:ilvl="7" w:tplc="61FA2026" w:tentative="1">
      <w:start w:val="1"/>
      <w:numFmt w:val="lowerLetter"/>
      <w:suff w:val="space"/>
      <w:lvlText w:val="%8."/>
      <w:lvlJc w:val="left"/>
      <w:pPr>
        <w:ind w:left="5760" w:hanging="360"/>
      </w:pPr>
    </w:lvl>
    <w:lvl w:ilvl="8" w:tplc="61709510" w:tentative="1">
      <w:start w:val="1"/>
      <w:numFmt w:val="lowerRoman"/>
      <w:suff w:val="space"/>
      <w:lvlText w:val="%9."/>
      <w:lvlJc w:val="left"/>
      <w:pPr>
        <w:ind w:left="6480" w:hanging="180"/>
      </w:pPr>
    </w:lvl>
  </w:abstractNum>
  <w:abstractNum w:abstractNumId="3">
    <w:nsid w:val="1C812BB2"/>
    <w:multiLevelType w:val="hybridMultilevel"/>
    <w:tmpl w:val="167CF9BE"/>
    <w:lvl w:ilvl="0" w:tplc="708ABAEE">
      <w:start w:val="1"/>
      <w:numFmt w:val="decimal"/>
      <w:suff w:val="space"/>
      <w:lvlText w:val="%1."/>
      <w:lvlJc w:val="left"/>
      <w:pPr>
        <w:ind w:left="1212" w:hanging="360"/>
      </w:pPr>
      <w:rPr>
        <w:b w:val="0"/>
        <w:i w:val="0"/>
        <w:color w:val="auto"/>
      </w:rPr>
    </w:lvl>
    <w:lvl w:ilvl="1" w:tplc="3A38D7C6" w:tentative="1">
      <w:start w:val="1"/>
      <w:numFmt w:val="lowerLetter"/>
      <w:suff w:val="space"/>
      <w:lvlText w:val="%2."/>
      <w:lvlJc w:val="left"/>
      <w:pPr>
        <w:ind w:left="732" w:hanging="360"/>
      </w:pPr>
    </w:lvl>
    <w:lvl w:ilvl="2" w:tplc="900A46E6" w:tentative="1">
      <w:start w:val="1"/>
      <w:numFmt w:val="lowerRoman"/>
      <w:suff w:val="space"/>
      <w:lvlText w:val="%3."/>
      <w:lvlJc w:val="left"/>
      <w:pPr>
        <w:ind w:left="1452" w:hanging="180"/>
      </w:pPr>
    </w:lvl>
    <w:lvl w:ilvl="3" w:tplc="338005BA" w:tentative="1">
      <w:start w:val="1"/>
      <w:numFmt w:val="decimal"/>
      <w:suff w:val="space"/>
      <w:lvlText w:val="%4."/>
      <w:lvlJc w:val="left"/>
      <w:pPr>
        <w:ind w:left="2172" w:hanging="360"/>
      </w:pPr>
    </w:lvl>
    <w:lvl w:ilvl="4" w:tplc="0B505DD0" w:tentative="1">
      <w:start w:val="1"/>
      <w:numFmt w:val="lowerLetter"/>
      <w:suff w:val="space"/>
      <w:lvlText w:val="%5."/>
      <w:lvlJc w:val="left"/>
      <w:pPr>
        <w:ind w:left="2892" w:hanging="360"/>
      </w:pPr>
    </w:lvl>
    <w:lvl w:ilvl="5" w:tplc="B5BC5A72" w:tentative="1">
      <w:start w:val="1"/>
      <w:numFmt w:val="lowerRoman"/>
      <w:suff w:val="space"/>
      <w:lvlText w:val="%6."/>
      <w:lvlJc w:val="left"/>
      <w:pPr>
        <w:ind w:left="3612" w:hanging="180"/>
      </w:pPr>
    </w:lvl>
    <w:lvl w:ilvl="6" w:tplc="F6047BE8" w:tentative="1">
      <w:start w:val="1"/>
      <w:numFmt w:val="decimal"/>
      <w:suff w:val="space"/>
      <w:lvlText w:val="%7."/>
      <w:lvlJc w:val="left"/>
      <w:pPr>
        <w:ind w:left="4332" w:hanging="360"/>
      </w:pPr>
    </w:lvl>
    <w:lvl w:ilvl="7" w:tplc="A78EA048" w:tentative="1">
      <w:start w:val="1"/>
      <w:numFmt w:val="lowerLetter"/>
      <w:suff w:val="space"/>
      <w:lvlText w:val="%8."/>
      <w:lvlJc w:val="left"/>
      <w:pPr>
        <w:ind w:left="5052" w:hanging="360"/>
      </w:pPr>
    </w:lvl>
    <w:lvl w:ilvl="8" w:tplc="80688332" w:tentative="1">
      <w:start w:val="1"/>
      <w:numFmt w:val="lowerRoman"/>
      <w:suff w:val="space"/>
      <w:lvlText w:val="%9."/>
      <w:lvlJc w:val="left"/>
      <w:pPr>
        <w:ind w:left="5772" w:hanging="180"/>
      </w:pPr>
    </w:lvl>
  </w:abstractNum>
  <w:abstractNum w:abstractNumId="4">
    <w:nsid w:val="1ED6240F"/>
    <w:multiLevelType w:val="hybridMultilevel"/>
    <w:tmpl w:val="214E1DE2"/>
    <w:lvl w:ilvl="0" w:tplc="31F29772">
      <w:start w:val="1"/>
      <w:numFmt w:val="lowerLetter"/>
      <w:suff w:val="space"/>
      <w:lvlText w:val="%1)"/>
      <w:lvlJc w:val="left"/>
      <w:pPr>
        <w:ind w:left="1287" w:hanging="360"/>
      </w:pPr>
      <w:rPr>
        <w:b w:val="0"/>
      </w:rPr>
    </w:lvl>
    <w:lvl w:ilvl="1" w:tplc="184A2C88">
      <w:start w:val="1"/>
      <w:numFmt w:val="lowerLetter"/>
      <w:suff w:val="space"/>
      <w:lvlText w:val="%2."/>
      <w:lvlJc w:val="left"/>
      <w:pPr>
        <w:ind w:left="2007" w:hanging="360"/>
      </w:pPr>
    </w:lvl>
    <w:lvl w:ilvl="2" w:tplc="D0BA140E">
      <w:start w:val="1"/>
      <w:numFmt w:val="lowerRoman"/>
      <w:suff w:val="space"/>
      <w:lvlText w:val="%3."/>
      <w:lvlJc w:val="left"/>
      <w:pPr>
        <w:ind w:left="2727" w:hanging="180"/>
      </w:pPr>
    </w:lvl>
    <w:lvl w:ilvl="3" w:tplc="F3E43380">
      <w:start w:val="1"/>
      <w:numFmt w:val="decimal"/>
      <w:suff w:val="space"/>
      <w:lvlText w:val="%4."/>
      <w:lvlJc w:val="left"/>
      <w:pPr>
        <w:ind w:left="3447" w:hanging="360"/>
      </w:pPr>
    </w:lvl>
    <w:lvl w:ilvl="4" w:tplc="672EA5E4">
      <w:start w:val="1"/>
      <w:numFmt w:val="lowerLetter"/>
      <w:suff w:val="space"/>
      <w:lvlText w:val="%5."/>
      <w:lvlJc w:val="left"/>
      <w:pPr>
        <w:ind w:left="4167" w:hanging="360"/>
      </w:pPr>
    </w:lvl>
    <w:lvl w:ilvl="5" w:tplc="B990702A">
      <w:start w:val="1"/>
      <w:numFmt w:val="lowerRoman"/>
      <w:suff w:val="space"/>
      <w:lvlText w:val="%6."/>
      <w:lvlJc w:val="left"/>
      <w:pPr>
        <w:ind w:left="4887" w:hanging="180"/>
      </w:pPr>
    </w:lvl>
    <w:lvl w:ilvl="6" w:tplc="7FCAD992">
      <w:start w:val="1"/>
      <w:numFmt w:val="decimal"/>
      <w:suff w:val="space"/>
      <w:lvlText w:val="%7."/>
      <w:lvlJc w:val="left"/>
      <w:pPr>
        <w:ind w:left="5607" w:hanging="360"/>
      </w:pPr>
    </w:lvl>
    <w:lvl w:ilvl="7" w:tplc="E9E0F30E">
      <w:start w:val="1"/>
      <w:numFmt w:val="lowerLetter"/>
      <w:suff w:val="space"/>
      <w:lvlText w:val="%8."/>
      <w:lvlJc w:val="left"/>
      <w:pPr>
        <w:ind w:left="6327" w:hanging="360"/>
      </w:pPr>
    </w:lvl>
    <w:lvl w:ilvl="8" w:tplc="EF2045CE">
      <w:start w:val="1"/>
      <w:numFmt w:val="lowerRoman"/>
      <w:suff w:val="space"/>
      <w:lvlText w:val="%9."/>
      <w:lvlJc w:val="left"/>
      <w:pPr>
        <w:ind w:left="7047" w:hanging="180"/>
      </w:pPr>
    </w:lvl>
  </w:abstractNum>
  <w:abstractNum w:abstractNumId="5">
    <w:nsid w:val="20CC5A5B"/>
    <w:multiLevelType w:val="hybridMultilevel"/>
    <w:tmpl w:val="CC2C57F8"/>
    <w:lvl w:ilvl="0" w:tplc="B944FA28">
      <w:start w:val="1"/>
      <w:numFmt w:val="lowerLetter"/>
      <w:suff w:val="space"/>
      <w:lvlText w:val="%1)"/>
      <w:lvlJc w:val="left"/>
      <w:pPr>
        <w:ind w:left="1070" w:hanging="360"/>
      </w:pPr>
      <w:rPr>
        <w:rFonts w:hint="default"/>
        <w:b w:val="0"/>
        <w:i w:val="0"/>
      </w:rPr>
    </w:lvl>
    <w:lvl w:ilvl="1" w:tplc="0D9A15BA">
      <w:start w:val="1"/>
      <w:numFmt w:val="lowerLetter"/>
      <w:suff w:val="space"/>
      <w:lvlText w:val="%2."/>
      <w:lvlJc w:val="left"/>
      <w:pPr>
        <w:ind w:left="1440" w:hanging="360"/>
      </w:pPr>
    </w:lvl>
    <w:lvl w:ilvl="2" w:tplc="42923D28" w:tentative="1">
      <w:start w:val="1"/>
      <w:numFmt w:val="lowerRoman"/>
      <w:suff w:val="space"/>
      <w:lvlText w:val="%3."/>
      <w:lvlJc w:val="left"/>
      <w:pPr>
        <w:ind w:left="2160" w:hanging="180"/>
      </w:pPr>
    </w:lvl>
    <w:lvl w:ilvl="3" w:tplc="C890CB1C" w:tentative="1">
      <w:start w:val="1"/>
      <w:numFmt w:val="decimal"/>
      <w:suff w:val="space"/>
      <w:lvlText w:val="%4."/>
      <w:lvlJc w:val="left"/>
      <w:pPr>
        <w:ind w:left="2880" w:hanging="360"/>
      </w:pPr>
    </w:lvl>
    <w:lvl w:ilvl="4" w:tplc="1D1879D2" w:tentative="1">
      <w:start w:val="1"/>
      <w:numFmt w:val="lowerLetter"/>
      <w:suff w:val="space"/>
      <w:lvlText w:val="%5."/>
      <w:lvlJc w:val="left"/>
      <w:pPr>
        <w:ind w:left="3600" w:hanging="360"/>
      </w:pPr>
    </w:lvl>
    <w:lvl w:ilvl="5" w:tplc="B6C06120" w:tentative="1">
      <w:start w:val="1"/>
      <w:numFmt w:val="lowerRoman"/>
      <w:suff w:val="space"/>
      <w:lvlText w:val="%6."/>
      <w:lvlJc w:val="left"/>
      <w:pPr>
        <w:ind w:left="4320" w:hanging="180"/>
      </w:pPr>
    </w:lvl>
    <w:lvl w:ilvl="6" w:tplc="3DF08F04" w:tentative="1">
      <w:start w:val="1"/>
      <w:numFmt w:val="decimal"/>
      <w:suff w:val="space"/>
      <w:lvlText w:val="%7."/>
      <w:lvlJc w:val="left"/>
      <w:pPr>
        <w:ind w:left="5040" w:hanging="360"/>
      </w:pPr>
    </w:lvl>
    <w:lvl w:ilvl="7" w:tplc="05421B62" w:tentative="1">
      <w:start w:val="1"/>
      <w:numFmt w:val="lowerLetter"/>
      <w:suff w:val="space"/>
      <w:lvlText w:val="%8."/>
      <w:lvlJc w:val="left"/>
      <w:pPr>
        <w:ind w:left="5760" w:hanging="360"/>
      </w:pPr>
    </w:lvl>
    <w:lvl w:ilvl="8" w:tplc="3B245128" w:tentative="1">
      <w:start w:val="1"/>
      <w:numFmt w:val="lowerRoman"/>
      <w:suff w:val="space"/>
      <w:lvlText w:val="%9."/>
      <w:lvlJc w:val="left"/>
      <w:pPr>
        <w:ind w:left="6480" w:hanging="180"/>
      </w:pPr>
    </w:lvl>
  </w:abstractNum>
  <w:abstractNum w:abstractNumId="6">
    <w:nsid w:val="290D029E"/>
    <w:multiLevelType w:val="hybridMultilevel"/>
    <w:tmpl w:val="4274D908"/>
    <w:lvl w:ilvl="0" w:tplc="A8A6723E">
      <w:start w:val="1"/>
      <w:numFmt w:val="decimal"/>
      <w:suff w:val="space"/>
      <w:lvlText w:val="%1."/>
      <w:lvlJc w:val="left"/>
      <w:pPr>
        <w:ind w:left="1070" w:hanging="360"/>
      </w:pPr>
      <w:rPr>
        <w:b/>
        <w:i w:val="0"/>
      </w:rPr>
    </w:lvl>
    <w:lvl w:ilvl="1" w:tplc="7248CC42" w:tentative="1">
      <w:start w:val="1"/>
      <w:numFmt w:val="lowerLetter"/>
      <w:suff w:val="space"/>
      <w:lvlText w:val="%2."/>
      <w:lvlJc w:val="left"/>
      <w:pPr>
        <w:ind w:left="1440" w:hanging="360"/>
      </w:pPr>
    </w:lvl>
    <w:lvl w:ilvl="2" w:tplc="9474B8F2" w:tentative="1">
      <w:start w:val="1"/>
      <w:numFmt w:val="lowerRoman"/>
      <w:suff w:val="space"/>
      <w:lvlText w:val="%3."/>
      <w:lvlJc w:val="left"/>
      <w:pPr>
        <w:ind w:left="2160" w:hanging="180"/>
      </w:pPr>
    </w:lvl>
    <w:lvl w:ilvl="3" w:tplc="0FF80594" w:tentative="1">
      <w:start w:val="1"/>
      <w:numFmt w:val="decimal"/>
      <w:suff w:val="space"/>
      <w:lvlText w:val="%4."/>
      <w:lvlJc w:val="left"/>
      <w:pPr>
        <w:ind w:left="2880" w:hanging="360"/>
      </w:pPr>
    </w:lvl>
    <w:lvl w:ilvl="4" w:tplc="688061D4" w:tentative="1">
      <w:start w:val="1"/>
      <w:numFmt w:val="lowerLetter"/>
      <w:suff w:val="space"/>
      <w:lvlText w:val="%5."/>
      <w:lvlJc w:val="left"/>
      <w:pPr>
        <w:ind w:left="3600" w:hanging="360"/>
      </w:pPr>
    </w:lvl>
    <w:lvl w:ilvl="5" w:tplc="8E4A3DFA" w:tentative="1">
      <w:start w:val="1"/>
      <w:numFmt w:val="lowerRoman"/>
      <w:suff w:val="space"/>
      <w:lvlText w:val="%6."/>
      <w:lvlJc w:val="left"/>
      <w:pPr>
        <w:ind w:left="4320" w:hanging="180"/>
      </w:pPr>
    </w:lvl>
    <w:lvl w:ilvl="6" w:tplc="EB90826E" w:tentative="1">
      <w:start w:val="1"/>
      <w:numFmt w:val="decimal"/>
      <w:suff w:val="space"/>
      <w:lvlText w:val="%7."/>
      <w:lvlJc w:val="left"/>
      <w:pPr>
        <w:ind w:left="5040" w:hanging="360"/>
      </w:pPr>
    </w:lvl>
    <w:lvl w:ilvl="7" w:tplc="98F22692" w:tentative="1">
      <w:start w:val="1"/>
      <w:numFmt w:val="lowerLetter"/>
      <w:suff w:val="space"/>
      <w:lvlText w:val="%8."/>
      <w:lvlJc w:val="left"/>
      <w:pPr>
        <w:ind w:left="5760" w:hanging="360"/>
      </w:pPr>
    </w:lvl>
    <w:lvl w:ilvl="8" w:tplc="B3E018B8" w:tentative="1">
      <w:start w:val="1"/>
      <w:numFmt w:val="lowerRoman"/>
      <w:suff w:val="space"/>
      <w:lvlText w:val="%9."/>
      <w:lvlJc w:val="left"/>
      <w:pPr>
        <w:ind w:left="6480" w:hanging="180"/>
      </w:pPr>
    </w:lvl>
  </w:abstractNum>
  <w:abstractNum w:abstractNumId="7">
    <w:nsid w:val="2C230617"/>
    <w:multiLevelType w:val="hybridMultilevel"/>
    <w:tmpl w:val="D70433EE"/>
    <w:lvl w:ilvl="0" w:tplc="443616A4">
      <w:start w:val="3"/>
      <w:numFmt w:val="lowerLetter"/>
      <w:suff w:val="space"/>
      <w:lvlText w:val="%1)"/>
      <w:lvlJc w:val="left"/>
      <w:pPr>
        <w:ind w:left="1069" w:hanging="360"/>
      </w:pPr>
      <w:rPr>
        <w:rFonts w:hint="default"/>
      </w:rPr>
    </w:lvl>
    <w:lvl w:ilvl="1" w:tplc="07886D5A" w:tentative="1">
      <w:start w:val="1"/>
      <w:numFmt w:val="lowerLetter"/>
      <w:suff w:val="space"/>
      <w:lvlText w:val="%2."/>
      <w:lvlJc w:val="left"/>
      <w:pPr>
        <w:ind w:left="1789" w:hanging="360"/>
      </w:pPr>
    </w:lvl>
    <w:lvl w:ilvl="2" w:tplc="84B44CDA" w:tentative="1">
      <w:start w:val="1"/>
      <w:numFmt w:val="lowerRoman"/>
      <w:suff w:val="space"/>
      <w:lvlText w:val="%3."/>
      <w:lvlJc w:val="left"/>
      <w:pPr>
        <w:ind w:left="2509" w:hanging="180"/>
      </w:pPr>
    </w:lvl>
    <w:lvl w:ilvl="3" w:tplc="C6A661CA" w:tentative="1">
      <w:start w:val="1"/>
      <w:numFmt w:val="decimal"/>
      <w:suff w:val="space"/>
      <w:lvlText w:val="%4."/>
      <w:lvlJc w:val="left"/>
      <w:pPr>
        <w:ind w:left="3229" w:hanging="360"/>
      </w:pPr>
    </w:lvl>
    <w:lvl w:ilvl="4" w:tplc="D86A1170" w:tentative="1">
      <w:start w:val="1"/>
      <w:numFmt w:val="lowerLetter"/>
      <w:suff w:val="space"/>
      <w:lvlText w:val="%5."/>
      <w:lvlJc w:val="left"/>
      <w:pPr>
        <w:ind w:left="3949" w:hanging="360"/>
      </w:pPr>
    </w:lvl>
    <w:lvl w:ilvl="5" w:tplc="6C36C58C" w:tentative="1">
      <w:start w:val="1"/>
      <w:numFmt w:val="lowerRoman"/>
      <w:suff w:val="space"/>
      <w:lvlText w:val="%6."/>
      <w:lvlJc w:val="left"/>
      <w:pPr>
        <w:ind w:left="4669" w:hanging="180"/>
      </w:pPr>
    </w:lvl>
    <w:lvl w:ilvl="6" w:tplc="03FACDF8" w:tentative="1">
      <w:start w:val="1"/>
      <w:numFmt w:val="decimal"/>
      <w:suff w:val="space"/>
      <w:lvlText w:val="%7."/>
      <w:lvlJc w:val="left"/>
      <w:pPr>
        <w:ind w:left="5389" w:hanging="360"/>
      </w:pPr>
    </w:lvl>
    <w:lvl w:ilvl="7" w:tplc="73B68828" w:tentative="1">
      <w:start w:val="1"/>
      <w:numFmt w:val="lowerLetter"/>
      <w:suff w:val="space"/>
      <w:lvlText w:val="%8."/>
      <w:lvlJc w:val="left"/>
      <w:pPr>
        <w:ind w:left="6109" w:hanging="360"/>
      </w:pPr>
    </w:lvl>
    <w:lvl w:ilvl="8" w:tplc="8E8CFBBE" w:tentative="1">
      <w:start w:val="1"/>
      <w:numFmt w:val="lowerRoman"/>
      <w:suff w:val="space"/>
      <w:lvlText w:val="%9."/>
      <w:lvlJc w:val="left"/>
      <w:pPr>
        <w:ind w:left="6829" w:hanging="180"/>
      </w:pPr>
    </w:lvl>
  </w:abstractNum>
  <w:abstractNum w:abstractNumId="8">
    <w:nsid w:val="2C6976A4"/>
    <w:multiLevelType w:val="hybridMultilevel"/>
    <w:tmpl w:val="BF62AE4A"/>
    <w:lvl w:ilvl="0" w:tplc="7FFEB44C">
      <w:start w:val="1"/>
      <w:numFmt w:val="decimal"/>
      <w:suff w:val="space"/>
      <w:lvlText w:val="%1."/>
      <w:lvlJc w:val="left"/>
      <w:pPr>
        <w:ind w:left="720" w:hanging="360"/>
      </w:pPr>
      <w:rPr>
        <w:i w:val="0"/>
      </w:rPr>
    </w:lvl>
    <w:lvl w:ilvl="1" w:tplc="173CA588" w:tentative="1">
      <w:start w:val="1"/>
      <w:numFmt w:val="lowerLetter"/>
      <w:suff w:val="space"/>
      <w:lvlText w:val="%2."/>
      <w:lvlJc w:val="left"/>
      <w:pPr>
        <w:ind w:left="1440" w:hanging="360"/>
      </w:pPr>
    </w:lvl>
    <w:lvl w:ilvl="2" w:tplc="8242B4DE" w:tentative="1">
      <w:start w:val="1"/>
      <w:numFmt w:val="lowerRoman"/>
      <w:suff w:val="space"/>
      <w:lvlText w:val="%3."/>
      <w:lvlJc w:val="left"/>
      <w:pPr>
        <w:ind w:left="2160" w:hanging="180"/>
      </w:pPr>
    </w:lvl>
    <w:lvl w:ilvl="3" w:tplc="28466170" w:tentative="1">
      <w:start w:val="1"/>
      <w:numFmt w:val="decimal"/>
      <w:suff w:val="space"/>
      <w:lvlText w:val="%4."/>
      <w:lvlJc w:val="left"/>
      <w:pPr>
        <w:ind w:left="2880" w:hanging="360"/>
      </w:pPr>
    </w:lvl>
    <w:lvl w:ilvl="4" w:tplc="C01A21CC" w:tentative="1">
      <w:start w:val="1"/>
      <w:numFmt w:val="lowerLetter"/>
      <w:suff w:val="space"/>
      <w:lvlText w:val="%5."/>
      <w:lvlJc w:val="left"/>
      <w:pPr>
        <w:ind w:left="3600" w:hanging="360"/>
      </w:pPr>
    </w:lvl>
    <w:lvl w:ilvl="5" w:tplc="B74EC282" w:tentative="1">
      <w:start w:val="1"/>
      <w:numFmt w:val="lowerRoman"/>
      <w:suff w:val="space"/>
      <w:lvlText w:val="%6."/>
      <w:lvlJc w:val="left"/>
      <w:pPr>
        <w:ind w:left="4320" w:hanging="180"/>
      </w:pPr>
    </w:lvl>
    <w:lvl w:ilvl="6" w:tplc="23061774" w:tentative="1">
      <w:start w:val="1"/>
      <w:numFmt w:val="decimal"/>
      <w:suff w:val="space"/>
      <w:lvlText w:val="%7."/>
      <w:lvlJc w:val="left"/>
      <w:pPr>
        <w:ind w:left="5040" w:hanging="360"/>
      </w:pPr>
    </w:lvl>
    <w:lvl w:ilvl="7" w:tplc="6B983546" w:tentative="1">
      <w:start w:val="1"/>
      <w:numFmt w:val="lowerLetter"/>
      <w:suff w:val="space"/>
      <w:lvlText w:val="%8."/>
      <w:lvlJc w:val="left"/>
      <w:pPr>
        <w:ind w:left="5760" w:hanging="360"/>
      </w:pPr>
    </w:lvl>
    <w:lvl w:ilvl="8" w:tplc="FF7CC9D2" w:tentative="1">
      <w:start w:val="1"/>
      <w:numFmt w:val="lowerRoman"/>
      <w:suff w:val="space"/>
      <w:lvlText w:val="%9."/>
      <w:lvlJc w:val="left"/>
      <w:pPr>
        <w:ind w:left="6480" w:hanging="180"/>
      </w:pPr>
    </w:lvl>
  </w:abstractNum>
  <w:abstractNum w:abstractNumId="9">
    <w:nsid w:val="33B3181E"/>
    <w:multiLevelType w:val="hybridMultilevel"/>
    <w:tmpl w:val="8C96B848"/>
    <w:lvl w:ilvl="0" w:tplc="426441E0">
      <w:start w:val="1"/>
      <w:numFmt w:val="lowerRoman"/>
      <w:suff w:val="space"/>
      <w:lvlText w:val="(%1)"/>
      <w:lvlJc w:val="left"/>
      <w:pPr>
        <w:ind w:left="1287" w:hanging="720"/>
      </w:pPr>
      <w:rPr>
        <w:rFonts w:hint="default"/>
      </w:rPr>
    </w:lvl>
    <w:lvl w:ilvl="1" w:tplc="A8B8260E" w:tentative="1">
      <w:start w:val="1"/>
      <w:numFmt w:val="lowerLetter"/>
      <w:suff w:val="space"/>
      <w:lvlText w:val="%2."/>
      <w:lvlJc w:val="left"/>
      <w:pPr>
        <w:ind w:left="1647" w:hanging="360"/>
      </w:pPr>
    </w:lvl>
    <w:lvl w:ilvl="2" w:tplc="B0F8BE6C" w:tentative="1">
      <w:start w:val="1"/>
      <w:numFmt w:val="lowerRoman"/>
      <w:suff w:val="space"/>
      <w:lvlText w:val="%3."/>
      <w:lvlJc w:val="left"/>
      <w:pPr>
        <w:ind w:left="2367" w:hanging="180"/>
      </w:pPr>
    </w:lvl>
    <w:lvl w:ilvl="3" w:tplc="BCBC321C" w:tentative="1">
      <w:start w:val="1"/>
      <w:numFmt w:val="decimal"/>
      <w:suff w:val="space"/>
      <w:lvlText w:val="%4."/>
      <w:lvlJc w:val="left"/>
      <w:pPr>
        <w:ind w:left="3087" w:hanging="360"/>
      </w:pPr>
    </w:lvl>
    <w:lvl w:ilvl="4" w:tplc="501CD2AA" w:tentative="1">
      <w:start w:val="1"/>
      <w:numFmt w:val="lowerLetter"/>
      <w:suff w:val="space"/>
      <w:lvlText w:val="%5."/>
      <w:lvlJc w:val="left"/>
      <w:pPr>
        <w:ind w:left="3807" w:hanging="360"/>
      </w:pPr>
    </w:lvl>
    <w:lvl w:ilvl="5" w:tplc="49E08948" w:tentative="1">
      <w:start w:val="1"/>
      <w:numFmt w:val="lowerRoman"/>
      <w:suff w:val="space"/>
      <w:lvlText w:val="%6."/>
      <w:lvlJc w:val="left"/>
      <w:pPr>
        <w:ind w:left="4527" w:hanging="180"/>
      </w:pPr>
    </w:lvl>
    <w:lvl w:ilvl="6" w:tplc="873A529E" w:tentative="1">
      <w:start w:val="1"/>
      <w:numFmt w:val="decimal"/>
      <w:suff w:val="space"/>
      <w:lvlText w:val="%7."/>
      <w:lvlJc w:val="left"/>
      <w:pPr>
        <w:ind w:left="5247" w:hanging="360"/>
      </w:pPr>
    </w:lvl>
    <w:lvl w:ilvl="7" w:tplc="34283AD6" w:tentative="1">
      <w:start w:val="1"/>
      <w:numFmt w:val="lowerLetter"/>
      <w:suff w:val="space"/>
      <w:lvlText w:val="%8."/>
      <w:lvlJc w:val="left"/>
      <w:pPr>
        <w:ind w:left="5967" w:hanging="360"/>
      </w:pPr>
    </w:lvl>
    <w:lvl w:ilvl="8" w:tplc="4306B234" w:tentative="1">
      <w:start w:val="1"/>
      <w:numFmt w:val="lowerRoman"/>
      <w:suff w:val="space"/>
      <w:lvlText w:val="%9."/>
      <w:lvlJc w:val="left"/>
      <w:pPr>
        <w:ind w:left="6687" w:hanging="180"/>
      </w:pPr>
    </w:lvl>
  </w:abstractNum>
  <w:abstractNum w:abstractNumId="10">
    <w:nsid w:val="3D4549CF"/>
    <w:multiLevelType w:val="hybridMultilevel"/>
    <w:tmpl w:val="6FB276E6"/>
    <w:lvl w:ilvl="0" w:tplc="974834DA">
      <w:start w:val="1"/>
      <w:numFmt w:val="decimal"/>
      <w:suff w:val="space"/>
      <w:lvlText w:val="%1."/>
      <w:lvlJc w:val="left"/>
      <w:pPr>
        <w:ind w:left="1212" w:hanging="360"/>
      </w:pPr>
      <w:rPr>
        <w:b w:val="0"/>
        <w:i w:val="0"/>
      </w:rPr>
    </w:lvl>
    <w:lvl w:ilvl="1" w:tplc="B93A90CA" w:tentative="1">
      <w:start w:val="1"/>
      <w:numFmt w:val="lowerLetter"/>
      <w:suff w:val="space"/>
      <w:lvlText w:val="%2."/>
      <w:lvlJc w:val="left"/>
      <w:pPr>
        <w:ind w:left="732" w:hanging="360"/>
      </w:pPr>
    </w:lvl>
    <w:lvl w:ilvl="2" w:tplc="5F12C570" w:tentative="1">
      <w:start w:val="1"/>
      <w:numFmt w:val="lowerRoman"/>
      <w:suff w:val="space"/>
      <w:lvlText w:val="%3."/>
      <w:lvlJc w:val="left"/>
      <w:pPr>
        <w:ind w:left="1452" w:hanging="180"/>
      </w:pPr>
    </w:lvl>
    <w:lvl w:ilvl="3" w:tplc="12465112" w:tentative="1">
      <w:start w:val="1"/>
      <w:numFmt w:val="decimal"/>
      <w:suff w:val="space"/>
      <w:lvlText w:val="%4."/>
      <w:lvlJc w:val="left"/>
      <w:pPr>
        <w:ind w:left="2172" w:hanging="360"/>
      </w:pPr>
    </w:lvl>
    <w:lvl w:ilvl="4" w:tplc="58DAF546" w:tentative="1">
      <w:start w:val="1"/>
      <w:numFmt w:val="lowerLetter"/>
      <w:suff w:val="space"/>
      <w:lvlText w:val="%5."/>
      <w:lvlJc w:val="left"/>
      <w:pPr>
        <w:ind w:left="2892" w:hanging="360"/>
      </w:pPr>
    </w:lvl>
    <w:lvl w:ilvl="5" w:tplc="CB3087D4" w:tentative="1">
      <w:start w:val="1"/>
      <w:numFmt w:val="lowerRoman"/>
      <w:suff w:val="space"/>
      <w:lvlText w:val="%6."/>
      <w:lvlJc w:val="left"/>
      <w:pPr>
        <w:ind w:left="3612" w:hanging="180"/>
      </w:pPr>
    </w:lvl>
    <w:lvl w:ilvl="6" w:tplc="4BF20F0E" w:tentative="1">
      <w:start w:val="1"/>
      <w:numFmt w:val="decimal"/>
      <w:suff w:val="space"/>
      <w:lvlText w:val="%7."/>
      <w:lvlJc w:val="left"/>
      <w:pPr>
        <w:ind w:left="4332" w:hanging="360"/>
      </w:pPr>
    </w:lvl>
    <w:lvl w:ilvl="7" w:tplc="93BE4C94" w:tentative="1">
      <w:start w:val="1"/>
      <w:numFmt w:val="lowerLetter"/>
      <w:suff w:val="space"/>
      <w:lvlText w:val="%8."/>
      <w:lvlJc w:val="left"/>
      <w:pPr>
        <w:ind w:left="5052" w:hanging="360"/>
      </w:pPr>
    </w:lvl>
    <w:lvl w:ilvl="8" w:tplc="E8742F0E" w:tentative="1">
      <w:start w:val="1"/>
      <w:numFmt w:val="lowerRoman"/>
      <w:suff w:val="space"/>
      <w:lvlText w:val="%9."/>
      <w:lvlJc w:val="left"/>
      <w:pPr>
        <w:ind w:left="5772" w:hanging="180"/>
      </w:pPr>
    </w:lvl>
  </w:abstractNum>
  <w:abstractNum w:abstractNumId="11">
    <w:nsid w:val="51AB4CC9"/>
    <w:multiLevelType w:val="hybridMultilevel"/>
    <w:tmpl w:val="FADC5CE2"/>
    <w:lvl w:ilvl="0" w:tplc="8BD61F50">
      <w:start w:val="1"/>
      <w:numFmt w:val="lowerLetter"/>
      <w:suff w:val="space"/>
      <w:lvlText w:val="%1)"/>
      <w:lvlJc w:val="left"/>
      <w:pPr>
        <w:ind w:left="1287" w:hanging="360"/>
      </w:pPr>
    </w:lvl>
    <w:lvl w:ilvl="1" w:tplc="4510FF4E">
      <w:start w:val="1"/>
      <w:numFmt w:val="lowerLetter"/>
      <w:suff w:val="space"/>
      <w:lvlText w:val="%2."/>
      <w:lvlJc w:val="left"/>
      <w:pPr>
        <w:ind w:left="2007" w:hanging="360"/>
      </w:pPr>
    </w:lvl>
    <w:lvl w:ilvl="2" w:tplc="1F9AD6F6">
      <w:start w:val="1"/>
      <w:numFmt w:val="lowerRoman"/>
      <w:suff w:val="space"/>
      <w:lvlText w:val="%3."/>
      <w:lvlJc w:val="left"/>
      <w:pPr>
        <w:ind w:left="2727" w:hanging="180"/>
      </w:pPr>
    </w:lvl>
    <w:lvl w:ilvl="3" w:tplc="211EFD84">
      <w:start w:val="1"/>
      <w:numFmt w:val="decimal"/>
      <w:suff w:val="space"/>
      <w:lvlText w:val="%4."/>
      <w:lvlJc w:val="left"/>
      <w:pPr>
        <w:ind w:left="3447" w:hanging="360"/>
      </w:pPr>
    </w:lvl>
    <w:lvl w:ilvl="4" w:tplc="0E96FA86">
      <w:start w:val="1"/>
      <w:numFmt w:val="lowerLetter"/>
      <w:suff w:val="space"/>
      <w:lvlText w:val="%5."/>
      <w:lvlJc w:val="left"/>
      <w:pPr>
        <w:ind w:left="4167" w:hanging="360"/>
      </w:pPr>
    </w:lvl>
    <w:lvl w:ilvl="5" w:tplc="012EA444">
      <w:start w:val="1"/>
      <w:numFmt w:val="lowerRoman"/>
      <w:suff w:val="space"/>
      <w:lvlText w:val="%6."/>
      <w:lvlJc w:val="left"/>
      <w:pPr>
        <w:ind w:left="4887" w:hanging="180"/>
      </w:pPr>
    </w:lvl>
    <w:lvl w:ilvl="6" w:tplc="C9CAD5E8">
      <w:start w:val="1"/>
      <w:numFmt w:val="decimal"/>
      <w:suff w:val="space"/>
      <w:lvlText w:val="%7."/>
      <w:lvlJc w:val="left"/>
      <w:pPr>
        <w:ind w:left="5607" w:hanging="360"/>
      </w:pPr>
    </w:lvl>
    <w:lvl w:ilvl="7" w:tplc="64D0D7A8">
      <w:start w:val="1"/>
      <w:numFmt w:val="lowerLetter"/>
      <w:suff w:val="space"/>
      <w:lvlText w:val="%8."/>
      <w:lvlJc w:val="left"/>
      <w:pPr>
        <w:ind w:left="6327" w:hanging="360"/>
      </w:pPr>
    </w:lvl>
    <w:lvl w:ilvl="8" w:tplc="C3B80C6C">
      <w:start w:val="1"/>
      <w:numFmt w:val="lowerRoman"/>
      <w:suff w:val="space"/>
      <w:lvlText w:val="%9."/>
      <w:lvlJc w:val="left"/>
      <w:pPr>
        <w:ind w:left="7047" w:hanging="180"/>
      </w:pPr>
    </w:lvl>
  </w:abstractNum>
  <w:abstractNum w:abstractNumId="12">
    <w:nsid w:val="6FF02588"/>
    <w:multiLevelType w:val="hybridMultilevel"/>
    <w:tmpl w:val="106EA126"/>
    <w:lvl w:ilvl="0" w:tplc="8A88FCD4">
      <w:start w:val="1"/>
      <w:numFmt w:val="decimal"/>
      <w:suff w:val="space"/>
      <w:lvlText w:val="%1."/>
      <w:lvlJc w:val="left"/>
      <w:pPr>
        <w:ind w:left="1070" w:hanging="360"/>
      </w:pPr>
      <w:rPr>
        <w:b/>
        <w:i w:val="0"/>
      </w:rPr>
    </w:lvl>
    <w:lvl w:ilvl="1" w:tplc="1094778E" w:tentative="1">
      <w:start w:val="1"/>
      <w:numFmt w:val="lowerLetter"/>
      <w:suff w:val="space"/>
      <w:lvlText w:val="%2."/>
      <w:lvlJc w:val="left"/>
      <w:pPr>
        <w:ind w:left="1440" w:hanging="360"/>
      </w:pPr>
    </w:lvl>
    <w:lvl w:ilvl="2" w:tplc="048CAD9A" w:tentative="1">
      <w:start w:val="1"/>
      <w:numFmt w:val="lowerRoman"/>
      <w:suff w:val="space"/>
      <w:lvlText w:val="%3."/>
      <w:lvlJc w:val="left"/>
      <w:pPr>
        <w:ind w:left="2160" w:hanging="180"/>
      </w:pPr>
    </w:lvl>
    <w:lvl w:ilvl="3" w:tplc="AB8A59AA" w:tentative="1">
      <w:start w:val="1"/>
      <w:numFmt w:val="decimal"/>
      <w:suff w:val="space"/>
      <w:lvlText w:val="%4."/>
      <w:lvlJc w:val="left"/>
      <w:pPr>
        <w:ind w:left="2880" w:hanging="360"/>
      </w:pPr>
    </w:lvl>
    <w:lvl w:ilvl="4" w:tplc="68AE53FA" w:tentative="1">
      <w:start w:val="1"/>
      <w:numFmt w:val="lowerLetter"/>
      <w:suff w:val="space"/>
      <w:lvlText w:val="%5."/>
      <w:lvlJc w:val="left"/>
      <w:pPr>
        <w:ind w:left="3600" w:hanging="360"/>
      </w:pPr>
    </w:lvl>
    <w:lvl w:ilvl="5" w:tplc="4D9A6426" w:tentative="1">
      <w:start w:val="1"/>
      <w:numFmt w:val="lowerRoman"/>
      <w:suff w:val="space"/>
      <w:lvlText w:val="%6."/>
      <w:lvlJc w:val="left"/>
      <w:pPr>
        <w:ind w:left="4320" w:hanging="180"/>
      </w:pPr>
    </w:lvl>
    <w:lvl w:ilvl="6" w:tplc="0978C57E" w:tentative="1">
      <w:start w:val="1"/>
      <w:numFmt w:val="decimal"/>
      <w:suff w:val="space"/>
      <w:lvlText w:val="%7."/>
      <w:lvlJc w:val="left"/>
      <w:pPr>
        <w:ind w:left="5040" w:hanging="360"/>
      </w:pPr>
    </w:lvl>
    <w:lvl w:ilvl="7" w:tplc="1B72625E" w:tentative="1">
      <w:start w:val="1"/>
      <w:numFmt w:val="lowerLetter"/>
      <w:suff w:val="space"/>
      <w:lvlText w:val="%8."/>
      <w:lvlJc w:val="left"/>
      <w:pPr>
        <w:ind w:left="5760" w:hanging="360"/>
      </w:pPr>
    </w:lvl>
    <w:lvl w:ilvl="8" w:tplc="D09EECA8" w:tentative="1">
      <w:start w:val="1"/>
      <w:numFmt w:val="lowerRoman"/>
      <w:suff w:val="space"/>
      <w:lvlText w:val="%9."/>
      <w:lvlJc w:val="left"/>
      <w:pPr>
        <w:ind w:left="6480" w:hanging="180"/>
      </w:pPr>
    </w:lvl>
  </w:abstractNum>
  <w:abstractNum w:abstractNumId="13">
    <w:nsid w:val="700F3F74"/>
    <w:multiLevelType w:val="hybridMultilevel"/>
    <w:tmpl w:val="FB20A794"/>
    <w:lvl w:ilvl="0" w:tplc="3D868E12">
      <w:start w:val="1"/>
      <w:numFmt w:val="lowerLetter"/>
      <w:suff w:val="space"/>
      <w:lvlText w:val="%1)"/>
      <w:lvlJc w:val="left"/>
      <w:pPr>
        <w:ind w:left="1070" w:hanging="360"/>
      </w:pPr>
      <w:rPr>
        <w:rFonts w:hint="default"/>
        <w:b w:val="0"/>
        <w:i w:val="0"/>
      </w:rPr>
    </w:lvl>
    <w:lvl w:ilvl="1" w:tplc="8D3CBD56">
      <w:start w:val="1"/>
      <w:numFmt w:val="lowerLetter"/>
      <w:suff w:val="space"/>
      <w:lvlText w:val="%2."/>
      <w:lvlJc w:val="left"/>
      <w:pPr>
        <w:ind w:left="1440" w:hanging="360"/>
      </w:pPr>
    </w:lvl>
    <w:lvl w:ilvl="2" w:tplc="0D56DFF8" w:tentative="1">
      <w:start w:val="1"/>
      <w:numFmt w:val="lowerRoman"/>
      <w:suff w:val="space"/>
      <w:lvlText w:val="%3."/>
      <w:lvlJc w:val="left"/>
      <w:pPr>
        <w:ind w:left="2160" w:hanging="180"/>
      </w:pPr>
    </w:lvl>
    <w:lvl w:ilvl="3" w:tplc="C8342CA2" w:tentative="1">
      <w:start w:val="1"/>
      <w:numFmt w:val="decimal"/>
      <w:suff w:val="space"/>
      <w:lvlText w:val="%4."/>
      <w:lvlJc w:val="left"/>
      <w:pPr>
        <w:ind w:left="2880" w:hanging="360"/>
      </w:pPr>
    </w:lvl>
    <w:lvl w:ilvl="4" w:tplc="88B4F358" w:tentative="1">
      <w:start w:val="1"/>
      <w:numFmt w:val="lowerLetter"/>
      <w:suff w:val="space"/>
      <w:lvlText w:val="%5."/>
      <w:lvlJc w:val="left"/>
      <w:pPr>
        <w:ind w:left="3600" w:hanging="360"/>
      </w:pPr>
    </w:lvl>
    <w:lvl w:ilvl="5" w:tplc="DB68BD6E" w:tentative="1">
      <w:start w:val="1"/>
      <w:numFmt w:val="lowerRoman"/>
      <w:suff w:val="space"/>
      <w:lvlText w:val="%6."/>
      <w:lvlJc w:val="left"/>
      <w:pPr>
        <w:ind w:left="4320" w:hanging="180"/>
      </w:pPr>
    </w:lvl>
    <w:lvl w:ilvl="6" w:tplc="EB8C0078" w:tentative="1">
      <w:start w:val="1"/>
      <w:numFmt w:val="decimal"/>
      <w:suff w:val="space"/>
      <w:lvlText w:val="%7."/>
      <w:lvlJc w:val="left"/>
      <w:pPr>
        <w:ind w:left="5040" w:hanging="360"/>
      </w:pPr>
    </w:lvl>
    <w:lvl w:ilvl="7" w:tplc="9E2A53B6" w:tentative="1">
      <w:start w:val="1"/>
      <w:numFmt w:val="lowerLetter"/>
      <w:suff w:val="space"/>
      <w:lvlText w:val="%8."/>
      <w:lvlJc w:val="left"/>
      <w:pPr>
        <w:ind w:left="5760" w:hanging="360"/>
      </w:pPr>
    </w:lvl>
    <w:lvl w:ilvl="8" w:tplc="47F60F50" w:tentative="1">
      <w:start w:val="1"/>
      <w:numFmt w:val="lowerRoman"/>
      <w:suff w:val="space"/>
      <w:lvlText w:val="%9."/>
      <w:lvlJc w:val="left"/>
      <w:pPr>
        <w:ind w:left="6480" w:hanging="180"/>
      </w:pPr>
    </w:lvl>
  </w:abstractNum>
  <w:abstractNum w:abstractNumId="14">
    <w:nsid w:val="73315D85"/>
    <w:multiLevelType w:val="hybridMultilevel"/>
    <w:tmpl w:val="539CEBEA"/>
    <w:lvl w:ilvl="0" w:tplc="FFE8F3EE">
      <w:start w:val="1"/>
      <w:numFmt w:val="lowerRoman"/>
      <w:suff w:val="space"/>
      <w:lvlText w:val="(%1)"/>
      <w:lvlJc w:val="left"/>
      <w:pPr>
        <w:ind w:left="1854" w:hanging="1287"/>
      </w:pPr>
      <w:rPr>
        <w:rFonts w:hint="default"/>
        <w:color w:val="auto"/>
      </w:rPr>
    </w:lvl>
    <w:lvl w:ilvl="1" w:tplc="707CC7D6" w:tentative="1">
      <w:start w:val="1"/>
      <w:numFmt w:val="lowerLetter"/>
      <w:suff w:val="space"/>
      <w:lvlText w:val="%2."/>
      <w:lvlJc w:val="left"/>
      <w:pPr>
        <w:ind w:left="1647" w:hanging="360"/>
      </w:pPr>
    </w:lvl>
    <w:lvl w:ilvl="2" w:tplc="11EA9D62" w:tentative="1">
      <w:start w:val="1"/>
      <w:numFmt w:val="lowerRoman"/>
      <w:suff w:val="space"/>
      <w:lvlText w:val="%3."/>
      <w:lvlJc w:val="left"/>
      <w:pPr>
        <w:ind w:left="2367" w:hanging="180"/>
      </w:pPr>
    </w:lvl>
    <w:lvl w:ilvl="3" w:tplc="144023CC" w:tentative="1">
      <w:start w:val="1"/>
      <w:numFmt w:val="decimal"/>
      <w:suff w:val="space"/>
      <w:lvlText w:val="%4."/>
      <w:lvlJc w:val="left"/>
      <w:pPr>
        <w:ind w:left="3087" w:hanging="360"/>
      </w:pPr>
    </w:lvl>
    <w:lvl w:ilvl="4" w:tplc="1FCACAD2" w:tentative="1">
      <w:start w:val="1"/>
      <w:numFmt w:val="lowerLetter"/>
      <w:suff w:val="space"/>
      <w:lvlText w:val="%5."/>
      <w:lvlJc w:val="left"/>
      <w:pPr>
        <w:ind w:left="3807" w:hanging="360"/>
      </w:pPr>
    </w:lvl>
    <w:lvl w:ilvl="5" w:tplc="ED1874CA" w:tentative="1">
      <w:start w:val="1"/>
      <w:numFmt w:val="lowerRoman"/>
      <w:suff w:val="space"/>
      <w:lvlText w:val="%6."/>
      <w:lvlJc w:val="left"/>
      <w:pPr>
        <w:ind w:left="4527" w:hanging="180"/>
      </w:pPr>
    </w:lvl>
    <w:lvl w:ilvl="6" w:tplc="02FAA294" w:tentative="1">
      <w:start w:val="1"/>
      <w:numFmt w:val="decimal"/>
      <w:suff w:val="space"/>
      <w:lvlText w:val="%7."/>
      <w:lvlJc w:val="left"/>
      <w:pPr>
        <w:ind w:left="5247" w:hanging="360"/>
      </w:pPr>
    </w:lvl>
    <w:lvl w:ilvl="7" w:tplc="B73AA39C" w:tentative="1">
      <w:start w:val="1"/>
      <w:numFmt w:val="lowerLetter"/>
      <w:suff w:val="space"/>
      <w:lvlText w:val="%8."/>
      <w:lvlJc w:val="left"/>
      <w:pPr>
        <w:ind w:left="5967" w:hanging="360"/>
      </w:pPr>
    </w:lvl>
    <w:lvl w:ilvl="8" w:tplc="267E0BF6" w:tentative="1">
      <w:start w:val="1"/>
      <w:numFmt w:val="lowerRoman"/>
      <w:suff w:val="space"/>
      <w:lvlText w:val="%9."/>
      <w:lvlJc w:val="left"/>
      <w:pPr>
        <w:ind w:left="6687" w:hanging="180"/>
      </w:pPr>
    </w:lvl>
  </w:abstractNum>
  <w:abstractNum w:abstractNumId="15">
    <w:nsid w:val="754112DF"/>
    <w:multiLevelType w:val="hybridMultilevel"/>
    <w:tmpl w:val="268A0382"/>
    <w:lvl w:ilvl="0" w:tplc="57C80666">
      <w:start w:val="1"/>
      <w:numFmt w:val="decimal"/>
      <w:suff w:val="space"/>
      <w:lvlText w:val="%1."/>
      <w:lvlJc w:val="left"/>
      <w:pPr>
        <w:ind w:left="1212" w:hanging="360"/>
      </w:pPr>
      <w:rPr>
        <w:b w:val="0"/>
        <w:i w:val="0"/>
      </w:rPr>
    </w:lvl>
    <w:lvl w:ilvl="1" w:tplc="FD10DC6A">
      <w:start w:val="1"/>
      <w:numFmt w:val="lowerLetter"/>
      <w:suff w:val="space"/>
      <w:lvlText w:val="%2."/>
      <w:lvlJc w:val="left"/>
      <w:pPr>
        <w:ind w:left="1582" w:hanging="360"/>
      </w:pPr>
    </w:lvl>
    <w:lvl w:ilvl="2" w:tplc="9076A3B0" w:tentative="1">
      <w:start w:val="1"/>
      <w:numFmt w:val="lowerRoman"/>
      <w:suff w:val="space"/>
      <w:lvlText w:val="%3."/>
      <w:lvlJc w:val="left"/>
      <w:pPr>
        <w:ind w:left="2302" w:hanging="180"/>
      </w:pPr>
    </w:lvl>
    <w:lvl w:ilvl="3" w:tplc="709A1DC8" w:tentative="1">
      <w:start w:val="1"/>
      <w:numFmt w:val="decimal"/>
      <w:suff w:val="space"/>
      <w:lvlText w:val="%4."/>
      <w:lvlJc w:val="left"/>
      <w:pPr>
        <w:ind w:left="3022" w:hanging="360"/>
      </w:pPr>
    </w:lvl>
    <w:lvl w:ilvl="4" w:tplc="EE06FB1C" w:tentative="1">
      <w:start w:val="1"/>
      <w:numFmt w:val="lowerLetter"/>
      <w:suff w:val="space"/>
      <w:lvlText w:val="%5."/>
      <w:lvlJc w:val="left"/>
      <w:pPr>
        <w:ind w:left="3742" w:hanging="360"/>
      </w:pPr>
    </w:lvl>
    <w:lvl w:ilvl="5" w:tplc="7248A8C2" w:tentative="1">
      <w:start w:val="1"/>
      <w:numFmt w:val="lowerRoman"/>
      <w:suff w:val="space"/>
      <w:lvlText w:val="%6."/>
      <w:lvlJc w:val="left"/>
      <w:pPr>
        <w:ind w:left="4462" w:hanging="180"/>
      </w:pPr>
    </w:lvl>
    <w:lvl w:ilvl="6" w:tplc="50DED68A" w:tentative="1">
      <w:start w:val="1"/>
      <w:numFmt w:val="decimal"/>
      <w:suff w:val="space"/>
      <w:lvlText w:val="%7."/>
      <w:lvlJc w:val="left"/>
      <w:pPr>
        <w:ind w:left="5182" w:hanging="360"/>
      </w:pPr>
    </w:lvl>
    <w:lvl w:ilvl="7" w:tplc="CDD04F66" w:tentative="1">
      <w:start w:val="1"/>
      <w:numFmt w:val="lowerLetter"/>
      <w:suff w:val="space"/>
      <w:lvlText w:val="%8."/>
      <w:lvlJc w:val="left"/>
      <w:pPr>
        <w:ind w:left="5902" w:hanging="360"/>
      </w:pPr>
    </w:lvl>
    <w:lvl w:ilvl="8" w:tplc="DF869F3A" w:tentative="1">
      <w:start w:val="1"/>
      <w:numFmt w:val="lowerRoman"/>
      <w:suff w:val="space"/>
      <w:lvlText w:val="%9."/>
      <w:lvlJc w:val="left"/>
      <w:pPr>
        <w:ind w:left="6622" w:hanging="180"/>
      </w:pPr>
    </w:lvl>
  </w:abstractNum>
  <w:abstractNum w:abstractNumId="16">
    <w:nsid w:val="7ACE7C25"/>
    <w:multiLevelType w:val="hybridMultilevel"/>
    <w:tmpl w:val="55144AF4"/>
    <w:lvl w:ilvl="0" w:tplc="96F271BE">
      <w:start w:val="1"/>
      <w:numFmt w:val="decimal"/>
      <w:suff w:val="space"/>
      <w:lvlText w:val="Điều %1."/>
      <w:lvlJc w:val="left"/>
      <w:pPr>
        <w:ind w:left="360" w:hanging="360"/>
      </w:pPr>
      <w:rPr>
        <w:rFonts w:ascii="Times New Roman" w:hAnsi="Times New Roman" w:cs="Times New Roman" w:hint="default"/>
        <w:b/>
      </w:rPr>
    </w:lvl>
    <w:lvl w:ilvl="1" w:tplc="47EA5014">
      <w:start w:val="1"/>
      <w:numFmt w:val="decimal"/>
      <w:suff w:val="space"/>
      <w:lvlText w:val="%2."/>
      <w:lvlJc w:val="left"/>
      <w:pPr>
        <w:ind w:left="360" w:hanging="360"/>
      </w:pPr>
      <w:rPr>
        <w:i w:val="0"/>
      </w:rPr>
    </w:lvl>
    <w:lvl w:ilvl="2" w:tplc="349A6208">
      <w:start w:val="1"/>
      <w:numFmt w:val="lowerLetter"/>
      <w:suff w:val="space"/>
      <w:lvlText w:val="%3)"/>
      <w:lvlJc w:val="left"/>
      <w:pPr>
        <w:ind w:left="2340" w:hanging="360"/>
      </w:pPr>
    </w:lvl>
    <w:lvl w:ilvl="3" w:tplc="48D8F9DE">
      <w:start w:val="1"/>
      <w:numFmt w:val="decimal"/>
      <w:suff w:val="space"/>
      <w:lvlText w:val="%4."/>
      <w:lvlJc w:val="left"/>
      <w:pPr>
        <w:ind w:left="2880" w:hanging="360"/>
      </w:pPr>
    </w:lvl>
    <w:lvl w:ilvl="4" w:tplc="A66E6194">
      <w:start w:val="1"/>
      <w:numFmt w:val="lowerLetter"/>
      <w:suff w:val="space"/>
      <w:lvlText w:val="%5."/>
      <w:lvlJc w:val="left"/>
      <w:pPr>
        <w:ind w:left="3600" w:hanging="360"/>
      </w:pPr>
    </w:lvl>
    <w:lvl w:ilvl="5" w:tplc="020037C4">
      <w:start w:val="1"/>
      <w:numFmt w:val="lowerRoman"/>
      <w:suff w:val="space"/>
      <w:lvlText w:val="%6."/>
      <w:lvlJc w:val="left"/>
      <w:pPr>
        <w:ind w:left="4320" w:hanging="180"/>
      </w:pPr>
    </w:lvl>
    <w:lvl w:ilvl="6" w:tplc="AD2CEAFA">
      <w:start w:val="1"/>
      <w:numFmt w:val="decimal"/>
      <w:suff w:val="space"/>
      <w:lvlText w:val="%7."/>
      <w:lvlJc w:val="left"/>
      <w:pPr>
        <w:ind w:left="5040" w:hanging="360"/>
      </w:pPr>
    </w:lvl>
    <w:lvl w:ilvl="7" w:tplc="A0926E1E">
      <w:start w:val="1"/>
      <w:numFmt w:val="lowerLetter"/>
      <w:suff w:val="space"/>
      <w:lvlText w:val="%8."/>
      <w:lvlJc w:val="left"/>
      <w:pPr>
        <w:ind w:left="5760" w:hanging="360"/>
      </w:pPr>
    </w:lvl>
    <w:lvl w:ilvl="8" w:tplc="C71C1D28">
      <w:start w:val="1"/>
      <w:numFmt w:val="lowerRoman"/>
      <w:suff w:val="space"/>
      <w:lvlText w:val="%9."/>
      <w:lvlJc w:val="left"/>
      <w:pPr>
        <w:ind w:left="6480" w:hanging="180"/>
      </w:pPr>
    </w:lvl>
  </w:abstractNum>
  <w:abstractNum w:abstractNumId="17">
    <w:nsid w:val="7F455E31"/>
    <w:multiLevelType w:val="hybridMultilevel"/>
    <w:tmpl w:val="2146FACE"/>
    <w:lvl w:ilvl="0" w:tplc="0CE291F2">
      <w:start w:val="1"/>
      <w:numFmt w:val="decimal"/>
      <w:suff w:val="space"/>
      <w:lvlText w:val="%1."/>
      <w:lvlJc w:val="left"/>
      <w:pPr>
        <w:ind w:left="720" w:hanging="360"/>
      </w:pPr>
      <w:rPr>
        <w:i w:val="0"/>
      </w:rPr>
    </w:lvl>
    <w:lvl w:ilvl="1" w:tplc="E36A0150" w:tentative="1">
      <w:start w:val="1"/>
      <w:numFmt w:val="lowerLetter"/>
      <w:suff w:val="space"/>
      <w:lvlText w:val="%2."/>
      <w:lvlJc w:val="left"/>
      <w:pPr>
        <w:ind w:left="1440" w:hanging="360"/>
      </w:pPr>
    </w:lvl>
    <w:lvl w:ilvl="2" w:tplc="ED8E0948" w:tentative="1">
      <w:start w:val="1"/>
      <w:numFmt w:val="lowerRoman"/>
      <w:suff w:val="space"/>
      <w:lvlText w:val="%3."/>
      <w:lvlJc w:val="left"/>
      <w:pPr>
        <w:ind w:left="2160" w:hanging="180"/>
      </w:pPr>
    </w:lvl>
    <w:lvl w:ilvl="3" w:tplc="3274056E" w:tentative="1">
      <w:start w:val="1"/>
      <w:numFmt w:val="decimal"/>
      <w:suff w:val="space"/>
      <w:lvlText w:val="%4."/>
      <w:lvlJc w:val="left"/>
      <w:pPr>
        <w:ind w:left="2880" w:hanging="360"/>
      </w:pPr>
    </w:lvl>
    <w:lvl w:ilvl="4" w:tplc="3FDE79F4" w:tentative="1">
      <w:start w:val="1"/>
      <w:numFmt w:val="lowerLetter"/>
      <w:suff w:val="space"/>
      <w:lvlText w:val="%5."/>
      <w:lvlJc w:val="left"/>
      <w:pPr>
        <w:ind w:left="3600" w:hanging="360"/>
      </w:pPr>
    </w:lvl>
    <w:lvl w:ilvl="5" w:tplc="7FDECE5C" w:tentative="1">
      <w:start w:val="1"/>
      <w:numFmt w:val="lowerRoman"/>
      <w:suff w:val="space"/>
      <w:lvlText w:val="%6."/>
      <w:lvlJc w:val="left"/>
      <w:pPr>
        <w:ind w:left="4320" w:hanging="180"/>
      </w:pPr>
    </w:lvl>
    <w:lvl w:ilvl="6" w:tplc="754E9F10" w:tentative="1">
      <w:start w:val="1"/>
      <w:numFmt w:val="decimal"/>
      <w:suff w:val="space"/>
      <w:lvlText w:val="%7."/>
      <w:lvlJc w:val="left"/>
      <w:pPr>
        <w:ind w:left="5040" w:hanging="360"/>
      </w:pPr>
    </w:lvl>
    <w:lvl w:ilvl="7" w:tplc="C114C098" w:tentative="1">
      <w:start w:val="1"/>
      <w:numFmt w:val="lowerLetter"/>
      <w:suff w:val="space"/>
      <w:lvlText w:val="%8."/>
      <w:lvlJc w:val="left"/>
      <w:pPr>
        <w:ind w:left="5760" w:hanging="360"/>
      </w:pPr>
    </w:lvl>
    <w:lvl w:ilvl="8" w:tplc="51106DA4" w:tentative="1">
      <w:start w:val="1"/>
      <w:numFmt w:val="lowerRoman"/>
      <w:suff w:val="space"/>
      <w:lvlText w:val="%9."/>
      <w:lvlJc w:val="left"/>
      <w:pPr>
        <w:ind w:left="6480" w:hanging="180"/>
      </w:pPr>
    </w:lvl>
  </w:abstractNum>
  <w:num w:numId="1">
    <w:abstractNumId w:val="16"/>
  </w:num>
  <w:num w:numId="2">
    <w:abstractNumId w:val="0"/>
  </w:num>
  <w:num w:numId="3">
    <w:abstractNumId w:val="12"/>
  </w:num>
  <w:num w:numId="4">
    <w:abstractNumId w:val="6"/>
  </w:num>
  <w:num w:numId="5">
    <w:abstractNumId w:val="10"/>
  </w:num>
  <w:num w:numId="6">
    <w:abstractNumId w:val="15"/>
  </w:num>
  <w:num w:numId="7">
    <w:abstractNumId w:val="3"/>
  </w:num>
  <w:num w:numId="8">
    <w:abstractNumId w:val="5"/>
  </w:num>
  <w:num w:numId="9">
    <w:abstractNumId w:val="13"/>
  </w:num>
  <w:num w:numId="10">
    <w:abstractNumId w:val="8"/>
  </w:num>
  <w:num w:numId="11">
    <w:abstractNumId w:val="17"/>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9"/>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7"/>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4C"/>
    <w:rsid w:val="00001D6B"/>
    <w:rsid w:val="00004A1F"/>
    <w:rsid w:val="00005E31"/>
    <w:rsid w:val="00011F46"/>
    <w:rsid w:val="00020AAC"/>
    <w:rsid w:val="00021879"/>
    <w:rsid w:val="000241A5"/>
    <w:rsid w:val="00032262"/>
    <w:rsid w:val="00032D4B"/>
    <w:rsid w:val="000340D7"/>
    <w:rsid w:val="00034560"/>
    <w:rsid w:val="0003762D"/>
    <w:rsid w:val="0004231F"/>
    <w:rsid w:val="00046321"/>
    <w:rsid w:val="0004693B"/>
    <w:rsid w:val="00054D51"/>
    <w:rsid w:val="0005572A"/>
    <w:rsid w:val="00057F6C"/>
    <w:rsid w:val="00061A8B"/>
    <w:rsid w:val="0006598D"/>
    <w:rsid w:val="0006782C"/>
    <w:rsid w:val="00071060"/>
    <w:rsid w:val="00081000"/>
    <w:rsid w:val="000848D4"/>
    <w:rsid w:val="00086D60"/>
    <w:rsid w:val="00087D34"/>
    <w:rsid w:val="00093C19"/>
    <w:rsid w:val="00096700"/>
    <w:rsid w:val="000968ED"/>
    <w:rsid w:val="000A3030"/>
    <w:rsid w:val="000A51BE"/>
    <w:rsid w:val="000A790C"/>
    <w:rsid w:val="000B353B"/>
    <w:rsid w:val="000B40C3"/>
    <w:rsid w:val="000B6A90"/>
    <w:rsid w:val="000B6C58"/>
    <w:rsid w:val="000B709B"/>
    <w:rsid w:val="000C0013"/>
    <w:rsid w:val="000C1031"/>
    <w:rsid w:val="000C2463"/>
    <w:rsid w:val="000C7A1C"/>
    <w:rsid w:val="000D0717"/>
    <w:rsid w:val="000D67EA"/>
    <w:rsid w:val="000E1278"/>
    <w:rsid w:val="000E4ACF"/>
    <w:rsid w:val="000E696A"/>
    <w:rsid w:val="00100107"/>
    <w:rsid w:val="00105139"/>
    <w:rsid w:val="00106F0C"/>
    <w:rsid w:val="00110B46"/>
    <w:rsid w:val="00115BC1"/>
    <w:rsid w:val="00115F3E"/>
    <w:rsid w:val="00120D37"/>
    <w:rsid w:val="0012205D"/>
    <w:rsid w:val="00125FC7"/>
    <w:rsid w:val="00127138"/>
    <w:rsid w:val="00135F77"/>
    <w:rsid w:val="00137192"/>
    <w:rsid w:val="0013729E"/>
    <w:rsid w:val="00140D66"/>
    <w:rsid w:val="00143BEE"/>
    <w:rsid w:val="00156529"/>
    <w:rsid w:val="00157F66"/>
    <w:rsid w:val="00163963"/>
    <w:rsid w:val="00163A36"/>
    <w:rsid w:val="001654FF"/>
    <w:rsid w:val="001659A0"/>
    <w:rsid w:val="00167FD2"/>
    <w:rsid w:val="00170149"/>
    <w:rsid w:val="0017438D"/>
    <w:rsid w:val="00174DD5"/>
    <w:rsid w:val="00174E68"/>
    <w:rsid w:val="001863B0"/>
    <w:rsid w:val="00193B91"/>
    <w:rsid w:val="00196ED5"/>
    <w:rsid w:val="00197BBE"/>
    <w:rsid w:val="001A0877"/>
    <w:rsid w:val="001A1B98"/>
    <w:rsid w:val="001A2794"/>
    <w:rsid w:val="001B361A"/>
    <w:rsid w:val="001B42A5"/>
    <w:rsid w:val="001C60EF"/>
    <w:rsid w:val="001C6EC3"/>
    <w:rsid w:val="001D2F4A"/>
    <w:rsid w:val="001D6B7F"/>
    <w:rsid w:val="001E313C"/>
    <w:rsid w:val="001E62A0"/>
    <w:rsid w:val="001E69DF"/>
    <w:rsid w:val="001F15A0"/>
    <w:rsid w:val="001F2DC2"/>
    <w:rsid w:val="001F428E"/>
    <w:rsid w:val="001F5F42"/>
    <w:rsid w:val="0020313F"/>
    <w:rsid w:val="00205512"/>
    <w:rsid w:val="00205D4D"/>
    <w:rsid w:val="00206BC5"/>
    <w:rsid w:val="002115EB"/>
    <w:rsid w:val="00213812"/>
    <w:rsid w:val="00214AEE"/>
    <w:rsid w:val="0021722E"/>
    <w:rsid w:val="00225A78"/>
    <w:rsid w:val="00226802"/>
    <w:rsid w:val="00236E4C"/>
    <w:rsid w:val="00237D20"/>
    <w:rsid w:val="00240941"/>
    <w:rsid w:val="0024158D"/>
    <w:rsid w:val="00242674"/>
    <w:rsid w:val="00242E00"/>
    <w:rsid w:val="002448CF"/>
    <w:rsid w:val="00245403"/>
    <w:rsid w:val="00246EDA"/>
    <w:rsid w:val="00256B84"/>
    <w:rsid w:val="00257B45"/>
    <w:rsid w:val="00260F67"/>
    <w:rsid w:val="002638A2"/>
    <w:rsid w:val="00264888"/>
    <w:rsid w:val="002666FA"/>
    <w:rsid w:val="0026724A"/>
    <w:rsid w:val="00273EE4"/>
    <w:rsid w:val="002834EF"/>
    <w:rsid w:val="002839BF"/>
    <w:rsid w:val="00284FD7"/>
    <w:rsid w:val="0028639A"/>
    <w:rsid w:val="00295904"/>
    <w:rsid w:val="002A0F60"/>
    <w:rsid w:val="002A1866"/>
    <w:rsid w:val="002A2259"/>
    <w:rsid w:val="002B0B70"/>
    <w:rsid w:val="002B3095"/>
    <w:rsid w:val="002B4736"/>
    <w:rsid w:val="002B64FF"/>
    <w:rsid w:val="002C0853"/>
    <w:rsid w:val="002C151F"/>
    <w:rsid w:val="002C1E19"/>
    <w:rsid w:val="002C26B4"/>
    <w:rsid w:val="002C6C8A"/>
    <w:rsid w:val="002D10C6"/>
    <w:rsid w:val="002D24D2"/>
    <w:rsid w:val="002D2E71"/>
    <w:rsid w:val="002D5191"/>
    <w:rsid w:val="002D70BF"/>
    <w:rsid w:val="002E4352"/>
    <w:rsid w:val="002F1216"/>
    <w:rsid w:val="002F3C0D"/>
    <w:rsid w:val="002F480F"/>
    <w:rsid w:val="002F6E94"/>
    <w:rsid w:val="0030357C"/>
    <w:rsid w:val="00306426"/>
    <w:rsid w:val="00306D77"/>
    <w:rsid w:val="003073EC"/>
    <w:rsid w:val="00312CE7"/>
    <w:rsid w:val="003146CE"/>
    <w:rsid w:val="00322193"/>
    <w:rsid w:val="00323596"/>
    <w:rsid w:val="0032440D"/>
    <w:rsid w:val="00325E48"/>
    <w:rsid w:val="003308F1"/>
    <w:rsid w:val="00335022"/>
    <w:rsid w:val="00337166"/>
    <w:rsid w:val="003438D7"/>
    <w:rsid w:val="003460F0"/>
    <w:rsid w:val="00346213"/>
    <w:rsid w:val="00352F3C"/>
    <w:rsid w:val="0035422C"/>
    <w:rsid w:val="0035460E"/>
    <w:rsid w:val="00354DD6"/>
    <w:rsid w:val="00356815"/>
    <w:rsid w:val="0035703B"/>
    <w:rsid w:val="00360E72"/>
    <w:rsid w:val="0036329E"/>
    <w:rsid w:val="00364F61"/>
    <w:rsid w:val="00365D99"/>
    <w:rsid w:val="0037400F"/>
    <w:rsid w:val="00381CF2"/>
    <w:rsid w:val="00381E18"/>
    <w:rsid w:val="00382427"/>
    <w:rsid w:val="00390723"/>
    <w:rsid w:val="0039230F"/>
    <w:rsid w:val="00395B84"/>
    <w:rsid w:val="003977BB"/>
    <w:rsid w:val="003A0227"/>
    <w:rsid w:val="003A0611"/>
    <w:rsid w:val="003A38C2"/>
    <w:rsid w:val="003A50C0"/>
    <w:rsid w:val="003A6100"/>
    <w:rsid w:val="003A61CF"/>
    <w:rsid w:val="003A7129"/>
    <w:rsid w:val="003B097F"/>
    <w:rsid w:val="003B5A09"/>
    <w:rsid w:val="003B5F5C"/>
    <w:rsid w:val="003B7EB0"/>
    <w:rsid w:val="003C3286"/>
    <w:rsid w:val="003C42D8"/>
    <w:rsid w:val="003C58A0"/>
    <w:rsid w:val="003D02DB"/>
    <w:rsid w:val="003D1CD2"/>
    <w:rsid w:val="003D2E2F"/>
    <w:rsid w:val="003D71EB"/>
    <w:rsid w:val="003D7C98"/>
    <w:rsid w:val="003E0D3D"/>
    <w:rsid w:val="003E26D8"/>
    <w:rsid w:val="003E6219"/>
    <w:rsid w:val="003F108C"/>
    <w:rsid w:val="003F2021"/>
    <w:rsid w:val="003F2971"/>
    <w:rsid w:val="003F5366"/>
    <w:rsid w:val="003F5929"/>
    <w:rsid w:val="003F65DC"/>
    <w:rsid w:val="004038D6"/>
    <w:rsid w:val="00405BB1"/>
    <w:rsid w:val="0040649F"/>
    <w:rsid w:val="00412765"/>
    <w:rsid w:val="00414566"/>
    <w:rsid w:val="00414FE9"/>
    <w:rsid w:val="0041588D"/>
    <w:rsid w:val="00421023"/>
    <w:rsid w:val="00440DDB"/>
    <w:rsid w:val="0044121F"/>
    <w:rsid w:val="004429CB"/>
    <w:rsid w:val="0045000D"/>
    <w:rsid w:val="00452728"/>
    <w:rsid w:val="004529BC"/>
    <w:rsid w:val="0045465D"/>
    <w:rsid w:val="00455EC8"/>
    <w:rsid w:val="004600E3"/>
    <w:rsid w:val="00461EE6"/>
    <w:rsid w:val="004648F0"/>
    <w:rsid w:val="0046525F"/>
    <w:rsid w:val="004700C3"/>
    <w:rsid w:val="004716C1"/>
    <w:rsid w:val="00473D39"/>
    <w:rsid w:val="004765D5"/>
    <w:rsid w:val="00476ACD"/>
    <w:rsid w:val="00477CE4"/>
    <w:rsid w:val="00482E41"/>
    <w:rsid w:val="00486639"/>
    <w:rsid w:val="00487EC7"/>
    <w:rsid w:val="004972B8"/>
    <w:rsid w:val="004A21AD"/>
    <w:rsid w:val="004A3517"/>
    <w:rsid w:val="004A43CD"/>
    <w:rsid w:val="004A5E8C"/>
    <w:rsid w:val="004B0898"/>
    <w:rsid w:val="004B13F6"/>
    <w:rsid w:val="004B4B5A"/>
    <w:rsid w:val="004B6426"/>
    <w:rsid w:val="004C62B6"/>
    <w:rsid w:val="004C6930"/>
    <w:rsid w:val="004D6323"/>
    <w:rsid w:val="004E3464"/>
    <w:rsid w:val="004E358F"/>
    <w:rsid w:val="004E41B5"/>
    <w:rsid w:val="004E46E7"/>
    <w:rsid w:val="004F0680"/>
    <w:rsid w:val="004F2AB2"/>
    <w:rsid w:val="004F489B"/>
    <w:rsid w:val="00500E45"/>
    <w:rsid w:val="005029B0"/>
    <w:rsid w:val="00502A6B"/>
    <w:rsid w:val="00504724"/>
    <w:rsid w:val="005115C9"/>
    <w:rsid w:val="00526648"/>
    <w:rsid w:val="0053254E"/>
    <w:rsid w:val="00540FEF"/>
    <w:rsid w:val="00542688"/>
    <w:rsid w:val="00543D7B"/>
    <w:rsid w:val="00545BB3"/>
    <w:rsid w:val="00545E57"/>
    <w:rsid w:val="00547452"/>
    <w:rsid w:val="00553323"/>
    <w:rsid w:val="00554868"/>
    <w:rsid w:val="00555E0B"/>
    <w:rsid w:val="00556C0F"/>
    <w:rsid w:val="00557470"/>
    <w:rsid w:val="005665C3"/>
    <w:rsid w:val="00566DAE"/>
    <w:rsid w:val="00567E87"/>
    <w:rsid w:val="00573BA5"/>
    <w:rsid w:val="00577CE4"/>
    <w:rsid w:val="00591945"/>
    <w:rsid w:val="00591CD5"/>
    <w:rsid w:val="0059416E"/>
    <w:rsid w:val="00596A4B"/>
    <w:rsid w:val="00597459"/>
    <w:rsid w:val="005A021C"/>
    <w:rsid w:val="005A40B8"/>
    <w:rsid w:val="005A6218"/>
    <w:rsid w:val="005A7716"/>
    <w:rsid w:val="005B2A6A"/>
    <w:rsid w:val="005C2C50"/>
    <w:rsid w:val="005D1C09"/>
    <w:rsid w:val="005D3479"/>
    <w:rsid w:val="005E2487"/>
    <w:rsid w:val="005E3CCC"/>
    <w:rsid w:val="005F28C6"/>
    <w:rsid w:val="005F2B92"/>
    <w:rsid w:val="005F2BDE"/>
    <w:rsid w:val="005F55C9"/>
    <w:rsid w:val="00600F27"/>
    <w:rsid w:val="00604A63"/>
    <w:rsid w:val="006078C1"/>
    <w:rsid w:val="00612862"/>
    <w:rsid w:val="00616705"/>
    <w:rsid w:val="00621C58"/>
    <w:rsid w:val="00625A93"/>
    <w:rsid w:val="00630DB1"/>
    <w:rsid w:val="006326B4"/>
    <w:rsid w:val="00633117"/>
    <w:rsid w:val="00634805"/>
    <w:rsid w:val="0063489D"/>
    <w:rsid w:val="00635136"/>
    <w:rsid w:val="00640DC0"/>
    <w:rsid w:val="0064524E"/>
    <w:rsid w:val="00646A87"/>
    <w:rsid w:val="00657F81"/>
    <w:rsid w:val="00664134"/>
    <w:rsid w:val="006655AF"/>
    <w:rsid w:val="00667209"/>
    <w:rsid w:val="00667DBC"/>
    <w:rsid w:val="00673FDC"/>
    <w:rsid w:val="006753DC"/>
    <w:rsid w:val="00680950"/>
    <w:rsid w:val="00682FFB"/>
    <w:rsid w:val="00696CF8"/>
    <w:rsid w:val="0069710B"/>
    <w:rsid w:val="00697491"/>
    <w:rsid w:val="00697859"/>
    <w:rsid w:val="006A0B90"/>
    <w:rsid w:val="006B38E1"/>
    <w:rsid w:val="006B5B15"/>
    <w:rsid w:val="006B6A66"/>
    <w:rsid w:val="006B6B6D"/>
    <w:rsid w:val="006B6FB6"/>
    <w:rsid w:val="006C0EBD"/>
    <w:rsid w:val="006C5A65"/>
    <w:rsid w:val="006C79B3"/>
    <w:rsid w:val="006D051A"/>
    <w:rsid w:val="006D2334"/>
    <w:rsid w:val="006D25FE"/>
    <w:rsid w:val="006E6F02"/>
    <w:rsid w:val="006F12FC"/>
    <w:rsid w:val="006F17DB"/>
    <w:rsid w:val="006F1CCB"/>
    <w:rsid w:val="006F52FE"/>
    <w:rsid w:val="006F6CAC"/>
    <w:rsid w:val="00702338"/>
    <w:rsid w:val="00705180"/>
    <w:rsid w:val="007075E5"/>
    <w:rsid w:val="00711F98"/>
    <w:rsid w:val="0071458A"/>
    <w:rsid w:val="0071584A"/>
    <w:rsid w:val="00717FF2"/>
    <w:rsid w:val="00722005"/>
    <w:rsid w:val="007228B3"/>
    <w:rsid w:val="00725A00"/>
    <w:rsid w:val="00725BDE"/>
    <w:rsid w:val="00726F60"/>
    <w:rsid w:val="00730025"/>
    <w:rsid w:val="0073165B"/>
    <w:rsid w:val="007339FE"/>
    <w:rsid w:val="00737BED"/>
    <w:rsid w:val="0074018F"/>
    <w:rsid w:val="00744D1D"/>
    <w:rsid w:val="00745DB3"/>
    <w:rsid w:val="00753623"/>
    <w:rsid w:val="007537CB"/>
    <w:rsid w:val="0075407A"/>
    <w:rsid w:val="00763910"/>
    <w:rsid w:val="0076440B"/>
    <w:rsid w:val="007751BE"/>
    <w:rsid w:val="0077782E"/>
    <w:rsid w:val="00781FD7"/>
    <w:rsid w:val="00782644"/>
    <w:rsid w:val="0078588F"/>
    <w:rsid w:val="00787827"/>
    <w:rsid w:val="00790C47"/>
    <w:rsid w:val="00793187"/>
    <w:rsid w:val="007933AF"/>
    <w:rsid w:val="00794362"/>
    <w:rsid w:val="007951DE"/>
    <w:rsid w:val="007A614B"/>
    <w:rsid w:val="007A6313"/>
    <w:rsid w:val="007B108F"/>
    <w:rsid w:val="007B1421"/>
    <w:rsid w:val="007C05BC"/>
    <w:rsid w:val="007D2DA5"/>
    <w:rsid w:val="007D525D"/>
    <w:rsid w:val="007E20FC"/>
    <w:rsid w:val="007E32AC"/>
    <w:rsid w:val="007F4D31"/>
    <w:rsid w:val="007F5BA3"/>
    <w:rsid w:val="007F6C67"/>
    <w:rsid w:val="00802D72"/>
    <w:rsid w:val="00802E99"/>
    <w:rsid w:val="0080554D"/>
    <w:rsid w:val="00805AAD"/>
    <w:rsid w:val="00807CB4"/>
    <w:rsid w:val="00810E39"/>
    <w:rsid w:val="008121B1"/>
    <w:rsid w:val="00815C05"/>
    <w:rsid w:val="008168EB"/>
    <w:rsid w:val="008200EE"/>
    <w:rsid w:val="00824A4E"/>
    <w:rsid w:val="00826ED6"/>
    <w:rsid w:val="0082710C"/>
    <w:rsid w:val="0082793A"/>
    <w:rsid w:val="0083200D"/>
    <w:rsid w:val="00834242"/>
    <w:rsid w:val="00836CB6"/>
    <w:rsid w:val="008374E2"/>
    <w:rsid w:val="008378CD"/>
    <w:rsid w:val="0084164D"/>
    <w:rsid w:val="00842BEA"/>
    <w:rsid w:val="00842D98"/>
    <w:rsid w:val="008470DC"/>
    <w:rsid w:val="00857035"/>
    <w:rsid w:val="008574AA"/>
    <w:rsid w:val="008575C7"/>
    <w:rsid w:val="00857766"/>
    <w:rsid w:val="00857854"/>
    <w:rsid w:val="00871147"/>
    <w:rsid w:val="00872123"/>
    <w:rsid w:val="00874130"/>
    <w:rsid w:val="00875D4E"/>
    <w:rsid w:val="00877DC2"/>
    <w:rsid w:val="00877E63"/>
    <w:rsid w:val="00880B33"/>
    <w:rsid w:val="0088621F"/>
    <w:rsid w:val="00886429"/>
    <w:rsid w:val="0088709A"/>
    <w:rsid w:val="00892AA5"/>
    <w:rsid w:val="008946C0"/>
    <w:rsid w:val="00895461"/>
    <w:rsid w:val="00896A1D"/>
    <w:rsid w:val="008A0834"/>
    <w:rsid w:val="008A3914"/>
    <w:rsid w:val="008A4308"/>
    <w:rsid w:val="008A5EBA"/>
    <w:rsid w:val="008B2DEF"/>
    <w:rsid w:val="008B53B6"/>
    <w:rsid w:val="008B580E"/>
    <w:rsid w:val="008B7552"/>
    <w:rsid w:val="008C4919"/>
    <w:rsid w:val="008D1570"/>
    <w:rsid w:val="008D2026"/>
    <w:rsid w:val="008D5B97"/>
    <w:rsid w:val="008D70CD"/>
    <w:rsid w:val="008E3A8F"/>
    <w:rsid w:val="008E64E7"/>
    <w:rsid w:val="008F156B"/>
    <w:rsid w:val="008F22AF"/>
    <w:rsid w:val="008F2568"/>
    <w:rsid w:val="008F38D0"/>
    <w:rsid w:val="0090361A"/>
    <w:rsid w:val="00907B7A"/>
    <w:rsid w:val="009114CD"/>
    <w:rsid w:val="00912CB5"/>
    <w:rsid w:val="00915E80"/>
    <w:rsid w:val="009169DC"/>
    <w:rsid w:val="009176B9"/>
    <w:rsid w:val="0092092C"/>
    <w:rsid w:val="009238DD"/>
    <w:rsid w:val="009262FE"/>
    <w:rsid w:val="00930A9C"/>
    <w:rsid w:val="00931BCB"/>
    <w:rsid w:val="00932DE0"/>
    <w:rsid w:val="00942059"/>
    <w:rsid w:val="00952A16"/>
    <w:rsid w:val="0096595E"/>
    <w:rsid w:val="0096654A"/>
    <w:rsid w:val="00970E84"/>
    <w:rsid w:val="0097308B"/>
    <w:rsid w:val="00974001"/>
    <w:rsid w:val="00980FBC"/>
    <w:rsid w:val="009849F7"/>
    <w:rsid w:val="0099203E"/>
    <w:rsid w:val="009A2B0B"/>
    <w:rsid w:val="009B1310"/>
    <w:rsid w:val="009B1D0C"/>
    <w:rsid w:val="009B3881"/>
    <w:rsid w:val="009B5F56"/>
    <w:rsid w:val="009B7138"/>
    <w:rsid w:val="009C1579"/>
    <w:rsid w:val="009C1D9B"/>
    <w:rsid w:val="009C2C04"/>
    <w:rsid w:val="009C5AAD"/>
    <w:rsid w:val="009C5CAC"/>
    <w:rsid w:val="009D03DA"/>
    <w:rsid w:val="009D1231"/>
    <w:rsid w:val="009D5022"/>
    <w:rsid w:val="009E3374"/>
    <w:rsid w:val="009E39D9"/>
    <w:rsid w:val="009E3A94"/>
    <w:rsid w:val="009E53D9"/>
    <w:rsid w:val="009E7281"/>
    <w:rsid w:val="009F0FB7"/>
    <w:rsid w:val="009F2C38"/>
    <w:rsid w:val="009F3C8A"/>
    <w:rsid w:val="009F6180"/>
    <w:rsid w:val="009F694A"/>
    <w:rsid w:val="009F74F0"/>
    <w:rsid w:val="00A041D1"/>
    <w:rsid w:val="00A07C9F"/>
    <w:rsid w:val="00A105DC"/>
    <w:rsid w:val="00A123B6"/>
    <w:rsid w:val="00A24459"/>
    <w:rsid w:val="00A250AB"/>
    <w:rsid w:val="00A262C7"/>
    <w:rsid w:val="00A2769A"/>
    <w:rsid w:val="00A37901"/>
    <w:rsid w:val="00A40E06"/>
    <w:rsid w:val="00A41D72"/>
    <w:rsid w:val="00A426E6"/>
    <w:rsid w:val="00A42BD9"/>
    <w:rsid w:val="00A437E9"/>
    <w:rsid w:val="00A447FE"/>
    <w:rsid w:val="00A467B3"/>
    <w:rsid w:val="00A51CDC"/>
    <w:rsid w:val="00A53C9E"/>
    <w:rsid w:val="00A5595F"/>
    <w:rsid w:val="00A56C98"/>
    <w:rsid w:val="00A607B1"/>
    <w:rsid w:val="00A6093E"/>
    <w:rsid w:val="00A65756"/>
    <w:rsid w:val="00A67076"/>
    <w:rsid w:val="00A70003"/>
    <w:rsid w:val="00A72561"/>
    <w:rsid w:val="00A73968"/>
    <w:rsid w:val="00A800BE"/>
    <w:rsid w:val="00A800F5"/>
    <w:rsid w:val="00A8096A"/>
    <w:rsid w:val="00A8204C"/>
    <w:rsid w:val="00A92DCF"/>
    <w:rsid w:val="00A935E8"/>
    <w:rsid w:val="00A954BE"/>
    <w:rsid w:val="00A97E08"/>
    <w:rsid w:val="00AA64EF"/>
    <w:rsid w:val="00AB3D89"/>
    <w:rsid w:val="00AB7EEF"/>
    <w:rsid w:val="00AC3E02"/>
    <w:rsid w:val="00AC3EE6"/>
    <w:rsid w:val="00AC42E2"/>
    <w:rsid w:val="00AC43A2"/>
    <w:rsid w:val="00AC6413"/>
    <w:rsid w:val="00AD1AE9"/>
    <w:rsid w:val="00AD1C49"/>
    <w:rsid w:val="00AD6B3F"/>
    <w:rsid w:val="00AE0B75"/>
    <w:rsid w:val="00AE166C"/>
    <w:rsid w:val="00AE1D55"/>
    <w:rsid w:val="00AE4EE8"/>
    <w:rsid w:val="00AE56F6"/>
    <w:rsid w:val="00AE6C8A"/>
    <w:rsid w:val="00AF2CE4"/>
    <w:rsid w:val="00B0354F"/>
    <w:rsid w:val="00B05A65"/>
    <w:rsid w:val="00B05ADD"/>
    <w:rsid w:val="00B06199"/>
    <w:rsid w:val="00B10E02"/>
    <w:rsid w:val="00B12FB7"/>
    <w:rsid w:val="00B1682A"/>
    <w:rsid w:val="00B179BE"/>
    <w:rsid w:val="00B204E7"/>
    <w:rsid w:val="00B23A68"/>
    <w:rsid w:val="00B25B34"/>
    <w:rsid w:val="00B26760"/>
    <w:rsid w:val="00B26C92"/>
    <w:rsid w:val="00B273BB"/>
    <w:rsid w:val="00B304F6"/>
    <w:rsid w:val="00B371CE"/>
    <w:rsid w:val="00B37442"/>
    <w:rsid w:val="00B37CC1"/>
    <w:rsid w:val="00B413F9"/>
    <w:rsid w:val="00B427EE"/>
    <w:rsid w:val="00B4382C"/>
    <w:rsid w:val="00B468E6"/>
    <w:rsid w:val="00B5050F"/>
    <w:rsid w:val="00B53F8B"/>
    <w:rsid w:val="00B53FA9"/>
    <w:rsid w:val="00B552D4"/>
    <w:rsid w:val="00B57DAA"/>
    <w:rsid w:val="00B613E0"/>
    <w:rsid w:val="00B61D37"/>
    <w:rsid w:val="00B6246A"/>
    <w:rsid w:val="00B6391E"/>
    <w:rsid w:val="00B64BE8"/>
    <w:rsid w:val="00B662B4"/>
    <w:rsid w:val="00B72CA5"/>
    <w:rsid w:val="00B73D7C"/>
    <w:rsid w:val="00B80E8E"/>
    <w:rsid w:val="00B835CA"/>
    <w:rsid w:val="00B93ACA"/>
    <w:rsid w:val="00B97052"/>
    <w:rsid w:val="00BA79CC"/>
    <w:rsid w:val="00BA7D5F"/>
    <w:rsid w:val="00BB19D6"/>
    <w:rsid w:val="00BC0D4B"/>
    <w:rsid w:val="00BC15C5"/>
    <w:rsid w:val="00BC2484"/>
    <w:rsid w:val="00BC31D8"/>
    <w:rsid w:val="00BC5330"/>
    <w:rsid w:val="00BC6662"/>
    <w:rsid w:val="00BC7A28"/>
    <w:rsid w:val="00BD1EEA"/>
    <w:rsid w:val="00BE1D73"/>
    <w:rsid w:val="00BE428E"/>
    <w:rsid w:val="00BF016B"/>
    <w:rsid w:val="00BF14E5"/>
    <w:rsid w:val="00BF5020"/>
    <w:rsid w:val="00BF7806"/>
    <w:rsid w:val="00C21B62"/>
    <w:rsid w:val="00C2338B"/>
    <w:rsid w:val="00C23703"/>
    <w:rsid w:val="00C36F53"/>
    <w:rsid w:val="00C44E41"/>
    <w:rsid w:val="00C45E03"/>
    <w:rsid w:val="00C54A11"/>
    <w:rsid w:val="00C55E9D"/>
    <w:rsid w:val="00C5655F"/>
    <w:rsid w:val="00C62191"/>
    <w:rsid w:val="00C636D1"/>
    <w:rsid w:val="00C754BB"/>
    <w:rsid w:val="00C75E1A"/>
    <w:rsid w:val="00C807BB"/>
    <w:rsid w:val="00C81C97"/>
    <w:rsid w:val="00C82969"/>
    <w:rsid w:val="00C863E3"/>
    <w:rsid w:val="00C87917"/>
    <w:rsid w:val="00C91C13"/>
    <w:rsid w:val="00C94027"/>
    <w:rsid w:val="00CA5923"/>
    <w:rsid w:val="00CB3798"/>
    <w:rsid w:val="00CC0547"/>
    <w:rsid w:val="00CC4008"/>
    <w:rsid w:val="00CC4B5E"/>
    <w:rsid w:val="00CD12DF"/>
    <w:rsid w:val="00CD5D8D"/>
    <w:rsid w:val="00CF4CF2"/>
    <w:rsid w:val="00CF67F2"/>
    <w:rsid w:val="00CF68FF"/>
    <w:rsid w:val="00D03E4B"/>
    <w:rsid w:val="00D05F19"/>
    <w:rsid w:val="00D107C1"/>
    <w:rsid w:val="00D14AF7"/>
    <w:rsid w:val="00D15B2A"/>
    <w:rsid w:val="00D17F32"/>
    <w:rsid w:val="00D2538E"/>
    <w:rsid w:val="00D25F03"/>
    <w:rsid w:val="00D2600E"/>
    <w:rsid w:val="00D31B70"/>
    <w:rsid w:val="00D35AA3"/>
    <w:rsid w:val="00D37E0C"/>
    <w:rsid w:val="00D40F75"/>
    <w:rsid w:val="00D441DA"/>
    <w:rsid w:val="00D44BF7"/>
    <w:rsid w:val="00D46021"/>
    <w:rsid w:val="00D47B78"/>
    <w:rsid w:val="00D5028C"/>
    <w:rsid w:val="00D51B75"/>
    <w:rsid w:val="00D56586"/>
    <w:rsid w:val="00D60F92"/>
    <w:rsid w:val="00D61DA0"/>
    <w:rsid w:val="00D67F06"/>
    <w:rsid w:val="00D739D4"/>
    <w:rsid w:val="00D74062"/>
    <w:rsid w:val="00D77162"/>
    <w:rsid w:val="00D7796F"/>
    <w:rsid w:val="00D83478"/>
    <w:rsid w:val="00D856F2"/>
    <w:rsid w:val="00D945ED"/>
    <w:rsid w:val="00D9794E"/>
    <w:rsid w:val="00DA0598"/>
    <w:rsid w:val="00DA4622"/>
    <w:rsid w:val="00DA602D"/>
    <w:rsid w:val="00DB58FE"/>
    <w:rsid w:val="00DC126E"/>
    <w:rsid w:val="00DC347A"/>
    <w:rsid w:val="00DC3C63"/>
    <w:rsid w:val="00DC5A82"/>
    <w:rsid w:val="00DC694D"/>
    <w:rsid w:val="00DD2C65"/>
    <w:rsid w:val="00DD654C"/>
    <w:rsid w:val="00DE3E1F"/>
    <w:rsid w:val="00DE44A0"/>
    <w:rsid w:val="00DE589E"/>
    <w:rsid w:val="00DE7017"/>
    <w:rsid w:val="00DF33B1"/>
    <w:rsid w:val="00DF3F29"/>
    <w:rsid w:val="00DF4443"/>
    <w:rsid w:val="00DF6B46"/>
    <w:rsid w:val="00DF7CB5"/>
    <w:rsid w:val="00E02285"/>
    <w:rsid w:val="00E05D2C"/>
    <w:rsid w:val="00E07111"/>
    <w:rsid w:val="00E154AF"/>
    <w:rsid w:val="00E1557B"/>
    <w:rsid w:val="00E162EE"/>
    <w:rsid w:val="00E22CF1"/>
    <w:rsid w:val="00E241E6"/>
    <w:rsid w:val="00E24BF1"/>
    <w:rsid w:val="00E2681C"/>
    <w:rsid w:val="00E43EE3"/>
    <w:rsid w:val="00E44551"/>
    <w:rsid w:val="00E5006F"/>
    <w:rsid w:val="00E527B6"/>
    <w:rsid w:val="00E52A9E"/>
    <w:rsid w:val="00E54247"/>
    <w:rsid w:val="00E56492"/>
    <w:rsid w:val="00E6489F"/>
    <w:rsid w:val="00E70233"/>
    <w:rsid w:val="00E80C61"/>
    <w:rsid w:val="00E813DF"/>
    <w:rsid w:val="00E818EC"/>
    <w:rsid w:val="00E904A9"/>
    <w:rsid w:val="00E91A59"/>
    <w:rsid w:val="00E91CA5"/>
    <w:rsid w:val="00E9591D"/>
    <w:rsid w:val="00E95CD1"/>
    <w:rsid w:val="00E97088"/>
    <w:rsid w:val="00EA1B02"/>
    <w:rsid w:val="00EA3948"/>
    <w:rsid w:val="00EB39AF"/>
    <w:rsid w:val="00EB39C1"/>
    <w:rsid w:val="00EB57CA"/>
    <w:rsid w:val="00EB62D2"/>
    <w:rsid w:val="00EC439B"/>
    <w:rsid w:val="00EC51A6"/>
    <w:rsid w:val="00EC79D9"/>
    <w:rsid w:val="00ED2563"/>
    <w:rsid w:val="00ED63AE"/>
    <w:rsid w:val="00ED706F"/>
    <w:rsid w:val="00ED79F7"/>
    <w:rsid w:val="00EE1177"/>
    <w:rsid w:val="00EE1199"/>
    <w:rsid w:val="00EE29F6"/>
    <w:rsid w:val="00EE3EE7"/>
    <w:rsid w:val="00EE5B8D"/>
    <w:rsid w:val="00EE5D16"/>
    <w:rsid w:val="00EE7E5B"/>
    <w:rsid w:val="00EF0A1E"/>
    <w:rsid w:val="00EF1F60"/>
    <w:rsid w:val="00EF7A15"/>
    <w:rsid w:val="00F008B5"/>
    <w:rsid w:val="00F01A97"/>
    <w:rsid w:val="00F02231"/>
    <w:rsid w:val="00F02F33"/>
    <w:rsid w:val="00F076AD"/>
    <w:rsid w:val="00F178C3"/>
    <w:rsid w:val="00F31112"/>
    <w:rsid w:val="00F34D4A"/>
    <w:rsid w:val="00F3506B"/>
    <w:rsid w:val="00F356B0"/>
    <w:rsid w:val="00F36DE4"/>
    <w:rsid w:val="00F4145D"/>
    <w:rsid w:val="00F469D9"/>
    <w:rsid w:val="00F53FBA"/>
    <w:rsid w:val="00F54087"/>
    <w:rsid w:val="00F56C98"/>
    <w:rsid w:val="00F56CD2"/>
    <w:rsid w:val="00F57A3D"/>
    <w:rsid w:val="00F609E9"/>
    <w:rsid w:val="00F620BB"/>
    <w:rsid w:val="00F62C12"/>
    <w:rsid w:val="00F6671E"/>
    <w:rsid w:val="00F67D1E"/>
    <w:rsid w:val="00F745E1"/>
    <w:rsid w:val="00F75CA9"/>
    <w:rsid w:val="00F80ECB"/>
    <w:rsid w:val="00F83B1B"/>
    <w:rsid w:val="00F85582"/>
    <w:rsid w:val="00F871A9"/>
    <w:rsid w:val="00F90179"/>
    <w:rsid w:val="00F905A5"/>
    <w:rsid w:val="00F90DDB"/>
    <w:rsid w:val="00F94BAD"/>
    <w:rsid w:val="00FA074E"/>
    <w:rsid w:val="00FA19AD"/>
    <w:rsid w:val="00FB3629"/>
    <w:rsid w:val="00FB3B1A"/>
    <w:rsid w:val="00FC1BB4"/>
    <w:rsid w:val="00FC527D"/>
    <w:rsid w:val="00FE543D"/>
    <w:rsid w:val="00FE7D25"/>
    <w:rsid w:val="00FF2A31"/>
    <w:rsid w:val="00FF30EA"/>
    <w:rsid w:val="00FF5218"/>
    <w:rsid w:val="00FF6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Citation List,List Paragraph-rfp content,VNA - List Paragraph,Table Sequence,List Paragraph2,List Paragraph11,Bullet L1,lp1,lp11 Char,lp1 Char,List Paragraph1 Char Char,List Paragraph 1,My checklist,lp11,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Citation List Char,List Paragraph-rfp content Char,VNA - List Paragraph Char,Table Sequence Char,List Paragraph2 Char,List Paragraph11 Char,Bullet L1 Char,lp1 Char1,lp11 Char Char"/>
    <w:link w:val="ListParagraph"/>
    <w:uiPriority w:val="34"/>
    <w:locked/>
    <w:rsid w:val="00F90179"/>
    <w:rPr>
      <w:rFonts w:ascii="Calibri" w:eastAsia="Calibri" w:hAnsi="Calibri" w:cs="Times New Roman"/>
    </w:rPr>
  </w:style>
  <w:style w:type="paragraph" w:styleId="EndnoteText">
    <w:name w:val="endnote text"/>
    <w:basedOn w:val="Normal"/>
    <w:link w:val="EndnoteTextChar"/>
    <w:uiPriority w:val="99"/>
    <w:semiHidden/>
    <w:unhideWhenUsed/>
    <w:rsid w:val="00DA602D"/>
    <w:pPr>
      <w:spacing w:before="0" w:after="0"/>
    </w:pPr>
    <w:rPr>
      <w:sz w:val="20"/>
      <w:szCs w:val="20"/>
    </w:rPr>
  </w:style>
  <w:style w:type="character" w:customStyle="1" w:styleId="EndnoteTextChar">
    <w:name w:val="Endnote Text Char"/>
    <w:basedOn w:val="DefaultParagraphFont"/>
    <w:link w:val="EndnoteText"/>
    <w:uiPriority w:val="99"/>
    <w:semiHidden/>
    <w:rsid w:val="00DA602D"/>
    <w:rPr>
      <w:rFonts w:ascii="Calibri" w:eastAsia="Calibri" w:hAnsi="Calibri" w:cs="Times New Roman"/>
      <w:sz w:val="20"/>
      <w:szCs w:val="20"/>
    </w:rPr>
  </w:style>
  <w:style w:type="character" w:styleId="EndnoteReference">
    <w:name w:val="endnote reference"/>
    <w:basedOn w:val="DefaultParagraphFont"/>
    <w:uiPriority w:val="99"/>
    <w:semiHidden/>
    <w:unhideWhenUsed/>
    <w:rsid w:val="00DA602D"/>
    <w:rPr>
      <w:vertAlign w:val="superscript"/>
    </w:rPr>
  </w:style>
  <w:style w:type="paragraph" w:styleId="FootnoteText">
    <w:name w:val="footnote text"/>
    <w:basedOn w:val="Normal"/>
    <w:link w:val="FootnoteTextChar"/>
    <w:uiPriority w:val="99"/>
    <w:unhideWhenUsed/>
    <w:qFormat/>
    <w:rsid w:val="000A51BE"/>
    <w:pPr>
      <w:spacing w:before="0" w:after="0"/>
    </w:pPr>
    <w:rPr>
      <w:sz w:val="20"/>
      <w:szCs w:val="20"/>
    </w:rPr>
  </w:style>
  <w:style w:type="character" w:customStyle="1" w:styleId="FootnoteTextChar">
    <w:name w:val="Footnote Text Char"/>
    <w:basedOn w:val="DefaultParagraphFont"/>
    <w:link w:val="FootnoteText"/>
    <w:uiPriority w:val="99"/>
    <w:qFormat/>
    <w:rsid w:val="000A51BE"/>
    <w:rPr>
      <w:rFonts w:ascii="Calibri" w:eastAsia="Calibri" w:hAnsi="Calibri" w:cs="Times New Roman"/>
      <w:sz w:val="20"/>
      <w:szCs w:val="20"/>
    </w:rPr>
  </w:style>
  <w:style w:type="character" w:styleId="FootnoteReference">
    <w:name w:val="footnote reference"/>
    <w:basedOn w:val="DefaultParagraphFont"/>
    <w:uiPriority w:val="99"/>
    <w:unhideWhenUsed/>
    <w:rsid w:val="000A51BE"/>
    <w:rPr>
      <w:vertAlign w:val="superscript"/>
    </w:rPr>
  </w:style>
  <w:style w:type="character" w:customStyle="1" w:styleId="Vnbnnidung">
    <w:name w:val="Văn bản nội dung_"/>
    <w:basedOn w:val="DefaultParagraphFont"/>
    <w:link w:val="Vnbnnidung0"/>
    <w:rsid w:val="00B26C92"/>
    <w:rPr>
      <w:rFonts w:ascii="Times New Roman" w:eastAsia="Times New Roman" w:hAnsi="Times New Roman" w:cs="Times New Roman"/>
      <w:sz w:val="26"/>
      <w:szCs w:val="26"/>
    </w:rPr>
  </w:style>
  <w:style w:type="paragraph" w:customStyle="1" w:styleId="Vnbnnidung0">
    <w:name w:val="Văn bản nội dung"/>
    <w:basedOn w:val="Normal"/>
    <w:link w:val="Vnbnnidung"/>
    <w:rsid w:val="00B26C92"/>
    <w:pPr>
      <w:widowControl w:val="0"/>
      <w:spacing w:before="0" w:beforeAutospacing="0" w:afterAutospacing="0" w:line="264" w:lineRule="auto"/>
      <w:ind w:firstLine="400"/>
    </w:pPr>
    <w:rPr>
      <w:rFonts w:ascii="Times New Roman" w:eastAsia="Times New Roman" w:hAnsi="Times New Roman"/>
      <w:sz w:val="26"/>
      <w:szCs w:val="26"/>
    </w:rPr>
  </w:style>
  <w:style w:type="character" w:customStyle="1" w:styleId="apple-converted-space">
    <w:name w:val="apple-converted-space"/>
    <w:rsid w:val="003A61CF"/>
    <w:rPr>
      <w:rFonts w:ascii="Times New Roman" w:hAnsi="Times New Roman" w:cs="Times New Roman" w:hint="defaul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04C"/>
    <w:pPr>
      <w:spacing w:before="100" w:beforeAutospacing="1" w:after="100" w:afterAutospacing="1"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04C"/>
    <w:pPr>
      <w:tabs>
        <w:tab w:val="center" w:pos="4680"/>
        <w:tab w:val="right" w:pos="9360"/>
      </w:tabs>
    </w:pPr>
  </w:style>
  <w:style w:type="character" w:customStyle="1" w:styleId="HeaderChar">
    <w:name w:val="Header Char"/>
    <w:basedOn w:val="DefaultParagraphFont"/>
    <w:link w:val="Header"/>
    <w:uiPriority w:val="99"/>
    <w:rsid w:val="00A8204C"/>
    <w:rPr>
      <w:rFonts w:ascii="Calibri" w:eastAsia="Calibri" w:hAnsi="Calibri" w:cs="Times New Roman"/>
    </w:rPr>
  </w:style>
  <w:style w:type="character" w:styleId="Hyperlink">
    <w:name w:val="Hyperlink"/>
    <w:uiPriority w:val="99"/>
    <w:unhideWhenUsed/>
    <w:rsid w:val="00A8204C"/>
    <w:rPr>
      <w:color w:val="0000FF"/>
      <w:u w:val="single"/>
    </w:rPr>
  </w:style>
  <w:style w:type="paragraph" w:customStyle="1" w:styleId="Default">
    <w:name w:val="Default"/>
    <w:rsid w:val="00A8204C"/>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BalloonText">
    <w:name w:val="Balloon Text"/>
    <w:basedOn w:val="Normal"/>
    <w:link w:val="BalloonTextChar"/>
    <w:uiPriority w:val="99"/>
    <w:semiHidden/>
    <w:unhideWhenUsed/>
    <w:rsid w:val="00A42BD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BD9"/>
    <w:rPr>
      <w:rFonts w:ascii="Tahoma" w:eastAsia="Calibri" w:hAnsi="Tahoma" w:cs="Tahoma"/>
      <w:sz w:val="16"/>
      <w:szCs w:val="16"/>
    </w:rPr>
  </w:style>
  <w:style w:type="paragraph" w:styleId="ListParagraph">
    <w:name w:val="List Paragraph"/>
    <w:aliases w:val="bullet,bullet 1,List Paragraph1,Citation List,List Paragraph-rfp content,VNA - List Paragraph,Table Sequence,List Paragraph2,List Paragraph11,Bullet L1,lp1,lp11 Char,lp1 Char,List Paragraph1 Char Char,List Paragraph 1,My checklist,lp11,1."/>
    <w:basedOn w:val="Normal"/>
    <w:link w:val="ListParagraphChar"/>
    <w:uiPriority w:val="34"/>
    <w:qFormat/>
    <w:rsid w:val="004B6426"/>
    <w:pPr>
      <w:ind w:left="720"/>
      <w:contextualSpacing/>
    </w:pPr>
  </w:style>
  <w:style w:type="table" w:styleId="TableGrid">
    <w:name w:val="Table Grid"/>
    <w:basedOn w:val="TableNormal"/>
    <w:uiPriority w:val="59"/>
    <w:rsid w:val="00B25B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5A7716"/>
    <w:pPr>
      <w:tabs>
        <w:tab w:val="center" w:pos="4680"/>
        <w:tab w:val="right" w:pos="9360"/>
      </w:tabs>
      <w:spacing w:before="0" w:after="0"/>
    </w:pPr>
  </w:style>
  <w:style w:type="character" w:customStyle="1" w:styleId="FooterChar">
    <w:name w:val="Footer Char"/>
    <w:basedOn w:val="DefaultParagraphFont"/>
    <w:link w:val="Footer"/>
    <w:uiPriority w:val="99"/>
    <w:rsid w:val="005A7716"/>
    <w:rPr>
      <w:rFonts w:ascii="Calibri" w:eastAsia="Calibri" w:hAnsi="Calibri" w:cs="Times New Roman"/>
    </w:rPr>
  </w:style>
  <w:style w:type="character" w:customStyle="1" w:styleId="ListParagraphChar">
    <w:name w:val="List Paragraph Char"/>
    <w:aliases w:val="bullet Char,bullet 1 Char,List Paragraph1 Char,Citation List Char,List Paragraph-rfp content Char,VNA - List Paragraph Char,Table Sequence Char,List Paragraph2 Char,List Paragraph11 Char,Bullet L1 Char,lp1 Char1,lp11 Char Char"/>
    <w:link w:val="ListParagraph"/>
    <w:uiPriority w:val="34"/>
    <w:locked/>
    <w:rsid w:val="00F90179"/>
    <w:rPr>
      <w:rFonts w:ascii="Calibri" w:eastAsia="Calibri" w:hAnsi="Calibri" w:cs="Times New Roman"/>
    </w:rPr>
  </w:style>
  <w:style w:type="paragraph" w:styleId="EndnoteText">
    <w:name w:val="endnote text"/>
    <w:basedOn w:val="Normal"/>
    <w:link w:val="EndnoteTextChar"/>
    <w:uiPriority w:val="99"/>
    <w:semiHidden/>
    <w:unhideWhenUsed/>
    <w:rsid w:val="00DA602D"/>
    <w:pPr>
      <w:spacing w:before="0" w:after="0"/>
    </w:pPr>
    <w:rPr>
      <w:sz w:val="20"/>
      <w:szCs w:val="20"/>
    </w:rPr>
  </w:style>
  <w:style w:type="character" w:customStyle="1" w:styleId="EndnoteTextChar">
    <w:name w:val="Endnote Text Char"/>
    <w:basedOn w:val="DefaultParagraphFont"/>
    <w:link w:val="EndnoteText"/>
    <w:uiPriority w:val="99"/>
    <w:semiHidden/>
    <w:rsid w:val="00DA602D"/>
    <w:rPr>
      <w:rFonts w:ascii="Calibri" w:eastAsia="Calibri" w:hAnsi="Calibri" w:cs="Times New Roman"/>
      <w:sz w:val="20"/>
      <w:szCs w:val="20"/>
    </w:rPr>
  </w:style>
  <w:style w:type="character" w:styleId="EndnoteReference">
    <w:name w:val="endnote reference"/>
    <w:basedOn w:val="DefaultParagraphFont"/>
    <w:uiPriority w:val="99"/>
    <w:semiHidden/>
    <w:unhideWhenUsed/>
    <w:rsid w:val="00DA602D"/>
    <w:rPr>
      <w:vertAlign w:val="superscript"/>
    </w:rPr>
  </w:style>
  <w:style w:type="paragraph" w:styleId="FootnoteText">
    <w:name w:val="footnote text"/>
    <w:basedOn w:val="Normal"/>
    <w:link w:val="FootnoteTextChar"/>
    <w:uiPriority w:val="99"/>
    <w:unhideWhenUsed/>
    <w:qFormat/>
    <w:rsid w:val="000A51BE"/>
    <w:pPr>
      <w:spacing w:before="0" w:after="0"/>
    </w:pPr>
    <w:rPr>
      <w:sz w:val="20"/>
      <w:szCs w:val="20"/>
    </w:rPr>
  </w:style>
  <w:style w:type="character" w:customStyle="1" w:styleId="FootnoteTextChar">
    <w:name w:val="Footnote Text Char"/>
    <w:basedOn w:val="DefaultParagraphFont"/>
    <w:link w:val="FootnoteText"/>
    <w:uiPriority w:val="99"/>
    <w:qFormat/>
    <w:rsid w:val="000A51BE"/>
    <w:rPr>
      <w:rFonts w:ascii="Calibri" w:eastAsia="Calibri" w:hAnsi="Calibri" w:cs="Times New Roman"/>
      <w:sz w:val="20"/>
      <w:szCs w:val="20"/>
    </w:rPr>
  </w:style>
  <w:style w:type="character" w:styleId="FootnoteReference">
    <w:name w:val="footnote reference"/>
    <w:basedOn w:val="DefaultParagraphFont"/>
    <w:uiPriority w:val="99"/>
    <w:unhideWhenUsed/>
    <w:rsid w:val="000A51BE"/>
    <w:rPr>
      <w:vertAlign w:val="superscript"/>
    </w:rPr>
  </w:style>
  <w:style w:type="character" w:customStyle="1" w:styleId="Vnbnnidung">
    <w:name w:val="Văn bản nội dung_"/>
    <w:basedOn w:val="DefaultParagraphFont"/>
    <w:link w:val="Vnbnnidung0"/>
    <w:rsid w:val="00B26C92"/>
    <w:rPr>
      <w:rFonts w:ascii="Times New Roman" w:eastAsia="Times New Roman" w:hAnsi="Times New Roman" w:cs="Times New Roman"/>
      <w:sz w:val="26"/>
      <w:szCs w:val="26"/>
    </w:rPr>
  </w:style>
  <w:style w:type="paragraph" w:customStyle="1" w:styleId="Vnbnnidung0">
    <w:name w:val="Văn bản nội dung"/>
    <w:basedOn w:val="Normal"/>
    <w:link w:val="Vnbnnidung"/>
    <w:rsid w:val="00B26C92"/>
    <w:pPr>
      <w:widowControl w:val="0"/>
      <w:spacing w:before="0" w:beforeAutospacing="0" w:afterAutospacing="0" w:line="264" w:lineRule="auto"/>
      <w:ind w:firstLine="400"/>
    </w:pPr>
    <w:rPr>
      <w:rFonts w:ascii="Times New Roman" w:eastAsia="Times New Roman" w:hAnsi="Times New Roman"/>
      <w:sz w:val="26"/>
      <w:szCs w:val="26"/>
    </w:rPr>
  </w:style>
  <w:style w:type="character" w:customStyle="1" w:styleId="apple-converted-space">
    <w:name w:val="apple-converted-space"/>
    <w:rsid w:val="003A61C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406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agribank.com.vn" TargetMode="External"/><Relationship Id="rId4" Type="http://schemas.microsoft.com/office/2007/relationships/stylesWithEffects" Target="stylesWithEffects.xml"/><Relationship Id="rId9" Type="http://schemas.openxmlformats.org/officeDocument/2006/relationships/hyperlink" Target="http://www.agribank.com.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0FD889-55AF-4C2F-8165-6D8AE0868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4508</Words>
  <Characters>25701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30149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5</cp:revision>
  <cp:lastPrinted>2024-12-05T08:36:00Z</cp:lastPrinted>
  <dcterms:created xsi:type="dcterms:W3CDTF">2024-12-19T03:50:00Z</dcterms:created>
  <dcterms:modified xsi:type="dcterms:W3CDTF">2024-12-19T04:03:00Z</dcterms:modified>
</cp:coreProperties>
</file>