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0" w:type="dxa"/>
        <w:tblBorders>
          <w:top w:val="single" w:sz="4" w:space="0" w:color="auto"/>
          <w:bottom w:val="single" w:sz="4" w:space="0" w:color="auto"/>
        </w:tblBorders>
        <w:tblLook w:val="01E0" w:firstRow="1" w:lastRow="1" w:firstColumn="1" w:lastColumn="1" w:noHBand="0" w:noVBand="0"/>
      </w:tblPr>
      <w:tblGrid>
        <w:gridCol w:w="1493"/>
        <w:gridCol w:w="811"/>
        <w:gridCol w:w="844"/>
        <w:gridCol w:w="110"/>
        <w:gridCol w:w="1528"/>
        <w:gridCol w:w="111"/>
        <w:gridCol w:w="438"/>
        <w:gridCol w:w="713"/>
        <w:gridCol w:w="113"/>
        <w:gridCol w:w="337"/>
        <w:gridCol w:w="502"/>
        <w:gridCol w:w="38"/>
        <w:gridCol w:w="400"/>
        <w:gridCol w:w="311"/>
        <w:gridCol w:w="369"/>
        <w:gridCol w:w="1412"/>
        <w:gridCol w:w="208"/>
        <w:gridCol w:w="62"/>
      </w:tblGrid>
      <w:tr w:rsidR="00D617CA" w:rsidRPr="0095734C" w:rsidTr="0095734C">
        <w:trPr>
          <w:gridAfter w:val="2"/>
          <w:wAfter w:w="270" w:type="dxa"/>
        </w:trPr>
        <w:tc>
          <w:tcPr>
            <w:tcW w:w="9530" w:type="dxa"/>
            <w:gridSpan w:val="16"/>
            <w:tcBorders>
              <w:top w:val="single" w:sz="4" w:space="0" w:color="auto"/>
              <w:bottom w:val="single" w:sz="4" w:space="0" w:color="auto"/>
            </w:tcBorders>
            <w:shd w:val="clear" w:color="auto" w:fill="C0C0C0"/>
          </w:tcPr>
          <w:p w:rsidR="00D617CA" w:rsidRPr="0095734C" w:rsidRDefault="00D617CA" w:rsidP="001F6038">
            <w:pPr>
              <w:spacing w:line="264" w:lineRule="auto"/>
              <w:jc w:val="both"/>
              <w:rPr>
                <w:b/>
                <w:bCs/>
                <w:sz w:val="26"/>
                <w:szCs w:val="26"/>
              </w:rPr>
            </w:pPr>
            <w:bookmarkStart w:id="0" w:name="_GoBack"/>
            <w:bookmarkEnd w:id="0"/>
            <w:r w:rsidRPr="0095734C">
              <w:rPr>
                <w:b/>
                <w:bCs/>
                <w:sz w:val="26"/>
                <w:szCs w:val="26"/>
              </w:rPr>
              <w:t>Phần A. THÔNG TIN TÓM TẮT</w:t>
            </w:r>
          </w:p>
        </w:tc>
      </w:tr>
      <w:tr w:rsidR="00D617CA" w:rsidRPr="0095734C" w:rsidTr="0095734C">
        <w:tblPrEx>
          <w:tblBorders>
            <w:top w:val="none" w:sz="0" w:space="0" w:color="auto"/>
            <w:bottom w:val="none" w:sz="0" w:space="0" w:color="auto"/>
          </w:tblBorders>
        </w:tblPrEx>
        <w:tc>
          <w:tcPr>
            <w:tcW w:w="3148" w:type="dxa"/>
            <w:gridSpan w:val="3"/>
            <w:tcBorders>
              <w:top w:val="single" w:sz="4" w:space="0" w:color="auto"/>
              <w:bottom w:val="dotted" w:sz="4" w:space="0" w:color="auto"/>
              <w:right w:val="dotted" w:sz="4" w:space="0" w:color="auto"/>
            </w:tcBorders>
          </w:tcPr>
          <w:p w:rsidR="00D617CA" w:rsidRPr="0095734C" w:rsidRDefault="00D617CA" w:rsidP="00474F98">
            <w:pPr>
              <w:spacing w:line="264" w:lineRule="auto"/>
              <w:jc w:val="both"/>
              <w:rPr>
                <w:b/>
                <w:bCs/>
                <w:sz w:val="26"/>
                <w:szCs w:val="26"/>
              </w:rPr>
            </w:pPr>
            <w:r w:rsidRPr="0095734C">
              <w:rPr>
                <w:b/>
                <w:bCs/>
                <w:sz w:val="26"/>
                <w:szCs w:val="26"/>
              </w:rPr>
              <w:t xml:space="preserve">Cán bộ </w:t>
            </w:r>
            <w:r w:rsidR="00474F98">
              <w:rPr>
                <w:b/>
                <w:bCs/>
                <w:sz w:val="26"/>
                <w:szCs w:val="26"/>
              </w:rPr>
              <w:t>thẩm định</w:t>
            </w:r>
          </w:p>
        </w:tc>
        <w:tc>
          <w:tcPr>
            <w:tcW w:w="2900" w:type="dxa"/>
            <w:gridSpan w:val="5"/>
            <w:tcBorders>
              <w:top w:val="single" w:sz="4" w:space="0" w:color="auto"/>
              <w:left w:val="dotted" w:sz="4" w:space="0" w:color="auto"/>
              <w:bottom w:val="dotted" w:sz="4" w:space="0" w:color="auto"/>
            </w:tcBorders>
          </w:tcPr>
          <w:p w:rsidR="00580B71" w:rsidRPr="0095734C" w:rsidRDefault="00580B71" w:rsidP="001F6038">
            <w:pPr>
              <w:spacing w:line="264" w:lineRule="auto"/>
              <w:jc w:val="both"/>
              <w:rPr>
                <w:i/>
                <w:iCs/>
                <w:sz w:val="26"/>
                <w:szCs w:val="26"/>
                <w:lang w:val="vi-VN"/>
              </w:rPr>
            </w:pPr>
          </w:p>
        </w:tc>
        <w:tc>
          <w:tcPr>
            <w:tcW w:w="1701" w:type="dxa"/>
            <w:gridSpan w:val="6"/>
            <w:tcBorders>
              <w:top w:val="single" w:sz="4" w:space="0" w:color="auto"/>
              <w:left w:val="dotted" w:sz="4" w:space="0" w:color="auto"/>
              <w:bottom w:val="dotted" w:sz="4" w:space="0" w:color="auto"/>
            </w:tcBorders>
          </w:tcPr>
          <w:p w:rsidR="00D617CA" w:rsidRPr="0095734C" w:rsidRDefault="00D617CA" w:rsidP="001F6038">
            <w:pPr>
              <w:spacing w:line="264" w:lineRule="auto"/>
              <w:jc w:val="both"/>
              <w:rPr>
                <w:b/>
                <w:bCs/>
                <w:sz w:val="26"/>
                <w:szCs w:val="26"/>
              </w:rPr>
            </w:pPr>
          </w:p>
        </w:tc>
        <w:tc>
          <w:tcPr>
            <w:tcW w:w="2051" w:type="dxa"/>
            <w:gridSpan w:val="4"/>
            <w:tcBorders>
              <w:top w:val="single" w:sz="4" w:space="0" w:color="auto"/>
              <w:left w:val="dotted" w:sz="4" w:space="0" w:color="auto"/>
              <w:bottom w:val="dotted" w:sz="4" w:space="0" w:color="auto"/>
            </w:tcBorders>
          </w:tcPr>
          <w:p w:rsidR="00D617CA" w:rsidRPr="0095734C" w:rsidRDefault="00D617CA" w:rsidP="001F6038">
            <w:pPr>
              <w:spacing w:line="264" w:lineRule="auto"/>
              <w:jc w:val="both"/>
              <w:rPr>
                <w:i/>
                <w:iCs/>
                <w:sz w:val="26"/>
                <w:szCs w:val="26"/>
              </w:rPr>
            </w:pPr>
          </w:p>
        </w:tc>
      </w:tr>
      <w:tr w:rsidR="00D617CA" w:rsidRPr="0095734C" w:rsidTr="0095734C">
        <w:tblPrEx>
          <w:tblBorders>
            <w:top w:val="none" w:sz="0" w:space="0" w:color="auto"/>
            <w:bottom w:val="none" w:sz="0" w:space="0" w:color="auto"/>
          </w:tblBorders>
        </w:tblPrEx>
        <w:tc>
          <w:tcPr>
            <w:tcW w:w="3148" w:type="dxa"/>
            <w:gridSpan w:val="3"/>
            <w:tcBorders>
              <w:top w:val="dotted" w:sz="4" w:space="0" w:color="auto"/>
              <w:bottom w:val="dotted" w:sz="4" w:space="0" w:color="auto"/>
              <w:right w:val="dotted" w:sz="4" w:space="0" w:color="auto"/>
            </w:tcBorders>
          </w:tcPr>
          <w:p w:rsidR="00D617CA" w:rsidRPr="0095734C" w:rsidRDefault="00D617CA" w:rsidP="001F6038">
            <w:pPr>
              <w:spacing w:line="264" w:lineRule="auto"/>
              <w:jc w:val="both"/>
              <w:rPr>
                <w:b/>
                <w:bCs/>
                <w:sz w:val="26"/>
                <w:szCs w:val="26"/>
              </w:rPr>
            </w:pPr>
            <w:r w:rsidRPr="0095734C">
              <w:rPr>
                <w:b/>
                <w:bCs/>
                <w:sz w:val="26"/>
                <w:szCs w:val="26"/>
              </w:rPr>
              <w:t>Cấp phê duyệt cuối cùng</w:t>
            </w:r>
          </w:p>
        </w:tc>
        <w:tc>
          <w:tcPr>
            <w:tcW w:w="6652" w:type="dxa"/>
            <w:gridSpan w:val="15"/>
            <w:tcBorders>
              <w:top w:val="dotted" w:sz="4" w:space="0" w:color="auto"/>
              <w:left w:val="dotted" w:sz="4" w:space="0" w:color="auto"/>
              <w:bottom w:val="dotted" w:sz="4" w:space="0" w:color="auto"/>
            </w:tcBorders>
          </w:tcPr>
          <w:p w:rsidR="00D617CA" w:rsidRPr="0095734C" w:rsidRDefault="00D617CA" w:rsidP="001F6038">
            <w:pPr>
              <w:spacing w:line="264" w:lineRule="auto"/>
              <w:jc w:val="both"/>
              <w:rPr>
                <w:i/>
                <w:iCs/>
                <w:sz w:val="26"/>
                <w:szCs w:val="26"/>
              </w:rPr>
            </w:pPr>
          </w:p>
        </w:tc>
      </w:tr>
      <w:tr w:rsidR="00D617CA" w:rsidRPr="0095734C" w:rsidTr="0095734C">
        <w:tblPrEx>
          <w:tblBorders>
            <w:top w:val="none" w:sz="0" w:space="0" w:color="auto"/>
            <w:bottom w:val="none" w:sz="0" w:space="0" w:color="auto"/>
          </w:tblBorders>
        </w:tblPrEx>
        <w:tc>
          <w:tcPr>
            <w:tcW w:w="1493" w:type="dxa"/>
            <w:tcBorders>
              <w:top w:val="single" w:sz="4" w:space="0" w:color="auto"/>
              <w:bottom w:val="dotted" w:sz="4" w:space="0" w:color="auto"/>
              <w:right w:val="dotted" w:sz="4" w:space="0" w:color="auto"/>
            </w:tcBorders>
          </w:tcPr>
          <w:p w:rsidR="00D617CA" w:rsidRPr="0095734C" w:rsidRDefault="00D617CA" w:rsidP="001F6038">
            <w:pPr>
              <w:spacing w:line="264" w:lineRule="auto"/>
              <w:jc w:val="both"/>
              <w:rPr>
                <w:b/>
                <w:bCs/>
                <w:sz w:val="26"/>
                <w:szCs w:val="26"/>
              </w:rPr>
            </w:pPr>
            <w:r w:rsidRPr="0095734C">
              <w:rPr>
                <w:b/>
                <w:bCs/>
                <w:sz w:val="26"/>
                <w:szCs w:val="26"/>
              </w:rPr>
              <w:t>Khách hàng</w:t>
            </w:r>
          </w:p>
        </w:tc>
        <w:tc>
          <w:tcPr>
            <w:tcW w:w="5005" w:type="dxa"/>
            <w:gridSpan w:val="9"/>
            <w:tcBorders>
              <w:top w:val="single" w:sz="4" w:space="0" w:color="auto"/>
              <w:left w:val="dotted" w:sz="4" w:space="0" w:color="auto"/>
              <w:bottom w:val="dotted" w:sz="4" w:space="0" w:color="auto"/>
            </w:tcBorders>
          </w:tcPr>
          <w:p w:rsidR="00D617CA" w:rsidRPr="0095734C" w:rsidRDefault="00D617CA" w:rsidP="00333AFE">
            <w:pPr>
              <w:spacing w:line="264" w:lineRule="auto"/>
              <w:jc w:val="both"/>
              <w:rPr>
                <w:b/>
                <w:bCs/>
                <w:sz w:val="26"/>
                <w:szCs w:val="26"/>
              </w:rPr>
            </w:pPr>
            <w:r w:rsidRPr="0095734C">
              <w:rPr>
                <w:b/>
                <w:sz w:val="26"/>
                <w:szCs w:val="26"/>
              </w:rPr>
              <w:t xml:space="preserve">CÔNG TY CỔ PHẦN </w:t>
            </w:r>
            <w:r w:rsidR="006C3C65">
              <w:rPr>
                <w:b/>
                <w:sz w:val="26"/>
                <w:szCs w:val="26"/>
              </w:rPr>
              <w:t xml:space="preserve">PHÁT TRIỂN </w:t>
            </w:r>
            <w:r w:rsidR="00333AFE">
              <w:rPr>
                <w:b/>
                <w:sz w:val="26"/>
                <w:szCs w:val="26"/>
              </w:rPr>
              <w:t>...</w:t>
            </w:r>
          </w:p>
        </w:tc>
        <w:tc>
          <w:tcPr>
            <w:tcW w:w="1251" w:type="dxa"/>
            <w:gridSpan w:val="4"/>
            <w:tcBorders>
              <w:top w:val="single" w:sz="4" w:space="0" w:color="auto"/>
              <w:left w:val="dotted" w:sz="4" w:space="0" w:color="auto"/>
              <w:bottom w:val="dotted" w:sz="4" w:space="0" w:color="auto"/>
            </w:tcBorders>
          </w:tcPr>
          <w:p w:rsidR="00D617CA" w:rsidRPr="0095734C" w:rsidRDefault="00D617CA" w:rsidP="001F6038">
            <w:pPr>
              <w:spacing w:line="264" w:lineRule="auto"/>
              <w:jc w:val="both"/>
              <w:rPr>
                <w:b/>
                <w:bCs/>
                <w:sz w:val="26"/>
                <w:szCs w:val="26"/>
              </w:rPr>
            </w:pPr>
            <w:r w:rsidRPr="0095734C">
              <w:rPr>
                <w:b/>
                <w:bCs/>
                <w:sz w:val="26"/>
                <w:szCs w:val="26"/>
              </w:rPr>
              <w:t>Mã KH</w:t>
            </w:r>
          </w:p>
        </w:tc>
        <w:tc>
          <w:tcPr>
            <w:tcW w:w="2051" w:type="dxa"/>
            <w:gridSpan w:val="4"/>
            <w:tcBorders>
              <w:top w:val="single" w:sz="4" w:space="0" w:color="auto"/>
              <w:left w:val="dotted" w:sz="4" w:space="0" w:color="auto"/>
              <w:bottom w:val="dotted" w:sz="4" w:space="0" w:color="auto"/>
            </w:tcBorders>
          </w:tcPr>
          <w:p w:rsidR="00D617CA" w:rsidRPr="0095734C" w:rsidRDefault="00333AFE" w:rsidP="001F6038">
            <w:pPr>
              <w:spacing w:line="264" w:lineRule="auto"/>
              <w:jc w:val="both"/>
              <w:rPr>
                <w:b/>
                <w:bCs/>
                <w:i/>
                <w:iCs/>
                <w:sz w:val="26"/>
                <w:szCs w:val="26"/>
              </w:rPr>
            </w:pPr>
            <w:r>
              <w:rPr>
                <w:b/>
                <w:bCs/>
                <w:sz w:val="26"/>
                <w:szCs w:val="26"/>
              </w:rPr>
              <w:t>...</w:t>
            </w:r>
          </w:p>
        </w:tc>
      </w:tr>
      <w:tr w:rsidR="00D617CA" w:rsidRPr="0095734C" w:rsidTr="0095734C">
        <w:tblPrEx>
          <w:tblBorders>
            <w:top w:val="none" w:sz="0" w:space="0" w:color="auto"/>
            <w:bottom w:val="none" w:sz="0" w:space="0" w:color="auto"/>
          </w:tblBorders>
        </w:tblPrEx>
        <w:tc>
          <w:tcPr>
            <w:tcW w:w="1493" w:type="dxa"/>
            <w:tcBorders>
              <w:top w:val="dotted" w:sz="4" w:space="0" w:color="auto"/>
              <w:bottom w:val="dotted" w:sz="4" w:space="0" w:color="auto"/>
              <w:right w:val="dotted" w:sz="4" w:space="0" w:color="auto"/>
            </w:tcBorders>
          </w:tcPr>
          <w:p w:rsidR="00D617CA" w:rsidRPr="0095734C" w:rsidRDefault="00D617CA" w:rsidP="001F6038">
            <w:pPr>
              <w:spacing w:line="264" w:lineRule="auto"/>
              <w:jc w:val="both"/>
              <w:rPr>
                <w:b/>
                <w:bCs/>
                <w:sz w:val="26"/>
                <w:szCs w:val="26"/>
              </w:rPr>
            </w:pPr>
            <w:r w:rsidRPr="0095734C">
              <w:rPr>
                <w:b/>
                <w:bCs/>
                <w:sz w:val="26"/>
                <w:szCs w:val="26"/>
              </w:rPr>
              <w:t>Địa chỉ</w:t>
            </w:r>
          </w:p>
        </w:tc>
        <w:tc>
          <w:tcPr>
            <w:tcW w:w="8307" w:type="dxa"/>
            <w:gridSpan w:val="17"/>
            <w:tcBorders>
              <w:top w:val="dotted" w:sz="4" w:space="0" w:color="auto"/>
              <w:left w:val="dotted" w:sz="4" w:space="0" w:color="auto"/>
              <w:bottom w:val="dotted" w:sz="4" w:space="0" w:color="auto"/>
            </w:tcBorders>
          </w:tcPr>
          <w:p w:rsidR="00D617CA" w:rsidRPr="0095734C" w:rsidRDefault="00333AFE" w:rsidP="001F6038">
            <w:pPr>
              <w:pStyle w:val="BodyTextIndent2"/>
              <w:spacing w:line="264" w:lineRule="auto"/>
              <w:ind w:firstLine="0"/>
              <w:rPr>
                <w:rFonts w:ascii="Times New Roman" w:hAnsi="Times New Roman" w:cs="Times New Roman"/>
                <w:sz w:val="26"/>
                <w:szCs w:val="26"/>
              </w:rPr>
            </w:pPr>
            <w:r>
              <w:rPr>
                <w:rFonts w:ascii="Times New Roman" w:hAnsi="Times New Roman" w:cs="Times New Roman"/>
                <w:sz w:val="26"/>
                <w:szCs w:val="26"/>
              </w:rPr>
              <w:t>...</w:t>
            </w:r>
            <w:r w:rsidR="006C3C65">
              <w:rPr>
                <w:rFonts w:ascii="Times New Roman" w:hAnsi="Times New Roman" w:cs="Times New Roman"/>
                <w:sz w:val="26"/>
                <w:szCs w:val="26"/>
              </w:rPr>
              <w:t>, thành phố Hà Nội.</w:t>
            </w:r>
          </w:p>
        </w:tc>
      </w:tr>
      <w:tr w:rsidR="00D617CA" w:rsidRPr="0095734C" w:rsidTr="0095734C">
        <w:tblPrEx>
          <w:tblBorders>
            <w:top w:val="none" w:sz="0" w:space="0" w:color="auto"/>
            <w:bottom w:val="none" w:sz="0" w:space="0" w:color="auto"/>
          </w:tblBorders>
        </w:tblPrEx>
        <w:tc>
          <w:tcPr>
            <w:tcW w:w="1493" w:type="dxa"/>
            <w:tcBorders>
              <w:top w:val="dotted" w:sz="4" w:space="0" w:color="auto"/>
              <w:bottom w:val="dotted" w:sz="4" w:space="0" w:color="auto"/>
              <w:right w:val="dotted" w:sz="4" w:space="0" w:color="auto"/>
            </w:tcBorders>
          </w:tcPr>
          <w:p w:rsidR="00D617CA" w:rsidRPr="0095734C" w:rsidRDefault="00D617CA" w:rsidP="001F6038">
            <w:pPr>
              <w:spacing w:line="264" w:lineRule="auto"/>
              <w:jc w:val="both"/>
              <w:rPr>
                <w:b/>
                <w:bCs/>
                <w:sz w:val="26"/>
                <w:szCs w:val="26"/>
              </w:rPr>
            </w:pPr>
            <w:r w:rsidRPr="0095734C">
              <w:rPr>
                <w:b/>
                <w:bCs/>
                <w:sz w:val="26"/>
                <w:szCs w:val="26"/>
              </w:rPr>
              <w:t>Lĩnh vực kinh doanh chính</w:t>
            </w:r>
          </w:p>
        </w:tc>
        <w:tc>
          <w:tcPr>
            <w:tcW w:w="8307" w:type="dxa"/>
            <w:gridSpan w:val="17"/>
            <w:tcBorders>
              <w:top w:val="dotted" w:sz="4" w:space="0" w:color="auto"/>
              <w:left w:val="dotted" w:sz="4" w:space="0" w:color="auto"/>
              <w:bottom w:val="dotted" w:sz="4" w:space="0" w:color="auto"/>
            </w:tcBorders>
          </w:tcPr>
          <w:p w:rsidR="006C3C65" w:rsidRPr="006C3C65" w:rsidRDefault="006C3C65" w:rsidP="0084272F">
            <w:pPr>
              <w:numPr>
                <w:ilvl w:val="0"/>
                <w:numId w:val="2"/>
              </w:numPr>
              <w:spacing w:line="324" w:lineRule="auto"/>
              <w:ind w:leftChars="162" w:left="389" w:firstLineChars="23" w:firstLine="60"/>
              <w:jc w:val="both"/>
              <w:rPr>
                <w:sz w:val="26"/>
                <w:szCs w:val="26"/>
              </w:rPr>
            </w:pPr>
            <w:r w:rsidRPr="006C3C65">
              <w:rPr>
                <w:sz w:val="26"/>
                <w:szCs w:val="26"/>
              </w:rPr>
              <w:t>Hoạt động kiến trúc và tư vấn kỹ thuật;</w:t>
            </w:r>
          </w:p>
          <w:p w:rsidR="006C3C65" w:rsidRPr="006C3C65" w:rsidRDefault="006C3C65" w:rsidP="0084272F">
            <w:pPr>
              <w:numPr>
                <w:ilvl w:val="0"/>
                <w:numId w:val="2"/>
              </w:numPr>
              <w:spacing w:line="324" w:lineRule="auto"/>
              <w:ind w:leftChars="162" w:left="389" w:firstLineChars="23" w:firstLine="60"/>
              <w:jc w:val="both"/>
              <w:rPr>
                <w:sz w:val="26"/>
                <w:szCs w:val="26"/>
              </w:rPr>
            </w:pPr>
            <w:r w:rsidRPr="006C3C65">
              <w:rPr>
                <w:sz w:val="26"/>
                <w:szCs w:val="26"/>
              </w:rPr>
              <w:t>Giám sát thi công xây dựng các công trình dân dụng, công nghiệp;</w:t>
            </w:r>
          </w:p>
          <w:p w:rsidR="006C3C65" w:rsidRPr="006C3C65" w:rsidRDefault="006C3C65" w:rsidP="0084272F">
            <w:pPr>
              <w:numPr>
                <w:ilvl w:val="0"/>
                <w:numId w:val="2"/>
              </w:numPr>
              <w:spacing w:line="324" w:lineRule="auto"/>
              <w:ind w:leftChars="162" w:left="389" w:firstLineChars="23" w:firstLine="60"/>
              <w:jc w:val="both"/>
              <w:rPr>
                <w:sz w:val="26"/>
                <w:szCs w:val="26"/>
              </w:rPr>
            </w:pPr>
            <w:r w:rsidRPr="006C3C65">
              <w:rPr>
                <w:sz w:val="26"/>
                <w:szCs w:val="26"/>
              </w:rPr>
              <w:t>Khảo sát, lập dự án đầu tư xây dựng công trình dân dụng, công nghiệp, giao thông, thuỷ lợi, cấp thoát nước, cơ sở hạ tầng khu đô thị, khu công nghiệp;</w:t>
            </w:r>
          </w:p>
          <w:p w:rsidR="006C3C65" w:rsidRPr="006C3C65" w:rsidRDefault="006C3C65" w:rsidP="0084272F">
            <w:pPr>
              <w:numPr>
                <w:ilvl w:val="0"/>
                <w:numId w:val="2"/>
              </w:numPr>
              <w:spacing w:line="324" w:lineRule="auto"/>
              <w:ind w:leftChars="162" w:left="389" w:firstLineChars="23" w:firstLine="60"/>
              <w:jc w:val="both"/>
              <w:rPr>
                <w:sz w:val="26"/>
                <w:szCs w:val="26"/>
              </w:rPr>
            </w:pPr>
            <w:r w:rsidRPr="006C3C65">
              <w:rPr>
                <w:sz w:val="26"/>
                <w:szCs w:val="26"/>
              </w:rPr>
              <w:t>San lấp mặt bằng, thi công nền móng công trình;</w:t>
            </w:r>
          </w:p>
          <w:p w:rsidR="006C3C65" w:rsidRPr="006C3C65" w:rsidRDefault="006C3C65" w:rsidP="0084272F">
            <w:pPr>
              <w:numPr>
                <w:ilvl w:val="0"/>
                <w:numId w:val="2"/>
              </w:numPr>
              <w:spacing w:line="324" w:lineRule="auto"/>
              <w:ind w:leftChars="162" w:left="389" w:firstLineChars="23" w:firstLine="60"/>
              <w:jc w:val="both"/>
              <w:rPr>
                <w:sz w:val="26"/>
                <w:szCs w:val="26"/>
              </w:rPr>
            </w:pPr>
            <w:r w:rsidRPr="006C3C65">
              <w:rPr>
                <w:sz w:val="26"/>
                <w:szCs w:val="26"/>
              </w:rPr>
              <w:t>Xây dựng đường dây và trạm biến áp đến 220KV;</w:t>
            </w:r>
          </w:p>
          <w:p w:rsidR="00D617CA" w:rsidRPr="006C3C65" w:rsidRDefault="006C3C65" w:rsidP="0084272F">
            <w:pPr>
              <w:numPr>
                <w:ilvl w:val="0"/>
                <w:numId w:val="2"/>
              </w:numPr>
              <w:spacing w:line="324" w:lineRule="auto"/>
              <w:ind w:leftChars="162" w:left="389" w:firstLineChars="23" w:firstLine="60"/>
              <w:jc w:val="both"/>
              <w:rPr>
                <w:sz w:val="26"/>
                <w:szCs w:val="26"/>
              </w:rPr>
            </w:pPr>
            <w:r w:rsidRPr="006C3C65">
              <w:rPr>
                <w:sz w:val="26"/>
                <w:szCs w:val="26"/>
              </w:rPr>
              <w:t>Kinh doanh bất động sản;</w:t>
            </w:r>
          </w:p>
        </w:tc>
      </w:tr>
      <w:tr w:rsidR="00D617CA" w:rsidRPr="0095734C" w:rsidTr="0095734C">
        <w:tblPrEx>
          <w:tblBorders>
            <w:top w:val="none" w:sz="0" w:space="0" w:color="auto"/>
            <w:bottom w:val="none" w:sz="0" w:space="0" w:color="auto"/>
          </w:tblBorders>
        </w:tblPrEx>
        <w:tc>
          <w:tcPr>
            <w:tcW w:w="2304" w:type="dxa"/>
            <w:gridSpan w:val="2"/>
            <w:tcBorders>
              <w:top w:val="dotted" w:sz="4" w:space="0" w:color="auto"/>
              <w:bottom w:val="dotted" w:sz="4" w:space="0" w:color="auto"/>
              <w:right w:val="dotted" w:sz="4" w:space="0" w:color="auto"/>
            </w:tcBorders>
          </w:tcPr>
          <w:p w:rsidR="00D617CA" w:rsidRPr="0095734C" w:rsidRDefault="00D617CA" w:rsidP="001F6038">
            <w:pPr>
              <w:spacing w:line="264" w:lineRule="auto"/>
              <w:jc w:val="both"/>
              <w:rPr>
                <w:b/>
                <w:bCs/>
                <w:sz w:val="26"/>
                <w:szCs w:val="26"/>
              </w:rPr>
            </w:pPr>
            <w:r w:rsidRPr="0095734C">
              <w:rPr>
                <w:b/>
                <w:bCs/>
                <w:sz w:val="26"/>
                <w:szCs w:val="26"/>
              </w:rPr>
              <w:t>Hình thức sở hữu</w:t>
            </w:r>
          </w:p>
        </w:tc>
        <w:tc>
          <w:tcPr>
            <w:tcW w:w="2593" w:type="dxa"/>
            <w:gridSpan w:val="4"/>
            <w:tcBorders>
              <w:top w:val="dotted" w:sz="4" w:space="0" w:color="auto"/>
              <w:left w:val="dotted" w:sz="4" w:space="0" w:color="auto"/>
              <w:bottom w:val="dotted" w:sz="4" w:space="0" w:color="auto"/>
              <w:right w:val="dotted" w:sz="4" w:space="0" w:color="auto"/>
            </w:tcBorders>
          </w:tcPr>
          <w:p w:rsidR="00D617CA" w:rsidRPr="0095734C" w:rsidRDefault="00D617CA" w:rsidP="001F6038">
            <w:pPr>
              <w:spacing w:line="264" w:lineRule="auto"/>
              <w:jc w:val="both"/>
              <w:rPr>
                <w:sz w:val="26"/>
                <w:szCs w:val="26"/>
                <w:lang w:val="vi-VN"/>
              </w:rPr>
            </w:pPr>
            <w:r w:rsidRPr="0095734C">
              <w:rPr>
                <w:sz w:val="26"/>
                <w:szCs w:val="26"/>
                <w:lang w:val="vi-VN"/>
              </w:rPr>
              <w:t xml:space="preserve">Cổ phần </w:t>
            </w:r>
          </w:p>
          <w:p w:rsidR="00D617CA" w:rsidRPr="0095734C" w:rsidRDefault="00D617CA" w:rsidP="001F6038">
            <w:pPr>
              <w:spacing w:line="264" w:lineRule="auto"/>
              <w:jc w:val="both"/>
              <w:rPr>
                <w:sz w:val="26"/>
                <w:szCs w:val="26"/>
                <w:lang w:val="vi-VN"/>
              </w:rPr>
            </w:pPr>
          </w:p>
        </w:tc>
        <w:tc>
          <w:tcPr>
            <w:tcW w:w="2103" w:type="dxa"/>
            <w:gridSpan w:val="5"/>
            <w:tcBorders>
              <w:top w:val="dotted" w:sz="4" w:space="0" w:color="auto"/>
              <w:left w:val="dotted" w:sz="4" w:space="0" w:color="auto"/>
              <w:bottom w:val="dotted" w:sz="4" w:space="0" w:color="auto"/>
              <w:right w:val="dotted" w:sz="4" w:space="0" w:color="auto"/>
            </w:tcBorders>
          </w:tcPr>
          <w:p w:rsidR="00D617CA" w:rsidRPr="0095734C" w:rsidRDefault="00D617CA" w:rsidP="001F6038">
            <w:pPr>
              <w:spacing w:line="264" w:lineRule="auto"/>
              <w:jc w:val="both"/>
              <w:rPr>
                <w:i/>
                <w:iCs/>
                <w:sz w:val="26"/>
                <w:szCs w:val="26"/>
              </w:rPr>
            </w:pPr>
            <w:r w:rsidRPr="0095734C">
              <w:rPr>
                <w:b/>
                <w:bCs/>
                <w:sz w:val="26"/>
                <w:szCs w:val="26"/>
              </w:rPr>
              <w:t>- Mã cổ phiếu</w:t>
            </w:r>
          </w:p>
        </w:tc>
        <w:tc>
          <w:tcPr>
            <w:tcW w:w="2800" w:type="dxa"/>
            <w:gridSpan w:val="7"/>
            <w:tcBorders>
              <w:top w:val="dotted" w:sz="4" w:space="0" w:color="auto"/>
              <w:left w:val="dotted" w:sz="4" w:space="0" w:color="auto"/>
              <w:bottom w:val="dotted" w:sz="4" w:space="0" w:color="auto"/>
            </w:tcBorders>
          </w:tcPr>
          <w:p w:rsidR="00D617CA" w:rsidRPr="0095734C" w:rsidRDefault="00D617CA" w:rsidP="001F6038">
            <w:pPr>
              <w:spacing w:line="264" w:lineRule="auto"/>
              <w:jc w:val="both"/>
              <w:rPr>
                <w:sz w:val="26"/>
                <w:szCs w:val="26"/>
              </w:rPr>
            </w:pPr>
            <w:r w:rsidRPr="0095734C">
              <w:rPr>
                <w:sz w:val="26"/>
                <w:szCs w:val="26"/>
              </w:rPr>
              <w:fldChar w:fldCharType="begin">
                <w:ffData>
                  <w:name w:val=""/>
                  <w:enabled/>
                  <w:calcOnExit w:val="0"/>
                  <w:textInput>
                    <w:default w:val="..."/>
                  </w:textInput>
                </w:ffData>
              </w:fldChar>
            </w:r>
            <w:r w:rsidRPr="0095734C">
              <w:rPr>
                <w:sz w:val="26"/>
                <w:szCs w:val="26"/>
              </w:rPr>
              <w:instrText xml:space="preserve"> FORMTEXT </w:instrText>
            </w:r>
            <w:r w:rsidRPr="0095734C">
              <w:rPr>
                <w:sz w:val="26"/>
                <w:szCs w:val="26"/>
              </w:rPr>
            </w:r>
            <w:r w:rsidRPr="0095734C">
              <w:rPr>
                <w:sz w:val="26"/>
                <w:szCs w:val="26"/>
              </w:rPr>
              <w:fldChar w:fldCharType="separate"/>
            </w:r>
            <w:r w:rsidRPr="0095734C">
              <w:rPr>
                <w:noProof/>
                <w:sz w:val="26"/>
                <w:szCs w:val="26"/>
              </w:rPr>
              <w:t>...</w:t>
            </w:r>
            <w:r w:rsidRPr="0095734C">
              <w:rPr>
                <w:sz w:val="26"/>
                <w:szCs w:val="26"/>
              </w:rPr>
              <w:fldChar w:fldCharType="end"/>
            </w:r>
            <w:r w:rsidRPr="0095734C">
              <w:rPr>
                <w:sz w:val="26"/>
                <w:szCs w:val="26"/>
              </w:rPr>
              <w:tab/>
            </w:r>
            <w:r w:rsidRPr="0095734C">
              <w:rPr>
                <w:sz w:val="26"/>
                <w:szCs w:val="26"/>
              </w:rPr>
              <w:tab/>
            </w:r>
            <w:r w:rsidRPr="0095734C">
              <w:rPr>
                <w:sz w:val="26"/>
                <w:szCs w:val="26"/>
              </w:rPr>
              <w:fldChar w:fldCharType="begin">
                <w:ffData>
                  <w:name w:val="Check2"/>
                  <w:enabled/>
                  <w:calcOnExit w:val="0"/>
                  <w:checkBox>
                    <w:size w:val="22"/>
                    <w:default w:val="0"/>
                  </w:checkBox>
                </w:ffData>
              </w:fldChar>
            </w:r>
            <w:r w:rsidRPr="0095734C">
              <w:rPr>
                <w:sz w:val="26"/>
                <w:szCs w:val="26"/>
              </w:rPr>
              <w:instrText xml:space="preserve"> FORMCHECKBOX </w:instrText>
            </w:r>
            <w:r w:rsidRPr="0095734C">
              <w:rPr>
                <w:sz w:val="26"/>
                <w:szCs w:val="26"/>
              </w:rPr>
            </w:r>
            <w:r w:rsidRPr="0095734C">
              <w:rPr>
                <w:sz w:val="26"/>
                <w:szCs w:val="26"/>
              </w:rPr>
              <w:fldChar w:fldCharType="end"/>
            </w:r>
            <w:r w:rsidRPr="0095734C">
              <w:rPr>
                <w:sz w:val="26"/>
                <w:szCs w:val="26"/>
              </w:rPr>
              <w:t xml:space="preserve"> OTC</w:t>
            </w:r>
          </w:p>
          <w:p w:rsidR="00D617CA" w:rsidRPr="0095734C" w:rsidRDefault="00D617CA" w:rsidP="001F6038">
            <w:pPr>
              <w:spacing w:line="264" w:lineRule="auto"/>
              <w:jc w:val="both"/>
              <w:rPr>
                <w:sz w:val="26"/>
                <w:szCs w:val="26"/>
              </w:rPr>
            </w:pPr>
            <w:r w:rsidRPr="0095734C">
              <w:rPr>
                <w:sz w:val="26"/>
                <w:szCs w:val="26"/>
              </w:rPr>
              <w:fldChar w:fldCharType="begin">
                <w:ffData>
                  <w:name w:val="Check2"/>
                  <w:enabled/>
                  <w:calcOnExit w:val="0"/>
                  <w:checkBox>
                    <w:size w:val="22"/>
                    <w:default w:val="0"/>
                  </w:checkBox>
                </w:ffData>
              </w:fldChar>
            </w:r>
            <w:r w:rsidRPr="0095734C">
              <w:rPr>
                <w:sz w:val="26"/>
                <w:szCs w:val="26"/>
              </w:rPr>
              <w:instrText xml:space="preserve"> FORMCHECKBOX </w:instrText>
            </w:r>
            <w:r w:rsidRPr="0095734C">
              <w:rPr>
                <w:sz w:val="26"/>
                <w:szCs w:val="26"/>
              </w:rPr>
            </w:r>
            <w:r w:rsidRPr="0095734C">
              <w:rPr>
                <w:sz w:val="26"/>
                <w:szCs w:val="26"/>
              </w:rPr>
              <w:fldChar w:fldCharType="end"/>
            </w:r>
            <w:r w:rsidRPr="0095734C">
              <w:rPr>
                <w:sz w:val="26"/>
                <w:szCs w:val="26"/>
              </w:rPr>
              <w:t xml:space="preserve"> HASTC</w:t>
            </w:r>
            <w:r w:rsidRPr="0095734C">
              <w:rPr>
                <w:sz w:val="26"/>
                <w:szCs w:val="26"/>
              </w:rPr>
              <w:tab/>
            </w:r>
            <w:r w:rsidRPr="0095734C">
              <w:rPr>
                <w:sz w:val="26"/>
                <w:szCs w:val="26"/>
              </w:rPr>
              <w:fldChar w:fldCharType="begin">
                <w:ffData>
                  <w:name w:val="Check2"/>
                  <w:enabled/>
                  <w:calcOnExit w:val="0"/>
                  <w:checkBox>
                    <w:size w:val="22"/>
                    <w:default w:val="0"/>
                  </w:checkBox>
                </w:ffData>
              </w:fldChar>
            </w:r>
            <w:r w:rsidRPr="0095734C">
              <w:rPr>
                <w:sz w:val="26"/>
                <w:szCs w:val="26"/>
              </w:rPr>
              <w:instrText xml:space="preserve"> FORMCHECKBOX </w:instrText>
            </w:r>
            <w:r w:rsidRPr="0095734C">
              <w:rPr>
                <w:sz w:val="26"/>
                <w:szCs w:val="26"/>
              </w:rPr>
            </w:r>
            <w:r w:rsidRPr="0095734C">
              <w:rPr>
                <w:sz w:val="26"/>
                <w:szCs w:val="26"/>
              </w:rPr>
              <w:fldChar w:fldCharType="end"/>
            </w:r>
            <w:r w:rsidRPr="0095734C">
              <w:rPr>
                <w:sz w:val="26"/>
                <w:szCs w:val="26"/>
              </w:rPr>
              <w:t xml:space="preserve"> HOSE</w:t>
            </w:r>
          </w:p>
        </w:tc>
      </w:tr>
      <w:tr w:rsidR="00D617CA" w:rsidRPr="0095734C" w:rsidTr="0095734C">
        <w:tblPrEx>
          <w:tblBorders>
            <w:top w:val="none" w:sz="0" w:space="0" w:color="auto"/>
            <w:bottom w:val="none" w:sz="0" w:space="0" w:color="auto"/>
          </w:tblBorders>
        </w:tblPrEx>
        <w:tc>
          <w:tcPr>
            <w:tcW w:w="2304" w:type="dxa"/>
            <w:gridSpan w:val="2"/>
            <w:tcBorders>
              <w:top w:val="dotted" w:sz="4" w:space="0" w:color="auto"/>
              <w:bottom w:val="dotted" w:sz="4" w:space="0" w:color="auto"/>
              <w:right w:val="dotted" w:sz="4" w:space="0" w:color="auto"/>
            </w:tcBorders>
          </w:tcPr>
          <w:p w:rsidR="00D617CA" w:rsidRPr="0095734C" w:rsidRDefault="00D617CA" w:rsidP="001F6038">
            <w:pPr>
              <w:spacing w:line="264" w:lineRule="auto"/>
              <w:jc w:val="both"/>
              <w:rPr>
                <w:sz w:val="26"/>
                <w:szCs w:val="26"/>
              </w:rPr>
            </w:pPr>
            <w:r w:rsidRPr="0095734C">
              <w:rPr>
                <w:b/>
                <w:bCs/>
                <w:sz w:val="26"/>
                <w:szCs w:val="26"/>
              </w:rPr>
              <w:t xml:space="preserve">Tổng tài sản đến </w:t>
            </w:r>
            <w:r w:rsidR="00DD27F1" w:rsidRPr="0095734C">
              <w:rPr>
                <w:b/>
                <w:bCs/>
                <w:sz w:val="26"/>
                <w:szCs w:val="26"/>
              </w:rPr>
              <w:t>31/</w:t>
            </w:r>
            <w:r w:rsidR="00FE6BB1" w:rsidRPr="0095734C">
              <w:rPr>
                <w:b/>
                <w:bCs/>
                <w:sz w:val="26"/>
                <w:szCs w:val="26"/>
              </w:rPr>
              <w:t>12</w:t>
            </w:r>
            <w:r w:rsidR="00DD27F1" w:rsidRPr="0095734C">
              <w:rPr>
                <w:b/>
                <w:bCs/>
                <w:sz w:val="26"/>
                <w:szCs w:val="26"/>
              </w:rPr>
              <w:t>/201</w:t>
            </w:r>
            <w:r w:rsidR="00086887">
              <w:rPr>
                <w:b/>
                <w:bCs/>
                <w:sz w:val="26"/>
                <w:szCs w:val="26"/>
              </w:rPr>
              <w:t>8</w:t>
            </w:r>
          </w:p>
        </w:tc>
        <w:tc>
          <w:tcPr>
            <w:tcW w:w="2593" w:type="dxa"/>
            <w:gridSpan w:val="4"/>
            <w:tcBorders>
              <w:top w:val="dotted" w:sz="4" w:space="0" w:color="auto"/>
              <w:left w:val="dotted" w:sz="4" w:space="0" w:color="auto"/>
              <w:bottom w:val="dotted" w:sz="4" w:space="0" w:color="auto"/>
            </w:tcBorders>
          </w:tcPr>
          <w:p w:rsidR="00D617CA" w:rsidRPr="0095734C" w:rsidRDefault="00333AFE" w:rsidP="001F6038">
            <w:pPr>
              <w:spacing w:line="264" w:lineRule="auto"/>
              <w:jc w:val="both"/>
              <w:rPr>
                <w:sz w:val="26"/>
                <w:szCs w:val="26"/>
              </w:rPr>
            </w:pPr>
            <w:r>
              <w:rPr>
                <w:sz w:val="26"/>
                <w:szCs w:val="26"/>
              </w:rPr>
              <w:t>...</w:t>
            </w:r>
            <w:r w:rsidR="00DB3E58">
              <w:rPr>
                <w:sz w:val="26"/>
                <w:szCs w:val="26"/>
              </w:rPr>
              <w:t xml:space="preserve"> triệu</w:t>
            </w:r>
            <w:r w:rsidR="00D617CA" w:rsidRPr="0095734C">
              <w:rPr>
                <w:sz w:val="26"/>
                <w:szCs w:val="26"/>
              </w:rPr>
              <w:t xml:space="preserve"> đồng</w:t>
            </w:r>
          </w:p>
          <w:p w:rsidR="00D617CA" w:rsidRPr="0095734C" w:rsidRDefault="00D617CA" w:rsidP="001F6038">
            <w:pPr>
              <w:spacing w:line="264" w:lineRule="auto"/>
              <w:jc w:val="both"/>
              <w:rPr>
                <w:i/>
                <w:iCs/>
                <w:sz w:val="26"/>
                <w:szCs w:val="26"/>
              </w:rPr>
            </w:pPr>
          </w:p>
        </w:tc>
        <w:tc>
          <w:tcPr>
            <w:tcW w:w="2103" w:type="dxa"/>
            <w:gridSpan w:val="5"/>
            <w:vMerge w:val="restart"/>
            <w:tcBorders>
              <w:top w:val="dotted" w:sz="4" w:space="0" w:color="auto"/>
              <w:left w:val="dotted" w:sz="4" w:space="0" w:color="auto"/>
            </w:tcBorders>
            <w:vAlign w:val="center"/>
          </w:tcPr>
          <w:p w:rsidR="00D617CA" w:rsidRPr="0095734C" w:rsidRDefault="00D617CA" w:rsidP="001F6038">
            <w:pPr>
              <w:spacing w:line="264" w:lineRule="auto"/>
              <w:rPr>
                <w:b/>
                <w:bCs/>
                <w:sz w:val="26"/>
                <w:szCs w:val="26"/>
              </w:rPr>
            </w:pPr>
            <w:r w:rsidRPr="0095734C">
              <w:rPr>
                <w:b/>
                <w:bCs/>
                <w:sz w:val="26"/>
                <w:szCs w:val="26"/>
              </w:rPr>
              <w:t>- Báo cáo tài chính</w:t>
            </w:r>
          </w:p>
        </w:tc>
        <w:tc>
          <w:tcPr>
            <w:tcW w:w="2800" w:type="dxa"/>
            <w:gridSpan w:val="7"/>
            <w:vMerge w:val="restart"/>
            <w:tcBorders>
              <w:top w:val="dotted" w:sz="4" w:space="0" w:color="auto"/>
              <w:left w:val="dotted" w:sz="4" w:space="0" w:color="auto"/>
            </w:tcBorders>
            <w:vAlign w:val="center"/>
          </w:tcPr>
          <w:p w:rsidR="00665FA4" w:rsidRPr="0095734C" w:rsidRDefault="00D617CA" w:rsidP="001F6038">
            <w:pPr>
              <w:spacing w:line="264" w:lineRule="auto"/>
              <w:rPr>
                <w:i/>
                <w:iCs/>
                <w:sz w:val="26"/>
                <w:szCs w:val="26"/>
              </w:rPr>
            </w:pPr>
            <w:r w:rsidRPr="0095734C">
              <w:rPr>
                <w:sz w:val="26"/>
                <w:szCs w:val="26"/>
              </w:rPr>
              <w:sym w:font="Wingdings" w:char="F0FE"/>
            </w:r>
            <w:r w:rsidR="00A85D17" w:rsidRPr="0095734C">
              <w:rPr>
                <w:i/>
                <w:iCs/>
                <w:sz w:val="26"/>
                <w:szCs w:val="26"/>
              </w:rPr>
              <w:t xml:space="preserve"> Năm</w:t>
            </w:r>
            <w:r w:rsidR="00DD27F1" w:rsidRPr="0095734C">
              <w:rPr>
                <w:i/>
                <w:iCs/>
                <w:sz w:val="26"/>
                <w:szCs w:val="26"/>
              </w:rPr>
              <w:t xml:space="preserve"> </w:t>
            </w:r>
            <w:r w:rsidRPr="0095734C">
              <w:rPr>
                <w:i/>
                <w:iCs/>
                <w:sz w:val="26"/>
                <w:szCs w:val="26"/>
              </w:rPr>
              <w:t>201</w:t>
            </w:r>
            <w:r w:rsidR="00086887">
              <w:rPr>
                <w:i/>
                <w:iCs/>
                <w:sz w:val="26"/>
                <w:szCs w:val="26"/>
              </w:rPr>
              <w:t>7</w:t>
            </w:r>
            <w:r w:rsidR="00DD27F1" w:rsidRPr="0095734C">
              <w:rPr>
                <w:i/>
                <w:iCs/>
                <w:sz w:val="26"/>
                <w:szCs w:val="26"/>
              </w:rPr>
              <w:t>, 201</w:t>
            </w:r>
            <w:r w:rsidR="00086887">
              <w:rPr>
                <w:i/>
                <w:iCs/>
                <w:sz w:val="26"/>
                <w:szCs w:val="26"/>
              </w:rPr>
              <w:t>8</w:t>
            </w:r>
            <w:r w:rsidRPr="0095734C">
              <w:rPr>
                <w:i/>
                <w:iCs/>
                <w:sz w:val="26"/>
                <w:szCs w:val="26"/>
              </w:rPr>
              <w:t xml:space="preserve"> đã được kiểm toán</w:t>
            </w:r>
          </w:p>
        </w:tc>
      </w:tr>
      <w:tr w:rsidR="00D617CA" w:rsidRPr="0095734C" w:rsidTr="0095734C">
        <w:tblPrEx>
          <w:tblBorders>
            <w:top w:val="none" w:sz="0" w:space="0" w:color="auto"/>
            <w:bottom w:val="none" w:sz="0" w:space="0" w:color="auto"/>
          </w:tblBorders>
        </w:tblPrEx>
        <w:trPr>
          <w:trHeight w:val="723"/>
        </w:trPr>
        <w:tc>
          <w:tcPr>
            <w:tcW w:w="2304" w:type="dxa"/>
            <w:gridSpan w:val="2"/>
            <w:tcBorders>
              <w:top w:val="dotted" w:sz="4" w:space="0" w:color="auto"/>
              <w:bottom w:val="dotted" w:sz="4" w:space="0" w:color="auto"/>
              <w:right w:val="dotted" w:sz="4" w:space="0" w:color="auto"/>
            </w:tcBorders>
          </w:tcPr>
          <w:p w:rsidR="00D617CA" w:rsidRPr="0095734C" w:rsidRDefault="00D617CA" w:rsidP="001F6038">
            <w:pPr>
              <w:spacing w:line="264" w:lineRule="auto"/>
              <w:jc w:val="both"/>
              <w:rPr>
                <w:b/>
                <w:bCs/>
                <w:sz w:val="26"/>
                <w:szCs w:val="26"/>
              </w:rPr>
            </w:pPr>
            <w:r w:rsidRPr="0095734C">
              <w:rPr>
                <w:b/>
                <w:bCs/>
                <w:sz w:val="26"/>
                <w:szCs w:val="26"/>
              </w:rPr>
              <w:t>Vốn Chủ sở hữu</w:t>
            </w:r>
            <w:r w:rsidR="00665FA4" w:rsidRPr="0095734C">
              <w:rPr>
                <w:b/>
                <w:bCs/>
                <w:sz w:val="26"/>
                <w:szCs w:val="26"/>
              </w:rPr>
              <w:t xml:space="preserve"> đến 31/</w:t>
            </w:r>
            <w:r w:rsidR="00FE6BB1" w:rsidRPr="0095734C">
              <w:rPr>
                <w:b/>
                <w:bCs/>
                <w:sz w:val="26"/>
                <w:szCs w:val="26"/>
              </w:rPr>
              <w:t>12</w:t>
            </w:r>
            <w:r w:rsidR="00665FA4" w:rsidRPr="0095734C">
              <w:rPr>
                <w:b/>
                <w:bCs/>
                <w:sz w:val="26"/>
                <w:szCs w:val="26"/>
              </w:rPr>
              <w:t>/201</w:t>
            </w:r>
            <w:r w:rsidR="00086887">
              <w:rPr>
                <w:b/>
                <w:bCs/>
                <w:sz w:val="26"/>
                <w:szCs w:val="26"/>
              </w:rPr>
              <w:t>8</w:t>
            </w:r>
          </w:p>
        </w:tc>
        <w:tc>
          <w:tcPr>
            <w:tcW w:w="2593" w:type="dxa"/>
            <w:gridSpan w:val="4"/>
            <w:tcBorders>
              <w:top w:val="dotted" w:sz="4" w:space="0" w:color="auto"/>
              <w:left w:val="dotted" w:sz="4" w:space="0" w:color="auto"/>
              <w:bottom w:val="dotted" w:sz="4" w:space="0" w:color="auto"/>
            </w:tcBorders>
          </w:tcPr>
          <w:p w:rsidR="00D617CA" w:rsidRPr="0095734C" w:rsidRDefault="00333AFE" w:rsidP="001F6038">
            <w:pPr>
              <w:spacing w:line="264" w:lineRule="auto"/>
              <w:jc w:val="both"/>
              <w:rPr>
                <w:sz w:val="26"/>
                <w:szCs w:val="26"/>
              </w:rPr>
            </w:pPr>
            <w:r>
              <w:rPr>
                <w:sz w:val="26"/>
                <w:szCs w:val="26"/>
              </w:rPr>
              <w:t>..</w:t>
            </w:r>
            <w:r w:rsidR="006A6BDF" w:rsidRPr="0095734C">
              <w:rPr>
                <w:sz w:val="26"/>
                <w:szCs w:val="26"/>
              </w:rPr>
              <w:t xml:space="preserve"> </w:t>
            </w:r>
            <w:r w:rsidR="00DB3E58">
              <w:rPr>
                <w:sz w:val="26"/>
                <w:szCs w:val="26"/>
              </w:rPr>
              <w:t>triệu</w:t>
            </w:r>
            <w:r w:rsidR="00D617CA" w:rsidRPr="0095734C">
              <w:rPr>
                <w:sz w:val="26"/>
                <w:szCs w:val="26"/>
              </w:rPr>
              <w:t xml:space="preserve"> đồng</w:t>
            </w:r>
          </w:p>
        </w:tc>
        <w:tc>
          <w:tcPr>
            <w:tcW w:w="2103" w:type="dxa"/>
            <w:gridSpan w:val="5"/>
            <w:vMerge/>
            <w:tcBorders>
              <w:left w:val="dotted" w:sz="4" w:space="0" w:color="auto"/>
              <w:bottom w:val="dotted" w:sz="4" w:space="0" w:color="auto"/>
            </w:tcBorders>
          </w:tcPr>
          <w:p w:rsidR="00D617CA" w:rsidRPr="0095734C" w:rsidRDefault="00D617CA" w:rsidP="001F6038">
            <w:pPr>
              <w:spacing w:line="264" w:lineRule="auto"/>
              <w:jc w:val="both"/>
              <w:rPr>
                <w:b/>
                <w:bCs/>
                <w:sz w:val="26"/>
                <w:szCs w:val="26"/>
              </w:rPr>
            </w:pPr>
          </w:p>
        </w:tc>
        <w:tc>
          <w:tcPr>
            <w:tcW w:w="2800" w:type="dxa"/>
            <w:gridSpan w:val="7"/>
            <w:vMerge/>
            <w:tcBorders>
              <w:left w:val="dotted" w:sz="4" w:space="0" w:color="auto"/>
              <w:bottom w:val="dotted" w:sz="4" w:space="0" w:color="auto"/>
            </w:tcBorders>
          </w:tcPr>
          <w:p w:rsidR="00D617CA" w:rsidRPr="0095734C" w:rsidRDefault="00D617CA" w:rsidP="001F6038">
            <w:pPr>
              <w:spacing w:line="264" w:lineRule="auto"/>
              <w:jc w:val="both"/>
              <w:rPr>
                <w:i/>
                <w:iCs/>
                <w:sz w:val="26"/>
                <w:szCs w:val="26"/>
              </w:rPr>
            </w:pPr>
          </w:p>
        </w:tc>
      </w:tr>
      <w:tr w:rsidR="00D617CA" w:rsidRPr="0095734C" w:rsidTr="0095734C">
        <w:tblPrEx>
          <w:tblBorders>
            <w:top w:val="none" w:sz="0" w:space="0" w:color="auto"/>
            <w:bottom w:val="none" w:sz="0" w:space="0" w:color="auto"/>
          </w:tblBorders>
        </w:tblPrEx>
        <w:tc>
          <w:tcPr>
            <w:tcW w:w="2304" w:type="dxa"/>
            <w:gridSpan w:val="2"/>
            <w:tcBorders>
              <w:top w:val="dotted" w:sz="4" w:space="0" w:color="auto"/>
              <w:bottom w:val="dotted" w:sz="4" w:space="0" w:color="auto"/>
              <w:right w:val="dotted" w:sz="4" w:space="0" w:color="auto"/>
            </w:tcBorders>
          </w:tcPr>
          <w:p w:rsidR="00D617CA" w:rsidRPr="0095734C" w:rsidRDefault="00D617CA" w:rsidP="001F6038">
            <w:pPr>
              <w:spacing w:line="264" w:lineRule="auto"/>
              <w:jc w:val="both"/>
              <w:rPr>
                <w:sz w:val="26"/>
                <w:szCs w:val="26"/>
              </w:rPr>
            </w:pPr>
            <w:r w:rsidRPr="0095734C">
              <w:rPr>
                <w:b/>
                <w:bCs/>
                <w:sz w:val="26"/>
                <w:szCs w:val="26"/>
              </w:rPr>
              <w:t>Đang quan hệ tín dụng tại TCTD</w:t>
            </w:r>
          </w:p>
        </w:tc>
        <w:tc>
          <w:tcPr>
            <w:tcW w:w="7496" w:type="dxa"/>
            <w:gridSpan w:val="16"/>
            <w:tcBorders>
              <w:top w:val="dotted" w:sz="4" w:space="0" w:color="auto"/>
              <w:left w:val="dotted" w:sz="4" w:space="0" w:color="auto"/>
              <w:bottom w:val="dotted" w:sz="4" w:space="0" w:color="auto"/>
            </w:tcBorders>
          </w:tcPr>
          <w:p w:rsidR="00D617CA" w:rsidRPr="0095734C" w:rsidRDefault="00D617CA" w:rsidP="001F6038">
            <w:pPr>
              <w:spacing w:line="264" w:lineRule="auto"/>
              <w:jc w:val="both"/>
              <w:rPr>
                <w:sz w:val="26"/>
                <w:szCs w:val="26"/>
                <w:lang w:val="vi-VN"/>
              </w:rPr>
            </w:pPr>
            <w:r w:rsidRPr="0095734C">
              <w:rPr>
                <w:sz w:val="26"/>
                <w:szCs w:val="26"/>
              </w:rPr>
              <w:t xml:space="preserve">- Agribank CN </w:t>
            </w:r>
            <w:r w:rsidR="00333AFE">
              <w:rPr>
                <w:sz w:val="26"/>
                <w:szCs w:val="26"/>
              </w:rPr>
              <w:t>....</w:t>
            </w:r>
          </w:p>
          <w:p w:rsidR="00D617CA" w:rsidRPr="0095734C" w:rsidRDefault="00D617CA" w:rsidP="001F6038">
            <w:pPr>
              <w:spacing w:line="264" w:lineRule="auto"/>
              <w:jc w:val="both"/>
              <w:rPr>
                <w:sz w:val="26"/>
                <w:szCs w:val="26"/>
                <w:lang w:val="vi-VN"/>
              </w:rPr>
            </w:pPr>
          </w:p>
        </w:tc>
      </w:tr>
      <w:tr w:rsidR="00D617CA" w:rsidRPr="0095734C" w:rsidTr="0095734C">
        <w:tblPrEx>
          <w:tblBorders>
            <w:top w:val="none" w:sz="0" w:space="0" w:color="auto"/>
            <w:bottom w:val="none" w:sz="0" w:space="0" w:color="auto"/>
          </w:tblBorders>
        </w:tblPrEx>
        <w:tc>
          <w:tcPr>
            <w:tcW w:w="2304" w:type="dxa"/>
            <w:gridSpan w:val="2"/>
            <w:tcBorders>
              <w:top w:val="dotted" w:sz="4" w:space="0" w:color="auto"/>
              <w:bottom w:val="dotted" w:sz="4" w:space="0" w:color="auto"/>
              <w:right w:val="dotted" w:sz="4" w:space="0" w:color="auto"/>
            </w:tcBorders>
          </w:tcPr>
          <w:p w:rsidR="00D617CA" w:rsidRPr="006C3C65" w:rsidRDefault="00D617CA" w:rsidP="001F6038">
            <w:pPr>
              <w:spacing w:line="264" w:lineRule="auto"/>
              <w:jc w:val="both"/>
              <w:rPr>
                <w:sz w:val="26"/>
                <w:szCs w:val="26"/>
                <w:lang w:val="vi-VN"/>
              </w:rPr>
            </w:pPr>
            <w:r w:rsidRPr="0095734C">
              <w:rPr>
                <w:b/>
                <w:bCs/>
                <w:sz w:val="26"/>
                <w:szCs w:val="26"/>
                <w:lang w:val="vi-VN"/>
              </w:rPr>
              <w:t>KQ phân loại nợ</w:t>
            </w:r>
            <w:r w:rsidR="00474F98">
              <w:rPr>
                <w:b/>
                <w:bCs/>
                <w:sz w:val="26"/>
                <w:szCs w:val="26"/>
                <w:lang w:val="vi-VN"/>
              </w:rPr>
              <w:t xml:space="preserve"> đến 30/</w:t>
            </w:r>
            <w:r w:rsidR="00474F98" w:rsidRPr="00474F98">
              <w:rPr>
                <w:b/>
                <w:bCs/>
                <w:sz w:val="26"/>
                <w:szCs w:val="26"/>
                <w:lang w:val="vi-VN"/>
              </w:rPr>
              <w:t>11</w:t>
            </w:r>
            <w:r w:rsidR="006C3C65" w:rsidRPr="006C3C65">
              <w:rPr>
                <w:b/>
                <w:bCs/>
                <w:sz w:val="26"/>
                <w:szCs w:val="26"/>
                <w:lang w:val="vi-VN"/>
              </w:rPr>
              <w:t>/2018</w:t>
            </w:r>
          </w:p>
        </w:tc>
        <w:tc>
          <w:tcPr>
            <w:tcW w:w="2593" w:type="dxa"/>
            <w:gridSpan w:val="4"/>
            <w:tcBorders>
              <w:top w:val="dotted" w:sz="4" w:space="0" w:color="auto"/>
              <w:left w:val="dotted" w:sz="4" w:space="0" w:color="auto"/>
              <w:bottom w:val="dotted" w:sz="4" w:space="0" w:color="auto"/>
            </w:tcBorders>
          </w:tcPr>
          <w:p w:rsidR="00D617CA" w:rsidRPr="0095734C" w:rsidRDefault="00D617CA" w:rsidP="001F6038">
            <w:pPr>
              <w:spacing w:line="264" w:lineRule="auto"/>
              <w:jc w:val="both"/>
              <w:rPr>
                <w:i/>
                <w:iCs/>
                <w:sz w:val="26"/>
                <w:szCs w:val="26"/>
              </w:rPr>
            </w:pPr>
            <w:r w:rsidRPr="0095734C">
              <w:rPr>
                <w:i/>
                <w:iCs/>
                <w:sz w:val="26"/>
                <w:szCs w:val="26"/>
              </w:rPr>
              <w:t>Nhóm 1</w:t>
            </w:r>
          </w:p>
        </w:tc>
        <w:tc>
          <w:tcPr>
            <w:tcW w:w="2541" w:type="dxa"/>
            <w:gridSpan w:val="7"/>
            <w:tcBorders>
              <w:top w:val="dotted" w:sz="4" w:space="0" w:color="auto"/>
              <w:left w:val="dotted" w:sz="4" w:space="0" w:color="auto"/>
              <w:bottom w:val="dotted" w:sz="4" w:space="0" w:color="auto"/>
            </w:tcBorders>
          </w:tcPr>
          <w:p w:rsidR="00D617CA" w:rsidRPr="0095734C" w:rsidRDefault="00D617CA" w:rsidP="001F6038">
            <w:pPr>
              <w:spacing w:line="264" w:lineRule="auto"/>
              <w:jc w:val="both"/>
              <w:rPr>
                <w:sz w:val="26"/>
                <w:szCs w:val="26"/>
              </w:rPr>
            </w:pPr>
            <w:r w:rsidRPr="0095734C">
              <w:rPr>
                <w:b/>
                <w:bCs/>
                <w:sz w:val="26"/>
                <w:szCs w:val="26"/>
              </w:rPr>
              <w:t>- Mức TL DPRR cụ thể</w:t>
            </w:r>
          </w:p>
        </w:tc>
        <w:tc>
          <w:tcPr>
            <w:tcW w:w="2362" w:type="dxa"/>
            <w:gridSpan w:val="5"/>
            <w:tcBorders>
              <w:top w:val="dotted" w:sz="4" w:space="0" w:color="auto"/>
              <w:left w:val="dotted" w:sz="4" w:space="0" w:color="auto"/>
              <w:bottom w:val="dotted" w:sz="4" w:space="0" w:color="auto"/>
            </w:tcBorders>
            <w:shd w:val="clear" w:color="auto" w:fill="auto"/>
          </w:tcPr>
          <w:p w:rsidR="00D617CA" w:rsidRPr="0095734C" w:rsidRDefault="00D617CA" w:rsidP="001F6038">
            <w:pPr>
              <w:spacing w:line="264" w:lineRule="auto"/>
              <w:jc w:val="both"/>
              <w:rPr>
                <w:i/>
                <w:iCs/>
                <w:sz w:val="26"/>
                <w:szCs w:val="26"/>
              </w:rPr>
            </w:pPr>
            <w:bookmarkStart w:id="1" w:name="Text12"/>
            <w:r w:rsidRPr="0095734C">
              <w:rPr>
                <w:i/>
                <w:iCs/>
                <w:sz w:val="26"/>
                <w:szCs w:val="26"/>
              </w:rPr>
              <w:t>0</w:t>
            </w:r>
            <w:r w:rsidRPr="0095734C">
              <w:rPr>
                <w:i/>
                <w:iCs/>
                <w:sz w:val="26"/>
                <w:szCs w:val="26"/>
              </w:rPr>
              <w:fldChar w:fldCharType="begin">
                <w:ffData>
                  <w:name w:val="Text12"/>
                  <w:enabled/>
                  <w:calcOnExit w:val="0"/>
                  <w:textInput>
                    <w:default w:val="... tỷ VND"/>
                  </w:textInput>
                </w:ffData>
              </w:fldChar>
            </w:r>
            <w:r w:rsidRPr="0095734C">
              <w:rPr>
                <w:i/>
                <w:iCs/>
                <w:sz w:val="26"/>
                <w:szCs w:val="26"/>
              </w:rPr>
              <w:instrText xml:space="preserve"> FORMTEXT </w:instrText>
            </w:r>
            <w:r w:rsidRPr="0095734C">
              <w:rPr>
                <w:i/>
                <w:iCs/>
                <w:sz w:val="26"/>
                <w:szCs w:val="26"/>
              </w:rPr>
            </w:r>
            <w:r w:rsidRPr="0095734C">
              <w:rPr>
                <w:i/>
                <w:iCs/>
                <w:sz w:val="26"/>
                <w:szCs w:val="26"/>
              </w:rPr>
              <w:fldChar w:fldCharType="separate"/>
            </w:r>
            <w:r w:rsidRPr="0095734C">
              <w:rPr>
                <w:i/>
                <w:iCs/>
                <w:noProof/>
                <w:sz w:val="26"/>
                <w:szCs w:val="26"/>
              </w:rPr>
              <w:t xml:space="preserve"> tỷ VND</w:t>
            </w:r>
            <w:r w:rsidRPr="0095734C">
              <w:rPr>
                <w:i/>
                <w:iCs/>
                <w:sz w:val="26"/>
                <w:szCs w:val="26"/>
              </w:rPr>
              <w:fldChar w:fldCharType="end"/>
            </w:r>
            <w:bookmarkEnd w:id="1"/>
          </w:p>
        </w:tc>
      </w:tr>
      <w:tr w:rsidR="00D617CA" w:rsidRPr="0095734C" w:rsidTr="0095734C">
        <w:tblPrEx>
          <w:tblBorders>
            <w:top w:val="none" w:sz="0" w:space="0" w:color="auto"/>
            <w:bottom w:val="none" w:sz="0" w:space="0" w:color="auto"/>
          </w:tblBorders>
        </w:tblPrEx>
        <w:tc>
          <w:tcPr>
            <w:tcW w:w="2304" w:type="dxa"/>
            <w:gridSpan w:val="2"/>
            <w:vMerge w:val="restart"/>
            <w:tcBorders>
              <w:top w:val="dotted" w:sz="4" w:space="0" w:color="auto"/>
              <w:bottom w:val="dotted" w:sz="4" w:space="0" w:color="auto"/>
              <w:right w:val="dotted" w:sz="4" w:space="0" w:color="auto"/>
            </w:tcBorders>
            <w:vAlign w:val="center"/>
          </w:tcPr>
          <w:p w:rsidR="00D617CA" w:rsidRPr="0095734C" w:rsidRDefault="00D617CA" w:rsidP="001F6038">
            <w:pPr>
              <w:spacing w:line="264" w:lineRule="auto"/>
              <w:jc w:val="both"/>
              <w:rPr>
                <w:b/>
                <w:bCs/>
                <w:sz w:val="26"/>
                <w:szCs w:val="26"/>
              </w:rPr>
            </w:pPr>
            <w:r w:rsidRPr="0095734C">
              <w:rPr>
                <w:b/>
                <w:bCs/>
                <w:sz w:val="26"/>
                <w:szCs w:val="26"/>
              </w:rPr>
              <w:t xml:space="preserve">Xếp hạng tín dụng </w:t>
            </w:r>
          </w:p>
          <w:p w:rsidR="00D617CA" w:rsidRPr="0095734C" w:rsidRDefault="00D617CA" w:rsidP="001F6038">
            <w:pPr>
              <w:spacing w:line="264" w:lineRule="auto"/>
              <w:rPr>
                <w:b/>
                <w:bCs/>
                <w:sz w:val="26"/>
                <w:szCs w:val="26"/>
              </w:rPr>
            </w:pPr>
            <w:r w:rsidRPr="0095734C">
              <w:rPr>
                <w:b/>
                <w:bCs/>
                <w:sz w:val="26"/>
                <w:szCs w:val="26"/>
              </w:rPr>
              <w:t xml:space="preserve">Quý </w:t>
            </w:r>
            <w:r w:rsidR="006C3C65">
              <w:rPr>
                <w:b/>
                <w:bCs/>
                <w:sz w:val="26"/>
                <w:szCs w:val="26"/>
              </w:rPr>
              <w:t>IV</w:t>
            </w:r>
            <w:r w:rsidRPr="0095734C">
              <w:rPr>
                <w:b/>
                <w:bCs/>
                <w:sz w:val="26"/>
                <w:szCs w:val="26"/>
              </w:rPr>
              <w:t>/201</w:t>
            </w:r>
            <w:r w:rsidR="00A769B6" w:rsidRPr="0095734C">
              <w:rPr>
                <w:b/>
                <w:bCs/>
                <w:sz w:val="26"/>
                <w:szCs w:val="26"/>
              </w:rPr>
              <w:t>8</w:t>
            </w:r>
          </w:p>
        </w:tc>
        <w:tc>
          <w:tcPr>
            <w:tcW w:w="2593" w:type="dxa"/>
            <w:gridSpan w:val="4"/>
            <w:tcBorders>
              <w:top w:val="dotted" w:sz="4" w:space="0" w:color="auto"/>
              <w:left w:val="dotted" w:sz="4" w:space="0" w:color="auto"/>
              <w:bottom w:val="dotted" w:sz="4" w:space="0" w:color="auto"/>
            </w:tcBorders>
          </w:tcPr>
          <w:p w:rsidR="00D617CA" w:rsidRPr="0095734C" w:rsidRDefault="00D617CA" w:rsidP="001F6038">
            <w:pPr>
              <w:spacing w:line="264" w:lineRule="auto"/>
              <w:jc w:val="both"/>
              <w:rPr>
                <w:b/>
                <w:bCs/>
                <w:sz w:val="26"/>
                <w:szCs w:val="26"/>
              </w:rPr>
            </w:pPr>
            <w:r w:rsidRPr="0095734C">
              <w:rPr>
                <w:b/>
                <w:bCs/>
                <w:sz w:val="26"/>
                <w:szCs w:val="26"/>
              </w:rPr>
              <w:t>Theo Agribank</w:t>
            </w:r>
          </w:p>
        </w:tc>
        <w:tc>
          <w:tcPr>
            <w:tcW w:w="1264" w:type="dxa"/>
            <w:gridSpan w:val="3"/>
            <w:tcBorders>
              <w:top w:val="dotted" w:sz="4" w:space="0" w:color="auto"/>
              <w:left w:val="dotted" w:sz="4" w:space="0" w:color="auto"/>
              <w:bottom w:val="dotted" w:sz="4" w:space="0" w:color="auto"/>
            </w:tcBorders>
          </w:tcPr>
          <w:p w:rsidR="00D617CA" w:rsidRPr="0095734C" w:rsidRDefault="006A6BDF" w:rsidP="001F6038">
            <w:pPr>
              <w:spacing w:line="264" w:lineRule="auto"/>
              <w:jc w:val="both"/>
              <w:rPr>
                <w:sz w:val="26"/>
                <w:szCs w:val="26"/>
              </w:rPr>
            </w:pPr>
            <w:r w:rsidRPr="0095734C">
              <w:rPr>
                <w:sz w:val="26"/>
                <w:szCs w:val="26"/>
              </w:rPr>
              <w:t>A</w:t>
            </w:r>
            <w:r w:rsidR="006C3C65">
              <w:rPr>
                <w:sz w:val="26"/>
                <w:szCs w:val="26"/>
              </w:rPr>
              <w:t>A</w:t>
            </w:r>
          </w:p>
        </w:tc>
        <w:tc>
          <w:tcPr>
            <w:tcW w:w="1277" w:type="dxa"/>
            <w:gridSpan w:val="4"/>
            <w:tcBorders>
              <w:top w:val="dotted" w:sz="4" w:space="0" w:color="auto"/>
              <w:left w:val="dotted" w:sz="4" w:space="0" w:color="auto"/>
              <w:bottom w:val="dotted" w:sz="4" w:space="0" w:color="auto"/>
            </w:tcBorders>
          </w:tcPr>
          <w:p w:rsidR="00D617CA" w:rsidRPr="0095734C" w:rsidRDefault="00D617CA" w:rsidP="001F6038">
            <w:pPr>
              <w:spacing w:line="264" w:lineRule="auto"/>
              <w:jc w:val="both"/>
              <w:rPr>
                <w:b/>
                <w:bCs/>
                <w:sz w:val="26"/>
                <w:szCs w:val="26"/>
              </w:rPr>
            </w:pPr>
          </w:p>
        </w:tc>
        <w:tc>
          <w:tcPr>
            <w:tcW w:w="2362" w:type="dxa"/>
            <w:gridSpan w:val="5"/>
            <w:tcBorders>
              <w:top w:val="dotted" w:sz="4" w:space="0" w:color="auto"/>
              <w:left w:val="dotted" w:sz="4" w:space="0" w:color="auto"/>
              <w:bottom w:val="dotted" w:sz="4" w:space="0" w:color="auto"/>
            </w:tcBorders>
          </w:tcPr>
          <w:p w:rsidR="00D617CA" w:rsidRPr="0095734C" w:rsidRDefault="00D617CA" w:rsidP="001F6038">
            <w:pPr>
              <w:spacing w:line="264" w:lineRule="auto"/>
              <w:jc w:val="both"/>
              <w:rPr>
                <w:sz w:val="26"/>
                <w:szCs w:val="26"/>
              </w:rPr>
            </w:pPr>
          </w:p>
        </w:tc>
      </w:tr>
      <w:tr w:rsidR="00D617CA" w:rsidRPr="0095734C" w:rsidTr="0095734C">
        <w:tblPrEx>
          <w:tblBorders>
            <w:top w:val="none" w:sz="0" w:space="0" w:color="auto"/>
            <w:bottom w:val="none" w:sz="0" w:space="0" w:color="auto"/>
          </w:tblBorders>
        </w:tblPrEx>
        <w:tc>
          <w:tcPr>
            <w:tcW w:w="2304" w:type="dxa"/>
            <w:gridSpan w:val="2"/>
            <w:vMerge/>
            <w:tcBorders>
              <w:top w:val="dotted" w:sz="4" w:space="0" w:color="auto"/>
              <w:bottom w:val="dotted" w:sz="4" w:space="0" w:color="auto"/>
              <w:right w:val="dotted" w:sz="4" w:space="0" w:color="auto"/>
            </w:tcBorders>
          </w:tcPr>
          <w:p w:rsidR="00D617CA" w:rsidRPr="0095734C" w:rsidRDefault="00D617CA" w:rsidP="001F6038">
            <w:pPr>
              <w:spacing w:line="264" w:lineRule="auto"/>
              <w:jc w:val="both"/>
              <w:rPr>
                <w:sz w:val="26"/>
                <w:szCs w:val="26"/>
              </w:rPr>
            </w:pPr>
          </w:p>
        </w:tc>
        <w:tc>
          <w:tcPr>
            <w:tcW w:w="3857" w:type="dxa"/>
            <w:gridSpan w:val="7"/>
            <w:tcBorders>
              <w:top w:val="dotted" w:sz="4" w:space="0" w:color="auto"/>
              <w:left w:val="dotted" w:sz="4" w:space="0" w:color="auto"/>
              <w:bottom w:val="dotted" w:sz="4" w:space="0" w:color="auto"/>
            </w:tcBorders>
          </w:tcPr>
          <w:p w:rsidR="00D617CA" w:rsidRPr="0095734C" w:rsidRDefault="00D617CA" w:rsidP="001F6038">
            <w:pPr>
              <w:spacing w:line="264" w:lineRule="auto"/>
              <w:jc w:val="both"/>
              <w:rPr>
                <w:b/>
                <w:bCs/>
                <w:sz w:val="26"/>
                <w:szCs w:val="26"/>
              </w:rPr>
            </w:pPr>
            <w:r w:rsidRPr="0095734C">
              <w:rPr>
                <w:b/>
                <w:bCs/>
                <w:sz w:val="26"/>
                <w:szCs w:val="26"/>
              </w:rPr>
              <w:t>Theo Tổ chức bên ngoài</w:t>
            </w:r>
          </w:p>
        </w:tc>
        <w:tc>
          <w:tcPr>
            <w:tcW w:w="1277" w:type="dxa"/>
            <w:gridSpan w:val="4"/>
            <w:tcBorders>
              <w:top w:val="dotted" w:sz="4" w:space="0" w:color="auto"/>
              <w:left w:val="dotted" w:sz="4" w:space="0" w:color="auto"/>
              <w:bottom w:val="dotted" w:sz="4" w:space="0" w:color="auto"/>
            </w:tcBorders>
          </w:tcPr>
          <w:p w:rsidR="00D617CA" w:rsidRPr="0095734C" w:rsidRDefault="00D617CA" w:rsidP="001F6038">
            <w:pPr>
              <w:spacing w:line="264" w:lineRule="auto"/>
              <w:jc w:val="both"/>
              <w:rPr>
                <w:b/>
                <w:bCs/>
                <w:sz w:val="26"/>
                <w:szCs w:val="26"/>
              </w:rPr>
            </w:pPr>
          </w:p>
        </w:tc>
        <w:tc>
          <w:tcPr>
            <w:tcW w:w="2362" w:type="dxa"/>
            <w:gridSpan w:val="5"/>
            <w:tcBorders>
              <w:top w:val="dotted" w:sz="4" w:space="0" w:color="auto"/>
              <w:left w:val="dotted" w:sz="4" w:space="0" w:color="auto"/>
              <w:bottom w:val="dotted" w:sz="4" w:space="0" w:color="auto"/>
            </w:tcBorders>
          </w:tcPr>
          <w:p w:rsidR="00D617CA" w:rsidRPr="0095734C" w:rsidRDefault="00D617CA" w:rsidP="001F6038">
            <w:pPr>
              <w:spacing w:line="264" w:lineRule="auto"/>
              <w:jc w:val="both"/>
              <w:rPr>
                <w:b/>
                <w:bCs/>
                <w:sz w:val="26"/>
                <w:szCs w:val="26"/>
                <w:lang w:val="vi-VN"/>
              </w:rPr>
            </w:pPr>
          </w:p>
        </w:tc>
      </w:tr>
      <w:tr w:rsidR="00D617CA" w:rsidRPr="0095734C" w:rsidTr="0095734C">
        <w:tblPrEx>
          <w:tblBorders>
            <w:top w:val="none" w:sz="0" w:space="0" w:color="auto"/>
            <w:bottom w:val="none" w:sz="0" w:space="0" w:color="auto"/>
          </w:tblBorders>
        </w:tblPrEx>
        <w:tc>
          <w:tcPr>
            <w:tcW w:w="2304" w:type="dxa"/>
            <w:gridSpan w:val="2"/>
            <w:vMerge/>
            <w:tcBorders>
              <w:top w:val="dotted" w:sz="4" w:space="0" w:color="auto"/>
              <w:bottom w:val="dotted" w:sz="4" w:space="0" w:color="auto"/>
              <w:right w:val="dotted" w:sz="4" w:space="0" w:color="auto"/>
            </w:tcBorders>
          </w:tcPr>
          <w:p w:rsidR="00D617CA" w:rsidRPr="0095734C" w:rsidRDefault="00D617CA" w:rsidP="001F6038">
            <w:pPr>
              <w:spacing w:line="264" w:lineRule="auto"/>
              <w:jc w:val="both"/>
              <w:rPr>
                <w:sz w:val="26"/>
                <w:szCs w:val="26"/>
              </w:rPr>
            </w:pPr>
          </w:p>
        </w:tc>
        <w:tc>
          <w:tcPr>
            <w:tcW w:w="2593" w:type="dxa"/>
            <w:gridSpan w:val="4"/>
            <w:tcBorders>
              <w:top w:val="dotted" w:sz="4" w:space="0" w:color="auto"/>
              <w:left w:val="dotted" w:sz="4" w:space="0" w:color="auto"/>
              <w:bottom w:val="dotted" w:sz="4" w:space="0" w:color="auto"/>
            </w:tcBorders>
          </w:tcPr>
          <w:p w:rsidR="00D617CA" w:rsidRPr="0095734C" w:rsidRDefault="00D617CA" w:rsidP="001F6038">
            <w:pPr>
              <w:spacing w:line="264" w:lineRule="auto"/>
              <w:ind w:firstLine="169"/>
              <w:jc w:val="both"/>
              <w:rPr>
                <w:i/>
                <w:iCs/>
                <w:sz w:val="26"/>
                <w:szCs w:val="26"/>
              </w:rPr>
            </w:pPr>
            <w:r w:rsidRPr="0095734C">
              <w:rPr>
                <w:i/>
                <w:iCs/>
                <w:sz w:val="26"/>
                <w:szCs w:val="26"/>
              </w:rPr>
              <w:t>- Theo CIC - NHNN</w:t>
            </w:r>
          </w:p>
        </w:tc>
        <w:bookmarkStart w:id="2" w:name="Text15"/>
        <w:tc>
          <w:tcPr>
            <w:tcW w:w="4903" w:type="dxa"/>
            <w:gridSpan w:val="12"/>
            <w:tcBorders>
              <w:top w:val="dotted" w:sz="4" w:space="0" w:color="auto"/>
              <w:left w:val="dotted" w:sz="4" w:space="0" w:color="auto"/>
              <w:bottom w:val="dotted" w:sz="4" w:space="0" w:color="auto"/>
            </w:tcBorders>
            <w:shd w:val="clear" w:color="auto" w:fill="auto"/>
          </w:tcPr>
          <w:p w:rsidR="00D617CA" w:rsidRPr="0095734C" w:rsidRDefault="00D617CA" w:rsidP="001F6038">
            <w:pPr>
              <w:spacing w:line="264" w:lineRule="auto"/>
              <w:jc w:val="both"/>
              <w:rPr>
                <w:sz w:val="26"/>
                <w:szCs w:val="26"/>
              </w:rPr>
            </w:pPr>
            <w:r w:rsidRPr="0095734C">
              <w:rPr>
                <w:sz w:val="26"/>
                <w:szCs w:val="26"/>
              </w:rPr>
              <w:fldChar w:fldCharType="begin">
                <w:ffData>
                  <w:name w:val="Text15"/>
                  <w:enabled/>
                  <w:calcOnExit w:val="0"/>
                  <w:textInput/>
                </w:ffData>
              </w:fldChar>
            </w:r>
            <w:r w:rsidRPr="0095734C">
              <w:rPr>
                <w:sz w:val="26"/>
                <w:szCs w:val="26"/>
              </w:rPr>
              <w:instrText xml:space="preserve"> FORMTEXT </w:instrText>
            </w:r>
            <w:r w:rsidRPr="0095734C">
              <w:rPr>
                <w:sz w:val="26"/>
                <w:szCs w:val="26"/>
              </w:rPr>
            </w:r>
            <w:r w:rsidRPr="0095734C">
              <w:rPr>
                <w:sz w:val="26"/>
                <w:szCs w:val="26"/>
              </w:rPr>
              <w:fldChar w:fldCharType="separate"/>
            </w:r>
            <w:r w:rsidRPr="0095734C">
              <w:rPr>
                <w:noProof/>
                <w:sz w:val="26"/>
                <w:szCs w:val="26"/>
              </w:rPr>
              <w:t> </w:t>
            </w:r>
            <w:r w:rsidRPr="0095734C">
              <w:rPr>
                <w:noProof/>
                <w:sz w:val="26"/>
                <w:szCs w:val="26"/>
              </w:rPr>
              <w:t> </w:t>
            </w:r>
            <w:r w:rsidRPr="0095734C">
              <w:rPr>
                <w:noProof/>
                <w:sz w:val="26"/>
                <w:szCs w:val="26"/>
              </w:rPr>
              <w:t> </w:t>
            </w:r>
            <w:r w:rsidRPr="0095734C">
              <w:rPr>
                <w:noProof/>
                <w:sz w:val="26"/>
                <w:szCs w:val="26"/>
              </w:rPr>
              <w:t> </w:t>
            </w:r>
            <w:r w:rsidRPr="0095734C">
              <w:rPr>
                <w:noProof/>
                <w:sz w:val="26"/>
                <w:szCs w:val="26"/>
              </w:rPr>
              <w:t> </w:t>
            </w:r>
            <w:r w:rsidRPr="0095734C">
              <w:rPr>
                <w:sz w:val="26"/>
                <w:szCs w:val="26"/>
              </w:rPr>
              <w:fldChar w:fldCharType="end"/>
            </w:r>
            <w:bookmarkEnd w:id="2"/>
          </w:p>
        </w:tc>
      </w:tr>
      <w:tr w:rsidR="00D617CA" w:rsidRPr="0095734C" w:rsidTr="0095734C">
        <w:tblPrEx>
          <w:tblBorders>
            <w:top w:val="none" w:sz="0" w:space="0" w:color="auto"/>
            <w:bottom w:val="none" w:sz="0" w:space="0" w:color="auto"/>
          </w:tblBorders>
        </w:tblPrEx>
        <w:tc>
          <w:tcPr>
            <w:tcW w:w="2304" w:type="dxa"/>
            <w:gridSpan w:val="2"/>
            <w:vMerge/>
            <w:tcBorders>
              <w:top w:val="dotted" w:sz="4" w:space="0" w:color="auto"/>
              <w:bottom w:val="single" w:sz="4" w:space="0" w:color="auto"/>
              <w:right w:val="dotted" w:sz="4" w:space="0" w:color="auto"/>
            </w:tcBorders>
          </w:tcPr>
          <w:p w:rsidR="00D617CA" w:rsidRPr="0095734C" w:rsidRDefault="00D617CA" w:rsidP="001F6038">
            <w:pPr>
              <w:spacing w:line="264" w:lineRule="auto"/>
              <w:jc w:val="both"/>
              <w:rPr>
                <w:sz w:val="26"/>
                <w:szCs w:val="26"/>
              </w:rPr>
            </w:pPr>
          </w:p>
        </w:tc>
        <w:tc>
          <w:tcPr>
            <w:tcW w:w="2593" w:type="dxa"/>
            <w:gridSpan w:val="4"/>
            <w:tcBorders>
              <w:top w:val="dotted" w:sz="4" w:space="0" w:color="auto"/>
              <w:left w:val="dotted" w:sz="4" w:space="0" w:color="auto"/>
              <w:bottom w:val="single" w:sz="4" w:space="0" w:color="auto"/>
            </w:tcBorders>
          </w:tcPr>
          <w:p w:rsidR="00D617CA" w:rsidRPr="0095734C" w:rsidRDefault="00D617CA" w:rsidP="001F6038">
            <w:pPr>
              <w:spacing w:line="264" w:lineRule="auto"/>
              <w:ind w:firstLine="169"/>
              <w:jc w:val="both"/>
              <w:rPr>
                <w:i/>
                <w:iCs/>
                <w:sz w:val="26"/>
                <w:szCs w:val="26"/>
              </w:rPr>
            </w:pPr>
            <w:r w:rsidRPr="0095734C">
              <w:rPr>
                <w:i/>
                <w:iCs/>
                <w:sz w:val="26"/>
                <w:szCs w:val="26"/>
              </w:rPr>
              <w:t>- Khác (ghi rõ tên)</w:t>
            </w:r>
          </w:p>
        </w:tc>
        <w:bookmarkStart w:id="3" w:name="Text16"/>
        <w:tc>
          <w:tcPr>
            <w:tcW w:w="4903" w:type="dxa"/>
            <w:gridSpan w:val="12"/>
            <w:tcBorders>
              <w:top w:val="dotted" w:sz="4" w:space="0" w:color="auto"/>
              <w:left w:val="dotted" w:sz="4" w:space="0" w:color="auto"/>
              <w:bottom w:val="single" w:sz="4" w:space="0" w:color="auto"/>
            </w:tcBorders>
            <w:shd w:val="clear" w:color="auto" w:fill="auto"/>
          </w:tcPr>
          <w:p w:rsidR="00D617CA" w:rsidRPr="0095734C" w:rsidRDefault="00D617CA" w:rsidP="001F6038">
            <w:pPr>
              <w:spacing w:line="264" w:lineRule="auto"/>
              <w:jc w:val="both"/>
              <w:rPr>
                <w:sz w:val="26"/>
                <w:szCs w:val="26"/>
              </w:rPr>
            </w:pPr>
            <w:r w:rsidRPr="0095734C">
              <w:rPr>
                <w:sz w:val="26"/>
                <w:szCs w:val="26"/>
              </w:rPr>
              <w:fldChar w:fldCharType="begin">
                <w:ffData>
                  <w:name w:val="Text16"/>
                  <w:enabled/>
                  <w:calcOnExit w:val="0"/>
                  <w:textInput/>
                </w:ffData>
              </w:fldChar>
            </w:r>
            <w:r w:rsidRPr="0095734C">
              <w:rPr>
                <w:sz w:val="26"/>
                <w:szCs w:val="26"/>
              </w:rPr>
              <w:instrText xml:space="preserve"> FORMTEXT </w:instrText>
            </w:r>
            <w:r w:rsidRPr="0095734C">
              <w:rPr>
                <w:sz w:val="26"/>
                <w:szCs w:val="26"/>
              </w:rPr>
            </w:r>
            <w:r w:rsidRPr="0095734C">
              <w:rPr>
                <w:sz w:val="26"/>
                <w:szCs w:val="26"/>
              </w:rPr>
              <w:fldChar w:fldCharType="separate"/>
            </w:r>
            <w:r w:rsidRPr="0095734C">
              <w:rPr>
                <w:noProof/>
                <w:sz w:val="26"/>
                <w:szCs w:val="26"/>
              </w:rPr>
              <w:t> </w:t>
            </w:r>
            <w:r w:rsidRPr="0095734C">
              <w:rPr>
                <w:noProof/>
                <w:sz w:val="26"/>
                <w:szCs w:val="26"/>
              </w:rPr>
              <w:t> </w:t>
            </w:r>
            <w:r w:rsidRPr="0095734C">
              <w:rPr>
                <w:noProof/>
                <w:sz w:val="26"/>
                <w:szCs w:val="26"/>
              </w:rPr>
              <w:t> </w:t>
            </w:r>
            <w:r w:rsidRPr="0095734C">
              <w:rPr>
                <w:noProof/>
                <w:sz w:val="26"/>
                <w:szCs w:val="26"/>
              </w:rPr>
              <w:t> </w:t>
            </w:r>
            <w:r w:rsidRPr="0095734C">
              <w:rPr>
                <w:noProof/>
                <w:sz w:val="26"/>
                <w:szCs w:val="26"/>
              </w:rPr>
              <w:t> </w:t>
            </w:r>
            <w:r w:rsidRPr="0095734C">
              <w:rPr>
                <w:sz w:val="26"/>
                <w:szCs w:val="26"/>
              </w:rPr>
              <w:fldChar w:fldCharType="end"/>
            </w:r>
            <w:bookmarkEnd w:id="3"/>
          </w:p>
        </w:tc>
      </w:tr>
      <w:tr w:rsidR="00D617CA" w:rsidRPr="0095734C" w:rsidTr="0095734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c>
          <w:tcPr>
            <w:tcW w:w="2304" w:type="dxa"/>
            <w:gridSpan w:val="2"/>
            <w:tcBorders>
              <w:top w:val="single" w:sz="4" w:space="0" w:color="auto"/>
              <w:left w:val="nil"/>
              <w:bottom w:val="dotted" w:sz="4" w:space="0" w:color="auto"/>
              <w:right w:val="dotted" w:sz="4" w:space="0" w:color="auto"/>
            </w:tcBorders>
          </w:tcPr>
          <w:p w:rsidR="00D617CA" w:rsidRPr="0095734C" w:rsidRDefault="00D617CA" w:rsidP="001F6038">
            <w:pPr>
              <w:spacing w:line="264" w:lineRule="auto"/>
              <w:jc w:val="both"/>
              <w:rPr>
                <w:b/>
                <w:bCs/>
                <w:sz w:val="26"/>
                <w:szCs w:val="26"/>
              </w:rPr>
            </w:pPr>
            <w:r w:rsidRPr="0095734C">
              <w:rPr>
                <w:b/>
                <w:bCs/>
                <w:sz w:val="26"/>
                <w:szCs w:val="26"/>
              </w:rPr>
              <w:t xml:space="preserve">HMTD đã được duyệt: </w:t>
            </w:r>
          </w:p>
        </w:tc>
        <w:tc>
          <w:tcPr>
            <w:tcW w:w="954" w:type="dxa"/>
            <w:gridSpan w:val="2"/>
            <w:tcBorders>
              <w:top w:val="single" w:sz="4" w:space="0" w:color="auto"/>
              <w:left w:val="dotted" w:sz="4" w:space="0" w:color="auto"/>
              <w:bottom w:val="dotted" w:sz="4" w:space="0" w:color="auto"/>
              <w:right w:val="dotted" w:sz="4" w:space="0" w:color="auto"/>
            </w:tcBorders>
          </w:tcPr>
          <w:p w:rsidR="00D617CA" w:rsidRPr="0095734C" w:rsidRDefault="006C3C65" w:rsidP="001F6038">
            <w:pPr>
              <w:spacing w:line="264" w:lineRule="auto"/>
              <w:jc w:val="both"/>
              <w:rPr>
                <w:i/>
                <w:iCs/>
                <w:sz w:val="26"/>
                <w:szCs w:val="26"/>
              </w:rPr>
            </w:pPr>
            <w:r>
              <w:rPr>
                <w:i/>
                <w:iCs/>
                <w:sz w:val="26"/>
                <w:szCs w:val="26"/>
              </w:rPr>
              <w:t>50</w:t>
            </w:r>
            <w:r w:rsidR="00D617CA" w:rsidRPr="0095734C">
              <w:rPr>
                <w:i/>
                <w:iCs/>
                <w:sz w:val="26"/>
                <w:szCs w:val="26"/>
              </w:rPr>
              <w:t xml:space="preserve"> tỷ đồng</w:t>
            </w:r>
          </w:p>
        </w:tc>
        <w:tc>
          <w:tcPr>
            <w:tcW w:w="2077" w:type="dxa"/>
            <w:gridSpan w:val="3"/>
            <w:tcBorders>
              <w:top w:val="single" w:sz="4" w:space="0" w:color="auto"/>
              <w:left w:val="dotted" w:sz="4" w:space="0" w:color="auto"/>
              <w:bottom w:val="dotted" w:sz="4" w:space="0" w:color="auto"/>
              <w:right w:val="dotted" w:sz="4" w:space="0" w:color="auto"/>
            </w:tcBorders>
          </w:tcPr>
          <w:p w:rsidR="00D617CA" w:rsidRPr="00474F98" w:rsidRDefault="00474F98" w:rsidP="001F6038">
            <w:pPr>
              <w:spacing w:line="264" w:lineRule="auto"/>
              <w:rPr>
                <w:i/>
                <w:iCs/>
              </w:rPr>
            </w:pPr>
            <w:r>
              <w:rPr>
                <w:i/>
                <w:iCs/>
              </w:rPr>
              <w:t>Ngày ký HĐ: 08/2/2018</w:t>
            </w:r>
          </w:p>
        </w:tc>
        <w:tc>
          <w:tcPr>
            <w:tcW w:w="826" w:type="dxa"/>
            <w:gridSpan w:val="2"/>
            <w:tcBorders>
              <w:top w:val="single" w:sz="4" w:space="0" w:color="auto"/>
              <w:left w:val="dotted" w:sz="4" w:space="0" w:color="auto"/>
              <w:bottom w:val="dotted" w:sz="4" w:space="0" w:color="auto"/>
              <w:right w:val="dotted" w:sz="4" w:space="0" w:color="auto"/>
            </w:tcBorders>
          </w:tcPr>
          <w:p w:rsidR="00D617CA" w:rsidRPr="0095734C" w:rsidRDefault="00D617CA" w:rsidP="001F6038">
            <w:pPr>
              <w:spacing w:line="264" w:lineRule="auto"/>
              <w:jc w:val="both"/>
              <w:rPr>
                <w:sz w:val="26"/>
                <w:szCs w:val="26"/>
              </w:rPr>
            </w:pPr>
            <w:r w:rsidRPr="0095734C">
              <w:rPr>
                <w:sz w:val="26"/>
                <w:szCs w:val="26"/>
              </w:rPr>
              <w:t>bởi</w:t>
            </w:r>
          </w:p>
        </w:tc>
        <w:tc>
          <w:tcPr>
            <w:tcW w:w="1957" w:type="dxa"/>
            <w:gridSpan w:val="6"/>
            <w:tcBorders>
              <w:top w:val="single" w:sz="4" w:space="0" w:color="auto"/>
              <w:left w:val="dotted" w:sz="4" w:space="0" w:color="auto"/>
              <w:bottom w:val="dotted" w:sz="4" w:space="0" w:color="auto"/>
              <w:right w:val="nil"/>
            </w:tcBorders>
            <w:shd w:val="clear" w:color="auto" w:fill="auto"/>
          </w:tcPr>
          <w:p w:rsidR="00D617CA" w:rsidRPr="0095734C" w:rsidRDefault="006C3C65" w:rsidP="001F6038">
            <w:pPr>
              <w:spacing w:line="264" w:lineRule="auto"/>
              <w:jc w:val="both"/>
              <w:rPr>
                <w:sz w:val="26"/>
                <w:szCs w:val="26"/>
              </w:rPr>
            </w:pPr>
            <w:r>
              <w:rPr>
                <w:sz w:val="26"/>
                <w:szCs w:val="26"/>
              </w:rPr>
              <w:t>Giám đốc Agribank chi nhánh Hà Nội I</w:t>
            </w:r>
          </w:p>
        </w:tc>
        <w:tc>
          <w:tcPr>
            <w:tcW w:w="1682" w:type="dxa"/>
            <w:gridSpan w:val="3"/>
            <w:tcBorders>
              <w:top w:val="single" w:sz="4" w:space="0" w:color="auto"/>
              <w:left w:val="dotted" w:sz="4" w:space="0" w:color="auto"/>
              <w:bottom w:val="dotted" w:sz="4" w:space="0" w:color="auto"/>
              <w:right w:val="nil"/>
            </w:tcBorders>
          </w:tcPr>
          <w:p w:rsidR="00D617CA" w:rsidRPr="0095734C" w:rsidRDefault="00D617CA" w:rsidP="006C3C65">
            <w:pPr>
              <w:spacing w:line="264" w:lineRule="auto"/>
              <w:rPr>
                <w:sz w:val="26"/>
                <w:szCs w:val="26"/>
                <w:lang w:val="vi-VN"/>
              </w:rPr>
            </w:pPr>
            <w:r w:rsidRPr="0095734C">
              <w:rPr>
                <w:i/>
                <w:iCs/>
                <w:sz w:val="26"/>
                <w:szCs w:val="26"/>
              </w:rPr>
              <w:t xml:space="preserve">Hết hạn ngày: </w:t>
            </w:r>
            <w:r w:rsidR="00474F98">
              <w:rPr>
                <w:i/>
                <w:iCs/>
                <w:sz w:val="26"/>
                <w:szCs w:val="26"/>
              </w:rPr>
              <w:t>08/2/2019</w:t>
            </w:r>
            <w:r w:rsidRPr="0095734C">
              <w:rPr>
                <w:i/>
                <w:iCs/>
                <w:sz w:val="26"/>
                <w:szCs w:val="26"/>
              </w:rPr>
              <w:t xml:space="preserve"> </w:t>
            </w:r>
          </w:p>
        </w:tc>
      </w:tr>
      <w:tr w:rsidR="00D617CA" w:rsidRPr="0095734C" w:rsidTr="0095734C">
        <w:tblPrEx>
          <w:tblBorders>
            <w:top w:val="none" w:sz="0" w:space="0" w:color="auto"/>
            <w:bottom w:val="none" w:sz="0" w:space="0" w:color="auto"/>
            <w:insideH w:val="dotted" w:sz="4" w:space="0" w:color="auto"/>
            <w:insideV w:val="dotted" w:sz="4" w:space="0" w:color="auto"/>
          </w:tblBorders>
        </w:tblPrEx>
        <w:trPr>
          <w:gridAfter w:val="1"/>
          <w:wAfter w:w="62" w:type="dxa"/>
        </w:trPr>
        <w:tc>
          <w:tcPr>
            <w:tcW w:w="9738" w:type="dxa"/>
            <w:gridSpan w:val="17"/>
            <w:tcBorders>
              <w:top w:val="single" w:sz="4" w:space="0" w:color="auto"/>
              <w:left w:val="nil"/>
              <w:bottom w:val="single" w:sz="4" w:space="0" w:color="auto"/>
              <w:right w:val="nil"/>
            </w:tcBorders>
          </w:tcPr>
          <w:p w:rsidR="00D617CA" w:rsidRPr="0095734C" w:rsidRDefault="00D617CA" w:rsidP="001F6038">
            <w:pPr>
              <w:pStyle w:val="Header"/>
              <w:tabs>
                <w:tab w:val="left" w:pos="720"/>
              </w:tabs>
              <w:spacing w:line="264" w:lineRule="auto"/>
              <w:jc w:val="both"/>
              <w:rPr>
                <w:sz w:val="26"/>
                <w:szCs w:val="26"/>
              </w:rPr>
            </w:pPr>
            <w:r w:rsidRPr="0095734C">
              <w:rPr>
                <w:b/>
                <w:bCs/>
                <w:sz w:val="26"/>
                <w:szCs w:val="26"/>
              </w:rPr>
              <w:t xml:space="preserve">KẾT QUẢ </w:t>
            </w:r>
            <w:r w:rsidR="00F93A98" w:rsidRPr="0095734C">
              <w:rPr>
                <w:b/>
                <w:bCs/>
                <w:sz w:val="26"/>
                <w:szCs w:val="26"/>
              </w:rPr>
              <w:t>TÁI THẨM ĐỊNH</w:t>
            </w:r>
          </w:p>
        </w:tc>
      </w:tr>
      <w:tr w:rsidR="00D617CA" w:rsidRPr="0095734C" w:rsidTr="0095734C">
        <w:tblPrEx>
          <w:tblBorders>
            <w:top w:val="none" w:sz="0" w:space="0" w:color="auto"/>
            <w:bottom w:val="none" w:sz="0" w:space="0" w:color="auto"/>
            <w:insideH w:val="dotted" w:sz="4" w:space="0" w:color="auto"/>
            <w:insideV w:val="dotted" w:sz="4" w:space="0" w:color="auto"/>
          </w:tblBorders>
        </w:tblPrEx>
        <w:trPr>
          <w:gridAfter w:val="1"/>
          <w:wAfter w:w="62" w:type="dxa"/>
        </w:trPr>
        <w:tc>
          <w:tcPr>
            <w:tcW w:w="4786" w:type="dxa"/>
            <w:gridSpan w:val="5"/>
            <w:tcBorders>
              <w:top w:val="single" w:sz="4" w:space="0" w:color="auto"/>
              <w:left w:val="nil"/>
              <w:bottom w:val="dotted" w:sz="4" w:space="0" w:color="auto"/>
              <w:right w:val="dotted" w:sz="4" w:space="0" w:color="auto"/>
            </w:tcBorders>
          </w:tcPr>
          <w:p w:rsidR="00D617CA" w:rsidRPr="0095734C" w:rsidRDefault="00D617CA" w:rsidP="001F6038">
            <w:pPr>
              <w:pStyle w:val="Header"/>
              <w:tabs>
                <w:tab w:val="left" w:pos="720"/>
              </w:tabs>
              <w:spacing w:line="264" w:lineRule="auto"/>
              <w:jc w:val="both"/>
              <w:rPr>
                <w:sz w:val="26"/>
                <w:szCs w:val="26"/>
              </w:rPr>
            </w:pPr>
            <w:r w:rsidRPr="0095734C">
              <w:rPr>
                <w:b/>
                <w:bCs/>
                <w:sz w:val="26"/>
                <w:szCs w:val="26"/>
              </w:rPr>
              <w:t>- Phù hợp với Quy định tín dụng của NHNN</w:t>
            </w:r>
          </w:p>
        </w:tc>
        <w:tc>
          <w:tcPr>
            <w:tcW w:w="2252" w:type="dxa"/>
            <w:gridSpan w:val="7"/>
            <w:tcBorders>
              <w:top w:val="single" w:sz="4" w:space="0" w:color="auto"/>
              <w:left w:val="dotted" w:sz="4" w:space="0" w:color="auto"/>
              <w:bottom w:val="dotted" w:sz="4" w:space="0" w:color="auto"/>
              <w:right w:val="dotted" w:sz="4" w:space="0" w:color="auto"/>
            </w:tcBorders>
          </w:tcPr>
          <w:p w:rsidR="00D617CA" w:rsidRPr="0095734C" w:rsidRDefault="00D617CA" w:rsidP="001F6038">
            <w:pPr>
              <w:pStyle w:val="Header"/>
              <w:tabs>
                <w:tab w:val="left" w:pos="720"/>
              </w:tabs>
              <w:spacing w:line="264" w:lineRule="auto"/>
              <w:jc w:val="both"/>
              <w:rPr>
                <w:sz w:val="26"/>
                <w:szCs w:val="26"/>
              </w:rPr>
            </w:pPr>
            <w:r w:rsidRPr="0095734C">
              <w:rPr>
                <w:sz w:val="26"/>
                <w:szCs w:val="26"/>
              </w:rPr>
              <w:sym w:font="Wingdings" w:char="F0FE"/>
            </w:r>
            <w:r w:rsidRPr="0095734C">
              <w:rPr>
                <w:sz w:val="26"/>
                <w:szCs w:val="26"/>
              </w:rPr>
              <w:t xml:space="preserve"> Phù hợp  </w:t>
            </w:r>
          </w:p>
        </w:tc>
        <w:tc>
          <w:tcPr>
            <w:tcW w:w="2700" w:type="dxa"/>
            <w:gridSpan w:val="5"/>
            <w:tcBorders>
              <w:top w:val="single" w:sz="4" w:space="0" w:color="auto"/>
              <w:left w:val="dotted" w:sz="4" w:space="0" w:color="auto"/>
              <w:bottom w:val="dotted" w:sz="4" w:space="0" w:color="auto"/>
              <w:right w:val="nil"/>
            </w:tcBorders>
          </w:tcPr>
          <w:p w:rsidR="00D617CA" w:rsidRPr="0095734C" w:rsidRDefault="00D617CA" w:rsidP="001F6038">
            <w:pPr>
              <w:spacing w:line="264" w:lineRule="auto"/>
              <w:jc w:val="both"/>
              <w:rPr>
                <w:sz w:val="26"/>
                <w:szCs w:val="26"/>
              </w:rPr>
            </w:pPr>
            <w:r w:rsidRPr="0095734C">
              <w:rPr>
                <w:sz w:val="26"/>
                <w:szCs w:val="26"/>
              </w:rPr>
              <w:fldChar w:fldCharType="begin">
                <w:ffData>
                  <w:name w:val="Check2"/>
                  <w:enabled/>
                  <w:calcOnExit w:val="0"/>
                  <w:checkBox>
                    <w:size w:val="22"/>
                    <w:default w:val="0"/>
                  </w:checkBox>
                </w:ffData>
              </w:fldChar>
            </w:r>
            <w:r w:rsidRPr="0095734C">
              <w:rPr>
                <w:sz w:val="26"/>
                <w:szCs w:val="26"/>
              </w:rPr>
              <w:instrText xml:space="preserve"> FORMCHECKBOX </w:instrText>
            </w:r>
            <w:r w:rsidRPr="0095734C">
              <w:rPr>
                <w:sz w:val="26"/>
                <w:szCs w:val="26"/>
              </w:rPr>
            </w:r>
            <w:r w:rsidRPr="0095734C">
              <w:rPr>
                <w:sz w:val="26"/>
                <w:szCs w:val="26"/>
              </w:rPr>
              <w:fldChar w:fldCharType="end"/>
            </w:r>
            <w:r w:rsidRPr="0095734C">
              <w:rPr>
                <w:sz w:val="26"/>
                <w:szCs w:val="26"/>
              </w:rPr>
              <w:t xml:space="preserve"> Không phù hợp</w:t>
            </w:r>
          </w:p>
        </w:tc>
      </w:tr>
      <w:tr w:rsidR="00D617CA" w:rsidRPr="0095734C" w:rsidTr="0095734C">
        <w:tblPrEx>
          <w:tblBorders>
            <w:top w:val="none" w:sz="0" w:space="0" w:color="auto"/>
            <w:bottom w:val="none" w:sz="0" w:space="0" w:color="auto"/>
            <w:insideH w:val="dotted" w:sz="4" w:space="0" w:color="auto"/>
            <w:insideV w:val="dotted" w:sz="4" w:space="0" w:color="auto"/>
          </w:tblBorders>
        </w:tblPrEx>
        <w:trPr>
          <w:gridAfter w:val="1"/>
          <w:wAfter w:w="62" w:type="dxa"/>
        </w:trPr>
        <w:tc>
          <w:tcPr>
            <w:tcW w:w="4786" w:type="dxa"/>
            <w:gridSpan w:val="5"/>
            <w:tcBorders>
              <w:top w:val="dotted" w:sz="4" w:space="0" w:color="auto"/>
              <w:left w:val="nil"/>
              <w:bottom w:val="dotted" w:sz="4" w:space="0" w:color="auto"/>
              <w:right w:val="dotted" w:sz="4" w:space="0" w:color="auto"/>
            </w:tcBorders>
          </w:tcPr>
          <w:p w:rsidR="00D617CA" w:rsidRPr="0095734C" w:rsidRDefault="00D617CA" w:rsidP="001F6038">
            <w:pPr>
              <w:pStyle w:val="Header"/>
              <w:tabs>
                <w:tab w:val="left" w:pos="720"/>
              </w:tabs>
              <w:spacing w:line="264" w:lineRule="auto"/>
              <w:jc w:val="both"/>
              <w:rPr>
                <w:sz w:val="26"/>
                <w:szCs w:val="26"/>
              </w:rPr>
            </w:pPr>
            <w:r w:rsidRPr="0095734C">
              <w:rPr>
                <w:b/>
                <w:bCs/>
                <w:sz w:val="26"/>
                <w:szCs w:val="26"/>
              </w:rPr>
              <w:t>- Phù  hợp với Chính sách tín dụng của Agribank</w:t>
            </w:r>
          </w:p>
        </w:tc>
        <w:tc>
          <w:tcPr>
            <w:tcW w:w="2252" w:type="dxa"/>
            <w:gridSpan w:val="7"/>
            <w:tcBorders>
              <w:top w:val="dotted" w:sz="4" w:space="0" w:color="auto"/>
              <w:left w:val="dotted" w:sz="4" w:space="0" w:color="auto"/>
              <w:bottom w:val="dotted" w:sz="4" w:space="0" w:color="auto"/>
              <w:right w:val="dotted" w:sz="4" w:space="0" w:color="auto"/>
            </w:tcBorders>
          </w:tcPr>
          <w:p w:rsidR="00D617CA" w:rsidRPr="0095734C" w:rsidRDefault="00D617CA" w:rsidP="001F6038">
            <w:pPr>
              <w:pStyle w:val="Header"/>
              <w:tabs>
                <w:tab w:val="left" w:pos="720"/>
              </w:tabs>
              <w:spacing w:line="264" w:lineRule="auto"/>
              <w:jc w:val="both"/>
              <w:rPr>
                <w:sz w:val="26"/>
                <w:szCs w:val="26"/>
              </w:rPr>
            </w:pPr>
            <w:r w:rsidRPr="0095734C">
              <w:rPr>
                <w:sz w:val="26"/>
                <w:szCs w:val="26"/>
              </w:rPr>
              <w:sym w:font="Wingdings" w:char="F0FE"/>
            </w:r>
            <w:r w:rsidRPr="0095734C">
              <w:rPr>
                <w:sz w:val="26"/>
                <w:szCs w:val="26"/>
              </w:rPr>
              <w:t xml:space="preserve"> Phù hợp  </w:t>
            </w:r>
          </w:p>
        </w:tc>
        <w:tc>
          <w:tcPr>
            <w:tcW w:w="2700" w:type="dxa"/>
            <w:gridSpan w:val="5"/>
            <w:tcBorders>
              <w:top w:val="dotted" w:sz="4" w:space="0" w:color="auto"/>
              <w:left w:val="dotted" w:sz="4" w:space="0" w:color="auto"/>
              <w:bottom w:val="dotted" w:sz="4" w:space="0" w:color="auto"/>
              <w:right w:val="nil"/>
            </w:tcBorders>
          </w:tcPr>
          <w:p w:rsidR="00D617CA" w:rsidRPr="0095734C" w:rsidRDefault="00D617CA" w:rsidP="001F6038">
            <w:pPr>
              <w:spacing w:line="264" w:lineRule="auto"/>
              <w:jc w:val="both"/>
              <w:rPr>
                <w:sz w:val="26"/>
                <w:szCs w:val="26"/>
              </w:rPr>
            </w:pPr>
            <w:r w:rsidRPr="0095734C">
              <w:rPr>
                <w:sz w:val="26"/>
                <w:szCs w:val="26"/>
              </w:rPr>
              <w:fldChar w:fldCharType="begin">
                <w:ffData>
                  <w:name w:val="Check2"/>
                  <w:enabled/>
                  <w:calcOnExit w:val="0"/>
                  <w:checkBox>
                    <w:size w:val="22"/>
                    <w:default w:val="0"/>
                  </w:checkBox>
                </w:ffData>
              </w:fldChar>
            </w:r>
            <w:r w:rsidRPr="0095734C">
              <w:rPr>
                <w:sz w:val="26"/>
                <w:szCs w:val="26"/>
              </w:rPr>
              <w:instrText xml:space="preserve"> FORMCHECKBOX </w:instrText>
            </w:r>
            <w:r w:rsidRPr="0095734C">
              <w:rPr>
                <w:sz w:val="26"/>
                <w:szCs w:val="26"/>
              </w:rPr>
            </w:r>
            <w:r w:rsidRPr="0095734C">
              <w:rPr>
                <w:sz w:val="26"/>
                <w:szCs w:val="26"/>
              </w:rPr>
              <w:fldChar w:fldCharType="end"/>
            </w:r>
            <w:r w:rsidRPr="0095734C">
              <w:rPr>
                <w:sz w:val="26"/>
                <w:szCs w:val="26"/>
              </w:rPr>
              <w:t xml:space="preserve"> Không phù hợp</w:t>
            </w:r>
          </w:p>
        </w:tc>
      </w:tr>
      <w:tr w:rsidR="00D617CA" w:rsidRPr="0095734C" w:rsidTr="0095734C">
        <w:tblPrEx>
          <w:tblBorders>
            <w:top w:val="none" w:sz="0" w:space="0" w:color="auto"/>
            <w:bottom w:val="none" w:sz="0" w:space="0" w:color="auto"/>
            <w:insideH w:val="dotted" w:sz="4" w:space="0" w:color="auto"/>
            <w:insideV w:val="dotted" w:sz="4" w:space="0" w:color="auto"/>
          </w:tblBorders>
        </w:tblPrEx>
        <w:trPr>
          <w:gridAfter w:val="1"/>
          <w:wAfter w:w="62" w:type="dxa"/>
        </w:trPr>
        <w:tc>
          <w:tcPr>
            <w:tcW w:w="4786" w:type="dxa"/>
            <w:gridSpan w:val="5"/>
            <w:tcBorders>
              <w:top w:val="dotted" w:sz="4" w:space="0" w:color="auto"/>
              <w:left w:val="nil"/>
              <w:bottom w:val="single" w:sz="4" w:space="0" w:color="auto"/>
              <w:right w:val="dotted" w:sz="4" w:space="0" w:color="auto"/>
            </w:tcBorders>
          </w:tcPr>
          <w:p w:rsidR="00D617CA" w:rsidRPr="0095734C" w:rsidRDefault="00D617CA" w:rsidP="001F6038">
            <w:pPr>
              <w:pStyle w:val="Header"/>
              <w:tabs>
                <w:tab w:val="left" w:pos="720"/>
              </w:tabs>
              <w:spacing w:line="264" w:lineRule="auto"/>
              <w:jc w:val="both"/>
              <w:rPr>
                <w:sz w:val="26"/>
                <w:szCs w:val="26"/>
              </w:rPr>
            </w:pPr>
            <w:r w:rsidRPr="0095734C">
              <w:rPr>
                <w:b/>
                <w:bCs/>
                <w:sz w:val="26"/>
                <w:szCs w:val="26"/>
              </w:rPr>
              <w:t>- Phương án SXKD của khách hàng</w:t>
            </w:r>
          </w:p>
        </w:tc>
        <w:tc>
          <w:tcPr>
            <w:tcW w:w="2252" w:type="dxa"/>
            <w:gridSpan w:val="7"/>
            <w:tcBorders>
              <w:top w:val="dotted" w:sz="4" w:space="0" w:color="auto"/>
              <w:left w:val="dotted" w:sz="4" w:space="0" w:color="auto"/>
              <w:bottom w:val="single" w:sz="4" w:space="0" w:color="auto"/>
              <w:right w:val="dotted" w:sz="4" w:space="0" w:color="auto"/>
            </w:tcBorders>
          </w:tcPr>
          <w:p w:rsidR="00D617CA" w:rsidRPr="0095734C" w:rsidRDefault="00D617CA" w:rsidP="001F6038">
            <w:pPr>
              <w:spacing w:line="264" w:lineRule="auto"/>
              <w:jc w:val="both"/>
              <w:rPr>
                <w:sz w:val="26"/>
                <w:szCs w:val="26"/>
              </w:rPr>
            </w:pPr>
            <w:r w:rsidRPr="0095734C">
              <w:rPr>
                <w:sz w:val="26"/>
                <w:szCs w:val="26"/>
              </w:rPr>
              <w:sym w:font="Wingdings" w:char="F0FE"/>
            </w:r>
            <w:r w:rsidRPr="0095734C">
              <w:rPr>
                <w:sz w:val="26"/>
                <w:szCs w:val="26"/>
              </w:rPr>
              <w:t xml:space="preserve"> Có khả thi</w:t>
            </w:r>
          </w:p>
        </w:tc>
        <w:tc>
          <w:tcPr>
            <w:tcW w:w="2700" w:type="dxa"/>
            <w:gridSpan w:val="5"/>
            <w:tcBorders>
              <w:top w:val="dotted" w:sz="4" w:space="0" w:color="auto"/>
              <w:left w:val="dotted" w:sz="4" w:space="0" w:color="auto"/>
              <w:bottom w:val="single" w:sz="4" w:space="0" w:color="auto"/>
              <w:right w:val="nil"/>
            </w:tcBorders>
          </w:tcPr>
          <w:p w:rsidR="00D617CA" w:rsidRPr="0095734C" w:rsidRDefault="00D617CA" w:rsidP="001F6038">
            <w:pPr>
              <w:spacing w:line="264" w:lineRule="auto"/>
              <w:jc w:val="both"/>
              <w:rPr>
                <w:sz w:val="26"/>
                <w:szCs w:val="26"/>
              </w:rPr>
            </w:pPr>
            <w:r w:rsidRPr="0095734C">
              <w:rPr>
                <w:sz w:val="26"/>
                <w:szCs w:val="26"/>
              </w:rPr>
              <w:fldChar w:fldCharType="begin">
                <w:ffData>
                  <w:name w:val="Check2"/>
                  <w:enabled/>
                  <w:calcOnExit w:val="0"/>
                  <w:checkBox>
                    <w:size w:val="22"/>
                    <w:default w:val="0"/>
                  </w:checkBox>
                </w:ffData>
              </w:fldChar>
            </w:r>
            <w:r w:rsidRPr="0095734C">
              <w:rPr>
                <w:sz w:val="26"/>
                <w:szCs w:val="26"/>
              </w:rPr>
              <w:instrText xml:space="preserve"> FORMCHECKBOX </w:instrText>
            </w:r>
            <w:r w:rsidRPr="0095734C">
              <w:rPr>
                <w:sz w:val="26"/>
                <w:szCs w:val="26"/>
              </w:rPr>
            </w:r>
            <w:r w:rsidRPr="0095734C">
              <w:rPr>
                <w:sz w:val="26"/>
                <w:szCs w:val="26"/>
              </w:rPr>
              <w:fldChar w:fldCharType="end"/>
            </w:r>
            <w:r w:rsidRPr="0095734C">
              <w:rPr>
                <w:sz w:val="26"/>
                <w:szCs w:val="26"/>
              </w:rPr>
              <w:t xml:space="preserve"> Không khả thi </w:t>
            </w:r>
          </w:p>
        </w:tc>
      </w:tr>
    </w:tbl>
    <w:p w:rsidR="00A87FD4" w:rsidRDefault="00A87FD4" w:rsidP="00D617CA">
      <w:pPr>
        <w:spacing w:before="60"/>
        <w:rPr>
          <w:b/>
          <w:bCs/>
          <w:i/>
          <w:iCs/>
          <w:sz w:val="26"/>
          <w:szCs w:val="26"/>
        </w:rPr>
      </w:pPr>
    </w:p>
    <w:p w:rsidR="00474F98" w:rsidRDefault="00474F98" w:rsidP="00D617CA">
      <w:pPr>
        <w:spacing w:before="60"/>
        <w:rPr>
          <w:b/>
          <w:bCs/>
          <w:i/>
          <w:iCs/>
          <w:sz w:val="26"/>
          <w:szCs w:val="26"/>
        </w:rPr>
      </w:pPr>
    </w:p>
    <w:p w:rsidR="00474F98" w:rsidRDefault="00474F98" w:rsidP="00D617CA">
      <w:pPr>
        <w:spacing w:before="60"/>
        <w:rPr>
          <w:b/>
          <w:bCs/>
          <w:i/>
          <w:iCs/>
          <w:sz w:val="26"/>
          <w:szCs w:val="26"/>
        </w:rPr>
      </w:pPr>
    </w:p>
    <w:tbl>
      <w:tblPr>
        <w:tblW w:w="0" w:type="auto"/>
        <w:tblBorders>
          <w:top w:val="single" w:sz="4" w:space="0" w:color="auto"/>
          <w:bottom w:val="single" w:sz="4" w:space="0" w:color="auto"/>
        </w:tblBorders>
        <w:tblLook w:val="00A0" w:firstRow="1" w:lastRow="0" w:firstColumn="1" w:lastColumn="0" w:noHBand="0" w:noVBand="0"/>
      </w:tblPr>
      <w:tblGrid>
        <w:gridCol w:w="9242"/>
      </w:tblGrid>
      <w:tr w:rsidR="00D617CA" w:rsidRPr="007372C3" w:rsidTr="00EF3C33">
        <w:tc>
          <w:tcPr>
            <w:tcW w:w="9242" w:type="dxa"/>
            <w:tcBorders>
              <w:top w:val="single" w:sz="4" w:space="0" w:color="auto"/>
              <w:bottom w:val="single" w:sz="4" w:space="0" w:color="auto"/>
            </w:tcBorders>
            <w:shd w:val="clear" w:color="auto" w:fill="BFBFBF"/>
          </w:tcPr>
          <w:p w:rsidR="00D617CA" w:rsidRPr="007372C3" w:rsidRDefault="00D617CA" w:rsidP="00ED7A1E">
            <w:pPr>
              <w:spacing w:line="300" w:lineRule="exact"/>
              <w:rPr>
                <w:b/>
                <w:bCs/>
                <w:sz w:val="26"/>
                <w:szCs w:val="26"/>
              </w:rPr>
            </w:pPr>
            <w:r w:rsidRPr="007372C3">
              <w:rPr>
                <w:b/>
                <w:bCs/>
                <w:sz w:val="26"/>
                <w:szCs w:val="26"/>
              </w:rPr>
              <w:t>Phần B. KẾT QUẢ</w:t>
            </w:r>
            <w:r w:rsidR="00ED7A1E">
              <w:rPr>
                <w:b/>
                <w:bCs/>
                <w:sz w:val="26"/>
                <w:szCs w:val="26"/>
              </w:rPr>
              <w:t xml:space="preserve"> </w:t>
            </w:r>
            <w:r w:rsidR="00665FA4">
              <w:rPr>
                <w:b/>
                <w:bCs/>
                <w:sz w:val="26"/>
                <w:szCs w:val="26"/>
              </w:rPr>
              <w:t>THẨM ĐỊNH</w:t>
            </w:r>
          </w:p>
        </w:tc>
      </w:tr>
    </w:tbl>
    <w:p w:rsidR="009A1AF6" w:rsidRPr="00A87FD4" w:rsidRDefault="009A1AF6" w:rsidP="00A87FD4">
      <w:pPr>
        <w:spacing w:after="60" w:line="288" w:lineRule="auto"/>
        <w:ind w:firstLine="720"/>
        <w:jc w:val="both"/>
        <w:rPr>
          <w:sz w:val="28"/>
          <w:szCs w:val="28"/>
        </w:rPr>
      </w:pPr>
      <w:r w:rsidRPr="00A87FD4">
        <w:rPr>
          <w:sz w:val="28"/>
          <w:szCs w:val="28"/>
        </w:rPr>
        <w:lastRenderedPageBreak/>
        <w:t xml:space="preserve">Căn cứ Quyết định số 226/QĐ-HĐTV-TD ngày 09/3/2017 của Hội đồng thành viên Agribank về việc ban hành Quy chế cho vay đối với khách hàng trong hệ thống Agribank; </w:t>
      </w:r>
    </w:p>
    <w:p w:rsidR="009A1AF6" w:rsidRPr="00A87FD4" w:rsidRDefault="009A1AF6" w:rsidP="00A87FD4">
      <w:pPr>
        <w:spacing w:after="60" w:line="288" w:lineRule="auto"/>
        <w:ind w:firstLine="720"/>
        <w:jc w:val="both"/>
        <w:rPr>
          <w:sz w:val="28"/>
          <w:szCs w:val="28"/>
        </w:rPr>
      </w:pPr>
      <w:r w:rsidRPr="00A87FD4">
        <w:rPr>
          <w:sz w:val="28"/>
          <w:szCs w:val="28"/>
        </w:rPr>
        <w:t>Căn cứ Quyết định số 438/QĐ-HĐTV-TD ngày 08/05/2017 của Hội đồng thành viên Agribank Việt Nam về việc Ban hành quy định quyền phán quyết tín dụng trong hệ thống Agribank;</w:t>
      </w:r>
    </w:p>
    <w:p w:rsidR="009A1AF6" w:rsidRDefault="003F5421" w:rsidP="00A87FD4">
      <w:pPr>
        <w:spacing w:after="60" w:line="288" w:lineRule="auto"/>
        <w:ind w:firstLine="720"/>
        <w:jc w:val="both"/>
        <w:rPr>
          <w:sz w:val="28"/>
          <w:szCs w:val="28"/>
        </w:rPr>
      </w:pPr>
      <w:r w:rsidRPr="00A87FD4">
        <w:rPr>
          <w:sz w:val="28"/>
          <w:szCs w:val="28"/>
        </w:rPr>
        <w:t>Căn cứ Quyết định số 838/QĐ-NHNo- KHL ngày 25/5/2017 của Tổng giám đốc Agribank về quy trình cho vay đối với khách hàng pháp nhân trong hệ thống Agribank</w:t>
      </w:r>
      <w:r w:rsidR="009A1AF6" w:rsidRPr="00A87FD4">
        <w:rPr>
          <w:sz w:val="28"/>
          <w:szCs w:val="28"/>
        </w:rPr>
        <w:t>;</w:t>
      </w:r>
    </w:p>
    <w:p w:rsidR="006C3C65" w:rsidRPr="006C3C65" w:rsidRDefault="006C3C65" w:rsidP="006C3C65">
      <w:pPr>
        <w:spacing w:after="60" w:line="288" w:lineRule="auto"/>
        <w:ind w:firstLine="720"/>
        <w:jc w:val="both"/>
        <w:rPr>
          <w:sz w:val="28"/>
          <w:szCs w:val="28"/>
        </w:rPr>
      </w:pPr>
      <w:r w:rsidRPr="006C3C65">
        <w:rPr>
          <w:sz w:val="28"/>
          <w:szCs w:val="28"/>
        </w:rPr>
        <w:t>Căn cứ Quy chế bảo lãnh ngân hàng trong hệ thống Agribank ban hành kèm theo Quyết định số 816/QĐ-HĐTV-KHL ngày 09 tháng 08 năm 2018 của Hội đồng thành viên Agribank;</w:t>
      </w:r>
    </w:p>
    <w:p w:rsidR="006C3C65" w:rsidRPr="00A87FD4" w:rsidRDefault="006C3C65" w:rsidP="006C3C65">
      <w:pPr>
        <w:spacing w:after="60" w:line="288" w:lineRule="auto"/>
        <w:ind w:firstLine="720"/>
        <w:jc w:val="both"/>
        <w:rPr>
          <w:sz w:val="28"/>
          <w:szCs w:val="28"/>
        </w:rPr>
      </w:pPr>
      <w:r w:rsidRPr="006C3C65">
        <w:rPr>
          <w:sz w:val="28"/>
          <w:szCs w:val="28"/>
        </w:rPr>
        <w:t>Căn cứ Quyết định số 1718/QĐ-NHNo-KHL ngày09 tháng 08 năm 2018  của Tổng Giám đốc Agribank về việc ban hành Quy định bảo lãnh ngân hàng trong hệ thống Agribank;</w:t>
      </w:r>
    </w:p>
    <w:p w:rsidR="00D617CA" w:rsidRPr="00A87FD4" w:rsidRDefault="006C3C65" w:rsidP="00A87FD4">
      <w:pPr>
        <w:spacing w:after="60" w:line="288" w:lineRule="auto"/>
        <w:ind w:firstLine="720"/>
        <w:jc w:val="both"/>
        <w:rPr>
          <w:sz w:val="28"/>
          <w:szCs w:val="28"/>
          <w:lang w:val="vi-VN"/>
        </w:rPr>
      </w:pPr>
      <w:r>
        <w:rPr>
          <w:sz w:val="28"/>
          <w:szCs w:val="28"/>
        </w:rPr>
        <w:t xml:space="preserve">Cán bộ tín dụng thẩm định hồ sơ vay vốn của Công ty CP Phát triển </w:t>
      </w:r>
      <w:r w:rsidR="00333AFE">
        <w:rPr>
          <w:sz w:val="28"/>
          <w:szCs w:val="28"/>
        </w:rPr>
        <w:t>.......</w:t>
      </w:r>
      <w:r w:rsidR="00D617CA" w:rsidRPr="00A87FD4">
        <w:rPr>
          <w:sz w:val="28"/>
          <w:szCs w:val="28"/>
          <w:lang w:val="vi-VN"/>
        </w:rPr>
        <w:t xml:space="preserve"> như sau:</w:t>
      </w:r>
    </w:p>
    <w:p w:rsidR="00961F32" w:rsidRPr="00753D18" w:rsidRDefault="00961F32" w:rsidP="00961F32">
      <w:pPr>
        <w:spacing w:after="60" w:line="288" w:lineRule="auto"/>
        <w:jc w:val="both"/>
        <w:rPr>
          <w:b/>
          <w:bCs/>
          <w:sz w:val="27"/>
          <w:szCs w:val="27"/>
          <w:lang w:val="vi-VN"/>
        </w:rPr>
      </w:pPr>
      <w:r w:rsidRPr="00753D18">
        <w:rPr>
          <w:b/>
          <w:bCs/>
          <w:sz w:val="27"/>
          <w:szCs w:val="27"/>
          <w:lang w:val="vi-VN"/>
        </w:rPr>
        <w:t>I. THÔNG TIN CHUNG VỀ KHÁCH HÀNG:</w:t>
      </w:r>
    </w:p>
    <w:p w:rsidR="00961F32" w:rsidRPr="00753D18" w:rsidRDefault="00961F32" w:rsidP="00961F32">
      <w:pPr>
        <w:spacing w:after="60" w:line="288" w:lineRule="auto"/>
        <w:jc w:val="both"/>
        <w:rPr>
          <w:b/>
          <w:bCs/>
          <w:i/>
          <w:iCs/>
          <w:sz w:val="27"/>
          <w:szCs w:val="27"/>
          <w:lang w:val="vi-VN"/>
        </w:rPr>
      </w:pPr>
      <w:r w:rsidRPr="00753D18">
        <w:rPr>
          <w:b/>
          <w:bCs/>
          <w:i/>
          <w:iCs/>
          <w:sz w:val="27"/>
          <w:szCs w:val="27"/>
          <w:lang w:val="vi-VN"/>
        </w:rPr>
        <w:t xml:space="preserve">1. </w:t>
      </w:r>
      <w:r w:rsidRPr="00753D18">
        <w:rPr>
          <w:b/>
          <w:bCs/>
          <w:i/>
          <w:iCs/>
          <w:spacing w:val="-8"/>
          <w:sz w:val="27"/>
          <w:szCs w:val="27"/>
          <w:lang w:val="vi-VN"/>
        </w:rPr>
        <w:t>Tên khách hàng</w:t>
      </w:r>
      <w:r w:rsidRPr="00753D18">
        <w:rPr>
          <w:b/>
          <w:bCs/>
          <w:i/>
          <w:iCs/>
          <w:sz w:val="27"/>
          <w:szCs w:val="27"/>
          <w:lang w:val="vi-VN"/>
        </w:rPr>
        <w:t xml:space="preserve">: </w:t>
      </w:r>
    </w:p>
    <w:p w:rsidR="00961F32" w:rsidRPr="00333AFE" w:rsidRDefault="00961F32" w:rsidP="00961F32">
      <w:pPr>
        <w:spacing w:after="60" w:line="288" w:lineRule="auto"/>
        <w:ind w:firstLine="720"/>
        <w:jc w:val="both"/>
        <w:rPr>
          <w:bCs/>
          <w:sz w:val="27"/>
          <w:szCs w:val="27"/>
        </w:rPr>
      </w:pPr>
      <w:r w:rsidRPr="00753D18">
        <w:rPr>
          <w:bCs/>
          <w:sz w:val="27"/>
          <w:szCs w:val="27"/>
          <w:lang w:val="vi-VN"/>
        </w:rPr>
        <w:t xml:space="preserve">- Tên khách hàng: </w:t>
      </w:r>
      <w:r w:rsidRPr="00DB3E58">
        <w:rPr>
          <w:b/>
          <w:bCs/>
          <w:sz w:val="27"/>
          <w:szCs w:val="27"/>
          <w:lang w:val="vi-VN"/>
        </w:rPr>
        <w:t xml:space="preserve">CÔNG TY CP PHÁT TRIỂN </w:t>
      </w:r>
      <w:r w:rsidR="00333AFE">
        <w:rPr>
          <w:b/>
          <w:bCs/>
          <w:sz w:val="27"/>
          <w:szCs w:val="27"/>
        </w:rPr>
        <w:t>....</w:t>
      </w:r>
    </w:p>
    <w:p w:rsidR="00961F32" w:rsidRPr="00333AFE" w:rsidRDefault="00961F32" w:rsidP="00961F32">
      <w:pPr>
        <w:spacing w:after="60" w:line="288" w:lineRule="auto"/>
        <w:ind w:firstLine="720"/>
        <w:jc w:val="both"/>
        <w:rPr>
          <w:bCs/>
          <w:sz w:val="27"/>
          <w:szCs w:val="27"/>
        </w:rPr>
      </w:pPr>
      <w:r w:rsidRPr="00753D18">
        <w:rPr>
          <w:sz w:val="27"/>
          <w:szCs w:val="27"/>
          <w:lang w:val="vi-VN"/>
        </w:rPr>
        <w:t xml:space="preserve">- Mã khách hàng: </w:t>
      </w:r>
      <w:r w:rsidR="00333AFE">
        <w:rPr>
          <w:b/>
          <w:bCs/>
          <w:sz w:val="27"/>
          <w:szCs w:val="27"/>
        </w:rPr>
        <w:t>...</w:t>
      </w:r>
    </w:p>
    <w:p w:rsidR="00961F32" w:rsidRPr="00753D18" w:rsidRDefault="00961F32" w:rsidP="009E03C5">
      <w:pPr>
        <w:spacing w:line="288" w:lineRule="auto"/>
        <w:ind w:firstLine="720"/>
        <w:jc w:val="both"/>
        <w:rPr>
          <w:bCs/>
          <w:sz w:val="27"/>
          <w:szCs w:val="27"/>
          <w:lang w:val="vi-VN"/>
        </w:rPr>
      </w:pPr>
      <w:r w:rsidRPr="00753D18">
        <w:rPr>
          <w:bCs/>
          <w:sz w:val="27"/>
          <w:szCs w:val="27"/>
          <w:lang w:val="vi-VN"/>
        </w:rPr>
        <w:t>- Giấy chứng nhận đăng ký doanh nghiệp Công ty cổ phần số</w:t>
      </w:r>
      <w:r w:rsidR="009E03C5">
        <w:rPr>
          <w:bCs/>
          <w:sz w:val="27"/>
          <w:szCs w:val="27"/>
          <w:lang w:val="vi-VN"/>
        </w:rPr>
        <w:t xml:space="preserve">: </w:t>
      </w:r>
      <w:r w:rsidR="00333AFE">
        <w:rPr>
          <w:bCs/>
          <w:sz w:val="27"/>
          <w:szCs w:val="27"/>
        </w:rPr>
        <w:t>...</w:t>
      </w:r>
      <w:r w:rsidR="009E03C5">
        <w:rPr>
          <w:bCs/>
          <w:sz w:val="27"/>
          <w:szCs w:val="27"/>
          <w:lang w:val="vi-VN"/>
        </w:rPr>
        <w:t xml:space="preserve">  do</w:t>
      </w:r>
      <w:r w:rsidR="009E03C5" w:rsidRPr="009E03C5">
        <w:rPr>
          <w:bCs/>
          <w:sz w:val="27"/>
          <w:szCs w:val="27"/>
          <w:lang w:val="vi-VN"/>
        </w:rPr>
        <w:t xml:space="preserve"> </w:t>
      </w:r>
      <w:r w:rsidRPr="00753D18">
        <w:rPr>
          <w:bCs/>
          <w:sz w:val="27"/>
          <w:szCs w:val="27"/>
          <w:lang w:val="vi-VN"/>
        </w:rPr>
        <w:t>Sở Kế hoạch và Đầu tư  TP. Hà Nội cấp lần đầu ngày 20/06/2005 cấp thay đổi lần 7 ngày 23/12/2015.</w:t>
      </w:r>
    </w:p>
    <w:p w:rsidR="00961F32" w:rsidRPr="00753D18" w:rsidRDefault="00961F32" w:rsidP="00961F32">
      <w:pPr>
        <w:spacing w:after="60" w:line="288" w:lineRule="auto"/>
        <w:ind w:firstLine="720"/>
        <w:jc w:val="both"/>
        <w:rPr>
          <w:sz w:val="27"/>
          <w:szCs w:val="27"/>
          <w:lang w:val="vi-VN"/>
        </w:rPr>
      </w:pPr>
      <w:r w:rsidRPr="00753D18">
        <w:rPr>
          <w:sz w:val="27"/>
          <w:szCs w:val="27"/>
          <w:lang w:val="vi-VN"/>
        </w:rPr>
        <w:t xml:space="preserve">- </w:t>
      </w:r>
      <w:r w:rsidRPr="00753D18">
        <w:rPr>
          <w:bCs/>
          <w:sz w:val="27"/>
          <w:szCs w:val="27"/>
          <w:lang w:val="vi-VN"/>
        </w:rPr>
        <w:t xml:space="preserve">Địa chỉ trụ sở chính: </w:t>
      </w:r>
      <w:r w:rsidR="00333AFE">
        <w:rPr>
          <w:bCs/>
          <w:sz w:val="27"/>
          <w:szCs w:val="27"/>
        </w:rPr>
        <w:t>...</w:t>
      </w:r>
      <w:r w:rsidRPr="00753D18">
        <w:rPr>
          <w:bCs/>
          <w:sz w:val="27"/>
          <w:szCs w:val="27"/>
          <w:lang w:val="vi-VN"/>
        </w:rPr>
        <w:t xml:space="preserve"> thành phố Hà Nội.</w:t>
      </w:r>
    </w:p>
    <w:p w:rsidR="00961F32" w:rsidRPr="00753D18" w:rsidRDefault="00961F32" w:rsidP="00961F32">
      <w:pPr>
        <w:tabs>
          <w:tab w:val="left" w:pos="540"/>
          <w:tab w:val="left" w:pos="567"/>
        </w:tabs>
        <w:spacing w:after="60" w:line="288" w:lineRule="auto"/>
        <w:jc w:val="both"/>
        <w:rPr>
          <w:sz w:val="27"/>
          <w:szCs w:val="27"/>
          <w:lang w:val="vi-VN"/>
        </w:rPr>
      </w:pPr>
      <w:r w:rsidRPr="00753D18">
        <w:rPr>
          <w:b/>
          <w:bCs/>
          <w:i/>
          <w:iCs/>
          <w:sz w:val="27"/>
          <w:szCs w:val="27"/>
          <w:lang w:val="vi-VN"/>
        </w:rPr>
        <w:t>2. Loại hình tổ chức</w:t>
      </w:r>
      <w:r w:rsidRPr="00753D18">
        <w:rPr>
          <w:sz w:val="27"/>
          <w:szCs w:val="27"/>
          <w:lang w:val="vi-VN"/>
        </w:rPr>
        <w:t>: Công ty cổ phần</w:t>
      </w:r>
    </w:p>
    <w:p w:rsidR="00961F32" w:rsidRPr="00753D18" w:rsidRDefault="00961F32" w:rsidP="00961F32">
      <w:pPr>
        <w:tabs>
          <w:tab w:val="left" w:pos="567"/>
          <w:tab w:val="left" w:pos="630"/>
        </w:tabs>
        <w:spacing w:after="60" w:line="288" w:lineRule="auto"/>
        <w:jc w:val="both"/>
        <w:rPr>
          <w:sz w:val="27"/>
          <w:szCs w:val="27"/>
          <w:lang w:val="vi-VN"/>
        </w:rPr>
      </w:pPr>
      <w:r w:rsidRPr="00753D18">
        <w:rPr>
          <w:b/>
          <w:bCs/>
          <w:i/>
          <w:iCs/>
          <w:sz w:val="27"/>
          <w:szCs w:val="27"/>
          <w:lang w:val="vi-VN"/>
        </w:rPr>
        <w:t>3. Ngành nghề sản xuất kinh doanh chính:</w:t>
      </w:r>
      <w:r w:rsidRPr="00753D18">
        <w:rPr>
          <w:sz w:val="27"/>
          <w:szCs w:val="27"/>
          <w:lang w:val="vi-VN"/>
        </w:rPr>
        <w:t xml:space="preserve">  </w:t>
      </w:r>
    </w:p>
    <w:p w:rsidR="00961F32" w:rsidRPr="00753D18" w:rsidRDefault="00961F32" w:rsidP="00753D18">
      <w:pPr>
        <w:numPr>
          <w:ilvl w:val="0"/>
          <w:numId w:val="2"/>
        </w:numPr>
        <w:spacing w:line="324" w:lineRule="auto"/>
        <w:ind w:leftChars="162" w:left="389" w:firstLineChars="23" w:firstLine="62"/>
        <w:jc w:val="both"/>
        <w:rPr>
          <w:bCs/>
          <w:sz w:val="27"/>
          <w:szCs w:val="27"/>
          <w:lang w:val="vi-VN"/>
        </w:rPr>
      </w:pPr>
      <w:r w:rsidRPr="00753D18">
        <w:rPr>
          <w:bCs/>
          <w:sz w:val="27"/>
          <w:szCs w:val="27"/>
          <w:lang w:val="vi-VN"/>
        </w:rPr>
        <w:t>Hoạt động kiến trúc và tư vấn kỹ thuật;</w:t>
      </w:r>
    </w:p>
    <w:p w:rsidR="00961F32" w:rsidRPr="00753D18" w:rsidRDefault="00961F32" w:rsidP="00753D18">
      <w:pPr>
        <w:numPr>
          <w:ilvl w:val="0"/>
          <w:numId w:val="2"/>
        </w:numPr>
        <w:spacing w:line="324" w:lineRule="auto"/>
        <w:ind w:leftChars="162" w:left="389" w:firstLineChars="23" w:firstLine="62"/>
        <w:jc w:val="both"/>
        <w:rPr>
          <w:bCs/>
          <w:sz w:val="27"/>
          <w:szCs w:val="27"/>
          <w:lang w:val="vi-VN"/>
        </w:rPr>
      </w:pPr>
      <w:r w:rsidRPr="00753D18">
        <w:rPr>
          <w:bCs/>
          <w:sz w:val="27"/>
          <w:szCs w:val="27"/>
          <w:lang w:val="vi-VN"/>
        </w:rPr>
        <w:t>Giám sát thi công xây dựng các công trình dân dụng, công nghiệp;</w:t>
      </w:r>
    </w:p>
    <w:p w:rsidR="00961F32" w:rsidRPr="00753D18" w:rsidRDefault="00961F32" w:rsidP="00753D18">
      <w:pPr>
        <w:numPr>
          <w:ilvl w:val="0"/>
          <w:numId w:val="2"/>
        </w:numPr>
        <w:spacing w:line="324" w:lineRule="auto"/>
        <w:ind w:leftChars="162" w:left="389" w:firstLineChars="23" w:firstLine="62"/>
        <w:jc w:val="both"/>
        <w:rPr>
          <w:bCs/>
          <w:sz w:val="27"/>
          <w:szCs w:val="27"/>
          <w:lang w:val="vi-VN"/>
        </w:rPr>
      </w:pPr>
      <w:r w:rsidRPr="00753D18">
        <w:rPr>
          <w:bCs/>
          <w:sz w:val="27"/>
          <w:szCs w:val="27"/>
          <w:lang w:val="vi-VN"/>
        </w:rPr>
        <w:t>Khảo sát, lập dự án đầu tư xây dựng công trình dân dụng, công nghiệp, giao thông, thuỷ lợi, cấp thoát nước, cơ sở hạ tầng khu đô thị, khu công nghiệp;</w:t>
      </w:r>
    </w:p>
    <w:p w:rsidR="00961F32" w:rsidRPr="00753D18" w:rsidRDefault="00961F32" w:rsidP="00753D18">
      <w:pPr>
        <w:numPr>
          <w:ilvl w:val="0"/>
          <w:numId w:val="2"/>
        </w:numPr>
        <w:spacing w:line="324" w:lineRule="auto"/>
        <w:ind w:leftChars="162" w:left="389" w:firstLineChars="23" w:firstLine="62"/>
        <w:jc w:val="both"/>
        <w:rPr>
          <w:bCs/>
          <w:sz w:val="27"/>
          <w:szCs w:val="27"/>
          <w:lang w:val="vi-VN"/>
        </w:rPr>
      </w:pPr>
      <w:r w:rsidRPr="00753D18">
        <w:rPr>
          <w:bCs/>
          <w:sz w:val="27"/>
          <w:szCs w:val="27"/>
          <w:lang w:val="vi-VN"/>
        </w:rPr>
        <w:t>San lấp mặt bằng, thi công nền móng công trình;</w:t>
      </w:r>
    </w:p>
    <w:p w:rsidR="00961F32" w:rsidRPr="00753D18" w:rsidRDefault="00961F32" w:rsidP="00753D18">
      <w:pPr>
        <w:numPr>
          <w:ilvl w:val="0"/>
          <w:numId w:val="2"/>
        </w:numPr>
        <w:spacing w:line="324" w:lineRule="auto"/>
        <w:ind w:leftChars="162" w:left="389" w:firstLineChars="23" w:firstLine="62"/>
        <w:jc w:val="both"/>
        <w:rPr>
          <w:bCs/>
          <w:sz w:val="27"/>
          <w:szCs w:val="27"/>
          <w:lang w:val="vi-VN"/>
        </w:rPr>
      </w:pPr>
      <w:r w:rsidRPr="00753D18">
        <w:rPr>
          <w:bCs/>
          <w:sz w:val="27"/>
          <w:szCs w:val="27"/>
          <w:lang w:val="vi-VN"/>
        </w:rPr>
        <w:t>Xây dựng đường dây và trạm biến áp đến 220KV;</w:t>
      </w:r>
    </w:p>
    <w:p w:rsidR="00961F32" w:rsidRPr="00753D18" w:rsidRDefault="00961F32" w:rsidP="00753D18">
      <w:pPr>
        <w:numPr>
          <w:ilvl w:val="0"/>
          <w:numId w:val="2"/>
        </w:numPr>
        <w:spacing w:line="324" w:lineRule="auto"/>
        <w:ind w:leftChars="162" w:left="389" w:firstLineChars="23" w:firstLine="62"/>
        <w:jc w:val="both"/>
        <w:rPr>
          <w:bCs/>
          <w:sz w:val="27"/>
          <w:szCs w:val="27"/>
          <w:lang w:val="vi-VN"/>
        </w:rPr>
      </w:pPr>
      <w:r w:rsidRPr="00753D18">
        <w:rPr>
          <w:bCs/>
          <w:sz w:val="27"/>
          <w:szCs w:val="27"/>
          <w:lang w:val="vi-VN"/>
        </w:rPr>
        <w:t>Kinh doanh bất động sản;</w:t>
      </w:r>
    </w:p>
    <w:p w:rsidR="00961F32" w:rsidRPr="00753D18" w:rsidRDefault="00961F32" w:rsidP="00961F32">
      <w:pPr>
        <w:pStyle w:val="BodyText"/>
        <w:spacing w:after="60" w:line="288" w:lineRule="auto"/>
        <w:rPr>
          <w:rFonts w:ascii="Times New Roman" w:hAnsi="Times New Roman"/>
          <w:b/>
          <w:bCs/>
          <w:i/>
          <w:iCs/>
          <w:sz w:val="27"/>
          <w:szCs w:val="27"/>
          <w:lang w:val="vi-VN"/>
        </w:rPr>
      </w:pPr>
      <w:r w:rsidRPr="00753D18">
        <w:rPr>
          <w:rFonts w:ascii="Times New Roman" w:hAnsi="Times New Roman"/>
          <w:b/>
          <w:bCs/>
          <w:i/>
          <w:iCs/>
          <w:sz w:val="27"/>
          <w:szCs w:val="27"/>
          <w:lang w:val="vi-VN"/>
        </w:rPr>
        <w:t>4. Vốn điều lệ:</w:t>
      </w:r>
    </w:p>
    <w:p w:rsidR="00961F32" w:rsidRPr="00753D18" w:rsidRDefault="00961F32" w:rsidP="00961F32">
      <w:pPr>
        <w:spacing w:after="60" w:line="288" w:lineRule="auto"/>
        <w:ind w:left="720"/>
        <w:jc w:val="both"/>
        <w:rPr>
          <w:bCs/>
          <w:sz w:val="27"/>
          <w:szCs w:val="27"/>
          <w:lang w:val="vi-VN"/>
        </w:rPr>
      </w:pPr>
      <w:r w:rsidRPr="00753D18">
        <w:rPr>
          <w:bCs/>
          <w:sz w:val="27"/>
          <w:szCs w:val="27"/>
          <w:lang w:val="vi-VN"/>
        </w:rPr>
        <w:t xml:space="preserve">- Vốn điều lệ: </w:t>
      </w:r>
      <w:r w:rsidR="00333AFE">
        <w:rPr>
          <w:bCs/>
          <w:sz w:val="27"/>
          <w:szCs w:val="27"/>
        </w:rPr>
        <w:t>...</w:t>
      </w:r>
      <w:r w:rsidRPr="00753D18">
        <w:rPr>
          <w:bCs/>
          <w:sz w:val="27"/>
          <w:szCs w:val="27"/>
          <w:lang w:val="vi-VN"/>
        </w:rPr>
        <w:t>.000.000 đồng.</w:t>
      </w:r>
    </w:p>
    <w:p w:rsidR="00961F32" w:rsidRPr="00753D18" w:rsidRDefault="00961F32" w:rsidP="00961F32">
      <w:pPr>
        <w:spacing w:after="60" w:line="288" w:lineRule="auto"/>
        <w:jc w:val="both"/>
        <w:rPr>
          <w:b/>
          <w:bCs/>
          <w:i/>
          <w:iCs/>
          <w:sz w:val="27"/>
          <w:szCs w:val="27"/>
          <w:lang w:val="vi-VN"/>
        </w:rPr>
      </w:pPr>
      <w:r w:rsidRPr="00753D18">
        <w:rPr>
          <w:b/>
          <w:bCs/>
          <w:i/>
          <w:iCs/>
          <w:sz w:val="27"/>
          <w:szCs w:val="27"/>
          <w:lang w:val="vi-VN"/>
        </w:rPr>
        <w:lastRenderedPageBreak/>
        <w:t>5. Người đại diện theo pháp luật:</w:t>
      </w:r>
    </w:p>
    <w:p w:rsidR="00961F32" w:rsidRPr="00753D18" w:rsidRDefault="00961F32" w:rsidP="00961F32">
      <w:pPr>
        <w:spacing w:after="60" w:line="288" w:lineRule="auto"/>
        <w:ind w:left="720"/>
        <w:jc w:val="both"/>
        <w:rPr>
          <w:sz w:val="27"/>
          <w:szCs w:val="27"/>
          <w:lang w:val="vi-VN"/>
        </w:rPr>
      </w:pPr>
      <w:r w:rsidRPr="00753D18">
        <w:rPr>
          <w:sz w:val="27"/>
          <w:szCs w:val="27"/>
          <w:lang w:val="vi-VN"/>
        </w:rPr>
        <w:t xml:space="preserve">- Người đại diện pháp luật: Ông </w:t>
      </w:r>
      <w:r w:rsidR="00333AFE">
        <w:rPr>
          <w:sz w:val="27"/>
          <w:szCs w:val="27"/>
        </w:rPr>
        <w:t>....</w:t>
      </w:r>
      <w:r w:rsidRPr="00753D18">
        <w:rPr>
          <w:sz w:val="27"/>
          <w:szCs w:val="27"/>
          <w:lang w:val="vi-VN"/>
        </w:rPr>
        <w:t xml:space="preserve"> – Tổng giám đốc. </w:t>
      </w:r>
    </w:p>
    <w:p w:rsidR="00961F32" w:rsidRPr="00753D18" w:rsidRDefault="00961F32" w:rsidP="00961F32">
      <w:pPr>
        <w:spacing w:after="60" w:line="288" w:lineRule="auto"/>
        <w:ind w:left="720"/>
        <w:jc w:val="both"/>
        <w:rPr>
          <w:sz w:val="27"/>
          <w:szCs w:val="27"/>
          <w:lang w:val="vi-VN"/>
        </w:rPr>
      </w:pPr>
      <w:r w:rsidRPr="00753D18">
        <w:rPr>
          <w:sz w:val="27"/>
          <w:szCs w:val="27"/>
          <w:lang w:val="vi-VN"/>
        </w:rPr>
        <w:t>- Sinh ngày: 10/6/1968, Dân tộc: Kinh, Quốc tịch: Việt Nam.</w:t>
      </w:r>
    </w:p>
    <w:p w:rsidR="00961F32" w:rsidRPr="00753D18" w:rsidRDefault="00961F32" w:rsidP="00961F32">
      <w:pPr>
        <w:spacing w:after="60" w:line="288" w:lineRule="auto"/>
        <w:ind w:left="720"/>
        <w:jc w:val="both"/>
        <w:rPr>
          <w:sz w:val="27"/>
          <w:szCs w:val="27"/>
          <w:lang w:val="vi-VN"/>
        </w:rPr>
      </w:pPr>
      <w:r w:rsidRPr="00753D18">
        <w:rPr>
          <w:sz w:val="27"/>
          <w:szCs w:val="27"/>
          <w:lang w:val="vi-VN"/>
        </w:rPr>
        <w:t xml:space="preserve">- CMND số: </w:t>
      </w:r>
      <w:r w:rsidR="00333AFE">
        <w:rPr>
          <w:sz w:val="27"/>
          <w:szCs w:val="27"/>
        </w:rPr>
        <w:t>.....</w:t>
      </w:r>
      <w:r w:rsidRPr="00753D18">
        <w:rPr>
          <w:sz w:val="27"/>
          <w:szCs w:val="27"/>
          <w:lang w:val="vi-VN"/>
        </w:rPr>
        <w:t xml:space="preserve">, Cấp ngày: 14/10/2015 tại Cục CS ĐKQL cư trú DLQG về Dân cư. </w:t>
      </w:r>
    </w:p>
    <w:p w:rsidR="00961F32" w:rsidRPr="00753D18" w:rsidRDefault="00961F32" w:rsidP="00961F32">
      <w:pPr>
        <w:spacing w:after="60" w:line="288" w:lineRule="auto"/>
        <w:jc w:val="both"/>
        <w:rPr>
          <w:b/>
          <w:bCs/>
          <w:i/>
          <w:iCs/>
          <w:sz w:val="27"/>
          <w:szCs w:val="27"/>
          <w:lang w:val="vi-VN"/>
        </w:rPr>
      </w:pPr>
      <w:r w:rsidRPr="00753D18">
        <w:rPr>
          <w:b/>
          <w:bCs/>
          <w:i/>
          <w:iCs/>
          <w:sz w:val="27"/>
          <w:szCs w:val="27"/>
          <w:lang w:val="vi-VN"/>
        </w:rPr>
        <w:t>6. Kế toán trưởng:</w:t>
      </w:r>
    </w:p>
    <w:p w:rsidR="00961F32" w:rsidRPr="00753D18" w:rsidRDefault="00961F32" w:rsidP="00961F32">
      <w:pPr>
        <w:spacing w:after="60" w:line="288" w:lineRule="auto"/>
        <w:ind w:left="720"/>
        <w:jc w:val="both"/>
        <w:rPr>
          <w:sz w:val="27"/>
          <w:szCs w:val="27"/>
          <w:lang w:val="vi-VN"/>
        </w:rPr>
      </w:pPr>
      <w:r w:rsidRPr="00753D18">
        <w:rPr>
          <w:sz w:val="27"/>
          <w:szCs w:val="27"/>
          <w:lang w:val="vi-VN"/>
        </w:rPr>
        <w:t xml:space="preserve">- Kế toán trưởng: Ông </w:t>
      </w:r>
      <w:r w:rsidR="00333AFE">
        <w:rPr>
          <w:sz w:val="27"/>
          <w:szCs w:val="27"/>
        </w:rPr>
        <w:t>....</w:t>
      </w:r>
      <w:r w:rsidRPr="00753D18">
        <w:rPr>
          <w:sz w:val="27"/>
          <w:szCs w:val="27"/>
          <w:lang w:val="vi-VN"/>
        </w:rPr>
        <w:t>.</w:t>
      </w:r>
    </w:p>
    <w:p w:rsidR="00961F32" w:rsidRPr="00753D18" w:rsidRDefault="00961F32" w:rsidP="00961F32">
      <w:pPr>
        <w:spacing w:after="60" w:line="288" w:lineRule="auto"/>
        <w:ind w:left="720"/>
        <w:jc w:val="both"/>
        <w:rPr>
          <w:sz w:val="27"/>
          <w:szCs w:val="27"/>
          <w:lang w:val="vi-VN"/>
        </w:rPr>
      </w:pPr>
      <w:r w:rsidRPr="00753D18">
        <w:rPr>
          <w:sz w:val="27"/>
          <w:szCs w:val="27"/>
          <w:lang w:val="vi-VN"/>
        </w:rPr>
        <w:t xml:space="preserve">- Phụ trách kế toán: Bà </w:t>
      </w:r>
      <w:r w:rsidR="00333AFE">
        <w:rPr>
          <w:sz w:val="27"/>
          <w:szCs w:val="27"/>
        </w:rPr>
        <w:t>...</w:t>
      </w:r>
      <w:r w:rsidRPr="00753D18">
        <w:rPr>
          <w:sz w:val="27"/>
          <w:szCs w:val="27"/>
          <w:lang w:val="vi-VN"/>
        </w:rPr>
        <w:t xml:space="preserve">. </w:t>
      </w:r>
    </w:p>
    <w:p w:rsidR="00961F32" w:rsidRPr="00753D18" w:rsidRDefault="00961F32" w:rsidP="00961F32">
      <w:pPr>
        <w:spacing w:after="60" w:line="288" w:lineRule="auto"/>
        <w:jc w:val="both"/>
        <w:rPr>
          <w:b/>
          <w:bCs/>
          <w:i/>
          <w:iCs/>
          <w:sz w:val="27"/>
          <w:szCs w:val="27"/>
          <w:lang w:val="vi-VN"/>
        </w:rPr>
      </w:pPr>
      <w:r w:rsidRPr="00753D18">
        <w:rPr>
          <w:b/>
          <w:bCs/>
          <w:i/>
          <w:iCs/>
          <w:sz w:val="27"/>
          <w:szCs w:val="27"/>
          <w:lang w:val="vi-VN"/>
        </w:rPr>
        <w:t>7. Cơ cấu vốn chủ sở hữu, danh sách thành viên góp vốn Công ty:</w:t>
      </w:r>
    </w:p>
    <w:p w:rsidR="00961F32" w:rsidRPr="005C56E9" w:rsidRDefault="00961F32" w:rsidP="00961F32">
      <w:pPr>
        <w:spacing w:after="60" w:line="312" w:lineRule="auto"/>
        <w:ind w:left="1440" w:firstLine="720"/>
        <w:jc w:val="right"/>
        <w:rPr>
          <w:bCs/>
          <w:i/>
          <w:iCs/>
          <w:szCs w:val="26"/>
          <w:lang w:val="pt-BR"/>
        </w:rPr>
      </w:pPr>
      <w:r w:rsidRPr="00A83ABE">
        <w:rPr>
          <w:bCs/>
          <w:i/>
          <w:iCs/>
          <w:szCs w:val="26"/>
          <w:lang w:val="vi-VN"/>
        </w:rPr>
        <w:t xml:space="preserve">                        </w:t>
      </w:r>
      <w:r w:rsidR="00C53F8A">
        <w:rPr>
          <w:bCs/>
          <w:i/>
          <w:iCs/>
          <w:szCs w:val="26"/>
        </w:rPr>
        <w:tab/>
      </w:r>
      <w:r w:rsidRPr="00A83ABE">
        <w:rPr>
          <w:bCs/>
          <w:i/>
          <w:iCs/>
          <w:szCs w:val="26"/>
          <w:lang w:val="vi-VN"/>
        </w:rPr>
        <w:t xml:space="preserve">   </w:t>
      </w:r>
      <w:r w:rsidRPr="00377950">
        <w:rPr>
          <w:bCs/>
          <w:i/>
          <w:iCs/>
          <w:szCs w:val="26"/>
          <w:lang w:val="pt-BR"/>
        </w:rPr>
        <w:t>Đơn vị: đồn</w:t>
      </w:r>
      <w:r>
        <w:rPr>
          <w:bCs/>
          <w:i/>
          <w:iCs/>
          <w:szCs w:val="26"/>
          <w:lang w:val="pt-BR"/>
        </w:rPr>
        <w:t>g</w:t>
      </w:r>
      <w:r>
        <w:rPr>
          <w:sz w:val="26"/>
          <w:szCs w:val="26"/>
          <w:lang w:val="pt-BR"/>
        </w:rPr>
        <w:tab/>
      </w:r>
      <w:r>
        <w:rPr>
          <w:sz w:val="26"/>
          <w:szCs w:val="26"/>
          <w:lang w:val="pt-BR"/>
        </w:rPr>
        <w:tab/>
      </w:r>
      <w:r>
        <w:rPr>
          <w:sz w:val="26"/>
          <w:szCs w:val="26"/>
          <w:lang w:val="pt-BR"/>
        </w:rPr>
        <w:tab/>
      </w:r>
    </w:p>
    <w:tbl>
      <w:tblPr>
        <w:tblW w:w="93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3132"/>
        <w:gridCol w:w="1980"/>
        <w:gridCol w:w="1350"/>
        <w:gridCol w:w="1260"/>
        <w:gridCol w:w="990"/>
      </w:tblGrid>
      <w:tr w:rsidR="00961F32" w:rsidTr="00983F3A">
        <w:tc>
          <w:tcPr>
            <w:tcW w:w="648" w:type="dxa"/>
            <w:tcBorders>
              <w:top w:val="single" w:sz="4" w:space="0" w:color="auto"/>
              <w:left w:val="single" w:sz="4" w:space="0" w:color="auto"/>
              <w:bottom w:val="single" w:sz="4" w:space="0" w:color="auto"/>
              <w:right w:val="single" w:sz="4" w:space="0" w:color="auto"/>
            </w:tcBorders>
            <w:vAlign w:val="center"/>
            <w:hideMark/>
          </w:tcPr>
          <w:p w:rsidR="00961F32" w:rsidRDefault="00961F32" w:rsidP="00983F3A">
            <w:pPr>
              <w:pStyle w:val="Vnbnnidung20"/>
              <w:shd w:val="clear" w:color="auto" w:fill="auto"/>
              <w:spacing w:line="240" w:lineRule="auto"/>
              <w:ind w:right="62"/>
              <w:rPr>
                <w:rFonts w:eastAsia="Calibri"/>
                <w:bCs w:val="0"/>
                <w:sz w:val="26"/>
                <w:szCs w:val="26"/>
              </w:rPr>
            </w:pPr>
            <w:r>
              <w:rPr>
                <w:rFonts w:eastAsia="Calibri"/>
                <w:bCs w:val="0"/>
                <w:sz w:val="26"/>
                <w:szCs w:val="26"/>
              </w:rPr>
              <w:t>TT</w:t>
            </w:r>
          </w:p>
        </w:tc>
        <w:tc>
          <w:tcPr>
            <w:tcW w:w="3132" w:type="dxa"/>
            <w:tcBorders>
              <w:top w:val="single" w:sz="4" w:space="0" w:color="auto"/>
              <w:left w:val="single" w:sz="4" w:space="0" w:color="auto"/>
              <w:bottom w:val="single" w:sz="4" w:space="0" w:color="auto"/>
              <w:right w:val="single" w:sz="4" w:space="0" w:color="auto"/>
            </w:tcBorders>
            <w:vAlign w:val="center"/>
            <w:hideMark/>
          </w:tcPr>
          <w:p w:rsidR="00961F32" w:rsidRDefault="00961F32" w:rsidP="00983F3A">
            <w:pPr>
              <w:pStyle w:val="Vnbnnidung20"/>
              <w:shd w:val="clear" w:color="auto" w:fill="auto"/>
              <w:spacing w:line="240" w:lineRule="auto"/>
              <w:ind w:right="62"/>
              <w:rPr>
                <w:rFonts w:eastAsia="Calibri"/>
                <w:bCs w:val="0"/>
                <w:sz w:val="26"/>
                <w:szCs w:val="26"/>
              </w:rPr>
            </w:pPr>
            <w:r>
              <w:rPr>
                <w:rFonts w:eastAsia="Calibri"/>
                <w:bCs w:val="0"/>
                <w:sz w:val="26"/>
                <w:szCs w:val="26"/>
              </w:rPr>
              <w:t>Cổ đông/Thành viên</w:t>
            </w:r>
          </w:p>
        </w:tc>
        <w:tc>
          <w:tcPr>
            <w:tcW w:w="1980" w:type="dxa"/>
            <w:tcBorders>
              <w:top w:val="single" w:sz="4" w:space="0" w:color="auto"/>
              <w:left w:val="single" w:sz="4" w:space="0" w:color="auto"/>
              <w:bottom w:val="single" w:sz="4" w:space="0" w:color="auto"/>
              <w:right w:val="single" w:sz="4" w:space="0" w:color="auto"/>
            </w:tcBorders>
          </w:tcPr>
          <w:p w:rsidR="00961F32" w:rsidRPr="00D44368" w:rsidRDefault="00961F32" w:rsidP="00983F3A">
            <w:pPr>
              <w:pStyle w:val="Vnbnnidung20"/>
              <w:shd w:val="clear" w:color="auto" w:fill="auto"/>
              <w:spacing w:line="240" w:lineRule="auto"/>
              <w:ind w:right="62"/>
              <w:rPr>
                <w:rFonts w:eastAsia="Calibri"/>
                <w:bCs w:val="0"/>
                <w:sz w:val="26"/>
                <w:szCs w:val="26"/>
              </w:rPr>
            </w:pPr>
            <w:r>
              <w:rPr>
                <w:rFonts w:eastAsia="Calibri"/>
                <w:bCs w:val="0"/>
                <w:sz w:val="26"/>
                <w:szCs w:val="26"/>
              </w:rPr>
              <w:t>CMND/ĐKKD</w:t>
            </w:r>
          </w:p>
        </w:tc>
        <w:tc>
          <w:tcPr>
            <w:tcW w:w="1350" w:type="dxa"/>
            <w:tcBorders>
              <w:top w:val="single" w:sz="4" w:space="0" w:color="auto"/>
              <w:left w:val="single" w:sz="4" w:space="0" w:color="auto"/>
              <w:bottom w:val="single" w:sz="4" w:space="0" w:color="auto"/>
              <w:right w:val="single" w:sz="4" w:space="0" w:color="auto"/>
            </w:tcBorders>
            <w:vAlign w:val="center"/>
            <w:hideMark/>
          </w:tcPr>
          <w:p w:rsidR="00961F32" w:rsidRDefault="00961F32" w:rsidP="00983F3A">
            <w:pPr>
              <w:pStyle w:val="Vnbnnidung20"/>
              <w:shd w:val="clear" w:color="auto" w:fill="auto"/>
              <w:spacing w:line="240" w:lineRule="auto"/>
              <w:ind w:right="62"/>
              <w:rPr>
                <w:rFonts w:eastAsia="Calibri"/>
                <w:bCs w:val="0"/>
                <w:sz w:val="26"/>
                <w:szCs w:val="26"/>
              </w:rPr>
            </w:pPr>
            <w:r>
              <w:rPr>
                <w:rFonts w:eastAsia="Calibri"/>
                <w:bCs w:val="0"/>
                <w:sz w:val="26"/>
                <w:szCs w:val="26"/>
              </w:rPr>
              <w:t>Số lượng cổ phần</w:t>
            </w:r>
          </w:p>
        </w:tc>
        <w:tc>
          <w:tcPr>
            <w:tcW w:w="1260" w:type="dxa"/>
            <w:tcBorders>
              <w:top w:val="single" w:sz="4" w:space="0" w:color="auto"/>
              <w:left w:val="single" w:sz="4" w:space="0" w:color="auto"/>
              <w:bottom w:val="single" w:sz="4" w:space="0" w:color="auto"/>
              <w:right w:val="single" w:sz="4" w:space="0" w:color="auto"/>
            </w:tcBorders>
            <w:vAlign w:val="center"/>
            <w:hideMark/>
          </w:tcPr>
          <w:p w:rsidR="00961F32" w:rsidRPr="00D44368" w:rsidRDefault="00961F32" w:rsidP="00983F3A">
            <w:pPr>
              <w:pStyle w:val="Vnbnnidung20"/>
              <w:shd w:val="clear" w:color="auto" w:fill="auto"/>
              <w:spacing w:line="240" w:lineRule="auto"/>
              <w:ind w:right="62"/>
              <w:rPr>
                <w:rFonts w:eastAsia="Calibri"/>
                <w:bCs w:val="0"/>
                <w:sz w:val="26"/>
                <w:szCs w:val="26"/>
              </w:rPr>
            </w:pPr>
            <w:r>
              <w:rPr>
                <w:rFonts w:eastAsia="Calibri"/>
                <w:bCs w:val="0"/>
                <w:sz w:val="26"/>
                <w:szCs w:val="26"/>
              </w:rPr>
              <w:t>Giá trị cổ phần</w:t>
            </w:r>
          </w:p>
        </w:tc>
        <w:tc>
          <w:tcPr>
            <w:tcW w:w="990" w:type="dxa"/>
            <w:tcBorders>
              <w:top w:val="single" w:sz="4" w:space="0" w:color="auto"/>
              <w:left w:val="single" w:sz="4" w:space="0" w:color="auto"/>
              <w:bottom w:val="single" w:sz="4" w:space="0" w:color="auto"/>
              <w:right w:val="single" w:sz="4" w:space="0" w:color="auto"/>
            </w:tcBorders>
            <w:vAlign w:val="center"/>
            <w:hideMark/>
          </w:tcPr>
          <w:p w:rsidR="00961F32" w:rsidRDefault="00961F32" w:rsidP="00983F3A">
            <w:pPr>
              <w:pStyle w:val="Vnbnnidung20"/>
              <w:shd w:val="clear" w:color="auto" w:fill="auto"/>
              <w:spacing w:line="240" w:lineRule="auto"/>
              <w:ind w:right="62"/>
              <w:rPr>
                <w:rFonts w:eastAsia="Calibri"/>
                <w:bCs w:val="0"/>
                <w:sz w:val="26"/>
                <w:szCs w:val="26"/>
              </w:rPr>
            </w:pPr>
            <w:r>
              <w:rPr>
                <w:rFonts w:eastAsia="Calibri"/>
                <w:bCs w:val="0"/>
                <w:sz w:val="26"/>
                <w:szCs w:val="26"/>
              </w:rPr>
              <w:t>Tỷ lệ (%)</w:t>
            </w:r>
          </w:p>
        </w:tc>
      </w:tr>
      <w:tr w:rsidR="00961F32" w:rsidTr="00983F3A">
        <w:trPr>
          <w:trHeight w:val="161"/>
        </w:trPr>
        <w:tc>
          <w:tcPr>
            <w:tcW w:w="648" w:type="dxa"/>
            <w:tcBorders>
              <w:top w:val="single" w:sz="4" w:space="0" w:color="auto"/>
              <w:left w:val="single" w:sz="4" w:space="0" w:color="auto"/>
              <w:bottom w:val="single" w:sz="4" w:space="0" w:color="auto"/>
              <w:right w:val="single" w:sz="4" w:space="0" w:color="auto"/>
            </w:tcBorders>
            <w:hideMark/>
          </w:tcPr>
          <w:p w:rsidR="00961F32" w:rsidRDefault="00961F32" w:rsidP="00983F3A">
            <w:pPr>
              <w:pStyle w:val="Vnbnnidung20"/>
              <w:shd w:val="clear" w:color="auto" w:fill="auto"/>
              <w:spacing w:line="240" w:lineRule="auto"/>
              <w:ind w:right="62"/>
              <w:rPr>
                <w:rFonts w:eastAsia="Calibri"/>
                <w:b w:val="0"/>
                <w:bCs w:val="0"/>
                <w:sz w:val="26"/>
                <w:szCs w:val="26"/>
              </w:rPr>
            </w:pPr>
            <w:r>
              <w:rPr>
                <w:rFonts w:eastAsia="Calibri"/>
                <w:b w:val="0"/>
                <w:bCs w:val="0"/>
                <w:sz w:val="26"/>
                <w:szCs w:val="26"/>
              </w:rPr>
              <w:t>1</w:t>
            </w:r>
          </w:p>
        </w:tc>
        <w:tc>
          <w:tcPr>
            <w:tcW w:w="3132" w:type="dxa"/>
            <w:tcBorders>
              <w:top w:val="single" w:sz="4" w:space="0" w:color="auto"/>
              <w:left w:val="single" w:sz="4" w:space="0" w:color="auto"/>
              <w:bottom w:val="single" w:sz="4" w:space="0" w:color="auto"/>
              <w:right w:val="single" w:sz="4" w:space="0" w:color="auto"/>
            </w:tcBorders>
            <w:hideMark/>
          </w:tcPr>
          <w:p w:rsidR="00961F32" w:rsidRDefault="00961F32" w:rsidP="00333AFE">
            <w:pPr>
              <w:pStyle w:val="Vnbnnidung20"/>
              <w:shd w:val="clear" w:color="auto" w:fill="auto"/>
              <w:spacing w:line="240" w:lineRule="auto"/>
              <w:ind w:right="62"/>
              <w:rPr>
                <w:rFonts w:eastAsia="Calibri"/>
                <w:b w:val="0"/>
                <w:bCs w:val="0"/>
                <w:sz w:val="26"/>
                <w:szCs w:val="26"/>
              </w:rPr>
            </w:pPr>
            <w:r>
              <w:rPr>
                <w:rFonts w:eastAsia="Calibri"/>
                <w:b w:val="0"/>
                <w:bCs w:val="0"/>
                <w:sz w:val="26"/>
                <w:szCs w:val="26"/>
              </w:rPr>
              <w:t xml:space="preserve">Nguyễn Văn </w:t>
            </w:r>
            <w:r w:rsidR="00333AFE">
              <w:rPr>
                <w:rFonts w:eastAsia="Calibri"/>
                <w:b w:val="0"/>
                <w:bCs w:val="0"/>
                <w:sz w:val="26"/>
                <w:szCs w:val="26"/>
              </w:rPr>
              <w:t>...</w:t>
            </w:r>
          </w:p>
        </w:tc>
        <w:tc>
          <w:tcPr>
            <w:tcW w:w="1980" w:type="dxa"/>
            <w:tcBorders>
              <w:top w:val="single" w:sz="4" w:space="0" w:color="auto"/>
              <w:left w:val="single" w:sz="4" w:space="0" w:color="auto"/>
              <w:bottom w:val="single" w:sz="4" w:space="0" w:color="auto"/>
              <w:right w:val="single" w:sz="4" w:space="0" w:color="auto"/>
            </w:tcBorders>
          </w:tcPr>
          <w:p w:rsidR="00961F32" w:rsidRPr="00D44368" w:rsidRDefault="00961F32" w:rsidP="00983F3A">
            <w:pPr>
              <w:pStyle w:val="Vnbnnidung20"/>
              <w:shd w:val="clear" w:color="auto" w:fill="auto"/>
              <w:spacing w:line="240" w:lineRule="auto"/>
              <w:ind w:right="62"/>
              <w:jc w:val="right"/>
              <w:rPr>
                <w:rFonts w:eastAsia="Calibri"/>
                <w:b w:val="0"/>
                <w:bCs w:val="0"/>
                <w:sz w:val="26"/>
                <w:szCs w:val="26"/>
              </w:rPr>
            </w:pPr>
          </w:p>
        </w:tc>
        <w:tc>
          <w:tcPr>
            <w:tcW w:w="1350" w:type="dxa"/>
            <w:tcBorders>
              <w:top w:val="single" w:sz="4" w:space="0" w:color="auto"/>
              <w:left w:val="single" w:sz="4" w:space="0" w:color="auto"/>
              <w:bottom w:val="single" w:sz="4" w:space="0" w:color="auto"/>
              <w:right w:val="single" w:sz="4" w:space="0" w:color="auto"/>
            </w:tcBorders>
            <w:hideMark/>
          </w:tcPr>
          <w:p w:rsidR="00961F32" w:rsidRDefault="00961F32" w:rsidP="00983F3A">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485.400</w:t>
            </w:r>
          </w:p>
        </w:tc>
        <w:tc>
          <w:tcPr>
            <w:tcW w:w="1260" w:type="dxa"/>
            <w:tcBorders>
              <w:top w:val="single" w:sz="4" w:space="0" w:color="auto"/>
              <w:left w:val="single" w:sz="4" w:space="0" w:color="auto"/>
              <w:bottom w:val="single" w:sz="4" w:space="0" w:color="auto"/>
              <w:right w:val="single" w:sz="4" w:space="0" w:color="auto"/>
            </w:tcBorders>
            <w:hideMark/>
          </w:tcPr>
          <w:p w:rsidR="00961F32" w:rsidRDefault="00961F32" w:rsidP="00474F98">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10</w:t>
            </w:r>
            <w:r w:rsidR="00474F98">
              <w:rPr>
                <w:rFonts w:eastAsia="Calibri"/>
                <w:b w:val="0"/>
                <w:bCs w:val="0"/>
                <w:sz w:val="26"/>
                <w:szCs w:val="26"/>
              </w:rPr>
              <w:t>.</w:t>
            </w:r>
            <w:r>
              <w:rPr>
                <w:rFonts w:eastAsia="Calibri"/>
                <w:b w:val="0"/>
                <w:bCs w:val="0"/>
                <w:sz w:val="26"/>
                <w:szCs w:val="26"/>
              </w:rPr>
              <w:t>0</w:t>
            </w:r>
            <w:r w:rsidR="00474F98">
              <w:rPr>
                <w:rFonts w:eastAsia="Calibri"/>
                <w:b w:val="0"/>
                <w:bCs w:val="0"/>
                <w:sz w:val="26"/>
                <w:szCs w:val="26"/>
              </w:rPr>
              <w:t>00</w:t>
            </w:r>
          </w:p>
        </w:tc>
        <w:tc>
          <w:tcPr>
            <w:tcW w:w="990" w:type="dxa"/>
            <w:tcBorders>
              <w:top w:val="single" w:sz="4" w:space="0" w:color="auto"/>
              <w:left w:val="single" w:sz="4" w:space="0" w:color="auto"/>
              <w:bottom w:val="single" w:sz="4" w:space="0" w:color="auto"/>
              <w:right w:val="single" w:sz="4" w:space="0" w:color="auto"/>
            </w:tcBorders>
            <w:hideMark/>
          </w:tcPr>
          <w:p w:rsidR="00961F32" w:rsidRDefault="00961F32" w:rsidP="00C53F8A">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19,34</w:t>
            </w:r>
          </w:p>
        </w:tc>
      </w:tr>
      <w:tr w:rsidR="00961F32" w:rsidTr="00983F3A">
        <w:trPr>
          <w:trHeight w:val="359"/>
        </w:trPr>
        <w:tc>
          <w:tcPr>
            <w:tcW w:w="648" w:type="dxa"/>
            <w:tcBorders>
              <w:top w:val="single" w:sz="4" w:space="0" w:color="auto"/>
              <w:left w:val="single" w:sz="4" w:space="0" w:color="auto"/>
              <w:bottom w:val="single" w:sz="4" w:space="0" w:color="auto"/>
              <w:right w:val="single" w:sz="4" w:space="0" w:color="auto"/>
            </w:tcBorders>
            <w:hideMark/>
          </w:tcPr>
          <w:p w:rsidR="00961F32" w:rsidRDefault="00961F32" w:rsidP="00983F3A">
            <w:pPr>
              <w:pStyle w:val="Vnbnnidung20"/>
              <w:shd w:val="clear" w:color="auto" w:fill="auto"/>
              <w:spacing w:line="240" w:lineRule="auto"/>
              <w:ind w:right="62"/>
              <w:rPr>
                <w:rFonts w:eastAsia="Calibri"/>
                <w:b w:val="0"/>
                <w:bCs w:val="0"/>
                <w:sz w:val="26"/>
                <w:szCs w:val="26"/>
              </w:rPr>
            </w:pPr>
            <w:r>
              <w:rPr>
                <w:rFonts w:eastAsia="Calibri"/>
                <w:b w:val="0"/>
                <w:bCs w:val="0"/>
                <w:sz w:val="26"/>
                <w:szCs w:val="26"/>
              </w:rPr>
              <w:t>2</w:t>
            </w:r>
          </w:p>
        </w:tc>
        <w:tc>
          <w:tcPr>
            <w:tcW w:w="3132" w:type="dxa"/>
            <w:tcBorders>
              <w:top w:val="single" w:sz="4" w:space="0" w:color="auto"/>
              <w:left w:val="single" w:sz="4" w:space="0" w:color="auto"/>
              <w:bottom w:val="single" w:sz="4" w:space="0" w:color="auto"/>
              <w:right w:val="single" w:sz="4" w:space="0" w:color="auto"/>
            </w:tcBorders>
            <w:hideMark/>
          </w:tcPr>
          <w:p w:rsidR="00961F32" w:rsidRDefault="00961F32" w:rsidP="00333AFE">
            <w:pPr>
              <w:pStyle w:val="Vnbnnidung20"/>
              <w:shd w:val="clear" w:color="auto" w:fill="auto"/>
              <w:spacing w:line="240" w:lineRule="auto"/>
              <w:ind w:right="62"/>
              <w:rPr>
                <w:rFonts w:eastAsia="Calibri"/>
                <w:b w:val="0"/>
                <w:bCs w:val="0"/>
                <w:sz w:val="26"/>
                <w:szCs w:val="26"/>
              </w:rPr>
            </w:pPr>
            <w:r>
              <w:rPr>
                <w:rFonts w:eastAsia="Calibri"/>
                <w:b w:val="0"/>
                <w:bCs w:val="0"/>
                <w:sz w:val="26"/>
                <w:szCs w:val="26"/>
              </w:rPr>
              <w:t xml:space="preserve">Nguyễn Thị </w:t>
            </w:r>
            <w:r w:rsidR="00333AFE">
              <w:rPr>
                <w:rFonts w:eastAsia="Calibri"/>
                <w:b w:val="0"/>
                <w:bCs w:val="0"/>
                <w:sz w:val="26"/>
                <w:szCs w:val="26"/>
              </w:rPr>
              <w:t>...</w:t>
            </w:r>
          </w:p>
        </w:tc>
        <w:tc>
          <w:tcPr>
            <w:tcW w:w="1980" w:type="dxa"/>
            <w:tcBorders>
              <w:top w:val="single" w:sz="4" w:space="0" w:color="auto"/>
              <w:left w:val="single" w:sz="4" w:space="0" w:color="auto"/>
              <w:bottom w:val="single" w:sz="4" w:space="0" w:color="auto"/>
              <w:right w:val="single" w:sz="4" w:space="0" w:color="auto"/>
            </w:tcBorders>
          </w:tcPr>
          <w:p w:rsidR="00961F32" w:rsidRPr="00D44368" w:rsidRDefault="00961F32" w:rsidP="00983F3A">
            <w:pPr>
              <w:pStyle w:val="Vnbnnidung20"/>
              <w:shd w:val="clear" w:color="auto" w:fill="auto"/>
              <w:spacing w:line="240" w:lineRule="auto"/>
              <w:ind w:right="62"/>
              <w:jc w:val="right"/>
              <w:rPr>
                <w:rFonts w:eastAsia="Calibri"/>
                <w:b w:val="0"/>
                <w:bCs w:val="0"/>
                <w:sz w:val="26"/>
                <w:szCs w:val="26"/>
              </w:rPr>
            </w:pPr>
          </w:p>
        </w:tc>
        <w:tc>
          <w:tcPr>
            <w:tcW w:w="1350" w:type="dxa"/>
            <w:tcBorders>
              <w:top w:val="single" w:sz="4" w:space="0" w:color="auto"/>
              <w:left w:val="single" w:sz="4" w:space="0" w:color="auto"/>
              <w:bottom w:val="single" w:sz="4" w:space="0" w:color="auto"/>
              <w:right w:val="single" w:sz="4" w:space="0" w:color="auto"/>
            </w:tcBorders>
            <w:hideMark/>
          </w:tcPr>
          <w:p w:rsidR="00961F32" w:rsidRDefault="00961F32" w:rsidP="00983F3A">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783.040</w:t>
            </w:r>
          </w:p>
        </w:tc>
        <w:tc>
          <w:tcPr>
            <w:tcW w:w="1260" w:type="dxa"/>
            <w:tcBorders>
              <w:top w:val="single" w:sz="4" w:space="0" w:color="auto"/>
              <w:left w:val="single" w:sz="4" w:space="0" w:color="auto"/>
              <w:bottom w:val="single" w:sz="4" w:space="0" w:color="auto"/>
              <w:right w:val="single" w:sz="4" w:space="0" w:color="auto"/>
            </w:tcBorders>
            <w:hideMark/>
          </w:tcPr>
          <w:p w:rsidR="00961F32" w:rsidRDefault="00961F32" w:rsidP="00474F98">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10</w:t>
            </w:r>
            <w:r w:rsidR="00474F98">
              <w:rPr>
                <w:rFonts w:eastAsia="Calibri"/>
                <w:b w:val="0"/>
                <w:bCs w:val="0"/>
                <w:sz w:val="26"/>
                <w:szCs w:val="26"/>
              </w:rPr>
              <w:t>.</w:t>
            </w:r>
            <w:r>
              <w:rPr>
                <w:rFonts w:eastAsia="Calibri"/>
                <w:b w:val="0"/>
                <w:bCs w:val="0"/>
                <w:sz w:val="26"/>
                <w:szCs w:val="26"/>
              </w:rPr>
              <w:t>0</w:t>
            </w:r>
            <w:r w:rsidR="00474F98">
              <w:rPr>
                <w:rFonts w:eastAsia="Calibri"/>
                <w:b w:val="0"/>
                <w:bCs w:val="0"/>
                <w:sz w:val="26"/>
                <w:szCs w:val="26"/>
              </w:rPr>
              <w:t>00</w:t>
            </w:r>
          </w:p>
        </w:tc>
        <w:tc>
          <w:tcPr>
            <w:tcW w:w="990" w:type="dxa"/>
            <w:tcBorders>
              <w:top w:val="single" w:sz="4" w:space="0" w:color="auto"/>
              <w:left w:val="single" w:sz="4" w:space="0" w:color="auto"/>
              <w:bottom w:val="single" w:sz="4" w:space="0" w:color="auto"/>
              <w:right w:val="single" w:sz="4" w:space="0" w:color="auto"/>
            </w:tcBorders>
            <w:hideMark/>
          </w:tcPr>
          <w:p w:rsidR="00961F32" w:rsidRDefault="00961F32" w:rsidP="00C53F8A">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31,20</w:t>
            </w:r>
          </w:p>
        </w:tc>
      </w:tr>
      <w:tr w:rsidR="00474F98" w:rsidTr="00983F3A">
        <w:trPr>
          <w:trHeight w:val="206"/>
        </w:trPr>
        <w:tc>
          <w:tcPr>
            <w:tcW w:w="648" w:type="dxa"/>
            <w:tcBorders>
              <w:top w:val="single" w:sz="4" w:space="0" w:color="auto"/>
              <w:left w:val="single" w:sz="4" w:space="0" w:color="auto"/>
              <w:bottom w:val="single" w:sz="4" w:space="0" w:color="auto"/>
              <w:right w:val="single" w:sz="4" w:space="0" w:color="auto"/>
            </w:tcBorders>
            <w:hideMark/>
          </w:tcPr>
          <w:p w:rsidR="00474F98" w:rsidRDefault="00474F98" w:rsidP="00983F3A">
            <w:pPr>
              <w:pStyle w:val="Vnbnnidung20"/>
              <w:shd w:val="clear" w:color="auto" w:fill="auto"/>
              <w:spacing w:line="240" w:lineRule="auto"/>
              <w:ind w:right="62"/>
              <w:rPr>
                <w:rFonts w:eastAsia="Calibri"/>
                <w:b w:val="0"/>
                <w:bCs w:val="0"/>
                <w:sz w:val="26"/>
                <w:szCs w:val="26"/>
              </w:rPr>
            </w:pPr>
            <w:r>
              <w:rPr>
                <w:rFonts w:eastAsia="Calibri"/>
                <w:b w:val="0"/>
                <w:bCs w:val="0"/>
                <w:sz w:val="26"/>
                <w:szCs w:val="26"/>
              </w:rPr>
              <w:t>3</w:t>
            </w:r>
          </w:p>
        </w:tc>
        <w:tc>
          <w:tcPr>
            <w:tcW w:w="3132" w:type="dxa"/>
            <w:tcBorders>
              <w:top w:val="single" w:sz="4" w:space="0" w:color="auto"/>
              <w:left w:val="single" w:sz="4" w:space="0" w:color="auto"/>
              <w:bottom w:val="single" w:sz="4" w:space="0" w:color="auto"/>
              <w:right w:val="single" w:sz="4" w:space="0" w:color="auto"/>
            </w:tcBorders>
            <w:hideMark/>
          </w:tcPr>
          <w:p w:rsidR="00474F98" w:rsidRDefault="00474F98" w:rsidP="00333AFE">
            <w:pPr>
              <w:pStyle w:val="Vnbnnidung20"/>
              <w:shd w:val="clear" w:color="auto" w:fill="auto"/>
              <w:spacing w:line="240" w:lineRule="auto"/>
              <w:ind w:right="62"/>
              <w:rPr>
                <w:rFonts w:eastAsia="Calibri"/>
                <w:b w:val="0"/>
                <w:bCs w:val="0"/>
                <w:sz w:val="26"/>
                <w:szCs w:val="26"/>
              </w:rPr>
            </w:pPr>
            <w:r>
              <w:rPr>
                <w:rFonts w:eastAsia="Calibri"/>
                <w:b w:val="0"/>
                <w:bCs w:val="0"/>
                <w:sz w:val="26"/>
                <w:szCs w:val="26"/>
              </w:rPr>
              <w:t xml:space="preserve">Phạm Đình </w:t>
            </w:r>
            <w:r w:rsidR="00333AFE">
              <w:rPr>
                <w:rFonts w:eastAsia="Calibri"/>
                <w:b w:val="0"/>
                <w:bCs w:val="0"/>
                <w:sz w:val="26"/>
                <w:szCs w:val="26"/>
              </w:rPr>
              <w:t>...</w:t>
            </w:r>
          </w:p>
        </w:tc>
        <w:tc>
          <w:tcPr>
            <w:tcW w:w="1980" w:type="dxa"/>
            <w:tcBorders>
              <w:top w:val="single" w:sz="4" w:space="0" w:color="auto"/>
              <w:left w:val="single" w:sz="4" w:space="0" w:color="auto"/>
              <w:bottom w:val="single" w:sz="4" w:space="0" w:color="auto"/>
              <w:right w:val="single" w:sz="4" w:space="0" w:color="auto"/>
            </w:tcBorders>
          </w:tcPr>
          <w:p w:rsidR="00474F98" w:rsidRPr="00D44368" w:rsidRDefault="00474F98" w:rsidP="00983F3A">
            <w:pPr>
              <w:pStyle w:val="Vnbnnidung20"/>
              <w:shd w:val="clear" w:color="auto" w:fill="auto"/>
              <w:spacing w:line="240" w:lineRule="auto"/>
              <w:ind w:right="62"/>
              <w:jc w:val="right"/>
              <w:rPr>
                <w:rFonts w:eastAsia="Calibri"/>
                <w:b w:val="0"/>
                <w:bCs w:val="0"/>
                <w:sz w:val="26"/>
                <w:szCs w:val="26"/>
              </w:rPr>
            </w:pPr>
          </w:p>
        </w:tc>
        <w:tc>
          <w:tcPr>
            <w:tcW w:w="1350" w:type="dxa"/>
            <w:tcBorders>
              <w:top w:val="single" w:sz="4" w:space="0" w:color="auto"/>
              <w:left w:val="single" w:sz="4" w:space="0" w:color="auto"/>
              <w:bottom w:val="single" w:sz="4" w:space="0" w:color="auto"/>
              <w:right w:val="single" w:sz="4" w:space="0" w:color="auto"/>
            </w:tcBorders>
            <w:hideMark/>
          </w:tcPr>
          <w:p w:rsidR="00474F98" w:rsidRDefault="00474F98" w:rsidP="00983F3A">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103.900</w:t>
            </w:r>
          </w:p>
        </w:tc>
        <w:tc>
          <w:tcPr>
            <w:tcW w:w="1260" w:type="dxa"/>
            <w:tcBorders>
              <w:top w:val="single" w:sz="4" w:space="0" w:color="auto"/>
              <w:left w:val="single" w:sz="4" w:space="0" w:color="auto"/>
              <w:bottom w:val="single" w:sz="4" w:space="0" w:color="auto"/>
              <w:right w:val="single" w:sz="4" w:space="0" w:color="auto"/>
            </w:tcBorders>
            <w:hideMark/>
          </w:tcPr>
          <w:p w:rsidR="00474F98" w:rsidRPr="00474F98" w:rsidRDefault="00474F98" w:rsidP="00474F98">
            <w:pPr>
              <w:jc w:val="right"/>
            </w:pPr>
            <w:r w:rsidRPr="00474F98">
              <w:rPr>
                <w:rFonts w:eastAsia="Calibri"/>
                <w:bCs/>
                <w:sz w:val="26"/>
                <w:szCs w:val="26"/>
              </w:rPr>
              <w:t>10.000</w:t>
            </w:r>
          </w:p>
        </w:tc>
        <w:tc>
          <w:tcPr>
            <w:tcW w:w="990" w:type="dxa"/>
            <w:tcBorders>
              <w:top w:val="single" w:sz="4" w:space="0" w:color="auto"/>
              <w:left w:val="single" w:sz="4" w:space="0" w:color="auto"/>
              <w:bottom w:val="single" w:sz="4" w:space="0" w:color="auto"/>
              <w:right w:val="single" w:sz="4" w:space="0" w:color="auto"/>
            </w:tcBorders>
            <w:hideMark/>
          </w:tcPr>
          <w:p w:rsidR="00474F98" w:rsidRDefault="00474F98" w:rsidP="00C53F8A">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4,13</w:t>
            </w:r>
          </w:p>
        </w:tc>
      </w:tr>
      <w:tr w:rsidR="00474F98" w:rsidTr="00983F3A">
        <w:tc>
          <w:tcPr>
            <w:tcW w:w="648" w:type="dxa"/>
            <w:tcBorders>
              <w:top w:val="single" w:sz="4" w:space="0" w:color="auto"/>
              <w:left w:val="single" w:sz="4" w:space="0" w:color="auto"/>
              <w:bottom w:val="single" w:sz="4" w:space="0" w:color="auto"/>
              <w:right w:val="single" w:sz="4" w:space="0" w:color="auto"/>
            </w:tcBorders>
            <w:hideMark/>
          </w:tcPr>
          <w:p w:rsidR="00474F98" w:rsidRDefault="00474F98" w:rsidP="00983F3A">
            <w:pPr>
              <w:pStyle w:val="Vnbnnidung20"/>
              <w:shd w:val="clear" w:color="auto" w:fill="auto"/>
              <w:spacing w:line="240" w:lineRule="auto"/>
              <w:ind w:right="62"/>
              <w:rPr>
                <w:rFonts w:eastAsia="Calibri"/>
                <w:b w:val="0"/>
                <w:bCs w:val="0"/>
                <w:sz w:val="26"/>
                <w:szCs w:val="26"/>
              </w:rPr>
            </w:pPr>
            <w:r>
              <w:rPr>
                <w:rFonts w:eastAsia="Calibri"/>
                <w:b w:val="0"/>
                <w:bCs w:val="0"/>
                <w:sz w:val="26"/>
                <w:szCs w:val="26"/>
              </w:rPr>
              <w:t>4</w:t>
            </w:r>
          </w:p>
        </w:tc>
        <w:tc>
          <w:tcPr>
            <w:tcW w:w="3132" w:type="dxa"/>
            <w:tcBorders>
              <w:top w:val="single" w:sz="4" w:space="0" w:color="auto"/>
              <w:left w:val="single" w:sz="4" w:space="0" w:color="auto"/>
              <w:bottom w:val="single" w:sz="4" w:space="0" w:color="auto"/>
              <w:right w:val="single" w:sz="4" w:space="0" w:color="auto"/>
            </w:tcBorders>
            <w:hideMark/>
          </w:tcPr>
          <w:p w:rsidR="00474F98" w:rsidRDefault="00474F98" w:rsidP="00333AFE">
            <w:pPr>
              <w:pStyle w:val="Vnbnnidung20"/>
              <w:shd w:val="clear" w:color="auto" w:fill="auto"/>
              <w:spacing w:line="240" w:lineRule="auto"/>
              <w:ind w:right="62"/>
              <w:rPr>
                <w:rFonts w:eastAsia="Calibri"/>
                <w:b w:val="0"/>
                <w:bCs w:val="0"/>
                <w:sz w:val="26"/>
                <w:szCs w:val="26"/>
              </w:rPr>
            </w:pPr>
            <w:r>
              <w:rPr>
                <w:rFonts w:eastAsia="Calibri"/>
                <w:b w:val="0"/>
                <w:bCs w:val="0"/>
                <w:sz w:val="26"/>
                <w:szCs w:val="26"/>
              </w:rPr>
              <w:t xml:space="preserve">Nguyễn Văn </w:t>
            </w:r>
            <w:r w:rsidR="00333AFE">
              <w:rPr>
                <w:rFonts w:eastAsia="Calibri"/>
                <w:b w:val="0"/>
                <w:bCs w:val="0"/>
                <w:sz w:val="26"/>
                <w:szCs w:val="26"/>
              </w:rPr>
              <w:t>...</w:t>
            </w:r>
          </w:p>
        </w:tc>
        <w:tc>
          <w:tcPr>
            <w:tcW w:w="1980" w:type="dxa"/>
            <w:tcBorders>
              <w:top w:val="single" w:sz="4" w:space="0" w:color="auto"/>
              <w:left w:val="single" w:sz="4" w:space="0" w:color="auto"/>
              <w:bottom w:val="single" w:sz="4" w:space="0" w:color="auto"/>
              <w:right w:val="single" w:sz="4" w:space="0" w:color="auto"/>
            </w:tcBorders>
          </w:tcPr>
          <w:p w:rsidR="00474F98" w:rsidRPr="00D44368" w:rsidRDefault="00474F98" w:rsidP="00983F3A">
            <w:pPr>
              <w:pStyle w:val="Vnbnnidung20"/>
              <w:shd w:val="clear" w:color="auto" w:fill="auto"/>
              <w:spacing w:line="240" w:lineRule="auto"/>
              <w:ind w:right="62"/>
              <w:jc w:val="right"/>
              <w:rPr>
                <w:rFonts w:eastAsia="Calibri"/>
                <w:b w:val="0"/>
                <w:bCs w:val="0"/>
                <w:sz w:val="26"/>
                <w:szCs w:val="26"/>
              </w:rPr>
            </w:pPr>
          </w:p>
        </w:tc>
        <w:tc>
          <w:tcPr>
            <w:tcW w:w="1350" w:type="dxa"/>
            <w:tcBorders>
              <w:top w:val="single" w:sz="4" w:space="0" w:color="auto"/>
              <w:left w:val="single" w:sz="4" w:space="0" w:color="auto"/>
              <w:bottom w:val="single" w:sz="4" w:space="0" w:color="auto"/>
              <w:right w:val="single" w:sz="4" w:space="0" w:color="auto"/>
            </w:tcBorders>
            <w:hideMark/>
          </w:tcPr>
          <w:p w:rsidR="00474F98" w:rsidRDefault="00474F98" w:rsidP="00983F3A">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120.800</w:t>
            </w:r>
          </w:p>
        </w:tc>
        <w:tc>
          <w:tcPr>
            <w:tcW w:w="1260" w:type="dxa"/>
            <w:tcBorders>
              <w:top w:val="single" w:sz="4" w:space="0" w:color="auto"/>
              <w:left w:val="single" w:sz="4" w:space="0" w:color="auto"/>
              <w:bottom w:val="single" w:sz="4" w:space="0" w:color="auto"/>
              <w:right w:val="single" w:sz="4" w:space="0" w:color="auto"/>
            </w:tcBorders>
            <w:hideMark/>
          </w:tcPr>
          <w:p w:rsidR="00474F98" w:rsidRPr="00474F98" w:rsidRDefault="00474F98" w:rsidP="00474F98">
            <w:pPr>
              <w:jc w:val="right"/>
            </w:pPr>
            <w:r w:rsidRPr="00474F98">
              <w:rPr>
                <w:rFonts w:eastAsia="Calibri"/>
                <w:bCs/>
                <w:sz w:val="26"/>
                <w:szCs w:val="26"/>
              </w:rPr>
              <w:t>10.000</w:t>
            </w:r>
          </w:p>
        </w:tc>
        <w:tc>
          <w:tcPr>
            <w:tcW w:w="990" w:type="dxa"/>
            <w:tcBorders>
              <w:top w:val="single" w:sz="4" w:space="0" w:color="auto"/>
              <w:left w:val="single" w:sz="4" w:space="0" w:color="auto"/>
              <w:bottom w:val="single" w:sz="4" w:space="0" w:color="auto"/>
              <w:right w:val="single" w:sz="4" w:space="0" w:color="auto"/>
            </w:tcBorders>
            <w:hideMark/>
          </w:tcPr>
          <w:p w:rsidR="00474F98" w:rsidRDefault="00474F98" w:rsidP="00C53F8A">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4,8</w:t>
            </w:r>
          </w:p>
        </w:tc>
      </w:tr>
      <w:tr w:rsidR="00474F98" w:rsidTr="00983F3A">
        <w:tc>
          <w:tcPr>
            <w:tcW w:w="648" w:type="dxa"/>
            <w:tcBorders>
              <w:top w:val="single" w:sz="4" w:space="0" w:color="auto"/>
              <w:left w:val="single" w:sz="4" w:space="0" w:color="auto"/>
              <w:bottom w:val="single" w:sz="4" w:space="0" w:color="auto"/>
              <w:right w:val="single" w:sz="4" w:space="0" w:color="auto"/>
            </w:tcBorders>
            <w:hideMark/>
          </w:tcPr>
          <w:p w:rsidR="00474F98" w:rsidRDefault="00474F98" w:rsidP="00983F3A">
            <w:pPr>
              <w:pStyle w:val="Vnbnnidung20"/>
              <w:shd w:val="clear" w:color="auto" w:fill="auto"/>
              <w:spacing w:line="240" w:lineRule="auto"/>
              <w:ind w:right="62"/>
              <w:rPr>
                <w:rFonts w:eastAsia="Calibri"/>
                <w:b w:val="0"/>
                <w:bCs w:val="0"/>
                <w:sz w:val="26"/>
                <w:szCs w:val="26"/>
              </w:rPr>
            </w:pPr>
            <w:r>
              <w:rPr>
                <w:rFonts w:eastAsia="Calibri"/>
                <w:b w:val="0"/>
                <w:bCs w:val="0"/>
                <w:sz w:val="26"/>
                <w:szCs w:val="26"/>
              </w:rPr>
              <w:t>5</w:t>
            </w:r>
          </w:p>
        </w:tc>
        <w:tc>
          <w:tcPr>
            <w:tcW w:w="3132" w:type="dxa"/>
            <w:tcBorders>
              <w:top w:val="single" w:sz="4" w:space="0" w:color="auto"/>
              <w:left w:val="single" w:sz="4" w:space="0" w:color="auto"/>
              <w:bottom w:val="single" w:sz="4" w:space="0" w:color="auto"/>
              <w:right w:val="single" w:sz="4" w:space="0" w:color="auto"/>
            </w:tcBorders>
            <w:hideMark/>
          </w:tcPr>
          <w:p w:rsidR="00474F98" w:rsidRDefault="00474F98" w:rsidP="00333AFE">
            <w:pPr>
              <w:pStyle w:val="Vnbnnidung20"/>
              <w:shd w:val="clear" w:color="auto" w:fill="auto"/>
              <w:spacing w:line="240" w:lineRule="auto"/>
              <w:ind w:right="62"/>
              <w:rPr>
                <w:rFonts w:eastAsia="Calibri"/>
                <w:b w:val="0"/>
                <w:bCs w:val="0"/>
                <w:sz w:val="26"/>
                <w:szCs w:val="26"/>
              </w:rPr>
            </w:pPr>
            <w:r>
              <w:rPr>
                <w:rFonts w:eastAsia="Calibri"/>
                <w:b w:val="0"/>
                <w:bCs w:val="0"/>
                <w:sz w:val="26"/>
                <w:szCs w:val="26"/>
              </w:rPr>
              <w:t xml:space="preserve">Nguyễn Tiến </w:t>
            </w:r>
            <w:r w:rsidR="00333AFE">
              <w:rPr>
                <w:rFonts w:eastAsia="Calibri"/>
                <w:b w:val="0"/>
                <w:bCs w:val="0"/>
                <w:sz w:val="26"/>
                <w:szCs w:val="26"/>
              </w:rPr>
              <w:t>...</w:t>
            </w:r>
          </w:p>
        </w:tc>
        <w:tc>
          <w:tcPr>
            <w:tcW w:w="1980" w:type="dxa"/>
            <w:tcBorders>
              <w:top w:val="single" w:sz="4" w:space="0" w:color="auto"/>
              <w:left w:val="single" w:sz="4" w:space="0" w:color="auto"/>
              <w:bottom w:val="single" w:sz="4" w:space="0" w:color="auto"/>
              <w:right w:val="single" w:sz="4" w:space="0" w:color="auto"/>
            </w:tcBorders>
          </w:tcPr>
          <w:p w:rsidR="00474F98" w:rsidRPr="00D44368" w:rsidRDefault="00474F98" w:rsidP="00983F3A">
            <w:pPr>
              <w:pStyle w:val="Vnbnnidung20"/>
              <w:shd w:val="clear" w:color="auto" w:fill="auto"/>
              <w:spacing w:line="240" w:lineRule="auto"/>
              <w:ind w:right="62"/>
              <w:jc w:val="right"/>
              <w:rPr>
                <w:rFonts w:eastAsia="Calibri"/>
                <w:b w:val="0"/>
                <w:bCs w:val="0"/>
                <w:sz w:val="26"/>
                <w:szCs w:val="26"/>
              </w:rPr>
            </w:pPr>
          </w:p>
        </w:tc>
        <w:tc>
          <w:tcPr>
            <w:tcW w:w="1350" w:type="dxa"/>
            <w:tcBorders>
              <w:top w:val="single" w:sz="4" w:space="0" w:color="auto"/>
              <w:left w:val="single" w:sz="4" w:space="0" w:color="auto"/>
              <w:bottom w:val="single" w:sz="4" w:space="0" w:color="auto"/>
              <w:right w:val="single" w:sz="4" w:space="0" w:color="auto"/>
            </w:tcBorders>
            <w:hideMark/>
          </w:tcPr>
          <w:p w:rsidR="00474F98" w:rsidRDefault="00474F98" w:rsidP="00983F3A">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40.000</w:t>
            </w:r>
          </w:p>
        </w:tc>
        <w:tc>
          <w:tcPr>
            <w:tcW w:w="1260" w:type="dxa"/>
            <w:tcBorders>
              <w:top w:val="single" w:sz="4" w:space="0" w:color="auto"/>
              <w:left w:val="single" w:sz="4" w:space="0" w:color="auto"/>
              <w:bottom w:val="single" w:sz="4" w:space="0" w:color="auto"/>
              <w:right w:val="single" w:sz="4" w:space="0" w:color="auto"/>
            </w:tcBorders>
            <w:hideMark/>
          </w:tcPr>
          <w:p w:rsidR="00474F98" w:rsidRPr="00474F98" w:rsidRDefault="00474F98" w:rsidP="00474F98">
            <w:pPr>
              <w:jc w:val="right"/>
            </w:pPr>
            <w:r w:rsidRPr="00474F98">
              <w:rPr>
                <w:rFonts w:eastAsia="Calibri"/>
                <w:bCs/>
                <w:sz w:val="26"/>
                <w:szCs w:val="26"/>
              </w:rPr>
              <w:t>10.000</w:t>
            </w:r>
          </w:p>
        </w:tc>
        <w:tc>
          <w:tcPr>
            <w:tcW w:w="990" w:type="dxa"/>
            <w:tcBorders>
              <w:top w:val="single" w:sz="4" w:space="0" w:color="auto"/>
              <w:left w:val="single" w:sz="4" w:space="0" w:color="auto"/>
              <w:bottom w:val="single" w:sz="4" w:space="0" w:color="auto"/>
              <w:right w:val="single" w:sz="4" w:space="0" w:color="auto"/>
            </w:tcBorders>
            <w:hideMark/>
          </w:tcPr>
          <w:p w:rsidR="00474F98" w:rsidRDefault="00474F98" w:rsidP="00C53F8A">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1,6</w:t>
            </w:r>
          </w:p>
        </w:tc>
      </w:tr>
      <w:tr w:rsidR="00474F98" w:rsidTr="00983F3A">
        <w:tc>
          <w:tcPr>
            <w:tcW w:w="648" w:type="dxa"/>
            <w:tcBorders>
              <w:top w:val="single" w:sz="4" w:space="0" w:color="auto"/>
              <w:left w:val="single" w:sz="4" w:space="0" w:color="auto"/>
              <w:bottom w:val="single" w:sz="4" w:space="0" w:color="auto"/>
              <w:right w:val="single" w:sz="4" w:space="0" w:color="auto"/>
            </w:tcBorders>
            <w:hideMark/>
          </w:tcPr>
          <w:p w:rsidR="00474F98" w:rsidRDefault="00474F98" w:rsidP="00983F3A">
            <w:pPr>
              <w:pStyle w:val="Vnbnnidung20"/>
              <w:shd w:val="clear" w:color="auto" w:fill="auto"/>
              <w:spacing w:line="240" w:lineRule="auto"/>
              <w:ind w:right="62"/>
              <w:rPr>
                <w:rFonts w:eastAsia="Calibri"/>
                <w:b w:val="0"/>
                <w:bCs w:val="0"/>
                <w:sz w:val="26"/>
                <w:szCs w:val="26"/>
              </w:rPr>
            </w:pPr>
            <w:r>
              <w:rPr>
                <w:rFonts w:eastAsia="Calibri"/>
                <w:b w:val="0"/>
                <w:bCs w:val="0"/>
                <w:sz w:val="26"/>
                <w:szCs w:val="26"/>
              </w:rPr>
              <w:t>6</w:t>
            </w:r>
          </w:p>
        </w:tc>
        <w:tc>
          <w:tcPr>
            <w:tcW w:w="3132" w:type="dxa"/>
            <w:tcBorders>
              <w:top w:val="single" w:sz="4" w:space="0" w:color="auto"/>
              <w:left w:val="single" w:sz="4" w:space="0" w:color="auto"/>
              <w:bottom w:val="single" w:sz="4" w:space="0" w:color="auto"/>
              <w:right w:val="single" w:sz="4" w:space="0" w:color="auto"/>
            </w:tcBorders>
            <w:hideMark/>
          </w:tcPr>
          <w:p w:rsidR="00474F98" w:rsidRPr="00333AFE" w:rsidRDefault="00474F98" w:rsidP="00333AFE">
            <w:pPr>
              <w:pStyle w:val="Vnbnnidung20"/>
              <w:shd w:val="clear" w:color="auto" w:fill="auto"/>
              <w:spacing w:line="240" w:lineRule="auto"/>
              <w:ind w:right="62"/>
              <w:rPr>
                <w:rFonts w:eastAsia="Calibri"/>
                <w:b w:val="0"/>
                <w:bCs w:val="0"/>
                <w:sz w:val="26"/>
                <w:szCs w:val="26"/>
              </w:rPr>
            </w:pPr>
            <w:r>
              <w:rPr>
                <w:rFonts w:eastAsia="Calibri"/>
                <w:b w:val="0"/>
                <w:bCs w:val="0"/>
                <w:sz w:val="26"/>
                <w:szCs w:val="26"/>
              </w:rPr>
              <w:t>Công ty CP d</w:t>
            </w:r>
            <w:r w:rsidRPr="0064128F">
              <w:rPr>
                <w:rFonts w:eastAsia="Calibri"/>
                <w:b w:val="0"/>
                <w:bCs w:val="0"/>
                <w:sz w:val="26"/>
                <w:szCs w:val="26"/>
                <w:lang w:val="vi-VN"/>
              </w:rPr>
              <w:t>ầ</w:t>
            </w:r>
            <w:r>
              <w:rPr>
                <w:rFonts w:eastAsia="Calibri"/>
                <w:b w:val="0"/>
                <w:bCs w:val="0"/>
                <w:sz w:val="26"/>
                <w:szCs w:val="26"/>
              </w:rPr>
              <w:t>u khí</w:t>
            </w:r>
            <w:r w:rsidRPr="0064128F">
              <w:rPr>
                <w:rFonts w:eastAsia="Calibri"/>
                <w:b w:val="0"/>
                <w:bCs w:val="0"/>
                <w:sz w:val="26"/>
                <w:szCs w:val="26"/>
                <w:lang w:val="vi-VN"/>
              </w:rPr>
              <w:t xml:space="preserve"> </w:t>
            </w:r>
            <w:r w:rsidR="00333AFE">
              <w:rPr>
                <w:rFonts w:eastAsia="Calibri"/>
                <w:b w:val="0"/>
                <w:bCs w:val="0"/>
                <w:sz w:val="26"/>
                <w:szCs w:val="26"/>
              </w:rPr>
              <w:t>...</w:t>
            </w:r>
          </w:p>
        </w:tc>
        <w:tc>
          <w:tcPr>
            <w:tcW w:w="1980" w:type="dxa"/>
            <w:tcBorders>
              <w:top w:val="single" w:sz="4" w:space="0" w:color="auto"/>
              <w:left w:val="single" w:sz="4" w:space="0" w:color="auto"/>
              <w:bottom w:val="single" w:sz="4" w:space="0" w:color="auto"/>
              <w:right w:val="single" w:sz="4" w:space="0" w:color="auto"/>
            </w:tcBorders>
          </w:tcPr>
          <w:p w:rsidR="00474F98" w:rsidRPr="00D44368" w:rsidRDefault="00474F98" w:rsidP="00983F3A">
            <w:pPr>
              <w:pStyle w:val="Vnbnnidung20"/>
              <w:shd w:val="clear" w:color="auto" w:fill="auto"/>
              <w:spacing w:line="240" w:lineRule="auto"/>
              <w:ind w:right="62"/>
              <w:jc w:val="right"/>
              <w:rPr>
                <w:rFonts w:eastAsia="Calibri"/>
                <w:b w:val="0"/>
                <w:bCs w:val="0"/>
                <w:sz w:val="26"/>
                <w:szCs w:val="26"/>
              </w:rPr>
            </w:pPr>
          </w:p>
        </w:tc>
        <w:tc>
          <w:tcPr>
            <w:tcW w:w="1350" w:type="dxa"/>
            <w:tcBorders>
              <w:top w:val="single" w:sz="4" w:space="0" w:color="auto"/>
              <w:left w:val="single" w:sz="4" w:space="0" w:color="auto"/>
              <w:bottom w:val="single" w:sz="4" w:space="0" w:color="auto"/>
              <w:right w:val="single" w:sz="4" w:space="0" w:color="auto"/>
            </w:tcBorders>
            <w:hideMark/>
          </w:tcPr>
          <w:p w:rsidR="00474F98" w:rsidRDefault="00474F98" w:rsidP="00983F3A">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200.000</w:t>
            </w:r>
          </w:p>
        </w:tc>
        <w:tc>
          <w:tcPr>
            <w:tcW w:w="1260" w:type="dxa"/>
            <w:tcBorders>
              <w:top w:val="single" w:sz="4" w:space="0" w:color="auto"/>
              <w:left w:val="single" w:sz="4" w:space="0" w:color="auto"/>
              <w:bottom w:val="single" w:sz="4" w:space="0" w:color="auto"/>
              <w:right w:val="single" w:sz="4" w:space="0" w:color="auto"/>
            </w:tcBorders>
            <w:hideMark/>
          </w:tcPr>
          <w:p w:rsidR="00474F98" w:rsidRPr="00474F98" w:rsidRDefault="00474F98" w:rsidP="00474F98">
            <w:pPr>
              <w:jc w:val="right"/>
            </w:pPr>
            <w:r w:rsidRPr="00474F98">
              <w:rPr>
                <w:rFonts w:eastAsia="Calibri"/>
                <w:bCs/>
                <w:sz w:val="26"/>
                <w:szCs w:val="26"/>
              </w:rPr>
              <w:t>10.000</w:t>
            </w:r>
          </w:p>
        </w:tc>
        <w:tc>
          <w:tcPr>
            <w:tcW w:w="990" w:type="dxa"/>
            <w:tcBorders>
              <w:top w:val="single" w:sz="4" w:space="0" w:color="auto"/>
              <w:left w:val="single" w:sz="4" w:space="0" w:color="auto"/>
              <w:bottom w:val="single" w:sz="4" w:space="0" w:color="auto"/>
              <w:right w:val="single" w:sz="4" w:space="0" w:color="auto"/>
            </w:tcBorders>
            <w:hideMark/>
          </w:tcPr>
          <w:p w:rsidR="00474F98" w:rsidRDefault="00C53F8A" w:rsidP="00C53F8A">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7,97</w:t>
            </w:r>
          </w:p>
        </w:tc>
      </w:tr>
      <w:tr w:rsidR="00474F98" w:rsidTr="00983F3A">
        <w:tc>
          <w:tcPr>
            <w:tcW w:w="648" w:type="dxa"/>
            <w:tcBorders>
              <w:top w:val="single" w:sz="4" w:space="0" w:color="auto"/>
              <w:left w:val="single" w:sz="4" w:space="0" w:color="auto"/>
              <w:bottom w:val="single" w:sz="4" w:space="0" w:color="auto"/>
              <w:right w:val="single" w:sz="4" w:space="0" w:color="auto"/>
            </w:tcBorders>
          </w:tcPr>
          <w:p w:rsidR="00474F98" w:rsidRDefault="00474F98" w:rsidP="00983F3A">
            <w:pPr>
              <w:pStyle w:val="Vnbnnidung20"/>
              <w:shd w:val="clear" w:color="auto" w:fill="auto"/>
              <w:spacing w:line="240" w:lineRule="auto"/>
              <w:ind w:right="62"/>
              <w:rPr>
                <w:rFonts w:eastAsia="Calibri"/>
                <w:b w:val="0"/>
                <w:bCs w:val="0"/>
                <w:sz w:val="26"/>
                <w:szCs w:val="26"/>
              </w:rPr>
            </w:pPr>
          </w:p>
        </w:tc>
        <w:tc>
          <w:tcPr>
            <w:tcW w:w="3132" w:type="dxa"/>
            <w:tcBorders>
              <w:top w:val="single" w:sz="4" w:space="0" w:color="auto"/>
              <w:left w:val="single" w:sz="4" w:space="0" w:color="auto"/>
              <w:bottom w:val="single" w:sz="4" w:space="0" w:color="auto"/>
              <w:right w:val="single" w:sz="4" w:space="0" w:color="auto"/>
            </w:tcBorders>
            <w:hideMark/>
          </w:tcPr>
          <w:p w:rsidR="00474F98" w:rsidRDefault="00474F98" w:rsidP="00983F3A">
            <w:pPr>
              <w:pStyle w:val="Vnbnnidung20"/>
              <w:shd w:val="clear" w:color="auto" w:fill="auto"/>
              <w:spacing w:line="240" w:lineRule="auto"/>
              <w:ind w:right="62"/>
              <w:rPr>
                <w:rFonts w:eastAsia="Calibri"/>
                <w:b w:val="0"/>
                <w:bCs w:val="0"/>
                <w:sz w:val="26"/>
                <w:szCs w:val="26"/>
              </w:rPr>
            </w:pPr>
            <w:r>
              <w:rPr>
                <w:rFonts w:eastAsia="Calibri"/>
                <w:b w:val="0"/>
                <w:bCs w:val="0"/>
                <w:sz w:val="26"/>
                <w:szCs w:val="26"/>
              </w:rPr>
              <w:t>Các cổ đông khác</w:t>
            </w:r>
          </w:p>
        </w:tc>
        <w:tc>
          <w:tcPr>
            <w:tcW w:w="1980" w:type="dxa"/>
            <w:tcBorders>
              <w:top w:val="single" w:sz="4" w:space="0" w:color="auto"/>
              <w:left w:val="single" w:sz="4" w:space="0" w:color="auto"/>
              <w:bottom w:val="single" w:sz="4" w:space="0" w:color="auto"/>
              <w:right w:val="single" w:sz="4" w:space="0" w:color="auto"/>
            </w:tcBorders>
          </w:tcPr>
          <w:p w:rsidR="00474F98" w:rsidRDefault="00474F98" w:rsidP="00983F3A">
            <w:pPr>
              <w:pStyle w:val="Vnbnnidung20"/>
              <w:shd w:val="clear" w:color="auto" w:fill="auto"/>
              <w:spacing w:line="240" w:lineRule="auto"/>
              <w:ind w:right="62"/>
              <w:jc w:val="right"/>
              <w:rPr>
                <w:rFonts w:eastAsia="Calibri"/>
                <w:b w:val="0"/>
                <w:bCs w:val="0"/>
                <w:sz w:val="26"/>
                <w:szCs w:val="26"/>
              </w:rPr>
            </w:pPr>
          </w:p>
        </w:tc>
        <w:tc>
          <w:tcPr>
            <w:tcW w:w="1350" w:type="dxa"/>
            <w:tcBorders>
              <w:top w:val="single" w:sz="4" w:space="0" w:color="auto"/>
              <w:left w:val="single" w:sz="4" w:space="0" w:color="auto"/>
              <w:bottom w:val="single" w:sz="4" w:space="0" w:color="auto"/>
              <w:right w:val="single" w:sz="4" w:space="0" w:color="auto"/>
            </w:tcBorders>
            <w:hideMark/>
          </w:tcPr>
          <w:p w:rsidR="00474F98" w:rsidRDefault="00474F98" w:rsidP="00983F3A">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764.640</w:t>
            </w:r>
          </w:p>
        </w:tc>
        <w:tc>
          <w:tcPr>
            <w:tcW w:w="1260" w:type="dxa"/>
            <w:tcBorders>
              <w:top w:val="single" w:sz="4" w:space="0" w:color="auto"/>
              <w:left w:val="single" w:sz="4" w:space="0" w:color="auto"/>
              <w:bottom w:val="single" w:sz="4" w:space="0" w:color="auto"/>
              <w:right w:val="single" w:sz="4" w:space="0" w:color="auto"/>
            </w:tcBorders>
            <w:hideMark/>
          </w:tcPr>
          <w:p w:rsidR="00474F98" w:rsidRPr="00474F98" w:rsidRDefault="00474F98" w:rsidP="00474F98">
            <w:pPr>
              <w:jc w:val="right"/>
            </w:pPr>
            <w:r w:rsidRPr="00474F98">
              <w:rPr>
                <w:rFonts w:eastAsia="Calibri"/>
                <w:bCs/>
                <w:sz w:val="26"/>
                <w:szCs w:val="26"/>
              </w:rPr>
              <w:t>10.000</w:t>
            </w:r>
          </w:p>
        </w:tc>
        <w:tc>
          <w:tcPr>
            <w:tcW w:w="990" w:type="dxa"/>
            <w:tcBorders>
              <w:top w:val="single" w:sz="4" w:space="0" w:color="auto"/>
              <w:left w:val="single" w:sz="4" w:space="0" w:color="auto"/>
              <w:bottom w:val="single" w:sz="4" w:space="0" w:color="auto"/>
              <w:right w:val="single" w:sz="4" w:space="0" w:color="auto"/>
            </w:tcBorders>
            <w:hideMark/>
          </w:tcPr>
          <w:p w:rsidR="00474F98" w:rsidRDefault="00C53F8A" w:rsidP="00C53F8A">
            <w:pPr>
              <w:pStyle w:val="Vnbnnidung20"/>
              <w:shd w:val="clear" w:color="auto" w:fill="auto"/>
              <w:spacing w:line="240" w:lineRule="auto"/>
              <w:ind w:right="62"/>
              <w:jc w:val="right"/>
              <w:rPr>
                <w:rFonts w:eastAsia="Calibri"/>
                <w:b w:val="0"/>
                <w:bCs w:val="0"/>
                <w:sz w:val="26"/>
                <w:szCs w:val="26"/>
              </w:rPr>
            </w:pPr>
            <w:r>
              <w:rPr>
                <w:rFonts w:eastAsia="Calibri"/>
                <w:b w:val="0"/>
                <w:bCs w:val="0"/>
                <w:sz w:val="26"/>
                <w:szCs w:val="26"/>
              </w:rPr>
              <w:t>30,6</w:t>
            </w:r>
          </w:p>
        </w:tc>
      </w:tr>
      <w:tr w:rsidR="00961F32" w:rsidTr="00983F3A">
        <w:tc>
          <w:tcPr>
            <w:tcW w:w="648" w:type="dxa"/>
            <w:tcBorders>
              <w:top w:val="single" w:sz="4" w:space="0" w:color="auto"/>
              <w:left w:val="single" w:sz="4" w:space="0" w:color="auto"/>
              <w:bottom w:val="single" w:sz="4" w:space="0" w:color="auto"/>
              <w:right w:val="single" w:sz="4" w:space="0" w:color="auto"/>
            </w:tcBorders>
          </w:tcPr>
          <w:p w:rsidR="00961F32" w:rsidRDefault="00961F32" w:rsidP="00983F3A">
            <w:pPr>
              <w:pStyle w:val="Vnbnnidung20"/>
              <w:shd w:val="clear" w:color="auto" w:fill="auto"/>
              <w:spacing w:line="240" w:lineRule="auto"/>
              <w:ind w:right="62"/>
              <w:rPr>
                <w:rFonts w:eastAsia="Calibri"/>
                <w:b w:val="0"/>
                <w:bCs w:val="0"/>
                <w:sz w:val="26"/>
                <w:szCs w:val="26"/>
              </w:rPr>
            </w:pPr>
          </w:p>
        </w:tc>
        <w:tc>
          <w:tcPr>
            <w:tcW w:w="3132" w:type="dxa"/>
            <w:tcBorders>
              <w:top w:val="single" w:sz="4" w:space="0" w:color="auto"/>
              <w:left w:val="single" w:sz="4" w:space="0" w:color="auto"/>
              <w:bottom w:val="single" w:sz="4" w:space="0" w:color="auto"/>
              <w:right w:val="single" w:sz="4" w:space="0" w:color="auto"/>
            </w:tcBorders>
            <w:hideMark/>
          </w:tcPr>
          <w:p w:rsidR="00961F32" w:rsidRDefault="00961F32" w:rsidP="00983F3A">
            <w:pPr>
              <w:pStyle w:val="Vnbnnidung20"/>
              <w:shd w:val="clear" w:color="auto" w:fill="auto"/>
              <w:spacing w:line="240" w:lineRule="auto"/>
              <w:ind w:right="62"/>
              <w:rPr>
                <w:rFonts w:eastAsia="Calibri"/>
                <w:bCs w:val="0"/>
                <w:sz w:val="26"/>
                <w:szCs w:val="26"/>
              </w:rPr>
            </w:pPr>
            <w:r>
              <w:rPr>
                <w:rFonts w:eastAsia="Calibri"/>
                <w:bCs w:val="0"/>
                <w:sz w:val="26"/>
                <w:szCs w:val="26"/>
              </w:rPr>
              <w:t>Tổng cộng</w:t>
            </w:r>
          </w:p>
        </w:tc>
        <w:tc>
          <w:tcPr>
            <w:tcW w:w="1980" w:type="dxa"/>
            <w:tcBorders>
              <w:top w:val="single" w:sz="4" w:space="0" w:color="auto"/>
              <w:left w:val="single" w:sz="4" w:space="0" w:color="auto"/>
              <w:bottom w:val="single" w:sz="4" w:space="0" w:color="auto"/>
              <w:right w:val="single" w:sz="4" w:space="0" w:color="auto"/>
            </w:tcBorders>
          </w:tcPr>
          <w:p w:rsidR="00961F32" w:rsidRDefault="00961F32" w:rsidP="00983F3A">
            <w:pPr>
              <w:pStyle w:val="Vnbnnidung20"/>
              <w:shd w:val="clear" w:color="auto" w:fill="auto"/>
              <w:spacing w:line="240" w:lineRule="auto"/>
              <w:ind w:right="62"/>
              <w:jc w:val="both"/>
              <w:rPr>
                <w:rFonts w:eastAsia="Calibri"/>
                <w:bCs w:val="0"/>
                <w:sz w:val="26"/>
                <w:szCs w:val="26"/>
              </w:rPr>
            </w:pPr>
          </w:p>
        </w:tc>
        <w:tc>
          <w:tcPr>
            <w:tcW w:w="1350" w:type="dxa"/>
            <w:tcBorders>
              <w:top w:val="single" w:sz="4" w:space="0" w:color="auto"/>
              <w:left w:val="single" w:sz="4" w:space="0" w:color="auto"/>
              <w:bottom w:val="single" w:sz="4" w:space="0" w:color="auto"/>
              <w:right w:val="single" w:sz="4" w:space="0" w:color="auto"/>
            </w:tcBorders>
          </w:tcPr>
          <w:p w:rsidR="00961F32" w:rsidRDefault="00961F32" w:rsidP="00983F3A">
            <w:pPr>
              <w:pStyle w:val="Vnbnnidung20"/>
              <w:shd w:val="clear" w:color="auto" w:fill="auto"/>
              <w:spacing w:line="240" w:lineRule="auto"/>
              <w:ind w:right="62"/>
              <w:jc w:val="right"/>
              <w:rPr>
                <w:rFonts w:eastAsia="Calibri"/>
                <w:bCs w:val="0"/>
                <w:sz w:val="26"/>
                <w:szCs w:val="26"/>
              </w:rPr>
            </w:pPr>
            <w:r>
              <w:rPr>
                <w:rFonts w:eastAsia="Calibri"/>
                <w:bCs w:val="0"/>
                <w:sz w:val="26"/>
                <w:szCs w:val="26"/>
              </w:rPr>
              <w:t>2.497.780</w:t>
            </w:r>
          </w:p>
        </w:tc>
        <w:tc>
          <w:tcPr>
            <w:tcW w:w="1260" w:type="dxa"/>
            <w:tcBorders>
              <w:top w:val="single" w:sz="4" w:space="0" w:color="auto"/>
              <w:left w:val="single" w:sz="4" w:space="0" w:color="auto"/>
              <w:bottom w:val="single" w:sz="4" w:space="0" w:color="auto"/>
              <w:right w:val="single" w:sz="4" w:space="0" w:color="auto"/>
            </w:tcBorders>
          </w:tcPr>
          <w:p w:rsidR="00961F32" w:rsidRDefault="00961F32" w:rsidP="00983F3A">
            <w:pPr>
              <w:pStyle w:val="Vnbnnidung20"/>
              <w:shd w:val="clear" w:color="auto" w:fill="auto"/>
              <w:spacing w:line="240" w:lineRule="auto"/>
              <w:ind w:right="62"/>
              <w:jc w:val="both"/>
              <w:rPr>
                <w:rFonts w:eastAsia="Calibri"/>
                <w:bCs w:val="0"/>
                <w:sz w:val="26"/>
                <w:szCs w:val="26"/>
              </w:rPr>
            </w:pPr>
          </w:p>
        </w:tc>
        <w:tc>
          <w:tcPr>
            <w:tcW w:w="990" w:type="dxa"/>
            <w:tcBorders>
              <w:top w:val="single" w:sz="4" w:space="0" w:color="auto"/>
              <w:left w:val="single" w:sz="4" w:space="0" w:color="auto"/>
              <w:bottom w:val="single" w:sz="4" w:space="0" w:color="auto"/>
              <w:right w:val="single" w:sz="4" w:space="0" w:color="auto"/>
            </w:tcBorders>
            <w:hideMark/>
          </w:tcPr>
          <w:p w:rsidR="00961F32" w:rsidRDefault="00961F32" w:rsidP="00983F3A">
            <w:pPr>
              <w:pStyle w:val="Vnbnnidung20"/>
              <w:shd w:val="clear" w:color="auto" w:fill="auto"/>
              <w:spacing w:line="240" w:lineRule="auto"/>
              <w:ind w:right="62"/>
              <w:jc w:val="right"/>
              <w:rPr>
                <w:rFonts w:eastAsia="Calibri"/>
                <w:bCs w:val="0"/>
                <w:sz w:val="26"/>
                <w:szCs w:val="26"/>
              </w:rPr>
            </w:pPr>
          </w:p>
        </w:tc>
      </w:tr>
    </w:tbl>
    <w:p w:rsidR="00961F32" w:rsidRPr="00DB3E58" w:rsidRDefault="00961F32" w:rsidP="00961F32">
      <w:pPr>
        <w:spacing w:line="312" w:lineRule="auto"/>
        <w:jc w:val="both"/>
        <w:rPr>
          <w:b/>
          <w:bCs/>
          <w:i/>
          <w:sz w:val="26"/>
          <w:szCs w:val="28"/>
        </w:rPr>
      </w:pPr>
      <w:r w:rsidRPr="00DB3E58">
        <w:rPr>
          <w:b/>
          <w:bCs/>
          <w:i/>
          <w:iCs/>
          <w:sz w:val="26"/>
          <w:szCs w:val="28"/>
        </w:rPr>
        <w:t xml:space="preserve">8. </w:t>
      </w:r>
      <w:r w:rsidRPr="00DB3E58">
        <w:rPr>
          <w:b/>
          <w:bCs/>
          <w:i/>
          <w:sz w:val="26"/>
          <w:szCs w:val="28"/>
        </w:rPr>
        <w:t>Đánh giá năng lực quản lý điều hành của Ban lãnh đạo</w:t>
      </w:r>
    </w:p>
    <w:tbl>
      <w:tblPr>
        <w:tblW w:w="943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2160"/>
        <w:gridCol w:w="1242"/>
        <w:gridCol w:w="810"/>
        <w:gridCol w:w="1437"/>
        <w:gridCol w:w="1002"/>
        <w:gridCol w:w="1251"/>
      </w:tblGrid>
      <w:tr w:rsidR="00961F32" w:rsidRPr="00B412CB" w:rsidTr="00983F3A">
        <w:trPr>
          <w:trHeight w:val="1331"/>
        </w:trPr>
        <w:tc>
          <w:tcPr>
            <w:tcW w:w="1530" w:type="dxa"/>
            <w:vAlign w:val="center"/>
          </w:tcPr>
          <w:p w:rsidR="00961F32" w:rsidRPr="00B412CB" w:rsidRDefault="00961F32" w:rsidP="001C786F">
            <w:pPr>
              <w:pStyle w:val="Vnbnnidung20"/>
              <w:shd w:val="clear" w:color="auto" w:fill="auto"/>
              <w:spacing w:beforeLines="40" w:before="96" w:afterLines="40" w:after="96" w:line="288" w:lineRule="auto"/>
              <w:ind w:right="60"/>
              <w:jc w:val="left"/>
              <w:rPr>
                <w:rFonts w:eastAsia="Calibri"/>
                <w:bCs w:val="0"/>
                <w:sz w:val="24"/>
                <w:szCs w:val="24"/>
              </w:rPr>
            </w:pPr>
            <w:r w:rsidRPr="00B412CB">
              <w:rPr>
                <w:rFonts w:eastAsia="Calibri"/>
                <w:bCs w:val="0"/>
                <w:sz w:val="24"/>
                <w:szCs w:val="24"/>
                <w:lang w:eastAsia="vi-VN"/>
              </w:rPr>
              <w:t>Chức danh</w:t>
            </w:r>
          </w:p>
        </w:tc>
        <w:tc>
          <w:tcPr>
            <w:tcW w:w="2160" w:type="dxa"/>
            <w:vAlign w:val="center"/>
          </w:tcPr>
          <w:p w:rsidR="00961F32" w:rsidRPr="00B412CB" w:rsidRDefault="00961F32" w:rsidP="001C786F">
            <w:pPr>
              <w:pStyle w:val="Vnbnnidung20"/>
              <w:shd w:val="clear" w:color="auto" w:fill="auto"/>
              <w:spacing w:beforeLines="40" w:before="96" w:afterLines="40" w:after="96" w:line="288" w:lineRule="auto"/>
              <w:ind w:right="60"/>
              <w:rPr>
                <w:rFonts w:eastAsia="Calibri"/>
                <w:bCs w:val="0"/>
                <w:sz w:val="24"/>
                <w:szCs w:val="24"/>
              </w:rPr>
            </w:pPr>
            <w:r w:rsidRPr="00B412CB">
              <w:rPr>
                <w:rFonts w:eastAsia="Calibri"/>
                <w:bCs w:val="0"/>
                <w:sz w:val="24"/>
                <w:szCs w:val="24"/>
                <w:lang w:eastAsia="vi-VN"/>
              </w:rPr>
              <w:t>Họ tên</w:t>
            </w:r>
          </w:p>
        </w:tc>
        <w:tc>
          <w:tcPr>
            <w:tcW w:w="1242" w:type="dxa"/>
            <w:vAlign w:val="center"/>
          </w:tcPr>
          <w:p w:rsidR="00961F32" w:rsidRPr="00B412CB" w:rsidRDefault="00961F32" w:rsidP="001C786F">
            <w:pPr>
              <w:pStyle w:val="Vnbnnidung20"/>
              <w:shd w:val="clear" w:color="auto" w:fill="auto"/>
              <w:spacing w:beforeLines="40" w:before="96" w:afterLines="40" w:after="96" w:line="288" w:lineRule="auto"/>
              <w:ind w:right="60"/>
              <w:rPr>
                <w:rFonts w:eastAsia="Calibri"/>
                <w:bCs w:val="0"/>
                <w:sz w:val="24"/>
                <w:szCs w:val="24"/>
              </w:rPr>
            </w:pPr>
            <w:r w:rsidRPr="00B412CB">
              <w:rPr>
                <w:rFonts w:eastAsia="Calibri"/>
                <w:bCs w:val="0"/>
                <w:sz w:val="24"/>
                <w:szCs w:val="24"/>
                <w:lang w:eastAsia="vi-VN"/>
              </w:rPr>
              <w:t>Lĩnh vực quản lý</w:t>
            </w:r>
          </w:p>
        </w:tc>
        <w:tc>
          <w:tcPr>
            <w:tcW w:w="810" w:type="dxa"/>
            <w:vAlign w:val="center"/>
          </w:tcPr>
          <w:p w:rsidR="00961F32" w:rsidRPr="00B412CB" w:rsidRDefault="00961F32" w:rsidP="001C786F">
            <w:pPr>
              <w:pStyle w:val="Vnbnnidung20"/>
              <w:shd w:val="clear" w:color="auto" w:fill="auto"/>
              <w:spacing w:beforeLines="40" w:before="96" w:afterLines="40" w:after="96" w:line="288" w:lineRule="auto"/>
              <w:ind w:right="60"/>
              <w:rPr>
                <w:rFonts w:eastAsia="Calibri"/>
                <w:bCs w:val="0"/>
                <w:sz w:val="24"/>
                <w:szCs w:val="24"/>
              </w:rPr>
            </w:pPr>
            <w:r w:rsidRPr="00B412CB">
              <w:rPr>
                <w:rFonts w:eastAsia="Calibri"/>
                <w:bCs w:val="0"/>
                <w:sz w:val="24"/>
                <w:szCs w:val="24"/>
                <w:lang w:eastAsia="vi-VN"/>
              </w:rPr>
              <w:t>Năm sinh</w:t>
            </w:r>
          </w:p>
        </w:tc>
        <w:tc>
          <w:tcPr>
            <w:tcW w:w="1437" w:type="dxa"/>
            <w:vAlign w:val="center"/>
          </w:tcPr>
          <w:p w:rsidR="00961F32" w:rsidRPr="00B412CB" w:rsidRDefault="00961F32" w:rsidP="001C786F">
            <w:pPr>
              <w:pStyle w:val="Vnbnnidung20"/>
              <w:shd w:val="clear" w:color="auto" w:fill="auto"/>
              <w:spacing w:beforeLines="40" w:before="96" w:afterLines="40" w:after="96" w:line="288" w:lineRule="auto"/>
              <w:ind w:right="60"/>
              <w:rPr>
                <w:rFonts w:eastAsia="Calibri"/>
                <w:bCs w:val="0"/>
                <w:sz w:val="24"/>
                <w:szCs w:val="24"/>
              </w:rPr>
            </w:pPr>
            <w:r w:rsidRPr="00B412CB">
              <w:rPr>
                <w:rFonts w:eastAsia="Calibri"/>
                <w:bCs w:val="0"/>
                <w:sz w:val="24"/>
                <w:szCs w:val="24"/>
                <w:lang w:eastAsia="vi-VN"/>
              </w:rPr>
              <w:t>Trình độ</w:t>
            </w:r>
          </w:p>
        </w:tc>
        <w:tc>
          <w:tcPr>
            <w:tcW w:w="1002" w:type="dxa"/>
          </w:tcPr>
          <w:p w:rsidR="00961F32" w:rsidRPr="00B412CB" w:rsidRDefault="00961F32" w:rsidP="001C786F">
            <w:pPr>
              <w:pStyle w:val="Vnbnnidung20"/>
              <w:shd w:val="clear" w:color="auto" w:fill="auto"/>
              <w:spacing w:beforeLines="40" w:before="96" w:afterLines="40" w:after="96" w:line="288" w:lineRule="auto"/>
              <w:ind w:right="60"/>
              <w:rPr>
                <w:rFonts w:eastAsia="Calibri"/>
                <w:bCs w:val="0"/>
                <w:sz w:val="24"/>
                <w:szCs w:val="24"/>
              </w:rPr>
            </w:pPr>
            <w:r w:rsidRPr="00B412CB">
              <w:rPr>
                <w:rFonts w:eastAsia="Calibri"/>
                <w:bCs w:val="0"/>
                <w:sz w:val="24"/>
                <w:szCs w:val="24"/>
                <w:lang w:eastAsia="vi-VN"/>
              </w:rPr>
              <w:t xml:space="preserve">Số năm công tác </w:t>
            </w:r>
          </w:p>
        </w:tc>
        <w:tc>
          <w:tcPr>
            <w:tcW w:w="1251" w:type="dxa"/>
          </w:tcPr>
          <w:p w:rsidR="00961F32" w:rsidRPr="00B412CB" w:rsidRDefault="00961F32" w:rsidP="001C786F">
            <w:pPr>
              <w:pStyle w:val="Vnbnnidung20"/>
              <w:shd w:val="clear" w:color="auto" w:fill="auto"/>
              <w:spacing w:beforeLines="40" w:before="96" w:afterLines="40" w:after="96" w:line="288" w:lineRule="auto"/>
              <w:ind w:right="60"/>
              <w:rPr>
                <w:rFonts w:eastAsia="Calibri"/>
                <w:bCs w:val="0"/>
                <w:sz w:val="24"/>
                <w:szCs w:val="24"/>
              </w:rPr>
            </w:pPr>
            <w:r w:rsidRPr="00B412CB">
              <w:rPr>
                <w:rFonts w:eastAsia="Calibri"/>
                <w:bCs w:val="0"/>
                <w:sz w:val="24"/>
                <w:szCs w:val="24"/>
                <w:lang w:eastAsia="vi-VN"/>
              </w:rPr>
              <w:t>Thời gian bổ nhiệm</w:t>
            </w:r>
          </w:p>
        </w:tc>
      </w:tr>
      <w:tr w:rsidR="00961F32" w:rsidRPr="00E111D5" w:rsidTr="00983F3A">
        <w:tc>
          <w:tcPr>
            <w:tcW w:w="1530" w:type="dxa"/>
          </w:tcPr>
          <w:p w:rsidR="00961F32" w:rsidRPr="00B412CB"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sidRPr="00B412CB">
              <w:rPr>
                <w:rFonts w:eastAsia="Calibri"/>
                <w:b w:val="0"/>
                <w:bCs w:val="0"/>
                <w:sz w:val="24"/>
                <w:szCs w:val="24"/>
                <w:lang w:eastAsia="vi-VN"/>
              </w:rPr>
              <w:t>CT HĐQT</w:t>
            </w:r>
          </w:p>
        </w:tc>
        <w:tc>
          <w:tcPr>
            <w:tcW w:w="2160" w:type="dxa"/>
          </w:tcPr>
          <w:p w:rsidR="00961F32" w:rsidRPr="00BD044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 xml:space="preserve">Nguyễn Văn </w:t>
            </w:r>
            <w:r w:rsidR="00333AFE">
              <w:rPr>
                <w:rFonts w:eastAsia="Calibri"/>
                <w:b w:val="0"/>
                <w:bCs w:val="0"/>
                <w:sz w:val="24"/>
                <w:szCs w:val="24"/>
              </w:rPr>
              <w:t>...</w:t>
            </w:r>
            <w:r>
              <w:rPr>
                <w:rFonts w:eastAsia="Calibri"/>
                <w:b w:val="0"/>
                <w:bCs w:val="0"/>
                <w:sz w:val="24"/>
                <w:szCs w:val="24"/>
              </w:rPr>
              <w:t xml:space="preserve"> </w:t>
            </w:r>
          </w:p>
        </w:tc>
        <w:tc>
          <w:tcPr>
            <w:tcW w:w="1242" w:type="dxa"/>
          </w:tcPr>
          <w:p w:rsidR="00961F32" w:rsidRPr="00BD044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Quản lý chung</w:t>
            </w:r>
          </w:p>
        </w:tc>
        <w:tc>
          <w:tcPr>
            <w:tcW w:w="810" w:type="dxa"/>
          </w:tcPr>
          <w:p w:rsidR="00961F32" w:rsidRPr="00BD044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1968</w:t>
            </w:r>
          </w:p>
        </w:tc>
        <w:tc>
          <w:tcPr>
            <w:tcW w:w="1437" w:type="dxa"/>
          </w:tcPr>
          <w:p w:rsidR="00961F32" w:rsidRPr="00BD044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lang w:eastAsia="vi-VN"/>
              </w:rPr>
              <w:t>Kỹ sư xây dựng</w:t>
            </w:r>
          </w:p>
        </w:tc>
        <w:tc>
          <w:tcPr>
            <w:tcW w:w="1002" w:type="dxa"/>
          </w:tcPr>
          <w:p w:rsidR="00961F32" w:rsidRPr="00E111D5" w:rsidRDefault="00961F32" w:rsidP="001C786F">
            <w:pPr>
              <w:pStyle w:val="Vnbnnidung20"/>
              <w:shd w:val="clear" w:color="auto" w:fill="auto"/>
              <w:spacing w:beforeLines="40" w:before="96" w:afterLines="40" w:after="96" w:line="240" w:lineRule="auto"/>
              <w:ind w:right="60"/>
              <w:rPr>
                <w:rFonts w:eastAsia="Calibri"/>
                <w:b w:val="0"/>
                <w:bCs w:val="0"/>
                <w:sz w:val="24"/>
                <w:szCs w:val="24"/>
              </w:rPr>
            </w:pPr>
            <w:r>
              <w:rPr>
                <w:rFonts w:eastAsia="Calibri"/>
                <w:b w:val="0"/>
                <w:bCs w:val="0"/>
                <w:sz w:val="24"/>
                <w:szCs w:val="24"/>
              </w:rPr>
              <w:t>7</w:t>
            </w:r>
          </w:p>
        </w:tc>
        <w:tc>
          <w:tcPr>
            <w:tcW w:w="1251" w:type="dxa"/>
          </w:tcPr>
          <w:p w:rsidR="00961F32" w:rsidRPr="00E111D5" w:rsidRDefault="00961F32" w:rsidP="001C786F">
            <w:pPr>
              <w:pStyle w:val="Vnbnnidung20"/>
              <w:shd w:val="clear" w:color="auto" w:fill="auto"/>
              <w:spacing w:beforeLines="40" w:before="96" w:afterLines="40" w:after="96" w:line="240" w:lineRule="auto"/>
              <w:ind w:right="60"/>
              <w:rPr>
                <w:rFonts w:eastAsia="Calibri"/>
                <w:b w:val="0"/>
                <w:bCs w:val="0"/>
                <w:sz w:val="24"/>
                <w:szCs w:val="24"/>
              </w:rPr>
            </w:pPr>
            <w:r>
              <w:rPr>
                <w:rFonts w:eastAsia="Calibri"/>
                <w:b w:val="0"/>
                <w:bCs w:val="0"/>
                <w:sz w:val="24"/>
                <w:szCs w:val="24"/>
                <w:lang w:eastAsia="vi-VN"/>
              </w:rPr>
              <w:t>2015</w:t>
            </w:r>
          </w:p>
        </w:tc>
      </w:tr>
      <w:tr w:rsidR="00961F32" w:rsidRPr="00E111D5" w:rsidTr="00983F3A">
        <w:tc>
          <w:tcPr>
            <w:tcW w:w="1530" w:type="dxa"/>
          </w:tcPr>
          <w:p w:rsidR="00961F32" w:rsidRPr="00B412CB"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sidRPr="00B412CB">
              <w:rPr>
                <w:rFonts w:eastAsia="Calibri"/>
                <w:b w:val="0"/>
                <w:bCs w:val="0"/>
                <w:sz w:val="24"/>
                <w:szCs w:val="24"/>
                <w:lang w:eastAsia="vi-VN"/>
              </w:rPr>
              <w:t>TGĐ/GĐ</w:t>
            </w:r>
          </w:p>
        </w:tc>
        <w:tc>
          <w:tcPr>
            <w:tcW w:w="2160" w:type="dxa"/>
          </w:tcPr>
          <w:p w:rsidR="00961F32" w:rsidRPr="00BD044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 xml:space="preserve">Nguyễn Văn </w:t>
            </w:r>
            <w:r w:rsidR="00333AFE">
              <w:rPr>
                <w:rFonts w:eastAsia="Calibri"/>
                <w:b w:val="0"/>
                <w:bCs w:val="0"/>
                <w:sz w:val="24"/>
                <w:szCs w:val="24"/>
              </w:rPr>
              <w:t>....</w:t>
            </w:r>
            <w:r>
              <w:rPr>
                <w:rFonts w:eastAsia="Calibri"/>
                <w:b w:val="0"/>
                <w:bCs w:val="0"/>
                <w:sz w:val="24"/>
                <w:szCs w:val="24"/>
              </w:rPr>
              <w:t xml:space="preserve"> </w:t>
            </w:r>
          </w:p>
        </w:tc>
        <w:tc>
          <w:tcPr>
            <w:tcW w:w="1242" w:type="dxa"/>
          </w:tcPr>
          <w:p w:rsidR="00961F32" w:rsidRPr="00BD044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 xml:space="preserve">Quản lý chung </w:t>
            </w:r>
          </w:p>
        </w:tc>
        <w:tc>
          <w:tcPr>
            <w:tcW w:w="810" w:type="dxa"/>
          </w:tcPr>
          <w:p w:rsidR="00961F32" w:rsidRPr="00BD044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1975</w:t>
            </w:r>
          </w:p>
        </w:tc>
        <w:tc>
          <w:tcPr>
            <w:tcW w:w="1437" w:type="dxa"/>
          </w:tcPr>
          <w:p w:rsidR="00961F32" w:rsidRPr="00BD044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 xml:space="preserve">Kỹ sư xây dựng </w:t>
            </w:r>
          </w:p>
        </w:tc>
        <w:tc>
          <w:tcPr>
            <w:tcW w:w="1002" w:type="dxa"/>
          </w:tcPr>
          <w:p w:rsidR="00961F32" w:rsidRPr="00E111D5" w:rsidRDefault="00961F32" w:rsidP="001C786F">
            <w:pPr>
              <w:pStyle w:val="Vnbnnidung20"/>
              <w:shd w:val="clear" w:color="auto" w:fill="auto"/>
              <w:spacing w:beforeLines="40" w:before="96" w:afterLines="40" w:after="96" w:line="240" w:lineRule="auto"/>
              <w:ind w:right="60"/>
              <w:rPr>
                <w:rFonts w:eastAsia="Calibri"/>
                <w:b w:val="0"/>
                <w:bCs w:val="0"/>
                <w:sz w:val="24"/>
                <w:szCs w:val="24"/>
              </w:rPr>
            </w:pPr>
            <w:r>
              <w:rPr>
                <w:rFonts w:eastAsia="Calibri"/>
                <w:b w:val="0"/>
                <w:bCs w:val="0"/>
                <w:sz w:val="24"/>
                <w:szCs w:val="24"/>
              </w:rPr>
              <w:t>4</w:t>
            </w:r>
          </w:p>
        </w:tc>
        <w:tc>
          <w:tcPr>
            <w:tcW w:w="1251" w:type="dxa"/>
          </w:tcPr>
          <w:p w:rsidR="00961F32" w:rsidRPr="00E111D5" w:rsidRDefault="00961F32" w:rsidP="001C786F">
            <w:pPr>
              <w:pStyle w:val="Vnbnnidung20"/>
              <w:shd w:val="clear" w:color="auto" w:fill="auto"/>
              <w:spacing w:beforeLines="40" w:before="96" w:afterLines="40" w:after="96" w:line="240" w:lineRule="auto"/>
              <w:ind w:right="60"/>
              <w:rPr>
                <w:rFonts w:eastAsia="Calibri"/>
                <w:b w:val="0"/>
                <w:bCs w:val="0"/>
                <w:sz w:val="24"/>
                <w:szCs w:val="24"/>
              </w:rPr>
            </w:pPr>
            <w:r>
              <w:rPr>
                <w:rFonts w:eastAsia="Calibri"/>
                <w:b w:val="0"/>
                <w:bCs w:val="0"/>
                <w:sz w:val="24"/>
                <w:szCs w:val="24"/>
              </w:rPr>
              <w:t>2015</w:t>
            </w:r>
          </w:p>
        </w:tc>
      </w:tr>
      <w:tr w:rsidR="00961F32" w:rsidRPr="00E111D5" w:rsidTr="00983F3A">
        <w:tc>
          <w:tcPr>
            <w:tcW w:w="1530" w:type="dxa"/>
          </w:tcPr>
          <w:p w:rsidR="00961F32" w:rsidRPr="00B412CB"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sidRPr="00B412CB">
              <w:rPr>
                <w:rFonts w:eastAsia="Calibri"/>
                <w:b w:val="0"/>
                <w:bCs w:val="0"/>
                <w:sz w:val="24"/>
                <w:szCs w:val="24"/>
                <w:lang w:eastAsia="vi-VN"/>
              </w:rPr>
              <w:t>P.TGĐ/PGĐ</w:t>
            </w:r>
          </w:p>
        </w:tc>
        <w:tc>
          <w:tcPr>
            <w:tcW w:w="2160" w:type="dxa"/>
          </w:tcPr>
          <w:p w:rsidR="00961F32" w:rsidRPr="00BD044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 xml:space="preserve">Nguyễn Tiến </w:t>
            </w:r>
            <w:r w:rsidR="00333AFE">
              <w:rPr>
                <w:rFonts w:eastAsia="Calibri"/>
                <w:b w:val="0"/>
                <w:bCs w:val="0"/>
                <w:sz w:val="24"/>
                <w:szCs w:val="24"/>
              </w:rPr>
              <w:t>...</w:t>
            </w:r>
          </w:p>
        </w:tc>
        <w:tc>
          <w:tcPr>
            <w:tcW w:w="1242" w:type="dxa"/>
          </w:tcPr>
          <w:p w:rsidR="00961F32" w:rsidRPr="00BD044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Phụ trách xây lắp</w:t>
            </w:r>
          </w:p>
        </w:tc>
        <w:tc>
          <w:tcPr>
            <w:tcW w:w="810" w:type="dxa"/>
          </w:tcPr>
          <w:p w:rsidR="00961F32" w:rsidRPr="00BD044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1969</w:t>
            </w:r>
          </w:p>
        </w:tc>
        <w:tc>
          <w:tcPr>
            <w:tcW w:w="1437" w:type="dxa"/>
          </w:tcPr>
          <w:p w:rsidR="00961F32" w:rsidRPr="00B412CB"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Kỹ sư xây dựng</w:t>
            </w:r>
          </w:p>
        </w:tc>
        <w:tc>
          <w:tcPr>
            <w:tcW w:w="1002" w:type="dxa"/>
          </w:tcPr>
          <w:p w:rsidR="00961F32" w:rsidRPr="00E111D5" w:rsidRDefault="00961F32" w:rsidP="001C786F">
            <w:pPr>
              <w:pStyle w:val="Vnbnnidung20"/>
              <w:shd w:val="clear" w:color="auto" w:fill="auto"/>
              <w:spacing w:beforeLines="40" w:before="96" w:afterLines="40" w:after="96" w:line="240" w:lineRule="auto"/>
              <w:ind w:right="60"/>
              <w:rPr>
                <w:rFonts w:eastAsia="Calibri"/>
                <w:b w:val="0"/>
                <w:bCs w:val="0"/>
                <w:sz w:val="24"/>
                <w:szCs w:val="24"/>
              </w:rPr>
            </w:pPr>
            <w:r>
              <w:rPr>
                <w:rFonts w:eastAsia="Calibri"/>
                <w:b w:val="0"/>
                <w:bCs w:val="0"/>
                <w:sz w:val="24"/>
                <w:szCs w:val="24"/>
              </w:rPr>
              <w:t>2</w:t>
            </w:r>
          </w:p>
        </w:tc>
        <w:tc>
          <w:tcPr>
            <w:tcW w:w="1251" w:type="dxa"/>
          </w:tcPr>
          <w:p w:rsidR="00961F32" w:rsidRPr="00E111D5" w:rsidRDefault="00961F32" w:rsidP="001C786F">
            <w:pPr>
              <w:pStyle w:val="Vnbnnidung20"/>
              <w:shd w:val="clear" w:color="auto" w:fill="auto"/>
              <w:spacing w:beforeLines="40" w:before="96" w:afterLines="40" w:after="96" w:line="240" w:lineRule="auto"/>
              <w:ind w:right="60"/>
              <w:rPr>
                <w:rFonts w:eastAsia="Calibri"/>
                <w:b w:val="0"/>
                <w:bCs w:val="0"/>
                <w:sz w:val="24"/>
                <w:szCs w:val="24"/>
              </w:rPr>
            </w:pPr>
            <w:r>
              <w:rPr>
                <w:rFonts w:eastAsia="Calibri"/>
                <w:b w:val="0"/>
                <w:bCs w:val="0"/>
                <w:sz w:val="24"/>
                <w:szCs w:val="24"/>
              </w:rPr>
              <w:t>2017</w:t>
            </w:r>
          </w:p>
        </w:tc>
      </w:tr>
      <w:tr w:rsidR="00961F32" w:rsidRPr="00E111D5" w:rsidTr="00983F3A">
        <w:trPr>
          <w:trHeight w:val="710"/>
        </w:trPr>
        <w:tc>
          <w:tcPr>
            <w:tcW w:w="1530" w:type="dxa"/>
          </w:tcPr>
          <w:p w:rsidR="00961F32" w:rsidRPr="00B412CB"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sidRPr="00B412CB">
              <w:rPr>
                <w:rFonts w:eastAsia="Calibri"/>
                <w:b w:val="0"/>
                <w:bCs w:val="0"/>
                <w:sz w:val="24"/>
                <w:szCs w:val="24"/>
                <w:lang w:eastAsia="vi-VN"/>
              </w:rPr>
              <w:t>Kế toán trưởng</w:t>
            </w:r>
          </w:p>
        </w:tc>
        <w:tc>
          <w:tcPr>
            <w:tcW w:w="2160" w:type="dxa"/>
          </w:tcPr>
          <w:p w:rsidR="00961F32" w:rsidRPr="00BD044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 xml:space="preserve">Hoàng Quang </w:t>
            </w:r>
            <w:r w:rsidR="00333AFE">
              <w:rPr>
                <w:rFonts w:eastAsia="Calibri"/>
                <w:b w:val="0"/>
                <w:bCs w:val="0"/>
                <w:sz w:val="24"/>
                <w:szCs w:val="24"/>
              </w:rPr>
              <w:t>..</w:t>
            </w:r>
            <w:r>
              <w:rPr>
                <w:rFonts w:eastAsia="Calibri"/>
                <w:b w:val="0"/>
                <w:bCs w:val="0"/>
                <w:sz w:val="24"/>
                <w:szCs w:val="24"/>
              </w:rPr>
              <w:t xml:space="preserve"> </w:t>
            </w:r>
          </w:p>
        </w:tc>
        <w:tc>
          <w:tcPr>
            <w:tcW w:w="1242" w:type="dxa"/>
          </w:tcPr>
          <w:p w:rsidR="00961F32" w:rsidRPr="00BD044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 xml:space="preserve">Tài chính </w:t>
            </w:r>
          </w:p>
        </w:tc>
        <w:tc>
          <w:tcPr>
            <w:tcW w:w="810" w:type="dxa"/>
          </w:tcPr>
          <w:p w:rsidR="00961F32" w:rsidRPr="00BD044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1980</w:t>
            </w:r>
          </w:p>
        </w:tc>
        <w:tc>
          <w:tcPr>
            <w:tcW w:w="1437" w:type="dxa"/>
          </w:tcPr>
          <w:p w:rsidR="00961F32" w:rsidRPr="00E111D5" w:rsidRDefault="00961F32" w:rsidP="001C786F">
            <w:pPr>
              <w:pStyle w:val="Vnbnnidung20"/>
              <w:shd w:val="clear" w:color="auto" w:fill="auto"/>
              <w:spacing w:beforeLines="40" w:before="96" w:afterLines="40" w:after="96" w:line="240" w:lineRule="auto"/>
              <w:ind w:right="60"/>
              <w:jc w:val="left"/>
              <w:rPr>
                <w:rFonts w:eastAsia="Calibri"/>
                <w:b w:val="0"/>
                <w:bCs w:val="0"/>
                <w:sz w:val="24"/>
                <w:szCs w:val="24"/>
              </w:rPr>
            </w:pPr>
            <w:r>
              <w:rPr>
                <w:rFonts w:eastAsia="Calibri"/>
                <w:b w:val="0"/>
                <w:bCs w:val="0"/>
                <w:sz w:val="24"/>
                <w:szCs w:val="24"/>
              </w:rPr>
              <w:t xml:space="preserve">Cư nhân kinh tế </w:t>
            </w:r>
          </w:p>
        </w:tc>
        <w:tc>
          <w:tcPr>
            <w:tcW w:w="1002" w:type="dxa"/>
          </w:tcPr>
          <w:p w:rsidR="00961F32" w:rsidRPr="00E111D5" w:rsidRDefault="00961F32" w:rsidP="001C786F">
            <w:pPr>
              <w:pStyle w:val="Vnbnnidung20"/>
              <w:shd w:val="clear" w:color="auto" w:fill="auto"/>
              <w:spacing w:beforeLines="40" w:before="96" w:afterLines="40" w:after="96" w:line="240" w:lineRule="auto"/>
              <w:ind w:right="60"/>
              <w:rPr>
                <w:rFonts w:eastAsia="Calibri"/>
                <w:b w:val="0"/>
                <w:bCs w:val="0"/>
                <w:sz w:val="24"/>
                <w:szCs w:val="24"/>
              </w:rPr>
            </w:pPr>
            <w:r>
              <w:rPr>
                <w:rFonts w:eastAsia="Calibri"/>
                <w:b w:val="0"/>
                <w:bCs w:val="0"/>
                <w:sz w:val="24"/>
                <w:szCs w:val="24"/>
              </w:rPr>
              <w:t>3</w:t>
            </w:r>
          </w:p>
        </w:tc>
        <w:tc>
          <w:tcPr>
            <w:tcW w:w="1251" w:type="dxa"/>
          </w:tcPr>
          <w:p w:rsidR="00961F32" w:rsidRPr="00E111D5" w:rsidRDefault="00961F32" w:rsidP="001C786F">
            <w:pPr>
              <w:pStyle w:val="Vnbnnidung20"/>
              <w:shd w:val="clear" w:color="auto" w:fill="auto"/>
              <w:spacing w:beforeLines="40" w:before="96" w:afterLines="40" w:after="96" w:line="240" w:lineRule="auto"/>
              <w:ind w:right="60"/>
              <w:rPr>
                <w:rFonts w:eastAsia="Calibri"/>
                <w:b w:val="0"/>
                <w:bCs w:val="0"/>
                <w:sz w:val="24"/>
                <w:szCs w:val="24"/>
              </w:rPr>
            </w:pPr>
            <w:r>
              <w:rPr>
                <w:rFonts w:eastAsia="Calibri"/>
                <w:b w:val="0"/>
                <w:bCs w:val="0"/>
                <w:sz w:val="24"/>
                <w:szCs w:val="24"/>
              </w:rPr>
              <w:t>2016</w:t>
            </w:r>
          </w:p>
        </w:tc>
      </w:tr>
    </w:tbl>
    <w:p w:rsidR="00961F32" w:rsidRPr="00753D18" w:rsidRDefault="00961F32" w:rsidP="00961F32">
      <w:pPr>
        <w:spacing w:after="60" w:line="288" w:lineRule="auto"/>
        <w:ind w:firstLine="720"/>
        <w:jc w:val="both"/>
        <w:rPr>
          <w:b/>
          <w:bCs/>
          <w:i/>
          <w:iCs/>
          <w:sz w:val="27"/>
          <w:szCs w:val="27"/>
        </w:rPr>
      </w:pPr>
      <w:r w:rsidRPr="00753D18">
        <w:rPr>
          <w:bCs/>
          <w:spacing w:val="-2"/>
          <w:sz w:val="27"/>
          <w:szCs w:val="27"/>
        </w:rPr>
        <w:t>Ban lãnh đạo Công ty đều có nhiều năm kinh nghiệm trong lĩnh vực quản lý và thực hiện rất tốt lĩnh vực mình phụ trách, được các đối tác đánh giá cao về kinh nghiệm, tính chuyên nghiệp và am hiểu về lĩnh vực sản xuất. Khả năng ứng dụng các kỹ thuật, công nghệ hiện đại vào lĩnh vực quản lý rất nhanh nhạy và luôn được cập nhật thường xuyên.</w:t>
      </w:r>
    </w:p>
    <w:p w:rsidR="00961F32" w:rsidRDefault="00961F32" w:rsidP="00961F32">
      <w:pPr>
        <w:spacing w:after="60" w:line="288" w:lineRule="auto"/>
        <w:jc w:val="both"/>
        <w:rPr>
          <w:b/>
          <w:bCs/>
          <w:i/>
          <w:iCs/>
          <w:sz w:val="27"/>
          <w:szCs w:val="27"/>
        </w:rPr>
      </w:pPr>
      <w:r w:rsidRPr="00753D18">
        <w:rPr>
          <w:b/>
          <w:bCs/>
          <w:i/>
          <w:iCs/>
          <w:sz w:val="27"/>
          <w:szCs w:val="27"/>
        </w:rPr>
        <w:t>9. Các đơn vị thành viên và người có liên quan:</w:t>
      </w:r>
    </w:p>
    <w:tbl>
      <w:tblPr>
        <w:tblW w:w="9720" w:type="dxa"/>
        <w:tblInd w:w="-260" w:type="dxa"/>
        <w:tblLayout w:type="fixed"/>
        <w:tblCellMar>
          <w:left w:w="10" w:type="dxa"/>
          <w:right w:w="10" w:type="dxa"/>
        </w:tblCellMar>
        <w:tblLook w:val="0000" w:firstRow="0" w:lastRow="0" w:firstColumn="0" w:lastColumn="0" w:noHBand="0" w:noVBand="0"/>
      </w:tblPr>
      <w:tblGrid>
        <w:gridCol w:w="460"/>
        <w:gridCol w:w="1880"/>
        <w:gridCol w:w="1710"/>
        <w:gridCol w:w="2250"/>
        <w:gridCol w:w="1530"/>
        <w:gridCol w:w="1890"/>
      </w:tblGrid>
      <w:tr w:rsidR="009E03C5" w:rsidRPr="00C55F6F" w:rsidTr="009E03C5">
        <w:trPr>
          <w:trHeight w:hRule="exact" w:val="1270"/>
          <w:tblHeader/>
        </w:trPr>
        <w:tc>
          <w:tcPr>
            <w:tcW w:w="460" w:type="dxa"/>
            <w:tcBorders>
              <w:top w:val="single" w:sz="4" w:space="0" w:color="auto"/>
              <w:left w:val="single" w:sz="4" w:space="0" w:color="auto"/>
            </w:tcBorders>
            <w:shd w:val="clear" w:color="auto" w:fill="FFFFFF"/>
            <w:vAlign w:val="center"/>
          </w:tcPr>
          <w:p w:rsidR="009E03C5" w:rsidRPr="004163EC" w:rsidRDefault="009E03C5" w:rsidP="002349B8">
            <w:pPr>
              <w:pStyle w:val="Vnbnnidung0"/>
              <w:shd w:val="clear" w:color="auto" w:fill="auto"/>
              <w:spacing w:line="288" w:lineRule="auto"/>
              <w:jc w:val="center"/>
              <w:rPr>
                <w:sz w:val="26"/>
                <w:szCs w:val="26"/>
              </w:rPr>
            </w:pPr>
            <w:r w:rsidRPr="00C55F6F">
              <w:rPr>
                <w:rStyle w:val="VnbnnidungInm"/>
                <w:sz w:val="26"/>
                <w:szCs w:val="26"/>
              </w:rPr>
              <w:lastRenderedPageBreak/>
              <w:t>I</w:t>
            </w:r>
          </w:p>
        </w:tc>
        <w:tc>
          <w:tcPr>
            <w:tcW w:w="1880" w:type="dxa"/>
            <w:tcBorders>
              <w:top w:val="single" w:sz="4" w:space="0" w:color="auto"/>
              <w:left w:val="single" w:sz="4" w:space="0" w:color="auto"/>
            </w:tcBorders>
            <w:shd w:val="clear" w:color="auto" w:fill="FFFFFF"/>
            <w:vAlign w:val="center"/>
          </w:tcPr>
          <w:p w:rsidR="009E03C5" w:rsidRPr="004163EC" w:rsidRDefault="009E03C5" w:rsidP="002349B8">
            <w:pPr>
              <w:pStyle w:val="Vnbnnidung0"/>
              <w:shd w:val="clear" w:color="auto" w:fill="auto"/>
              <w:spacing w:line="288" w:lineRule="auto"/>
              <w:jc w:val="center"/>
              <w:rPr>
                <w:sz w:val="26"/>
                <w:szCs w:val="26"/>
              </w:rPr>
            </w:pPr>
            <w:r w:rsidRPr="00C55F6F">
              <w:rPr>
                <w:rStyle w:val="VnbnnidungInm"/>
                <w:sz w:val="26"/>
                <w:szCs w:val="26"/>
              </w:rPr>
              <w:t>Tên tổ chức</w:t>
            </w:r>
          </w:p>
        </w:tc>
        <w:tc>
          <w:tcPr>
            <w:tcW w:w="1710" w:type="dxa"/>
            <w:tcBorders>
              <w:top w:val="single" w:sz="4" w:space="0" w:color="auto"/>
              <w:left w:val="single" w:sz="4" w:space="0" w:color="auto"/>
            </w:tcBorders>
            <w:shd w:val="clear" w:color="auto" w:fill="FFFFFF"/>
            <w:vAlign w:val="center"/>
          </w:tcPr>
          <w:p w:rsidR="009E03C5" w:rsidRPr="004163EC" w:rsidRDefault="009E03C5" w:rsidP="002349B8">
            <w:pPr>
              <w:pStyle w:val="Vnbnnidung0"/>
              <w:shd w:val="clear" w:color="auto" w:fill="auto"/>
              <w:spacing w:line="288" w:lineRule="auto"/>
              <w:jc w:val="center"/>
              <w:rPr>
                <w:sz w:val="26"/>
                <w:szCs w:val="26"/>
              </w:rPr>
            </w:pPr>
            <w:r w:rsidRPr="00C55F6F">
              <w:rPr>
                <w:rStyle w:val="VnbnnidungInm"/>
                <w:sz w:val="26"/>
                <w:szCs w:val="26"/>
              </w:rPr>
              <w:t>Mã số đăng ký kinh doanh</w:t>
            </w:r>
          </w:p>
        </w:tc>
        <w:tc>
          <w:tcPr>
            <w:tcW w:w="2250" w:type="dxa"/>
            <w:tcBorders>
              <w:top w:val="single" w:sz="4" w:space="0" w:color="auto"/>
              <w:left w:val="single" w:sz="4" w:space="0" w:color="auto"/>
            </w:tcBorders>
            <w:shd w:val="clear" w:color="auto" w:fill="FFFFFF"/>
            <w:vAlign w:val="center"/>
          </w:tcPr>
          <w:p w:rsidR="009E03C5" w:rsidRPr="004163EC" w:rsidRDefault="009E03C5" w:rsidP="002349B8">
            <w:pPr>
              <w:pStyle w:val="Vnbnnidung0"/>
              <w:shd w:val="clear" w:color="auto" w:fill="auto"/>
              <w:spacing w:line="288" w:lineRule="auto"/>
              <w:jc w:val="center"/>
              <w:rPr>
                <w:sz w:val="26"/>
                <w:szCs w:val="26"/>
              </w:rPr>
            </w:pPr>
            <w:r w:rsidRPr="00C55F6F">
              <w:rPr>
                <w:rStyle w:val="VnbnnidungInm"/>
                <w:sz w:val="26"/>
                <w:szCs w:val="26"/>
              </w:rPr>
              <w:t>Địa chỉ trụ sở chính</w:t>
            </w:r>
          </w:p>
        </w:tc>
        <w:tc>
          <w:tcPr>
            <w:tcW w:w="1530" w:type="dxa"/>
            <w:tcBorders>
              <w:top w:val="single" w:sz="4" w:space="0" w:color="auto"/>
              <w:left w:val="single" w:sz="4" w:space="0" w:color="auto"/>
            </w:tcBorders>
            <w:shd w:val="clear" w:color="auto" w:fill="FFFFFF"/>
            <w:vAlign w:val="center"/>
          </w:tcPr>
          <w:p w:rsidR="009E03C5" w:rsidRPr="004163EC" w:rsidRDefault="009E03C5" w:rsidP="002349B8">
            <w:pPr>
              <w:pStyle w:val="Vnbnnidung0"/>
              <w:shd w:val="clear" w:color="auto" w:fill="auto"/>
              <w:spacing w:line="288" w:lineRule="auto"/>
              <w:jc w:val="center"/>
              <w:rPr>
                <w:sz w:val="26"/>
                <w:szCs w:val="26"/>
              </w:rPr>
            </w:pPr>
            <w:r w:rsidRPr="00C55F6F">
              <w:rPr>
                <w:rStyle w:val="VnbnnidungInm"/>
                <w:sz w:val="26"/>
                <w:szCs w:val="26"/>
              </w:rPr>
              <w:t>Đang quan hệ tín dụng tại Agribank</w:t>
            </w:r>
            <w:r w:rsidRPr="004163EC">
              <w:rPr>
                <w:sz w:val="26"/>
                <w:szCs w:val="26"/>
                <w:vertAlign w:val="superscript"/>
              </w:rPr>
              <w:t>1</w:t>
            </w:r>
          </w:p>
        </w:tc>
        <w:tc>
          <w:tcPr>
            <w:tcW w:w="1890" w:type="dxa"/>
            <w:tcBorders>
              <w:top w:val="single" w:sz="4" w:space="0" w:color="auto"/>
              <w:left w:val="single" w:sz="4" w:space="0" w:color="auto"/>
              <w:right w:val="single" w:sz="4" w:space="0" w:color="auto"/>
            </w:tcBorders>
            <w:shd w:val="clear" w:color="auto" w:fill="FFFFFF"/>
            <w:vAlign w:val="center"/>
          </w:tcPr>
          <w:p w:rsidR="009E03C5" w:rsidRPr="00C55F6F" w:rsidRDefault="009E03C5" w:rsidP="002349B8">
            <w:pPr>
              <w:pStyle w:val="Vnbnnidung0"/>
              <w:shd w:val="clear" w:color="auto" w:fill="auto"/>
              <w:spacing w:line="288" w:lineRule="auto"/>
              <w:jc w:val="center"/>
              <w:rPr>
                <w:sz w:val="26"/>
                <w:szCs w:val="26"/>
                <w:lang w:val="fr-FR"/>
              </w:rPr>
            </w:pPr>
            <w:r w:rsidRPr="00C55F6F">
              <w:rPr>
                <w:rStyle w:val="VnbnnidungInm"/>
                <w:sz w:val="26"/>
                <w:szCs w:val="26"/>
              </w:rPr>
              <w:t>Mối quan hệ liên quan</w:t>
            </w:r>
            <w:r w:rsidRPr="00C55F6F">
              <w:rPr>
                <w:sz w:val="26"/>
                <w:szCs w:val="26"/>
                <w:vertAlign w:val="superscript"/>
                <w:lang w:val="fr-FR"/>
              </w:rPr>
              <w:t>2</w:t>
            </w:r>
          </w:p>
        </w:tc>
      </w:tr>
      <w:tr w:rsidR="009E03C5" w:rsidRPr="00B455E8" w:rsidTr="009E03C5">
        <w:trPr>
          <w:trHeight w:hRule="exact" w:val="577"/>
        </w:trPr>
        <w:tc>
          <w:tcPr>
            <w:tcW w:w="460" w:type="dxa"/>
            <w:tcBorders>
              <w:top w:val="single" w:sz="4" w:space="0" w:color="auto"/>
              <w:left w:val="single" w:sz="4" w:space="0" w:color="auto"/>
              <w:bottom w:val="single" w:sz="4" w:space="0" w:color="auto"/>
            </w:tcBorders>
            <w:shd w:val="clear" w:color="auto" w:fill="FFFFFF"/>
          </w:tcPr>
          <w:p w:rsidR="009E03C5" w:rsidRPr="009E03C5" w:rsidRDefault="009E03C5" w:rsidP="002349B8">
            <w:pPr>
              <w:spacing w:line="288" w:lineRule="auto"/>
              <w:rPr>
                <w:color w:val="FF0000"/>
                <w:lang w:val="fr-FR"/>
              </w:rPr>
            </w:pPr>
            <w:r>
              <w:rPr>
                <w:color w:val="FF0000"/>
                <w:lang w:val="fr-FR"/>
              </w:rPr>
              <w:t>1</w:t>
            </w:r>
          </w:p>
        </w:tc>
        <w:tc>
          <w:tcPr>
            <w:tcW w:w="1880" w:type="dxa"/>
            <w:tcBorders>
              <w:top w:val="single" w:sz="4" w:space="0" w:color="auto"/>
              <w:left w:val="single" w:sz="4" w:space="0" w:color="auto"/>
              <w:bottom w:val="single" w:sz="4" w:space="0" w:color="auto"/>
            </w:tcBorders>
            <w:shd w:val="clear" w:color="auto" w:fill="FFFFFF"/>
          </w:tcPr>
          <w:p w:rsidR="009E03C5" w:rsidRPr="009E03C5" w:rsidRDefault="009E03C5" w:rsidP="00333AFE">
            <w:pPr>
              <w:spacing w:line="288" w:lineRule="auto"/>
              <w:jc w:val="both"/>
              <w:rPr>
                <w:color w:val="FF0000"/>
              </w:rPr>
            </w:pPr>
            <w:r w:rsidRPr="009E03C5">
              <w:rPr>
                <w:color w:val="FF0000"/>
              </w:rPr>
              <w:t xml:space="preserve">Nguyễn Văn </w:t>
            </w:r>
            <w:r w:rsidR="00333AFE">
              <w:rPr>
                <w:color w:val="FF0000"/>
              </w:rPr>
              <w:t>..</w:t>
            </w:r>
          </w:p>
        </w:tc>
        <w:tc>
          <w:tcPr>
            <w:tcW w:w="1710" w:type="dxa"/>
            <w:tcBorders>
              <w:top w:val="single" w:sz="4" w:space="0" w:color="auto"/>
              <w:left w:val="single" w:sz="4" w:space="0" w:color="auto"/>
              <w:bottom w:val="single" w:sz="4" w:space="0" w:color="auto"/>
            </w:tcBorders>
            <w:shd w:val="clear" w:color="auto" w:fill="FFFFFF"/>
          </w:tcPr>
          <w:p w:rsidR="009E03C5" w:rsidRPr="009E03C5" w:rsidRDefault="00333AFE" w:rsidP="009E03C5">
            <w:pPr>
              <w:spacing w:line="288" w:lineRule="auto"/>
              <w:ind w:right="80"/>
              <w:jc w:val="right"/>
              <w:rPr>
                <w:color w:val="FF0000"/>
              </w:rPr>
            </w:pPr>
            <w:r>
              <w:rPr>
                <w:color w:val="FF0000"/>
              </w:rPr>
              <w:t>..</w:t>
            </w:r>
          </w:p>
        </w:tc>
        <w:tc>
          <w:tcPr>
            <w:tcW w:w="2250" w:type="dxa"/>
            <w:tcBorders>
              <w:top w:val="single" w:sz="4" w:space="0" w:color="auto"/>
              <w:left w:val="single" w:sz="4" w:space="0" w:color="auto"/>
              <w:bottom w:val="single" w:sz="4" w:space="0" w:color="auto"/>
            </w:tcBorders>
            <w:shd w:val="clear" w:color="auto" w:fill="FFFFFF"/>
          </w:tcPr>
          <w:p w:rsidR="009E03C5" w:rsidRPr="009E03C5" w:rsidRDefault="00333AFE" w:rsidP="009E03C5">
            <w:pPr>
              <w:spacing w:line="288" w:lineRule="auto"/>
              <w:jc w:val="both"/>
              <w:rPr>
                <w:color w:val="FF0000"/>
              </w:rPr>
            </w:pPr>
            <w:r>
              <w:rPr>
                <w:color w:val="FF0000"/>
              </w:rPr>
              <w:t>....</w:t>
            </w:r>
            <w:r w:rsidR="009E03C5" w:rsidRPr="009E03C5">
              <w:rPr>
                <w:color w:val="FF0000"/>
              </w:rPr>
              <w:t>, Hà nội</w:t>
            </w:r>
          </w:p>
        </w:tc>
        <w:tc>
          <w:tcPr>
            <w:tcW w:w="1530" w:type="dxa"/>
            <w:tcBorders>
              <w:top w:val="single" w:sz="4" w:space="0" w:color="auto"/>
              <w:left w:val="single" w:sz="4" w:space="0" w:color="auto"/>
              <w:bottom w:val="single" w:sz="4" w:space="0" w:color="auto"/>
            </w:tcBorders>
            <w:shd w:val="clear" w:color="auto" w:fill="FFFFFF"/>
          </w:tcPr>
          <w:p w:rsidR="009E03C5" w:rsidRPr="009E03C5" w:rsidRDefault="009E03C5" w:rsidP="009E03C5">
            <w:pPr>
              <w:spacing w:line="288" w:lineRule="auto"/>
              <w:jc w:val="both"/>
              <w:rPr>
                <w:color w:val="FF0000"/>
              </w:rPr>
            </w:pPr>
            <w:r w:rsidRPr="009E03C5">
              <w:rPr>
                <w:color w:val="FF0000"/>
              </w:rPr>
              <w:t xml:space="preserve">Không có quan hệ tín dụng </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rsidR="009E03C5" w:rsidRPr="009E03C5" w:rsidRDefault="009E03C5" w:rsidP="009E03C5">
            <w:pPr>
              <w:spacing w:line="288" w:lineRule="auto"/>
              <w:jc w:val="both"/>
              <w:rPr>
                <w:color w:val="FF0000"/>
              </w:rPr>
            </w:pPr>
            <w:r w:rsidRPr="009E03C5">
              <w:rPr>
                <w:color w:val="FF0000"/>
              </w:rPr>
              <w:t>Chủ tịch HĐQT</w:t>
            </w:r>
          </w:p>
        </w:tc>
      </w:tr>
      <w:tr w:rsidR="009E03C5" w:rsidRPr="00B455E8" w:rsidTr="009E03C5">
        <w:trPr>
          <w:trHeight w:hRule="exact" w:val="901"/>
        </w:trPr>
        <w:tc>
          <w:tcPr>
            <w:tcW w:w="460" w:type="dxa"/>
            <w:tcBorders>
              <w:top w:val="single" w:sz="4" w:space="0" w:color="auto"/>
              <w:left w:val="single" w:sz="4" w:space="0" w:color="auto"/>
              <w:bottom w:val="single" w:sz="4" w:space="0" w:color="auto"/>
            </w:tcBorders>
            <w:shd w:val="clear" w:color="auto" w:fill="FFFFFF"/>
          </w:tcPr>
          <w:p w:rsidR="009E03C5" w:rsidRPr="009E03C5" w:rsidRDefault="009E03C5" w:rsidP="002349B8">
            <w:pPr>
              <w:spacing w:line="288" w:lineRule="auto"/>
              <w:rPr>
                <w:color w:val="FF0000"/>
              </w:rPr>
            </w:pPr>
            <w:r>
              <w:rPr>
                <w:color w:val="FF0000"/>
              </w:rPr>
              <w:t>2</w:t>
            </w:r>
          </w:p>
        </w:tc>
        <w:tc>
          <w:tcPr>
            <w:tcW w:w="1880" w:type="dxa"/>
            <w:tcBorders>
              <w:top w:val="single" w:sz="4" w:space="0" w:color="auto"/>
              <w:left w:val="single" w:sz="4" w:space="0" w:color="auto"/>
              <w:bottom w:val="single" w:sz="4" w:space="0" w:color="auto"/>
            </w:tcBorders>
            <w:shd w:val="clear" w:color="auto" w:fill="FFFFFF"/>
          </w:tcPr>
          <w:p w:rsidR="009E03C5" w:rsidRPr="009E03C5" w:rsidRDefault="009E03C5" w:rsidP="00333AFE">
            <w:pPr>
              <w:spacing w:line="288" w:lineRule="auto"/>
              <w:jc w:val="both"/>
              <w:rPr>
                <w:color w:val="FF0000"/>
              </w:rPr>
            </w:pPr>
            <w:r w:rsidRPr="009E03C5">
              <w:rPr>
                <w:color w:val="FF0000"/>
              </w:rPr>
              <w:t xml:space="preserve">Nguyễn Thị </w:t>
            </w:r>
            <w:r w:rsidR="00333AFE">
              <w:rPr>
                <w:color w:val="FF0000"/>
              </w:rPr>
              <w:t>..</w:t>
            </w:r>
          </w:p>
        </w:tc>
        <w:tc>
          <w:tcPr>
            <w:tcW w:w="1710" w:type="dxa"/>
            <w:tcBorders>
              <w:top w:val="single" w:sz="4" w:space="0" w:color="auto"/>
              <w:left w:val="single" w:sz="4" w:space="0" w:color="auto"/>
              <w:bottom w:val="single" w:sz="4" w:space="0" w:color="auto"/>
            </w:tcBorders>
            <w:shd w:val="clear" w:color="auto" w:fill="FFFFFF"/>
          </w:tcPr>
          <w:p w:rsidR="009E03C5" w:rsidRPr="009E03C5" w:rsidRDefault="00333AFE" w:rsidP="009E03C5">
            <w:pPr>
              <w:spacing w:line="288" w:lineRule="auto"/>
              <w:ind w:right="80"/>
              <w:jc w:val="right"/>
              <w:rPr>
                <w:color w:val="FF0000"/>
              </w:rPr>
            </w:pPr>
            <w:r>
              <w:rPr>
                <w:color w:val="FF0000"/>
              </w:rPr>
              <w:t>...</w:t>
            </w:r>
          </w:p>
        </w:tc>
        <w:tc>
          <w:tcPr>
            <w:tcW w:w="2250" w:type="dxa"/>
            <w:tcBorders>
              <w:top w:val="single" w:sz="4" w:space="0" w:color="auto"/>
              <w:left w:val="single" w:sz="4" w:space="0" w:color="auto"/>
              <w:bottom w:val="single" w:sz="4" w:space="0" w:color="auto"/>
            </w:tcBorders>
            <w:shd w:val="clear" w:color="auto" w:fill="FFFFFF"/>
          </w:tcPr>
          <w:p w:rsidR="009E03C5" w:rsidRPr="009E03C5" w:rsidRDefault="00333AFE" w:rsidP="009E03C5">
            <w:pPr>
              <w:spacing w:line="288" w:lineRule="auto"/>
              <w:jc w:val="both"/>
              <w:rPr>
                <w:color w:val="FF0000"/>
              </w:rPr>
            </w:pPr>
            <w:r>
              <w:rPr>
                <w:color w:val="FF0000"/>
              </w:rPr>
              <w:t>...</w:t>
            </w:r>
            <w:r w:rsidR="009E03C5" w:rsidRPr="009E03C5">
              <w:rPr>
                <w:color w:val="FF0000"/>
              </w:rPr>
              <w:t xml:space="preserve"> X1, Mỹ Đình,</w:t>
            </w:r>
          </w:p>
          <w:p w:rsidR="009E03C5" w:rsidRPr="009E03C5" w:rsidRDefault="009E03C5" w:rsidP="009E03C5">
            <w:pPr>
              <w:spacing w:line="288" w:lineRule="auto"/>
              <w:jc w:val="both"/>
              <w:rPr>
                <w:color w:val="FF0000"/>
              </w:rPr>
            </w:pPr>
            <w:r w:rsidRPr="009E03C5">
              <w:rPr>
                <w:color w:val="FF0000"/>
              </w:rPr>
              <w:t>Từ Liêm, Hà Nội</w:t>
            </w:r>
          </w:p>
        </w:tc>
        <w:tc>
          <w:tcPr>
            <w:tcW w:w="1530" w:type="dxa"/>
            <w:tcBorders>
              <w:top w:val="single" w:sz="4" w:space="0" w:color="auto"/>
              <w:left w:val="single" w:sz="4" w:space="0" w:color="auto"/>
              <w:bottom w:val="single" w:sz="4" w:space="0" w:color="auto"/>
            </w:tcBorders>
            <w:shd w:val="clear" w:color="auto" w:fill="FFFFFF"/>
          </w:tcPr>
          <w:p w:rsidR="009E03C5" w:rsidRPr="009E03C5" w:rsidRDefault="009E03C5" w:rsidP="009E03C5">
            <w:pPr>
              <w:spacing w:line="288" w:lineRule="auto"/>
              <w:jc w:val="both"/>
              <w:rPr>
                <w:color w:val="FF0000"/>
              </w:rPr>
            </w:pPr>
            <w:r w:rsidRPr="009E03C5">
              <w:rPr>
                <w:color w:val="FF0000"/>
              </w:rPr>
              <w:t>Không có quan hệ tín dụng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rsidR="009E03C5" w:rsidRPr="009E03C5" w:rsidRDefault="009E03C5" w:rsidP="009E03C5">
            <w:pPr>
              <w:spacing w:line="288" w:lineRule="auto"/>
              <w:jc w:val="both"/>
              <w:rPr>
                <w:color w:val="FF0000"/>
              </w:rPr>
            </w:pPr>
            <w:r w:rsidRPr="009E03C5">
              <w:rPr>
                <w:color w:val="FF0000"/>
              </w:rPr>
              <w:t>Thành viên HĐQT</w:t>
            </w:r>
          </w:p>
        </w:tc>
      </w:tr>
      <w:tr w:rsidR="009E03C5" w:rsidRPr="00B455E8" w:rsidTr="009E03C5">
        <w:trPr>
          <w:trHeight w:hRule="exact" w:val="676"/>
        </w:trPr>
        <w:tc>
          <w:tcPr>
            <w:tcW w:w="460" w:type="dxa"/>
            <w:tcBorders>
              <w:top w:val="single" w:sz="4" w:space="0" w:color="auto"/>
              <w:left w:val="single" w:sz="4" w:space="0" w:color="auto"/>
              <w:bottom w:val="single" w:sz="4" w:space="0" w:color="auto"/>
            </w:tcBorders>
            <w:shd w:val="clear" w:color="auto" w:fill="FFFFFF"/>
          </w:tcPr>
          <w:p w:rsidR="009E03C5" w:rsidRPr="009E03C5" w:rsidRDefault="009E03C5" w:rsidP="002349B8">
            <w:pPr>
              <w:spacing w:line="288" w:lineRule="auto"/>
              <w:rPr>
                <w:color w:val="FF0000"/>
              </w:rPr>
            </w:pPr>
            <w:r>
              <w:rPr>
                <w:color w:val="FF0000"/>
              </w:rPr>
              <w:t>3</w:t>
            </w:r>
          </w:p>
        </w:tc>
        <w:tc>
          <w:tcPr>
            <w:tcW w:w="1880" w:type="dxa"/>
            <w:tcBorders>
              <w:top w:val="single" w:sz="4" w:space="0" w:color="auto"/>
              <w:left w:val="single" w:sz="4" w:space="0" w:color="auto"/>
              <w:bottom w:val="single" w:sz="4" w:space="0" w:color="auto"/>
            </w:tcBorders>
            <w:shd w:val="clear" w:color="auto" w:fill="FFFFFF"/>
          </w:tcPr>
          <w:p w:rsidR="009E03C5" w:rsidRPr="009E03C5" w:rsidRDefault="009E03C5" w:rsidP="00333AFE">
            <w:pPr>
              <w:spacing w:line="288" w:lineRule="auto"/>
              <w:jc w:val="both"/>
              <w:rPr>
                <w:color w:val="FF0000"/>
              </w:rPr>
            </w:pPr>
            <w:r w:rsidRPr="009E03C5">
              <w:rPr>
                <w:color w:val="FF0000"/>
              </w:rPr>
              <w:t xml:space="preserve">Nguyễn Văn </w:t>
            </w:r>
            <w:r w:rsidR="00333AFE">
              <w:rPr>
                <w:color w:val="FF0000"/>
              </w:rPr>
              <w:t>..</w:t>
            </w:r>
            <w:r w:rsidRPr="009E03C5">
              <w:rPr>
                <w:color w:val="FF0000"/>
              </w:rPr>
              <w:t xml:space="preserve"> </w:t>
            </w:r>
          </w:p>
        </w:tc>
        <w:tc>
          <w:tcPr>
            <w:tcW w:w="1710" w:type="dxa"/>
            <w:tcBorders>
              <w:top w:val="single" w:sz="4" w:space="0" w:color="auto"/>
              <w:left w:val="single" w:sz="4" w:space="0" w:color="auto"/>
              <w:bottom w:val="single" w:sz="4" w:space="0" w:color="auto"/>
            </w:tcBorders>
            <w:shd w:val="clear" w:color="auto" w:fill="FFFFFF"/>
          </w:tcPr>
          <w:p w:rsidR="009E03C5" w:rsidRPr="009E03C5" w:rsidRDefault="00333AFE" w:rsidP="009E03C5">
            <w:pPr>
              <w:spacing w:line="288" w:lineRule="auto"/>
              <w:ind w:right="80"/>
              <w:jc w:val="right"/>
              <w:rPr>
                <w:color w:val="FF0000"/>
              </w:rPr>
            </w:pPr>
            <w:r>
              <w:rPr>
                <w:color w:val="FF0000"/>
              </w:rPr>
              <w:t>.</w:t>
            </w:r>
          </w:p>
        </w:tc>
        <w:tc>
          <w:tcPr>
            <w:tcW w:w="2250" w:type="dxa"/>
            <w:tcBorders>
              <w:top w:val="single" w:sz="4" w:space="0" w:color="auto"/>
              <w:left w:val="single" w:sz="4" w:space="0" w:color="auto"/>
              <w:bottom w:val="single" w:sz="4" w:space="0" w:color="auto"/>
            </w:tcBorders>
            <w:shd w:val="clear" w:color="auto" w:fill="FFFFFF"/>
          </w:tcPr>
          <w:p w:rsidR="009E03C5" w:rsidRPr="009E03C5" w:rsidRDefault="00333AFE" w:rsidP="009E03C5">
            <w:pPr>
              <w:spacing w:line="288" w:lineRule="auto"/>
              <w:jc w:val="both"/>
              <w:rPr>
                <w:color w:val="FF0000"/>
              </w:rPr>
            </w:pPr>
            <w:r>
              <w:rPr>
                <w:color w:val="FF0000"/>
              </w:rPr>
              <w:t>...</w:t>
            </w:r>
            <w:r w:rsidR="009E03C5">
              <w:rPr>
                <w:color w:val="FF0000"/>
              </w:rPr>
              <w:t xml:space="preserve"> Từ Liêm, Hà Nội</w:t>
            </w:r>
          </w:p>
        </w:tc>
        <w:tc>
          <w:tcPr>
            <w:tcW w:w="1530" w:type="dxa"/>
            <w:tcBorders>
              <w:top w:val="single" w:sz="4" w:space="0" w:color="auto"/>
              <w:left w:val="single" w:sz="4" w:space="0" w:color="auto"/>
              <w:bottom w:val="single" w:sz="4" w:space="0" w:color="auto"/>
            </w:tcBorders>
            <w:shd w:val="clear" w:color="auto" w:fill="FFFFFF"/>
          </w:tcPr>
          <w:p w:rsidR="009E03C5" w:rsidRPr="009E03C5" w:rsidRDefault="009E03C5" w:rsidP="009E03C5">
            <w:pPr>
              <w:spacing w:line="288" w:lineRule="auto"/>
              <w:jc w:val="both"/>
              <w:rPr>
                <w:color w:val="FF0000"/>
              </w:rPr>
            </w:pPr>
            <w:r w:rsidRPr="009E03C5">
              <w:rPr>
                <w:color w:val="FF0000"/>
              </w:rPr>
              <w:t>Không có quan hệ tín dụng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rsidR="009E03C5" w:rsidRPr="009E03C5" w:rsidRDefault="009E03C5" w:rsidP="009E03C5">
            <w:pPr>
              <w:spacing w:line="288" w:lineRule="auto"/>
              <w:jc w:val="both"/>
              <w:rPr>
                <w:color w:val="FF0000"/>
              </w:rPr>
            </w:pPr>
            <w:r w:rsidRPr="009E03C5">
              <w:rPr>
                <w:color w:val="FF0000"/>
              </w:rPr>
              <w:t>Tổng GĐ – Thành viên HĐQT</w:t>
            </w:r>
          </w:p>
        </w:tc>
      </w:tr>
      <w:tr w:rsidR="009E03C5" w:rsidRPr="00B15D66" w:rsidTr="009E03C5">
        <w:trPr>
          <w:trHeight w:hRule="exact" w:val="667"/>
        </w:trPr>
        <w:tc>
          <w:tcPr>
            <w:tcW w:w="460" w:type="dxa"/>
            <w:tcBorders>
              <w:top w:val="single" w:sz="4" w:space="0" w:color="auto"/>
              <w:left w:val="single" w:sz="4" w:space="0" w:color="auto"/>
              <w:bottom w:val="single" w:sz="4" w:space="0" w:color="auto"/>
            </w:tcBorders>
            <w:shd w:val="clear" w:color="auto" w:fill="FFFFFF"/>
            <w:vAlign w:val="center"/>
          </w:tcPr>
          <w:p w:rsidR="009E03C5" w:rsidRPr="009E03C5" w:rsidRDefault="009E03C5" w:rsidP="009E03C5">
            <w:pPr>
              <w:pStyle w:val="Vnbnnidung0"/>
              <w:shd w:val="clear" w:color="auto" w:fill="auto"/>
              <w:spacing w:line="288" w:lineRule="auto"/>
              <w:rPr>
                <w:color w:val="FF0000"/>
                <w:sz w:val="24"/>
                <w:szCs w:val="24"/>
              </w:rPr>
            </w:pPr>
            <w:r>
              <w:rPr>
                <w:color w:val="FF0000"/>
                <w:sz w:val="24"/>
                <w:szCs w:val="24"/>
              </w:rPr>
              <w:t>4</w:t>
            </w:r>
          </w:p>
        </w:tc>
        <w:tc>
          <w:tcPr>
            <w:tcW w:w="1880" w:type="dxa"/>
            <w:tcBorders>
              <w:top w:val="single" w:sz="4" w:space="0" w:color="auto"/>
              <w:left w:val="single" w:sz="4" w:space="0" w:color="auto"/>
              <w:bottom w:val="single" w:sz="4" w:space="0" w:color="auto"/>
            </w:tcBorders>
            <w:shd w:val="clear" w:color="auto" w:fill="FFFFFF"/>
            <w:vAlign w:val="center"/>
          </w:tcPr>
          <w:p w:rsidR="009E03C5" w:rsidRPr="00333AFE" w:rsidRDefault="009E03C5" w:rsidP="00333AFE">
            <w:pPr>
              <w:pStyle w:val="Vnbnnidung0"/>
              <w:shd w:val="clear" w:color="auto" w:fill="auto"/>
              <w:spacing w:line="288" w:lineRule="auto"/>
              <w:jc w:val="both"/>
              <w:rPr>
                <w:rStyle w:val="VnbnnidungInm"/>
                <w:b w:val="0"/>
                <w:color w:val="FF0000"/>
                <w:sz w:val="24"/>
                <w:szCs w:val="24"/>
                <w:lang w:val="en-US"/>
              </w:rPr>
            </w:pPr>
            <w:r w:rsidRPr="009E03C5">
              <w:rPr>
                <w:rStyle w:val="VnbnnidungInm"/>
                <w:b w:val="0"/>
                <w:color w:val="FF0000"/>
                <w:sz w:val="24"/>
                <w:szCs w:val="24"/>
              </w:rPr>
              <w:t xml:space="preserve">Nguyễn Tiến </w:t>
            </w:r>
            <w:r w:rsidR="00333AFE">
              <w:rPr>
                <w:rStyle w:val="VnbnnidungInm"/>
                <w:b w:val="0"/>
                <w:color w:val="FF0000"/>
                <w:sz w:val="24"/>
                <w:szCs w:val="24"/>
                <w:lang w:val="en-US"/>
              </w:rPr>
              <w:t>..</w:t>
            </w:r>
          </w:p>
        </w:tc>
        <w:tc>
          <w:tcPr>
            <w:tcW w:w="1710" w:type="dxa"/>
            <w:tcBorders>
              <w:top w:val="single" w:sz="4" w:space="0" w:color="auto"/>
              <w:left w:val="single" w:sz="4" w:space="0" w:color="auto"/>
              <w:bottom w:val="single" w:sz="4" w:space="0" w:color="auto"/>
            </w:tcBorders>
            <w:shd w:val="clear" w:color="auto" w:fill="FFFFFF"/>
            <w:vAlign w:val="center"/>
          </w:tcPr>
          <w:p w:rsidR="009E03C5" w:rsidRPr="00333AFE" w:rsidRDefault="00333AFE" w:rsidP="009E03C5">
            <w:pPr>
              <w:pStyle w:val="Vnbnnidung0"/>
              <w:shd w:val="clear" w:color="auto" w:fill="auto"/>
              <w:spacing w:line="288" w:lineRule="auto"/>
              <w:ind w:right="80"/>
              <w:jc w:val="right"/>
              <w:rPr>
                <w:rStyle w:val="VnbnnidungInm"/>
                <w:b w:val="0"/>
                <w:color w:val="FF0000"/>
                <w:sz w:val="24"/>
                <w:szCs w:val="24"/>
                <w:lang w:val="en-US"/>
              </w:rPr>
            </w:pPr>
            <w:r>
              <w:rPr>
                <w:rStyle w:val="VnbnnidungInm"/>
                <w:b w:val="0"/>
                <w:color w:val="FF0000"/>
                <w:sz w:val="24"/>
                <w:szCs w:val="24"/>
                <w:lang w:val="en-US"/>
              </w:rPr>
              <w:t>...</w:t>
            </w:r>
          </w:p>
        </w:tc>
        <w:tc>
          <w:tcPr>
            <w:tcW w:w="2250" w:type="dxa"/>
            <w:tcBorders>
              <w:top w:val="single" w:sz="4" w:space="0" w:color="auto"/>
              <w:left w:val="single" w:sz="4" w:space="0" w:color="auto"/>
              <w:bottom w:val="single" w:sz="4" w:space="0" w:color="auto"/>
            </w:tcBorders>
            <w:shd w:val="clear" w:color="auto" w:fill="FFFFFF"/>
            <w:vAlign w:val="center"/>
          </w:tcPr>
          <w:p w:rsidR="009E03C5" w:rsidRPr="009E03C5" w:rsidRDefault="00333AFE" w:rsidP="009E03C5">
            <w:pPr>
              <w:pStyle w:val="Vnbnnidung0"/>
              <w:shd w:val="clear" w:color="auto" w:fill="auto"/>
              <w:spacing w:line="288" w:lineRule="auto"/>
              <w:jc w:val="both"/>
              <w:rPr>
                <w:rStyle w:val="VnbnnidungInm"/>
                <w:b w:val="0"/>
                <w:color w:val="FF0000"/>
                <w:sz w:val="24"/>
                <w:szCs w:val="24"/>
              </w:rPr>
            </w:pPr>
            <w:r>
              <w:rPr>
                <w:rStyle w:val="VnbnnidungInm"/>
                <w:b w:val="0"/>
                <w:color w:val="FF0000"/>
                <w:sz w:val="24"/>
                <w:szCs w:val="24"/>
                <w:lang w:val="en-US"/>
              </w:rPr>
              <w:t>...</w:t>
            </w:r>
            <w:r w:rsidR="009E03C5" w:rsidRPr="009E03C5">
              <w:rPr>
                <w:rStyle w:val="VnbnnidungInm"/>
                <w:b w:val="0"/>
                <w:color w:val="FF0000"/>
                <w:sz w:val="24"/>
                <w:szCs w:val="24"/>
              </w:rPr>
              <w:t xml:space="preserve"> Hà Nội</w:t>
            </w:r>
          </w:p>
        </w:tc>
        <w:tc>
          <w:tcPr>
            <w:tcW w:w="1530" w:type="dxa"/>
            <w:tcBorders>
              <w:top w:val="single" w:sz="4" w:space="0" w:color="auto"/>
              <w:left w:val="single" w:sz="4" w:space="0" w:color="auto"/>
              <w:bottom w:val="single" w:sz="4" w:space="0" w:color="auto"/>
            </w:tcBorders>
            <w:shd w:val="clear" w:color="auto" w:fill="FFFFFF"/>
            <w:vAlign w:val="center"/>
          </w:tcPr>
          <w:p w:rsidR="009E03C5" w:rsidRPr="009E03C5" w:rsidRDefault="009E03C5" w:rsidP="009E03C5">
            <w:pPr>
              <w:pStyle w:val="Vnbnnidung0"/>
              <w:shd w:val="clear" w:color="auto" w:fill="auto"/>
              <w:spacing w:line="288" w:lineRule="auto"/>
              <w:jc w:val="both"/>
              <w:rPr>
                <w:rStyle w:val="VnbnnidungInm"/>
                <w:b w:val="0"/>
                <w:color w:val="FF0000"/>
                <w:sz w:val="24"/>
                <w:szCs w:val="24"/>
              </w:rPr>
            </w:pPr>
            <w:r w:rsidRPr="009E03C5">
              <w:rPr>
                <w:color w:val="FF0000"/>
                <w:sz w:val="24"/>
                <w:szCs w:val="24"/>
                <w:lang w:val="vi-VN"/>
              </w:rPr>
              <w:t>Không có quan hệ tín dụng</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tcPr>
          <w:p w:rsidR="009E03C5" w:rsidRPr="009E03C5" w:rsidRDefault="009E03C5" w:rsidP="009E03C5">
            <w:pPr>
              <w:pStyle w:val="Vnbnnidung0"/>
              <w:shd w:val="clear" w:color="auto" w:fill="auto"/>
              <w:spacing w:line="288" w:lineRule="auto"/>
              <w:jc w:val="both"/>
              <w:rPr>
                <w:rStyle w:val="VnbnnidungInm"/>
                <w:b w:val="0"/>
                <w:color w:val="FF0000"/>
                <w:sz w:val="24"/>
                <w:szCs w:val="24"/>
              </w:rPr>
            </w:pPr>
            <w:r w:rsidRPr="009E03C5">
              <w:rPr>
                <w:rStyle w:val="VnbnnidungInm"/>
                <w:b w:val="0"/>
                <w:color w:val="FF0000"/>
                <w:sz w:val="24"/>
                <w:szCs w:val="24"/>
              </w:rPr>
              <w:t>Thành viên HĐQT</w:t>
            </w:r>
          </w:p>
        </w:tc>
      </w:tr>
      <w:tr w:rsidR="009E03C5" w:rsidRPr="00B15D66" w:rsidTr="009E03C5">
        <w:trPr>
          <w:trHeight w:hRule="exact" w:val="631"/>
        </w:trPr>
        <w:tc>
          <w:tcPr>
            <w:tcW w:w="460" w:type="dxa"/>
            <w:tcBorders>
              <w:top w:val="single" w:sz="4" w:space="0" w:color="auto"/>
              <w:left w:val="single" w:sz="4" w:space="0" w:color="auto"/>
              <w:bottom w:val="single" w:sz="4" w:space="0" w:color="auto"/>
            </w:tcBorders>
            <w:shd w:val="clear" w:color="auto" w:fill="FFFFFF"/>
            <w:vAlign w:val="center"/>
          </w:tcPr>
          <w:p w:rsidR="009E03C5" w:rsidRPr="009E03C5" w:rsidRDefault="009E03C5" w:rsidP="009E03C5">
            <w:pPr>
              <w:pStyle w:val="Vnbnnidung0"/>
              <w:shd w:val="clear" w:color="auto" w:fill="auto"/>
              <w:spacing w:line="288" w:lineRule="auto"/>
              <w:rPr>
                <w:color w:val="FF0000"/>
                <w:sz w:val="24"/>
                <w:szCs w:val="24"/>
              </w:rPr>
            </w:pPr>
            <w:r>
              <w:rPr>
                <w:color w:val="FF0000"/>
                <w:sz w:val="24"/>
                <w:szCs w:val="24"/>
              </w:rPr>
              <w:t>5</w:t>
            </w:r>
          </w:p>
        </w:tc>
        <w:tc>
          <w:tcPr>
            <w:tcW w:w="1880" w:type="dxa"/>
            <w:tcBorders>
              <w:top w:val="single" w:sz="4" w:space="0" w:color="auto"/>
              <w:left w:val="single" w:sz="4" w:space="0" w:color="auto"/>
              <w:bottom w:val="single" w:sz="4" w:space="0" w:color="auto"/>
            </w:tcBorders>
            <w:shd w:val="clear" w:color="auto" w:fill="FFFFFF"/>
            <w:vAlign w:val="center"/>
          </w:tcPr>
          <w:p w:rsidR="009E03C5" w:rsidRPr="009E03C5" w:rsidRDefault="009E03C5" w:rsidP="00333AFE">
            <w:pPr>
              <w:pStyle w:val="Vnbnnidung0"/>
              <w:shd w:val="clear" w:color="auto" w:fill="auto"/>
              <w:spacing w:line="288" w:lineRule="auto"/>
              <w:jc w:val="both"/>
              <w:rPr>
                <w:rStyle w:val="VnbnnidungInm"/>
                <w:b w:val="0"/>
                <w:color w:val="FF0000"/>
                <w:sz w:val="24"/>
                <w:szCs w:val="24"/>
                <w:lang w:val="en-US"/>
              </w:rPr>
            </w:pPr>
            <w:r>
              <w:rPr>
                <w:rStyle w:val="VnbnnidungInm"/>
                <w:b w:val="0"/>
                <w:color w:val="FF0000"/>
                <w:sz w:val="24"/>
                <w:szCs w:val="24"/>
                <w:lang w:val="en-US"/>
              </w:rPr>
              <w:t xml:space="preserve">Phạm Đình </w:t>
            </w:r>
            <w:r w:rsidR="00333AFE">
              <w:rPr>
                <w:rStyle w:val="VnbnnidungInm"/>
                <w:b w:val="0"/>
                <w:color w:val="FF0000"/>
                <w:sz w:val="24"/>
                <w:szCs w:val="24"/>
                <w:lang w:val="en-US"/>
              </w:rPr>
              <w:t>..</w:t>
            </w:r>
          </w:p>
        </w:tc>
        <w:tc>
          <w:tcPr>
            <w:tcW w:w="1710" w:type="dxa"/>
            <w:tcBorders>
              <w:top w:val="single" w:sz="4" w:space="0" w:color="auto"/>
              <w:left w:val="single" w:sz="4" w:space="0" w:color="auto"/>
              <w:bottom w:val="single" w:sz="4" w:space="0" w:color="auto"/>
            </w:tcBorders>
            <w:shd w:val="clear" w:color="auto" w:fill="FFFFFF"/>
            <w:vAlign w:val="center"/>
          </w:tcPr>
          <w:p w:rsidR="009E03C5" w:rsidRPr="009E03C5" w:rsidRDefault="00333AFE" w:rsidP="009E03C5">
            <w:pPr>
              <w:pStyle w:val="Vnbnnidung0"/>
              <w:shd w:val="clear" w:color="auto" w:fill="auto"/>
              <w:spacing w:line="288" w:lineRule="auto"/>
              <w:ind w:right="80"/>
              <w:jc w:val="right"/>
              <w:rPr>
                <w:rStyle w:val="VnbnnidungInm"/>
                <w:b w:val="0"/>
                <w:color w:val="FF0000"/>
                <w:sz w:val="24"/>
                <w:szCs w:val="24"/>
                <w:lang w:val="en-US"/>
              </w:rPr>
            </w:pPr>
            <w:r>
              <w:rPr>
                <w:rStyle w:val="VnbnnidungInm"/>
                <w:b w:val="0"/>
                <w:color w:val="FF0000"/>
                <w:sz w:val="24"/>
                <w:szCs w:val="24"/>
                <w:lang w:val="en-US"/>
              </w:rPr>
              <w:t>...</w:t>
            </w:r>
          </w:p>
        </w:tc>
        <w:tc>
          <w:tcPr>
            <w:tcW w:w="2250" w:type="dxa"/>
            <w:tcBorders>
              <w:top w:val="single" w:sz="4" w:space="0" w:color="auto"/>
              <w:left w:val="single" w:sz="4" w:space="0" w:color="auto"/>
              <w:bottom w:val="single" w:sz="4" w:space="0" w:color="auto"/>
            </w:tcBorders>
            <w:shd w:val="clear" w:color="auto" w:fill="FFFFFF"/>
            <w:vAlign w:val="center"/>
          </w:tcPr>
          <w:p w:rsidR="009E03C5" w:rsidRPr="009E03C5" w:rsidRDefault="009E03C5" w:rsidP="009E03C5">
            <w:pPr>
              <w:pStyle w:val="Vnbnnidung0"/>
              <w:shd w:val="clear" w:color="auto" w:fill="auto"/>
              <w:spacing w:line="288" w:lineRule="auto"/>
              <w:jc w:val="both"/>
              <w:rPr>
                <w:rStyle w:val="VnbnnidungInm"/>
                <w:b w:val="0"/>
                <w:color w:val="FF0000"/>
                <w:sz w:val="24"/>
                <w:szCs w:val="24"/>
                <w:lang w:val="en-US"/>
              </w:rPr>
            </w:pPr>
            <w:r>
              <w:rPr>
                <w:rStyle w:val="VnbnnidungInm"/>
                <w:b w:val="0"/>
                <w:color w:val="FF0000"/>
                <w:sz w:val="24"/>
                <w:szCs w:val="24"/>
                <w:lang w:val="en-US"/>
              </w:rPr>
              <w:t xml:space="preserve">Cầu Giấy, Hà Nội </w:t>
            </w:r>
          </w:p>
        </w:tc>
        <w:tc>
          <w:tcPr>
            <w:tcW w:w="1530" w:type="dxa"/>
            <w:tcBorders>
              <w:top w:val="single" w:sz="4" w:space="0" w:color="auto"/>
              <w:left w:val="single" w:sz="4" w:space="0" w:color="auto"/>
              <w:bottom w:val="single" w:sz="4" w:space="0" w:color="auto"/>
            </w:tcBorders>
            <w:shd w:val="clear" w:color="auto" w:fill="FFFFFF"/>
            <w:vAlign w:val="center"/>
          </w:tcPr>
          <w:p w:rsidR="009E03C5" w:rsidRPr="009E03C5" w:rsidRDefault="009E03C5" w:rsidP="009E03C5">
            <w:pPr>
              <w:pStyle w:val="Vnbnnidung0"/>
              <w:shd w:val="clear" w:color="auto" w:fill="auto"/>
              <w:spacing w:line="288" w:lineRule="auto"/>
              <w:jc w:val="both"/>
              <w:rPr>
                <w:color w:val="FF0000"/>
                <w:sz w:val="24"/>
                <w:szCs w:val="24"/>
                <w:lang w:val="vi-VN"/>
              </w:rPr>
            </w:pPr>
            <w:r w:rsidRPr="009E03C5">
              <w:rPr>
                <w:color w:val="FF0000"/>
                <w:sz w:val="24"/>
                <w:szCs w:val="24"/>
                <w:lang w:val="vi-VN"/>
              </w:rPr>
              <w:t>Không có quan hệ tín dụng</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tcPr>
          <w:p w:rsidR="009E03C5" w:rsidRPr="009E03C5" w:rsidRDefault="009E03C5" w:rsidP="009E03C5">
            <w:pPr>
              <w:pStyle w:val="Vnbnnidung0"/>
              <w:shd w:val="clear" w:color="auto" w:fill="auto"/>
              <w:spacing w:line="288" w:lineRule="auto"/>
              <w:jc w:val="both"/>
              <w:rPr>
                <w:rStyle w:val="VnbnnidungInm"/>
                <w:b w:val="0"/>
                <w:color w:val="FF0000"/>
                <w:sz w:val="24"/>
                <w:szCs w:val="24"/>
              </w:rPr>
            </w:pPr>
            <w:r w:rsidRPr="009E03C5">
              <w:rPr>
                <w:rStyle w:val="VnbnnidungInm"/>
                <w:b w:val="0"/>
                <w:color w:val="FF0000"/>
                <w:sz w:val="24"/>
                <w:szCs w:val="24"/>
              </w:rPr>
              <w:t>Thành viên HĐQT</w:t>
            </w:r>
          </w:p>
        </w:tc>
      </w:tr>
    </w:tbl>
    <w:p w:rsidR="00961F32" w:rsidRPr="00753D18" w:rsidRDefault="00961F32" w:rsidP="00961F32">
      <w:pPr>
        <w:spacing w:after="60" w:line="288" w:lineRule="auto"/>
        <w:jc w:val="both"/>
        <w:rPr>
          <w:b/>
          <w:bCs/>
          <w:sz w:val="27"/>
          <w:szCs w:val="27"/>
          <w:lang w:val="vi-VN"/>
        </w:rPr>
      </w:pPr>
      <w:r w:rsidRPr="00753D18">
        <w:rPr>
          <w:b/>
          <w:bCs/>
          <w:sz w:val="27"/>
          <w:szCs w:val="27"/>
          <w:lang w:val="vi-VN"/>
        </w:rPr>
        <w:t>II. HỒ SƠ PHÁP LÝ CỦA DOANH NGHIỆP</w:t>
      </w:r>
    </w:p>
    <w:p w:rsidR="00961F32" w:rsidRPr="00753D18" w:rsidRDefault="00961F32" w:rsidP="00961F32">
      <w:pPr>
        <w:numPr>
          <w:ilvl w:val="0"/>
          <w:numId w:val="3"/>
        </w:numPr>
        <w:spacing w:after="60" w:line="288" w:lineRule="auto"/>
        <w:ind w:left="0" w:firstLine="360"/>
        <w:jc w:val="both"/>
        <w:rPr>
          <w:sz w:val="27"/>
          <w:szCs w:val="27"/>
          <w:lang w:val="vi-VN"/>
        </w:rPr>
      </w:pPr>
      <w:r w:rsidRPr="00753D18">
        <w:rPr>
          <w:sz w:val="27"/>
          <w:szCs w:val="27"/>
          <w:lang w:val="vi-VN"/>
        </w:rPr>
        <w:t xml:space="preserve">Giấy chứng nhận đăng ký doanh nghiệp Công ty cổ phần số: </w:t>
      </w:r>
      <w:r w:rsidR="00333AFE">
        <w:rPr>
          <w:sz w:val="27"/>
          <w:szCs w:val="27"/>
        </w:rPr>
        <w:t>....</w:t>
      </w:r>
      <w:r w:rsidRPr="00753D18">
        <w:rPr>
          <w:sz w:val="27"/>
          <w:szCs w:val="27"/>
          <w:lang w:val="vi-VN"/>
        </w:rPr>
        <w:t xml:space="preserve"> do Sở Kế hoạch và Đầu tư  TP. Hà Nội cấp lần đầu ngày 20/06/2005 cấp thay đổi lần 7 ngày 23/12/2015.</w:t>
      </w:r>
    </w:p>
    <w:p w:rsidR="00961F32" w:rsidRPr="00753D18" w:rsidRDefault="00961F32" w:rsidP="00961F32">
      <w:pPr>
        <w:numPr>
          <w:ilvl w:val="0"/>
          <w:numId w:val="3"/>
        </w:numPr>
        <w:spacing w:after="60" w:line="288" w:lineRule="auto"/>
        <w:ind w:left="0" w:firstLine="360"/>
        <w:jc w:val="both"/>
        <w:rPr>
          <w:sz w:val="27"/>
          <w:szCs w:val="27"/>
          <w:lang w:val="vi-VN"/>
        </w:rPr>
      </w:pPr>
      <w:r w:rsidRPr="00753D18">
        <w:rPr>
          <w:sz w:val="27"/>
          <w:szCs w:val="27"/>
          <w:lang w:val="vi-VN"/>
        </w:rPr>
        <w:t xml:space="preserve">Giấy chứng nhận đăng ký thuế mã số </w:t>
      </w:r>
      <w:r w:rsidR="00333AFE">
        <w:rPr>
          <w:sz w:val="27"/>
          <w:szCs w:val="27"/>
        </w:rPr>
        <w:t>...</w:t>
      </w:r>
      <w:r w:rsidRPr="00753D18">
        <w:rPr>
          <w:sz w:val="27"/>
          <w:szCs w:val="27"/>
          <w:lang w:val="vi-VN"/>
        </w:rPr>
        <w:t xml:space="preserve"> do Cục thuế TP Hà Nội cấp ngày 18/02/2008.</w:t>
      </w:r>
    </w:p>
    <w:p w:rsidR="00961F32" w:rsidRPr="00753D18" w:rsidRDefault="00961F32" w:rsidP="00961F32">
      <w:pPr>
        <w:numPr>
          <w:ilvl w:val="0"/>
          <w:numId w:val="3"/>
        </w:numPr>
        <w:spacing w:after="60" w:line="288" w:lineRule="auto"/>
        <w:ind w:left="0" w:firstLine="360"/>
        <w:jc w:val="both"/>
        <w:rPr>
          <w:sz w:val="27"/>
          <w:szCs w:val="27"/>
          <w:lang w:val="vi-VN"/>
        </w:rPr>
      </w:pPr>
      <w:r w:rsidRPr="00753D18">
        <w:rPr>
          <w:sz w:val="27"/>
          <w:szCs w:val="27"/>
          <w:lang w:val="vi-VN"/>
        </w:rPr>
        <w:t>Điều lệ Công ty sửa đổi, bổ sung lần 3 ngày 27 tháng 06 năm 2015.</w:t>
      </w:r>
    </w:p>
    <w:p w:rsidR="00961F32" w:rsidRPr="00753D18" w:rsidRDefault="00474F98" w:rsidP="00961F32">
      <w:pPr>
        <w:numPr>
          <w:ilvl w:val="0"/>
          <w:numId w:val="3"/>
        </w:numPr>
        <w:spacing w:after="60" w:line="288" w:lineRule="auto"/>
        <w:ind w:left="0" w:firstLine="360"/>
        <w:jc w:val="both"/>
        <w:rPr>
          <w:sz w:val="27"/>
          <w:szCs w:val="27"/>
          <w:lang w:val="vi-VN"/>
        </w:rPr>
      </w:pPr>
      <w:r w:rsidRPr="00474F98">
        <w:rPr>
          <w:sz w:val="27"/>
          <w:szCs w:val="27"/>
          <w:lang w:val="vi-VN"/>
        </w:rPr>
        <w:t>Nghị quyết</w:t>
      </w:r>
      <w:r w:rsidR="00961F32" w:rsidRPr="00753D18">
        <w:rPr>
          <w:sz w:val="27"/>
          <w:szCs w:val="27"/>
          <w:lang w:val="vi-VN"/>
        </w:rPr>
        <w:t xml:space="preserve"> hội đồng quản trị Công ty CP Phát triển Tây Hà Nội số </w:t>
      </w:r>
      <w:r w:rsidR="00333AFE">
        <w:rPr>
          <w:sz w:val="27"/>
          <w:szCs w:val="27"/>
        </w:rPr>
        <w:t>...</w:t>
      </w:r>
      <w:r w:rsidR="00961F32" w:rsidRPr="00753D18">
        <w:rPr>
          <w:sz w:val="27"/>
          <w:szCs w:val="27"/>
          <w:lang w:val="vi-VN"/>
        </w:rPr>
        <w:t>/NQ-HĐQT ngày 03/7/2015 về việc bầu các chứ</w:t>
      </w:r>
      <w:r>
        <w:rPr>
          <w:sz w:val="27"/>
          <w:szCs w:val="27"/>
          <w:lang w:val="vi-VN"/>
        </w:rPr>
        <w:t>c d</w:t>
      </w:r>
      <w:r w:rsidR="00961F32" w:rsidRPr="00753D18">
        <w:rPr>
          <w:sz w:val="27"/>
          <w:szCs w:val="27"/>
          <w:lang w:val="vi-VN"/>
        </w:rPr>
        <w:t>anh  trong hội đồng quản trị công ty giai đoạn 2015-2020.</w:t>
      </w:r>
    </w:p>
    <w:p w:rsidR="00961F32" w:rsidRPr="00753D18" w:rsidRDefault="00961F32" w:rsidP="00961F32">
      <w:pPr>
        <w:numPr>
          <w:ilvl w:val="0"/>
          <w:numId w:val="3"/>
        </w:numPr>
        <w:spacing w:after="60" w:line="288" w:lineRule="auto"/>
        <w:ind w:left="0" w:firstLine="360"/>
        <w:jc w:val="both"/>
        <w:rPr>
          <w:sz w:val="27"/>
          <w:szCs w:val="27"/>
          <w:lang w:val="vi-VN"/>
        </w:rPr>
      </w:pPr>
      <w:r w:rsidRPr="00753D18">
        <w:rPr>
          <w:sz w:val="27"/>
          <w:szCs w:val="27"/>
          <w:lang w:val="vi-VN"/>
        </w:rPr>
        <w:t xml:space="preserve">Quyết định số 03/QĐ-HĐQT ngày 10/11/2015 của chủ tịch HĐQT Công ty CP Phát triển </w:t>
      </w:r>
      <w:r w:rsidR="00333AFE">
        <w:rPr>
          <w:sz w:val="27"/>
          <w:szCs w:val="27"/>
        </w:rPr>
        <w:t>.....</w:t>
      </w:r>
      <w:r w:rsidRPr="00753D18">
        <w:rPr>
          <w:sz w:val="27"/>
          <w:szCs w:val="27"/>
          <w:lang w:val="vi-VN"/>
        </w:rPr>
        <w:t xml:space="preserve"> về việc bổ nhiệm Ông </w:t>
      </w:r>
      <w:r w:rsidR="00333AFE">
        <w:rPr>
          <w:sz w:val="27"/>
          <w:szCs w:val="27"/>
        </w:rPr>
        <w:t>..</w:t>
      </w:r>
      <w:r w:rsidRPr="00753D18">
        <w:rPr>
          <w:sz w:val="27"/>
          <w:szCs w:val="27"/>
          <w:lang w:val="vi-VN"/>
        </w:rPr>
        <w:t xml:space="preserve"> giữ chức vụ Tổng giám đốc công ty.</w:t>
      </w:r>
    </w:p>
    <w:p w:rsidR="00961F32" w:rsidRPr="00753D18" w:rsidRDefault="00961F32" w:rsidP="00961F32">
      <w:pPr>
        <w:numPr>
          <w:ilvl w:val="0"/>
          <w:numId w:val="3"/>
        </w:numPr>
        <w:spacing w:after="60" w:line="288" w:lineRule="auto"/>
        <w:ind w:left="0" w:firstLine="360"/>
        <w:jc w:val="both"/>
        <w:rPr>
          <w:sz w:val="27"/>
          <w:szCs w:val="27"/>
          <w:lang w:val="vi-VN"/>
        </w:rPr>
      </w:pPr>
      <w:r w:rsidRPr="00753D18">
        <w:rPr>
          <w:sz w:val="27"/>
          <w:szCs w:val="27"/>
          <w:lang w:val="vi-VN"/>
        </w:rPr>
        <w:t xml:space="preserve">Quyết định số 09/QĐ-HĐQT ngày 06/9/2016 của Chủ tịch HĐQT công ty về việc bổ nhiệm Ông </w:t>
      </w:r>
      <w:r w:rsidR="00333AFE">
        <w:rPr>
          <w:sz w:val="27"/>
          <w:szCs w:val="27"/>
        </w:rPr>
        <w:t>...</w:t>
      </w:r>
      <w:r w:rsidRPr="00753D18">
        <w:rPr>
          <w:sz w:val="27"/>
          <w:szCs w:val="27"/>
          <w:lang w:val="vi-VN"/>
        </w:rPr>
        <w:t xml:space="preserve"> giữ chức vụ kế toán trưởng công ty.</w:t>
      </w:r>
    </w:p>
    <w:p w:rsidR="00961F32" w:rsidRPr="00753D18" w:rsidRDefault="00961F32" w:rsidP="00961F32">
      <w:pPr>
        <w:numPr>
          <w:ilvl w:val="0"/>
          <w:numId w:val="3"/>
        </w:numPr>
        <w:spacing w:after="60" w:line="288" w:lineRule="auto"/>
        <w:ind w:left="0" w:firstLine="360"/>
        <w:jc w:val="both"/>
        <w:rPr>
          <w:sz w:val="27"/>
          <w:szCs w:val="27"/>
          <w:lang w:val="vi-VN"/>
        </w:rPr>
      </w:pPr>
      <w:r w:rsidRPr="00753D18">
        <w:rPr>
          <w:sz w:val="27"/>
          <w:szCs w:val="27"/>
          <w:lang w:val="vi-VN"/>
        </w:rPr>
        <w:t xml:space="preserve">Giấy uỷ quyền số 05/UQ-2019 ngày 01/1/2019 về việc uỷ quyền phụ trách kế toán Công ty. </w:t>
      </w:r>
    </w:p>
    <w:p w:rsidR="00961F32" w:rsidRPr="00753D18" w:rsidRDefault="00961F32" w:rsidP="00961F32">
      <w:pPr>
        <w:numPr>
          <w:ilvl w:val="0"/>
          <w:numId w:val="3"/>
        </w:numPr>
        <w:spacing w:after="60" w:line="288" w:lineRule="auto"/>
        <w:ind w:left="0" w:firstLine="360"/>
        <w:jc w:val="both"/>
        <w:rPr>
          <w:sz w:val="27"/>
          <w:szCs w:val="27"/>
          <w:lang w:val="vi-VN"/>
        </w:rPr>
      </w:pPr>
      <w:r w:rsidRPr="00753D18">
        <w:rPr>
          <w:sz w:val="27"/>
          <w:szCs w:val="27"/>
          <w:lang w:val="vi-VN"/>
        </w:rPr>
        <w:t>Biên bản họp đại hội cổ đông công ty về việc thay đổi đăng ký kinh doanh, sửa đổi điều lệ doanh nghiệp ngày 08/12/2015.</w:t>
      </w:r>
    </w:p>
    <w:p w:rsidR="00961F32" w:rsidRPr="00753D18" w:rsidRDefault="00961F32" w:rsidP="00961F32">
      <w:pPr>
        <w:numPr>
          <w:ilvl w:val="0"/>
          <w:numId w:val="3"/>
        </w:numPr>
        <w:spacing w:after="60" w:line="288" w:lineRule="auto"/>
        <w:ind w:left="0" w:firstLine="360"/>
        <w:jc w:val="both"/>
        <w:rPr>
          <w:sz w:val="27"/>
          <w:szCs w:val="27"/>
          <w:lang w:val="vi-VN"/>
        </w:rPr>
      </w:pPr>
      <w:r w:rsidRPr="00753D18">
        <w:rPr>
          <w:sz w:val="27"/>
          <w:szCs w:val="27"/>
          <w:lang w:val="vi-VN"/>
        </w:rPr>
        <w:t>Nghị quyết hội đồng quản trị công ty số 02/NQ-HĐQT ngày 10/11/2015 về việc bổ nhiệm các chức danh trong công ty.</w:t>
      </w:r>
    </w:p>
    <w:p w:rsidR="00961F32" w:rsidRPr="00753D18" w:rsidRDefault="00961F32" w:rsidP="00961F32">
      <w:pPr>
        <w:numPr>
          <w:ilvl w:val="0"/>
          <w:numId w:val="3"/>
        </w:numPr>
        <w:spacing w:after="60" w:line="288" w:lineRule="auto"/>
        <w:ind w:left="0" w:firstLine="360"/>
        <w:jc w:val="both"/>
        <w:rPr>
          <w:sz w:val="27"/>
          <w:szCs w:val="27"/>
          <w:lang w:val="vi-VN"/>
        </w:rPr>
      </w:pPr>
      <w:r w:rsidRPr="00753D18">
        <w:rPr>
          <w:sz w:val="27"/>
          <w:szCs w:val="27"/>
          <w:lang w:val="vi-VN"/>
        </w:rPr>
        <w:t xml:space="preserve">CMND Ông </w:t>
      </w:r>
      <w:r w:rsidR="00333AFE">
        <w:rPr>
          <w:sz w:val="27"/>
          <w:szCs w:val="27"/>
        </w:rPr>
        <w:t>...</w:t>
      </w:r>
      <w:r w:rsidRPr="00753D18">
        <w:rPr>
          <w:sz w:val="27"/>
          <w:szCs w:val="27"/>
          <w:lang w:val="vi-VN"/>
        </w:rPr>
        <w:t>.</w:t>
      </w:r>
    </w:p>
    <w:p w:rsidR="00961F32" w:rsidRPr="00753D18" w:rsidRDefault="00961F32" w:rsidP="00961F32">
      <w:pPr>
        <w:numPr>
          <w:ilvl w:val="0"/>
          <w:numId w:val="3"/>
        </w:numPr>
        <w:spacing w:after="60" w:line="288" w:lineRule="auto"/>
        <w:ind w:left="0" w:firstLine="360"/>
        <w:jc w:val="both"/>
        <w:rPr>
          <w:sz w:val="27"/>
          <w:szCs w:val="27"/>
          <w:lang w:val="vi-VN"/>
        </w:rPr>
      </w:pPr>
      <w:r w:rsidRPr="00753D18">
        <w:rPr>
          <w:sz w:val="27"/>
          <w:szCs w:val="27"/>
          <w:lang w:val="vi-VN"/>
        </w:rPr>
        <w:t xml:space="preserve">CMND Ông </w:t>
      </w:r>
      <w:r w:rsidR="00333AFE">
        <w:rPr>
          <w:sz w:val="27"/>
          <w:szCs w:val="27"/>
        </w:rPr>
        <w:t>....</w:t>
      </w:r>
      <w:r w:rsidRPr="00753D18">
        <w:rPr>
          <w:sz w:val="27"/>
          <w:szCs w:val="27"/>
          <w:lang w:val="vi-VN"/>
        </w:rPr>
        <w:t>.</w:t>
      </w:r>
    </w:p>
    <w:p w:rsidR="00961F32" w:rsidRPr="00753D18" w:rsidRDefault="00961F32" w:rsidP="00961F32">
      <w:pPr>
        <w:numPr>
          <w:ilvl w:val="0"/>
          <w:numId w:val="3"/>
        </w:numPr>
        <w:spacing w:after="60" w:line="288" w:lineRule="auto"/>
        <w:ind w:left="0" w:firstLine="360"/>
        <w:jc w:val="both"/>
        <w:rPr>
          <w:sz w:val="27"/>
          <w:szCs w:val="27"/>
          <w:lang w:val="vi-VN"/>
        </w:rPr>
      </w:pPr>
      <w:r w:rsidRPr="00753D18">
        <w:rPr>
          <w:sz w:val="27"/>
          <w:szCs w:val="27"/>
          <w:lang w:val="vi-VN"/>
        </w:rPr>
        <w:t xml:space="preserve">CMND thành viên HĐQT. </w:t>
      </w:r>
    </w:p>
    <w:p w:rsidR="00961F32" w:rsidRPr="00474F98" w:rsidRDefault="00961F32" w:rsidP="00961F32">
      <w:pPr>
        <w:numPr>
          <w:ilvl w:val="0"/>
          <w:numId w:val="3"/>
        </w:numPr>
        <w:spacing w:after="60" w:line="288" w:lineRule="auto"/>
        <w:ind w:left="0" w:firstLine="360"/>
        <w:jc w:val="both"/>
        <w:rPr>
          <w:sz w:val="27"/>
          <w:szCs w:val="27"/>
          <w:lang w:val="vi-VN"/>
        </w:rPr>
      </w:pPr>
      <w:r w:rsidRPr="00753D18">
        <w:rPr>
          <w:sz w:val="27"/>
          <w:szCs w:val="27"/>
          <w:lang w:val="vi-VN"/>
        </w:rPr>
        <w:t>Danh sách cổ đông đến 31/12/2018.</w:t>
      </w:r>
    </w:p>
    <w:p w:rsidR="00474F98" w:rsidRPr="00753D18" w:rsidRDefault="00474F98" w:rsidP="00961F32">
      <w:pPr>
        <w:numPr>
          <w:ilvl w:val="0"/>
          <w:numId w:val="3"/>
        </w:numPr>
        <w:spacing w:after="60" w:line="288" w:lineRule="auto"/>
        <w:ind w:left="0" w:firstLine="360"/>
        <w:jc w:val="both"/>
        <w:rPr>
          <w:sz w:val="27"/>
          <w:szCs w:val="27"/>
          <w:lang w:val="vi-VN"/>
        </w:rPr>
      </w:pPr>
      <w:r w:rsidRPr="00474F98">
        <w:rPr>
          <w:sz w:val="27"/>
          <w:szCs w:val="27"/>
          <w:lang w:val="vi-VN"/>
        </w:rPr>
        <w:lastRenderedPageBreak/>
        <w:t>Biên bản họp hội đồng quản trị về việc thông qua kế hoạch kinh doanh, kế hoạch vay vốn ngân hàng năm 2019.</w:t>
      </w:r>
    </w:p>
    <w:p w:rsidR="00961F32" w:rsidRPr="00753D18" w:rsidRDefault="00961F32" w:rsidP="00961F32">
      <w:pPr>
        <w:spacing w:after="60" w:line="288" w:lineRule="auto"/>
        <w:ind w:firstLine="720"/>
        <w:jc w:val="both"/>
        <w:rPr>
          <w:sz w:val="27"/>
          <w:szCs w:val="27"/>
          <w:lang w:val="vi-VN"/>
        </w:rPr>
      </w:pPr>
      <w:r w:rsidRPr="00753D18">
        <w:rPr>
          <w:sz w:val="27"/>
          <w:szCs w:val="27"/>
          <w:lang w:val="vi-VN"/>
        </w:rPr>
        <w:t>Nhận xét: Tại thời điểm thẩm định, hồ sơ pháp lý của khách hàng đầy đủ, hợp lệ. Khách hàng có năng lực pháp luật dân sự; người đại diện theo pháp luật có đầy đủ năng lực hành vi dân sự theo qui định của pháp luật.</w:t>
      </w:r>
    </w:p>
    <w:p w:rsidR="00961F32" w:rsidRPr="00753D18" w:rsidRDefault="00961F32" w:rsidP="00961F32">
      <w:pPr>
        <w:tabs>
          <w:tab w:val="num" w:pos="1080"/>
          <w:tab w:val="left" w:pos="2694"/>
        </w:tabs>
        <w:spacing w:after="60" w:line="288" w:lineRule="auto"/>
        <w:jc w:val="both"/>
        <w:rPr>
          <w:b/>
          <w:bCs/>
          <w:sz w:val="26"/>
          <w:szCs w:val="28"/>
          <w:lang w:val="vi-VN"/>
        </w:rPr>
      </w:pPr>
      <w:r w:rsidRPr="00753D18">
        <w:rPr>
          <w:b/>
          <w:bCs/>
          <w:sz w:val="26"/>
          <w:szCs w:val="28"/>
          <w:lang w:val="vi-VN"/>
        </w:rPr>
        <w:t>III. KẾT QUẢ SẢN XUẤT KINH DOANH VÀ TÌNH HÌNH TÀI CHÍNH CỦA KHÁCH HÀNG</w:t>
      </w:r>
    </w:p>
    <w:p w:rsidR="00961F32" w:rsidRPr="00753D18" w:rsidRDefault="00961F32" w:rsidP="00961F32">
      <w:pPr>
        <w:widowControl w:val="0"/>
        <w:spacing w:after="60" w:line="288" w:lineRule="auto"/>
        <w:jc w:val="both"/>
        <w:rPr>
          <w:b/>
          <w:bCs/>
          <w:sz w:val="27"/>
          <w:szCs w:val="27"/>
          <w:lang w:val="vi-VN"/>
        </w:rPr>
      </w:pPr>
      <w:r w:rsidRPr="00753D18">
        <w:rPr>
          <w:b/>
          <w:bCs/>
          <w:sz w:val="27"/>
          <w:szCs w:val="27"/>
          <w:lang w:val="vi-VN"/>
        </w:rPr>
        <w:t xml:space="preserve">1. Căn cứ thẩm định: </w:t>
      </w:r>
    </w:p>
    <w:p w:rsidR="00961F32" w:rsidRPr="00753D18" w:rsidRDefault="00961F32" w:rsidP="00961F32">
      <w:pPr>
        <w:tabs>
          <w:tab w:val="center" w:pos="4903"/>
        </w:tabs>
        <w:spacing w:after="60" w:line="288" w:lineRule="auto"/>
        <w:ind w:firstLine="720"/>
        <w:jc w:val="both"/>
        <w:rPr>
          <w:spacing w:val="-2"/>
          <w:sz w:val="27"/>
          <w:szCs w:val="27"/>
          <w:lang w:val="vi-VN"/>
        </w:rPr>
      </w:pPr>
      <w:r w:rsidRPr="00753D18">
        <w:rPr>
          <w:spacing w:val="-2"/>
          <w:sz w:val="27"/>
          <w:szCs w:val="27"/>
          <w:lang w:val="vi-VN"/>
        </w:rPr>
        <w:t>- Báo cáo tài chính cho năm tài chính kết thúc ngày 31/12/2017; 31/12/2018  (Đã được kiểm toán bởi Công ty TNHH hãng kiểm toán CALICO). Kết luận của Công ty kiểm toán: BCTC đã phản ánh trung thực, hợp lý trên các khía cạnh trọng yếu tình tình tài chính của công ty (không có yếu tố ngoại trừ).</w:t>
      </w:r>
    </w:p>
    <w:p w:rsidR="00961F32" w:rsidRPr="00753D18" w:rsidRDefault="00961F32" w:rsidP="00961F32">
      <w:pPr>
        <w:pStyle w:val="ListParagraph"/>
        <w:numPr>
          <w:ilvl w:val="0"/>
          <w:numId w:val="7"/>
        </w:numPr>
        <w:tabs>
          <w:tab w:val="left" w:pos="360"/>
        </w:tabs>
        <w:spacing w:line="264" w:lineRule="auto"/>
        <w:ind w:left="0" w:firstLine="0"/>
        <w:contextualSpacing/>
        <w:jc w:val="both"/>
        <w:rPr>
          <w:b/>
          <w:bCs/>
          <w:sz w:val="27"/>
          <w:szCs w:val="27"/>
          <w:lang w:val="fr-FR"/>
        </w:rPr>
      </w:pPr>
      <w:r w:rsidRPr="00753D18">
        <w:rPr>
          <w:b/>
          <w:bCs/>
          <w:sz w:val="27"/>
          <w:szCs w:val="27"/>
          <w:lang w:val="fr-FR"/>
        </w:rPr>
        <w:t xml:space="preserve">Bảng cân đối tài khoản rút gọn: </w:t>
      </w:r>
    </w:p>
    <w:p w:rsidR="00961F32" w:rsidRPr="00CF65B4" w:rsidRDefault="00961F32" w:rsidP="00961F32">
      <w:pPr>
        <w:pStyle w:val="ListParagraph"/>
        <w:spacing w:line="264" w:lineRule="auto"/>
        <w:ind w:left="7560"/>
        <w:jc w:val="both"/>
        <w:rPr>
          <w:bCs/>
          <w:i/>
          <w:sz w:val="26"/>
          <w:szCs w:val="26"/>
          <w:lang w:val="fr-FR"/>
        </w:rPr>
      </w:pPr>
      <w:r w:rsidRPr="00CF65B4">
        <w:rPr>
          <w:bCs/>
          <w:i/>
          <w:sz w:val="26"/>
          <w:szCs w:val="26"/>
          <w:lang w:val="fr-FR"/>
        </w:rPr>
        <w:t>Đơn vị: Đồng</w:t>
      </w:r>
    </w:p>
    <w:tbl>
      <w:tblPr>
        <w:tblW w:w="9723" w:type="dxa"/>
        <w:tblInd w:w="93" w:type="dxa"/>
        <w:tblLook w:val="04A0" w:firstRow="1" w:lastRow="0" w:firstColumn="1" w:lastColumn="0" w:noHBand="0" w:noVBand="1"/>
      </w:tblPr>
      <w:tblGrid>
        <w:gridCol w:w="2535"/>
        <w:gridCol w:w="1440"/>
        <w:gridCol w:w="1530"/>
        <w:gridCol w:w="1080"/>
        <w:gridCol w:w="990"/>
        <w:gridCol w:w="1341"/>
        <w:gridCol w:w="888"/>
      </w:tblGrid>
      <w:tr w:rsidR="00A83CE4" w:rsidRPr="00A83CE4" w:rsidTr="00A83CE4">
        <w:trPr>
          <w:trHeight w:val="398"/>
        </w:trPr>
        <w:tc>
          <w:tcPr>
            <w:tcW w:w="2535" w:type="dxa"/>
            <w:tcBorders>
              <w:top w:val="single" w:sz="4" w:space="0" w:color="auto"/>
              <w:left w:val="single" w:sz="4" w:space="0" w:color="auto"/>
              <w:bottom w:val="nil"/>
              <w:right w:val="single" w:sz="4" w:space="0" w:color="auto"/>
            </w:tcBorders>
            <w:shd w:val="clear" w:color="auto" w:fill="auto"/>
            <w:noWrap/>
            <w:vAlign w:val="bottom"/>
            <w:hideMark/>
          </w:tcPr>
          <w:p w:rsidR="00A83CE4" w:rsidRPr="00A83CE4" w:rsidRDefault="00A83CE4" w:rsidP="00A83CE4">
            <w:pPr>
              <w:jc w:val="center"/>
              <w:rPr>
                <w:rFonts w:ascii="Arial" w:eastAsia="Times New Roman" w:hAnsi="Arial" w:cs="Arial"/>
                <w:sz w:val="18"/>
                <w:szCs w:val="18"/>
              </w:rPr>
            </w:pPr>
            <w:r w:rsidRPr="00A83CE4">
              <w:rPr>
                <w:rFonts w:eastAsia="Times New Roman"/>
                <w:b/>
                <w:bCs/>
                <w:sz w:val="18"/>
                <w:szCs w:val="18"/>
              </w:rPr>
              <w:t>Năm</w:t>
            </w:r>
          </w:p>
        </w:tc>
        <w:tc>
          <w:tcPr>
            <w:tcW w:w="1440" w:type="dxa"/>
            <w:vMerge w:val="restart"/>
            <w:tcBorders>
              <w:top w:val="single" w:sz="4" w:space="0" w:color="auto"/>
              <w:left w:val="single" w:sz="4" w:space="0" w:color="auto"/>
              <w:bottom w:val="nil"/>
              <w:right w:val="single" w:sz="4" w:space="0" w:color="auto"/>
            </w:tcBorders>
            <w:shd w:val="clear" w:color="auto" w:fill="auto"/>
            <w:vAlign w:val="center"/>
            <w:hideMark/>
          </w:tcPr>
          <w:p w:rsidR="00A83CE4" w:rsidRPr="00A83CE4" w:rsidRDefault="00A83CE4" w:rsidP="00A83CE4">
            <w:pPr>
              <w:jc w:val="center"/>
              <w:rPr>
                <w:rFonts w:eastAsia="Times New Roman"/>
                <w:b/>
                <w:bCs/>
                <w:sz w:val="18"/>
                <w:szCs w:val="18"/>
              </w:rPr>
            </w:pPr>
            <w:r w:rsidRPr="00A83CE4">
              <w:rPr>
                <w:rFonts w:eastAsia="Times New Roman"/>
                <w:b/>
                <w:bCs/>
                <w:sz w:val="18"/>
                <w:szCs w:val="18"/>
              </w:rPr>
              <w:t>2017</w:t>
            </w:r>
          </w:p>
        </w:tc>
        <w:tc>
          <w:tcPr>
            <w:tcW w:w="1530" w:type="dxa"/>
            <w:vMerge w:val="restart"/>
            <w:tcBorders>
              <w:top w:val="single" w:sz="4" w:space="0" w:color="auto"/>
              <w:left w:val="single" w:sz="4" w:space="0" w:color="auto"/>
              <w:bottom w:val="nil"/>
              <w:right w:val="single" w:sz="4" w:space="0" w:color="auto"/>
            </w:tcBorders>
            <w:shd w:val="clear" w:color="auto" w:fill="auto"/>
            <w:vAlign w:val="center"/>
            <w:hideMark/>
          </w:tcPr>
          <w:p w:rsidR="00A83CE4" w:rsidRPr="00A83CE4" w:rsidRDefault="00A83CE4" w:rsidP="00A83CE4">
            <w:pPr>
              <w:jc w:val="center"/>
              <w:rPr>
                <w:rFonts w:eastAsia="Times New Roman"/>
                <w:b/>
                <w:bCs/>
                <w:sz w:val="18"/>
                <w:szCs w:val="18"/>
              </w:rPr>
            </w:pPr>
            <w:r w:rsidRPr="00A83CE4">
              <w:rPr>
                <w:rFonts w:eastAsia="Times New Roman"/>
                <w:b/>
                <w:bCs/>
                <w:sz w:val="18"/>
                <w:szCs w:val="18"/>
              </w:rPr>
              <w:t>2018</w:t>
            </w:r>
          </w:p>
        </w:tc>
        <w:tc>
          <w:tcPr>
            <w:tcW w:w="2070" w:type="dxa"/>
            <w:gridSpan w:val="2"/>
            <w:tcBorders>
              <w:top w:val="single" w:sz="4" w:space="0" w:color="auto"/>
              <w:left w:val="nil"/>
              <w:bottom w:val="single" w:sz="4" w:space="0" w:color="auto"/>
              <w:right w:val="single" w:sz="4" w:space="0" w:color="auto"/>
            </w:tcBorders>
            <w:shd w:val="clear" w:color="auto" w:fill="auto"/>
            <w:vAlign w:val="center"/>
            <w:hideMark/>
          </w:tcPr>
          <w:p w:rsidR="00A83CE4" w:rsidRPr="00A83CE4" w:rsidRDefault="00A83CE4" w:rsidP="00A83CE4">
            <w:pPr>
              <w:jc w:val="center"/>
              <w:rPr>
                <w:rFonts w:eastAsia="Times New Roman"/>
                <w:b/>
                <w:bCs/>
                <w:sz w:val="18"/>
                <w:szCs w:val="18"/>
              </w:rPr>
            </w:pPr>
            <w:r w:rsidRPr="00A83CE4">
              <w:rPr>
                <w:rFonts w:eastAsia="Times New Roman"/>
                <w:b/>
                <w:bCs/>
                <w:sz w:val="18"/>
                <w:szCs w:val="18"/>
              </w:rPr>
              <w:t>Tỷ trọng</w:t>
            </w:r>
          </w:p>
        </w:tc>
        <w:tc>
          <w:tcPr>
            <w:tcW w:w="214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A83CE4" w:rsidRPr="00A83CE4" w:rsidRDefault="00A83CE4" w:rsidP="00A83CE4">
            <w:pPr>
              <w:jc w:val="center"/>
              <w:rPr>
                <w:rFonts w:eastAsia="Times New Roman"/>
                <w:b/>
                <w:bCs/>
                <w:sz w:val="18"/>
                <w:szCs w:val="18"/>
              </w:rPr>
            </w:pPr>
            <w:r w:rsidRPr="00A83CE4">
              <w:rPr>
                <w:rFonts w:eastAsia="Times New Roman"/>
                <w:b/>
                <w:bCs/>
                <w:sz w:val="18"/>
                <w:szCs w:val="18"/>
              </w:rPr>
              <w:t>So sánh</w:t>
            </w:r>
          </w:p>
        </w:tc>
      </w:tr>
      <w:tr w:rsidR="00A83CE4" w:rsidRPr="00A83CE4" w:rsidTr="00A83CE4">
        <w:trPr>
          <w:trHeight w:val="420"/>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jc w:val="center"/>
              <w:rPr>
                <w:rFonts w:eastAsia="Times New Roman"/>
                <w:b/>
                <w:bCs/>
                <w:sz w:val="18"/>
                <w:szCs w:val="18"/>
              </w:rPr>
            </w:pPr>
            <w:r w:rsidRPr="00A83CE4">
              <w:rPr>
                <w:rFonts w:eastAsia="Times New Roman"/>
                <w:b/>
                <w:bCs/>
                <w:sz w:val="18"/>
                <w:szCs w:val="18"/>
              </w:rPr>
              <w:t>Chỉ tiêu</w:t>
            </w:r>
          </w:p>
        </w:tc>
        <w:tc>
          <w:tcPr>
            <w:tcW w:w="1440" w:type="dxa"/>
            <w:vMerge/>
            <w:tcBorders>
              <w:top w:val="single" w:sz="4" w:space="0" w:color="auto"/>
              <w:left w:val="single" w:sz="4" w:space="0" w:color="auto"/>
              <w:bottom w:val="nil"/>
              <w:right w:val="single" w:sz="4" w:space="0" w:color="auto"/>
            </w:tcBorders>
            <w:vAlign w:val="center"/>
            <w:hideMark/>
          </w:tcPr>
          <w:p w:rsidR="00A83CE4" w:rsidRPr="00A83CE4" w:rsidRDefault="00A83CE4" w:rsidP="00A83CE4">
            <w:pPr>
              <w:rPr>
                <w:rFonts w:eastAsia="Times New Roman"/>
                <w:b/>
                <w:bCs/>
                <w:sz w:val="18"/>
                <w:szCs w:val="18"/>
              </w:rPr>
            </w:pPr>
          </w:p>
        </w:tc>
        <w:tc>
          <w:tcPr>
            <w:tcW w:w="1530" w:type="dxa"/>
            <w:vMerge/>
            <w:tcBorders>
              <w:top w:val="single" w:sz="4" w:space="0" w:color="auto"/>
              <w:left w:val="single" w:sz="4" w:space="0" w:color="auto"/>
              <w:bottom w:val="nil"/>
              <w:right w:val="single" w:sz="4" w:space="0" w:color="auto"/>
            </w:tcBorders>
            <w:vAlign w:val="center"/>
            <w:hideMark/>
          </w:tcPr>
          <w:p w:rsidR="00A83CE4" w:rsidRPr="00A83CE4" w:rsidRDefault="00A83CE4" w:rsidP="00A83CE4">
            <w:pPr>
              <w:rPr>
                <w:rFonts w:eastAsia="Times New Roman"/>
                <w:b/>
                <w:bCs/>
                <w:sz w:val="18"/>
                <w:szCs w:val="18"/>
              </w:rPr>
            </w:pPr>
          </w:p>
        </w:tc>
        <w:tc>
          <w:tcPr>
            <w:tcW w:w="1080" w:type="dxa"/>
            <w:tcBorders>
              <w:top w:val="nil"/>
              <w:left w:val="nil"/>
              <w:bottom w:val="nil"/>
              <w:right w:val="single" w:sz="4" w:space="0" w:color="auto"/>
            </w:tcBorders>
            <w:shd w:val="clear" w:color="auto" w:fill="auto"/>
            <w:noWrap/>
            <w:vAlign w:val="center"/>
            <w:hideMark/>
          </w:tcPr>
          <w:p w:rsidR="00A83CE4" w:rsidRPr="00A83CE4" w:rsidRDefault="00A83CE4" w:rsidP="00A83CE4">
            <w:pPr>
              <w:jc w:val="center"/>
              <w:rPr>
                <w:rFonts w:eastAsia="Times New Roman"/>
                <w:b/>
                <w:bCs/>
                <w:sz w:val="18"/>
                <w:szCs w:val="18"/>
              </w:rPr>
            </w:pPr>
            <w:r w:rsidRPr="00A83CE4">
              <w:rPr>
                <w:rFonts w:eastAsia="Times New Roman"/>
                <w:b/>
                <w:bCs/>
                <w:sz w:val="18"/>
                <w:szCs w:val="18"/>
              </w:rPr>
              <w:t>2017</w:t>
            </w:r>
          </w:p>
        </w:tc>
        <w:tc>
          <w:tcPr>
            <w:tcW w:w="990" w:type="dxa"/>
            <w:tcBorders>
              <w:top w:val="nil"/>
              <w:left w:val="nil"/>
              <w:bottom w:val="nil"/>
              <w:right w:val="single" w:sz="4" w:space="0" w:color="auto"/>
            </w:tcBorders>
            <w:shd w:val="clear" w:color="auto" w:fill="auto"/>
            <w:noWrap/>
            <w:vAlign w:val="center"/>
            <w:hideMark/>
          </w:tcPr>
          <w:p w:rsidR="00A83CE4" w:rsidRPr="00A83CE4" w:rsidRDefault="00A83CE4" w:rsidP="00A83CE4">
            <w:pPr>
              <w:jc w:val="center"/>
              <w:rPr>
                <w:rFonts w:eastAsia="Times New Roman"/>
                <w:b/>
                <w:bCs/>
                <w:sz w:val="18"/>
                <w:szCs w:val="18"/>
              </w:rPr>
            </w:pPr>
            <w:r w:rsidRPr="00A83CE4">
              <w:rPr>
                <w:rFonts w:eastAsia="Times New Roman"/>
                <w:b/>
                <w:bCs/>
                <w:sz w:val="18"/>
                <w:szCs w:val="18"/>
              </w:rPr>
              <w:t>2018</w:t>
            </w:r>
          </w:p>
        </w:tc>
        <w:tc>
          <w:tcPr>
            <w:tcW w:w="1260" w:type="dxa"/>
            <w:tcBorders>
              <w:top w:val="nil"/>
              <w:left w:val="nil"/>
              <w:bottom w:val="nil"/>
              <w:right w:val="single" w:sz="4" w:space="0" w:color="auto"/>
            </w:tcBorders>
            <w:shd w:val="clear" w:color="auto" w:fill="auto"/>
            <w:noWrap/>
            <w:vAlign w:val="center"/>
            <w:hideMark/>
          </w:tcPr>
          <w:p w:rsidR="00A83CE4" w:rsidRPr="00A83CE4" w:rsidRDefault="00A83CE4" w:rsidP="00A83CE4">
            <w:pPr>
              <w:jc w:val="center"/>
              <w:rPr>
                <w:rFonts w:eastAsia="Times New Roman"/>
                <w:b/>
                <w:bCs/>
                <w:sz w:val="18"/>
                <w:szCs w:val="18"/>
              </w:rPr>
            </w:pPr>
            <w:r w:rsidRPr="00A83CE4">
              <w:rPr>
                <w:rFonts w:eastAsia="Times New Roman"/>
                <w:b/>
                <w:bCs/>
                <w:sz w:val="18"/>
                <w:szCs w:val="18"/>
              </w:rPr>
              <w:t>Tuyệt đối</w:t>
            </w:r>
          </w:p>
        </w:tc>
        <w:tc>
          <w:tcPr>
            <w:tcW w:w="888" w:type="dxa"/>
            <w:tcBorders>
              <w:top w:val="nil"/>
              <w:left w:val="nil"/>
              <w:bottom w:val="nil"/>
              <w:right w:val="single" w:sz="4" w:space="0" w:color="auto"/>
            </w:tcBorders>
            <w:shd w:val="clear" w:color="auto" w:fill="auto"/>
            <w:noWrap/>
            <w:vAlign w:val="center"/>
            <w:hideMark/>
          </w:tcPr>
          <w:p w:rsidR="00A83CE4" w:rsidRPr="00A83CE4" w:rsidRDefault="00A83CE4" w:rsidP="00A83CE4">
            <w:pPr>
              <w:jc w:val="center"/>
              <w:rPr>
                <w:rFonts w:eastAsia="Times New Roman"/>
                <w:b/>
                <w:bCs/>
                <w:sz w:val="18"/>
                <w:szCs w:val="18"/>
              </w:rPr>
            </w:pPr>
            <w:r w:rsidRPr="00A83CE4">
              <w:rPr>
                <w:rFonts w:eastAsia="Times New Roman"/>
                <w:b/>
                <w:bCs/>
                <w:sz w:val="18"/>
                <w:szCs w:val="18"/>
              </w:rPr>
              <w:t>Tương đối</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jc w:val="center"/>
              <w:rPr>
                <w:rFonts w:eastAsia="Times New Roman"/>
                <w:i/>
                <w:iCs/>
                <w:sz w:val="18"/>
                <w:szCs w:val="18"/>
              </w:rPr>
            </w:pPr>
            <w:r w:rsidRPr="00A83CE4">
              <w:rPr>
                <w:rFonts w:eastAsia="Times New Roman"/>
                <w:i/>
                <w:iCs/>
                <w:sz w:val="18"/>
                <w:szCs w:val="18"/>
              </w:rPr>
              <w:t>1</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A83CE4" w:rsidRPr="00A83CE4" w:rsidRDefault="00A83CE4" w:rsidP="00A83CE4">
            <w:pPr>
              <w:jc w:val="center"/>
              <w:rPr>
                <w:rFonts w:eastAsia="Times New Roman"/>
                <w:i/>
                <w:iCs/>
                <w:sz w:val="18"/>
                <w:szCs w:val="18"/>
              </w:rPr>
            </w:pPr>
            <w:r w:rsidRPr="00A83CE4">
              <w:rPr>
                <w:rFonts w:eastAsia="Times New Roman"/>
                <w:i/>
                <w:iCs/>
                <w:sz w:val="18"/>
                <w:szCs w:val="18"/>
              </w:rPr>
              <w:t>3</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A83CE4" w:rsidRPr="00A83CE4" w:rsidRDefault="00A83CE4" w:rsidP="00A83CE4">
            <w:pPr>
              <w:jc w:val="center"/>
              <w:rPr>
                <w:rFonts w:eastAsia="Times New Roman"/>
                <w:i/>
                <w:iCs/>
                <w:sz w:val="18"/>
                <w:szCs w:val="18"/>
              </w:rPr>
            </w:pPr>
            <w:r w:rsidRPr="00A83CE4">
              <w:rPr>
                <w:rFonts w:eastAsia="Times New Roman"/>
                <w:i/>
                <w:iCs/>
                <w:sz w:val="18"/>
                <w:szCs w:val="18"/>
              </w:rPr>
              <w:t>4</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A83CE4" w:rsidRPr="00A83CE4" w:rsidRDefault="00A83CE4" w:rsidP="00A83CE4">
            <w:pPr>
              <w:jc w:val="center"/>
              <w:rPr>
                <w:rFonts w:eastAsia="Times New Roman"/>
                <w:i/>
                <w:iCs/>
                <w:sz w:val="18"/>
                <w:szCs w:val="18"/>
              </w:rPr>
            </w:pPr>
            <w:r w:rsidRPr="00A83CE4">
              <w:rPr>
                <w:rFonts w:eastAsia="Times New Roman"/>
                <w:i/>
                <w:iCs/>
                <w:sz w:val="18"/>
                <w:szCs w:val="18"/>
              </w:rPr>
              <w:t>6</w:t>
            </w:r>
          </w:p>
        </w:tc>
        <w:tc>
          <w:tcPr>
            <w:tcW w:w="990" w:type="dxa"/>
            <w:tcBorders>
              <w:top w:val="single" w:sz="4" w:space="0" w:color="auto"/>
              <w:left w:val="nil"/>
              <w:bottom w:val="single" w:sz="4" w:space="0" w:color="auto"/>
              <w:right w:val="single" w:sz="4" w:space="0" w:color="auto"/>
            </w:tcBorders>
            <w:shd w:val="clear" w:color="auto" w:fill="auto"/>
            <w:noWrap/>
            <w:vAlign w:val="bottom"/>
            <w:hideMark/>
          </w:tcPr>
          <w:p w:rsidR="00A83CE4" w:rsidRPr="00A83CE4" w:rsidRDefault="00A83CE4" w:rsidP="00A83CE4">
            <w:pPr>
              <w:jc w:val="center"/>
              <w:rPr>
                <w:rFonts w:eastAsia="Times New Roman"/>
                <w:i/>
                <w:iCs/>
                <w:sz w:val="18"/>
                <w:szCs w:val="18"/>
              </w:rPr>
            </w:pPr>
            <w:r w:rsidRPr="00A83CE4">
              <w:rPr>
                <w:rFonts w:eastAsia="Times New Roman"/>
                <w:i/>
                <w:iCs/>
                <w:sz w:val="18"/>
                <w:szCs w:val="18"/>
              </w:rPr>
              <w:t>7</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rsidR="00A83CE4" w:rsidRPr="00A83CE4" w:rsidRDefault="00A83CE4" w:rsidP="00A83CE4">
            <w:pPr>
              <w:jc w:val="center"/>
              <w:rPr>
                <w:rFonts w:eastAsia="Times New Roman"/>
                <w:i/>
                <w:iCs/>
                <w:sz w:val="18"/>
                <w:szCs w:val="18"/>
              </w:rPr>
            </w:pPr>
            <w:r w:rsidRPr="00A83CE4">
              <w:rPr>
                <w:rFonts w:eastAsia="Times New Roman"/>
                <w:i/>
                <w:iCs/>
                <w:sz w:val="18"/>
                <w:szCs w:val="18"/>
              </w:rPr>
              <w:t>10=4-3</w:t>
            </w:r>
          </w:p>
        </w:tc>
        <w:tc>
          <w:tcPr>
            <w:tcW w:w="888" w:type="dxa"/>
            <w:tcBorders>
              <w:top w:val="single" w:sz="4" w:space="0" w:color="auto"/>
              <w:left w:val="nil"/>
              <w:bottom w:val="single" w:sz="4" w:space="0" w:color="auto"/>
              <w:right w:val="single" w:sz="4" w:space="0" w:color="auto"/>
            </w:tcBorders>
            <w:shd w:val="clear" w:color="auto" w:fill="auto"/>
            <w:noWrap/>
            <w:vAlign w:val="bottom"/>
            <w:hideMark/>
          </w:tcPr>
          <w:p w:rsidR="00A83CE4" w:rsidRPr="00A83CE4" w:rsidRDefault="00A83CE4" w:rsidP="00A83CE4">
            <w:pPr>
              <w:jc w:val="center"/>
              <w:rPr>
                <w:rFonts w:eastAsia="Times New Roman"/>
                <w:i/>
                <w:iCs/>
                <w:sz w:val="18"/>
                <w:szCs w:val="18"/>
              </w:rPr>
            </w:pPr>
            <w:r w:rsidRPr="00A83CE4">
              <w:rPr>
                <w:rFonts w:eastAsia="Times New Roman"/>
                <w:i/>
                <w:iCs/>
                <w:sz w:val="18"/>
                <w:szCs w:val="18"/>
              </w:rPr>
              <w:t>11=10/3</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jc w:val="center"/>
              <w:rPr>
                <w:rFonts w:eastAsia="Times New Roman"/>
                <w:b/>
                <w:bCs/>
                <w:sz w:val="18"/>
                <w:szCs w:val="18"/>
              </w:rPr>
            </w:pPr>
            <w:r w:rsidRPr="00A83CE4">
              <w:rPr>
                <w:rFonts w:eastAsia="Times New Roman"/>
                <w:b/>
                <w:bCs/>
                <w:sz w:val="18"/>
                <w:szCs w:val="18"/>
              </w:rPr>
              <w:t>Tài sản</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color w:val="FF0000"/>
                <w:sz w:val="18"/>
                <w:szCs w:val="18"/>
              </w:rPr>
            </w:pPr>
            <w:r w:rsidRPr="00A83CE4">
              <w:rPr>
                <w:rFonts w:eastAsia="Times New Roman"/>
                <w:b/>
                <w:bCs/>
                <w:color w:val="FF0000"/>
                <w:sz w:val="18"/>
                <w:szCs w:val="18"/>
              </w:rPr>
              <w:t>80,487,907,724</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color w:val="FF0000"/>
                <w:sz w:val="18"/>
                <w:szCs w:val="18"/>
              </w:rPr>
            </w:pPr>
            <w:r w:rsidRPr="00A83CE4">
              <w:rPr>
                <w:rFonts w:eastAsia="Times New Roman"/>
                <w:b/>
                <w:bCs/>
                <w:color w:val="FF0000"/>
                <w:sz w:val="18"/>
                <w:szCs w:val="18"/>
              </w:rPr>
              <w:t>103,281,002,209</w:t>
            </w:r>
          </w:p>
        </w:tc>
        <w:tc>
          <w:tcPr>
            <w:tcW w:w="108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color w:val="FF0000"/>
                <w:sz w:val="18"/>
                <w:szCs w:val="18"/>
              </w:rPr>
            </w:pPr>
            <w:r w:rsidRPr="00A83CE4">
              <w:rPr>
                <w:rFonts w:eastAsia="Times New Roman"/>
                <w:b/>
                <w:bCs/>
                <w:color w:val="FF0000"/>
                <w:sz w:val="18"/>
                <w:szCs w:val="18"/>
              </w:rPr>
              <w:t>100%</w:t>
            </w:r>
          </w:p>
        </w:tc>
        <w:tc>
          <w:tcPr>
            <w:tcW w:w="99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color w:val="FF0000"/>
                <w:sz w:val="18"/>
                <w:szCs w:val="18"/>
              </w:rPr>
            </w:pPr>
            <w:r w:rsidRPr="00A83CE4">
              <w:rPr>
                <w:rFonts w:eastAsia="Times New Roman"/>
                <w:b/>
                <w:bCs/>
                <w:color w:val="FF0000"/>
                <w:sz w:val="18"/>
                <w:szCs w:val="18"/>
              </w:rPr>
              <w:t>100%</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color w:val="FF0000"/>
                <w:sz w:val="18"/>
                <w:szCs w:val="18"/>
              </w:rPr>
            </w:pPr>
            <w:r w:rsidRPr="00A83CE4">
              <w:rPr>
                <w:rFonts w:eastAsia="Times New Roman"/>
                <w:b/>
                <w:bCs/>
                <w:color w:val="FF0000"/>
                <w:sz w:val="18"/>
                <w:szCs w:val="18"/>
              </w:rPr>
              <w:t>22,793,094,485</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color w:val="FF0000"/>
                <w:sz w:val="18"/>
                <w:szCs w:val="18"/>
              </w:rPr>
            </w:pPr>
            <w:r w:rsidRPr="00A83CE4">
              <w:rPr>
                <w:rFonts w:eastAsia="Times New Roman"/>
                <w:b/>
                <w:bCs/>
                <w:color w:val="FF0000"/>
                <w:sz w:val="18"/>
                <w:szCs w:val="18"/>
              </w:rPr>
              <w:t>28%</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000000" w:fill="FFFF00"/>
            <w:noWrap/>
            <w:vAlign w:val="bottom"/>
            <w:hideMark/>
          </w:tcPr>
          <w:p w:rsidR="00A83CE4" w:rsidRPr="00A83CE4" w:rsidRDefault="00A83CE4" w:rsidP="00A83CE4">
            <w:pPr>
              <w:rPr>
                <w:rFonts w:eastAsia="Times New Roman"/>
                <w:b/>
                <w:bCs/>
                <w:sz w:val="18"/>
                <w:szCs w:val="18"/>
              </w:rPr>
            </w:pPr>
            <w:r w:rsidRPr="00A83CE4">
              <w:rPr>
                <w:rFonts w:eastAsia="Times New Roman"/>
                <w:b/>
                <w:bCs/>
                <w:sz w:val="18"/>
                <w:szCs w:val="18"/>
              </w:rPr>
              <w:t>I/ Tài sản ngắn hạn</w:t>
            </w:r>
          </w:p>
        </w:tc>
        <w:tc>
          <w:tcPr>
            <w:tcW w:w="1440" w:type="dxa"/>
            <w:tcBorders>
              <w:top w:val="nil"/>
              <w:left w:val="nil"/>
              <w:bottom w:val="single" w:sz="4" w:space="0" w:color="auto"/>
              <w:right w:val="single" w:sz="4" w:space="0" w:color="auto"/>
            </w:tcBorders>
            <w:shd w:val="clear" w:color="000000" w:fill="FFFF00"/>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57,914,308,892</w:t>
            </w:r>
          </w:p>
        </w:tc>
        <w:tc>
          <w:tcPr>
            <w:tcW w:w="1530" w:type="dxa"/>
            <w:tcBorders>
              <w:top w:val="nil"/>
              <w:left w:val="nil"/>
              <w:bottom w:val="single" w:sz="4" w:space="0" w:color="auto"/>
              <w:right w:val="single" w:sz="4" w:space="0" w:color="auto"/>
            </w:tcBorders>
            <w:shd w:val="clear" w:color="000000" w:fill="FFFF00"/>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81,019,574,571</w:t>
            </w:r>
          </w:p>
        </w:tc>
        <w:tc>
          <w:tcPr>
            <w:tcW w:w="1080" w:type="dxa"/>
            <w:tcBorders>
              <w:top w:val="nil"/>
              <w:left w:val="nil"/>
              <w:bottom w:val="single" w:sz="4" w:space="0" w:color="auto"/>
              <w:right w:val="single" w:sz="4" w:space="0" w:color="auto"/>
            </w:tcBorders>
            <w:shd w:val="clear" w:color="000000" w:fill="FFFF00"/>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72%</w:t>
            </w:r>
          </w:p>
        </w:tc>
        <w:tc>
          <w:tcPr>
            <w:tcW w:w="990" w:type="dxa"/>
            <w:tcBorders>
              <w:top w:val="nil"/>
              <w:left w:val="nil"/>
              <w:bottom w:val="single" w:sz="4" w:space="0" w:color="auto"/>
              <w:right w:val="single" w:sz="4" w:space="0" w:color="auto"/>
            </w:tcBorders>
            <w:shd w:val="clear" w:color="000000" w:fill="FFFF00"/>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78%</w:t>
            </w:r>
          </w:p>
        </w:tc>
        <w:tc>
          <w:tcPr>
            <w:tcW w:w="1260" w:type="dxa"/>
            <w:tcBorders>
              <w:top w:val="nil"/>
              <w:left w:val="nil"/>
              <w:bottom w:val="single" w:sz="4" w:space="0" w:color="auto"/>
              <w:right w:val="single" w:sz="4" w:space="0" w:color="auto"/>
            </w:tcBorders>
            <w:shd w:val="clear" w:color="000000" w:fill="FFFF00"/>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23,105,265,679</w:t>
            </w:r>
          </w:p>
        </w:tc>
        <w:tc>
          <w:tcPr>
            <w:tcW w:w="888" w:type="dxa"/>
            <w:tcBorders>
              <w:top w:val="nil"/>
              <w:left w:val="nil"/>
              <w:bottom w:val="single" w:sz="4" w:space="0" w:color="auto"/>
              <w:right w:val="single" w:sz="4" w:space="0" w:color="auto"/>
            </w:tcBorders>
            <w:shd w:val="clear" w:color="000000" w:fill="FFFF00"/>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40%</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1. Tiền &amp; Các khoản TĐT</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14,590,033,763</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8,713,138,878</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25%</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11%</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-5,876,894,885</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-40%</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2. Các khoản ĐTTC NH</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91,609,787</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91,609,787</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3. Các khoản phải thu ngắn hạn</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31,168,824,832</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48,733,294,577</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54%</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60%</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17,564,469,745</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56%</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i/>
                <w:iCs/>
                <w:sz w:val="18"/>
                <w:szCs w:val="18"/>
              </w:rPr>
            </w:pPr>
            <w:r w:rsidRPr="00A83CE4">
              <w:rPr>
                <w:rFonts w:eastAsia="Times New Roman"/>
                <w:i/>
                <w:iCs/>
                <w:sz w:val="18"/>
                <w:szCs w:val="18"/>
              </w:rPr>
              <w:t xml:space="preserve">-Phải thu ngắn hạn của khách hàng </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i/>
                <w:iCs/>
                <w:sz w:val="18"/>
                <w:szCs w:val="18"/>
              </w:rPr>
            </w:pPr>
            <w:r w:rsidRPr="00A83CE4">
              <w:rPr>
                <w:rFonts w:eastAsia="Times New Roman"/>
                <w:i/>
                <w:iCs/>
                <w:sz w:val="18"/>
                <w:szCs w:val="18"/>
              </w:rPr>
              <w:t>28,020,279,645</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i/>
                <w:iCs/>
                <w:sz w:val="18"/>
                <w:szCs w:val="18"/>
              </w:rPr>
            </w:pPr>
            <w:r w:rsidRPr="00A83CE4">
              <w:rPr>
                <w:rFonts w:eastAsia="Times New Roman"/>
                <w:i/>
                <w:iCs/>
                <w:sz w:val="18"/>
                <w:szCs w:val="18"/>
              </w:rPr>
              <w:t>38,791,473,039</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48%</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48%</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10,771,193,394</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38%</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i/>
                <w:iCs/>
                <w:sz w:val="18"/>
                <w:szCs w:val="18"/>
              </w:rPr>
            </w:pPr>
            <w:r w:rsidRPr="00A83CE4">
              <w:rPr>
                <w:rFonts w:eastAsia="Times New Roman"/>
                <w:i/>
                <w:iCs/>
                <w:sz w:val="18"/>
                <w:szCs w:val="18"/>
              </w:rPr>
              <w:t>-Trả trước cho người bán ngắn hạn</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i/>
                <w:iCs/>
                <w:sz w:val="18"/>
                <w:szCs w:val="18"/>
              </w:rPr>
            </w:pPr>
            <w:r w:rsidRPr="00A83CE4">
              <w:rPr>
                <w:rFonts w:eastAsia="Times New Roman"/>
                <w:i/>
                <w:iCs/>
                <w:sz w:val="18"/>
                <w:szCs w:val="18"/>
              </w:rPr>
              <w:t>3,131,045,187</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i/>
                <w:iCs/>
                <w:sz w:val="18"/>
                <w:szCs w:val="18"/>
              </w:rPr>
            </w:pPr>
            <w:r w:rsidRPr="00A83CE4">
              <w:rPr>
                <w:rFonts w:eastAsia="Times New Roman"/>
                <w:i/>
                <w:iCs/>
                <w:sz w:val="18"/>
                <w:szCs w:val="18"/>
              </w:rPr>
              <w:t>9,924,321,538</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5%</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12%</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6,793,276,351</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217%</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i/>
                <w:iCs/>
                <w:sz w:val="18"/>
                <w:szCs w:val="18"/>
              </w:rPr>
            </w:pPr>
            <w:r w:rsidRPr="00A83CE4">
              <w:rPr>
                <w:rFonts w:eastAsia="Times New Roman"/>
                <w:i/>
                <w:iCs/>
                <w:sz w:val="18"/>
                <w:szCs w:val="18"/>
              </w:rPr>
              <w:t xml:space="preserve">-Phải thu ngắn hạn khác </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i/>
                <w:iCs/>
                <w:sz w:val="18"/>
                <w:szCs w:val="18"/>
              </w:rPr>
            </w:pPr>
            <w:r w:rsidRPr="00A83CE4">
              <w:rPr>
                <w:rFonts w:eastAsia="Times New Roman"/>
                <w:i/>
                <w:iCs/>
                <w:sz w:val="18"/>
                <w:szCs w:val="18"/>
              </w:rPr>
              <w:t>17,500,000</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i/>
                <w:iCs/>
                <w:sz w:val="18"/>
                <w:szCs w:val="18"/>
              </w:rPr>
            </w:pPr>
            <w:r w:rsidRPr="00A83CE4">
              <w:rPr>
                <w:rFonts w:eastAsia="Times New Roman"/>
                <w:i/>
                <w:iCs/>
                <w:sz w:val="18"/>
                <w:szCs w:val="18"/>
              </w:rPr>
              <w:t>17,500,000</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4. Hàng tồn kho</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10,181,139,385</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17,959,496,835</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18%</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22%</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7,778,357,450</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76%</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5. Tài sản ngắn hạn khác</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1,882,701,125</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5,522,034,494</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3%</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7%</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3,639,333,369</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193%</w:t>
            </w:r>
          </w:p>
        </w:tc>
      </w:tr>
      <w:tr w:rsidR="00A83CE4" w:rsidRPr="00A83CE4" w:rsidTr="00A83CE4">
        <w:trPr>
          <w:trHeight w:val="405"/>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b/>
                <w:bCs/>
                <w:sz w:val="18"/>
                <w:szCs w:val="18"/>
              </w:rPr>
            </w:pPr>
            <w:r w:rsidRPr="00A83CE4">
              <w:rPr>
                <w:rFonts w:eastAsia="Times New Roman"/>
                <w:b/>
                <w:bCs/>
                <w:sz w:val="18"/>
                <w:szCs w:val="18"/>
              </w:rPr>
              <w:t>II/Tài sản dài hạn</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22,573,598,832</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22,261,427,638</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28%</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22%</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-312,171,194</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-1%</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1. Các khoản phải thu dài hạn</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2. Tài sản cố định</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6,164,778,381</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8,872,266,422</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27%</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40%</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2,707,488,041</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44%</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 xml:space="preserve">3. Đầu tư tài chính dài hạn </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539,249,000</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539,249,000</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4. Tài sản dài hạn khác</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15,869,571,451</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12,849,912,216</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70%</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58%</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-3,019,659,235</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-19%</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jc w:val="center"/>
              <w:rPr>
                <w:rFonts w:eastAsia="Times New Roman"/>
                <w:b/>
                <w:bCs/>
                <w:sz w:val="18"/>
                <w:szCs w:val="18"/>
              </w:rPr>
            </w:pPr>
            <w:r w:rsidRPr="00A83CE4">
              <w:rPr>
                <w:rFonts w:eastAsia="Times New Roman"/>
                <w:b/>
                <w:bCs/>
                <w:sz w:val="18"/>
                <w:szCs w:val="18"/>
              </w:rPr>
              <w:t>Nguồn vốn</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color w:val="FF0000"/>
                <w:sz w:val="18"/>
                <w:szCs w:val="18"/>
              </w:rPr>
            </w:pPr>
            <w:r w:rsidRPr="00A83CE4">
              <w:rPr>
                <w:rFonts w:eastAsia="Times New Roman"/>
                <w:b/>
                <w:bCs/>
                <w:color w:val="FF0000"/>
                <w:sz w:val="18"/>
                <w:szCs w:val="18"/>
              </w:rPr>
              <w:t>80,487,907,724</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color w:val="FF0000"/>
                <w:sz w:val="18"/>
                <w:szCs w:val="18"/>
              </w:rPr>
            </w:pPr>
            <w:r w:rsidRPr="00A83CE4">
              <w:rPr>
                <w:rFonts w:eastAsia="Times New Roman"/>
                <w:b/>
                <w:bCs/>
                <w:color w:val="FF0000"/>
                <w:sz w:val="18"/>
                <w:szCs w:val="18"/>
              </w:rPr>
              <w:t>103,281,002,209</w:t>
            </w:r>
          </w:p>
        </w:tc>
        <w:tc>
          <w:tcPr>
            <w:tcW w:w="108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color w:val="FF0000"/>
                <w:sz w:val="18"/>
                <w:szCs w:val="18"/>
              </w:rPr>
            </w:pPr>
            <w:r w:rsidRPr="00A83CE4">
              <w:rPr>
                <w:rFonts w:eastAsia="Times New Roman"/>
                <w:b/>
                <w:bCs/>
                <w:color w:val="FF0000"/>
                <w:sz w:val="18"/>
                <w:szCs w:val="18"/>
              </w:rPr>
              <w:t>100%</w:t>
            </w:r>
          </w:p>
        </w:tc>
        <w:tc>
          <w:tcPr>
            <w:tcW w:w="99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color w:val="FF0000"/>
                <w:sz w:val="18"/>
                <w:szCs w:val="18"/>
              </w:rPr>
            </w:pPr>
            <w:r w:rsidRPr="00A83CE4">
              <w:rPr>
                <w:rFonts w:eastAsia="Times New Roman"/>
                <w:b/>
                <w:bCs/>
                <w:color w:val="FF0000"/>
                <w:sz w:val="18"/>
                <w:szCs w:val="18"/>
              </w:rPr>
              <w:t>100%</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color w:val="FF0000"/>
                <w:sz w:val="18"/>
                <w:szCs w:val="18"/>
              </w:rPr>
            </w:pPr>
            <w:r w:rsidRPr="00A83CE4">
              <w:rPr>
                <w:rFonts w:eastAsia="Times New Roman"/>
                <w:b/>
                <w:bCs/>
                <w:color w:val="FF0000"/>
                <w:sz w:val="18"/>
                <w:szCs w:val="18"/>
              </w:rPr>
              <w:t>22,793,094,485</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color w:val="FF0000"/>
                <w:sz w:val="18"/>
                <w:szCs w:val="18"/>
              </w:rPr>
            </w:pPr>
            <w:r w:rsidRPr="00A83CE4">
              <w:rPr>
                <w:rFonts w:eastAsia="Times New Roman"/>
                <w:b/>
                <w:bCs/>
                <w:color w:val="FF0000"/>
                <w:sz w:val="18"/>
                <w:szCs w:val="18"/>
              </w:rPr>
              <w:t>28%</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b/>
                <w:bCs/>
                <w:sz w:val="18"/>
                <w:szCs w:val="18"/>
              </w:rPr>
            </w:pPr>
            <w:r w:rsidRPr="00A83CE4">
              <w:rPr>
                <w:rFonts w:eastAsia="Times New Roman"/>
                <w:b/>
                <w:bCs/>
                <w:sz w:val="18"/>
                <w:szCs w:val="18"/>
              </w:rPr>
              <w:t>I/ Nợ phải trả</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52,258,608,935</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73,946,494,166</w:t>
            </w:r>
          </w:p>
        </w:tc>
        <w:tc>
          <w:tcPr>
            <w:tcW w:w="108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65%</w:t>
            </w:r>
          </w:p>
        </w:tc>
        <w:tc>
          <w:tcPr>
            <w:tcW w:w="99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72%</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21,687,885,231</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42%</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000000" w:fill="FFFF00"/>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1. Nợ ngắn hạn</w:t>
            </w:r>
          </w:p>
        </w:tc>
        <w:tc>
          <w:tcPr>
            <w:tcW w:w="1440" w:type="dxa"/>
            <w:tcBorders>
              <w:top w:val="nil"/>
              <w:left w:val="nil"/>
              <w:bottom w:val="single" w:sz="4" w:space="0" w:color="auto"/>
              <w:right w:val="single" w:sz="4" w:space="0" w:color="auto"/>
            </w:tcBorders>
            <w:shd w:val="clear" w:color="000000" w:fill="FFFF00"/>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43,090,689,935</w:t>
            </w:r>
          </w:p>
        </w:tc>
        <w:tc>
          <w:tcPr>
            <w:tcW w:w="1530" w:type="dxa"/>
            <w:tcBorders>
              <w:top w:val="nil"/>
              <w:left w:val="nil"/>
              <w:bottom w:val="single" w:sz="4" w:space="0" w:color="auto"/>
              <w:right w:val="single" w:sz="4" w:space="0" w:color="auto"/>
            </w:tcBorders>
            <w:shd w:val="clear" w:color="000000" w:fill="FFFF00"/>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71,077,494,166</w:t>
            </w:r>
          </w:p>
        </w:tc>
        <w:tc>
          <w:tcPr>
            <w:tcW w:w="1080" w:type="dxa"/>
            <w:tcBorders>
              <w:top w:val="nil"/>
              <w:left w:val="nil"/>
              <w:bottom w:val="single" w:sz="4" w:space="0" w:color="auto"/>
              <w:right w:val="single" w:sz="4" w:space="0" w:color="auto"/>
            </w:tcBorders>
            <w:shd w:val="clear" w:color="000000" w:fill="FFFF00"/>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82%</w:t>
            </w:r>
          </w:p>
        </w:tc>
        <w:tc>
          <w:tcPr>
            <w:tcW w:w="990" w:type="dxa"/>
            <w:tcBorders>
              <w:top w:val="nil"/>
              <w:left w:val="nil"/>
              <w:bottom w:val="single" w:sz="4" w:space="0" w:color="auto"/>
              <w:right w:val="single" w:sz="4" w:space="0" w:color="auto"/>
            </w:tcBorders>
            <w:shd w:val="clear" w:color="000000" w:fill="FFFF00"/>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96%</w:t>
            </w:r>
          </w:p>
        </w:tc>
        <w:tc>
          <w:tcPr>
            <w:tcW w:w="1260" w:type="dxa"/>
            <w:tcBorders>
              <w:top w:val="nil"/>
              <w:left w:val="nil"/>
              <w:bottom w:val="single" w:sz="4" w:space="0" w:color="auto"/>
              <w:right w:val="single" w:sz="4" w:space="0" w:color="auto"/>
            </w:tcBorders>
            <w:shd w:val="clear" w:color="000000" w:fill="FFFF00"/>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27,986,804,231</w:t>
            </w:r>
          </w:p>
        </w:tc>
        <w:tc>
          <w:tcPr>
            <w:tcW w:w="888" w:type="dxa"/>
            <w:tcBorders>
              <w:top w:val="nil"/>
              <w:left w:val="nil"/>
              <w:bottom w:val="single" w:sz="4" w:space="0" w:color="auto"/>
              <w:right w:val="single" w:sz="4" w:space="0" w:color="auto"/>
            </w:tcBorders>
            <w:shd w:val="clear" w:color="000000" w:fill="FFFF00"/>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65%</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 xml:space="preserve"> Vay và nợ ngắn hạn</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21,820,674,682</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34,451,480,269</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51%</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48%</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12,630,805,587</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58%</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000000" w:fill="99CC00"/>
            <w:noWrap/>
            <w:vAlign w:val="bottom"/>
            <w:hideMark/>
          </w:tcPr>
          <w:p w:rsidR="00A83CE4" w:rsidRPr="00A83CE4" w:rsidRDefault="00A83CE4" w:rsidP="00A83CE4">
            <w:pPr>
              <w:rPr>
                <w:rFonts w:eastAsia="Times New Roman"/>
                <w:color w:val="000000"/>
                <w:sz w:val="18"/>
                <w:szCs w:val="18"/>
              </w:rPr>
            </w:pPr>
            <w:r w:rsidRPr="00A83CE4">
              <w:rPr>
                <w:rFonts w:eastAsia="Times New Roman"/>
                <w:color w:val="000000"/>
                <w:sz w:val="18"/>
                <w:szCs w:val="18"/>
              </w:rPr>
              <w:lastRenderedPageBreak/>
              <w:t xml:space="preserve"> Phải trả người bán</w:t>
            </w:r>
          </w:p>
        </w:tc>
        <w:tc>
          <w:tcPr>
            <w:tcW w:w="1440" w:type="dxa"/>
            <w:tcBorders>
              <w:top w:val="nil"/>
              <w:left w:val="nil"/>
              <w:bottom w:val="single" w:sz="4" w:space="0" w:color="auto"/>
              <w:right w:val="single" w:sz="4" w:space="0" w:color="auto"/>
            </w:tcBorders>
            <w:shd w:val="clear" w:color="000000" w:fill="99CC00"/>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14,039,664,941</w:t>
            </w:r>
          </w:p>
        </w:tc>
        <w:tc>
          <w:tcPr>
            <w:tcW w:w="1530" w:type="dxa"/>
            <w:tcBorders>
              <w:top w:val="nil"/>
              <w:left w:val="nil"/>
              <w:bottom w:val="single" w:sz="4" w:space="0" w:color="auto"/>
              <w:right w:val="single" w:sz="4" w:space="0" w:color="auto"/>
            </w:tcBorders>
            <w:shd w:val="clear" w:color="000000" w:fill="99CC00"/>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17,894,226,251</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33%</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25%</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3,854,561,310</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27%</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000000" w:fill="99CC00"/>
            <w:noWrap/>
            <w:vAlign w:val="bottom"/>
            <w:hideMark/>
          </w:tcPr>
          <w:p w:rsidR="00A83CE4" w:rsidRPr="00A83CE4" w:rsidRDefault="00A83CE4" w:rsidP="00A83CE4">
            <w:pPr>
              <w:rPr>
                <w:rFonts w:eastAsia="Times New Roman"/>
                <w:color w:val="000000"/>
                <w:sz w:val="18"/>
                <w:szCs w:val="18"/>
              </w:rPr>
            </w:pPr>
            <w:r w:rsidRPr="00A83CE4">
              <w:rPr>
                <w:rFonts w:eastAsia="Times New Roman"/>
                <w:color w:val="000000"/>
                <w:sz w:val="18"/>
                <w:szCs w:val="18"/>
              </w:rPr>
              <w:t xml:space="preserve"> Người  mua trả tiền trước</w:t>
            </w:r>
          </w:p>
        </w:tc>
        <w:tc>
          <w:tcPr>
            <w:tcW w:w="1440" w:type="dxa"/>
            <w:tcBorders>
              <w:top w:val="nil"/>
              <w:left w:val="nil"/>
              <w:bottom w:val="single" w:sz="4" w:space="0" w:color="auto"/>
              <w:right w:val="single" w:sz="4" w:space="0" w:color="auto"/>
            </w:tcBorders>
            <w:shd w:val="clear" w:color="000000" w:fill="99CC00"/>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2,041,748,800</w:t>
            </w:r>
          </w:p>
        </w:tc>
        <w:tc>
          <w:tcPr>
            <w:tcW w:w="1530" w:type="dxa"/>
            <w:tcBorders>
              <w:top w:val="nil"/>
              <w:left w:val="nil"/>
              <w:bottom w:val="single" w:sz="4" w:space="0" w:color="auto"/>
              <w:right w:val="single" w:sz="4" w:space="0" w:color="auto"/>
            </w:tcBorders>
            <w:shd w:val="clear" w:color="000000" w:fill="99CC00"/>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12,441,377,000</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5%</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18%</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10,399,628,200</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509%</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color w:val="000000"/>
                <w:sz w:val="18"/>
                <w:szCs w:val="18"/>
              </w:rPr>
            </w:pPr>
            <w:r w:rsidRPr="00A83CE4">
              <w:rPr>
                <w:rFonts w:eastAsia="Times New Roman"/>
                <w:color w:val="000000"/>
                <w:sz w:val="18"/>
                <w:szCs w:val="18"/>
              </w:rPr>
              <w:t xml:space="preserve"> Thuế và các khoản phải nộp</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2,016,405,053</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2,839,606,178</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5%</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4%</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823,201,125</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color w:val="000000"/>
                <w:sz w:val="18"/>
                <w:szCs w:val="18"/>
              </w:rPr>
            </w:pPr>
            <w:r w:rsidRPr="00A83CE4">
              <w:rPr>
                <w:rFonts w:eastAsia="Times New Roman"/>
                <w:color w:val="000000"/>
                <w:sz w:val="18"/>
                <w:szCs w:val="18"/>
              </w:rPr>
              <w:t>41%</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Phải trả người lao động</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1,035,179,000</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1,189,544,000</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154,365,000</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15%</w:t>
            </w:r>
          </w:p>
        </w:tc>
      </w:tr>
      <w:tr w:rsidR="00A83CE4" w:rsidRPr="00A83CE4" w:rsidTr="00ED7A1E">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 xml:space="preserve">Chi phí trả trước ngắn hạn </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r>
      <w:tr w:rsidR="00A83CE4" w:rsidRPr="00A83CE4" w:rsidTr="00ED7A1E">
        <w:trPr>
          <w:trHeight w:val="398"/>
        </w:trPr>
        <w:tc>
          <w:tcPr>
            <w:tcW w:w="25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Các khoản phải trả, phải nộp khác</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2,119,473,882</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2,243,716,891</w:t>
            </w:r>
          </w:p>
        </w:tc>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5%</w:t>
            </w:r>
          </w:p>
        </w:tc>
        <w:tc>
          <w:tcPr>
            <w:tcW w:w="99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3%</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124,243,009</w:t>
            </w:r>
          </w:p>
        </w:tc>
        <w:tc>
          <w:tcPr>
            <w:tcW w:w="88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6%</w:t>
            </w:r>
          </w:p>
        </w:tc>
      </w:tr>
      <w:tr w:rsidR="00A83CE4" w:rsidRPr="00A83CE4" w:rsidTr="00ED7A1E">
        <w:trPr>
          <w:trHeight w:val="398"/>
        </w:trPr>
        <w:tc>
          <w:tcPr>
            <w:tcW w:w="25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 xml:space="preserve">Quỹ khen thưởng phúc lợi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17,543,577</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17,543,577</w:t>
            </w:r>
          </w:p>
        </w:tc>
        <w:tc>
          <w:tcPr>
            <w:tcW w:w="1080" w:type="dxa"/>
            <w:tcBorders>
              <w:top w:val="single" w:sz="4" w:space="0" w:color="auto"/>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990" w:type="dxa"/>
            <w:tcBorders>
              <w:top w:val="single" w:sz="4" w:space="0" w:color="auto"/>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888" w:type="dxa"/>
            <w:tcBorders>
              <w:top w:val="single" w:sz="4" w:space="0" w:color="auto"/>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2. Nợ dài hạn</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9,167,919,000</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2,869,000,000</w:t>
            </w:r>
          </w:p>
        </w:tc>
        <w:tc>
          <w:tcPr>
            <w:tcW w:w="108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18%</w:t>
            </w:r>
          </w:p>
        </w:tc>
        <w:tc>
          <w:tcPr>
            <w:tcW w:w="99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4%</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-6,298,919,000</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-69%</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i/>
                <w:iCs/>
                <w:sz w:val="18"/>
                <w:szCs w:val="18"/>
              </w:rPr>
            </w:pPr>
            <w:r w:rsidRPr="00A83CE4">
              <w:rPr>
                <w:rFonts w:eastAsia="Times New Roman"/>
                <w:i/>
                <w:iCs/>
                <w:sz w:val="18"/>
                <w:szCs w:val="18"/>
              </w:rPr>
              <w:t xml:space="preserve"> Vay và nợ dài hạn</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i/>
                <w:iCs/>
                <w:sz w:val="18"/>
                <w:szCs w:val="18"/>
              </w:rPr>
            </w:pPr>
            <w:r w:rsidRPr="00A83CE4">
              <w:rPr>
                <w:rFonts w:eastAsia="Times New Roman"/>
                <w:i/>
                <w:iCs/>
                <w:sz w:val="18"/>
                <w:szCs w:val="18"/>
              </w:rPr>
              <w:t>9,167,919,000</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i/>
                <w:iCs/>
                <w:sz w:val="18"/>
                <w:szCs w:val="18"/>
              </w:rPr>
            </w:pPr>
            <w:r w:rsidRPr="00A83CE4">
              <w:rPr>
                <w:rFonts w:eastAsia="Times New Roman"/>
                <w:i/>
                <w:iCs/>
                <w:sz w:val="18"/>
                <w:szCs w:val="18"/>
              </w:rPr>
              <w:t>2,869,000,000</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i/>
                <w:iCs/>
                <w:sz w:val="18"/>
                <w:szCs w:val="18"/>
              </w:rPr>
            </w:pPr>
            <w:r w:rsidRPr="00A83CE4">
              <w:rPr>
                <w:rFonts w:eastAsia="Times New Roman"/>
                <w:i/>
                <w:iCs/>
                <w:sz w:val="18"/>
                <w:szCs w:val="18"/>
              </w:rPr>
              <w:t>100%</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i/>
                <w:iCs/>
                <w:sz w:val="18"/>
                <w:szCs w:val="18"/>
              </w:rPr>
            </w:pPr>
            <w:r w:rsidRPr="00A83CE4">
              <w:rPr>
                <w:rFonts w:eastAsia="Times New Roman"/>
                <w:i/>
                <w:iCs/>
                <w:sz w:val="18"/>
                <w:szCs w:val="18"/>
              </w:rPr>
              <w:t>100%</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i/>
                <w:iCs/>
                <w:sz w:val="18"/>
                <w:szCs w:val="18"/>
              </w:rPr>
            </w:pPr>
            <w:r w:rsidRPr="00A83CE4">
              <w:rPr>
                <w:rFonts w:eastAsia="Times New Roman"/>
                <w:i/>
                <w:iCs/>
                <w:sz w:val="18"/>
                <w:szCs w:val="18"/>
              </w:rPr>
              <w:t>-6,298,919,000</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i/>
                <w:iCs/>
                <w:sz w:val="18"/>
                <w:szCs w:val="18"/>
              </w:rPr>
            </w:pPr>
            <w:r w:rsidRPr="00A83CE4">
              <w:rPr>
                <w:rFonts w:eastAsia="Times New Roman"/>
                <w:i/>
                <w:iCs/>
                <w:sz w:val="18"/>
                <w:szCs w:val="18"/>
              </w:rPr>
              <w:t>-69%</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Phải trả dài hạn người bán</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b/>
                <w:bCs/>
                <w:sz w:val="18"/>
                <w:szCs w:val="18"/>
              </w:rPr>
            </w:pPr>
            <w:r w:rsidRPr="00A83CE4">
              <w:rPr>
                <w:rFonts w:eastAsia="Times New Roman"/>
                <w:b/>
                <w:bCs/>
                <w:sz w:val="18"/>
                <w:szCs w:val="18"/>
              </w:rPr>
              <w:t>II/ Nguồn vốn chủ sở hữu</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28,229,298,789</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29,334,508,043</w:t>
            </w:r>
          </w:p>
        </w:tc>
        <w:tc>
          <w:tcPr>
            <w:tcW w:w="108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35%</w:t>
            </w:r>
          </w:p>
        </w:tc>
        <w:tc>
          <w:tcPr>
            <w:tcW w:w="99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28%</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1,105,209,254</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b/>
                <w:bCs/>
                <w:sz w:val="18"/>
                <w:szCs w:val="18"/>
              </w:rPr>
            </w:pPr>
            <w:r w:rsidRPr="00A83CE4">
              <w:rPr>
                <w:rFonts w:eastAsia="Times New Roman"/>
                <w:b/>
                <w:bCs/>
                <w:sz w:val="18"/>
                <w:szCs w:val="18"/>
              </w:rPr>
              <w:t>4%</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1. Vốn đầu tư của CSH</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24,977,800,000</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24,977,800,000</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88%</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85%</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2. Vốn khác của CSH</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0</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 xml:space="preserve">3. Thặng dư vốn cổ phần </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63,115,000</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63,115,000</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 xml:space="preserve">4. Quỹ đầu tư phát triển </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196,616,256</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196,616,256</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 </w:t>
            </w:r>
          </w:p>
        </w:tc>
      </w:tr>
      <w:tr w:rsidR="00A83CE4" w:rsidRPr="00A83CE4" w:rsidTr="00A83CE4">
        <w:trPr>
          <w:trHeight w:val="398"/>
        </w:trPr>
        <w:tc>
          <w:tcPr>
            <w:tcW w:w="2535" w:type="dxa"/>
            <w:tcBorders>
              <w:top w:val="nil"/>
              <w:left w:val="single" w:sz="4" w:space="0" w:color="auto"/>
              <w:bottom w:val="single" w:sz="4" w:space="0" w:color="auto"/>
              <w:right w:val="single" w:sz="4" w:space="0" w:color="auto"/>
            </w:tcBorders>
            <w:shd w:val="clear" w:color="auto" w:fill="auto"/>
            <w:noWrap/>
            <w:vAlign w:val="bottom"/>
            <w:hideMark/>
          </w:tcPr>
          <w:p w:rsidR="00A83CE4" w:rsidRPr="00A83CE4" w:rsidRDefault="00A83CE4" w:rsidP="00A83CE4">
            <w:pPr>
              <w:rPr>
                <w:rFonts w:eastAsia="Times New Roman"/>
                <w:sz w:val="18"/>
                <w:szCs w:val="18"/>
              </w:rPr>
            </w:pPr>
            <w:r w:rsidRPr="00A83CE4">
              <w:rPr>
                <w:rFonts w:eastAsia="Times New Roman"/>
                <w:sz w:val="18"/>
                <w:szCs w:val="18"/>
              </w:rPr>
              <w:t>3. Lợi nhuận chưa phân phối</w:t>
            </w:r>
          </w:p>
        </w:tc>
        <w:tc>
          <w:tcPr>
            <w:tcW w:w="144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2,991,767,533</w:t>
            </w:r>
          </w:p>
        </w:tc>
        <w:tc>
          <w:tcPr>
            <w:tcW w:w="153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4,096,976,787</w:t>
            </w:r>
          </w:p>
        </w:tc>
        <w:tc>
          <w:tcPr>
            <w:tcW w:w="108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11%</w:t>
            </w:r>
          </w:p>
        </w:tc>
        <w:tc>
          <w:tcPr>
            <w:tcW w:w="990" w:type="dxa"/>
            <w:tcBorders>
              <w:top w:val="nil"/>
              <w:left w:val="nil"/>
              <w:bottom w:val="single" w:sz="4" w:space="0" w:color="auto"/>
              <w:right w:val="single" w:sz="4" w:space="0" w:color="auto"/>
            </w:tcBorders>
            <w:shd w:val="clear" w:color="000000" w:fill="FFFFFF"/>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14%</w:t>
            </w:r>
          </w:p>
        </w:tc>
        <w:tc>
          <w:tcPr>
            <w:tcW w:w="1260"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1,105,209,254</w:t>
            </w:r>
          </w:p>
        </w:tc>
        <w:tc>
          <w:tcPr>
            <w:tcW w:w="888" w:type="dxa"/>
            <w:tcBorders>
              <w:top w:val="nil"/>
              <w:left w:val="nil"/>
              <w:bottom w:val="single" w:sz="4" w:space="0" w:color="auto"/>
              <w:right w:val="single" w:sz="4" w:space="0" w:color="auto"/>
            </w:tcBorders>
            <w:shd w:val="clear" w:color="auto" w:fill="auto"/>
            <w:noWrap/>
            <w:vAlign w:val="bottom"/>
            <w:hideMark/>
          </w:tcPr>
          <w:p w:rsidR="00A83CE4" w:rsidRPr="00A83CE4" w:rsidRDefault="00A83CE4" w:rsidP="00A83CE4">
            <w:pPr>
              <w:jc w:val="right"/>
              <w:rPr>
                <w:rFonts w:eastAsia="Times New Roman"/>
                <w:sz w:val="18"/>
                <w:szCs w:val="18"/>
              </w:rPr>
            </w:pPr>
            <w:r w:rsidRPr="00A83CE4">
              <w:rPr>
                <w:rFonts w:eastAsia="Times New Roman"/>
                <w:sz w:val="18"/>
                <w:szCs w:val="18"/>
              </w:rPr>
              <w:t>37%</w:t>
            </w:r>
          </w:p>
        </w:tc>
      </w:tr>
    </w:tbl>
    <w:p w:rsidR="00961F32" w:rsidRPr="00A83CE4" w:rsidRDefault="00961F32" w:rsidP="00961F32">
      <w:pPr>
        <w:pStyle w:val="BodyTextIndent3"/>
        <w:spacing w:after="0" w:line="264" w:lineRule="auto"/>
        <w:ind w:left="0"/>
        <w:jc w:val="both"/>
        <w:rPr>
          <w:b/>
          <w:bCs/>
          <w:sz w:val="27"/>
          <w:szCs w:val="27"/>
          <w:lang w:val="en-AU"/>
        </w:rPr>
      </w:pPr>
      <w:r w:rsidRPr="00753D18">
        <w:rPr>
          <w:b/>
          <w:bCs/>
          <w:sz w:val="27"/>
          <w:szCs w:val="27"/>
          <w:lang w:val="en-AU"/>
        </w:rPr>
        <w:t>2.1.</w:t>
      </w:r>
      <w:r w:rsidRPr="00753D18">
        <w:rPr>
          <w:b/>
          <w:bCs/>
          <w:sz w:val="27"/>
          <w:szCs w:val="27"/>
          <w:lang w:val="vi-VN"/>
        </w:rPr>
        <w:t xml:space="preserve"> Tài sản</w:t>
      </w:r>
      <w:r w:rsidRPr="00753D18">
        <w:rPr>
          <w:sz w:val="27"/>
          <w:szCs w:val="27"/>
          <w:lang w:val="vi-VN"/>
        </w:rPr>
        <w:t>:</w:t>
      </w:r>
    </w:p>
    <w:p w:rsidR="00961F32" w:rsidRPr="00753D18" w:rsidRDefault="00961F32" w:rsidP="00961F32">
      <w:pPr>
        <w:pStyle w:val="BodyTextIndent3"/>
        <w:spacing w:after="0" w:line="264" w:lineRule="auto"/>
        <w:ind w:left="0"/>
        <w:jc w:val="both"/>
        <w:rPr>
          <w:b/>
          <w:sz w:val="27"/>
          <w:szCs w:val="27"/>
        </w:rPr>
      </w:pPr>
      <w:r w:rsidRPr="00753D18">
        <w:rPr>
          <w:b/>
          <w:sz w:val="27"/>
          <w:szCs w:val="27"/>
        </w:rPr>
        <w:t>2.1.1. Tài sản ngắn hạn:</w:t>
      </w:r>
    </w:p>
    <w:p w:rsidR="00961F32" w:rsidRPr="00753D18" w:rsidRDefault="00961F32" w:rsidP="00961F32">
      <w:pPr>
        <w:pStyle w:val="BodyTextIndent3"/>
        <w:spacing w:after="0" w:line="324" w:lineRule="auto"/>
        <w:ind w:left="0" w:firstLine="720"/>
        <w:jc w:val="both"/>
        <w:rPr>
          <w:sz w:val="27"/>
          <w:szCs w:val="27"/>
        </w:rPr>
      </w:pPr>
      <w:r w:rsidRPr="00753D18">
        <w:rPr>
          <w:sz w:val="27"/>
          <w:szCs w:val="27"/>
        </w:rPr>
        <w:t xml:space="preserve">Tài sản ngắn hạn của Công ty đến 31/12/2018 là </w:t>
      </w:r>
      <w:r w:rsidR="00A83CE4">
        <w:rPr>
          <w:sz w:val="27"/>
          <w:szCs w:val="27"/>
        </w:rPr>
        <w:t>81.019</w:t>
      </w:r>
      <w:r w:rsidRPr="00753D18">
        <w:rPr>
          <w:sz w:val="27"/>
          <w:szCs w:val="27"/>
        </w:rPr>
        <w:t xml:space="preserve"> triệu đồng, tăng </w:t>
      </w:r>
      <w:r w:rsidR="00A83CE4">
        <w:rPr>
          <w:sz w:val="27"/>
          <w:szCs w:val="27"/>
        </w:rPr>
        <w:t>23.105</w:t>
      </w:r>
      <w:r w:rsidRPr="00753D18">
        <w:rPr>
          <w:sz w:val="27"/>
          <w:szCs w:val="27"/>
        </w:rPr>
        <w:t xml:space="preserve"> triệu đồng so với cùng kỳ năm 2017 là 57.914 triệu đồng cụ thể:</w:t>
      </w:r>
    </w:p>
    <w:p w:rsidR="00961F32" w:rsidRPr="00753D18" w:rsidRDefault="00961F32" w:rsidP="00961F32">
      <w:pPr>
        <w:pStyle w:val="BodyTextIndent3"/>
        <w:spacing w:after="0" w:line="324" w:lineRule="auto"/>
        <w:ind w:left="0" w:firstLine="450"/>
        <w:jc w:val="both"/>
        <w:rPr>
          <w:b/>
          <w:i/>
          <w:sz w:val="27"/>
          <w:szCs w:val="27"/>
        </w:rPr>
      </w:pPr>
      <w:r w:rsidRPr="00753D18">
        <w:rPr>
          <w:b/>
          <w:i/>
          <w:sz w:val="27"/>
          <w:szCs w:val="27"/>
        </w:rPr>
        <w:t>- Tiền và các khoản tương đương tiền:</w:t>
      </w:r>
    </w:p>
    <w:p w:rsidR="00961F32" w:rsidRPr="00753D18" w:rsidRDefault="00961F32" w:rsidP="00961F32">
      <w:pPr>
        <w:pStyle w:val="BodyTextIndent3"/>
        <w:spacing w:after="0" w:line="324" w:lineRule="auto"/>
        <w:ind w:left="0" w:firstLine="720"/>
        <w:jc w:val="both"/>
        <w:rPr>
          <w:sz w:val="27"/>
          <w:szCs w:val="27"/>
        </w:rPr>
      </w:pPr>
      <w:r w:rsidRPr="00753D18">
        <w:rPr>
          <w:sz w:val="27"/>
          <w:szCs w:val="27"/>
        </w:rPr>
        <w:t xml:space="preserve">Tiền và các khoản tương đương tiền của Công ty đến 31/12/2018 là 8.713 triệu đồng giảm 5.877 triệu đồng so với 31/12/2017 là 14.590 triệu đồng. Tiền và các khoản tương đương tiền của công ty cao và chiếm tỷ trọng tương đối lớn trong tổng tài sản ngắn hạn là do vào thời điểm cuối năm công ty thường được nghiệm thu thanh toán và được tạm ứng từ các hợp đồng ký kết vào thời điểm cuối năm. </w:t>
      </w:r>
    </w:p>
    <w:p w:rsidR="00961F32" w:rsidRPr="00753D18" w:rsidRDefault="00961F32" w:rsidP="00961F32">
      <w:pPr>
        <w:pStyle w:val="BodyTextIndent3"/>
        <w:spacing w:after="0" w:line="324" w:lineRule="auto"/>
        <w:ind w:left="0" w:firstLine="720"/>
        <w:jc w:val="both"/>
        <w:rPr>
          <w:sz w:val="27"/>
          <w:szCs w:val="27"/>
        </w:rPr>
      </w:pPr>
      <w:r w:rsidRPr="00753D18">
        <w:rPr>
          <w:sz w:val="27"/>
          <w:szCs w:val="27"/>
        </w:rPr>
        <w:t xml:space="preserve">Số dư tiền gửi của Công ty tại Agribank Hà Nội I tại thời điểm 31/12/2018 là 7.033 triệu đồng, thời điểm 31/12/2017 là 11.221 triệu đồng. </w:t>
      </w:r>
    </w:p>
    <w:p w:rsidR="00961F32" w:rsidRPr="00753D18" w:rsidRDefault="00961F32" w:rsidP="00961F32">
      <w:pPr>
        <w:spacing w:line="324" w:lineRule="auto"/>
        <w:ind w:firstLine="450"/>
        <w:jc w:val="both"/>
        <w:rPr>
          <w:sz w:val="27"/>
          <w:szCs w:val="27"/>
          <w:lang w:val="fr-FR"/>
        </w:rPr>
      </w:pPr>
      <w:r w:rsidRPr="00753D18">
        <w:rPr>
          <w:b/>
          <w:i/>
          <w:sz w:val="27"/>
          <w:szCs w:val="27"/>
          <w:lang w:val="fr-FR"/>
        </w:rPr>
        <w:t>- Các khoản phải thu ngắn hạn:</w:t>
      </w:r>
      <w:r w:rsidRPr="00753D18">
        <w:rPr>
          <w:sz w:val="27"/>
          <w:szCs w:val="27"/>
          <w:lang w:val="fr-FR"/>
        </w:rPr>
        <w:t xml:space="preserve"> </w:t>
      </w:r>
    </w:p>
    <w:p w:rsidR="00961F32" w:rsidRPr="00753D18" w:rsidRDefault="00961F32" w:rsidP="00961F32">
      <w:pPr>
        <w:spacing w:line="324" w:lineRule="auto"/>
        <w:ind w:firstLine="450"/>
        <w:jc w:val="both"/>
        <w:rPr>
          <w:sz w:val="27"/>
          <w:szCs w:val="27"/>
          <w:lang w:val="fr-FR"/>
        </w:rPr>
      </w:pPr>
      <w:r w:rsidRPr="00753D18">
        <w:rPr>
          <w:sz w:val="27"/>
          <w:szCs w:val="27"/>
          <w:lang w:val="fr-FR"/>
        </w:rPr>
        <w:t xml:space="preserve">Các khoản phải thu ngắn hạn đến 31/12/2018 của Công ty là </w:t>
      </w:r>
      <w:r w:rsidR="00A83CE4">
        <w:rPr>
          <w:sz w:val="27"/>
          <w:szCs w:val="27"/>
          <w:lang w:val="fr-FR"/>
        </w:rPr>
        <w:t>48.733</w:t>
      </w:r>
      <w:r w:rsidRPr="00753D18">
        <w:rPr>
          <w:sz w:val="27"/>
          <w:szCs w:val="27"/>
          <w:lang w:val="fr-FR"/>
        </w:rPr>
        <w:t xml:space="preserve"> triệu đồng, tăng </w:t>
      </w:r>
      <w:r w:rsidR="00A83CE4">
        <w:rPr>
          <w:sz w:val="27"/>
          <w:szCs w:val="27"/>
          <w:lang w:val="fr-FR"/>
        </w:rPr>
        <w:t>17.565</w:t>
      </w:r>
      <w:r w:rsidRPr="00753D18">
        <w:rPr>
          <w:sz w:val="27"/>
          <w:szCs w:val="27"/>
          <w:lang w:val="fr-FR"/>
        </w:rPr>
        <w:t xml:space="preserve"> triệu đồng so với thời điểm cùng kỳ năm 2017 là 31.168 triệu đồng trong đó:</w:t>
      </w:r>
    </w:p>
    <w:p w:rsidR="00C02774" w:rsidRPr="00C02774" w:rsidRDefault="00961F32" w:rsidP="00C02774">
      <w:pPr>
        <w:numPr>
          <w:ilvl w:val="0"/>
          <w:numId w:val="3"/>
        </w:numPr>
        <w:spacing w:line="324" w:lineRule="auto"/>
        <w:jc w:val="both"/>
        <w:rPr>
          <w:sz w:val="27"/>
          <w:szCs w:val="27"/>
          <w:lang w:val="fr-FR"/>
        </w:rPr>
      </w:pPr>
      <w:r w:rsidRPr="00C02774">
        <w:rPr>
          <w:b/>
          <w:i/>
          <w:sz w:val="27"/>
          <w:szCs w:val="27"/>
          <w:lang w:val="fr-FR"/>
        </w:rPr>
        <w:t>Phải thu khách hàng</w:t>
      </w:r>
      <w:r w:rsidR="00C02774">
        <w:rPr>
          <w:b/>
          <w:i/>
          <w:sz w:val="27"/>
          <w:szCs w:val="27"/>
          <w:lang w:val="fr-FR"/>
        </w:rPr>
        <w:t> :</w:t>
      </w:r>
    </w:p>
    <w:p w:rsidR="00961F32" w:rsidRPr="00753D18" w:rsidRDefault="00C02774" w:rsidP="009E03C5">
      <w:pPr>
        <w:spacing w:line="324" w:lineRule="auto"/>
        <w:ind w:firstLine="360"/>
        <w:jc w:val="both"/>
        <w:rPr>
          <w:sz w:val="27"/>
          <w:szCs w:val="27"/>
          <w:lang w:val="fr-FR"/>
        </w:rPr>
      </w:pPr>
      <w:r>
        <w:rPr>
          <w:sz w:val="27"/>
          <w:szCs w:val="27"/>
          <w:lang w:val="fr-FR"/>
        </w:rPr>
        <w:t>S</w:t>
      </w:r>
      <w:r w:rsidRPr="00C02774">
        <w:rPr>
          <w:sz w:val="27"/>
          <w:szCs w:val="27"/>
          <w:lang w:val="fr-FR"/>
        </w:rPr>
        <w:t xml:space="preserve">ố liệu </w:t>
      </w:r>
      <w:r w:rsidR="00961F32" w:rsidRPr="00753D18">
        <w:rPr>
          <w:sz w:val="27"/>
          <w:szCs w:val="27"/>
          <w:lang w:val="fr-FR"/>
        </w:rPr>
        <w:t>đến 31/12/2018 là 38.791 triệu đồng; tăng 10.771 triệu đồng so với cùng kỳ năm 2017 là 28.020 triệu đồng.</w:t>
      </w:r>
    </w:p>
    <w:p w:rsidR="00961F32" w:rsidRPr="00753D18" w:rsidRDefault="00961F32" w:rsidP="00961F32">
      <w:pPr>
        <w:spacing w:line="324" w:lineRule="auto"/>
        <w:ind w:firstLine="450"/>
        <w:jc w:val="both"/>
        <w:rPr>
          <w:sz w:val="27"/>
          <w:szCs w:val="27"/>
          <w:lang w:val="fr-FR"/>
        </w:rPr>
      </w:pPr>
      <w:r w:rsidRPr="00753D18">
        <w:rPr>
          <w:sz w:val="27"/>
          <w:szCs w:val="27"/>
          <w:lang w:val="fr-FR"/>
        </w:rPr>
        <w:t>Chi tiết phải thu khách hàng chiếm tỷ trọng lớn :</w:t>
      </w:r>
    </w:p>
    <w:p w:rsidR="00961F32" w:rsidRDefault="00961F32" w:rsidP="00961F32">
      <w:pPr>
        <w:spacing w:line="264" w:lineRule="auto"/>
        <w:ind w:firstLine="450"/>
        <w:jc w:val="both"/>
        <w:rPr>
          <w:szCs w:val="28"/>
          <w:lang w:val="fr-FR"/>
        </w:rPr>
      </w:pPr>
      <w:r>
        <w:rPr>
          <w:szCs w:val="28"/>
          <w:lang w:val="fr-FR"/>
        </w:rPr>
        <w:lastRenderedPageBreak/>
        <w:tab/>
      </w:r>
      <w:r>
        <w:rPr>
          <w:szCs w:val="28"/>
          <w:lang w:val="fr-FR"/>
        </w:rPr>
        <w:tab/>
      </w:r>
      <w:r>
        <w:rPr>
          <w:szCs w:val="28"/>
          <w:lang w:val="fr-FR"/>
        </w:rPr>
        <w:tab/>
      </w:r>
      <w:r>
        <w:rPr>
          <w:szCs w:val="28"/>
          <w:lang w:val="fr-FR"/>
        </w:rPr>
        <w:tab/>
      </w:r>
      <w:r>
        <w:rPr>
          <w:szCs w:val="28"/>
          <w:lang w:val="fr-FR"/>
        </w:rPr>
        <w:tab/>
      </w:r>
      <w:r>
        <w:rPr>
          <w:szCs w:val="28"/>
          <w:lang w:val="fr-FR"/>
        </w:rPr>
        <w:tab/>
      </w:r>
      <w:r>
        <w:rPr>
          <w:szCs w:val="28"/>
          <w:lang w:val="fr-FR"/>
        </w:rPr>
        <w:tab/>
      </w:r>
      <w:r>
        <w:rPr>
          <w:szCs w:val="28"/>
          <w:lang w:val="fr-FR"/>
        </w:rPr>
        <w:tab/>
      </w:r>
      <w:r>
        <w:rPr>
          <w:szCs w:val="28"/>
          <w:lang w:val="fr-FR"/>
        </w:rPr>
        <w:tab/>
      </w:r>
      <w:r w:rsidRPr="00753D18">
        <w:rPr>
          <w:i/>
          <w:sz w:val="26"/>
          <w:szCs w:val="28"/>
          <w:lang w:val="fr-FR"/>
        </w:rPr>
        <w:t>Đơn vi: Triệu đồng</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8"/>
        <w:gridCol w:w="1620"/>
        <w:gridCol w:w="1620"/>
      </w:tblGrid>
      <w:tr w:rsidR="00961F32" w:rsidRPr="00765A7D" w:rsidTr="00753D18">
        <w:tc>
          <w:tcPr>
            <w:tcW w:w="6228" w:type="dxa"/>
            <w:shd w:val="clear" w:color="auto" w:fill="auto"/>
          </w:tcPr>
          <w:p w:rsidR="00961F32" w:rsidRPr="00753D18" w:rsidRDefault="00961F32" w:rsidP="00983F3A">
            <w:pPr>
              <w:spacing w:line="264" w:lineRule="auto"/>
              <w:jc w:val="center"/>
              <w:rPr>
                <w:b/>
                <w:sz w:val="26"/>
                <w:szCs w:val="26"/>
                <w:lang w:val="fr-FR"/>
              </w:rPr>
            </w:pPr>
            <w:r w:rsidRPr="00753D18">
              <w:rPr>
                <w:b/>
                <w:sz w:val="26"/>
                <w:szCs w:val="26"/>
                <w:lang w:val="fr-FR"/>
              </w:rPr>
              <w:t>Tên khách hàng</w:t>
            </w:r>
          </w:p>
        </w:tc>
        <w:tc>
          <w:tcPr>
            <w:tcW w:w="1620" w:type="dxa"/>
            <w:shd w:val="clear" w:color="auto" w:fill="auto"/>
          </w:tcPr>
          <w:p w:rsidR="00961F32" w:rsidRPr="00753D18" w:rsidRDefault="00961F32" w:rsidP="00983F3A">
            <w:pPr>
              <w:spacing w:line="264" w:lineRule="auto"/>
              <w:jc w:val="center"/>
              <w:rPr>
                <w:b/>
                <w:sz w:val="26"/>
                <w:szCs w:val="26"/>
                <w:lang w:val="fr-FR"/>
              </w:rPr>
            </w:pPr>
            <w:r w:rsidRPr="00753D18">
              <w:rPr>
                <w:b/>
                <w:sz w:val="26"/>
                <w:szCs w:val="26"/>
                <w:lang w:val="fr-FR"/>
              </w:rPr>
              <w:t>Năm 2017</w:t>
            </w:r>
          </w:p>
        </w:tc>
        <w:tc>
          <w:tcPr>
            <w:tcW w:w="1620" w:type="dxa"/>
            <w:shd w:val="clear" w:color="auto" w:fill="auto"/>
          </w:tcPr>
          <w:p w:rsidR="00961F32" w:rsidRPr="00753D18" w:rsidRDefault="00961F32" w:rsidP="00983F3A">
            <w:pPr>
              <w:spacing w:line="264" w:lineRule="auto"/>
              <w:jc w:val="center"/>
              <w:rPr>
                <w:b/>
                <w:sz w:val="26"/>
                <w:szCs w:val="26"/>
                <w:lang w:val="fr-FR"/>
              </w:rPr>
            </w:pPr>
            <w:r w:rsidRPr="00753D18">
              <w:rPr>
                <w:b/>
                <w:sz w:val="26"/>
                <w:szCs w:val="26"/>
                <w:lang w:val="fr-FR"/>
              </w:rPr>
              <w:t>Năm 2018</w:t>
            </w:r>
          </w:p>
        </w:tc>
      </w:tr>
      <w:tr w:rsidR="00961F32" w:rsidRPr="00765A7D" w:rsidTr="00753D18">
        <w:tc>
          <w:tcPr>
            <w:tcW w:w="6228" w:type="dxa"/>
            <w:shd w:val="clear" w:color="auto" w:fill="auto"/>
          </w:tcPr>
          <w:p w:rsidR="00961F32" w:rsidRPr="00753D18" w:rsidRDefault="00961F32" w:rsidP="00983F3A">
            <w:pPr>
              <w:spacing w:line="264" w:lineRule="auto"/>
              <w:jc w:val="both"/>
              <w:rPr>
                <w:sz w:val="26"/>
                <w:szCs w:val="26"/>
                <w:lang w:val="fr-FR"/>
              </w:rPr>
            </w:pPr>
            <w:r w:rsidRPr="00753D18">
              <w:rPr>
                <w:sz w:val="26"/>
                <w:szCs w:val="26"/>
                <w:lang w:val="fr-FR"/>
              </w:rPr>
              <w:t xml:space="preserve">Công ty CP Trang Viên </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1.122</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1.287</w:t>
            </w:r>
          </w:p>
        </w:tc>
      </w:tr>
      <w:tr w:rsidR="00961F32" w:rsidRPr="00765A7D" w:rsidTr="00753D18">
        <w:tc>
          <w:tcPr>
            <w:tcW w:w="6228" w:type="dxa"/>
            <w:shd w:val="clear" w:color="auto" w:fill="auto"/>
          </w:tcPr>
          <w:p w:rsidR="00961F32" w:rsidRPr="00753D18" w:rsidRDefault="00961F32" w:rsidP="00983F3A">
            <w:pPr>
              <w:spacing w:line="264" w:lineRule="auto"/>
              <w:jc w:val="both"/>
              <w:rPr>
                <w:sz w:val="26"/>
                <w:szCs w:val="26"/>
                <w:lang w:val="fr-FR"/>
              </w:rPr>
            </w:pPr>
            <w:r w:rsidRPr="00753D18">
              <w:rPr>
                <w:sz w:val="26"/>
                <w:szCs w:val="26"/>
                <w:lang w:val="fr-FR"/>
              </w:rPr>
              <w:t>Ban QLDA sửa chữa công trình thuỷ lợi</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948</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4.147</w:t>
            </w:r>
          </w:p>
        </w:tc>
      </w:tr>
      <w:tr w:rsidR="00961F32" w:rsidRPr="00765A7D" w:rsidTr="00753D18">
        <w:tc>
          <w:tcPr>
            <w:tcW w:w="6228" w:type="dxa"/>
            <w:shd w:val="clear" w:color="auto" w:fill="auto"/>
          </w:tcPr>
          <w:p w:rsidR="00961F32" w:rsidRPr="00753D18" w:rsidRDefault="00961F32" w:rsidP="00983F3A">
            <w:pPr>
              <w:spacing w:line="264" w:lineRule="auto"/>
              <w:jc w:val="both"/>
              <w:rPr>
                <w:sz w:val="26"/>
                <w:szCs w:val="26"/>
                <w:lang w:val="fr-FR"/>
              </w:rPr>
            </w:pPr>
            <w:r w:rsidRPr="00753D18">
              <w:rPr>
                <w:sz w:val="26"/>
                <w:szCs w:val="26"/>
                <w:lang w:val="fr-FR"/>
              </w:rPr>
              <w:t>Ban QLDA ĐTXD huyện Đan Phượng</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1.306</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1.306</w:t>
            </w:r>
          </w:p>
        </w:tc>
      </w:tr>
      <w:tr w:rsidR="00961F32" w:rsidRPr="00765A7D" w:rsidTr="00753D18">
        <w:tc>
          <w:tcPr>
            <w:tcW w:w="6228" w:type="dxa"/>
            <w:shd w:val="clear" w:color="auto" w:fill="auto"/>
          </w:tcPr>
          <w:p w:rsidR="00961F32" w:rsidRPr="00753D18" w:rsidRDefault="00961F32" w:rsidP="00983F3A">
            <w:pPr>
              <w:spacing w:line="264" w:lineRule="auto"/>
              <w:jc w:val="both"/>
              <w:rPr>
                <w:sz w:val="26"/>
                <w:szCs w:val="26"/>
                <w:lang w:val="fr-FR"/>
              </w:rPr>
            </w:pPr>
            <w:r w:rsidRPr="00753D18">
              <w:rPr>
                <w:sz w:val="26"/>
                <w:szCs w:val="26"/>
                <w:lang w:val="fr-FR"/>
              </w:rPr>
              <w:t xml:space="preserve">Công an tỉnh Điện Biên </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1.437</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1.243</w:t>
            </w:r>
          </w:p>
        </w:tc>
      </w:tr>
      <w:tr w:rsidR="00961F32" w:rsidRPr="00765A7D" w:rsidTr="00753D18">
        <w:tc>
          <w:tcPr>
            <w:tcW w:w="6228" w:type="dxa"/>
            <w:shd w:val="clear" w:color="auto" w:fill="auto"/>
          </w:tcPr>
          <w:p w:rsidR="00961F32" w:rsidRPr="00753D18" w:rsidRDefault="00961F32" w:rsidP="00983F3A">
            <w:pPr>
              <w:spacing w:line="264" w:lineRule="auto"/>
              <w:jc w:val="both"/>
              <w:rPr>
                <w:sz w:val="26"/>
                <w:szCs w:val="26"/>
                <w:lang w:val="fr-FR"/>
              </w:rPr>
            </w:pPr>
            <w:r w:rsidRPr="00753D18">
              <w:rPr>
                <w:sz w:val="26"/>
                <w:szCs w:val="26"/>
                <w:lang w:val="fr-FR"/>
              </w:rPr>
              <w:t>Ban QLDA ĐTXD quận Bắc Từ Liêm</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1.855</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9.619</w:t>
            </w:r>
          </w:p>
        </w:tc>
      </w:tr>
      <w:tr w:rsidR="00961F32" w:rsidRPr="00765A7D" w:rsidTr="00753D18">
        <w:tc>
          <w:tcPr>
            <w:tcW w:w="6228" w:type="dxa"/>
            <w:shd w:val="clear" w:color="auto" w:fill="auto"/>
          </w:tcPr>
          <w:p w:rsidR="00961F32" w:rsidRPr="00753D18" w:rsidRDefault="00961F32" w:rsidP="00983F3A">
            <w:pPr>
              <w:spacing w:line="264" w:lineRule="auto"/>
              <w:jc w:val="both"/>
              <w:rPr>
                <w:sz w:val="26"/>
                <w:szCs w:val="26"/>
                <w:lang w:val="fr-FR"/>
              </w:rPr>
            </w:pPr>
            <w:r w:rsidRPr="00753D18">
              <w:rPr>
                <w:sz w:val="26"/>
                <w:szCs w:val="26"/>
                <w:lang w:val="fr-FR"/>
              </w:rPr>
              <w:t xml:space="preserve">Bộ chỉ huy quân sự tỉnh Điện Biên </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5.752</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2.556</w:t>
            </w:r>
          </w:p>
        </w:tc>
      </w:tr>
      <w:tr w:rsidR="00961F32" w:rsidRPr="00765A7D" w:rsidTr="00753D18">
        <w:tc>
          <w:tcPr>
            <w:tcW w:w="6228" w:type="dxa"/>
            <w:shd w:val="clear" w:color="auto" w:fill="auto"/>
          </w:tcPr>
          <w:p w:rsidR="00961F32" w:rsidRPr="00753D18" w:rsidRDefault="00961F32" w:rsidP="00983F3A">
            <w:pPr>
              <w:spacing w:line="264" w:lineRule="auto"/>
              <w:jc w:val="both"/>
              <w:rPr>
                <w:sz w:val="26"/>
                <w:szCs w:val="26"/>
                <w:lang w:val="fr-FR"/>
              </w:rPr>
            </w:pPr>
            <w:r w:rsidRPr="00753D18">
              <w:rPr>
                <w:sz w:val="26"/>
                <w:szCs w:val="26"/>
                <w:lang w:val="fr-FR"/>
              </w:rPr>
              <w:t>Ban QLDA ĐTXD quận Nam Từ Liêm</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1.484</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1.484</w:t>
            </w:r>
          </w:p>
        </w:tc>
      </w:tr>
      <w:tr w:rsidR="00961F32" w:rsidRPr="00765A7D" w:rsidTr="00753D18">
        <w:tc>
          <w:tcPr>
            <w:tcW w:w="6228" w:type="dxa"/>
            <w:shd w:val="clear" w:color="auto" w:fill="auto"/>
          </w:tcPr>
          <w:p w:rsidR="00961F32" w:rsidRPr="00753D18" w:rsidRDefault="00961F32" w:rsidP="00983F3A">
            <w:pPr>
              <w:spacing w:line="264" w:lineRule="auto"/>
              <w:jc w:val="both"/>
              <w:rPr>
                <w:sz w:val="26"/>
                <w:szCs w:val="26"/>
                <w:lang w:val="fr-FR"/>
              </w:rPr>
            </w:pPr>
            <w:r w:rsidRPr="00753D18">
              <w:rPr>
                <w:sz w:val="26"/>
                <w:szCs w:val="26"/>
                <w:lang w:val="fr-FR"/>
              </w:rPr>
              <w:t xml:space="preserve">Cty CPXD và PTTM Nam Sơn </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1.728</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1.153</w:t>
            </w:r>
          </w:p>
        </w:tc>
      </w:tr>
      <w:tr w:rsidR="00961F32" w:rsidRPr="00765A7D" w:rsidTr="00753D18">
        <w:tc>
          <w:tcPr>
            <w:tcW w:w="6228" w:type="dxa"/>
            <w:shd w:val="clear" w:color="auto" w:fill="auto"/>
          </w:tcPr>
          <w:p w:rsidR="00961F32" w:rsidRPr="00753D18" w:rsidRDefault="00961F32" w:rsidP="00983F3A">
            <w:pPr>
              <w:spacing w:line="264" w:lineRule="auto"/>
              <w:jc w:val="both"/>
              <w:rPr>
                <w:sz w:val="26"/>
                <w:szCs w:val="26"/>
                <w:lang w:val="fr-FR"/>
              </w:rPr>
            </w:pPr>
            <w:r w:rsidRPr="00753D18">
              <w:rPr>
                <w:sz w:val="26"/>
                <w:szCs w:val="26"/>
                <w:lang w:val="fr-FR"/>
              </w:rPr>
              <w:t xml:space="preserve">UBND phường Cổ Nhuế </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1.853</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860</w:t>
            </w:r>
          </w:p>
        </w:tc>
      </w:tr>
      <w:tr w:rsidR="00961F32" w:rsidRPr="00765A7D" w:rsidTr="00753D18">
        <w:tc>
          <w:tcPr>
            <w:tcW w:w="6228" w:type="dxa"/>
            <w:shd w:val="clear" w:color="auto" w:fill="auto"/>
          </w:tcPr>
          <w:p w:rsidR="00961F32" w:rsidRPr="00753D18" w:rsidRDefault="00961F32" w:rsidP="00983F3A">
            <w:pPr>
              <w:spacing w:line="264" w:lineRule="auto"/>
              <w:jc w:val="both"/>
              <w:rPr>
                <w:sz w:val="26"/>
                <w:szCs w:val="26"/>
                <w:lang w:val="fr-FR"/>
              </w:rPr>
            </w:pPr>
            <w:r w:rsidRPr="00753D18">
              <w:rPr>
                <w:sz w:val="26"/>
                <w:szCs w:val="26"/>
                <w:lang w:val="fr-FR"/>
              </w:rPr>
              <w:t>Cty Chí Cường</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3.135</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8.247</w:t>
            </w:r>
          </w:p>
        </w:tc>
      </w:tr>
      <w:tr w:rsidR="00961F32" w:rsidRPr="00765A7D" w:rsidTr="00753D18">
        <w:tc>
          <w:tcPr>
            <w:tcW w:w="6228" w:type="dxa"/>
            <w:shd w:val="clear" w:color="auto" w:fill="auto"/>
          </w:tcPr>
          <w:p w:rsidR="00961F32" w:rsidRPr="00753D18" w:rsidRDefault="00961F32" w:rsidP="00983F3A">
            <w:pPr>
              <w:spacing w:line="264" w:lineRule="auto"/>
              <w:jc w:val="both"/>
              <w:rPr>
                <w:sz w:val="26"/>
                <w:szCs w:val="26"/>
                <w:lang w:val="fr-FR"/>
              </w:rPr>
            </w:pPr>
            <w:r w:rsidRPr="00753D18">
              <w:rPr>
                <w:sz w:val="26"/>
                <w:szCs w:val="26"/>
                <w:lang w:val="fr-FR"/>
              </w:rPr>
              <w:t xml:space="preserve">Các khách hàng khác </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7.400</w:t>
            </w:r>
          </w:p>
        </w:tc>
        <w:tc>
          <w:tcPr>
            <w:tcW w:w="1620" w:type="dxa"/>
            <w:shd w:val="clear" w:color="auto" w:fill="auto"/>
          </w:tcPr>
          <w:p w:rsidR="00961F32" w:rsidRPr="00753D18" w:rsidRDefault="00961F32" w:rsidP="00983F3A">
            <w:pPr>
              <w:spacing w:line="264" w:lineRule="auto"/>
              <w:jc w:val="right"/>
              <w:rPr>
                <w:sz w:val="26"/>
                <w:szCs w:val="26"/>
                <w:lang w:val="fr-FR"/>
              </w:rPr>
            </w:pPr>
            <w:r w:rsidRPr="00753D18">
              <w:rPr>
                <w:sz w:val="26"/>
                <w:szCs w:val="26"/>
                <w:lang w:val="fr-FR"/>
              </w:rPr>
              <w:t>6.889</w:t>
            </w:r>
          </w:p>
        </w:tc>
      </w:tr>
    </w:tbl>
    <w:p w:rsidR="00961F32" w:rsidRPr="00753D18" w:rsidRDefault="00961F32" w:rsidP="00961F32">
      <w:pPr>
        <w:spacing w:line="264" w:lineRule="auto"/>
        <w:ind w:firstLine="450"/>
        <w:jc w:val="both"/>
        <w:rPr>
          <w:sz w:val="27"/>
          <w:szCs w:val="27"/>
          <w:lang w:val="fr-FR"/>
        </w:rPr>
      </w:pPr>
      <w:r w:rsidRPr="00753D18">
        <w:rPr>
          <w:sz w:val="27"/>
          <w:szCs w:val="27"/>
          <w:lang w:val="fr-FR"/>
        </w:rPr>
        <w:t>Một số khoản phải thu tập chung ở các khách hàng lớn như Bộ chỉ huy quân sự tỉnh Điện Biện, Các Ban quản lý dự án đầu tư xây dựng ở các quận, huyện của Hà Nội, đây là những chủ đầu tư lớn, có uy tín (đơn vị quản lý, sử dụng ngân sách nhà nước) mà công ty đã thực hiện nhiều dự án và luôn hoàn thành đầy đủ công nợ...</w:t>
      </w:r>
    </w:p>
    <w:p w:rsidR="00961F32" w:rsidRPr="00753D18" w:rsidRDefault="00961F32" w:rsidP="00961F32">
      <w:pPr>
        <w:spacing w:line="264" w:lineRule="auto"/>
        <w:ind w:firstLine="450"/>
        <w:jc w:val="both"/>
        <w:rPr>
          <w:sz w:val="27"/>
          <w:szCs w:val="27"/>
          <w:lang w:val="fr-FR"/>
        </w:rPr>
      </w:pPr>
      <w:r w:rsidRPr="00753D18">
        <w:rPr>
          <w:sz w:val="27"/>
          <w:szCs w:val="27"/>
          <w:lang w:val="fr-FR"/>
        </w:rPr>
        <w:t xml:space="preserve"> Công ty không có các khoản phải thu thuộc nhóm khách hàng có liên quan.</w:t>
      </w:r>
    </w:p>
    <w:p w:rsidR="00C02774" w:rsidRDefault="00961F32" w:rsidP="00C02774">
      <w:pPr>
        <w:numPr>
          <w:ilvl w:val="0"/>
          <w:numId w:val="3"/>
        </w:numPr>
        <w:spacing w:line="324" w:lineRule="auto"/>
        <w:jc w:val="both"/>
        <w:rPr>
          <w:b/>
          <w:bCs/>
          <w:iCs/>
          <w:sz w:val="27"/>
          <w:szCs w:val="27"/>
          <w:lang w:val="fr-FR"/>
        </w:rPr>
      </w:pPr>
      <w:r w:rsidRPr="00C02774">
        <w:rPr>
          <w:b/>
          <w:i/>
          <w:sz w:val="27"/>
          <w:szCs w:val="27"/>
          <w:lang w:val="fr-FR"/>
        </w:rPr>
        <w:t>Trả trước cho người bán ngắn hạn</w:t>
      </w:r>
    </w:p>
    <w:p w:rsidR="00961F32" w:rsidRPr="00753D18" w:rsidRDefault="00961F32" w:rsidP="00961F32">
      <w:pPr>
        <w:spacing w:line="264" w:lineRule="auto"/>
        <w:ind w:firstLine="450"/>
        <w:jc w:val="both"/>
        <w:rPr>
          <w:bCs/>
          <w:iCs/>
          <w:sz w:val="27"/>
          <w:szCs w:val="27"/>
          <w:lang w:val="fr-FR"/>
        </w:rPr>
      </w:pPr>
      <w:r w:rsidRPr="00753D18">
        <w:rPr>
          <w:bCs/>
          <w:iCs/>
          <w:sz w:val="27"/>
          <w:szCs w:val="27"/>
          <w:lang w:val="fr-FR"/>
        </w:rPr>
        <w:t xml:space="preserve"> </w:t>
      </w:r>
      <w:r w:rsidR="00C02774">
        <w:rPr>
          <w:bCs/>
          <w:iCs/>
          <w:sz w:val="27"/>
          <w:szCs w:val="27"/>
          <w:lang w:val="fr-FR"/>
        </w:rPr>
        <w:t xml:space="preserve">Trả trước người bán </w:t>
      </w:r>
      <w:r w:rsidRPr="00753D18">
        <w:rPr>
          <w:bCs/>
          <w:iCs/>
          <w:sz w:val="27"/>
          <w:szCs w:val="27"/>
          <w:lang w:val="fr-FR"/>
        </w:rPr>
        <w:t xml:space="preserve">là các khoản Công ty tạm ứng cho đối tác cung cấp vật tư, vật liệu xây dựng phục vụ hoạt động xây dựng của doanh nghiệp. Trả trước ngắn hạn đến 31/12/2018 là </w:t>
      </w:r>
      <w:r w:rsidR="00A83CE4">
        <w:rPr>
          <w:bCs/>
          <w:iCs/>
          <w:sz w:val="27"/>
          <w:szCs w:val="27"/>
          <w:lang w:val="fr-FR"/>
        </w:rPr>
        <w:t xml:space="preserve">9.924 </w:t>
      </w:r>
      <w:r w:rsidRPr="00753D18">
        <w:rPr>
          <w:bCs/>
          <w:iCs/>
          <w:sz w:val="27"/>
          <w:szCs w:val="27"/>
          <w:lang w:val="fr-FR"/>
        </w:rPr>
        <w:t xml:space="preserve">triệu đồng tăng </w:t>
      </w:r>
      <w:r w:rsidR="00A83CE4">
        <w:rPr>
          <w:bCs/>
          <w:iCs/>
          <w:sz w:val="27"/>
          <w:szCs w:val="27"/>
          <w:lang w:val="fr-FR"/>
        </w:rPr>
        <w:t>6.793</w:t>
      </w:r>
      <w:r w:rsidRPr="00753D18">
        <w:rPr>
          <w:bCs/>
          <w:iCs/>
          <w:sz w:val="27"/>
          <w:szCs w:val="27"/>
          <w:lang w:val="fr-FR"/>
        </w:rPr>
        <w:t xml:space="preserve"> triệu đồng so với cùng kỳ năm 2017 là 3.131 triệu đồng do năm 2018 Công ty tạm ứng cho đối tác cung cấp vật tư, vật liệu xây dựng tăng lên.  </w:t>
      </w:r>
    </w:p>
    <w:p w:rsidR="00961F32" w:rsidRPr="00753D18" w:rsidRDefault="00961F32" w:rsidP="00961F32">
      <w:pPr>
        <w:spacing w:line="264" w:lineRule="auto"/>
        <w:ind w:firstLine="450"/>
        <w:jc w:val="both"/>
        <w:rPr>
          <w:bCs/>
          <w:iCs/>
          <w:sz w:val="27"/>
          <w:szCs w:val="27"/>
          <w:lang w:val="fr-FR"/>
        </w:rPr>
      </w:pPr>
      <w:r w:rsidRPr="00753D18">
        <w:rPr>
          <w:bCs/>
          <w:iCs/>
          <w:sz w:val="27"/>
          <w:szCs w:val="27"/>
          <w:lang w:val="fr-FR"/>
        </w:rPr>
        <w:t xml:space="preserve">Chi tiết trả trước cho người bán ngắn hạn: </w:t>
      </w:r>
    </w:p>
    <w:p w:rsidR="00961F32" w:rsidRPr="00753D18" w:rsidRDefault="00961F32" w:rsidP="00961F32">
      <w:pPr>
        <w:spacing w:line="264" w:lineRule="auto"/>
        <w:ind w:firstLine="450"/>
        <w:jc w:val="both"/>
        <w:rPr>
          <w:i/>
          <w:sz w:val="27"/>
          <w:szCs w:val="27"/>
          <w:lang w:val="fr-FR"/>
        </w:rPr>
      </w:pPr>
      <w:r w:rsidRPr="00753D18">
        <w:rPr>
          <w:sz w:val="27"/>
          <w:szCs w:val="27"/>
          <w:lang w:val="fr-FR"/>
        </w:rPr>
        <w:tab/>
      </w:r>
      <w:r w:rsidRPr="00753D18">
        <w:rPr>
          <w:sz w:val="27"/>
          <w:szCs w:val="27"/>
          <w:lang w:val="fr-FR"/>
        </w:rPr>
        <w:tab/>
      </w:r>
      <w:r w:rsidRPr="00753D18">
        <w:rPr>
          <w:sz w:val="27"/>
          <w:szCs w:val="27"/>
          <w:lang w:val="fr-FR"/>
        </w:rPr>
        <w:tab/>
      </w:r>
      <w:r w:rsidRPr="00753D18">
        <w:rPr>
          <w:sz w:val="27"/>
          <w:szCs w:val="27"/>
          <w:lang w:val="fr-FR"/>
        </w:rPr>
        <w:tab/>
      </w:r>
      <w:r w:rsidRPr="00753D18">
        <w:rPr>
          <w:sz w:val="27"/>
          <w:szCs w:val="27"/>
          <w:lang w:val="fr-FR"/>
        </w:rPr>
        <w:tab/>
      </w:r>
      <w:r w:rsidRPr="00753D18">
        <w:rPr>
          <w:sz w:val="27"/>
          <w:szCs w:val="27"/>
          <w:lang w:val="fr-FR"/>
        </w:rPr>
        <w:tab/>
      </w:r>
      <w:r w:rsidRPr="00753D18">
        <w:rPr>
          <w:sz w:val="27"/>
          <w:szCs w:val="27"/>
          <w:lang w:val="fr-FR"/>
        </w:rPr>
        <w:tab/>
      </w:r>
      <w:r w:rsidRPr="00753D18">
        <w:rPr>
          <w:sz w:val="27"/>
          <w:szCs w:val="27"/>
          <w:lang w:val="fr-FR"/>
        </w:rPr>
        <w:tab/>
      </w:r>
      <w:r w:rsidRPr="00753D18">
        <w:rPr>
          <w:sz w:val="27"/>
          <w:szCs w:val="27"/>
          <w:lang w:val="fr-FR"/>
        </w:rPr>
        <w:tab/>
      </w:r>
      <w:r w:rsidRPr="00753D18">
        <w:rPr>
          <w:i/>
          <w:sz w:val="27"/>
          <w:szCs w:val="27"/>
          <w:lang w:val="fr-FR"/>
        </w:rPr>
        <w:t>Đơn vi: Triệu đồng</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8"/>
        <w:gridCol w:w="1710"/>
        <w:gridCol w:w="1710"/>
      </w:tblGrid>
      <w:tr w:rsidR="00961F32" w:rsidRPr="00765A7D" w:rsidTr="00753D18">
        <w:tc>
          <w:tcPr>
            <w:tcW w:w="6048" w:type="dxa"/>
            <w:shd w:val="clear" w:color="auto" w:fill="auto"/>
          </w:tcPr>
          <w:p w:rsidR="00961F32" w:rsidRPr="00753D18" w:rsidRDefault="00961F32" w:rsidP="00983F3A">
            <w:pPr>
              <w:spacing w:line="264" w:lineRule="auto"/>
              <w:jc w:val="center"/>
              <w:rPr>
                <w:b/>
                <w:sz w:val="27"/>
                <w:szCs w:val="27"/>
                <w:lang w:val="fr-FR"/>
              </w:rPr>
            </w:pPr>
            <w:r w:rsidRPr="00753D18">
              <w:rPr>
                <w:b/>
                <w:sz w:val="27"/>
                <w:szCs w:val="27"/>
                <w:lang w:val="fr-FR"/>
              </w:rPr>
              <w:t>Tên khách hàng</w:t>
            </w:r>
          </w:p>
        </w:tc>
        <w:tc>
          <w:tcPr>
            <w:tcW w:w="1710" w:type="dxa"/>
            <w:shd w:val="clear" w:color="auto" w:fill="auto"/>
          </w:tcPr>
          <w:p w:rsidR="00961F32" w:rsidRPr="00753D18" w:rsidRDefault="00961F32" w:rsidP="00983F3A">
            <w:pPr>
              <w:spacing w:line="264" w:lineRule="auto"/>
              <w:jc w:val="center"/>
              <w:rPr>
                <w:b/>
                <w:sz w:val="27"/>
                <w:szCs w:val="27"/>
                <w:lang w:val="fr-FR"/>
              </w:rPr>
            </w:pPr>
            <w:r w:rsidRPr="00753D18">
              <w:rPr>
                <w:b/>
                <w:sz w:val="27"/>
                <w:szCs w:val="27"/>
                <w:lang w:val="fr-FR"/>
              </w:rPr>
              <w:t>Năm 2017</w:t>
            </w:r>
          </w:p>
        </w:tc>
        <w:tc>
          <w:tcPr>
            <w:tcW w:w="1710" w:type="dxa"/>
            <w:shd w:val="clear" w:color="auto" w:fill="auto"/>
          </w:tcPr>
          <w:p w:rsidR="00961F32" w:rsidRPr="00753D18" w:rsidRDefault="00961F32" w:rsidP="00983F3A">
            <w:pPr>
              <w:spacing w:line="264" w:lineRule="auto"/>
              <w:jc w:val="center"/>
              <w:rPr>
                <w:b/>
                <w:sz w:val="27"/>
                <w:szCs w:val="27"/>
                <w:lang w:val="fr-FR"/>
              </w:rPr>
            </w:pPr>
            <w:r w:rsidRPr="00753D18">
              <w:rPr>
                <w:b/>
                <w:sz w:val="27"/>
                <w:szCs w:val="27"/>
                <w:lang w:val="fr-FR"/>
              </w:rPr>
              <w:t>Năm 2018</w:t>
            </w:r>
          </w:p>
        </w:tc>
      </w:tr>
      <w:tr w:rsidR="00961F32" w:rsidRPr="00765A7D" w:rsidTr="00753D18">
        <w:tc>
          <w:tcPr>
            <w:tcW w:w="6048"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Công ty CP Thép và thương mại Hà Nội</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0</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2.075</w:t>
            </w:r>
          </w:p>
        </w:tc>
      </w:tr>
      <w:tr w:rsidR="00961F32" w:rsidRPr="00765A7D" w:rsidTr="00753D18">
        <w:tc>
          <w:tcPr>
            <w:tcW w:w="6048"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 xml:space="preserve">Cty CP Nam Hải Phát </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325</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325</w:t>
            </w:r>
          </w:p>
        </w:tc>
      </w:tr>
      <w:tr w:rsidR="00961F32" w:rsidRPr="00765A7D" w:rsidTr="00753D18">
        <w:tc>
          <w:tcPr>
            <w:tcW w:w="6048"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 xml:space="preserve">Cty TNHH XDTM và vận tải Thành Công </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0</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1.281</w:t>
            </w:r>
          </w:p>
        </w:tc>
      </w:tr>
      <w:tr w:rsidR="00961F32" w:rsidRPr="00765A7D" w:rsidTr="00753D18">
        <w:tc>
          <w:tcPr>
            <w:tcW w:w="6048"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 xml:space="preserve">Cty CP Bê tông thương phẩm </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0</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1.239</w:t>
            </w:r>
          </w:p>
        </w:tc>
      </w:tr>
      <w:tr w:rsidR="00961F32" w:rsidRPr="00765A7D" w:rsidTr="00753D18">
        <w:tc>
          <w:tcPr>
            <w:tcW w:w="6048"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Công ty T.M.T</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0</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2.409</w:t>
            </w:r>
          </w:p>
        </w:tc>
      </w:tr>
      <w:tr w:rsidR="00961F32" w:rsidRPr="00765A7D" w:rsidTr="00753D18">
        <w:tc>
          <w:tcPr>
            <w:tcW w:w="6048"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Cty CP Create Capital Việt Nam</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0</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581</w:t>
            </w:r>
          </w:p>
        </w:tc>
      </w:tr>
      <w:tr w:rsidR="00961F32" w:rsidRPr="00765A7D" w:rsidTr="00753D18">
        <w:trPr>
          <w:trHeight w:val="224"/>
        </w:trPr>
        <w:tc>
          <w:tcPr>
            <w:tcW w:w="6048"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 xml:space="preserve">Cty CP XD và PT Nông thôn Việt </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0</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790</w:t>
            </w:r>
          </w:p>
        </w:tc>
      </w:tr>
      <w:tr w:rsidR="00961F32" w:rsidRPr="00765A7D" w:rsidTr="00753D18">
        <w:trPr>
          <w:trHeight w:val="224"/>
        </w:trPr>
        <w:tc>
          <w:tcPr>
            <w:tcW w:w="6048"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Các khách hàng khác</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2.806</w:t>
            </w:r>
          </w:p>
        </w:tc>
        <w:tc>
          <w:tcPr>
            <w:tcW w:w="1710" w:type="dxa"/>
            <w:shd w:val="clear" w:color="auto" w:fill="auto"/>
          </w:tcPr>
          <w:p w:rsidR="00961F32" w:rsidRPr="00753D18" w:rsidRDefault="00A83CE4" w:rsidP="00983F3A">
            <w:pPr>
              <w:spacing w:line="264" w:lineRule="auto"/>
              <w:jc w:val="right"/>
              <w:rPr>
                <w:sz w:val="27"/>
                <w:szCs w:val="27"/>
                <w:lang w:val="fr-FR"/>
              </w:rPr>
            </w:pPr>
            <w:r>
              <w:rPr>
                <w:sz w:val="27"/>
                <w:szCs w:val="27"/>
                <w:lang w:val="fr-FR"/>
              </w:rPr>
              <w:t>1.224</w:t>
            </w:r>
          </w:p>
        </w:tc>
      </w:tr>
    </w:tbl>
    <w:p w:rsidR="00C02774" w:rsidRPr="00C02774" w:rsidRDefault="00961F32" w:rsidP="00C02774">
      <w:pPr>
        <w:numPr>
          <w:ilvl w:val="0"/>
          <w:numId w:val="3"/>
        </w:numPr>
        <w:spacing w:line="264" w:lineRule="auto"/>
        <w:jc w:val="both"/>
        <w:rPr>
          <w:b/>
          <w:i/>
          <w:sz w:val="27"/>
          <w:szCs w:val="27"/>
          <w:lang w:val="fr-FR"/>
        </w:rPr>
      </w:pPr>
      <w:r w:rsidRPr="00C02774">
        <w:rPr>
          <w:b/>
          <w:i/>
          <w:sz w:val="27"/>
          <w:szCs w:val="27"/>
          <w:lang w:val="fr-FR"/>
        </w:rPr>
        <w:t>Phải thu ngắn hạn khác</w:t>
      </w:r>
    </w:p>
    <w:p w:rsidR="00961F32" w:rsidRPr="00753D18" w:rsidRDefault="00C02774" w:rsidP="00961F32">
      <w:pPr>
        <w:spacing w:line="264" w:lineRule="auto"/>
        <w:ind w:firstLine="720"/>
        <w:jc w:val="both"/>
        <w:rPr>
          <w:sz w:val="27"/>
          <w:szCs w:val="27"/>
          <w:lang w:val="fr-FR"/>
        </w:rPr>
      </w:pPr>
      <w:r>
        <w:rPr>
          <w:sz w:val="27"/>
          <w:szCs w:val="27"/>
          <w:lang w:val="fr-FR"/>
        </w:rPr>
        <w:t>Số liệu</w:t>
      </w:r>
      <w:r w:rsidR="00961F32" w:rsidRPr="00753D18">
        <w:rPr>
          <w:sz w:val="27"/>
          <w:szCs w:val="27"/>
          <w:lang w:val="fr-FR"/>
        </w:rPr>
        <w:t xml:space="preserve"> cuối năm 2018 không thay đổi so với năm 2017 là 17.5 triệu đồng và chiếm tỷ trọng không đáng kể. </w:t>
      </w:r>
    </w:p>
    <w:p w:rsidR="00961F32" w:rsidRPr="00C02774" w:rsidRDefault="00961F32" w:rsidP="00C02774">
      <w:pPr>
        <w:numPr>
          <w:ilvl w:val="0"/>
          <w:numId w:val="3"/>
        </w:numPr>
        <w:spacing w:line="264" w:lineRule="auto"/>
        <w:jc w:val="both"/>
        <w:rPr>
          <w:b/>
          <w:i/>
          <w:sz w:val="27"/>
          <w:szCs w:val="27"/>
          <w:lang w:val="fr-FR"/>
        </w:rPr>
      </w:pPr>
      <w:r w:rsidRPr="00C02774">
        <w:rPr>
          <w:b/>
          <w:i/>
          <w:sz w:val="27"/>
          <w:szCs w:val="27"/>
          <w:lang w:val="fr-FR"/>
        </w:rPr>
        <w:t>Hàng tồn kho:</w:t>
      </w:r>
    </w:p>
    <w:p w:rsidR="00961F32" w:rsidRPr="00753D18" w:rsidRDefault="00961F32" w:rsidP="00961F32">
      <w:pPr>
        <w:spacing w:line="264" w:lineRule="auto"/>
        <w:ind w:firstLine="450"/>
        <w:jc w:val="both"/>
        <w:rPr>
          <w:sz w:val="27"/>
          <w:szCs w:val="27"/>
          <w:lang w:val="fr-FR"/>
        </w:rPr>
      </w:pPr>
      <w:r w:rsidRPr="00753D18">
        <w:rPr>
          <w:sz w:val="27"/>
          <w:szCs w:val="27"/>
          <w:lang w:val="fr-FR"/>
        </w:rPr>
        <w:t xml:space="preserve">Hàng tồn kho đến 31/12/2018 của Công ty là 17.959 triệu đồng tăng 7.778 triệu </w:t>
      </w:r>
      <w:r w:rsidR="00C02774">
        <w:rPr>
          <w:sz w:val="27"/>
          <w:szCs w:val="27"/>
          <w:lang w:val="fr-FR"/>
        </w:rPr>
        <w:t>đồng so với cùng kỳ năm 2017</w:t>
      </w:r>
      <w:r w:rsidRPr="00753D18">
        <w:rPr>
          <w:sz w:val="27"/>
          <w:szCs w:val="27"/>
          <w:lang w:val="fr-FR"/>
        </w:rPr>
        <w:t xml:space="preserve"> là 10.181 triệu đồng. Hàng tồn kho của Công ty là chi phí sản xuất kinh doanh dở dang. </w:t>
      </w:r>
    </w:p>
    <w:p w:rsidR="00961F32" w:rsidRPr="00753D18" w:rsidRDefault="00961F32" w:rsidP="00961F32">
      <w:pPr>
        <w:spacing w:line="264" w:lineRule="auto"/>
        <w:ind w:firstLine="450"/>
        <w:jc w:val="both"/>
        <w:rPr>
          <w:sz w:val="27"/>
          <w:szCs w:val="27"/>
          <w:lang w:val="fr-FR"/>
        </w:rPr>
      </w:pPr>
      <w:r w:rsidRPr="00753D18">
        <w:rPr>
          <w:sz w:val="27"/>
          <w:szCs w:val="27"/>
          <w:lang w:val="fr-FR"/>
        </w:rPr>
        <w:t>Chi tiết tồn kho chiếm tỷ trọng lớn của Công ty.</w:t>
      </w:r>
    </w:p>
    <w:p w:rsidR="00961F32" w:rsidRPr="00753D18" w:rsidRDefault="00961F32" w:rsidP="00961F32">
      <w:pPr>
        <w:spacing w:line="264" w:lineRule="auto"/>
        <w:ind w:left="6480"/>
        <w:jc w:val="both"/>
        <w:rPr>
          <w:sz w:val="26"/>
          <w:szCs w:val="28"/>
          <w:lang w:val="fr-FR"/>
        </w:rPr>
      </w:pPr>
      <w:r w:rsidRPr="00753D18">
        <w:rPr>
          <w:i/>
          <w:sz w:val="26"/>
          <w:szCs w:val="28"/>
          <w:lang w:val="fr-FR"/>
        </w:rPr>
        <w:lastRenderedPageBreak/>
        <w:t>Đơn vi: Triệu đồng</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0"/>
        <w:gridCol w:w="1890"/>
        <w:gridCol w:w="1710"/>
      </w:tblGrid>
      <w:tr w:rsidR="00961F32" w:rsidRPr="00765A7D" w:rsidTr="00753D18">
        <w:tc>
          <w:tcPr>
            <w:tcW w:w="5760" w:type="dxa"/>
            <w:shd w:val="clear" w:color="auto" w:fill="auto"/>
          </w:tcPr>
          <w:p w:rsidR="00961F32" w:rsidRPr="00753D18" w:rsidRDefault="00961F32" w:rsidP="00983F3A">
            <w:pPr>
              <w:spacing w:line="264" w:lineRule="auto"/>
              <w:jc w:val="center"/>
              <w:rPr>
                <w:b/>
                <w:sz w:val="27"/>
                <w:szCs w:val="27"/>
                <w:lang w:val="fr-FR"/>
              </w:rPr>
            </w:pPr>
            <w:r w:rsidRPr="00753D18">
              <w:rPr>
                <w:b/>
                <w:sz w:val="27"/>
                <w:szCs w:val="27"/>
                <w:lang w:val="fr-FR"/>
              </w:rPr>
              <w:t>Chỉ tiêu</w:t>
            </w:r>
          </w:p>
        </w:tc>
        <w:tc>
          <w:tcPr>
            <w:tcW w:w="1890" w:type="dxa"/>
            <w:shd w:val="clear" w:color="auto" w:fill="auto"/>
          </w:tcPr>
          <w:p w:rsidR="00961F32" w:rsidRPr="00753D18" w:rsidRDefault="00961F32" w:rsidP="00983F3A">
            <w:pPr>
              <w:spacing w:line="264" w:lineRule="auto"/>
              <w:jc w:val="center"/>
              <w:rPr>
                <w:b/>
                <w:sz w:val="27"/>
                <w:szCs w:val="27"/>
                <w:lang w:val="fr-FR"/>
              </w:rPr>
            </w:pPr>
            <w:r w:rsidRPr="00753D18">
              <w:rPr>
                <w:b/>
                <w:sz w:val="27"/>
                <w:szCs w:val="27"/>
                <w:lang w:val="fr-FR"/>
              </w:rPr>
              <w:t>Năm 2017</w:t>
            </w:r>
          </w:p>
        </w:tc>
        <w:tc>
          <w:tcPr>
            <w:tcW w:w="1710" w:type="dxa"/>
            <w:shd w:val="clear" w:color="auto" w:fill="auto"/>
          </w:tcPr>
          <w:p w:rsidR="00961F32" w:rsidRPr="00753D18" w:rsidRDefault="00961F32" w:rsidP="00983F3A">
            <w:pPr>
              <w:spacing w:line="264" w:lineRule="auto"/>
              <w:jc w:val="center"/>
              <w:rPr>
                <w:b/>
                <w:sz w:val="27"/>
                <w:szCs w:val="27"/>
                <w:lang w:val="fr-FR"/>
              </w:rPr>
            </w:pPr>
            <w:r w:rsidRPr="00753D18">
              <w:rPr>
                <w:b/>
                <w:sz w:val="27"/>
                <w:szCs w:val="27"/>
                <w:lang w:val="fr-FR"/>
              </w:rPr>
              <w:t>Năm 2018</w:t>
            </w:r>
          </w:p>
        </w:tc>
      </w:tr>
      <w:tr w:rsidR="00961F32" w:rsidRPr="00765A7D" w:rsidTr="00753D18">
        <w:tc>
          <w:tcPr>
            <w:tcW w:w="576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Công trình đường nối đê Tiên Tân</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985</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985</w:t>
            </w:r>
          </w:p>
        </w:tc>
      </w:tr>
      <w:tr w:rsidR="00961F32" w:rsidRPr="00765A7D" w:rsidTr="00753D18">
        <w:tc>
          <w:tcPr>
            <w:tcW w:w="576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Công trình Trường Đức Giang</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3.232</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3.612</w:t>
            </w:r>
          </w:p>
        </w:tc>
      </w:tr>
      <w:tr w:rsidR="00961F32" w:rsidRPr="00765A7D" w:rsidTr="00753D18">
        <w:tc>
          <w:tcPr>
            <w:tcW w:w="576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 xml:space="preserve">Công trình Tiểu học Phú Diễn </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3.142</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7.832</w:t>
            </w:r>
          </w:p>
        </w:tc>
      </w:tr>
      <w:tr w:rsidR="00961F32" w:rsidRPr="00765A7D" w:rsidTr="00753D18">
        <w:tc>
          <w:tcPr>
            <w:tcW w:w="576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Công trình Hồ Vốc Giai Đoạn 2</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0</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924</w:t>
            </w:r>
          </w:p>
        </w:tc>
      </w:tr>
      <w:tr w:rsidR="00961F32" w:rsidRPr="00765A7D" w:rsidTr="00753D18">
        <w:tc>
          <w:tcPr>
            <w:tcW w:w="576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Công trình Trường Đức Thắng</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1.837</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2.756</w:t>
            </w:r>
          </w:p>
        </w:tc>
      </w:tr>
      <w:tr w:rsidR="00961F32" w:rsidRPr="00765A7D" w:rsidTr="00753D18">
        <w:tc>
          <w:tcPr>
            <w:tcW w:w="576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Công trình Vỉa hè Xuân Đỉnh</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0</w:t>
            </w:r>
          </w:p>
        </w:tc>
        <w:tc>
          <w:tcPr>
            <w:tcW w:w="171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858</w:t>
            </w:r>
          </w:p>
        </w:tc>
      </w:tr>
    </w:tbl>
    <w:p w:rsidR="00961F32" w:rsidRPr="00753D18" w:rsidRDefault="00961F32" w:rsidP="00961F32">
      <w:pPr>
        <w:spacing w:line="264" w:lineRule="auto"/>
        <w:ind w:firstLine="720"/>
        <w:jc w:val="both"/>
        <w:rPr>
          <w:sz w:val="27"/>
          <w:szCs w:val="27"/>
          <w:lang w:val="fr-FR"/>
        </w:rPr>
      </w:pPr>
      <w:r w:rsidRPr="00753D18">
        <w:rPr>
          <w:sz w:val="27"/>
          <w:szCs w:val="27"/>
          <w:lang w:val="fr-FR"/>
        </w:rPr>
        <w:t xml:space="preserve">Lý do tăng/giảm hàng tồn kho: Hàng tồn kho của Công ty bao gồm nguyên vật liệu phục vụ hoạt động kinh doanh và chi phí sản xuất kinh doanh dở dang nằm ở các công trình công ty đang thực hiện nhưng chưa được chủ đầu tư nghiệm thu, quyết toán như công trình Trường tiều học Phú Diễn, trường tiều học Đức Thắng ; Công trình đường giao thông nối đê Tiên Tân với đê Hữu Hồng ; Công trình sửa chữa, cải tạo nhà xe cho cán bộ nhân viên công an quận Bắc Từ Liêm, Công trình vỉa hè Xuân Đỉnh. </w:t>
      </w:r>
    </w:p>
    <w:p w:rsidR="00961F32" w:rsidRPr="00C02774" w:rsidRDefault="00961F32" w:rsidP="00961F32">
      <w:pPr>
        <w:spacing w:line="264" w:lineRule="auto"/>
        <w:ind w:firstLine="450"/>
        <w:jc w:val="both"/>
        <w:rPr>
          <w:sz w:val="27"/>
          <w:szCs w:val="27"/>
          <w:lang w:val="fr-FR"/>
        </w:rPr>
      </w:pPr>
      <w:r w:rsidRPr="00753D18">
        <w:rPr>
          <w:sz w:val="27"/>
          <w:szCs w:val="27"/>
          <w:lang w:val="fr-FR"/>
        </w:rPr>
        <w:t xml:space="preserve">Tồn kho đến 31/12/2018 tăng do một số công trình đang thực hiện đã có khối lượng nhưng chưa được nghiệm thu như Công trình Trường Đức Giang, Công trình </w:t>
      </w:r>
      <w:r w:rsidRPr="00C02774">
        <w:rPr>
          <w:sz w:val="27"/>
          <w:szCs w:val="27"/>
          <w:lang w:val="fr-FR"/>
        </w:rPr>
        <w:t>Trường tiểu học Phú Diễn, Trường Tiểu học Đức Thắng....</w:t>
      </w:r>
    </w:p>
    <w:p w:rsidR="00961F32" w:rsidRPr="00C02774" w:rsidRDefault="00961F32" w:rsidP="00C02774">
      <w:pPr>
        <w:numPr>
          <w:ilvl w:val="0"/>
          <w:numId w:val="3"/>
        </w:numPr>
        <w:spacing w:line="264" w:lineRule="auto"/>
        <w:jc w:val="both"/>
        <w:rPr>
          <w:b/>
          <w:i/>
          <w:sz w:val="27"/>
          <w:szCs w:val="27"/>
          <w:lang w:val="fr-FR"/>
        </w:rPr>
      </w:pPr>
      <w:r w:rsidRPr="00C02774">
        <w:rPr>
          <w:b/>
          <w:i/>
          <w:sz w:val="27"/>
          <w:szCs w:val="27"/>
          <w:lang w:val="fr-FR"/>
        </w:rPr>
        <w:t>Tài sản ngắn hạn khác:</w:t>
      </w:r>
    </w:p>
    <w:p w:rsidR="00961F32" w:rsidRPr="00753D18" w:rsidRDefault="00961F32" w:rsidP="00961F32">
      <w:pPr>
        <w:spacing w:line="264" w:lineRule="auto"/>
        <w:ind w:firstLine="450"/>
        <w:jc w:val="both"/>
        <w:rPr>
          <w:sz w:val="27"/>
          <w:szCs w:val="27"/>
          <w:lang w:val="fr-FR"/>
        </w:rPr>
      </w:pPr>
      <w:r w:rsidRPr="00753D18">
        <w:rPr>
          <w:sz w:val="27"/>
          <w:szCs w:val="27"/>
          <w:lang w:val="fr-FR"/>
        </w:rPr>
        <w:t xml:space="preserve">Tài sản </w:t>
      </w:r>
      <w:r w:rsidR="00474F98">
        <w:rPr>
          <w:sz w:val="27"/>
          <w:szCs w:val="27"/>
          <w:lang w:val="fr-FR"/>
        </w:rPr>
        <w:t>n</w:t>
      </w:r>
      <w:r w:rsidRPr="00753D18">
        <w:rPr>
          <w:sz w:val="27"/>
          <w:szCs w:val="27"/>
          <w:lang w:val="fr-FR"/>
        </w:rPr>
        <w:t xml:space="preserve">gắn hạn khác của Công ty đến 31/12/2018 là 5.522 triệu đồng, tăng 3.640 triệu đồng so với cùng kỳ năm 2017 là 1.882 triệu đồng. </w:t>
      </w:r>
      <w:r w:rsidR="00C02774">
        <w:rPr>
          <w:sz w:val="27"/>
          <w:szCs w:val="27"/>
          <w:lang w:val="fr-FR"/>
        </w:rPr>
        <w:t xml:space="preserve">Trả trước ngắn hạn khác chủ yếu là khoản tạm ứng chi phí các công trình của Công ty. </w:t>
      </w:r>
      <w:r w:rsidRPr="00753D18">
        <w:rPr>
          <w:sz w:val="27"/>
          <w:szCs w:val="27"/>
          <w:lang w:val="fr-FR"/>
        </w:rPr>
        <w:t xml:space="preserve"> </w:t>
      </w:r>
    </w:p>
    <w:p w:rsidR="00961F32" w:rsidRPr="00C02774" w:rsidRDefault="00961F32" w:rsidP="00C02774">
      <w:pPr>
        <w:numPr>
          <w:ilvl w:val="0"/>
          <w:numId w:val="3"/>
        </w:numPr>
        <w:spacing w:line="264" w:lineRule="auto"/>
        <w:jc w:val="both"/>
        <w:rPr>
          <w:b/>
          <w:i/>
          <w:sz w:val="27"/>
          <w:szCs w:val="27"/>
          <w:lang w:val="fr-FR"/>
        </w:rPr>
      </w:pPr>
      <w:r w:rsidRPr="00C02774">
        <w:rPr>
          <w:b/>
          <w:i/>
          <w:sz w:val="27"/>
          <w:szCs w:val="27"/>
          <w:lang w:val="fr-FR"/>
        </w:rPr>
        <w:t>Đầu tư tài chính ngắn hạn:</w:t>
      </w:r>
    </w:p>
    <w:p w:rsidR="00961F32" w:rsidRPr="00753D18" w:rsidRDefault="00961F32" w:rsidP="00961F32">
      <w:pPr>
        <w:spacing w:line="264" w:lineRule="auto"/>
        <w:ind w:firstLine="720"/>
        <w:jc w:val="both"/>
        <w:rPr>
          <w:sz w:val="27"/>
          <w:szCs w:val="27"/>
          <w:lang w:val="fr-FR"/>
        </w:rPr>
      </w:pPr>
      <w:r w:rsidRPr="00753D18">
        <w:rPr>
          <w:sz w:val="27"/>
          <w:szCs w:val="27"/>
          <w:lang w:val="fr-FR"/>
        </w:rPr>
        <w:t xml:space="preserve">Đầu tư tài chính ngắn hạn của Công ty không đổi qua các năm là 91 triệu đồng. Chiếm tỷ trọng  không đáng kể trong tổng tài sản ngắn hạn. </w:t>
      </w:r>
    </w:p>
    <w:p w:rsidR="00961F32" w:rsidRPr="00753D18" w:rsidRDefault="00961F32" w:rsidP="00961F32">
      <w:pPr>
        <w:pStyle w:val="BodyTextIndent3"/>
        <w:numPr>
          <w:ilvl w:val="2"/>
          <w:numId w:val="25"/>
        </w:numPr>
        <w:spacing w:after="0" w:line="264" w:lineRule="auto"/>
        <w:jc w:val="both"/>
        <w:rPr>
          <w:b/>
          <w:sz w:val="27"/>
          <w:szCs w:val="27"/>
          <w:lang w:val="fr-FR"/>
        </w:rPr>
      </w:pPr>
      <w:r w:rsidRPr="00753D18">
        <w:rPr>
          <w:b/>
          <w:sz w:val="27"/>
          <w:szCs w:val="27"/>
          <w:lang w:val="fr-FR"/>
        </w:rPr>
        <w:t>Tài sản dài hạn</w:t>
      </w:r>
    </w:p>
    <w:p w:rsidR="00961F32" w:rsidRPr="00753D18" w:rsidRDefault="00961F32" w:rsidP="00961F32">
      <w:pPr>
        <w:pStyle w:val="BodyTextIndent3"/>
        <w:spacing w:after="0" w:line="264" w:lineRule="auto"/>
        <w:ind w:left="0" w:firstLine="450"/>
        <w:jc w:val="both"/>
        <w:rPr>
          <w:sz w:val="27"/>
          <w:szCs w:val="27"/>
          <w:lang w:val="fr-FR"/>
        </w:rPr>
      </w:pPr>
      <w:r w:rsidRPr="00753D18">
        <w:rPr>
          <w:sz w:val="27"/>
          <w:szCs w:val="27"/>
          <w:lang w:val="fr-FR"/>
        </w:rPr>
        <w:t>Tài sản dài hạn của Công ty đến 31/12/2018 là 20.</w:t>
      </w:r>
      <w:r w:rsidR="00C02774">
        <w:rPr>
          <w:sz w:val="27"/>
          <w:szCs w:val="27"/>
          <w:lang w:val="fr-FR"/>
        </w:rPr>
        <w:t>261</w:t>
      </w:r>
      <w:r w:rsidRPr="00753D18">
        <w:rPr>
          <w:sz w:val="27"/>
          <w:szCs w:val="27"/>
          <w:lang w:val="fr-FR"/>
        </w:rPr>
        <w:t xml:space="preserve"> triệu đồng, giảm </w:t>
      </w:r>
      <w:r w:rsidR="00385BC3">
        <w:rPr>
          <w:sz w:val="27"/>
          <w:szCs w:val="27"/>
          <w:lang w:val="fr-FR"/>
        </w:rPr>
        <w:t>312</w:t>
      </w:r>
      <w:r w:rsidRPr="00753D18">
        <w:rPr>
          <w:sz w:val="27"/>
          <w:szCs w:val="27"/>
          <w:lang w:val="fr-FR"/>
        </w:rPr>
        <w:t xml:space="preserve"> triệu đồng so với cùng kỳ năm 2017 là 22.573 triệu đồng. Trong đó:</w:t>
      </w:r>
    </w:p>
    <w:p w:rsidR="00961F32" w:rsidRPr="00753D18" w:rsidRDefault="00961F32" w:rsidP="00961F32">
      <w:pPr>
        <w:spacing w:line="264" w:lineRule="auto"/>
        <w:ind w:firstLine="450"/>
        <w:jc w:val="both"/>
        <w:rPr>
          <w:b/>
          <w:i/>
          <w:sz w:val="27"/>
          <w:szCs w:val="27"/>
          <w:lang w:val="fr-FR"/>
        </w:rPr>
      </w:pPr>
      <w:r w:rsidRPr="00753D18">
        <w:rPr>
          <w:b/>
          <w:sz w:val="27"/>
          <w:szCs w:val="27"/>
          <w:lang w:val="fr-FR"/>
        </w:rPr>
        <w:t xml:space="preserve">- </w:t>
      </w:r>
      <w:r w:rsidRPr="00385BC3">
        <w:rPr>
          <w:b/>
          <w:i/>
          <w:sz w:val="27"/>
          <w:szCs w:val="27"/>
          <w:lang w:val="fr-FR"/>
        </w:rPr>
        <w:t>Các khoản đầu tư tài chính dài hạn</w:t>
      </w:r>
      <w:r w:rsidRPr="00753D18">
        <w:rPr>
          <w:b/>
          <w:i/>
          <w:sz w:val="27"/>
          <w:szCs w:val="27"/>
          <w:lang w:val="fr-FR"/>
        </w:rPr>
        <w:t>:</w:t>
      </w:r>
    </w:p>
    <w:p w:rsidR="00961F32" w:rsidRPr="00753D18" w:rsidRDefault="00961F32" w:rsidP="00961F32">
      <w:pPr>
        <w:spacing w:line="264" w:lineRule="auto"/>
        <w:ind w:firstLine="450"/>
        <w:jc w:val="both"/>
        <w:rPr>
          <w:sz w:val="27"/>
          <w:szCs w:val="27"/>
          <w:lang w:val="fr-FR"/>
        </w:rPr>
      </w:pPr>
      <w:r w:rsidRPr="00753D18">
        <w:rPr>
          <w:sz w:val="27"/>
          <w:szCs w:val="27"/>
          <w:lang w:val="fr-FR"/>
        </w:rPr>
        <w:t xml:space="preserve"> Đầu tư tài chính dài hạn của Công ty đến 31/12/2018 là 539 triệu đồng không thay đổi so với cùng kỳ năm 2017. Đây là khoản chi phí giải phóng mặt bằng chờ đền bù. </w:t>
      </w:r>
    </w:p>
    <w:p w:rsidR="00961F32" w:rsidRPr="00385BC3" w:rsidRDefault="00961F32" w:rsidP="00961F32">
      <w:pPr>
        <w:spacing w:line="264" w:lineRule="auto"/>
        <w:ind w:firstLine="450"/>
        <w:jc w:val="both"/>
        <w:rPr>
          <w:b/>
          <w:i/>
          <w:sz w:val="27"/>
          <w:szCs w:val="27"/>
          <w:lang w:val="fr-FR"/>
        </w:rPr>
      </w:pPr>
      <w:r w:rsidRPr="00385BC3">
        <w:rPr>
          <w:b/>
          <w:i/>
          <w:sz w:val="27"/>
          <w:szCs w:val="27"/>
          <w:lang w:val="fr-FR"/>
        </w:rPr>
        <w:t xml:space="preserve">- Tài sản cố định hữu hình: </w:t>
      </w:r>
    </w:p>
    <w:p w:rsidR="00961F32" w:rsidRPr="00753D18" w:rsidRDefault="00961F32" w:rsidP="00961F32">
      <w:pPr>
        <w:spacing w:line="264" w:lineRule="auto"/>
        <w:ind w:firstLine="720"/>
        <w:jc w:val="both"/>
        <w:rPr>
          <w:sz w:val="27"/>
          <w:szCs w:val="27"/>
          <w:lang w:val="fr-FR"/>
        </w:rPr>
      </w:pPr>
      <w:r w:rsidRPr="00753D18">
        <w:rPr>
          <w:sz w:val="27"/>
          <w:szCs w:val="27"/>
          <w:lang w:val="fr-FR"/>
        </w:rPr>
        <w:t xml:space="preserve">Nguyên giá tài sản cố định của Công ty đến 31/12/2018 là </w:t>
      </w:r>
      <w:r w:rsidR="00A83CE4">
        <w:rPr>
          <w:sz w:val="27"/>
          <w:szCs w:val="27"/>
          <w:lang w:val="fr-FR"/>
        </w:rPr>
        <w:t>16.491</w:t>
      </w:r>
      <w:r w:rsidRPr="00753D18">
        <w:rPr>
          <w:sz w:val="27"/>
          <w:szCs w:val="27"/>
          <w:lang w:val="fr-FR"/>
        </w:rPr>
        <w:t xml:space="preserve"> triệu đồng (giá trị hao mòn luỹ kế là 7.618 triệu đồng) ; số liệu đến 31/12/2017 là 12.341 triệu đồng (giá trị hao mòn luỹ kế 6.176 triệu đồng) bao gồm máy móc thiết bị phục vụ thi công, phương tiện vận tải và thiết bị dụng cụ quản lý. Năm 2018 Công ty đưa vào hoạch toán theo dõi 01 xe ô tô Prado. </w:t>
      </w:r>
    </w:p>
    <w:p w:rsidR="00961F32" w:rsidRPr="00753D18" w:rsidRDefault="00961F32" w:rsidP="00961F32">
      <w:pPr>
        <w:spacing w:line="264" w:lineRule="auto"/>
        <w:ind w:firstLine="720"/>
        <w:jc w:val="both"/>
        <w:rPr>
          <w:sz w:val="27"/>
          <w:szCs w:val="27"/>
          <w:lang w:val="fr-FR"/>
        </w:rPr>
      </w:pPr>
      <w:r w:rsidRPr="00753D18">
        <w:rPr>
          <w:sz w:val="27"/>
          <w:szCs w:val="27"/>
          <w:lang w:val="fr-FR"/>
        </w:rPr>
        <w:t xml:space="preserve">Chi tiết tài sản cố định theo bảng theo dõi và tính khấu hao TSCĐ năm 2018.  </w:t>
      </w:r>
    </w:p>
    <w:p w:rsidR="00961F32" w:rsidRPr="00753D18" w:rsidRDefault="00961F32" w:rsidP="00961F32">
      <w:pPr>
        <w:spacing w:line="264" w:lineRule="auto"/>
        <w:ind w:firstLine="720"/>
        <w:jc w:val="both"/>
        <w:rPr>
          <w:sz w:val="27"/>
          <w:szCs w:val="27"/>
          <w:lang w:val="fr-FR"/>
        </w:rPr>
      </w:pPr>
      <w:r w:rsidRPr="00753D18">
        <w:rPr>
          <w:sz w:val="27"/>
          <w:szCs w:val="27"/>
          <w:lang w:val="fr-FR"/>
        </w:rPr>
        <w:t xml:space="preserve">Đánh giá tình hình trích khấu hao: Công ty thực hiện trích khấu hao đầy đủ theo quy định. </w:t>
      </w:r>
    </w:p>
    <w:p w:rsidR="00961F32" w:rsidRPr="00753D18" w:rsidRDefault="00961F32" w:rsidP="00961F32">
      <w:pPr>
        <w:numPr>
          <w:ilvl w:val="0"/>
          <w:numId w:val="3"/>
        </w:numPr>
        <w:spacing w:line="264" w:lineRule="auto"/>
        <w:ind w:left="0" w:firstLine="450"/>
        <w:jc w:val="both"/>
        <w:rPr>
          <w:sz w:val="27"/>
          <w:szCs w:val="27"/>
          <w:lang w:val="fr-FR"/>
        </w:rPr>
      </w:pPr>
      <w:r w:rsidRPr="00753D18">
        <w:rPr>
          <w:b/>
          <w:i/>
          <w:sz w:val="27"/>
          <w:szCs w:val="27"/>
          <w:lang w:val="fr-FR"/>
        </w:rPr>
        <w:t>Tài sản dài hạn khác:</w:t>
      </w:r>
      <w:r w:rsidRPr="00753D18">
        <w:rPr>
          <w:sz w:val="27"/>
          <w:szCs w:val="27"/>
          <w:lang w:val="fr-FR"/>
        </w:rPr>
        <w:t xml:space="preserve"> Chi phí trả trước dài hạn Số liệu kỳ 31/12/2018 là 12.849 triệu đồng, giảm 3.020 triệu đồng so với 31/12/2017 là 15.869 triệu đồng.</w:t>
      </w:r>
    </w:p>
    <w:p w:rsidR="00961F32" w:rsidRPr="00753D18" w:rsidRDefault="00961F32" w:rsidP="00961F32">
      <w:pPr>
        <w:spacing w:line="264" w:lineRule="auto"/>
        <w:ind w:firstLine="720"/>
        <w:jc w:val="both"/>
        <w:rPr>
          <w:sz w:val="27"/>
          <w:szCs w:val="27"/>
          <w:lang w:val="fr-FR"/>
        </w:rPr>
      </w:pPr>
      <w:r w:rsidRPr="00753D18">
        <w:rPr>
          <w:sz w:val="27"/>
          <w:szCs w:val="27"/>
          <w:lang w:val="fr-FR"/>
        </w:rPr>
        <w:lastRenderedPageBreak/>
        <w:t>Đây là khoản chi phí : Bao gồm chi phí XDCB dở dang từ năm 2013, Chi phí thuê đất, chi phí di dời đền bù, chi phí lãi vay gác lại chưa phân bổ, chi phí quản lý gác lại chưa phân bổ qua các năm. Từ năm 2017 doanh nghiệp thực hiện kết chuyển sang tài khoản 242 để phân bổ dần vào chi phí SXKD  (bắt đầu từ năm 2018).</w:t>
      </w:r>
    </w:p>
    <w:p w:rsidR="00961F32" w:rsidRPr="00753D18" w:rsidRDefault="00961F32" w:rsidP="00961F32">
      <w:pPr>
        <w:spacing w:line="264" w:lineRule="auto"/>
        <w:jc w:val="both"/>
        <w:rPr>
          <w:sz w:val="27"/>
          <w:szCs w:val="27"/>
          <w:lang w:val="nl-NL"/>
        </w:rPr>
      </w:pPr>
      <w:r w:rsidRPr="00753D18">
        <w:rPr>
          <w:b/>
          <w:bCs/>
          <w:sz w:val="27"/>
          <w:szCs w:val="27"/>
          <w:lang w:val="nl-NL"/>
        </w:rPr>
        <w:t>2.2. Nguồn vốn</w:t>
      </w:r>
      <w:r w:rsidRPr="00753D18">
        <w:rPr>
          <w:sz w:val="27"/>
          <w:szCs w:val="27"/>
          <w:lang w:val="nl-NL"/>
        </w:rPr>
        <w:t xml:space="preserve">:  </w:t>
      </w:r>
    </w:p>
    <w:p w:rsidR="00961F32" w:rsidRPr="00753D18" w:rsidRDefault="00961F32" w:rsidP="00961F32">
      <w:pPr>
        <w:spacing w:line="264" w:lineRule="auto"/>
        <w:jc w:val="both"/>
        <w:rPr>
          <w:sz w:val="27"/>
          <w:szCs w:val="27"/>
          <w:lang w:val="nl-NL"/>
        </w:rPr>
      </w:pPr>
      <w:r w:rsidRPr="00753D18">
        <w:rPr>
          <w:sz w:val="27"/>
          <w:szCs w:val="27"/>
          <w:lang w:val="nl-NL"/>
        </w:rPr>
        <w:t>2.2.1. Nợ phải trả:</w:t>
      </w:r>
    </w:p>
    <w:p w:rsidR="0073180A" w:rsidRPr="0073180A" w:rsidRDefault="0073180A" w:rsidP="0073180A">
      <w:pPr>
        <w:spacing w:line="264" w:lineRule="auto"/>
        <w:ind w:firstLine="450"/>
        <w:jc w:val="both"/>
        <w:rPr>
          <w:b/>
          <w:i/>
          <w:sz w:val="27"/>
          <w:szCs w:val="27"/>
          <w:lang w:val="fr-FR"/>
        </w:rPr>
      </w:pPr>
      <w:r>
        <w:rPr>
          <w:b/>
          <w:i/>
          <w:sz w:val="27"/>
          <w:szCs w:val="27"/>
          <w:lang w:val="fr-FR"/>
        </w:rPr>
        <w:t xml:space="preserve">- Phải trả người bán ngắn hạn : </w:t>
      </w:r>
    </w:p>
    <w:p w:rsidR="00961F32" w:rsidRPr="00753D18" w:rsidRDefault="00961F32" w:rsidP="00961F32">
      <w:pPr>
        <w:spacing w:line="264" w:lineRule="auto"/>
        <w:ind w:firstLine="450"/>
        <w:jc w:val="both"/>
        <w:rPr>
          <w:sz w:val="27"/>
          <w:szCs w:val="27"/>
          <w:lang w:val="fr-FR"/>
        </w:rPr>
      </w:pPr>
      <w:r w:rsidRPr="00753D18">
        <w:rPr>
          <w:sz w:val="27"/>
          <w:szCs w:val="27"/>
          <w:lang w:val="fr-FR"/>
        </w:rPr>
        <w:t xml:space="preserve">Phải trả người bán ngắn hạn đến 31/12/2018 của doanh nghiệp là </w:t>
      </w:r>
      <w:r w:rsidR="00A83CE4">
        <w:rPr>
          <w:sz w:val="27"/>
          <w:szCs w:val="27"/>
          <w:lang w:val="fr-FR"/>
        </w:rPr>
        <w:t>17.894 triệu đồng tăng 3.855</w:t>
      </w:r>
      <w:r w:rsidRPr="00753D18">
        <w:rPr>
          <w:sz w:val="27"/>
          <w:szCs w:val="27"/>
          <w:lang w:val="fr-FR"/>
        </w:rPr>
        <w:t xml:space="preserve"> triệu đồng so với cùng kỳ năm 2017 là 14.039  triệu đồng. Phải trả người bán duy trì ổn định qua các năm cho thấy uy tín của Công ty với các đối tác truyền thống như Công ty TNHH ĐT&amp; XD công trình 656, Công ty TNHH Sản xuất thương mại Phú Thành, Công ty TNHH Sản xuất TM&amp;DV Nam Sơn.... </w:t>
      </w:r>
    </w:p>
    <w:p w:rsidR="00961F32" w:rsidRPr="00753D18" w:rsidRDefault="00961F32" w:rsidP="00961F32">
      <w:pPr>
        <w:spacing w:line="264" w:lineRule="auto"/>
        <w:ind w:firstLine="450"/>
        <w:jc w:val="both"/>
        <w:rPr>
          <w:sz w:val="27"/>
          <w:szCs w:val="27"/>
          <w:lang w:val="fr-FR"/>
        </w:rPr>
      </w:pPr>
      <w:r w:rsidRPr="00753D18">
        <w:rPr>
          <w:sz w:val="27"/>
          <w:szCs w:val="27"/>
          <w:lang w:val="fr-FR"/>
        </w:rPr>
        <w:t xml:space="preserve">Chi tiết một số khách hàng lớn: </w:t>
      </w:r>
    </w:p>
    <w:p w:rsidR="00961F32" w:rsidRPr="00753D18" w:rsidRDefault="00961F32" w:rsidP="00961F32">
      <w:pPr>
        <w:spacing w:line="264" w:lineRule="auto"/>
        <w:ind w:left="5760" w:firstLine="720"/>
        <w:jc w:val="both"/>
        <w:rPr>
          <w:i/>
          <w:sz w:val="27"/>
          <w:szCs w:val="27"/>
          <w:lang w:val="fr-FR"/>
        </w:rPr>
      </w:pPr>
      <w:r w:rsidRPr="00753D18">
        <w:rPr>
          <w:i/>
          <w:sz w:val="27"/>
          <w:szCs w:val="27"/>
          <w:lang w:val="fr-FR"/>
        </w:rPr>
        <w:t xml:space="preserve">Đơn vị: Triệu đồng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50"/>
        <w:gridCol w:w="1890"/>
        <w:gridCol w:w="1620"/>
      </w:tblGrid>
      <w:tr w:rsidR="00961F32" w:rsidRPr="00765A7D" w:rsidTr="00753D18">
        <w:tc>
          <w:tcPr>
            <w:tcW w:w="5850" w:type="dxa"/>
            <w:shd w:val="clear" w:color="auto" w:fill="auto"/>
          </w:tcPr>
          <w:p w:rsidR="00961F32" w:rsidRPr="00753D18" w:rsidRDefault="00961F32" w:rsidP="00983F3A">
            <w:pPr>
              <w:spacing w:line="264" w:lineRule="auto"/>
              <w:jc w:val="center"/>
              <w:rPr>
                <w:b/>
                <w:sz w:val="27"/>
                <w:szCs w:val="27"/>
                <w:lang w:val="fr-FR"/>
              </w:rPr>
            </w:pPr>
            <w:r w:rsidRPr="00753D18">
              <w:rPr>
                <w:b/>
                <w:sz w:val="27"/>
                <w:szCs w:val="27"/>
                <w:lang w:val="fr-FR"/>
              </w:rPr>
              <w:t>Khách hàng</w:t>
            </w:r>
          </w:p>
        </w:tc>
        <w:tc>
          <w:tcPr>
            <w:tcW w:w="1890" w:type="dxa"/>
            <w:shd w:val="clear" w:color="auto" w:fill="auto"/>
          </w:tcPr>
          <w:p w:rsidR="00961F32" w:rsidRPr="00753D18" w:rsidRDefault="00961F32" w:rsidP="00983F3A">
            <w:pPr>
              <w:spacing w:line="264" w:lineRule="auto"/>
              <w:jc w:val="center"/>
              <w:rPr>
                <w:b/>
                <w:sz w:val="27"/>
                <w:szCs w:val="27"/>
                <w:lang w:val="fr-FR"/>
              </w:rPr>
            </w:pPr>
            <w:r w:rsidRPr="00753D18">
              <w:rPr>
                <w:b/>
                <w:sz w:val="27"/>
                <w:szCs w:val="27"/>
                <w:lang w:val="fr-FR"/>
              </w:rPr>
              <w:t>Năm 2017</w:t>
            </w:r>
          </w:p>
        </w:tc>
        <w:tc>
          <w:tcPr>
            <w:tcW w:w="1620" w:type="dxa"/>
            <w:shd w:val="clear" w:color="auto" w:fill="auto"/>
          </w:tcPr>
          <w:p w:rsidR="00961F32" w:rsidRPr="00753D18" w:rsidRDefault="00961F32" w:rsidP="00983F3A">
            <w:pPr>
              <w:spacing w:line="264" w:lineRule="auto"/>
              <w:jc w:val="center"/>
              <w:rPr>
                <w:b/>
                <w:sz w:val="27"/>
                <w:szCs w:val="27"/>
                <w:lang w:val="fr-FR"/>
              </w:rPr>
            </w:pPr>
            <w:r w:rsidRPr="00753D18">
              <w:rPr>
                <w:b/>
                <w:sz w:val="27"/>
                <w:szCs w:val="27"/>
                <w:lang w:val="fr-FR"/>
              </w:rPr>
              <w:t>Năm 2018</w:t>
            </w:r>
          </w:p>
        </w:tc>
      </w:tr>
      <w:tr w:rsidR="00961F32" w:rsidRPr="00765A7D" w:rsidTr="00753D18">
        <w:tc>
          <w:tcPr>
            <w:tcW w:w="585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Công ty TNHH SXTM Phúc Thành</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663</w:t>
            </w:r>
          </w:p>
        </w:tc>
        <w:tc>
          <w:tcPr>
            <w:tcW w:w="162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1.686</w:t>
            </w:r>
          </w:p>
        </w:tc>
      </w:tr>
      <w:tr w:rsidR="00961F32" w:rsidRPr="00765A7D" w:rsidTr="00753D18">
        <w:tc>
          <w:tcPr>
            <w:tcW w:w="585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Công ty TNHH Đầu tư&amp;XD Công trình 656</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1.727</w:t>
            </w:r>
          </w:p>
        </w:tc>
        <w:tc>
          <w:tcPr>
            <w:tcW w:w="162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1.727</w:t>
            </w:r>
          </w:p>
        </w:tc>
      </w:tr>
      <w:tr w:rsidR="00961F32" w:rsidRPr="00765A7D" w:rsidTr="00753D18">
        <w:tc>
          <w:tcPr>
            <w:tcW w:w="585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Công ty TNHH Sản xuất TM&amp;DV Nam Sơn</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0</w:t>
            </w:r>
          </w:p>
        </w:tc>
        <w:tc>
          <w:tcPr>
            <w:tcW w:w="162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1.660</w:t>
            </w:r>
          </w:p>
        </w:tc>
      </w:tr>
      <w:tr w:rsidR="00961F32" w:rsidRPr="00765A7D" w:rsidTr="00753D18">
        <w:tc>
          <w:tcPr>
            <w:tcW w:w="585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 xml:space="preserve">Công ty CPXD và PTTM Nam Sơn </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781</w:t>
            </w:r>
          </w:p>
        </w:tc>
        <w:tc>
          <w:tcPr>
            <w:tcW w:w="162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2.755</w:t>
            </w:r>
          </w:p>
        </w:tc>
      </w:tr>
      <w:tr w:rsidR="00961F32" w:rsidRPr="00765A7D" w:rsidTr="00753D18">
        <w:tc>
          <w:tcPr>
            <w:tcW w:w="585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 xml:space="preserve">Công ty CP Huy Minh </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0</w:t>
            </w:r>
          </w:p>
        </w:tc>
        <w:tc>
          <w:tcPr>
            <w:tcW w:w="162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4.352</w:t>
            </w:r>
          </w:p>
        </w:tc>
      </w:tr>
      <w:tr w:rsidR="00961F32" w:rsidRPr="00765A7D" w:rsidTr="00753D18">
        <w:tc>
          <w:tcPr>
            <w:tcW w:w="585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Công ty TNHH  HT86</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0</w:t>
            </w:r>
          </w:p>
        </w:tc>
        <w:tc>
          <w:tcPr>
            <w:tcW w:w="162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745</w:t>
            </w:r>
          </w:p>
        </w:tc>
      </w:tr>
      <w:tr w:rsidR="00961F32" w:rsidRPr="00765A7D" w:rsidTr="00753D18">
        <w:tc>
          <w:tcPr>
            <w:tcW w:w="585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 xml:space="preserve">Công ty CP thương mại đầu tư Kim Phúc </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540</w:t>
            </w:r>
          </w:p>
        </w:tc>
        <w:tc>
          <w:tcPr>
            <w:tcW w:w="162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540</w:t>
            </w:r>
          </w:p>
        </w:tc>
      </w:tr>
      <w:tr w:rsidR="00961F32" w:rsidRPr="00765A7D" w:rsidTr="00753D18">
        <w:tc>
          <w:tcPr>
            <w:tcW w:w="585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Bảo hiểm xã hội quận Nam Từ Liêm</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0</w:t>
            </w:r>
          </w:p>
        </w:tc>
        <w:tc>
          <w:tcPr>
            <w:tcW w:w="162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1.200</w:t>
            </w:r>
          </w:p>
        </w:tc>
      </w:tr>
      <w:tr w:rsidR="00961F32" w:rsidRPr="00765A7D" w:rsidTr="00753D18">
        <w:tc>
          <w:tcPr>
            <w:tcW w:w="5850" w:type="dxa"/>
            <w:shd w:val="clear" w:color="auto" w:fill="auto"/>
          </w:tcPr>
          <w:p w:rsidR="00961F32" w:rsidRPr="00753D18" w:rsidRDefault="00961F32" w:rsidP="00983F3A">
            <w:pPr>
              <w:spacing w:line="264" w:lineRule="auto"/>
              <w:jc w:val="both"/>
              <w:rPr>
                <w:sz w:val="27"/>
                <w:szCs w:val="27"/>
                <w:lang w:val="fr-FR"/>
              </w:rPr>
            </w:pPr>
            <w:r w:rsidRPr="00753D18">
              <w:rPr>
                <w:sz w:val="27"/>
                <w:szCs w:val="27"/>
                <w:lang w:val="fr-FR"/>
              </w:rPr>
              <w:t>Các khách hàng khác</w:t>
            </w:r>
          </w:p>
        </w:tc>
        <w:tc>
          <w:tcPr>
            <w:tcW w:w="1890" w:type="dxa"/>
            <w:shd w:val="clear" w:color="auto" w:fill="auto"/>
          </w:tcPr>
          <w:p w:rsidR="00961F32" w:rsidRPr="00753D18" w:rsidRDefault="00961F32" w:rsidP="00983F3A">
            <w:pPr>
              <w:spacing w:line="264" w:lineRule="auto"/>
              <w:jc w:val="right"/>
              <w:rPr>
                <w:sz w:val="27"/>
                <w:szCs w:val="27"/>
                <w:lang w:val="fr-FR"/>
              </w:rPr>
            </w:pPr>
            <w:r w:rsidRPr="00753D18">
              <w:rPr>
                <w:sz w:val="27"/>
                <w:szCs w:val="27"/>
                <w:lang w:val="fr-FR"/>
              </w:rPr>
              <w:t>10.328</w:t>
            </w:r>
          </w:p>
        </w:tc>
        <w:tc>
          <w:tcPr>
            <w:tcW w:w="1620" w:type="dxa"/>
            <w:shd w:val="clear" w:color="auto" w:fill="auto"/>
          </w:tcPr>
          <w:p w:rsidR="00961F32" w:rsidRPr="00753D18" w:rsidRDefault="008B1E97" w:rsidP="00983F3A">
            <w:pPr>
              <w:spacing w:line="264" w:lineRule="auto"/>
              <w:jc w:val="right"/>
              <w:rPr>
                <w:sz w:val="27"/>
                <w:szCs w:val="27"/>
                <w:lang w:val="fr-FR"/>
              </w:rPr>
            </w:pPr>
            <w:r>
              <w:rPr>
                <w:sz w:val="27"/>
                <w:szCs w:val="27"/>
                <w:lang w:val="fr-FR"/>
              </w:rPr>
              <w:t>3.229</w:t>
            </w:r>
          </w:p>
        </w:tc>
      </w:tr>
    </w:tbl>
    <w:p w:rsidR="00961F32" w:rsidRPr="00753D18" w:rsidRDefault="00961F32" w:rsidP="00961F32">
      <w:pPr>
        <w:spacing w:line="264" w:lineRule="auto"/>
        <w:ind w:firstLine="720"/>
        <w:jc w:val="both"/>
        <w:rPr>
          <w:sz w:val="27"/>
          <w:szCs w:val="27"/>
          <w:lang w:val="fr-FR"/>
        </w:rPr>
      </w:pPr>
      <w:r w:rsidRPr="00753D18">
        <w:rPr>
          <w:sz w:val="27"/>
          <w:szCs w:val="27"/>
          <w:lang w:val="fr-FR"/>
        </w:rPr>
        <w:t xml:space="preserve">Các khoản phải trả không tập trung ở một số khách hàng lớn mà nằm ở nhiều doanh nghiệp khác nhau, đây là các khách hàng cung cấp nguyên vật liệu, thầu phụ cho Công ty </w:t>
      </w:r>
      <w:r w:rsidR="00333AFE">
        <w:rPr>
          <w:sz w:val="27"/>
          <w:szCs w:val="27"/>
          <w:lang w:val="fr-FR"/>
        </w:rPr>
        <w:t>.......</w:t>
      </w:r>
      <w:r w:rsidRPr="00753D18">
        <w:rPr>
          <w:sz w:val="27"/>
          <w:szCs w:val="27"/>
          <w:lang w:val="fr-FR"/>
        </w:rPr>
        <w:t xml:space="preserve">, thông thường sau khi được chủ đầu tư nghiệm thu, thanh toán công nợ, công ty </w:t>
      </w:r>
      <w:r w:rsidR="00333AFE">
        <w:rPr>
          <w:sz w:val="27"/>
          <w:szCs w:val="27"/>
          <w:lang w:val="fr-FR"/>
        </w:rPr>
        <w:t>.......</w:t>
      </w:r>
      <w:r w:rsidRPr="00753D18">
        <w:rPr>
          <w:sz w:val="27"/>
          <w:szCs w:val="27"/>
          <w:lang w:val="fr-FR"/>
        </w:rPr>
        <w:t xml:space="preserve"> sẽ tiến hành thanh toán một phần công nợ cho các nhà cung cấp, nhà thầu phụ....</w:t>
      </w:r>
    </w:p>
    <w:p w:rsidR="0073180A" w:rsidRPr="0073180A" w:rsidRDefault="0073180A" w:rsidP="0073180A">
      <w:pPr>
        <w:numPr>
          <w:ilvl w:val="0"/>
          <w:numId w:val="3"/>
        </w:numPr>
        <w:spacing w:line="264" w:lineRule="auto"/>
        <w:ind w:hanging="90"/>
        <w:jc w:val="both"/>
        <w:rPr>
          <w:b/>
          <w:i/>
          <w:sz w:val="27"/>
          <w:szCs w:val="27"/>
          <w:lang w:val="fr-FR"/>
        </w:rPr>
      </w:pPr>
      <w:r>
        <w:rPr>
          <w:b/>
          <w:i/>
          <w:sz w:val="27"/>
          <w:szCs w:val="27"/>
          <w:lang w:val="fr-FR"/>
        </w:rPr>
        <w:t xml:space="preserve"> </w:t>
      </w:r>
      <w:r w:rsidRPr="0073180A">
        <w:rPr>
          <w:b/>
          <w:i/>
          <w:sz w:val="27"/>
          <w:szCs w:val="27"/>
          <w:lang w:val="fr-FR"/>
        </w:rPr>
        <w:t>Người mua trả tiền trước ngắn hạn:</w:t>
      </w:r>
    </w:p>
    <w:p w:rsidR="00961F32" w:rsidRPr="00753D18" w:rsidRDefault="00961F32" w:rsidP="0073180A">
      <w:pPr>
        <w:spacing w:line="264" w:lineRule="auto"/>
        <w:jc w:val="both"/>
        <w:rPr>
          <w:sz w:val="27"/>
          <w:szCs w:val="27"/>
          <w:lang w:val="fr-FR"/>
        </w:rPr>
      </w:pPr>
      <w:r w:rsidRPr="00753D18">
        <w:rPr>
          <w:sz w:val="27"/>
          <w:szCs w:val="27"/>
          <w:lang w:val="fr-FR"/>
        </w:rPr>
        <w:t xml:space="preserve">Người mua trả tiền trước ngắn hạn đến 31/12/2018 là </w:t>
      </w:r>
      <w:r w:rsidR="008B1E97">
        <w:rPr>
          <w:sz w:val="27"/>
          <w:szCs w:val="27"/>
          <w:lang w:val="fr-FR"/>
        </w:rPr>
        <w:t>12.441</w:t>
      </w:r>
      <w:r w:rsidRPr="00753D18">
        <w:rPr>
          <w:sz w:val="27"/>
          <w:szCs w:val="27"/>
          <w:lang w:val="fr-FR"/>
        </w:rPr>
        <w:t xml:space="preserve"> triệu đồng  tăng </w:t>
      </w:r>
      <w:r w:rsidR="008B1E97">
        <w:rPr>
          <w:sz w:val="27"/>
          <w:szCs w:val="27"/>
          <w:lang w:val="fr-FR"/>
        </w:rPr>
        <w:t xml:space="preserve">10.400 </w:t>
      </w:r>
      <w:r w:rsidRPr="00753D18">
        <w:rPr>
          <w:sz w:val="27"/>
          <w:szCs w:val="27"/>
          <w:lang w:val="fr-FR"/>
        </w:rPr>
        <w:t>triệu đồng so với cùng kỳ năm 2017 là 2.041 triệu đồng. Người mua trả tiền trước ngắn hạn đến 31/12/2018 là khoản tạm ứng của Ban quản lý dự án đầu tư xây dựng quận Bắc Từ Liêm để thực hiện dự án xây dựng tru</w:t>
      </w:r>
      <w:r w:rsidR="008B1E97">
        <w:rPr>
          <w:sz w:val="27"/>
          <w:szCs w:val="27"/>
          <w:lang w:val="fr-FR"/>
        </w:rPr>
        <w:t>̣ sở UBND phường Cổ Nhuế 2 ; Khoản tạm ứng Thi công trường Tiểu học Phú Diễn, trường Đức Thắng....</w:t>
      </w:r>
    </w:p>
    <w:p w:rsidR="00961F32" w:rsidRPr="00753D18" w:rsidRDefault="0073180A" w:rsidP="00961F32">
      <w:pPr>
        <w:spacing w:line="264" w:lineRule="auto"/>
        <w:ind w:firstLine="720"/>
        <w:jc w:val="both"/>
        <w:rPr>
          <w:sz w:val="27"/>
          <w:szCs w:val="27"/>
          <w:lang w:val="fr-FR"/>
        </w:rPr>
      </w:pPr>
      <w:r w:rsidRPr="0073180A">
        <w:rPr>
          <w:b/>
          <w:i/>
          <w:sz w:val="27"/>
          <w:szCs w:val="27"/>
          <w:lang w:val="fr-FR"/>
        </w:rPr>
        <w:t xml:space="preserve">- </w:t>
      </w:r>
      <w:r w:rsidR="00961F32" w:rsidRPr="0073180A">
        <w:rPr>
          <w:b/>
          <w:i/>
          <w:sz w:val="27"/>
          <w:szCs w:val="27"/>
          <w:lang w:val="fr-FR"/>
        </w:rPr>
        <w:t>Thuế và các khoản phải nộp nhà nước</w:t>
      </w:r>
      <w:r w:rsidR="00961F32" w:rsidRPr="00753D18">
        <w:rPr>
          <w:sz w:val="27"/>
          <w:szCs w:val="27"/>
          <w:lang w:val="fr-FR"/>
        </w:rPr>
        <w:t xml:space="preserve"> năm 2018 là 2.839 triệu đồng tăng </w:t>
      </w:r>
      <w:r w:rsidR="009E03C5">
        <w:rPr>
          <w:sz w:val="27"/>
          <w:szCs w:val="27"/>
          <w:lang w:val="fr-FR"/>
        </w:rPr>
        <w:t xml:space="preserve">823 triệu </w:t>
      </w:r>
      <w:r w:rsidR="00961F32" w:rsidRPr="00753D18">
        <w:rPr>
          <w:sz w:val="27"/>
          <w:szCs w:val="27"/>
          <w:lang w:val="fr-FR"/>
        </w:rPr>
        <w:t>so với cùng kỳ năm trước là 2.016 triệu đồng chủ yếu là khoản phải nộp thuế GTGT và thuế TNDN.</w:t>
      </w:r>
    </w:p>
    <w:p w:rsidR="00961F32" w:rsidRPr="00753D18" w:rsidRDefault="00961F32" w:rsidP="00961F32">
      <w:pPr>
        <w:spacing w:line="264" w:lineRule="auto"/>
        <w:ind w:firstLine="450"/>
        <w:jc w:val="both"/>
        <w:rPr>
          <w:b/>
          <w:i/>
          <w:sz w:val="27"/>
          <w:szCs w:val="27"/>
          <w:lang w:val="fr-FR"/>
        </w:rPr>
      </w:pPr>
      <w:r w:rsidRPr="00753D18">
        <w:rPr>
          <w:b/>
          <w:i/>
          <w:sz w:val="27"/>
          <w:szCs w:val="27"/>
          <w:lang w:val="fr-FR"/>
        </w:rPr>
        <w:t>- Vay và nợ ngắn hạn/dài hạn:</w:t>
      </w:r>
    </w:p>
    <w:p w:rsidR="00961F32" w:rsidRPr="00753D18" w:rsidRDefault="00961F32" w:rsidP="00961F32">
      <w:pPr>
        <w:spacing w:line="264" w:lineRule="auto"/>
        <w:ind w:firstLine="450"/>
        <w:jc w:val="both"/>
        <w:rPr>
          <w:sz w:val="27"/>
          <w:szCs w:val="27"/>
          <w:lang w:val="fr-FR"/>
        </w:rPr>
      </w:pPr>
      <w:r w:rsidRPr="00753D18">
        <w:rPr>
          <w:sz w:val="27"/>
          <w:szCs w:val="27"/>
          <w:lang w:val="fr-FR"/>
        </w:rPr>
        <w:t xml:space="preserve">+ Nợ ngắn hạn: Số liệu BCTC của Công ty đến 31/12/2018 là 34.451 triệu đồng tăng 12.631 triệu đồng so với cùng kỳ năm 2017 là 21.820 triệu đồng. Đây là khoản vay ngắn hạn được Agribank Chi nhánh Hà Nội I cấp hạn mức tín dụng năm 2018 là 50 tỷ đồng. Các khế ước nhận nợ của Công ty liên tục qua các tháng căn cứ nhu cầu </w:t>
      </w:r>
      <w:r w:rsidRPr="00753D18">
        <w:rPr>
          <w:sz w:val="27"/>
          <w:szCs w:val="27"/>
          <w:lang w:val="fr-FR"/>
        </w:rPr>
        <w:lastRenderedPageBreak/>
        <w:t xml:space="preserve">vốn tại từng thời điểm, việc trả nợ cũng theo thời hạn nhận nợ của khế ước nhận nợ nên việc tăng, giảm dư nợ tại các thời điểm là bình thường. </w:t>
      </w:r>
    </w:p>
    <w:p w:rsidR="00961F32" w:rsidRPr="00753D18" w:rsidRDefault="00961F32" w:rsidP="00961F32">
      <w:pPr>
        <w:spacing w:line="264" w:lineRule="auto"/>
        <w:ind w:firstLine="450"/>
        <w:jc w:val="both"/>
        <w:rPr>
          <w:sz w:val="27"/>
          <w:szCs w:val="27"/>
          <w:lang w:val="fr-FR"/>
        </w:rPr>
      </w:pPr>
      <w:r w:rsidRPr="00753D18">
        <w:rPr>
          <w:sz w:val="27"/>
          <w:szCs w:val="27"/>
          <w:lang w:val="fr-FR"/>
        </w:rPr>
        <w:t xml:space="preserve">+ Vay và nợ thuê tài </w:t>
      </w:r>
      <w:r w:rsidR="008B1E97">
        <w:rPr>
          <w:sz w:val="27"/>
          <w:szCs w:val="27"/>
          <w:lang w:val="fr-FR"/>
        </w:rPr>
        <w:t xml:space="preserve">chính dài hạn: Năm 2018 là 2.869 </w:t>
      </w:r>
      <w:r w:rsidRPr="00753D18">
        <w:rPr>
          <w:sz w:val="27"/>
          <w:szCs w:val="27"/>
          <w:lang w:val="fr-FR"/>
        </w:rPr>
        <w:t xml:space="preserve">triệu đồng giảm </w:t>
      </w:r>
      <w:r w:rsidR="008B1E97">
        <w:rPr>
          <w:sz w:val="27"/>
          <w:szCs w:val="27"/>
          <w:lang w:val="fr-FR"/>
        </w:rPr>
        <w:t>6.298</w:t>
      </w:r>
      <w:r w:rsidRPr="00753D18">
        <w:rPr>
          <w:sz w:val="27"/>
          <w:szCs w:val="27"/>
          <w:lang w:val="fr-FR"/>
        </w:rPr>
        <w:t xml:space="preserve"> triệu đồng so với năm 2017 là 9.167 triệu đồng. Đây là khoản vay các thành viên công ty để  bổ sung vốn phục vụ hoạt động kinh doanh của Công ty. </w:t>
      </w:r>
    </w:p>
    <w:p w:rsidR="00961F32" w:rsidRPr="00753D18" w:rsidRDefault="00961F32" w:rsidP="00961F32">
      <w:pPr>
        <w:spacing w:line="264" w:lineRule="auto"/>
        <w:jc w:val="both"/>
        <w:rPr>
          <w:b/>
          <w:i/>
          <w:sz w:val="27"/>
          <w:szCs w:val="27"/>
          <w:lang w:val="fr-FR"/>
        </w:rPr>
      </w:pPr>
      <w:r w:rsidRPr="00753D18">
        <w:rPr>
          <w:b/>
          <w:i/>
          <w:sz w:val="27"/>
          <w:szCs w:val="27"/>
          <w:lang w:val="fr-FR"/>
        </w:rPr>
        <w:t xml:space="preserve">2.2.2. Vốn chủ sở hữu: </w:t>
      </w:r>
    </w:p>
    <w:p w:rsidR="00961F32" w:rsidRPr="00753D18" w:rsidRDefault="00961F32" w:rsidP="00961F32">
      <w:pPr>
        <w:spacing w:line="264" w:lineRule="auto"/>
        <w:ind w:firstLine="450"/>
        <w:jc w:val="both"/>
        <w:rPr>
          <w:sz w:val="27"/>
          <w:szCs w:val="27"/>
          <w:lang w:val="fr-FR"/>
        </w:rPr>
      </w:pPr>
      <w:r w:rsidRPr="00753D18">
        <w:rPr>
          <w:sz w:val="27"/>
          <w:szCs w:val="27"/>
          <w:lang w:val="fr-FR"/>
        </w:rPr>
        <w:t>+ Vốn đầu tư của chủ sở hữu không thay đổi qua các năm 2018 và 2017 là 24.977.800.000 đồng.</w:t>
      </w:r>
    </w:p>
    <w:p w:rsidR="00961F32" w:rsidRPr="00753D18" w:rsidRDefault="00961F32" w:rsidP="00961F32">
      <w:pPr>
        <w:spacing w:line="264" w:lineRule="auto"/>
        <w:ind w:firstLine="450"/>
        <w:jc w:val="both"/>
        <w:rPr>
          <w:sz w:val="27"/>
          <w:szCs w:val="27"/>
          <w:lang w:val="fr-FR"/>
        </w:rPr>
      </w:pPr>
      <w:r w:rsidRPr="00753D18">
        <w:rPr>
          <w:sz w:val="27"/>
          <w:szCs w:val="27"/>
          <w:lang w:val="fr-FR"/>
        </w:rPr>
        <w:t xml:space="preserve">+ Theo đăng ký kinh doanh Vốn điều lệ của doanh nghiêp là 25.100.000.000 đồng. Như vậy đến 31/12/2018 các cổ đông công ty đã thực hiện việc góp vốn được 99,5% vốn điều lệ theo đăng ký kinh doanh. </w:t>
      </w:r>
    </w:p>
    <w:p w:rsidR="00961F32" w:rsidRPr="00753D18" w:rsidRDefault="00961F32" w:rsidP="00961F32">
      <w:pPr>
        <w:spacing w:line="264" w:lineRule="auto"/>
        <w:ind w:firstLine="450"/>
        <w:jc w:val="both"/>
        <w:rPr>
          <w:sz w:val="27"/>
          <w:szCs w:val="27"/>
          <w:lang w:val="fr-FR"/>
        </w:rPr>
      </w:pPr>
      <w:r w:rsidRPr="00753D18">
        <w:rPr>
          <w:sz w:val="27"/>
          <w:szCs w:val="27"/>
          <w:lang w:val="fr-FR"/>
        </w:rPr>
        <w:t>+ Lợi nhuận sau thuế chưa phân phối của Công ty đến 31/12/2018 là 4.096 triệu đồng tăng</w:t>
      </w:r>
      <w:r w:rsidR="0073180A">
        <w:rPr>
          <w:sz w:val="27"/>
          <w:szCs w:val="27"/>
          <w:lang w:val="fr-FR"/>
        </w:rPr>
        <w:t xml:space="preserve"> 1.105 triệu đồng</w:t>
      </w:r>
      <w:r w:rsidRPr="00753D18">
        <w:rPr>
          <w:sz w:val="27"/>
          <w:szCs w:val="27"/>
          <w:lang w:val="fr-FR"/>
        </w:rPr>
        <w:t xml:space="preserve"> so với cùng kỳ năm 2017 là 2.991 triệu đồng. </w:t>
      </w:r>
    </w:p>
    <w:p w:rsidR="00961F32" w:rsidRPr="00753D18" w:rsidRDefault="00961F32" w:rsidP="00961F32">
      <w:pPr>
        <w:spacing w:before="20" w:after="20" w:line="264" w:lineRule="auto"/>
        <w:jc w:val="both"/>
        <w:rPr>
          <w:b/>
          <w:bCs/>
          <w:sz w:val="27"/>
          <w:szCs w:val="27"/>
          <w:lang w:val="fr-FR"/>
        </w:rPr>
      </w:pPr>
      <w:r w:rsidRPr="00753D18">
        <w:rPr>
          <w:b/>
          <w:bCs/>
          <w:sz w:val="27"/>
          <w:szCs w:val="27"/>
          <w:lang w:val="fr-FR"/>
        </w:rPr>
        <w:t>3. Kết quả hoạt động SXKD:</w:t>
      </w:r>
    </w:p>
    <w:tbl>
      <w:tblPr>
        <w:tblW w:w="9375" w:type="dxa"/>
        <w:tblInd w:w="93" w:type="dxa"/>
        <w:tblLook w:val="04A0" w:firstRow="1" w:lastRow="0" w:firstColumn="1" w:lastColumn="0" w:noHBand="0" w:noVBand="1"/>
      </w:tblPr>
      <w:tblGrid>
        <w:gridCol w:w="3525"/>
        <w:gridCol w:w="1620"/>
        <w:gridCol w:w="1530"/>
        <w:gridCol w:w="1440"/>
        <w:gridCol w:w="1260"/>
      </w:tblGrid>
      <w:tr w:rsidR="00474F98" w:rsidRPr="00FA5657" w:rsidTr="00474F98">
        <w:trPr>
          <w:trHeight w:val="1110"/>
        </w:trPr>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4F98" w:rsidRPr="009D357E" w:rsidRDefault="00474F98" w:rsidP="00983F3A">
            <w:pPr>
              <w:jc w:val="center"/>
              <w:rPr>
                <w:b/>
                <w:bCs/>
                <w:sz w:val="22"/>
                <w:szCs w:val="22"/>
              </w:rPr>
            </w:pPr>
            <w:r w:rsidRPr="009D357E">
              <w:rPr>
                <w:b/>
                <w:bCs/>
                <w:sz w:val="22"/>
                <w:szCs w:val="22"/>
              </w:rPr>
              <w:t>CHỈ TIÊU</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rsidR="00474F98" w:rsidRPr="009D357E" w:rsidRDefault="00474F98" w:rsidP="00983F3A">
            <w:pPr>
              <w:jc w:val="center"/>
              <w:rPr>
                <w:b/>
                <w:bCs/>
                <w:sz w:val="22"/>
                <w:szCs w:val="22"/>
              </w:rPr>
            </w:pPr>
            <w:r w:rsidRPr="009D357E">
              <w:rPr>
                <w:b/>
                <w:bCs/>
                <w:sz w:val="22"/>
                <w:szCs w:val="22"/>
              </w:rPr>
              <w:t>2017</w:t>
            </w:r>
          </w:p>
        </w:tc>
        <w:tc>
          <w:tcPr>
            <w:tcW w:w="1530" w:type="dxa"/>
            <w:tcBorders>
              <w:top w:val="single" w:sz="4" w:space="0" w:color="auto"/>
              <w:left w:val="nil"/>
              <w:bottom w:val="single" w:sz="4" w:space="0" w:color="auto"/>
              <w:right w:val="single" w:sz="4" w:space="0" w:color="auto"/>
            </w:tcBorders>
            <w:shd w:val="clear" w:color="auto" w:fill="auto"/>
            <w:vAlign w:val="center"/>
            <w:hideMark/>
          </w:tcPr>
          <w:p w:rsidR="00474F98" w:rsidRPr="009D357E" w:rsidRDefault="00474F98" w:rsidP="00983F3A">
            <w:pPr>
              <w:jc w:val="center"/>
              <w:rPr>
                <w:b/>
                <w:bCs/>
                <w:sz w:val="22"/>
                <w:szCs w:val="22"/>
              </w:rPr>
            </w:pPr>
            <w:r w:rsidRPr="009D357E">
              <w:rPr>
                <w:b/>
                <w:bCs/>
                <w:sz w:val="22"/>
                <w:szCs w:val="22"/>
              </w:rPr>
              <w:t>2018</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rsidR="00474F98" w:rsidRPr="009D357E" w:rsidRDefault="00474F98" w:rsidP="00983F3A">
            <w:pPr>
              <w:jc w:val="center"/>
              <w:rPr>
                <w:b/>
                <w:bCs/>
                <w:sz w:val="22"/>
                <w:szCs w:val="22"/>
              </w:rPr>
            </w:pPr>
            <w:r w:rsidRPr="009D357E">
              <w:rPr>
                <w:b/>
                <w:bCs/>
                <w:sz w:val="22"/>
                <w:szCs w:val="22"/>
              </w:rPr>
              <w:t>So sánh (2017-2018)</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rsidR="00474F98" w:rsidRPr="009D357E" w:rsidRDefault="00474F98" w:rsidP="00983F3A">
            <w:pPr>
              <w:jc w:val="center"/>
              <w:rPr>
                <w:b/>
                <w:bCs/>
                <w:sz w:val="22"/>
                <w:szCs w:val="22"/>
              </w:rPr>
            </w:pPr>
            <w:r w:rsidRPr="009D357E">
              <w:rPr>
                <w:b/>
                <w:bCs/>
                <w:sz w:val="22"/>
                <w:szCs w:val="22"/>
              </w:rPr>
              <w:t>So sánh tương đối</w:t>
            </w:r>
          </w:p>
        </w:tc>
      </w:tr>
      <w:tr w:rsidR="00474F98" w:rsidRPr="00FA5657" w:rsidTr="00474F98">
        <w:trPr>
          <w:trHeight w:val="398"/>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474F98" w:rsidRPr="009D357E" w:rsidRDefault="00474F98" w:rsidP="00983F3A">
            <w:pPr>
              <w:rPr>
                <w:b/>
                <w:bCs/>
                <w:sz w:val="22"/>
                <w:szCs w:val="22"/>
              </w:rPr>
            </w:pPr>
            <w:r w:rsidRPr="009D357E">
              <w:rPr>
                <w:b/>
                <w:bCs/>
                <w:sz w:val="22"/>
                <w:szCs w:val="22"/>
              </w:rPr>
              <w:t>Tổng doanh thu</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65,017,524,544</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70,105,980,001</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5,088,455,457</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8%</w:t>
            </w:r>
          </w:p>
        </w:tc>
      </w:tr>
      <w:tr w:rsidR="00474F98" w:rsidRPr="00FA5657" w:rsidTr="00474F98">
        <w:trPr>
          <w:trHeight w:val="398"/>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474F98" w:rsidRPr="009D357E" w:rsidRDefault="00474F98" w:rsidP="00983F3A">
            <w:pPr>
              <w:rPr>
                <w:sz w:val="22"/>
                <w:szCs w:val="22"/>
              </w:rPr>
            </w:pPr>
            <w:r w:rsidRPr="009D357E">
              <w:rPr>
                <w:sz w:val="22"/>
                <w:szCs w:val="22"/>
              </w:rPr>
              <w:t>+ Doanh thu thuần</w:t>
            </w:r>
          </w:p>
        </w:tc>
        <w:tc>
          <w:tcPr>
            <w:tcW w:w="162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65,017,524,544</w:t>
            </w:r>
          </w:p>
        </w:tc>
        <w:tc>
          <w:tcPr>
            <w:tcW w:w="153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70,105,980,001</w:t>
            </w:r>
          </w:p>
        </w:tc>
        <w:tc>
          <w:tcPr>
            <w:tcW w:w="144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5,088,455,457</w:t>
            </w:r>
          </w:p>
        </w:tc>
        <w:tc>
          <w:tcPr>
            <w:tcW w:w="126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8%</w:t>
            </w:r>
          </w:p>
        </w:tc>
      </w:tr>
      <w:tr w:rsidR="00474F98" w:rsidRPr="00FA5657" w:rsidTr="00474F98">
        <w:trPr>
          <w:trHeight w:val="398"/>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474F98" w:rsidRPr="009D357E" w:rsidRDefault="00474F98" w:rsidP="00983F3A">
            <w:pPr>
              <w:rPr>
                <w:sz w:val="22"/>
                <w:szCs w:val="22"/>
              </w:rPr>
            </w:pPr>
            <w:r w:rsidRPr="009D357E">
              <w:rPr>
                <w:sz w:val="22"/>
                <w:szCs w:val="22"/>
              </w:rPr>
              <w:t>+ Giá vốn hàng bán</w:t>
            </w:r>
          </w:p>
        </w:tc>
        <w:tc>
          <w:tcPr>
            <w:tcW w:w="162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58,022,289,078</w:t>
            </w:r>
          </w:p>
        </w:tc>
        <w:tc>
          <w:tcPr>
            <w:tcW w:w="153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62,841,420,422</w:t>
            </w:r>
          </w:p>
        </w:tc>
        <w:tc>
          <w:tcPr>
            <w:tcW w:w="144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4,819,131,344</w:t>
            </w:r>
          </w:p>
        </w:tc>
        <w:tc>
          <w:tcPr>
            <w:tcW w:w="126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8%</w:t>
            </w:r>
          </w:p>
        </w:tc>
      </w:tr>
      <w:tr w:rsidR="00474F98" w:rsidRPr="00FA5657" w:rsidTr="00474F98">
        <w:trPr>
          <w:trHeight w:val="398"/>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474F98" w:rsidRPr="009D357E" w:rsidRDefault="00474F98" w:rsidP="00983F3A">
            <w:pPr>
              <w:rPr>
                <w:sz w:val="22"/>
                <w:szCs w:val="22"/>
              </w:rPr>
            </w:pPr>
            <w:r w:rsidRPr="009D357E">
              <w:rPr>
                <w:sz w:val="22"/>
                <w:szCs w:val="22"/>
              </w:rPr>
              <w:t>+ Lợi nhuận gộp</w:t>
            </w:r>
          </w:p>
        </w:tc>
        <w:tc>
          <w:tcPr>
            <w:tcW w:w="162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6,995,235,466</w:t>
            </w:r>
          </w:p>
        </w:tc>
        <w:tc>
          <w:tcPr>
            <w:tcW w:w="153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7,264,559,579</w:t>
            </w:r>
          </w:p>
        </w:tc>
        <w:tc>
          <w:tcPr>
            <w:tcW w:w="144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269,324,113</w:t>
            </w:r>
          </w:p>
        </w:tc>
        <w:tc>
          <w:tcPr>
            <w:tcW w:w="126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4%</w:t>
            </w:r>
          </w:p>
        </w:tc>
      </w:tr>
      <w:tr w:rsidR="00474F98" w:rsidRPr="00FA5657" w:rsidTr="00474F98">
        <w:trPr>
          <w:trHeight w:val="398"/>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474F98" w:rsidRPr="009D357E" w:rsidRDefault="00474F98" w:rsidP="00983F3A">
            <w:pPr>
              <w:rPr>
                <w:sz w:val="22"/>
                <w:szCs w:val="22"/>
              </w:rPr>
            </w:pPr>
            <w:r w:rsidRPr="009D357E">
              <w:rPr>
                <w:sz w:val="22"/>
                <w:szCs w:val="22"/>
              </w:rPr>
              <w:t>- Chi phí bán hàng</w:t>
            </w:r>
          </w:p>
        </w:tc>
        <w:tc>
          <w:tcPr>
            <w:tcW w:w="162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0</w:t>
            </w:r>
          </w:p>
        </w:tc>
        <w:tc>
          <w:tcPr>
            <w:tcW w:w="153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0</w:t>
            </w:r>
          </w:p>
        </w:tc>
        <w:tc>
          <w:tcPr>
            <w:tcW w:w="144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0</w:t>
            </w:r>
          </w:p>
        </w:tc>
        <w:tc>
          <w:tcPr>
            <w:tcW w:w="126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rPr>
                <w:sz w:val="18"/>
                <w:szCs w:val="18"/>
              </w:rPr>
            </w:pPr>
            <w:r w:rsidRPr="009D357E">
              <w:rPr>
                <w:sz w:val="18"/>
                <w:szCs w:val="18"/>
              </w:rPr>
              <w:t> </w:t>
            </w:r>
          </w:p>
        </w:tc>
      </w:tr>
      <w:tr w:rsidR="00474F98" w:rsidRPr="00FA5657" w:rsidTr="00474F98">
        <w:trPr>
          <w:trHeight w:val="398"/>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474F98" w:rsidRPr="009D357E" w:rsidRDefault="00474F98" w:rsidP="00983F3A">
            <w:pPr>
              <w:rPr>
                <w:sz w:val="22"/>
                <w:szCs w:val="22"/>
              </w:rPr>
            </w:pPr>
            <w:r w:rsidRPr="009D357E">
              <w:rPr>
                <w:sz w:val="22"/>
                <w:szCs w:val="22"/>
              </w:rPr>
              <w:t xml:space="preserve">- Chi phí quản lý </w:t>
            </w:r>
          </w:p>
        </w:tc>
        <w:tc>
          <w:tcPr>
            <w:tcW w:w="162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3,321,234,173</w:t>
            </w:r>
          </w:p>
        </w:tc>
        <w:tc>
          <w:tcPr>
            <w:tcW w:w="153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3,277,487,905</w:t>
            </w:r>
          </w:p>
        </w:tc>
        <w:tc>
          <w:tcPr>
            <w:tcW w:w="144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-43,746,268</w:t>
            </w:r>
          </w:p>
        </w:tc>
        <w:tc>
          <w:tcPr>
            <w:tcW w:w="126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-1%</w:t>
            </w:r>
          </w:p>
        </w:tc>
      </w:tr>
      <w:tr w:rsidR="00474F98" w:rsidRPr="00FA5657" w:rsidTr="00474F98">
        <w:trPr>
          <w:trHeight w:val="398"/>
        </w:trPr>
        <w:tc>
          <w:tcPr>
            <w:tcW w:w="3525" w:type="dxa"/>
            <w:tcBorders>
              <w:top w:val="nil"/>
              <w:left w:val="single" w:sz="4" w:space="0" w:color="auto"/>
              <w:bottom w:val="single" w:sz="4" w:space="0" w:color="auto"/>
              <w:right w:val="single" w:sz="4" w:space="0" w:color="auto"/>
            </w:tcBorders>
            <w:shd w:val="clear" w:color="000000" w:fill="FFFF00"/>
            <w:noWrap/>
            <w:vAlign w:val="bottom"/>
            <w:hideMark/>
          </w:tcPr>
          <w:p w:rsidR="00474F98" w:rsidRPr="009D357E" w:rsidRDefault="00474F98" w:rsidP="00983F3A">
            <w:pPr>
              <w:rPr>
                <w:sz w:val="22"/>
                <w:szCs w:val="22"/>
              </w:rPr>
            </w:pPr>
            <w:r w:rsidRPr="009D357E">
              <w:rPr>
                <w:sz w:val="22"/>
                <w:szCs w:val="22"/>
              </w:rPr>
              <w:t>+ Lợi nhuận thuần từ HĐKD</w:t>
            </w:r>
          </w:p>
        </w:tc>
        <w:tc>
          <w:tcPr>
            <w:tcW w:w="1620" w:type="dxa"/>
            <w:tcBorders>
              <w:top w:val="nil"/>
              <w:left w:val="nil"/>
              <w:bottom w:val="single" w:sz="4" w:space="0" w:color="auto"/>
              <w:right w:val="single" w:sz="4" w:space="0" w:color="auto"/>
            </w:tcBorders>
            <w:shd w:val="clear" w:color="000000" w:fill="FFFF00"/>
            <w:noWrap/>
            <w:vAlign w:val="bottom"/>
            <w:hideMark/>
          </w:tcPr>
          <w:p w:rsidR="00474F98" w:rsidRPr="009D357E" w:rsidRDefault="00474F98" w:rsidP="00983F3A">
            <w:pPr>
              <w:jc w:val="right"/>
              <w:rPr>
                <w:sz w:val="18"/>
                <w:szCs w:val="18"/>
              </w:rPr>
            </w:pPr>
            <w:r w:rsidRPr="009D357E">
              <w:rPr>
                <w:sz w:val="18"/>
                <w:szCs w:val="18"/>
              </w:rPr>
              <w:t>3,674,001,293</w:t>
            </w:r>
          </w:p>
        </w:tc>
        <w:tc>
          <w:tcPr>
            <w:tcW w:w="1530" w:type="dxa"/>
            <w:tcBorders>
              <w:top w:val="nil"/>
              <w:left w:val="nil"/>
              <w:bottom w:val="single" w:sz="4" w:space="0" w:color="auto"/>
              <w:right w:val="single" w:sz="4" w:space="0" w:color="auto"/>
            </w:tcBorders>
            <w:shd w:val="clear" w:color="000000" w:fill="FFFF00"/>
            <w:noWrap/>
            <w:vAlign w:val="bottom"/>
            <w:hideMark/>
          </w:tcPr>
          <w:p w:rsidR="00474F98" w:rsidRPr="009D357E" w:rsidRDefault="00474F98" w:rsidP="00983F3A">
            <w:pPr>
              <w:jc w:val="right"/>
              <w:rPr>
                <w:sz w:val="18"/>
                <w:szCs w:val="18"/>
              </w:rPr>
            </w:pPr>
            <w:r w:rsidRPr="009D357E">
              <w:rPr>
                <w:sz w:val="18"/>
                <w:szCs w:val="18"/>
              </w:rPr>
              <w:t>3,987,071,674</w:t>
            </w:r>
          </w:p>
        </w:tc>
        <w:tc>
          <w:tcPr>
            <w:tcW w:w="144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313,070,381</w:t>
            </w:r>
          </w:p>
        </w:tc>
        <w:tc>
          <w:tcPr>
            <w:tcW w:w="1260" w:type="dxa"/>
            <w:tcBorders>
              <w:top w:val="nil"/>
              <w:left w:val="nil"/>
              <w:bottom w:val="single" w:sz="4" w:space="0" w:color="auto"/>
              <w:right w:val="single" w:sz="4" w:space="0" w:color="auto"/>
            </w:tcBorders>
            <w:shd w:val="clear" w:color="000000" w:fill="FFFF00"/>
            <w:noWrap/>
            <w:vAlign w:val="bottom"/>
            <w:hideMark/>
          </w:tcPr>
          <w:p w:rsidR="00474F98" w:rsidRPr="009D357E" w:rsidRDefault="00474F98" w:rsidP="00983F3A">
            <w:pPr>
              <w:jc w:val="right"/>
              <w:rPr>
                <w:sz w:val="18"/>
                <w:szCs w:val="18"/>
              </w:rPr>
            </w:pPr>
            <w:r w:rsidRPr="009D357E">
              <w:rPr>
                <w:sz w:val="18"/>
                <w:szCs w:val="18"/>
              </w:rPr>
              <w:t>9%</w:t>
            </w:r>
          </w:p>
        </w:tc>
      </w:tr>
      <w:tr w:rsidR="00474F98" w:rsidRPr="00FA5657" w:rsidTr="00474F98">
        <w:trPr>
          <w:trHeight w:val="398"/>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474F98" w:rsidRPr="009D357E" w:rsidRDefault="00474F98" w:rsidP="00983F3A">
            <w:pPr>
              <w:rPr>
                <w:sz w:val="22"/>
                <w:szCs w:val="22"/>
              </w:rPr>
            </w:pPr>
            <w:r w:rsidRPr="009D357E">
              <w:rPr>
                <w:sz w:val="22"/>
                <w:szCs w:val="22"/>
              </w:rPr>
              <w:t xml:space="preserve"> - Thu nhập hoạt động tài chính</w:t>
            </w:r>
          </w:p>
        </w:tc>
        <w:tc>
          <w:tcPr>
            <w:tcW w:w="162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7,065,822</w:t>
            </w:r>
          </w:p>
        </w:tc>
        <w:tc>
          <w:tcPr>
            <w:tcW w:w="153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8,725,615</w:t>
            </w:r>
          </w:p>
        </w:tc>
        <w:tc>
          <w:tcPr>
            <w:tcW w:w="144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1,659,793</w:t>
            </w:r>
          </w:p>
        </w:tc>
        <w:tc>
          <w:tcPr>
            <w:tcW w:w="126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23%</w:t>
            </w:r>
          </w:p>
        </w:tc>
      </w:tr>
      <w:tr w:rsidR="00474F98" w:rsidRPr="00FA5657" w:rsidTr="00474F98">
        <w:trPr>
          <w:trHeight w:val="398"/>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474F98" w:rsidRPr="009D357E" w:rsidRDefault="00474F98" w:rsidP="00983F3A">
            <w:pPr>
              <w:rPr>
                <w:sz w:val="22"/>
                <w:szCs w:val="22"/>
              </w:rPr>
            </w:pPr>
            <w:r w:rsidRPr="009D357E">
              <w:rPr>
                <w:sz w:val="22"/>
                <w:szCs w:val="22"/>
              </w:rPr>
              <w:t xml:space="preserve"> - Chi phí hoạt động tài chính</w:t>
            </w:r>
          </w:p>
        </w:tc>
        <w:tc>
          <w:tcPr>
            <w:tcW w:w="162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2,412,524,166</w:t>
            </w:r>
          </w:p>
        </w:tc>
        <w:tc>
          <w:tcPr>
            <w:tcW w:w="153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2,614,285,722</w:t>
            </w:r>
          </w:p>
        </w:tc>
        <w:tc>
          <w:tcPr>
            <w:tcW w:w="144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201,761,556</w:t>
            </w:r>
          </w:p>
        </w:tc>
        <w:tc>
          <w:tcPr>
            <w:tcW w:w="126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8%</w:t>
            </w:r>
          </w:p>
        </w:tc>
      </w:tr>
      <w:tr w:rsidR="00474F98" w:rsidRPr="00FA5657" w:rsidTr="00474F98">
        <w:trPr>
          <w:trHeight w:val="398"/>
        </w:trPr>
        <w:tc>
          <w:tcPr>
            <w:tcW w:w="3525" w:type="dxa"/>
            <w:tcBorders>
              <w:top w:val="nil"/>
              <w:left w:val="single" w:sz="4" w:space="0" w:color="auto"/>
              <w:bottom w:val="single" w:sz="4" w:space="0" w:color="auto"/>
              <w:right w:val="single" w:sz="4" w:space="0" w:color="auto"/>
            </w:tcBorders>
            <w:shd w:val="clear" w:color="000000" w:fill="FFFF00"/>
            <w:noWrap/>
            <w:vAlign w:val="bottom"/>
            <w:hideMark/>
          </w:tcPr>
          <w:p w:rsidR="00474F98" w:rsidRPr="009D357E" w:rsidRDefault="00474F98" w:rsidP="00983F3A">
            <w:pPr>
              <w:rPr>
                <w:sz w:val="22"/>
                <w:szCs w:val="22"/>
              </w:rPr>
            </w:pPr>
            <w:r w:rsidRPr="009D357E">
              <w:rPr>
                <w:sz w:val="22"/>
                <w:szCs w:val="22"/>
              </w:rPr>
              <w:t>+ Lợi nhuận thuần từ HĐTC</w:t>
            </w:r>
          </w:p>
        </w:tc>
        <w:tc>
          <w:tcPr>
            <w:tcW w:w="1620" w:type="dxa"/>
            <w:tcBorders>
              <w:top w:val="nil"/>
              <w:left w:val="nil"/>
              <w:bottom w:val="single" w:sz="4" w:space="0" w:color="auto"/>
              <w:right w:val="single" w:sz="4" w:space="0" w:color="auto"/>
            </w:tcBorders>
            <w:shd w:val="clear" w:color="000000" w:fill="FFFF00"/>
            <w:noWrap/>
            <w:vAlign w:val="bottom"/>
            <w:hideMark/>
          </w:tcPr>
          <w:p w:rsidR="00474F98" w:rsidRPr="009D357E" w:rsidRDefault="00474F98" w:rsidP="00983F3A">
            <w:pPr>
              <w:jc w:val="right"/>
              <w:rPr>
                <w:sz w:val="18"/>
                <w:szCs w:val="18"/>
              </w:rPr>
            </w:pPr>
            <w:r w:rsidRPr="009D357E">
              <w:rPr>
                <w:sz w:val="18"/>
                <w:szCs w:val="18"/>
              </w:rPr>
              <w:t>-2,405,458,344</w:t>
            </w:r>
          </w:p>
        </w:tc>
        <w:tc>
          <w:tcPr>
            <w:tcW w:w="1530" w:type="dxa"/>
            <w:tcBorders>
              <w:top w:val="nil"/>
              <w:left w:val="nil"/>
              <w:bottom w:val="single" w:sz="4" w:space="0" w:color="auto"/>
              <w:right w:val="single" w:sz="4" w:space="0" w:color="auto"/>
            </w:tcBorders>
            <w:shd w:val="clear" w:color="000000" w:fill="FFFF00"/>
            <w:noWrap/>
            <w:vAlign w:val="bottom"/>
            <w:hideMark/>
          </w:tcPr>
          <w:p w:rsidR="00474F98" w:rsidRPr="009D357E" w:rsidRDefault="00474F98" w:rsidP="00983F3A">
            <w:pPr>
              <w:jc w:val="right"/>
              <w:rPr>
                <w:sz w:val="18"/>
                <w:szCs w:val="18"/>
              </w:rPr>
            </w:pPr>
            <w:r w:rsidRPr="009D357E">
              <w:rPr>
                <w:sz w:val="18"/>
                <w:szCs w:val="18"/>
              </w:rPr>
              <w:t>-2,605,560,107</w:t>
            </w:r>
          </w:p>
        </w:tc>
        <w:tc>
          <w:tcPr>
            <w:tcW w:w="144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-200,101,763</w:t>
            </w:r>
          </w:p>
        </w:tc>
        <w:tc>
          <w:tcPr>
            <w:tcW w:w="1260" w:type="dxa"/>
            <w:tcBorders>
              <w:top w:val="nil"/>
              <w:left w:val="nil"/>
              <w:bottom w:val="single" w:sz="4" w:space="0" w:color="auto"/>
              <w:right w:val="single" w:sz="4" w:space="0" w:color="auto"/>
            </w:tcBorders>
            <w:shd w:val="clear" w:color="000000" w:fill="FFFF00"/>
            <w:noWrap/>
            <w:vAlign w:val="bottom"/>
            <w:hideMark/>
          </w:tcPr>
          <w:p w:rsidR="00474F98" w:rsidRPr="009D357E" w:rsidRDefault="00474F98" w:rsidP="00983F3A">
            <w:pPr>
              <w:jc w:val="right"/>
              <w:rPr>
                <w:sz w:val="18"/>
                <w:szCs w:val="18"/>
              </w:rPr>
            </w:pPr>
            <w:r w:rsidRPr="009D357E">
              <w:rPr>
                <w:sz w:val="18"/>
                <w:szCs w:val="18"/>
              </w:rPr>
              <w:t>8%</w:t>
            </w:r>
          </w:p>
        </w:tc>
      </w:tr>
      <w:tr w:rsidR="00474F98" w:rsidRPr="00FA5657" w:rsidTr="00474F98">
        <w:trPr>
          <w:trHeight w:val="398"/>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474F98" w:rsidRPr="009D357E" w:rsidRDefault="00474F98" w:rsidP="00983F3A">
            <w:pPr>
              <w:rPr>
                <w:sz w:val="22"/>
                <w:szCs w:val="22"/>
              </w:rPr>
            </w:pPr>
            <w:r w:rsidRPr="009D357E">
              <w:rPr>
                <w:sz w:val="22"/>
                <w:szCs w:val="22"/>
              </w:rPr>
              <w:t xml:space="preserve"> - Các khoản thu nhập khác</w:t>
            </w:r>
          </w:p>
        </w:tc>
        <w:tc>
          <w:tcPr>
            <w:tcW w:w="162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0</w:t>
            </w:r>
          </w:p>
        </w:tc>
        <w:tc>
          <w:tcPr>
            <w:tcW w:w="153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0</w:t>
            </w:r>
          </w:p>
        </w:tc>
        <w:tc>
          <w:tcPr>
            <w:tcW w:w="144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0</w:t>
            </w:r>
          </w:p>
        </w:tc>
        <w:tc>
          <w:tcPr>
            <w:tcW w:w="126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rPr>
                <w:sz w:val="18"/>
                <w:szCs w:val="18"/>
              </w:rPr>
            </w:pPr>
            <w:r w:rsidRPr="009D357E">
              <w:rPr>
                <w:sz w:val="18"/>
                <w:szCs w:val="18"/>
              </w:rPr>
              <w:t> </w:t>
            </w:r>
          </w:p>
        </w:tc>
      </w:tr>
      <w:tr w:rsidR="00474F98" w:rsidRPr="00FA5657" w:rsidTr="00474F98">
        <w:trPr>
          <w:trHeight w:val="398"/>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474F98" w:rsidRPr="009D357E" w:rsidRDefault="00474F98" w:rsidP="00983F3A">
            <w:pPr>
              <w:rPr>
                <w:sz w:val="22"/>
                <w:szCs w:val="22"/>
              </w:rPr>
            </w:pPr>
            <w:r w:rsidRPr="009D357E">
              <w:rPr>
                <w:sz w:val="22"/>
                <w:szCs w:val="22"/>
              </w:rPr>
              <w:t xml:space="preserve"> - Chi phí khác</w:t>
            </w:r>
          </w:p>
        </w:tc>
        <w:tc>
          <w:tcPr>
            <w:tcW w:w="162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0</w:t>
            </w:r>
          </w:p>
        </w:tc>
        <w:tc>
          <w:tcPr>
            <w:tcW w:w="153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0</w:t>
            </w:r>
          </w:p>
        </w:tc>
        <w:tc>
          <w:tcPr>
            <w:tcW w:w="144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0</w:t>
            </w:r>
          </w:p>
        </w:tc>
        <w:tc>
          <w:tcPr>
            <w:tcW w:w="126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rPr>
                <w:sz w:val="18"/>
                <w:szCs w:val="18"/>
              </w:rPr>
            </w:pPr>
            <w:r w:rsidRPr="009D357E">
              <w:rPr>
                <w:sz w:val="18"/>
                <w:szCs w:val="18"/>
              </w:rPr>
              <w:t> </w:t>
            </w:r>
          </w:p>
        </w:tc>
      </w:tr>
      <w:tr w:rsidR="00474F98" w:rsidRPr="00FA5657" w:rsidTr="00474F98">
        <w:trPr>
          <w:trHeight w:val="398"/>
        </w:trPr>
        <w:tc>
          <w:tcPr>
            <w:tcW w:w="3525"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474F98" w:rsidRPr="009D357E" w:rsidRDefault="00474F98" w:rsidP="00983F3A">
            <w:pPr>
              <w:rPr>
                <w:sz w:val="22"/>
                <w:szCs w:val="22"/>
              </w:rPr>
            </w:pPr>
            <w:r w:rsidRPr="009D357E">
              <w:rPr>
                <w:sz w:val="22"/>
                <w:szCs w:val="22"/>
              </w:rPr>
              <w:t>+ Lợi nhuận khác</w:t>
            </w:r>
          </w:p>
        </w:tc>
        <w:tc>
          <w:tcPr>
            <w:tcW w:w="162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474F98" w:rsidRPr="009D357E" w:rsidRDefault="00474F98" w:rsidP="00983F3A">
            <w:pPr>
              <w:jc w:val="right"/>
              <w:rPr>
                <w:sz w:val="18"/>
                <w:szCs w:val="18"/>
              </w:rPr>
            </w:pPr>
            <w:r w:rsidRPr="009D357E">
              <w:rPr>
                <w:sz w:val="18"/>
                <w:szCs w:val="18"/>
              </w:rPr>
              <w:t>0</w:t>
            </w:r>
          </w:p>
        </w:tc>
        <w:tc>
          <w:tcPr>
            <w:tcW w:w="153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474F98" w:rsidRPr="009D357E" w:rsidRDefault="00474F98" w:rsidP="00983F3A">
            <w:pPr>
              <w:jc w:val="right"/>
              <w:rPr>
                <w:sz w:val="18"/>
                <w:szCs w:val="18"/>
              </w:rPr>
            </w:pPr>
            <w:r w:rsidRPr="009D357E">
              <w:rPr>
                <w:sz w:val="18"/>
                <w:szCs w:val="18"/>
              </w:rPr>
              <w:t>0</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0</w:t>
            </w:r>
          </w:p>
        </w:tc>
        <w:tc>
          <w:tcPr>
            <w:tcW w:w="1260" w:type="dxa"/>
            <w:tcBorders>
              <w:top w:val="nil"/>
              <w:left w:val="single" w:sz="4" w:space="0" w:color="auto"/>
              <w:bottom w:val="single" w:sz="4" w:space="0" w:color="auto"/>
              <w:right w:val="single" w:sz="4" w:space="0" w:color="auto"/>
            </w:tcBorders>
            <w:shd w:val="clear" w:color="000000" w:fill="FFFF00"/>
            <w:noWrap/>
            <w:vAlign w:val="bottom"/>
            <w:hideMark/>
          </w:tcPr>
          <w:p w:rsidR="00474F98" w:rsidRPr="009D357E" w:rsidRDefault="00474F98" w:rsidP="00983F3A">
            <w:pPr>
              <w:rPr>
                <w:sz w:val="18"/>
                <w:szCs w:val="18"/>
              </w:rPr>
            </w:pPr>
            <w:r w:rsidRPr="009D357E">
              <w:rPr>
                <w:sz w:val="18"/>
                <w:szCs w:val="18"/>
              </w:rPr>
              <w:t> </w:t>
            </w:r>
          </w:p>
        </w:tc>
      </w:tr>
      <w:tr w:rsidR="00474F98" w:rsidRPr="00FA5657" w:rsidTr="00474F98">
        <w:trPr>
          <w:trHeight w:val="398"/>
        </w:trPr>
        <w:tc>
          <w:tcPr>
            <w:tcW w:w="35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74F98" w:rsidRPr="009D357E" w:rsidRDefault="00474F98" w:rsidP="00983F3A">
            <w:pPr>
              <w:rPr>
                <w:sz w:val="22"/>
                <w:szCs w:val="22"/>
              </w:rPr>
            </w:pPr>
            <w:r w:rsidRPr="009D357E">
              <w:rPr>
                <w:sz w:val="22"/>
                <w:szCs w:val="22"/>
              </w:rPr>
              <w:t>* Tổng lợi nhuận trước thuế</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1,268,542,949</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1,381,511,567</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112,968,618</w:t>
            </w:r>
          </w:p>
        </w:tc>
        <w:tc>
          <w:tcPr>
            <w:tcW w:w="126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9%</w:t>
            </w:r>
          </w:p>
        </w:tc>
      </w:tr>
      <w:tr w:rsidR="00474F98" w:rsidRPr="00FA5657" w:rsidTr="00474F98">
        <w:trPr>
          <w:trHeight w:val="398"/>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474F98" w:rsidRPr="009D357E" w:rsidRDefault="00474F98" w:rsidP="00983F3A">
            <w:pPr>
              <w:rPr>
                <w:sz w:val="22"/>
                <w:szCs w:val="22"/>
              </w:rPr>
            </w:pPr>
            <w:r w:rsidRPr="009D357E">
              <w:rPr>
                <w:sz w:val="22"/>
                <w:szCs w:val="22"/>
              </w:rPr>
              <w:t>* Thuế thu nhập</w:t>
            </w:r>
          </w:p>
        </w:tc>
        <w:tc>
          <w:tcPr>
            <w:tcW w:w="162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253,708,590</w:t>
            </w:r>
          </w:p>
        </w:tc>
        <w:tc>
          <w:tcPr>
            <w:tcW w:w="153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276,302,313</w:t>
            </w:r>
          </w:p>
        </w:tc>
        <w:tc>
          <w:tcPr>
            <w:tcW w:w="144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22,593,723</w:t>
            </w:r>
          </w:p>
        </w:tc>
        <w:tc>
          <w:tcPr>
            <w:tcW w:w="126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rPr>
                <w:sz w:val="18"/>
                <w:szCs w:val="18"/>
              </w:rPr>
            </w:pPr>
            <w:r w:rsidRPr="009D357E">
              <w:rPr>
                <w:sz w:val="18"/>
                <w:szCs w:val="18"/>
              </w:rPr>
              <w:t> </w:t>
            </w:r>
          </w:p>
        </w:tc>
      </w:tr>
      <w:tr w:rsidR="00474F98" w:rsidRPr="00FA5657" w:rsidTr="00474F98">
        <w:trPr>
          <w:trHeight w:val="398"/>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474F98" w:rsidRPr="009D357E" w:rsidRDefault="00474F98" w:rsidP="00983F3A">
            <w:pPr>
              <w:rPr>
                <w:b/>
                <w:bCs/>
                <w:sz w:val="22"/>
                <w:szCs w:val="22"/>
              </w:rPr>
            </w:pPr>
            <w:r w:rsidRPr="009D357E">
              <w:rPr>
                <w:b/>
                <w:bCs/>
                <w:sz w:val="22"/>
                <w:szCs w:val="22"/>
              </w:rPr>
              <w:t>Tổng lợi nhuận sau thuế</w:t>
            </w:r>
          </w:p>
        </w:tc>
        <w:tc>
          <w:tcPr>
            <w:tcW w:w="162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1,014,834,359</w:t>
            </w:r>
          </w:p>
        </w:tc>
        <w:tc>
          <w:tcPr>
            <w:tcW w:w="153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1,105,209,254</w:t>
            </w:r>
          </w:p>
        </w:tc>
        <w:tc>
          <w:tcPr>
            <w:tcW w:w="144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90,374,895</w:t>
            </w:r>
          </w:p>
        </w:tc>
        <w:tc>
          <w:tcPr>
            <w:tcW w:w="1260" w:type="dxa"/>
            <w:tcBorders>
              <w:top w:val="nil"/>
              <w:left w:val="nil"/>
              <w:bottom w:val="single" w:sz="4" w:space="0" w:color="auto"/>
              <w:right w:val="single" w:sz="4" w:space="0" w:color="auto"/>
            </w:tcBorders>
            <w:shd w:val="clear" w:color="auto" w:fill="auto"/>
            <w:noWrap/>
            <w:vAlign w:val="bottom"/>
            <w:hideMark/>
          </w:tcPr>
          <w:p w:rsidR="00474F98" w:rsidRPr="009D357E" w:rsidRDefault="00474F98" w:rsidP="00983F3A">
            <w:pPr>
              <w:jc w:val="right"/>
              <w:rPr>
                <w:sz w:val="18"/>
                <w:szCs w:val="18"/>
              </w:rPr>
            </w:pPr>
            <w:r w:rsidRPr="009D357E">
              <w:rPr>
                <w:sz w:val="18"/>
                <w:szCs w:val="18"/>
              </w:rPr>
              <w:t>9%</w:t>
            </w:r>
          </w:p>
        </w:tc>
      </w:tr>
    </w:tbl>
    <w:p w:rsidR="00961F32" w:rsidRPr="00753D18" w:rsidRDefault="00961F32" w:rsidP="00961F32">
      <w:pPr>
        <w:spacing w:before="20" w:after="20" w:line="264" w:lineRule="auto"/>
        <w:ind w:firstLine="720"/>
        <w:jc w:val="both"/>
        <w:rPr>
          <w:bCs/>
          <w:sz w:val="27"/>
          <w:szCs w:val="27"/>
        </w:rPr>
      </w:pPr>
      <w:r w:rsidRPr="00753D18">
        <w:rPr>
          <w:bCs/>
          <w:sz w:val="27"/>
          <w:szCs w:val="27"/>
        </w:rPr>
        <w:t>Doanh thu năm 2018 của doanh nghiệp đạt 70.105 triệu đồng tăng so với cùng kỳ năm 2017 là 65.017 triệu đồng. Chi tiết doanh thu năm 2018 của Công ty.</w:t>
      </w:r>
    </w:p>
    <w:p w:rsidR="00961F32" w:rsidRPr="00753D18" w:rsidRDefault="00961F32" w:rsidP="00961F32">
      <w:pPr>
        <w:numPr>
          <w:ilvl w:val="0"/>
          <w:numId w:val="26"/>
        </w:numPr>
        <w:spacing w:before="20" w:after="20" w:line="264" w:lineRule="auto"/>
        <w:jc w:val="both"/>
        <w:rPr>
          <w:bCs/>
          <w:sz w:val="27"/>
          <w:szCs w:val="27"/>
        </w:rPr>
      </w:pPr>
      <w:r w:rsidRPr="00753D18">
        <w:rPr>
          <w:bCs/>
          <w:sz w:val="27"/>
          <w:szCs w:val="27"/>
        </w:rPr>
        <w:t xml:space="preserve">Công trình nhà xe Bắc Từ Liêm: </w:t>
      </w:r>
      <w:r w:rsidRPr="00753D18">
        <w:rPr>
          <w:bCs/>
          <w:sz w:val="27"/>
          <w:szCs w:val="27"/>
        </w:rPr>
        <w:tab/>
      </w:r>
      <w:r w:rsidRPr="00753D18">
        <w:rPr>
          <w:bCs/>
          <w:sz w:val="27"/>
          <w:szCs w:val="27"/>
        </w:rPr>
        <w:tab/>
      </w:r>
      <w:r w:rsidR="00753D18">
        <w:rPr>
          <w:bCs/>
          <w:sz w:val="27"/>
          <w:szCs w:val="27"/>
        </w:rPr>
        <w:tab/>
      </w:r>
      <w:r w:rsidRPr="00753D18">
        <w:rPr>
          <w:bCs/>
          <w:sz w:val="27"/>
          <w:szCs w:val="27"/>
        </w:rPr>
        <w:t>5.113 triệu đồng.</w:t>
      </w:r>
    </w:p>
    <w:p w:rsidR="00961F32" w:rsidRPr="00753D18" w:rsidRDefault="00961F32" w:rsidP="00961F32">
      <w:pPr>
        <w:numPr>
          <w:ilvl w:val="0"/>
          <w:numId w:val="26"/>
        </w:numPr>
        <w:spacing w:before="20" w:after="20" w:line="264" w:lineRule="auto"/>
        <w:jc w:val="both"/>
        <w:rPr>
          <w:bCs/>
          <w:sz w:val="27"/>
          <w:szCs w:val="27"/>
        </w:rPr>
      </w:pPr>
      <w:r w:rsidRPr="00753D18">
        <w:rPr>
          <w:bCs/>
          <w:sz w:val="27"/>
          <w:szCs w:val="27"/>
        </w:rPr>
        <w:t>Công trình Trường Đức Giang:</w:t>
      </w:r>
      <w:r w:rsidRPr="00753D18">
        <w:rPr>
          <w:bCs/>
          <w:sz w:val="27"/>
          <w:szCs w:val="27"/>
        </w:rPr>
        <w:tab/>
      </w:r>
      <w:r w:rsidRPr="00753D18">
        <w:rPr>
          <w:bCs/>
          <w:sz w:val="27"/>
          <w:szCs w:val="27"/>
        </w:rPr>
        <w:tab/>
      </w:r>
      <w:r w:rsidRPr="00753D18">
        <w:rPr>
          <w:bCs/>
          <w:sz w:val="27"/>
          <w:szCs w:val="27"/>
        </w:rPr>
        <w:tab/>
        <w:t>24.252 triệu đồng.</w:t>
      </w:r>
    </w:p>
    <w:p w:rsidR="00961F32" w:rsidRPr="00753D18" w:rsidRDefault="00961F32" w:rsidP="00961F32">
      <w:pPr>
        <w:numPr>
          <w:ilvl w:val="0"/>
          <w:numId w:val="26"/>
        </w:numPr>
        <w:spacing w:before="20" w:after="20" w:line="264" w:lineRule="auto"/>
        <w:jc w:val="both"/>
        <w:rPr>
          <w:bCs/>
          <w:sz w:val="27"/>
          <w:szCs w:val="27"/>
        </w:rPr>
      </w:pPr>
      <w:r w:rsidRPr="00753D18">
        <w:rPr>
          <w:bCs/>
          <w:sz w:val="27"/>
          <w:szCs w:val="27"/>
        </w:rPr>
        <w:t xml:space="preserve">Công trình Trường tiều học Phú Diễn: </w:t>
      </w:r>
      <w:r w:rsidRPr="00753D18">
        <w:rPr>
          <w:bCs/>
          <w:sz w:val="27"/>
          <w:szCs w:val="27"/>
        </w:rPr>
        <w:tab/>
      </w:r>
      <w:r w:rsidR="00753D18">
        <w:rPr>
          <w:bCs/>
          <w:sz w:val="27"/>
          <w:szCs w:val="27"/>
        </w:rPr>
        <w:tab/>
      </w:r>
      <w:r w:rsidRPr="00753D18">
        <w:rPr>
          <w:bCs/>
          <w:sz w:val="27"/>
          <w:szCs w:val="27"/>
        </w:rPr>
        <w:t>24.363 triệu đồng.</w:t>
      </w:r>
    </w:p>
    <w:p w:rsidR="00961F32" w:rsidRPr="00753D18" w:rsidRDefault="00961F32" w:rsidP="00961F32">
      <w:pPr>
        <w:numPr>
          <w:ilvl w:val="0"/>
          <w:numId w:val="26"/>
        </w:numPr>
        <w:spacing w:before="20" w:after="20" w:line="264" w:lineRule="auto"/>
        <w:jc w:val="both"/>
        <w:rPr>
          <w:bCs/>
          <w:sz w:val="27"/>
          <w:szCs w:val="27"/>
        </w:rPr>
      </w:pPr>
      <w:r w:rsidRPr="00753D18">
        <w:rPr>
          <w:bCs/>
          <w:sz w:val="27"/>
          <w:szCs w:val="27"/>
        </w:rPr>
        <w:t xml:space="preserve">Công trình Trường Đức Thắng: </w:t>
      </w:r>
      <w:r w:rsidRPr="00753D18">
        <w:rPr>
          <w:bCs/>
          <w:sz w:val="27"/>
          <w:szCs w:val="27"/>
        </w:rPr>
        <w:tab/>
      </w:r>
      <w:r w:rsidRPr="00753D18">
        <w:rPr>
          <w:bCs/>
          <w:sz w:val="27"/>
          <w:szCs w:val="27"/>
        </w:rPr>
        <w:tab/>
      </w:r>
      <w:r w:rsidR="00753D18">
        <w:rPr>
          <w:bCs/>
          <w:sz w:val="27"/>
          <w:szCs w:val="27"/>
        </w:rPr>
        <w:tab/>
      </w:r>
      <w:r w:rsidRPr="00753D18">
        <w:rPr>
          <w:bCs/>
          <w:sz w:val="27"/>
          <w:szCs w:val="27"/>
        </w:rPr>
        <w:t>6.694 triệu đồng.</w:t>
      </w:r>
    </w:p>
    <w:p w:rsidR="00961F32" w:rsidRPr="00753D18" w:rsidRDefault="00961F32" w:rsidP="00961F32">
      <w:pPr>
        <w:numPr>
          <w:ilvl w:val="0"/>
          <w:numId w:val="26"/>
        </w:numPr>
        <w:spacing w:before="20" w:after="20" w:line="264" w:lineRule="auto"/>
        <w:jc w:val="both"/>
        <w:rPr>
          <w:bCs/>
          <w:sz w:val="27"/>
          <w:szCs w:val="27"/>
        </w:rPr>
      </w:pPr>
      <w:r w:rsidRPr="00753D18">
        <w:rPr>
          <w:bCs/>
          <w:sz w:val="27"/>
          <w:szCs w:val="27"/>
        </w:rPr>
        <w:lastRenderedPageBreak/>
        <w:t>Công trình Hồ Vốc (Giai đoạn 2):</w:t>
      </w:r>
      <w:r w:rsidRPr="00753D18">
        <w:rPr>
          <w:bCs/>
          <w:sz w:val="27"/>
          <w:szCs w:val="27"/>
        </w:rPr>
        <w:tab/>
      </w:r>
      <w:r w:rsidRPr="00753D18">
        <w:rPr>
          <w:bCs/>
          <w:sz w:val="27"/>
          <w:szCs w:val="27"/>
        </w:rPr>
        <w:tab/>
        <w:t>5.005 triệu đồng.</w:t>
      </w:r>
    </w:p>
    <w:p w:rsidR="00961F32" w:rsidRPr="00753D18" w:rsidRDefault="00961F32" w:rsidP="00961F32">
      <w:pPr>
        <w:numPr>
          <w:ilvl w:val="0"/>
          <w:numId w:val="26"/>
        </w:numPr>
        <w:spacing w:before="20" w:after="20" w:line="264" w:lineRule="auto"/>
        <w:jc w:val="both"/>
        <w:rPr>
          <w:bCs/>
          <w:sz w:val="27"/>
          <w:szCs w:val="27"/>
        </w:rPr>
      </w:pPr>
      <w:r w:rsidRPr="00753D18">
        <w:rPr>
          <w:bCs/>
          <w:sz w:val="27"/>
          <w:szCs w:val="27"/>
        </w:rPr>
        <w:t xml:space="preserve">Công trình vỉa hè Xuân Đỉnh: </w:t>
      </w:r>
      <w:r w:rsidRPr="00753D18">
        <w:rPr>
          <w:bCs/>
          <w:sz w:val="27"/>
          <w:szCs w:val="27"/>
        </w:rPr>
        <w:tab/>
      </w:r>
      <w:r w:rsidRPr="00753D18">
        <w:rPr>
          <w:bCs/>
          <w:sz w:val="27"/>
          <w:szCs w:val="27"/>
        </w:rPr>
        <w:tab/>
      </w:r>
      <w:r w:rsidRPr="00753D18">
        <w:rPr>
          <w:bCs/>
          <w:sz w:val="27"/>
          <w:szCs w:val="27"/>
        </w:rPr>
        <w:tab/>
        <w:t xml:space="preserve">4.676 triệu đồng. </w:t>
      </w:r>
    </w:p>
    <w:p w:rsidR="00961F32" w:rsidRPr="00753D18" w:rsidRDefault="00961F32" w:rsidP="00961F32">
      <w:pPr>
        <w:spacing w:before="20" w:after="20" w:line="264" w:lineRule="auto"/>
        <w:ind w:firstLine="720"/>
        <w:jc w:val="both"/>
        <w:rPr>
          <w:bCs/>
          <w:sz w:val="27"/>
          <w:szCs w:val="27"/>
        </w:rPr>
      </w:pPr>
      <w:r w:rsidRPr="00753D18">
        <w:rPr>
          <w:bCs/>
          <w:sz w:val="27"/>
          <w:szCs w:val="27"/>
        </w:rPr>
        <w:t>Các chỉ tiêu giá vốn hàng bán, chi phí quản lý doanh nghiệp, lợi nhuận gộp trên doanh thu ổn định</w:t>
      </w:r>
      <w:r w:rsidR="00474F98">
        <w:rPr>
          <w:bCs/>
          <w:sz w:val="27"/>
          <w:szCs w:val="27"/>
        </w:rPr>
        <w:t xml:space="preserve"> qua các năm điều này cho thấ</w:t>
      </w:r>
      <w:r w:rsidRPr="00753D18">
        <w:rPr>
          <w:bCs/>
          <w:sz w:val="27"/>
          <w:szCs w:val="27"/>
        </w:rPr>
        <w:t>y hoạt động sản xuất kinh doanh của doanh nghiệp ổn định qua các năm.</w:t>
      </w:r>
    </w:p>
    <w:p w:rsidR="00961F32" w:rsidRPr="00753D18" w:rsidRDefault="00961F32" w:rsidP="00961F32">
      <w:pPr>
        <w:spacing w:before="20" w:after="20" w:line="264" w:lineRule="auto"/>
        <w:ind w:firstLine="720"/>
        <w:jc w:val="both"/>
        <w:rPr>
          <w:bCs/>
          <w:sz w:val="27"/>
          <w:szCs w:val="27"/>
        </w:rPr>
      </w:pPr>
      <w:r w:rsidRPr="00753D18">
        <w:rPr>
          <w:bCs/>
          <w:sz w:val="27"/>
          <w:szCs w:val="27"/>
        </w:rPr>
        <w:t xml:space="preserve">Năm 2018 Lợi nhuận sau thuế của Công ty đạt 1.105 triệu đồng. Tăng 90 triệu đồng so với năm 2017. </w:t>
      </w:r>
    </w:p>
    <w:p w:rsidR="00961F32" w:rsidRPr="00ED7A1E" w:rsidRDefault="00ED7A1E" w:rsidP="00ED7A1E">
      <w:pPr>
        <w:spacing w:before="20" w:after="20" w:line="264" w:lineRule="auto"/>
        <w:ind w:left="360"/>
        <w:jc w:val="both"/>
        <w:rPr>
          <w:b/>
          <w:bCs/>
          <w:sz w:val="27"/>
          <w:szCs w:val="27"/>
        </w:rPr>
      </w:pPr>
      <w:r>
        <w:rPr>
          <w:b/>
          <w:bCs/>
          <w:sz w:val="27"/>
          <w:szCs w:val="27"/>
        </w:rPr>
        <w:t>4.</w:t>
      </w:r>
      <w:r w:rsidR="00961F32" w:rsidRPr="00ED7A1E">
        <w:rPr>
          <w:b/>
          <w:bCs/>
          <w:sz w:val="27"/>
          <w:szCs w:val="27"/>
        </w:rPr>
        <w:t xml:space="preserve">Các chỉ số tài chính: </w:t>
      </w:r>
    </w:p>
    <w:tbl>
      <w:tblPr>
        <w:tblW w:w="920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5"/>
        <w:gridCol w:w="1288"/>
        <w:gridCol w:w="1411"/>
        <w:gridCol w:w="1359"/>
      </w:tblGrid>
      <w:tr w:rsidR="008B1E97" w:rsidRPr="008B1E97" w:rsidTr="008B1E97">
        <w:trPr>
          <w:trHeight w:val="735"/>
        </w:trPr>
        <w:tc>
          <w:tcPr>
            <w:tcW w:w="5145" w:type="dxa"/>
            <w:shd w:val="clear" w:color="auto" w:fill="auto"/>
            <w:noWrap/>
            <w:vAlign w:val="bottom"/>
            <w:hideMark/>
          </w:tcPr>
          <w:p w:rsidR="008B1E97" w:rsidRPr="008B1E97" w:rsidRDefault="008B1E97" w:rsidP="008B1E97">
            <w:pPr>
              <w:jc w:val="center"/>
              <w:rPr>
                <w:rFonts w:eastAsia="Times New Roman"/>
                <w:b/>
                <w:bCs/>
                <w:sz w:val="26"/>
                <w:szCs w:val="26"/>
              </w:rPr>
            </w:pPr>
            <w:r w:rsidRPr="008B1E97">
              <w:rPr>
                <w:rFonts w:eastAsia="Times New Roman"/>
                <w:b/>
                <w:bCs/>
                <w:sz w:val="26"/>
                <w:szCs w:val="26"/>
              </w:rPr>
              <w:t>CÁC HỆ SỐ TÀI CHÍNH</w:t>
            </w:r>
          </w:p>
        </w:tc>
        <w:tc>
          <w:tcPr>
            <w:tcW w:w="1288" w:type="dxa"/>
            <w:shd w:val="clear" w:color="auto" w:fill="auto"/>
            <w:vAlign w:val="center"/>
            <w:hideMark/>
          </w:tcPr>
          <w:p w:rsidR="008B1E97" w:rsidRPr="008B1E97" w:rsidRDefault="008B1E97" w:rsidP="008B1E97">
            <w:pPr>
              <w:jc w:val="center"/>
              <w:rPr>
                <w:rFonts w:eastAsia="Times New Roman"/>
                <w:sz w:val="26"/>
                <w:szCs w:val="26"/>
              </w:rPr>
            </w:pPr>
            <w:r w:rsidRPr="008B1E97">
              <w:rPr>
                <w:rFonts w:eastAsia="Times New Roman"/>
                <w:sz w:val="26"/>
                <w:szCs w:val="26"/>
              </w:rPr>
              <w:t>2017</w:t>
            </w:r>
          </w:p>
        </w:tc>
        <w:tc>
          <w:tcPr>
            <w:tcW w:w="1411" w:type="dxa"/>
            <w:shd w:val="clear" w:color="auto" w:fill="auto"/>
            <w:vAlign w:val="center"/>
            <w:hideMark/>
          </w:tcPr>
          <w:p w:rsidR="008B1E97" w:rsidRPr="008B1E97" w:rsidRDefault="008B1E97" w:rsidP="008B1E97">
            <w:pPr>
              <w:jc w:val="center"/>
              <w:rPr>
                <w:rFonts w:eastAsia="Times New Roman"/>
                <w:sz w:val="26"/>
                <w:szCs w:val="26"/>
              </w:rPr>
            </w:pPr>
            <w:r w:rsidRPr="008B1E97">
              <w:rPr>
                <w:rFonts w:eastAsia="Times New Roman"/>
                <w:sz w:val="26"/>
                <w:szCs w:val="26"/>
              </w:rPr>
              <w:t>2018</w:t>
            </w:r>
          </w:p>
        </w:tc>
        <w:tc>
          <w:tcPr>
            <w:tcW w:w="1359" w:type="dxa"/>
            <w:shd w:val="clear" w:color="auto" w:fill="auto"/>
            <w:vAlign w:val="center"/>
            <w:hideMark/>
          </w:tcPr>
          <w:p w:rsidR="008B1E97" w:rsidRPr="008B1E97" w:rsidRDefault="008B1E97" w:rsidP="008B1E97">
            <w:pPr>
              <w:jc w:val="center"/>
              <w:rPr>
                <w:rFonts w:eastAsia="Times New Roman"/>
                <w:sz w:val="26"/>
                <w:szCs w:val="26"/>
              </w:rPr>
            </w:pPr>
            <w:r w:rsidRPr="008B1E97">
              <w:rPr>
                <w:rFonts w:eastAsia="Times New Roman"/>
                <w:sz w:val="26"/>
                <w:szCs w:val="26"/>
              </w:rPr>
              <w:t>So sánh 2017/2018</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b/>
                <w:bCs/>
                <w:i/>
                <w:iCs/>
                <w:sz w:val="26"/>
                <w:szCs w:val="26"/>
              </w:rPr>
            </w:pPr>
            <w:r w:rsidRPr="008B1E97">
              <w:rPr>
                <w:rFonts w:eastAsia="Times New Roman"/>
                <w:b/>
                <w:bCs/>
                <w:i/>
                <w:iCs/>
                <w:sz w:val="26"/>
                <w:szCs w:val="26"/>
              </w:rPr>
              <w:t>1. Các chỉ tiêu về thanh khoản</w:t>
            </w:r>
          </w:p>
        </w:tc>
        <w:tc>
          <w:tcPr>
            <w:tcW w:w="4058" w:type="dxa"/>
            <w:gridSpan w:val="3"/>
            <w:shd w:val="clear" w:color="auto" w:fill="auto"/>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 </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Hệ số thanh toán ngắn hạn</w:t>
            </w:r>
          </w:p>
        </w:tc>
        <w:tc>
          <w:tcPr>
            <w:tcW w:w="1288"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1.34</w:t>
            </w:r>
          </w:p>
        </w:tc>
        <w:tc>
          <w:tcPr>
            <w:tcW w:w="1411"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1.14</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-0.20</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Hệ số thanh toán nhanh</w:t>
            </w:r>
          </w:p>
        </w:tc>
        <w:tc>
          <w:tcPr>
            <w:tcW w:w="1288"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1.11</w:t>
            </w:r>
          </w:p>
        </w:tc>
        <w:tc>
          <w:tcPr>
            <w:tcW w:w="1411"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0.89</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-0.22</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b/>
                <w:bCs/>
                <w:i/>
                <w:iCs/>
                <w:sz w:val="26"/>
                <w:szCs w:val="26"/>
              </w:rPr>
            </w:pPr>
            <w:r w:rsidRPr="008B1E97">
              <w:rPr>
                <w:rFonts w:eastAsia="Times New Roman"/>
                <w:b/>
                <w:bCs/>
                <w:i/>
                <w:iCs/>
                <w:sz w:val="26"/>
                <w:szCs w:val="26"/>
              </w:rPr>
              <w:t>2. Các chỉ tiêu về hoạt động</w:t>
            </w:r>
          </w:p>
        </w:tc>
        <w:tc>
          <w:tcPr>
            <w:tcW w:w="1288" w:type="dxa"/>
            <w:shd w:val="clear" w:color="000000" w:fill="FFFFFF"/>
            <w:noWrap/>
            <w:vAlign w:val="bottom"/>
            <w:hideMark/>
          </w:tcPr>
          <w:p w:rsidR="008B1E97" w:rsidRPr="008B1E97" w:rsidRDefault="008B1E97" w:rsidP="008B1E97">
            <w:pPr>
              <w:jc w:val="center"/>
              <w:rPr>
                <w:rFonts w:ascii=".VnTime" w:eastAsia="Times New Roman" w:hAnsi=".VnTime" w:cs="Arial"/>
                <w:sz w:val="26"/>
                <w:szCs w:val="26"/>
              </w:rPr>
            </w:pPr>
            <w:r w:rsidRPr="008B1E97">
              <w:rPr>
                <w:rFonts w:ascii=".VnTime" w:eastAsia="Times New Roman" w:hAnsi=".VnTime" w:cs="Arial"/>
                <w:sz w:val="26"/>
                <w:szCs w:val="26"/>
              </w:rPr>
              <w:t> </w:t>
            </w:r>
          </w:p>
        </w:tc>
        <w:tc>
          <w:tcPr>
            <w:tcW w:w="1411" w:type="dxa"/>
            <w:shd w:val="clear" w:color="000000" w:fill="FFFFFF"/>
            <w:noWrap/>
            <w:vAlign w:val="bottom"/>
            <w:hideMark/>
          </w:tcPr>
          <w:p w:rsidR="008B1E97" w:rsidRPr="008B1E97" w:rsidRDefault="008B1E97" w:rsidP="008B1E97">
            <w:pPr>
              <w:jc w:val="center"/>
              <w:rPr>
                <w:rFonts w:ascii=".VnTime" w:eastAsia="Times New Roman" w:hAnsi=".VnTime" w:cs="Arial"/>
                <w:sz w:val="26"/>
                <w:szCs w:val="26"/>
              </w:rPr>
            </w:pPr>
            <w:r w:rsidRPr="008B1E97">
              <w:rPr>
                <w:rFonts w:ascii=".VnTime" w:eastAsia="Times New Roman" w:hAnsi=".VnTime" w:cs="Arial"/>
                <w:sz w:val="26"/>
                <w:szCs w:val="26"/>
              </w:rPr>
              <w:t> </w:t>
            </w:r>
          </w:p>
        </w:tc>
        <w:tc>
          <w:tcPr>
            <w:tcW w:w="1359" w:type="dxa"/>
            <w:shd w:val="clear" w:color="auto" w:fill="auto"/>
            <w:noWrap/>
            <w:vAlign w:val="bottom"/>
            <w:hideMark/>
          </w:tcPr>
          <w:p w:rsidR="008B1E97" w:rsidRPr="008B1E97" w:rsidRDefault="008B1E97" w:rsidP="008B1E97">
            <w:pPr>
              <w:rPr>
                <w:rFonts w:ascii=".VnTime" w:eastAsia="Times New Roman" w:hAnsi=".VnTime" w:cs="Arial"/>
                <w:sz w:val="26"/>
                <w:szCs w:val="26"/>
              </w:rPr>
            </w:pPr>
            <w:r w:rsidRPr="008B1E97">
              <w:rPr>
                <w:rFonts w:ascii=".VnTime" w:eastAsia="Times New Roman" w:hAnsi=".VnTime" w:cs="Arial"/>
                <w:sz w:val="26"/>
                <w:szCs w:val="26"/>
              </w:rPr>
              <w:t> </w:t>
            </w:r>
          </w:p>
        </w:tc>
      </w:tr>
      <w:tr w:rsidR="008B1E97" w:rsidRPr="008B1E97" w:rsidTr="008B1E97">
        <w:trPr>
          <w:trHeight w:val="390"/>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Vòng quay các khoản phải thu</w:t>
            </w:r>
          </w:p>
        </w:tc>
        <w:tc>
          <w:tcPr>
            <w:tcW w:w="1288"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1.60</w:t>
            </w:r>
          </w:p>
        </w:tc>
        <w:tc>
          <w:tcPr>
            <w:tcW w:w="1411"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1.75</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0.16</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Kỳ thu tiền bình quân</w:t>
            </w:r>
          </w:p>
        </w:tc>
        <w:tc>
          <w:tcPr>
            <w:tcW w:w="1288"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225.39</w:t>
            </w:r>
          </w:p>
        </w:tc>
        <w:tc>
          <w:tcPr>
            <w:tcW w:w="1411"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205.15</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-20.24</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Vòng quay hàng tồn kho</w:t>
            </w:r>
          </w:p>
        </w:tc>
        <w:tc>
          <w:tcPr>
            <w:tcW w:w="1288"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4.51</w:t>
            </w:r>
          </w:p>
        </w:tc>
        <w:tc>
          <w:tcPr>
            <w:tcW w:w="1411"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4.47</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-0.05</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Số ngày tồn kho trung bình</w:t>
            </w:r>
          </w:p>
        </w:tc>
        <w:tc>
          <w:tcPr>
            <w:tcW w:w="1288"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79.77</w:t>
            </w:r>
          </w:p>
        </w:tc>
        <w:tc>
          <w:tcPr>
            <w:tcW w:w="1411"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80.60</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0.83</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 xml:space="preserve">Vòng quay vốn lưu động </w:t>
            </w:r>
          </w:p>
        </w:tc>
        <w:tc>
          <w:tcPr>
            <w:tcW w:w="1288"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1.03</w:t>
            </w:r>
          </w:p>
        </w:tc>
        <w:tc>
          <w:tcPr>
            <w:tcW w:w="1411"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1.01</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-0.02</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Vòng quay tổng tài sản</w:t>
            </w:r>
          </w:p>
        </w:tc>
        <w:tc>
          <w:tcPr>
            <w:tcW w:w="1288"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0.75</w:t>
            </w:r>
          </w:p>
        </w:tc>
        <w:tc>
          <w:tcPr>
            <w:tcW w:w="1411"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0.76</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0.01</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b/>
                <w:bCs/>
                <w:i/>
                <w:iCs/>
                <w:sz w:val="26"/>
                <w:szCs w:val="26"/>
              </w:rPr>
            </w:pPr>
            <w:r w:rsidRPr="008B1E97">
              <w:rPr>
                <w:rFonts w:eastAsia="Times New Roman"/>
                <w:b/>
                <w:bCs/>
                <w:i/>
                <w:iCs/>
                <w:sz w:val="26"/>
                <w:szCs w:val="26"/>
              </w:rPr>
              <w:t>3. Các chỉ tiêu công nợ</w:t>
            </w:r>
          </w:p>
        </w:tc>
        <w:tc>
          <w:tcPr>
            <w:tcW w:w="4058" w:type="dxa"/>
            <w:gridSpan w:val="3"/>
            <w:shd w:val="clear" w:color="000000" w:fill="FFFFFF"/>
            <w:noWrap/>
            <w:vAlign w:val="bottom"/>
            <w:hideMark/>
          </w:tcPr>
          <w:p w:rsidR="008B1E97" w:rsidRPr="008B1E97" w:rsidRDefault="008B1E97" w:rsidP="008B1E97">
            <w:pPr>
              <w:jc w:val="center"/>
              <w:rPr>
                <w:rFonts w:ascii=".VnTime" w:eastAsia="Times New Roman" w:hAnsi=".VnTime" w:cs="Arial"/>
                <w:sz w:val="26"/>
                <w:szCs w:val="26"/>
              </w:rPr>
            </w:pPr>
            <w:r w:rsidRPr="008B1E97">
              <w:rPr>
                <w:rFonts w:ascii=".VnTime" w:eastAsia="Times New Roman" w:hAnsi=".VnTime" w:cs="Arial"/>
                <w:sz w:val="26"/>
                <w:szCs w:val="26"/>
              </w:rPr>
              <w:t> </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 xml:space="preserve">Hệ số nợ </w:t>
            </w:r>
          </w:p>
        </w:tc>
        <w:tc>
          <w:tcPr>
            <w:tcW w:w="1288"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0.65</w:t>
            </w:r>
          </w:p>
        </w:tc>
        <w:tc>
          <w:tcPr>
            <w:tcW w:w="1411"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0.72</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0.07</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Tỷ suất tự tài trợ</w:t>
            </w:r>
          </w:p>
        </w:tc>
        <w:tc>
          <w:tcPr>
            <w:tcW w:w="1288"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0.35</w:t>
            </w:r>
          </w:p>
        </w:tc>
        <w:tc>
          <w:tcPr>
            <w:tcW w:w="1411"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0.28</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-0.07</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Hệ số nợ vay ngắn hạn</w:t>
            </w:r>
          </w:p>
        </w:tc>
        <w:tc>
          <w:tcPr>
            <w:tcW w:w="1288"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0.74</w:t>
            </w:r>
          </w:p>
        </w:tc>
        <w:tc>
          <w:tcPr>
            <w:tcW w:w="1411"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0.88</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0.13</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b/>
                <w:bCs/>
                <w:i/>
                <w:iCs/>
                <w:sz w:val="26"/>
                <w:szCs w:val="26"/>
              </w:rPr>
            </w:pPr>
            <w:r w:rsidRPr="008B1E97">
              <w:rPr>
                <w:rFonts w:eastAsia="Times New Roman"/>
                <w:b/>
                <w:bCs/>
                <w:i/>
                <w:iCs/>
                <w:sz w:val="26"/>
                <w:szCs w:val="26"/>
              </w:rPr>
              <w:t>4. Các chỉ tiêu sinh lời</w:t>
            </w:r>
          </w:p>
        </w:tc>
        <w:tc>
          <w:tcPr>
            <w:tcW w:w="4058" w:type="dxa"/>
            <w:gridSpan w:val="3"/>
            <w:shd w:val="clear" w:color="000000" w:fill="FFFFFF"/>
            <w:noWrap/>
            <w:vAlign w:val="bottom"/>
            <w:hideMark/>
          </w:tcPr>
          <w:p w:rsidR="008B1E97" w:rsidRPr="008B1E97" w:rsidRDefault="008B1E97" w:rsidP="008B1E97">
            <w:pPr>
              <w:jc w:val="center"/>
              <w:rPr>
                <w:rFonts w:ascii=".VnTime" w:eastAsia="Times New Roman" w:hAnsi=".VnTime" w:cs="Arial"/>
                <w:sz w:val="26"/>
                <w:szCs w:val="26"/>
              </w:rPr>
            </w:pPr>
            <w:r w:rsidRPr="008B1E97">
              <w:rPr>
                <w:rFonts w:ascii=".VnTime" w:eastAsia="Times New Roman" w:hAnsi=".VnTime" w:cs="Arial"/>
                <w:sz w:val="26"/>
                <w:szCs w:val="26"/>
              </w:rPr>
              <w:t> </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Tỷ suất lợi nhuận trên VCSH (ROE)</w:t>
            </w:r>
          </w:p>
        </w:tc>
        <w:tc>
          <w:tcPr>
            <w:tcW w:w="1288"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3.6%</w:t>
            </w:r>
          </w:p>
        </w:tc>
        <w:tc>
          <w:tcPr>
            <w:tcW w:w="1411"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3.8%</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0.2%</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Tỷ suất lợi nhuận trên doanh thu</w:t>
            </w:r>
          </w:p>
        </w:tc>
        <w:tc>
          <w:tcPr>
            <w:tcW w:w="1288"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1.6%</w:t>
            </w:r>
          </w:p>
        </w:tc>
        <w:tc>
          <w:tcPr>
            <w:tcW w:w="1411"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1.6%</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0.0%</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Tỷ suất lợi nhuận trên tổng TS (ROA)</w:t>
            </w:r>
          </w:p>
        </w:tc>
        <w:tc>
          <w:tcPr>
            <w:tcW w:w="1288"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1.3%</w:t>
            </w:r>
          </w:p>
        </w:tc>
        <w:tc>
          <w:tcPr>
            <w:tcW w:w="1411" w:type="dxa"/>
            <w:shd w:val="clear" w:color="000000" w:fill="FFFFFF"/>
            <w:noWrap/>
            <w:vAlign w:val="bottom"/>
            <w:hideMark/>
          </w:tcPr>
          <w:p w:rsidR="008B1E97" w:rsidRPr="008B1E97" w:rsidRDefault="008B1E97" w:rsidP="008B1E97">
            <w:pPr>
              <w:jc w:val="center"/>
              <w:rPr>
                <w:rFonts w:eastAsia="Times New Roman"/>
                <w:sz w:val="26"/>
                <w:szCs w:val="26"/>
              </w:rPr>
            </w:pPr>
            <w:r w:rsidRPr="008B1E97">
              <w:rPr>
                <w:rFonts w:eastAsia="Times New Roman"/>
                <w:sz w:val="26"/>
                <w:szCs w:val="26"/>
              </w:rPr>
              <w:t>1.1%</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-0.2%</w:t>
            </w:r>
          </w:p>
        </w:tc>
      </w:tr>
      <w:tr w:rsidR="008B1E97" w:rsidRPr="008B1E97" w:rsidTr="008B1E97">
        <w:trPr>
          <w:trHeight w:val="398"/>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Tỷ lệ tăng trưởng doanh thu</w:t>
            </w:r>
          </w:p>
        </w:tc>
        <w:tc>
          <w:tcPr>
            <w:tcW w:w="1288"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 </w:t>
            </w:r>
          </w:p>
        </w:tc>
        <w:tc>
          <w:tcPr>
            <w:tcW w:w="1411"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 </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7.83%</w:t>
            </w:r>
          </w:p>
        </w:tc>
      </w:tr>
      <w:tr w:rsidR="008B1E97" w:rsidRPr="008B1E97" w:rsidTr="008B1E97">
        <w:trPr>
          <w:trHeight w:val="330"/>
        </w:trPr>
        <w:tc>
          <w:tcPr>
            <w:tcW w:w="5145"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Tỷ lệ tăng trưởng lợi nhuận kinh doanh</w:t>
            </w:r>
          </w:p>
        </w:tc>
        <w:tc>
          <w:tcPr>
            <w:tcW w:w="1288"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 </w:t>
            </w:r>
          </w:p>
        </w:tc>
        <w:tc>
          <w:tcPr>
            <w:tcW w:w="1411" w:type="dxa"/>
            <w:shd w:val="clear" w:color="auto" w:fill="auto"/>
            <w:noWrap/>
            <w:vAlign w:val="bottom"/>
            <w:hideMark/>
          </w:tcPr>
          <w:p w:rsidR="008B1E97" w:rsidRPr="008B1E97" w:rsidRDefault="008B1E97" w:rsidP="008B1E97">
            <w:pPr>
              <w:rPr>
                <w:rFonts w:eastAsia="Times New Roman"/>
                <w:sz w:val="26"/>
                <w:szCs w:val="26"/>
              </w:rPr>
            </w:pPr>
            <w:r w:rsidRPr="008B1E97">
              <w:rPr>
                <w:rFonts w:eastAsia="Times New Roman"/>
                <w:sz w:val="26"/>
                <w:szCs w:val="26"/>
              </w:rPr>
              <w:t> </w:t>
            </w:r>
          </w:p>
        </w:tc>
        <w:tc>
          <w:tcPr>
            <w:tcW w:w="1359" w:type="dxa"/>
            <w:shd w:val="clear" w:color="auto" w:fill="auto"/>
            <w:noWrap/>
            <w:vAlign w:val="bottom"/>
            <w:hideMark/>
          </w:tcPr>
          <w:p w:rsidR="008B1E97" w:rsidRPr="008B1E97" w:rsidRDefault="008B1E97" w:rsidP="008B1E97">
            <w:pPr>
              <w:jc w:val="right"/>
              <w:rPr>
                <w:rFonts w:eastAsia="Times New Roman"/>
                <w:sz w:val="26"/>
                <w:szCs w:val="26"/>
              </w:rPr>
            </w:pPr>
            <w:r w:rsidRPr="008B1E97">
              <w:rPr>
                <w:rFonts w:eastAsia="Times New Roman"/>
                <w:sz w:val="26"/>
                <w:szCs w:val="26"/>
              </w:rPr>
              <w:t>8.91%</w:t>
            </w:r>
          </w:p>
        </w:tc>
      </w:tr>
    </w:tbl>
    <w:p w:rsidR="00961F32" w:rsidRPr="00753D18" w:rsidRDefault="00961F32" w:rsidP="00961F32">
      <w:pPr>
        <w:pStyle w:val="BodyText"/>
        <w:numPr>
          <w:ilvl w:val="0"/>
          <w:numId w:val="5"/>
        </w:numPr>
        <w:tabs>
          <w:tab w:val="left" w:pos="810"/>
          <w:tab w:val="left" w:pos="900"/>
        </w:tabs>
        <w:spacing w:before="60" w:after="60" w:line="324" w:lineRule="auto"/>
        <w:ind w:left="0" w:firstLine="720"/>
        <w:rPr>
          <w:rFonts w:ascii="Times New Roman" w:hAnsi="Times New Roman"/>
          <w:bCs/>
          <w:sz w:val="27"/>
          <w:szCs w:val="27"/>
        </w:rPr>
      </w:pPr>
      <w:r w:rsidRPr="00753D18">
        <w:rPr>
          <w:rFonts w:ascii="Times New Roman" w:hAnsi="Times New Roman"/>
          <w:bCs/>
          <w:sz w:val="27"/>
          <w:szCs w:val="27"/>
        </w:rPr>
        <w:t>Hệ số thanh toán ngắn hạn: Hệ số thanh toán ngắn hạ</w:t>
      </w:r>
      <w:r w:rsidR="008B1E97">
        <w:rPr>
          <w:rFonts w:ascii="Times New Roman" w:hAnsi="Times New Roman"/>
          <w:bCs/>
          <w:sz w:val="27"/>
          <w:szCs w:val="27"/>
        </w:rPr>
        <w:t>n năm 2018 là 1.14</w:t>
      </w:r>
      <w:r w:rsidRPr="00753D18">
        <w:rPr>
          <w:rFonts w:ascii="Times New Roman" w:hAnsi="Times New Roman"/>
          <w:bCs/>
          <w:sz w:val="27"/>
          <w:szCs w:val="27"/>
        </w:rPr>
        <w:t xml:space="preserve"> lần, năm 2017 là 1.34 lần lớn hơn 1 điều đó chứng tỏ Công ty có khả năng trả nợ khi đến hạn.</w:t>
      </w:r>
    </w:p>
    <w:p w:rsidR="00961F32" w:rsidRPr="00753D18" w:rsidRDefault="00961F32" w:rsidP="00961F32">
      <w:pPr>
        <w:pStyle w:val="BodyText"/>
        <w:numPr>
          <w:ilvl w:val="0"/>
          <w:numId w:val="5"/>
        </w:numPr>
        <w:tabs>
          <w:tab w:val="left" w:pos="810"/>
          <w:tab w:val="left" w:pos="900"/>
        </w:tabs>
        <w:spacing w:before="60" w:after="60" w:line="324" w:lineRule="auto"/>
        <w:ind w:left="0" w:firstLine="720"/>
        <w:rPr>
          <w:rFonts w:ascii="Times New Roman" w:hAnsi="Times New Roman"/>
          <w:bCs/>
          <w:sz w:val="27"/>
          <w:szCs w:val="27"/>
        </w:rPr>
      </w:pPr>
      <w:r w:rsidRPr="00753D18">
        <w:rPr>
          <w:rFonts w:ascii="Times New Roman" w:hAnsi="Times New Roman"/>
          <w:bCs/>
          <w:sz w:val="27"/>
          <w:szCs w:val="27"/>
        </w:rPr>
        <w:t xml:space="preserve">Hệ số thanh toán nhanh: Hệ số thanh toán nhanh đánh giá khả năng thanh toán tức thời của doanh nghiệp, khả năng thanh toán nhanh của doanh nghiệp phụ thuộc vào lượng tiền mặt doanh nghiệp, các khoản tương đương tiền và các khoản phải thu </w:t>
      </w:r>
      <w:r w:rsidRPr="00753D18">
        <w:rPr>
          <w:rFonts w:ascii="Times New Roman" w:hAnsi="Times New Roman"/>
          <w:bCs/>
          <w:sz w:val="27"/>
          <w:szCs w:val="27"/>
        </w:rPr>
        <w:lastRenderedPageBreak/>
        <w:t>ngắn hạ</w:t>
      </w:r>
      <w:r w:rsidR="008B1E97">
        <w:rPr>
          <w:rFonts w:ascii="Times New Roman" w:hAnsi="Times New Roman"/>
          <w:bCs/>
          <w:sz w:val="27"/>
          <w:szCs w:val="27"/>
        </w:rPr>
        <w:t>n. Năm 2018 là 0.89</w:t>
      </w:r>
      <w:r w:rsidRPr="00753D18">
        <w:rPr>
          <w:rFonts w:ascii="Times New Roman" w:hAnsi="Times New Roman"/>
          <w:bCs/>
          <w:sz w:val="27"/>
          <w:szCs w:val="27"/>
        </w:rPr>
        <w:t xml:space="preserve"> lần và năm 2017 là 1.11 lần các hệ số này tương đối lớn, điều đó chứng tỏ khách hàng có khả năng thanh toán nhanh.</w:t>
      </w:r>
    </w:p>
    <w:p w:rsidR="00961F32" w:rsidRPr="00753D18" w:rsidRDefault="00961F32" w:rsidP="00961F32">
      <w:pPr>
        <w:pStyle w:val="BodyText"/>
        <w:numPr>
          <w:ilvl w:val="0"/>
          <w:numId w:val="5"/>
        </w:numPr>
        <w:tabs>
          <w:tab w:val="left" w:pos="810"/>
          <w:tab w:val="left" w:pos="900"/>
        </w:tabs>
        <w:spacing w:before="60" w:after="60" w:line="324" w:lineRule="auto"/>
        <w:ind w:left="0" w:firstLine="720"/>
        <w:rPr>
          <w:rFonts w:ascii="Times New Roman" w:hAnsi="Times New Roman"/>
          <w:bCs/>
          <w:sz w:val="27"/>
          <w:szCs w:val="27"/>
        </w:rPr>
      </w:pPr>
      <w:r w:rsidRPr="00753D18">
        <w:rPr>
          <w:rFonts w:ascii="Times New Roman" w:hAnsi="Times New Roman"/>
          <w:bCs/>
          <w:sz w:val="27"/>
          <w:szCs w:val="27"/>
        </w:rPr>
        <w:t>Tỷ suất tự tài trợ: Tỷ suất tự tài trợ xác định khả năng tự bảo đảm và mức độ độc lập về tài chính của doanh nghiệp, chỉ tiêu này càng cao thì mức độ độc lập về tài chính của doanh nghiệp càng lớn. Tỷ suất này củ</w:t>
      </w:r>
      <w:r w:rsidR="008B1E97">
        <w:rPr>
          <w:rFonts w:ascii="Times New Roman" w:hAnsi="Times New Roman"/>
          <w:bCs/>
          <w:sz w:val="27"/>
          <w:szCs w:val="27"/>
        </w:rPr>
        <w:t>a Công ty năm 2018 là : 28</w:t>
      </w:r>
      <w:r w:rsidRPr="00753D18">
        <w:rPr>
          <w:rFonts w:ascii="Times New Roman" w:hAnsi="Times New Roman"/>
          <w:bCs/>
          <w:sz w:val="27"/>
          <w:szCs w:val="27"/>
        </w:rPr>
        <w:t>%, đến 2017 là 35% tỷ suất tự tài trợ lớn cho thấy khả năng tự chủ tài chính của Công ty.</w:t>
      </w:r>
    </w:p>
    <w:p w:rsidR="00961F32" w:rsidRPr="00753D18" w:rsidRDefault="00961F32" w:rsidP="00961F32">
      <w:pPr>
        <w:pStyle w:val="BodyText"/>
        <w:numPr>
          <w:ilvl w:val="0"/>
          <w:numId w:val="5"/>
        </w:numPr>
        <w:tabs>
          <w:tab w:val="left" w:pos="810"/>
          <w:tab w:val="left" w:pos="900"/>
        </w:tabs>
        <w:spacing w:before="60" w:after="60" w:line="324" w:lineRule="auto"/>
        <w:ind w:left="0" w:firstLine="720"/>
        <w:rPr>
          <w:rFonts w:ascii="Times New Roman" w:hAnsi="Times New Roman"/>
          <w:bCs/>
          <w:sz w:val="27"/>
          <w:szCs w:val="27"/>
        </w:rPr>
      </w:pPr>
      <w:r w:rsidRPr="00753D18">
        <w:rPr>
          <w:rFonts w:ascii="Times New Roman" w:hAnsi="Times New Roman"/>
          <w:bCs/>
          <w:sz w:val="27"/>
          <w:szCs w:val="27"/>
        </w:rPr>
        <w:t xml:space="preserve">Tỷ suất lợi nhuận sau thuế trên doanh thu: chỉ tiêu đánh giá lợi nhuận sau thuế trên doanh thu của doanh nghiệp. Năm 2018  là 1.6%; năm 2017 là 1.6% phản ánh kết quả kinh doanh của Công ty qua các năm.  </w:t>
      </w:r>
    </w:p>
    <w:p w:rsidR="00961F32" w:rsidRPr="00753D18" w:rsidRDefault="00961F32" w:rsidP="00961F32">
      <w:pPr>
        <w:pStyle w:val="BodyText"/>
        <w:numPr>
          <w:ilvl w:val="0"/>
          <w:numId w:val="5"/>
        </w:numPr>
        <w:tabs>
          <w:tab w:val="left" w:pos="810"/>
          <w:tab w:val="left" w:pos="900"/>
        </w:tabs>
        <w:spacing w:before="60" w:after="60" w:line="324" w:lineRule="auto"/>
        <w:ind w:left="0" w:firstLine="720"/>
        <w:rPr>
          <w:rFonts w:ascii="Times New Roman" w:hAnsi="Times New Roman"/>
          <w:bCs/>
          <w:sz w:val="27"/>
          <w:szCs w:val="27"/>
        </w:rPr>
      </w:pPr>
      <w:r w:rsidRPr="00753D18">
        <w:rPr>
          <w:rFonts w:ascii="Times New Roman" w:hAnsi="Times New Roman"/>
          <w:bCs/>
          <w:sz w:val="27"/>
          <w:szCs w:val="27"/>
        </w:rPr>
        <w:t>Tỷ suất lợi nhuận trên vốn chủ sở hữu: đánh giá lợi nhuận sau thuế trên đồng vốn chủ sở hữu của khách hàng, đánh giá quá trình sử dụng vốn của khách hàng trên tổng đồng vốn sở hữu. Cụ thể năm 2018 là 3,8% và năm 2017 là 3.6%</w:t>
      </w:r>
    </w:p>
    <w:p w:rsidR="00961F32" w:rsidRPr="00753D18" w:rsidRDefault="00961F32" w:rsidP="00961F32">
      <w:pPr>
        <w:numPr>
          <w:ilvl w:val="0"/>
          <w:numId w:val="5"/>
        </w:numPr>
        <w:tabs>
          <w:tab w:val="left" w:pos="900"/>
        </w:tabs>
        <w:spacing w:before="60" w:after="60" w:line="324" w:lineRule="auto"/>
        <w:ind w:left="0" w:firstLine="720"/>
        <w:jc w:val="both"/>
        <w:rPr>
          <w:sz w:val="27"/>
          <w:szCs w:val="27"/>
        </w:rPr>
      </w:pPr>
      <w:r w:rsidRPr="00753D18">
        <w:rPr>
          <w:sz w:val="27"/>
          <w:szCs w:val="27"/>
        </w:rPr>
        <w:t>Vòng quay vốn lưu động bình quân củ</w:t>
      </w:r>
      <w:r w:rsidR="008B1E97">
        <w:rPr>
          <w:sz w:val="27"/>
          <w:szCs w:val="27"/>
        </w:rPr>
        <w:t>a Công ty năm 2018 là 1.01</w:t>
      </w:r>
      <w:r w:rsidRPr="00753D18">
        <w:rPr>
          <w:sz w:val="27"/>
          <w:szCs w:val="27"/>
        </w:rPr>
        <w:t xml:space="preserve"> vòng; năm  2017 là 1.03 vòng thể hiện khả năng thu hồi vốn của Công ty. Vòng quay vốn lưu động của công ty lớn thể hiện khả năng thu hồi vốn của Công ty. Thường các doanh nghiệp hoạt động trong lĩnh vực xây dựng vòng quay vốn lưu động thấp hơn so với các doanh nghiệp hoạt động trong lĩnh vực thương mại...</w:t>
      </w:r>
    </w:p>
    <w:p w:rsidR="00961F32" w:rsidRPr="00753D18" w:rsidRDefault="00961F32" w:rsidP="00961F32">
      <w:pPr>
        <w:numPr>
          <w:ilvl w:val="0"/>
          <w:numId w:val="5"/>
        </w:numPr>
        <w:tabs>
          <w:tab w:val="left" w:pos="900"/>
        </w:tabs>
        <w:spacing w:before="60" w:after="60" w:line="324" w:lineRule="auto"/>
        <w:ind w:left="0" w:firstLine="720"/>
        <w:jc w:val="both"/>
        <w:rPr>
          <w:sz w:val="27"/>
          <w:szCs w:val="27"/>
        </w:rPr>
      </w:pPr>
      <w:r w:rsidRPr="00753D18">
        <w:rPr>
          <w:sz w:val="27"/>
          <w:szCs w:val="27"/>
        </w:rPr>
        <w:t>Vòng quay các khoản phải thu bình quân của khách hàng qua hai năm cụ thể</w:t>
      </w:r>
      <w:r w:rsidR="008B1E97">
        <w:rPr>
          <w:sz w:val="27"/>
          <w:szCs w:val="27"/>
        </w:rPr>
        <w:t>:  Năm 2018 1,75</w:t>
      </w:r>
      <w:r w:rsidRPr="00753D18">
        <w:rPr>
          <w:sz w:val="27"/>
          <w:szCs w:val="27"/>
        </w:rPr>
        <w:t xml:space="preserve"> vòng tương đương số ngày các khỏa</w:t>
      </w:r>
      <w:r w:rsidR="00474F98">
        <w:rPr>
          <w:sz w:val="27"/>
          <w:szCs w:val="27"/>
        </w:rPr>
        <w:t>n</w:t>
      </w:r>
      <w:r w:rsidRPr="00753D18">
        <w:rPr>
          <w:sz w:val="27"/>
          <w:szCs w:val="27"/>
        </w:rPr>
        <w:t xml:space="preserve"> phải thu bị chiếm dụng là 202 ngày. Năm 2017 là 1.60 vòng tương đương số ngày các khỏa</w:t>
      </w:r>
      <w:r w:rsidR="00474F98">
        <w:rPr>
          <w:sz w:val="27"/>
          <w:szCs w:val="27"/>
        </w:rPr>
        <w:t>n</w:t>
      </w:r>
      <w:r w:rsidRPr="00753D18">
        <w:rPr>
          <w:sz w:val="27"/>
          <w:szCs w:val="27"/>
        </w:rPr>
        <w:t xml:space="preserve"> phải thu bị chiếm dụng là 225 ngày. Qua đó thấy các khoản phải thu của khách hàng được duy trì theo đặc thù ngành nghề kinh doanh của công ty là xây lắp. </w:t>
      </w:r>
    </w:p>
    <w:p w:rsidR="00961F32" w:rsidRPr="00753D18" w:rsidRDefault="00961F32" w:rsidP="00961F32">
      <w:pPr>
        <w:numPr>
          <w:ilvl w:val="0"/>
          <w:numId w:val="5"/>
        </w:numPr>
        <w:tabs>
          <w:tab w:val="left" w:pos="900"/>
        </w:tabs>
        <w:spacing w:before="60" w:after="60" w:line="324" w:lineRule="auto"/>
        <w:ind w:left="0" w:firstLine="720"/>
        <w:jc w:val="both"/>
        <w:rPr>
          <w:bCs/>
          <w:sz w:val="27"/>
          <w:szCs w:val="27"/>
        </w:rPr>
      </w:pPr>
      <w:r w:rsidRPr="00753D18">
        <w:rPr>
          <w:sz w:val="27"/>
          <w:szCs w:val="27"/>
        </w:rPr>
        <w:t>Vòng quay hàng tồn kho: Mục đích của chỉ tiêu này là xác định xem trong bao nhiêu ngày thì hàng tồn kho được xuất bán; các chi phí dở dang được nghiệm thu bình quân của các loại hàng hoá, nguyên vật liệu đầu vào. Vòng</w:t>
      </w:r>
      <w:r w:rsidR="008B1E97">
        <w:rPr>
          <w:sz w:val="27"/>
          <w:szCs w:val="27"/>
        </w:rPr>
        <w:t xml:space="preserve"> quay này năm), năm 2018 là 4.47</w:t>
      </w:r>
      <w:r w:rsidRPr="00753D18">
        <w:rPr>
          <w:sz w:val="27"/>
          <w:szCs w:val="27"/>
        </w:rPr>
        <w:t xml:space="preserve"> vòng (tương đương 80 ngày); năm 2017 là 4,51 vòng (tương đương 79 ngày) qua số liệu trên cho thấy số ngày hàng tồn kho của Công ty ổn định qua các năm.  </w:t>
      </w:r>
    </w:p>
    <w:p w:rsidR="00961F32" w:rsidRPr="000312AE" w:rsidRDefault="00961F32" w:rsidP="00961F32">
      <w:pPr>
        <w:tabs>
          <w:tab w:val="left" w:pos="426"/>
        </w:tabs>
        <w:spacing w:after="60" w:line="288" w:lineRule="auto"/>
        <w:jc w:val="both"/>
        <w:rPr>
          <w:b/>
          <w:bCs/>
          <w:szCs w:val="28"/>
          <w:lang w:val="vi-VN"/>
        </w:rPr>
      </w:pPr>
      <w:r w:rsidRPr="000312AE">
        <w:rPr>
          <w:b/>
          <w:bCs/>
          <w:szCs w:val="28"/>
          <w:lang w:val="vi-VN"/>
        </w:rPr>
        <w:t>IV. TÌNH HÌNH QUAN HỆ TÍN DỤNG</w:t>
      </w:r>
    </w:p>
    <w:p w:rsidR="00961F32" w:rsidRPr="00753D18" w:rsidRDefault="00961F32" w:rsidP="00961F32">
      <w:pPr>
        <w:spacing w:after="60" w:line="288" w:lineRule="auto"/>
        <w:ind w:firstLine="360"/>
        <w:jc w:val="both"/>
        <w:rPr>
          <w:b/>
          <w:sz w:val="27"/>
          <w:szCs w:val="27"/>
          <w:lang w:val="vi-VN" w:eastAsia="vi-VN"/>
        </w:rPr>
      </w:pPr>
      <w:r w:rsidRPr="00753D18">
        <w:rPr>
          <w:b/>
          <w:sz w:val="27"/>
          <w:szCs w:val="27"/>
          <w:lang w:val="vi-VN" w:eastAsia="vi-VN"/>
        </w:rPr>
        <w:t xml:space="preserve">1. Đối với Công ty CP Phát triển </w:t>
      </w:r>
      <w:r w:rsidR="00333AFE">
        <w:rPr>
          <w:b/>
          <w:sz w:val="27"/>
          <w:szCs w:val="27"/>
          <w:lang w:val="vi-VN" w:eastAsia="vi-VN"/>
        </w:rPr>
        <w:t>.......</w:t>
      </w:r>
      <w:r w:rsidRPr="00753D18">
        <w:rPr>
          <w:b/>
          <w:sz w:val="27"/>
          <w:szCs w:val="27"/>
          <w:lang w:val="vi-VN" w:eastAsia="vi-VN"/>
        </w:rPr>
        <w:t xml:space="preserve">. </w:t>
      </w:r>
    </w:p>
    <w:p w:rsidR="00961F32" w:rsidRPr="00753D18" w:rsidRDefault="00961F32" w:rsidP="00961F32">
      <w:pPr>
        <w:spacing w:after="60" w:line="288" w:lineRule="auto"/>
        <w:ind w:firstLine="720"/>
        <w:jc w:val="both"/>
        <w:rPr>
          <w:sz w:val="27"/>
          <w:szCs w:val="27"/>
          <w:lang w:val="vi-VN"/>
        </w:rPr>
      </w:pPr>
      <w:r w:rsidRPr="00753D18">
        <w:rPr>
          <w:sz w:val="27"/>
          <w:szCs w:val="27"/>
          <w:lang w:val="vi-VN"/>
        </w:rPr>
        <w:t xml:space="preserve">Theo thông báo từ Trung tâm CIC-NHNN Việt Nam ngày 19/12/2018, Công ty CP Phát triển </w:t>
      </w:r>
      <w:r w:rsidR="00333AFE">
        <w:rPr>
          <w:sz w:val="27"/>
          <w:szCs w:val="27"/>
          <w:lang w:val="vi-VN"/>
        </w:rPr>
        <w:t>.......</w:t>
      </w:r>
      <w:r w:rsidRPr="00753D18">
        <w:rPr>
          <w:sz w:val="27"/>
          <w:szCs w:val="27"/>
          <w:lang w:val="vi-VN"/>
        </w:rPr>
        <w:t xml:space="preserve"> hiện có quan hệ tín dụng với Agribank Chi nhánh Hà Nội I. Khách hàng không có nợ xấu, nợ quá hạn trong vòng 12 tháng qua.</w:t>
      </w:r>
    </w:p>
    <w:p w:rsidR="00961F32" w:rsidRPr="00753D18" w:rsidRDefault="00961F32" w:rsidP="00961F32">
      <w:pPr>
        <w:spacing w:after="60" w:line="288" w:lineRule="auto"/>
        <w:ind w:firstLine="720"/>
        <w:jc w:val="both"/>
        <w:rPr>
          <w:sz w:val="27"/>
          <w:szCs w:val="27"/>
        </w:rPr>
      </w:pPr>
      <w:r w:rsidRPr="00753D18">
        <w:rPr>
          <w:sz w:val="27"/>
          <w:szCs w:val="27"/>
        </w:rPr>
        <w:t>C</w:t>
      </w:r>
      <w:r w:rsidRPr="00753D18">
        <w:rPr>
          <w:sz w:val="27"/>
          <w:szCs w:val="27"/>
          <w:lang w:val="vi-VN"/>
        </w:rPr>
        <w:t>ụ thể như sau:</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7"/>
        <w:gridCol w:w="4313"/>
        <w:gridCol w:w="1077"/>
        <w:gridCol w:w="1784"/>
        <w:gridCol w:w="1459"/>
      </w:tblGrid>
      <w:tr w:rsidR="00961F32" w:rsidRPr="00753D18" w:rsidTr="00753D18">
        <w:trPr>
          <w:trHeight w:val="330"/>
        </w:trPr>
        <w:tc>
          <w:tcPr>
            <w:tcW w:w="727" w:type="dxa"/>
            <w:tcBorders>
              <w:top w:val="single" w:sz="4" w:space="0" w:color="auto"/>
              <w:left w:val="single" w:sz="4" w:space="0" w:color="auto"/>
              <w:bottom w:val="single" w:sz="4" w:space="0" w:color="auto"/>
              <w:right w:val="single" w:sz="4" w:space="0" w:color="auto"/>
            </w:tcBorders>
            <w:vAlign w:val="center"/>
          </w:tcPr>
          <w:p w:rsidR="00961F32" w:rsidRPr="00753D18" w:rsidRDefault="00961F32" w:rsidP="00983F3A">
            <w:pPr>
              <w:spacing w:line="300" w:lineRule="auto"/>
              <w:jc w:val="center"/>
              <w:rPr>
                <w:b/>
                <w:bCs/>
                <w:sz w:val="27"/>
                <w:szCs w:val="27"/>
              </w:rPr>
            </w:pPr>
            <w:r w:rsidRPr="00753D18">
              <w:rPr>
                <w:b/>
                <w:bCs/>
                <w:sz w:val="27"/>
                <w:szCs w:val="27"/>
              </w:rPr>
              <w:lastRenderedPageBreak/>
              <w:t>STT</w:t>
            </w:r>
          </w:p>
        </w:tc>
        <w:tc>
          <w:tcPr>
            <w:tcW w:w="4313" w:type="dxa"/>
            <w:tcBorders>
              <w:top w:val="single" w:sz="4" w:space="0" w:color="auto"/>
              <w:left w:val="single" w:sz="4" w:space="0" w:color="auto"/>
              <w:bottom w:val="single" w:sz="4" w:space="0" w:color="auto"/>
              <w:right w:val="single" w:sz="4" w:space="0" w:color="auto"/>
            </w:tcBorders>
            <w:vAlign w:val="center"/>
          </w:tcPr>
          <w:p w:rsidR="00961F32" w:rsidRPr="00753D18" w:rsidRDefault="00961F32" w:rsidP="00983F3A">
            <w:pPr>
              <w:spacing w:line="300" w:lineRule="auto"/>
              <w:jc w:val="center"/>
              <w:rPr>
                <w:b/>
                <w:bCs/>
                <w:sz w:val="27"/>
                <w:szCs w:val="27"/>
              </w:rPr>
            </w:pPr>
            <w:r w:rsidRPr="00753D18">
              <w:rPr>
                <w:b/>
                <w:bCs/>
                <w:sz w:val="27"/>
                <w:szCs w:val="27"/>
              </w:rPr>
              <w:t>Dư nợ vay TCTD</w:t>
            </w:r>
          </w:p>
        </w:tc>
        <w:tc>
          <w:tcPr>
            <w:tcW w:w="1077" w:type="dxa"/>
            <w:tcBorders>
              <w:top w:val="single" w:sz="4" w:space="0" w:color="auto"/>
              <w:left w:val="single" w:sz="4" w:space="0" w:color="auto"/>
              <w:bottom w:val="single" w:sz="4" w:space="0" w:color="auto"/>
              <w:right w:val="single" w:sz="4" w:space="0" w:color="auto"/>
            </w:tcBorders>
            <w:vAlign w:val="center"/>
          </w:tcPr>
          <w:p w:rsidR="00961F32" w:rsidRPr="00753D18" w:rsidRDefault="00961F32" w:rsidP="00983F3A">
            <w:pPr>
              <w:spacing w:line="300" w:lineRule="auto"/>
              <w:jc w:val="center"/>
              <w:rPr>
                <w:b/>
                <w:bCs/>
                <w:sz w:val="27"/>
                <w:szCs w:val="27"/>
              </w:rPr>
            </w:pPr>
            <w:r w:rsidRPr="00753D18">
              <w:rPr>
                <w:b/>
                <w:bCs/>
                <w:sz w:val="27"/>
                <w:szCs w:val="27"/>
              </w:rPr>
              <w:t>Nhóm nợ</w:t>
            </w:r>
          </w:p>
        </w:tc>
        <w:tc>
          <w:tcPr>
            <w:tcW w:w="1784" w:type="dxa"/>
            <w:tcBorders>
              <w:top w:val="single" w:sz="4" w:space="0" w:color="auto"/>
              <w:left w:val="single" w:sz="4" w:space="0" w:color="auto"/>
              <w:bottom w:val="single" w:sz="4" w:space="0" w:color="auto"/>
              <w:right w:val="single" w:sz="4" w:space="0" w:color="auto"/>
            </w:tcBorders>
            <w:vAlign w:val="center"/>
          </w:tcPr>
          <w:p w:rsidR="00961F32" w:rsidRPr="00753D18" w:rsidRDefault="00961F32" w:rsidP="00983F3A">
            <w:pPr>
              <w:spacing w:line="300" w:lineRule="auto"/>
              <w:jc w:val="center"/>
              <w:rPr>
                <w:b/>
                <w:bCs/>
                <w:sz w:val="27"/>
                <w:szCs w:val="27"/>
              </w:rPr>
            </w:pPr>
            <w:r w:rsidRPr="00753D18">
              <w:rPr>
                <w:b/>
                <w:bCs/>
                <w:sz w:val="27"/>
                <w:szCs w:val="27"/>
              </w:rPr>
              <w:t xml:space="preserve">Nội tệ </w:t>
            </w:r>
          </w:p>
          <w:p w:rsidR="00961F32" w:rsidRPr="00753D18" w:rsidRDefault="00961F32" w:rsidP="00983F3A">
            <w:pPr>
              <w:spacing w:line="300" w:lineRule="auto"/>
              <w:jc w:val="center"/>
              <w:rPr>
                <w:b/>
                <w:bCs/>
                <w:sz w:val="27"/>
                <w:szCs w:val="27"/>
              </w:rPr>
            </w:pPr>
            <w:r w:rsidRPr="00753D18">
              <w:rPr>
                <w:b/>
                <w:bCs/>
                <w:sz w:val="27"/>
                <w:szCs w:val="27"/>
              </w:rPr>
              <w:t>(Triệu VNĐ)</w:t>
            </w:r>
          </w:p>
        </w:tc>
        <w:tc>
          <w:tcPr>
            <w:tcW w:w="1459" w:type="dxa"/>
            <w:tcBorders>
              <w:top w:val="single" w:sz="4" w:space="0" w:color="auto"/>
              <w:left w:val="single" w:sz="4" w:space="0" w:color="auto"/>
              <w:bottom w:val="single" w:sz="4" w:space="0" w:color="auto"/>
              <w:right w:val="single" w:sz="4" w:space="0" w:color="auto"/>
            </w:tcBorders>
            <w:vAlign w:val="center"/>
          </w:tcPr>
          <w:p w:rsidR="00961F32" w:rsidRPr="00753D18" w:rsidRDefault="00961F32" w:rsidP="00983F3A">
            <w:pPr>
              <w:spacing w:line="300" w:lineRule="auto"/>
              <w:jc w:val="center"/>
              <w:rPr>
                <w:b/>
                <w:bCs/>
                <w:sz w:val="27"/>
                <w:szCs w:val="27"/>
              </w:rPr>
            </w:pPr>
            <w:r w:rsidRPr="00753D18">
              <w:rPr>
                <w:b/>
                <w:bCs/>
                <w:sz w:val="27"/>
                <w:szCs w:val="27"/>
              </w:rPr>
              <w:t>Ngoại tệ USD</w:t>
            </w:r>
          </w:p>
        </w:tc>
      </w:tr>
      <w:tr w:rsidR="00961F32" w:rsidRPr="00753D18" w:rsidTr="00753D18">
        <w:trPr>
          <w:trHeight w:val="315"/>
        </w:trPr>
        <w:tc>
          <w:tcPr>
            <w:tcW w:w="727" w:type="dxa"/>
            <w:tcBorders>
              <w:top w:val="single" w:sz="4" w:space="0" w:color="auto"/>
              <w:left w:val="single" w:sz="4" w:space="0" w:color="auto"/>
              <w:bottom w:val="single" w:sz="4" w:space="0" w:color="auto"/>
              <w:right w:val="single" w:sz="4" w:space="0" w:color="auto"/>
            </w:tcBorders>
            <w:noWrap/>
            <w:vAlign w:val="center"/>
          </w:tcPr>
          <w:p w:rsidR="00961F32" w:rsidRPr="00753D18" w:rsidRDefault="00961F32" w:rsidP="00983F3A">
            <w:pPr>
              <w:spacing w:line="300" w:lineRule="auto"/>
              <w:jc w:val="center"/>
              <w:rPr>
                <w:b/>
                <w:bCs/>
                <w:sz w:val="27"/>
                <w:szCs w:val="27"/>
              </w:rPr>
            </w:pPr>
            <w:r w:rsidRPr="00753D18">
              <w:rPr>
                <w:b/>
                <w:bCs/>
                <w:sz w:val="27"/>
                <w:szCs w:val="27"/>
              </w:rPr>
              <w:t>1</w:t>
            </w:r>
          </w:p>
        </w:tc>
        <w:tc>
          <w:tcPr>
            <w:tcW w:w="4313" w:type="dxa"/>
            <w:tcBorders>
              <w:top w:val="single" w:sz="4" w:space="0" w:color="auto"/>
              <w:left w:val="single" w:sz="4" w:space="0" w:color="auto"/>
              <w:bottom w:val="single" w:sz="4" w:space="0" w:color="auto"/>
              <w:right w:val="single" w:sz="4" w:space="0" w:color="auto"/>
            </w:tcBorders>
            <w:noWrap/>
            <w:vAlign w:val="center"/>
          </w:tcPr>
          <w:p w:rsidR="00961F32" w:rsidRPr="00753D18" w:rsidRDefault="00961F32" w:rsidP="00983F3A">
            <w:pPr>
              <w:spacing w:line="300" w:lineRule="auto"/>
              <w:rPr>
                <w:b/>
                <w:bCs/>
                <w:sz w:val="27"/>
                <w:szCs w:val="27"/>
              </w:rPr>
            </w:pPr>
            <w:r w:rsidRPr="00753D18">
              <w:rPr>
                <w:b/>
                <w:bCs/>
                <w:sz w:val="27"/>
                <w:szCs w:val="27"/>
              </w:rPr>
              <w:t>NHNo&amp;PTNT Hà Nội I</w:t>
            </w:r>
          </w:p>
        </w:tc>
        <w:tc>
          <w:tcPr>
            <w:tcW w:w="1077" w:type="dxa"/>
            <w:tcBorders>
              <w:top w:val="single" w:sz="4" w:space="0" w:color="auto"/>
              <w:left w:val="single" w:sz="4" w:space="0" w:color="auto"/>
              <w:bottom w:val="single" w:sz="4" w:space="0" w:color="auto"/>
              <w:right w:val="single" w:sz="4" w:space="0" w:color="auto"/>
            </w:tcBorders>
            <w:vAlign w:val="center"/>
          </w:tcPr>
          <w:p w:rsidR="00961F32" w:rsidRPr="00753D18" w:rsidRDefault="00961F32" w:rsidP="00983F3A">
            <w:pPr>
              <w:spacing w:line="300" w:lineRule="auto"/>
              <w:jc w:val="center"/>
              <w:rPr>
                <w:sz w:val="27"/>
                <w:szCs w:val="27"/>
              </w:rPr>
            </w:pPr>
          </w:p>
        </w:tc>
        <w:tc>
          <w:tcPr>
            <w:tcW w:w="3243" w:type="dxa"/>
            <w:gridSpan w:val="2"/>
            <w:tcBorders>
              <w:top w:val="single" w:sz="4" w:space="0" w:color="auto"/>
              <w:left w:val="single" w:sz="4" w:space="0" w:color="auto"/>
              <w:bottom w:val="single" w:sz="4" w:space="0" w:color="auto"/>
              <w:right w:val="single" w:sz="4" w:space="0" w:color="auto"/>
            </w:tcBorders>
            <w:noWrap/>
            <w:vAlign w:val="center"/>
          </w:tcPr>
          <w:p w:rsidR="00961F32" w:rsidRPr="00753D18" w:rsidRDefault="00961F32" w:rsidP="00983F3A">
            <w:pPr>
              <w:spacing w:line="300" w:lineRule="auto"/>
              <w:rPr>
                <w:sz w:val="27"/>
                <w:szCs w:val="27"/>
              </w:rPr>
            </w:pPr>
          </w:p>
        </w:tc>
      </w:tr>
      <w:tr w:rsidR="00961F32" w:rsidRPr="00753D18" w:rsidTr="00753D18">
        <w:trPr>
          <w:trHeight w:val="330"/>
        </w:trPr>
        <w:tc>
          <w:tcPr>
            <w:tcW w:w="727" w:type="dxa"/>
            <w:tcBorders>
              <w:top w:val="single" w:sz="4" w:space="0" w:color="auto"/>
              <w:left w:val="single" w:sz="4" w:space="0" w:color="auto"/>
              <w:bottom w:val="single" w:sz="4" w:space="0" w:color="auto"/>
              <w:right w:val="single" w:sz="4" w:space="0" w:color="auto"/>
            </w:tcBorders>
            <w:noWrap/>
            <w:vAlign w:val="center"/>
          </w:tcPr>
          <w:p w:rsidR="00961F32" w:rsidRPr="00753D18" w:rsidRDefault="00961F32" w:rsidP="00983F3A">
            <w:pPr>
              <w:spacing w:line="300" w:lineRule="auto"/>
              <w:jc w:val="center"/>
              <w:rPr>
                <w:bCs/>
                <w:sz w:val="27"/>
                <w:szCs w:val="27"/>
              </w:rPr>
            </w:pPr>
          </w:p>
        </w:tc>
        <w:tc>
          <w:tcPr>
            <w:tcW w:w="4313" w:type="dxa"/>
            <w:tcBorders>
              <w:top w:val="single" w:sz="4" w:space="0" w:color="auto"/>
              <w:left w:val="single" w:sz="4" w:space="0" w:color="auto"/>
              <w:bottom w:val="single" w:sz="4" w:space="0" w:color="auto"/>
              <w:right w:val="single" w:sz="4" w:space="0" w:color="auto"/>
            </w:tcBorders>
            <w:noWrap/>
            <w:vAlign w:val="center"/>
          </w:tcPr>
          <w:p w:rsidR="00961F32" w:rsidRPr="00753D18" w:rsidRDefault="00961F32" w:rsidP="00983F3A">
            <w:pPr>
              <w:spacing w:line="300" w:lineRule="auto"/>
              <w:rPr>
                <w:sz w:val="27"/>
                <w:szCs w:val="27"/>
              </w:rPr>
            </w:pPr>
            <w:r w:rsidRPr="00753D18">
              <w:rPr>
                <w:sz w:val="27"/>
                <w:szCs w:val="27"/>
              </w:rPr>
              <w:t>Dư nợ cho vay ngắn hạn</w:t>
            </w:r>
          </w:p>
        </w:tc>
        <w:tc>
          <w:tcPr>
            <w:tcW w:w="1077" w:type="dxa"/>
            <w:tcBorders>
              <w:top w:val="single" w:sz="4" w:space="0" w:color="auto"/>
              <w:left w:val="single" w:sz="4" w:space="0" w:color="auto"/>
              <w:bottom w:val="single" w:sz="4" w:space="0" w:color="auto"/>
              <w:right w:val="single" w:sz="4" w:space="0" w:color="auto"/>
            </w:tcBorders>
            <w:vAlign w:val="center"/>
          </w:tcPr>
          <w:p w:rsidR="00961F32" w:rsidRPr="00753D18" w:rsidRDefault="00961F32" w:rsidP="00983F3A">
            <w:pPr>
              <w:spacing w:line="300" w:lineRule="auto"/>
              <w:jc w:val="center"/>
              <w:rPr>
                <w:sz w:val="27"/>
                <w:szCs w:val="27"/>
              </w:rPr>
            </w:pPr>
            <w:r w:rsidRPr="00753D18">
              <w:rPr>
                <w:sz w:val="27"/>
                <w:szCs w:val="27"/>
              </w:rPr>
              <w:t>1</w:t>
            </w:r>
          </w:p>
        </w:tc>
        <w:tc>
          <w:tcPr>
            <w:tcW w:w="1784" w:type="dxa"/>
            <w:tcBorders>
              <w:top w:val="single" w:sz="4" w:space="0" w:color="auto"/>
              <w:left w:val="single" w:sz="4" w:space="0" w:color="auto"/>
              <w:bottom w:val="single" w:sz="4" w:space="0" w:color="auto"/>
              <w:right w:val="single" w:sz="4" w:space="0" w:color="auto"/>
            </w:tcBorders>
            <w:noWrap/>
            <w:vAlign w:val="center"/>
          </w:tcPr>
          <w:p w:rsidR="00961F32" w:rsidRPr="00753D18" w:rsidRDefault="00961F32" w:rsidP="00983F3A">
            <w:pPr>
              <w:spacing w:line="259" w:lineRule="auto"/>
              <w:ind w:left="14"/>
              <w:jc w:val="center"/>
              <w:rPr>
                <w:sz w:val="27"/>
                <w:szCs w:val="27"/>
              </w:rPr>
            </w:pPr>
            <w:r w:rsidRPr="00753D18">
              <w:rPr>
                <w:sz w:val="27"/>
                <w:szCs w:val="27"/>
              </w:rPr>
              <w:t>34.950</w:t>
            </w:r>
          </w:p>
        </w:tc>
        <w:tc>
          <w:tcPr>
            <w:tcW w:w="1459" w:type="dxa"/>
            <w:tcBorders>
              <w:top w:val="single" w:sz="4" w:space="0" w:color="auto"/>
              <w:left w:val="single" w:sz="4" w:space="0" w:color="auto"/>
              <w:bottom w:val="single" w:sz="4" w:space="0" w:color="auto"/>
              <w:right w:val="single" w:sz="4" w:space="0" w:color="auto"/>
            </w:tcBorders>
            <w:noWrap/>
            <w:vAlign w:val="center"/>
          </w:tcPr>
          <w:p w:rsidR="00961F32" w:rsidRPr="00753D18" w:rsidRDefault="00961F32" w:rsidP="00983F3A">
            <w:pPr>
              <w:spacing w:line="259" w:lineRule="auto"/>
              <w:ind w:left="5"/>
              <w:jc w:val="center"/>
              <w:rPr>
                <w:sz w:val="27"/>
                <w:szCs w:val="27"/>
              </w:rPr>
            </w:pPr>
            <w:r w:rsidRPr="00753D18">
              <w:rPr>
                <w:sz w:val="27"/>
                <w:szCs w:val="27"/>
              </w:rPr>
              <w:t>0</w:t>
            </w:r>
          </w:p>
        </w:tc>
      </w:tr>
      <w:tr w:rsidR="00961F32" w:rsidRPr="00753D18" w:rsidTr="00753D18">
        <w:trPr>
          <w:trHeight w:val="330"/>
        </w:trPr>
        <w:tc>
          <w:tcPr>
            <w:tcW w:w="727" w:type="dxa"/>
            <w:tcBorders>
              <w:top w:val="single" w:sz="4" w:space="0" w:color="auto"/>
              <w:left w:val="single" w:sz="4" w:space="0" w:color="auto"/>
              <w:bottom w:val="single" w:sz="4" w:space="0" w:color="auto"/>
              <w:right w:val="single" w:sz="4" w:space="0" w:color="auto"/>
            </w:tcBorders>
            <w:noWrap/>
            <w:vAlign w:val="center"/>
          </w:tcPr>
          <w:p w:rsidR="00961F32" w:rsidRPr="00753D18" w:rsidRDefault="00961F32" w:rsidP="00983F3A">
            <w:pPr>
              <w:spacing w:line="300" w:lineRule="auto"/>
              <w:jc w:val="center"/>
              <w:rPr>
                <w:b/>
                <w:bCs/>
                <w:sz w:val="27"/>
                <w:szCs w:val="27"/>
              </w:rPr>
            </w:pPr>
          </w:p>
        </w:tc>
        <w:tc>
          <w:tcPr>
            <w:tcW w:w="4313" w:type="dxa"/>
            <w:tcBorders>
              <w:top w:val="single" w:sz="4" w:space="0" w:color="auto"/>
              <w:left w:val="single" w:sz="4" w:space="0" w:color="auto"/>
              <w:bottom w:val="single" w:sz="4" w:space="0" w:color="auto"/>
              <w:right w:val="single" w:sz="4" w:space="0" w:color="auto"/>
            </w:tcBorders>
            <w:noWrap/>
            <w:vAlign w:val="center"/>
          </w:tcPr>
          <w:p w:rsidR="00961F32" w:rsidRPr="00753D18" w:rsidRDefault="00961F32" w:rsidP="00983F3A">
            <w:pPr>
              <w:spacing w:line="300" w:lineRule="auto"/>
              <w:jc w:val="center"/>
              <w:rPr>
                <w:b/>
                <w:bCs/>
                <w:sz w:val="27"/>
                <w:szCs w:val="27"/>
              </w:rPr>
            </w:pPr>
            <w:r w:rsidRPr="00753D18">
              <w:rPr>
                <w:b/>
                <w:bCs/>
                <w:sz w:val="27"/>
                <w:szCs w:val="27"/>
              </w:rPr>
              <w:t>Tổng cộng</w:t>
            </w:r>
          </w:p>
        </w:tc>
        <w:tc>
          <w:tcPr>
            <w:tcW w:w="1077" w:type="dxa"/>
            <w:tcBorders>
              <w:top w:val="single" w:sz="4" w:space="0" w:color="auto"/>
              <w:left w:val="single" w:sz="4" w:space="0" w:color="auto"/>
              <w:bottom w:val="single" w:sz="4" w:space="0" w:color="auto"/>
              <w:right w:val="single" w:sz="4" w:space="0" w:color="auto"/>
            </w:tcBorders>
            <w:vAlign w:val="center"/>
          </w:tcPr>
          <w:p w:rsidR="00961F32" w:rsidRPr="00753D18" w:rsidRDefault="00961F32" w:rsidP="00983F3A">
            <w:pPr>
              <w:spacing w:line="300" w:lineRule="auto"/>
              <w:jc w:val="center"/>
              <w:rPr>
                <w:sz w:val="27"/>
                <w:szCs w:val="27"/>
              </w:rPr>
            </w:pPr>
          </w:p>
        </w:tc>
        <w:tc>
          <w:tcPr>
            <w:tcW w:w="1784" w:type="dxa"/>
            <w:tcBorders>
              <w:top w:val="single" w:sz="4" w:space="0" w:color="auto"/>
              <w:left w:val="single" w:sz="4" w:space="0" w:color="auto"/>
              <w:bottom w:val="single" w:sz="4" w:space="0" w:color="auto"/>
              <w:right w:val="single" w:sz="4" w:space="0" w:color="auto"/>
            </w:tcBorders>
            <w:noWrap/>
            <w:vAlign w:val="center"/>
          </w:tcPr>
          <w:p w:rsidR="00961F32" w:rsidRPr="00753D18" w:rsidRDefault="00961F32" w:rsidP="00983F3A">
            <w:pPr>
              <w:spacing w:line="259" w:lineRule="auto"/>
              <w:ind w:left="14"/>
              <w:jc w:val="center"/>
              <w:rPr>
                <w:b/>
                <w:sz w:val="27"/>
                <w:szCs w:val="27"/>
              </w:rPr>
            </w:pPr>
            <w:r w:rsidRPr="00753D18">
              <w:rPr>
                <w:b/>
                <w:sz w:val="27"/>
                <w:szCs w:val="27"/>
              </w:rPr>
              <w:t>34.950</w:t>
            </w:r>
          </w:p>
        </w:tc>
        <w:tc>
          <w:tcPr>
            <w:tcW w:w="1459" w:type="dxa"/>
            <w:tcBorders>
              <w:top w:val="single" w:sz="4" w:space="0" w:color="auto"/>
              <w:left w:val="single" w:sz="4" w:space="0" w:color="auto"/>
              <w:bottom w:val="single" w:sz="4" w:space="0" w:color="auto"/>
              <w:right w:val="single" w:sz="4" w:space="0" w:color="auto"/>
            </w:tcBorders>
            <w:noWrap/>
            <w:vAlign w:val="center"/>
          </w:tcPr>
          <w:p w:rsidR="00961F32" w:rsidRPr="00753D18" w:rsidRDefault="00961F32" w:rsidP="00983F3A">
            <w:pPr>
              <w:spacing w:line="259" w:lineRule="auto"/>
              <w:ind w:left="5"/>
              <w:jc w:val="center"/>
              <w:rPr>
                <w:b/>
                <w:sz w:val="27"/>
                <w:szCs w:val="27"/>
              </w:rPr>
            </w:pPr>
            <w:r w:rsidRPr="00753D18">
              <w:rPr>
                <w:b/>
                <w:sz w:val="27"/>
                <w:szCs w:val="27"/>
              </w:rPr>
              <w:t>0</w:t>
            </w:r>
          </w:p>
        </w:tc>
      </w:tr>
    </w:tbl>
    <w:p w:rsidR="00961F32" w:rsidRPr="00753D18" w:rsidRDefault="00961F32" w:rsidP="00961F32">
      <w:pPr>
        <w:numPr>
          <w:ilvl w:val="0"/>
          <w:numId w:val="23"/>
        </w:numPr>
        <w:spacing w:after="60" w:line="288" w:lineRule="auto"/>
        <w:jc w:val="both"/>
        <w:rPr>
          <w:b/>
          <w:sz w:val="27"/>
          <w:szCs w:val="27"/>
          <w:lang w:eastAsia="vi-VN"/>
        </w:rPr>
      </w:pPr>
      <w:r w:rsidRPr="00753D18">
        <w:rPr>
          <w:b/>
          <w:sz w:val="27"/>
          <w:szCs w:val="27"/>
          <w:lang w:val="vi-VN" w:eastAsia="vi-VN"/>
        </w:rPr>
        <w:t>Đối với nhóm khách hàng liên quan:</w:t>
      </w:r>
    </w:p>
    <w:p w:rsidR="00961F32" w:rsidRPr="00753D18" w:rsidRDefault="00961F32" w:rsidP="00961F32">
      <w:pPr>
        <w:numPr>
          <w:ilvl w:val="0"/>
          <w:numId w:val="9"/>
        </w:numPr>
        <w:spacing w:before="20" w:after="20"/>
        <w:jc w:val="both"/>
        <w:rPr>
          <w:bCs/>
          <w:sz w:val="27"/>
          <w:szCs w:val="27"/>
        </w:rPr>
      </w:pPr>
      <w:r w:rsidRPr="00753D18">
        <w:rPr>
          <w:bCs/>
          <w:sz w:val="27"/>
          <w:szCs w:val="27"/>
        </w:rPr>
        <w:t xml:space="preserve">Ông Nguyễn Văn Tiến – Chủ tịch HĐQT Công ty hiện tại không có dư nợ tại các tổ chức tín dụng. </w:t>
      </w:r>
    </w:p>
    <w:p w:rsidR="00961F32" w:rsidRPr="00753D18" w:rsidRDefault="00961F32" w:rsidP="00961F32">
      <w:pPr>
        <w:numPr>
          <w:ilvl w:val="0"/>
          <w:numId w:val="9"/>
        </w:numPr>
        <w:spacing w:before="20" w:after="20"/>
        <w:jc w:val="both"/>
        <w:rPr>
          <w:bCs/>
          <w:sz w:val="27"/>
          <w:szCs w:val="27"/>
        </w:rPr>
      </w:pPr>
      <w:r w:rsidRPr="00753D18">
        <w:rPr>
          <w:bCs/>
          <w:sz w:val="27"/>
          <w:szCs w:val="27"/>
        </w:rPr>
        <w:t xml:space="preserve">Ông Nguyễn Văn  Tứ – Tổng giám đốc công ty hiện không có dư nợ tại các tổ chức tín dụng. </w:t>
      </w:r>
    </w:p>
    <w:p w:rsidR="00961F32" w:rsidRPr="00753D18" w:rsidRDefault="00961F32" w:rsidP="00961F32">
      <w:pPr>
        <w:numPr>
          <w:ilvl w:val="0"/>
          <w:numId w:val="9"/>
        </w:numPr>
        <w:spacing w:before="20" w:after="20"/>
        <w:jc w:val="both"/>
        <w:rPr>
          <w:bCs/>
          <w:sz w:val="27"/>
          <w:szCs w:val="27"/>
        </w:rPr>
      </w:pPr>
      <w:r w:rsidRPr="00753D18">
        <w:rPr>
          <w:bCs/>
          <w:sz w:val="27"/>
          <w:szCs w:val="27"/>
        </w:rPr>
        <w:t>Ông Nguyễn  Tiến Dũng – Thành viên HĐQT hiện tại không có dư nợ tại các tổ chức tín dụng.</w:t>
      </w:r>
    </w:p>
    <w:p w:rsidR="00961F32" w:rsidRPr="00753D18" w:rsidRDefault="00961F32" w:rsidP="00961F32">
      <w:pPr>
        <w:numPr>
          <w:ilvl w:val="0"/>
          <w:numId w:val="9"/>
        </w:numPr>
        <w:spacing w:before="20" w:after="20"/>
        <w:jc w:val="both"/>
        <w:rPr>
          <w:bCs/>
          <w:sz w:val="27"/>
          <w:szCs w:val="27"/>
        </w:rPr>
      </w:pPr>
      <w:r w:rsidRPr="00753D18">
        <w:rPr>
          <w:bCs/>
          <w:sz w:val="27"/>
          <w:szCs w:val="27"/>
        </w:rPr>
        <w:t>Ông Phạm Đình Đán – Thành viên HĐQT hiện tại không có dư nợ tại các tổ chức tín dụng.</w:t>
      </w:r>
    </w:p>
    <w:p w:rsidR="00961F32" w:rsidRPr="00753D18" w:rsidRDefault="00961F32" w:rsidP="00961F32">
      <w:pPr>
        <w:numPr>
          <w:ilvl w:val="0"/>
          <w:numId w:val="9"/>
        </w:numPr>
        <w:spacing w:before="20" w:after="20"/>
        <w:jc w:val="both"/>
        <w:rPr>
          <w:bCs/>
          <w:sz w:val="27"/>
          <w:szCs w:val="27"/>
        </w:rPr>
      </w:pPr>
      <w:r w:rsidRPr="00753D18">
        <w:rPr>
          <w:bCs/>
          <w:sz w:val="27"/>
          <w:szCs w:val="27"/>
        </w:rPr>
        <w:t xml:space="preserve">Bà Nguyễn Thị Dung – Thành viên HĐQT hiện tại không có dư nợ tại các tổ chức tín dụng. </w:t>
      </w:r>
    </w:p>
    <w:p w:rsidR="00961F32" w:rsidRPr="00753D18" w:rsidRDefault="00961F32" w:rsidP="00753D18">
      <w:pPr>
        <w:numPr>
          <w:ilvl w:val="0"/>
          <w:numId w:val="23"/>
        </w:numPr>
        <w:spacing w:line="360" w:lineRule="auto"/>
        <w:jc w:val="both"/>
        <w:rPr>
          <w:b/>
          <w:bCs/>
          <w:sz w:val="27"/>
          <w:szCs w:val="27"/>
          <w:lang w:val="vi-VN"/>
        </w:rPr>
      </w:pPr>
      <w:r w:rsidRPr="00753D18">
        <w:rPr>
          <w:b/>
          <w:bCs/>
          <w:sz w:val="27"/>
          <w:szCs w:val="27"/>
          <w:lang w:val="vi-VN"/>
        </w:rPr>
        <w:t>Kết quả chấm điểm khách hàng</w:t>
      </w:r>
    </w:p>
    <w:p w:rsidR="00961F32" w:rsidRPr="00753D18" w:rsidRDefault="00961F32" w:rsidP="00753D18">
      <w:pPr>
        <w:spacing w:after="60" w:line="360" w:lineRule="auto"/>
        <w:ind w:firstLine="720"/>
        <w:jc w:val="both"/>
        <w:rPr>
          <w:sz w:val="27"/>
          <w:szCs w:val="27"/>
          <w:lang w:val="vi-VN"/>
        </w:rPr>
      </w:pPr>
      <w:r w:rsidRPr="00753D18">
        <w:rPr>
          <w:sz w:val="27"/>
          <w:szCs w:val="27"/>
          <w:lang w:val="vi-VN"/>
        </w:rPr>
        <w:t>Theo quyết định số 1197/QĐ-NHNo-XLRR ngày 31/03/2012 của Tổng giám đốc Ngân hàng No &amp; PTNT Việt Nam V/v: Ban hành hướng dẫn sử dụng, vận hành chấm điểm xếp hạng khách hàng trên hệ thống xếp hạng tín dụng nội bộ NHNo&amp;PTNT Việt Nam, tại thời điểm 30/11/2018 Công ty Cổ phần Phát triển Tây Hà Nội xếp loại AA, nhóm 1.</w:t>
      </w:r>
    </w:p>
    <w:p w:rsidR="00DB3674" w:rsidRPr="00DB3674" w:rsidRDefault="00961F32" w:rsidP="00DB3674">
      <w:pPr>
        <w:numPr>
          <w:ilvl w:val="0"/>
          <w:numId w:val="23"/>
        </w:numPr>
        <w:spacing w:before="20" w:after="20" w:line="360" w:lineRule="auto"/>
        <w:jc w:val="both"/>
        <w:rPr>
          <w:b/>
          <w:bCs/>
          <w:sz w:val="27"/>
          <w:szCs w:val="27"/>
          <w:lang w:val="vi-VN"/>
        </w:rPr>
      </w:pPr>
      <w:r w:rsidRPr="00753D18">
        <w:rPr>
          <w:b/>
          <w:bCs/>
          <w:sz w:val="27"/>
          <w:szCs w:val="27"/>
          <w:lang w:val="vi-VN"/>
        </w:rPr>
        <w:t>Tình hình thực hiện các điều kiện cấp tín dụng, sử dụng các sản phẩm, dịch vụ củ</w:t>
      </w:r>
      <w:r w:rsidR="00DB3674">
        <w:rPr>
          <w:b/>
          <w:bCs/>
          <w:sz w:val="27"/>
          <w:szCs w:val="27"/>
          <w:lang w:val="vi-VN"/>
        </w:rPr>
        <w:t>a Ngân hàng</w:t>
      </w:r>
    </w:p>
    <w:p w:rsidR="00961F32" w:rsidRPr="00753D18" w:rsidRDefault="00961F32" w:rsidP="00DB3674">
      <w:pPr>
        <w:spacing w:before="20" w:after="20" w:line="360" w:lineRule="auto"/>
        <w:ind w:firstLine="450"/>
        <w:jc w:val="both"/>
        <w:rPr>
          <w:sz w:val="27"/>
          <w:szCs w:val="27"/>
          <w:lang w:val="vi-VN"/>
        </w:rPr>
      </w:pPr>
      <w:r w:rsidRPr="00753D18">
        <w:rPr>
          <w:sz w:val="27"/>
          <w:szCs w:val="27"/>
          <w:lang w:val="vi-VN"/>
        </w:rPr>
        <w:t xml:space="preserve">Hiện tại Công ty CP Phát triển </w:t>
      </w:r>
      <w:r w:rsidR="00333AFE">
        <w:rPr>
          <w:sz w:val="27"/>
          <w:szCs w:val="27"/>
          <w:lang w:val="vi-VN"/>
        </w:rPr>
        <w:t>.......</w:t>
      </w:r>
      <w:r w:rsidRPr="00753D18">
        <w:rPr>
          <w:sz w:val="27"/>
          <w:szCs w:val="27"/>
          <w:lang w:val="vi-VN"/>
        </w:rPr>
        <w:t xml:space="preserve"> chỉ quan hệ với 01 tổ chức tín dụng là Agribank Chi nhánh Hà Nội I ngoài vay vốn Công ty còn sử dụng dịch vụ bảo lãnh (dư nợ bảo lãnh của Công ty đến 15/01/2019 là </w:t>
      </w:r>
      <w:r w:rsidR="0073180A" w:rsidRPr="0073180A">
        <w:rPr>
          <w:sz w:val="27"/>
          <w:szCs w:val="27"/>
          <w:lang w:val="vi-VN"/>
        </w:rPr>
        <w:t>21.441</w:t>
      </w:r>
      <w:r w:rsidR="0073180A">
        <w:rPr>
          <w:sz w:val="27"/>
          <w:szCs w:val="27"/>
          <w:lang w:val="vi-VN"/>
        </w:rPr>
        <w:t xml:space="preserve"> </w:t>
      </w:r>
      <w:r w:rsidR="0073180A" w:rsidRPr="0073180A">
        <w:rPr>
          <w:sz w:val="27"/>
          <w:szCs w:val="27"/>
          <w:lang w:val="vi-VN"/>
        </w:rPr>
        <w:t>triệu</w:t>
      </w:r>
      <w:r w:rsidRPr="00753D18">
        <w:rPr>
          <w:sz w:val="27"/>
          <w:szCs w:val="27"/>
          <w:lang w:val="vi-VN"/>
        </w:rPr>
        <w:t xml:space="preserve"> đồng), dịch vụ chuyển tiền trong nước, nộp ngân sách nhà nước...</w:t>
      </w:r>
    </w:p>
    <w:p w:rsidR="00961F32" w:rsidRPr="00753D18" w:rsidRDefault="00961F32" w:rsidP="00961F32">
      <w:pPr>
        <w:spacing w:after="60" w:line="288" w:lineRule="auto"/>
        <w:ind w:firstLine="450"/>
        <w:jc w:val="both"/>
        <w:rPr>
          <w:b/>
          <w:bCs/>
          <w:sz w:val="27"/>
          <w:szCs w:val="27"/>
          <w:lang w:val="vi-VN"/>
        </w:rPr>
      </w:pPr>
      <w:r w:rsidRPr="00753D18">
        <w:rPr>
          <w:b/>
          <w:bCs/>
          <w:sz w:val="27"/>
          <w:szCs w:val="27"/>
          <w:lang w:val="vi-VN"/>
        </w:rPr>
        <w:t>5. Tình hình hoạt động của Công ty tại Agribank Chi nhánh Hà Nội I</w:t>
      </w:r>
    </w:p>
    <w:p w:rsidR="00961F32" w:rsidRPr="00753D18" w:rsidRDefault="00961F32" w:rsidP="00961F32">
      <w:pPr>
        <w:spacing w:after="60" w:line="288" w:lineRule="auto"/>
        <w:ind w:firstLine="720"/>
        <w:jc w:val="both"/>
        <w:rPr>
          <w:b/>
          <w:bCs/>
          <w:i/>
          <w:iCs/>
          <w:sz w:val="27"/>
          <w:szCs w:val="27"/>
          <w:lang w:val="vi-VN"/>
        </w:rPr>
      </w:pPr>
      <w:r w:rsidRPr="00753D18">
        <w:rPr>
          <w:b/>
          <w:bCs/>
          <w:i/>
          <w:iCs/>
          <w:sz w:val="27"/>
          <w:szCs w:val="27"/>
          <w:lang w:val="vi-VN"/>
        </w:rPr>
        <w:t>a) Doanh số cho vay, thu nợ, thu lãi</w:t>
      </w:r>
    </w:p>
    <w:p w:rsidR="00961F32" w:rsidRPr="00753D18" w:rsidRDefault="00961F32" w:rsidP="00961F32">
      <w:pPr>
        <w:spacing w:after="60" w:line="288" w:lineRule="auto"/>
        <w:ind w:firstLine="720"/>
        <w:jc w:val="both"/>
        <w:rPr>
          <w:sz w:val="27"/>
          <w:szCs w:val="27"/>
          <w:lang w:val="vi-VN"/>
        </w:rPr>
      </w:pPr>
      <w:r w:rsidRPr="00753D18">
        <w:rPr>
          <w:sz w:val="27"/>
          <w:szCs w:val="27"/>
          <w:lang w:val="vi-VN"/>
        </w:rPr>
        <w:t xml:space="preserve">Trong quá trình quan hệ tín dụng, Công ty Cổ phần Phát triển </w:t>
      </w:r>
      <w:r w:rsidR="00333AFE">
        <w:rPr>
          <w:sz w:val="27"/>
          <w:szCs w:val="27"/>
          <w:lang w:val="vi-VN"/>
        </w:rPr>
        <w:t>.......</w:t>
      </w:r>
      <w:r w:rsidRPr="00753D18">
        <w:rPr>
          <w:sz w:val="27"/>
          <w:szCs w:val="27"/>
          <w:lang w:val="vi-VN"/>
        </w:rPr>
        <w:t xml:space="preserve"> là khách hàng truyền thống và có uy tín của Chi nhánh, trả nợ đúng hạn và đầy đủ, là khách hàng được xếp loại A nhiều năm liền theo tiêu chí xếp loại của Agribank</w:t>
      </w:r>
      <w:r w:rsidR="00753D18" w:rsidRPr="00753D18">
        <w:rPr>
          <w:sz w:val="27"/>
          <w:szCs w:val="27"/>
          <w:lang w:val="vi-VN"/>
        </w:rPr>
        <w:t>.</w:t>
      </w:r>
    </w:p>
    <w:tbl>
      <w:tblPr>
        <w:tblW w:w="93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1811"/>
        <w:gridCol w:w="1932"/>
        <w:gridCol w:w="2087"/>
      </w:tblGrid>
      <w:tr w:rsidR="00961F32" w:rsidRPr="007372C3" w:rsidTr="00983F3A">
        <w:trPr>
          <w:trHeight w:val="660"/>
        </w:trPr>
        <w:tc>
          <w:tcPr>
            <w:tcW w:w="3510" w:type="dxa"/>
            <w:shd w:val="clear" w:color="auto" w:fill="auto"/>
            <w:vAlign w:val="center"/>
          </w:tcPr>
          <w:p w:rsidR="00961F32" w:rsidRPr="007372C3" w:rsidRDefault="00961F32" w:rsidP="00983F3A">
            <w:pPr>
              <w:jc w:val="center"/>
              <w:rPr>
                <w:b/>
                <w:bCs/>
                <w:lang w:val="vi-VN" w:eastAsia="vi-VN"/>
              </w:rPr>
            </w:pPr>
            <w:r w:rsidRPr="007372C3">
              <w:rPr>
                <w:b/>
                <w:bCs/>
                <w:lang w:val="vi-VN" w:eastAsia="vi-VN"/>
              </w:rPr>
              <w:t>Chỉ tiêu</w:t>
            </w:r>
          </w:p>
        </w:tc>
        <w:tc>
          <w:tcPr>
            <w:tcW w:w="1811" w:type="dxa"/>
            <w:shd w:val="clear" w:color="auto" w:fill="auto"/>
            <w:vAlign w:val="center"/>
          </w:tcPr>
          <w:p w:rsidR="00961F32" w:rsidRPr="007372C3" w:rsidRDefault="00961F32" w:rsidP="00983F3A">
            <w:pPr>
              <w:jc w:val="center"/>
              <w:rPr>
                <w:b/>
                <w:bCs/>
                <w:lang w:eastAsia="vi-VN"/>
              </w:rPr>
            </w:pPr>
            <w:r>
              <w:rPr>
                <w:b/>
                <w:bCs/>
                <w:lang w:eastAsia="vi-VN"/>
              </w:rPr>
              <w:t>Năm 2016</w:t>
            </w:r>
          </w:p>
        </w:tc>
        <w:tc>
          <w:tcPr>
            <w:tcW w:w="1932" w:type="dxa"/>
            <w:shd w:val="clear" w:color="auto" w:fill="auto"/>
            <w:vAlign w:val="center"/>
          </w:tcPr>
          <w:p w:rsidR="00961F32" w:rsidRPr="007372C3" w:rsidRDefault="00961F32" w:rsidP="00983F3A">
            <w:pPr>
              <w:jc w:val="center"/>
              <w:rPr>
                <w:b/>
                <w:bCs/>
                <w:lang w:eastAsia="vi-VN"/>
              </w:rPr>
            </w:pPr>
            <w:r>
              <w:rPr>
                <w:b/>
                <w:bCs/>
                <w:lang w:eastAsia="vi-VN"/>
              </w:rPr>
              <w:t>Năm 2017</w:t>
            </w:r>
          </w:p>
        </w:tc>
        <w:tc>
          <w:tcPr>
            <w:tcW w:w="2087" w:type="dxa"/>
            <w:shd w:val="clear" w:color="auto" w:fill="auto"/>
            <w:vAlign w:val="center"/>
          </w:tcPr>
          <w:p w:rsidR="00961F32" w:rsidRPr="007372C3" w:rsidRDefault="00961F32" w:rsidP="00983F3A">
            <w:pPr>
              <w:jc w:val="center"/>
              <w:rPr>
                <w:b/>
                <w:bCs/>
                <w:lang w:eastAsia="vi-VN"/>
              </w:rPr>
            </w:pPr>
            <w:r>
              <w:rPr>
                <w:b/>
                <w:bCs/>
                <w:lang w:eastAsia="vi-VN"/>
              </w:rPr>
              <w:t>Năm 2018</w:t>
            </w:r>
          </w:p>
        </w:tc>
      </w:tr>
      <w:tr w:rsidR="00961F32" w:rsidRPr="007372C3" w:rsidTr="00983F3A">
        <w:trPr>
          <w:trHeight w:val="330"/>
        </w:trPr>
        <w:tc>
          <w:tcPr>
            <w:tcW w:w="3510" w:type="dxa"/>
            <w:shd w:val="clear" w:color="auto" w:fill="auto"/>
            <w:vAlign w:val="center"/>
          </w:tcPr>
          <w:p w:rsidR="00961F32" w:rsidRPr="001C3C91" w:rsidRDefault="00961F32" w:rsidP="00983F3A">
            <w:pPr>
              <w:rPr>
                <w:b/>
                <w:bCs/>
                <w:color w:val="000000"/>
              </w:rPr>
            </w:pPr>
            <w:r w:rsidRPr="001C3C91">
              <w:rPr>
                <w:b/>
                <w:bCs/>
                <w:color w:val="000000"/>
              </w:rPr>
              <w:t>D</w:t>
            </w:r>
            <w:r w:rsidRPr="00A111FC">
              <w:rPr>
                <w:b/>
                <w:bCs/>
                <w:color w:val="000000"/>
              </w:rPr>
              <w:t xml:space="preserve">oanh số </w:t>
            </w:r>
            <w:r w:rsidRPr="001C3C91">
              <w:rPr>
                <w:b/>
                <w:bCs/>
                <w:color w:val="000000"/>
              </w:rPr>
              <w:t>cho vay</w:t>
            </w:r>
          </w:p>
        </w:tc>
        <w:tc>
          <w:tcPr>
            <w:tcW w:w="1811" w:type="dxa"/>
            <w:shd w:val="clear" w:color="auto" w:fill="auto"/>
            <w:vAlign w:val="center"/>
          </w:tcPr>
          <w:p w:rsidR="00961F32" w:rsidRPr="00A111FC" w:rsidRDefault="00961F32" w:rsidP="00983F3A">
            <w:pPr>
              <w:jc w:val="center"/>
              <w:rPr>
                <w:b/>
              </w:rPr>
            </w:pPr>
          </w:p>
        </w:tc>
        <w:tc>
          <w:tcPr>
            <w:tcW w:w="1932" w:type="dxa"/>
            <w:shd w:val="clear" w:color="auto" w:fill="auto"/>
            <w:vAlign w:val="center"/>
          </w:tcPr>
          <w:p w:rsidR="00961F32" w:rsidRPr="00A111FC" w:rsidRDefault="00961F32" w:rsidP="00983F3A">
            <w:pPr>
              <w:jc w:val="center"/>
              <w:rPr>
                <w:b/>
              </w:rPr>
            </w:pPr>
          </w:p>
        </w:tc>
        <w:tc>
          <w:tcPr>
            <w:tcW w:w="2087" w:type="dxa"/>
            <w:shd w:val="clear" w:color="auto" w:fill="auto"/>
            <w:noWrap/>
            <w:vAlign w:val="center"/>
          </w:tcPr>
          <w:p w:rsidR="00961F32" w:rsidRPr="00A111FC" w:rsidRDefault="00961F32" w:rsidP="00983F3A">
            <w:pPr>
              <w:jc w:val="center"/>
              <w:rPr>
                <w:b/>
              </w:rPr>
            </w:pPr>
          </w:p>
        </w:tc>
      </w:tr>
      <w:tr w:rsidR="00961F32" w:rsidRPr="007372C3" w:rsidTr="00983F3A">
        <w:trPr>
          <w:trHeight w:val="330"/>
        </w:trPr>
        <w:tc>
          <w:tcPr>
            <w:tcW w:w="3510" w:type="dxa"/>
            <w:shd w:val="clear" w:color="auto" w:fill="auto"/>
            <w:vAlign w:val="center"/>
          </w:tcPr>
          <w:p w:rsidR="00961F32" w:rsidRPr="001C3C91" w:rsidRDefault="00961F32" w:rsidP="00961F32">
            <w:pPr>
              <w:numPr>
                <w:ilvl w:val="0"/>
                <w:numId w:val="1"/>
              </w:numPr>
              <w:rPr>
                <w:bCs/>
                <w:color w:val="000000"/>
              </w:rPr>
            </w:pPr>
            <w:r>
              <w:rPr>
                <w:bCs/>
                <w:color w:val="000000"/>
              </w:rPr>
              <w:t xml:space="preserve">Triệu </w:t>
            </w:r>
            <w:r w:rsidRPr="001C3C91">
              <w:rPr>
                <w:bCs/>
                <w:color w:val="000000"/>
              </w:rPr>
              <w:t>VND</w:t>
            </w:r>
          </w:p>
        </w:tc>
        <w:tc>
          <w:tcPr>
            <w:tcW w:w="1811" w:type="dxa"/>
            <w:shd w:val="clear" w:color="auto" w:fill="auto"/>
            <w:vAlign w:val="center"/>
          </w:tcPr>
          <w:p w:rsidR="00961F32" w:rsidRPr="001C3C91" w:rsidRDefault="00961F32" w:rsidP="00983F3A">
            <w:pPr>
              <w:jc w:val="right"/>
            </w:pPr>
            <w:r>
              <w:t>35.420</w:t>
            </w:r>
          </w:p>
        </w:tc>
        <w:tc>
          <w:tcPr>
            <w:tcW w:w="1932" w:type="dxa"/>
            <w:shd w:val="clear" w:color="auto" w:fill="auto"/>
            <w:vAlign w:val="center"/>
          </w:tcPr>
          <w:p w:rsidR="00961F32" w:rsidRPr="001C3C91" w:rsidRDefault="00961F32" w:rsidP="00983F3A">
            <w:pPr>
              <w:jc w:val="right"/>
            </w:pPr>
            <w:r>
              <w:t>21.422</w:t>
            </w:r>
          </w:p>
        </w:tc>
        <w:tc>
          <w:tcPr>
            <w:tcW w:w="2087" w:type="dxa"/>
            <w:shd w:val="clear" w:color="auto" w:fill="auto"/>
            <w:noWrap/>
            <w:vAlign w:val="center"/>
          </w:tcPr>
          <w:p w:rsidR="00961F32" w:rsidRPr="001C3C91" w:rsidRDefault="00961F32" w:rsidP="00983F3A">
            <w:pPr>
              <w:jc w:val="right"/>
            </w:pPr>
            <w:r>
              <w:t>35.391</w:t>
            </w:r>
          </w:p>
        </w:tc>
      </w:tr>
      <w:tr w:rsidR="00961F32" w:rsidRPr="007372C3" w:rsidTr="00983F3A">
        <w:trPr>
          <w:trHeight w:val="330"/>
        </w:trPr>
        <w:tc>
          <w:tcPr>
            <w:tcW w:w="3510" w:type="dxa"/>
            <w:shd w:val="clear" w:color="auto" w:fill="auto"/>
            <w:vAlign w:val="center"/>
          </w:tcPr>
          <w:p w:rsidR="00961F32" w:rsidRPr="001C3C91" w:rsidRDefault="00961F32" w:rsidP="00961F32">
            <w:pPr>
              <w:numPr>
                <w:ilvl w:val="0"/>
                <w:numId w:val="1"/>
              </w:numPr>
              <w:rPr>
                <w:bCs/>
                <w:color w:val="000000"/>
              </w:rPr>
            </w:pPr>
            <w:r w:rsidRPr="001C3C91">
              <w:rPr>
                <w:bCs/>
                <w:color w:val="000000"/>
              </w:rPr>
              <w:lastRenderedPageBreak/>
              <w:t>USD</w:t>
            </w:r>
          </w:p>
        </w:tc>
        <w:tc>
          <w:tcPr>
            <w:tcW w:w="1811" w:type="dxa"/>
            <w:shd w:val="clear" w:color="auto" w:fill="auto"/>
            <w:vAlign w:val="center"/>
          </w:tcPr>
          <w:p w:rsidR="00961F32" w:rsidRPr="001C3C91" w:rsidRDefault="00961F32" w:rsidP="00983F3A">
            <w:pPr>
              <w:jc w:val="right"/>
            </w:pPr>
            <w:r>
              <w:t>0</w:t>
            </w:r>
          </w:p>
        </w:tc>
        <w:tc>
          <w:tcPr>
            <w:tcW w:w="1932" w:type="dxa"/>
            <w:shd w:val="clear" w:color="auto" w:fill="auto"/>
            <w:vAlign w:val="center"/>
          </w:tcPr>
          <w:p w:rsidR="00961F32" w:rsidRPr="001C3C91" w:rsidRDefault="00961F32" w:rsidP="00983F3A">
            <w:pPr>
              <w:jc w:val="right"/>
            </w:pPr>
            <w:r>
              <w:t>0</w:t>
            </w:r>
          </w:p>
        </w:tc>
        <w:tc>
          <w:tcPr>
            <w:tcW w:w="2087" w:type="dxa"/>
            <w:shd w:val="clear" w:color="auto" w:fill="auto"/>
            <w:noWrap/>
            <w:vAlign w:val="center"/>
          </w:tcPr>
          <w:p w:rsidR="00961F32" w:rsidRPr="001C3C91" w:rsidRDefault="00961F32" w:rsidP="00983F3A">
            <w:pPr>
              <w:jc w:val="right"/>
            </w:pPr>
            <w:r>
              <w:t>0</w:t>
            </w:r>
          </w:p>
        </w:tc>
      </w:tr>
      <w:tr w:rsidR="00961F32" w:rsidRPr="007372C3" w:rsidTr="00983F3A">
        <w:trPr>
          <w:trHeight w:val="330"/>
        </w:trPr>
        <w:tc>
          <w:tcPr>
            <w:tcW w:w="3510" w:type="dxa"/>
            <w:shd w:val="clear" w:color="auto" w:fill="auto"/>
            <w:vAlign w:val="center"/>
          </w:tcPr>
          <w:p w:rsidR="00961F32" w:rsidRPr="001C3C91" w:rsidRDefault="00961F32" w:rsidP="00983F3A">
            <w:pPr>
              <w:rPr>
                <w:b/>
                <w:bCs/>
                <w:color w:val="000000"/>
              </w:rPr>
            </w:pPr>
            <w:r w:rsidRPr="001C3C91">
              <w:rPr>
                <w:b/>
                <w:bCs/>
                <w:color w:val="000000"/>
              </w:rPr>
              <w:t>D</w:t>
            </w:r>
            <w:r w:rsidRPr="00A111FC">
              <w:rPr>
                <w:b/>
                <w:bCs/>
                <w:color w:val="000000"/>
              </w:rPr>
              <w:t xml:space="preserve">oanh </w:t>
            </w:r>
            <w:r w:rsidRPr="001C3C91">
              <w:rPr>
                <w:b/>
                <w:bCs/>
                <w:color w:val="000000"/>
              </w:rPr>
              <w:t>số thu nợ</w:t>
            </w:r>
          </w:p>
        </w:tc>
        <w:tc>
          <w:tcPr>
            <w:tcW w:w="1811" w:type="dxa"/>
            <w:shd w:val="clear" w:color="auto" w:fill="auto"/>
            <w:vAlign w:val="center"/>
          </w:tcPr>
          <w:p w:rsidR="00961F32" w:rsidRPr="001C3C91" w:rsidRDefault="00961F32" w:rsidP="00983F3A">
            <w:pPr>
              <w:jc w:val="right"/>
              <w:rPr>
                <w:b/>
              </w:rPr>
            </w:pPr>
          </w:p>
        </w:tc>
        <w:tc>
          <w:tcPr>
            <w:tcW w:w="1932" w:type="dxa"/>
            <w:shd w:val="clear" w:color="auto" w:fill="auto"/>
            <w:vAlign w:val="center"/>
          </w:tcPr>
          <w:p w:rsidR="00961F32" w:rsidRPr="001C3C91" w:rsidRDefault="00961F32" w:rsidP="00983F3A">
            <w:pPr>
              <w:jc w:val="right"/>
              <w:rPr>
                <w:b/>
              </w:rPr>
            </w:pPr>
          </w:p>
        </w:tc>
        <w:tc>
          <w:tcPr>
            <w:tcW w:w="2087" w:type="dxa"/>
            <w:shd w:val="clear" w:color="auto" w:fill="auto"/>
            <w:noWrap/>
            <w:vAlign w:val="center"/>
          </w:tcPr>
          <w:p w:rsidR="00961F32" w:rsidRPr="001C3C91" w:rsidRDefault="00961F32" w:rsidP="00983F3A">
            <w:pPr>
              <w:jc w:val="right"/>
              <w:rPr>
                <w:b/>
              </w:rPr>
            </w:pPr>
          </w:p>
        </w:tc>
      </w:tr>
      <w:tr w:rsidR="00961F32" w:rsidRPr="007372C3" w:rsidTr="00983F3A">
        <w:trPr>
          <w:trHeight w:val="330"/>
        </w:trPr>
        <w:tc>
          <w:tcPr>
            <w:tcW w:w="3510" w:type="dxa"/>
            <w:shd w:val="clear" w:color="auto" w:fill="auto"/>
            <w:vAlign w:val="center"/>
          </w:tcPr>
          <w:p w:rsidR="00961F32" w:rsidRPr="001C3C91" w:rsidRDefault="00961F32" w:rsidP="00961F32">
            <w:pPr>
              <w:numPr>
                <w:ilvl w:val="0"/>
                <w:numId w:val="1"/>
              </w:numPr>
              <w:rPr>
                <w:bCs/>
                <w:color w:val="000000"/>
              </w:rPr>
            </w:pPr>
            <w:r>
              <w:rPr>
                <w:bCs/>
                <w:color w:val="000000"/>
              </w:rPr>
              <w:t xml:space="preserve">Triệu </w:t>
            </w:r>
            <w:r w:rsidRPr="001C3C91">
              <w:rPr>
                <w:bCs/>
                <w:color w:val="000000"/>
              </w:rPr>
              <w:t>VND</w:t>
            </w:r>
          </w:p>
        </w:tc>
        <w:tc>
          <w:tcPr>
            <w:tcW w:w="1811" w:type="dxa"/>
            <w:shd w:val="clear" w:color="auto" w:fill="auto"/>
            <w:vAlign w:val="center"/>
          </w:tcPr>
          <w:p w:rsidR="00961F32" w:rsidRPr="001C3C91" w:rsidRDefault="00961F32" w:rsidP="00983F3A">
            <w:pPr>
              <w:jc w:val="right"/>
            </w:pPr>
            <w:r>
              <w:t>19.961</w:t>
            </w:r>
            <w:r w:rsidRPr="00A111FC">
              <w:t xml:space="preserve"> </w:t>
            </w:r>
          </w:p>
        </w:tc>
        <w:tc>
          <w:tcPr>
            <w:tcW w:w="1932" w:type="dxa"/>
            <w:shd w:val="clear" w:color="auto" w:fill="auto"/>
            <w:vAlign w:val="center"/>
          </w:tcPr>
          <w:p w:rsidR="00961F32" w:rsidRPr="001C3C91" w:rsidRDefault="00961F32" w:rsidP="00983F3A">
            <w:pPr>
              <w:jc w:val="right"/>
            </w:pPr>
            <w:r>
              <w:t>33.904</w:t>
            </w:r>
          </w:p>
        </w:tc>
        <w:tc>
          <w:tcPr>
            <w:tcW w:w="2087" w:type="dxa"/>
            <w:shd w:val="clear" w:color="auto" w:fill="auto"/>
            <w:noWrap/>
            <w:vAlign w:val="center"/>
          </w:tcPr>
          <w:p w:rsidR="00961F32" w:rsidRPr="001C3C91" w:rsidRDefault="00961F32" w:rsidP="00983F3A">
            <w:pPr>
              <w:jc w:val="right"/>
            </w:pPr>
            <w:r>
              <w:t>22.733</w:t>
            </w:r>
          </w:p>
        </w:tc>
      </w:tr>
      <w:tr w:rsidR="00961F32" w:rsidRPr="007372C3" w:rsidTr="00983F3A">
        <w:trPr>
          <w:trHeight w:val="330"/>
        </w:trPr>
        <w:tc>
          <w:tcPr>
            <w:tcW w:w="3510" w:type="dxa"/>
            <w:shd w:val="clear" w:color="auto" w:fill="auto"/>
            <w:vAlign w:val="center"/>
          </w:tcPr>
          <w:p w:rsidR="00961F32" w:rsidRPr="001C3C91" w:rsidRDefault="00961F32" w:rsidP="00961F32">
            <w:pPr>
              <w:numPr>
                <w:ilvl w:val="0"/>
                <w:numId w:val="1"/>
              </w:numPr>
              <w:rPr>
                <w:bCs/>
                <w:color w:val="000000"/>
              </w:rPr>
            </w:pPr>
            <w:r w:rsidRPr="001C3C91">
              <w:rPr>
                <w:bCs/>
                <w:color w:val="000000"/>
              </w:rPr>
              <w:t>USD</w:t>
            </w:r>
          </w:p>
        </w:tc>
        <w:tc>
          <w:tcPr>
            <w:tcW w:w="1811" w:type="dxa"/>
            <w:shd w:val="clear" w:color="auto" w:fill="auto"/>
            <w:vAlign w:val="center"/>
          </w:tcPr>
          <w:p w:rsidR="00961F32" w:rsidRPr="001C3C91" w:rsidRDefault="00961F32" w:rsidP="00983F3A">
            <w:pPr>
              <w:jc w:val="right"/>
            </w:pPr>
            <w:r>
              <w:t>0</w:t>
            </w:r>
          </w:p>
        </w:tc>
        <w:tc>
          <w:tcPr>
            <w:tcW w:w="1932" w:type="dxa"/>
            <w:shd w:val="clear" w:color="auto" w:fill="auto"/>
            <w:vAlign w:val="center"/>
          </w:tcPr>
          <w:p w:rsidR="00961F32" w:rsidRPr="001C3C91" w:rsidRDefault="00961F32" w:rsidP="00983F3A">
            <w:pPr>
              <w:jc w:val="right"/>
            </w:pPr>
            <w:r>
              <w:t>0</w:t>
            </w:r>
          </w:p>
        </w:tc>
        <w:tc>
          <w:tcPr>
            <w:tcW w:w="2087" w:type="dxa"/>
            <w:shd w:val="clear" w:color="auto" w:fill="auto"/>
            <w:noWrap/>
            <w:vAlign w:val="center"/>
          </w:tcPr>
          <w:p w:rsidR="00961F32" w:rsidRPr="001C3C91" w:rsidRDefault="00961F32" w:rsidP="00983F3A">
            <w:pPr>
              <w:jc w:val="right"/>
            </w:pPr>
            <w:r>
              <w:t>0</w:t>
            </w:r>
          </w:p>
        </w:tc>
      </w:tr>
      <w:tr w:rsidR="00961F32" w:rsidRPr="007372C3" w:rsidTr="00983F3A">
        <w:trPr>
          <w:trHeight w:val="330"/>
        </w:trPr>
        <w:tc>
          <w:tcPr>
            <w:tcW w:w="3510" w:type="dxa"/>
            <w:shd w:val="clear" w:color="auto" w:fill="auto"/>
            <w:vAlign w:val="center"/>
          </w:tcPr>
          <w:p w:rsidR="00961F32" w:rsidRPr="001C3C91" w:rsidRDefault="00961F32" w:rsidP="00983F3A">
            <w:pPr>
              <w:rPr>
                <w:b/>
                <w:bCs/>
                <w:color w:val="000000"/>
              </w:rPr>
            </w:pPr>
            <w:r w:rsidRPr="001C3C91">
              <w:rPr>
                <w:b/>
                <w:bCs/>
                <w:color w:val="000000"/>
              </w:rPr>
              <w:t>Thu lãi</w:t>
            </w:r>
          </w:p>
        </w:tc>
        <w:tc>
          <w:tcPr>
            <w:tcW w:w="1811" w:type="dxa"/>
            <w:shd w:val="clear" w:color="auto" w:fill="auto"/>
            <w:vAlign w:val="center"/>
          </w:tcPr>
          <w:p w:rsidR="00961F32" w:rsidRPr="001C3C91" w:rsidRDefault="00961F32" w:rsidP="00983F3A">
            <w:pPr>
              <w:jc w:val="right"/>
              <w:rPr>
                <w:b/>
              </w:rPr>
            </w:pPr>
          </w:p>
        </w:tc>
        <w:tc>
          <w:tcPr>
            <w:tcW w:w="1932" w:type="dxa"/>
            <w:shd w:val="clear" w:color="auto" w:fill="auto"/>
            <w:vAlign w:val="center"/>
          </w:tcPr>
          <w:p w:rsidR="00961F32" w:rsidRPr="001C3C91" w:rsidRDefault="00961F32" w:rsidP="00983F3A">
            <w:pPr>
              <w:jc w:val="right"/>
              <w:rPr>
                <w:b/>
              </w:rPr>
            </w:pPr>
          </w:p>
        </w:tc>
        <w:tc>
          <w:tcPr>
            <w:tcW w:w="2087" w:type="dxa"/>
            <w:shd w:val="clear" w:color="auto" w:fill="auto"/>
            <w:noWrap/>
            <w:vAlign w:val="center"/>
          </w:tcPr>
          <w:p w:rsidR="00961F32" w:rsidRPr="001C3C91" w:rsidRDefault="00961F32" w:rsidP="00983F3A">
            <w:pPr>
              <w:jc w:val="right"/>
              <w:rPr>
                <w:b/>
              </w:rPr>
            </w:pPr>
          </w:p>
        </w:tc>
      </w:tr>
      <w:tr w:rsidR="00961F32" w:rsidRPr="007372C3" w:rsidTr="00983F3A">
        <w:trPr>
          <w:trHeight w:val="330"/>
        </w:trPr>
        <w:tc>
          <w:tcPr>
            <w:tcW w:w="3510" w:type="dxa"/>
            <w:shd w:val="clear" w:color="auto" w:fill="auto"/>
            <w:vAlign w:val="center"/>
          </w:tcPr>
          <w:p w:rsidR="00961F32" w:rsidRPr="001C3C91" w:rsidRDefault="00961F32" w:rsidP="00961F32">
            <w:pPr>
              <w:numPr>
                <w:ilvl w:val="0"/>
                <w:numId w:val="1"/>
              </w:numPr>
              <w:rPr>
                <w:bCs/>
                <w:color w:val="000000"/>
              </w:rPr>
            </w:pPr>
            <w:r>
              <w:rPr>
                <w:bCs/>
                <w:color w:val="000000"/>
              </w:rPr>
              <w:t xml:space="preserve">Triệu </w:t>
            </w:r>
            <w:r w:rsidRPr="001C3C91">
              <w:rPr>
                <w:bCs/>
                <w:color w:val="000000"/>
              </w:rPr>
              <w:t>VND</w:t>
            </w:r>
          </w:p>
        </w:tc>
        <w:tc>
          <w:tcPr>
            <w:tcW w:w="1811" w:type="dxa"/>
            <w:shd w:val="clear" w:color="auto" w:fill="auto"/>
            <w:vAlign w:val="center"/>
          </w:tcPr>
          <w:p w:rsidR="00961F32" w:rsidRPr="001C3C91" w:rsidRDefault="00961F32" w:rsidP="00983F3A">
            <w:pPr>
              <w:jc w:val="right"/>
            </w:pPr>
            <w:r>
              <w:t>1.666</w:t>
            </w:r>
          </w:p>
        </w:tc>
        <w:tc>
          <w:tcPr>
            <w:tcW w:w="1932" w:type="dxa"/>
            <w:shd w:val="clear" w:color="auto" w:fill="auto"/>
            <w:vAlign w:val="center"/>
          </w:tcPr>
          <w:p w:rsidR="00961F32" w:rsidRPr="001C3C91" w:rsidRDefault="00961F32" w:rsidP="00983F3A">
            <w:pPr>
              <w:jc w:val="right"/>
            </w:pPr>
            <w:r>
              <w:t>2.686</w:t>
            </w:r>
          </w:p>
        </w:tc>
        <w:tc>
          <w:tcPr>
            <w:tcW w:w="2087" w:type="dxa"/>
            <w:shd w:val="clear" w:color="auto" w:fill="auto"/>
            <w:noWrap/>
            <w:vAlign w:val="center"/>
          </w:tcPr>
          <w:p w:rsidR="00961F32" w:rsidRPr="001C3C91" w:rsidRDefault="00961F32" w:rsidP="00983F3A">
            <w:pPr>
              <w:jc w:val="right"/>
            </w:pPr>
            <w:r>
              <w:t>2.514</w:t>
            </w:r>
          </w:p>
        </w:tc>
      </w:tr>
      <w:tr w:rsidR="00961F32" w:rsidRPr="007372C3" w:rsidTr="00983F3A">
        <w:trPr>
          <w:trHeight w:val="330"/>
        </w:trPr>
        <w:tc>
          <w:tcPr>
            <w:tcW w:w="3510" w:type="dxa"/>
            <w:shd w:val="clear" w:color="auto" w:fill="auto"/>
            <w:vAlign w:val="center"/>
          </w:tcPr>
          <w:p w:rsidR="00961F32" w:rsidRPr="001C3C91" w:rsidRDefault="00961F32" w:rsidP="00961F32">
            <w:pPr>
              <w:numPr>
                <w:ilvl w:val="0"/>
                <w:numId w:val="1"/>
              </w:numPr>
              <w:rPr>
                <w:bCs/>
                <w:color w:val="000000"/>
              </w:rPr>
            </w:pPr>
            <w:r w:rsidRPr="001C3C91">
              <w:rPr>
                <w:bCs/>
                <w:color w:val="000000"/>
              </w:rPr>
              <w:t>USD</w:t>
            </w:r>
          </w:p>
        </w:tc>
        <w:tc>
          <w:tcPr>
            <w:tcW w:w="1811" w:type="dxa"/>
            <w:shd w:val="clear" w:color="auto" w:fill="auto"/>
            <w:vAlign w:val="center"/>
          </w:tcPr>
          <w:p w:rsidR="00961F32" w:rsidRPr="001C3C91" w:rsidRDefault="00961F32" w:rsidP="00983F3A">
            <w:pPr>
              <w:jc w:val="right"/>
            </w:pPr>
            <w:r>
              <w:t>0</w:t>
            </w:r>
          </w:p>
        </w:tc>
        <w:tc>
          <w:tcPr>
            <w:tcW w:w="1932" w:type="dxa"/>
            <w:shd w:val="clear" w:color="auto" w:fill="auto"/>
            <w:vAlign w:val="center"/>
          </w:tcPr>
          <w:p w:rsidR="00961F32" w:rsidRPr="001C3C91" w:rsidRDefault="00961F32" w:rsidP="00983F3A">
            <w:pPr>
              <w:jc w:val="right"/>
            </w:pPr>
            <w:r>
              <w:t>0</w:t>
            </w:r>
          </w:p>
        </w:tc>
        <w:tc>
          <w:tcPr>
            <w:tcW w:w="2087" w:type="dxa"/>
            <w:shd w:val="clear" w:color="auto" w:fill="auto"/>
            <w:noWrap/>
            <w:vAlign w:val="center"/>
          </w:tcPr>
          <w:p w:rsidR="00961F32" w:rsidRPr="001C3C91" w:rsidRDefault="00961F32" w:rsidP="00983F3A">
            <w:pPr>
              <w:jc w:val="right"/>
            </w:pPr>
            <w:r>
              <w:t>0</w:t>
            </w:r>
          </w:p>
        </w:tc>
      </w:tr>
    </w:tbl>
    <w:p w:rsidR="00961F32" w:rsidRPr="00753D18" w:rsidRDefault="00961F32" w:rsidP="00961F32">
      <w:pPr>
        <w:spacing w:after="60" w:line="288" w:lineRule="auto"/>
        <w:ind w:firstLine="720"/>
        <w:jc w:val="both"/>
        <w:rPr>
          <w:b/>
          <w:bCs/>
          <w:i/>
          <w:iCs/>
          <w:sz w:val="27"/>
          <w:szCs w:val="27"/>
          <w:lang w:val="vi-VN"/>
        </w:rPr>
      </w:pPr>
      <w:r w:rsidRPr="00753D18">
        <w:rPr>
          <w:b/>
          <w:bCs/>
          <w:i/>
          <w:iCs/>
          <w:sz w:val="27"/>
          <w:szCs w:val="27"/>
          <w:lang w:val="vi-VN"/>
        </w:rPr>
        <w:t>b) Tình hình sử dụng các sản phẩm, dịch vụ của Ngân hàng</w:t>
      </w:r>
    </w:p>
    <w:p w:rsidR="00961F32" w:rsidRPr="00753D18" w:rsidRDefault="00961F32" w:rsidP="00961F32">
      <w:pPr>
        <w:tabs>
          <w:tab w:val="left" w:pos="567"/>
        </w:tabs>
        <w:spacing w:after="60" w:line="288" w:lineRule="auto"/>
        <w:ind w:firstLine="720"/>
        <w:jc w:val="both"/>
        <w:rPr>
          <w:sz w:val="27"/>
          <w:szCs w:val="27"/>
          <w:lang w:val="vi-VN"/>
        </w:rPr>
      </w:pPr>
      <w:r w:rsidRPr="00753D18">
        <w:rPr>
          <w:bCs/>
          <w:sz w:val="27"/>
          <w:szCs w:val="27"/>
          <w:lang w:val="vi-VN"/>
        </w:rPr>
        <w:t xml:space="preserve">Công ty CP Phát triển </w:t>
      </w:r>
      <w:r w:rsidR="00333AFE">
        <w:rPr>
          <w:bCs/>
          <w:sz w:val="27"/>
          <w:szCs w:val="27"/>
          <w:lang w:val="vi-VN"/>
        </w:rPr>
        <w:t>.......</w:t>
      </w:r>
      <w:r w:rsidRPr="00753D18">
        <w:rPr>
          <w:bCs/>
          <w:sz w:val="27"/>
          <w:szCs w:val="27"/>
          <w:lang w:val="vi-VN"/>
        </w:rPr>
        <w:t xml:space="preserve"> là khách hàng truyền thống tại Agribank Hà Nội I, sử dụng nhiều sản phẩm bán chéo của Ngân hàng như dịch vụ chuyển tiền, mua bán ngoại tệ, bảo hiểm ABI</w:t>
      </w:r>
      <w:r w:rsidR="00D54BF3">
        <w:rPr>
          <w:bCs/>
          <w:sz w:val="27"/>
          <w:szCs w:val="27"/>
        </w:rPr>
        <w:t xml:space="preserve"> </w:t>
      </w:r>
      <w:r w:rsidRPr="00753D18">
        <w:rPr>
          <w:bCs/>
          <w:sz w:val="27"/>
          <w:szCs w:val="27"/>
          <w:lang w:val="vi-VN"/>
        </w:rPr>
        <w:t>C, dịch vụ nhắc nợ...đem lại nhiều lợi ích cho Ngân hàng</w:t>
      </w:r>
      <w:r w:rsidRPr="00753D18">
        <w:rPr>
          <w:sz w:val="27"/>
          <w:szCs w:val="27"/>
          <w:lang w:val="vi-VN"/>
        </w:rPr>
        <w:t>, cụ thể:</w:t>
      </w:r>
    </w:p>
    <w:tbl>
      <w:tblPr>
        <w:tblW w:w="9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6"/>
        <w:gridCol w:w="2062"/>
        <w:gridCol w:w="2178"/>
      </w:tblGrid>
      <w:tr w:rsidR="00961F32" w:rsidRPr="00753D18" w:rsidTr="00983F3A">
        <w:trPr>
          <w:trHeight w:val="340"/>
          <w:jc w:val="center"/>
        </w:trPr>
        <w:tc>
          <w:tcPr>
            <w:tcW w:w="5106" w:type="dxa"/>
          </w:tcPr>
          <w:p w:rsidR="00961F32" w:rsidRPr="00753D18" w:rsidRDefault="00961F32" w:rsidP="00983F3A">
            <w:pPr>
              <w:jc w:val="center"/>
              <w:rPr>
                <w:b/>
                <w:i/>
                <w:sz w:val="27"/>
                <w:szCs w:val="27"/>
              </w:rPr>
            </w:pPr>
            <w:r w:rsidRPr="00753D18">
              <w:rPr>
                <w:b/>
                <w:i/>
                <w:sz w:val="27"/>
                <w:szCs w:val="27"/>
              </w:rPr>
              <w:t>Chỉ tiêu</w:t>
            </w:r>
          </w:p>
        </w:tc>
        <w:tc>
          <w:tcPr>
            <w:tcW w:w="2062" w:type="dxa"/>
          </w:tcPr>
          <w:p w:rsidR="00961F32" w:rsidRPr="00753D18" w:rsidRDefault="00961F32" w:rsidP="00983F3A">
            <w:pPr>
              <w:jc w:val="center"/>
              <w:rPr>
                <w:b/>
                <w:sz w:val="27"/>
                <w:szCs w:val="27"/>
              </w:rPr>
            </w:pPr>
            <w:r w:rsidRPr="00753D18">
              <w:rPr>
                <w:b/>
                <w:sz w:val="27"/>
                <w:szCs w:val="27"/>
              </w:rPr>
              <w:t>Năm 2017</w:t>
            </w:r>
          </w:p>
        </w:tc>
        <w:tc>
          <w:tcPr>
            <w:tcW w:w="2178" w:type="dxa"/>
          </w:tcPr>
          <w:p w:rsidR="00961F32" w:rsidRPr="00753D18" w:rsidRDefault="00961F32" w:rsidP="00983F3A">
            <w:pPr>
              <w:jc w:val="center"/>
              <w:rPr>
                <w:b/>
                <w:sz w:val="27"/>
                <w:szCs w:val="27"/>
              </w:rPr>
            </w:pPr>
            <w:r w:rsidRPr="00753D18">
              <w:rPr>
                <w:b/>
                <w:sz w:val="27"/>
                <w:szCs w:val="27"/>
              </w:rPr>
              <w:t>Năm 2018</w:t>
            </w:r>
          </w:p>
        </w:tc>
      </w:tr>
      <w:tr w:rsidR="00961F32" w:rsidRPr="00753D18" w:rsidTr="00983F3A">
        <w:trPr>
          <w:trHeight w:val="340"/>
          <w:jc w:val="center"/>
        </w:trPr>
        <w:tc>
          <w:tcPr>
            <w:tcW w:w="5106" w:type="dxa"/>
          </w:tcPr>
          <w:p w:rsidR="00961F32" w:rsidRPr="00753D18" w:rsidRDefault="00961F32" w:rsidP="00983F3A">
            <w:pPr>
              <w:rPr>
                <w:b/>
                <w:i/>
                <w:sz w:val="27"/>
                <w:szCs w:val="27"/>
              </w:rPr>
            </w:pPr>
          </w:p>
        </w:tc>
        <w:tc>
          <w:tcPr>
            <w:tcW w:w="2062" w:type="dxa"/>
            <w:vAlign w:val="center"/>
          </w:tcPr>
          <w:p w:rsidR="00961F32" w:rsidRPr="00753D18" w:rsidRDefault="00961F32" w:rsidP="00983F3A">
            <w:pPr>
              <w:spacing w:line="264" w:lineRule="auto"/>
              <w:jc w:val="center"/>
              <w:rPr>
                <w:sz w:val="27"/>
                <w:szCs w:val="27"/>
              </w:rPr>
            </w:pPr>
          </w:p>
        </w:tc>
        <w:tc>
          <w:tcPr>
            <w:tcW w:w="2178" w:type="dxa"/>
            <w:vAlign w:val="center"/>
          </w:tcPr>
          <w:p w:rsidR="00961F32" w:rsidRPr="00753D18" w:rsidRDefault="00961F32" w:rsidP="00983F3A">
            <w:pPr>
              <w:jc w:val="center"/>
              <w:rPr>
                <w:sz w:val="27"/>
                <w:szCs w:val="27"/>
              </w:rPr>
            </w:pPr>
          </w:p>
        </w:tc>
      </w:tr>
      <w:tr w:rsidR="00961F32" w:rsidRPr="00753D18" w:rsidTr="00983F3A">
        <w:trPr>
          <w:trHeight w:val="340"/>
          <w:jc w:val="center"/>
        </w:trPr>
        <w:tc>
          <w:tcPr>
            <w:tcW w:w="5106" w:type="dxa"/>
          </w:tcPr>
          <w:p w:rsidR="00961F32" w:rsidRPr="00753D18" w:rsidRDefault="00961F32" w:rsidP="00983F3A">
            <w:pPr>
              <w:rPr>
                <w:sz w:val="27"/>
                <w:szCs w:val="27"/>
              </w:rPr>
            </w:pPr>
            <w:r w:rsidRPr="00753D18">
              <w:rPr>
                <w:sz w:val="27"/>
                <w:szCs w:val="27"/>
              </w:rPr>
              <w:t>+ Doanh số tiền về tài khoản</w:t>
            </w:r>
          </w:p>
        </w:tc>
        <w:tc>
          <w:tcPr>
            <w:tcW w:w="2062" w:type="dxa"/>
            <w:vAlign w:val="center"/>
          </w:tcPr>
          <w:p w:rsidR="00961F32" w:rsidRPr="00753D18" w:rsidRDefault="00961F32" w:rsidP="00474F98">
            <w:pPr>
              <w:jc w:val="right"/>
              <w:rPr>
                <w:sz w:val="27"/>
                <w:szCs w:val="27"/>
              </w:rPr>
            </w:pPr>
            <w:r w:rsidRPr="00753D18">
              <w:rPr>
                <w:sz w:val="27"/>
                <w:szCs w:val="27"/>
              </w:rPr>
              <w:t>62.649 trđ</w:t>
            </w:r>
          </w:p>
        </w:tc>
        <w:tc>
          <w:tcPr>
            <w:tcW w:w="2178" w:type="dxa"/>
            <w:vAlign w:val="center"/>
          </w:tcPr>
          <w:p w:rsidR="00961F32" w:rsidRPr="00753D18" w:rsidRDefault="00961F32" w:rsidP="00474F98">
            <w:pPr>
              <w:jc w:val="right"/>
              <w:rPr>
                <w:sz w:val="27"/>
                <w:szCs w:val="27"/>
              </w:rPr>
            </w:pPr>
            <w:r w:rsidRPr="00753D18">
              <w:rPr>
                <w:sz w:val="27"/>
                <w:szCs w:val="27"/>
              </w:rPr>
              <w:t>61.349 trđ</w:t>
            </w:r>
          </w:p>
        </w:tc>
      </w:tr>
      <w:tr w:rsidR="00961F32" w:rsidRPr="00753D18" w:rsidTr="00983F3A">
        <w:trPr>
          <w:trHeight w:val="340"/>
          <w:jc w:val="center"/>
        </w:trPr>
        <w:tc>
          <w:tcPr>
            <w:tcW w:w="5106" w:type="dxa"/>
          </w:tcPr>
          <w:p w:rsidR="00961F32" w:rsidRPr="00753D18" w:rsidRDefault="00961F32" w:rsidP="00983F3A">
            <w:pPr>
              <w:rPr>
                <w:sz w:val="27"/>
                <w:szCs w:val="27"/>
              </w:rPr>
            </w:pPr>
            <w:r w:rsidRPr="00753D18">
              <w:rPr>
                <w:sz w:val="27"/>
                <w:szCs w:val="27"/>
              </w:rPr>
              <w:t>+ Số dư tiền gửi bình quân</w:t>
            </w:r>
          </w:p>
        </w:tc>
        <w:tc>
          <w:tcPr>
            <w:tcW w:w="2062" w:type="dxa"/>
            <w:vAlign w:val="center"/>
          </w:tcPr>
          <w:p w:rsidR="00961F32" w:rsidRPr="00753D18" w:rsidRDefault="00474F98" w:rsidP="00474F98">
            <w:pPr>
              <w:jc w:val="right"/>
              <w:rPr>
                <w:sz w:val="27"/>
                <w:szCs w:val="27"/>
              </w:rPr>
            </w:pPr>
            <w:r>
              <w:rPr>
                <w:sz w:val="27"/>
                <w:szCs w:val="27"/>
              </w:rPr>
              <w:t>562 trđ</w:t>
            </w:r>
          </w:p>
        </w:tc>
        <w:tc>
          <w:tcPr>
            <w:tcW w:w="2178" w:type="dxa"/>
            <w:vAlign w:val="center"/>
          </w:tcPr>
          <w:p w:rsidR="00961F32" w:rsidRPr="00753D18" w:rsidRDefault="00474F98" w:rsidP="00474F98">
            <w:pPr>
              <w:jc w:val="right"/>
              <w:rPr>
                <w:sz w:val="27"/>
                <w:szCs w:val="27"/>
              </w:rPr>
            </w:pPr>
            <w:r>
              <w:rPr>
                <w:sz w:val="27"/>
                <w:szCs w:val="27"/>
              </w:rPr>
              <w:t>495trđ</w:t>
            </w:r>
          </w:p>
        </w:tc>
      </w:tr>
    </w:tbl>
    <w:p w:rsidR="00961F32" w:rsidRPr="00753D18" w:rsidRDefault="00961F32" w:rsidP="00961F32">
      <w:pPr>
        <w:tabs>
          <w:tab w:val="num" w:pos="6804"/>
        </w:tabs>
        <w:jc w:val="both"/>
        <w:rPr>
          <w:i/>
          <w:sz w:val="27"/>
          <w:szCs w:val="27"/>
          <w:lang w:val="vi-VN"/>
        </w:rPr>
      </w:pPr>
    </w:p>
    <w:p w:rsidR="00961F32" w:rsidRPr="00753D18" w:rsidRDefault="00961F32" w:rsidP="00961F32">
      <w:pPr>
        <w:tabs>
          <w:tab w:val="left" w:pos="567"/>
        </w:tabs>
        <w:spacing w:after="60" w:line="288" w:lineRule="auto"/>
        <w:jc w:val="both"/>
        <w:rPr>
          <w:b/>
          <w:bCs/>
          <w:snapToGrid w:val="0"/>
          <w:sz w:val="27"/>
          <w:szCs w:val="27"/>
          <w:lang w:val="vi-VN"/>
        </w:rPr>
      </w:pPr>
      <w:r w:rsidRPr="00753D18">
        <w:rPr>
          <w:b/>
          <w:bCs/>
          <w:snapToGrid w:val="0"/>
          <w:sz w:val="27"/>
          <w:szCs w:val="27"/>
          <w:lang w:val="vi-VN"/>
        </w:rPr>
        <w:tab/>
        <w:t>6. Kết quả phát hiện qua thanh tra, kiểm tra, kiểm toán nội bộ và kết quả chỉnh sửa.</w:t>
      </w:r>
    </w:p>
    <w:p w:rsidR="00753D18" w:rsidRPr="00753D18" w:rsidRDefault="00961F32" w:rsidP="00753D18">
      <w:pPr>
        <w:spacing w:after="60" w:line="288" w:lineRule="auto"/>
        <w:ind w:firstLine="720"/>
        <w:jc w:val="both"/>
        <w:rPr>
          <w:sz w:val="27"/>
          <w:szCs w:val="27"/>
          <w:lang w:val="vi-VN"/>
        </w:rPr>
      </w:pPr>
      <w:r w:rsidRPr="00753D18">
        <w:rPr>
          <w:sz w:val="27"/>
          <w:szCs w:val="27"/>
          <w:lang w:val="vi-VN"/>
        </w:rPr>
        <w:t xml:space="preserve">Định giá lại giá trị đất vườn liền kề theo quy định: Chi nhánh đang tiến hành các thủ tục định giá lại tài sản bảo đảm theo quy định. </w:t>
      </w:r>
    </w:p>
    <w:p w:rsidR="00EE7499" w:rsidRPr="00753D18" w:rsidRDefault="00EE7499" w:rsidP="00753D18">
      <w:pPr>
        <w:spacing w:after="60" w:line="288" w:lineRule="auto"/>
        <w:ind w:firstLine="450"/>
        <w:jc w:val="both"/>
        <w:rPr>
          <w:sz w:val="27"/>
          <w:szCs w:val="27"/>
          <w:lang w:val="vi-VN"/>
        </w:rPr>
      </w:pPr>
      <w:r w:rsidRPr="00753D18">
        <w:rPr>
          <w:rFonts w:eastAsia="Times New Roman"/>
          <w:b/>
          <w:sz w:val="27"/>
          <w:szCs w:val="27"/>
          <w:lang w:val="vi-VN"/>
        </w:rPr>
        <w:t>V. ĐÁNH GIÁ TÍNH HỢP PHÁP CỦA MỤC ĐÍCH VAY VỐN, TÍNH KHẢ THI CỦA PHƯƠNG ÁN SỬ DỤNG VỐN</w:t>
      </w:r>
    </w:p>
    <w:p w:rsidR="00477D82" w:rsidRPr="000577D6" w:rsidRDefault="00477D82" w:rsidP="00477D82">
      <w:pPr>
        <w:spacing w:before="20" w:after="20"/>
        <w:ind w:firstLine="450"/>
        <w:jc w:val="both"/>
        <w:rPr>
          <w:b/>
          <w:bCs/>
          <w:sz w:val="27"/>
          <w:szCs w:val="27"/>
          <w:lang w:val="vi-VN"/>
        </w:rPr>
      </w:pPr>
      <w:r w:rsidRPr="000577D6">
        <w:rPr>
          <w:b/>
          <w:bCs/>
          <w:sz w:val="27"/>
          <w:szCs w:val="27"/>
          <w:lang w:val="vi-VN"/>
        </w:rPr>
        <w:t xml:space="preserve">1. Mục đích vay vốn: </w:t>
      </w:r>
      <w:r w:rsidRPr="000577D6">
        <w:rPr>
          <w:bCs/>
          <w:sz w:val="27"/>
          <w:szCs w:val="27"/>
          <w:lang w:val="vi-VN"/>
        </w:rPr>
        <w:t>Bổ sung vốn lưu động phục vụ hoạt động sản xuất kinh doanh các ngành nghề theo đăng ký kinh doanh của Công ty.</w:t>
      </w:r>
      <w:r w:rsidRPr="000577D6">
        <w:rPr>
          <w:b/>
          <w:bCs/>
          <w:sz w:val="27"/>
          <w:szCs w:val="27"/>
          <w:lang w:val="vi-VN"/>
        </w:rPr>
        <w:t xml:space="preserve"> </w:t>
      </w:r>
    </w:p>
    <w:p w:rsidR="00477D82" w:rsidRDefault="00477D82" w:rsidP="00477D82">
      <w:pPr>
        <w:spacing w:before="20" w:after="20"/>
        <w:ind w:firstLine="450"/>
        <w:jc w:val="both"/>
        <w:rPr>
          <w:b/>
          <w:bCs/>
          <w:sz w:val="26"/>
          <w:szCs w:val="26"/>
        </w:rPr>
      </w:pPr>
      <w:r w:rsidRPr="00477D82">
        <w:rPr>
          <w:b/>
          <w:bCs/>
          <w:sz w:val="26"/>
          <w:szCs w:val="26"/>
          <w:lang w:val="vi-VN"/>
        </w:rPr>
        <w:t>2. Kế hoạch/</w:t>
      </w:r>
      <w:r w:rsidRPr="00477D82">
        <w:rPr>
          <w:b/>
          <w:sz w:val="26"/>
          <w:szCs w:val="26"/>
          <w:lang w:val="vi-VN"/>
        </w:rPr>
        <w:t>Phương án</w:t>
      </w:r>
      <w:r w:rsidRPr="00477D82">
        <w:rPr>
          <w:b/>
          <w:bCs/>
          <w:sz w:val="26"/>
          <w:szCs w:val="26"/>
          <w:lang w:val="vi-VN"/>
        </w:rPr>
        <w:t xml:space="preserve"> SXKD năm </w:t>
      </w:r>
    </w:p>
    <w:p w:rsidR="00753D18" w:rsidRDefault="00753D18" w:rsidP="00477D82">
      <w:pPr>
        <w:spacing w:before="20" w:after="20"/>
        <w:ind w:firstLine="450"/>
        <w:jc w:val="both"/>
        <w:rPr>
          <w:b/>
          <w:bCs/>
          <w:sz w:val="26"/>
          <w:szCs w:val="26"/>
        </w:rPr>
      </w:pPr>
      <w:r>
        <w:rPr>
          <w:b/>
          <w:bCs/>
          <w:sz w:val="26"/>
          <w:szCs w:val="26"/>
        </w:rPr>
        <w:t xml:space="preserve">2.1 </w:t>
      </w:r>
      <w:r w:rsidR="007507B1">
        <w:rPr>
          <w:b/>
          <w:bCs/>
          <w:sz w:val="26"/>
          <w:szCs w:val="26"/>
        </w:rPr>
        <w:t>Kết quả kinh doanh thực hiện năm 2018</w:t>
      </w:r>
    </w:p>
    <w:p w:rsidR="00F31670" w:rsidRPr="00F31670" w:rsidRDefault="00F31670" w:rsidP="00477D82">
      <w:pPr>
        <w:spacing w:before="20" w:after="20"/>
        <w:ind w:firstLine="450"/>
        <w:jc w:val="both"/>
        <w:rPr>
          <w:bCs/>
          <w:i/>
          <w:sz w:val="26"/>
          <w:szCs w:val="26"/>
        </w:rPr>
      </w:pP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sidRPr="00F31670">
        <w:rPr>
          <w:bCs/>
          <w:i/>
          <w:sz w:val="26"/>
          <w:szCs w:val="26"/>
        </w:rPr>
        <w:tab/>
        <w:t>Đơn vị: Triệu đồng</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4842"/>
        <w:gridCol w:w="1710"/>
        <w:gridCol w:w="1800"/>
      </w:tblGrid>
      <w:tr w:rsidR="001D4477" w:rsidRPr="00983F3A" w:rsidTr="00983F3A">
        <w:tc>
          <w:tcPr>
            <w:tcW w:w="1008" w:type="dxa"/>
            <w:shd w:val="clear" w:color="auto" w:fill="auto"/>
          </w:tcPr>
          <w:p w:rsidR="001D4477" w:rsidRPr="00983F3A" w:rsidRDefault="001D4477" w:rsidP="00983F3A">
            <w:pPr>
              <w:spacing w:before="20" w:after="20"/>
              <w:jc w:val="both"/>
              <w:rPr>
                <w:b/>
                <w:bCs/>
                <w:sz w:val="26"/>
                <w:szCs w:val="26"/>
              </w:rPr>
            </w:pPr>
            <w:r w:rsidRPr="00983F3A">
              <w:rPr>
                <w:b/>
                <w:bCs/>
                <w:sz w:val="26"/>
                <w:szCs w:val="26"/>
              </w:rPr>
              <w:t>TT</w:t>
            </w:r>
          </w:p>
        </w:tc>
        <w:tc>
          <w:tcPr>
            <w:tcW w:w="4842" w:type="dxa"/>
            <w:shd w:val="clear" w:color="auto" w:fill="auto"/>
          </w:tcPr>
          <w:p w:rsidR="001D4477" w:rsidRPr="00983F3A" w:rsidRDefault="001D4477" w:rsidP="00983F3A">
            <w:pPr>
              <w:spacing w:before="20" w:after="20"/>
              <w:jc w:val="both"/>
              <w:rPr>
                <w:b/>
                <w:bCs/>
                <w:sz w:val="26"/>
                <w:szCs w:val="26"/>
              </w:rPr>
            </w:pPr>
            <w:r w:rsidRPr="00983F3A">
              <w:rPr>
                <w:b/>
                <w:bCs/>
                <w:sz w:val="26"/>
                <w:szCs w:val="26"/>
              </w:rPr>
              <w:t xml:space="preserve">Tên dự án </w:t>
            </w:r>
          </w:p>
        </w:tc>
        <w:tc>
          <w:tcPr>
            <w:tcW w:w="1710" w:type="dxa"/>
            <w:shd w:val="clear" w:color="auto" w:fill="auto"/>
          </w:tcPr>
          <w:p w:rsidR="001D4477" w:rsidRPr="00983F3A" w:rsidRDefault="001D4477" w:rsidP="00983F3A">
            <w:pPr>
              <w:spacing w:before="20" w:after="20"/>
              <w:jc w:val="center"/>
              <w:rPr>
                <w:b/>
                <w:bCs/>
                <w:sz w:val="26"/>
                <w:szCs w:val="26"/>
              </w:rPr>
            </w:pPr>
            <w:r w:rsidRPr="00983F3A">
              <w:rPr>
                <w:b/>
                <w:bCs/>
                <w:sz w:val="26"/>
                <w:szCs w:val="26"/>
              </w:rPr>
              <w:t>Dự kiến 2018</w:t>
            </w:r>
          </w:p>
        </w:tc>
        <w:tc>
          <w:tcPr>
            <w:tcW w:w="1800" w:type="dxa"/>
            <w:shd w:val="clear" w:color="auto" w:fill="auto"/>
          </w:tcPr>
          <w:p w:rsidR="001D4477" w:rsidRPr="00983F3A" w:rsidRDefault="001D4477" w:rsidP="00983F3A">
            <w:pPr>
              <w:spacing w:before="20" w:after="20"/>
              <w:jc w:val="center"/>
              <w:rPr>
                <w:b/>
                <w:bCs/>
                <w:sz w:val="26"/>
                <w:szCs w:val="26"/>
              </w:rPr>
            </w:pPr>
            <w:r w:rsidRPr="00983F3A">
              <w:rPr>
                <w:b/>
                <w:bCs/>
                <w:sz w:val="26"/>
                <w:szCs w:val="26"/>
              </w:rPr>
              <w:t>Kết quả thực hiện</w:t>
            </w:r>
          </w:p>
        </w:tc>
      </w:tr>
      <w:tr w:rsidR="001D4477" w:rsidRPr="00983F3A" w:rsidTr="00983F3A">
        <w:tc>
          <w:tcPr>
            <w:tcW w:w="1008" w:type="dxa"/>
            <w:shd w:val="clear" w:color="auto" w:fill="auto"/>
          </w:tcPr>
          <w:p w:rsidR="001D4477" w:rsidRPr="00983F3A" w:rsidRDefault="001D4477" w:rsidP="00983F3A">
            <w:pPr>
              <w:spacing w:before="20" w:after="20"/>
              <w:jc w:val="center"/>
              <w:rPr>
                <w:bCs/>
                <w:sz w:val="26"/>
                <w:szCs w:val="26"/>
              </w:rPr>
            </w:pPr>
            <w:r w:rsidRPr="00983F3A">
              <w:rPr>
                <w:bCs/>
                <w:sz w:val="26"/>
                <w:szCs w:val="26"/>
              </w:rPr>
              <w:t>1</w:t>
            </w:r>
          </w:p>
        </w:tc>
        <w:tc>
          <w:tcPr>
            <w:tcW w:w="4842" w:type="dxa"/>
            <w:shd w:val="clear" w:color="auto" w:fill="auto"/>
          </w:tcPr>
          <w:p w:rsidR="001D4477" w:rsidRPr="00983F3A" w:rsidRDefault="001D4477" w:rsidP="00983F3A">
            <w:pPr>
              <w:spacing w:before="20" w:after="20"/>
              <w:jc w:val="both"/>
              <w:rPr>
                <w:bCs/>
                <w:sz w:val="26"/>
                <w:szCs w:val="26"/>
              </w:rPr>
            </w:pPr>
            <w:r w:rsidRPr="00983F3A">
              <w:rPr>
                <w:bCs/>
                <w:sz w:val="26"/>
                <w:szCs w:val="26"/>
              </w:rPr>
              <w:t>Trường tiểu học Phú Diễn</w:t>
            </w:r>
          </w:p>
        </w:tc>
        <w:tc>
          <w:tcPr>
            <w:tcW w:w="1710" w:type="dxa"/>
            <w:shd w:val="clear" w:color="auto" w:fill="auto"/>
          </w:tcPr>
          <w:p w:rsidR="001D4477" w:rsidRPr="00983F3A" w:rsidRDefault="001D4477" w:rsidP="00983F3A">
            <w:pPr>
              <w:spacing w:before="20" w:after="20"/>
              <w:jc w:val="right"/>
              <w:rPr>
                <w:bCs/>
                <w:sz w:val="26"/>
                <w:szCs w:val="26"/>
              </w:rPr>
            </w:pPr>
            <w:r w:rsidRPr="00983F3A">
              <w:rPr>
                <w:bCs/>
                <w:sz w:val="26"/>
                <w:szCs w:val="26"/>
              </w:rPr>
              <w:t>30.400</w:t>
            </w:r>
          </w:p>
        </w:tc>
        <w:tc>
          <w:tcPr>
            <w:tcW w:w="1800" w:type="dxa"/>
            <w:shd w:val="clear" w:color="auto" w:fill="auto"/>
          </w:tcPr>
          <w:p w:rsidR="001D4477" w:rsidRPr="00983F3A" w:rsidRDefault="001D4477" w:rsidP="00983F3A">
            <w:pPr>
              <w:spacing w:before="20" w:after="20"/>
              <w:jc w:val="right"/>
              <w:rPr>
                <w:bCs/>
                <w:sz w:val="26"/>
                <w:szCs w:val="26"/>
              </w:rPr>
            </w:pPr>
            <w:r w:rsidRPr="00983F3A">
              <w:rPr>
                <w:bCs/>
                <w:sz w:val="26"/>
                <w:szCs w:val="26"/>
              </w:rPr>
              <w:t>24.363</w:t>
            </w:r>
          </w:p>
        </w:tc>
      </w:tr>
      <w:tr w:rsidR="001D4477" w:rsidRPr="00983F3A" w:rsidTr="00983F3A">
        <w:tc>
          <w:tcPr>
            <w:tcW w:w="1008" w:type="dxa"/>
            <w:shd w:val="clear" w:color="auto" w:fill="auto"/>
          </w:tcPr>
          <w:p w:rsidR="001D4477" w:rsidRPr="00983F3A" w:rsidRDefault="001D4477" w:rsidP="00983F3A">
            <w:pPr>
              <w:spacing w:before="20" w:after="20"/>
              <w:jc w:val="center"/>
              <w:rPr>
                <w:bCs/>
                <w:sz w:val="26"/>
                <w:szCs w:val="26"/>
              </w:rPr>
            </w:pPr>
            <w:r w:rsidRPr="00983F3A">
              <w:rPr>
                <w:bCs/>
                <w:sz w:val="26"/>
                <w:szCs w:val="26"/>
              </w:rPr>
              <w:t>2</w:t>
            </w:r>
          </w:p>
        </w:tc>
        <w:tc>
          <w:tcPr>
            <w:tcW w:w="4842" w:type="dxa"/>
            <w:shd w:val="clear" w:color="auto" w:fill="auto"/>
          </w:tcPr>
          <w:p w:rsidR="001D4477" w:rsidRPr="00983F3A" w:rsidRDefault="001D4477" w:rsidP="00983F3A">
            <w:pPr>
              <w:spacing w:before="20" w:after="20"/>
              <w:jc w:val="both"/>
              <w:rPr>
                <w:bCs/>
                <w:sz w:val="26"/>
                <w:szCs w:val="26"/>
              </w:rPr>
            </w:pPr>
            <w:r w:rsidRPr="00983F3A">
              <w:rPr>
                <w:bCs/>
                <w:sz w:val="26"/>
                <w:szCs w:val="26"/>
              </w:rPr>
              <w:t xml:space="preserve">Trường Đức Thắng </w:t>
            </w:r>
          </w:p>
        </w:tc>
        <w:tc>
          <w:tcPr>
            <w:tcW w:w="1710" w:type="dxa"/>
            <w:shd w:val="clear" w:color="auto" w:fill="auto"/>
          </w:tcPr>
          <w:p w:rsidR="001D4477" w:rsidRPr="00983F3A" w:rsidRDefault="001D4477" w:rsidP="00983F3A">
            <w:pPr>
              <w:spacing w:before="20" w:after="20"/>
              <w:jc w:val="right"/>
              <w:rPr>
                <w:bCs/>
                <w:sz w:val="26"/>
                <w:szCs w:val="26"/>
              </w:rPr>
            </w:pPr>
            <w:r w:rsidRPr="00983F3A">
              <w:rPr>
                <w:bCs/>
                <w:sz w:val="26"/>
                <w:szCs w:val="26"/>
              </w:rPr>
              <w:t>6.100</w:t>
            </w:r>
          </w:p>
        </w:tc>
        <w:tc>
          <w:tcPr>
            <w:tcW w:w="1800" w:type="dxa"/>
            <w:shd w:val="clear" w:color="auto" w:fill="auto"/>
          </w:tcPr>
          <w:p w:rsidR="001D4477" w:rsidRPr="00983F3A" w:rsidRDefault="001D4477" w:rsidP="00983F3A">
            <w:pPr>
              <w:spacing w:before="20" w:after="20"/>
              <w:jc w:val="right"/>
              <w:rPr>
                <w:bCs/>
                <w:sz w:val="26"/>
                <w:szCs w:val="26"/>
              </w:rPr>
            </w:pPr>
            <w:r w:rsidRPr="00983F3A">
              <w:rPr>
                <w:bCs/>
                <w:sz w:val="26"/>
                <w:szCs w:val="26"/>
              </w:rPr>
              <w:t>6.694</w:t>
            </w:r>
          </w:p>
        </w:tc>
      </w:tr>
      <w:tr w:rsidR="001D4477" w:rsidRPr="00983F3A" w:rsidTr="00983F3A">
        <w:tc>
          <w:tcPr>
            <w:tcW w:w="1008" w:type="dxa"/>
            <w:shd w:val="clear" w:color="auto" w:fill="auto"/>
          </w:tcPr>
          <w:p w:rsidR="001D4477" w:rsidRPr="00983F3A" w:rsidRDefault="001D4477" w:rsidP="00983F3A">
            <w:pPr>
              <w:spacing w:before="20" w:after="20"/>
              <w:jc w:val="center"/>
              <w:rPr>
                <w:bCs/>
                <w:sz w:val="26"/>
                <w:szCs w:val="26"/>
              </w:rPr>
            </w:pPr>
            <w:r w:rsidRPr="00983F3A">
              <w:rPr>
                <w:bCs/>
                <w:sz w:val="26"/>
                <w:szCs w:val="26"/>
              </w:rPr>
              <w:t>3</w:t>
            </w:r>
          </w:p>
        </w:tc>
        <w:tc>
          <w:tcPr>
            <w:tcW w:w="4842" w:type="dxa"/>
            <w:shd w:val="clear" w:color="auto" w:fill="auto"/>
          </w:tcPr>
          <w:p w:rsidR="001D4477" w:rsidRPr="00983F3A" w:rsidRDefault="001D4477" w:rsidP="00983F3A">
            <w:pPr>
              <w:spacing w:before="20" w:after="20"/>
              <w:jc w:val="both"/>
              <w:rPr>
                <w:bCs/>
                <w:sz w:val="26"/>
                <w:szCs w:val="26"/>
              </w:rPr>
            </w:pPr>
            <w:r w:rsidRPr="00983F3A">
              <w:rPr>
                <w:bCs/>
                <w:sz w:val="26"/>
                <w:szCs w:val="26"/>
              </w:rPr>
              <w:t xml:space="preserve">Trường Đức Giang </w:t>
            </w:r>
          </w:p>
        </w:tc>
        <w:tc>
          <w:tcPr>
            <w:tcW w:w="1710" w:type="dxa"/>
            <w:shd w:val="clear" w:color="auto" w:fill="auto"/>
          </w:tcPr>
          <w:p w:rsidR="001D4477" w:rsidRPr="00983F3A" w:rsidRDefault="001D4477" w:rsidP="00983F3A">
            <w:pPr>
              <w:spacing w:before="20" w:after="20"/>
              <w:jc w:val="right"/>
              <w:rPr>
                <w:bCs/>
                <w:sz w:val="26"/>
                <w:szCs w:val="26"/>
              </w:rPr>
            </w:pPr>
            <w:r w:rsidRPr="00983F3A">
              <w:rPr>
                <w:bCs/>
                <w:sz w:val="26"/>
                <w:szCs w:val="26"/>
              </w:rPr>
              <w:t>15.800</w:t>
            </w:r>
          </w:p>
        </w:tc>
        <w:tc>
          <w:tcPr>
            <w:tcW w:w="1800" w:type="dxa"/>
            <w:shd w:val="clear" w:color="auto" w:fill="auto"/>
          </w:tcPr>
          <w:p w:rsidR="001D4477" w:rsidRPr="00983F3A" w:rsidRDefault="001D4477" w:rsidP="00983F3A">
            <w:pPr>
              <w:spacing w:before="20" w:after="20"/>
              <w:jc w:val="right"/>
              <w:rPr>
                <w:bCs/>
                <w:sz w:val="26"/>
                <w:szCs w:val="26"/>
              </w:rPr>
            </w:pPr>
            <w:r w:rsidRPr="00983F3A">
              <w:rPr>
                <w:bCs/>
                <w:sz w:val="26"/>
                <w:szCs w:val="26"/>
              </w:rPr>
              <w:t>24.252</w:t>
            </w:r>
          </w:p>
        </w:tc>
      </w:tr>
      <w:tr w:rsidR="001D4477" w:rsidRPr="00983F3A" w:rsidTr="00983F3A">
        <w:tc>
          <w:tcPr>
            <w:tcW w:w="1008" w:type="dxa"/>
            <w:shd w:val="clear" w:color="auto" w:fill="auto"/>
          </w:tcPr>
          <w:p w:rsidR="001D4477" w:rsidRPr="00983F3A" w:rsidRDefault="001D4477" w:rsidP="00983F3A">
            <w:pPr>
              <w:spacing w:before="20" w:after="20"/>
              <w:jc w:val="center"/>
              <w:rPr>
                <w:bCs/>
                <w:sz w:val="26"/>
                <w:szCs w:val="26"/>
              </w:rPr>
            </w:pPr>
            <w:r w:rsidRPr="00983F3A">
              <w:rPr>
                <w:bCs/>
                <w:sz w:val="26"/>
                <w:szCs w:val="26"/>
              </w:rPr>
              <w:t>4</w:t>
            </w:r>
          </w:p>
        </w:tc>
        <w:tc>
          <w:tcPr>
            <w:tcW w:w="4842" w:type="dxa"/>
            <w:shd w:val="clear" w:color="auto" w:fill="auto"/>
          </w:tcPr>
          <w:p w:rsidR="001D4477" w:rsidRPr="00983F3A" w:rsidRDefault="001D4477" w:rsidP="00983F3A">
            <w:pPr>
              <w:spacing w:before="20" w:after="20"/>
              <w:jc w:val="both"/>
              <w:rPr>
                <w:bCs/>
                <w:sz w:val="26"/>
                <w:szCs w:val="26"/>
              </w:rPr>
            </w:pPr>
            <w:r w:rsidRPr="00983F3A">
              <w:rPr>
                <w:bCs/>
                <w:sz w:val="26"/>
                <w:szCs w:val="26"/>
              </w:rPr>
              <w:t>Hồ vốc Hoà Bình giai đoạn 2</w:t>
            </w:r>
          </w:p>
        </w:tc>
        <w:tc>
          <w:tcPr>
            <w:tcW w:w="1710" w:type="dxa"/>
            <w:shd w:val="clear" w:color="auto" w:fill="auto"/>
          </w:tcPr>
          <w:p w:rsidR="001D4477" w:rsidRPr="00983F3A" w:rsidRDefault="001D4477" w:rsidP="00983F3A">
            <w:pPr>
              <w:spacing w:before="20" w:after="20"/>
              <w:jc w:val="right"/>
              <w:rPr>
                <w:bCs/>
                <w:sz w:val="26"/>
                <w:szCs w:val="26"/>
              </w:rPr>
            </w:pPr>
            <w:r w:rsidRPr="00983F3A">
              <w:rPr>
                <w:bCs/>
                <w:sz w:val="26"/>
                <w:szCs w:val="26"/>
              </w:rPr>
              <w:t>6.300</w:t>
            </w:r>
          </w:p>
        </w:tc>
        <w:tc>
          <w:tcPr>
            <w:tcW w:w="1800" w:type="dxa"/>
            <w:shd w:val="clear" w:color="auto" w:fill="auto"/>
          </w:tcPr>
          <w:p w:rsidR="001D4477" w:rsidRPr="00983F3A" w:rsidRDefault="001D4477" w:rsidP="00983F3A">
            <w:pPr>
              <w:spacing w:before="20" w:after="20"/>
              <w:jc w:val="right"/>
              <w:rPr>
                <w:bCs/>
                <w:sz w:val="26"/>
                <w:szCs w:val="26"/>
              </w:rPr>
            </w:pPr>
            <w:r w:rsidRPr="00983F3A">
              <w:rPr>
                <w:bCs/>
                <w:sz w:val="26"/>
                <w:szCs w:val="26"/>
              </w:rPr>
              <w:t>5.005</w:t>
            </w:r>
          </w:p>
        </w:tc>
      </w:tr>
      <w:tr w:rsidR="001D4477" w:rsidRPr="00983F3A" w:rsidTr="00983F3A">
        <w:tc>
          <w:tcPr>
            <w:tcW w:w="1008" w:type="dxa"/>
            <w:shd w:val="clear" w:color="auto" w:fill="auto"/>
          </w:tcPr>
          <w:p w:rsidR="001D4477" w:rsidRPr="00983F3A" w:rsidRDefault="001D4477" w:rsidP="00983F3A">
            <w:pPr>
              <w:spacing w:before="20" w:after="20"/>
              <w:jc w:val="center"/>
              <w:rPr>
                <w:bCs/>
                <w:sz w:val="26"/>
                <w:szCs w:val="26"/>
              </w:rPr>
            </w:pPr>
            <w:r w:rsidRPr="00983F3A">
              <w:rPr>
                <w:bCs/>
                <w:sz w:val="26"/>
                <w:szCs w:val="26"/>
              </w:rPr>
              <w:t>5</w:t>
            </w:r>
          </w:p>
        </w:tc>
        <w:tc>
          <w:tcPr>
            <w:tcW w:w="4842" w:type="dxa"/>
            <w:shd w:val="clear" w:color="auto" w:fill="auto"/>
          </w:tcPr>
          <w:p w:rsidR="001D4477" w:rsidRPr="00983F3A" w:rsidRDefault="001D4477" w:rsidP="00983F3A">
            <w:pPr>
              <w:spacing w:before="20" w:after="20"/>
              <w:jc w:val="both"/>
              <w:rPr>
                <w:bCs/>
                <w:sz w:val="26"/>
                <w:szCs w:val="26"/>
              </w:rPr>
            </w:pPr>
            <w:r w:rsidRPr="00983F3A">
              <w:rPr>
                <w:bCs/>
                <w:sz w:val="26"/>
                <w:szCs w:val="26"/>
              </w:rPr>
              <w:t>Trụ sở phường Cổ Nhuế</w:t>
            </w:r>
          </w:p>
        </w:tc>
        <w:tc>
          <w:tcPr>
            <w:tcW w:w="1710" w:type="dxa"/>
            <w:shd w:val="clear" w:color="auto" w:fill="auto"/>
          </w:tcPr>
          <w:p w:rsidR="001D4477" w:rsidRPr="00983F3A" w:rsidRDefault="001D4477" w:rsidP="00983F3A">
            <w:pPr>
              <w:spacing w:before="20" w:after="20"/>
              <w:jc w:val="right"/>
              <w:rPr>
                <w:bCs/>
                <w:sz w:val="26"/>
                <w:szCs w:val="26"/>
              </w:rPr>
            </w:pPr>
            <w:r w:rsidRPr="00983F3A">
              <w:rPr>
                <w:bCs/>
                <w:sz w:val="26"/>
                <w:szCs w:val="26"/>
              </w:rPr>
              <w:t>10.500</w:t>
            </w:r>
          </w:p>
        </w:tc>
        <w:tc>
          <w:tcPr>
            <w:tcW w:w="1800" w:type="dxa"/>
            <w:shd w:val="clear" w:color="auto" w:fill="auto"/>
          </w:tcPr>
          <w:p w:rsidR="001D4477" w:rsidRPr="00983F3A" w:rsidRDefault="001D4477" w:rsidP="00983F3A">
            <w:pPr>
              <w:spacing w:before="20" w:after="20"/>
              <w:jc w:val="right"/>
              <w:rPr>
                <w:bCs/>
                <w:sz w:val="26"/>
                <w:szCs w:val="26"/>
              </w:rPr>
            </w:pPr>
            <w:r w:rsidRPr="00983F3A">
              <w:rPr>
                <w:bCs/>
                <w:sz w:val="26"/>
                <w:szCs w:val="26"/>
              </w:rPr>
              <w:t>0</w:t>
            </w:r>
          </w:p>
        </w:tc>
      </w:tr>
      <w:tr w:rsidR="001D4477" w:rsidRPr="00983F3A" w:rsidTr="00983F3A">
        <w:tc>
          <w:tcPr>
            <w:tcW w:w="1008" w:type="dxa"/>
            <w:shd w:val="clear" w:color="auto" w:fill="auto"/>
          </w:tcPr>
          <w:p w:rsidR="001D4477" w:rsidRPr="00983F3A" w:rsidRDefault="001D4477" w:rsidP="00983F3A">
            <w:pPr>
              <w:spacing w:before="20" w:after="20"/>
              <w:jc w:val="center"/>
              <w:rPr>
                <w:bCs/>
                <w:sz w:val="26"/>
                <w:szCs w:val="26"/>
              </w:rPr>
            </w:pPr>
            <w:r w:rsidRPr="00983F3A">
              <w:rPr>
                <w:bCs/>
                <w:sz w:val="26"/>
                <w:szCs w:val="26"/>
              </w:rPr>
              <w:t>6</w:t>
            </w:r>
          </w:p>
        </w:tc>
        <w:tc>
          <w:tcPr>
            <w:tcW w:w="4842" w:type="dxa"/>
            <w:shd w:val="clear" w:color="auto" w:fill="auto"/>
          </w:tcPr>
          <w:p w:rsidR="001D4477" w:rsidRPr="00983F3A" w:rsidRDefault="001D4477" w:rsidP="00983F3A">
            <w:pPr>
              <w:spacing w:before="20" w:after="20"/>
              <w:jc w:val="both"/>
              <w:rPr>
                <w:bCs/>
                <w:sz w:val="26"/>
                <w:szCs w:val="26"/>
              </w:rPr>
            </w:pPr>
            <w:r w:rsidRPr="00983F3A">
              <w:rPr>
                <w:bCs/>
                <w:sz w:val="26"/>
                <w:szCs w:val="26"/>
              </w:rPr>
              <w:t>Công trình vỉa hè Xuân Đỉnh</w:t>
            </w:r>
          </w:p>
        </w:tc>
        <w:tc>
          <w:tcPr>
            <w:tcW w:w="1710" w:type="dxa"/>
            <w:shd w:val="clear" w:color="auto" w:fill="auto"/>
          </w:tcPr>
          <w:p w:rsidR="001D4477" w:rsidRPr="00983F3A" w:rsidRDefault="001D4477" w:rsidP="00983F3A">
            <w:pPr>
              <w:spacing w:before="20" w:after="20"/>
              <w:jc w:val="right"/>
              <w:rPr>
                <w:bCs/>
                <w:sz w:val="26"/>
                <w:szCs w:val="26"/>
              </w:rPr>
            </w:pPr>
            <w:r w:rsidRPr="00983F3A">
              <w:rPr>
                <w:bCs/>
                <w:sz w:val="26"/>
                <w:szCs w:val="26"/>
              </w:rPr>
              <w:t>0</w:t>
            </w:r>
          </w:p>
        </w:tc>
        <w:tc>
          <w:tcPr>
            <w:tcW w:w="1800" w:type="dxa"/>
            <w:shd w:val="clear" w:color="auto" w:fill="auto"/>
          </w:tcPr>
          <w:p w:rsidR="001D4477" w:rsidRPr="00983F3A" w:rsidRDefault="001D4477" w:rsidP="00983F3A">
            <w:pPr>
              <w:spacing w:before="20" w:after="20"/>
              <w:jc w:val="right"/>
              <w:rPr>
                <w:bCs/>
                <w:sz w:val="26"/>
                <w:szCs w:val="26"/>
              </w:rPr>
            </w:pPr>
            <w:r w:rsidRPr="00983F3A">
              <w:rPr>
                <w:bCs/>
                <w:sz w:val="26"/>
                <w:szCs w:val="26"/>
              </w:rPr>
              <w:t>4.676</w:t>
            </w:r>
          </w:p>
        </w:tc>
      </w:tr>
      <w:tr w:rsidR="001D4477" w:rsidRPr="00983F3A" w:rsidTr="00983F3A">
        <w:tc>
          <w:tcPr>
            <w:tcW w:w="1008" w:type="dxa"/>
            <w:shd w:val="clear" w:color="auto" w:fill="auto"/>
          </w:tcPr>
          <w:p w:rsidR="001D4477" w:rsidRPr="00983F3A" w:rsidRDefault="001D4477" w:rsidP="00983F3A">
            <w:pPr>
              <w:spacing w:before="20" w:after="20"/>
              <w:jc w:val="center"/>
              <w:rPr>
                <w:bCs/>
                <w:sz w:val="26"/>
                <w:szCs w:val="26"/>
              </w:rPr>
            </w:pPr>
            <w:r w:rsidRPr="00983F3A">
              <w:rPr>
                <w:bCs/>
                <w:sz w:val="26"/>
                <w:szCs w:val="26"/>
              </w:rPr>
              <w:t>8</w:t>
            </w:r>
          </w:p>
        </w:tc>
        <w:tc>
          <w:tcPr>
            <w:tcW w:w="4842" w:type="dxa"/>
            <w:shd w:val="clear" w:color="auto" w:fill="auto"/>
          </w:tcPr>
          <w:p w:rsidR="001D4477" w:rsidRPr="00983F3A" w:rsidRDefault="001D4477" w:rsidP="00983F3A">
            <w:pPr>
              <w:spacing w:before="20" w:after="20"/>
              <w:jc w:val="both"/>
              <w:rPr>
                <w:bCs/>
                <w:sz w:val="26"/>
                <w:szCs w:val="26"/>
              </w:rPr>
            </w:pPr>
            <w:r w:rsidRPr="00983F3A">
              <w:rPr>
                <w:bCs/>
                <w:sz w:val="26"/>
                <w:szCs w:val="26"/>
              </w:rPr>
              <w:t>Nhà xe Bắc Từ Liêm</w:t>
            </w:r>
          </w:p>
        </w:tc>
        <w:tc>
          <w:tcPr>
            <w:tcW w:w="1710" w:type="dxa"/>
            <w:shd w:val="clear" w:color="auto" w:fill="auto"/>
          </w:tcPr>
          <w:p w:rsidR="001D4477" w:rsidRPr="00983F3A" w:rsidRDefault="001D4477" w:rsidP="00983F3A">
            <w:pPr>
              <w:spacing w:before="20" w:after="20"/>
              <w:jc w:val="right"/>
              <w:rPr>
                <w:bCs/>
                <w:sz w:val="26"/>
                <w:szCs w:val="26"/>
              </w:rPr>
            </w:pPr>
            <w:r w:rsidRPr="00983F3A">
              <w:rPr>
                <w:bCs/>
                <w:sz w:val="26"/>
                <w:szCs w:val="26"/>
              </w:rPr>
              <w:t>0</w:t>
            </w:r>
          </w:p>
        </w:tc>
        <w:tc>
          <w:tcPr>
            <w:tcW w:w="1800" w:type="dxa"/>
            <w:shd w:val="clear" w:color="auto" w:fill="auto"/>
          </w:tcPr>
          <w:p w:rsidR="001D4477" w:rsidRPr="00983F3A" w:rsidRDefault="001D4477" w:rsidP="00983F3A">
            <w:pPr>
              <w:spacing w:before="20" w:after="20"/>
              <w:jc w:val="right"/>
              <w:rPr>
                <w:bCs/>
                <w:sz w:val="26"/>
                <w:szCs w:val="26"/>
              </w:rPr>
            </w:pPr>
            <w:r w:rsidRPr="00983F3A">
              <w:rPr>
                <w:bCs/>
                <w:sz w:val="26"/>
                <w:szCs w:val="26"/>
              </w:rPr>
              <w:t>5.113</w:t>
            </w:r>
          </w:p>
        </w:tc>
      </w:tr>
      <w:tr w:rsidR="001D4477" w:rsidRPr="00983F3A" w:rsidTr="00983F3A">
        <w:tc>
          <w:tcPr>
            <w:tcW w:w="1008" w:type="dxa"/>
            <w:shd w:val="clear" w:color="auto" w:fill="auto"/>
          </w:tcPr>
          <w:p w:rsidR="001D4477" w:rsidRPr="00983F3A" w:rsidRDefault="001D4477" w:rsidP="00983F3A">
            <w:pPr>
              <w:spacing w:before="20" w:after="20"/>
              <w:jc w:val="both"/>
              <w:rPr>
                <w:b/>
                <w:bCs/>
                <w:sz w:val="26"/>
                <w:szCs w:val="26"/>
              </w:rPr>
            </w:pPr>
          </w:p>
        </w:tc>
        <w:tc>
          <w:tcPr>
            <w:tcW w:w="4842" w:type="dxa"/>
            <w:shd w:val="clear" w:color="auto" w:fill="auto"/>
          </w:tcPr>
          <w:p w:rsidR="001D4477" w:rsidRPr="00983F3A" w:rsidRDefault="001D4477" w:rsidP="00983F3A">
            <w:pPr>
              <w:spacing w:before="20" w:after="20"/>
              <w:jc w:val="both"/>
              <w:rPr>
                <w:b/>
                <w:bCs/>
                <w:sz w:val="26"/>
                <w:szCs w:val="26"/>
              </w:rPr>
            </w:pPr>
            <w:r w:rsidRPr="00983F3A">
              <w:rPr>
                <w:b/>
                <w:bCs/>
                <w:sz w:val="26"/>
                <w:szCs w:val="26"/>
              </w:rPr>
              <w:t>Tổng cộng</w:t>
            </w:r>
          </w:p>
        </w:tc>
        <w:tc>
          <w:tcPr>
            <w:tcW w:w="1710" w:type="dxa"/>
            <w:shd w:val="clear" w:color="auto" w:fill="auto"/>
          </w:tcPr>
          <w:p w:rsidR="001D4477" w:rsidRPr="00983F3A" w:rsidRDefault="001D4477" w:rsidP="00983F3A">
            <w:pPr>
              <w:spacing w:before="20" w:after="20"/>
              <w:jc w:val="right"/>
              <w:rPr>
                <w:b/>
                <w:bCs/>
                <w:sz w:val="26"/>
                <w:szCs w:val="26"/>
              </w:rPr>
            </w:pPr>
            <w:r w:rsidRPr="00983F3A">
              <w:rPr>
                <w:b/>
                <w:bCs/>
                <w:sz w:val="26"/>
                <w:szCs w:val="26"/>
              </w:rPr>
              <w:t>69.100</w:t>
            </w:r>
          </w:p>
        </w:tc>
        <w:tc>
          <w:tcPr>
            <w:tcW w:w="1800" w:type="dxa"/>
            <w:shd w:val="clear" w:color="auto" w:fill="auto"/>
          </w:tcPr>
          <w:p w:rsidR="001D4477" w:rsidRPr="00983F3A" w:rsidRDefault="001D4477" w:rsidP="00983F3A">
            <w:pPr>
              <w:spacing w:before="20" w:after="20"/>
              <w:jc w:val="right"/>
              <w:rPr>
                <w:b/>
                <w:bCs/>
                <w:sz w:val="26"/>
                <w:szCs w:val="26"/>
              </w:rPr>
            </w:pPr>
            <w:r w:rsidRPr="00983F3A">
              <w:rPr>
                <w:b/>
                <w:bCs/>
                <w:sz w:val="27"/>
                <w:szCs w:val="27"/>
              </w:rPr>
              <w:t>70.105</w:t>
            </w:r>
          </w:p>
        </w:tc>
      </w:tr>
    </w:tbl>
    <w:p w:rsidR="001D4477" w:rsidRPr="000577D6" w:rsidRDefault="00206F47" w:rsidP="00477D82">
      <w:pPr>
        <w:spacing w:before="20" w:after="20"/>
        <w:ind w:firstLine="450"/>
        <w:jc w:val="both"/>
        <w:rPr>
          <w:bCs/>
          <w:sz w:val="27"/>
          <w:szCs w:val="27"/>
        </w:rPr>
      </w:pPr>
      <w:r w:rsidRPr="000577D6">
        <w:rPr>
          <w:bCs/>
          <w:sz w:val="27"/>
          <w:szCs w:val="27"/>
        </w:rPr>
        <w:t xml:space="preserve">Doanh thu thực tế năm 2018 đạt 102% kế hoạch công ty đặt ra. Các công trình Công ty dự kiến thực hiện đa phần hoàn thành kế hoạch. Năm 2018 Công ty phát sinh 02 công trình ngoài kế hoạch (đạt 9.789 triệu đồng). Công trình Trụ sở phường Cổ </w:t>
      </w:r>
      <w:r w:rsidRPr="000577D6">
        <w:rPr>
          <w:bCs/>
          <w:sz w:val="27"/>
          <w:szCs w:val="27"/>
        </w:rPr>
        <w:lastRenderedPageBreak/>
        <w:t>Nhuế do tiến hành đấu thầu cuối năm 2018 nên không đạt được doanh thu dự kiến (Công ty đã trúng thầu và đã ký hợp đồng kinh tế, chủ đầu tư đã tiến hành tạm ứng).</w:t>
      </w:r>
    </w:p>
    <w:p w:rsidR="007507B1" w:rsidRPr="000577D6" w:rsidRDefault="007507B1" w:rsidP="007507B1">
      <w:pPr>
        <w:spacing w:before="20" w:after="20"/>
        <w:ind w:firstLine="450"/>
        <w:jc w:val="both"/>
        <w:rPr>
          <w:bCs/>
          <w:sz w:val="27"/>
          <w:szCs w:val="27"/>
        </w:rPr>
      </w:pPr>
      <w:r w:rsidRPr="000577D6">
        <w:rPr>
          <w:bCs/>
          <w:sz w:val="27"/>
          <w:szCs w:val="27"/>
        </w:rPr>
        <w:t xml:space="preserve">Lợi nhuận trước thuế năm 2018 Công ty đạt 1.381 triệu đồng (đạt 90% kế hoạch năm 2018 đặt ra là 1.551 triệu đồng). </w:t>
      </w:r>
    </w:p>
    <w:p w:rsidR="004918D5" w:rsidRPr="000577D6" w:rsidRDefault="007507B1" w:rsidP="004918D5">
      <w:pPr>
        <w:spacing w:before="20" w:after="20"/>
        <w:ind w:firstLine="450"/>
        <w:jc w:val="both"/>
        <w:rPr>
          <w:bCs/>
          <w:sz w:val="27"/>
          <w:szCs w:val="27"/>
        </w:rPr>
      </w:pPr>
      <w:r w:rsidRPr="000577D6">
        <w:rPr>
          <w:bCs/>
          <w:sz w:val="27"/>
          <w:szCs w:val="27"/>
        </w:rPr>
        <w:t xml:space="preserve">Kết quả kinh doanh năm 2018 cho thấy doanh nghiệp đã cơ bản hoàn thành kế hoạch kinh doanh đã đặt ra. Kế hoạch kinh doanh của Công ty đề ra là sát với thực tế. </w:t>
      </w:r>
    </w:p>
    <w:p w:rsidR="00DB3674" w:rsidRPr="000577D6" w:rsidRDefault="004918D5" w:rsidP="004918D5">
      <w:pPr>
        <w:spacing w:before="20" w:after="20"/>
        <w:ind w:firstLine="450"/>
        <w:jc w:val="both"/>
        <w:rPr>
          <w:b/>
          <w:bCs/>
          <w:sz w:val="27"/>
          <w:szCs w:val="27"/>
        </w:rPr>
      </w:pPr>
      <w:r w:rsidRPr="000577D6">
        <w:rPr>
          <w:b/>
          <w:bCs/>
          <w:sz w:val="27"/>
          <w:szCs w:val="27"/>
        </w:rPr>
        <w:t xml:space="preserve">2.2. </w:t>
      </w:r>
      <w:r w:rsidR="00DB3674" w:rsidRPr="000577D6">
        <w:rPr>
          <w:b/>
          <w:bCs/>
          <w:sz w:val="27"/>
          <w:szCs w:val="27"/>
        </w:rPr>
        <w:t>Kế hoạch kinh doanh năm 2019.</w:t>
      </w:r>
    </w:p>
    <w:p w:rsidR="00477D82" w:rsidRPr="000577D6" w:rsidRDefault="00477D82" w:rsidP="004918D5">
      <w:pPr>
        <w:spacing w:before="20" w:after="20"/>
        <w:ind w:firstLine="450"/>
        <w:jc w:val="both"/>
        <w:rPr>
          <w:b/>
          <w:bCs/>
          <w:sz w:val="27"/>
          <w:szCs w:val="27"/>
        </w:rPr>
      </w:pPr>
      <w:r w:rsidRPr="000577D6">
        <w:rPr>
          <w:b/>
          <w:bCs/>
          <w:sz w:val="27"/>
          <w:szCs w:val="27"/>
        </w:rPr>
        <w:t>Doanh thu dự kiến:</w:t>
      </w:r>
    </w:p>
    <w:p w:rsidR="00477D82" w:rsidRPr="000577D6" w:rsidRDefault="004918D5" w:rsidP="00477D82">
      <w:pPr>
        <w:spacing w:before="20" w:after="20"/>
        <w:ind w:firstLine="450"/>
        <w:jc w:val="both"/>
        <w:rPr>
          <w:bCs/>
          <w:sz w:val="27"/>
          <w:szCs w:val="27"/>
          <w:lang w:val="vi-VN"/>
        </w:rPr>
      </w:pPr>
      <w:r w:rsidRPr="000577D6">
        <w:rPr>
          <w:bCs/>
          <w:sz w:val="27"/>
          <w:szCs w:val="27"/>
          <w:lang w:val="vi-VN"/>
        </w:rPr>
        <w:t>Năm 201</w:t>
      </w:r>
      <w:r w:rsidRPr="000577D6">
        <w:rPr>
          <w:bCs/>
          <w:sz w:val="27"/>
          <w:szCs w:val="27"/>
        </w:rPr>
        <w:t>9</w:t>
      </w:r>
      <w:r w:rsidR="00477D82" w:rsidRPr="000577D6">
        <w:rPr>
          <w:bCs/>
          <w:sz w:val="27"/>
          <w:szCs w:val="27"/>
          <w:lang w:val="vi-VN"/>
        </w:rPr>
        <w:t xml:space="preserve"> Công ty tiếp tục thực hiện thi công các công trình đang tiến hành dở dang và dự kiến thực hiện thêm các công trình mới với doanh thu thực hiện dự kiến </w:t>
      </w:r>
      <w:r w:rsidRPr="000577D6">
        <w:rPr>
          <w:bCs/>
          <w:sz w:val="27"/>
          <w:szCs w:val="27"/>
        </w:rPr>
        <w:t>102.473</w:t>
      </w:r>
      <w:r w:rsidR="00477D82" w:rsidRPr="000577D6">
        <w:rPr>
          <w:bCs/>
          <w:sz w:val="27"/>
          <w:szCs w:val="27"/>
          <w:lang w:val="vi-VN"/>
        </w:rPr>
        <w:t xml:space="preserve"> triệu đồng. Chi ti</w:t>
      </w:r>
      <w:r w:rsidRPr="000577D6">
        <w:rPr>
          <w:bCs/>
          <w:sz w:val="27"/>
          <w:szCs w:val="27"/>
          <w:lang w:val="vi-VN"/>
        </w:rPr>
        <w:t>ết doanh thu dự kiến năm 2019</w:t>
      </w:r>
      <w:r w:rsidR="00477D82" w:rsidRPr="000577D6">
        <w:rPr>
          <w:bCs/>
          <w:sz w:val="27"/>
          <w:szCs w:val="27"/>
          <w:lang w:val="vi-VN"/>
        </w:rPr>
        <w:t xml:space="preserve"> của doanh nghiệp như sau:</w:t>
      </w:r>
    </w:p>
    <w:p w:rsidR="0044457F" w:rsidRPr="00DB3674" w:rsidRDefault="00477D82" w:rsidP="00DB3674">
      <w:pPr>
        <w:tabs>
          <w:tab w:val="left" w:pos="2100"/>
        </w:tabs>
        <w:rPr>
          <w:i/>
          <w:iCs/>
          <w:sz w:val="26"/>
          <w:szCs w:val="26"/>
        </w:rPr>
      </w:pPr>
      <w:r w:rsidRPr="00477D82">
        <w:rPr>
          <w:i/>
          <w:iCs/>
          <w:sz w:val="26"/>
          <w:szCs w:val="26"/>
          <w:lang w:val="vi-VN"/>
        </w:rPr>
        <w:tab/>
      </w:r>
      <w:r w:rsidRPr="00477D82">
        <w:rPr>
          <w:i/>
          <w:iCs/>
          <w:sz w:val="26"/>
          <w:szCs w:val="26"/>
          <w:lang w:val="vi-VN"/>
        </w:rPr>
        <w:tab/>
      </w:r>
      <w:r w:rsidRPr="00477D82">
        <w:rPr>
          <w:i/>
          <w:iCs/>
          <w:sz w:val="26"/>
          <w:szCs w:val="26"/>
          <w:lang w:val="vi-VN"/>
        </w:rPr>
        <w:tab/>
      </w:r>
      <w:r w:rsidRPr="00477D82">
        <w:rPr>
          <w:i/>
          <w:iCs/>
          <w:sz w:val="26"/>
          <w:szCs w:val="26"/>
          <w:lang w:val="vi-VN"/>
        </w:rPr>
        <w:tab/>
      </w:r>
      <w:r w:rsidRPr="00477D82">
        <w:rPr>
          <w:i/>
          <w:iCs/>
          <w:sz w:val="26"/>
          <w:szCs w:val="26"/>
          <w:lang w:val="vi-VN"/>
        </w:rPr>
        <w:tab/>
      </w:r>
      <w:r w:rsidRPr="00477D82">
        <w:rPr>
          <w:i/>
          <w:iCs/>
          <w:sz w:val="26"/>
          <w:szCs w:val="26"/>
          <w:lang w:val="vi-VN"/>
        </w:rPr>
        <w:tab/>
      </w:r>
      <w:r w:rsidRPr="00477D82">
        <w:rPr>
          <w:i/>
          <w:iCs/>
          <w:sz w:val="26"/>
          <w:szCs w:val="26"/>
          <w:lang w:val="vi-VN"/>
        </w:rPr>
        <w:tab/>
      </w:r>
      <w:r w:rsidRPr="00477D82">
        <w:rPr>
          <w:i/>
          <w:iCs/>
          <w:sz w:val="26"/>
          <w:szCs w:val="26"/>
          <w:lang w:val="vi-VN"/>
        </w:rPr>
        <w:tab/>
      </w:r>
      <w:r w:rsidRPr="00955A4D">
        <w:rPr>
          <w:i/>
          <w:iCs/>
          <w:sz w:val="26"/>
          <w:szCs w:val="26"/>
        </w:rPr>
        <w:t>Đơn vị: triệu đồng</w:t>
      </w:r>
    </w:p>
    <w:tbl>
      <w:tblPr>
        <w:tblW w:w="10126"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6"/>
        <w:gridCol w:w="4324"/>
        <w:gridCol w:w="1576"/>
        <w:gridCol w:w="1710"/>
        <w:gridCol w:w="1710"/>
      </w:tblGrid>
      <w:tr w:rsidR="00A2643C" w:rsidRPr="00811370" w:rsidTr="00A2643C">
        <w:trPr>
          <w:trHeight w:val="485"/>
        </w:trPr>
        <w:tc>
          <w:tcPr>
            <w:tcW w:w="806" w:type="dxa"/>
            <w:shd w:val="clear" w:color="auto" w:fill="FFFFFF"/>
            <w:vAlign w:val="center"/>
          </w:tcPr>
          <w:p w:rsidR="00A2643C" w:rsidRPr="00811370" w:rsidRDefault="00A2643C" w:rsidP="00983F3A">
            <w:pPr>
              <w:jc w:val="center"/>
              <w:rPr>
                <w:b/>
                <w:sz w:val="26"/>
                <w:szCs w:val="26"/>
                <w:lang w:val="pt-BR"/>
              </w:rPr>
            </w:pPr>
            <w:r w:rsidRPr="00811370">
              <w:rPr>
                <w:i/>
                <w:iCs/>
                <w:sz w:val="26"/>
                <w:szCs w:val="26"/>
                <w:lang w:val="pt-BR"/>
              </w:rPr>
              <w:tab/>
            </w:r>
            <w:r w:rsidRPr="00811370">
              <w:rPr>
                <w:b/>
                <w:sz w:val="26"/>
                <w:szCs w:val="26"/>
                <w:lang w:val="pt-BR"/>
              </w:rPr>
              <w:t>TT</w:t>
            </w:r>
          </w:p>
        </w:tc>
        <w:tc>
          <w:tcPr>
            <w:tcW w:w="4324" w:type="dxa"/>
            <w:shd w:val="clear" w:color="auto" w:fill="FFFFFF"/>
            <w:vAlign w:val="center"/>
          </w:tcPr>
          <w:p w:rsidR="00A2643C" w:rsidRPr="00811370" w:rsidRDefault="00A2643C" w:rsidP="00983F3A">
            <w:pPr>
              <w:jc w:val="center"/>
              <w:rPr>
                <w:b/>
                <w:sz w:val="26"/>
                <w:szCs w:val="26"/>
                <w:lang w:val="pt-BR"/>
              </w:rPr>
            </w:pPr>
            <w:r w:rsidRPr="00811370">
              <w:rPr>
                <w:b/>
                <w:sz w:val="26"/>
                <w:szCs w:val="26"/>
                <w:lang w:val="pt-BR"/>
              </w:rPr>
              <w:t>Tên dự án, công trình, hạng mục,</w:t>
            </w:r>
          </w:p>
          <w:p w:rsidR="00A2643C" w:rsidRPr="00811370" w:rsidRDefault="00A2643C" w:rsidP="00983F3A">
            <w:pPr>
              <w:jc w:val="center"/>
              <w:rPr>
                <w:b/>
                <w:sz w:val="26"/>
                <w:szCs w:val="26"/>
                <w:lang w:val="pt-BR"/>
              </w:rPr>
            </w:pPr>
            <w:r w:rsidRPr="00811370">
              <w:rPr>
                <w:b/>
                <w:sz w:val="26"/>
                <w:szCs w:val="26"/>
                <w:lang w:val="pt-BR"/>
              </w:rPr>
              <w:t>công việc</w:t>
            </w:r>
          </w:p>
        </w:tc>
        <w:tc>
          <w:tcPr>
            <w:tcW w:w="1576" w:type="dxa"/>
            <w:shd w:val="clear" w:color="auto" w:fill="FFFFFF"/>
            <w:vAlign w:val="center"/>
          </w:tcPr>
          <w:p w:rsidR="00A2643C" w:rsidRPr="00811370" w:rsidRDefault="00A2643C" w:rsidP="00983F3A">
            <w:pPr>
              <w:jc w:val="center"/>
              <w:rPr>
                <w:b/>
                <w:sz w:val="26"/>
                <w:szCs w:val="26"/>
                <w:lang w:val="pt-BR"/>
              </w:rPr>
            </w:pPr>
            <w:r w:rsidRPr="00811370">
              <w:rPr>
                <w:b/>
                <w:sz w:val="26"/>
                <w:szCs w:val="26"/>
                <w:lang w:val="pt-BR"/>
              </w:rPr>
              <w:t>Giá trị theo Hợp đồng + Phụ lục</w:t>
            </w:r>
          </w:p>
        </w:tc>
        <w:tc>
          <w:tcPr>
            <w:tcW w:w="1710" w:type="dxa"/>
            <w:shd w:val="clear" w:color="auto" w:fill="FFFFFF"/>
          </w:tcPr>
          <w:p w:rsidR="00A2643C" w:rsidRPr="00811370" w:rsidRDefault="00A2643C" w:rsidP="00A2643C">
            <w:pPr>
              <w:ind w:right="-108"/>
              <w:rPr>
                <w:b/>
                <w:sz w:val="26"/>
                <w:szCs w:val="26"/>
                <w:lang w:val="pt-BR"/>
              </w:rPr>
            </w:pPr>
            <w:r>
              <w:rPr>
                <w:b/>
                <w:sz w:val="26"/>
                <w:szCs w:val="26"/>
                <w:lang w:val="pt-BR"/>
              </w:rPr>
              <w:t>Luỹ kế thực hiê</w:t>
            </w:r>
            <w:r w:rsidR="00ED7A1E">
              <w:rPr>
                <w:b/>
                <w:sz w:val="26"/>
                <w:szCs w:val="26"/>
                <w:lang w:val="pt-BR"/>
              </w:rPr>
              <w:t>̣n đến 31/12</w:t>
            </w:r>
            <w:r>
              <w:rPr>
                <w:b/>
                <w:sz w:val="26"/>
                <w:szCs w:val="26"/>
                <w:lang w:val="pt-BR"/>
              </w:rPr>
              <w:t>/2018</w:t>
            </w:r>
          </w:p>
        </w:tc>
        <w:tc>
          <w:tcPr>
            <w:tcW w:w="1710" w:type="dxa"/>
            <w:shd w:val="clear" w:color="auto" w:fill="FFFFFF"/>
            <w:vAlign w:val="center"/>
          </w:tcPr>
          <w:p w:rsidR="00A2643C" w:rsidRPr="00811370" w:rsidRDefault="00A2643C" w:rsidP="00D1260D">
            <w:pPr>
              <w:ind w:right="-108"/>
              <w:jc w:val="center"/>
              <w:rPr>
                <w:b/>
                <w:sz w:val="26"/>
                <w:szCs w:val="26"/>
                <w:lang w:val="pt-BR"/>
              </w:rPr>
            </w:pPr>
            <w:r w:rsidRPr="00811370">
              <w:rPr>
                <w:b/>
                <w:sz w:val="26"/>
                <w:szCs w:val="26"/>
                <w:lang w:val="pt-BR"/>
              </w:rPr>
              <w:t>Doanh thu kế hoạch 2019</w:t>
            </w:r>
          </w:p>
        </w:tc>
      </w:tr>
      <w:tr w:rsidR="00A2643C" w:rsidRPr="00811370" w:rsidTr="00A2643C">
        <w:trPr>
          <w:trHeight w:val="485"/>
        </w:trPr>
        <w:tc>
          <w:tcPr>
            <w:tcW w:w="806" w:type="dxa"/>
            <w:shd w:val="clear" w:color="auto" w:fill="FFFFFF"/>
            <w:vAlign w:val="center"/>
          </w:tcPr>
          <w:p w:rsidR="00A2643C" w:rsidRPr="00811370" w:rsidRDefault="00A2643C" w:rsidP="009551CC">
            <w:pPr>
              <w:jc w:val="center"/>
              <w:rPr>
                <w:b/>
                <w:iCs/>
                <w:sz w:val="26"/>
                <w:szCs w:val="26"/>
              </w:rPr>
            </w:pPr>
            <w:r w:rsidRPr="00811370">
              <w:rPr>
                <w:b/>
                <w:iCs/>
                <w:sz w:val="26"/>
                <w:szCs w:val="26"/>
              </w:rPr>
              <w:t>I</w:t>
            </w:r>
          </w:p>
        </w:tc>
        <w:tc>
          <w:tcPr>
            <w:tcW w:w="4324" w:type="dxa"/>
            <w:shd w:val="clear" w:color="auto" w:fill="FFFFFF"/>
            <w:vAlign w:val="center"/>
          </w:tcPr>
          <w:p w:rsidR="00A2643C" w:rsidRPr="00811370" w:rsidRDefault="00A2643C" w:rsidP="009551CC">
            <w:pPr>
              <w:rPr>
                <w:b/>
                <w:sz w:val="26"/>
                <w:szCs w:val="26"/>
              </w:rPr>
            </w:pPr>
            <w:r w:rsidRPr="00811370">
              <w:rPr>
                <w:b/>
                <w:sz w:val="26"/>
                <w:szCs w:val="26"/>
              </w:rPr>
              <w:t>Hoạt động thi công xây lắp</w:t>
            </w:r>
          </w:p>
        </w:tc>
        <w:tc>
          <w:tcPr>
            <w:tcW w:w="1576" w:type="dxa"/>
            <w:shd w:val="clear" w:color="auto" w:fill="FFFFFF"/>
          </w:tcPr>
          <w:p w:rsidR="00A2643C" w:rsidRDefault="00A2643C" w:rsidP="009551CC">
            <w:pPr>
              <w:jc w:val="right"/>
              <w:rPr>
                <w:b/>
                <w:sz w:val="26"/>
                <w:szCs w:val="26"/>
              </w:rPr>
            </w:pPr>
          </w:p>
          <w:p w:rsidR="00A2643C" w:rsidRPr="009551CC" w:rsidRDefault="00A2643C" w:rsidP="009551CC">
            <w:pPr>
              <w:jc w:val="right"/>
              <w:rPr>
                <w:b/>
                <w:sz w:val="26"/>
                <w:szCs w:val="26"/>
              </w:rPr>
            </w:pPr>
            <w:r w:rsidRPr="009551CC">
              <w:rPr>
                <w:b/>
                <w:sz w:val="26"/>
                <w:szCs w:val="26"/>
              </w:rPr>
              <w:t>85.243</w:t>
            </w:r>
          </w:p>
        </w:tc>
        <w:tc>
          <w:tcPr>
            <w:tcW w:w="1710" w:type="dxa"/>
            <w:shd w:val="clear" w:color="auto" w:fill="FFFFFF"/>
          </w:tcPr>
          <w:p w:rsidR="00A2643C" w:rsidRDefault="00A2643C" w:rsidP="009551CC">
            <w:pPr>
              <w:jc w:val="right"/>
              <w:rPr>
                <w:b/>
                <w:sz w:val="26"/>
                <w:szCs w:val="26"/>
              </w:rPr>
            </w:pPr>
          </w:p>
        </w:tc>
        <w:tc>
          <w:tcPr>
            <w:tcW w:w="1710" w:type="dxa"/>
            <w:shd w:val="clear" w:color="auto" w:fill="FFFFFF"/>
            <w:vAlign w:val="center"/>
          </w:tcPr>
          <w:p w:rsidR="00A2643C" w:rsidRDefault="00A2643C" w:rsidP="009551CC">
            <w:pPr>
              <w:jc w:val="right"/>
              <w:rPr>
                <w:b/>
                <w:sz w:val="26"/>
                <w:szCs w:val="26"/>
              </w:rPr>
            </w:pPr>
          </w:p>
          <w:p w:rsidR="00A2643C" w:rsidRPr="009551CC" w:rsidRDefault="00A2643C" w:rsidP="009551CC">
            <w:pPr>
              <w:jc w:val="right"/>
              <w:rPr>
                <w:b/>
                <w:sz w:val="26"/>
                <w:szCs w:val="26"/>
              </w:rPr>
            </w:pPr>
            <w:r>
              <w:rPr>
                <w:b/>
                <w:sz w:val="26"/>
                <w:szCs w:val="26"/>
              </w:rPr>
              <w:t>50</w:t>
            </w:r>
            <w:r w:rsidRPr="009551CC">
              <w:rPr>
                <w:b/>
                <w:sz w:val="26"/>
                <w:szCs w:val="26"/>
              </w:rPr>
              <w:t>.473</w:t>
            </w:r>
          </w:p>
        </w:tc>
      </w:tr>
      <w:tr w:rsidR="00A2643C" w:rsidRPr="00811370" w:rsidTr="00A2643C">
        <w:trPr>
          <w:trHeight w:val="485"/>
        </w:trPr>
        <w:tc>
          <w:tcPr>
            <w:tcW w:w="806" w:type="dxa"/>
            <w:shd w:val="clear" w:color="auto" w:fill="FFFFFF"/>
          </w:tcPr>
          <w:p w:rsidR="00A2643C" w:rsidRPr="00811370" w:rsidRDefault="00A2643C" w:rsidP="00983F3A">
            <w:pPr>
              <w:jc w:val="center"/>
              <w:rPr>
                <w:sz w:val="26"/>
                <w:szCs w:val="26"/>
              </w:rPr>
            </w:pPr>
            <w:r w:rsidRPr="00811370">
              <w:rPr>
                <w:sz w:val="26"/>
                <w:szCs w:val="26"/>
              </w:rPr>
              <w:t>1</w:t>
            </w:r>
          </w:p>
        </w:tc>
        <w:tc>
          <w:tcPr>
            <w:tcW w:w="4324" w:type="dxa"/>
            <w:shd w:val="clear" w:color="auto" w:fill="FFFFFF"/>
          </w:tcPr>
          <w:p w:rsidR="00A2643C" w:rsidRPr="00811370" w:rsidRDefault="00A2643C" w:rsidP="00983F3A">
            <w:pPr>
              <w:rPr>
                <w:sz w:val="26"/>
                <w:szCs w:val="26"/>
              </w:rPr>
            </w:pPr>
            <w:r w:rsidRPr="00811370">
              <w:rPr>
                <w:sz w:val="26"/>
                <w:szCs w:val="26"/>
              </w:rPr>
              <w:t>Cải tạo trụ sở Agribank CN Hùng Vương</w:t>
            </w:r>
          </w:p>
        </w:tc>
        <w:tc>
          <w:tcPr>
            <w:tcW w:w="1576" w:type="dxa"/>
            <w:shd w:val="clear" w:color="auto" w:fill="FFFFFF"/>
          </w:tcPr>
          <w:p w:rsidR="00A2643C" w:rsidRPr="00811370" w:rsidRDefault="00A2643C" w:rsidP="009551CC">
            <w:pPr>
              <w:jc w:val="right"/>
              <w:rPr>
                <w:sz w:val="26"/>
                <w:szCs w:val="26"/>
              </w:rPr>
            </w:pPr>
            <w:r w:rsidRPr="00811370">
              <w:rPr>
                <w:sz w:val="26"/>
                <w:szCs w:val="26"/>
              </w:rPr>
              <w:t>10.876</w:t>
            </w:r>
          </w:p>
        </w:tc>
        <w:tc>
          <w:tcPr>
            <w:tcW w:w="1710" w:type="dxa"/>
            <w:shd w:val="clear" w:color="auto" w:fill="FFFFFF"/>
          </w:tcPr>
          <w:p w:rsidR="00A2643C" w:rsidRPr="00811370" w:rsidRDefault="00A2643C" w:rsidP="009551CC">
            <w:pPr>
              <w:jc w:val="right"/>
              <w:rPr>
                <w:sz w:val="26"/>
                <w:szCs w:val="26"/>
              </w:rPr>
            </w:pPr>
            <w:r>
              <w:rPr>
                <w:sz w:val="26"/>
                <w:szCs w:val="26"/>
              </w:rPr>
              <w:t>0</w:t>
            </w:r>
          </w:p>
        </w:tc>
        <w:tc>
          <w:tcPr>
            <w:tcW w:w="1710" w:type="dxa"/>
            <w:shd w:val="clear" w:color="auto" w:fill="FFFFFF"/>
          </w:tcPr>
          <w:p w:rsidR="00A2643C" w:rsidRPr="00811370" w:rsidRDefault="00A2643C" w:rsidP="009551CC">
            <w:pPr>
              <w:jc w:val="right"/>
              <w:rPr>
                <w:sz w:val="26"/>
                <w:szCs w:val="26"/>
              </w:rPr>
            </w:pPr>
            <w:r w:rsidRPr="00811370">
              <w:rPr>
                <w:sz w:val="26"/>
                <w:szCs w:val="26"/>
              </w:rPr>
              <w:t>10.876</w:t>
            </w:r>
          </w:p>
        </w:tc>
      </w:tr>
      <w:tr w:rsidR="00A2643C" w:rsidRPr="00811370" w:rsidTr="00A2643C">
        <w:trPr>
          <w:trHeight w:val="485"/>
        </w:trPr>
        <w:tc>
          <w:tcPr>
            <w:tcW w:w="806" w:type="dxa"/>
            <w:shd w:val="clear" w:color="auto" w:fill="FFFFFF"/>
          </w:tcPr>
          <w:p w:rsidR="00A2643C" w:rsidRPr="00811370" w:rsidRDefault="00A2643C" w:rsidP="00983F3A">
            <w:pPr>
              <w:jc w:val="center"/>
              <w:rPr>
                <w:sz w:val="26"/>
                <w:szCs w:val="26"/>
              </w:rPr>
            </w:pPr>
          </w:p>
          <w:p w:rsidR="00A2643C" w:rsidRPr="00811370" w:rsidRDefault="00A2643C" w:rsidP="00983F3A">
            <w:pPr>
              <w:jc w:val="center"/>
              <w:rPr>
                <w:sz w:val="26"/>
                <w:szCs w:val="26"/>
              </w:rPr>
            </w:pPr>
            <w:r w:rsidRPr="00811370">
              <w:rPr>
                <w:sz w:val="26"/>
                <w:szCs w:val="26"/>
              </w:rPr>
              <w:t>2</w:t>
            </w:r>
          </w:p>
        </w:tc>
        <w:tc>
          <w:tcPr>
            <w:tcW w:w="4324" w:type="dxa"/>
            <w:shd w:val="clear" w:color="auto" w:fill="FFFFFF"/>
          </w:tcPr>
          <w:p w:rsidR="00A2643C" w:rsidRPr="00811370" w:rsidRDefault="00A2643C" w:rsidP="00983F3A">
            <w:pPr>
              <w:rPr>
                <w:sz w:val="26"/>
                <w:szCs w:val="26"/>
              </w:rPr>
            </w:pPr>
          </w:p>
          <w:p w:rsidR="00A2643C" w:rsidRPr="00811370" w:rsidRDefault="00A2643C" w:rsidP="00983F3A">
            <w:pPr>
              <w:rPr>
                <w:sz w:val="26"/>
                <w:szCs w:val="26"/>
              </w:rPr>
            </w:pPr>
            <w:r w:rsidRPr="00811370">
              <w:rPr>
                <w:sz w:val="26"/>
                <w:szCs w:val="26"/>
              </w:rPr>
              <w:t>Trường tiểu học Phú Diễn</w:t>
            </w:r>
          </w:p>
        </w:tc>
        <w:tc>
          <w:tcPr>
            <w:tcW w:w="1576" w:type="dxa"/>
            <w:shd w:val="clear" w:color="auto" w:fill="FFFFFF"/>
          </w:tcPr>
          <w:p w:rsidR="00A2643C" w:rsidRPr="00811370" w:rsidRDefault="00A2643C" w:rsidP="009551CC">
            <w:pPr>
              <w:jc w:val="right"/>
              <w:rPr>
                <w:sz w:val="26"/>
                <w:szCs w:val="26"/>
              </w:rPr>
            </w:pPr>
          </w:p>
          <w:p w:rsidR="00A2643C" w:rsidRPr="00811370" w:rsidRDefault="00A2643C" w:rsidP="009551CC">
            <w:pPr>
              <w:jc w:val="right"/>
              <w:rPr>
                <w:sz w:val="26"/>
                <w:szCs w:val="26"/>
              </w:rPr>
            </w:pPr>
            <w:r>
              <w:rPr>
                <w:sz w:val="26"/>
                <w:szCs w:val="26"/>
              </w:rPr>
              <w:t>53.172</w:t>
            </w:r>
          </w:p>
        </w:tc>
        <w:tc>
          <w:tcPr>
            <w:tcW w:w="1710" w:type="dxa"/>
            <w:shd w:val="clear" w:color="auto" w:fill="FFFFFF"/>
          </w:tcPr>
          <w:p w:rsidR="00A2643C" w:rsidRDefault="00A2643C" w:rsidP="009551CC">
            <w:pPr>
              <w:jc w:val="right"/>
              <w:rPr>
                <w:rFonts w:eastAsia="Times New Roman"/>
              </w:rPr>
            </w:pPr>
          </w:p>
          <w:p w:rsidR="00A2643C" w:rsidRPr="00811370" w:rsidRDefault="00A2643C" w:rsidP="009551CC">
            <w:pPr>
              <w:jc w:val="right"/>
              <w:rPr>
                <w:sz w:val="26"/>
                <w:szCs w:val="26"/>
              </w:rPr>
            </w:pPr>
            <w:r>
              <w:rPr>
                <w:rFonts w:eastAsia="Times New Roman"/>
              </w:rPr>
              <w:t>29.292</w:t>
            </w:r>
          </w:p>
        </w:tc>
        <w:tc>
          <w:tcPr>
            <w:tcW w:w="1710" w:type="dxa"/>
            <w:shd w:val="clear" w:color="auto" w:fill="FFFFFF"/>
          </w:tcPr>
          <w:p w:rsidR="00A2643C" w:rsidRPr="00811370" w:rsidRDefault="00A2643C" w:rsidP="009551CC">
            <w:pPr>
              <w:jc w:val="right"/>
              <w:rPr>
                <w:sz w:val="26"/>
                <w:szCs w:val="26"/>
              </w:rPr>
            </w:pPr>
          </w:p>
          <w:p w:rsidR="00A2643C" w:rsidRPr="00811370" w:rsidRDefault="00A2643C" w:rsidP="009551CC">
            <w:pPr>
              <w:jc w:val="right"/>
              <w:rPr>
                <w:sz w:val="26"/>
                <w:szCs w:val="26"/>
              </w:rPr>
            </w:pPr>
            <w:r>
              <w:rPr>
                <w:sz w:val="26"/>
                <w:szCs w:val="26"/>
              </w:rPr>
              <w:t>23.880</w:t>
            </w:r>
          </w:p>
        </w:tc>
      </w:tr>
      <w:tr w:rsidR="00A2643C" w:rsidRPr="00811370" w:rsidTr="00A2643C">
        <w:trPr>
          <w:trHeight w:val="485"/>
        </w:trPr>
        <w:tc>
          <w:tcPr>
            <w:tcW w:w="806" w:type="dxa"/>
            <w:shd w:val="clear" w:color="auto" w:fill="FFFFFF"/>
          </w:tcPr>
          <w:p w:rsidR="00A2643C" w:rsidRPr="00811370" w:rsidRDefault="00A2643C" w:rsidP="00983F3A">
            <w:pPr>
              <w:jc w:val="center"/>
              <w:rPr>
                <w:sz w:val="26"/>
                <w:szCs w:val="26"/>
              </w:rPr>
            </w:pPr>
            <w:r>
              <w:rPr>
                <w:sz w:val="26"/>
                <w:szCs w:val="26"/>
              </w:rPr>
              <w:t>3</w:t>
            </w:r>
          </w:p>
        </w:tc>
        <w:tc>
          <w:tcPr>
            <w:tcW w:w="4324" w:type="dxa"/>
            <w:shd w:val="clear" w:color="auto" w:fill="FFFFFF"/>
          </w:tcPr>
          <w:p w:rsidR="00A2643C" w:rsidRPr="00811370" w:rsidRDefault="00A2643C" w:rsidP="00983F3A">
            <w:pPr>
              <w:rPr>
                <w:sz w:val="26"/>
                <w:szCs w:val="26"/>
              </w:rPr>
            </w:pPr>
            <w:r>
              <w:rPr>
                <w:sz w:val="26"/>
                <w:szCs w:val="26"/>
              </w:rPr>
              <w:t>Xây dựng trụ sở UBND phường Cổ Nhuế 2</w:t>
            </w:r>
          </w:p>
        </w:tc>
        <w:tc>
          <w:tcPr>
            <w:tcW w:w="1576" w:type="dxa"/>
            <w:shd w:val="clear" w:color="auto" w:fill="FFFFFF"/>
          </w:tcPr>
          <w:p w:rsidR="00A2643C" w:rsidRPr="00811370" w:rsidRDefault="00A2643C" w:rsidP="009551CC">
            <w:pPr>
              <w:jc w:val="right"/>
              <w:rPr>
                <w:sz w:val="26"/>
                <w:szCs w:val="26"/>
              </w:rPr>
            </w:pPr>
            <w:r>
              <w:rPr>
                <w:sz w:val="26"/>
                <w:szCs w:val="26"/>
              </w:rPr>
              <w:t>21.195</w:t>
            </w:r>
          </w:p>
        </w:tc>
        <w:tc>
          <w:tcPr>
            <w:tcW w:w="1710" w:type="dxa"/>
            <w:shd w:val="clear" w:color="auto" w:fill="FFFFFF"/>
          </w:tcPr>
          <w:p w:rsidR="00A2643C" w:rsidRDefault="00A2643C" w:rsidP="009551CC">
            <w:pPr>
              <w:jc w:val="right"/>
              <w:rPr>
                <w:sz w:val="26"/>
                <w:szCs w:val="26"/>
              </w:rPr>
            </w:pPr>
            <w:r>
              <w:rPr>
                <w:sz w:val="26"/>
                <w:szCs w:val="26"/>
              </w:rPr>
              <w:t>0</w:t>
            </w:r>
          </w:p>
        </w:tc>
        <w:tc>
          <w:tcPr>
            <w:tcW w:w="1710" w:type="dxa"/>
            <w:shd w:val="clear" w:color="auto" w:fill="FFFFFF"/>
          </w:tcPr>
          <w:p w:rsidR="00A2643C" w:rsidRPr="00811370" w:rsidRDefault="00A2643C" w:rsidP="009551CC">
            <w:pPr>
              <w:jc w:val="right"/>
              <w:rPr>
                <w:sz w:val="26"/>
                <w:szCs w:val="26"/>
              </w:rPr>
            </w:pPr>
            <w:r>
              <w:rPr>
                <w:sz w:val="26"/>
                <w:szCs w:val="26"/>
              </w:rPr>
              <w:t>12.717</w:t>
            </w:r>
          </w:p>
        </w:tc>
      </w:tr>
      <w:tr w:rsidR="00A2643C" w:rsidRPr="00811370" w:rsidTr="00A2643C">
        <w:trPr>
          <w:trHeight w:val="485"/>
        </w:trPr>
        <w:tc>
          <w:tcPr>
            <w:tcW w:w="806" w:type="dxa"/>
            <w:shd w:val="clear" w:color="auto" w:fill="FFFFFF"/>
          </w:tcPr>
          <w:p w:rsidR="00A2643C" w:rsidRPr="00A2643C" w:rsidRDefault="00A2643C" w:rsidP="00983F3A">
            <w:pPr>
              <w:jc w:val="center"/>
              <w:rPr>
                <w:sz w:val="26"/>
                <w:szCs w:val="26"/>
              </w:rPr>
            </w:pPr>
          </w:p>
        </w:tc>
        <w:tc>
          <w:tcPr>
            <w:tcW w:w="4324" w:type="dxa"/>
            <w:shd w:val="clear" w:color="auto" w:fill="FFFFFF"/>
          </w:tcPr>
          <w:p w:rsidR="00A2643C" w:rsidRPr="00A2643C" w:rsidRDefault="00A2643C" w:rsidP="00983F3A">
            <w:pPr>
              <w:rPr>
                <w:sz w:val="26"/>
                <w:szCs w:val="26"/>
              </w:rPr>
            </w:pPr>
            <w:r w:rsidRPr="00A2643C">
              <w:rPr>
                <w:sz w:val="26"/>
                <w:szCs w:val="26"/>
              </w:rPr>
              <w:t xml:space="preserve">Các công trình khác </w:t>
            </w:r>
          </w:p>
        </w:tc>
        <w:tc>
          <w:tcPr>
            <w:tcW w:w="1576" w:type="dxa"/>
            <w:shd w:val="clear" w:color="auto" w:fill="FFFFFF"/>
          </w:tcPr>
          <w:p w:rsidR="00A2643C" w:rsidRPr="00A2643C" w:rsidRDefault="00A2643C" w:rsidP="00983F3A">
            <w:pPr>
              <w:jc w:val="right"/>
              <w:rPr>
                <w:bCs/>
                <w:sz w:val="26"/>
                <w:szCs w:val="26"/>
              </w:rPr>
            </w:pPr>
            <w:r w:rsidRPr="00A2643C">
              <w:rPr>
                <w:bCs/>
                <w:sz w:val="26"/>
                <w:szCs w:val="26"/>
              </w:rPr>
              <w:t>8.000</w:t>
            </w:r>
          </w:p>
        </w:tc>
        <w:tc>
          <w:tcPr>
            <w:tcW w:w="1710" w:type="dxa"/>
            <w:shd w:val="clear" w:color="auto" w:fill="FFFFFF"/>
          </w:tcPr>
          <w:p w:rsidR="00A2643C" w:rsidRPr="00A2643C" w:rsidRDefault="00A2643C" w:rsidP="00983F3A">
            <w:pPr>
              <w:jc w:val="right"/>
              <w:rPr>
                <w:bCs/>
                <w:sz w:val="26"/>
                <w:szCs w:val="26"/>
              </w:rPr>
            </w:pPr>
            <w:r w:rsidRPr="00A2643C">
              <w:rPr>
                <w:bCs/>
                <w:sz w:val="26"/>
                <w:szCs w:val="26"/>
              </w:rPr>
              <w:t>5.000</w:t>
            </w:r>
          </w:p>
        </w:tc>
        <w:tc>
          <w:tcPr>
            <w:tcW w:w="1710" w:type="dxa"/>
            <w:shd w:val="clear" w:color="auto" w:fill="FFFFFF"/>
          </w:tcPr>
          <w:p w:rsidR="00A2643C" w:rsidRPr="00A2643C" w:rsidRDefault="00A2643C" w:rsidP="00983F3A">
            <w:pPr>
              <w:jc w:val="right"/>
              <w:rPr>
                <w:bCs/>
                <w:sz w:val="26"/>
                <w:szCs w:val="26"/>
              </w:rPr>
            </w:pPr>
            <w:r w:rsidRPr="00A2643C">
              <w:rPr>
                <w:bCs/>
                <w:sz w:val="26"/>
                <w:szCs w:val="26"/>
              </w:rPr>
              <w:t>3.000</w:t>
            </w:r>
          </w:p>
        </w:tc>
      </w:tr>
      <w:tr w:rsidR="00A2643C" w:rsidRPr="00811370" w:rsidTr="00A2643C">
        <w:trPr>
          <w:trHeight w:val="485"/>
        </w:trPr>
        <w:tc>
          <w:tcPr>
            <w:tcW w:w="806" w:type="dxa"/>
            <w:shd w:val="clear" w:color="auto" w:fill="FFFFFF"/>
          </w:tcPr>
          <w:p w:rsidR="00A2643C" w:rsidRPr="009551CC" w:rsidRDefault="00A2643C" w:rsidP="00983F3A">
            <w:pPr>
              <w:jc w:val="center"/>
              <w:rPr>
                <w:b/>
                <w:sz w:val="26"/>
                <w:szCs w:val="26"/>
              </w:rPr>
            </w:pPr>
            <w:r w:rsidRPr="009551CC">
              <w:rPr>
                <w:b/>
                <w:sz w:val="26"/>
                <w:szCs w:val="26"/>
              </w:rPr>
              <w:t>I</w:t>
            </w:r>
            <w:r w:rsidRPr="009551CC">
              <w:rPr>
                <w:b/>
                <w:iCs/>
                <w:sz w:val="26"/>
                <w:szCs w:val="26"/>
              </w:rPr>
              <w:t>I</w:t>
            </w:r>
          </w:p>
        </w:tc>
        <w:tc>
          <w:tcPr>
            <w:tcW w:w="4324" w:type="dxa"/>
            <w:shd w:val="clear" w:color="auto" w:fill="FFFFFF"/>
          </w:tcPr>
          <w:p w:rsidR="00A2643C" w:rsidRPr="009551CC" w:rsidRDefault="00A2643C" w:rsidP="00983F3A">
            <w:pPr>
              <w:rPr>
                <w:b/>
                <w:sz w:val="26"/>
                <w:szCs w:val="26"/>
              </w:rPr>
            </w:pPr>
            <w:r w:rsidRPr="009551CC">
              <w:rPr>
                <w:b/>
                <w:sz w:val="26"/>
                <w:szCs w:val="26"/>
              </w:rPr>
              <w:t>Các công trình dự kiến thi công năm 2019</w:t>
            </w:r>
          </w:p>
        </w:tc>
        <w:tc>
          <w:tcPr>
            <w:tcW w:w="1576" w:type="dxa"/>
            <w:shd w:val="clear" w:color="auto" w:fill="FFFFFF"/>
          </w:tcPr>
          <w:p w:rsidR="00A2643C" w:rsidRPr="009551CC" w:rsidRDefault="00A2643C" w:rsidP="00983F3A">
            <w:pPr>
              <w:jc w:val="right"/>
              <w:rPr>
                <w:b/>
                <w:sz w:val="26"/>
                <w:szCs w:val="26"/>
              </w:rPr>
            </w:pPr>
            <w:r w:rsidRPr="009551CC">
              <w:rPr>
                <w:b/>
                <w:bCs/>
                <w:sz w:val="26"/>
                <w:szCs w:val="26"/>
              </w:rPr>
              <w:t>110.000</w:t>
            </w:r>
          </w:p>
        </w:tc>
        <w:tc>
          <w:tcPr>
            <w:tcW w:w="1710" w:type="dxa"/>
            <w:shd w:val="clear" w:color="auto" w:fill="FFFFFF"/>
          </w:tcPr>
          <w:p w:rsidR="00A2643C" w:rsidRPr="009551CC" w:rsidRDefault="00A2643C" w:rsidP="00983F3A">
            <w:pPr>
              <w:jc w:val="right"/>
              <w:rPr>
                <w:b/>
                <w:bCs/>
                <w:sz w:val="26"/>
                <w:szCs w:val="26"/>
              </w:rPr>
            </w:pPr>
          </w:p>
        </w:tc>
        <w:tc>
          <w:tcPr>
            <w:tcW w:w="1710" w:type="dxa"/>
            <w:shd w:val="clear" w:color="auto" w:fill="FFFFFF"/>
          </w:tcPr>
          <w:p w:rsidR="00A2643C" w:rsidRPr="009551CC" w:rsidRDefault="00A2643C" w:rsidP="00983F3A">
            <w:pPr>
              <w:jc w:val="right"/>
              <w:rPr>
                <w:b/>
                <w:sz w:val="26"/>
                <w:szCs w:val="26"/>
              </w:rPr>
            </w:pPr>
            <w:r>
              <w:rPr>
                <w:b/>
                <w:bCs/>
                <w:sz w:val="26"/>
                <w:szCs w:val="26"/>
              </w:rPr>
              <w:t>52</w:t>
            </w:r>
            <w:r w:rsidRPr="009551CC">
              <w:rPr>
                <w:b/>
                <w:bCs/>
                <w:sz w:val="26"/>
                <w:szCs w:val="26"/>
              </w:rPr>
              <w:t>.000</w:t>
            </w:r>
          </w:p>
        </w:tc>
      </w:tr>
      <w:tr w:rsidR="00A2643C" w:rsidRPr="00811370" w:rsidTr="00A2643C">
        <w:trPr>
          <w:trHeight w:val="485"/>
        </w:trPr>
        <w:tc>
          <w:tcPr>
            <w:tcW w:w="806" w:type="dxa"/>
            <w:shd w:val="clear" w:color="auto" w:fill="FFFFFF"/>
          </w:tcPr>
          <w:p w:rsidR="00A2643C" w:rsidRPr="00811370" w:rsidRDefault="00A2643C" w:rsidP="009551CC">
            <w:pPr>
              <w:jc w:val="center"/>
              <w:rPr>
                <w:sz w:val="26"/>
                <w:szCs w:val="26"/>
              </w:rPr>
            </w:pPr>
            <w:r>
              <w:rPr>
                <w:sz w:val="26"/>
                <w:szCs w:val="26"/>
              </w:rPr>
              <w:t>1</w:t>
            </w:r>
          </w:p>
        </w:tc>
        <w:tc>
          <w:tcPr>
            <w:tcW w:w="4324" w:type="dxa"/>
            <w:shd w:val="clear" w:color="auto" w:fill="FFFFFF"/>
          </w:tcPr>
          <w:p w:rsidR="00A2643C" w:rsidRPr="00811370" w:rsidRDefault="00A2643C" w:rsidP="00983F3A">
            <w:pPr>
              <w:rPr>
                <w:sz w:val="26"/>
                <w:szCs w:val="26"/>
              </w:rPr>
            </w:pPr>
            <w:r w:rsidRPr="00811370">
              <w:rPr>
                <w:sz w:val="26"/>
                <w:szCs w:val="26"/>
              </w:rPr>
              <w:t>Cải tạo mương Đức Thắng</w:t>
            </w:r>
          </w:p>
        </w:tc>
        <w:tc>
          <w:tcPr>
            <w:tcW w:w="1576" w:type="dxa"/>
            <w:shd w:val="clear" w:color="auto" w:fill="FFFFFF"/>
          </w:tcPr>
          <w:p w:rsidR="00A2643C" w:rsidRPr="00811370" w:rsidRDefault="00A2643C" w:rsidP="00855638">
            <w:pPr>
              <w:jc w:val="right"/>
              <w:rPr>
                <w:sz w:val="26"/>
                <w:szCs w:val="26"/>
              </w:rPr>
            </w:pPr>
            <w:r>
              <w:rPr>
                <w:sz w:val="26"/>
                <w:szCs w:val="26"/>
              </w:rPr>
              <w:t>25</w:t>
            </w:r>
            <w:r w:rsidRPr="00811370">
              <w:rPr>
                <w:sz w:val="26"/>
                <w:szCs w:val="26"/>
              </w:rPr>
              <w:t>.000</w:t>
            </w:r>
          </w:p>
        </w:tc>
        <w:tc>
          <w:tcPr>
            <w:tcW w:w="1710" w:type="dxa"/>
            <w:shd w:val="clear" w:color="auto" w:fill="FFFFFF"/>
          </w:tcPr>
          <w:p w:rsidR="00A2643C" w:rsidRDefault="00A2643C" w:rsidP="00983F3A">
            <w:pPr>
              <w:jc w:val="right"/>
              <w:rPr>
                <w:sz w:val="26"/>
                <w:szCs w:val="26"/>
              </w:rPr>
            </w:pPr>
            <w:r>
              <w:rPr>
                <w:sz w:val="26"/>
                <w:szCs w:val="26"/>
              </w:rPr>
              <w:t>0</w:t>
            </w:r>
          </w:p>
        </w:tc>
        <w:tc>
          <w:tcPr>
            <w:tcW w:w="1710" w:type="dxa"/>
            <w:shd w:val="clear" w:color="auto" w:fill="FFFFFF"/>
          </w:tcPr>
          <w:p w:rsidR="00A2643C" w:rsidRPr="00811370" w:rsidRDefault="00A2643C" w:rsidP="00983F3A">
            <w:pPr>
              <w:jc w:val="right"/>
              <w:rPr>
                <w:sz w:val="26"/>
                <w:szCs w:val="26"/>
              </w:rPr>
            </w:pPr>
            <w:r>
              <w:rPr>
                <w:sz w:val="26"/>
                <w:szCs w:val="26"/>
              </w:rPr>
              <w:t>15</w:t>
            </w:r>
            <w:r w:rsidRPr="00811370">
              <w:rPr>
                <w:sz w:val="26"/>
                <w:szCs w:val="26"/>
              </w:rPr>
              <w:t>.000</w:t>
            </w:r>
          </w:p>
        </w:tc>
      </w:tr>
      <w:tr w:rsidR="00A2643C" w:rsidRPr="00811370" w:rsidTr="00A2643C">
        <w:trPr>
          <w:trHeight w:val="485"/>
        </w:trPr>
        <w:tc>
          <w:tcPr>
            <w:tcW w:w="806" w:type="dxa"/>
          </w:tcPr>
          <w:p w:rsidR="00A2643C" w:rsidRPr="00811370" w:rsidRDefault="00A2643C" w:rsidP="009551CC">
            <w:pPr>
              <w:jc w:val="center"/>
              <w:rPr>
                <w:sz w:val="26"/>
                <w:szCs w:val="26"/>
              </w:rPr>
            </w:pPr>
            <w:r>
              <w:rPr>
                <w:sz w:val="26"/>
                <w:szCs w:val="26"/>
              </w:rPr>
              <w:t>2</w:t>
            </w:r>
          </w:p>
        </w:tc>
        <w:tc>
          <w:tcPr>
            <w:tcW w:w="4324" w:type="dxa"/>
          </w:tcPr>
          <w:p w:rsidR="00A2643C" w:rsidRPr="00811370" w:rsidRDefault="00A2643C" w:rsidP="00983F3A">
            <w:pPr>
              <w:rPr>
                <w:sz w:val="26"/>
                <w:szCs w:val="26"/>
              </w:rPr>
            </w:pPr>
            <w:r w:rsidRPr="00811370">
              <w:rPr>
                <w:sz w:val="26"/>
                <w:szCs w:val="26"/>
              </w:rPr>
              <w:t>CT đường Phú Diễn Trại Gà</w:t>
            </w:r>
          </w:p>
        </w:tc>
        <w:tc>
          <w:tcPr>
            <w:tcW w:w="1576" w:type="dxa"/>
          </w:tcPr>
          <w:p w:rsidR="00A2643C" w:rsidRPr="00811370" w:rsidRDefault="00A2643C" w:rsidP="00855638">
            <w:pPr>
              <w:jc w:val="right"/>
              <w:rPr>
                <w:sz w:val="26"/>
                <w:szCs w:val="26"/>
              </w:rPr>
            </w:pPr>
            <w:r>
              <w:rPr>
                <w:sz w:val="26"/>
                <w:szCs w:val="26"/>
              </w:rPr>
              <w:t>25</w:t>
            </w:r>
            <w:r w:rsidRPr="00811370">
              <w:rPr>
                <w:sz w:val="26"/>
                <w:szCs w:val="26"/>
              </w:rPr>
              <w:t>.000</w:t>
            </w:r>
          </w:p>
        </w:tc>
        <w:tc>
          <w:tcPr>
            <w:tcW w:w="1710" w:type="dxa"/>
          </w:tcPr>
          <w:p w:rsidR="00A2643C" w:rsidRPr="00811370" w:rsidRDefault="00A2643C" w:rsidP="00983F3A">
            <w:pPr>
              <w:jc w:val="right"/>
              <w:rPr>
                <w:sz w:val="26"/>
                <w:szCs w:val="26"/>
              </w:rPr>
            </w:pPr>
            <w:r>
              <w:rPr>
                <w:sz w:val="26"/>
                <w:szCs w:val="26"/>
              </w:rPr>
              <w:t>0</w:t>
            </w:r>
          </w:p>
        </w:tc>
        <w:tc>
          <w:tcPr>
            <w:tcW w:w="1710" w:type="dxa"/>
          </w:tcPr>
          <w:p w:rsidR="00A2643C" w:rsidRPr="00811370" w:rsidRDefault="00A2643C" w:rsidP="00983F3A">
            <w:pPr>
              <w:jc w:val="right"/>
              <w:rPr>
                <w:sz w:val="26"/>
                <w:szCs w:val="26"/>
              </w:rPr>
            </w:pPr>
            <w:r w:rsidRPr="00811370">
              <w:rPr>
                <w:sz w:val="26"/>
                <w:szCs w:val="26"/>
              </w:rPr>
              <w:t xml:space="preserve"> </w:t>
            </w:r>
            <w:r>
              <w:rPr>
                <w:sz w:val="26"/>
                <w:szCs w:val="26"/>
              </w:rPr>
              <w:t>10</w:t>
            </w:r>
            <w:r w:rsidRPr="00811370">
              <w:rPr>
                <w:sz w:val="26"/>
                <w:szCs w:val="26"/>
              </w:rPr>
              <w:t>.000</w:t>
            </w:r>
          </w:p>
        </w:tc>
      </w:tr>
      <w:tr w:rsidR="00A2643C" w:rsidRPr="00811370" w:rsidTr="00A2643C">
        <w:trPr>
          <w:trHeight w:val="459"/>
        </w:trPr>
        <w:tc>
          <w:tcPr>
            <w:tcW w:w="806" w:type="dxa"/>
          </w:tcPr>
          <w:p w:rsidR="00A2643C" w:rsidRPr="00811370" w:rsidRDefault="00A2643C" w:rsidP="009551CC">
            <w:pPr>
              <w:jc w:val="center"/>
              <w:rPr>
                <w:sz w:val="26"/>
                <w:szCs w:val="26"/>
              </w:rPr>
            </w:pPr>
            <w:r>
              <w:rPr>
                <w:sz w:val="26"/>
                <w:szCs w:val="26"/>
              </w:rPr>
              <w:t>3</w:t>
            </w:r>
          </w:p>
        </w:tc>
        <w:tc>
          <w:tcPr>
            <w:tcW w:w="4324" w:type="dxa"/>
          </w:tcPr>
          <w:p w:rsidR="00A2643C" w:rsidRPr="00811370" w:rsidRDefault="00A2643C" w:rsidP="00983F3A">
            <w:pPr>
              <w:rPr>
                <w:sz w:val="26"/>
                <w:szCs w:val="26"/>
              </w:rPr>
            </w:pPr>
            <w:r w:rsidRPr="00811370">
              <w:rPr>
                <w:sz w:val="26"/>
                <w:szCs w:val="26"/>
              </w:rPr>
              <w:t xml:space="preserve">Trụ sở CA PCCC Ứng Hòa </w:t>
            </w:r>
          </w:p>
        </w:tc>
        <w:tc>
          <w:tcPr>
            <w:tcW w:w="1576" w:type="dxa"/>
          </w:tcPr>
          <w:p w:rsidR="00A2643C" w:rsidRPr="00811370" w:rsidRDefault="00A2643C" w:rsidP="00855638">
            <w:pPr>
              <w:jc w:val="right"/>
              <w:rPr>
                <w:sz w:val="26"/>
                <w:szCs w:val="26"/>
              </w:rPr>
            </w:pPr>
            <w:r w:rsidRPr="00811370">
              <w:rPr>
                <w:sz w:val="26"/>
                <w:szCs w:val="26"/>
              </w:rPr>
              <w:t>25.000</w:t>
            </w:r>
          </w:p>
        </w:tc>
        <w:tc>
          <w:tcPr>
            <w:tcW w:w="1710" w:type="dxa"/>
          </w:tcPr>
          <w:p w:rsidR="00A2643C" w:rsidRDefault="00A2643C" w:rsidP="00983F3A">
            <w:pPr>
              <w:jc w:val="right"/>
              <w:rPr>
                <w:sz w:val="26"/>
                <w:szCs w:val="26"/>
              </w:rPr>
            </w:pPr>
            <w:r>
              <w:rPr>
                <w:sz w:val="26"/>
                <w:szCs w:val="26"/>
              </w:rPr>
              <w:t>0</w:t>
            </w:r>
          </w:p>
        </w:tc>
        <w:tc>
          <w:tcPr>
            <w:tcW w:w="1710" w:type="dxa"/>
          </w:tcPr>
          <w:p w:rsidR="00A2643C" w:rsidRPr="00811370" w:rsidRDefault="00A2643C" w:rsidP="00983F3A">
            <w:pPr>
              <w:jc w:val="right"/>
              <w:rPr>
                <w:sz w:val="26"/>
                <w:szCs w:val="26"/>
              </w:rPr>
            </w:pPr>
            <w:r>
              <w:rPr>
                <w:sz w:val="26"/>
                <w:szCs w:val="26"/>
              </w:rPr>
              <w:t>12</w:t>
            </w:r>
            <w:r w:rsidRPr="00811370">
              <w:rPr>
                <w:sz w:val="26"/>
                <w:szCs w:val="26"/>
              </w:rPr>
              <w:t>.000</w:t>
            </w:r>
          </w:p>
        </w:tc>
      </w:tr>
      <w:tr w:rsidR="00A2643C" w:rsidRPr="00811370" w:rsidTr="00A2643C">
        <w:trPr>
          <w:trHeight w:val="365"/>
        </w:trPr>
        <w:tc>
          <w:tcPr>
            <w:tcW w:w="806" w:type="dxa"/>
          </w:tcPr>
          <w:p w:rsidR="00A2643C" w:rsidRPr="00811370" w:rsidRDefault="00A2643C" w:rsidP="009551CC">
            <w:pPr>
              <w:jc w:val="center"/>
              <w:rPr>
                <w:sz w:val="26"/>
                <w:szCs w:val="26"/>
              </w:rPr>
            </w:pPr>
            <w:r>
              <w:rPr>
                <w:sz w:val="26"/>
                <w:szCs w:val="26"/>
              </w:rPr>
              <w:t>4</w:t>
            </w:r>
          </w:p>
        </w:tc>
        <w:tc>
          <w:tcPr>
            <w:tcW w:w="4324" w:type="dxa"/>
          </w:tcPr>
          <w:p w:rsidR="00A2643C" w:rsidRPr="00811370" w:rsidRDefault="00A2643C" w:rsidP="00983F3A">
            <w:pPr>
              <w:rPr>
                <w:sz w:val="26"/>
                <w:szCs w:val="26"/>
              </w:rPr>
            </w:pPr>
            <w:r w:rsidRPr="00811370">
              <w:rPr>
                <w:sz w:val="26"/>
                <w:szCs w:val="26"/>
              </w:rPr>
              <w:t>Cải tạo</w:t>
            </w:r>
            <w:r>
              <w:rPr>
                <w:sz w:val="26"/>
                <w:szCs w:val="26"/>
              </w:rPr>
              <w:t xml:space="preserve"> đường</w:t>
            </w:r>
            <w:r w:rsidRPr="00811370">
              <w:rPr>
                <w:sz w:val="26"/>
                <w:szCs w:val="26"/>
              </w:rPr>
              <w:t xml:space="preserve"> Đông Ngạc</w:t>
            </w:r>
          </w:p>
        </w:tc>
        <w:tc>
          <w:tcPr>
            <w:tcW w:w="1576" w:type="dxa"/>
          </w:tcPr>
          <w:p w:rsidR="00A2643C" w:rsidRPr="00811370" w:rsidRDefault="00A2643C" w:rsidP="00855638">
            <w:pPr>
              <w:jc w:val="right"/>
              <w:rPr>
                <w:sz w:val="26"/>
                <w:szCs w:val="26"/>
              </w:rPr>
            </w:pPr>
            <w:r>
              <w:rPr>
                <w:sz w:val="26"/>
                <w:szCs w:val="26"/>
              </w:rPr>
              <w:t xml:space="preserve">         </w:t>
            </w:r>
            <w:r w:rsidRPr="00811370">
              <w:rPr>
                <w:sz w:val="26"/>
                <w:szCs w:val="26"/>
              </w:rPr>
              <w:t>25.000</w:t>
            </w:r>
          </w:p>
        </w:tc>
        <w:tc>
          <w:tcPr>
            <w:tcW w:w="1710" w:type="dxa"/>
          </w:tcPr>
          <w:p w:rsidR="00A2643C" w:rsidRDefault="00A2643C" w:rsidP="00983F3A">
            <w:pPr>
              <w:jc w:val="right"/>
              <w:rPr>
                <w:sz w:val="26"/>
                <w:szCs w:val="26"/>
              </w:rPr>
            </w:pPr>
            <w:r>
              <w:rPr>
                <w:sz w:val="26"/>
                <w:szCs w:val="26"/>
              </w:rPr>
              <w:t>0</w:t>
            </w:r>
          </w:p>
        </w:tc>
        <w:tc>
          <w:tcPr>
            <w:tcW w:w="1710" w:type="dxa"/>
          </w:tcPr>
          <w:p w:rsidR="00A2643C" w:rsidRPr="00811370" w:rsidRDefault="00A2643C" w:rsidP="00983F3A">
            <w:pPr>
              <w:jc w:val="right"/>
              <w:rPr>
                <w:sz w:val="26"/>
                <w:szCs w:val="26"/>
              </w:rPr>
            </w:pPr>
            <w:r>
              <w:rPr>
                <w:sz w:val="26"/>
                <w:szCs w:val="26"/>
              </w:rPr>
              <w:t>7</w:t>
            </w:r>
            <w:r w:rsidRPr="00811370">
              <w:rPr>
                <w:sz w:val="26"/>
                <w:szCs w:val="26"/>
              </w:rPr>
              <w:t>.000</w:t>
            </w:r>
          </w:p>
        </w:tc>
      </w:tr>
      <w:tr w:rsidR="00A2643C" w:rsidRPr="00811370" w:rsidTr="00A2643C">
        <w:trPr>
          <w:trHeight w:val="365"/>
        </w:trPr>
        <w:tc>
          <w:tcPr>
            <w:tcW w:w="806" w:type="dxa"/>
          </w:tcPr>
          <w:p w:rsidR="00A2643C" w:rsidRDefault="00A2643C" w:rsidP="009551CC">
            <w:pPr>
              <w:jc w:val="center"/>
              <w:rPr>
                <w:sz w:val="26"/>
                <w:szCs w:val="26"/>
              </w:rPr>
            </w:pPr>
            <w:r>
              <w:rPr>
                <w:sz w:val="26"/>
                <w:szCs w:val="26"/>
              </w:rPr>
              <w:t>5</w:t>
            </w:r>
          </w:p>
        </w:tc>
        <w:tc>
          <w:tcPr>
            <w:tcW w:w="4324" w:type="dxa"/>
          </w:tcPr>
          <w:p w:rsidR="00A2643C" w:rsidRPr="00811370" w:rsidRDefault="00A2643C" w:rsidP="00983F3A">
            <w:pPr>
              <w:rPr>
                <w:sz w:val="26"/>
                <w:szCs w:val="26"/>
              </w:rPr>
            </w:pPr>
            <w:r>
              <w:rPr>
                <w:sz w:val="26"/>
                <w:szCs w:val="26"/>
              </w:rPr>
              <w:t xml:space="preserve">Các công trình khác </w:t>
            </w:r>
          </w:p>
        </w:tc>
        <w:tc>
          <w:tcPr>
            <w:tcW w:w="1576" w:type="dxa"/>
          </w:tcPr>
          <w:p w:rsidR="00A2643C" w:rsidRDefault="00A2643C" w:rsidP="00855638">
            <w:pPr>
              <w:jc w:val="right"/>
              <w:rPr>
                <w:sz w:val="26"/>
                <w:szCs w:val="26"/>
              </w:rPr>
            </w:pPr>
            <w:r>
              <w:rPr>
                <w:sz w:val="26"/>
                <w:szCs w:val="26"/>
              </w:rPr>
              <w:t>10.000</w:t>
            </w:r>
          </w:p>
        </w:tc>
        <w:tc>
          <w:tcPr>
            <w:tcW w:w="1710" w:type="dxa"/>
          </w:tcPr>
          <w:p w:rsidR="00A2643C" w:rsidRDefault="00A2643C" w:rsidP="00983F3A">
            <w:pPr>
              <w:jc w:val="right"/>
              <w:rPr>
                <w:sz w:val="26"/>
                <w:szCs w:val="26"/>
              </w:rPr>
            </w:pPr>
            <w:r>
              <w:rPr>
                <w:sz w:val="26"/>
                <w:szCs w:val="26"/>
              </w:rPr>
              <w:t>0</w:t>
            </w:r>
          </w:p>
        </w:tc>
        <w:tc>
          <w:tcPr>
            <w:tcW w:w="1710" w:type="dxa"/>
          </w:tcPr>
          <w:p w:rsidR="00A2643C" w:rsidRDefault="00A2643C" w:rsidP="00983F3A">
            <w:pPr>
              <w:jc w:val="right"/>
              <w:rPr>
                <w:sz w:val="26"/>
                <w:szCs w:val="26"/>
              </w:rPr>
            </w:pPr>
            <w:r>
              <w:rPr>
                <w:sz w:val="26"/>
                <w:szCs w:val="26"/>
              </w:rPr>
              <w:t>8.000</w:t>
            </w:r>
          </w:p>
        </w:tc>
      </w:tr>
      <w:tr w:rsidR="00A2643C" w:rsidRPr="00346FB1" w:rsidTr="00A2643C">
        <w:trPr>
          <w:trHeight w:val="333"/>
        </w:trPr>
        <w:tc>
          <w:tcPr>
            <w:tcW w:w="806" w:type="dxa"/>
          </w:tcPr>
          <w:p w:rsidR="00A2643C" w:rsidRPr="00811370" w:rsidRDefault="00A2643C" w:rsidP="00983F3A">
            <w:pPr>
              <w:rPr>
                <w:sz w:val="26"/>
                <w:szCs w:val="26"/>
              </w:rPr>
            </w:pPr>
          </w:p>
        </w:tc>
        <w:tc>
          <w:tcPr>
            <w:tcW w:w="4324" w:type="dxa"/>
          </w:tcPr>
          <w:p w:rsidR="00A2643C" w:rsidRPr="00346FB1" w:rsidRDefault="00A2643C" w:rsidP="00983F3A">
            <w:pPr>
              <w:rPr>
                <w:b/>
                <w:sz w:val="26"/>
                <w:szCs w:val="26"/>
              </w:rPr>
            </w:pPr>
            <w:r w:rsidRPr="00346FB1">
              <w:rPr>
                <w:b/>
                <w:bCs/>
                <w:sz w:val="26"/>
                <w:szCs w:val="26"/>
              </w:rPr>
              <w:t>Tổng  cộng</w:t>
            </w:r>
          </w:p>
        </w:tc>
        <w:tc>
          <w:tcPr>
            <w:tcW w:w="1576" w:type="dxa"/>
          </w:tcPr>
          <w:p w:rsidR="00A2643C" w:rsidRPr="00346FB1" w:rsidRDefault="00A2643C" w:rsidP="008A6411">
            <w:pPr>
              <w:jc w:val="right"/>
              <w:rPr>
                <w:b/>
                <w:bCs/>
                <w:sz w:val="26"/>
                <w:szCs w:val="26"/>
              </w:rPr>
            </w:pPr>
            <w:r w:rsidRPr="00346FB1">
              <w:rPr>
                <w:b/>
                <w:bCs/>
                <w:sz w:val="26"/>
                <w:szCs w:val="26"/>
              </w:rPr>
              <w:t>1</w:t>
            </w:r>
            <w:r>
              <w:rPr>
                <w:b/>
                <w:bCs/>
                <w:sz w:val="26"/>
                <w:szCs w:val="26"/>
              </w:rPr>
              <w:t>95.243</w:t>
            </w:r>
          </w:p>
        </w:tc>
        <w:tc>
          <w:tcPr>
            <w:tcW w:w="1710" w:type="dxa"/>
          </w:tcPr>
          <w:p w:rsidR="00A2643C" w:rsidRPr="00346FB1" w:rsidRDefault="00A2643C" w:rsidP="008A6411">
            <w:pPr>
              <w:jc w:val="right"/>
              <w:rPr>
                <w:b/>
                <w:bCs/>
                <w:sz w:val="26"/>
                <w:szCs w:val="26"/>
              </w:rPr>
            </w:pPr>
          </w:p>
        </w:tc>
        <w:tc>
          <w:tcPr>
            <w:tcW w:w="1710" w:type="dxa"/>
          </w:tcPr>
          <w:p w:rsidR="00A2643C" w:rsidRPr="00346FB1" w:rsidRDefault="00A2643C" w:rsidP="008A6411">
            <w:pPr>
              <w:jc w:val="right"/>
              <w:rPr>
                <w:b/>
                <w:bCs/>
                <w:sz w:val="26"/>
                <w:szCs w:val="26"/>
              </w:rPr>
            </w:pPr>
            <w:r w:rsidRPr="00346FB1">
              <w:rPr>
                <w:b/>
                <w:bCs/>
                <w:sz w:val="26"/>
                <w:szCs w:val="26"/>
              </w:rPr>
              <w:t>102.473</w:t>
            </w:r>
          </w:p>
        </w:tc>
      </w:tr>
    </w:tbl>
    <w:p w:rsidR="0044457F" w:rsidRPr="000577D6" w:rsidRDefault="009551CC" w:rsidP="00477D82">
      <w:pPr>
        <w:spacing w:before="20" w:after="20"/>
        <w:ind w:firstLine="450"/>
        <w:jc w:val="both"/>
        <w:rPr>
          <w:bCs/>
          <w:sz w:val="27"/>
          <w:szCs w:val="27"/>
        </w:rPr>
      </w:pPr>
      <w:r w:rsidRPr="000577D6">
        <w:rPr>
          <w:bCs/>
          <w:sz w:val="27"/>
          <w:szCs w:val="27"/>
        </w:rPr>
        <w:t xml:space="preserve">Các công trình dự kiến thực hiện năm 2019 của Công ty chủ yếu chủ đầu tư là các Ban quản lý mà công ty đã thực hiện nhiều dự án, đã tạo dựng được uy tín nên khả năng trúng thầu là rất cao. </w:t>
      </w:r>
    </w:p>
    <w:p w:rsidR="00DB3674" w:rsidRPr="000577D6" w:rsidRDefault="00DB3674" w:rsidP="00DB3674">
      <w:pPr>
        <w:spacing w:before="20" w:after="20"/>
        <w:jc w:val="both"/>
        <w:rPr>
          <w:b/>
          <w:bCs/>
          <w:sz w:val="27"/>
          <w:szCs w:val="27"/>
        </w:rPr>
      </w:pPr>
      <w:r w:rsidRPr="000577D6">
        <w:rPr>
          <w:b/>
          <w:bCs/>
          <w:sz w:val="27"/>
          <w:szCs w:val="27"/>
        </w:rPr>
        <w:t>Chi phí phát sinh dự kiến</w:t>
      </w:r>
    </w:p>
    <w:p w:rsidR="00477D82" w:rsidRPr="000577D6" w:rsidRDefault="00477D82" w:rsidP="00DB3674">
      <w:pPr>
        <w:spacing w:before="20" w:after="20"/>
        <w:jc w:val="both"/>
        <w:rPr>
          <w:b/>
          <w:bCs/>
          <w:sz w:val="27"/>
          <w:szCs w:val="27"/>
        </w:rPr>
      </w:pPr>
      <w:r w:rsidRPr="000577D6">
        <w:rPr>
          <w:b/>
          <w:bCs/>
          <w:sz w:val="27"/>
          <w:szCs w:val="27"/>
        </w:rPr>
        <w:t xml:space="preserve">Tổng chi phí phát sinh dự kiến </w:t>
      </w:r>
      <w:r w:rsidR="003F76A1" w:rsidRPr="000577D6">
        <w:rPr>
          <w:b/>
          <w:bCs/>
          <w:color w:val="FF0000"/>
          <w:sz w:val="27"/>
          <w:szCs w:val="27"/>
        </w:rPr>
        <w:t>100.</w:t>
      </w:r>
      <w:r w:rsidR="009862EE">
        <w:rPr>
          <w:b/>
          <w:bCs/>
          <w:color w:val="FF0000"/>
          <w:sz w:val="27"/>
          <w:szCs w:val="27"/>
        </w:rPr>
        <w:t>133</w:t>
      </w:r>
      <w:r w:rsidRPr="000577D6">
        <w:rPr>
          <w:b/>
          <w:bCs/>
          <w:sz w:val="27"/>
          <w:szCs w:val="27"/>
        </w:rPr>
        <w:t xml:space="preserve"> triệu đồng; Trong đó:</w:t>
      </w:r>
    </w:p>
    <w:p w:rsidR="00477D82" w:rsidRPr="000577D6" w:rsidRDefault="00477D82" w:rsidP="00477D82">
      <w:pPr>
        <w:pStyle w:val="BodyText"/>
        <w:rPr>
          <w:rFonts w:ascii="Times New Roman" w:hAnsi="Times New Roman"/>
          <w:i/>
          <w:sz w:val="27"/>
          <w:szCs w:val="27"/>
        </w:rPr>
      </w:pPr>
      <w:r w:rsidRPr="000577D6">
        <w:rPr>
          <w:rFonts w:ascii="Times New Roman" w:hAnsi="Times New Roman"/>
          <w:i/>
          <w:sz w:val="27"/>
          <w:szCs w:val="27"/>
        </w:rPr>
        <w:t>* Giá vốn hàng bán:</w:t>
      </w:r>
    </w:p>
    <w:p w:rsidR="00477D82" w:rsidRPr="000577D6" w:rsidRDefault="00477D82" w:rsidP="00477D82">
      <w:pPr>
        <w:pStyle w:val="BodyText"/>
        <w:numPr>
          <w:ilvl w:val="0"/>
          <w:numId w:val="12"/>
        </w:numPr>
        <w:ind w:left="0" w:firstLine="360"/>
        <w:rPr>
          <w:rFonts w:ascii="Times New Roman" w:hAnsi="Times New Roman"/>
          <w:sz w:val="27"/>
          <w:szCs w:val="27"/>
        </w:rPr>
      </w:pPr>
      <w:r w:rsidRPr="000577D6">
        <w:rPr>
          <w:rFonts w:ascii="Times New Roman" w:hAnsi="Times New Roman"/>
          <w:sz w:val="27"/>
          <w:szCs w:val="27"/>
        </w:rPr>
        <w:t xml:space="preserve">Chi phí phát sinh: Chủ yếu là chi phí của các công trình thi công, gồm có: Chi phí trực tiếp (vật liệu, nhân công, máy thi công, trực tiếp khác), Chi phí chung và chi phí xây dựng nhà tạm tại hiện trường để ở và điều hành thi công. Chi phí này được xác định căn cứ chi phí đã phát sinh thực tế qua các năm và theo dự toán của Công ty theo từng hợp đồng thi công cụ thể. </w:t>
      </w:r>
    </w:p>
    <w:p w:rsidR="00477D82" w:rsidRPr="000577D6" w:rsidRDefault="00477D82" w:rsidP="00477D82">
      <w:pPr>
        <w:pStyle w:val="BodyText"/>
        <w:numPr>
          <w:ilvl w:val="0"/>
          <w:numId w:val="12"/>
        </w:numPr>
        <w:ind w:left="0" w:firstLine="360"/>
        <w:rPr>
          <w:rFonts w:ascii="Times New Roman" w:hAnsi="Times New Roman"/>
          <w:sz w:val="27"/>
          <w:szCs w:val="27"/>
        </w:rPr>
      </w:pPr>
      <w:r w:rsidRPr="000577D6">
        <w:rPr>
          <w:rFonts w:ascii="Times New Roman" w:hAnsi="Times New Roman"/>
          <w:sz w:val="27"/>
          <w:szCs w:val="27"/>
        </w:rPr>
        <w:lastRenderedPageBreak/>
        <w:t>Lợi nhuận gộp: Thực chất là một phần lợi nhuận định mức (hay còn gọi là thu nhập tạm tính trước) mà công ty được hưởng sau khi trừ đi các chi phí trong quá trình giao khoán công trình.</w:t>
      </w:r>
    </w:p>
    <w:p w:rsidR="00477D82" w:rsidRPr="00955A4D" w:rsidRDefault="00477D82" w:rsidP="001C786F">
      <w:pPr>
        <w:pStyle w:val="BodyText"/>
        <w:spacing w:beforeLines="20" w:before="48" w:afterLines="20" w:after="48"/>
        <w:jc w:val="right"/>
        <w:rPr>
          <w:rFonts w:ascii="Times New Roman" w:hAnsi="Times New Roman"/>
          <w:i/>
          <w:sz w:val="26"/>
          <w:szCs w:val="26"/>
        </w:rPr>
      </w:pPr>
      <w:r w:rsidRPr="00955A4D">
        <w:rPr>
          <w:rFonts w:ascii="Times New Roman" w:hAnsi="Times New Roman"/>
          <w:i/>
          <w:sz w:val="26"/>
          <w:szCs w:val="26"/>
        </w:rPr>
        <w:t>Đơn vị: triệu đồng</w:t>
      </w:r>
    </w:p>
    <w:tbl>
      <w:tblPr>
        <w:tblW w:w="95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9"/>
        <w:gridCol w:w="4481"/>
        <w:gridCol w:w="1440"/>
        <w:gridCol w:w="1260"/>
        <w:gridCol w:w="1530"/>
      </w:tblGrid>
      <w:tr w:rsidR="00D1260D" w:rsidRPr="00811370" w:rsidTr="00D1260D">
        <w:trPr>
          <w:trHeight w:val="485"/>
        </w:trPr>
        <w:tc>
          <w:tcPr>
            <w:tcW w:w="829" w:type="dxa"/>
            <w:shd w:val="clear" w:color="auto" w:fill="FFFFFF"/>
            <w:vAlign w:val="center"/>
          </w:tcPr>
          <w:p w:rsidR="00D1260D" w:rsidRPr="00811370" w:rsidRDefault="00D1260D" w:rsidP="00983F3A">
            <w:pPr>
              <w:spacing w:before="20" w:after="20"/>
              <w:jc w:val="center"/>
              <w:rPr>
                <w:b/>
                <w:sz w:val="26"/>
                <w:szCs w:val="26"/>
                <w:lang w:val="pt-BR"/>
              </w:rPr>
            </w:pPr>
            <w:r w:rsidRPr="00811370">
              <w:rPr>
                <w:b/>
                <w:sz w:val="26"/>
                <w:szCs w:val="26"/>
                <w:lang w:val="pt-BR"/>
              </w:rPr>
              <w:t>TT</w:t>
            </w:r>
          </w:p>
        </w:tc>
        <w:tc>
          <w:tcPr>
            <w:tcW w:w="4481" w:type="dxa"/>
            <w:shd w:val="clear" w:color="auto" w:fill="FFFFFF"/>
            <w:vAlign w:val="center"/>
          </w:tcPr>
          <w:p w:rsidR="00D1260D" w:rsidRPr="00811370" w:rsidRDefault="00D1260D" w:rsidP="00983F3A">
            <w:pPr>
              <w:spacing w:before="20" w:after="20"/>
              <w:jc w:val="center"/>
              <w:rPr>
                <w:b/>
                <w:sz w:val="26"/>
                <w:szCs w:val="26"/>
                <w:lang w:val="pt-BR"/>
              </w:rPr>
            </w:pPr>
            <w:r w:rsidRPr="00811370">
              <w:rPr>
                <w:b/>
                <w:sz w:val="26"/>
                <w:szCs w:val="26"/>
                <w:lang w:val="pt-BR"/>
              </w:rPr>
              <w:t>Tên dự án, công trình</w:t>
            </w:r>
          </w:p>
        </w:tc>
        <w:tc>
          <w:tcPr>
            <w:tcW w:w="1440" w:type="dxa"/>
            <w:shd w:val="clear" w:color="auto" w:fill="FFFFFF"/>
            <w:vAlign w:val="center"/>
          </w:tcPr>
          <w:p w:rsidR="00D1260D" w:rsidRPr="00811370" w:rsidRDefault="00D1260D" w:rsidP="00983F3A">
            <w:pPr>
              <w:spacing w:before="20" w:after="20"/>
              <w:jc w:val="center"/>
              <w:rPr>
                <w:b/>
                <w:sz w:val="26"/>
                <w:szCs w:val="26"/>
                <w:lang w:val="pt-BR"/>
              </w:rPr>
            </w:pPr>
            <w:r w:rsidRPr="00811370">
              <w:rPr>
                <w:b/>
                <w:sz w:val="26"/>
                <w:szCs w:val="26"/>
                <w:lang w:val="pt-BR"/>
              </w:rPr>
              <w:t>Doanh thu kế hoạch</w:t>
            </w:r>
          </w:p>
        </w:tc>
        <w:tc>
          <w:tcPr>
            <w:tcW w:w="1260" w:type="dxa"/>
            <w:shd w:val="clear" w:color="auto" w:fill="FFFFFF"/>
            <w:vAlign w:val="center"/>
          </w:tcPr>
          <w:p w:rsidR="00D1260D" w:rsidRPr="00811370" w:rsidRDefault="00D1260D" w:rsidP="00983F3A">
            <w:pPr>
              <w:spacing w:before="20" w:after="20"/>
              <w:jc w:val="center"/>
              <w:rPr>
                <w:b/>
                <w:sz w:val="26"/>
                <w:szCs w:val="26"/>
                <w:lang w:val="pt-BR"/>
              </w:rPr>
            </w:pPr>
            <w:r w:rsidRPr="00811370">
              <w:rPr>
                <w:b/>
                <w:sz w:val="26"/>
                <w:szCs w:val="26"/>
                <w:lang w:val="pt-BR"/>
              </w:rPr>
              <w:t>Chi  phí phát sinh</w:t>
            </w:r>
          </w:p>
        </w:tc>
        <w:tc>
          <w:tcPr>
            <w:tcW w:w="1530" w:type="dxa"/>
            <w:shd w:val="clear" w:color="auto" w:fill="FFFFFF"/>
            <w:vAlign w:val="center"/>
          </w:tcPr>
          <w:p w:rsidR="00D1260D" w:rsidRPr="00811370" w:rsidRDefault="00D1260D" w:rsidP="00983F3A">
            <w:pPr>
              <w:spacing w:before="20" w:after="20"/>
              <w:jc w:val="center"/>
              <w:rPr>
                <w:b/>
                <w:sz w:val="26"/>
                <w:szCs w:val="26"/>
                <w:lang w:val="pt-BR"/>
              </w:rPr>
            </w:pPr>
            <w:r w:rsidRPr="00811370">
              <w:rPr>
                <w:b/>
                <w:sz w:val="26"/>
                <w:szCs w:val="26"/>
                <w:lang w:val="pt-BR"/>
              </w:rPr>
              <w:t xml:space="preserve">Chênh lệch </w:t>
            </w:r>
          </w:p>
          <w:p w:rsidR="00D1260D" w:rsidRPr="00811370" w:rsidRDefault="00D1260D" w:rsidP="00983F3A">
            <w:pPr>
              <w:spacing w:before="20" w:after="20"/>
              <w:jc w:val="center"/>
              <w:rPr>
                <w:b/>
                <w:sz w:val="26"/>
                <w:szCs w:val="26"/>
                <w:lang w:val="pt-BR"/>
              </w:rPr>
            </w:pPr>
            <w:r w:rsidRPr="00811370">
              <w:rPr>
                <w:b/>
                <w:sz w:val="26"/>
                <w:szCs w:val="26"/>
                <w:lang w:val="pt-BR"/>
              </w:rPr>
              <w:t>(Lợi nhuận gộp)</w:t>
            </w:r>
          </w:p>
        </w:tc>
      </w:tr>
      <w:tr w:rsidR="00D1260D" w:rsidRPr="00811370" w:rsidTr="00D1260D">
        <w:trPr>
          <w:trHeight w:val="485"/>
        </w:trPr>
        <w:tc>
          <w:tcPr>
            <w:tcW w:w="829" w:type="dxa"/>
            <w:vAlign w:val="center"/>
          </w:tcPr>
          <w:p w:rsidR="00D1260D" w:rsidRPr="00811370" w:rsidRDefault="00D1260D" w:rsidP="00983F3A">
            <w:pPr>
              <w:spacing w:before="20" w:after="20"/>
              <w:jc w:val="center"/>
              <w:rPr>
                <w:b/>
                <w:sz w:val="26"/>
                <w:szCs w:val="26"/>
                <w:lang w:val="pt-BR"/>
              </w:rPr>
            </w:pPr>
            <w:r w:rsidRPr="00811370">
              <w:rPr>
                <w:b/>
                <w:sz w:val="26"/>
                <w:szCs w:val="26"/>
                <w:lang w:val="pt-BR"/>
              </w:rPr>
              <w:t>I</w:t>
            </w:r>
          </w:p>
        </w:tc>
        <w:tc>
          <w:tcPr>
            <w:tcW w:w="4481" w:type="dxa"/>
            <w:vAlign w:val="center"/>
          </w:tcPr>
          <w:p w:rsidR="00D1260D" w:rsidRPr="00811370" w:rsidRDefault="00D1260D" w:rsidP="00983F3A">
            <w:pPr>
              <w:spacing w:before="20" w:after="20"/>
              <w:rPr>
                <w:b/>
                <w:sz w:val="26"/>
                <w:szCs w:val="26"/>
                <w:lang w:val="pt-BR"/>
              </w:rPr>
            </w:pPr>
            <w:r w:rsidRPr="00811370">
              <w:rPr>
                <w:b/>
                <w:sz w:val="26"/>
                <w:szCs w:val="26"/>
                <w:lang w:val="pt-BR"/>
              </w:rPr>
              <w:t>Hoạt động thi công xây lắp:</w:t>
            </w:r>
          </w:p>
        </w:tc>
        <w:tc>
          <w:tcPr>
            <w:tcW w:w="1440" w:type="dxa"/>
            <w:vAlign w:val="center"/>
          </w:tcPr>
          <w:p w:rsidR="00D1260D" w:rsidRPr="00811370" w:rsidRDefault="00D1260D" w:rsidP="00983F3A">
            <w:pPr>
              <w:spacing w:before="20" w:after="20"/>
              <w:jc w:val="center"/>
              <w:rPr>
                <w:b/>
                <w:sz w:val="26"/>
                <w:szCs w:val="26"/>
                <w:lang w:val="pt-BR"/>
              </w:rPr>
            </w:pPr>
          </w:p>
        </w:tc>
        <w:tc>
          <w:tcPr>
            <w:tcW w:w="1260" w:type="dxa"/>
            <w:vAlign w:val="center"/>
          </w:tcPr>
          <w:p w:rsidR="00D1260D" w:rsidRPr="00811370" w:rsidRDefault="00A2643C" w:rsidP="00855638">
            <w:pPr>
              <w:spacing w:before="20" w:after="20"/>
              <w:jc w:val="right"/>
              <w:rPr>
                <w:b/>
                <w:sz w:val="26"/>
                <w:szCs w:val="26"/>
                <w:lang w:val="pt-BR"/>
              </w:rPr>
            </w:pPr>
            <w:r>
              <w:rPr>
                <w:b/>
                <w:sz w:val="26"/>
                <w:szCs w:val="26"/>
                <w:lang w:val="pt-BR"/>
              </w:rPr>
              <w:t>45.423</w:t>
            </w:r>
          </w:p>
        </w:tc>
        <w:tc>
          <w:tcPr>
            <w:tcW w:w="1530" w:type="dxa"/>
            <w:vAlign w:val="center"/>
          </w:tcPr>
          <w:p w:rsidR="00D1260D" w:rsidRPr="00811370" w:rsidRDefault="009862EE" w:rsidP="009862EE">
            <w:pPr>
              <w:spacing w:before="20" w:after="20"/>
              <w:jc w:val="right"/>
              <w:rPr>
                <w:b/>
                <w:sz w:val="26"/>
                <w:szCs w:val="26"/>
                <w:lang w:val="pt-BR"/>
              </w:rPr>
            </w:pPr>
            <w:r>
              <w:rPr>
                <w:b/>
                <w:sz w:val="26"/>
                <w:szCs w:val="26"/>
                <w:lang w:val="pt-BR"/>
              </w:rPr>
              <w:t>5.050</w:t>
            </w:r>
          </w:p>
        </w:tc>
      </w:tr>
      <w:tr w:rsidR="00D1260D" w:rsidRPr="00811370" w:rsidTr="00D1260D">
        <w:trPr>
          <w:trHeight w:val="526"/>
        </w:trPr>
        <w:tc>
          <w:tcPr>
            <w:tcW w:w="829" w:type="dxa"/>
          </w:tcPr>
          <w:p w:rsidR="00D1260D" w:rsidRPr="00811370" w:rsidRDefault="00D1260D" w:rsidP="00983F3A">
            <w:pPr>
              <w:jc w:val="center"/>
              <w:rPr>
                <w:sz w:val="26"/>
                <w:szCs w:val="26"/>
              </w:rPr>
            </w:pPr>
            <w:r w:rsidRPr="00811370">
              <w:rPr>
                <w:sz w:val="26"/>
                <w:szCs w:val="26"/>
              </w:rPr>
              <w:t>1</w:t>
            </w:r>
          </w:p>
        </w:tc>
        <w:tc>
          <w:tcPr>
            <w:tcW w:w="4481" w:type="dxa"/>
          </w:tcPr>
          <w:p w:rsidR="00D1260D" w:rsidRPr="00811370" w:rsidRDefault="00D1260D" w:rsidP="00983F3A">
            <w:pPr>
              <w:rPr>
                <w:sz w:val="26"/>
                <w:szCs w:val="26"/>
              </w:rPr>
            </w:pPr>
            <w:r w:rsidRPr="00811370">
              <w:rPr>
                <w:sz w:val="26"/>
                <w:szCs w:val="26"/>
              </w:rPr>
              <w:t>Cải tạo trụ sở Agribank CN Hùng Vương</w:t>
            </w:r>
          </w:p>
        </w:tc>
        <w:tc>
          <w:tcPr>
            <w:tcW w:w="1440" w:type="dxa"/>
          </w:tcPr>
          <w:p w:rsidR="00D1260D" w:rsidRPr="00811370" w:rsidRDefault="00D1260D" w:rsidP="00983F3A">
            <w:pPr>
              <w:jc w:val="right"/>
              <w:rPr>
                <w:sz w:val="26"/>
                <w:szCs w:val="26"/>
              </w:rPr>
            </w:pPr>
            <w:r w:rsidRPr="00811370">
              <w:rPr>
                <w:sz w:val="26"/>
                <w:szCs w:val="26"/>
              </w:rPr>
              <w:t>10.876</w:t>
            </w:r>
          </w:p>
        </w:tc>
        <w:tc>
          <w:tcPr>
            <w:tcW w:w="1260" w:type="dxa"/>
          </w:tcPr>
          <w:p w:rsidR="00D1260D" w:rsidRPr="00811370" w:rsidRDefault="00D1260D" w:rsidP="00855638">
            <w:pPr>
              <w:jc w:val="right"/>
              <w:rPr>
                <w:sz w:val="26"/>
                <w:szCs w:val="26"/>
              </w:rPr>
            </w:pPr>
            <w:r w:rsidRPr="00811370">
              <w:rPr>
                <w:sz w:val="26"/>
                <w:szCs w:val="26"/>
              </w:rPr>
              <w:t>9.7</w:t>
            </w:r>
            <w:r>
              <w:rPr>
                <w:sz w:val="26"/>
                <w:szCs w:val="26"/>
              </w:rPr>
              <w:t>8</w:t>
            </w:r>
            <w:r w:rsidRPr="00811370">
              <w:rPr>
                <w:sz w:val="26"/>
                <w:szCs w:val="26"/>
              </w:rPr>
              <w:t>8</w:t>
            </w:r>
          </w:p>
        </w:tc>
        <w:tc>
          <w:tcPr>
            <w:tcW w:w="1530" w:type="dxa"/>
          </w:tcPr>
          <w:p w:rsidR="00D1260D" w:rsidRPr="00811370" w:rsidRDefault="00D1260D" w:rsidP="00983F3A">
            <w:pPr>
              <w:jc w:val="right"/>
              <w:rPr>
                <w:sz w:val="26"/>
                <w:szCs w:val="26"/>
              </w:rPr>
            </w:pPr>
            <w:r>
              <w:rPr>
                <w:sz w:val="26"/>
                <w:szCs w:val="26"/>
              </w:rPr>
              <w:t>1.08</w:t>
            </w:r>
            <w:r w:rsidRPr="00811370">
              <w:rPr>
                <w:sz w:val="26"/>
                <w:szCs w:val="26"/>
              </w:rPr>
              <w:t>8</w:t>
            </w:r>
          </w:p>
        </w:tc>
      </w:tr>
      <w:tr w:rsidR="00D1260D" w:rsidRPr="00811370" w:rsidTr="00D1260D">
        <w:trPr>
          <w:trHeight w:val="396"/>
        </w:trPr>
        <w:tc>
          <w:tcPr>
            <w:tcW w:w="829" w:type="dxa"/>
          </w:tcPr>
          <w:p w:rsidR="00D1260D" w:rsidRPr="00811370" w:rsidRDefault="00D1260D" w:rsidP="00983F3A">
            <w:pPr>
              <w:jc w:val="center"/>
              <w:rPr>
                <w:sz w:val="26"/>
                <w:szCs w:val="26"/>
              </w:rPr>
            </w:pPr>
            <w:r w:rsidRPr="00811370">
              <w:rPr>
                <w:sz w:val="26"/>
                <w:szCs w:val="26"/>
              </w:rPr>
              <w:t>2</w:t>
            </w:r>
          </w:p>
        </w:tc>
        <w:tc>
          <w:tcPr>
            <w:tcW w:w="4481" w:type="dxa"/>
          </w:tcPr>
          <w:p w:rsidR="00D1260D" w:rsidRPr="00811370" w:rsidRDefault="00D1260D" w:rsidP="00983F3A">
            <w:pPr>
              <w:rPr>
                <w:sz w:val="26"/>
                <w:szCs w:val="26"/>
              </w:rPr>
            </w:pPr>
            <w:r w:rsidRPr="00811370">
              <w:rPr>
                <w:sz w:val="26"/>
                <w:szCs w:val="26"/>
              </w:rPr>
              <w:t>Trường tiểu học Phú Diễn</w:t>
            </w:r>
          </w:p>
        </w:tc>
        <w:tc>
          <w:tcPr>
            <w:tcW w:w="1440" w:type="dxa"/>
          </w:tcPr>
          <w:p w:rsidR="00D1260D" w:rsidRPr="00811370" w:rsidRDefault="00D1260D" w:rsidP="00983F3A">
            <w:pPr>
              <w:jc w:val="right"/>
              <w:rPr>
                <w:sz w:val="26"/>
                <w:szCs w:val="26"/>
              </w:rPr>
            </w:pPr>
            <w:r>
              <w:rPr>
                <w:sz w:val="26"/>
                <w:szCs w:val="26"/>
              </w:rPr>
              <w:t>23.880</w:t>
            </w:r>
          </w:p>
        </w:tc>
        <w:tc>
          <w:tcPr>
            <w:tcW w:w="1260" w:type="dxa"/>
          </w:tcPr>
          <w:p w:rsidR="00D1260D" w:rsidRPr="00811370" w:rsidRDefault="00D1260D" w:rsidP="00855638">
            <w:pPr>
              <w:jc w:val="right"/>
              <w:rPr>
                <w:sz w:val="26"/>
                <w:szCs w:val="26"/>
              </w:rPr>
            </w:pPr>
            <w:r>
              <w:rPr>
                <w:sz w:val="26"/>
                <w:szCs w:val="26"/>
              </w:rPr>
              <w:t>21.492</w:t>
            </w:r>
          </w:p>
        </w:tc>
        <w:tc>
          <w:tcPr>
            <w:tcW w:w="1530" w:type="dxa"/>
          </w:tcPr>
          <w:p w:rsidR="00D1260D" w:rsidRPr="00811370" w:rsidRDefault="00D1260D" w:rsidP="00983F3A">
            <w:pPr>
              <w:jc w:val="right"/>
              <w:rPr>
                <w:sz w:val="26"/>
                <w:szCs w:val="26"/>
              </w:rPr>
            </w:pPr>
            <w:r>
              <w:rPr>
                <w:sz w:val="26"/>
                <w:szCs w:val="26"/>
              </w:rPr>
              <w:t>2.388</w:t>
            </w:r>
          </w:p>
        </w:tc>
      </w:tr>
      <w:tr w:rsidR="00D1260D" w:rsidRPr="007D1AD8" w:rsidTr="00D1260D">
        <w:trPr>
          <w:trHeight w:val="396"/>
        </w:trPr>
        <w:tc>
          <w:tcPr>
            <w:tcW w:w="829" w:type="dxa"/>
          </w:tcPr>
          <w:p w:rsidR="00D1260D" w:rsidRPr="00811370" w:rsidRDefault="00D1260D" w:rsidP="00983F3A">
            <w:pPr>
              <w:jc w:val="center"/>
              <w:rPr>
                <w:sz w:val="26"/>
                <w:szCs w:val="26"/>
              </w:rPr>
            </w:pPr>
            <w:r>
              <w:rPr>
                <w:sz w:val="26"/>
                <w:szCs w:val="26"/>
              </w:rPr>
              <w:t>3</w:t>
            </w:r>
          </w:p>
        </w:tc>
        <w:tc>
          <w:tcPr>
            <w:tcW w:w="4481" w:type="dxa"/>
          </w:tcPr>
          <w:p w:rsidR="00D1260D" w:rsidRPr="00811370" w:rsidRDefault="00D1260D" w:rsidP="00983F3A">
            <w:pPr>
              <w:rPr>
                <w:sz w:val="26"/>
                <w:szCs w:val="26"/>
              </w:rPr>
            </w:pPr>
            <w:r>
              <w:rPr>
                <w:sz w:val="26"/>
                <w:szCs w:val="26"/>
              </w:rPr>
              <w:t>Xây dựng trụ sở UBND phường Cổ Nhuế 2</w:t>
            </w:r>
          </w:p>
        </w:tc>
        <w:tc>
          <w:tcPr>
            <w:tcW w:w="1440" w:type="dxa"/>
          </w:tcPr>
          <w:p w:rsidR="00D1260D" w:rsidRPr="00811370" w:rsidRDefault="00D1260D" w:rsidP="00983F3A">
            <w:pPr>
              <w:jc w:val="right"/>
              <w:rPr>
                <w:sz w:val="26"/>
                <w:szCs w:val="26"/>
              </w:rPr>
            </w:pPr>
            <w:r>
              <w:rPr>
                <w:sz w:val="26"/>
                <w:szCs w:val="26"/>
              </w:rPr>
              <w:t>12.717</w:t>
            </w:r>
          </w:p>
        </w:tc>
        <w:tc>
          <w:tcPr>
            <w:tcW w:w="1260" w:type="dxa"/>
          </w:tcPr>
          <w:p w:rsidR="00D1260D" w:rsidRPr="00811370" w:rsidRDefault="00D1260D" w:rsidP="00855638">
            <w:pPr>
              <w:jc w:val="right"/>
              <w:rPr>
                <w:sz w:val="26"/>
                <w:szCs w:val="26"/>
              </w:rPr>
            </w:pPr>
            <w:r>
              <w:rPr>
                <w:sz w:val="26"/>
                <w:szCs w:val="26"/>
              </w:rPr>
              <w:t>11.443</w:t>
            </w:r>
          </w:p>
        </w:tc>
        <w:tc>
          <w:tcPr>
            <w:tcW w:w="1530" w:type="dxa"/>
            <w:vAlign w:val="center"/>
          </w:tcPr>
          <w:p w:rsidR="00D1260D" w:rsidRPr="007D1AD8" w:rsidRDefault="00D1260D" w:rsidP="00983F3A">
            <w:pPr>
              <w:jc w:val="right"/>
              <w:rPr>
                <w:sz w:val="26"/>
                <w:szCs w:val="26"/>
                <w:lang w:val="pt-BR"/>
              </w:rPr>
            </w:pPr>
            <w:r w:rsidRPr="007D1AD8">
              <w:rPr>
                <w:sz w:val="26"/>
                <w:szCs w:val="26"/>
                <w:lang w:val="pt-BR"/>
              </w:rPr>
              <w:t>1.</w:t>
            </w:r>
            <w:r>
              <w:rPr>
                <w:sz w:val="26"/>
                <w:szCs w:val="26"/>
                <w:lang w:val="pt-BR"/>
              </w:rPr>
              <w:t>274</w:t>
            </w:r>
          </w:p>
        </w:tc>
      </w:tr>
      <w:tr w:rsidR="00A2643C" w:rsidRPr="00811370" w:rsidTr="00D1260D">
        <w:trPr>
          <w:trHeight w:val="396"/>
        </w:trPr>
        <w:tc>
          <w:tcPr>
            <w:tcW w:w="829" w:type="dxa"/>
          </w:tcPr>
          <w:p w:rsidR="00A2643C" w:rsidRPr="00A2643C" w:rsidRDefault="00A2643C" w:rsidP="00983F3A">
            <w:pPr>
              <w:jc w:val="center"/>
              <w:rPr>
                <w:sz w:val="26"/>
                <w:szCs w:val="26"/>
              </w:rPr>
            </w:pPr>
            <w:r w:rsidRPr="00A2643C">
              <w:rPr>
                <w:sz w:val="26"/>
                <w:szCs w:val="26"/>
              </w:rPr>
              <w:t>4</w:t>
            </w:r>
          </w:p>
        </w:tc>
        <w:tc>
          <w:tcPr>
            <w:tcW w:w="4481" w:type="dxa"/>
          </w:tcPr>
          <w:p w:rsidR="00A2643C" w:rsidRPr="00A2643C" w:rsidRDefault="00A2643C" w:rsidP="00983F3A">
            <w:pPr>
              <w:rPr>
                <w:sz w:val="26"/>
                <w:szCs w:val="26"/>
              </w:rPr>
            </w:pPr>
            <w:r>
              <w:rPr>
                <w:sz w:val="26"/>
                <w:szCs w:val="26"/>
              </w:rPr>
              <w:t xml:space="preserve">Các công trình khác </w:t>
            </w:r>
          </w:p>
        </w:tc>
        <w:tc>
          <w:tcPr>
            <w:tcW w:w="1440" w:type="dxa"/>
          </w:tcPr>
          <w:p w:rsidR="00A2643C" w:rsidRPr="00A2643C" w:rsidRDefault="00A2643C" w:rsidP="00983F3A">
            <w:pPr>
              <w:jc w:val="right"/>
              <w:rPr>
                <w:sz w:val="26"/>
                <w:szCs w:val="26"/>
              </w:rPr>
            </w:pPr>
            <w:r>
              <w:rPr>
                <w:sz w:val="26"/>
                <w:szCs w:val="26"/>
              </w:rPr>
              <w:t>3.000</w:t>
            </w:r>
          </w:p>
        </w:tc>
        <w:tc>
          <w:tcPr>
            <w:tcW w:w="1260" w:type="dxa"/>
          </w:tcPr>
          <w:p w:rsidR="00A2643C" w:rsidRPr="00A2643C" w:rsidRDefault="00A2643C" w:rsidP="00855638">
            <w:pPr>
              <w:jc w:val="right"/>
              <w:rPr>
                <w:sz w:val="26"/>
                <w:szCs w:val="26"/>
              </w:rPr>
            </w:pPr>
            <w:r>
              <w:rPr>
                <w:sz w:val="26"/>
                <w:szCs w:val="26"/>
              </w:rPr>
              <w:t>2.700</w:t>
            </w:r>
          </w:p>
        </w:tc>
        <w:tc>
          <w:tcPr>
            <w:tcW w:w="1530" w:type="dxa"/>
          </w:tcPr>
          <w:p w:rsidR="00A2643C" w:rsidRPr="00A2643C" w:rsidRDefault="00A2643C" w:rsidP="00983F3A">
            <w:pPr>
              <w:jc w:val="right"/>
              <w:rPr>
                <w:sz w:val="26"/>
                <w:szCs w:val="26"/>
              </w:rPr>
            </w:pPr>
            <w:r>
              <w:rPr>
                <w:sz w:val="26"/>
                <w:szCs w:val="26"/>
              </w:rPr>
              <w:t>300</w:t>
            </w:r>
          </w:p>
        </w:tc>
      </w:tr>
      <w:tr w:rsidR="00D1260D" w:rsidRPr="00811370" w:rsidTr="00D1260D">
        <w:trPr>
          <w:trHeight w:val="396"/>
        </w:trPr>
        <w:tc>
          <w:tcPr>
            <w:tcW w:w="829" w:type="dxa"/>
          </w:tcPr>
          <w:p w:rsidR="00D1260D" w:rsidRPr="009E2070" w:rsidRDefault="00D1260D" w:rsidP="00983F3A">
            <w:pPr>
              <w:jc w:val="center"/>
              <w:rPr>
                <w:b/>
                <w:sz w:val="26"/>
                <w:szCs w:val="26"/>
              </w:rPr>
            </w:pPr>
            <w:r w:rsidRPr="009E2070">
              <w:rPr>
                <w:b/>
                <w:sz w:val="26"/>
                <w:szCs w:val="26"/>
              </w:rPr>
              <w:t>II</w:t>
            </w:r>
          </w:p>
        </w:tc>
        <w:tc>
          <w:tcPr>
            <w:tcW w:w="4481" w:type="dxa"/>
          </w:tcPr>
          <w:p w:rsidR="00D1260D" w:rsidRPr="009E2070" w:rsidRDefault="00D1260D" w:rsidP="00983F3A">
            <w:pPr>
              <w:rPr>
                <w:b/>
                <w:sz w:val="26"/>
                <w:szCs w:val="26"/>
              </w:rPr>
            </w:pPr>
            <w:r w:rsidRPr="009E2070">
              <w:rPr>
                <w:b/>
                <w:sz w:val="26"/>
                <w:szCs w:val="26"/>
              </w:rPr>
              <w:t>Các công trình dự kiến thi công năm 2019</w:t>
            </w:r>
          </w:p>
        </w:tc>
        <w:tc>
          <w:tcPr>
            <w:tcW w:w="1440" w:type="dxa"/>
          </w:tcPr>
          <w:p w:rsidR="00D1260D" w:rsidRPr="00811370" w:rsidRDefault="00D1260D" w:rsidP="00983F3A">
            <w:pPr>
              <w:jc w:val="right"/>
              <w:rPr>
                <w:sz w:val="26"/>
                <w:szCs w:val="26"/>
              </w:rPr>
            </w:pPr>
          </w:p>
        </w:tc>
        <w:tc>
          <w:tcPr>
            <w:tcW w:w="1260" w:type="dxa"/>
          </w:tcPr>
          <w:p w:rsidR="00D1260D" w:rsidRPr="009862EE" w:rsidRDefault="00855638" w:rsidP="00855638">
            <w:pPr>
              <w:jc w:val="right"/>
              <w:rPr>
                <w:b/>
                <w:sz w:val="26"/>
                <w:szCs w:val="26"/>
              </w:rPr>
            </w:pPr>
            <w:r w:rsidRPr="009862EE">
              <w:rPr>
                <w:b/>
                <w:sz w:val="26"/>
                <w:szCs w:val="26"/>
              </w:rPr>
              <w:t>46.800</w:t>
            </w:r>
          </w:p>
        </w:tc>
        <w:tc>
          <w:tcPr>
            <w:tcW w:w="1530" w:type="dxa"/>
          </w:tcPr>
          <w:p w:rsidR="00D1260D" w:rsidRPr="009862EE" w:rsidRDefault="009862EE" w:rsidP="00983F3A">
            <w:pPr>
              <w:jc w:val="right"/>
              <w:rPr>
                <w:b/>
                <w:sz w:val="26"/>
                <w:szCs w:val="26"/>
              </w:rPr>
            </w:pPr>
            <w:r>
              <w:rPr>
                <w:b/>
                <w:sz w:val="26"/>
                <w:szCs w:val="26"/>
              </w:rPr>
              <w:t>5.2</w:t>
            </w:r>
            <w:r w:rsidRPr="009862EE">
              <w:rPr>
                <w:b/>
                <w:sz w:val="26"/>
                <w:szCs w:val="26"/>
              </w:rPr>
              <w:t>00</w:t>
            </w:r>
          </w:p>
        </w:tc>
      </w:tr>
      <w:tr w:rsidR="00D1260D" w:rsidRPr="00811370" w:rsidTr="00D1260D">
        <w:trPr>
          <w:trHeight w:val="485"/>
        </w:trPr>
        <w:tc>
          <w:tcPr>
            <w:tcW w:w="829" w:type="dxa"/>
          </w:tcPr>
          <w:p w:rsidR="00D1260D" w:rsidRPr="00811370" w:rsidRDefault="00D1260D" w:rsidP="00983F3A">
            <w:pPr>
              <w:jc w:val="center"/>
              <w:rPr>
                <w:sz w:val="26"/>
                <w:szCs w:val="26"/>
              </w:rPr>
            </w:pPr>
            <w:r w:rsidRPr="00811370">
              <w:rPr>
                <w:sz w:val="26"/>
                <w:szCs w:val="26"/>
              </w:rPr>
              <w:t>1</w:t>
            </w:r>
          </w:p>
        </w:tc>
        <w:tc>
          <w:tcPr>
            <w:tcW w:w="4481" w:type="dxa"/>
          </w:tcPr>
          <w:p w:rsidR="00D1260D" w:rsidRPr="00811370" w:rsidRDefault="00D1260D" w:rsidP="00983F3A">
            <w:pPr>
              <w:rPr>
                <w:sz w:val="26"/>
                <w:szCs w:val="26"/>
              </w:rPr>
            </w:pPr>
            <w:r w:rsidRPr="00811370">
              <w:rPr>
                <w:sz w:val="26"/>
                <w:szCs w:val="26"/>
              </w:rPr>
              <w:t>Cải tạo mương Đức Thắng</w:t>
            </w:r>
          </w:p>
        </w:tc>
        <w:tc>
          <w:tcPr>
            <w:tcW w:w="1440" w:type="dxa"/>
          </w:tcPr>
          <w:p w:rsidR="00D1260D" w:rsidRPr="00811370" w:rsidRDefault="00A2643C" w:rsidP="00983F3A">
            <w:pPr>
              <w:jc w:val="right"/>
              <w:rPr>
                <w:sz w:val="26"/>
                <w:szCs w:val="26"/>
              </w:rPr>
            </w:pPr>
            <w:r>
              <w:rPr>
                <w:sz w:val="26"/>
                <w:szCs w:val="26"/>
              </w:rPr>
              <w:t>15</w:t>
            </w:r>
            <w:r w:rsidR="00D1260D" w:rsidRPr="00811370">
              <w:rPr>
                <w:sz w:val="26"/>
                <w:szCs w:val="26"/>
              </w:rPr>
              <w:t>.000</w:t>
            </w:r>
          </w:p>
        </w:tc>
        <w:tc>
          <w:tcPr>
            <w:tcW w:w="1260" w:type="dxa"/>
          </w:tcPr>
          <w:p w:rsidR="00D1260D" w:rsidRPr="00811370" w:rsidRDefault="00855638" w:rsidP="00855638">
            <w:pPr>
              <w:jc w:val="right"/>
              <w:rPr>
                <w:sz w:val="26"/>
                <w:szCs w:val="26"/>
              </w:rPr>
            </w:pPr>
            <w:r>
              <w:rPr>
                <w:sz w:val="26"/>
                <w:szCs w:val="26"/>
              </w:rPr>
              <w:t>13.5</w:t>
            </w:r>
            <w:r w:rsidR="00D1260D">
              <w:rPr>
                <w:sz w:val="26"/>
                <w:szCs w:val="26"/>
              </w:rPr>
              <w:t>00</w:t>
            </w:r>
          </w:p>
        </w:tc>
        <w:tc>
          <w:tcPr>
            <w:tcW w:w="1530" w:type="dxa"/>
          </w:tcPr>
          <w:p w:rsidR="00D1260D" w:rsidRPr="00811370" w:rsidRDefault="009862EE" w:rsidP="00983F3A">
            <w:pPr>
              <w:jc w:val="right"/>
              <w:rPr>
                <w:sz w:val="26"/>
                <w:szCs w:val="26"/>
              </w:rPr>
            </w:pPr>
            <w:r>
              <w:rPr>
                <w:sz w:val="26"/>
                <w:szCs w:val="26"/>
              </w:rPr>
              <w:t>1.5</w:t>
            </w:r>
            <w:r w:rsidR="00D1260D" w:rsidRPr="00811370">
              <w:rPr>
                <w:sz w:val="26"/>
                <w:szCs w:val="26"/>
              </w:rPr>
              <w:t>00</w:t>
            </w:r>
          </w:p>
        </w:tc>
      </w:tr>
      <w:tr w:rsidR="00D1260D" w:rsidRPr="00811370" w:rsidTr="00D1260D">
        <w:trPr>
          <w:trHeight w:val="485"/>
        </w:trPr>
        <w:tc>
          <w:tcPr>
            <w:tcW w:w="829" w:type="dxa"/>
          </w:tcPr>
          <w:p w:rsidR="00D1260D" w:rsidRPr="00811370" w:rsidRDefault="00D1260D" w:rsidP="00983F3A">
            <w:pPr>
              <w:jc w:val="center"/>
              <w:rPr>
                <w:sz w:val="26"/>
                <w:szCs w:val="26"/>
              </w:rPr>
            </w:pPr>
            <w:r w:rsidRPr="00811370">
              <w:rPr>
                <w:sz w:val="26"/>
                <w:szCs w:val="26"/>
              </w:rPr>
              <w:t>2</w:t>
            </w:r>
          </w:p>
        </w:tc>
        <w:tc>
          <w:tcPr>
            <w:tcW w:w="4481" w:type="dxa"/>
          </w:tcPr>
          <w:p w:rsidR="00D1260D" w:rsidRPr="00811370" w:rsidRDefault="00D1260D" w:rsidP="00983F3A">
            <w:pPr>
              <w:rPr>
                <w:sz w:val="26"/>
                <w:szCs w:val="26"/>
              </w:rPr>
            </w:pPr>
            <w:r w:rsidRPr="00811370">
              <w:rPr>
                <w:sz w:val="26"/>
                <w:szCs w:val="26"/>
              </w:rPr>
              <w:t>CT đường Phú Diễn Trại Gà</w:t>
            </w:r>
          </w:p>
        </w:tc>
        <w:tc>
          <w:tcPr>
            <w:tcW w:w="1440" w:type="dxa"/>
          </w:tcPr>
          <w:p w:rsidR="00D1260D" w:rsidRPr="00811370" w:rsidRDefault="00D1260D" w:rsidP="00983F3A">
            <w:pPr>
              <w:jc w:val="right"/>
              <w:rPr>
                <w:sz w:val="26"/>
                <w:szCs w:val="26"/>
              </w:rPr>
            </w:pPr>
            <w:r w:rsidRPr="00811370">
              <w:rPr>
                <w:sz w:val="26"/>
                <w:szCs w:val="26"/>
              </w:rPr>
              <w:t xml:space="preserve"> </w:t>
            </w:r>
            <w:r w:rsidR="00A2643C">
              <w:rPr>
                <w:sz w:val="26"/>
                <w:szCs w:val="26"/>
              </w:rPr>
              <w:t>10</w:t>
            </w:r>
            <w:r w:rsidRPr="00811370">
              <w:rPr>
                <w:sz w:val="26"/>
                <w:szCs w:val="26"/>
              </w:rPr>
              <w:t>.000</w:t>
            </w:r>
          </w:p>
        </w:tc>
        <w:tc>
          <w:tcPr>
            <w:tcW w:w="1260" w:type="dxa"/>
          </w:tcPr>
          <w:p w:rsidR="00D1260D" w:rsidRPr="00811370" w:rsidRDefault="00855638" w:rsidP="00855638">
            <w:pPr>
              <w:jc w:val="right"/>
              <w:rPr>
                <w:sz w:val="26"/>
                <w:szCs w:val="26"/>
              </w:rPr>
            </w:pPr>
            <w:r>
              <w:rPr>
                <w:sz w:val="26"/>
                <w:szCs w:val="26"/>
              </w:rPr>
              <w:t>9.0</w:t>
            </w:r>
            <w:r w:rsidR="00D1260D" w:rsidRPr="00811370">
              <w:rPr>
                <w:sz w:val="26"/>
                <w:szCs w:val="26"/>
              </w:rPr>
              <w:t>00</w:t>
            </w:r>
          </w:p>
        </w:tc>
        <w:tc>
          <w:tcPr>
            <w:tcW w:w="1530" w:type="dxa"/>
          </w:tcPr>
          <w:p w:rsidR="00D1260D" w:rsidRPr="00811370" w:rsidRDefault="00855638" w:rsidP="00983F3A">
            <w:pPr>
              <w:jc w:val="right"/>
              <w:rPr>
                <w:sz w:val="26"/>
                <w:szCs w:val="26"/>
              </w:rPr>
            </w:pPr>
            <w:r>
              <w:rPr>
                <w:sz w:val="26"/>
                <w:szCs w:val="26"/>
              </w:rPr>
              <w:t>1.0</w:t>
            </w:r>
            <w:r w:rsidR="00D1260D" w:rsidRPr="00811370">
              <w:rPr>
                <w:sz w:val="26"/>
                <w:szCs w:val="26"/>
              </w:rPr>
              <w:t>00</w:t>
            </w:r>
          </w:p>
        </w:tc>
      </w:tr>
      <w:tr w:rsidR="00D1260D" w:rsidRPr="00811370" w:rsidTr="00D1260D">
        <w:trPr>
          <w:trHeight w:val="485"/>
        </w:trPr>
        <w:tc>
          <w:tcPr>
            <w:tcW w:w="829" w:type="dxa"/>
          </w:tcPr>
          <w:p w:rsidR="00D1260D" w:rsidRPr="00811370" w:rsidRDefault="00D1260D" w:rsidP="00983F3A">
            <w:pPr>
              <w:jc w:val="center"/>
              <w:rPr>
                <w:sz w:val="26"/>
                <w:szCs w:val="26"/>
              </w:rPr>
            </w:pPr>
            <w:r>
              <w:rPr>
                <w:sz w:val="26"/>
                <w:szCs w:val="26"/>
              </w:rPr>
              <w:t>3</w:t>
            </w:r>
          </w:p>
        </w:tc>
        <w:tc>
          <w:tcPr>
            <w:tcW w:w="4481" w:type="dxa"/>
          </w:tcPr>
          <w:p w:rsidR="00D1260D" w:rsidRPr="00811370" w:rsidRDefault="00D1260D" w:rsidP="00983F3A">
            <w:pPr>
              <w:rPr>
                <w:sz w:val="26"/>
                <w:szCs w:val="26"/>
              </w:rPr>
            </w:pPr>
            <w:r w:rsidRPr="00811370">
              <w:rPr>
                <w:sz w:val="26"/>
                <w:szCs w:val="26"/>
              </w:rPr>
              <w:t xml:space="preserve">Trụ sở CA PCCC Ứng Hòa </w:t>
            </w:r>
          </w:p>
        </w:tc>
        <w:tc>
          <w:tcPr>
            <w:tcW w:w="1440" w:type="dxa"/>
          </w:tcPr>
          <w:p w:rsidR="00D1260D" w:rsidRPr="00811370" w:rsidRDefault="00A2643C" w:rsidP="00983F3A">
            <w:pPr>
              <w:jc w:val="right"/>
              <w:rPr>
                <w:sz w:val="26"/>
                <w:szCs w:val="26"/>
              </w:rPr>
            </w:pPr>
            <w:r>
              <w:rPr>
                <w:sz w:val="26"/>
                <w:szCs w:val="26"/>
              </w:rPr>
              <w:t>12</w:t>
            </w:r>
            <w:r w:rsidR="00D1260D" w:rsidRPr="00811370">
              <w:rPr>
                <w:sz w:val="26"/>
                <w:szCs w:val="26"/>
              </w:rPr>
              <w:t xml:space="preserve"> .000</w:t>
            </w:r>
          </w:p>
        </w:tc>
        <w:tc>
          <w:tcPr>
            <w:tcW w:w="1260" w:type="dxa"/>
          </w:tcPr>
          <w:p w:rsidR="00D1260D" w:rsidRPr="00811370" w:rsidRDefault="00855638" w:rsidP="00855638">
            <w:pPr>
              <w:jc w:val="right"/>
              <w:rPr>
                <w:sz w:val="26"/>
                <w:szCs w:val="26"/>
              </w:rPr>
            </w:pPr>
            <w:r>
              <w:rPr>
                <w:sz w:val="26"/>
                <w:szCs w:val="26"/>
              </w:rPr>
              <w:t>10.8</w:t>
            </w:r>
            <w:r w:rsidR="00D1260D" w:rsidRPr="00811370">
              <w:rPr>
                <w:sz w:val="26"/>
                <w:szCs w:val="26"/>
              </w:rPr>
              <w:t>00</w:t>
            </w:r>
          </w:p>
        </w:tc>
        <w:tc>
          <w:tcPr>
            <w:tcW w:w="1530" w:type="dxa"/>
          </w:tcPr>
          <w:p w:rsidR="00D1260D" w:rsidRPr="00811370" w:rsidRDefault="00855638" w:rsidP="00983F3A">
            <w:pPr>
              <w:jc w:val="right"/>
              <w:rPr>
                <w:sz w:val="26"/>
                <w:szCs w:val="26"/>
              </w:rPr>
            </w:pPr>
            <w:r>
              <w:rPr>
                <w:sz w:val="26"/>
                <w:szCs w:val="26"/>
              </w:rPr>
              <w:t>1.2</w:t>
            </w:r>
            <w:r w:rsidR="00D1260D" w:rsidRPr="00811370">
              <w:rPr>
                <w:sz w:val="26"/>
                <w:szCs w:val="26"/>
              </w:rPr>
              <w:t>00</w:t>
            </w:r>
          </w:p>
        </w:tc>
      </w:tr>
      <w:tr w:rsidR="00D1260D" w:rsidRPr="00811370" w:rsidTr="00D1260D">
        <w:trPr>
          <w:trHeight w:val="485"/>
        </w:trPr>
        <w:tc>
          <w:tcPr>
            <w:tcW w:w="829" w:type="dxa"/>
          </w:tcPr>
          <w:p w:rsidR="00D1260D" w:rsidRPr="00811370" w:rsidRDefault="00D1260D" w:rsidP="00983F3A">
            <w:pPr>
              <w:jc w:val="center"/>
              <w:rPr>
                <w:sz w:val="26"/>
                <w:szCs w:val="26"/>
              </w:rPr>
            </w:pPr>
            <w:r>
              <w:rPr>
                <w:sz w:val="26"/>
                <w:szCs w:val="26"/>
              </w:rPr>
              <w:t>4</w:t>
            </w:r>
          </w:p>
        </w:tc>
        <w:tc>
          <w:tcPr>
            <w:tcW w:w="4481" w:type="dxa"/>
          </w:tcPr>
          <w:p w:rsidR="00D1260D" w:rsidRPr="00811370" w:rsidRDefault="00D1260D" w:rsidP="00983F3A">
            <w:pPr>
              <w:rPr>
                <w:sz w:val="26"/>
                <w:szCs w:val="26"/>
              </w:rPr>
            </w:pPr>
            <w:r w:rsidRPr="00811370">
              <w:rPr>
                <w:sz w:val="26"/>
                <w:szCs w:val="26"/>
              </w:rPr>
              <w:t>Cải tạo</w:t>
            </w:r>
            <w:r>
              <w:rPr>
                <w:sz w:val="26"/>
                <w:szCs w:val="26"/>
              </w:rPr>
              <w:t xml:space="preserve"> đường</w:t>
            </w:r>
            <w:r w:rsidRPr="00811370">
              <w:rPr>
                <w:sz w:val="26"/>
                <w:szCs w:val="26"/>
              </w:rPr>
              <w:t xml:space="preserve"> Đông Ngạc</w:t>
            </w:r>
          </w:p>
        </w:tc>
        <w:tc>
          <w:tcPr>
            <w:tcW w:w="1440" w:type="dxa"/>
          </w:tcPr>
          <w:p w:rsidR="00D1260D" w:rsidRPr="00811370" w:rsidRDefault="00855638" w:rsidP="00983F3A">
            <w:pPr>
              <w:jc w:val="right"/>
              <w:rPr>
                <w:sz w:val="26"/>
                <w:szCs w:val="26"/>
              </w:rPr>
            </w:pPr>
            <w:r>
              <w:rPr>
                <w:sz w:val="26"/>
                <w:szCs w:val="26"/>
              </w:rPr>
              <w:t>7</w:t>
            </w:r>
            <w:r w:rsidR="00D1260D" w:rsidRPr="00811370">
              <w:rPr>
                <w:sz w:val="26"/>
                <w:szCs w:val="26"/>
              </w:rPr>
              <w:t>.000</w:t>
            </w:r>
          </w:p>
        </w:tc>
        <w:tc>
          <w:tcPr>
            <w:tcW w:w="1260" w:type="dxa"/>
          </w:tcPr>
          <w:p w:rsidR="00D1260D" w:rsidRPr="00811370" w:rsidRDefault="00855638" w:rsidP="00855638">
            <w:pPr>
              <w:jc w:val="right"/>
              <w:rPr>
                <w:sz w:val="26"/>
                <w:szCs w:val="26"/>
              </w:rPr>
            </w:pPr>
            <w:r>
              <w:rPr>
                <w:sz w:val="26"/>
                <w:szCs w:val="26"/>
              </w:rPr>
              <w:t>6.300</w:t>
            </w:r>
          </w:p>
        </w:tc>
        <w:tc>
          <w:tcPr>
            <w:tcW w:w="1530" w:type="dxa"/>
          </w:tcPr>
          <w:p w:rsidR="00D1260D" w:rsidRPr="00811370" w:rsidRDefault="00855638" w:rsidP="00983F3A">
            <w:pPr>
              <w:jc w:val="right"/>
              <w:rPr>
                <w:sz w:val="26"/>
                <w:szCs w:val="26"/>
              </w:rPr>
            </w:pPr>
            <w:r>
              <w:rPr>
                <w:sz w:val="26"/>
                <w:szCs w:val="26"/>
              </w:rPr>
              <w:t>700</w:t>
            </w:r>
          </w:p>
        </w:tc>
      </w:tr>
      <w:tr w:rsidR="00855638" w:rsidRPr="00811370" w:rsidTr="00D1260D">
        <w:trPr>
          <w:trHeight w:val="485"/>
        </w:trPr>
        <w:tc>
          <w:tcPr>
            <w:tcW w:w="829" w:type="dxa"/>
          </w:tcPr>
          <w:p w:rsidR="00855638" w:rsidRDefault="00855638" w:rsidP="00983F3A">
            <w:pPr>
              <w:jc w:val="center"/>
              <w:rPr>
                <w:sz w:val="26"/>
                <w:szCs w:val="26"/>
              </w:rPr>
            </w:pPr>
            <w:r>
              <w:rPr>
                <w:sz w:val="26"/>
                <w:szCs w:val="26"/>
              </w:rPr>
              <w:t>5</w:t>
            </w:r>
          </w:p>
        </w:tc>
        <w:tc>
          <w:tcPr>
            <w:tcW w:w="4481" w:type="dxa"/>
          </w:tcPr>
          <w:p w:rsidR="00855638" w:rsidRPr="00811370" w:rsidRDefault="00855638" w:rsidP="00983F3A">
            <w:pPr>
              <w:rPr>
                <w:sz w:val="26"/>
                <w:szCs w:val="26"/>
              </w:rPr>
            </w:pPr>
            <w:r>
              <w:rPr>
                <w:sz w:val="26"/>
                <w:szCs w:val="26"/>
              </w:rPr>
              <w:t xml:space="preserve">Các công trình khác </w:t>
            </w:r>
          </w:p>
        </w:tc>
        <w:tc>
          <w:tcPr>
            <w:tcW w:w="1440" w:type="dxa"/>
          </w:tcPr>
          <w:p w:rsidR="00855638" w:rsidRDefault="00855638" w:rsidP="00983F3A">
            <w:pPr>
              <w:jc w:val="right"/>
              <w:rPr>
                <w:sz w:val="26"/>
                <w:szCs w:val="26"/>
              </w:rPr>
            </w:pPr>
            <w:r>
              <w:rPr>
                <w:sz w:val="26"/>
                <w:szCs w:val="26"/>
              </w:rPr>
              <w:t>8.000</w:t>
            </w:r>
          </w:p>
        </w:tc>
        <w:tc>
          <w:tcPr>
            <w:tcW w:w="1260" w:type="dxa"/>
          </w:tcPr>
          <w:p w:rsidR="00855638" w:rsidRDefault="00855638" w:rsidP="00855638">
            <w:pPr>
              <w:jc w:val="right"/>
              <w:rPr>
                <w:sz w:val="26"/>
                <w:szCs w:val="26"/>
              </w:rPr>
            </w:pPr>
            <w:r>
              <w:rPr>
                <w:sz w:val="26"/>
                <w:szCs w:val="26"/>
              </w:rPr>
              <w:t>7.200</w:t>
            </w:r>
          </w:p>
        </w:tc>
        <w:tc>
          <w:tcPr>
            <w:tcW w:w="1530" w:type="dxa"/>
          </w:tcPr>
          <w:p w:rsidR="00855638" w:rsidRDefault="00855638" w:rsidP="00983F3A">
            <w:pPr>
              <w:jc w:val="right"/>
              <w:rPr>
                <w:sz w:val="26"/>
                <w:szCs w:val="26"/>
              </w:rPr>
            </w:pPr>
            <w:r>
              <w:rPr>
                <w:sz w:val="26"/>
                <w:szCs w:val="26"/>
              </w:rPr>
              <w:t>800</w:t>
            </w:r>
          </w:p>
        </w:tc>
      </w:tr>
      <w:tr w:rsidR="00D1260D" w:rsidRPr="00811370" w:rsidTr="00D1260D">
        <w:trPr>
          <w:trHeight w:val="485"/>
        </w:trPr>
        <w:tc>
          <w:tcPr>
            <w:tcW w:w="829" w:type="dxa"/>
          </w:tcPr>
          <w:p w:rsidR="00D1260D" w:rsidRPr="00811370" w:rsidRDefault="00D1260D" w:rsidP="00983F3A">
            <w:pPr>
              <w:jc w:val="center"/>
              <w:rPr>
                <w:sz w:val="26"/>
                <w:szCs w:val="26"/>
              </w:rPr>
            </w:pPr>
          </w:p>
        </w:tc>
        <w:tc>
          <w:tcPr>
            <w:tcW w:w="4481" w:type="dxa"/>
          </w:tcPr>
          <w:p w:rsidR="00D1260D" w:rsidRPr="00811370" w:rsidRDefault="00D1260D" w:rsidP="00983F3A">
            <w:pPr>
              <w:rPr>
                <w:sz w:val="26"/>
                <w:szCs w:val="26"/>
              </w:rPr>
            </w:pPr>
            <w:r w:rsidRPr="00811370">
              <w:rPr>
                <w:b/>
                <w:bCs/>
                <w:sz w:val="26"/>
                <w:szCs w:val="26"/>
              </w:rPr>
              <w:t>Tổng cộng</w:t>
            </w:r>
          </w:p>
        </w:tc>
        <w:tc>
          <w:tcPr>
            <w:tcW w:w="1440" w:type="dxa"/>
          </w:tcPr>
          <w:p w:rsidR="00D1260D" w:rsidRPr="00811370" w:rsidRDefault="00D1260D" w:rsidP="00983F3A">
            <w:pPr>
              <w:jc w:val="right"/>
              <w:rPr>
                <w:b/>
                <w:bCs/>
                <w:sz w:val="26"/>
                <w:szCs w:val="26"/>
              </w:rPr>
            </w:pPr>
            <w:r w:rsidRPr="00811370">
              <w:rPr>
                <w:b/>
                <w:bCs/>
                <w:sz w:val="26"/>
                <w:szCs w:val="26"/>
              </w:rPr>
              <w:t>102.473</w:t>
            </w:r>
          </w:p>
        </w:tc>
        <w:tc>
          <w:tcPr>
            <w:tcW w:w="1260" w:type="dxa"/>
          </w:tcPr>
          <w:p w:rsidR="00D1260D" w:rsidRPr="00811370" w:rsidRDefault="00D1260D" w:rsidP="00855638">
            <w:pPr>
              <w:jc w:val="right"/>
              <w:rPr>
                <w:b/>
                <w:bCs/>
                <w:sz w:val="26"/>
                <w:szCs w:val="26"/>
              </w:rPr>
            </w:pPr>
            <w:r w:rsidRPr="00811370">
              <w:rPr>
                <w:b/>
                <w:bCs/>
                <w:sz w:val="26"/>
                <w:szCs w:val="26"/>
              </w:rPr>
              <w:t>92.</w:t>
            </w:r>
            <w:r>
              <w:rPr>
                <w:b/>
                <w:bCs/>
                <w:sz w:val="26"/>
                <w:szCs w:val="26"/>
              </w:rPr>
              <w:t>223</w:t>
            </w:r>
          </w:p>
        </w:tc>
        <w:tc>
          <w:tcPr>
            <w:tcW w:w="1530" w:type="dxa"/>
          </w:tcPr>
          <w:p w:rsidR="00D1260D" w:rsidRPr="00811370" w:rsidRDefault="00D1260D" w:rsidP="00983F3A">
            <w:pPr>
              <w:jc w:val="right"/>
              <w:rPr>
                <w:b/>
                <w:bCs/>
                <w:sz w:val="26"/>
                <w:szCs w:val="26"/>
              </w:rPr>
            </w:pPr>
            <w:r w:rsidRPr="00811370">
              <w:rPr>
                <w:b/>
                <w:bCs/>
                <w:sz w:val="26"/>
                <w:szCs w:val="26"/>
              </w:rPr>
              <w:t>10</w:t>
            </w:r>
            <w:r>
              <w:rPr>
                <w:b/>
                <w:bCs/>
                <w:sz w:val="26"/>
                <w:szCs w:val="26"/>
              </w:rPr>
              <w:t>.250</w:t>
            </w:r>
          </w:p>
        </w:tc>
      </w:tr>
    </w:tbl>
    <w:p w:rsidR="00477D82" w:rsidRPr="000577D6" w:rsidRDefault="00477D82" w:rsidP="00477D82">
      <w:pPr>
        <w:pStyle w:val="BodyText"/>
        <w:spacing w:before="120"/>
        <w:rPr>
          <w:rFonts w:ascii="Times New Roman" w:hAnsi="Times New Roman"/>
          <w:i/>
          <w:sz w:val="27"/>
          <w:szCs w:val="27"/>
        </w:rPr>
      </w:pPr>
      <w:r w:rsidRPr="000577D6">
        <w:rPr>
          <w:rFonts w:ascii="Times New Roman" w:hAnsi="Times New Roman"/>
          <w:i/>
          <w:sz w:val="27"/>
          <w:szCs w:val="27"/>
        </w:rPr>
        <w:t xml:space="preserve">* Chi phí hoạt động: </w:t>
      </w:r>
    </w:p>
    <w:p w:rsidR="00477D82" w:rsidRPr="000577D6" w:rsidRDefault="00477D82" w:rsidP="00477D82">
      <w:pPr>
        <w:pStyle w:val="BodyText"/>
        <w:spacing w:before="120"/>
        <w:ind w:firstLine="720"/>
        <w:rPr>
          <w:rFonts w:ascii="Times New Roman" w:hAnsi="Times New Roman"/>
          <w:sz w:val="27"/>
          <w:szCs w:val="27"/>
        </w:rPr>
      </w:pPr>
      <w:r w:rsidRPr="000577D6">
        <w:rPr>
          <w:rFonts w:ascii="Times New Roman" w:hAnsi="Times New Roman"/>
          <w:sz w:val="27"/>
          <w:szCs w:val="27"/>
        </w:rPr>
        <w:t>Chi phí hoạt động đã được Hội đồng quản trị Công ty phê duyệt thông qua căn cư</w:t>
      </w:r>
      <w:r w:rsidR="00D1260D" w:rsidRPr="000577D6">
        <w:rPr>
          <w:rFonts w:ascii="Times New Roman" w:hAnsi="Times New Roman"/>
          <w:sz w:val="27"/>
          <w:szCs w:val="27"/>
        </w:rPr>
        <w:t>́ kế hoạch kinh doanh năm 2019</w:t>
      </w:r>
      <w:r w:rsidRPr="000577D6">
        <w:rPr>
          <w:rFonts w:ascii="Times New Roman" w:hAnsi="Times New Roman"/>
          <w:sz w:val="27"/>
          <w:szCs w:val="27"/>
        </w:rPr>
        <w:t>.</w:t>
      </w:r>
    </w:p>
    <w:p w:rsidR="00477D82" w:rsidRPr="000577D6" w:rsidRDefault="00477D82" w:rsidP="00477D82">
      <w:pPr>
        <w:pStyle w:val="BodyText"/>
        <w:spacing w:before="120"/>
        <w:ind w:firstLine="720"/>
        <w:rPr>
          <w:rFonts w:ascii="Times New Roman" w:hAnsi="Times New Roman"/>
          <w:sz w:val="27"/>
          <w:szCs w:val="27"/>
        </w:rPr>
      </w:pPr>
      <w:r w:rsidRPr="000577D6">
        <w:rPr>
          <w:rFonts w:ascii="Times New Roman" w:hAnsi="Times New Roman"/>
          <w:sz w:val="27"/>
          <w:szCs w:val="27"/>
        </w:rPr>
        <w:t xml:space="preserve">Chi phí hoạt động được xây dựng dựa trên căn cứ chi phí đã phát sinh của năm trước liền kề. </w:t>
      </w:r>
    </w:p>
    <w:p w:rsidR="00477D82" w:rsidRPr="00333AEC" w:rsidRDefault="00477D82" w:rsidP="00477D82">
      <w:pPr>
        <w:pStyle w:val="BodyText"/>
        <w:spacing w:before="120"/>
        <w:ind w:left="6480" w:firstLine="720"/>
        <w:rPr>
          <w:rFonts w:ascii="Times New Roman" w:hAnsi="Times New Roman"/>
          <w:b/>
          <w:sz w:val="26"/>
          <w:szCs w:val="26"/>
        </w:rPr>
      </w:pPr>
      <w:r>
        <w:rPr>
          <w:rFonts w:ascii="Times New Roman" w:hAnsi="Times New Roman"/>
          <w:i/>
          <w:sz w:val="26"/>
          <w:szCs w:val="26"/>
        </w:rPr>
        <w:t xml:space="preserve">ĐVT:triệu </w:t>
      </w:r>
      <w:r w:rsidRPr="00955A4D">
        <w:rPr>
          <w:rFonts w:ascii="Times New Roman" w:hAnsi="Times New Roman"/>
          <w:i/>
          <w:sz w:val="26"/>
          <w:szCs w:val="26"/>
        </w:rPr>
        <w:t>đồng</w:t>
      </w:r>
    </w:p>
    <w:tbl>
      <w:tblPr>
        <w:tblW w:w="95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0"/>
        <w:gridCol w:w="6080"/>
        <w:gridCol w:w="2340"/>
      </w:tblGrid>
      <w:tr w:rsidR="00D1260D" w:rsidRPr="00811370" w:rsidTr="00D1260D">
        <w:tc>
          <w:tcPr>
            <w:tcW w:w="1120" w:type="dxa"/>
            <w:shd w:val="clear" w:color="auto" w:fill="FFFFFF"/>
          </w:tcPr>
          <w:p w:rsidR="00D1260D" w:rsidRPr="00811370" w:rsidRDefault="00D1260D" w:rsidP="00983F3A">
            <w:pPr>
              <w:jc w:val="center"/>
              <w:rPr>
                <w:b/>
                <w:bCs/>
                <w:sz w:val="26"/>
                <w:szCs w:val="26"/>
              </w:rPr>
            </w:pPr>
            <w:r w:rsidRPr="00811370">
              <w:rPr>
                <w:b/>
                <w:bCs/>
                <w:sz w:val="26"/>
                <w:szCs w:val="26"/>
              </w:rPr>
              <w:t>TT</w:t>
            </w:r>
          </w:p>
        </w:tc>
        <w:tc>
          <w:tcPr>
            <w:tcW w:w="6080" w:type="dxa"/>
            <w:shd w:val="clear" w:color="auto" w:fill="FFFFFF"/>
          </w:tcPr>
          <w:p w:rsidR="00D1260D" w:rsidRPr="00811370" w:rsidRDefault="00D1260D" w:rsidP="00983F3A">
            <w:pPr>
              <w:jc w:val="center"/>
              <w:rPr>
                <w:b/>
                <w:bCs/>
                <w:sz w:val="26"/>
                <w:szCs w:val="26"/>
              </w:rPr>
            </w:pPr>
            <w:r w:rsidRPr="00811370">
              <w:rPr>
                <w:b/>
                <w:bCs/>
                <w:sz w:val="26"/>
                <w:szCs w:val="26"/>
              </w:rPr>
              <w:t>Chi tiêu</w:t>
            </w:r>
          </w:p>
        </w:tc>
        <w:tc>
          <w:tcPr>
            <w:tcW w:w="2340" w:type="dxa"/>
            <w:shd w:val="clear" w:color="auto" w:fill="FFFFFF"/>
          </w:tcPr>
          <w:p w:rsidR="00D1260D" w:rsidRPr="00811370" w:rsidRDefault="00D1260D" w:rsidP="00983F3A">
            <w:pPr>
              <w:jc w:val="center"/>
              <w:rPr>
                <w:b/>
                <w:bCs/>
                <w:sz w:val="26"/>
                <w:szCs w:val="26"/>
              </w:rPr>
            </w:pPr>
            <w:r w:rsidRPr="00811370">
              <w:rPr>
                <w:b/>
                <w:bCs/>
                <w:sz w:val="26"/>
                <w:szCs w:val="26"/>
              </w:rPr>
              <w:t xml:space="preserve">Phát sinh </w:t>
            </w:r>
          </w:p>
        </w:tc>
      </w:tr>
      <w:tr w:rsidR="00D1260D" w:rsidRPr="00811370" w:rsidTr="00D1260D">
        <w:tc>
          <w:tcPr>
            <w:tcW w:w="1120" w:type="dxa"/>
          </w:tcPr>
          <w:p w:rsidR="00D1260D" w:rsidRPr="00811370" w:rsidRDefault="00D1260D" w:rsidP="00983F3A">
            <w:pPr>
              <w:jc w:val="right"/>
              <w:rPr>
                <w:sz w:val="26"/>
                <w:szCs w:val="26"/>
              </w:rPr>
            </w:pPr>
            <w:r w:rsidRPr="00811370">
              <w:rPr>
                <w:sz w:val="26"/>
                <w:szCs w:val="26"/>
              </w:rPr>
              <w:t>1</w:t>
            </w:r>
          </w:p>
        </w:tc>
        <w:tc>
          <w:tcPr>
            <w:tcW w:w="6080" w:type="dxa"/>
          </w:tcPr>
          <w:p w:rsidR="00D1260D" w:rsidRPr="00811370" w:rsidRDefault="00D1260D" w:rsidP="00983F3A">
            <w:pPr>
              <w:rPr>
                <w:sz w:val="26"/>
                <w:szCs w:val="26"/>
              </w:rPr>
            </w:pPr>
            <w:r w:rsidRPr="00811370">
              <w:rPr>
                <w:sz w:val="26"/>
                <w:szCs w:val="26"/>
              </w:rPr>
              <w:t>Chi phí nhân viên quản lý</w:t>
            </w:r>
          </w:p>
        </w:tc>
        <w:tc>
          <w:tcPr>
            <w:tcW w:w="2340" w:type="dxa"/>
          </w:tcPr>
          <w:p w:rsidR="00D1260D" w:rsidRPr="00811370" w:rsidRDefault="00D1260D" w:rsidP="00D1260D">
            <w:pPr>
              <w:jc w:val="right"/>
              <w:rPr>
                <w:sz w:val="26"/>
                <w:szCs w:val="26"/>
              </w:rPr>
            </w:pPr>
            <w:r w:rsidRPr="00811370">
              <w:rPr>
                <w:sz w:val="26"/>
                <w:szCs w:val="26"/>
              </w:rPr>
              <w:t>1.5</w:t>
            </w:r>
            <w:r>
              <w:rPr>
                <w:sz w:val="26"/>
                <w:szCs w:val="26"/>
              </w:rPr>
              <w:t>60</w:t>
            </w:r>
          </w:p>
        </w:tc>
      </w:tr>
      <w:tr w:rsidR="00D1260D" w:rsidRPr="00811370" w:rsidTr="00D1260D">
        <w:tc>
          <w:tcPr>
            <w:tcW w:w="1120" w:type="dxa"/>
          </w:tcPr>
          <w:p w:rsidR="00D1260D" w:rsidRPr="00811370" w:rsidRDefault="00D1260D" w:rsidP="00983F3A">
            <w:pPr>
              <w:jc w:val="right"/>
              <w:rPr>
                <w:sz w:val="26"/>
                <w:szCs w:val="26"/>
              </w:rPr>
            </w:pPr>
            <w:r w:rsidRPr="00811370">
              <w:rPr>
                <w:sz w:val="26"/>
                <w:szCs w:val="26"/>
              </w:rPr>
              <w:t>2</w:t>
            </w:r>
          </w:p>
        </w:tc>
        <w:tc>
          <w:tcPr>
            <w:tcW w:w="6080" w:type="dxa"/>
          </w:tcPr>
          <w:p w:rsidR="00D1260D" w:rsidRPr="00811370" w:rsidRDefault="00D1260D" w:rsidP="00983F3A">
            <w:pPr>
              <w:rPr>
                <w:sz w:val="26"/>
                <w:szCs w:val="26"/>
              </w:rPr>
            </w:pPr>
            <w:r w:rsidRPr="00811370">
              <w:rPr>
                <w:sz w:val="26"/>
                <w:szCs w:val="26"/>
              </w:rPr>
              <w:t>Chi phí hành chính</w:t>
            </w:r>
          </w:p>
        </w:tc>
        <w:tc>
          <w:tcPr>
            <w:tcW w:w="2340" w:type="dxa"/>
          </w:tcPr>
          <w:p w:rsidR="00D1260D" w:rsidRPr="00811370" w:rsidRDefault="00D1260D" w:rsidP="00D1260D">
            <w:pPr>
              <w:tabs>
                <w:tab w:val="center" w:pos="612"/>
                <w:tab w:val="right" w:pos="1224"/>
              </w:tabs>
              <w:jc w:val="right"/>
              <w:rPr>
                <w:sz w:val="26"/>
                <w:szCs w:val="26"/>
              </w:rPr>
            </w:pPr>
            <w:r w:rsidRPr="00811370">
              <w:rPr>
                <w:sz w:val="26"/>
                <w:szCs w:val="26"/>
              </w:rPr>
              <w:tab/>
            </w:r>
            <w:r w:rsidRPr="00811370">
              <w:rPr>
                <w:sz w:val="26"/>
                <w:szCs w:val="26"/>
              </w:rPr>
              <w:tab/>
              <w:t>150</w:t>
            </w:r>
          </w:p>
        </w:tc>
      </w:tr>
      <w:tr w:rsidR="00D1260D" w:rsidRPr="00811370" w:rsidTr="00D1260D">
        <w:tc>
          <w:tcPr>
            <w:tcW w:w="1120" w:type="dxa"/>
          </w:tcPr>
          <w:p w:rsidR="00D1260D" w:rsidRPr="00811370" w:rsidRDefault="00D1260D" w:rsidP="00983F3A">
            <w:pPr>
              <w:jc w:val="right"/>
              <w:rPr>
                <w:sz w:val="26"/>
                <w:szCs w:val="26"/>
              </w:rPr>
            </w:pPr>
            <w:r w:rsidRPr="00811370">
              <w:rPr>
                <w:sz w:val="26"/>
                <w:szCs w:val="26"/>
              </w:rPr>
              <w:t>3</w:t>
            </w:r>
          </w:p>
        </w:tc>
        <w:tc>
          <w:tcPr>
            <w:tcW w:w="6080" w:type="dxa"/>
          </w:tcPr>
          <w:p w:rsidR="00D1260D" w:rsidRPr="00811370" w:rsidRDefault="00D1260D" w:rsidP="00983F3A">
            <w:pPr>
              <w:rPr>
                <w:sz w:val="26"/>
                <w:szCs w:val="26"/>
              </w:rPr>
            </w:pPr>
            <w:r w:rsidRPr="00811370">
              <w:rPr>
                <w:sz w:val="26"/>
                <w:szCs w:val="26"/>
              </w:rPr>
              <w:t>Chi khấu hao TSCĐ cơ bản</w:t>
            </w:r>
          </w:p>
        </w:tc>
        <w:tc>
          <w:tcPr>
            <w:tcW w:w="2340" w:type="dxa"/>
          </w:tcPr>
          <w:p w:rsidR="00D1260D" w:rsidRPr="00811370" w:rsidRDefault="00D1260D" w:rsidP="00D1260D">
            <w:pPr>
              <w:jc w:val="right"/>
              <w:rPr>
                <w:sz w:val="26"/>
                <w:szCs w:val="26"/>
              </w:rPr>
            </w:pPr>
            <w:r w:rsidRPr="00811370">
              <w:rPr>
                <w:sz w:val="26"/>
                <w:szCs w:val="26"/>
              </w:rPr>
              <w:t>1.600</w:t>
            </w:r>
          </w:p>
        </w:tc>
      </w:tr>
      <w:tr w:rsidR="00D1260D" w:rsidRPr="00811370" w:rsidTr="00D1260D">
        <w:tc>
          <w:tcPr>
            <w:tcW w:w="1120" w:type="dxa"/>
          </w:tcPr>
          <w:p w:rsidR="00D1260D" w:rsidRPr="00811370" w:rsidRDefault="00D1260D" w:rsidP="00983F3A">
            <w:pPr>
              <w:jc w:val="right"/>
              <w:rPr>
                <w:sz w:val="26"/>
                <w:szCs w:val="26"/>
              </w:rPr>
            </w:pPr>
            <w:r w:rsidRPr="00811370">
              <w:rPr>
                <w:sz w:val="26"/>
                <w:szCs w:val="26"/>
              </w:rPr>
              <w:t>4</w:t>
            </w:r>
          </w:p>
        </w:tc>
        <w:tc>
          <w:tcPr>
            <w:tcW w:w="6080" w:type="dxa"/>
          </w:tcPr>
          <w:p w:rsidR="00D1260D" w:rsidRPr="00811370" w:rsidRDefault="00D1260D" w:rsidP="00983F3A">
            <w:pPr>
              <w:rPr>
                <w:sz w:val="26"/>
                <w:szCs w:val="26"/>
              </w:rPr>
            </w:pPr>
            <w:r w:rsidRPr="00811370">
              <w:rPr>
                <w:sz w:val="26"/>
                <w:szCs w:val="26"/>
              </w:rPr>
              <w:t xml:space="preserve">Chi phí dự phòng </w:t>
            </w:r>
          </w:p>
        </w:tc>
        <w:tc>
          <w:tcPr>
            <w:tcW w:w="2340" w:type="dxa"/>
          </w:tcPr>
          <w:p w:rsidR="00D1260D" w:rsidRPr="00811370" w:rsidRDefault="00D1260D" w:rsidP="00D1260D">
            <w:pPr>
              <w:jc w:val="right"/>
              <w:rPr>
                <w:sz w:val="26"/>
                <w:szCs w:val="26"/>
              </w:rPr>
            </w:pPr>
          </w:p>
        </w:tc>
      </w:tr>
      <w:tr w:rsidR="00D1260D" w:rsidRPr="00811370" w:rsidTr="00D1260D">
        <w:tc>
          <w:tcPr>
            <w:tcW w:w="1120" w:type="dxa"/>
          </w:tcPr>
          <w:p w:rsidR="00D1260D" w:rsidRPr="00811370" w:rsidRDefault="00D1260D" w:rsidP="00983F3A">
            <w:pPr>
              <w:jc w:val="right"/>
              <w:rPr>
                <w:sz w:val="26"/>
                <w:szCs w:val="26"/>
              </w:rPr>
            </w:pPr>
            <w:r w:rsidRPr="00811370">
              <w:rPr>
                <w:sz w:val="26"/>
                <w:szCs w:val="26"/>
              </w:rPr>
              <w:t>5</w:t>
            </w:r>
          </w:p>
        </w:tc>
        <w:tc>
          <w:tcPr>
            <w:tcW w:w="6080" w:type="dxa"/>
          </w:tcPr>
          <w:p w:rsidR="00D1260D" w:rsidRPr="00811370" w:rsidRDefault="00D1260D" w:rsidP="00983F3A">
            <w:pPr>
              <w:rPr>
                <w:sz w:val="26"/>
                <w:szCs w:val="26"/>
              </w:rPr>
            </w:pPr>
            <w:r w:rsidRPr="00811370">
              <w:rPr>
                <w:sz w:val="26"/>
                <w:szCs w:val="26"/>
              </w:rPr>
              <w:t>Chi phí dịch vụ mua ngoài</w:t>
            </w:r>
          </w:p>
        </w:tc>
        <w:tc>
          <w:tcPr>
            <w:tcW w:w="2340" w:type="dxa"/>
          </w:tcPr>
          <w:p w:rsidR="00D1260D" w:rsidRPr="00811370" w:rsidRDefault="00D1260D" w:rsidP="00D1260D">
            <w:pPr>
              <w:jc w:val="right"/>
              <w:rPr>
                <w:sz w:val="26"/>
                <w:szCs w:val="26"/>
              </w:rPr>
            </w:pPr>
            <w:r w:rsidRPr="00811370">
              <w:rPr>
                <w:sz w:val="26"/>
                <w:szCs w:val="26"/>
              </w:rPr>
              <w:t>100</w:t>
            </w:r>
          </w:p>
        </w:tc>
      </w:tr>
      <w:tr w:rsidR="00D1260D" w:rsidRPr="00811370" w:rsidTr="00D1260D">
        <w:tc>
          <w:tcPr>
            <w:tcW w:w="1120" w:type="dxa"/>
          </w:tcPr>
          <w:p w:rsidR="00D1260D" w:rsidRPr="00811370" w:rsidRDefault="00D1260D" w:rsidP="00983F3A">
            <w:pPr>
              <w:jc w:val="right"/>
              <w:rPr>
                <w:sz w:val="26"/>
                <w:szCs w:val="26"/>
              </w:rPr>
            </w:pPr>
            <w:r w:rsidRPr="00811370">
              <w:rPr>
                <w:sz w:val="26"/>
                <w:szCs w:val="26"/>
              </w:rPr>
              <w:t>6</w:t>
            </w:r>
          </w:p>
        </w:tc>
        <w:tc>
          <w:tcPr>
            <w:tcW w:w="6080" w:type="dxa"/>
          </w:tcPr>
          <w:p w:rsidR="00D1260D" w:rsidRPr="00811370" w:rsidRDefault="00D1260D" w:rsidP="00983F3A">
            <w:pPr>
              <w:rPr>
                <w:sz w:val="26"/>
                <w:szCs w:val="26"/>
              </w:rPr>
            </w:pPr>
            <w:r w:rsidRPr="00811370">
              <w:rPr>
                <w:sz w:val="26"/>
                <w:szCs w:val="26"/>
              </w:rPr>
              <w:t>Chi khác bằng tiền</w:t>
            </w:r>
          </w:p>
        </w:tc>
        <w:tc>
          <w:tcPr>
            <w:tcW w:w="2340" w:type="dxa"/>
          </w:tcPr>
          <w:p w:rsidR="00D1260D" w:rsidRPr="00811370" w:rsidRDefault="00D1260D" w:rsidP="00D1260D">
            <w:pPr>
              <w:jc w:val="right"/>
              <w:rPr>
                <w:sz w:val="26"/>
                <w:szCs w:val="26"/>
              </w:rPr>
            </w:pPr>
            <w:r w:rsidRPr="00811370">
              <w:rPr>
                <w:sz w:val="26"/>
                <w:szCs w:val="26"/>
              </w:rPr>
              <w:t>100</w:t>
            </w:r>
          </w:p>
        </w:tc>
      </w:tr>
      <w:tr w:rsidR="00D1260D" w:rsidRPr="00811370" w:rsidTr="00D1260D">
        <w:tc>
          <w:tcPr>
            <w:tcW w:w="1120" w:type="dxa"/>
          </w:tcPr>
          <w:p w:rsidR="00D1260D" w:rsidRPr="00811370" w:rsidRDefault="00D1260D" w:rsidP="00983F3A">
            <w:pPr>
              <w:jc w:val="right"/>
              <w:rPr>
                <w:b/>
                <w:sz w:val="26"/>
                <w:szCs w:val="26"/>
              </w:rPr>
            </w:pPr>
          </w:p>
        </w:tc>
        <w:tc>
          <w:tcPr>
            <w:tcW w:w="6080" w:type="dxa"/>
          </w:tcPr>
          <w:p w:rsidR="00D1260D" w:rsidRPr="00811370" w:rsidRDefault="00D1260D" w:rsidP="00983F3A">
            <w:pPr>
              <w:jc w:val="center"/>
              <w:rPr>
                <w:b/>
                <w:sz w:val="26"/>
                <w:szCs w:val="26"/>
              </w:rPr>
            </w:pPr>
            <w:r w:rsidRPr="00811370">
              <w:rPr>
                <w:b/>
                <w:sz w:val="26"/>
                <w:szCs w:val="26"/>
              </w:rPr>
              <w:t>Tổng cộng</w:t>
            </w:r>
          </w:p>
        </w:tc>
        <w:tc>
          <w:tcPr>
            <w:tcW w:w="2340" w:type="dxa"/>
          </w:tcPr>
          <w:p w:rsidR="00D1260D" w:rsidRPr="00811370" w:rsidRDefault="00D1260D" w:rsidP="00983F3A">
            <w:pPr>
              <w:jc w:val="right"/>
              <w:rPr>
                <w:b/>
                <w:sz w:val="26"/>
                <w:szCs w:val="26"/>
              </w:rPr>
            </w:pPr>
            <w:r w:rsidRPr="00811370">
              <w:rPr>
                <w:b/>
                <w:sz w:val="26"/>
                <w:szCs w:val="26"/>
              </w:rPr>
              <w:t>3.</w:t>
            </w:r>
            <w:r>
              <w:rPr>
                <w:b/>
                <w:sz w:val="26"/>
                <w:szCs w:val="26"/>
              </w:rPr>
              <w:t>510</w:t>
            </w:r>
          </w:p>
        </w:tc>
      </w:tr>
    </w:tbl>
    <w:p w:rsidR="00477D82" w:rsidRPr="000577D6" w:rsidRDefault="00477D82" w:rsidP="00477D82">
      <w:pPr>
        <w:pStyle w:val="BodyText"/>
        <w:rPr>
          <w:rFonts w:ascii="Times New Roman" w:hAnsi="Times New Roman"/>
          <w:sz w:val="27"/>
          <w:szCs w:val="27"/>
        </w:rPr>
      </w:pPr>
      <w:r w:rsidRPr="000577D6">
        <w:rPr>
          <w:rFonts w:ascii="Times New Roman" w:hAnsi="Times New Roman"/>
          <w:sz w:val="27"/>
          <w:szCs w:val="27"/>
        </w:rPr>
        <w:t>* Chi phí tài chính:</w:t>
      </w:r>
    </w:p>
    <w:p w:rsidR="00477D82" w:rsidRDefault="00477D82" w:rsidP="00477D82">
      <w:pPr>
        <w:pStyle w:val="BodyText"/>
        <w:ind w:firstLine="720"/>
        <w:rPr>
          <w:rFonts w:ascii="Times New Roman" w:hAnsi="Times New Roman"/>
          <w:color w:val="000000"/>
          <w:sz w:val="27"/>
          <w:szCs w:val="27"/>
        </w:rPr>
      </w:pPr>
      <w:r w:rsidRPr="000577D6">
        <w:rPr>
          <w:rFonts w:ascii="Times New Roman" w:hAnsi="Times New Roman"/>
          <w:color w:val="000000"/>
          <w:sz w:val="27"/>
          <w:szCs w:val="27"/>
        </w:rPr>
        <w:t>Chi phí lãi vay dự kiến với mức lãi suất hiện hành, dự kiến mứ</w:t>
      </w:r>
      <w:r w:rsidR="003F76A1" w:rsidRPr="000577D6">
        <w:rPr>
          <w:rFonts w:ascii="Times New Roman" w:hAnsi="Times New Roman"/>
          <w:color w:val="000000"/>
          <w:sz w:val="27"/>
          <w:szCs w:val="27"/>
        </w:rPr>
        <w:t>c chi phí lãi vay trong năm 2019</w:t>
      </w:r>
      <w:r w:rsidR="00F31670">
        <w:rPr>
          <w:rFonts w:ascii="Times New Roman" w:hAnsi="Times New Roman"/>
          <w:color w:val="000000"/>
          <w:sz w:val="27"/>
          <w:szCs w:val="27"/>
        </w:rPr>
        <w:t>: 60</w:t>
      </w:r>
      <w:r w:rsidRPr="000577D6">
        <w:rPr>
          <w:rFonts w:ascii="Times New Roman" w:hAnsi="Times New Roman"/>
          <w:color w:val="000000"/>
          <w:sz w:val="27"/>
          <w:szCs w:val="27"/>
        </w:rPr>
        <w:t xml:space="preserve"> tỷ * 8,5%/năm = </w:t>
      </w:r>
      <w:r w:rsidR="00F31670">
        <w:rPr>
          <w:rFonts w:ascii="Times New Roman" w:hAnsi="Times New Roman"/>
          <w:color w:val="000000"/>
          <w:sz w:val="27"/>
          <w:szCs w:val="27"/>
        </w:rPr>
        <w:t>5.100</w:t>
      </w:r>
      <w:r w:rsidRPr="000577D6">
        <w:rPr>
          <w:rFonts w:ascii="Times New Roman" w:hAnsi="Times New Roman"/>
          <w:color w:val="000000"/>
          <w:sz w:val="27"/>
          <w:szCs w:val="27"/>
        </w:rPr>
        <w:t xml:space="preserve"> triệu đồ</w:t>
      </w:r>
      <w:r w:rsidR="003F76A1" w:rsidRPr="000577D6">
        <w:rPr>
          <w:rFonts w:ascii="Times New Roman" w:hAnsi="Times New Roman"/>
          <w:color w:val="000000"/>
          <w:sz w:val="27"/>
          <w:szCs w:val="27"/>
        </w:rPr>
        <w:t xml:space="preserve">ng </w:t>
      </w:r>
      <w:r w:rsidRPr="000577D6">
        <w:rPr>
          <w:rFonts w:ascii="Times New Roman" w:hAnsi="Times New Roman"/>
          <w:color w:val="000000"/>
          <w:sz w:val="27"/>
          <w:szCs w:val="27"/>
        </w:rPr>
        <w:t xml:space="preserve">và một phần lãi vay có thể tăng giảm theo điều chỉnh lãi suất Ngân hàng và số tiền vay có thể chuyển thành tiền bảo </w:t>
      </w:r>
      <w:r w:rsidRPr="000577D6">
        <w:rPr>
          <w:rFonts w:ascii="Times New Roman" w:hAnsi="Times New Roman"/>
          <w:color w:val="000000"/>
          <w:sz w:val="27"/>
          <w:szCs w:val="27"/>
        </w:rPr>
        <w:lastRenderedPageBreak/>
        <w:t xml:space="preserve">lãnh  nên Công ty dự kiến lãi vay </w:t>
      </w:r>
      <w:r w:rsidR="003F76A1" w:rsidRPr="000577D6">
        <w:rPr>
          <w:rFonts w:ascii="Times New Roman" w:hAnsi="Times New Roman"/>
          <w:color w:val="000000"/>
          <w:sz w:val="27"/>
          <w:szCs w:val="27"/>
        </w:rPr>
        <w:t>phát sinh cao nhất là 4.</w:t>
      </w:r>
      <w:r w:rsidR="00F31670">
        <w:rPr>
          <w:rFonts w:ascii="Times New Roman" w:hAnsi="Times New Roman"/>
          <w:color w:val="000000"/>
          <w:sz w:val="27"/>
          <w:szCs w:val="27"/>
        </w:rPr>
        <w:t xml:space="preserve">000 </w:t>
      </w:r>
      <w:r w:rsidR="003F76A1" w:rsidRPr="000577D6">
        <w:rPr>
          <w:rFonts w:ascii="Times New Roman" w:hAnsi="Times New Roman"/>
          <w:color w:val="000000"/>
          <w:sz w:val="27"/>
          <w:szCs w:val="27"/>
        </w:rPr>
        <w:t>triệu đồng</w:t>
      </w:r>
      <w:r w:rsidRPr="000577D6">
        <w:rPr>
          <w:rFonts w:ascii="Times New Roman" w:hAnsi="Times New Roman"/>
          <w:color w:val="000000"/>
          <w:sz w:val="27"/>
          <w:szCs w:val="27"/>
        </w:rPr>
        <w:t xml:space="preserve">. </w:t>
      </w:r>
      <w:r w:rsidR="003F76A1" w:rsidRPr="000577D6">
        <w:rPr>
          <w:rFonts w:ascii="Times New Roman" w:hAnsi="Times New Roman"/>
          <w:color w:val="000000"/>
          <w:sz w:val="27"/>
          <w:szCs w:val="27"/>
        </w:rPr>
        <w:t>(Lãi vay năm 2018</w:t>
      </w:r>
      <w:r w:rsidRPr="000577D6">
        <w:rPr>
          <w:rFonts w:ascii="Times New Roman" w:hAnsi="Times New Roman"/>
          <w:color w:val="000000"/>
          <w:sz w:val="27"/>
          <w:szCs w:val="27"/>
        </w:rPr>
        <w:t xml:space="preserve"> thực tế phát sinh 2.</w:t>
      </w:r>
      <w:r w:rsidR="003F76A1" w:rsidRPr="000577D6">
        <w:rPr>
          <w:rFonts w:ascii="Times New Roman" w:hAnsi="Times New Roman"/>
          <w:color w:val="000000"/>
          <w:sz w:val="27"/>
          <w:szCs w:val="27"/>
        </w:rPr>
        <w:t xml:space="preserve">514 triệu </w:t>
      </w:r>
      <w:r w:rsidRPr="000577D6">
        <w:rPr>
          <w:rFonts w:ascii="Times New Roman" w:hAnsi="Times New Roman"/>
          <w:color w:val="000000"/>
          <w:sz w:val="27"/>
          <w:szCs w:val="27"/>
        </w:rPr>
        <w:t xml:space="preserve">đồng). </w:t>
      </w:r>
    </w:p>
    <w:p w:rsidR="00F31670" w:rsidRDefault="00F31670" w:rsidP="00477D82">
      <w:pPr>
        <w:pStyle w:val="BodyText"/>
        <w:ind w:firstLine="720"/>
        <w:rPr>
          <w:rFonts w:ascii="Times New Roman" w:hAnsi="Times New Roman"/>
          <w:color w:val="000000"/>
          <w:sz w:val="27"/>
          <w:szCs w:val="27"/>
        </w:rPr>
      </w:pPr>
      <w:r>
        <w:rPr>
          <w:rFonts w:ascii="Times New Roman" w:hAnsi="Times New Roman"/>
          <w:color w:val="000000"/>
          <w:sz w:val="27"/>
          <w:szCs w:val="27"/>
        </w:rPr>
        <w:t xml:space="preserve">Phí bảo lãnh: Dự kiến số dư bảo lãnh cao nhất tại một thời điểm của Công ty là: 20.000 triệu đồng, phí bảo lãnh 2%/năm: Phí bảo lãnh phát sinh cao nhất: 400tr đồng. </w:t>
      </w:r>
    </w:p>
    <w:p w:rsidR="00F31670" w:rsidRPr="000577D6" w:rsidRDefault="00F31670" w:rsidP="00477D82">
      <w:pPr>
        <w:pStyle w:val="BodyText"/>
        <w:ind w:firstLine="720"/>
        <w:rPr>
          <w:rFonts w:ascii="Times New Roman" w:hAnsi="Times New Roman"/>
          <w:color w:val="000000"/>
          <w:sz w:val="27"/>
          <w:szCs w:val="27"/>
        </w:rPr>
      </w:pPr>
      <w:r>
        <w:rPr>
          <w:rFonts w:ascii="Times New Roman" w:hAnsi="Times New Roman"/>
          <w:color w:val="000000"/>
          <w:sz w:val="27"/>
          <w:szCs w:val="27"/>
        </w:rPr>
        <w:t xml:space="preserve">Chi phí tài chính dự kiến năm 2019 là: 4.000 triệu đồng + 400 triệu đồng = </w:t>
      </w:r>
      <w:r w:rsidRPr="009862EE">
        <w:rPr>
          <w:rFonts w:ascii="Times New Roman" w:hAnsi="Times New Roman"/>
          <w:b/>
          <w:color w:val="000000"/>
          <w:sz w:val="27"/>
          <w:szCs w:val="27"/>
        </w:rPr>
        <w:t xml:space="preserve">4.400 triệu đồng. </w:t>
      </w:r>
    </w:p>
    <w:p w:rsidR="00477D82" w:rsidRPr="000577D6" w:rsidRDefault="00477D82" w:rsidP="00477D82">
      <w:pPr>
        <w:spacing w:before="20" w:after="20"/>
        <w:ind w:firstLine="450"/>
        <w:jc w:val="both"/>
        <w:rPr>
          <w:b/>
          <w:bCs/>
          <w:sz w:val="27"/>
          <w:szCs w:val="27"/>
        </w:rPr>
      </w:pPr>
      <w:r w:rsidRPr="000577D6">
        <w:rPr>
          <w:b/>
          <w:bCs/>
          <w:sz w:val="27"/>
          <w:szCs w:val="27"/>
        </w:rPr>
        <w:t>3. Tổng nhu cầu vốn và phương án vốn</w:t>
      </w:r>
    </w:p>
    <w:p w:rsidR="00477D82" w:rsidRPr="000577D6" w:rsidRDefault="00477D82" w:rsidP="00477D82">
      <w:pPr>
        <w:spacing w:before="20" w:after="20"/>
        <w:ind w:firstLine="450"/>
        <w:jc w:val="both"/>
        <w:rPr>
          <w:sz w:val="27"/>
          <w:szCs w:val="27"/>
        </w:rPr>
      </w:pPr>
      <w:r w:rsidRPr="000577D6">
        <w:rPr>
          <w:sz w:val="27"/>
          <w:szCs w:val="27"/>
        </w:rPr>
        <w:t xml:space="preserve">Tổng nhu cầu vốn: được xác định bằng Tổng chi phí phát sinh dự kiến không tính lãi vay và khấu hao: </w:t>
      </w:r>
      <w:r w:rsidR="008A6411" w:rsidRPr="000577D6">
        <w:rPr>
          <w:bCs/>
          <w:color w:val="FF0000"/>
          <w:sz w:val="27"/>
          <w:szCs w:val="27"/>
        </w:rPr>
        <w:t>100.</w:t>
      </w:r>
      <w:r w:rsidR="00ED7A1E">
        <w:rPr>
          <w:bCs/>
          <w:color w:val="FF0000"/>
          <w:sz w:val="27"/>
          <w:szCs w:val="27"/>
        </w:rPr>
        <w:t>13</w:t>
      </w:r>
      <w:r w:rsidR="009862EE">
        <w:rPr>
          <w:bCs/>
          <w:color w:val="FF0000"/>
          <w:sz w:val="27"/>
          <w:szCs w:val="27"/>
        </w:rPr>
        <w:t>3</w:t>
      </w:r>
      <w:r w:rsidR="008A6411" w:rsidRPr="000577D6">
        <w:rPr>
          <w:sz w:val="27"/>
          <w:szCs w:val="27"/>
        </w:rPr>
        <w:t xml:space="preserve"> – 1.600 – 4</w:t>
      </w:r>
      <w:r w:rsidR="009862EE">
        <w:rPr>
          <w:sz w:val="27"/>
          <w:szCs w:val="27"/>
        </w:rPr>
        <w:t>.400</w:t>
      </w:r>
      <w:r w:rsidRPr="000577D6">
        <w:rPr>
          <w:sz w:val="27"/>
          <w:szCs w:val="27"/>
        </w:rPr>
        <w:t xml:space="preserve"> = </w:t>
      </w:r>
      <w:r w:rsidR="008A6411" w:rsidRPr="000577D6">
        <w:rPr>
          <w:sz w:val="27"/>
          <w:szCs w:val="27"/>
        </w:rPr>
        <w:t>94.133</w:t>
      </w:r>
      <w:r w:rsidRPr="000577D6">
        <w:rPr>
          <w:sz w:val="27"/>
          <w:szCs w:val="27"/>
        </w:rPr>
        <w:t xml:space="preserve"> triệu đồng.</w:t>
      </w:r>
    </w:p>
    <w:p w:rsidR="00477D82" w:rsidRPr="000577D6" w:rsidRDefault="00477D82" w:rsidP="00477D82">
      <w:pPr>
        <w:spacing w:before="20" w:after="20"/>
        <w:ind w:firstLine="450"/>
        <w:jc w:val="both"/>
        <w:rPr>
          <w:sz w:val="27"/>
          <w:szCs w:val="27"/>
        </w:rPr>
      </w:pPr>
      <w:r w:rsidRPr="000577D6">
        <w:rPr>
          <w:sz w:val="27"/>
          <w:szCs w:val="27"/>
        </w:rPr>
        <w:t>Vòng quay vốn lưu động: Vòng quay vốn lưu động bình quân năm 2017: 1.03 vòng.</w:t>
      </w:r>
      <w:r w:rsidR="008A6411" w:rsidRPr="000577D6">
        <w:rPr>
          <w:sz w:val="27"/>
          <w:szCs w:val="27"/>
        </w:rPr>
        <w:t xml:space="preserve"> Năm 2018 là 1.02 vòng. </w:t>
      </w:r>
      <w:r w:rsidRPr="000577D6">
        <w:rPr>
          <w:sz w:val="27"/>
          <w:szCs w:val="27"/>
        </w:rPr>
        <w:t>Công ty dự kiến vo</w:t>
      </w:r>
      <w:r w:rsidR="008A6411" w:rsidRPr="000577D6">
        <w:rPr>
          <w:sz w:val="27"/>
          <w:szCs w:val="27"/>
        </w:rPr>
        <w:t>̀ng quay vốn lưu động năm 2019</w:t>
      </w:r>
      <w:r w:rsidRPr="000577D6">
        <w:rPr>
          <w:sz w:val="27"/>
          <w:szCs w:val="27"/>
        </w:rPr>
        <w:t xml:space="preserve"> tương đương vo</w:t>
      </w:r>
      <w:r w:rsidR="008A6411" w:rsidRPr="000577D6">
        <w:rPr>
          <w:sz w:val="27"/>
          <w:szCs w:val="27"/>
        </w:rPr>
        <w:t>̀ng quay vốn lưu động năm 2018 là 1.02</w:t>
      </w:r>
      <w:r w:rsidRPr="000577D6">
        <w:rPr>
          <w:sz w:val="27"/>
          <w:szCs w:val="27"/>
        </w:rPr>
        <w:t xml:space="preserve"> vòng.</w:t>
      </w:r>
    </w:p>
    <w:p w:rsidR="00477D82" w:rsidRPr="000577D6" w:rsidRDefault="00477D82" w:rsidP="00477D82">
      <w:pPr>
        <w:spacing w:before="20" w:after="20"/>
        <w:ind w:firstLine="450"/>
        <w:jc w:val="both"/>
        <w:rPr>
          <w:sz w:val="27"/>
          <w:szCs w:val="27"/>
        </w:rPr>
      </w:pPr>
      <w:r w:rsidRPr="000577D6">
        <w:rPr>
          <w:sz w:val="27"/>
          <w:szCs w:val="27"/>
        </w:rPr>
        <w:t xml:space="preserve">Nhu cầu vốn lưu động bình quân: = Tổng nhu cầu vốn/vòng quay vốn lưu động bình quân = </w:t>
      </w:r>
      <w:r w:rsidR="008A6411" w:rsidRPr="000577D6">
        <w:rPr>
          <w:sz w:val="27"/>
          <w:szCs w:val="27"/>
        </w:rPr>
        <w:t>94.133/1.02</w:t>
      </w:r>
      <w:r w:rsidRPr="000577D6">
        <w:rPr>
          <w:sz w:val="27"/>
          <w:szCs w:val="27"/>
        </w:rPr>
        <w:t xml:space="preserve"> = </w:t>
      </w:r>
      <w:r w:rsidR="008A6411" w:rsidRPr="000577D6">
        <w:rPr>
          <w:sz w:val="27"/>
          <w:szCs w:val="27"/>
        </w:rPr>
        <w:t>92.287</w:t>
      </w:r>
      <w:r w:rsidRPr="000577D6">
        <w:rPr>
          <w:sz w:val="27"/>
          <w:szCs w:val="27"/>
        </w:rPr>
        <w:t xml:space="preserve"> triệu đồng.</w:t>
      </w:r>
    </w:p>
    <w:p w:rsidR="00477D82" w:rsidRPr="000577D6" w:rsidRDefault="00477D82" w:rsidP="00477D82">
      <w:pPr>
        <w:spacing w:before="20" w:after="20"/>
        <w:ind w:firstLine="450"/>
        <w:jc w:val="both"/>
        <w:rPr>
          <w:sz w:val="27"/>
          <w:szCs w:val="27"/>
        </w:rPr>
      </w:pPr>
      <w:r w:rsidRPr="000577D6">
        <w:rPr>
          <w:sz w:val="27"/>
          <w:szCs w:val="27"/>
        </w:rPr>
        <w:t xml:space="preserve">Vốn đề nghị vay Agribank Chi nhánh </w:t>
      </w:r>
      <w:r w:rsidR="008A6411" w:rsidRPr="000577D6">
        <w:rPr>
          <w:sz w:val="27"/>
          <w:szCs w:val="27"/>
        </w:rPr>
        <w:t>Hà Nội I: 60</w:t>
      </w:r>
      <w:r w:rsidRPr="000577D6">
        <w:rPr>
          <w:sz w:val="27"/>
          <w:szCs w:val="27"/>
        </w:rPr>
        <w:t>.000 triệu đồng.</w:t>
      </w:r>
    </w:p>
    <w:p w:rsidR="00477D82" w:rsidRPr="000577D6" w:rsidRDefault="00477D82" w:rsidP="00477D82">
      <w:pPr>
        <w:spacing w:before="20" w:after="20"/>
        <w:ind w:firstLine="450"/>
        <w:jc w:val="both"/>
        <w:rPr>
          <w:sz w:val="27"/>
          <w:szCs w:val="27"/>
        </w:rPr>
      </w:pPr>
      <w:r w:rsidRPr="000577D6">
        <w:rPr>
          <w:sz w:val="27"/>
          <w:szCs w:val="27"/>
        </w:rPr>
        <w:t>Vốn tự có tham gia va</w:t>
      </w:r>
      <w:r w:rsidR="008A6411" w:rsidRPr="000577D6">
        <w:rPr>
          <w:sz w:val="27"/>
          <w:szCs w:val="27"/>
        </w:rPr>
        <w:t>̀o phương án theo BCTC năm 2018</w:t>
      </w:r>
      <w:r w:rsidRPr="000577D6">
        <w:rPr>
          <w:sz w:val="27"/>
          <w:szCs w:val="27"/>
        </w:rPr>
        <w:t xml:space="preserve">: = Vốn chủ sở hưu + Nợ vay dài hạn – Tài sản cố định và đầu tư dài hạn = </w:t>
      </w:r>
      <w:r w:rsidR="00ED7A1E">
        <w:rPr>
          <w:sz w:val="27"/>
          <w:szCs w:val="27"/>
        </w:rPr>
        <w:t>9.942</w:t>
      </w:r>
      <w:r w:rsidRPr="000577D6">
        <w:rPr>
          <w:sz w:val="27"/>
          <w:szCs w:val="27"/>
        </w:rPr>
        <w:t xml:space="preserve"> triệu đồng.</w:t>
      </w:r>
    </w:p>
    <w:p w:rsidR="009862EE" w:rsidRDefault="00477D82" w:rsidP="009862EE">
      <w:pPr>
        <w:spacing w:before="20" w:after="20"/>
        <w:ind w:firstLine="450"/>
        <w:jc w:val="both"/>
        <w:rPr>
          <w:sz w:val="27"/>
          <w:szCs w:val="27"/>
        </w:rPr>
      </w:pPr>
      <w:r w:rsidRPr="000577D6">
        <w:rPr>
          <w:sz w:val="27"/>
          <w:szCs w:val="27"/>
        </w:rPr>
        <w:t>Vốn khác (bao gồm vốn huy động khác, vốn tạm ứng</w:t>
      </w:r>
      <w:r w:rsidR="0073180A">
        <w:rPr>
          <w:sz w:val="27"/>
          <w:szCs w:val="27"/>
        </w:rPr>
        <w:t>, vốn huy động từ các thành viên công ty</w:t>
      </w:r>
      <w:r w:rsidRPr="000577D6">
        <w:rPr>
          <w:sz w:val="27"/>
          <w:szCs w:val="27"/>
        </w:rPr>
        <w:t xml:space="preserve">...): </w:t>
      </w:r>
      <w:r w:rsidR="00ED7A1E">
        <w:rPr>
          <w:sz w:val="27"/>
          <w:szCs w:val="27"/>
        </w:rPr>
        <w:t>22.345</w:t>
      </w:r>
      <w:r w:rsidRPr="000577D6">
        <w:rPr>
          <w:sz w:val="27"/>
          <w:szCs w:val="27"/>
        </w:rPr>
        <w:t xml:space="preserve"> triệu đồng.</w:t>
      </w:r>
    </w:p>
    <w:p w:rsidR="00477D82" w:rsidRDefault="0073180A" w:rsidP="0073180A">
      <w:pPr>
        <w:spacing w:before="20" w:after="20"/>
        <w:ind w:firstLine="450"/>
        <w:jc w:val="both"/>
        <w:rPr>
          <w:sz w:val="27"/>
          <w:szCs w:val="27"/>
        </w:rPr>
      </w:pPr>
      <w:r>
        <w:rPr>
          <w:sz w:val="27"/>
          <w:szCs w:val="27"/>
        </w:rPr>
        <w:t>Hàng năm công ty thường chiếm dụng được vốn từ người bán, từ người mua trả tiền trước (đây là khoản tạm ứng từ các hợp đồng thi công xây dựng của chủ đầu tư, thường từ 10-15% giá trị hợp đồng). Theo số dư khoản phải trả người bán và người mua trả tiền trước tại một số thời điểm của Công ty:</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3402"/>
        <w:gridCol w:w="1710"/>
        <w:gridCol w:w="1800"/>
        <w:gridCol w:w="1710"/>
      </w:tblGrid>
      <w:tr w:rsidR="0073180A" w:rsidRPr="008073DC" w:rsidTr="008073DC">
        <w:trPr>
          <w:trHeight w:val="332"/>
        </w:trPr>
        <w:tc>
          <w:tcPr>
            <w:tcW w:w="738" w:type="dxa"/>
            <w:shd w:val="clear" w:color="auto" w:fill="auto"/>
          </w:tcPr>
          <w:p w:rsidR="0073180A" w:rsidRPr="008073DC" w:rsidRDefault="0073180A" w:rsidP="008073DC">
            <w:pPr>
              <w:spacing w:before="20" w:after="20"/>
              <w:jc w:val="center"/>
              <w:rPr>
                <w:b/>
                <w:sz w:val="27"/>
                <w:szCs w:val="27"/>
              </w:rPr>
            </w:pPr>
            <w:r w:rsidRPr="008073DC">
              <w:rPr>
                <w:b/>
                <w:sz w:val="27"/>
                <w:szCs w:val="27"/>
              </w:rPr>
              <w:t>TT</w:t>
            </w:r>
          </w:p>
        </w:tc>
        <w:tc>
          <w:tcPr>
            <w:tcW w:w="3402" w:type="dxa"/>
            <w:shd w:val="clear" w:color="auto" w:fill="auto"/>
          </w:tcPr>
          <w:p w:rsidR="0073180A" w:rsidRPr="008073DC" w:rsidRDefault="0073180A" w:rsidP="008073DC">
            <w:pPr>
              <w:spacing w:before="20" w:after="20"/>
              <w:jc w:val="center"/>
              <w:rPr>
                <w:b/>
                <w:sz w:val="27"/>
                <w:szCs w:val="27"/>
              </w:rPr>
            </w:pPr>
            <w:r w:rsidRPr="008073DC">
              <w:rPr>
                <w:b/>
                <w:sz w:val="27"/>
                <w:szCs w:val="27"/>
              </w:rPr>
              <w:t>Chỉ tiêu</w:t>
            </w:r>
          </w:p>
        </w:tc>
        <w:tc>
          <w:tcPr>
            <w:tcW w:w="1710" w:type="dxa"/>
            <w:shd w:val="clear" w:color="auto" w:fill="auto"/>
          </w:tcPr>
          <w:p w:rsidR="0073180A" w:rsidRPr="008073DC" w:rsidRDefault="0073180A" w:rsidP="008073DC">
            <w:pPr>
              <w:spacing w:before="20" w:after="20"/>
              <w:jc w:val="center"/>
              <w:rPr>
                <w:b/>
                <w:sz w:val="27"/>
                <w:szCs w:val="27"/>
              </w:rPr>
            </w:pPr>
            <w:r w:rsidRPr="008073DC">
              <w:rPr>
                <w:b/>
                <w:sz w:val="27"/>
                <w:szCs w:val="27"/>
              </w:rPr>
              <w:t>Năm 2017</w:t>
            </w:r>
          </w:p>
        </w:tc>
        <w:tc>
          <w:tcPr>
            <w:tcW w:w="1800" w:type="dxa"/>
            <w:shd w:val="clear" w:color="auto" w:fill="auto"/>
          </w:tcPr>
          <w:p w:rsidR="0073180A" w:rsidRPr="008073DC" w:rsidRDefault="0073180A" w:rsidP="008073DC">
            <w:pPr>
              <w:spacing w:before="20" w:after="20"/>
              <w:jc w:val="center"/>
              <w:rPr>
                <w:b/>
                <w:sz w:val="27"/>
                <w:szCs w:val="27"/>
              </w:rPr>
            </w:pPr>
            <w:r w:rsidRPr="008073DC">
              <w:rPr>
                <w:b/>
                <w:sz w:val="27"/>
                <w:szCs w:val="27"/>
              </w:rPr>
              <w:t>Năm 2018</w:t>
            </w:r>
          </w:p>
        </w:tc>
        <w:tc>
          <w:tcPr>
            <w:tcW w:w="1710" w:type="dxa"/>
            <w:shd w:val="clear" w:color="auto" w:fill="auto"/>
          </w:tcPr>
          <w:p w:rsidR="0073180A" w:rsidRPr="008073DC" w:rsidRDefault="0073180A" w:rsidP="008073DC">
            <w:pPr>
              <w:spacing w:before="20" w:after="20"/>
              <w:jc w:val="center"/>
              <w:rPr>
                <w:b/>
                <w:sz w:val="27"/>
                <w:szCs w:val="27"/>
              </w:rPr>
            </w:pPr>
            <w:r w:rsidRPr="008073DC">
              <w:rPr>
                <w:b/>
                <w:sz w:val="27"/>
                <w:szCs w:val="27"/>
              </w:rPr>
              <w:t>Bình quân</w:t>
            </w:r>
          </w:p>
        </w:tc>
      </w:tr>
      <w:tr w:rsidR="0073180A" w:rsidRPr="008073DC" w:rsidTr="008073DC">
        <w:tc>
          <w:tcPr>
            <w:tcW w:w="738" w:type="dxa"/>
            <w:shd w:val="clear" w:color="auto" w:fill="auto"/>
          </w:tcPr>
          <w:p w:rsidR="0073180A" w:rsidRPr="008073DC" w:rsidRDefault="00DB0DB8" w:rsidP="008073DC">
            <w:pPr>
              <w:spacing w:before="20" w:after="20"/>
              <w:jc w:val="center"/>
              <w:rPr>
                <w:sz w:val="27"/>
                <w:szCs w:val="27"/>
              </w:rPr>
            </w:pPr>
            <w:r w:rsidRPr="008073DC">
              <w:rPr>
                <w:sz w:val="27"/>
                <w:szCs w:val="27"/>
              </w:rPr>
              <w:t>1</w:t>
            </w:r>
          </w:p>
        </w:tc>
        <w:tc>
          <w:tcPr>
            <w:tcW w:w="3402" w:type="dxa"/>
            <w:shd w:val="clear" w:color="auto" w:fill="auto"/>
          </w:tcPr>
          <w:p w:rsidR="0073180A" w:rsidRPr="008073DC" w:rsidRDefault="0073180A" w:rsidP="008073DC">
            <w:pPr>
              <w:spacing w:before="20" w:after="20"/>
              <w:jc w:val="both"/>
              <w:rPr>
                <w:sz w:val="27"/>
                <w:szCs w:val="27"/>
              </w:rPr>
            </w:pPr>
            <w:r w:rsidRPr="008073DC">
              <w:rPr>
                <w:sz w:val="27"/>
                <w:szCs w:val="27"/>
              </w:rPr>
              <w:t xml:space="preserve">Phải trả người bán </w:t>
            </w:r>
          </w:p>
        </w:tc>
        <w:tc>
          <w:tcPr>
            <w:tcW w:w="1710" w:type="dxa"/>
            <w:shd w:val="clear" w:color="auto" w:fill="auto"/>
          </w:tcPr>
          <w:p w:rsidR="0073180A" w:rsidRPr="008073DC" w:rsidRDefault="0073180A" w:rsidP="008073DC">
            <w:pPr>
              <w:spacing w:before="20" w:after="20"/>
              <w:jc w:val="right"/>
              <w:rPr>
                <w:sz w:val="27"/>
                <w:szCs w:val="27"/>
              </w:rPr>
            </w:pPr>
            <w:r w:rsidRPr="008073DC">
              <w:rPr>
                <w:sz w:val="27"/>
                <w:szCs w:val="27"/>
              </w:rPr>
              <w:t>14.039</w:t>
            </w:r>
          </w:p>
        </w:tc>
        <w:tc>
          <w:tcPr>
            <w:tcW w:w="1800" w:type="dxa"/>
            <w:shd w:val="clear" w:color="auto" w:fill="auto"/>
          </w:tcPr>
          <w:p w:rsidR="0073180A" w:rsidRPr="008073DC" w:rsidRDefault="0073180A" w:rsidP="008073DC">
            <w:pPr>
              <w:spacing w:before="20" w:after="20"/>
              <w:jc w:val="right"/>
              <w:rPr>
                <w:sz w:val="27"/>
                <w:szCs w:val="27"/>
              </w:rPr>
            </w:pPr>
            <w:r w:rsidRPr="008073DC">
              <w:rPr>
                <w:sz w:val="27"/>
                <w:szCs w:val="27"/>
              </w:rPr>
              <w:t>17.894</w:t>
            </w:r>
          </w:p>
        </w:tc>
        <w:tc>
          <w:tcPr>
            <w:tcW w:w="1710" w:type="dxa"/>
            <w:shd w:val="clear" w:color="auto" w:fill="auto"/>
          </w:tcPr>
          <w:p w:rsidR="0073180A" w:rsidRPr="008073DC" w:rsidRDefault="00DB0DB8" w:rsidP="008073DC">
            <w:pPr>
              <w:spacing w:before="20" w:after="20"/>
              <w:jc w:val="right"/>
              <w:rPr>
                <w:sz w:val="27"/>
                <w:szCs w:val="27"/>
              </w:rPr>
            </w:pPr>
            <w:r w:rsidRPr="008073DC">
              <w:rPr>
                <w:sz w:val="27"/>
                <w:szCs w:val="27"/>
              </w:rPr>
              <w:t>15.966</w:t>
            </w:r>
          </w:p>
        </w:tc>
      </w:tr>
      <w:tr w:rsidR="0073180A" w:rsidRPr="008073DC" w:rsidTr="008073DC">
        <w:tc>
          <w:tcPr>
            <w:tcW w:w="738" w:type="dxa"/>
            <w:shd w:val="clear" w:color="auto" w:fill="auto"/>
          </w:tcPr>
          <w:p w:rsidR="0073180A" w:rsidRPr="008073DC" w:rsidRDefault="00DB0DB8" w:rsidP="008073DC">
            <w:pPr>
              <w:spacing w:before="20" w:after="20"/>
              <w:jc w:val="center"/>
              <w:rPr>
                <w:sz w:val="27"/>
                <w:szCs w:val="27"/>
              </w:rPr>
            </w:pPr>
            <w:r w:rsidRPr="008073DC">
              <w:rPr>
                <w:sz w:val="27"/>
                <w:szCs w:val="27"/>
              </w:rPr>
              <w:t>2</w:t>
            </w:r>
          </w:p>
        </w:tc>
        <w:tc>
          <w:tcPr>
            <w:tcW w:w="3402" w:type="dxa"/>
            <w:shd w:val="clear" w:color="auto" w:fill="auto"/>
          </w:tcPr>
          <w:p w:rsidR="0073180A" w:rsidRPr="008073DC" w:rsidRDefault="0073180A" w:rsidP="008073DC">
            <w:pPr>
              <w:spacing w:before="20" w:after="20"/>
              <w:jc w:val="both"/>
              <w:rPr>
                <w:sz w:val="27"/>
                <w:szCs w:val="27"/>
              </w:rPr>
            </w:pPr>
            <w:r w:rsidRPr="008073DC">
              <w:rPr>
                <w:sz w:val="27"/>
                <w:szCs w:val="27"/>
              </w:rPr>
              <w:t xml:space="preserve">Người mua trả tiền trước </w:t>
            </w:r>
          </w:p>
        </w:tc>
        <w:tc>
          <w:tcPr>
            <w:tcW w:w="1710" w:type="dxa"/>
            <w:shd w:val="clear" w:color="auto" w:fill="auto"/>
          </w:tcPr>
          <w:p w:rsidR="0073180A" w:rsidRPr="008073DC" w:rsidRDefault="0073180A" w:rsidP="008073DC">
            <w:pPr>
              <w:spacing w:before="20" w:after="20"/>
              <w:jc w:val="right"/>
              <w:rPr>
                <w:sz w:val="27"/>
                <w:szCs w:val="27"/>
              </w:rPr>
            </w:pPr>
            <w:r w:rsidRPr="008073DC">
              <w:rPr>
                <w:sz w:val="27"/>
                <w:szCs w:val="27"/>
              </w:rPr>
              <w:t>2.041</w:t>
            </w:r>
          </w:p>
        </w:tc>
        <w:tc>
          <w:tcPr>
            <w:tcW w:w="1800" w:type="dxa"/>
            <w:shd w:val="clear" w:color="auto" w:fill="auto"/>
          </w:tcPr>
          <w:p w:rsidR="0073180A" w:rsidRPr="008073DC" w:rsidRDefault="0073180A" w:rsidP="008073DC">
            <w:pPr>
              <w:spacing w:before="20" w:after="20"/>
              <w:jc w:val="right"/>
              <w:rPr>
                <w:sz w:val="27"/>
                <w:szCs w:val="27"/>
              </w:rPr>
            </w:pPr>
            <w:r w:rsidRPr="008073DC">
              <w:rPr>
                <w:sz w:val="27"/>
                <w:szCs w:val="27"/>
              </w:rPr>
              <w:t>12.441</w:t>
            </w:r>
          </w:p>
        </w:tc>
        <w:tc>
          <w:tcPr>
            <w:tcW w:w="1710" w:type="dxa"/>
            <w:shd w:val="clear" w:color="auto" w:fill="auto"/>
          </w:tcPr>
          <w:p w:rsidR="0073180A" w:rsidRPr="008073DC" w:rsidRDefault="00DB0DB8" w:rsidP="008073DC">
            <w:pPr>
              <w:spacing w:before="20" w:after="20"/>
              <w:jc w:val="right"/>
              <w:rPr>
                <w:sz w:val="27"/>
                <w:szCs w:val="27"/>
              </w:rPr>
            </w:pPr>
            <w:r w:rsidRPr="008073DC">
              <w:rPr>
                <w:sz w:val="27"/>
                <w:szCs w:val="27"/>
              </w:rPr>
              <w:t>7.241</w:t>
            </w:r>
          </w:p>
        </w:tc>
      </w:tr>
      <w:tr w:rsidR="0073180A" w:rsidRPr="008073DC" w:rsidTr="008073DC">
        <w:tc>
          <w:tcPr>
            <w:tcW w:w="738" w:type="dxa"/>
            <w:shd w:val="clear" w:color="auto" w:fill="auto"/>
          </w:tcPr>
          <w:p w:rsidR="0073180A" w:rsidRPr="008073DC" w:rsidRDefault="0073180A" w:rsidP="008073DC">
            <w:pPr>
              <w:spacing w:before="20" w:after="20"/>
              <w:jc w:val="both"/>
              <w:rPr>
                <w:b/>
                <w:i/>
                <w:sz w:val="27"/>
                <w:szCs w:val="27"/>
              </w:rPr>
            </w:pPr>
          </w:p>
        </w:tc>
        <w:tc>
          <w:tcPr>
            <w:tcW w:w="3402" w:type="dxa"/>
            <w:shd w:val="clear" w:color="auto" w:fill="auto"/>
          </w:tcPr>
          <w:p w:rsidR="0073180A" w:rsidRPr="008073DC" w:rsidRDefault="0073180A" w:rsidP="008073DC">
            <w:pPr>
              <w:spacing w:before="20" w:after="20"/>
              <w:jc w:val="both"/>
              <w:rPr>
                <w:b/>
                <w:i/>
                <w:sz w:val="27"/>
                <w:szCs w:val="27"/>
              </w:rPr>
            </w:pPr>
            <w:r w:rsidRPr="008073DC">
              <w:rPr>
                <w:b/>
                <w:i/>
                <w:sz w:val="27"/>
                <w:szCs w:val="27"/>
              </w:rPr>
              <w:t xml:space="preserve">Tổng cộng </w:t>
            </w:r>
          </w:p>
        </w:tc>
        <w:tc>
          <w:tcPr>
            <w:tcW w:w="1710" w:type="dxa"/>
            <w:shd w:val="clear" w:color="auto" w:fill="auto"/>
          </w:tcPr>
          <w:p w:rsidR="0073180A" w:rsidRPr="008073DC" w:rsidRDefault="0073180A" w:rsidP="008073DC">
            <w:pPr>
              <w:spacing w:before="20" w:after="20"/>
              <w:jc w:val="right"/>
              <w:rPr>
                <w:b/>
                <w:i/>
                <w:sz w:val="27"/>
                <w:szCs w:val="27"/>
              </w:rPr>
            </w:pPr>
            <w:r w:rsidRPr="008073DC">
              <w:rPr>
                <w:b/>
                <w:i/>
                <w:sz w:val="27"/>
                <w:szCs w:val="27"/>
              </w:rPr>
              <w:t>16.080</w:t>
            </w:r>
          </w:p>
        </w:tc>
        <w:tc>
          <w:tcPr>
            <w:tcW w:w="1800" w:type="dxa"/>
            <w:shd w:val="clear" w:color="auto" w:fill="auto"/>
          </w:tcPr>
          <w:p w:rsidR="0073180A" w:rsidRPr="008073DC" w:rsidRDefault="00DB0DB8" w:rsidP="008073DC">
            <w:pPr>
              <w:spacing w:before="20" w:after="20"/>
              <w:jc w:val="right"/>
              <w:rPr>
                <w:b/>
                <w:i/>
                <w:sz w:val="27"/>
                <w:szCs w:val="27"/>
              </w:rPr>
            </w:pPr>
            <w:r w:rsidRPr="008073DC">
              <w:rPr>
                <w:b/>
                <w:i/>
                <w:sz w:val="27"/>
                <w:szCs w:val="27"/>
              </w:rPr>
              <w:t>30.335</w:t>
            </w:r>
          </w:p>
        </w:tc>
        <w:tc>
          <w:tcPr>
            <w:tcW w:w="1710" w:type="dxa"/>
            <w:shd w:val="clear" w:color="auto" w:fill="auto"/>
          </w:tcPr>
          <w:p w:rsidR="0073180A" w:rsidRPr="008073DC" w:rsidRDefault="00DB0DB8" w:rsidP="008073DC">
            <w:pPr>
              <w:spacing w:before="20" w:after="20"/>
              <w:jc w:val="right"/>
              <w:rPr>
                <w:b/>
                <w:i/>
                <w:sz w:val="27"/>
                <w:szCs w:val="27"/>
              </w:rPr>
            </w:pPr>
            <w:r w:rsidRPr="008073DC">
              <w:rPr>
                <w:b/>
                <w:i/>
                <w:sz w:val="27"/>
                <w:szCs w:val="27"/>
              </w:rPr>
              <w:t>23.207</w:t>
            </w:r>
          </w:p>
        </w:tc>
      </w:tr>
    </w:tbl>
    <w:p w:rsidR="00477D82" w:rsidRPr="000577D6" w:rsidRDefault="00477D82" w:rsidP="00477D82">
      <w:pPr>
        <w:spacing w:before="20" w:after="20"/>
        <w:ind w:firstLine="450"/>
        <w:jc w:val="both"/>
        <w:rPr>
          <w:b/>
          <w:bCs/>
          <w:sz w:val="27"/>
          <w:szCs w:val="27"/>
        </w:rPr>
      </w:pPr>
      <w:r w:rsidRPr="000577D6">
        <w:rPr>
          <w:b/>
          <w:bCs/>
          <w:sz w:val="27"/>
          <w:szCs w:val="27"/>
        </w:rPr>
        <w:t>4. Hiệu quả kinh tế và khả năng trả nợ của phương án.</w:t>
      </w:r>
    </w:p>
    <w:p w:rsidR="00477D82" w:rsidRPr="000577D6" w:rsidRDefault="00477D82" w:rsidP="00477D82">
      <w:pPr>
        <w:numPr>
          <w:ilvl w:val="0"/>
          <w:numId w:val="13"/>
        </w:numPr>
        <w:spacing w:before="20" w:after="20"/>
        <w:jc w:val="both"/>
        <w:rPr>
          <w:b/>
          <w:bCs/>
          <w:sz w:val="27"/>
          <w:szCs w:val="27"/>
        </w:rPr>
      </w:pPr>
      <w:r w:rsidRPr="000577D6">
        <w:rPr>
          <w:sz w:val="27"/>
          <w:szCs w:val="27"/>
        </w:rPr>
        <w:t xml:space="preserve">Tổng doanh thu: </w:t>
      </w:r>
      <w:r w:rsidRPr="000577D6">
        <w:rPr>
          <w:sz w:val="27"/>
          <w:szCs w:val="27"/>
        </w:rPr>
        <w:tab/>
      </w:r>
      <w:r w:rsidRPr="000577D6">
        <w:rPr>
          <w:sz w:val="27"/>
          <w:szCs w:val="27"/>
        </w:rPr>
        <w:tab/>
      </w:r>
      <w:r w:rsidR="00151DFB" w:rsidRPr="000577D6">
        <w:rPr>
          <w:sz w:val="27"/>
          <w:szCs w:val="27"/>
        </w:rPr>
        <w:t>102.472</w:t>
      </w:r>
      <w:r w:rsidRPr="000577D6">
        <w:rPr>
          <w:sz w:val="27"/>
          <w:szCs w:val="27"/>
        </w:rPr>
        <w:t xml:space="preserve"> triệu đồng.</w:t>
      </w:r>
    </w:p>
    <w:p w:rsidR="00477D82" w:rsidRPr="0073180A" w:rsidRDefault="00477D82" w:rsidP="00477D82">
      <w:pPr>
        <w:numPr>
          <w:ilvl w:val="0"/>
          <w:numId w:val="13"/>
        </w:numPr>
        <w:spacing w:before="20" w:after="20"/>
        <w:jc w:val="both"/>
        <w:rPr>
          <w:sz w:val="27"/>
          <w:szCs w:val="27"/>
        </w:rPr>
      </w:pPr>
      <w:r w:rsidRPr="000577D6">
        <w:rPr>
          <w:sz w:val="27"/>
          <w:szCs w:val="27"/>
        </w:rPr>
        <w:t xml:space="preserve">Tổng chi phí: </w:t>
      </w:r>
      <w:r w:rsidRPr="000577D6">
        <w:rPr>
          <w:sz w:val="27"/>
          <w:szCs w:val="27"/>
        </w:rPr>
        <w:tab/>
      </w:r>
      <w:r w:rsidRPr="000577D6">
        <w:rPr>
          <w:sz w:val="27"/>
          <w:szCs w:val="27"/>
        </w:rPr>
        <w:tab/>
      </w:r>
      <w:r w:rsidR="00151DFB" w:rsidRPr="0073180A">
        <w:rPr>
          <w:sz w:val="27"/>
          <w:szCs w:val="27"/>
        </w:rPr>
        <w:t>100.</w:t>
      </w:r>
      <w:r w:rsidR="0073180A" w:rsidRPr="0073180A">
        <w:rPr>
          <w:sz w:val="27"/>
          <w:szCs w:val="27"/>
        </w:rPr>
        <w:t>13</w:t>
      </w:r>
      <w:r w:rsidR="009862EE" w:rsidRPr="0073180A">
        <w:rPr>
          <w:sz w:val="27"/>
          <w:szCs w:val="27"/>
        </w:rPr>
        <w:t>3</w:t>
      </w:r>
      <w:r w:rsidRPr="000577D6">
        <w:rPr>
          <w:sz w:val="27"/>
          <w:szCs w:val="27"/>
        </w:rPr>
        <w:t xml:space="preserve"> triệu đồng.</w:t>
      </w:r>
    </w:p>
    <w:p w:rsidR="00477D82" w:rsidRPr="000577D6" w:rsidRDefault="00477D82" w:rsidP="00477D82">
      <w:pPr>
        <w:numPr>
          <w:ilvl w:val="0"/>
          <w:numId w:val="13"/>
        </w:numPr>
        <w:spacing w:before="20" w:after="20"/>
        <w:jc w:val="both"/>
        <w:rPr>
          <w:sz w:val="27"/>
          <w:szCs w:val="27"/>
        </w:rPr>
      </w:pPr>
      <w:r w:rsidRPr="000577D6">
        <w:rPr>
          <w:sz w:val="27"/>
          <w:szCs w:val="27"/>
        </w:rPr>
        <w:t xml:space="preserve">Lợi nhuận: </w:t>
      </w:r>
      <w:r w:rsidRPr="000577D6">
        <w:rPr>
          <w:sz w:val="27"/>
          <w:szCs w:val="27"/>
        </w:rPr>
        <w:tab/>
      </w:r>
      <w:r w:rsidRPr="000577D6">
        <w:rPr>
          <w:sz w:val="27"/>
          <w:szCs w:val="27"/>
        </w:rPr>
        <w:tab/>
      </w:r>
      <w:r w:rsidRPr="000577D6">
        <w:rPr>
          <w:sz w:val="27"/>
          <w:szCs w:val="27"/>
        </w:rPr>
        <w:tab/>
      </w:r>
      <w:r w:rsidR="00151DFB" w:rsidRPr="000577D6">
        <w:rPr>
          <w:sz w:val="27"/>
          <w:szCs w:val="27"/>
        </w:rPr>
        <w:t>2.</w:t>
      </w:r>
      <w:r w:rsidR="009862EE">
        <w:rPr>
          <w:sz w:val="27"/>
          <w:szCs w:val="27"/>
        </w:rPr>
        <w:t>359</w:t>
      </w:r>
      <w:r w:rsidRPr="000577D6">
        <w:rPr>
          <w:sz w:val="27"/>
          <w:szCs w:val="27"/>
        </w:rPr>
        <w:t xml:space="preserve"> triệu đồng.</w:t>
      </w:r>
    </w:p>
    <w:p w:rsidR="00477D82" w:rsidRPr="000577D6" w:rsidRDefault="00477D82" w:rsidP="00477D82">
      <w:pPr>
        <w:spacing w:before="20" w:after="20"/>
        <w:ind w:firstLine="450"/>
        <w:jc w:val="both"/>
        <w:rPr>
          <w:b/>
          <w:bCs/>
          <w:sz w:val="27"/>
          <w:szCs w:val="27"/>
        </w:rPr>
      </w:pPr>
      <w:r w:rsidRPr="000577D6">
        <w:rPr>
          <w:b/>
          <w:bCs/>
          <w:sz w:val="27"/>
          <w:szCs w:val="27"/>
        </w:rPr>
        <w:t>5. Tính khả thi của phương án</w:t>
      </w:r>
    </w:p>
    <w:p w:rsidR="00477D82" w:rsidRPr="000577D6" w:rsidRDefault="00477D82" w:rsidP="00477D82">
      <w:pPr>
        <w:numPr>
          <w:ilvl w:val="0"/>
          <w:numId w:val="13"/>
        </w:numPr>
        <w:spacing w:before="20" w:after="20"/>
        <w:ind w:left="0" w:firstLine="360"/>
        <w:jc w:val="both"/>
        <w:rPr>
          <w:sz w:val="27"/>
          <w:szCs w:val="27"/>
        </w:rPr>
      </w:pPr>
      <w:r w:rsidRPr="000577D6">
        <w:rPr>
          <w:sz w:val="27"/>
          <w:szCs w:val="27"/>
        </w:rPr>
        <w:t>Tính pháp lý của phương án SXKD: Phương án sản xuất kinh doa</w:t>
      </w:r>
      <w:r w:rsidR="00151DFB" w:rsidRPr="000577D6">
        <w:rPr>
          <w:sz w:val="27"/>
          <w:szCs w:val="27"/>
        </w:rPr>
        <w:t>nh, kế hoạch vay vốn năm 2019</w:t>
      </w:r>
      <w:r w:rsidRPr="000577D6">
        <w:rPr>
          <w:sz w:val="27"/>
          <w:szCs w:val="27"/>
        </w:rPr>
        <w:t xml:space="preserve"> của Công ty được hội đồng quản trị công ty thống nhất thông qua theo biên bản họp ngày </w:t>
      </w:r>
      <w:r w:rsidR="009862EE" w:rsidRPr="009862EE">
        <w:rPr>
          <w:sz w:val="27"/>
          <w:szCs w:val="27"/>
        </w:rPr>
        <w:t>04</w:t>
      </w:r>
      <w:r w:rsidRPr="009862EE">
        <w:rPr>
          <w:sz w:val="27"/>
          <w:szCs w:val="27"/>
        </w:rPr>
        <w:t>/1/201</w:t>
      </w:r>
      <w:r w:rsidR="00DB3674" w:rsidRPr="009862EE">
        <w:rPr>
          <w:sz w:val="27"/>
          <w:szCs w:val="27"/>
        </w:rPr>
        <w:t>9.</w:t>
      </w:r>
    </w:p>
    <w:p w:rsidR="00477D82" w:rsidRPr="000577D6" w:rsidRDefault="00477D82" w:rsidP="00477D82">
      <w:pPr>
        <w:numPr>
          <w:ilvl w:val="0"/>
          <w:numId w:val="13"/>
        </w:numPr>
        <w:spacing w:before="20" w:after="20"/>
        <w:ind w:left="0" w:firstLine="360"/>
        <w:jc w:val="both"/>
        <w:rPr>
          <w:sz w:val="27"/>
          <w:szCs w:val="27"/>
        </w:rPr>
      </w:pPr>
      <w:r w:rsidRPr="000577D6">
        <w:rPr>
          <w:sz w:val="27"/>
          <w:szCs w:val="27"/>
        </w:rPr>
        <w:t>Thị trường tiêu thụ sản phẩm:</w:t>
      </w:r>
    </w:p>
    <w:p w:rsidR="00477D82" w:rsidRPr="000577D6" w:rsidRDefault="00477D82" w:rsidP="00477D82">
      <w:pPr>
        <w:jc w:val="both"/>
        <w:rPr>
          <w:sz w:val="27"/>
          <w:szCs w:val="27"/>
        </w:rPr>
      </w:pPr>
      <w:r w:rsidRPr="000577D6">
        <w:rPr>
          <w:sz w:val="27"/>
          <w:szCs w:val="27"/>
        </w:rPr>
        <w:t>Công ty CP Phát triển Tây Hà Nội tiền thân là doanh nghiệp 100% vốn nhà nước được CP hoá. Các lĩnh vực và ngành nghề của Công ty như:</w:t>
      </w:r>
    </w:p>
    <w:p w:rsidR="00477D82" w:rsidRPr="000577D6" w:rsidRDefault="00477D82" w:rsidP="00477D82">
      <w:pPr>
        <w:numPr>
          <w:ilvl w:val="0"/>
          <w:numId w:val="14"/>
        </w:numPr>
        <w:jc w:val="both"/>
        <w:rPr>
          <w:sz w:val="27"/>
          <w:szCs w:val="27"/>
        </w:rPr>
      </w:pPr>
      <w:r w:rsidRPr="000577D6">
        <w:rPr>
          <w:sz w:val="27"/>
          <w:szCs w:val="27"/>
        </w:rPr>
        <w:t>Xây lắp các công trình điện và đường dây đến 220KV</w:t>
      </w:r>
    </w:p>
    <w:p w:rsidR="00477D82" w:rsidRPr="000577D6" w:rsidRDefault="00477D82" w:rsidP="00477D82">
      <w:pPr>
        <w:numPr>
          <w:ilvl w:val="0"/>
          <w:numId w:val="14"/>
        </w:numPr>
        <w:jc w:val="both"/>
        <w:rPr>
          <w:sz w:val="27"/>
          <w:szCs w:val="27"/>
        </w:rPr>
      </w:pPr>
      <w:r w:rsidRPr="000577D6">
        <w:rPr>
          <w:sz w:val="27"/>
          <w:szCs w:val="27"/>
        </w:rPr>
        <w:t>Giám sát thi công xây dựng các công trình dân dụng, công nghiệp;</w:t>
      </w:r>
    </w:p>
    <w:p w:rsidR="00477D82" w:rsidRPr="000577D6" w:rsidRDefault="00477D82" w:rsidP="00477D82">
      <w:pPr>
        <w:numPr>
          <w:ilvl w:val="0"/>
          <w:numId w:val="14"/>
        </w:numPr>
        <w:jc w:val="both"/>
        <w:rPr>
          <w:sz w:val="27"/>
          <w:szCs w:val="27"/>
        </w:rPr>
      </w:pPr>
      <w:r w:rsidRPr="000577D6">
        <w:rPr>
          <w:sz w:val="27"/>
          <w:szCs w:val="27"/>
        </w:rPr>
        <w:t>San lấp mặt bằng, thi công nền móng công trình;</w:t>
      </w:r>
    </w:p>
    <w:p w:rsidR="00477D82" w:rsidRPr="000577D6" w:rsidRDefault="00477D82" w:rsidP="00477D82">
      <w:pPr>
        <w:numPr>
          <w:ilvl w:val="0"/>
          <w:numId w:val="14"/>
        </w:numPr>
        <w:jc w:val="both"/>
        <w:rPr>
          <w:sz w:val="27"/>
          <w:szCs w:val="27"/>
        </w:rPr>
      </w:pPr>
      <w:r w:rsidRPr="000577D6">
        <w:rPr>
          <w:sz w:val="27"/>
          <w:szCs w:val="27"/>
        </w:rPr>
        <w:t>Khảo sát lập dự án đầu tư xây dựng công trình dân dụng, công nghiệp, giao thông thuỷ lợi, hệ thống cấp thoát nước;</w:t>
      </w:r>
    </w:p>
    <w:p w:rsidR="00477D82" w:rsidRPr="000577D6" w:rsidRDefault="00477D82" w:rsidP="00477D82">
      <w:pPr>
        <w:ind w:firstLine="720"/>
        <w:jc w:val="both"/>
        <w:rPr>
          <w:sz w:val="27"/>
          <w:szCs w:val="27"/>
        </w:rPr>
      </w:pPr>
      <w:r w:rsidRPr="000577D6">
        <w:rPr>
          <w:sz w:val="27"/>
          <w:szCs w:val="27"/>
        </w:rPr>
        <w:t xml:space="preserve">Kể từ khi CPH, Công ty đã tham gia nhiều dự án, công trình trong lĩnh vực kinh doanh của mình có giá trị từ vài tỷ đến hàng chục tỷ đồng như: Dự án Mậu </w:t>
      </w:r>
      <w:r w:rsidRPr="000577D6">
        <w:rPr>
          <w:sz w:val="27"/>
          <w:szCs w:val="27"/>
        </w:rPr>
        <w:lastRenderedPageBreak/>
        <w:t>Lương - Kiến Hưng (BQL ĐT XD Hà Đông), đường vành đai biên giới (Điện Biên), Các dự án xây lắp của Công an Điện Biên, huyện Mường Ảng, các dự án xây dựng trường học, đường nông thôn của Ba Vì, Thanh Xuân, Đan Phượng; Dự án trường Mầm non Trung Văn, dự án xây dựng toà nhà Tái định cư khu đô thị Kiều Mai, quận Bắc Từ Liêm; Dự án nâng cấp đường nối đê Tiên Tân – đê Hữu  Hồng</w:t>
      </w:r>
      <w:r w:rsidR="00151DFB" w:rsidRPr="000577D6">
        <w:rPr>
          <w:sz w:val="27"/>
          <w:szCs w:val="27"/>
        </w:rPr>
        <w:t>, Trường tiểu học Phú Diễn</w:t>
      </w:r>
      <w:r w:rsidRPr="000577D6">
        <w:rPr>
          <w:sz w:val="27"/>
          <w:szCs w:val="27"/>
        </w:rPr>
        <w:t xml:space="preserve">... Hiện tại Công ty đang tập trung thực hiện các dự án do Ban quản lý dự án đầu tư xây dựng quận Nam Từ Liêm, quận Bắc Từ Liêm làm chủ đầu tư. </w:t>
      </w:r>
    </w:p>
    <w:p w:rsidR="00477D82" w:rsidRPr="000577D6" w:rsidRDefault="00477D82" w:rsidP="00477D82">
      <w:pPr>
        <w:numPr>
          <w:ilvl w:val="0"/>
          <w:numId w:val="13"/>
        </w:numPr>
        <w:spacing w:before="20" w:after="20"/>
        <w:ind w:left="0" w:firstLine="360"/>
        <w:jc w:val="both"/>
        <w:rPr>
          <w:sz w:val="27"/>
          <w:szCs w:val="27"/>
        </w:rPr>
      </w:pPr>
      <w:r w:rsidRPr="000577D6">
        <w:rPr>
          <w:sz w:val="27"/>
          <w:szCs w:val="27"/>
        </w:rPr>
        <w:t>Thị trường cung cấp nguyên, nhiên, vật liệu và các yếu tố đầu vào khác:</w:t>
      </w:r>
    </w:p>
    <w:p w:rsidR="00477D82" w:rsidRPr="000577D6" w:rsidRDefault="00477D82" w:rsidP="00477D82">
      <w:pPr>
        <w:spacing w:before="20" w:after="20"/>
        <w:ind w:firstLine="360"/>
        <w:jc w:val="both"/>
        <w:rPr>
          <w:sz w:val="27"/>
          <w:szCs w:val="27"/>
        </w:rPr>
      </w:pPr>
      <w:r w:rsidRPr="000577D6">
        <w:rPr>
          <w:sz w:val="27"/>
          <w:szCs w:val="27"/>
        </w:rPr>
        <w:t>Công ty có thị trường cung cấp nguyên nhiên vật liệu của Công ty đa dạng và sẵn có trên thị trưòng (Sắt thép, gạch đá, cát sỏi, thiết bị điện…). Công ty cũng đã tạo đựơc uy tín tốt với các bạn hàng nên lượng phải trả chiếm dụng của khách hàng tương đối lớn.</w:t>
      </w:r>
    </w:p>
    <w:p w:rsidR="00477D82" w:rsidRPr="000577D6" w:rsidRDefault="00477D82" w:rsidP="00477D82">
      <w:pPr>
        <w:numPr>
          <w:ilvl w:val="0"/>
          <w:numId w:val="13"/>
        </w:numPr>
        <w:spacing w:before="20" w:after="20"/>
        <w:ind w:left="0" w:firstLine="360"/>
        <w:jc w:val="both"/>
        <w:rPr>
          <w:sz w:val="27"/>
          <w:szCs w:val="27"/>
        </w:rPr>
      </w:pPr>
      <w:r w:rsidRPr="000577D6">
        <w:rPr>
          <w:sz w:val="27"/>
          <w:szCs w:val="27"/>
        </w:rPr>
        <w:t xml:space="preserve">Năng lực về máy móc thiết bị, công nghệ: Đầy đủ máy móc trang thiết bị, chủ động trong việc triển khai thực hiện. </w:t>
      </w:r>
    </w:p>
    <w:p w:rsidR="00477D82" w:rsidRPr="000577D6" w:rsidRDefault="00477D82" w:rsidP="00477D82">
      <w:pPr>
        <w:spacing w:before="20" w:after="20"/>
        <w:ind w:firstLine="450"/>
        <w:jc w:val="both"/>
        <w:rPr>
          <w:b/>
          <w:bCs/>
          <w:sz w:val="27"/>
          <w:szCs w:val="27"/>
        </w:rPr>
      </w:pPr>
      <w:r w:rsidRPr="000577D6">
        <w:rPr>
          <w:b/>
          <w:sz w:val="27"/>
          <w:szCs w:val="27"/>
        </w:rPr>
        <w:t xml:space="preserve">6. </w:t>
      </w:r>
      <w:r w:rsidR="00A602B4">
        <w:rPr>
          <w:b/>
          <w:sz w:val="27"/>
          <w:szCs w:val="27"/>
        </w:rPr>
        <w:t>Kết luận</w:t>
      </w:r>
      <w:r w:rsidRPr="000577D6">
        <w:rPr>
          <w:b/>
          <w:sz w:val="27"/>
          <w:szCs w:val="27"/>
        </w:rPr>
        <w:t>:</w:t>
      </w:r>
    </w:p>
    <w:p w:rsidR="00477D82" w:rsidRDefault="00477D82" w:rsidP="00A602B4">
      <w:pPr>
        <w:numPr>
          <w:ilvl w:val="0"/>
          <w:numId w:val="13"/>
        </w:numPr>
        <w:spacing w:before="20" w:after="20"/>
        <w:ind w:left="0" w:firstLine="360"/>
        <w:jc w:val="both"/>
        <w:rPr>
          <w:sz w:val="27"/>
          <w:szCs w:val="27"/>
        </w:rPr>
      </w:pPr>
      <w:r w:rsidRPr="000577D6">
        <w:rPr>
          <w:sz w:val="27"/>
          <w:szCs w:val="27"/>
        </w:rPr>
        <w:t>Mục đích vay vốn của Công ty phù hợp với ngành nghề đăng ký kinh doanh của Công ty, hồ sơ vay vốn đầy đủ, hợp lệ, phương án sản xuất kinh doanh.</w:t>
      </w:r>
    </w:p>
    <w:p w:rsidR="00A602B4" w:rsidRPr="000577D6" w:rsidRDefault="00A602B4" w:rsidP="00A602B4">
      <w:pPr>
        <w:numPr>
          <w:ilvl w:val="0"/>
          <w:numId w:val="13"/>
        </w:numPr>
        <w:spacing w:before="20" w:after="20"/>
        <w:ind w:left="0" w:firstLine="360"/>
        <w:jc w:val="both"/>
        <w:rPr>
          <w:sz w:val="27"/>
          <w:szCs w:val="27"/>
        </w:rPr>
      </w:pPr>
      <w:r>
        <w:rPr>
          <w:sz w:val="27"/>
          <w:szCs w:val="27"/>
        </w:rPr>
        <w:t xml:space="preserve">Phương án sản xuất kinh doanh có hiệu quả kinh tế,có tính khả thi. </w:t>
      </w:r>
    </w:p>
    <w:p w:rsidR="00477D82" w:rsidRDefault="00477D82" w:rsidP="00477D82">
      <w:pPr>
        <w:spacing w:before="20" w:after="20"/>
        <w:ind w:firstLine="450"/>
        <w:jc w:val="both"/>
        <w:rPr>
          <w:b/>
          <w:bCs/>
          <w:sz w:val="27"/>
          <w:szCs w:val="27"/>
        </w:rPr>
      </w:pPr>
      <w:r w:rsidRPr="000577D6">
        <w:rPr>
          <w:b/>
          <w:bCs/>
          <w:sz w:val="27"/>
          <w:szCs w:val="27"/>
        </w:rPr>
        <w:t>B. THẨM ĐỊNH NHU CẦU BẢO LÃNH</w:t>
      </w:r>
    </w:p>
    <w:p w:rsidR="00654E2B" w:rsidRPr="00654E2B" w:rsidRDefault="00654E2B" w:rsidP="00654E2B">
      <w:pPr>
        <w:ind w:firstLine="450"/>
        <w:jc w:val="both"/>
        <w:rPr>
          <w:sz w:val="27"/>
          <w:szCs w:val="27"/>
        </w:rPr>
      </w:pPr>
      <w:r w:rsidRPr="00654E2B">
        <w:rPr>
          <w:sz w:val="27"/>
          <w:szCs w:val="27"/>
        </w:rPr>
        <w:t>Đối tượng bảo lãnh:</w:t>
      </w:r>
      <w:r w:rsidR="00A602B4">
        <w:rPr>
          <w:sz w:val="27"/>
          <w:szCs w:val="27"/>
        </w:rPr>
        <w:t xml:space="preserve"> </w:t>
      </w:r>
      <w:r w:rsidRPr="00654E2B">
        <w:rPr>
          <w:sz w:val="27"/>
          <w:szCs w:val="27"/>
        </w:rPr>
        <w:t>Bảo lãnh cho tất cả các công trình mà công ty tham gia thực hiện, bao gồm: B</w:t>
      </w:r>
      <w:r w:rsidR="00A602B4">
        <w:rPr>
          <w:sz w:val="27"/>
          <w:szCs w:val="27"/>
        </w:rPr>
        <w:t>ảo</w:t>
      </w:r>
      <w:r w:rsidRPr="00654E2B">
        <w:rPr>
          <w:sz w:val="27"/>
          <w:szCs w:val="27"/>
        </w:rPr>
        <w:t xml:space="preserve"> lãnh dựu thầu, bảo lãnh hoàn tiền ứng trước, bảo lãnh thanh toán, bảo lãnh thực hiện hợp đồng, bảo lãnh bảo hành công trình và các loại bảo lãnh khác (trừ bảo lãnh vay vốn).</w:t>
      </w:r>
    </w:p>
    <w:p w:rsidR="00654E2B" w:rsidRPr="00654E2B" w:rsidRDefault="00654E2B" w:rsidP="00654E2B">
      <w:pPr>
        <w:spacing w:before="120" w:after="20"/>
        <w:ind w:firstLine="450"/>
        <w:jc w:val="both"/>
        <w:rPr>
          <w:sz w:val="27"/>
          <w:szCs w:val="27"/>
        </w:rPr>
      </w:pPr>
      <w:r w:rsidRPr="00654E2B">
        <w:rPr>
          <w:sz w:val="27"/>
          <w:szCs w:val="27"/>
        </w:rPr>
        <w:t>Phương pháp xác định tổng mức cấp bảo lãnh:</w:t>
      </w:r>
    </w:p>
    <w:p w:rsidR="00654E2B" w:rsidRPr="00654E2B" w:rsidRDefault="00654E2B" w:rsidP="00654E2B">
      <w:pPr>
        <w:spacing w:before="120"/>
        <w:ind w:firstLine="450"/>
        <w:jc w:val="both"/>
        <w:rPr>
          <w:rFonts w:eastAsia="Times New Roman"/>
          <w:color w:val="000000"/>
          <w:sz w:val="27"/>
          <w:szCs w:val="27"/>
        </w:rPr>
      </w:pPr>
      <w:r w:rsidRPr="00654E2B">
        <w:rPr>
          <w:rFonts w:eastAsia="Times New Roman"/>
          <w:color w:val="000000"/>
          <w:sz w:val="27"/>
          <w:szCs w:val="27"/>
        </w:rPr>
        <w:t>Cách tính hạn mức bảo lãnh cho năm kế hoạch  2019 như sau:</w:t>
      </w:r>
    </w:p>
    <w:p w:rsidR="00654E2B" w:rsidRPr="00654E2B" w:rsidRDefault="00654E2B" w:rsidP="00654E2B">
      <w:pPr>
        <w:spacing w:after="60" w:line="288" w:lineRule="atLeast"/>
        <w:jc w:val="both"/>
        <w:rPr>
          <w:rFonts w:eastAsia="Times New Roman"/>
          <w:color w:val="000000"/>
          <w:sz w:val="27"/>
          <w:szCs w:val="27"/>
        </w:rPr>
      </w:pPr>
      <w:r w:rsidRPr="00654E2B">
        <w:rPr>
          <w:rFonts w:eastAsia="Times New Roman"/>
          <w:color w:val="000000"/>
          <w:sz w:val="27"/>
          <w:szCs w:val="27"/>
        </w:rPr>
        <w:t>Hạn mức bảo lãnh = Số dư bảo lãnh (đến 31/12/2018) + Tổng giá trị các loại hình bảo lãnh dự kiến phát sinh - Số dư bảo lãnh giải tỏa trong kỳ.</w:t>
      </w:r>
    </w:p>
    <w:p w:rsidR="00654E2B" w:rsidRPr="00654E2B" w:rsidRDefault="00654E2B" w:rsidP="00654E2B">
      <w:pPr>
        <w:spacing w:after="60" w:line="288" w:lineRule="atLeast"/>
        <w:jc w:val="both"/>
        <w:rPr>
          <w:rFonts w:eastAsia="Times New Roman"/>
          <w:b/>
          <w:bCs/>
          <w:color w:val="000000"/>
          <w:sz w:val="27"/>
          <w:szCs w:val="27"/>
        </w:rPr>
      </w:pPr>
      <w:r w:rsidRPr="00654E2B">
        <w:rPr>
          <w:rFonts w:eastAsia="Times New Roman"/>
          <w:color w:val="000000"/>
          <w:sz w:val="27"/>
          <w:szCs w:val="27"/>
        </w:rPr>
        <w:t xml:space="preserve">Số dư bảo lãnh đến 31/12/2018: </w:t>
      </w:r>
      <w:r w:rsidRPr="00654E2B">
        <w:rPr>
          <w:rFonts w:eastAsia="Times New Roman"/>
          <w:b/>
          <w:bCs/>
          <w:color w:val="000000"/>
          <w:sz w:val="27"/>
          <w:szCs w:val="27"/>
        </w:rPr>
        <w:t>21.442 triệu đồng.</w:t>
      </w:r>
    </w:p>
    <w:p w:rsidR="00654E2B" w:rsidRDefault="00654E2B" w:rsidP="00654E2B">
      <w:pPr>
        <w:spacing w:after="60" w:line="288" w:lineRule="atLeast"/>
        <w:jc w:val="both"/>
        <w:rPr>
          <w:rFonts w:eastAsia="Times New Roman"/>
          <w:b/>
          <w:bCs/>
          <w:color w:val="000000"/>
          <w:sz w:val="26"/>
          <w:szCs w:val="26"/>
        </w:rPr>
      </w:pPr>
      <w:r>
        <w:rPr>
          <w:rFonts w:eastAsia="Times New Roman"/>
          <w:b/>
          <w:bCs/>
          <w:color w:val="000000"/>
          <w:sz w:val="26"/>
          <w:szCs w:val="26"/>
        </w:rPr>
        <w:t>Tổng giá trị các loại bảo lãnh phát sinh trong kỳ: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6383"/>
        <w:gridCol w:w="2160"/>
      </w:tblGrid>
      <w:tr w:rsidR="00654E2B" w:rsidRPr="000577D6" w:rsidTr="00654E2B">
        <w:tc>
          <w:tcPr>
            <w:tcW w:w="817" w:type="dxa"/>
            <w:vAlign w:val="center"/>
          </w:tcPr>
          <w:p w:rsidR="00654E2B" w:rsidRPr="000577D6" w:rsidRDefault="00654E2B" w:rsidP="008073DC">
            <w:pPr>
              <w:tabs>
                <w:tab w:val="left" w:pos="3143"/>
              </w:tabs>
              <w:spacing w:before="20" w:after="20"/>
              <w:jc w:val="center"/>
              <w:rPr>
                <w:b/>
                <w:sz w:val="27"/>
                <w:szCs w:val="27"/>
              </w:rPr>
            </w:pPr>
            <w:r w:rsidRPr="000577D6">
              <w:rPr>
                <w:b/>
                <w:sz w:val="27"/>
                <w:szCs w:val="27"/>
              </w:rPr>
              <w:t>TT</w:t>
            </w:r>
          </w:p>
        </w:tc>
        <w:tc>
          <w:tcPr>
            <w:tcW w:w="6383" w:type="dxa"/>
            <w:vAlign w:val="center"/>
          </w:tcPr>
          <w:p w:rsidR="00654E2B" w:rsidRPr="000577D6" w:rsidRDefault="00654E2B" w:rsidP="008073DC">
            <w:pPr>
              <w:tabs>
                <w:tab w:val="left" w:pos="3143"/>
              </w:tabs>
              <w:spacing w:before="20" w:after="20"/>
              <w:jc w:val="center"/>
              <w:rPr>
                <w:b/>
                <w:sz w:val="27"/>
                <w:szCs w:val="27"/>
              </w:rPr>
            </w:pPr>
            <w:r w:rsidRPr="000577D6">
              <w:rPr>
                <w:b/>
                <w:sz w:val="27"/>
                <w:szCs w:val="27"/>
              </w:rPr>
              <w:t>Loại bảo lãnh</w:t>
            </w:r>
          </w:p>
        </w:tc>
        <w:tc>
          <w:tcPr>
            <w:tcW w:w="2160" w:type="dxa"/>
            <w:vAlign w:val="center"/>
          </w:tcPr>
          <w:p w:rsidR="00654E2B" w:rsidRPr="000577D6" w:rsidRDefault="00654E2B" w:rsidP="008073DC">
            <w:pPr>
              <w:tabs>
                <w:tab w:val="left" w:pos="3143"/>
              </w:tabs>
              <w:spacing w:before="20" w:after="20"/>
              <w:jc w:val="center"/>
              <w:rPr>
                <w:b/>
                <w:sz w:val="27"/>
                <w:szCs w:val="27"/>
              </w:rPr>
            </w:pPr>
            <w:r w:rsidRPr="000577D6">
              <w:rPr>
                <w:b/>
                <w:sz w:val="27"/>
                <w:szCs w:val="27"/>
              </w:rPr>
              <w:t>Định mức ( %)</w:t>
            </w:r>
          </w:p>
        </w:tc>
      </w:tr>
      <w:tr w:rsidR="00654E2B" w:rsidRPr="000577D6" w:rsidTr="00654E2B">
        <w:tc>
          <w:tcPr>
            <w:tcW w:w="817" w:type="dxa"/>
          </w:tcPr>
          <w:p w:rsidR="00654E2B" w:rsidRPr="000577D6" w:rsidRDefault="00654E2B" w:rsidP="008073DC">
            <w:pPr>
              <w:tabs>
                <w:tab w:val="left" w:pos="3143"/>
              </w:tabs>
              <w:spacing w:before="20" w:after="20"/>
              <w:jc w:val="center"/>
              <w:rPr>
                <w:sz w:val="27"/>
                <w:szCs w:val="27"/>
              </w:rPr>
            </w:pPr>
            <w:r w:rsidRPr="000577D6">
              <w:rPr>
                <w:sz w:val="27"/>
                <w:szCs w:val="27"/>
              </w:rPr>
              <w:t>1</w:t>
            </w:r>
          </w:p>
        </w:tc>
        <w:tc>
          <w:tcPr>
            <w:tcW w:w="6383" w:type="dxa"/>
          </w:tcPr>
          <w:p w:rsidR="00654E2B" w:rsidRPr="000577D6" w:rsidRDefault="00654E2B" w:rsidP="008073DC">
            <w:pPr>
              <w:tabs>
                <w:tab w:val="left" w:pos="3143"/>
              </w:tabs>
              <w:spacing w:before="20" w:after="20"/>
              <w:jc w:val="both"/>
              <w:rPr>
                <w:sz w:val="27"/>
                <w:szCs w:val="27"/>
              </w:rPr>
            </w:pPr>
            <w:r w:rsidRPr="000577D6">
              <w:rPr>
                <w:sz w:val="27"/>
                <w:szCs w:val="27"/>
              </w:rPr>
              <w:t>Bảo lãnh dự thầu</w:t>
            </w:r>
          </w:p>
        </w:tc>
        <w:tc>
          <w:tcPr>
            <w:tcW w:w="2160" w:type="dxa"/>
          </w:tcPr>
          <w:p w:rsidR="00654E2B" w:rsidRPr="000577D6" w:rsidRDefault="00654E2B" w:rsidP="008073DC">
            <w:pPr>
              <w:tabs>
                <w:tab w:val="left" w:pos="3143"/>
              </w:tabs>
              <w:spacing w:before="20" w:after="20"/>
              <w:jc w:val="center"/>
              <w:rPr>
                <w:sz w:val="27"/>
                <w:szCs w:val="27"/>
              </w:rPr>
            </w:pPr>
            <w:r w:rsidRPr="000577D6">
              <w:rPr>
                <w:sz w:val="27"/>
                <w:szCs w:val="27"/>
              </w:rPr>
              <w:t>3</w:t>
            </w:r>
          </w:p>
        </w:tc>
      </w:tr>
      <w:tr w:rsidR="00654E2B" w:rsidRPr="000577D6" w:rsidTr="00654E2B">
        <w:tc>
          <w:tcPr>
            <w:tcW w:w="817" w:type="dxa"/>
          </w:tcPr>
          <w:p w:rsidR="00654E2B" w:rsidRPr="000577D6" w:rsidRDefault="00654E2B" w:rsidP="008073DC">
            <w:pPr>
              <w:tabs>
                <w:tab w:val="left" w:pos="3143"/>
              </w:tabs>
              <w:spacing w:before="20" w:after="20"/>
              <w:jc w:val="center"/>
              <w:rPr>
                <w:sz w:val="27"/>
                <w:szCs w:val="27"/>
              </w:rPr>
            </w:pPr>
            <w:r w:rsidRPr="000577D6">
              <w:rPr>
                <w:sz w:val="27"/>
                <w:szCs w:val="27"/>
              </w:rPr>
              <w:t>2</w:t>
            </w:r>
          </w:p>
        </w:tc>
        <w:tc>
          <w:tcPr>
            <w:tcW w:w="6383" w:type="dxa"/>
          </w:tcPr>
          <w:p w:rsidR="00654E2B" w:rsidRPr="000577D6" w:rsidRDefault="00654E2B" w:rsidP="008073DC">
            <w:pPr>
              <w:tabs>
                <w:tab w:val="left" w:pos="3143"/>
              </w:tabs>
              <w:spacing w:before="20" w:after="20"/>
              <w:jc w:val="both"/>
              <w:rPr>
                <w:sz w:val="27"/>
                <w:szCs w:val="27"/>
              </w:rPr>
            </w:pPr>
            <w:r w:rsidRPr="000577D6">
              <w:rPr>
                <w:sz w:val="27"/>
                <w:szCs w:val="27"/>
              </w:rPr>
              <w:t>Bảo lãnh thự hiện hợp đồng</w:t>
            </w:r>
          </w:p>
        </w:tc>
        <w:tc>
          <w:tcPr>
            <w:tcW w:w="2160" w:type="dxa"/>
          </w:tcPr>
          <w:p w:rsidR="00654E2B" w:rsidRPr="000577D6" w:rsidRDefault="00181F70" w:rsidP="008073DC">
            <w:pPr>
              <w:tabs>
                <w:tab w:val="left" w:pos="3143"/>
              </w:tabs>
              <w:spacing w:before="20" w:after="20"/>
              <w:jc w:val="center"/>
              <w:rPr>
                <w:sz w:val="27"/>
                <w:szCs w:val="27"/>
              </w:rPr>
            </w:pPr>
            <w:r>
              <w:rPr>
                <w:sz w:val="27"/>
                <w:szCs w:val="27"/>
              </w:rPr>
              <w:t>3</w:t>
            </w:r>
          </w:p>
        </w:tc>
      </w:tr>
      <w:tr w:rsidR="00654E2B" w:rsidRPr="000577D6" w:rsidTr="00654E2B">
        <w:tc>
          <w:tcPr>
            <w:tcW w:w="817" w:type="dxa"/>
          </w:tcPr>
          <w:p w:rsidR="00654E2B" w:rsidRPr="000577D6" w:rsidRDefault="00654E2B" w:rsidP="008073DC">
            <w:pPr>
              <w:tabs>
                <w:tab w:val="left" w:pos="3143"/>
              </w:tabs>
              <w:spacing w:before="20" w:after="20"/>
              <w:jc w:val="center"/>
              <w:rPr>
                <w:sz w:val="27"/>
                <w:szCs w:val="27"/>
              </w:rPr>
            </w:pPr>
            <w:r w:rsidRPr="000577D6">
              <w:rPr>
                <w:sz w:val="27"/>
                <w:szCs w:val="27"/>
              </w:rPr>
              <w:t>3</w:t>
            </w:r>
          </w:p>
        </w:tc>
        <w:tc>
          <w:tcPr>
            <w:tcW w:w="6383" w:type="dxa"/>
          </w:tcPr>
          <w:p w:rsidR="00654E2B" w:rsidRPr="000577D6" w:rsidRDefault="00654E2B" w:rsidP="008073DC">
            <w:pPr>
              <w:tabs>
                <w:tab w:val="left" w:pos="3143"/>
              </w:tabs>
              <w:spacing w:before="20" w:after="20"/>
              <w:jc w:val="both"/>
              <w:rPr>
                <w:sz w:val="27"/>
                <w:szCs w:val="27"/>
              </w:rPr>
            </w:pPr>
            <w:r w:rsidRPr="000577D6">
              <w:rPr>
                <w:sz w:val="27"/>
                <w:szCs w:val="27"/>
              </w:rPr>
              <w:t>Bảo lãnh tạm ứng hợp đồng</w:t>
            </w:r>
          </w:p>
        </w:tc>
        <w:tc>
          <w:tcPr>
            <w:tcW w:w="2160" w:type="dxa"/>
          </w:tcPr>
          <w:p w:rsidR="00654E2B" w:rsidRPr="000577D6" w:rsidRDefault="00654E2B" w:rsidP="008073DC">
            <w:pPr>
              <w:tabs>
                <w:tab w:val="left" w:pos="3143"/>
              </w:tabs>
              <w:spacing w:before="20" w:after="20"/>
              <w:jc w:val="center"/>
              <w:rPr>
                <w:sz w:val="27"/>
                <w:szCs w:val="27"/>
              </w:rPr>
            </w:pPr>
            <w:r>
              <w:rPr>
                <w:sz w:val="27"/>
                <w:szCs w:val="27"/>
              </w:rPr>
              <w:t>1</w:t>
            </w:r>
            <w:r w:rsidR="00181F70">
              <w:rPr>
                <w:sz w:val="27"/>
                <w:szCs w:val="27"/>
              </w:rPr>
              <w:t>0</w:t>
            </w:r>
          </w:p>
        </w:tc>
      </w:tr>
      <w:tr w:rsidR="00654E2B" w:rsidRPr="000577D6" w:rsidTr="00654E2B">
        <w:tc>
          <w:tcPr>
            <w:tcW w:w="817" w:type="dxa"/>
          </w:tcPr>
          <w:p w:rsidR="00654E2B" w:rsidRPr="000577D6" w:rsidRDefault="00654E2B" w:rsidP="008073DC">
            <w:pPr>
              <w:tabs>
                <w:tab w:val="left" w:pos="3143"/>
              </w:tabs>
              <w:spacing w:before="20" w:after="20"/>
              <w:jc w:val="center"/>
              <w:rPr>
                <w:sz w:val="27"/>
                <w:szCs w:val="27"/>
              </w:rPr>
            </w:pPr>
            <w:r w:rsidRPr="000577D6">
              <w:rPr>
                <w:sz w:val="27"/>
                <w:szCs w:val="27"/>
              </w:rPr>
              <w:t>4</w:t>
            </w:r>
          </w:p>
        </w:tc>
        <w:tc>
          <w:tcPr>
            <w:tcW w:w="6383" w:type="dxa"/>
          </w:tcPr>
          <w:p w:rsidR="00654E2B" w:rsidRPr="000577D6" w:rsidRDefault="00654E2B" w:rsidP="008073DC">
            <w:pPr>
              <w:tabs>
                <w:tab w:val="left" w:pos="3143"/>
              </w:tabs>
              <w:spacing w:before="20" w:after="20"/>
              <w:jc w:val="both"/>
              <w:rPr>
                <w:sz w:val="27"/>
                <w:szCs w:val="27"/>
              </w:rPr>
            </w:pPr>
            <w:r w:rsidRPr="000577D6">
              <w:rPr>
                <w:sz w:val="27"/>
                <w:szCs w:val="27"/>
              </w:rPr>
              <w:t>Bảo lãnh bảo hành công trình</w:t>
            </w:r>
          </w:p>
        </w:tc>
        <w:tc>
          <w:tcPr>
            <w:tcW w:w="2160" w:type="dxa"/>
          </w:tcPr>
          <w:p w:rsidR="00654E2B" w:rsidRPr="000577D6" w:rsidRDefault="00654E2B" w:rsidP="008073DC">
            <w:pPr>
              <w:tabs>
                <w:tab w:val="left" w:pos="3143"/>
              </w:tabs>
              <w:spacing w:before="20" w:after="20"/>
              <w:jc w:val="center"/>
              <w:rPr>
                <w:sz w:val="27"/>
                <w:szCs w:val="27"/>
              </w:rPr>
            </w:pPr>
            <w:r w:rsidRPr="000577D6">
              <w:rPr>
                <w:sz w:val="27"/>
                <w:szCs w:val="27"/>
              </w:rPr>
              <w:t>5</w:t>
            </w:r>
          </w:p>
        </w:tc>
      </w:tr>
    </w:tbl>
    <w:p w:rsidR="00654E2B" w:rsidRPr="000577D6" w:rsidRDefault="00654E2B" w:rsidP="00654E2B">
      <w:pPr>
        <w:spacing w:before="20" w:after="20"/>
        <w:ind w:firstLine="720"/>
        <w:jc w:val="both"/>
        <w:rPr>
          <w:sz w:val="27"/>
          <w:szCs w:val="27"/>
        </w:rPr>
      </w:pPr>
      <w:r w:rsidRPr="000577D6">
        <w:rPr>
          <w:b/>
          <w:i/>
          <w:sz w:val="27"/>
          <w:szCs w:val="27"/>
        </w:rPr>
        <w:t xml:space="preserve">Bảo lãnh dự thầu: </w:t>
      </w:r>
      <w:r w:rsidRPr="000577D6">
        <w:rPr>
          <w:sz w:val="27"/>
          <w:szCs w:val="27"/>
        </w:rPr>
        <w:t xml:space="preserve">Năm 2019 Công ty dự kiến thực hiện các hợp đồng mới với giá trị hợp đồng 110.000 triệu đồng. Theo kinh nghiệm đấu thầu với khả năng trúng thầu 80% thì để đạt được giá trị hợp đồng 110.000 triệu đồng, Công ty phải đấu thầu tổng giá trị các gói thầu là:  110.000/80% = 137.500 triệu đồng. </w:t>
      </w:r>
    </w:p>
    <w:p w:rsidR="00654E2B" w:rsidRPr="000577D6" w:rsidRDefault="00654E2B" w:rsidP="00654E2B">
      <w:pPr>
        <w:spacing w:before="20" w:after="20"/>
        <w:ind w:firstLine="720"/>
        <w:jc w:val="both"/>
        <w:rPr>
          <w:b/>
          <w:i/>
          <w:sz w:val="27"/>
          <w:szCs w:val="27"/>
        </w:rPr>
      </w:pPr>
      <w:r w:rsidRPr="000577D6">
        <w:rPr>
          <w:b/>
          <w:i/>
          <w:sz w:val="27"/>
          <w:szCs w:val="27"/>
        </w:rPr>
        <w:t xml:space="preserve">Bảo lãnh thực hiện hợp đồng: </w:t>
      </w:r>
      <w:r w:rsidRPr="000577D6">
        <w:rPr>
          <w:sz w:val="27"/>
          <w:szCs w:val="27"/>
        </w:rPr>
        <w:t>Giá trị hợp đồng mới phải phát hành bảo lãnh thực hiện hợp đồng trong năm 2019 là: 110.000 triệu đồng. Định mứ</w:t>
      </w:r>
      <w:r w:rsidR="00181F70">
        <w:rPr>
          <w:sz w:val="27"/>
          <w:szCs w:val="27"/>
        </w:rPr>
        <w:t>c 3</w:t>
      </w:r>
      <w:r w:rsidRPr="000577D6">
        <w:rPr>
          <w:sz w:val="27"/>
          <w:szCs w:val="27"/>
        </w:rPr>
        <w:t>% giá trị hợp đồng; thời hạn phát hành bảo lãnh thực hiện hợp đồng trung bình: 12 tháng</w:t>
      </w:r>
    </w:p>
    <w:p w:rsidR="00654E2B" w:rsidRPr="000577D6" w:rsidRDefault="00654E2B" w:rsidP="00654E2B">
      <w:pPr>
        <w:spacing w:before="20" w:after="20"/>
        <w:ind w:firstLine="720"/>
        <w:jc w:val="both"/>
        <w:rPr>
          <w:sz w:val="27"/>
          <w:szCs w:val="27"/>
        </w:rPr>
      </w:pPr>
      <w:r w:rsidRPr="000577D6">
        <w:rPr>
          <w:b/>
          <w:i/>
          <w:sz w:val="27"/>
          <w:szCs w:val="27"/>
        </w:rPr>
        <w:t>Bảo lãnh tạm ứng:</w:t>
      </w:r>
      <w:r w:rsidRPr="000577D6">
        <w:rPr>
          <w:sz w:val="27"/>
          <w:szCs w:val="27"/>
        </w:rPr>
        <w:t xml:space="preserve"> Giá trị hợp đồng phát hành bảo lãnh tạm ứng năm 2019:  110.000 triệu đồng. Định mứ</w:t>
      </w:r>
      <w:r w:rsidR="00ED7A1E">
        <w:rPr>
          <w:sz w:val="27"/>
          <w:szCs w:val="27"/>
        </w:rPr>
        <w:t>c 10</w:t>
      </w:r>
      <w:r w:rsidRPr="000577D6">
        <w:rPr>
          <w:sz w:val="27"/>
          <w:szCs w:val="27"/>
        </w:rPr>
        <w:t xml:space="preserve">%. Thời hạn bảo lãnh tạm ứng trung bình: </w:t>
      </w:r>
      <w:r w:rsidR="00ED7A1E">
        <w:rPr>
          <w:sz w:val="27"/>
          <w:szCs w:val="27"/>
        </w:rPr>
        <w:t>12</w:t>
      </w:r>
      <w:r w:rsidRPr="000577D6">
        <w:rPr>
          <w:sz w:val="27"/>
          <w:szCs w:val="27"/>
        </w:rPr>
        <w:t xml:space="preserve"> tháng. </w:t>
      </w:r>
    </w:p>
    <w:p w:rsidR="00654E2B" w:rsidRPr="000577D6" w:rsidRDefault="00654E2B" w:rsidP="00654E2B">
      <w:pPr>
        <w:spacing w:before="20" w:after="20"/>
        <w:ind w:firstLine="720"/>
        <w:jc w:val="both"/>
        <w:rPr>
          <w:sz w:val="27"/>
          <w:szCs w:val="27"/>
        </w:rPr>
      </w:pPr>
      <w:r w:rsidRPr="000577D6">
        <w:rPr>
          <w:b/>
          <w:i/>
          <w:sz w:val="27"/>
          <w:szCs w:val="27"/>
        </w:rPr>
        <w:t>Bảo lãnh bảo hành</w:t>
      </w:r>
      <w:r w:rsidRPr="000577D6">
        <w:rPr>
          <w:sz w:val="27"/>
          <w:szCs w:val="27"/>
        </w:rPr>
        <w:t xml:space="preserve">: </w:t>
      </w:r>
    </w:p>
    <w:p w:rsidR="00654E2B" w:rsidRPr="000577D6" w:rsidRDefault="00654E2B" w:rsidP="00654E2B">
      <w:pPr>
        <w:spacing w:before="20" w:after="20"/>
        <w:ind w:firstLine="720"/>
        <w:jc w:val="both"/>
        <w:rPr>
          <w:sz w:val="27"/>
          <w:szCs w:val="27"/>
        </w:rPr>
      </w:pPr>
      <w:r w:rsidRPr="000577D6">
        <w:rPr>
          <w:sz w:val="27"/>
          <w:szCs w:val="27"/>
        </w:rPr>
        <w:lastRenderedPageBreak/>
        <w:t>Năm 2019 Công ty dự kiến các công trình hoàn thành nghiệm thu đưa và</w:t>
      </w:r>
      <w:r w:rsidR="00A602B4">
        <w:rPr>
          <w:sz w:val="27"/>
          <w:szCs w:val="27"/>
        </w:rPr>
        <w:t>o</w:t>
      </w:r>
      <w:r w:rsidRPr="000577D6">
        <w:rPr>
          <w:sz w:val="27"/>
          <w:szCs w:val="27"/>
        </w:rPr>
        <w:t xml:space="preserve"> sử dụng gồm: Trường Tiểu học Phú Diễn (53.172 triệu đồng); sử</w:t>
      </w:r>
      <w:r w:rsidR="00A602B4">
        <w:rPr>
          <w:sz w:val="27"/>
          <w:szCs w:val="27"/>
        </w:rPr>
        <w:t>a</w:t>
      </w:r>
      <w:r w:rsidRPr="000577D6">
        <w:rPr>
          <w:sz w:val="27"/>
          <w:szCs w:val="27"/>
        </w:rPr>
        <w:t xml:space="preserve"> chữa Trụ sở Agribank </w:t>
      </w:r>
      <w:r w:rsidR="00A602B4">
        <w:rPr>
          <w:sz w:val="27"/>
          <w:szCs w:val="27"/>
        </w:rPr>
        <w:t>Hùng Vương</w:t>
      </w:r>
      <w:r w:rsidRPr="000577D6">
        <w:rPr>
          <w:sz w:val="27"/>
          <w:szCs w:val="27"/>
        </w:rPr>
        <w:t xml:space="preserve"> (10.876 triệu đồng); và một số công trình cải tạo trụ sở, bãi xe của các phường dự kiến giá trị hợp đồng 10.000 đồng. Tổng giá trị hoàn thành dự kiến: 74.048 triệu đồng.Thời hạn bảo lãnh 12 tháng. </w:t>
      </w: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8"/>
        <w:gridCol w:w="4570"/>
        <w:gridCol w:w="1617"/>
        <w:gridCol w:w="1439"/>
        <w:gridCol w:w="1349"/>
      </w:tblGrid>
      <w:tr w:rsidR="00654E2B" w:rsidRPr="000577D6" w:rsidTr="00654E2B">
        <w:tc>
          <w:tcPr>
            <w:tcW w:w="578" w:type="dxa"/>
          </w:tcPr>
          <w:p w:rsidR="00654E2B" w:rsidRPr="000577D6" w:rsidRDefault="00654E2B" w:rsidP="008073DC">
            <w:pPr>
              <w:tabs>
                <w:tab w:val="left" w:pos="3143"/>
              </w:tabs>
              <w:spacing w:before="20" w:after="20"/>
              <w:jc w:val="center"/>
              <w:rPr>
                <w:b/>
                <w:sz w:val="27"/>
                <w:szCs w:val="27"/>
              </w:rPr>
            </w:pPr>
            <w:r w:rsidRPr="000577D6">
              <w:rPr>
                <w:b/>
                <w:sz w:val="27"/>
                <w:szCs w:val="27"/>
              </w:rPr>
              <w:t>TT</w:t>
            </w:r>
          </w:p>
        </w:tc>
        <w:tc>
          <w:tcPr>
            <w:tcW w:w="4570" w:type="dxa"/>
          </w:tcPr>
          <w:p w:rsidR="00654E2B" w:rsidRPr="000577D6" w:rsidRDefault="00654E2B" w:rsidP="008073DC">
            <w:pPr>
              <w:tabs>
                <w:tab w:val="left" w:pos="3143"/>
              </w:tabs>
              <w:spacing w:before="20" w:after="20"/>
              <w:jc w:val="center"/>
              <w:rPr>
                <w:b/>
                <w:sz w:val="27"/>
                <w:szCs w:val="27"/>
              </w:rPr>
            </w:pPr>
            <w:r w:rsidRPr="000577D6">
              <w:rPr>
                <w:b/>
                <w:sz w:val="27"/>
                <w:szCs w:val="27"/>
              </w:rPr>
              <w:t>Loại bảo lãnh</w:t>
            </w:r>
          </w:p>
        </w:tc>
        <w:tc>
          <w:tcPr>
            <w:tcW w:w="1617" w:type="dxa"/>
          </w:tcPr>
          <w:p w:rsidR="00654E2B" w:rsidRPr="000577D6" w:rsidRDefault="00654E2B" w:rsidP="008073DC">
            <w:pPr>
              <w:tabs>
                <w:tab w:val="left" w:pos="3143"/>
              </w:tabs>
              <w:spacing w:before="20" w:after="20"/>
              <w:ind w:right="-198"/>
              <w:jc w:val="center"/>
              <w:rPr>
                <w:b/>
                <w:sz w:val="27"/>
                <w:szCs w:val="27"/>
              </w:rPr>
            </w:pPr>
            <w:r w:rsidRPr="000577D6">
              <w:rPr>
                <w:b/>
                <w:sz w:val="27"/>
                <w:szCs w:val="27"/>
              </w:rPr>
              <w:t>Định mức     (%)</w:t>
            </w:r>
          </w:p>
        </w:tc>
        <w:tc>
          <w:tcPr>
            <w:tcW w:w="1439" w:type="dxa"/>
          </w:tcPr>
          <w:p w:rsidR="00654E2B" w:rsidRPr="000577D6" w:rsidRDefault="00654E2B" w:rsidP="008073DC">
            <w:pPr>
              <w:tabs>
                <w:tab w:val="left" w:pos="3143"/>
              </w:tabs>
              <w:spacing w:before="20" w:after="20"/>
              <w:jc w:val="center"/>
              <w:rPr>
                <w:b/>
                <w:sz w:val="27"/>
                <w:szCs w:val="27"/>
              </w:rPr>
            </w:pPr>
            <w:r w:rsidRPr="000577D6">
              <w:rPr>
                <w:b/>
                <w:sz w:val="27"/>
                <w:szCs w:val="27"/>
              </w:rPr>
              <w:t>Giá trị công trình (tr đồng)</w:t>
            </w:r>
          </w:p>
        </w:tc>
        <w:tc>
          <w:tcPr>
            <w:tcW w:w="1349" w:type="dxa"/>
          </w:tcPr>
          <w:p w:rsidR="00654E2B" w:rsidRPr="000577D6" w:rsidRDefault="00654E2B" w:rsidP="008073DC">
            <w:pPr>
              <w:tabs>
                <w:tab w:val="left" w:pos="3143"/>
              </w:tabs>
              <w:spacing w:before="20" w:after="20"/>
              <w:jc w:val="center"/>
              <w:rPr>
                <w:b/>
                <w:sz w:val="27"/>
                <w:szCs w:val="27"/>
              </w:rPr>
            </w:pPr>
            <w:r w:rsidRPr="000577D6">
              <w:rPr>
                <w:b/>
                <w:sz w:val="27"/>
                <w:szCs w:val="27"/>
              </w:rPr>
              <w:t>Số tiền bảo lãnh (tr đồng)</w:t>
            </w:r>
          </w:p>
        </w:tc>
      </w:tr>
      <w:tr w:rsidR="00654E2B" w:rsidRPr="000577D6" w:rsidTr="00654E2B">
        <w:tc>
          <w:tcPr>
            <w:tcW w:w="578" w:type="dxa"/>
          </w:tcPr>
          <w:p w:rsidR="00654E2B" w:rsidRPr="000577D6" w:rsidRDefault="00654E2B" w:rsidP="008073DC">
            <w:pPr>
              <w:tabs>
                <w:tab w:val="left" w:pos="3143"/>
              </w:tabs>
              <w:spacing w:before="20" w:after="20"/>
              <w:jc w:val="both"/>
              <w:rPr>
                <w:sz w:val="27"/>
                <w:szCs w:val="27"/>
              </w:rPr>
            </w:pPr>
            <w:r w:rsidRPr="000577D6">
              <w:rPr>
                <w:sz w:val="27"/>
                <w:szCs w:val="27"/>
              </w:rPr>
              <w:t>1</w:t>
            </w:r>
          </w:p>
        </w:tc>
        <w:tc>
          <w:tcPr>
            <w:tcW w:w="4570" w:type="dxa"/>
          </w:tcPr>
          <w:p w:rsidR="00654E2B" w:rsidRPr="000577D6" w:rsidRDefault="00654E2B" w:rsidP="008073DC">
            <w:pPr>
              <w:tabs>
                <w:tab w:val="left" w:pos="3143"/>
              </w:tabs>
              <w:spacing w:before="20" w:after="20"/>
              <w:jc w:val="both"/>
              <w:rPr>
                <w:sz w:val="27"/>
                <w:szCs w:val="27"/>
              </w:rPr>
            </w:pPr>
            <w:r w:rsidRPr="000577D6">
              <w:rPr>
                <w:sz w:val="27"/>
                <w:szCs w:val="27"/>
              </w:rPr>
              <w:t>Bảo lãnh dự thầu</w:t>
            </w:r>
          </w:p>
        </w:tc>
        <w:tc>
          <w:tcPr>
            <w:tcW w:w="1617" w:type="dxa"/>
          </w:tcPr>
          <w:p w:rsidR="00654E2B" w:rsidRPr="000577D6" w:rsidRDefault="00654E2B" w:rsidP="008073DC">
            <w:pPr>
              <w:tabs>
                <w:tab w:val="left" w:pos="3143"/>
              </w:tabs>
              <w:spacing w:before="20" w:after="20"/>
              <w:jc w:val="center"/>
              <w:rPr>
                <w:sz w:val="27"/>
                <w:szCs w:val="27"/>
              </w:rPr>
            </w:pPr>
            <w:r w:rsidRPr="000577D6">
              <w:rPr>
                <w:sz w:val="27"/>
                <w:szCs w:val="27"/>
              </w:rPr>
              <w:t>3</w:t>
            </w:r>
          </w:p>
        </w:tc>
        <w:tc>
          <w:tcPr>
            <w:tcW w:w="1439" w:type="dxa"/>
          </w:tcPr>
          <w:p w:rsidR="00654E2B" w:rsidRPr="000577D6" w:rsidRDefault="00654E2B" w:rsidP="008073DC">
            <w:pPr>
              <w:tabs>
                <w:tab w:val="left" w:pos="3143"/>
              </w:tabs>
              <w:spacing w:before="20" w:after="20"/>
              <w:jc w:val="right"/>
              <w:rPr>
                <w:sz w:val="27"/>
                <w:szCs w:val="27"/>
              </w:rPr>
            </w:pPr>
            <w:r w:rsidRPr="000577D6">
              <w:rPr>
                <w:sz w:val="27"/>
                <w:szCs w:val="27"/>
              </w:rPr>
              <w:t>137.500</w:t>
            </w:r>
          </w:p>
        </w:tc>
        <w:tc>
          <w:tcPr>
            <w:tcW w:w="1349" w:type="dxa"/>
          </w:tcPr>
          <w:p w:rsidR="00654E2B" w:rsidRPr="000577D6" w:rsidRDefault="00654E2B" w:rsidP="008073DC">
            <w:pPr>
              <w:tabs>
                <w:tab w:val="left" w:pos="3143"/>
              </w:tabs>
              <w:spacing w:before="20" w:after="20"/>
              <w:jc w:val="right"/>
              <w:rPr>
                <w:sz w:val="27"/>
                <w:szCs w:val="27"/>
              </w:rPr>
            </w:pPr>
            <w:r>
              <w:rPr>
                <w:sz w:val="27"/>
                <w:szCs w:val="27"/>
              </w:rPr>
              <w:t>4.125</w:t>
            </w:r>
          </w:p>
        </w:tc>
      </w:tr>
      <w:tr w:rsidR="00654E2B" w:rsidRPr="000577D6" w:rsidTr="00654E2B">
        <w:tc>
          <w:tcPr>
            <w:tcW w:w="578" w:type="dxa"/>
          </w:tcPr>
          <w:p w:rsidR="00654E2B" w:rsidRPr="000577D6" w:rsidRDefault="00654E2B" w:rsidP="008073DC">
            <w:pPr>
              <w:tabs>
                <w:tab w:val="left" w:pos="3143"/>
              </w:tabs>
              <w:spacing w:before="20" w:after="20"/>
              <w:jc w:val="both"/>
              <w:rPr>
                <w:sz w:val="27"/>
                <w:szCs w:val="27"/>
              </w:rPr>
            </w:pPr>
            <w:r w:rsidRPr="000577D6">
              <w:rPr>
                <w:sz w:val="27"/>
                <w:szCs w:val="27"/>
              </w:rPr>
              <w:t>2</w:t>
            </w:r>
          </w:p>
        </w:tc>
        <w:tc>
          <w:tcPr>
            <w:tcW w:w="4570" w:type="dxa"/>
          </w:tcPr>
          <w:p w:rsidR="00654E2B" w:rsidRPr="000577D6" w:rsidRDefault="00654E2B" w:rsidP="008073DC">
            <w:pPr>
              <w:tabs>
                <w:tab w:val="left" w:pos="3143"/>
              </w:tabs>
              <w:spacing w:before="20" w:after="20"/>
              <w:jc w:val="both"/>
              <w:rPr>
                <w:sz w:val="27"/>
                <w:szCs w:val="27"/>
              </w:rPr>
            </w:pPr>
            <w:r w:rsidRPr="000577D6">
              <w:rPr>
                <w:sz w:val="27"/>
                <w:szCs w:val="27"/>
              </w:rPr>
              <w:t>Bảo lãnh thực hiện hợp đồng</w:t>
            </w:r>
          </w:p>
        </w:tc>
        <w:tc>
          <w:tcPr>
            <w:tcW w:w="1617" w:type="dxa"/>
          </w:tcPr>
          <w:p w:rsidR="00654E2B" w:rsidRPr="000577D6" w:rsidRDefault="00181F70" w:rsidP="008073DC">
            <w:pPr>
              <w:tabs>
                <w:tab w:val="left" w:pos="3143"/>
              </w:tabs>
              <w:spacing w:before="20" w:after="20"/>
              <w:jc w:val="center"/>
              <w:rPr>
                <w:sz w:val="27"/>
                <w:szCs w:val="27"/>
              </w:rPr>
            </w:pPr>
            <w:r>
              <w:rPr>
                <w:sz w:val="27"/>
                <w:szCs w:val="27"/>
              </w:rPr>
              <w:t>3</w:t>
            </w:r>
          </w:p>
        </w:tc>
        <w:tc>
          <w:tcPr>
            <w:tcW w:w="1439" w:type="dxa"/>
          </w:tcPr>
          <w:p w:rsidR="00654E2B" w:rsidRPr="000577D6" w:rsidRDefault="00654E2B" w:rsidP="008073DC">
            <w:pPr>
              <w:tabs>
                <w:tab w:val="left" w:pos="3143"/>
              </w:tabs>
              <w:spacing w:before="20" w:after="20"/>
              <w:jc w:val="right"/>
              <w:rPr>
                <w:sz w:val="27"/>
                <w:szCs w:val="27"/>
              </w:rPr>
            </w:pPr>
            <w:r w:rsidRPr="000577D6">
              <w:rPr>
                <w:sz w:val="27"/>
                <w:szCs w:val="27"/>
              </w:rPr>
              <w:t>110.000</w:t>
            </w:r>
          </w:p>
        </w:tc>
        <w:tc>
          <w:tcPr>
            <w:tcW w:w="1349" w:type="dxa"/>
          </w:tcPr>
          <w:p w:rsidR="00654E2B" w:rsidRPr="000577D6" w:rsidRDefault="00181F70" w:rsidP="008073DC">
            <w:pPr>
              <w:tabs>
                <w:tab w:val="left" w:pos="3143"/>
              </w:tabs>
              <w:spacing w:before="20" w:after="20"/>
              <w:jc w:val="right"/>
              <w:rPr>
                <w:sz w:val="27"/>
                <w:szCs w:val="27"/>
              </w:rPr>
            </w:pPr>
            <w:r>
              <w:rPr>
                <w:sz w:val="27"/>
                <w:szCs w:val="27"/>
              </w:rPr>
              <w:t>3.300</w:t>
            </w:r>
          </w:p>
        </w:tc>
      </w:tr>
      <w:tr w:rsidR="00654E2B" w:rsidRPr="000577D6" w:rsidTr="00654E2B">
        <w:tc>
          <w:tcPr>
            <w:tcW w:w="578" w:type="dxa"/>
          </w:tcPr>
          <w:p w:rsidR="00654E2B" w:rsidRPr="000577D6" w:rsidRDefault="00654E2B" w:rsidP="008073DC">
            <w:pPr>
              <w:tabs>
                <w:tab w:val="left" w:pos="3143"/>
              </w:tabs>
              <w:spacing w:before="20" w:after="20"/>
              <w:jc w:val="both"/>
              <w:rPr>
                <w:sz w:val="27"/>
                <w:szCs w:val="27"/>
              </w:rPr>
            </w:pPr>
            <w:r w:rsidRPr="000577D6">
              <w:rPr>
                <w:sz w:val="27"/>
                <w:szCs w:val="27"/>
              </w:rPr>
              <w:t>3</w:t>
            </w:r>
          </w:p>
        </w:tc>
        <w:tc>
          <w:tcPr>
            <w:tcW w:w="4570" w:type="dxa"/>
          </w:tcPr>
          <w:p w:rsidR="00654E2B" w:rsidRPr="000577D6" w:rsidRDefault="00654E2B" w:rsidP="008073DC">
            <w:pPr>
              <w:tabs>
                <w:tab w:val="left" w:pos="3143"/>
              </w:tabs>
              <w:spacing w:before="20" w:after="20"/>
              <w:jc w:val="both"/>
              <w:rPr>
                <w:sz w:val="27"/>
                <w:szCs w:val="27"/>
              </w:rPr>
            </w:pPr>
            <w:r w:rsidRPr="000577D6">
              <w:rPr>
                <w:sz w:val="27"/>
                <w:szCs w:val="27"/>
              </w:rPr>
              <w:t>Bảo lãnh tạm ứng hợp đồng</w:t>
            </w:r>
          </w:p>
        </w:tc>
        <w:tc>
          <w:tcPr>
            <w:tcW w:w="1617" w:type="dxa"/>
          </w:tcPr>
          <w:p w:rsidR="00654E2B" w:rsidRPr="000577D6" w:rsidRDefault="00654E2B" w:rsidP="008073DC">
            <w:pPr>
              <w:tabs>
                <w:tab w:val="left" w:pos="3143"/>
              </w:tabs>
              <w:spacing w:before="20" w:after="20"/>
              <w:jc w:val="center"/>
              <w:rPr>
                <w:sz w:val="27"/>
                <w:szCs w:val="27"/>
              </w:rPr>
            </w:pPr>
            <w:r w:rsidRPr="000577D6">
              <w:rPr>
                <w:sz w:val="27"/>
                <w:szCs w:val="27"/>
              </w:rPr>
              <w:t>1</w:t>
            </w:r>
            <w:r w:rsidR="00181F70">
              <w:rPr>
                <w:sz w:val="27"/>
                <w:szCs w:val="27"/>
              </w:rPr>
              <w:t>0</w:t>
            </w:r>
          </w:p>
        </w:tc>
        <w:tc>
          <w:tcPr>
            <w:tcW w:w="1439" w:type="dxa"/>
          </w:tcPr>
          <w:p w:rsidR="00654E2B" w:rsidRPr="000577D6" w:rsidRDefault="00654E2B" w:rsidP="008073DC">
            <w:pPr>
              <w:tabs>
                <w:tab w:val="left" w:pos="3143"/>
              </w:tabs>
              <w:spacing w:before="20" w:after="20"/>
              <w:jc w:val="right"/>
              <w:rPr>
                <w:sz w:val="27"/>
                <w:szCs w:val="27"/>
              </w:rPr>
            </w:pPr>
            <w:r w:rsidRPr="000577D6">
              <w:rPr>
                <w:sz w:val="27"/>
                <w:szCs w:val="27"/>
              </w:rPr>
              <w:t>110.000</w:t>
            </w:r>
          </w:p>
        </w:tc>
        <w:tc>
          <w:tcPr>
            <w:tcW w:w="1349" w:type="dxa"/>
          </w:tcPr>
          <w:p w:rsidR="00654E2B" w:rsidRPr="000577D6" w:rsidRDefault="00181F70" w:rsidP="008073DC">
            <w:pPr>
              <w:tabs>
                <w:tab w:val="left" w:pos="3143"/>
              </w:tabs>
              <w:spacing w:before="20" w:after="20"/>
              <w:jc w:val="right"/>
              <w:rPr>
                <w:sz w:val="27"/>
                <w:szCs w:val="27"/>
              </w:rPr>
            </w:pPr>
            <w:r>
              <w:rPr>
                <w:sz w:val="27"/>
                <w:szCs w:val="27"/>
              </w:rPr>
              <w:t>11.000</w:t>
            </w:r>
          </w:p>
        </w:tc>
      </w:tr>
      <w:tr w:rsidR="00654E2B" w:rsidRPr="000577D6" w:rsidTr="00654E2B">
        <w:tc>
          <w:tcPr>
            <w:tcW w:w="578" w:type="dxa"/>
          </w:tcPr>
          <w:p w:rsidR="00654E2B" w:rsidRPr="000577D6" w:rsidRDefault="00654E2B" w:rsidP="008073DC">
            <w:pPr>
              <w:tabs>
                <w:tab w:val="left" w:pos="3143"/>
              </w:tabs>
              <w:spacing w:before="20" w:after="20"/>
              <w:jc w:val="both"/>
              <w:rPr>
                <w:sz w:val="27"/>
                <w:szCs w:val="27"/>
              </w:rPr>
            </w:pPr>
            <w:r w:rsidRPr="000577D6">
              <w:rPr>
                <w:sz w:val="27"/>
                <w:szCs w:val="27"/>
              </w:rPr>
              <w:t>4</w:t>
            </w:r>
          </w:p>
        </w:tc>
        <w:tc>
          <w:tcPr>
            <w:tcW w:w="4570" w:type="dxa"/>
          </w:tcPr>
          <w:p w:rsidR="00654E2B" w:rsidRPr="000577D6" w:rsidRDefault="00654E2B" w:rsidP="008073DC">
            <w:pPr>
              <w:tabs>
                <w:tab w:val="left" w:pos="3143"/>
              </w:tabs>
              <w:spacing w:before="20" w:after="20"/>
              <w:jc w:val="both"/>
              <w:rPr>
                <w:sz w:val="27"/>
                <w:szCs w:val="27"/>
              </w:rPr>
            </w:pPr>
            <w:r w:rsidRPr="000577D6">
              <w:rPr>
                <w:sz w:val="27"/>
                <w:szCs w:val="27"/>
              </w:rPr>
              <w:t>Bảo lãnh bảo hành công trình</w:t>
            </w:r>
          </w:p>
        </w:tc>
        <w:tc>
          <w:tcPr>
            <w:tcW w:w="1617" w:type="dxa"/>
          </w:tcPr>
          <w:p w:rsidR="00654E2B" w:rsidRPr="000577D6" w:rsidRDefault="00654E2B" w:rsidP="008073DC">
            <w:pPr>
              <w:tabs>
                <w:tab w:val="left" w:pos="3143"/>
              </w:tabs>
              <w:spacing w:before="20" w:after="20"/>
              <w:jc w:val="center"/>
              <w:rPr>
                <w:sz w:val="27"/>
                <w:szCs w:val="27"/>
              </w:rPr>
            </w:pPr>
            <w:r w:rsidRPr="000577D6">
              <w:rPr>
                <w:sz w:val="27"/>
                <w:szCs w:val="27"/>
              </w:rPr>
              <w:t>5</w:t>
            </w:r>
          </w:p>
        </w:tc>
        <w:tc>
          <w:tcPr>
            <w:tcW w:w="1439" w:type="dxa"/>
          </w:tcPr>
          <w:p w:rsidR="00654E2B" w:rsidRPr="000577D6" w:rsidRDefault="00654E2B" w:rsidP="008073DC">
            <w:pPr>
              <w:tabs>
                <w:tab w:val="left" w:pos="3143"/>
              </w:tabs>
              <w:spacing w:before="20" w:after="20"/>
              <w:jc w:val="right"/>
              <w:rPr>
                <w:sz w:val="27"/>
                <w:szCs w:val="27"/>
              </w:rPr>
            </w:pPr>
            <w:r>
              <w:rPr>
                <w:sz w:val="27"/>
                <w:szCs w:val="27"/>
              </w:rPr>
              <w:t>74.048</w:t>
            </w:r>
          </w:p>
        </w:tc>
        <w:tc>
          <w:tcPr>
            <w:tcW w:w="1349" w:type="dxa"/>
          </w:tcPr>
          <w:p w:rsidR="00654E2B" w:rsidRPr="000577D6" w:rsidRDefault="00654E2B" w:rsidP="008073DC">
            <w:pPr>
              <w:tabs>
                <w:tab w:val="left" w:pos="3143"/>
              </w:tabs>
              <w:spacing w:before="20" w:after="20"/>
              <w:jc w:val="right"/>
              <w:rPr>
                <w:sz w:val="27"/>
                <w:szCs w:val="27"/>
              </w:rPr>
            </w:pPr>
            <w:r w:rsidRPr="000577D6">
              <w:rPr>
                <w:sz w:val="27"/>
                <w:szCs w:val="27"/>
              </w:rPr>
              <w:t>3.702</w:t>
            </w:r>
          </w:p>
        </w:tc>
      </w:tr>
      <w:tr w:rsidR="00654E2B" w:rsidRPr="000577D6" w:rsidTr="00654E2B">
        <w:tc>
          <w:tcPr>
            <w:tcW w:w="578" w:type="dxa"/>
          </w:tcPr>
          <w:p w:rsidR="00654E2B" w:rsidRPr="000577D6" w:rsidRDefault="00654E2B" w:rsidP="008073DC">
            <w:pPr>
              <w:tabs>
                <w:tab w:val="left" w:pos="3143"/>
              </w:tabs>
              <w:spacing w:before="20" w:after="20"/>
              <w:jc w:val="both"/>
              <w:rPr>
                <w:sz w:val="27"/>
                <w:szCs w:val="27"/>
              </w:rPr>
            </w:pPr>
          </w:p>
        </w:tc>
        <w:tc>
          <w:tcPr>
            <w:tcW w:w="7626" w:type="dxa"/>
            <w:gridSpan w:val="3"/>
          </w:tcPr>
          <w:p w:rsidR="00654E2B" w:rsidRPr="000577D6" w:rsidRDefault="00654E2B" w:rsidP="008073DC">
            <w:pPr>
              <w:tabs>
                <w:tab w:val="center" w:pos="612"/>
                <w:tab w:val="right" w:pos="1224"/>
                <w:tab w:val="left" w:pos="3143"/>
              </w:tabs>
              <w:spacing w:before="20" w:after="20"/>
              <w:jc w:val="center"/>
              <w:rPr>
                <w:b/>
                <w:sz w:val="27"/>
                <w:szCs w:val="27"/>
              </w:rPr>
            </w:pPr>
            <w:r w:rsidRPr="000577D6">
              <w:rPr>
                <w:b/>
                <w:sz w:val="27"/>
                <w:szCs w:val="27"/>
              </w:rPr>
              <w:t>Cộng</w:t>
            </w:r>
          </w:p>
        </w:tc>
        <w:tc>
          <w:tcPr>
            <w:tcW w:w="1349" w:type="dxa"/>
          </w:tcPr>
          <w:p w:rsidR="00654E2B" w:rsidRPr="000577D6" w:rsidRDefault="00181F70" w:rsidP="008073DC">
            <w:pPr>
              <w:tabs>
                <w:tab w:val="left" w:pos="3143"/>
              </w:tabs>
              <w:spacing w:before="20" w:after="20"/>
              <w:jc w:val="right"/>
              <w:rPr>
                <w:b/>
                <w:sz w:val="27"/>
                <w:szCs w:val="27"/>
              </w:rPr>
            </w:pPr>
            <w:r>
              <w:rPr>
                <w:b/>
                <w:sz w:val="27"/>
                <w:szCs w:val="27"/>
              </w:rPr>
              <w:t>22.127</w:t>
            </w:r>
          </w:p>
        </w:tc>
      </w:tr>
    </w:tbl>
    <w:p w:rsidR="00654E2B" w:rsidRDefault="00654E2B" w:rsidP="00477D82">
      <w:pPr>
        <w:spacing w:before="20" w:after="20"/>
        <w:ind w:firstLine="450"/>
        <w:jc w:val="both"/>
        <w:rPr>
          <w:b/>
          <w:sz w:val="27"/>
          <w:szCs w:val="27"/>
        </w:rPr>
      </w:pPr>
      <w:r>
        <w:rPr>
          <w:b/>
          <w:bCs/>
          <w:sz w:val="27"/>
          <w:szCs w:val="27"/>
        </w:rPr>
        <w:t>Số dư bảo lãnh giải toả trong kỳ</w:t>
      </w:r>
      <w:r w:rsidR="00A602B4">
        <w:rPr>
          <w:b/>
          <w:bCs/>
          <w:sz w:val="27"/>
          <w:szCs w:val="27"/>
        </w:rPr>
        <w:t xml:space="preserve"> (Căn cứ số liệu trên hệ thống IPCAS)</w:t>
      </w:r>
      <w:r>
        <w:rPr>
          <w:b/>
          <w:bCs/>
          <w:sz w:val="27"/>
          <w:szCs w:val="27"/>
        </w:rPr>
        <w:t xml:space="preserve">: </w:t>
      </w:r>
      <w:r w:rsidRPr="000577D6">
        <w:rPr>
          <w:b/>
          <w:sz w:val="27"/>
          <w:szCs w:val="27"/>
        </w:rPr>
        <w:t>15.</w:t>
      </w:r>
      <w:r w:rsidR="00181F70">
        <w:rPr>
          <w:b/>
          <w:sz w:val="27"/>
          <w:szCs w:val="27"/>
        </w:rPr>
        <w:t>098 triệu đồng.</w:t>
      </w:r>
    </w:p>
    <w:p w:rsidR="00654E2B" w:rsidRDefault="00181F70" w:rsidP="00181F70">
      <w:pPr>
        <w:spacing w:before="20" w:after="20"/>
        <w:ind w:firstLine="450"/>
        <w:jc w:val="both"/>
        <w:rPr>
          <w:b/>
          <w:bCs/>
          <w:sz w:val="27"/>
          <w:szCs w:val="27"/>
        </w:rPr>
      </w:pPr>
      <w:r>
        <w:rPr>
          <w:b/>
          <w:sz w:val="27"/>
          <w:szCs w:val="27"/>
        </w:rPr>
        <w:t xml:space="preserve">Hạn mức cấp bảo lãnh cho năm kế hoạch của Công ty là: 21.442 + 22.127 – 15.098 = 28.471 triệu đồng. </w:t>
      </w:r>
    </w:p>
    <w:p w:rsidR="00477D82" w:rsidRPr="000577D6" w:rsidRDefault="00181F70" w:rsidP="00477D82">
      <w:pPr>
        <w:tabs>
          <w:tab w:val="left" w:pos="900"/>
          <w:tab w:val="left" w:pos="3240"/>
        </w:tabs>
        <w:spacing w:before="20" w:after="20"/>
        <w:ind w:left="187"/>
        <w:jc w:val="both"/>
        <w:rPr>
          <w:sz w:val="27"/>
          <w:szCs w:val="27"/>
        </w:rPr>
      </w:pPr>
      <w:r>
        <w:rPr>
          <w:sz w:val="27"/>
          <w:szCs w:val="27"/>
        </w:rPr>
        <w:tab/>
      </w:r>
      <w:r w:rsidR="00477D82" w:rsidRPr="000577D6">
        <w:rPr>
          <w:sz w:val="27"/>
          <w:szCs w:val="27"/>
        </w:rPr>
        <w:t xml:space="preserve">Tuy nhiên, thực tế hàng năm, giá trị bảo lãnh của Công ty thường có tỷ lệ thấp hơn do một số công trình là chỉ định thầu, một số công trình dở dang chuyển tiếp từ các năm trước và thời gian hoàn ứng ít hơn thời gian thi công. </w:t>
      </w:r>
      <w:r>
        <w:rPr>
          <w:sz w:val="27"/>
          <w:szCs w:val="27"/>
        </w:rPr>
        <w:t xml:space="preserve">Một số gói thầu sau khi trúng thầu và phát hành bảo lãnh thực hiện hợp đồng thì sẽ được chủ đầu tư chấp thuận giải toả bảo lãnh dự thầu. Một số công trình khi nghiệm thu bàn giao đưa vào sử dụng Chủ đầu tư thay vì yêu cầu phát hành bảo lãnh bảo hành thì chủ đầu tư giữ lại 5% giá trị thanh toán sau khi hết thời gian bảo hành công trình. </w:t>
      </w:r>
    </w:p>
    <w:p w:rsidR="00477D82" w:rsidRPr="000577D6" w:rsidRDefault="00181F70" w:rsidP="00477D82">
      <w:pPr>
        <w:tabs>
          <w:tab w:val="left" w:pos="900"/>
          <w:tab w:val="left" w:pos="3240"/>
        </w:tabs>
        <w:spacing w:before="20" w:after="20"/>
        <w:ind w:left="187"/>
        <w:jc w:val="both"/>
        <w:rPr>
          <w:sz w:val="27"/>
          <w:szCs w:val="27"/>
        </w:rPr>
      </w:pPr>
      <w:r>
        <w:rPr>
          <w:sz w:val="27"/>
          <w:szCs w:val="27"/>
        </w:rPr>
        <w:tab/>
      </w:r>
      <w:r w:rsidR="00944132" w:rsidRPr="000577D6">
        <w:rPr>
          <w:sz w:val="27"/>
          <w:szCs w:val="27"/>
        </w:rPr>
        <w:t>Hạn mức bảo lãnh năm 2019</w:t>
      </w:r>
      <w:r w:rsidR="00477D82" w:rsidRPr="000577D6">
        <w:rPr>
          <w:sz w:val="27"/>
          <w:szCs w:val="27"/>
        </w:rPr>
        <w:t xml:space="preserve"> Công ty đề nghị </w:t>
      </w:r>
      <w:r w:rsidR="00944132" w:rsidRPr="000577D6">
        <w:rPr>
          <w:b/>
          <w:sz w:val="27"/>
          <w:szCs w:val="27"/>
        </w:rPr>
        <w:t>20</w:t>
      </w:r>
      <w:r w:rsidR="00477D82" w:rsidRPr="000577D6">
        <w:rPr>
          <w:b/>
          <w:sz w:val="27"/>
          <w:szCs w:val="27"/>
        </w:rPr>
        <w:t xml:space="preserve">.000 triệu đồng </w:t>
      </w:r>
      <w:r w:rsidR="00477D82" w:rsidRPr="000577D6">
        <w:rPr>
          <w:sz w:val="27"/>
          <w:szCs w:val="27"/>
        </w:rPr>
        <w:t xml:space="preserve">là hợp lý. Trong trường hợp nhu cầu bảo lãnh phát sinh vượt hạn mức bảo lãnh có thể chuyển từ hạn mức vay vốn sang hạn mức bảo lãnh. </w:t>
      </w:r>
    </w:p>
    <w:p w:rsidR="00477D82" w:rsidRPr="000577D6" w:rsidRDefault="00477D82" w:rsidP="00477D82">
      <w:pPr>
        <w:spacing w:before="20" w:after="20"/>
        <w:ind w:firstLine="450"/>
        <w:jc w:val="both"/>
        <w:rPr>
          <w:b/>
          <w:bCs/>
          <w:sz w:val="27"/>
          <w:szCs w:val="27"/>
        </w:rPr>
      </w:pPr>
      <w:r w:rsidRPr="000577D6">
        <w:rPr>
          <w:b/>
          <w:bCs/>
          <w:sz w:val="27"/>
          <w:szCs w:val="27"/>
        </w:rPr>
        <w:t>V. THẨM ĐỊNH BẢO ĐẢM TIỀN VAY:</w:t>
      </w:r>
    </w:p>
    <w:p w:rsidR="00477D82" w:rsidRPr="000577D6" w:rsidRDefault="00477D82" w:rsidP="00F45393">
      <w:pPr>
        <w:spacing w:before="20" w:after="20"/>
        <w:ind w:firstLine="450"/>
        <w:jc w:val="both"/>
        <w:rPr>
          <w:sz w:val="27"/>
          <w:szCs w:val="27"/>
          <w:lang w:val="fr-FR"/>
        </w:rPr>
      </w:pPr>
      <w:r w:rsidRPr="000577D6">
        <w:rPr>
          <w:sz w:val="27"/>
          <w:szCs w:val="27"/>
          <w:lang w:val="fr-FR"/>
        </w:rPr>
        <w:t>1. Áp dụng bảo đảm tiền vay : Cho vay có tài sản bảo đảm tối thiểu 50%, phần còn lại không có tài sản bảo đảm.</w:t>
      </w:r>
    </w:p>
    <w:p w:rsidR="00477D82" w:rsidRPr="000577D6" w:rsidRDefault="00477D82" w:rsidP="00477D82">
      <w:pPr>
        <w:spacing w:before="20" w:after="20"/>
        <w:ind w:firstLine="450"/>
        <w:jc w:val="both"/>
        <w:rPr>
          <w:sz w:val="27"/>
          <w:szCs w:val="27"/>
          <w:lang w:val="fr-FR"/>
        </w:rPr>
      </w:pPr>
      <w:r w:rsidRPr="000577D6">
        <w:rPr>
          <w:sz w:val="27"/>
          <w:szCs w:val="27"/>
          <w:lang w:val="fr-FR"/>
        </w:rPr>
        <w:t xml:space="preserve">Căn cứ cho vay không tài sản bảo đảm : </w:t>
      </w:r>
    </w:p>
    <w:p w:rsidR="00477D82" w:rsidRPr="000577D6" w:rsidRDefault="00477D82" w:rsidP="00477D82">
      <w:pPr>
        <w:spacing w:before="120" w:after="120" w:line="360" w:lineRule="exact"/>
        <w:ind w:firstLine="450"/>
        <w:jc w:val="both"/>
        <w:rPr>
          <w:color w:val="000000"/>
          <w:sz w:val="27"/>
          <w:szCs w:val="27"/>
          <w:lang w:val="fr-FR"/>
        </w:rPr>
      </w:pPr>
      <w:r w:rsidRPr="000577D6">
        <w:rPr>
          <w:color w:val="000000"/>
          <w:sz w:val="27"/>
          <w:szCs w:val="27"/>
          <w:lang w:val="fr-FR"/>
        </w:rPr>
        <w:t>Căn cứ quyết định số 438/QĐ-HĐTV-TD ngày 08/5/2017 của Hội đồng thành viên Agribank Việt Nam về quyền phán quyết tín dụng trên hệ thống Agribank, Công ty CP Phát triển Tây Hà Nội xếp loại AA</w:t>
      </w:r>
      <w:r w:rsidR="000577D6" w:rsidRPr="000577D6">
        <w:rPr>
          <w:color w:val="000000"/>
          <w:sz w:val="27"/>
          <w:szCs w:val="27"/>
          <w:lang w:val="fr-FR"/>
        </w:rPr>
        <w:t>, báo cáo tài chính năm 2018</w:t>
      </w:r>
      <w:r w:rsidRPr="000577D6">
        <w:rPr>
          <w:color w:val="000000"/>
          <w:sz w:val="27"/>
          <w:szCs w:val="27"/>
          <w:lang w:val="fr-FR"/>
        </w:rPr>
        <w:t xml:space="preserve"> có kiểm toán, tại thời điểm thẩm định công ty không có nợ xấu tại các tổ chứ tín dụng đủ điều kiện cấp tín dụng ngắn hạn không có tài sản bảo đảm tối đa 50% trên tổng cam kết cấp tín dụng ngắn hạn (Dư nợ vay ngắn hạn và bảo lãnh, L/C…). </w:t>
      </w:r>
    </w:p>
    <w:p w:rsidR="00477D82" w:rsidRPr="000577D6" w:rsidRDefault="00477D82" w:rsidP="00477D82">
      <w:pPr>
        <w:spacing w:before="120" w:after="120" w:line="360" w:lineRule="exact"/>
        <w:ind w:firstLine="450"/>
        <w:jc w:val="both"/>
        <w:rPr>
          <w:color w:val="000000"/>
          <w:sz w:val="27"/>
          <w:szCs w:val="27"/>
          <w:lang w:val="fr-FR"/>
        </w:rPr>
      </w:pPr>
      <w:r w:rsidRPr="000577D6">
        <w:rPr>
          <w:color w:val="000000"/>
          <w:sz w:val="27"/>
          <w:szCs w:val="27"/>
          <w:lang w:val="fr-FR"/>
        </w:rPr>
        <w:t>Tên tài sản bảo đảm</w:t>
      </w:r>
      <w:r w:rsidR="00D95546">
        <w:rPr>
          <w:color w:val="000000"/>
          <w:sz w:val="27"/>
          <w:szCs w:val="27"/>
          <w:lang w:val="fr-FR"/>
        </w:rPr>
        <w:t xml:space="preserve"> tại thời điểm thẩm định</w:t>
      </w:r>
      <w:r w:rsidRPr="000577D6">
        <w:rPr>
          <w:color w:val="000000"/>
          <w:sz w:val="27"/>
          <w:szCs w:val="27"/>
          <w:lang w:val="fr-FR"/>
        </w:rPr>
        <w:t>:</w:t>
      </w:r>
    </w:p>
    <w:tbl>
      <w:tblPr>
        <w:tblW w:w="972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5310"/>
        <w:gridCol w:w="1890"/>
        <w:gridCol w:w="1890"/>
      </w:tblGrid>
      <w:tr w:rsidR="00F45393" w:rsidRPr="00081D21" w:rsidTr="002B03B8">
        <w:tc>
          <w:tcPr>
            <w:tcW w:w="630" w:type="dxa"/>
          </w:tcPr>
          <w:p w:rsidR="00F45393" w:rsidRPr="00F45393" w:rsidRDefault="00F45393" w:rsidP="00983F3A">
            <w:pPr>
              <w:pStyle w:val="BodyTextIndent"/>
              <w:spacing w:before="120"/>
              <w:ind w:left="0" w:right="-34"/>
              <w:rPr>
                <w:rFonts w:ascii="Times New Roman" w:hAnsi="Times New Roman" w:cs="Times New Roman"/>
                <w:b/>
                <w:bCs/>
                <w:sz w:val="26"/>
                <w:szCs w:val="26"/>
              </w:rPr>
            </w:pPr>
            <w:r w:rsidRPr="00F45393">
              <w:rPr>
                <w:rFonts w:ascii="Times New Roman" w:hAnsi="Times New Roman" w:cs="Times New Roman"/>
                <w:b/>
                <w:bCs/>
                <w:sz w:val="26"/>
                <w:szCs w:val="26"/>
              </w:rPr>
              <w:t>TT</w:t>
            </w:r>
          </w:p>
        </w:tc>
        <w:tc>
          <w:tcPr>
            <w:tcW w:w="5310" w:type="dxa"/>
          </w:tcPr>
          <w:p w:rsidR="00F45393" w:rsidRPr="00F45393" w:rsidRDefault="00F45393" w:rsidP="00983F3A">
            <w:pPr>
              <w:pStyle w:val="BodyTextIndent"/>
              <w:spacing w:before="120"/>
              <w:ind w:right="-34"/>
              <w:jc w:val="center"/>
              <w:rPr>
                <w:rFonts w:ascii="Times New Roman" w:hAnsi="Times New Roman" w:cs="Times New Roman"/>
                <w:b/>
                <w:bCs/>
                <w:sz w:val="26"/>
                <w:szCs w:val="26"/>
              </w:rPr>
            </w:pPr>
            <w:r w:rsidRPr="00F45393">
              <w:rPr>
                <w:rFonts w:ascii="Times New Roman" w:hAnsi="Times New Roman" w:cs="Times New Roman"/>
                <w:b/>
                <w:bCs/>
                <w:sz w:val="26"/>
                <w:szCs w:val="26"/>
              </w:rPr>
              <w:t>Tên tài sản</w:t>
            </w:r>
          </w:p>
        </w:tc>
        <w:tc>
          <w:tcPr>
            <w:tcW w:w="1890" w:type="dxa"/>
          </w:tcPr>
          <w:p w:rsidR="00F45393" w:rsidRPr="00F45393" w:rsidRDefault="00F45393" w:rsidP="00983F3A">
            <w:pPr>
              <w:pStyle w:val="BodyTextIndent"/>
              <w:spacing w:before="120"/>
              <w:ind w:right="-34"/>
              <w:jc w:val="center"/>
              <w:rPr>
                <w:rFonts w:ascii="Times New Roman" w:hAnsi="Times New Roman" w:cs="Times New Roman"/>
                <w:b/>
                <w:bCs/>
                <w:sz w:val="26"/>
                <w:szCs w:val="26"/>
              </w:rPr>
            </w:pPr>
            <w:r w:rsidRPr="00F45393">
              <w:rPr>
                <w:rFonts w:ascii="Times New Roman" w:hAnsi="Times New Roman" w:cs="Times New Roman"/>
                <w:b/>
                <w:bCs/>
                <w:sz w:val="26"/>
                <w:szCs w:val="26"/>
              </w:rPr>
              <w:t>Giá trị</w:t>
            </w:r>
          </w:p>
          <w:p w:rsidR="00F45393" w:rsidRPr="00F45393" w:rsidRDefault="00F45393" w:rsidP="00983F3A">
            <w:pPr>
              <w:pStyle w:val="BodyTextIndent"/>
              <w:spacing w:before="120"/>
              <w:ind w:right="-34"/>
              <w:jc w:val="center"/>
              <w:rPr>
                <w:rFonts w:ascii="Times New Roman" w:hAnsi="Times New Roman" w:cs="Times New Roman"/>
                <w:b/>
                <w:bCs/>
                <w:sz w:val="26"/>
                <w:szCs w:val="26"/>
              </w:rPr>
            </w:pPr>
            <w:r w:rsidRPr="00F45393">
              <w:rPr>
                <w:rFonts w:ascii="Times New Roman" w:hAnsi="Times New Roman" w:cs="Times New Roman"/>
                <w:b/>
                <w:bCs/>
                <w:sz w:val="26"/>
                <w:szCs w:val="26"/>
              </w:rPr>
              <w:t>(VNĐ)</w:t>
            </w:r>
          </w:p>
        </w:tc>
        <w:tc>
          <w:tcPr>
            <w:tcW w:w="1890" w:type="dxa"/>
          </w:tcPr>
          <w:p w:rsidR="00F45393" w:rsidRPr="00F45393" w:rsidRDefault="00F45393" w:rsidP="00983F3A">
            <w:pPr>
              <w:pStyle w:val="BodyTextIndent"/>
              <w:spacing w:before="120"/>
              <w:ind w:right="-34"/>
              <w:jc w:val="center"/>
              <w:rPr>
                <w:rFonts w:ascii="Times New Roman" w:hAnsi="Times New Roman" w:cs="Times New Roman"/>
                <w:b/>
                <w:bCs/>
                <w:sz w:val="26"/>
                <w:szCs w:val="26"/>
              </w:rPr>
            </w:pPr>
            <w:r w:rsidRPr="00F45393">
              <w:rPr>
                <w:rFonts w:ascii="Times New Roman" w:hAnsi="Times New Roman" w:cs="Times New Roman"/>
                <w:b/>
                <w:bCs/>
                <w:sz w:val="26"/>
                <w:szCs w:val="26"/>
              </w:rPr>
              <w:t xml:space="preserve">Phạm vi bảo đảm </w:t>
            </w:r>
          </w:p>
          <w:p w:rsidR="00F45393" w:rsidRPr="00F45393" w:rsidRDefault="00F45393" w:rsidP="00983F3A">
            <w:pPr>
              <w:pStyle w:val="BodyTextIndent"/>
              <w:spacing w:before="120"/>
              <w:ind w:right="-34"/>
              <w:jc w:val="center"/>
              <w:rPr>
                <w:rFonts w:ascii="Times New Roman" w:hAnsi="Times New Roman" w:cs="Times New Roman"/>
                <w:b/>
                <w:bCs/>
                <w:sz w:val="26"/>
                <w:szCs w:val="26"/>
              </w:rPr>
            </w:pPr>
            <w:r w:rsidRPr="00F45393">
              <w:rPr>
                <w:rFonts w:ascii="Times New Roman" w:hAnsi="Times New Roman" w:cs="Times New Roman"/>
                <w:b/>
                <w:bCs/>
                <w:sz w:val="26"/>
                <w:szCs w:val="26"/>
              </w:rPr>
              <w:t>(VNĐ)</w:t>
            </w:r>
          </w:p>
        </w:tc>
      </w:tr>
      <w:tr w:rsidR="00F45393" w:rsidRPr="00DE23F1" w:rsidTr="002B03B8">
        <w:tc>
          <w:tcPr>
            <w:tcW w:w="630" w:type="dxa"/>
            <w:vAlign w:val="center"/>
          </w:tcPr>
          <w:p w:rsidR="00F45393" w:rsidRPr="00F45393" w:rsidRDefault="00F45393" w:rsidP="00983F3A">
            <w:pPr>
              <w:pStyle w:val="BodyTextIndent"/>
              <w:spacing w:before="120"/>
              <w:ind w:right="-34"/>
              <w:jc w:val="center"/>
              <w:rPr>
                <w:rFonts w:ascii="Times New Roman" w:hAnsi="Times New Roman" w:cs="Times New Roman"/>
                <w:bCs/>
                <w:sz w:val="26"/>
                <w:szCs w:val="26"/>
              </w:rPr>
            </w:pPr>
            <w:r w:rsidRPr="00F45393">
              <w:rPr>
                <w:rFonts w:ascii="Times New Roman" w:hAnsi="Times New Roman" w:cs="Times New Roman"/>
                <w:bCs/>
                <w:sz w:val="26"/>
                <w:szCs w:val="26"/>
              </w:rPr>
              <w:t>1</w:t>
            </w:r>
          </w:p>
        </w:tc>
        <w:tc>
          <w:tcPr>
            <w:tcW w:w="5310" w:type="dxa"/>
            <w:vAlign w:val="center"/>
          </w:tcPr>
          <w:p w:rsidR="00F45393" w:rsidRPr="00F45393" w:rsidRDefault="00F45393" w:rsidP="00983F3A">
            <w:pPr>
              <w:tabs>
                <w:tab w:val="left" w:leader="dot" w:pos="9072"/>
              </w:tabs>
              <w:spacing w:line="360" w:lineRule="auto"/>
              <w:jc w:val="both"/>
              <w:rPr>
                <w:bCs/>
                <w:sz w:val="26"/>
                <w:szCs w:val="26"/>
              </w:rPr>
            </w:pPr>
            <w:r w:rsidRPr="00F45393">
              <w:rPr>
                <w:color w:val="000000"/>
                <w:sz w:val="26"/>
                <w:szCs w:val="26"/>
              </w:rPr>
              <w:t xml:space="preserve">Quyền sử dụng đất, tài sản gắn liền với đất và </w:t>
            </w:r>
            <w:r w:rsidRPr="00F45393">
              <w:rPr>
                <w:color w:val="000000"/>
                <w:sz w:val="26"/>
                <w:szCs w:val="26"/>
              </w:rPr>
              <w:lastRenderedPageBreak/>
              <w:t>toàn bộ khuôn viên đất theo Giấy chứng nhận quyền sử dụng đất số AI 711653, MS: 10103153089-01, số vào sổ cấp GCN QSDĐ: H, hồ sơ gốc số: 2191/2007/QĐ-UBND/135/2007 do UBND quận Tây Hồ cấp ngày 26/10/2007. Tại địa chỉ: Tổ 1, cụm 1, phường Phú Thượng, quận Tây Hồ, Hà Nội. Diện tích khu đất: 160 m2</w:t>
            </w:r>
          </w:p>
        </w:tc>
        <w:tc>
          <w:tcPr>
            <w:tcW w:w="1890" w:type="dxa"/>
            <w:vAlign w:val="center"/>
          </w:tcPr>
          <w:p w:rsidR="00F45393" w:rsidRPr="00F45393" w:rsidRDefault="00F45393" w:rsidP="00983F3A">
            <w:pPr>
              <w:pStyle w:val="BodyTextIndent"/>
              <w:spacing w:before="120"/>
              <w:ind w:left="0" w:right="-34"/>
              <w:jc w:val="both"/>
              <w:rPr>
                <w:rFonts w:ascii="Times New Roman" w:hAnsi="Times New Roman" w:cs="Times New Roman"/>
                <w:bCs/>
                <w:sz w:val="26"/>
                <w:szCs w:val="26"/>
              </w:rPr>
            </w:pPr>
            <w:r w:rsidRPr="00F45393">
              <w:rPr>
                <w:rFonts w:ascii="Times New Roman" w:hAnsi="Times New Roman" w:cs="Times New Roman"/>
                <w:color w:val="000000"/>
                <w:sz w:val="26"/>
                <w:szCs w:val="26"/>
              </w:rPr>
              <w:lastRenderedPageBreak/>
              <w:t>7.034.000.000</w:t>
            </w:r>
          </w:p>
        </w:tc>
        <w:tc>
          <w:tcPr>
            <w:tcW w:w="1890" w:type="dxa"/>
            <w:vAlign w:val="center"/>
          </w:tcPr>
          <w:p w:rsidR="00F45393" w:rsidRPr="00F45393" w:rsidRDefault="00F45393" w:rsidP="00983F3A">
            <w:pPr>
              <w:pStyle w:val="BodyTextIndent"/>
              <w:spacing w:before="120"/>
              <w:ind w:left="0" w:right="-34"/>
              <w:jc w:val="both"/>
              <w:rPr>
                <w:rFonts w:ascii="Times New Roman" w:hAnsi="Times New Roman" w:cs="Times New Roman"/>
                <w:bCs/>
                <w:sz w:val="26"/>
                <w:szCs w:val="26"/>
              </w:rPr>
            </w:pPr>
            <w:r w:rsidRPr="00F45393">
              <w:rPr>
                <w:rFonts w:ascii="Times New Roman" w:hAnsi="Times New Roman" w:cs="Times New Roman"/>
                <w:color w:val="000000"/>
                <w:sz w:val="26"/>
                <w:szCs w:val="26"/>
              </w:rPr>
              <w:t>5.275.500.000</w:t>
            </w:r>
          </w:p>
        </w:tc>
      </w:tr>
      <w:tr w:rsidR="00F45393" w:rsidRPr="00DE23F1" w:rsidTr="002B03B8">
        <w:tc>
          <w:tcPr>
            <w:tcW w:w="630" w:type="dxa"/>
            <w:vAlign w:val="center"/>
          </w:tcPr>
          <w:p w:rsidR="00F45393" w:rsidRPr="00F45393" w:rsidRDefault="00F45393" w:rsidP="00983F3A">
            <w:pPr>
              <w:pStyle w:val="BodyTextIndent"/>
              <w:spacing w:before="120"/>
              <w:ind w:right="-34"/>
              <w:jc w:val="both"/>
              <w:rPr>
                <w:rFonts w:ascii="Times New Roman" w:hAnsi="Times New Roman" w:cs="Times New Roman"/>
                <w:bCs/>
                <w:sz w:val="26"/>
                <w:szCs w:val="26"/>
              </w:rPr>
            </w:pPr>
            <w:r w:rsidRPr="00F45393">
              <w:rPr>
                <w:rFonts w:ascii="Times New Roman" w:hAnsi="Times New Roman" w:cs="Times New Roman"/>
                <w:bCs/>
                <w:sz w:val="26"/>
                <w:szCs w:val="26"/>
              </w:rPr>
              <w:lastRenderedPageBreak/>
              <w:t>2</w:t>
            </w:r>
          </w:p>
        </w:tc>
        <w:tc>
          <w:tcPr>
            <w:tcW w:w="5310" w:type="dxa"/>
            <w:vAlign w:val="center"/>
          </w:tcPr>
          <w:p w:rsidR="00F45393" w:rsidRPr="00F45393" w:rsidRDefault="00F45393" w:rsidP="00983F3A">
            <w:pPr>
              <w:pStyle w:val="BodyTextIndent"/>
              <w:spacing w:before="120"/>
              <w:ind w:left="0" w:right="-34"/>
              <w:jc w:val="both"/>
              <w:rPr>
                <w:rFonts w:ascii="Times New Roman" w:hAnsi="Times New Roman" w:cs="Times New Roman"/>
                <w:bCs/>
                <w:sz w:val="26"/>
                <w:szCs w:val="26"/>
              </w:rPr>
            </w:pPr>
            <w:r w:rsidRPr="00F45393">
              <w:rPr>
                <w:rFonts w:ascii="Times New Roman" w:hAnsi="Times New Roman" w:cs="Times New Roman"/>
                <w:color w:val="000000"/>
                <w:sz w:val="26"/>
                <w:szCs w:val="26"/>
              </w:rPr>
              <w:t>Quyền sử dụng đất, tài sản gắn liền với đất và toàn bộ khuôn viên đất theo Giấy chứng nhận quyền sử dụng đất số AI 711667, MS: 10103153090-01, số vào sổ cấp GCN QSDĐ: H, hồ sơ gốc số: 2191/2007/QĐ-UBND/136/2007 do UBND quận Tây Hồ cấp ngày 26/10/2007.  Tại địa chỉ: Tổ 1, cụm 1, phường Phú Thượng, quận Tây Hồ, Hà Nội. Diện tích khu đất: 165.2 m2.Chủ sở hữu Ông Nguyễn Văn Tiến và vợ bà Nguyễn Thị Thanh Hương</w:t>
            </w:r>
          </w:p>
        </w:tc>
        <w:tc>
          <w:tcPr>
            <w:tcW w:w="1890" w:type="dxa"/>
            <w:vAlign w:val="center"/>
          </w:tcPr>
          <w:p w:rsidR="00F45393" w:rsidRPr="00F45393" w:rsidRDefault="00F45393" w:rsidP="00983F3A">
            <w:pPr>
              <w:pStyle w:val="BodyTextIndent"/>
              <w:spacing w:before="120"/>
              <w:ind w:left="0" w:right="-34"/>
              <w:jc w:val="both"/>
              <w:rPr>
                <w:rFonts w:ascii="Times New Roman" w:hAnsi="Times New Roman" w:cs="Times New Roman"/>
                <w:bCs/>
                <w:sz w:val="26"/>
                <w:szCs w:val="26"/>
              </w:rPr>
            </w:pPr>
            <w:r w:rsidRPr="00F45393">
              <w:rPr>
                <w:rFonts w:ascii="Times New Roman" w:hAnsi="Times New Roman" w:cs="Times New Roman"/>
                <w:color w:val="000000"/>
                <w:sz w:val="26"/>
                <w:szCs w:val="26"/>
              </w:rPr>
              <w:t>8.418.000.000</w:t>
            </w:r>
          </w:p>
        </w:tc>
        <w:tc>
          <w:tcPr>
            <w:tcW w:w="1890" w:type="dxa"/>
            <w:vAlign w:val="center"/>
          </w:tcPr>
          <w:p w:rsidR="00F45393" w:rsidRPr="00F45393" w:rsidRDefault="00F45393" w:rsidP="00983F3A">
            <w:pPr>
              <w:pStyle w:val="BodyTextIndent"/>
              <w:spacing w:before="120"/>
              <w:ind w:left="0" w:right="-34"/>
              <w:jc w:val="both"/>
              <w:rPr>
                <w:rFonts w:ascii="Times New Roman" w:hAnsi="Times New Roman" w:cs="Times New Roman"/>
                <w:bCs/>
                <w:sz w:val="26"/>
                <w:szCs w:val="26"/>
              </w:rPr>
            </w:pPr>
            <w:r w:rsidRPr="00F45393">
              <w:rPr>
                <w:rFonts w:ascii="Times New Roman" w:hAnsi="Times New Roman" w:cs="Times New Roman"/>
                <w:bCs/>
                <w:sz w:val="26"/>
                <w:szCs w:val="26"/>
              </w:rPr>
              <w:t>6.313.500.0000</w:t>
            </w:r>
          </w:p>
        </w:tc>
      </w:tr>
      <w:tr w:rsidR="00F45393" w:rsidRPr="00DE23F1" w:rsidTr="002B03B8">
        <w:tc>
          <w:tcPr>
            <w:tcW w:w="630" w:type="dxa"/>
            <w:vAlign w:val="center"/>
          </w:tcPr>
          <w:p w:rsidR="00F45393" w:rsidRPr="00F45393" w:rsidRDefault="00F45393" w:rsidP="00983F3A">
            <w:pPr>
              <w:pStyle w:val="BodyTextIndent"/>
              <w:spacing w:before="120"/>
              <w:ind w:right="-34"/>
              <w:jc w:val="both"/>
              <w:rPr>
                <w:rFonts w:ascii="Times New Roman" w:hAnsi="Times New Roman" w:cs="Times New Roman"/>
                <w:bCs/>
                <w:sz w:val="26"/>
                <w:szCs w:val="26"/>
              </w:rPr>
            </w:pPr>
            <w:r w:rsidRPr="00F45393">
              <w:rPr>
                <w:rFonts w:ascii="Times New Roman" w:hAnsi="Times New Roman" w:cs="Times New Roman"/>
                <w:bCs/>
                <w:sz w:val="26"/>
                <w:szCs w:val="26"/>
              </w:rPr>
              <w:t>3</w:t>
            </w:r>
          </w:p>
        </w:tc>
        <w:tc>
          <w:tcPr>
            <w:tcW w:w="5310" w:type="dxa"/>
            <w:vAlign w:val="center"/>
          </w:tcPr>
          <w:p w:rsidR="00F45393" w:rsidRPr="00F45393" w:rsidRDefault="00F45393" w:rsidP="00983F3A">
            <w:pPr>
              <w:pStyle w:val="BodyTextIndent"/>
              <w:spacing w:before="120"/>
              <w:ind w:left="0" w:right="-34"/>
              <w:jc w:val="both"/>
              <w:rPr>
                <w:rFonts w:ascii="Times New Roman" w:hAnsi="Times New Roman" w:cs="Times New Roman"/>
                <w:bCs/>
                <w:sz w:val="26"/>
                <w:szCs w:val="26"/>
              </w:rPr>
            </w:pPr>
            <w:r w:rsidRPr="00F45393">
              <w:rPr>
                <w:rFonts w:ascii="Times New Roman" w:hAnsi="Times New Roman" w:cs="Times New Roman"/>
                <w:sz w:val="26"/>
                <w:szCs w:val="26"/>
              </w:rPr>
              <w:t>Toàn bộ giá trị quyền sở hữu nhà ở và quyền sử dụng đất ở tại địa chỉ xóm Thọ, thôn Trung, phường Dịch Vọng, quận Cầu Giấy, thành phố Hà Nội mang tên Ông Nguyễn Công Khanh và vợ Bà Nguyễn Thị Dung theo giấy chứng nhận quyền sở hữu nhà ở và quyền sử dụng đất ở số 10113090344; Hồ sơ gốc số 30468.2000/7119.2000.QĐUB do UBND thành phố Hà Nội cấp ngày 19/12/2000</w:t>
            </w:r>
          </w:p>
        </w:tc>
        <w:tc>
          <w:tcPr>
            <w:tcW w:w="1890" w:type="dxa"/>
            <w:vAlign w:val="center"/>
          </w:tcPr>
          <w:p w:rsidR="00F45393" w:rsidRPr="00F45393" w:rsidRDefault="00F45393" w:rsidP="00983F3A">
            <w:pPr>
              <w:pStyle w:val="BodyTextIndent"/>
              <w:spacing w:before="120"/>
              <w:ind w:left="-108" w:right="-34" w:firstLine="108"/>
              <w:jc w:val="right"/>
              <w:rPr>
                <w:rFonts w:ascii="Times New Roman" w:hAnsi="Times New Roman" w:cs="Times New Roman"/>
                <w:bCs/>
                <w:sz w:val="26"/>
                <w:szCs w:val="26"/>
              </w:rPr>
            </w:pPr>
            <w:r w:rsidRPr="00F45393">
              <w:rPr>
                <w:rFonts w:ascii="Times New Roman" w:hAnsi="Times New Roman" w:cs="Times New Roman"/>
                <w:bCs/>
                <w:sz w:val="26"/>
                <w:szCs w:val="26"/>
              </w:rPr>
              <w:t>9.760.000.000</w:t>
            </w:r>
          </w:p>
        </w:tc>
        <w:tc>
          <w:tcPr>
            <w:tcW w:w="1890" w:type="dxa"/>
            <w:vAlign w:val="center"/>
          </w:tcPr>
          <w:p w:rsidR="00F45393" w:rsidRPr="00F45393" w:rsidRDefault="00F45393" w:rsidP="00983F3A">
            <w:pPr>
              <w:pStyle w:val="BodyTextIndent"/>
              <w:spacing w:before="120"/>
              <w:ind w:left="0" w:right="-34"/>
              <w:jc w:val="right"/>
              <w:rPr>
                <w:rFonts w:ascii="Times New Roman" w:hAnsi="Times New Roman" w:cs="Times New Roman"/>
                <w:bCs/>
                <w:sz w:val="26"/>
                <w:szCs w:val="26"/>
              </w:rPr>
            </w:pPr>
            <w:r w:rsidRPr="00F45393">
              <w:rPr>
                <w:rFonts w:ascii="Times New Roman" w:hAnsi="Times New Roman" w:cs="Times New Roman"/>
                <w:bCs/>
                <w:sz w:val="26"/>
                <w:szCs w:val="26"/>
              </w:rPr>
              <w:t>7.320.000.000</w:t>
            </w:r>
          </w:p>
        </w:tc>
      </w:tr>
      <w:tr w:rsidR="00F45393" w:rsidTr="002B03B8">
        <w:tc>
          <w:tcPr>
            <w:tcW w:w="630" w:type="dxa"/>
            <w:vAlign w:val="center"/>
          </w:tcPr>
          <w:p w:rsidR="00F45393" w:rsidRPr="00F45393" w:rsidRDefault="00F45393" w:rsidP="00983F3A">
            <w:pPr>
              <w:pStyle w:val="BodyTextIndent"/>
              <w:spacing w:before="120"/>
              <w:ind w:right="-34"/>
              <w:jc w:val="both"/>
              <w:rPr>
                <w:rFonts w:ascii="Times New Roman" w:hAnsi="Times New Roman" w:cs="Times New Roman"/>
                <w:bCs/>
                <w:sz w:val="26"/>
                <w:szCs w:val="26"/>
              </w:rPr>
            </w:pPr>
            <w:r w:rsidRPr="00F45393">
              <w:rPr>
                <w:rFonts w:ascii="Times New Roman" w:hAnsi="Times New Roman" w:cs="Times New Roman"/>
                <w:bCs/>
                <w:sz w:val="26"/>
                <w:szCs w:val="26"/>
              </w:rPr>
              <w:t>4</w:t>
            </w:r>
          </w:p>
        </w:tc>
        <w:tc>
          <w:tcPr>
            <w:tcW w:w="5310" w:type="dxa"/>
            <w:vAlign w:val="center"/>
          </w:tcPr>
          <w:p w:rsidR="00F45393" w:rsidRPr="00F45393" w:rsidRDefault="00F45393" w:rsidP="00983F3A">
            <w:pPr>
              <w:pStyle w:val="BodyTextIndent"/>
              <w:spacing w:before="120"/>
              <w:ind w:left="0" w:right="-34"/>
              <w:jc w:val="both"/>
              <w:rPr>
                <w:rFonts w:ascii="Times New Roman" w:hAnsi="Times New Roman" w:cs="Times New Roman"/>
                <w:sz w:val="26"/>
                <w:szCs w:val="26"/>
              </w:rPr>
            </w:pPr>
            <w:r w:rsidRPr="00F45393">
              <w:rPr>
                <w:rFonts w:ascii="Times New Roman" w:hAnsi="Times New Roman" w:cs="Times New Roman"/>
                <w:sz w:val="26"/>
                <w:szCs w:val="26"/>
              </w:rPr>
              <w:t>Toàn bộ giá trị quyền sử dụng đất, quyền sở hữu nhà ở và tài sản khác gắn liền với đất tại địa chỉ Phòng 1308 CT3B Khu đô thị Văn Phú Phúc Yên, phường Phúc La, quận Hà Đông, thành phố Hà Nội theo giấy chứng nhận số BH865924 do UBND quận Hà Đông cấp ngày 27/7/2016.</w:t>
            </w:r>
          </w:p>
        </w:tc>
        <w:tc>
          <w:tcPr>
            <w:tcW w:w="1890" w:type="dxa"/>
            <w:vAlign w:val="center"/>
          </w:tcPr>
          <w:p w:rsidR="00F45393" w:rsidRPr="00F45393" w:rsidRDefault="00F45393" w:rsidP="00983F3A">
            <w:pPr>
              <w:pStyle w:val="BodyTextIndent"/>
              <w:spacing w:before="120"/>
              <w:ind w:left="-108" w:right="-34" w:firstLine="108"/>
              <w:jc w:val="right"/>
              <w:rPr>
                <w:rFonts w:ascii="Times New Roman" w:hAnsi="Times New Roman" w:cs="Times New Roman"/>
                <w:bCs/>
                <w:sz w:val="26"/>
                <w:szCs w:val="26"/>
              </w:rPr>
            </w:pPr>
            <w:r w:rsidRPr="00F45393">
              <w:rPr>
                <w:rFonts w:ascii="Times New Roman" w:hAnsi="Times New Roman" w:cs="Times New Roman"/>
                <w:sz w:val="26"/>
                <w:szCs w:val="26"/>
              </w:rPr>
              <w:t>2.084.000.000</w:t>
            </w:r>
          </w:p>
        </w:tc>
        <w:tc>
          <w:tcPr>
            <w:tcW w:w="1890" w:type="dxa"/>
            <w:vAlign w:val="center"/>
          </w:tcPr>
          <w:p w:rsidR="00F45393" w:rsidRPr="00F45393" w:rsidRDefault="00F45393" w:rsidP="00983F3A">
            <w:pPr>
              <w:pStyle w:val="BodyTextIndent"/>
              <w:spacing w:before="120"/>
              <w:ind w:left="0" w:right="-34"/>
              <w:jc w:val="right"/>
              <w:rPr>
                <w:rFonts w:ascii="Times New Roman" w:hAnsi="Times New Roman" w:cs="Times New Roman"/>
                <w:bCs/>
                <w:sz w:val="26"/>
                <w:szCs w:val="26"/>
              </w:rPr>
            </w:pPr>
            <w:r w:rsidRPr="00F45393">
              <w:rPr>
                <w:rFonts w:ascii="Times New Roman" w:hAnsi="Times New Roman" w:cs="Times New Roman"/>
                <w:sz w:val="26"/>
                <w:szCs w:val="26"/>
              </w:rPr>
              <w:t>1.563.000.000</w:t>
            </w:r>
          </w:p>
        </w:tc>
      </w:tr>
      <w:tr w:rsidR="00F45393" w:rsidTr="002B03B8">
        <w:tc>
          <w:tcPr>
            <w:tcW w:w="630" w:type="dxa"/>
            <w:vAlign w:val="center"/>
          </w:tcPr>
          <w:p w:rsidR="00F45393" w:rsidRPr="00F45393" w:rsidRDefault="00F45393" w:rsidP="00983F3A">
            <w:pPr>
              <w:pStyle w:val="BodyTextIndent"/>
              <w:spacing w:before="120"/>
              <w:ind w:right="-34"/>
              <w:jc w:val="both"/>
              <w:rPr>
                <w:rFonts w:ascii="Times New Roman" w:hAnsi="Times New Roman" w:cs="Times New Roman"/>
                <w:bCs/>
                <w:sz w:val="26"/>
                <w:szCs w:val="26"/>
              </w:rPr>
            </w:pPr>
            <w:r w:rsidRPr="00F45393">
              <w:rPr>
                <w:rFonts w:ascii="Times New Roman" w:hAnsi="Times New Roman" w:cs="Times New Roman"/>
                <w:bCs/>
                <w:sz w:val="26"/>
                <w:szCs w:val="26"/>
              </w:rPr>
              <w:t xml:space="preserve">5 </w:t>
            </w:r>
          </w:p>
        </w:tc>
        <w:tc>
          <w:tcPr>
            <w:tcW w:w="5310" w:type="dxa"/>
            <w:vAlign w:val="center"/>
          </w:tcPr>
          <w:p w:rsidR="00F45393" w:rsidRPr="00F45393" w:rsidRDefault="00F45393" w:rsidP="00983F3A">
            <w:pPr>
              <w:pStyle w:val="BodyTextIndent"/>
              <w:spacing w:before="120"/>
              <w:ind w:left="0" w:right="-34"/>
              <w:jc w:val="both"/>
              <w:rPr>
                <w:rFonts w:ascii="Times New Roman" w:hAnsi="Times New Roman" w:cs="Times New Roman"/>
                <w:sz w:val="26"/>
                <w:szCs w:val="26"/>
              </w:rPr>
            </w:pPr>
            <w:r w:rsidRPr="00F45393">
              <w:rPr>
                <w:rFonts w:ascii="Times New Roman" w:hAnsi="Times New Roman" w:cs="Times New Roman"/>
                <w:sz w:val="26"/>
                <w:szCs w:val="26"/>
              </w:rPr>
              <w:t xml:space="preserve">Xe ô tô Toyota Land Cuirser Prado TXL biển kiểm soát số 30E-706.74 đứng tên Công ty CP Phát triển </w:t>
            </w:r>
            <w:r w:rsidR="00333AFE">
              <w:rPr>
                <w:rFonts w:ascii="Times New Roman" w:hAnsi="Times New Roman" w:cs="Times New Roman"/>
                <w:sz w:val="26"/>
                <w:szCs w:val="26"/>
              </w:rPr>
              <w:t>.......</w:t>
            </w:r>
            <w:r w:rsidRPr="00F45393">
              <w:rPr>
                <w:rFonts w:ascii="Times New Roman" w:hAnsi="Times New Roman" w:cs="Times New Roman"/>
                <w:sz w:val="26"/>
                <w:szCs w:val="26"/>
              </w:rPr>
              <w:t xml:space="preserve"> theo giấy chứng nhận đăng ký ô tô số 356551 do Phòng cảnh sát giao thông công an Hà Nội</w:t>
            </w:r>
          </w:p>
        </w:tc>
        <w:tc>
          <w:tcPr>
            <w:tcW w:w="1890" w:type="dxa"/>
            <w:vAlign w:val="center"/>
          </w:tcPr>
          <w:p w:rsidR="00F45393" w:rsidRPr="00F45393" w:rsidRDefault="00F45393" w:rsidP="00983F3A">
            <w:pPr>
              <w:pStyle w:val="BodyTextIndent"/>
              <w:spacing w:before="120"/>
              <w:ind w:left="-108" w:right="-34" w:firstLine="108"/>
              <w:jc w:val="right"/>
              <w:rPr>
                <w:rFonts w:ascii="Times New Roman" w:hAnsi="Times New Roman" w:cs="Times New Roman"/>
                <w:sz w:val="26"/>
                <w:szCs w:val="26"/>
              </w:rPr>
            </w:pPr>
            <w:r w:rsidRPr="00F45393">
              <w:rPr>
                <w:rFonts w:ascii="Times New Roman" w:hAnsi="Times New Roman" w:cs="Times New Roman"/>
                <w:sz w:val="26"/>
                <w:szCs w:val="26"/>
              </w:rPr>
              <w:t>2.300.000.000</w:t>
            </w:r>
          </w:p>
        </w:tc>
        <w:tc>
          <w:tcPr>
            <w:tcW w:w="1890" w:type="dxa"/>
            <w:vAlign w:val="center"/>
          </w:tcPr>
          <w:p w:rsidR="00F45393" w:rsidRPr="00F45393" w:rsidRDefault="00F45393" w:rsidP="00983F3A">
            <w:pPr>
              <w:pStyle w:val="BodyTextIndent"/>
              <w:spacing w:before="120"/>
              <w:ind w:left="0" w:right="-34"/>
              <w:jc w:val="right"/>
              <w:rPr>
                <w:rFonts w:ascii="Times New Roman" w:hAnsi="Times New Roman" w:cs="Times New Roman"/>
                <w:sz w:val="26"/>
                <w:szCs w:val="26"/>
              </w:rPr>
            </w:pPr>
            <w:r w:rsidRPr="00F45393">
              <w:rPr>
                <w:rFonts w:ascii="Times New Roman" w:hAnsi="Times New Roman" w:cs="Times New Roman"/>
                <w:sz w:val="26"/>
                <w:szCs w:val="26"/>
              </w:rPr>
              <w:t>1.725.000.000</w:t>
            </w:r>
          </w:p>
        </w:tc>
      </w:tr>
      <w:tr w:rsidR="00F45393" w:rsidTr="002B03B8">
        <w:tc>
          <w:tcPr>
            <w:tcW w:w="630" w:type="dxa"/>
          </w:tcPr>
          <w:p w:rsidR="00F45393" w:rsidRPr="00F45393" w:rsidRDefault="00F45393" w:rsidP="00983F3A">
            <w:pPr>
              <w:pStyle w:val="BodyTextIndent"/>
              <w:spacing w:before="120"/>
              <w:ind w:right="-34"/>
              <w:rPr>
                <w:rFonts w:ascii="Times New Roman" w:hAnsi="Times New Roman" w:cs="Times New Roman"/>
                <w:bCs/>
                <w:sz w:val="26"/>
                <w:szCs w:val="26"/>
              </w:rPr>
            </w:pPr>
            <w:r w:rsidRPr="00F45393">
              <w:rPr>
                <w:rFonts w:ascii="Times New Roman" w:hAnsi="Times New Roman" w:cs="Times New Roman"/>
                <w:bCs/>
                <w:sz w:val="26"/>
                <w:szCs w:val="26"/>
              </w:rPr>
              <w:t>6</w:t>
            </w:r>
          </w:p>
        </w:tc>
        <w:tc>
          <w:tcPr>
            <w:tcW w:w="5310" w:type="dxa"/>
          </w:tcPr>
          <w:p w:rsidR="00F45393" w:rsidRPr="00F45393" w:rsidRDefault="00F45393" w:rsidP="00983F3A">
            <w:pPr>
              <w:pStyle w:val="BodyTextIndent"/>
              <w:spacing w:before="120"/>
              <w:ind w:left="0" w:right="-34"/>
              <w:jc w:val="both"/>
              <w:rPr>
                <w:rFonts w:ascii="Times New Roman" w:hAnsi="Times New Roman" w:cs="Times New Roman"/>
                <w:bCs/>
                <w:sz w:val="26"/>
                <w:szCs w:val="26"/>
              </w:rPr>
            </w:pPr>
            <w:r w:rsidRPr="00F45393">
              <w:rPr>
                <w:rFonts w:ascii="Times New Roman" w:hAnsi="Times New Roman" w:cs="Times New Roman"/>
                <w:bCs/>
                <w:sz w:val="26"/>
                <w:szCs w:val="26"/>
              </w:rPr>
              <w:t>Cầm cố sổ tiết kiệm có kỳ hạn đứng tên Bà Nguyễn Thu Hương do Agribank Chi nhánh Bách Khoa phát hành số AC00008372918</w:t>
            </w:r>
          </w:p>
        </w:tc>
        <w:tc>
          <w:tcPr>
            <w:tcW w:w="1890" w:type="dxa"/>
          </w:tcPr>
          <w:p w:rsidR="00F45393" w:rsidRPr="00F45393" w:rsidRDefault="00F45393" w:rsidP="00983F3A">
            <w:pPr>
              <w:pStyle w:val="BodyTextIndent"/>
              <w:spacing w:before="120"/>
              <w:ind w:left="0" w:right="-34"/>
              <w:jc w:val="right"/>
              <w:rPr>
                <w:rFonts w:ascii="Times New Roman" w:hAnsi="Times New Roman" w:cs="Times New Roman"/>
                <w:sz w:val="26"/>
                <w:szCs w:val="26"/>
              </w:rPr>
            </w:pPr>
            <w:r w:rsidRPr="00F45393">
              <w:rPr>
                <w:rFonts w:ascii="Times New Roman" w:hAnsi="Times New Roman" w:cs="Times New Roman"/>
                <w:sz w:val="26"/>
                <w:szCs w:val="26"/>
              </w:rPr>
              <w:t>1.140.000.000</w:t>
            </w:r>
          </w:p>
        </w:tc>
        <w:tc>
          <w:tcPr>
            <w:tcW w:w="1890" w:type="dxa"/>
          </w:tcPr>
          <w:p w:rsidR="00F45393" w:rsidRPr="00F45393" w:rsidRDefault="00F45393" w:rsidP="00983F3A">
            <w:pPr>
              <w:pStyle w:val="BodyTextIndent"/>
              <w:spacing w:before="120"/>
              <w:ind w:left="0" w:right="-34"/>
              <w:jc w:val="right"/>
              <w:rPr>
                <w:rFonts w:ascii="Times New Roman" w:hAnsi="Times New Roman" w:cs="Times New Roman"/>
                <w:sz w:val="26"/>
                <w:szCs w:val="26"/>
              </w:rPr>
            </w:pPr>
            <w:r w:rsidRPr="00F45393">
              <w:rPr>
                <w:rFonts w:ascii="Times New Roman" w:hAnsi="Times New Roman" w:cs="Times New Roman"/>
                <w:sz w:val="26"/>
                <w:szCs w:val="26"/>
              </w:rPr>
              <w:t>1.140.000.000</w:t>
            </w:r>
          </w:p>
        </w:tc>
      </w:tr>
      <w:tr w:rsidR="00F45393" w:rsidTr="002B03B8">
        <w:tc>
          <w:tcPr>
            <w:tcW w:w="630" w:type="dxa"/>
          </w:tcPr>
          <w:p w:rsidR="00F45393" w:rsidRPr="00F45393" w:rsidRDefault="00F45393" w:rsidP="00983F3A">
            <w:pPr>
              <w:pStyle w:val="BodyTextIndent"/>
              <w:spacing w:before="120"/>
              <w:ind w:right="-34"/>
              <w:rPr>
                <w:rFonts w:ascii="Times New Roman" w:hAnsi="Times New Roman" w:cs="Times New Roman"/>
                <w:bCs/>
                <w:sz w:val="26"/>
                <w:szCs w:val="26"/>
              </w:rPr>
            </w:pPr>
            <w:r w:rsidRPr="00F45393">
              <w:rPr>
                <w:rFonts w:ascii="Times New Roman" w:hAnsi="Times New Roman" w:cs="Times New Roman"/>
                <w:bCs/>
                <w:sz w:val="26"/>
                <w:szCs w:val="26"/>
              </w:rPr>
              <w:lastRenderedPageBreak/>
              <w:t>7</w:t>
            </w:r>
          </w:p>
        </w:tc>
        <w:tc>
          <w:tcPr>
            <w:tcW w:w="5310" w:type="dxa"/>
          </w:tcPr>
          <w:p w:rsidR="00F45393" w:rsidRPr="00F45393" w:rsidRDefault="00F45393" w:rsidP="00983F3A">
            <w:pPr>
              <w:pStyle w:val="BodyTextIndent"/>
              <w:spacing w:before="120"/>
              <w:ind w:left="0" w:right="-34"/>
              <w:jc w:val="both"/>
              <w:rPr>
                <w:rFonts w:ascii="Times New Roman" w:hAnsi="Times New Roman" w:cs="Times New Roman"/>
                <w:b/>
                <w:bCs/>
                <w:sz w:val="26"/>
                <w:szCs w:val="26"/>
              </w:rPr>
            </w:pPr>
            <w:r w:rsidRPr="00F45393">
              <w:rPr>
                <w:rFonts w:ascii="Times New Roman" w:hAnsi="Times New Roman" w:cs="Times New Roman"/>
                <w:bCs/>
                <w:sz w:val="26"/>
                <w:szCs w:val="26"/>
              </w:rPr>
              <w:t>Cầm cố sổ tiết kiệm có kỳ hạn đứng tên Bà Nguyễn Thu Hương do Agribank Chi nhánh Bách Khoa phát hành AC00009954118</w:t>
            </w:r>
          </w:p>
        </w:tc>
        <w:tc>
          <w:tcPr>
            <w:tcW w:w="1890" w:type="dxa"/>
          </w:tcPr>
          <w:p w:rsidR="00F45393" w:rsidRPr="00F45393" w:rsidRDefault="00F45393" w:rsidP="00983F3A">
            <w:pPr>
              <w:pStyle w:val="BodyTextIndent"/>
              <w:spacing w:before="120"/>
              <w:ind w:left="0" w:right="-34"/>
              <w:jc w:val="right"/>
              <w:rPr>
                <w:rFonts w:ascii="Times New Roman" w:hAnsi="Times New Roman" w:cs="Times New Roman"/>
                <w:sz w:val="26"/>
                <w:szCs w:val="26"/>
              </w:rPr>
            </w:pPr>
            <w:r w:rsidRPr="00F45393">
              <w:rPr>
                <w:rFonts w:ascii="Times New Roman" w:hAnsi="Times New Roman" w:cs="Times New Roman"/>
                <w:sz w:val="26"/>
                <w:szCs w:val="26"/>
              </w:rPr>
              <w:t>700.000.000</w:t>
            </w:r>
          </w:p>
        </w:tc>
        <w:tc>
          <w:tcPr>
            <w:tcW w:w="1890" w:type="dxa"/>
          </w:tcPr>
          <w:p w:rsidR="00F45393" w:rsidRPr="00F45393" w:rsidRDefault="00F45393" w:rsidP="00983F3A">
            <w:pPr>
              <w:pStyle w:val="BodyTextIndent"/>
              <w:spacing w:before="120"/>
              <w:ind w:left="0" w:right="-34"/>
              <w:jc w:val="right"/>
              <w:rPr>
                <w:rFonts w:ascii="Times New Roman" w:hAnsi="Times New Roman" w:cs="Times New Roman"/>
                <w:sz w:val="26"/>
                <w:szCs w:val="26"/>
              </w:rPr>
            </w:pPr>
            <w:r w:rsidRPr="00F45393">
              <w:rPr>
                <w:rFonts w:ascii="Times New Roman" w:hAnsi="Times New Roman" w:cs="Times New Roman"/>
                <w:sz w:val="26"/>
                <w:szCs w:val="26"/>
              </w:rPr>
              <w:t>700.000.000</w:t>
            </w:r>
          </w:p>
        </w:tc>
      </w:tr>
      <w:tr w:rsidR="00F45393" w:rsidTr="002B03B8">
        <w:tc>
          <w:tcPr>
            <w:tcW w:w="630" w:type="dxa"/>
          </w:tcPr>
          <w:p w:rsidR="00F45393" w:rsidRPr="00F45393" w:rsidRDefault="00F45393" w:rsidP="00983F3A">
            <w:pPr>
              <w:pStyle w:val="BodyTextIndent"/>
              <w:spacing w:before="120"/>
              <w:ind w:right="-34"/>
              <w:rPr>
                <w:rFonts w:ascii="Times New Roman" w:hAnsi="Times New Roman" w:cs="Times New Roman"/>
                <w:bCs/>
                <w:sz w:val="26"/>
                <w:szCs w:val="26"/>
              </w:rPr>
            </w:pPr>
            <w:r w:rsidRPr="00F45393">
              <w:rPr>
                <w:rFonts w:ascii="Times New Roman" w:hAnsi="Times New Roman" w:cs="Times New Roman"/>
                <w:bCs/>
                <w:sz w:val="26"/>
                <w:szCs w:val="26"/>
              </w:rPr>
              <w:t>8</w:t>
            </w:r>
          </w:p>
        </w:tc>
        <w:tc>
          <w:tcPr>
            <w:tcW w:w="5310" w:type="dxa"/>
          </w:tcPr>
          <w:p w:rsidR="00F45393" w:rsidRPr="00F45393" w:rsidRDefault="00F45393" w:rsidP="00983F3A">
            <w:pPr>
              <w:pStyle w:val="BodyTextIndent"/>
              <w:spacing w:before="120"/>
              <w:ind w:left="0" w:right="-34"/>
              <w:rPr>
                <w:rFonts w:ascii="Times New Roman" w:hAnsi="Times New Roman" w:cs="Times New Roman"/>
                <w:b/>
                <w:bCs/>
                <w:sz w:val="26"/>
                <w:szCs w:val="26"/>
              </w:rPr>
            </w:pPr>
            <w:r w:rsidRPr="00F45393">
              <w:rPr>
                <w:rFonts w:ascii="Times New Roman" w:hAnsi="Times New Roman" w:cs="Times New Roman"/>
                <w:bCs/>
                <w:sz w:val="26"/>
                <w:szCs w:val="26"/>
              </w:rPr>
              <w:t>Cầm cố sổ tiết kiệm có kỳ hạn đứng tên Bà Vũ Thị Thu Hương do Agribank Chi nhánh Bách Khoa phát hành AC 00009954253</w:t>
            </w:r>
          </w:p>
        </w:tc>
        <w:tc>
          <w:tcPr>
            <w:tcW w:w="1890" w:type="dxa"/>
          </w:tcPr>
          <w:p w:rsidR="00F45393" w:rsidRPr="00F45393" w:rsidRDefault="00F45393" w:rsidP="00983F3A">
            <w:pPr>
              <w:pStyle w:val="BodyTextIndent"/>
              <w:spacing w:before="120"/>
              <w:ind w:left="0" w:right="-34"/>
              <w:jc w:val="right"/>
              <w:rPr>
                <w:rFonts w:ascii="Times New Roman" w:hAnsi="Times New Roman" w:cs="Times New Roman"/>
                <w:sz w:val="26"/>
                <w:szCs w:val="26"/>
              </w:rPr>
            </w:pPr>
            <w:r w:rsidRPr="00F45393">
              <w:rPr>
                <w:rFonts w:ascii="Times New Roman" w:hAnsi="Times New Roman" w:cs="Times New Roman"/>
                <w:sz w:val="26"/>
                <w:szCs w:val="26"/>
              </w:rPr>
              <w:t>600.000.000</w:t>
            </w:r>
          </w:p>
        </w:tc>
        <w:tc>
          <w:tcPr>
            <w:tcW w:w="1890" w:type="dxa"/>
          </w:tcPr>
          <w:p w:rsidR="00F45393" w:rsidRPr="00F45393" w:rsidRDefault="00F45393" w:rsidP="00983F3A">
            <w:pPr>
              <w:pStyle w:val="BodyTextIndent"/>
              <w:spacing w:before="120"/>
              <w:ind w:left="0" w:right="-34"/>
              <w:jc w:val="right"/>
              <w:rPr>
                <w:rFonts w:ascii="Times New Roman" w:hAnsi="Times New Roman" w:cs="Times New Roman"/>
                <w:sz w:val="26"/>
                <w:szCs w:val="26"/>
              </w:rPr>
            </w:pPr>
            <w:r w:rsidRPr="00F45393">
              <w:rPr>
                <w:rFonts w:ascii="Times New Roman" w:hAnsi="Times New Roman" w:cs="Times New Roman"/>
                <w:sz w:val="26"/>
                <w:szCs w:val="26"/>
              </w:rPr>
              <w:t>600.000.000</w:t>
            </w:r>
          </w:p>
        </w:tc>
      </w:tr>
      <w:tr w:rsidR="00F45393" w:rsidTr="002B03B8">
        <w:tc>
          <w:tcPr>
            <w:tcW w:w="630" w:type="dxa"/>
          </w:tcPr>
          <w:p w:rsidR="00F45393" w:rsidRPr="00F45393" w:rsidRDefault="00F45393" w:rsidP="00983F3A">
            <w:pPr>
              <w:pStyle w:val="BodyTextIndent"/>
              <w:spacing w:before="120"/>
              <w:ind w:right="-34"/>
              <w:rPr>
                <w:rFonts w:ascii="Times New Roman" w:hAnsi="Times New Roman" w:cs="Times New Roman"/>
                <w:bCs/>
                <w:sz w:val="26"/>
                <w:szCs w:val="26"/>
              </w:rPr>
            </w:pPr>
            <w:r w:rsidRPr="00F45393">
              <w:rPr>
                <w:rFonts w:ascii="Times New Roman" w:hAnsi="Times New Roman" w:cs="Times New Roman"/>
                <w:bCs/>
                <w:sz w:val="26"/>
                <w:szCs w:val="26"/>
              </w:rPr>
              <w:t>9</w:t>
            </w:r>
          </w:p>
        </w:tc>
        <w:tc>
          <w:tcPr>
            <w:tcW w:w="5310" w:type="dxa"/>
          </w:tcPr>
          <w:p w:rsidR="00F45393" w:rsidRPr="00F45393" w:rsidRDefault="00F45393" w:rsidP="00983F3A">
            <w:pPr>
              <w:pStyle w:val="BodyTextIndent"/>
              <w:spacing w:before="120"/>
              <w:ind w:left="0" w:right="-34"/>
              <w:rPr>
                <w:rFonts w:ascii="Times New Roman" w:hAnsi="Times New Roman" w:cs="Times New Roman"/>
                <w:bCs/>
                <w:sz w:val="26"/>
                <w:szCs w:val="26"/>
              </w:rPr>
            </w:pPr>
            <w:r w:rsidRPr="00F45393">
              <w:rPr>
                <w:rFonts w:ascii="Times New Roman" w:hAnsi="Times New Roman" w:cs="Times New Roman"/>
                <w:bCs/>
                <w:sz w:val="26"/>
                <w:szCs w:val="26"/>
              </w:rPr>
              <w:t>Cầm cố sổ tiết kiệm có kỳ hạn đứng tên bà Nguyễn Thu Hương do Agribank Chi nhánh Bách Khoa  phát hành số AC00009954628</w:t>
            </w:r>
          </w:p>
        </w:tc>
        <w:tc>
          <w:tcPr>
            <w:tcW w:w="1890" w:type="dxa"/>
          </w:tcPr>
          <w:p w:rsidR="00F45393" w:rsidRPr="00F45393" w:rsidRDefault="00F45393" w:rsidP="00983F3A">
            <w:pPr>
              <w:pStyle w:val="BodyTextIndent"/>
              <w:spacing w:before="120"/>
              <w:ind w:left="0" w:right="-34"/>
              <w:jc w:val="right"/>
              <w:rPr>
                <w:rFonts w:ascii="Times New Roman" w:hAnsi="Times New Roman" w:cs="Times New Roman"/>
                <w:sz w:val="26"/>
                <w:szCs w:val="26"/>
              </w:rPr>
            </w:pPr>
            <w:r w:rsidRPr="00F45393">
              <w:rPr>
                <w:rFonts w:ascii="Times New Roman" w:hAnsi="Times New Roman" w:cs="Times New Roman"/>
                <w:sz w:val="26"/>
                <w:szCs w:val="26"/>
              </w:rPr>
              <w:t>400.000.000</w:t>
            </w:r>
          </w:p>
        </w:tc>
        <w:tc>
          <w:tcPr>
            <w:tcW w:w="1890" w:type="dxa"/>
          </w:tcPr>
          <w:p w:rsidR="00F45393" w:rsidRPr="00F45393" w:rsidRDefault="00F45393" w:rsidP="00983F3A">
            <w:pPr>
              <w:pStyle w:val="BodyTextIndent"/>
              <w:spacing w:before="120"/>
              <w:ind w:left="0" w:right="-34"/>
              <w:jc w:val="right"/>
              <w:rPr>
                <w:rFonts w:ascii="Times New Roman" w:hAnsi="Times New Roman" w:cs="Times New Roman"/>
                <w:sz w:val="26"/>
                <w:szCs w:val="26"/>
              </w:rPr>
            </w:pPr>
            <w:r w:rsidRPr="00F45393">
              <w:rPr>
                <w:rFonts w:ascii="Times New Roman" w:hAnsi="Times New Roman" w:cs="Times New Roman"/>
                <w:sz w:val="26"/>
                <w:szCs w:val="26"/>
              </w:rPr>
              <w:t>400.000.000</w:t>
            </w:r>
          </w:p>
        </w:tc>
      </w:tr>
      <w:tr w:rsidR="00F45393" w:rsidTr="002B03B8">
        <w:tc>
          <w:tcPr>
            <w:tcW w:w="630" w:type="dxa"/>
          </w:tcPr>
          <w:p w:rsidR="00F45393" w:rsidRPr="00F45393" w:rsidRDefault="00F45393" w:rsidP="00983F3A">
            <w:pPr>
              <w:pStyle w:val="BodyTextIndent"/>
              <w:spacing w:before="120"/>
              <w:ind w:left="0" w:right="-34"/>
              <w:jc w:val="right"/>
              <w:rPr>
                <w:rFonts w:ascii="Times New Roman" w:hAnsi="Times New Roman" w:cs="Times New Roman"/>
                <w:bCs/>
                <w:sz w:val="26"/>
                <w:szCs w:val="26"/>
              </w:rPr>
            </w:pPr>
            <w:r w:rsidRPr="00F45393">
              <w:rPr>
                <w:rFonts w:ascii="Times New Roman" w:hAnsi="Times New Roman" w:cs="Times New Roman"/>
                <w:bCs/>
                <w:sz w:val="26"/>
                <w:szCs w:val="26"/>
              </w:rPr>
              <w:t>10</w:t>
            </w:r>
          </w:p>
        </w:tc>
        <w:tc>
          <w:tcPr>
            <w:tcW w:w="5310" w:type="dxa"/>
          </w:tcPr>
          <w:p w:rsidR="00F45393" w:rsidRPr="00F45393" w:rsidRDefault="00F45393" w:rsidP="00983F3A">
            <w:pPr>
              <w:pStyle w:val="BodyTextIndent"/>
              <w:spacing w:before="120"/>
              <w:ind w:left="0" w:right="-34"/>
              <w:rPr>
                <w:rFonts w:ascii="Times New Roman" w:hAnsi="Times New Roman" w:cs="Times New Roman"/>
                <w:bCs/>
                <w:sz w:val="26"/>
                <w:szCs w:val="26"/>
              </w:rPr>
            </w:pPr>
            <w:r w:rsidRPr="00F45393">
              <w:rPr>
                <w:rFonts w:ascii="Times New Roman" w:hAnsi="Times New Roman" w:cs="Times New Roman"/>
                <w:bCs/>
                <w:sz w:val="26"/>
                <w:szCs w:val="26"/>
              </w:rPr>
              <w:t>Toàn bộ giá trị quyền sử dụng đất, quyền sở hữu nhà ở và tài sản khác gắn liền với đất tại địa chỉ Lô 4 – E4DA nhà ở Cầu Diễn, phường Phú Diễn, quận Bắc Từ Liêm, thành phố Hà Nội đứng tên Bà Nguyễn Thị Sinh và con gái Nguyễn Thanh Thảo</w:t>
            </w:r>
          </w:p>
        </w:tc>
        <w:tc>
          <w:tcPr>
            <w:tcW w:w="1890" w:type="dxa"/>
          </w:tcPr>
          <w:p w:rsidR="00F45393" w:rsidRPr="00F45393" w:rsidRDefault="00F45393" w:rsidP="00983F3A">
            <w:pPr>
              <w:pStyle w:val="BodyTextIndent"/>
              <w:spacing w:before="120"/>
              <w:ind w:left="0" w:right="-34"/>
              <w:jc w:val="right"/>
              <w:rPr>
                <w:rFonts w:ascii="Times New Roman" w:hAnsi="Times New Roman" w:cs="Times New Roman"/>
                <w:sz w:val="26"/>
                <w:szCs w:val="26"/>
              </w:rPr>
            </w:pPr>
            <w:r w:rsidRPr="00F45393">
              <w:rPr>
                <w:rFonts w:ascii="Times New Roman" w:hAnsi="Times New Roman" w:cs="Times New Roman"/>
                <w:sz w:val="26"/>
                <w:szCs w:val="26"/>
              </w:rPr>
              <w:t>5.933.000.000</w:t>
            </w:r>
            <w:r w:rsidRPr="00F45393">
              <w:rPr>
                <w:rFonts w:ascii="Times New Roman" w:hAnsi="Times New Roman" w:cs="Times New Roman"/>
                <w:b/>
                <w:i/>
                <w:sz w:val="26"/>
                <w:szCs w:val="26"/>
              </w:rPr>
              <w:t xml:space="preserve"> </w:t>
            </w:r>
          </w:p>
        </w:tc>
        <w:tc>
          <w:tcPr>
            <w:tcW w:w="1890" w:type="dxa"/>
          </w:tcPr>
          <w:p w:rsidR="00F45393" w:rsidRPr="00F45393" w:rsidRDefault="00F45393" w:rsidP="00983F3A">
            <w:pPr>
              <w:pStyle w:val="BodyTextIndent"/>
              <w:spacing w:before="120"/>
              <w:ind w:left="0" w:right="-34"/>
              <w:jc w:val="right"/>
              <w:rPr>
                <w:rFonts w:ascii="Times New Roman" w:hAnsi="Times New Roman" w:cs="Times New Roman"/>
                <w:sz w:val="26"/>
                <w:szCs w:val="26"/>
              </w:rPr>
            </w:pPr>
            <w:r w:rsidRPr="00F45393">
              <w:rPr>
                <w:rFonts w:ascii="Times New Roman" w:hAnsi="Times New Roman" w:cs="Times New Roman"/>
                <w:sz w:val="26"/>
                <w:szCs w:val="26"/>
              </w:rPr>
              <w:t>4.449.750.000</w:t>
            </w:r>
          </w:p>
        </w:tc>
      </w:tr>
      <w:tr w:rsidR="00F45393" w:rsidRPr="001C19D6" w:rsidTr="002B03B8">
        <w:tc>
          <w:tcPr>
            <w:tcW w:w="630" w:type="dxa"/>
          </w:tcPr>
          <w:p w:rsidR="00F45393" w:rsidRPr="00F45393" w:rsidRDefault="00F45393" w:rsidP="00983F3A">
            <w:pPr>
              <w:pStyle w:val="BodyTextIndent"/>
              <w:spacing w:before="120"/>
              <w:ind w:right="-34"/>
              <w:rPr>
                <w:rFonts w:ascii="Times New Roman" w:hAnsi="Times New Roman" w:cs="Times New Roman"/>
                <w:bCs/>
                <w:sz w:val="26"/>
                <w:szCs w:val="26"/>
              </w:rPr>
            </w:pPr>
          </w:p>
        </w:tc>
        <w:tc>
          <w:tcPr>
            <w:tcW w:w="5310" w:type="dxa"/>
          </w:tcPr>
          <w:p w:rsidR="00F45393" w:rsidRPr="00F45393" w:rsidRDefault="00F45393" w:rsidP="00983F3A">
            <w:pPr>
              <w:pStyle w:val="BodyTextIndent"/>
              <w:spacing w:before="120"/>
              <w:ind w:right="-34"/>
              <w:jc w:val="center"/>
              <w:rPr>
                <w:rFonts w:ascii="Times New Roman" w:hAnsi="Times New Roman" w:cs="Times New Roman"/>
                <w:b/>
                <w:bCs/>
                <w:sz w:val="26"/>
                <w:szCs w:val="26"/>
              </w:rPr>
            </w:pPr>
            <w:r w:rsidRPr="00F45393">
              <w:rPr>
                <w:rFonts w:ascii="Times New Roman" w:hAnsi="Times New Roman" w:cs="Times New Roman"/>
                <w:b/>
                <w:bCs/>
                <w:sz w:val="26"/>
                <w:szCs w:val="26"/>
              </w:rPr>
              <w:t>Tổng cộng</w:t>
            </w:r>
          </w:p>
        </w:tc>
        <w:tc>
          <w:tcPr>
            <w:tcW w:w="1890" w:type="dxa"/>
          </w:tcPr>
          <w:p w:rsidR="00F45393" w:rsidRPr="00F45393" w:rsidRDefault="00F45393" w:rsidP="00983F3A">
            <w:pPr>
              <w:pStyle w:val="BodyTextIndent"/>
              <w:spacing w:before="120"/>
              <w:ind w:left="0" w:right="-34"/>
              <w:rPr>
                <w:rFonts w:ascii="Times New Roman" w:hAnsi="Times New Roman" w:cs="Times New Roman"/>
                <w:b/>
                <w:sz w:val="26"/>
                <w:szCs w:val="26"/>
              </w:rPr>
            </w:pPr>
            <w:r w:rsidRPr="00F45393">
              <w:rPr>
                <w:rFonts w:ascii="Times New Roman" w:hAnsi="Times New Roman" w:cs="Times New Roman"/>
                <w:b/>
                <w:sz w:val="26"/>
                <w:szCs w:val="26"/>
              </w:rPr>
              <w:t>38.369.000.000</w:t>
            </w:r>
          </w:p>
        </w:tc>
        <w:tc>
          <w:tcPr>
            <w:tcW w:w="1890" w:type="dxa"/>
          </w:tcPr>
          <w:p w:rsidR="00F45393" w:rsidRPr="00F45393" w:rsidRDefault="00F45393" w:rsidP="00983F3A">
            <w:pPr>
              <w:pStyle w:val="BodyTextIndent"/>
              <w:spacing w:before="120"/>
              <w:ind w:left="0" w:right="-34"/>
              <w:rPr>
                <w:rFonts w:ascii="Times New Roman" w:hAnsi="Times New Roman" w:cs="Times New Roman"/>
                <w:b/>
                <w:sz w:val="26"/>
                <w:szCs w:val="26"/>
              </w:rPr>
            </w:pPr>
            <w:r w:rsidRPr="00F45393">
              <w:rPr>
                <w:rFonts w:ascii="Times New Roman" w:hAnsi="Times New Roman" w:cs="Times New Roman"/>
                <w:b/>
                <w:sz w:val="26"/>
                <w:szCs w:val="26"/>
              </w:rPr>
              <w:t>29.486.750.000</w:t>
            </w:r>
          </w:p>
        </w:tc>
      </w:tr>
    </w:tbl>
    <w:p w:rsidR="00F45393" w:rsidRPr="000577D6" w:rsidRDefault="00477D82" w:rsidP="00F45393">
      <w:pPr>
        <w:spacing w:line="360" w:lineRule="auto"/>
        <w:ind w:firstLine="450"/>
        <w:jc w:val="both"/>
        <w:rPr>
          <w:b/>
          <w:sz w:val="27"/>
          <w:szCs w:val="27"/>
          <w:lang w:val="fr-FR"/>
        </w:rPr>
      </w:pPr>
      <w:r w:rsidRPr="000577D6">
        <w:rPr>
          <w:b/>
          <w:sz w:val="27"/>
          <w:szCs w:val="27"/>
          <w:lang w:val="fr-FR"/>
        </w:rPr>
        <w:t>2. Đánh giá về tài sản :</w:t>
      </w:r>
    </w:p>
    <w:p w:rsidR="00086887" w:rsidRPr="000577D6" w:rsidRDefault="00086887" w:rsidP="00086887">
      <w:pPr>
        <w:spacing w:line="360" w:lineRule="auto"/>
        <w:ind w:firstLine="720"/>
        <w:rPr>
          <w:sz w:val="27"/>
          <w:szCs w:val="27"/>
          <w:lang w:val="fr-FR"/>
        </w:rPr>
      </w:pPr>
      <w:r w:rsidRPr="000577D6">
        <w:rPr>
          <w:sz w:val="27"/>
          <w:szCs w:val="27"/>
          <w:lang w:val="fr-FR"/>
        </w:rPr>
        <w:t>+ Tài sản bảo đảm là bất động sản và động sản đã được công chứng và đăng ký giao dịch bảo đảm theo quy định.</w:t>
      </w:r>
    </w:p>
    <w:p w:rsidR="00086887" w:rsidRPr="000577D6" w:rsidRDefault="00086887" w:rsidP="00086887">
      <w:pPr>
        <w:spacing w:line="360" w:lineRule="auto"/>
        <w:ind w:firstLine="720"/>
        <w:rPr>
          <w:sz w:val="27"/>
          <w:szCs w:val="27"/>
          <w:lang w:val="fr-FR"/>
        </w:rPr>
      </w:pPr>
      <w:r w:rsidRPr="000577D6">
        <w:rPr>
          <w:sz w:val="27"/>
          <w:szCs w:val="27"/>
          <w:lang w:val="fr-FR"/>
        </w:rPr>
        <w:t xml:space="preserve">+ Tài sản bảo đảm là sổ tiết kiệm đã được nhập kho theo quy định. </w:t>
      </w:r>
    </w:p>
    <w:p w:rsidR="00477D82" w:rsidRPr="007F3238" w:rsidRDefault="00477D82" w:rsidP="00477D82">
      <w:pPr>
        <w:spacing w:before="20" w:after="20"/>
        <w:ind w:firstLine="450"/>
        <w:jc w:val="both"/>
        <w:rPr>
          <w:b/>
          <w:bCs/>
          <w:sz w:val="26"/>
          <w:szCs w:val="26"/>
          <w:lang w:val="fr-FR"/>
        </w:rPr>
      </w:pPr>
      <w:r w:rsidRPr="007F3238">
        <w:rPr>
          <w:b/>
          <w:bCs/>
          <w:sz w:val="26"/>
          <w:szCs w:val="26"/>
          <w:lang w:val="fr-FR"/>
        </w:rPr>
        <w:t>V</w:t>
      </w:r>
      <w:r>
        <w:rPr>
          <w:b/>
          <w:bCs/>
          <w:sz w:val="26"/>
          <w:szCs w:val="26"/>
          <w:lang w:val="fr-FR"/>
        </w:rPr>
        <w:t>I</w:t>
      </w:r>
      <w:r w:rsidRPr="007F3238">
        <w:rPr>
          <w:b/>
          <w:bCs/>
          <w:sz w:val="26"/>
          <w:szCs w:val="26"/>
          <w:lang w:val="fr-FR"/>
        </w:rPr>
        <w:t>. ĐÁNH GIÁ, ĐỀ XUẤT</w:t>
      </w:r>
      <w:r>
        <w:rPr>
          <w:b/>
          <w:bCs/>
          <w:sz w:val="26"/>
          <w:szCs w:val="26"/>
          <w:lang w:val="fr-FR"/>
        </w:rPr>
        <w:t>:</w:t>
      </w:r>
    </w:p>
    <w:p w:rsidR="00477D82" w:rsidRPr="000577D6" w:rsidRDefault="00477D82" w:rsidP="00477D82">
      <w:pPr>
        <w:numPr>
          <w:ilvl w:val="0"/>
          <w:numId w:val="19"/>
        </w:numPr>
        <w:spacing w:before="20" w:after="20"/>
        <w:jc w:val="both"/>
        <w:rPr>
          <w:b/>
          <w:bCs/>
          <w:sz w:val="27"/>
          <w:szCs w:val="27"/>
          <w:lang w:val="fr-FR"/>
        </w:rPr>
      </w:pPr>
      <w:r w:rsidRPr="000577D6">
        <w:rPr>
          <w:b/>
          <w:bCs/>
          <w:sz w:val="27"/>
          <w:szCs w:val="27"/>
          <w:lang w:val="fr-FR"/>
        </w:rPr>
        <w:t>Thuận lợi:</w:t>
      </w:r>
    </w:p>
    <w:p w:rsidR="00477D82" w:rsidRPr="000577D6" w:rsidRDefault="00477D82" w:rsidP="00477D82">
      <w:pPr>
        <w:numPr>
          <w:ilvl w:val="0"/>
          <w:numId w:val="20"/>
        </w:numPr>
        <w:ind w:left="0" w:firstLine="360"/>
        <w:jc w:val="both"/>
        <w:rPr>
          <w:sz w:val="27"/>
          <w:szCs w:val="27"/>
        </w:rPr>
      </w:pPr>
      <w:r w:rsidRPr="000577D6">
        <w:rPr>
          <w:sz w:val="27"/>
          <w:szCs w:val="27"/>
          <w:lang w:val="fr-FR"/>
        </w:rPr>
        <w:t xml:space="preserve">Công ty Cổ phần phát triển Tây Hà Nội đã có nhiều năm kinh nghiệm trong việc xây lắp. </w:t>
      </w:r>
      <w:r w:rsidRPr="000577D6">
        <w:rPr>
          <w:sz w:val="27"/>
          <w:szCs w:val="27"/>
        </w:rPr>
        <w:t>Có năng lực thi công xây lắp.</w:t>
      </w:r>
    </w:p>
    <w:p w:rsidR="00477D82" w:rsidRPr="000577D6" w:rsidRDefault="00477D82" w:rsidP="00477D82">
      <w:pPr>
        <w:numPr>
          <w:ilvl w:val="0"/>
          <w:numId w:val="20"/>
        </w:numPr>
        <w:ind w:left="0" w:firstLine="360"/>
        <w:jc w:val="both"/>
        <w:rPr>
          <w:sz w:val="27"/>
          <w:szCs w:val="27"/>
        </w:rPr>
      </w:pPr>
      <w:r w:rsidRPr="000577D6">
        <w:rPr>
          <w:sz w:val="27"/>
          <w:szCs w:val="27"/>
        </w:rPr>
        <w:t>Công ty đã có nhiều năm thực hiện các công trình bằng nguồn vốn Ngân sách, có các mối quan hệ mật thiết với các đối tác đầu vào cũng như đầu ra.</w:t>
      </w:r>
    </w:p>
    <w:p w:rsidR="00477D82" w:rsidRPr="000577D6" w:rsidRDefault="00477D82" w:rsidP="00477D82">
      <w:pPr>
        <w:numPr>
          <w:ilvl w:val="0"/>
          <w:numId w:val="20"/>
        </w:numPr>
        <w:ind w:left="0" w:firstLine="360"/>
        <w:jc w:val="both"/>
        <w:rPr>
          <w:sz w:val="27"/>
          <w:szCs w:val="27"/>
        </w:rPr>
      </w:pPr>
      <w:r w:rsidRPr="000577D6">
        <w:rPr>
          <w:sz w:val="27"/>
          <w:szCs w:val="27"/>
        </w:rPr>
        <w:t>Công ty có năng lực tài chính để thực hiện các phương án kinh doanh của mình cũng như thực hiện các hợp đồng.</w:t>
      </w:r>
    </w:p>
    <w:p w:rsidR="00477D82" w:rsidRPr="000577D6" w:rsidRDefault="00477D82" w:rsidP="00477D82">
      <w:pPr>
        <w:numPr>
          <w:ilvl w:val="0"/>
          <w:numId w:val="20"/>
        </w:numPr>
        <w:ind w:left="0" w:firstLine="360"/>
        <w:jc w:val="both"/>
        <w:rPr>
          <w:sz w:val="27"/>
          <w:szCs w:val="27"/>
        </w:rPr>
      </w:pPr>
      <w:r w:rsidRPr="000577D6">
        <w:rPr>
          <w:sz w:val="27"/>
          <w:szCs w:val="27"/>
        </w:rPr>
        <w:t>Hiện nay Chính phủ đang tích cực với nhiều chính sách thúc đẩy kinh tế nhất là trong lĩnh vực xây dựng cơ bản. Nằm trong chuỗi sản phẩm này, công ty sẽ được hưởng lợi từ các chính sách đó.</w:t>
      </w:r>
    </w:p>
    <w:p w:rsidR="00477D82" w:rsidRPr="000577D6" w:rsidRDefault="00477D82" w:rsidP="00477D82">
      <w:pPr>
        <w:numPr>
          <w:ilvl w:val="0"/>
          <w:numId w:val="19"/>
        </w:numPr>
        <w:jc w:val="both"/>
        <w:rPr>
          <w:b/>
          <w:sz w:val="27"/>
          <w:szCs w:val="27"/>
        </w:rPr>
      </w:pPr>
      <w:r w:rsidRPr="000577D6">
        <w:rPr>
          <w:b/>
          <w:bCs/>
          <w:sz w:val="27"/>
          <w:szCs w:val="27"/>
          <w:lang w:val="fr-FR"/>
        </w:rPr>
        <w:t xml:space="preserve"> Khó khăn:</w:t>
      </w:r>
    </w:p>
    <w:p w:rsidR="00477D82" w:rsidRPr="000577D6" w:rsidRDefault="00477D82" w:rsidP="00477D82">
      <w:pPr>
        <w:numPr>
          <w:ilvl w:val="0"/>
          <w:numId w:val="20"/>
        </w:numPr>
        <w:ind w:left="0" w:firstLine="360"/>
        <w:jc w:val="both"/>
        <w:rPr>
          <w:sz w:val="27"/>
          <w:szCs w:val="27"/>
        </w:rPr>
      </w:pPr>
      <w:r w:rsidRPr="000577D6">
        <w:rPr>
          <w:sz w:val="27"/>
          <w:szCs w:val="27"/>
        </w:rPr>
        <w:t>Hiện nay có khá nhiều công ty hoạt động trong lĩnh vực thi công xây lắp, do đó khả năng cạnh tranh lớn và hoạt động của Công ty sẽ gặp khó khăn. Hơn nữa hiện nay những năm tới các khoản đầu tư công và đầu tư cơ bản giảm do khủng hoảng kinh tế thế giới, nợ công của các quốc gia trên thế giới và cả Việt Nam đều tăng cao.</w:t>
      </w:r>
    </w:p>
    <w:p w:rsidR="00477D82" w:rsidRPr="000577D6" w:rsidRDefault="00477D82" w:rsidP="00477D82">
      <w:pPr>
        <w:numPr>
          <w:ilvl w:val="0"/>
          <w:numId w:val="20"/>
        </w:numPr>
        <w:ind w:left="0" w:firstLine="360"/>
        <w:jc w:val="both"/>
        <w:rPr>
          <w:sz w:val="27"/>
          <w:szCs w:val="27"/>
        </w:rPr>
      </w:pPr>
      <w:r w:rsidRPr="000577D6">
        <w:rPr>
          <w:sz w:val="27"/>
          <w:szCs w:val="27"/>
        </w:rPr>
        <w:t>Do đó, các công trình thực hiện bằng nguồn vốn Ngân sách nhà nước có thể bị kéo dài trong việc thanh quyết toán. Đây cũng là khó khăn chung trong lĩnh vực xây dựng cơ bản của nước ta hiện nay.</w:t>
      </w:r>
    </w:p>
    <w:p w:rsidR="00477D82" w:rsidRPr="000577D6" w:rsidRDefault="00477D82" w:rsidP="00477D82">
      <w:pPr>
        <w:numPr>
          <w:ilvl w:val="0"/>
          <w:numId w:val="19"/>
        </w:numPr>
        <w:jc w:val="both"/>
        <w:rPr>
          <w:b/>
          <w:sz w:val="27"/>
          <w:szCs w:val="27"/>
          <w:lang w:val="fr-FR"/>
        </w:rPr>
      </w:pPr>
      <w:r w:rsidRPr="000577D6">
        <w:rPr>
          <w:b/>
          <w:bCs/>
          <w:sz w:val="27"/>
          <w:szCs w:val="27"/>
          <w:lang w:val="fr-FR"/>
        </w:rPr>
        <w:t xml:space="preserve"> Các rủi ro có thể xẩy ra:</w:t>
      </w:r>
    </w:p>
    <w:p w:rsidR="00477D82" w:rsidRPr="000577D6" w:rsidRDefault="00477D82" w:rsidP="00477D82">
      <w:pPr>
        <w:ind w:left="450"/>
        <w:jc w:val="both"/>
        <w:rPr>
          <w:b/>
          <w:sz w:val="27"/>
          <w:szCs w:val="27"/>
          <w:lang w:val="fr-FR"/>
        </w:rPr>
      </w:pPr>
      <w:r w:rsidRPr="000577D6">
        <w:rPr>
          <w:b/>
          <w:sz w:val="27"/>
          <w:szCs w:val="27"/>
          <w:lang w:val="fr-FR"/>
        </w:rPr>
        <w:t>* Rủi ro về kinh tế</w:t>
      </w:r>
    </w:p>
    <w:p w:rsidR="00477D82" w:rsidRPr="000577D6" w:rsidRDefault="00477D82" w:rsidP="00477D82">
      <w:pPr>
        <w:ind w:firstLine="450"/>
        <w:jc w:val="both"/>
        <w:rPr>
          <w:sz w:val="27"/>
          <w:szCs w:val="27"/>
          <w:lang w:val="fr-FR"/>
        </w:rPr>
      </w:pPr>
      <w:r w:rsidRPr="000577D6">
        <w:rPr>
          <w:sz w:val="27"/>
          <w:szCs w:val="27"/>
          <w:lang w:val="fr-FR"/>
        </w:rPr>
        <w:lastRenderedPageBreak/>
        <w:t>Trong nền kinh tế luôn chứa đựng những rủi ro tiềm tàng nhất định. Những rủi ro đó hình thành từ chính sự biến động của các nhân tố cơ bản của nền kinh tế: tốc độ tăng trưởng kinh tế, lạm phát, lãi suất, tỷ giá hối đoái... Doanh nghiệp một trong những chủ thể tham gia vào nền kinh tế không nằm ngoài những ảnh hưởng và tác động từ thay đổi của các nhân tố ấy.</w:t>
      </w:r>
    </w:p>
    <w:p w:rsidR="00477D82" w:rsidRPr="000577D6" w:rsidRDefault="00477D82" w:rsidP="00477D82">
      <w:pPr>
        <w:ind w:firstLine="450"/>
        <w:jc w:val="both"/>
        <w:rPr>
          <w:b/>
          <w:sz w:val="27"/>
          <w:szCs w:val="27"/>
          <w:lang w:val="fr-FR"/>
        </w:rPr>
      </w:pPr>
      <w:r w:rsidRPr="000577D6">
        <w:rPr>
          <w:b/>
          <w:sz w:val="27"/>
          <w:szCs w:val="27"/>
          <w:lang w:val="fr-FR"/>
        </w:rPr>
        <w:t>* Rủi ro đặc thù</w:t>
      </w:r>
    </w:p>
    <w:p w:rsidR="00477D82" w:rsidRPr="000577D6" w:rsidRDefault="00477D82" w:rsidP="00477D82">
      <w:pPr>
        <w:ind w:firstLine="450"/>
        <w:jc w:val="both"/>
        <w:rPr>
          <w:sz w:val="27"/>
          <w:szCs w:val="27"/>
          <w:lang w:val="fr-FR"/>
        </w:rPr>
      </w:pPr>
      <w:r w:rsidRPr="000577D6">
        <w:rPr>
          <w:sz w:val="27"/>
          <w:szCs w:val="27"/>
          <w:lang w:val="fr-FR"/>
        </w:rPr>
        <w:t>Công ty hoạt động chủ yếu trong lĩnh vực xây dựng nên hoạt động của Công ty chịu những rủi ro mang tính đặc thù của ngành xây dựng đó là thiên tai do thời tiết ngoài ra việc giải ngân vốn thường chậm, các công trình xây dựng bị chậm và hoãn tiến độ nhiều đã ảnh hưởng không nhỏ tới hoạt động Công ty. Trên thị trường hiện nay cũng đã có rất nhiều doanh nghiệp lớn hoạt động trong lĩnh vực của Công ty, do vậy, áp lực cạnh tranh hiện tại và trong tương lai đối với Công ty sẽ ngày càng gia tăng.</w:t>
      </w:r>
    </w:p>
    <w:p w:rsidR="00477D82" w:rsidRPr="000577D6" w:rsidRDefault="00477D82" w:rsidP="00477D82">
      <w:pPr>
        <w:ind w:firstLine="450"/>
        <w:jc w:val="both"/>
        <w:rPr>
          <w:b/>
          <w:sz w:val="27"/>
          <w:szCs w:val="27"/>
          <w:lang w:val="fr-FR"/>
        </w:rPr>
      </w:pPr>
      <w:r w:rsidRPr="000577D6">
        <w:rPr>
          <w:b/>
          <w:sz w:val="27"/>
          <w:szCs w:val="27"/>
          <w:lang w:val="fr-FR"/>
        </w:rPr>
        <w:t>* Rủi ro khác</w:t>
      </w:r>
    </w:p>
    <w:p w:rsidR="00477D82" w:rsidRDefault="00477D82" w:rsidP="00477D82">
      <w:pPr>
        <w:spacing w:after="120"/>
        <w:ind w:firstLine="450"/>
        <w:jc w:val="both"/>
        <w:rPr>
          <w:sz w:val="27"/>
          <w:szCs w:val="27"/>
          <w:lang w:val="fr-FR"/>
        </w:rPr>
      </w:pPr>
      <w:r w:rsidRPr="000577D6">
        <w:rPr>
          <w:sz w:val="27"/>
          <w:szCs w:val="27"/>
          <w:lang w:val="fr-FR"/>
        </w:rPr>
        <w:t>Một số rủi ro mang tính bất khả kháng, ít có khả năng xảy ra, nhưng nếu xảy ra thì sẽ tác động đến tình hình hoạt động sản xuất kinh doanh của Công ty. Đó là những rủi ro về thiên tai (Hạn hán, bão lụt, động đất v.v…), chiến tranh hay dịch bệnh hiểm nghèo trên quy mô lớn, biến động giá, rủi ro trong quá trình đàm phán, ký kết hợp đồng…</w:t>
      </w:r>
    </w:p>
    <w:p w:rsidR="00B557FC" w:rsidRDefault="00B557FC" w:rsidP="00477D82">
      <w:pPr>
        <w:spacing w:after="120"/>
        <w:ind w:firstLine="450"/>
        <w:jc w:val="both"/>
        <w:rPr>
          <w:sz w:val="27"/>
          <w:szCs w:val="27"/>
          <w:lang w:val="fr-FR"/>
        </w:rPr>
      </w:pPr>
    </w:p>
    <w:p w:rsidR="00B557FC" w:rsidRDefault="00B557FC" w:rsidP="00477D82">
      <w:pPr>
        <w:spacing w:after="120"/>
        <w:ind w:firstLine="450"/>
        <w:jc w:val="both"/>
        <w:rPr>
          <w:sz w:val="27"/>
          <w:szCs w:val="27"/>
          <w:lang w:val="fr-FR"/>
        </w:rPr>
      </w:pPr>
    </w:p>
    <w:p w:rsidR="00B557FC" w:rsidRDefault="00B557FC" w:rsidP="00477D82">
      <w:pPr>
        <w:spacing w:after="120"/>
        <w:ind w:firstLine="450"/>
        <w:jc w:val="both"/>
        <w:rPr>
          <w:sz w:val="27"/>
          <w:szCs w:val="27"/>
          <w:lang w:val="fr-FR"/>
        </w:rPr>
      </w:pPr>
    </w:p>
    <w:p w:rsidR="00B557FC" w:rsidRDefault="00B557FC" w:rsidP="00477D82">
      <w:pPr>
        <w:spacing w:after="120"/>
        <w:ind w:firstLine="450"/>
        <w:jc w:val="both"/>
        <w:rPr>
          <w:sz w:val="27"/>
          <w:szCs w:val="27"/>
          <w:lang w:val="fr-FR"/>
        </w:rPr>
      </w:pPr>
    </w:p>
    <w:p w:rsidR="00B557FC" w:rsidRDefault="00B557FC" w:rsidP="00477D82">
      <w:pPr>
        <w:spacing w:after="120"/>
        <w:ind w:firstLine="450"/>
        <w:jc w:val="both"/>
        <w:rPr>
          <w:sz w:val="27"/>
          <w:szCs w:val="27"/>
          <w:lang w:val="fr-FR"/>
        </w:rPr>
      </w:pPr>
    </w:p>
    <w:p w:rsidR="00B557FC" w:rsidRDefault="00B557FC" w:rsidP="00477D82">
      <w:pPr>
        <w:spacing w:after="120"/>
        <w:ind w:firstLine="450"/>
        <w:jc w:val="both"/>
        <w:rPr>
          <w:sz w:val="27"/>
          <w:szCs w:val="27"/>
          <w:lang w:val="fr-FR"/>
        </w:rPr>
      </w:pPr>
    </w:p>
    <w:p w:rsidR="00B557FC" w:rsidRPr="000577D6" w:rsidRDefault="00B557FC" w:rsidP="00477D82">
      <w:pPr>
        <w:spacing w:after="120"/>
        <w:ind w:firstLine="450"/>
        <w:jc w:val="both"/>
        <w:rPr>
          <w:sz w:val="27"/>
          <w:szCs w:val="27"/>
          <w:lang w:val="fr-FR"/>
        </w:rPr>
      </w:pPr>
    </w:p>
    <w:p w:rsidR="00477D82" w:rsidRPr="000577D6" w:rsidRDefault="00477D82" w:rsidP="00477D82">
      <w:pPr>
        <w:numPr>
          <w:ilvl w:val="0"/>
          <w:numId w:val="19"/>
        </w:numPr>
        <w:jc w:val="both"/>
        <w:rPr>
          <w:b/>
          <w:bCs/>
          <w:sz w:val="27"/>
          <w:szCs w:val="27"/>
          <w:lang w:val="fr-FR"/>
        </w:rPr>
      </w:pPr>
      <w:r w:rsidRPr="000577D6">
        <w:rPr>
          <w:b/>
          <w:bCs/>
          <w:sz w:val="27"/>
          <w:szCs w:val="27"/>
          <w:lang w:val="fr-FR"/>
        </w:rPr>
        <w:t>Đề xuất:</w:t>
      </w:r>
    </w:p>
    <w:p w:rsidR="00477D82" w:rsidRPr="000577D6" w:rsidRDefault="00477D82" w:rsidP="00477D82">
      <w:pPr>
        <w:numPr>
          <w:ilvl w:val="1"/>
          <w:numId w:val="19"/>
        </w:numPr>
        <w:tabs>
          <w:tab w:val="left" w:pos="900"/>
        </w:tabs>
        <w:ind w:left="810" w:hanging="360"/>
        <w:jc w:val="both"/>
        <w:rPr>
          <w:b/>
          <w:bCs/>
          <w:sz w:val="27"/>
          <w:szCs w:val="27"/>
          <w:lang w:val="fr-FR"/>
        </w:rPr>
      </w:pPr>
      <w:r w:rsidRPr="000577D6">
        <w:rPr>
          <w:sz w:val="27"/>
          <w:szCs w:val="27"/>
          <w:lang w:val="fr-FR"/>
        </w:rPr>
        <w:t>Đề xuất đồng ý cho vay:</w:t>
      </w:r>
    </w:p>
    <w:p w:rsidR="00477D82" w:rsidRPr="000577D6" w:rsidRDefault="00477D82" w:rsidP="00477D82">
      <w:pPr>
        <w:tabs>
          <w:tab w:val="left" w:pos="720"/>
        </w:tabs>
        <w:spacing w:before="20" w:after="20"/>
        <w:jc w:val="both"/>
        <w:rPr>
          <w:sz w:val="27"/>
          <w:szCs w:val="27"/>
          <w:lang w:val="fr-FR"/>
        </w:rPr>
      </w:pPr>
      <w:r w:rsidRPr="000577D6">
        <w:rPr>
          <w:sz w:val="27"/>
          <w:szCs w:val="27"/>
          <w:lang w:val="fr-FR"/>
        </w:rPr>
        <w:tab/>
        <w:t>Người thẩm định đề xuất cho vay với các nội dung sau:</w:t>
      </w:r>
    </w:p>
    <w:p w:rsidR="00477D82" w:rsidRPr="000577D6" w:rsidRDefault="00477D82" w:rsidP="00477D82">
      <w:pPr>
        <w:spacing w:before="100" w:after="100" w:line="276" w:lineRule="auto"/>
        <w:ind w:firstLine="720"/>
        <w:jc w:val="both"/>
        <w:rPr>
          <w:sz w:val="27"/>
          <w:szCs w:val="27"/>
          <w:lang w:val="fr-FR"/>
        </w:rPr>
      </w:pPr>
      <w:r w:rsidRPr="000577D6">
        <w:rPr>
          <w:sz w:val="27"/>
          <w:szCs w:val="27"/>
          <w:lang w:val="fr-FR"/>
        </w:rPr>
        <w:t xml:space="preserve">Tổng hạn mức tín dụng: </w:t>
      </w:r>
      <w:r w:rsidR="00086887" w:rsidRPr="000577D6">
        <w:rPr>
          <w:b/>
          <w:sz w:val="27"/>
          <w:szCs w:val="27"/>
          <w:lang w:val="fr-FR"/>
        </w:rPr>
        <w:t>80</w:t>
      </w:r>
      <w:r w:rsidRPr="000577D6">
        <w:rPr>
          <w:b/>
          <w:sz w:val="27"/>
          <w:szCs w:val="27"/>
          <w:lang w:val="fr-FR"/>
        </w:rPr>
        <w:t>.000.000.000 đồng</w:t>
      </w:r>
      <w:r w:rsidRPr="000577D6">
        <w:rPr>
          <w:sz w:val="27"/>
          <w:szCs w:val="27"/>
          <w:lang w:val="fr-FR"/>
        </w:rPr>
        <w:t xml:space="preserve">. </w:t>
      </w:r>
      <w:r w:rsidRPr="000577D6">
        <w:rPr>
          <w:i/>
          <w:sz w:val="27"/>
          <w:szCs w:val="27"/>
          <w:lang w:val="fr-FR"/>
        </w:rPr>
        <w:t>Bằng chữ:</w:t>
      </w:r>
      <w:r w:rsidR="00086887" w:rsidRPr="000577D6">
        <w:rPr>
          <w:i/>
          <w:sz w:val="27"/>
          <w:szCs w:val="27"/>
          <w:lang w:val="fr-FR"/>
        </w:rPr>
        <w:t xml:space="preserve">Tám </w:t>
      </w:r>
      <w:r w:rsidRPr="000577D6">
        <w:rPr>
          <w:i/>
          <w:sz w:val="27"/>
          <w:szCs w:val="27"/>
          <w:lang w:val="fr-FR"/>
        </w:rPr>
        <w:t xml:space="preserve"> mươi tỷ đồng chẵn</w:t>
      </w:r>
      <w:r w:rsidRPr="000577D6">
        <w:rPr>
          <w:sz w:val="27"/>
          <w:szCs w:val="27"/>
          <w:lang w:val="fr-FR"/>
        </w:rPr>
        <w:t xml:space="preserve">.  Trong đó: </w:t>
      </w:r>
    </w:p>
    <w:p w:rsidR="00477D82" w:rsidRPr="000577D6" w:rsidRDefault="00477D82" w:rsidP="00477D82">
      <w:pPr>
        <w:spacing w:before="100" w:after="100" w:line="276" w:lineRule="auto"/>
        <w:jc w:val="both"/>
        <w:rPr>
          <w:b/>
          <w:sz w:val="27"/>
          <w:szCs w:val="27"/>
          <w:lang w:val="fr-FR"/>
        </w:rPr>
      </w:pPr>
      <w:r w:rsidRPr="000577D6">
        <w:rPr>
          <w:b/>
          <w:sz w:val="27"/>
          <w:szCs w:val="27"/>
          <w:lang w:val="fr-FR"/>
        </w:rPr>
        <w:t xml:space="preserve">1. Hạn mức cho vay: </w:t>
      </w:r>
    </w:p>
    <w:p w:rsidR="00477D82" w:rsidRPr="000577D6" w:rsidRDefault="00477D82" w:rsidP="00477D82">
      <w:pPr>
        <w:numPr>
          <w:ilvl w:val="0"/>
          <w:numId w:val="22"/>
        </w:numPr>
        <w:spacing w:before="100" w:after="100" w:line="276" w:lineRule="auto"/>
        <w:ind w:left="0" w:firstLine="360"/>
        <w:jc w:val="both"/>
        <w:rPr>
          <w:sz w:val="27"/>
          <w:szCs w:val="27"/>
          <w:lang w:val="fr-FR"/>
        </w:rPr>
      </w:pPr>
      <w:r w:rsidRPr="000577D6">
        <w:rPr>
          <w:sz w:val="27"/>
          <w:szCs w:val="27"/>
          <w:lang w:val="fr-FR"/>
        </w:rPr>
        <w:t xml:space="preserve">Hạn mức cho vay bằng số: </w:t>
      </w:r>
      <w:r w:rsidR="00086887" w:rsidRPr="000577D6">
        <w:rPr>
          <w:sz w:val="27"/>
          <w:szCs w:val="27"/>
          <w:lang w:val="fr-FR"/>
        </w:rPr>
        <w:t>60</w:t>
      </w:r>
      <w:r w:rsidRPr="000577D6">
        <w:rPr>
          <w:sz w:val="27"/>
          <w:szCs w:val="27"/>
          <w:lang w:val="fr-FR"/>
        </w:rPr>
        <w:t>.000.000.000 đồng.</w:t>
      </w:r>
    </w:p>
    <w:p w:rsidR="00477D82" w:rsidRPr="000577D6" w:rsidRDefault="00477D82" w:rsidP="00477D82">
      <w:pPr>
        <w:numPr>
          <w:ilvl w:val="0"/>
          <w:numId w:val="22"/>
        </w:numPr>
        <w:spacing w:before="100" w:after="100" w:line="276" w:lineRule="auto"/>
        <w:ind w:left="0" w:firstLine="360"/>
        <w:jc w:val="both"/>
        <w:rPr>
          <w:sz w:val="27"/>
          <w:szCs w:val="27"/>
          <w:lang w:val="fr-FR"/>
        </w:rPr>
      </w:pPr>
      <w:r w:rsidRPr="000577D6">
        <w:rPr>
          <w:sz w:val="27"/>
          <w:szCs w:val="27"/>
          <w:lang w:val="fr-FR"/>
        </w:rPr>
        <w:t xml:space="preserve">Bằng chữ: </w:t>
      </w:r>
      <w:r w:rsidR="00086887" w:rsidRPr="000577D6">
        <w:rPr>
          <w:sz w:val="27"/>
          <w:szCs w:val="27"/>
          <w:lang w:val="fr-FR"/>
        </w:rPr>
        <w:t xml:space="preserve">Sáu mươi tỷ đồng chẵn. </w:t>
      </w:r>
      <w:r w:rsidRPr="000577D6">
        <w:rPr>
          <w:sz w:val="27"/>
          <w:szCs w:val="27"/>
          <w:lang w:val="fr-FR"/>
        </w:rPr>
        <w:t xml:space="preserve">   </w:t>
      </w:r>
    </w:p>
    <w:p w:rsidR="00477D82" w:rsidRPr="000577D6" w:rsidRDefault="00477D82" w:rsidP="00477D82">
      <w:pPr>
        <w:numPr>
          <w:ilvl w:val="0"/>
          <w:numId w:val="22"/>
        </w:numPr>
        <w:spacing w:before="100" w:after="100" w:line="276" w:lineRule="auto"/>
        <w:ind w:left="0" w:firstLine="360"/>
        <w:jc w:val="both"/>
        <w:rPr>
          <w:sz w:val="27"/>
          <w:szCs w:val="27"/>
        </w:rPr>
      </w:pPr>
      <w:r w:rsidRPr="000577D6">
        <w:rPr>
          <w:sz w:val="27"/>
          <w:szCs w:val="27"/>
        </w:rPr>
        <w:t>Hạn mức cho vay này là hạn mức tối đa, trong trường hợp không sử dụng hết hạn mức cho vay được chuyển sang là hạn mức bảo lãnh.</w:t>
      </w:r>
    </w:p>
    <w:p w:rsidR="00477D82" w:rsidRPr="000577D6" w:rsidRDefault="00477D82" w:rsidP="00477D82">
      <w:pPr>
        <w:numPr>
          <w:ilvl w:val="0"/>
          <w:numId w:val="22"/>
        </w:numPr>
        <w:spacing w:before="100" w:after="100" w:line="276" w:lineRule="auto"/>
        <w:ind w:left="0" w:firstLine="360"/>
        <w:jc w:val="both"/>
        <w:rPr>
          <w:sz w:val="27"/>
          <w:szCs w:val="27"/>
        </w:rPr>
      </w:pPr>
      <w:r w:rsidRPr="000577D6">
        <w:rPr>
          <w:sz w:val="27"/>
          <w:szCs w:val="27"/>
        </w:rPr>
        <w:t>Đồng tiề</w:t>
      </w:r>
      <w:r w:rsidR="00A602B4">
        <w:rPr>
          <w:sz w:val="27"/>
          <w:szCs w:val="27"/>
        </w:rPr>
        <w:t xml:space="preserve">n cho vay: VND </w:t>
      </w:r>
      <w:r w:rsidRPr="000577D6">
        <w:rPr>
          <w:sz w:val="27"/>
          <w:szCs w:val="27"/>
        </w:rPr>
        <w:t>theo phương án từng lần của khách hàng.</w:t>
      </w:r>
    </w:p>
    <w:p w:rsidR="00477D82" w:rsidRPr="000577D6" w:rsidRDefault="00477D82" w:rsidP="00477D82">
      <w:pPr>
        <w:numPr>
          <w:ilvl w:val="0"/>
          <w:numId w:val="22"/>
        </w:numPr>
        <w:spacing w:before="100" w:after="100" w:line="276" w:lineRule="auto"/>
        <w:ind w:left="0" w:firstLine="360"/>
        <w:jc w:val="both"/>
        <w:rPr>
          <w:sz w:val="27"/>
          <w:szCs w:val="27"/>
        </w:rPr>
      </w:pPr>
      <w:r w:rsidRPr="000577D6">
        <w:rPr>
          <w:sz w:val="27"/>
          <w:szCs w:val="27"/>
        </w:rPr>
        <w:t>Mục đích sử dụng vốn vay: Các chi phí phục vụ sản xuất kinh doanh theo ngành nghề đăng ký kinh doanh phù hợp quy định của pháp luật.</w:t>
      </w:r>
    </w:p>
    <w:p w:rsidR="00477D82" w:rsidRPr="000577D6" w:rsidRDefault="00477D82" w:rsidP="00477D82">
      <w:pPr>
        <w:numPr>
          <w:ilvl w:val="0"/>
          <w:numId w:val="22"/>
        </w:numPr>
        <w:spacing w:before="100" w:after="100" w:line="276" w:lineRule="auto"/>
        <w:ind w:left="0" w:firstLine="360"/>
        <w:jc w:val="both"/>
        <w:rPr>
          <w:sz w:val="27"/>
          <w:szCs w:val="27"/>
        </w:rPr>
      </w:pPr>
      <w:r w:rsidRPr="000577D6">
        <w:rPr>
          <w:sz w:val="27"/>
          <w:szCs w:val="27"/>
        </w:rPr>
        <w:t>Nguồn trả nợ: từ doanh thu và lợi nhuận kinh doanh của công ty.</w:t>
      </w:r>
    </w:p>
    <w:p w:rsidR="00477D82" w:rsidRPr="000577D6" w:rsidRDefault="00477D82" w:rsidP="00477D82">
      <w:pPr>
        <w:numPr>
          <w:ilvl w:val="0"/>
          <w:numId w:val="22"/>
        </w:numPr>
        <w:spacing w:before="100" w:after="100" w:line="276" w:lineRule="auto"/>
        <w:ind w:left="0" w:firstLine="360"/>
        <w:jc w:val="both"/>
        <w:rPr>
          <w:sz w:val="27"/>
          <w:szCs w:val="27"/>
        </w:rPr>
      </w:pPr>
      <w:r w:rsidRPr="000577D6">
        <w:rPr>
          <w:sz w:val="27"/>
          <w:szCs w:val="27"/>
        </w:rPr>
        <w:lastRenderedPageBreak/>
        <w:t xml:space="preserve">Thời hạn của hạn mức: 12 tháng kể từ ngày ký hợp đồng, </w:t>
      </w:r>
    </w:p>
    <w:p w:rsidR="00477D82" w:rsidRPr="000577D6" w:rsidRDefault="00477D82" w:rsidP="00477D82">
      <w:pPr>
        <w:numPr>
          <w:ilvl w:val="0"/>
          <w:numId w:val="22"/>
        </w:numPr>
        <w:spacing w:before="100" w:after="100" w:line="276" w:lineRule="auto"/>
        <w:ind w:left="0" w:firstLine="360"/>
        <w:jc w:val="both"/>
        <w:rPr>
          <w:sz w:val="27"/>
          <w:szCs w:val="27"/>
        </w:rPr>
      </w:pPr>
      <w:r w:rsidRPr="000577D6">
        <w:rPr>
          <w:sz w:val="27"/>
          <w:szCs w:val="27"/>
        </w:rPr>
        <w:t>Thời hạn cho vay: Quy định cụ thể trong từng giấy nhận nợ phù hợp với chu kỳ sản xuất kinh doanh của doanh nghiệp, tại thời điểm thẩm định là 12 tháng.</w:t>
      </w:r>
    </w:p>
    <w:p w:rsidR="00477D82" w:rsidRPr="000577D6" w:rsidRDefault="00477D82" w:rsidP="00477D82">
      <w:pPr>
        <w:numPr>
          <w:ilvl w:val="0"/>
          <w:numId w:val="22"/>
        </w:numPr>
        <w:spacing w:before="100" w:after="100" w:line="276" w:lineRule="auto"/>
        <w:ind w:left="0" w:firstLine="360"/>
        <w:jc w:val="both"/>
        <w:rPr>
          <w:sz w:val="27"/>
          <w:szCs w:val="27"/>
        </w:rPr>
      </w:pPr>
      <w:r w:rsidRPr="000577D6">
        <w:rPr>
          <w:sz w:val="27"/>
          <w:szCs w:val="27"/>
        </w:rPr>
        <w:t xml:space="preserve">Lãi suất cho vay: áp dụng lãi suất tại thời điểm giải ngân phù hợp với quy định của Ngân hàng No&amp;PTNT Việt Nam và Chi nhánh Ngân hàng No&amp;PTNT </w:t>
      </w:r>
      <w:r w:rsidR="00086887" w:rsidRPr="000577D6">
        <w:rPr>
          <w:sz w:val="27"/>
          <w:szCs w:val="27"/>
        </w:rPr>
        <w:t>Hà Nội I.</w:t>
      </w:r>
    </w:p>
    <w:p w:rsidR="00477D82" w:rsidRPr="000577D6" w:rsidRDefault="00477D82" w:rsidP="00477D82">
      <w:pPr>
        <w:pStyle w:val="ListParagraph"/>
        <w:numPr>
          <w:ilvl w:val="0"/>
          <w:numId w:val="22"/>
        </w:numPr>
        <w:tabs>
          <w:tab w:val="left" w:pos="360"/>
        </w:tabs>
        <w:spacing w:before="100" w:after="100" w:line="276" w:lineRule="auto"/>
        <w:ind w:left="0" w:firstLine="360"/>
        <w:contextualSpacing/>
        <w:jc w:val="both"/>
        <w:rPr>
          <w:sz w:val="27"/>
          <w:szCs w:val="27"/>
        </w:rPr>
      </w:pPr>
      <w:r w:rsidRPr="000577D6">
        <w:rPr>
          <w:sz w:val="27"/>
          <w:szCs w:val="27"/>
        </w:rPr>
        <w:t>Điều kiện cho vay bổ sung:</w:t>
      </w:r>
    </w:p>
    <w:p w:rsidR="00477D82" w:rsidRPr="000577D6" w:rsidRDefault="00477D82" w:rsidP="00477D82">
      <w:pPr>
        <w:numPr>
          <w:ilvl w:val="0"/>
          <w:numId w:val="21"/>
        </w:numPr>
        <w:spacing w:before="100" w:after="100" w:line="276" w:lineRule="auto"/>
        <w:ind w:left="0" w:firstLine="360"/>
        <w:jc w:val="both"/>
        <w:rPr>
          <w:sz w:val="27"/>
          <w:szCs w:val="27"/>
        </w:rPr>
      </w:pPr>
      <w:r w:rsidRPr="000577D6">
        <w:rPr>
          <w:sz w:val="27"/>
          <w:szCs w:val="27"/>
        </w:rPr>
        <w:t>Giải ngân cho các công trình mà đơn vị đã có trong kế hoạch sản xuất kinh doanh năm 201</w:t>
      </w:r>
      <w:r w:rsidR="00086887" w:rsidRPr="000577D6">
        <w:rPr>
          <w:sz w:val="27"/>
          <w:szCs w:val="27"/>
        </w:rPr>
        <w:t>9</w:t>
      </w:r>
      <w:r w:rsidRPr="000577D6">
        <w:rPr>
          <w:sz w:val="27"/>
          <w:szCs w:val="27"/>
        </w:rPr>
        <w:t xml:space="preserve"> và các công trình phát sinh mới.</w:t>
      </w:r>
    </w:p>
    <w:p w:rsidR="00477D82" w:rsidRPr="000577D6" w:rsidRDefault="00477D82" w:rsidP="00477D82">
      <w:pPr>
        <w:numPr>
          <w:ilvl w:val="0"/>
          <w:numId w:val="21"/>
        </w:numPr>
        <w:spacing w:before="100" w:after="100" w:line="276" w:lineRule="auto"/>
        <w:ind w:left="0" w:firstLine="360"/>
        <w:jc w:val="both"/>
        <w:rPr>
          <w:sz w:val="27"/>
          <w:szCs w:val="27"/>
        </w:rPr>
      </w:pPr>
      <w:r w:rsidRPr="000577D6">
        <w:rPr>
          <w:sz w:val="27"/>
          <w:szCs w:val="27"/>
        </w:rPr>
        <w:t xml:space="preserve">Giải ngân cho các công trình mà doanh thu chuyển về tài khoản tiền gửi thanh toán của Công ty mở tại Agribank </w:t>
      </w:r>
      <w:r w:rsidR="00086887" w:rsidRPr="000577D6">
        <w:rPr>
          <w:sz w:val="27"/>
          <w:szCs w:val="27"/>
        </w:rPr>
        <w:t>Chi nhánh Hà Nội I</w:t>
      </w:r>
      <w:r w:rsidRPr="000577D6">
        <w:rPr>
          <w:sz w:val="27"/>
          <w:szCs w:val="27"/>
        </w:rPr>
        <w:t>.</w:t>
      </w:r>
    </w:p>
    <w:p w:rsidR="00477D82" w:rsidRPr="000577D6" w:rsidRDefault="00477D82" w:rsidP="00477D82">
      <w:pPr>
        <w:numPr>
          <w:ilvl w:val="0"/>
          <w:numId w:val="21"/>
        </w:numPr>
        <w:spacing w:before="100" w:after="100" w:line="276" w:lineRule="auto"/>
        <w:ind w:left="0" w:firstLine="360"/>
        <w:jc w:val="both"/>
        <w:rPr>
          <w:sz w:val="27"/>
          <w:szCs w:val="27"/>
        </w:rPr>
      </w:pPr>
      <w:r w:rsidRPr="000577D6">
        <w:rPr>
          <w:sz w:val="27"/>
          <w:szCs w:val="27"/>
        </w:rPr>
        <w:t xml:space="preserve">Công ty cam kết và thực hiện chuyển doanh thu về tài khoản tiền gửi thanh toán của Công ty mở tại </w:t>
      </w:r>
      <w:r w:rsidR="00086887" w:rsidRPr="000577D6">
        <w:rPr>
          <w:sz w:val="27"/>
          <w:szCs w:val="27"/>
        </w:rPr>
        <w:t>Agribank Chi nhánh Hà Nội I.</w:t>
      </w:r>
      <w:r w:rsidRPr="000577D6">
        <w:rPr>
          <w:sz w:val="27"/>
          <w:szCs w:val="27"/>
        </w:rPr>
        <w:t xml:space="preserve">, tổng số tiền chuyển về tối thiểu bằng doanh số cho vay của khách hàng tại </w:t>
      </w:r>
      <w:r w:rsidR="00086887" w:rsidRPr="000577D6">
        <w:rPr>
          <w:sz w:val="27"/>
          <w:szCs w:val="27"/>
        </w:rPr>
        <w:t xml:space="preserve">Agribank Chi nhánh Hà Nội I </w:t>
      </w:r>
      <w:r w:rsidRPr="000577D6">
        <w:rPr>
          <w:sz w:val="27"/>
          <w:szCs w:val="27"/>
        </w:rPr>
        <w:t xml:space="preserve">tính theo cùng thời kỳ. </w:t>
      </w:r>
    </w:p>
    <w:p w:rsidR="00477D82" w:rsidRPr="000577D6" w:rsidRDefault="00477D82" w:rsidP="00477D82">
      <w:pPr>
        <w:numPr>
          <w:ilvl w:val="0"/>
          <w:numId w:val="21"/>
        </w:numPr>
        <w:spacing w:before="100" w:after="100" w:line="276" w:lineRule="auto"/>
        <w:ind w:left="0" w:firstLine="360"/>
        <w:jc w:val="both"/>
        <w:rPr>
          <w:sz w:val="27"/>
          <w:szCs w:val="27"/>
        </w:rPr>
      </w:pPr>
      <w:r w:rsidRPr="000577D6">
        <w:rPr>
          <w:sz w:val="27"/>
          <w:szCs w:val="27"/>
        </w:rPr>
        <w:t>Có chứng từ giải ngân đầy đủ hợp pháp hợp lệ.</w:t>
      </w:r>
    </w:p>
    <w:p w:rsidR="00477D82" w:rsidRPr="000577D6" w:rsidRDefault="00477D82" w:rsidP="00477D82">
      <w:pPr>
        <w:spacing w:before="100" w:after="100" w:line="276" w:lineRule="auto"/>
        <w:jc w:val="both"/>
        <w:rPr>
          <w:b/>
          <w:sz w:val="27"/>
          <w:szCs w:val="27"/>
        </w:rPr>
      </w:pPr>
      <w:r w:rsidRPr="000577D6">
        <w:rPr>
          <w:b/>
          <w:sz w:val="27"/>
          <w:szCs w:val="27"/>
        </w:rPr>
        <w:t>2.  Hạn mức bảo lãnh:</w:t>
      </w:r>
    </w:p>
    <w:p w:rsidR="00477D82" w:rsidRPr="000577D6" w:rsidRDefault="00477D82" w:rsidP="00477D82">
      <w:pPr>
        <w:numPr>
          <w:ilvl w:val="0"/>
          <w:numId w:val="22"/>
        </w:numPr>
        <w:spacing w:before="100" w:after="100" w:line="276" w:lineRule="auto"/>
        <w:ind w:left="0" w:firstLine="360"/>
        <w:jc w:val="both"/>
        <w:rPr>
          <w:sz w:val="27"/>
          <w:szCs w:val="27"/>
        </w:rPr>
      </w:pPr>
      <w:r w:rsidRPr="000577D6">
        <w:rPr>
          <w:sz w:val="27"/>
          <w:szCs w:val="27"/>
        </w:rPr>
        <w:t xml:space="preserve">Hạn mức cấp bảo lãnh Bằng số: </w:t>
      </w:r>
      <w:r w:rsidR="00086887" w:rsidRPr="000577D6">
        <w:rPr>
          <w:sz w:val="27"/>
          <w:szCs w:val="27"/>
        </w:rPr>
        <w:t>20</w:t>
      </w:r>
      <w:r w:rsidRPr="000577D6">
        <w:rPr>
          <w:sz w:val="27"/>
          <w:szCs w:val="27"/>
        </w:rPr>
        <w:t>.000.000.000 đồng.</w:t>
      </w:r>
    </w:p>
    <w:p w:rsidR="00477D82" w:rsidRPr="000577D6" w:rsidRDefault="00477D82" w:rsidP="00477D82">
      <w:pPr>
        <w:numPr>
          <w:ilvl w:val="0"/>
          <w:numId w:val="22"/>
        </w:numPr>
        <w:spacing w:before="100" w:after="100" w:line="276" w:lineRule="auto"/>
        <w:ind w:left="0" w:firstLine="360"/>
        <w:jc w:val="both"/>
        <w:rPr>
          <w:sz w:val="27"/>
          <w:szCs w:val="27"/>
        </w:rPr>
      </w:pPr>
      <w:r w:rsidRPr="000577D6">
        <w:rPr>
          <w:sz w:val="27"/>
          <w:szCs w:val="27"/>
        </w:rPr>
        <w:t xml:space="preserve">Bằng chữ: </w:t>
      </w:r>
      <w:r w:rsidR="00086887" w:rsidRPr="000577D6">
        <w:rPr>
          <w:sz w:val="27"/>
          <w:szCs w:val="27"/>
        </w:rPr>
        <w:t xml:space="preserve">Hai mươi tỷ đồng chẵn. </w:t>
      </w:r>
      <w:r w:rsidRPr="000577D6">
        <w:rPr>
          <w:sz w:val="27"/>
          <w:szCs w:val="27"/>
        </w:rPr>
        <w:t xml:space="preserve">  </w:t>
      </w:r>
    </w:p>
    <w:p w:rsidR="00477D82" w:rsidRPr="000577D6" w:rsidRDefault="00477D82" w:rsidP="00477D82">
      <w:pPr>
        <w:numPr>
          <w:ilvl w:val="0"/>
          <w:numId w:val="22"/>
        </w:numPr>
        <w:spacing w:before="100" w:after="100" w:line="276" w:lineRule="auto"/>
        <w:ind w:left="0" w:firstLine="360"/>
        <w:jc w:val="both"/>
        <w:rPr>
          <w:sz w:val="27"/>
          <w:szCs w:val="27"/>
        </w:rPr>
      </w:pPr>
      <w:r w:rsidRPr="000577D6">
        <w:rPr>
          <w:sz w:val="27"/>
          <w:szCs w:val="27"/>
        </w:rPr>
        <w:t>Đối tượng bảo lãnh: Bảo lãnh cho tất cả các công trình mà công ty tham gia thực hiện.</w:t>
      </w:r>
    </w:p>
    <w:p w:rsidR="00477D82" w:rsidRPr="000577D6" w:rsidRDefault="00477D82" w:rsidP="00477D82">
      <w:pPr>
        <w:numPr>
          <w:ilvl w:val="0"/>
          <w:numId w:val="22"/>
        </w:numPr>
        <w:spacing w:before="100" w:after="100" w:line="276" w:lineRule="auto"/>
        <w:ind w:left="0" w:firstLine="360"/>
        <w:jc w:val="both"/>
        <w:rPr>
          <w:sz w:val="27"/>
          <w:szCs w:val="27"/>
        </w:rPr>
      </w:pPr>
      <w:r w:rsidRPr="000577D6">
        <w:rPr>
          <w:sz w:val="27"/>
          <w:szCs w:val="27"/>
        </w:rPr>
        <w:t xml:space="preserve">Phí bảo lãnh: Theo quy định của Agribank . </w:t>
      </w:r>
    </w:p>
    <w:p w:rsidR="00477D82" w:rsidRPr="000577D6" w:rsidRDefault="00477D82" w:rsidP="00477D82">
      <w:pPr>
        <w:numPr>
          <w:ilvl w:val="0"/>
          <w:numId w:val="22"/>
        </w:numPr>
        <w:spacing w:before="100" w:after="100" w:line="276" w:lineRule="auto"/>
        <w:ind w:left="0" w:firstLine="360"/>
        <w:jc w:val="both"/>
        <w:rPr>
          <w:sz w:val="27"/>
          <w:szCs w:val="27"/>
        </w:rPr>
      </w:pPr>
      <w:r w:rsidRPr="000577D6">
        <w:rPr>
          <w:sz w:val="27"/>
          <w:szCs w:val="27"/>
        </w:rPr>
        <w:t xml:space="preserve">Thời hạn của hạn mức bảo lãnh: 12 tháng kể từ ngày ký hợp đồng cấp tín dụng hạn mức. </w:t>
      </w:r>
    </w:p>
    <w:p w:rsidR="00477D82" w:rsidRPr="000577D6" w:rsidRDefault="00477D82" w:rsidP="00477D82">
      <w:pPr>
        <w:numPr>
          <w:ilvl w:val="0"/>
          <w:numId w:val="22"/>
        </w:numPr>
        <w:spacing w:before="100" w:after="100" w:line="276" w:lineRule="auto"/>
        <w:ind w:left="0" w:firstLine="360"/>
        <w:jc w:val="both"/>
        <w:rPr>
          <w:sz w:val="27"/>
          <w:szCs w:val="27"/>
        </w:rPr>
      </w:pPr>
      <w:r w:rsidRPr="000577D6">
        <w:rPr>
          <w:sz w:val="27"/>
          <w:szCs w:val="27"/>
        </w:rPr>
        <w:t>Thời hạn bảo lãnh được quy định cụ thể trên từng lần phát hành bảo lãnh.</w:t>
      </w:r>
    </w:p>
    <w:p w:rsidR="00477D82" w:rsidRPr="000577D6" w:rsidRDefault="00477D82" w:rsidP="00477D82">
      <w:pPr>
        <w:numPr>
          <w:ilvl w:val="0"/>
          <w:numId w:val="22"/>
        </w:numPr>
        <w:spacing w:before="100" w:after="100" w:line="276" w:lineRule="auto"/>
        <w:ind w:left="0" w:firstLine="360"/>
        <w:jc w:val="both"/>
        <w:rPr>
          <w:sz w:val="27"/>
          <w:szCs w:val="27"/>
        </w:rPr>
      </w:pPr>
      <w:r w:rsidRPr="000577D6">
        <w:rPr>
          <w:sz w:val="27"/>
          <w:szCs w:val="27"/>
        </w:rPr>
        <w:t>Điều kiện phát hành bảo lãnh bổ sung:</w:t>
      </w:r>
    </w:p>
    <w:p w:rsidR="00477D82" w:rsidRPr="000577D6" w:rsidRDefault="00086887" w:rsidP="00477D82">
      <w:pPr>
        <w:numPr>
          <w:ilvl w:val="0"/>
          <w:numId w:val="21"/>
        </w:numPr>
        <w:spacing w:before="100" w:after="100" w:line="276" w:lineRule="auto"/>
        <w:ind w:left="0" w:firstLine="360"/>
        <w:jc w:val="both"/>
        <w:rPr>
          <w:sz w:val="27"/>
          <w:szCs w:val="27"/>
        </w:rPr>
      </w:pPr>
      <w:r w:rsidRPr="000577D6">
        <w:rPr>
          <w:sz w:val="27"/>
          <w:szCs w:val="27"/>
        </w:rPr>
        <w:t xml:space="preserve">Agribank Chi nhánh Hà Nội I </w:t>
      </w:r>
      <w:r w:rsidR="00477D82" w:rsidRPr="000577D6">
        <w:rPr>
          <w:sz w:val="27"/>
          <w:szCs w:val="27"/>
        </w:rPr>
        <w:t>phát hành bảo lãnh cho Công ty CP Phát triển Tây Hà Nội đối với các công trình đã có trong kế hoạch sản xuất kinh do</w:t>
      </w:r>
      <w:r w:rsidRPr="000577D6">
        <w:rPr>
          <w:sz w:val="27"/>
          <w:szCs w:val="27"/>
        </w:rPr>
        <w:t>anh năm 2019</w:t>
      </w:r>
      <w:r w:rsidR="00477D82" w:rsidRPr="000577D6">
        <w:rPr>
          <w:sz w:val="27"/>
          <w:szCs w:val="27"/>
        </w:rPr>
        <w:t xml:space="preserve"> và các công trình phát sinh mới.</w:t>
      </w:r>
    </w:p>
    <w:p w:rsidR="00477D82" w:rsidRPr="000577D6" w:rsidRDefault="00477D82" w:rsidP="00477D82">
      <w:pPr>
        <w:numPr>
          <w:ilvl w:val="0"/>
          <w:numId w:val="21"/>
        </w:numPr>
        <w:spacing w:before="100" w:after="100" w:line="276" w:lineRule="auto"/>
        <w:ind w:left="0" w:firstLine="360"/>
        <w:jc w:val="both"/>
        <w:rPr>
          <w:sz w:val="27"/>
          <w:szCs w:val="27"/>
        </w:rPr>
      </w:pPr>
      <w:r w:rsidRPr="000577D6">
        <w:rPr>
          <w:sz w:val="27"/>
          <w:szCs w:val="27"/>
        </w:rPr>
        <w:t xml:space="preserve">Công ty CP Phát triển Tây Hà Nội cam kết chuyển doanh thu về tài khoản tiền gửi thanh toán của Công ty mở tại </w:t>
      </w:r>
      <w:r w:rsidR="00086887" w:rsidRPr="000577D6">
        <w:rPr>
          <w:sz w:val="27"/>
          <w:szCs w:val="27"/>
        </w:rPr>
        <w:t>Agribank Chi nhánh Hà Nội I</w:t>
      </w:r>
      <w:r w:rsidRPr="000577D6">
        <w:rPr>
          <w:sz w:val="27"/>
          <w:szCs w:val="27"/>
        </w:rPr>
        <w:t xml:space="preserve"> đối với các công trình được </w:t>
      </w:r>
      <w:r w:rsidR="00086887" w:rsidRPr="000577D6">
        <w:rPr>
          <w:sz w:val="27"/>
          <w:szCs w:val="27"/>
        </w:rPr>
        <w:t>Agribank Chi nhánh Hà Nội I</w:t>
      </w:r>
      <w:r w:rsidRPr="000577D6">
        <w:rPr>
          <w:sz w:val="27"/>
          <w:szCs w:val="27"/>
        </w:rPr>
        <w:t xml:space="preserve"> phát hành bảo lãnh có doanh thu.</w:t>
      </w:r>
    </w:p>
    <w:p w:rsidR="00477D82" w:rsidRPr="000577D6" w:rsidRDefault="00477D82" w:rsidP="00477D82">
      <w:pPr>
        <w:spacing w:before="100" w:after="100" w:line="276" w:lineRule="auto"/>
        <w:ind w:left="360"/>
        <w:jc w:val="both"/>
        <w:rPr>
          <w:b/>
          <w:sz w:val="27"/>
          <w:szCs w:val="27"/>
        </w:rPr>
      </w:pPr>
      <w:r w:rsidRPr="000577D6">
        <w:rPr>
          <w:b/>
          <w:sz w:val="27"/>
          <w:szCs w:val="27"/>
        </w:rPr>
        <w:t xml:space="preserve">3. Tài sản bảo đảm: </w:t>
      </w:r>
    </w:p>
    <w:p w:rsidR="00477D82" w:rsidRPr="000577D6" w:rsidRDefault="00477D82" w:rsidP="00477D82">
      <w:pPr>
        <w:spacing w:before="100" w:after="100" w:line="276" w:lineRule="auto"/>
        <w:ind w:left="360"/>
        <w:jc w:val="both"/>
        <w:rPr>
          <w:sz w:val="27"/>
          <w:szCs w:val="27"/>
        </w:rPr>
      </w:pPr>
      <w:r w:rsidRPr="000577D6">
        <w:rPr>
          <w:sz w:val="27"/>
          <w:szCs w:val="27"/>
        </w:rPr>
        <w:tab/>
        <w:t xml:space="preserve">Cho vay và phát hành bảo lãnh có tài sản bảo đảm 50% , phần còn lại không tài sản bảo đảm. Chi tiết tài sản bảo đảm theo </w:t>
      </w:r>
      <w:r w:rsidRPr="000577D6">
        <w:rPr>
          <w:b/>
          <w:sz w:val="27"/>
          <w:szCs w:val="27"/>
        </w:rPr>
        <w:t>Mục V</w:t>
      </w:r>
      <w:r w:rsidRPr="000577D6">
        <w:rPr>
          <w:sz w:val="27"/>
          <w:szCs w:val="27"/>
        </w:rPr>
        <w:t xml:space="preserve"> của bảo cáo thẩm đị</w:t>
      </w:r>
      <w:r w:rsidR="00D95546">
        <w:rPr>
          <w:sz w:val="27"/>
          <w:szCs w:val="27"/>
        </w:rPr>
        <w:t>nh này. Dư nợ giải ngân và phát hành bảo lãnh tại từng thời điểm tài sản bảo đảm.</w:t>
      </w:r>
    </w:p>
    <w:p w:rsidR="00477D82" w:rsidRPr="000577D6" w:rsidRDefault="00477D82" w:rsidP="00086887">
      <w:pPr>
        <w:tabs>
          <w:tab w:val="left" w:pos="720"/>
        </w:tabs>
        <w:spacing w:before="20" w:after="20" w:line="276" w:lineRule="auto"/>
        <w:jc w:val="both"/>
        <w:rPr>
          <w:sz w:val="27"/>
          <w:szCs w:val="27"/>
        </w:rPr>
      </w:pPr>
      <w:r w:rsidRPr="000577D6">
        <w:rPr>
          <w:sz w:val="27"/>
          <w:szCs w:val="27"/>
        </w:rPr>
        <w:lastRenderedPageBreak/>
        <w:tab/>
        <w:t>Đề xuất Giám đốc/TGĐ phê duyệt khoản vay.</w:t>
      </w:r>
    </w:p>
    <w:p w:rsidR="00477D82" w:rsidRPr="00345BCC" w:rsidRDefault="00086887" w:rsidP="00477D82">
      <w:pPr>
        <w:spacing w:before="20" w:after="20"/>
        <w:ind w:firstLine="630"/>
        <w:jc w:val="right"/>
        <w:rPr>
          <w:i/>
          <w:sz w:val="26"/>
          <w:szCs w:val="26"/>
        </w:rPr>
      </w:pPr>
      <w:r>
        <w:rPr>
          <w:i/>
          <w:sz w:val="26"/>
          <w:szCs w:val="26"/>
        </w:rPr>
        <w:tab/>
        <w:t>Ngày . . . tháng . . . năm 2019</w:t>
      </w:r>
    </w:p>
    <w:p w:rsidR="00477D82" w:rsidRPr="00345BCC" w:rsidRDefault="00477D82" w:rsidP="00477D82">
      <w:pPr>
        <w:keepNext/>
        <w:tabs>
          <w:tab w:val="left" w:pos="5954"/>
        </w:tabs>
        <w:spacing w:before="20" w:after="20"/>
        <w:ind w:firstLine="630"/>
        <w:jc w:val="center"/>
        <w:outlineLvl w:val="3"/>
        <w:rPr>
          <w:b/>
          <w:sz w:val="26"/>
          <w:szCs w:val="26"/>
        </w:rPr>
      </w:pPr>
      <w:r w:rsidRPr="00345BCC">
        <w:rPr>
          <w:b/>
          <w:sz w:val="26"/>
          <w:szCs w:val="26"/>
        </w:rPr>
        <w:tab/>
        <w:t>NGƯỜI THẨM ĐỊNH</w:t>
      </w:r>
    </w:p>
    <w:p w:rsidR="00477D82" w:rsidRPr="00345BCC" w:rsidRDefault="00477D82" w:rsidP="00477D82">
      <w:pPr>
        <w:keepNext/>
        <w:tabs>
          <w:tab w:val="left" w:pos="5954"/>
        </w:tabs>
        <w:spacing w:before="20" w:after="20"/>
        <w:ind w:firstLine="630"/>
        <w:outlineLvl w:val="3"/>
        <w:rPr>
          <w:b/>
          <w:sz w:val="26"/>
          <w:szCs w:val="26"/>
        </w:rPr>
      </w:pPr>
    </w:p>
    <w:p w:rsidR="00477D82" w:rsidRPr="00345BCC" w:rsidRDefault="00477D82" w:rsidP="00477D82">
      <w:pPr>
        <w:tabs>
          <w:tab w:val="center" w:pos="7200"/>
        </w:tabs>
        <w:spacing w:before="20" w:after="20"/>
        <w:ind w:firstLine="630"/>
        <w:jc w:val="both"/>
        <w:rPr>
          <w:b/>
          <w:sz w:val="26"/>
          <w:szCs w:val="26"/>
        </w:rPr>
      </w:pPr>
    </w:p>
    <w:p w:rsidR="00477D82" w:rsidRDefault="002B03B8" w:rsidP="00D95546">
      <w:pPr>
        <w:tabs>
          <w:tab w:val="center" w:pos="7200"/>
        </w:tabs>
        <w:spacing w:before="20" w:after="20"/>
        <w:ind w:firstLine="630"/>
        <w:jc w:val="both"/>
        <w:rPr>
          <w:b/>
          <w:sz w:val="26"/>
          <w:szCs w:val="26"/>
        </w:rPr>
      </w:pPr>
      <w:r>
        <w:rPr>
          <w:b/>
          <w:sz w:val="26"/>
          <w:szCs w:val="26"/>
        </w:rPr>
        <w:t xml:space="preserve">               </w:t>
      </w: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D95546">
      <w:pPr>
        <w:tabs>
          <w:tab w:val="center" w:pos="7200"/>
        </w:tabs>
        <w:spacing w:before="20" w:after="20"/>
        <w:ind w:firstLine="630"/>
        <w:jc w:val="both"/>
        <w:rPr>
          <w:b/>
          <w:sz w:val="26"/>
          <w:szCs w:val="26"/>
        </w:rPr>
      </w:pPr>
    </w:p>
    <w:p w:rsidR="00DB0DB8" w:rsidRDefault="00DB0DB8" w:rsidP="00A602B4">
      <w:pPr>
        <w:tabs>
          <w:tab w:val="center" w:pos="7200"/>
        </w:tabs>
        <w:spacing w:before="20" w:after="20"/>
        <w:jc w:val="both"/>
        <w:rPr>
          <w:b/>
          <w:sz w:val="26"/>
          <w:szCs w:val="26"/>
        </w:rPr>
      </w:pPr>
    </w:p>
    <w:p w:rsidR="00A602B4" w:rsidRDefault="00A602B4" w:rsidP="00A602B4">
      <w:pPr>
        <w:tabs>
          <w:tab w:val="center" w:pos="7200"/>
        </w:tabs>
        <w:spacing w:before="20" w:after="20"/>
        <w:jc w:val="both"/>
        <w:rPr>
          <w:b/>
          <w:sz w:val="26"/>
          <w:szCs w:val="26"/>
        </w:rPr>
      </w:pPr>
    </w:p>
    <w:p w:rsidR="000577D6" w:rsidRPr="00345BCC" w:rsidRDefault="000577D6" w:rsidP="00477D82">
      <w:pPr>
        <w:tabs>
          <w:tab w:val="center" w:pos="7200"/>
        </w:tabs>
        <w:spacing w:before="20" w:after="20"/>
        <w:jc w:val="both"/>
        <w:rPr>
          <w:b/>
          <w:sz w:val="26"/>
          <w:szCs w:val="26"/>
        </w:rPr>
      </w:pPr>
    </w:p>
    <w:p w:rsidR="00477D82" w:rsidRPr="00345BCC" w:rsidRDefault="00477D82" w:rsidP="00477D82">
      <w:pPr>
        <w:tabs>
          <w:tab w:val="center" w:pos="7200"/>
        </w:tabs>
        <w:spacing w:before="20" w:after="20"/>
        <w:jc w:val="center"/>
        <w:rPr>
          <w:i/>
          <w:sz w:val="26"/>
          <w:szCs w:val="26"/>
        </w:rPr>
      </w:pPr>
      <w:r w:rsidRPr="00345BCC">
        <w:rPr>
          <w:b/>
          <w:sz w:val="26"/>
          <w:szCs w:val="26"/>
        </w:rPr>
        <w:t>Ý KIẾN CỦA NGƯỜI KIỂM SOÁT KHOẢN VAY</w:t>
      </w:r>
    </w:p>
    <w:p w:rsidR="00086887" w:rsidRPr="000577D6" w:rsidRDefault="00477D82" w:rsidP="00086887">
      <w:pPr>
        <w:tabs>
          <w:tab w:val="left" w:pos="720"/>
        </w:tabs>
        <w:spacing w:before="20" w:after="20" w:line="276" w:lineRule="auto"/>
        <w:ind w:firstLine="450"/>
        <w:jc w:val="both"/>
        <w:rPr>
          <w:sz w:val="27"/>
          <w:szCs w:val="27"/>
        </w:rPr>
      </w:pPr>
      <w:r w:rsidRPr="000577D6">
        <w:rPr>
          <w:sz w:val="27"/>
          <w:szCs w:val="27"/>
        </w:rPr>
        <w:tab/>
        <w:t>Người kiểm soát khoản vay đồng ý cho vay với các nội dung sau:</w:t>
      </w:r>
    </w:p>
    <w:p w:rsidR="00086887" w:rsidRPr="000577D6" w:rsidRDefault="00086887" w:rsidP="00086887">
      <w:pPr>
        <w:spacing w:before="100" w:after="100" w:line="276" w:lineRule="auto"/>
        <w:ind w:firstLine="720"/>
        <w:jc w:val="both"/>
        <w:rPr>
          <w:sz w:val="27"/>
          <w:szCs w:val="27"/>
          <w:lang w:val="fr-FR"/>
        </w:rPr>
      </w:pPr>
      <w:r w:rsidRPr="000577D6">
        <w:rPr>
          <w:sz w:val="27"/>
          <w:szCs w:val="27"/>
          <w:lang w:val="fr-FR"/>
        </w:rPr>
        <w:t xml:space="preserve">Tổng hạn mức tín dụng: </w:t>
      </w:r>
      <w:r w:rsidRPr="000577D6">
        <w:rPr>
          <w:b/>
          <w:sz w:val="27"/>
          <w:szCs w:val="27"/>
          <w:lang w:val="fr-FR"/>
        </w:rPr>
        <w:t>80.000.000.000 đồng</w:t>
      </w:r>
      <w:r w:rsidRPr="000577D6">
        <w:rPr>
          <w:sz w:val="27"/>
          <w:szCs w:val="27"/>
          <w:lang w:val="fr-FR"/>
        </w:rPr>
        <w:t xml:space="preserve">. </w:t>
      </w:r>
      <w:r w:rsidRPr="000577D6">
        <w:rPr>
          <w:i/>
          <w:sz w:val="27"/>
          <w:szCs w:val="27"/>
          <w:lang w:val="fr-FR"/>
        </w:rPr>
        <w:t>Bằng chữ:Tám  mươi tỷ đồng chẵn</w:t>
      </w:r>
      <w:r w:rsidRPr="000577D6">
        <w:rPr>
          <w:sz w:val="27"/>
          <w:szCs w:val="27"/>
          <w:lang w:val="fr-FR"/>
        </w:rPr>
        <w:t xml:space="preserve">.  Trong đó: </w:t>
      </w:r>
    </w:p>
    <w:p w:rsidR="00086887" w:rsidRPr="000577D6" w:rsidRDefault="00086887" w:rsidP="00086887">
      <w:pPr>
        <w:spacing w:before="100" w:after="100" w:line="276" w:lineRule="auto"/>
        <w:jc w:val="both"/>
        <w:rPr>
          <w:b/>
          <w:sz w:val="27"/>
          <w:szCs w:val="27"/>
          <w:lang w:val="fr-FR"/>
        </w:rPr>
      </w:pPr>
      <w:r w:rsidRPr="000577D6">
        <w:rPr>
          <w:b/>
          <w:sz w:val="27"/>
          <w:szCs w:val="27"/>
          <w:lang w:val="fr-FR"/>
        </w:rPr>
        <w:t xml:space="preserve">1. Hạn mức cho vay: </w:t>
      </w:r>
    </w:p>
    <w:p w:rsidR="00086887" w:rsidRPr="000577D6" w:rsidRDefault="00086887" w:rsidP="00086887">
      <w:pPr>
        <w:numPr>
          <w:ilvl w:val="0"/>
          <w:numId w:val="22"/>
        </w:numPr>
        <w:spacing w:before="100" w:after="100" w:line="276" w:lineRule="auto"/>
        <w:ind w:left="0" w:firstLine="360"/>
        <w:jc w:val="both"/>
        <w:rPr>
          <w:sz w:val="27"/>
          <w:szCs w:val="27"/>
          <w:lang w:val="fr-FR"/>
        </w:rPr>
      </w:pPr>
      <w:r w:rsidRPr="000577D6">
        <w:rPr>
          <w:sz w:val="27"/>
          <w:szCs w:val="27"/>
          <w:lang w:val="fr-FR"/>
        </w:rPr>
        <w:t>Hạn mức cho vay bằng số: 60.000.000.000 đồng.</w:t>
      </w:r>
    </w:p>
    <w:p w:rsidR="00086887" w:rsidRPr="000577D6" w:rsidRDefault="00086887" w:rsidP="00086887">
      <w:pPr>
        <w:numPr>
          <w:ilvl w:val="0"/>
          <w:numId w:val="22"/>
        </w:numPr>
        <w:spacing w:before="100" w:after="100" w:line="276" w:lineRule="auto"/>
        <w:ind w:left="0" w:firstLine="360"/>
        <w:jc w:val="both"/>
        <w:rPr>
          <w:sz w:val="27"/>
          <w:szCs w:val="27"/>
          <w:lang w:val="fr-FR"/>
        </w:rPr>
      </w:pPr>
      <w:r w:rsidRPr="000577D6">
        <w:rPr>
          <w:sz w:val="27"/>
          <w:szCs w:val="27"/>
          <w:lang w:val="fr-FR"/>
        </w:rPr>
        <w:t xml:space="preserve">Bằng chữ: Sáu mươi tỷ đồng chẵn.    </w:t>
      </w:r>
    </w:p>
    <w:p w:rsidR="00086887" w:rsidRPr="000577D6" w:rsidRDefault="00086887" w:rsidP="00086887">
      <w:pPr>
        <w:numPr>
          <w:ilvl w:val="0"/>
          <w:numId w:val="22"/>
        </w:numPr>
        <w:spacing w:before="100" w:after="100" w:line="276" w:lineRule="auto"/>
        <w:ind w:left="0" w:firstLine="360"/>
        <w:jc w:val="both"/>
        <w:rPr>
          <w:sz w:val="27"/>
          <w:szCs w:val="27"/>
          <w:lang w:val="fr-FR"/>
        </w:rPr>
      </w:pPr>
      <w:r w:rsidRPr="000577D6">
        <w:rPr>
          <w:sz w:val="27"/>
          <w:szCs w:val="27"/>
          <w:lang w:val="fr-FR"/>
        </w:rPr>
        <w:lastRenderedPageBreak/>
        <w:t>Hạn mức cho vay này là hạn mức tối đa, trong trường hợp không sử dụng hết hạn mức cho vay được chuyển sang là hạn mức bảo lãnh.</w:t>
      </w:r>
    </w:p>
    <w:p w:rsidR="00086887" w:rsidRPr="000577D6" w:rsidRDefault="00086887" w:rsidP="00086887">
      <w:pPr>
        <w:numPr>
          <w:ilvl w:val="0"/>
          <w:numId w:val="22"/>
        </w:numPr>
        <w:spacing w:before="100" w:after="100" w:line="276" w:lineRule="auto"/>
        <w:ind w:left="0" w:firstLine="360"/>
        <w:jc w:val="both"/>
        <w:rPr>
          <w:sz w:val="27"/>
          <w:szCs w:val="27"/>
          <w:lang w:val="fr-FR"/>
        </w:rPr>
      </w:pPr>
      <w:r w:rsidRPr="000577D6">
        <w:rPr>
          <w:sz w:val="27"/>
          <w:szCs w:val="27"/>
          <w:lang w:val="fr-FR"/>
        </w:rPr>
        <w:t>Đồng tiề</w:t>
      </w:r>
      <w:r w:rsidR="00A602B4">
        <w:rPr>
          <w:sz w:val="27"/>
          <w:szCs w:val="27"/>
          <w:lang w:val="fr-FR"/>
        </w:rPr>
        <w:t xml:space="preserve">n cho vay: VND </w:t>
      </w:r>
      <w:r w:rsidRPr="000577D6">
        <w:rPr>
          <w:sz w:val="27"/>
          <w:szCs w:val="27"/>
          <w:lang w:val="fr-FR"/>
        </w:rPr>
        <w:t>theo phương án từng lần của khách hàng.</w:t>
      </w:r>
    </w:p>
    <w:p w:rsidR="00086887" w:rsidRPr="000577D6" w:rsidRDefault="00086887" w:rsidP="00086887">
      <w:pPr>
        <w:numPr>
          <w:ilvl w:val="0"/>
          <w:numId w:val="22"/>
        </w:numPr>
        <w:spacing w:before="100" w:after="100" w:line="276" w:lineRule="auto"/>
        <w:ind w:left="0" w:firstLine="360"/>
        <w:jc w:val="both"/>
        <w:rPr>
          <w:sz w:val="27"/>
          <w:szCs w:val="27"/>
          <w:lang w:val="fr-FR"/>
        </w:rPr>
      </w:pPr>
      <w:r w:rsidRPr="000577D6">
        <w:rPr>
          <w:sz w:val="27"/>
          <w:szCs w:val="27"/>
          <w:lang w:val="fr-FR"/>
        </w:rPr>
        <w:t>Mục đích sử dụng vốn vay: Các chi phí phục vụ sản xuất kinh doanh theo ngành nghề đăng ký kinh doanh phù hợp quy định của pháp luật.</w:t>
      </w:r>
    </w:p>
    <w:p w:rsidR="00086887" w:rsidRPr="000577D6" w:rsidRDefault="00086887" w:rsidP="00086887">
      <w:pPr>
        <w:numPr>
          <w:ilvl w:val="0"/>
          <w:numId w:val="22"/>
        </w:numPr>
        <w:spacing w:before="100" w:after="100" w:line="276" w:lineRule="auto"/>
        <w:ind w:left="0" w:firstLine="360"/>
        <w:jc w:val="both"/>
        <w:rPr>
          <w:sz w:val="27"/>
          <w:szCs w:val="27"/>
          <w:lang w:val="fr-FR"/>
        </w:rPr>
      </w:pPr>
      <w:r w:rsidRPr="000577D6">
        <w:rPr>
          <w:sz w:val="27"/>
          <w:szCs w:val="27"/>
          <w:lang w:val="fr-FR"/>
        </w:rPr>
        <w:t>Nguồn trả nợ: từ doanh thu và lợi nhuận kinh doanh của công ty.</w:t>
      </w:r>
    </w:p>
    <w:p w:rsidR="00086887" w:rsidRPr="000577D6" w:rsidRDefault="00086887" w:rsidP="00086887">
      <w:pPr>
        <w:numPr>
          <w:ilvl w:val="0"/>
          <w:numId w:val="22"/>
        </w:numPr>
        <w:spacing w:before="100" w:after="100" w:line="276" w:lineRule="auto"/>
        <w:ind w:left="0" w:firstLine="360"/>
        <w:jc w:val="both"/>
        <w:rPr>
          <w:sz w:val="27"/>
          <w:szCs w:val="27"/>
          <w:lang w:val="fr-FR"/>
        </w:rPr>
      </w:pPr>
      <w:r w:rsidRPr="000577D6">
        <w:rPr>
          <w:sz w:val="27"/>
          <w:szCs w:val="27"/>
          <w:lang w:val="fr-FR"/>
        </w:rPr>
        <w:t xml:space="preserve">Thời hạn của hạn mức: 12 tháng kể từ ngày ký hợp đồng, </w:t>
      </w:r>
    </w:p>
    <w:p w:rsidR="00086887" w:rsidRPr="000577D6" w:rsidRDefault="00086887" w:rsidP="00086887">
      <w:pPr>
        <w:numPr>
          <w:ilvl w:val="0"/>
          <w:numId w:val="22"/>
        </w:numPr>
        <w:spacing w:before="100" w:after="100" w:line="276" w:lineRule="auto"/>
        <w:ind w:left="0" w:firstLine="360"/>
        <w:jc w:val="both"/>
        <w:rPr>
          <w:sz w:val="27"/>
          <w:szCs w:val="27"/>
          <w:lang w:val="fr-FR"/>
        </w:rPr>
      </w:pPr>
      <w:r w:rsidRPr="000577D6">
        <w:rPr>
          <w:sz w:val="27"/>
          <w:szCs w:val="27"/>
          <w:lang w:val="fr-FR"/>
        </w:rPr>
        <w:t>Thời hạn cho vay: Quy định cụ thể trong từng giấy nhận nợ phù hợp với chu kỳ sản xuất kinh doanh của doanh nghiệp, tại thời điểm thẩm định là 12 tháng.</w:t>
      </w:r>
    </w:p>
    <w:p w:rsidR="00086887" w:rsidRPr="000577D6" w:rsidRDefault="00086887" w:rsidP="00086887">
      <w:pPr>
        <w:numPr>
          <w:ilvl w:val="0"/>
          <w:numId w:val="22"/>
        </w:numPr>
        <w:spacing w:before="100" w:after="100" w:line="276" w:lineRule="auto"/>
        <w:ind w:left="0" w:firstLine="360"/>
        <w:jc w:val="both"/>
        <w:rPr>
          <w:sz w:val="27"/>
          <w:szCs w:val="27"/>
          <w:lang w:val="fr-FR"/>
        </w:rPr>
      </w:pPr>
      <w:r w:rsidRPr="000577D6">
        <w:rPr>
          <w:sz w:val="27"/>
          <w:szCs w:val="27"/>
          <w:lang w:val="fr-FR"/>
        </w:rPr>
        <w:t>Lãi suất cho vay: áp dụng lãi suất tại thời điểm giải ngân phù hợp với quy định của Ngân hàng No&amp;PTNT Việt Nam và Chi nhánh Ngân hàng No&amp;PTNT Hà Nội I.</w:t>
      </w:r>
    </w:p>
    <w:p w:rsidR="00086887" w:rsidRPr="000577D6" w:rsidRDefault="00086887" w:rsidP="00086887">
      <w:pPr>
        <w:pStyle w:val="ListParagraph"/>
        <w:numPr>
          <w:ilvl w:val="0"/>
          <w:numId w:val="22"/>
        </w:numPr>
        <w:tabs>
          <w:tab w:val="left" w:pos="360"/>
        </w:tabs>
        <w:spacing w:before="100" w:after="100" w:line="276" w:lineRule="auto"/>
        <w:ind w:left="0" w:firstLine="360"/>
        <w:contextualSpacing/>
        <w:jc w:val="both"/>
        <w:rPr>
          <w:sz w:val="27"/>
          <w:szCs w:val="27"/>
        </w:rPr>
      </w:pPr>
      <w:r w:rsidRPr="000577D6">
        <w:rPr>
          <w:sz w:val="27"/>
          <w:szCs w:val="27"/>
        </w:rPr>
        <w:t>Điều kiện cho vay bổ sung:</w:t>
      </w:r>
    </w:p>
    <w:p w:rsidR="00086887" w:rsidRPr="000577D6" w:rsidRDefault="00086887" w:rsidP="00086887">
      <w:pPr>
        <w:numPr>
          <w:ilvl w:val="0"/>
          <w:numId w:val="21"/>
        </w:numPr>
        <w:spacing w:before="100" w:after="100" w:line="276" w:lineRule="auto"/>
        <w:ind w:left="0" w:firstLine="360"/>
        <w:jc w:val="both"/>
        <w:rPr>
          <w:sz w:val="27"/>
          <w:szCs w:val="27"/>
        </w:rPr>
      </w:pPr>
      <w:r w:rsidRPr="000577D6">
        <w:rPr>
          <w:sz w:val="27"/>
          <w:szCs w:val="27"/>
        </w:rPr>
        <w:t>Giải ngân cho các công trình mà đơn vị đã có trong kế hoạch sản xuất kinh doanh năm 2019 và các công trình phát sinh mới.</w:t>
      </w:r>
    </w:p>
    <w:p w:rsidR="00086887" w:rsidRPr="000577D6" w:rsidRDefault="00086887" w:rsidP="00086887">
      <w:pPr>
        <w:numPr>
          <w:ilvl w:val="0"/>
          <w:numId w:val="21"/>
        </w:numPr>
        <w:spacing w:before="100" w:after="100" w:line="276" w:lineRule="auto"/>
        <w:ind w:left="0" w:firstLine="360"/>
        <w:jc w:val="both"/>
        <w:rPr>
          <w:sz w:val="27"/>
          <w:szCs w:val="27"/>
        </w:rPr>
      </w:pPr>
      <w:r w:rsidRPr="000577D6">
        <w:rPr>
          <w:sz w:val="27"/>
          <w:szCs w:val="27"/>
        </w:rPr>
        <w:t>Giải ngân cho các công trình mà doanh thu chuyển về tài khoản tiền gửi thanh toán của Công ty mở tại Agribank Chi nhánh Hà Nội I.</w:t>
      </w:r>
    </w:p>
    <w:p w:rsidR="00086887" w:rsidRPr="000577D6" w:rsidRDefault="00086887" w:rsidP="00086887">
      <w:pPr>
        <w:numPr>
          <w:ilvl w:val="0"/>
          <w:numId w:val="21"/>
        </w:numPr>
        <w:spacing w:before="100" w:after="100" w:line="276" w:lineRule="auto"/>
        <w:ind w:left="0" w:firstLine="360"/>
        <w:jc w:val="both"/>
        <w:rPr>
          <w:sz w:val="27"/>
          <w:szCs w:val="27"/>
        </w:rPr>
      </w:pPr>
      <w:r w:rsidRPr="000577D6">
        <w:rPr>
          <w:sz w:val="27"/>
          <w:szCs w:val="27"/>
        </w:rPr>
        <w:t xml:space="preserve">Công ty cam kết và thực hiện chuyển doanh thu về tài khoản tiền gửi thanh toán của Công ty mở tại Agribank Chi nhánh Hà Nội I., tổng số tiền chuyển về tối thiểu bằng doanh số cho vay của khách hàng tại Agribank Chi nhánh Hà Nội I tính theo cùng thời kỳ. </w:t>
      </w:r>
    </w:p>
    <w:p w:rsidR="00086887" w:rsidRPr="000577D6" w:rsidRDefault="00086887" w:rsidP="00086887">
      <w:pPr>
        <w:numPr>
          <w:ilvl w:val="0"/>
          <w:numId w:val="21"/>
        </w:numPr>
        <w:spacing w:before="100" w:after="100" w:line="276" w:lineRule="auto"/>
        <w:ind w:left="0" w:firstLine="360"/>
        <w:jc w:val="both"/>
        <w:rPr>
          <w:sz w:val="27"/>
          <w:szCs w:val="27"/>
        </w:rPr>
      </w:pPr>
      <w:r w:rsidRPr="000577D6">
        <w:rPr>
          <w:sz w:val="27"/>
          <w:szCs w:val="27"/>
        </w:rPr>
        <w:t>Có chứng từ giải ngân đầy đủ hợp pháp hợp lệ.</w:t>
      </w:r>
    </w:p>
    <w:p w:rsidR="00086887" w:rsidRPr="000577D6" w:rsidRDefault="00086887" w:rsidP="00086887">
      <w:pPr>
        <w:spacing w:before="100" w:after="100" w:line="276" w:lineRule="auto"/>
        <w:jc w:val="both"/>
        <w:rPr>
          <w:b/>
          <w:sz w:val="27"/>
          <w:szCs w:val="27"/>
        </w:rPr>
      </w:pPr>
      <w:r w:rsidRPr="000577D6">
        <w:rPr>
          <w:b/>
          <w:sz w:val="27"/>
          <w:szCs w:val="27"/>
        </w:rPr>
        <w:t>2.  Hạn mức bảo lãnh:</w:t>
      </w:r>
    </w:p>
    <w:p w:rsidR="00086887" w:rsidRPr="000577D6" w:rsidRDefault="00086887" w:rsidP="00086887">
      <w:pPr>
        <w:numPr>
          <w:ilvl w:val="0"/>
          <w:numId w:val="22"/>
        </w:numPr>
        <w:spacing w:before="100" w:after="100" w:line="276" w:lineRule="auto"/>
        <w:ind w:left="0" w:firstLine="360"/>
        <w:jc w:val="both"/>
        <w:rPr>
          <w:sz w:val="27"/>
          <w:szCs w:val="27"/>
        </w:rPr>
      </w:pPr>
      <w:r w:rsidRPr="000577D6">
        <w:rPr>
          <w:sz w:val="27"/>
          <w:szCs w:val="27"/>
        </w:rPr>
        <w:t>Hạn mức cấp bả</w:t>
      </w:r>
      <w:r w:rsidR="00A602B4">
        <w:rPr>
          <w:sz w:val="27"/>
          <w:szCs w:val="27"/>
        </w:rPr>
        <w:t xml:space="preserve">o lãnh </w:t>
      </w:r>
      <w:r w:rsidRPr="000577D6">
        <w:rPr>
          <w:sz w:val="27"/>
          <w:szCs w:val="27"/>
        </w:rPr>
        <w:t>Bằng số: 20.000.000.000 đồng.</w:t>
      </w:r>
    </w:p>
    <w:p w:rsidR="00086887" w:rsidRPr="000577D6" w:rsidRDefault="00086887" w:rsidP="00086887">
      <w:pPr>
        <w:numPr>
          <w:ilvl w:val="0"/>
          <w:numId w:val="22"/>
        </w:numPr>
        <w:spacing w:before="100" w:after="100" w:line="276" w:lineRule="auto"/>
        <w:ind w:left="0" w:firstLine="360"/>
        <w:jc w:val="both"/>
        <w:rPr>
          <w:sz w:val="27"/>
          <w:szCs w:val="27"/>
        </w:rPr>
      </w:pPr>
      <w:r w:rsidRPr="000577D6">
        <w:rPr>
          <w:sz w:val="27"/>
          <w:szCs w:val="27"/>
        </w:rPr>
        <w:t xml:space="preserve">Bằng chữ: Hai mươi tỷ đồng chẵn.   </w:t>
      </w:r>
    </w:p>
    <w:p w:rsidR="00086887" w:rsidRPr="000577D6" w:rsidRDefault="00086887" w:rsidP="00086887">
      <w:pPr>
        <w:numPr>
          <w:ilvl w:val="0"/>
          <w:numId w:val="22"/>
        </w:numPr>
        <w:spacing w:before="100" w:after="100" w:line="276" w:lineRule="auto"/>
        <w:ind w:left="0" w:firstLine="360"/>
        <w:jc w:val="both"/>
        <w:rPr>
          <w:sz w:val="27"/>
          <w:szCs w:val="27"/>
        </w:rPr>
      </w:pPr>
      <w:r w:rsidRPr="000577D6">
        <w:rPr>
          <w:sz w:val="27"/>
          <w:szCs w:val="27"/>
        </w:rPr>
        <w:t>Đối tượng bảo lãnh: Bảo lãnh cho tất cả các công trình mà công ty tham gia thực hiện.</w:t>
      </w:r>
    </w:p>
    <w:p w:rsidR="00086887" w:rsidRPr="000577D6" w:rsidRDefault="00086887" w:rsidP="00086887">
      <w:pPr>
        <w:numPr>
          <w:ilvl w:val="0"/>
          <w:numId w:val="22"/>
        </w:numPr>
        <w:spacing w:before="100" w:after="100" w:line="276" w:lineRule="auto"/>
        <w:ind w:left="0" w:firstLine="360"/>
        <w:jc w:val="both"/>
        <w:rPr>
          <w:sz w:val="27"/>
          <w:szCs w:val="27"/>
        </w:rPr>
      </w:pPr>
      <w:r w:rsidRPr="000577D6">
        <w:rPr>
          <w:sz w:val="27"/>
          <w:szCs w:val="27"/>
        </w:rPr>
        <w:t xml:space="preserve">Phí bảo lãnh: Theo quy định của Agribank . </w:t>
      </w:r>
    </w:p>
    <w:p w:rsidR="00086887" w:rsidRPr="000577D6" w:rsidRDefault="00086887" w:rsidP="00086887">
      <w:pPr>
        <w:numPr>
          <w:ilvl w:val="0"/>
          <w:numId w:val="22"/>
        </w:numPr>
        <w:spacing w:before="100" w:after="100" w:line="276" w:lineRule="auto"/>
        <w:ind w:left="0" w:firstLine="360"/>
        <w:jc w:val="both"/>
        <w:rPr>
          <w:sz w:val="27"/>
          <w:szCs w:val="27"/>
        </w:rPr>
      </w:pPr>
      <w:r w:rsidRPr="000577D6">
        <w:rPr>
          <w:sz w:val="27"/>
          <w:szCs w:val="27"/>
        </w:rPr>
        <w:t>Thời hạn của hạn mức bả</w:t>
      </w:r>
      <w:r w:rsidR="00DB0DB8">
        <w:rPr>
          <w:sz w:val="27"/>
          <w:szCs w:val="27"/>
        </w:rPr>
        <w:t xml:space="preserve">o lãnh: 12 tháng </w:t>
      </w:r>
      <w:r w:rsidRPr="000577D6">
        <w:rPr>
          <w:sz w:val="27"/>
          <w:szCs w:val="27"/>
        </w:rPr>
        <w:t xml:space="preserve">kể từ ngày ký hợp đồng cấp tín dụng hạn mức. </w:t>
      </w:r>
    </w:p>
    <w:p w:rsidR="00086887" w:rsidRPr="000577D6" w:rsidRDefault="00086887" w:rsidP="00086887">
      <w:pPr>
        <w:numPr>
          <w:ilvl w:val="0"/>
          <w:numId w:val="22"/>
        </w:numPr>
        <w:spacing w:before="100" w:after="100" w:line="276" w:lineRule="auto"/>
        <w:ind w:left="0" w:firstLine="360"/>
        <w:jc w:val="both"/>
        <w:rPr>
          <w:sz w:val="27"/>
          <w:szCs w:val="27"/>
        </w:rPr>
      </w:pPr>
      <w:r w:rsidRPr="000577D6">
        <w:rPr>
          <w:sz w:val="27"/>
          <w:szCs w:val="27"/>
        </w:rPr>
        <w:t>Thời hạn bảo lãnh được quy định cụ thể trên từng lần phát hành bảo lãnh.</w:t>
      </w:r>
    </w:p>
    <w:p w:rsidR="00086887" w:rsidRPr="000577D6" w:rsidRDefault="00086887" w:rsidP="00086887">
      <w:pPr>
        <w:numPr>
          <w:ilvl w:val="0"/>
          <w:numId w:val="22"/>
        </w:numPr>
        <w:spacing w:before="100" w:after="100" w:line="276" w:lineRule="auto"/>
        <w:ind w:left="0" w:firstLine="360"/>
        <w:jc w:val="both"/>
        <w:rPr>
          <w:sz w:val="27"/>
          <w:szCs w:val="27"/>
        </w:rPr>
      </w:pPr>
      <w:r w:rsidRPr="000577D6">
        <w:rPr>
          <w:sz w:val="27"/>
          <w:szCs w:val="27"/>
        </w:rPr>
        <w:t>Điều kiện phát hành bảo lãnh bổ sung:</w:t>
      </w:r>
    </w:p>
    <w:p w:rsidR="00086887" w:rsidRPr="000577D6" w:rsidRDefault="00086887" w:rsidP="00086887">
      <w:pPr>
        <w:numPr>
          <w:ilvl w:val="0"/>
          <w:numId w:val="21"/>
        </w:numPr>
        <w:spacing w:before="100" w:after="100" w:line="276" w:lineRule="auto"/>
        <w:ind w:left="0" w:firstLine="360"/>
        <w:jc w:val="both"/>
        <w:rPr>
          <w:sz w:val="27"/>
          <w:szCs w:val="27"/>
        </w:rPr>
      </w:pPr>
      <w:r w:rsidRPr="000577D6">
        <w:rPr>
          <w:sz w:val="27"/>
          <w:szCs w:val="27"/>
        </w:rPr>
        <w:t>Agribank Chi nhánh Hà Nội I phát hành bảo lãnh cho Công ty CP Phát triển Tây Hà Nội đối với các công trình đã có trong kế hoạch sản xuất kinh doanh năm 2019 và các công trình phát sinh mới.</w:t>
      </w:r>
    </w:p>
    <w:p w:rsidR="00086887" w:rsidRPr="000577D6" w:rsidRDefault="00086887" w:rsidP="00086887">
      <w:pPr>
        <w:numPr>
          <w:ilvl w:val="0"/>
          <w:numId w:val="21"/>
        </w:numPr>
        <w:spacing w:before="100" w:after="100" w:line="276" w:lineRule="auto"/>
        <w:ind w:left="0" w:firstLine="360"/>
        <w:jc w:val="both"/>
        <w:rPr>
          <w:sz w:val="27"/>
          <w:szCs w:val="27"/>
        </w:rPr>
      </w:pPr>
      <w:r w:rsidRPr="000577D6">
        <w:rPr>
          <w:sz w:val="27"/>
          <w:szCs w:val="27"/>
        </w:rPr>
        <w:lastRenderedPageBreak/>
        <w:t>Công ty CP Phát triển Tây Hà Nội cam kết chuyển doanh thu về tài khoản tiền gửi thanh toán của Công ty mở tại Agribank Chi nhánh Hà Nội I đối với các công trình được Agribank Chi nhánh Hà Nội I phát hành bảo lãnh có doanh thu.</w:t>
      </w:r>
    </w:p>
    <w:p w:rsidR="00086887" w:rsidRPr="000577D6" w:rsidRDefault="00086887" w:rsidP="00086887">
      <w:pPr>
        <w:spacing w:before="100" w:after="100" w:line="276" w:lineRule="auto"/>
        <w:ind w:left="360"/>
        <w:jc w:val="both"/>
        <w:rPr>
          <w:b/>
          <w:sz w:val="27"/>
          <w:szCs w:val="27"/>
        </w:rPr>
      </w:pPr>
      <w:r w:rsidRPr="000577D6">
        <w:rPr>
          <w:b/>
          <w:sz w:val="27"/>
          <w:szCs w:val="27"/>
        </w:rPr>
        <w:t xml:space="preserve">3. Tài sản bảo đảm: </w:t>
      </w:r>
    </w:p>
    <w:p w:rsidR="00086887" w:rsidRPr="000577D6" w:rsidRDefault="00086887" w:rsidP="00D95546">
      <w:pPr>
        <w:spacing w:before="100" w:after="100" w:line="276" w:lineRule="auto"/>
        <w:ind w:left="360"/>
        <w:jc w:val="both"/>
        <w:rPr>
          <w:sz w:val="27"/>
          <w:szCs w:val="27"/>
        </w:rPr>
      </w:pPr>
      <w:r w:rsidRPr="000577D6">
        <w:rPr>
          <w:sz w:val="27"/>
          <w:szCs w:val="27"/>
        </w:rPr>
        <w:tab/>
      </w:r>
      <w:r w:rsidR="00D95546" w:rsidRPr="000577D6">
        <w:rPr>
          <w:sz w:val="27"/>
          <w:szCs w:val="27"/>
        </w:rPr>
        <w:tab/>
        <w:t xml:space="preserve">Cho vay và phát hành bảo lãnh có tài sản bảo đảm 50% , phần còn lại không tài sản bảo đảm. Chi tiết tài sản bảo đảm theo </w:t>
      </w:r>
      <w:r w:rsidR="00D95546" w:rsidRPr="000577D6">
        <w:rPr>
          <w:b/>
          <w:sz w:val="27"/>
          <w:szCs w:val="27"/>
        </w:rPr>
        <w:t>Mục V</w:t>
      </w:r>
      <w:r w:rsidR="00D95546" w:rsidRPr="000577D6">
        <w:rPr>
          <w:sz w:val="27"/>
          <w:szCs w:val="27"/>
        </w:rPr>
        <w:t xml:space="preserve"> của bảo cáo thẩm đị</w:t>
      </w:r>
      <w:r w:rsidR="00D95546">
        <w:rPr>
          <w:sz w:val="27"/>
          <w:szCs w:val="27"/>
        </w:rPr>
        <w:t>nh này. Dư nợ giải ngân và phát hành bảo lãnh tại từng thời điểm tài sản bảo đảm.</w:t>
      </w:r>
      <w:r w:rsidRPr="000577D6">
        <w:rPr>
          <w:sz w:val="27"/>
          <w:szCs w:val="27"/>
        </w:rPr>
        <w:t xml:space="preserve"> </w:t>
      </w:r>
    </w:p>
    <w:p w:rsidR="00477D82" w:rsidRPr="00DB0DB8" w:rsidRDefault="00086887" w:rsidP="00DB0DB8">
      <w:pPr>
        <w:tabs>
          <w:tab w:val="left" w:pos="720"/>
        </w:tabs>
        <w:spacing w:before="20" w:after="20" w:line="276" w:lineRule="auto"/>
        <w:jc w:val="both"/>
        <w:rPr>
          <w:sz w:val="27"/>
          <w:szCs w:val="27"/>
        </w:rPr>
      </w:pPr>
      <w:r w:rsidRPr="000577D6">
        <w:rPr>
          <w:sz w:val="27"/>
          <w:szCs w:val="27"/>
        </w:rPr>
        <w:tab/>
        <w:t>Đề xuất Giám đốc/TGĐ phê duyệt khoản vay.</w:t>
      </w:r>
    </w:p>
    <w:p w:rsidR="00477D82" w:rsidRPr="00345BCC" w:rsidRDefault="00477D82" w:rsidP="00477D82">
      <w:pPr>
        <w:keepNext/>
        <w:tabs>
          <w:tab w:val="center" w:pos="7200"/>
        </w:tabs>
        <w:spacing w:before="20" w:after="20"/>
        <w:ind w:firstLine="630"/>
        <w:jc w:val="both"/>
        <w:outlineLvl w:val="3"/>
        <w:rPr>
          <w:i/>
          <w:sz w:val="26"/>
          <w:szCs w:val="26"/>
        </w:rPr>
      </w:pPr>
      <w:r w:rsidRPr="00345BCC">
        <w:rPr>
          <w:i/>
          <w:sz w:val="26"/>
          <w:szCs w:val="26"/>
        </w:rPr>
        <w:tab/>
      </w:r>
      <w:r w:rsidR="00086887">
        <w:rPr>
          <w:i/>
          <w:sz w:val="26"/>
          <w:szCs w:val="26"/>
        </w:rPr>
        <w:t>Ngày . . . tháng . . . năm  2019</w:t>
      </w:r>
    </w:p>
    <w:p w:rsidR="00477D82" w:rsidRPr="00345BCC" w:rsidRDefault="00477D82" w:rsidP="00477D82">
      <w:pPr>
        <w:keepNext/>
        <w:tabs>
          <w:tab w:val="center" w:pos="7200"/>
        </w:tabs>
        <w:spacing w:before="20" w:after="20"/>
        <w:ind w:firstLine="630"/>
        <w:jc w:val="both"/>
        <w:outlineLvl w:val="3"/>
        <w:rPr>
          <w:b/>
          <w:sz w:val="26"/>
          <w:szCs w:val="26"/>
        </w:rPr>
      </w:pPr>
      <w:r w:rsidRPr="00345BCC">
        <w:rPr>
          <w:b/>
          <w:sz w:val="26"/>
          <w:szCs w:val="26"/>
        </w:rPr>
        <w:tab/>
        <w:t>NGƯỜI KIỂM SOÁT KHOẢN VAY</w:t>
      </w:r>
    </w:p>
    <w:p w:rsidR="00477D82" w:rsidRPr="00345BCC" w:rsidRDefault="00477D82" w:rsidP="00477D82">
      <w:pPr>
        <w:tabs>
          <w:tab w:val="center" w:pos="7200"/>
        </w:tabs>
        <w:spacing w:before="20" w:after="20"/>
        <w:ind w:firstLine="630"/>
        <w:jc w:val="both"/>
        <w:rPr>
          <w:i/>
          <w:sz w:val="26"/>
          <w:szCs w:val="26"/>
        </w:rPr>
      </w:pPr>
      <w:r w:rsidRPr="00345BCC">
        <w:rPr>
          <w:i/>
          <w:sz w:val="26"/>
          <w:szCs w:val="26"/>
        </w:rPr>
        <w:tab/>
      </w:r>
    </w:p>
    <w:p w:rsidR="00477D82" w:rsidRPr="00345BCC" w:rsidRDefault="00477D82" w:rsidP="00477D82">
      <w:pPr>
        <w:tabs>
          <w:tab w:val="center" w:pos="7200"/>
        </w:tabs>
        <w:spacing w:before="20" w:after="20"/>
        <w:ind w:firstLine="630"/>
        <w:jc w:val="both"/>
        <w:rPr>
          <w:i/>
          <w:sz w:val="26"/>
          <w:szCs w:val="26"/>
        </w:rPr>
      </w:pPr>
    </w:p>
    <w:p w:rsidR="00477D82" w:rsidRPr="00345BCC" w:rsidRDefault="00477D82" w:rsidP="00477D82">
      <w:pPr>
        <w:tabs>
          <w:tab w:val="center" w:pos="7200"/>
        </w:tabs>
        <w:spacing w:before="20" w:after="20"/>
        <w:ind w:firstLine="630"/>
        <w:jc w:val="both"/>
        <w:rPr>
          <w:i/>
          <w:sz w:val="26"/>
          <w:szCs w:val="26"/>
        </w:rPr>
      </w:pPr>
    </w:p>
    <w:p w:rsidR="00477D82" w:rsidRPr="00345BCC" w:rsidRDefault="00477D82" w:rsidP="00477D82">
      <w:pPr>
        <w:spacing w:before="20" w:after="20"/>
        <w:rPr>
          <w:b/>
          <w:sz w:val="26"/>
          <w:szCs w:val="26"/>
        </w:rPr>
      </w:pPr>
    </w:p>
    <w:p w:rsidR="00477D82" w:rsidRDefault="00477D82" w:rsidP="00477D82">
      <w:pPr>
        <w:spacing w:before="20" w:after="20"/>
        <w:ind w:firstLine="630"/>
        <w:jc w:val="center"/>
        <w:rPr>
          <w:b/>
          <w:sz w:val="26"/>
          <w:szCs w:val="26"/>
          <w:lang w:val="de-DE"/>
        </w:rPr>
      </w:pPr>
    </w:p>
    <w:p w:rsidR="00477D82" w:rsidRDefault="00477D82" w:rsidP="00477D82">
      <w:pPr>
        <w:spacing w:before="20" w:after="20"/>
        <w:ind w:firstLine="630"/>
        <w:jc w:val="center"/>
        <w:rPr>
          <w:b/>
          <w:sz w:val="26"/>
          <w:szCs w:val="26"/>
          <w:lang w:val="de-DE"/>
        </w:rPr>
      </w:pPr>
    </w:p>
    <w:p w:rsidR="00477D82" w:rsidRDefault="00477D82" w:rsidP="00477D82">
      <w:pPr>
        <w:spacing w:before="20" w:after="20"/>
        <w:ind w:firstLine="630"/>
        <w:jc w:val="center"/>
        <w:rPr>
          <w:b/>
          <w:sz w:val="26"/>
          <w:szCs w:val="26"/>
          <w:lang w:val="de-DE"/>
        </w:rPr>
      </w:pPr>
    </w:p>
    <w:p w:rsidR="00477D82" w:rsidRDefault="00477D82" w:rsidP="00477D82">
      <w:pPr>
        <w:spacing w:before="20" w:after="20"/>
        <w:ind w:firstLine="630"/>
        <w:jc w:val="center"/>
        <w:rPr>
          <w:b/>
          <w:sz w:val="26"/>
          <w:szCs w:val="26"/>
          <w:lang w:val="de-DE"/>
        </w:rPr>
      </w:pPr>
    </w:p>
    <w:p w:rsidR="00477D82" w:rsidRDefault="00477D82" w:rsidP="00477D82">
      <w:pPr>
        <w:spacing w:before="20" w:after="20"/>
        <w:ind w:firstLine="630"/>
        <w:jc w:val="center"/>
        <w:rPr>
          <w:b/>
          <w:sz w:val="26"/>
          <w:szCs w:val="26"/>
          <w:lang w:val="de-DE"/>
        </w:rPr>
      </w:pPr>
    </w:p>
    <w:p w:rsidR="00477D82" w:rsidRDefault="00477D82" w:rsidP="00477D82">
      <w:pPr>
        <w:spacing w:before="20" w:after="20"/>
        <w:ind w:firstLine="630"/>
        <w:jc w:val="center"/>
        <w:rPr>
          <w:b/>
          <w:sz w:val="26"/>
          <w:szCs w:val="26"/>
          <w:lang w:val="de-DE"/>
        </w:rPr>
      </w:pPr>
    </w:p>
    <w:p w:rsidR="00477D82" w:rsidRDefault="00477D82" w:rsidP="00477D82">
      <w:pPr>
        <w:spacing w:before="20" w:after="20"/>
        <w:ind w:firstLine="630"/>
        <w:jc w:val="center"/>
        <w:rPr>
          <w:b/>
          <w:sz w:val="26"/>
          <w:szCs w:val="26"/>
          <w:lang w:val="de-DE"/>
        </w:rPr>
      </w:pPr>
    </w:p>
    <w:p w:rsidR="00477D82" w:rsidRDefault="00477D82" w:rsidP="00477D82">
      <w:pPr>
        <w:spacing w:before="20" w:after="20"/>
        <w:ind w:firstLine="630"/>
        <w:jc w:val="center"/>
        <w:rPr>
          <w:b/>
          <w:sz w:val="26"/>
          <w:szCs w:val="26"/>
          <w:lang w:val="de-DE"/>
        </w:rPr>
      </w:pPr>
    </w:p>
    <w:p w:rsidR="00477D82" w:rsidRDefault="00477D82" w:rsidP="00477D82">
      <w:pPr>
        <w:spacing w:before="20" w:after="20"/>
        <w:ind w:firstLine="630"/>
        <w:jc w:val="center"/>
        <w:rPr>
          <w:b/>
          <w:sz w:val="26"/>
          <w:szCs w:val="26"/>
          <w:lang w:val="de-DE"/>
        </w:rPr>
      </w:pPr>
    </w:p>
    <w:p w:rsidR="00477D82" w:rsidRDefault="00477D82" w:rsidP="00477D82">
      <w:pPr>
        <w:spacing w:before="20" w:after="20"/>
        <w:ind w:firstLine="630"/>
        <w:jc w:val="center"/>
        <w:rPr>
          <w:b/>
          <w:sz w:val="26"/>
          <w:szCs w:val="26"/>
          <w:lang w:val="de-DE"/>
        </w:rPr>
      </w:pPr>
    </w:p>
    <w:p w:rsidR="00477D82" w:rsidRDefault="00477D82" w:rsidP="00477D82">
      <w:pPr>
        <w:spacing w:before="20" w:after="20"/>
        <w:ind w:firstLine="630"/>
        <w:jc w:val="center"/>
        <w:rPr>
          <w:b/>
          <w:sz w:val="26"/>
          <w:szCs w:val="26"/>
          <w:lang w:val="de-DE"/>
        </w:rPr>
      </w:pPr>
    </w:p>
    <w:p w:rsidR="00477D82" w:rsidRDefault="00477D82" w:rsidP="00477D82">
      <w:pPr>
        <w:spacing w:before="20" w:after="20"/>
        <w:ind w:firstLine="630"/>
        <w:jc w:val="center"/>
        <w:rPr>
          <w:b/>
          <w:sz w:val="26"/>
          <w:szCs w:val="26"/>
          <w:lang w:val="de-DE"/>
        </w:rPr>
      </w:pPr>
    </w:p>
    <w:p w:rsidR="00477D82" w:rsidRDefault="00477D82" w:rsidP="00477D82">
      <w:pPr>
        <w:spacing w:before="20" w:after="20"/>
        <w:ind w:firstLine="630"/>
        <w:jc w:val="center"/>
        <w:rPr>
          <w:b/>
          <w:sz w:val="26"/>
          <w:szCs w:val="26"/>
          <w:lang w:val="de-DE"/>
        </w:rPr>
      </w:pPr>
    </w:p>
    <w:p w:rsidR="00477D82" w:rsidRDefault="00477D82" w:rsidP="00477D82">
      <w:pPr>
        <w:spacing w:before="20" w:after="20"/>
        <w:ind w:firstLine="630"/>
        <w:jc w:val="center"/>
        <w:rPr>
          <w:b/>
          <w:sz w:val="26"/>
          <w:szCs w:val="26"/>
          <w:lang w:val="de-DE"/>
        </w:rPr>
      </w:pPr>
    </w:p>
    <w:p w:rsidR="00DB0DB8" w:rsidRDefault="008421E5" w:rsidP="00477D82">
      <w:pPr>
        <w:spacing w:before="20" w:after="20"/>
        <w:ind w:firstLine="630"/>
        <w:jc w:val="center"/>
        <w:rPr>
          <w:b/>
          <w:sz w:val="26"/>
          <w:szCs w:val="26"/>
          <w:lang w:val="de-DE"/>
        </w:rPr>
      </w:pPr>
      <w:r>
        <w:rPr>
          <w:b/>
          <w:sz w:val="26"/>
          <w:szCs w:val="26"/>
          <w:lang w:val="de-DE"/>
        </w:rPr>
        <w:t xml:space="preserve">                                                                                                                                                                                                                                                                                                                                                                                                                                                                                                                                                                                                                                                                                                                                                                                                                                                                                                                                                                                              </w:t>
      </w:r>
    </w:p>
    <w:p w:rsidR="00DB0DB8" w:rsidRDefault="00DB0DB8" w:rsidP="00477D82">
      <w:pPr>
        <w:spacing w:before="20" w:after="20"/>
        <w:ind w:firstLine="630"/>
        <w:jc w:val="center"/>
        <w:rPr>
          <w:b/>
          <w:sz w:val="26"/>
          <w:szCs w:val="26"/>
          <w:lang w:val="de-DE"/>
        </w:rPr>
      </w:pPr>
    </w:p>
    <w:p w:rsidR="00477D82" w:rsidRDefault="00477D82" w:rsidP="00477D82">
      <w:pPr>
        <w:spacing w:before="20" w:after="20"/>
        <w:ind w:firstLine="630"/>
        <w:jc w:val="center"/>
        <w:rPr>
          <w:b/>
          <w:sz w:val="26"/>
          <w:szCs w:val="26"/>
          <w:lang w:val="de-DE"/>
        </w:rPr>
      </w:pPr>
    </w:p>
    <w:p w:rsidR="002B03B8" w:rsidRDefault="002B03B8" w:rsidP="00086887">
      <w:pPr>
        <w:spacing w:before="20" w:after="20"/>
        <w:rPr>
          <w:b/>
          <w:sz w:val="26"/>
          <w:szCs w:val="26"/>
          <w:lang w:val="de-DE"/>
        </w:rPr>
      </w:pPr>
    </w:p>
    <w:p w:rsidR="00477D82" w:rsidRDefault="00477D82" w:rsidP="00477D82">
      <w:pPr>
        <w:spacing w:before="20" w:after="20"/>
        <w:rPr>
          <w:b/>
          <w:sz w:val="26"/>
          <w:szCs w:val="26"/>
          <w:lang w:val="de-DE"/>
        </w:rPr>
      </w:pPr>
    </w:p>
    <w:p w:rsidR="00477D82" w:rsidRPr="00171D61" w:rsidRDefault="00477D82" w:rsidP="00477D82">
      <w:pPr>
        <w:spacing w:before="20" w:after="20"/>
        <w:ind w:firstLine="630"/>
        <w:jc w:val="center"/>
        <w:rPr>
          <w:b/>
          <w:sz w:val="30"/>
          <w:szCs w:val="26"/>
          <w:lang w:val="de-DE"/>
        </w:rPr>
      </w:pPr>
      <w:r w:rsidRPr="00171D61">
        <w:rPr>
          <w:b/>
          <w:sz w:val="30"/>
          <w:szCs w:val="26"/>
          <w:lang w:val="de-DE"/>
        </w:rPr>
        <w:t>PHÊ DUYỆT CỦA GIÁM ĐỐC</w:t>
      </w:r>
    </w:p>
    <w:p w:rsidR="00477D82" w:rsidRPr="00A602B4" w:rsidRDefault="00477D82" w:rsidP="00A602B4">
      <w:pPr>
        <w:numPr>
          <w:ilvl w:val="0"/>
          <w:numId w:val="22"/>
        </w:numPr>
        <w:spacing w:before="100" w:after="100" w:line="276" w:lineRule="auto"/>
        <w:ind w:left="0" w:firstLine="360"/>
        <w:jc w:val="both"/>
        <w:rPr>
          <w:sz w:val="27"/>
          <w:szCs w:val="27"/>
          <w:lang w:val="fr-FR"/>
        </w:rPr>
      </w:pPr>
      <w:r w:rsidRPr="00A602B4">
        <w:rPr>
          <w:sz w:val="27"/>
          <w:szCs w:val="27"/>
          <w:lang w:val="fr-FR"/>
        </w:rPr>
        <w:tab/>
        <w:t xml:space="preserve">Căn cứ hồ sơ thẩm định của </w:t>
      </w:r>
      <w:r w:rsidR="00D95546" w:rsidRPr="00A602B4">
        <w:rPr>
          <w:sz w:val="27"/>
          <w:szCs w:val="27"/>
          <w:lang w:val="fr-FR"/>
        </w:rPr>
        <w:t xml:space="preserve">Phòng tín dụng. </w:t>
      </w:r>
    </w:p>
    <w:p w:rsidR="00477D82" w:rsidRPr="00A602B4" w:rsidRDefault="00477D82" w:rsidP="00A602B4">
      <w:pPr>
        <w:numPr>
          <w:ilvl w:val="0"/>
          <w:numId w:val="22"/>
        </w:numPr>
        <w:spacing w:before="100" w:after="100" w:line="276" w:lineRule="auto"/>
        <w:ind w:left="0" w:firstLine="360"/>
        <w:jc w:val="both"/>
        <w:rPr>
          <w:sz w:val="27"/>
          <w:szCs w:val="27"/>
          <w:lang w:val="fr-FR"/>
        </w:rPr>
      </w:pPr>
      <w:r w:rsidRPr="00A602B4">
        <w:rPr>
          <w:sz w:val="27"/>
          <w:szCs w:val="27"/>
          <w:lang w:val="fr-FR"/>
        </w:rPr>
        <w:tab/>
        <w:t xml:space="preserve">Căn cứ Biên bản họp hội đồng tín dụng Agribank Chi nhánh </w:t>
      </w:r>
      <w:r w:rsidR="00A602B4" w:rsidRPr="00A602B4">
        <w:rPr>
          <w:sz w:val="27"/>
          <w:szCs w:val="27"/>
          <w:lang w:val="fr-FR"/>
        </w:rPr>
        <w:t xml:space="preserve">Hà Nội I </w:t>
      </w:r>
      <w:r w:rsidRPr="00A602B4">
        <w:rPr>
          <w:sz w:val="27"/>
          <w:szCs w:val="27"/>
          <w:lang w:val="fr-FR"/>
        </w:rPr>
        <w:t>ngày 05/2/2018:</w:t>
      </w:r>
    </w:p>
    <w:p w:rsidR="00477D82" w:rsidRPr="00A602B4" w:rsidRDefault="00477D82" w:rsidP="00A602B4">
      <w:pPr>
        <w:numPr>
          <w:ilvl w:val="0"/>
          <w:numId w:val="22"/>
        </w:numPr>
        <w:spacing w:before="100" w:after="100" w:line="276" w:lineRule="auto"/>
        <w:ind w:left="0" w:firstLine="360"/>
        <w:jc w:val="both"/>
        <w:rPr>
          <w:sz w:val="27"/>
          <w:szCs w:val="27"/>
          <w:lang w:val="fr-FR"/>
        </w:rPr>
      </w:pPr>
      <w:r w:rsidRPr="00A602B4">
        <w:rPr>
          <w:sz w:val="27"/>
          <w:szCs w:val="27"/>
          <w:lang w:val="fr-FR"/>
        </w:rPr>
        <w:tab/>
        <w:t xml:space="preserve">Giám đốc Agribank Chi nhánh </w:t>
      </w:r>
      <w:r w:rsidR="00A602B4" w:rsidRPr="00A602B4">
        <w:rPr>
          <w:sz w:val="27"/>
          <w:szCs w:val="27"/>
          <w:lang w:val="fr-FR"/>
        </w:rPr>
        <w:t xml:space="preserve">Hà Nội I </w:t>
      </w:r>
      <w:r w:rsidRPr="00A602B4">
        <w:rPr>
          <w:sz w:val="27"/>
          <w:szCs w:val="27"/>
          <w:lang w:val="fr-FR"/>
        </w:rPr>
        <w:t xml:space="preserve"> phê duyệt cấp tín dụng đối với Công ty CP Phát triển </w:t>
      </w:r>
      <w:r w:rsidR="00333AFE">
        <w:rPr>
          <w:sz w:val="27"/>
          <w:szCs w:val="27"/>
          <w:lang w:val="fr-FR"/>
        </w:rPr>
        <w:t>.......</w:t>
      </w:r>
      <w:r w:rsidRPr="00A602B4">
        <w:rPr>
          <w:sz w:val="27"/>
          <w:szCs w:val="27"/>
          <w:lang w:val="fr-FR"/>
        </w:rPr>
        <w:t xml:space="preserve"> với nội dung cụ thể: </w:t>
      </w:r>
    </w:p>
    <w:p w:rsidR="00A602B4" w:rsidRPr="000577D6" w:rsidRDefault="00A602B4" w:rsidP="00A602B4">
      <w:pPr>
        <w:numPr>
          <w:ilvl w:val="0"/>
          <w:numId w:val="22"/>
        </w:numPr>
        <w:spacing w:before="100" w:after="100" w:line="276" w:lineRule="auto"/>
        <w:ind w:left="0" w:firstLine="360"/>
        <w:jc w:val="both"/>
        <w:rPr>
          <w:sz w:val="27"/>
          <w:szCs w:val="27"/>
          <w:lang w:val="fr-FR"/>
        </w:rPr>
      </w:pPr>
      <w:r w:rsidRPr="000577D6">
        <w:rPr>
          <w:sz w:val="27"/>
          <w:szCs w:val="27"/>
          <w:lang w:val="fr-FR"/>
        </w:rPr>
        <w:t xml:space="preserve">Tổng hạn mức tín dụng: </w:t>
      </w:r>
      <w:r w:rsidRPr="00A602B4">
        <w:rPr>
          <w:b/>
          <w:sz w:val="27"/>
          <w:szCs w:val="27"/>
          <w:lang w:val="fr-FR"/>
        </w:rPr>
        <w:t>80.000.000.000 đồng.</w:t>
      </w:r>
      <w:r w:rsidRPr="000577D6">
        <w:rPr>
          <w:sz w:val="27"/>
          <w:szCs w:val="27"/>
          <w:lang w:val="fr-FR"/>
        </w:rPr>
        <w:t xml:space="preserve"> </w:t>
      </w:r>
      <w:r w:rsidRPr="000577D6">
        <w:rPr>
          <w:i/>
          <w:sz w:val="27"/>
          <w:szCs w:val="27"/>
          <w:lang w:val="fr-FR"/>
        </w:rPr>
        <w:t>Bằng chữ:Tám  mươi tỷ đồng chẵn</w:t>
      </w:r>
      <w:r w:rsidRPr="000577D6">
        <w:rPr>
          <w:sz w:val="27"/>
          <w:szCs w:val="27"/>
          <w:lang w:val="fr-FR"/>
        </w:rPr>
        <w:t xml:space="preserve">.  Trong đó: </w:t>
      </w:r>
    </w:p>
    <w:p w:rsidR="00A602B4" w:rsidRPr="000577D6" w:rsidRDefault="00A602B4" w:rsidP="00A602B4">
      <w:pPr>
        <w:spacing w:before="100" w:after="100" w:line="276" w:lineRule="auto"/>
        <w:jc w:val="both"/>
        <w:rPr>
          <w:b/>
          <w:sz w:val="27"/>
          <w:szCs w:val="27"/>
          <w:lang w:val="fr-FR"/>
        </w:rPr>
      </w:pPr>
      <w:r w:rsidRPr="000577D6">
        <w:rPr>
          <w:b/>
          <w:sz w:val="27"/>
          <w:szCs w:val="27"/>
          <w:lang w:val="fr-FR"/>
        </w:rPr>
        <w:lastRenderedPageBreak/>
        <w:t xml:space="preserve">1. Hạn mức cho vay: </w:t>
      </w:r>
    </w:p>
    <w:p w:rsidR="00A602B4" w:rsidRPr="000577D6" w:rsidRDefault="00A602B4" w:rsidP="00A602B4">
      <w:pPr>
        <w:numPr>
          <w:ilvl w:val="0"/>
          <w:numId w:val="22"/>
        </w:numPr>
        <w:spacing w:before="100" w:after="100" w:line="276" w:lineRule="auto"/>
        <w:ind w:left="0" w:firstLine="360"/>
        <w:jc w:val="both"/>
        <w:rPr>
          <w:sz w:val="27"/>
          <w:szCs w:val="27"/>
          <w:lang w:val="fr-FR"/>
        </w:rPr>
      </w:pPr>
      <w:r w:rsidRPr="000577D6">
        <w:rPr>
          <w:sz w:val="27"/>
          <w:szCs w:val="27"/>
          <w:lang w:val="fr-FR"/>
        </w:rPr>
        <w:t>Hạn mức cho vay bằng số: 60.000.000.000 đồng.</w:t>
      </w:r>
    </w:p>
    <w:p w:rsidR="00A602B4" w:rsidRPr="000577D6" w:rsidRDefault="00A602B4" w:rsidP="00A602B4">
      <w:pPr>
        <w:numPr>
          <w:ilvl w:val="0"/>
          <w:numId w:val="22"/>
        </w:numPr>
        <w:spacing w:before="100" w:after="100" w:line="276" w:lineRule="auto"/>
        <w:ind w:left="0" w:firstLine="360"/>
        <w:jc w:val="both"/>
        <w:rPr>
          <w:sz w:val="27"/>
          <w:szCs w:val="27"/>
          <w:lang w:val="fr-FR"/>
        </w:rPr>
      </w:pPr>
      <w:r w:rsidRPr="000577D6">
        <w:rPr>
          <w:sz w:val="27"/>
          <w:szCs w:val="27"/>
          <w:lang w:val="fr-FR"/>
        </w:rPr>
        <w:t xml:space="preserve">Bằng chữ: Sáu mươi tỷ đồng chẵn.    </w:t>
      </w:r>
    </w:p>
    <w:p w:rsidR="00A602B4" w:rsidRPr="000577D6" w:rsidRDefault="00A602B4" w:rsidP="00A602B4">
      <w:pPr>
        <w:numPr>
          <w:ilvl w:val="0"/>
          <w:numId w:val="22"/>
        </w:numPr>
        <w:spacing w:before="100" w:after="100" w:line="276" w:lineRule="auto"/>
        <w:ind w:left="0" w:firstLine="360"/>
        <w:jc w:val="both"/>
        <w:rPr>
          <w:sz w:val="27"/>
          <w:szCs w:val="27"/>
          <w:lang w:val="fr-FR"/>
        </w:rPr>
      </w:pPr>
      <w:r w:rsidRPr="000577D6">
        <w:rPr>
          <w:sz w:val="27"/>
          <w:szCs w:val="27"/>
          <w:lang w:val="fr-FR"/>
        </w:rPr>
        <w:t>Hạn mức cho vay này là hạn mức tối đa, trong trường hợp không sử dụng hết hạn mức cho vay được chuyển sang là hạn mức bảo lãnh.</w:t>
      </w:r>
    </w:p>
    <w:p w:rsidR="00A602B4" w:rsidRPr="000577D6" w:rsidRDefault="00A602B4" w:rsidP="00A602B4">
      <w:pPr>
        <w:numPr>
          <w:ilvl w:val="0"/>
          <w:numId w:val="22"/>
        </w:numPr>
        <w:spacing w:before="100" w:after="100" w:line="276" w:lineRule="auto"/>
        <w:ind w:left="0" w:firstLine="360"/>
        <w:jc w:val="both"/>
        <w:rPr>
          <w:sz w:val="27"/>
          <w:szCs w:val="27"/>
          <w:lang w:val="fr-FR"/>
        </w:rPr>
      </w:pPr>
      <w:r w:rsidRPr="000577D6">
        <w:rPr>
          <w:sz w:val="27"/>
          <w:szCs w:val="27"/>
          <w:lang w:val="fr-FR"/>
        </w:rPr>
        <w:t>Đồng tiề</w:t>
      </w:r>
      <w:r>
        <w:rPr>
          <w:sz w:val="27"/>
          <w:szCs w:val="27"/>
          <w:lang w:val="fr-FR"/>
        </w:rPr>
        <w:t xml:space="preserve">n cho vay: VND </w:t>
      </w:r>
      <w:r w:rsidRPr="000577D6">
        <w:rPr>
          <w:sz w:val="27"/>
          <w:szCs w:val="27"/>
          <w:lang w:val="fr-FR"/>
        </w:rPr>
        <w:t>theo phương án từng lần của khách hàng.</w:t>
      </w:r>
    </w:p>
    <w:p w:rsidR="00A602B4" w:rsidRPr="000577D6" w:rsidRDefault="00A602B4" w:rsidP="00A602B4">
      <w:pPr>
        <w:numPr>
          <w:ilvl w:val="0"/>
          <w:numId w:val="22"/>
        </w:numPr>
        <w:spacing w:before="100" w:after="100" w:line="276" w:lineRule="auto"/>
        <w:ind w:left="0" w:firstLine="360"/>
        <w:jc w:val="both"/>
        <w:rPr>
          <w:sz w:val="27"/>
          <w:szCs w:val="27"/>
          <w:lang w:val="fr-FR"/>
        </w:rPr>
      </w:pPr>
      <w:r w:rsidRPr="000577D6">
        <w:rPr>
          <w:sz w:val="27"/>
          <w:szCs w:val="27"/>
          <w:lang w:val="fr-FR"/>
        </w:rPr>
        <w:t>Mục đích sử dụng vốn vay: Các chi phí phục vụ sản xuất kinh doanh theo ngành nghề đăng ký kinh doanh phù hợp quy định của pháp luật.</w:t>
      </w:r>
    </w:p>
    <w:p w:rsidR="00A602B4" w:rsidRPr="000577D6" w:rsidRDefault="00A602B4" w:rsidP="00A602B4">
      <w:pPr>
        <w:numPr>
          <w:ilvl w:val="0"/>
          <w:numId w:val="22"/>
        </w:numPr>
        <w:spacing w:before="100" w:after="100" w:line="276" w:lineRule="auto"/>
        <w:ind w:left="0" w:firstLine="360"/>
        <w:jc w:val="both"/>
        <w:rPr>
          <w:sz w:val="27"/>
          <w:szCs w:val="27"/>
          <w:lang w:val="fr-FR"/>
        </w:rPr>
      </w:pPr>
      <w:r w:rsidRPr="000577D6">
        <w:rPr>
          <w:sz w:val="27"/>
          <w:szCs w:val="27"/>
          <w:lang w:val="fr-FR"/>
        </w:rPr>
        <w:t>Nguồn trả nợ: từ doanh thu và lợi nhuận kinh doanh của công ty.</w:t>
      </w:r>
    </w:p>
    <w:p w:rsidR="00A602B4" w:rsidRPr="000577D6" w:rsidRDefault="00A602B4" w:rsidP="00A602B4">
      <w:pPr>
        <w:numPr>
          <w:ilvl w:val="0"/>
          <w:numId w:val="22"/>
        </w:numPr>
        <w:spacing w:before="100" w:after="100" w:line="276" w:lineRule="auto"/>
        <w:ind w:left="0" w:firstLine="360"/>
        <w:jc w:val="both"/>
        <w:rPr>
          <w:sz w:val="27"/>
          <w:szCs w:val="27"/>
          <w:lang w:val="fr-FR"/>
        </w:rPr>
      </w:pPr>
      <w:r w:rsidRPr="000577D6">
        <w:rPr>
          <w:sz w:val="27"/>
          <w:szCs w:val="27"/>
          <w:lang w:val="fr-FR"/>
        </w:rPr>
        <w:t xml:space="preserve">Thời hạn của hạn mức: 12 tháng kể từ ngày ký hợp đồng, </w:t>
      </w:r>
    </w:p>
    <w:p w:rsidR="00A602B4" w:rsidRPr="000577D6" w:rsidRDefault="00A602B4" w:rsidP="00A602B4">
      <w:pPr>
        <w:numPr>
          <w:ilvl w:val="0"/>
          <w:numId w:val="22"/>
        </w:numPr>
        <w:spacing w:before="100" w:after="100" w:line="276" w:lineRule="auto"/>
        <w:ind w:left="0" w:firstLine="360"/>
        <w:jc w:val="both"/>
        <w:rPr>
          <w:sz w:val="27"/>
          <w:szCs w:val="27"/>
          <w:lang w:val="fr-FR"/>
        </w:rPr>
      </w:pPr>
      <w:r w:rsidRPr="000577D6">
        <w:rPr>
          <w:sz w:val="27"/>
          <w:szCs w:val="27"/>
          <w:lang w:val="fr-FR"/>
        </w:rPr>
        <w:t>Thời hạn cho vay: Quy định cụ thể trong từng giấy nhận nợ phù hợp với chu kỳ sản xuất kinh doanh của doanh nghiệp, tại thời điểm thẩm định là 12 tháng.</w:t>
      </w:r>
    </w:p>
    <w:p w:rsidR="00A602B4" w:rsidRPr="000577D6" w:rsidRDefault="00A602B4" w:rsidP="00A602B4">
      <w:pPr>
        <w:numPr>
          <w:ilvl w:val="0"/>
          <w:numId w:val="22"/>
        </w:numPr>
        <w:spacing w:before="100" w:after="100" w:line="276" w:lineRule="auto"/>
        <w:ind w:left="0" w:firstLine="360"/>
        <w:jc w:val="both"/>
        <w:rPr>
          <w:sz w:val="27"/>
          <w:szCs w:val="27"/>
          <w:lang w:val="fr-FR"/>
        </w:rPr>
      </w:pPr>
      <w:r w:rsidRPr="000577D6">
        <w:rPr>
          <w:sz w:val="27"/>
          <w:szCs w:val="27"/>
          <w:lang w:val="fr-FR"/>
        </w:rPr>
        <w:t>Lãi suất cho vay: áp dụng lãi suất tại thời điểm giải ngân phù hợp với quy định của Ngân hàng No&amp;PTNT Việt Nam và Chi nhánh Ngân hàng No&amp;PTNT Hà Nội I.</w:t>
      </w:r>
    </w:p>
    <w:p w:rsidR="00A602B4" w:rsidRPr="00A602B4" w:rsidRDefault="00A602B4" w:rsidP="00A602B4">
      <w:pPr>
        <w:pStyle w:val="ListParagraph"/>
        <w:numPr>
          <w:ilvl w:val="0"/>
          <w:numId w:val="22"/>
        </w:numPr>
        <w:tabs>
          <w:tab w:val="left" w:pos="360"/>
        </w:tabs>
        <w:spacing w:before="100" w:after="100" w:line="276" w:lineRule="auto"/>
        <w:ind w:left="0" w:firstLine="360"/>
        <w:contextualSpacing/>
        <w:jc w:val="both"/>
        <w:rPr>
          <w:sz w:val="27"/>
          <w:szCs w:val="27"/>
          <w:lang w:val="fr-FR"/>
        </w:rPr>
      </w:pPr>
      <w:r w:rsidRPr="00A602B4">
        <w:rPr>
          <w:sz w:val="27"/>
          <w:szCs w:val="27"/>
          <w:lang w:val="fr-FR"/>
        </w:rPr>
        <w:t>Điều kiện cho vay bổ sung:</w:t>
      </w:r>
    </w:p>
    <w:p w:rsidR="00A602B4" w:rsidRPr="00A602B4" w:rsidRDefault="00A602B4" w:rsidP="00A602B4">
      <w:pPr>
        <w:numPr>
          <w:ilvl w:val="0"/>
          <w:numId w:val="21"/>
        </w:numPr>
        <w:spacing w:before="100" w:after="100" w:line="276" w:lineRule="auto"/>
        <w:ind w:left="0" w:firstLine="360"/>
        <w:jc w:val="both"/>
        <w:rPr>
          <w:sz w:val="27"/>
          <w:szCs w:val="27"/>
          <w:lang w:val="fr-FR"/>
        </w:rPr>
      </w:pPr>
      <w:r w:rsidRPr="00A602B4">
        <w:rPr>
          <w:sz w:val="27"/>
          <w:szCs w:val="27"/>
          <w:lang w:val="fr-FR"/>
        </w:rPr>
        <w:t>Giải ngân cho các công trình mà đơn vị đã có trong kế hoạch sản xuất kinh doanh năm 2019 và các công trình phát sinh mới.</w:t>
      </w:r>
    </w:p>
    <w:p w:rsidR="00A602B4" w:rsidRPr="00A602B4" w:rsidRDefault="00A602B4" w:rsidP="00A602B4">
      <w:pPr>
        <w:numPr>
          <w:ilvl w:val="0"/>
          <w:numId w:val="21"/>
        </w:numPr>
        <w:spacing w:before="100" w:after="100" w:line="276" w:lineRule="auto"/>
        <w:ind w:left="0" w:firstLine="360"/>
        <w:jc w:val="both"/>
        <w:rPr>
          <w:sz w:val="27"/>
          <w:szCs w:val="27"/>
          <w:lang w:val="fr-FR"/>
        </w:rPr>
      </w:pPr>
      <w:r w:rsidRPr="00A602B4">
        <w:rPr>
          <w:sz w:val="27"/>
          <w:szCs w:val="27"/>
          <w:lang w:val="fr-FR"/>
        </w:rPr>
        <w:t>Giải ngân cho các công trình mà doanh thu chuyển về tài khoản tiền gửi thanh toán của Công ty mở tại Agribank Chi nhánh Hà Nội I.</w:t>
      </w:r>
    </w:p>
    <w:p w:rsidR="00A602B4" w:rsidRPr="00A602B4" w:rsidRDefault="00A602B4" w:rsidP="00A602B4">
      <w:pPr>
        <w:numPr>
          <w:ilvl w:val="0"/>
          <w:numId w:val="21"/>
        </w:numPr>
        <w:spacing w:before="100" w:after="100" w:line="276" w:lineRule="auto"/>
        <w:ind w:left="0" w:firstLine="360"/>
        <w:jc w:val="both"/>
        <w:rPr>
          <w:sz w:val="27"/>
          <w:szCs w:val="27"/>
          <w:lang w:val="fr-FR"/>
        </w:rPr>
      </w:pPr>
      <w:r w:rsidRPr="00A602B4">
        <w:rPr>
          <w:sz w:val="27"/>
          <w:szCs w:val="27"/>
          <w:lang w:val="fr-FR"/>
        </w:rPr>
        <w:t xml:space="preserve">Công ty cam kết và thực hiện chuyển doanh thu về tài khoản tiền gửi thanh toán của Công ty mở tại Agribank Chi nhánh Hà Nội I., tổng số tiền chuyển về tối thiểu bằng doanh số cho vay của khách hàng tại Agribank Chi nhánh Hà Nội I tính theo cùng thời kỳ. </w:t>
      </w:r>
    </w:p>
    <w:p w:rsidR="00A602B4" w:rsidRPr="00A602B4" w:rsidRDefault="00A602B4" w:rsidP="00A602B4">
      <w:pPr>
        <w:numPr>
          <w:ilvl w:val="0"/>
          <w:numId w:val="21"/>
        </w:numPr>
        <w:spacing w:before="100" w:after="100" w:line="276" w:lineRule="auto"/>
        <w:ind w:left="0" w:firstLine="360"/>
        <w:jc w:val="both"/>
        <w:rPr>
          <w:sz w:val="27"/>
          <w:szCs w:val="27"/>
          <w:lang w:val="fr-FR"/>
        </w:rPr>
      </w:pPr>
      <w:r w:rsidRPr="00A602B4">
        <w:rPr>
          <w:sz w:val="27"/>
          <w:szCs w:val="27"/>
          <w:lang w:val="fr-FR"/>
        </w:rPr>
        <w:t>Có chứng từ giải ngân đầy đủ hợp pháp hợp lệ.</w:t>
      </w:r>
    </w:p>
    <w:p w:rsidR="00A602B4" w:rsidRPr="000577D6" w:rsidRDefault="00A602B4" w:rsidP="00A602B4">
      <w:pPr>
        <w:spacing w:before="100" w:after="100" w:line="276" w:lineRule="auto"/>
        <w:jc w:val="both"/>
        <w:rPr>
          <w:b/>
          <w:sz w:val="27"/>
          <w:szCs w:val="27"/>
        </w:rPr>
      </w:pPr>
      <w:r w:rsidRPr="000577D6">
        <w:rPr>
          <w:b/>
          <w:sz w:val="27"/>
          <w:szCs w:val="27"/>
        </w:rPr>
        <w:t>2.  Hạn mức bảo lãnh:</w:t>
      </w:r>
    </w:p>
    <w:p w:rsidR="00A602B4" w:rsidRPr="000577D6" w:rsidRDefault="00A602B4" w:rsidP="00A602B4">
      <w:pPr>
        <w:numPr>
          <w:ilvl w:val="0"/>
          <w:numId w:val="22"/>
        </w:numPr>
        <w:spacing w:before="100" w:after="100" w:line="276" w:lineRule="auto"/>
        <w:ind w:left="0" w:firstLine="360"/>
        <w:jc w:val="both"/>
        <w:rPr>
          <w:sz w:val="27"/>
          <w:szCs w:val="27"/>
        </w:rPr>
      </w:pPr>
      <w:r w:rsidRPr="000577D6">
        <w:rPr>
          <w:sz w:val="27"/>
          <w:szCs w:val="27"/>
        </w:rPr>
        <w:t>Hạn mức cấp bả</w:t>
      </w:r>
      <w:r>
        <w:rPr>
          <w:sz w:val="27"/>
          <w:szCs w:val="27"/>
        </w:rPr>
        <w:t xml:space="preserve">o lãnh </w:t>
      </w:r>
      <w:r w:rsidRPr="000577D6">
        <w:rPr>
          <w:sz w:val="27"/>
          <w:szCs w:val="27"/>
        </w:rPr>
        <w:t>Bằng số: 20.000.000.000 đồng.</w:t>
      </w:r>
    </w:p>
    <w:p w:rsidR="00A602B4" w:rsidRPr="000577D6" w:rsidRDefault="00A602B4" w:rsidP="00A602B4">
      <w:pPr>
        <w:numPr>
          <w:ilvl w:val="0"/>
          <w:numId w:val="22"/>
        </w:numPr>
        <w:spacing w:before="100" w:after="100" w:line="276" w:lineRule="auto"/>
        <w:ind w:left="0" w:firstLine="360"/>
        <w:jc w:val="both"/>
        <w:rPr>
          <w:sz w:val="27"/>
          <w:szCs w:val="27"/>
        </w:rPr>
      </w:pPr>
      <w:r w:rsidRPr="000577D6">
        <w:rPr>
          <w:sz w:val="27"/>
          <w:szCs w:val="27"/>
        </w:rPr>
        <w:t xml:space="preserve">Bằng chữ: Hai mươi tỷ đồng chẵn.   </w:t>
      </w:r>
    </w:p>
    <w:p w:rsidR="00A602B4" w:rsidRPr="000577D6" w:rsidRDefault="00A602B4" w:rsidP="00A602B4">
      <w:pPr>
        <w:numPr>
          <w:ilvl w:val="0"/>
          <w:numId w:val="22"/>
        </w:numPr>
        <w:spacing w:before="100" w:after="100" w:line="276" w:lineRule="auto"/>
        <w:ind w:left="0" w:firstLine="360"/>
        <w:jc w:val="both"/>
        <w:rPr>
          <w:sz w:val="27"/>
          <w:szCs w:val="27"/>
        </w:rPr>
      </w:pPr>
      <w:r w:rsidRPr="000577D6">
        <w:rPr>
          <w:sz w:val="27"/>
          <w:szCs w:val="27"/>
        </w:rPr>
        <w:t>Đối tượng bảo lãnh: Bảo lãnh cho tất cả các công trình mà công ty tham gia thực hiện.</w:t>
      </w:r>
    </w:p>
    <w:p w:rsidR="00A602B4" w:rsidRPr="000577D6" w:rsidRDefault="00A602B4" w:rsidP="00A602B4">
      <w:pPr>
        <w:numPr>
          <w:ilvl w:val="0"/>
          <w:numId w:val="22"/>
        </w:numPr>
        <w:spacing w:before="100" w:after="100" w:line="276" w:lineRule="auto"/>
        <w:ind w:left="0" w:firstLine="360"/>
        <w:jc w:val="both"/>
        <w:rPr>
          <w:sz w:val="27"/>
          <w:szCs w:val="27"/>
        </w:rPr>
      </w:pPr>
      <w:r w:rsidRPr="000577D6">
        <w:rPr>
          <w:sz w:val="27"/>
          <w:szCs w:val="27"/>
        </w:rPr>
        <w:t xml:space="preserve">Phí bảo lãnh: Theo quy định của Agribank . </w:t>
      </w:r>
    </w:p>
    <w:p w:rsidR="00A602B4" w:rsidRPr="000577D6" w:rsidRDefault="00A602B4" w:rsidP="00A602B4">
      <w:pPr>
        <w:numPr>
          <w:ilvl w:val="0"/>
          <w:numId w:val="22"/>
        </w:numPr>
        <w:spacing w:before="100" w:after="100" w:line="276" w:lineRule="auto"/>
        <w:ind w:left="0" w:firstLine="360"/>
        <w:jc w:val="both"/>
        <w:rPr>
          <w:sz w:val="27"/>
          <w:szCs w:val="27"/>
        </w:rPr>
      </w:pPr>
      <w:r w:rsidRPr="000577D6">
        <w:rPr>
          <w:sz w:val="27"/>
          <w:szCs w:val="27"/>
        </w:rPr>
        <w:t>Thời hạn của hạn mức bả</w:t>
      </w:r>
      <w:r>
        <w:rPr>
          <w:sz w:val="27"/>
          <w:szCs w:val="27"/>
        </w:rPr>
        <w:t xml:space="preserve">o lãnh: 12 tháng </w:t>
      </w:r>
      <w:r w:rsidRPr="000577D6">
        <w:rPr>
          <w:sz w:val="27"/>
          <w:szCs w:val="27"/>
        </w:rPr>
        <w:t xml:space="preserve">kể từ ngày ký hợp đồng cấp tín dụng hạn mức. </w:t>
      </w:r>
    </w:p>
    <w:p w:rsidR="00A602B4" w:rsidRPr="000577D6" w:rsidRDefault="00A602B4" w:rsidP="00A602B4">
      <w:pPr>
        <w:numPr>
          <w:ilvl w:val="0"/>
          <w:numId w:val="22"/>
        </w:numPr>
        <w:spacing w:before="100" w:after="100" w:line="276" w:lineRule="auto"/>
        <w:ind w:left="0" w:firstLine="360"/>
        <w:jc w:val="both"/>
        <w:rPr>
          <w:sz w:val="27"/>
          <w:szCs w:val="27"/>
        </w:rPr>
      </w:pPr>
      <w:r w:rsidRPr="000577D6">
        <w:rPr>
          <w:sz w:val="27"/>
          <w:szCs w:val="27"/>
        </w:rPr>
        <w:t>Thời hạn bảo lãnh được quy định cụ thể trên từng lần phát hành bảo lãnh.</w:t>
      </w:r>
    </w:p>
    <w:p w:rsidR="00A602B4" w:rsidRPr="000577D6" w:rsidRDefault="00A602B4" w:rsidP="00A602B4">
      <w:pPr>
        <w:numPr>
          <w:ilvl w:val="0"/>
          <w:numId w:val="22"/>
        </w:numPr>
        <w:spacing w:before="100" w:after="100" w:line="276" w:lineRule="auto"/>
        <w:ind w:left="0" w:firstLine="360"/>
        <w:jc w:val="both"/>
        <w:rPr>
          <w:sz w:val="27"/>
          <w:szCs w:val="27"/>
        </w:rPr>
      </w:pPr>
      <w:r w:rsidRPr="000577D6">
        <w:rPr>
          <w:sz w:val="27"/>
          <w:szCs w:val="27"/>
        </w:rPr>
        <w:t>Điều kiện phát hành bảo lãnh bổ sung:</w:t>
      </w:r>
    </w:p>
    <w:p w:rsidR="00A602B4" w:rsidRPr="000577D6" w:rsidRDefault="00A602B4" w:rsidP="00A602B4">
      <w:pPr>
        <w:numPr>
          <w:ilvl w:val="0"/>
          <w:numId w:val="21"/>
        </w:numPr>
        <w:spacing w:before="100" w:after="100" w:line="276" w:lineRule="auto"/>
        <w:ind w:left="0" w:firstLine="360"/>
        <w:jc w:val="both"/>
        <w:rPr>
          <w:sz w:val="27"/>
          <w:szCs w:val="27"/>
        </w:rPr>
      </w:pPr>
      <w:r w:rsidRPr="000577D6">
        <w:rPr>
          <w:sz w:val="27"/>
          <w:szCs w:val="27"/>
        </w:rPr>
        <w:lastRenderedPageBreak/>
        <w:t>Agribank Chi nhánh Hà Nội I phát hành bảo lãnh cho Công ty CP Phát triển Tây Hà Nội đối với các công trình đã có trong kế hoạch sản xuất kinh doanh năm 2019 và các công trình phát sinh mới.</w:t>
      </w:r>
    </w:p>
    <w:p w:rsidR="00A602B4" w:rsidRPr="000577D6" w:rsidRDefault="00A602B4" w:rsidP="00A602B4">
      <w:pPr>
        <w:numPr>
          <w:ilvl w:val="0"/>
          <w:numId w:val="21"/>
        </w:numPr>
        <w:spacing w:before="100" w:after="100" w:line="276" w:lineRule="auto"/>
        <w:ind w:left="0" w:firstLine="360"/>
        <w:jc w:val="both"/>
        <w:rPr>
          <w:sz w:val="27"/>
          <w:szCs w:val="27"/>
        </w:rPr>
      </w:pPr>
      <w:r w:rsidRPr="000577D6">
        <w:rPr>
          <w:sz w:val="27"/>
          <w:szCs w:val="27"/>
        </w:rPr>
        <w:t>Công ty CP Phát triển Tây Hà Nội cam kết chuyển doanh thu về tài khoản tiền gửi thanh toán của Công ty mở tại Agribank Chi nhánh Hà Nội I đối với các công trình được Agribank Chi nhánh Hà Nội I phát hành bảo lãnh có doanh thu.</w:t>
      </w:r>
    </w:p>
    <w:p w:rsidR="00A602B4" w:rsidRPr="000577D6" w:rsidRDefault="00A602B4" w:rsidP="00A602B4">
      <w:pPr>
        <w:spacing w:before="100" w:after="100" w:line="276" w:lineRule="auto"/>
        <w:ind w:left="360"/>
        <w:jc w:val="both"/>
        <w:rPr>
          <w:b/>
          <w:sz w:val="27"/>
          <w:szCs w:val="27"/>
        </w:rPr>
      </w:pPr>
      <w:r w:rsidRPr="000577D6">
        <w:rPr>
          <w:b/>
          <w:sz w:val="27"/>
          <w:szCs w:val="27"/>
        </w:rPr>
        <w:t xml:space="preserve">3. Tài sản bảo đảm: </w:t>
      </w:r>
    </w:p>
    <w:p w:rsidR="00A602B4" w:rsidRPr="000577D6" w:rsidRDefault="00A602B4" w:rsidP="00A602B4">
      <w:pPr>
        <w:spacing w:before="100" w:after="100" w:line="276" w:lineRule="auto"/>
        <w:ind w:left="360"/>
        <w:jc w:val="both"/>
        <w:rPr>
          <w:sz w:val="27"/>
          <w:szCs w:val="27"/>
        </w:rPr>
      </w:pPr>
      <w:r w:rsidRPr="000577D6">
        <w:rPr>
          <w:sz w:val="27"/>
          <w:szCs w:val="27"/>
        </w:rPr>
        <w:tab/>
      </w:r>
      <w:r w:rsidRPr="000577D6">
        <w:rPr>
          <w:sz w:val="27"/>
          <w:szCs w:val="27"/>
        </w:rPr>
        <w:tab/>
        <w:t xml:space="preserve">Cho vay và phát hành bảo lãnh có tài sản bảo đảm 50% , phần còn lại không tài sản bảo đảm. Chi tiết tài sản bảo đảm theo </w:t>
      </w:r>
      <w:r w:rsidRPr="000577D6">
        <w:rPr>
          <w:b/>
          <w:sz w:val="27"/>
          <w:szCs w:val="27"/>
        </w:rPr>
        <w:t>Mục V</w:t>
      </w:r>
      <w:r w:rsidRPr="000577D6">
        <w:rPr>
          <w:sz w:val="27"/>
          <w:szCs w:val="27"/>
        </w:rPr>
        <w:t xml:space="preserve"> của bảo cáo thẩm đị</w:t>
      </w:r>
      <w:r>
        <w:rPr>
          <w:sz w:val="27"/>
          <w:szCs w:val="27"/>
        </w:rPr>
        <w:t>nh này. Dư nợ giải ngân và phát hành bảo lãnh tại từng thời điểm tài sản bảo đảm.</w:t>
      </w:r>
      <w:r w:rsidRPr="000577D6">
        <w:rPr>
          <w:sz w:val="27"/>
          <w:szCs w:val="27"/>
        </w:rPr>
        <w:t xml:space="preserve"> </w:t>
      </w:r>
    </w:p>
    <w:p w:rsidR="00A602B4" w:rsidRPr="00DB0DB8" w:rsidRDefault="00A602B4" w:rsidP="00A602B4">
      <w:pPr>
        <w:tabs>
          <w:tab w:val="left" w:pos="720"/>
        </w:tabs>
        <w:spacing w:before="20" w:after="20" w:line="276" w:lineRule="auto"/>
        <w:jc w:val="both"/>
        <w:rPr>
          <w:sz w:val="27"/>
          <w:szCs w:val="27"/>
        </w:rPr>
      </w:pPr>
      <w:r w:rsidRPr="000577D6">
        <w:rPr>
          <w:sz w:val="27"/>
          <w:szCs w:val="27"/>
        </w:rPr>
        <w:tab/>
        <w:t>Đề xuất Giám đốc/TGĐ phê duyệt khoản vay.</w:t>
      </w:r>
    </w:p>
    <w:p w:rsidR="00477D82" w:rsidRPr="00A602B4" w:rsidRDefault="00A602B4" w:rsidP="00A602B4">
      <w:pPr>
        <w:keepNext/>
        <w:tabs>
          <w:tab w:val="center" w:pos="7200"/>
        </w:tabs>
        <w:spacing w:before="20" w:after="20"/>
        <w:ind w:firstLine="630"/>
        <w:jc w:val="both"/>
        <w:outlineLvl w:val="3"/>
        <w:rPr>
          <w:i/>
          <w:sz w:val="26"/>
          <w:szCs w:val="26"/>
        </w:rPr>
      </w:pPr>
      <w:r w:rsidRPr="00345BCC">
        <w:rPr>
          <w:i/>
          <w:sz w:val="26"/>
          <w:szCs w:val="26"/>
        </w:rPr>
        <w:tab/>
      </w:r>
      <w:r>
        <w:rPr>
          <w:i/>
          <w:sz w:val="26"/>
          <w:szCs w:val="26"/>
        </w:rPr>
        <w:t>Ngày . . . tháng . . . năm  2019</w:t>
      </w:r>
    </w:p>
    <w:p w:rsidR="00477D82" w:rsidRPr="007F3238" w:rsidRDefault="00477D82" w:rsidP="00477D82">
      <w:pPr>
        <w:keepNext/>
        <w:tabs>
          <w:tab w:val="center" w:pos="7200"/>
        </w:tabs>
        <w:spacing w:before="20" w:after="20"/>
        <w:ind w:firstLine="630"/>
        <w:jc w:val="both"/>
        <w:outlineLvl w:val="3"/>
        <w:rPr>
          <w:b/>
          <w:sz w:val="26"/>
          <w:szCs w:val="26"/>
          <w:lang w:val="de-DE"/>
        </w:rPr>
      </w:pPr>
      <w:r w:rsidRPr="007F3238">
        <w:rPr>
          <w:b/>
          <w:sz w:val="26"/>
          <w:szCs w:val="26"/>
          <w:lang w:val="de-DE"/>
        </w:rPr>
        <w:tab/>
        <w:t xml:space="preserve">GIÁM ĐỐC/TGĐ </w:t>
      </w:r>
    </w:p>
    <w:p w:rsidR="003C03E6" w:rsidRPr="00477D82" w:rsidRDefault="003C03E6" w:rsidP="003C03E6">
      <w:pPr>
        <w:spacing w:line="312" w:lineRule="auto"/>
        <w:ind w:right="29" w:firstLine="720"/>
        <w:jc w:val="both"/>
        <w:rPr>
          <w:sz w:val="26"/>
          <w:szCs w:val="26"/>
          <w:lang w:val="de-DE"/>
        </w:rPr>
      </w:pPr>
    </w:p>
    <w:sectPr w:rsidR="003C03E6" w:rsidRPr="00477D82" w:rsidSect="00153683">
      <w:headerReference w:type="default" r:id="rId9"/>
      <w:footerReference w:type="default" r:id="rId10"/>
      <w:headerReference w:type="first" r:id="rId11"/>
      <w:pgSz w:w="11906" w:h="16838" w:code="9"/>
      <w:pgMar w:top="1134" w:right="1134" w:bottom="567" w:left="1418" w:header="567"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4722" w:rsidRDefault="00B94722">
      <w:r>
        <w:separator/>
      </w:r>
    </w:p>
  </w:endnote>
  <w:endnote w:type="continuationSeparator" w:id="0">
    <w:p w:rsidR="00B94722" w:rsidRDefault="00B94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VnArial Narrow">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Times">
    <w:altName w:val="Times New Roman"/>
    <w:panose1 w:val="00000000000000000000"/>
    <w:charset w:val="00"/>
    <w:family w:val="auto"/>
    <w:pitch w:val="variable"/>
    <w:sig w:usb0="00000001"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5638" w:rsidRPr="0075704B" w:rsidRDefault="00855638">
    <w:pPr>
      <w:pStyle w:val="Footer"/>
      <w:rPr>
        <w:sz w:val="26"/>
        <w:szCs w:val="26"/>
      </w:rPr>
    </w:pPr>
  </w:p>
  <w:p w:rsidR="00855638" w:rsidRPr="0075704B" w:rsidRDefault="00855638">
    <w:pPr>
      <w:pStyle w:val="Footer"/>
      <w:rPr>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4722" w:rsidRDefault="00B94722">
      <w:r>
        <w:separator/>
      </w:r>
    </w:p>
  </w:footnote>
  <w:footnote w:type="continuationSeparator" w:id="0">
    <w:p w:rsidR="00B94722" w:rsidRDefault="00B947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696" w:type="pct"/>
      <w:jc w:val="center"/>
      <w:tblLook w:val="01E0" w:firstRow="1" w:lastRow="1" w:firstColumn="1" w:lastColumn="1" w:noHBand="0" w:noVBand="0"/>
    </w:tblPr>
    <w:tblGrid>
      <w:gridCol w:w="2822"/>
      <w:gridCol w:w="3122"/>
      <w:gridCol w:w="3046"/>
      <w:gridCol w:w="1500"/>
      <w:gridCol w:w="412"/>
    </w:tblGrid>
    <w:tr w:rsidR="00855638" w:rsidRPr="006B410C" w:rsidTr="00320DDC">
      <w:trPr>
        <w:trHeight w:val="373"/>
        <w:jc w:val="center"/>
      </w:trPr>
      <w:tc>
        <w:tcPr>
          <w:tcW w:w="1294" w:type="pct"/>
          <w:vMerge w:val="restart"/>
        </w:tcPr>
        <w:p w:rsidR="00855638" w:rsidRPr="006B410C" w:rsidRDefault="00855638" w:rsidP="002E4D2E">
          <w:pPr>
            <w:pStyle w:val="Header"/>
            <w:tabs>
              <w:tab w:val="clear" w:pos="4320"/>
              <w:tab w:val="clear" w:pos="8640"/>
            </w:tabs>
            <w:spacing w:before="60" w:after="60"/>
          </w:pPr>
        </w:p>
      </w:tc>
      <w:tc>
        <w:tcPr>
          <w:tcW w:w="3706" w:type="pct"/>
          <w:gridSpan w:val="4"/>
        </w:tcPr>
        <w:p w:rsidR="00855638" w:rsidRPr="00552640" w:rsidRDefault="00855638" w:rsidP="00320DDC">
          <w:pPr>
            <w:pStyle w:val="Header"/>
            <w:jc w:val="center"/>
            <w:rPr>
              <w:sz w:val="28"/>
              <w:szCs w:val="28"/>
            </w:rPr>
          </w:pPr>
          <w:r w:rsidRPr="00552640">
            <w:rPr>
              <w:b/>
              <w:bCs/>
              <w:sz w:val="28"/>
              <w:szCs w:val="28"/>
            </w:rPr>
            <w:t>BÁO CÁO TÁI THẨM ĐỊNH HẠN MỨC TÍN DỤNG</w:t>
          </w:r>
        </w:p>
      </w:tc>
    </w:tr>
    <w:tr w:rsidR="00855638" w:rsidRPr="006B410C" w:rsidTr="00320DDC">
      <w:trPr>
        <w:gridAfter w:val="1"/>
        <w:wAfter w:w="189" w:type="pct"/>
        <w:trHeight w:val="98"/>
        <w:jc w:val="center"/>
      </w:trPr>
      <w:tc>
        <w:tcPr>
          <w:tcW w:w="1294" w:type="pct"/>
          <w:vMerge/>
          <w:tcBorders>
            <w:top w:val="single" w:sz="4" w:space="0" w:color="auto"/>
          </w:tcBorders>
        </w:tcPr>
        <w:p w:rsidR="00855638" w:rsidRPr="006B410C" w:rsidRDefault="00855638" w:rsidP="002E4D2E">
          <w:pPr>
            <w:pStyle w:val="Header"/>
            <w:tabs>
              <w:tab w:val="clear" w:pos="4320"/>
              <w:tab w:val="clear" w:pos="8640"/>
            </w:tabs>
            <w:spacing w:before="60" w:after="60"/>
          </w:pPr>
        </w:p>
      </w:tc>
      <w:tc>
        <w:tcPr>
          <w:tcW w:w="1432" w:type="pct"/>
        </w:tcPr>
        <w:p w:rsidR="00855638" w:rsidRPr="00320DDC" w:rsidRDefault="00855638" w:rsidP="009A1AF6">
          <w:pPr>
            <w:pStyle w:val="Header"/>
            <w:tabs>
              <w:tab w:val="clear" w:pos="4320"/>
              <w:tab w:val="clear" w:pos="8640"/>
              <w:tab w:val="left" w:pos="76"/>
              <w:tab w:val="left" w:pos="346"/>
            </w:tabs>
            <w:spacing w:before="60" w:after="60"/>
            <w:ind w:right="-117"/>
            <w:rPr>
              <w:sz w:val="20"/>
              <w:szCs w:val="20"/>
            </w:rPr>
          </w:pPr>
        </w:p>
      </w:tc>
      <w:tc>
        <w:tcPr>
          <w:tcW w:w="1397" w:type="pct"/>
        </w:tcPr>
        <w:p w:rsidR="00855638" w:rsidRPr="006B410C" w:rsidRDefault="00855638" w:rsidP="009A1AF6">
          <w:pPr>
            <w:pStyle w:val="Header"/>
            <w:tabs>
              <w:tab w:val="clear" w:pos="4320"/>
              <w:tab w:val="clear" w:pos="8640"/>
            </w:tabs>
            <w:spacing w:before="60" w:after="60"/>
          </w:pPr>
        </w:p>
      </w:tc>
      <w:tc>
        <w:tcPr>
          <w:tcW w:w="688" w:type="pct"/>
          <w:tcBorders>
            <w:left w:val="nil"/>
          </w:tcBorders>
        </w:tcPr>
        <w:p w:rsidR="00855638" w:rsidRPr="006B410C" w:rsidRDefault="00855638" w:rsidP="00DB0DB8">
          <w:pPr>
            <w:pStyle w:val="Header"/>
            <w:tabs>
              <w:tab w:val="clear" w:pos="4320"/>
              <w:tab w:val="clear" w:pos="8640"/>
            </w:tabs>
            <w:spacing w:before="60" w:after="60"/>
            <w:rPr>
              <w:i/>
              <w:iCs/>
            </w:rPr>
          </w:pPr>
          <w:r w:rsidRPr="007A78A3">
            <w:rPr>
              <w:b/>
              <w:bCs/>
              <w:sz w:val="22"/>
              <w:szCs w:val="22"/>
            </w:rPr>
            <w:t xml:space="preserve">Trang </w:t>
          </w:r>
          <w:r w:rsidRPr="007A78A3">
            <w:rPr>
              <w:rStyle w:val="PageNumber"/>
              <w:b/>
              <w:bCs/>
              <w:sz w:val="22"/>
              <w:szCs w:val="22"/>
            </w:rPr>
            <w:fldChar w:fldCharType="begin"/>
          </w:r>
          <w:r w:rsidRPr="007A78A3">
            <w:rPr>
              <w:rStyle w:val="PageNumber"/>
              <w:b/>
              <w:bCs/>
              <w:sz w:val="22"/>
              <w:szCs w:val="22"/>
            </w:rPr>
            <w:instrText xml:space="preserve"> PAGE </w:instrText>
          </w:r>
          <w:r w:rsidRPr="007A78A3">
            <w:rPr>
              <w:rStyle w:val="PageNumber"/>
              <w:b/>
              <w:bCs/>
              <w:sz w:val="22"/>
              <w:szCs w:val="22"/>
            </w:rPr>
            <w:fldChar w:fldCharType="separate"/>
          </w:r>
          <w:r w:rsidR="001C786F">
            <w:rPr>
              <w:rStyle w:val="PageNumber"/>
              <w:b/>
              <w:bCs/>
              <w:noProof/>
              <w:sz w:val="22"/>
              <w:szCs w:val="22"/>
            </w:rPr>
            <w:t>26</w:t>
          </w:r>
          <w:r w:rsidRPr="007A78A3">
            <w:rPr>
              <w:rStyle w:val="PageNumber"/>
              <w:b/>
              <w:bCs/>
              <w:sz w:val="22"/>
              <w:szCs w:val="22"/>
            </w:rPr>
            <w:fldChar w:fldCharType="end"/>
          </w:r>
          <w:r w:rsidRPr="007A78A3">
            <w:rPr>
              <w:rStyle w:val="PageNumber"/>
              <w:b/>
              <w:bCs/>
              <w:sz w:val="22"/>
              <w:szCs w:val="22"/>
            </w:rPr>
            <w:t>/</w:t>
          </w:r>
          <w:r w:rsidR="00DB0DB8">
            <w:rPr>
              <w:rStyle w:val="PageNumber"/>
              <w:b/>
              <w:bCs/>
              <w:sz w:val="22"/>
              <w:szCs w:val="22"/>
            </w:rPr>
            <w:t>26</w:t>
          </w:r>
        </w:p>
      </w:tc>
    </w:tr>
  </w:tbl>
  <w:p w:rsidR="00855638" w:rsidRPr="006242E5" w:rsidRDefault="00855638" w:rsidP="00912C70">
    <w:pPr>
      <w:pStyle w:val="Header"/>
      <w:tabs>
        <w:tab w:val="clear" w:pos="4320"/>
        <w:tab w:val="clear" w:pos="8640"/>
      </w:tabs>
      <w:rPr>
        <w:sz w:val="8"/>
        <w:szCs w:val="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696" w:type="pct"/>
      <w:jc w:val="center"/>
      <w:tblLook w:val="01E0" w:firstRow="1" w:lastRow="1" w:firstColumn="1" w:lastColumn="1" w:noHBand="0" w:noVBand="0"/>
    </w:tblPr>
    <w:tblGrid>
      <w:gridCol w:w="2822"/>
      <w:gridCol w:w="3122"/>
      <w:gridCol w:w="3046"/>
      <w:gridCol w:w="1500"/>
      <w:gridCol w:w="412"/>
    </w:tblGrid>
    <w:tr w:rsidR="00855638" w:rsidRPr="006B410C" w:rsidTr="00C0786A">
      <w:trPr>
        <w:trHeight w:val="373"/>
        <w:jc w:val="center"/>
      </w:trPr>
      <w:tc>
        <w:tcPr>
          <w:tcW w:w="1294" w:type="pct"/>
          <w:vMerge w:val="restart"/>
        </w:tcPr>
        <w:p w:rsidR="00855638" w:rsidRPr="006B410C" w:rsidRDefault="00855638" w:rsidP="00C0786A">
          <w:pPr>
            <w:pStyle w:val="Header"/>
            <w:tabs>
              <w:tab w:val="clear" w:pos="4320"/>
              <w:tab w:val="clear" w:pos="8640"/>
            </w:tabs>
            <w:spacing w:before="60" w:after="60"/>
          </w:pPr>
        </w:p>
      </w:tc>
      <w:tc>
        <w:tcPr>
          <w:tcW w:w="3706" w:type="pct"/>
          <w:gridSpan w:val="4"/>
        </w:tcPr>
        <w:p w:rsidR="00855638" w:rsidRPr="00552640" w:rsidRDefault="00ED7A1E" w:rsidP="00C0786A">
          <w:pPr>
            <w:pStyle w:val="Header"/>
            <w:jc w:val="center"/>
            <w:rPr>
              <w:sz w:val="28"/>
              <w:szCs w:val="28"/>
            </w:rPr>
          </w:pPr>
          <w:r>
            <w:rPr>
              <w:b/>
              <w:bCs/>
              <w:sz w:val="28"/>
              <w:szCs w:val="28"/>
            </w:rPr>
            <w:t>BÁO CÁO</w:t>
          </w:r>
          <w:r w:rsidR="00855638" w:rsidRPr="00552640">
            <w:rPr>
              <w:b/>
              <w:bCs/>
              <w:sz w:val="28"/>
              <w:szCs w:val="28"/>
            </w:rPr>
            <w:t xml:space="preserve"> THẨM ĐỊNH HẠN MỨC TÍN DỤNG</w:t>
          </w:r>
        </w:p>
      </w:tc>
    </w:tr>
    <w:tr w:rsidR="00855638" w:rsidRPr="006B410C" w:rsidTr="00C0786A">
      <w:trPr>
        <w:gridAfter w:val="1"/>
        <w:wAfter w:w="189" w:type="pct"/>
        <w:trHeight w:val="98"/>
        <w:jc w:val="center"/>
      </w:trPr>
      <w:tc>
        <w:tcPr>
          <w:tcW w:w="1294" w:type="pct"/>
          <w:vMerge/>
          <w:tcBorders>
            <w:top w:val="single" w:sz="4" w:space="0" w:color="auto"/>
          </w:tcBorders>
        </w:tcPr>
        <w:p w:rsidR="00855638" w:rsidRPr="006B410C" w:rsidRDefault="00855638" w:rsidP="00C0786A">
          <w:pPr>
            <w:pStyle w:val="Header"/>
            <w:tabs>
              <w:tab w:val="clear" w:pos="4320"/>
              <w:tab w:val="clear" w:pos="8640"/>
            </w:tabs>
            <w:spacing w:before="60" w:after="60"/>
          </w:pPr>
        </w:p>
      </w:tc>
      <w:tc>
        <w:tcPr>
          <w:tcW w:w="1432" w:type="pct"/>
        </w:tcPr>
        <w:p w:rsidR="00855638" w:rsidRPr="00320DDC" w:rsidRDefault="00855638" w:rsidP="006C3C65">
          <w:pPr>
            <w:pStyle w:val="Header"/>
            <w:tabs>
              <w:tab w:val="clear" w:pos="4320"/>
              <w:tab w:val="clear" w:pos="8640"/>
              <w:tab w:val="left" w:pos="76"/>
              <w:tab w:val="left" w:pos="346"/>
            </w:tabs>
            <w:spacing w:before="60" w:after="60"/>
            <w:ind w:right="-117"/>
            <w:rPr>
              <w:sz w:val="20"/>
              <w:szCs w:val="20"/>
            </w:rPr>
          </w:pPr>
        </w:p>
      </w:tc>
      <w:tc>
        <w:tcPr>
          <w:tcW w:w="1397" w:type="pct"/>
        </w:tcPr>
        <w:p w:rsidR="00855638" w:rsidRPr="006B410C" w:rsidRDefault="00855638" w:rsidP="006C3C65">
          <w:pPr>
            <w:pStyle w:val="Header"/>
            <w:tabs>
              <w:tab w:val="clear" w:pos="4320"/>
              <w:tab w:val="clear" w:pos="8640"/>
            </w:tabs>
            <w:spacing w:before="60" w:after="60"/>
          </w:pPr>
          <w:r>
            <w:rPr>
              <w:i/>
              <w:iCs/>
              <w:sz w:val="22"/>
              <w:szCs w:val="22"/>
            </w:rPr>
            <w:t>N</w:t>
          </w:r>
          <w:r w:rsidRPr="006B410C">
            <w:rPr>
              <w:i/>
              <w:iCs/>
              <w:sz w:val="22"/>
              <w:szCs w:val="22"/>
            </w:rPr>
            <w:t>gày</w:t>
          </w:r>
          <w:r>
            <w:rPr>
              <w:i/>
              <w:iCs/>
              <w:sz w:val="22"/>
              <w:szCs w:val="22"/>
            </w:rPr>
            <w:t xml:space="preserve"> ......... </w:t>
          </w:r>
          <w:r w:rsidRPr="006B410C">
            <w:rPr>
              <w:i/>
              <w:iCs/>
              <w:sz w:val="22"/>
              <w:szCs w:val="22"/>
            </w:rPr>
            <w:t>tháng</w:t>
          </w:r>
          <w:r>
            <w:rPr>
              <w:i/>
              <w:iCs/>
              <w:sz w:val="22"/>
              <w:szCs w:val="22"/>
            </w:rPr>
            <w:t xml:space="preserve"> 01  </w:t>
          </w:r>
          <w:r w:rsidRPr="006B410C">
            <w:rPr>
              <w:i/>
              <w:iCs/>
              <w:sz w:val="22"/>
              <w:szCs w:val="22"/>
            </w:rPr>
            <w:t>năm</w:t>
          </w:r>
          <w:r>
            <w:rPr>
              <w:i/>
              <w:iCs/>
              <w:sz w:val="22"/>
              <w:szCs w:val="22"/>
            </w:rPr>
            <w:t xml:space="preserve"> 2019</w:t>
          </w:r>
        </w:p>
      </w:tc>
      <w:tc>
        <w:tcPr>
          <w:tcW w:w="688" w:type="pct"/>
          <w:tcBorders>
            <w:left w:val="nil"/>
          </w:tcBorders>
        </w:tcPr>
        <w:p w:rsidR="00855638" w:rsidRPr="006B410C" w:rsidRDefault="00855638" w:rsidP="0025334A">
          <w:pPr>
            <w:pStyle w:val="Header"/>
            <w:tabs>
              <w:tab w:val="clear" w:pos="4320"/>
              <w:tab w:val="clear" w:pos="8640"/>
            </w:tabs>
            <w:spacing w:before="60" w:after="60"/>
            <w:rPr>
              <w:i/>
              <w:iCs/>
            </w:rPr>
          </w:pPr>
          <w:r w:rsidRPr="007A78A3">
            <w:rPr>
              <w:b/>
              <w:bCs/>
              <w:sz w:val="22"/>
              <w:szCs w:val="22"/>
            </w:rPr>
            <w:t xml:space="preserve">Trang </w:t>
          </w:r>
          <w:r w:rsidRPr="007A78A3">
            <w:rPr>
              <w:rStyle w:val="PageNumber"/>
              <w:b/>
              <w:bCs/>
              <w:sz w:val="22"/>
              <w:szCs w:val="22"/>
            </w:rPr>
            <w:fldChar w:fldCharType="begin"/>
          </w:r>
          <w:r w:rsidRPr="007A78A3">
            <w:rPr>
              <w:rStyle w:val="PageNumber"/>
              <w:b/>
              <w:bCs/>
              <w:sz w:val="22"/>
              <w:szCs w:val="22"/>
            </w:rPr>
            <w:instrText xml:space="preserve"> PAGE </w:instrText>
          </w:r>
          <w:r w:rsidRPr="007A78A3">
            <w:rPr>
              <w:rStyle w:val="PageNumber"/>
              <w:b/>
              <w:bCs/>
              <w:sz w:val="22"/>
              <w:szCs w:val="22"/>
            </w:rPr>
            <w:fldChar w:fldCharType="separate"/>
          </w:r>
          <w:r w:rsidR="001C786F">
            <w:rPr>
              <w:rStyle w:val="PageNumber"/>
              <w:b/>
              <w:bCs/>
              <w:noProof/>
              <w:sz w:val="22"/>
              <w:szCs w:val="22"/>
            </w:rPr>
            <w:t>1</w:t>
          </w:r>
          <w:r w:rsidRPr="007A78A3">
            <w:rPr>
              <w:rStyle w:val="PageNumber"/>
              <w:b/>
              <w:bCs/>
              <w:sz w:val="22"/>
              <w:szCs w:val="22"/>
            </w:rPr>
            <w:fldChar w:fldCharType="end"/>
          </w:r>
          <w:r w:rsidRPr="007A78A3">
            <w:rPr>
              <w:rStyle w:val="PageNumber"/>
              <w:b/>
              <w:bCs/>
              <w:sz w:val="22"/>
              <w:szCs w:val="22"/>
            </w:rPr>
            <w:t>/</w:t>
          </w:r>
          <w:r w:rsidR="0025334A">
            <w:rPr>
              <w:rStyle w:val="PageNumber"/>
              <w:b/>
              <w:bCs/>
              <w:sz w:val="22"/>
              <w:szCs w:val="22"/>
            </w:rPr>
            <w:t>26</w:t>
          </w:r>
        </w:p>
      </w:tc>
    </w:tr>
  </w:tbl>
  <w:p w:rsidR="00855638" w:rsidRDefault="00855638" w:rsidP="00031FBF">
    <w:pPr>
      <w:pStyle w:val="Header"/>
      <w:tabs>
        <w:tab w:val="clear" w:pos="4320"/>
        <w:tab w:val="clear" w:pos="8640"/>
        <w:tab w:val="left" w:pos="7665"/>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
      </v:shape>
    </w:pict>
  </w:numPicBullet>
  <w:abstractNum w:abstractNumId="0">
    <w:nsid w:val="03EE5F68"/>
    <w:multiLevelType w:val="hybridMultilevel"/>
    <w:tmpl w:val="ABFC8A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7D5BCA"/>
    <w:multiLevelType w:val="hybridMultilevel"/>
    <w:tmpl w:val="2EF26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173CD5"/>
    <w:multiLevelType w:val="hybridMultilevel"/>
    <w:tmpl w:val="D2F4763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6727C0"/>
    <w:multiLevelType w:val="hybridMultilevel"/>
    <w:tmpl w:val="41EA1C44"/>
    <w:lvl w:ilvl="0" w:tplc="0409000F">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EB54E4B"/>
    <w:multiLevelType w:val="hybridMultilevel"/>
    <w:tmpl w:val="D0525FFC"/>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9167DA"/>
    <w:multiLevelType w:val="hybridMultilevel"/>
    <w:tmpl w:val="A344F4AC"/>
    <w:lvl w:ilvl="0" w:tplc="5CC8D284">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7E2CFC"/>
    <w:multiLevelType w:val="multilevel"/>
    <w:tmpl w:val="BCB85F0C"/>
    <w:lvl w:ilvl="0">
      <w:start w:val="1"/>
      <w:numFmt w:val="decimal"/>
      <w:lvlText w:val="%1."/>
      <w:lvlJc w:val="left"/>
      <w:pPr>
        <w:ind w:left="810" w:hanging="360"/>
      </w:pPr>
      <w:rPr>
        <w:rFonts w:hint="default"/>
      </w:rPr>
    </w:lvl>
    <w:lvl w:ilvl="1">
      <w:start w:val="1"/>
      <w:numFmt w:val="decimal"/>
      <w:isLgl/>
      <w:lvlText w:val="%1.%2."/>
      <w:lvlJc w:val="left"/>
      <w:pPr>
        <w:ind w:left="1170" w:hanging="72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7">
    <w:nsid w:val="29695AD8"/>
    <w:multiLevelType w:val="multilevel"/>
    <w:tmpl w:val="B7CEE84A"/>
    <w:lvl w:ilvl="0">
      <w:start w:val="2"/>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34765CE0"/>
    <w:multiLevelType w:val="hybridMultilevel"/>
    <w:tmpl w:val="36E08246"/>
    <w:lvl w:ilvl="0" w:tplc="E306DE14">
      <w:start w:val="5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8C52253"/>
    <w:multiLevelType w:val="hybridMultilevel"/>
    <w:tmpl w:val="EA7C153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2C5829"/>
    <w:multiLevelType w:val="hybridMultilevel"/>
    <w:tmpl w:val="D99833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D9411D"/>
    <w:multiLevelType w:val="hybridMultilevel"/>
    <w:tmpl w:val="FF3C55E2"/>
    <w:lvl w:ilvl="0" w:tplc="B830ACA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DEE1B09"/>
    <w:multiLevelType w:val="multilevel"/>
    <w:tmpl w:val="DED09654"/>
    <w:lvl w:ilvl="0">
      <w:start w:val="5"/>
      <w:numFmt w:val="decimal"/>
      <w:lvlText w:val="%1"/>
      <w:lvlJc w:val="left"/>
      <w:pPr>
        <w:ind w:left="540" w:hanging="540"/>
      </w:pPr>
      <w:rPr>
        <w:rFonts w:hint="default"/>
      </w:rPr>
    </w:lvl>
    <w:lvl w:ilvl="1">
      <w:start w:val="11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45B62364"/>
    <w:multiLevelType w:val="hybridMultilevel"/>
    <w:tmpl w:val="EFF87DE8"/>
    <w:lvl w:ilvl="0" w:tplc="256851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8FA65AC"/>
    <w:multiLevelType w:val="hybridMultilevel"/>
    <w:tmpl w:val="7E389212"/>
    <w:lvl w:ilvl="0" w:tplc="256851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EE78E5"/>
    <w:multiLevelType w:val="hybridMultilevel"/>
    <w:tmpl w:val="A672F2DA"/>
    <w:lvl w:ilvl="0" w:tplc="6E0051BA">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22E7DEC"/>
    <w:multiLevelType w:val="hybridMultilevel"/>
    <w:tmpl w:val="E5D82B80"/>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77F5B37"/>
    <w:multiLevelType w:val="hybridMultilevel"/>
    <w:tmpl w:val="3BE89E5C"/>
    <w:lvl w:ilvl="0" w:tplc="0409000D">
      <w:start w:val="1"/>
      <w:numFmt w:val="bullet"/>
      <w:lvlText w:val=""/>
      <w:lvlJc w:val="left"/>
      <w:pPr>
        <w:ind w:left="4590" w:hanging="360"/>
      </w:pPr>
      <w:rPr>
        <w:rFonts w:ascii="Wingdings" w:hAnsi="Wingdings" w:hint="default"/>
      </w:rPr>
    </w:lvl>
    <w:lvl w:ilvl="1" w:tplc="04090003">
      <w:start w:val="1"/>
      <w:numFmt w:val="bullet"/>
      <w:lvlText w:val="o"/>
      <w:lvlJc w:val="left"/>
      <w:pPr>
        <w:ind w:left="5310" w:hanging="360"/>
      </w:pPr>
      <w:rPr>
        <w:rFonts w:ascii="Courier New" w:hAnsi="Courier New" w:cs="Courier New" w:hint="default"/>
      </w:rPr>
    </w:lvl>
    <w:lvl w:ilvl="2" w:tplc="04090005" w:tentative="1">
      <w:start w:val="1"/>
      <w:numFmt w:val="bullet"/>
      <w:lvlText w:val=""/>
      <w:lvlJc w:val="left"/>
      <w:pPr>
        <w:ind w:left="6030" w:hanging="360"/>
      </w:pPr>
      <w:rPr>
        <w:rFonts w:ascii="Wingdings" w:hAnsi="Wingdings" w:hint="default"/>
      </w:rPr>
    </w:lvl>
    <w:lvl w:ilvl="3" w:tplc="04090001" w:tentative="1">
      <w:start w:val="1"/>
      <w:numFmt w:val="bullet"/>
      <w:lvlText w:val=""/>
      <w:lvlJc w:val="left"/>
      <w:pPr>
        <w:ind w:left="6750" w:hanging="360"/>
      </w:pPr>
      <w:rPr>
        <w:rFonts w:ascii="Symbol" w:hAnsi="Symbol" w:hint="default"/>
      </w:rPr>
    </w:lvl>
    <w:lvl w:ilvl="4" w:tplc="04090003" w:tentative="1">
      <w:start w:val="1"/>
      <w:numFmt w:val="bullet"/>
      <w:lvlText w:val="o"/>
      <w:lvlJc w:val="left"/>
      <w:pPr>
        <w:ind w:left="7470" w:hanging="360"/>
      </w:pPr>
      <w:rPr>
        <w:rFonts w:ascii="Courier New" w:hAnsi="Courier New" w:cs="Courier New" w:hint="default"/>
      </w:rPr>
    </w:lvl>
    <w:lvl w:ilvl="5" w:tplc="04090005" w:tentative="1">
      <w:start w:val="1"/>
      <w:numFmt w:val="bullet"/>
      <w:lvlText w:val=""/>
      <w:lvlJc w:val="left"/>
      <w:pPr>
        <w:ind w:left="8190" w:hanging="360"/>
      </w:pPr>
      <w:rPr>
        <w:rFonts w:ascii="Wingdings" w:hAnsi="Wingdings" w:hint="default"/>
      </w:rPr>
    </w:lvl>
    <w:lvl w:ilvl="6" w:tplc="04090001" w:tentative="1">
      <w:start w:val="1"/>
      <w:numFmt w:val="bullet"/>
      <w:lvlText w:val=""/>
      <w:lvlJc w:val="left"/>
      <w:pPr>
        <w:ind w:left="8910" w:hanging="360"/>
      </w:pPr>
      <w:rPr>
        <w:rFonts w:ascii="Symbol" w:hAnsi="Symbol" w:hint="default"/>
      </w:rPr>
    </w:lvl>
    <w:lvl w:ilvl="7" w:tplc="04090003" w:tentative="1">
      <w:start w:val="1"/>
      <w:numFmt w:val="bullet"/>
      <w:lvlText w:val="o"/>
      <w:lvlJc w:val="left"/>
      <w:pPr>
        <w:ind w:left="9630" w:hanging="360"/>
      </w:pPr>
      <w:rPr>
        <w:rFonts w:ascii="Courier New" w:hAnsi="Courier New" w:cs="Courier New" w:hint="default"/>
      </w:rPr>
    </w:lvl>
    <w:lvl w:ilvl="8" w:tplc="04090005" w:tentative="1">
      <w:start w:val="1"/>
      <w:numFmt w:val="bullet"/>
      <w:lvlText w:val=""/>
      <w:lvlJc w:val="left"/>
      <w:pPr>
        <w:ind w:left="10350" w:hanging="360"/>
      </w:pPr>
      <w:rPr>
        <w:rFonts w:ascii="Wingdings" w:hAnsi="Wingdings" w:hint="default"/>
      </w:rPr>
    </w:lvl>
  </w:abstractNum>
  <w:abstractNum w:abstractNumId="18">
    <w:nsid w:val="5DF43151"/>
    <w:multiLevelType w:val="multilevel"/>
    <w:tmpl w:val="A45AA240"/>
    <w:lvl w:ilvl="0">
      <w:start w:val="2"/>
      <w:numFmt w:val="decimal"/>
      <w:lvlText w:val="%1."/>
      <w:lvlJc w:val="left"/>
      <w:pPr>
        <w:ind w:left="720" w:hanging="360"/>
      </w:pPr>
      <w:rPr>
        <w:rFonts w:hint="default"/>
      </w:rPr>
    </w:lvl>
    <w:lvl w:ilvl="1">
      <w:start w:val="1"/>
      <w:numFmt w:val="decimal"/>
      <w:isLgl/>
      <w:lvlText w:val="%1.%2."/>
      <w:lvlJc w:val="left"/>
      <w:pPr>
        <w:ind w:left="1110" w:hanging="750"/>
      </w:pPr>
      <w:rPr>
        <w:rFonts w:hint="default"/>
      </w:rPr>
    </w:lvl>
    <w:lvl w:ilvl="2">
      <w:start w:val="2"/>
      <w:numFmt w:val="decimal"/>
      <w:isLgl/>
      <w:lvlText w:val="%1.%2.%3."/>
      <w:lvlJc w:val="left"/>
      <w:pPr>
        <w:ind w:left="1110" w:hanging="75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nsid w:val="60BF58DB"/>
    <w:multiLevelType w:val="hybridMultilevel"/>
    <w:tmpl w:val="0D9C94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4BC4F7A"/>
    <w:multiLevelType w:val="hybridMultilevel"/>
    <w:tmpl w:val="6262DF7C"/>
    <w:lvl w:ilvl="0" w:tplc="6C28C83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5400807"/>
    <w:multiLevelType w:val="hybridMultilevel"/>
    <w:tmpl w:val="45C4EE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20B6A58"/>
    <w:multiLevelType w:val="hybridMultilevel"/>
    <w:tmpl w:val="10BC5BD6"/>
    <w:lvl w:ilvl="0" w:tplc="256851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63D5BE2"/>
    <w:multiLevelType w:val="hybridMultilevel"/>
    <w:tmpl w:val="A14A2C5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9911404"/>
    <w:multiLevelType w:val="hybridMultilevel"/>
    <w:tmpl w:val="328ECF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D515838"/>
    <w:multiLevelType w:val="hybridMultilevel"/>
    <w:tmpl w:val="4934E4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5"/>
  </w:num>
  <w:num w:numId="2">
    <w:abstractNumId w:val="17"/>
  </w:num>
  <w:num w:numId="3">
    <w:abstractNumId w:val="5"/>
  </w:num>
  <w:num w:numId="4">
    <w:abstractNumId w:val="2"/>
  </w:num>
  <w:num w:numId="5">
    <w:abstractNumId w:val="20"/>
  </w:num>
  <w:num w:numId="6">
    <w:abstractNumId w:val="3"/>
  </w:num>
  <w:num w:numId="7">
    <w:abstractNumId w:val="18"/>
  </w:num>
  <w:num w:numId="8">
    <w:abstractNumId w:val="0"/>
  </w:num>
  <w:num w:numId="9">
    <w:abstractNumId w:val="19"/>
  </w:num>
  <w:num w:numId="10">
    <w:abstractNumId w:val="16"/>
  </w:num>
  <w:num w:numId="11">
    <w:abstractNumId w:val="8"/>
  </w:num>
  <w:num w:numId="12">
    <w:abstractNumId w:val="4"/>
  </w:num>
  <w:num w:numId="13">
    <w:abstractNumId w:val="9"/>
  </w:num>
  <w:num w:numId="14">
    <w:abstractNumId w:val="1"/>
  </w:num>
  <w:num w:numId="15">
    <w:abstractNumId w:val="11"/>
  </w:num>
  <w:num w:numId="16">
    <w:abstractNumId w:val="22"/>
  </w:num>
  <w:num w:numId="17">
    <w:abstractNumId w:val="21"/>
  </w:num>
  <w:num w:numId="18">
    <w:abstractNumId w:val="24"/>
  </w:num>
  <w:num w:numId="19">
    <w:abstractNumId w:val="6"/>
  </w:num>
  <w:num w:numId="20">
    <w:abstractNumId w:val="13"/>
  </w:num>
  <w:num w:numId="21">
    <w:abstractNumId w:val="10"/>
  </w:num>
  <w:num w:numId="22">
    <w:abstractNumId w:val="14"/>
  </w:num>
  <w:num w:numId="23">
    <w:abstractNumId w:val="23"/>
  </w:num>
  <w:num w:numId="24">
    <w:abstractNumId w:val="12"/>
  </w:num>
  <w:num w:numId="25">
    <w:abstractNumId w:val="7"/>
  </w:num>
  <w:num w:numId="26">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67CF6"/>
    <w:rsid w:val="0000119C"/>
    <w:rsid w:val="000033CA"/>
    <w:rsid w:val="00004DD9"/>
    <w:rsid w:val="00004E83"/>
    <w:rsid w:val="0000581D"/>
    <w:rsid w:val="00006288"/>
    <w:rsid w:val="00006618"/>
    <w:rsid w:val="00013E37"/>
    <w:rsid w:val="00016705"/>
    <w:rsid w:val="000168F3"/>
    <w:rsid w:val="00016AC4"/>
    <w:rsid w:val="0001781B"/>
    <w:rsid w:val="000217DC"/>
    <w:rsid w:val="00022591"/>
    <w:rsid w:val="000230F8"/>
    <w:rsid w:val="0002364B"/>
    <w:rsid w:val="000242B2"/>
    <w:rsid w:val="000248CC"/>
    <w:rsid w:val="00025050"/>
    <w:rsid w:val="0002579C"/>
    <w:rsid w:val="000271A0"/>
    <w:rsid w:val="00027797"/>
    <w:rsid w:val="0003014A"/>
    <w:rsid w:val="000312AE"/>
    <w:rsid w:val="00031FBF"/>
    <w:rsid w:val="000324E2"/>
    <w:rsid w:val="00033446"/>
    <w:rsid w:val="00034D53"/>
    <w:rsid w:val="00036E3C"/>
    <w:rsid w:val="000400D6"/>
    <w:rsid w:val="00041486"/>
    <w:rsid w:val="00041B1B"/>
    <w:rsid w:val="00042B99"/>
    <w:rsid w:val="00042E72"/>
    <w:rsid w:val="0004355F"/>
    <w:rsid w:val="0004455B"/>
    <w:rsid w:val="00044F17"/>
    <w:rsid w:val="00045590"/>
    <w:rsid w:val="00045BD0"/>
    <w:rsid w:val="00045DBB"/>
    <w:rsid w:val="00045DC2"/>
    <w:rsid w:val="00045FB3"/>
    <w:rsid w:val="000504AA"/>
    <w:rsid w:val="00050AB1"/>
    <w:rsid w:val="00051115"/>
    <w:rsid w:val="0005117E"/>
    <w:rsid w:val="00051CEA"/>
    <w:rsid w:val="00052E08"/>
    <w:rsid w:val="00052FC7"/>
    <w:rsid w:val="000533D5"/>
    <w:rsid w:val="00055D9B"/>
    <w:rsid w:val="000566FF"/>
    <w:rsid w:val="000577D6"/>
    <w:rsid w:val="0006142F"/>
    <w:rsid w:val="00061EF8"/>
    <w:rsid w:val="00061F18"/>
    <w:rsid w:val="0006206E"/>
    <w:rsid w:val="00062074"/>
    <w:rsid w:val="000631CA"/>
    <w:rsid w:val="00063F45"/>
    <w:rsid w:val="00063FB5"/>
    <w:rsid w:val="000640B9"/>
    <w:rsid w:val="000670B5"/>
    <w:rsid w:val="0006724F"/>
    <w:rsid w:val="0006759F"/>
    <w:rsid w:val="00067789"/>
    <w:rsid w:val="000678A5"/>
    <w:rsid w:val="00067E2E"/>
    <w:rsid w:val="00070EB6"/>
    <w:rsid w:val="000726A1"/>
    <w:rsid w:val="00073E74"/>
    <w:rsid w:val="00082789"/>
    <w:rsid w:val="00082EC5"/>
    <w:rsid w:val="00084A10"/>
    <w:rsid w:val="000854AA"/>
    <w:rsid w:val="0008588D"/>
    <w:rsid w:val="000862DE"/>
    <w:rsid w:val="000865DD"/>
    <w:rsid w:val="00086887"/>
    <w:rsid w:val="0009021B"/>
    <w:rsid w:val="00091108"/>
    <w:rsid w:val="00091536"/>
    <w:rsid w:val="00091B2E"/>
    <w:rsid w:val="000925B6"/>
    <w:rsid w:val="00093639"/>
    <w:rsid w:val="000940F4"/>
    <w:rsid w:val="00094BD2"/>
    <w:rsid w:val="000954A5"/>
    <w:rsid w:val="0009622F"/>
    <w:rsid w:val="000971A5"/>
    <w:rsid w:val="000974FA"/>
    <w:rsid w:val="000A1D2A"/>
    <w:rsid w:val="000A1EFA"/>
    <w:rsid w:val="000A5E43"/>
    <w:rsid w:val="000A5E72"/>
    <w:rsid w:val="000A726F"/>
    <w:rsid w:val="000B25FE"/>
    <w:rsid w:val="000B3D48"/>
    <w:rsid w:val="000B474C"/>
    <w:rsid w:val="000B54E5"/>
    <w:rsid w:val="000B6A57"/>
    <w:rsid w:val="000B6E38"/>
    <w:rsid w:val="000B7726"/>
    <w:rsid w:val="000C03FD"/>
    <w:rsid w:val="000C1E2C"/>
    <w:rsid w:val="000C2AD7"/>
    <w:rsid w:val="000C3210"/>
    <w:rsid w:val="000C45D6"/>
    <w:rsid w:val="000C5036"/>
    <w:rsid w:val="000C5919"/>
    <w:rsid w:val="000C78C5"/>
    <w:rsid w:val="000D19C3"/>
    <w:rsid w:val="000D327A"/>
    <w:rsid w:val="000D3353"/>
    <w:rsid w:val="000D4623"/>
    <w:rsid w:val="000D575C"/>
    <w:rsid w:val="000E1EAB"/>
    <w:rsid w:val="000E2D6D"/>
    <w:rsid w:val="000E43EA"/>
    <w:rsid w:val="000E54F7"/>
    <w:rsid w:val="000E59F5"/>
    <w:rsid w:val="000E6CE6"/>
    <w:rsid w:val="000F10AD"/>
    <w:rsid w:val="000F320C"/>
    <w:rsid w:val="000F5F71"/>
    <w:rsid w:val="000F6614"/>
    <w:rsid w:val="000F7D7F"/>
    <w:rsid w:val="00100077"/>
    <w:rsid w:val="001006D7"/>
    <w:rsid w:val="00100FCE"/>
    <w:rsid w:val="001011A2"/>
    <w:rsid w:val="00101AEC"/>
    <w:rsid w:val="00101D18"/>
    <w:rsid w:val="00102BB3"/>
    <w:rsid w:val="00103783"/>
    <w:rsid w:val="0010581C"/>
    <w:rsid w:val="00105896"/>
    <w:rsid w:val="00105C3D"/>
    <w:rsid w:val="00106B0E"/>
    <w:rsid w:val="00107DA2"/>
    <w:rsid w:val="001116A4"/>
    <w:rsid w:val="001120D3"/>
    <w:rsid w:val="00112852"/>
    <w:rsid w:val="00113B06"/>
    <w:rsid w:val="00114215"/>
    <w:rsid w:val="00114422"/>
    <w:rsid w:val="00116714"/>
    <w:rsid w:val="00116BCC"/>
    <w:rsid w:val="001177B1"/>
    <w:rsid w:val="001205BB"/>
    <w:rsid w:val="0012109E"/>
    <w:rsid w:val="0012145D"/>
    <w:rsid w:val="00121592"/>
    <w:rsid w:val="00121609"/>
    <w:rsid w:val="0012196E"/>
    <w:rsid w:val="001227D9"/>
    <w:rsid w:val="0012366B"/>
    <w:rsid w:val="0012390E"/>
    <w:rsid w:val="00124888"/>
    <w:rsid w:val="00124DCF"/>
    <w:rsid w:val="00125237"/>
    <w:rsid w:val="00125278"/>
    <w:rsid w:val="001271E2"/>
    <w:rsid w:val="001279EB"/>
    <w:rsid w:val="00131CE0"/>
    <w:rsid w:val="00132A41"/>
    <w:rsid w:val="001331F1"/>
    <w:rsid w:val="001356CE"/>
    <w:rsid w:val="00136032"/>
    <w:rsid w:val="00136413"/>
    <w:rsid w:val="00136CB3"/>
    <w:rsid w:val="001372A3"/>
    <w:rsid w:val="00137810"/>
    <w:rsid w:val="00140AD9"/>
    <w:rsid w:val="001415EA"/>
    <w:rsid w:val="0014338B"/>
    <w:rsid w:val="00143683"/>
    <w:rsid w:val="00143D3E"/>
    <w:rsid w:val="00145E35"/>
    <w:rsid w:val="001467C8"/>
    <w:rsid w:val="00146E30"/>
    <w:rsid w:val="0015028F"/>
    <w:rsid w:val="00151DFB"/>
    <w:rsid w:val="00151F56"/>
    <w:rsid w:val="00152CB0"/>
    <w:rsid w:val="00153683"/>
    <w:rsid w:val="00153CA7"/>
    <w:rsid w:val="00156181"/>
    <w:rsid w:val="001572D9"/>
    <w:rsid w:val="001575FA"/>
    <w:rsid w:val="0015765D"/>
    <w:rsid w:val="001615AF"/>
    <w:rsid w:val="0016220C"/>
    <w:rsid w:val="00162445"/>
    <w:rsid w:val="00164E2D"/>
    <w:rsid w:val="001650EB"/>
    <w:rsid w:val="001671A4"/>
    <w:rsid w:val="00167425"/>
    <w:rsid w:val="001677CE"/>
    <w:rsid w:val="00167CF6"/>
    <w:rsid w:val="0017093A"/>
    <w:rsid w:val="00171DF3"/>
    <w:rsid w:val="00172561"/>
    <w:rsid w:val="00172B25"/>
    <w:rsid w:val="00172F19"/>
    <w:rsid w:val="00173134"/>
    <w:rsid w:val="001736DA"/>
    <w:rsid w:val="00174064"/>
    <w:rsid w:val="00175224"/>
    <w:rsid w:val="00175F46"/>
    <w:rsid w:val="00176113"/>
    <w:rsid w:val="00177484"/>
    <w:rsid w:val="00177B22"/>
    <w:rsid w:val="0018048D"/>
    <w:rsid w:val="00181F70"/>
    <w:rsid w:val="0018298F"/>
    <w:rsid w:val="001834BC"/>
    <w:rsid w:val="0018452B"/>
    <w:rsid w:val="00184FD3"/>
    <w:rsid w:val="0018569E"/>
    <w:rsid w:val="00185976"/>
    <w:rsid w:val="00186447"/>
    <w:rsid w:val="00186E62"/>
    <w:rsid w:val="00187F11"/>
    <w:rsid w:val="00190139"/>
    <w:rsid w:val="00191856"/>
    <w:rsid w:val="00192083"/>
    <w:rsid w:val="001928AA"/>
    <w:rsid w:val="00193B8B"/>
    <w:rsid w:val="00193E44"/>
    <w:rsid w:val="00195D10"/>
    <w:rsid w:val="00196FC9"/>
    <w:rsid w:val="00196FCC"/>
    <w:rsid w:val="00197217"/>
    <w:rsid w:val="00197609"/>
    <w:rsid w:val="001A08E0"/>
    <w:rsid w:val="001A0F8E"/>
    <w:rsid w:val="001A37F5"/>
    <w:rsid w:val="001A3E5E"/>
    <w:rsid w:val="001A41F3"/>
    <w:rsid w:val="001A5A02"/>
    <w:rsid w:val="001A627A"/>
    <w:rsid w:val="001A6BE3"/>
    <w:rsid w:val="001A6CB6"/>
    <w:rsid w:val="001A6CF0"/>
    <w:rsid w:val="001B04FB"/>
    <w:rsid w:val="001B0843"/>
    <w:rsid w:val="001B0B40"/>
    <w:rsid w:val="001B0DA0"/>
    <w:rsid w:val="001B11A9"/>
    <w:rsid w:val="001B11B6"/>
    <w:rsid w:val="001B18C9"/>
    <w:rsid w:val="001B1C7D"/>
    <w:rsid w:val="001B21F7"/>
    <w:rsid w:val="001B2BB0"/>
    <w:rsid w:val="001B7390"/>
    <w:rsid w:val="001B74AB"/>
    <w:rsid w:val="001C0A47"/>
    <w:rsid w:val="001C1143"/>
    <w:rsid w:val="001C1F69"/>
    <w:rsid w:val="001C42FB"/>
    <w:rsid w:val="001C4741"/>
    <w:rsid w:val="001C56C0"/>
    <w:rsid w:val="001C5814"/>
    <w:rsid w:val="001C5BD8"/>
    <w:rsid w:val="001C6378"/>
    <w:rsid w:val="001C786F"/>
    <w:rsid w:val="001C7A76"/>
    <w:rsid w:val="001D1484"/>
    <w:rsid w:val="001D267A"/>
    <w:rsid w:val="001D4477"/>
    <w:rsid w:val="001D4E9E"/>
    <w:rsid w:val="001D694C"/>
    <w:rsid w:val="001E0BC5"/>
    <w:rsid w:val="001E1723"/>
    <w:rsid w:val="001E17FC"/>
    <w:rsid w:val="001E1E17"/>
    <w:rsid w:val="001E216E"/>
    <w:rsid w:val="001E4D89"/>
    <w:rsid w:val="001E5830"/>
    <w:rsid w:val="001E7397"/>
    <w:rsid w:val="001E765E"/>
    <w:rsid w:val="001E78CA"/>
    <w:rsid w:val="001F0129"/>
    <w:rsid w:val="001F0935"/>
    <w:rsid w:val="001F16B3"/>
    <w:rsid w:val="001F238A"/>
    <w:rsid w:val="001F424D"/>
    <w:rsid w:val="001F4C37"/>
    <w:rsid w:val="001F6038"/>
    <w:rsid w:val="001F60AF"/>
    <w:rsid w:val="001F7C1A"/>
    <w:rsid w:val="002017BA"/>
    <w:rsid w:val="00202BA3"/>
    <w:rsid w:val="0020365B"/>
    <w:rsid w:val="00203816"/>
    <w:rsid w:val="002042CC"/>
    <w:rsid w:val="00204F81"/>
    <w:rsid w:val="0020588E"/>
    <w:rsid w:val="00205961"/>
    <w:rsid w:val="00206F47"/>
    <w:rsid w:val="00206FA0"/>
    <w:rsid w:val="00207B4F"/>
    <w:rsid w:val="0021019E"/>
    <w:rsid w:val="00210A02"/>
    <w:rsid w:val="00212D0B"/>
    <w:rsid w:val="00212E28"/>
    <w:rsid w:val="002131A1"/>
    <w:rsid w:val="00214465"/>
    <w:rsid w:val="00215EA8"/>
    <w:rsid w:val="00217B37"/>
    <w:rsid w:val="00217DFE"/>
    <w:rsid w:val="002217DB"/>
    <w:rsid w:val="00224168"/>
    <w:rsid w:val="002253C2"/>
    <w:rsid w:val="00227B53"/>
    <w:rsid w:val="002317FD"/>
    <w:rsid w:val="002321F8"/>
    <w:rsid w:val="00232BE0"/>
    <w:rsid w:val="00232C42"/>
    <w:rsid w:val="0023301C"/>
    <w:rsid w:val="002332F6"/>
    <w:rsid w:val="00234500"/>
    <w:rsid w:val="00234631"/>
    <w:rsid w:val="002349B8"/>
    <w:rsid w:val="00235528"/>
    <w:rsid w:val="00235625"/>
    <w:rsid w:val="00235B33"/>
    <w:rsid w:val="0023641C"/>
    <w:rsid w:val="0023641E"/>
    <w:rsid w:val="002378F4"/>
    <w:rsid w:val="002411F5"/>
    <w:rsid w:val="002412CB"/>
    <w:rsid w:val="00242EA3"/>
    <w:rsid w:val="002430F8"/>
    <w:rsid w:val="00243120"/>
    <w:rsid w:val="00244127"/>
    <w:rsid w:val="0024419E"/>
    <w:rsid w:val="002444B7"/>
    <w:rsid w:val="00244683"/>
    <w:rsid w:val="00244E04"/>
    <w:rsid w:val="0024584F"/>
    <w:rsid w:val="0024651C"/>
    <w:rsid w:val="00246FE8"/>
    <w:rsid w:val="00247A0B"/>
    <w:rsid w:val="00247D3F"/>
    <w:rsid w:val="00250500"/>
    <w:rsid w:val="002511DE"/>
    <w:rsid w:val="00251335"/>
    <w:rsid w:val="00252A7C"/>
    <w:rsid w:val="00252C44"/>
    <w:rsid w:val="00253280"/>
    <w:rsid w:val="0025334A"/>
    <w:rsid w:val="002544A9"/>
    <w:rsid w:val="00255ABE"/>
    <w:rsid w:val="00257A12"/>
    <w:rsid w:val="002609C9"/>
    <w:rsid w:val="00260A25"/>
    <w:rsid w:val="0026237A"/>
    <w:rsid w:val="00262AFD"/>
    <w:rsid w:val="002647DA"/>
    <w:rsid w:val="00264997"/>
    <w:rsid w:val="00265A8C"/>
    <w:rsid w:val="00265D7E"/>
    <w:rsid w:val="00271900"/>
    <w:rsid w:val="00272152"/>
    <w:rsid w:val="002725E6"/>
    <w:rsid w:val="00272968"/>
    <w:rsid w:val="00273286"/>
    <w:rsid w:val="0027337D"/>
    <w:rsid w:val="002741F9"/>
    <w:rsid w:val="00274868"/>
    <w:rsid w:val="002750BC"/>
    <w:rsid w:val="00277594"/>
    <w:rsid w:val="00277ACC"/>
    <w:rsid w:val="00277CEB"/>
    <w:rsid w:val="00277D6B"/>
    <w:rsid w:val="002838C3"/>
    <w:rsid w:val="0028604B"/>
    <w:rsid w:val="0028650A"/>
    <w:rsid w:val="002868DC"/>
    <w:rsid w:val="00287255"/>
    <w:rsid w:val="0029073D"/>
    <w:rsid w:val="00291699"/>
    <w:rsid w:val="00291F6A"/>
    <w:rsid w:val="002920D7"/>
    <w:rsid w:val="00294754"/>
    <w:rsid w:val="0029594B"/>
    <w:rsid w:val="00295DA5"/>
    <w:rsid w:val="00296139"/>
    <w:rsid w:val="002A0250"/>
    <w:rsid w:val="002A088B"/>
    <w:rsid w:val="002A20D7"/>
    <w:rsid w:val="002A294B"/>
    <w:rsid w:val="002B03B8"/>
    <w:rsid w:val="002B09D4"/>
    <w:rsid w:val="002B1C90"/>
    <w:rsid w:val="002B1DE3"/>
    <w:rsid w:val="002B2B54"/>
    <w:rsid w:val="002B3838"/>
    <w:rsid w:val="002B43CA"/>
    <w:rsid w:val="002B47E8"/>
    <w:rsid w:val="002B54B7"/>
    <w:rsid w:val="002B5AF7"/>
    <w:rsid w:val="002B6EAB"/>
    <w:rsid w:val="002B7068"/>
    <w:rsid w:val="002B7328"/>
    <w:rsid w:val="002C11B6"/>
    <w:rsid w:val="002C1EA5"/>
    <w:rsid w:val="002C294C"/>
    <w:rsid w:val="002C2FFA"/>
    <w:rsid w:val="002C3D33"/>
    <w:rsid w:val="002C6C21"/>
    <w:rsid w:val="002C6D8E"/>
    <w:rsid w:val="002C7117"/>
    <w:rsid w:val="002C738C"/>
    <w:rsid w:val="002C74FC"/>
    <w:rsid w:val="002C772A"/>
    <w:rsid w:val="002C79F8"/>
    <w:rsid w:val="002D070E"/>
    <w:rsid w:val="002D0EAC"/>
    <w:rsid w:val="002D12A8"/>
    <w:rsid w:val="002D14FE"/>
    <w:rsid w:val="002D188D"/>
    <w:rsid w:val="002D3403"/>
    <w:rsid w:val="002D4412"/>
    <w:rsid w:val="002D4BAA"/>
    <w:rsid w:val="002D5517"/>
    <w:rsid w:val="002D5F3D"/>
    <w:rsid w:val="002D7F03"/>
    <w:rsid w:val="002E0786"/>
    <w:rsid w:val="002E0831"/>
    <w:rsid w:val="002E249F"/>
    <w:rsid w:val="002E24AD"/>
    <w:rsid w:val="002E25FC"/>
    <w:rsid w:val="002E3189"/>
    <w:rsid w:val="002E394F"/>
    <w:rsid w:val="002E4D2E"/>
    <w:rsid w:val="002E50F4"/>
    <w:rsid w:val="002E595F"/>
    <w:rsid w:val="002E59F1"/>
    <w:rsid w:val="002E6CAB"/>
    <w:rsid w:val="002E7C0C"/>
    <w:rsid w:val="002F0A4D"/>
    <w:rsid w:val="002F1334"/>
    <w:rsid w:val="002F1FA1"/>
    <w:rsid w:val="002F328D"/>
    <w:rsid w:val="002F3A76"/>
    <w:rsid w:val="002F4DCD"/>
    <w:rsid w:val="002F5DE5"/>
    <w:rsid w:val="002F63C2"/>
    <w:rsid w:val="002F7047"/>
    <w:rsid w:val="002F7622"/>
    <w:rsid w:val="002F77E2"/>
    <w:rsid w:val="003008DC"/>
    <w:rsid w:val="00300E3B"/>
    <w:rsid w:val="00301810"/>
    <w:rsid w:val="00302925"/>
    <w:rsid w:val="003029B5"/>
    <w:rsid w:val="0030313B"/>
    <w:rsid w:val="00303892"/>
    <w:rsid w:val="00303D5C"/>
    <w:rsid w:val="00305467"/>
    <w:rsid w:val="00305D02"/>
    <w:rsid w:val="0031092D"/>
    <w:rsid w:val="00311887"/>
    <w:rsid w:val="00311AD3"/>
    <w:rsid w:val="00311BE5"/>
    <w:rsid w:val="00311DE7"/>
    <w:rsid w:val="0031384A"/>
    <w:rsid w:val="003145A2"/>
    <w:rsid w:val="00314763"/>
    <w:rsid w:val="00317AAC"/>
    <w:rsid w:val="00320DDC"/>
    <w:rsid w:val="00322F5F"/>
    <w:rsid w:val="003246C8"/>
    <w:rsid w:val="00325E5A"/>
    <w:rsid w:val="0032663F"/>
    <w:rsid w:val="00326928"/>
    <w:rsid w:val="003275F8"/>
    <w:rsid w:val="003300DF"/>
    <w:rsid w:val="00331071"/>
    <w:rsid w:val="003312E7"/>
    <w:rsid w:val="003321B6"/>
    <w:rsid w:val="00333937"/>
    <w:rsid w:val="00333AFE"/>
    <w:rsid w:val="00334783"/>
    <w:rsid w:val="00334C3C"/>
    <w:rsid w:val="00334DDD"/>
    <w:rsid w:val="00336477"/>
    <w:rsid w:val="0033671D"/>
    <w:rsid w:val="00336B01"/>
    <w:rsid w:val="0034004B"/>
    <w:rsid w:val="003400DA"/>
    <w:rsid w:val="00341F3D"/>
    <w:rsid w:val="0034290A"/>
    <w:rsid w:val="00342CB8"/>
    <w:rsid w:val="00342FAC"/>
    <w:rsid w:val="0034379E"/>
    <w:rsid w:val="00343C1F"/>
    <w:rsid w:val="00343EBB"/>
    <w:rsid w:val="003449E2"/>
    <w:rsid w:val="00345320"/>
    <w:rsid w:val="00345436"/>
    <w:rsid w:val="00346DF8"/>
    <w:rsid w:val="003508C9"/>
    <w:rsid w:val="00354BE5"/>
    <w:rsid w:val="003551F0"/>
    <w:rsid w:val="003559BE"/>
    <w:rsid w:val="0035751D"/>
    <w:rsid w:val="003601F2"/>
    <w:rsid w:val="00361D3A"/>
    <w:rsid w:val="003626A1"/>
    <w:rsid w:val="0036349E"/>
    <w:rsid w:val="003639ED"/>
    <w:rsid w:val="00364CBB"/>
    <w:rsid w:val="00365503"/>
    <w:rsid w:val="0036592F"/>
    <w:rsid w:val="0037171B"/>
    <w:rsid w:val="00373C50"/>
    <w:rsid w:val="00376408"/>
    <w:rsid w:val="00377950"/>
    <w:rsid w:val="00377CAA"/>
    <w:rsid w:val="003800FA"/>
    <w:rsid w:val="00380461"/>
    <w:rsid w:val="003820BE"/>
    <w:rsid w:val="00383DDA"/>
    <w:rsid w:val="0038557B"/>
    <w:rsid w:val="00385BC3"/>
    <w:rsid w:val="00386691"/>
    <w:rsid w:val="00386DB8"/>
    <w:rsid w:val="003875BA"/>
    <w:rsid w:val="00390B87"/>
    <w:rsid w:val="00391505"/>
    <w:rsid w:val="00391F0A"/>
    <w:rsid w:val="00392C8B"/>
    <w:rsid w:val="00392CA5"/>
    <w:rsid w:val="003935C0"/>
    <w:rsid w:val="003945CA"/>
    <w:rsid w:val="00394C77"/>
    <w:rsid w:val="0039529A"/>
    <w:rsid w:val="00395421"/>
    <w:rsid w:val="0039609B"/>
    <w:rsid w:val="00397EF5"/>
    <w:rsid w:val="003A0BEA"/>
    <w:rsid w:val="003A1131"/>
    <w:rsid w:val="003A12CB"/>
    <w:rsid w:val="003A256E"/>
    <w:rsid w:val="003A42B4"/>
    <w:rsid w:val="003A47AC"/>
    <w:rsid w:val="003A58EB"/>
    <w:rsid w:val="003A6339"/>
    <w:rsid w:val="003A6389"/>
    <w:rsid w:val="003A71F7"/>
    <w:rsid w:val="003A7420"/>
    <w:rsid w:val="003A7E9B"/>
    <w:rsid w:val="003B23CD"/>
    <w:rsid w:val="003B5846"/>
    <w:rsid w:val="003B6071"/>
    <w:rsid w:val="003B63E0"/>
    <w:rsid w:val="003B6BDA"/>
    <w:rsid w:val="003B782B"/>
    <w:rsid w:val="003C0169"/>
    <w:rsid w:val="003C03E6"/>
    <w:rsid w:val="003C0B33"/>
    <w:rsid w:val="003C0C4F"/>
    <w:rsid w:val="003C1907"/>
    <w:rsid w:val="003C2E4E"/>
    <w:rsid w:val="003C4773"/>
    <w:rsid w:val="003C5ADF"/>
    <w:rsid w:val="003D089C"/>
    <w:rsid w:val="003D0CDD"/>
    <w:rsid w:val="003D1499"/>
    <w:rsid w:val="003D158E"/>
    <w:rsid w:val="003D1667"/>
    <w:rsid w:val="003D1A27"/>
    <w:rsid w:val="003D2AE8"/>
    <w:rsid w:val="003D4B4E"/>
    <w:rsid w:val="003D4D46"/>
    <w:rsid w:val="003D5514"/>
    <w:rsid w:val="003D5A9D"/>
    <w:rsid w:val="003D5EBC"/>
    <w:rsid w:val="003D65F3"/>
    <w:rsid w:val="003D78D8"/>
    <w:rsid w:val="003E0336"/>
    <w:rsid w:val="003E03FC"/>
    <w:rsid w:val="003E0548"/>
    <w:rsid w:val="003E1277"/>
    <w:rsid w:val="003E2D3E"/>
    <w:rsid w:val="003E4D62"/>
    <w:rsid w:val="003F0024"/>
    <w:rsid w:val="003F0894"/>
    <w:rsid w:val="003F1E4C"/>
    <w:rsid w:val="003F2412"/>
    <w:rsid w:val="003F3DFA"/>
    <w:rsid w:val="003F49C6"/>
    <w:rsid w:val="003F4D9A"/>
    <w:rsid w:val="003F5421"/>
    <w:rsid w:val="003F6587"/>
    <w:rsid w:val="003F76A1"/>
    <w:rsid w:val="004001C8"/>
    <w:rsid w:val="00400796"/>
    <w:rsid w:val="0040085B"/>
    <w:rsid w:val="004009FC"/>
    <w:rsid w:val="00400CE7"/>
    <w:rsid w:val="0040151D"/>
    <w:rsid w:val="00401974"/>
    <w:rsid w:val="004020E1"/>
    <w:rsid w:val="00402264"/>
    <w:rsid w:val="004024B0"/>
    <w:rsid w:val="00403271"/>
    <w:rsid w:val="00403B54"/>
    <w:rsid w:val="00403D1C"/>
    <w:rsid w:val="00406047"/>
    <w:rsid w:val="004070D7"/>
    <w:rsid w:val="004074F8"/>
    <w:rsid w:val="00412035"/>
    <w:rsid w:val="00413554"/>
    <w:rsid w:val="00413B03"/>
    <w:rsid w:val="00415EE4"/>
    <w:rsid w:val="00417916"/>
    <w:rsid w:val="00417B74"/>
    <w:rsid w:val="00420751"/>
    <w:rsid w:val="004240F1"/>
    <w:rsid w:val="00425662"/>
    <w:rsid w:val="00427931"/>
    <w:rsid w:val="004317A2"/>
    <w:rsid w:val="00431D02"/>
    <w:rsid w:val="00434338"/>
    <w:rsid w:val="004343B6"/>
    <w:rsid w:val="004343D7"/>
    <w:rsid w:val="00434EB8"/>
    <w:rsid w:val="004354FC"/>
    <w:rsid w:val="00437711"/>
    <w:rsid w:val="004378ED"/>
    <w:rsid w:val="00441B05"/>
    <w:rsid w:val="00443658"/>
    <w:rsid w:val="0044457F"/>
    <w:rsid w:val="00445D08"/>
    <w:rsid w:val="00446054"/>
    <w:rsid w:val="0044610C"/>
    <w:rsid w:val="00447439"/>
    <w:rsid w:val="00450499"/>
    <w:rsid w:val="0045054D"/>
    <w:rsid w:val="00450DAE"/>
    <w:rsid w:val="00454498"/>
    <w:rsid w:val="004545E6"/>
    <w:rsid w:val="004601ED"/>
    <w:rsid w:val="00462260"/>
    <w:rsid w:val="004624D1"/>
    <w:rsid w:val="0046450A"/>
    <w:rsid w:val="00464BE9"/>
    <w:rsid w:val="00467272"/>
    <w:rsid w:val="004722A3"/>
    <w:rsid w:val="00472D8C"/>
    <w:rsid w:val="004732A1"/>
    <w:rsid w:val="00473821"/>
    <w:rsid w:val="00473A1D"/>
    <w:rsid w:val="004744AB"/>
    <w:rsid w:val="00474DEC"/>
    <w:rsid w:val="00474F46"/>
    <w:rsid w:val="00474F98"/>
    <w:rsid w:val="00476B0F"/>
    <w:rsid w:val="0047714B"/>
    <w:rsid w:val="0047727E"/>
    <w:rsid w:val="00477D82"/>
    <w:rsid w:val="004803A7"/>
    <w:rsid w:val="0048064A"/>
    <w:rsid w:val="0048100B"/>
    <w:rsid w:val="00481441"/>
    <w:rsid w:val="00481C0F"/>
    <w:rsid w:val="00481C6B"/>
    <w:rsid w:val="0048652F"/>
    <w:rsid w:val="00486F8D"/>
    <w:rsid w:val="004918D5"/>
    <w:rsid w:val="004933D2"/>
    <w:rsid w:val="004941E0"/>
    <w:rsid w:val="00494D37"/>
    <w:rsid w:val="00494F8B"/>
    <w:rsid w:val="00495707"/>
    <w:rsid w:val="00497E83"/>
    <w:rsid w:val="004A0033"/>
    <w:rsid w:val="004A0112"/>
    <w:rsid w:val="004A05A5"/>
    <w:rsid w:val="004A1C9D"/>
    <w:rsid w:val="004A2972"/>
    <w:rsid w:val="004A40BB"/>
    <w:rsid w:val="004B0B20"/>
    <w:rsid w:val="004B145E"/>
    <w:rsid w:val="004B1C71"/>
    <w:rsid w:val="004B267E"/>
    <w:rsid w:val="004B56B5"/>
    <w:rsid w:val="004B577C"/>
    <w:rsid w:val="004B7859"/>
    <w:rsid w:val="004B7DA9"/>
    <w:rsid w:val="004C0DD8"/>
    <w:rsid w:val="004C0FFE"/>
    <w:rsid w:val="004C3DC4"/>
    <w:rsid w:val="004C7097"/>
    <w:rsid w:val="004C74CD"/>
    <w:rsid w:val="004C77A2"/>
    <w:rsid w:val="004D038F"/>
    <w:rsid w:val="004D049D"/>
    <w:rsid w:val="004D11C8"/>
    <w:rsid w:val="004D12D1"/>
    <w:rsid w:val="004D13A4"/>
    <w:rsid w:val="004D29E8"/>
    <w:rsid w:val="004D378F"/>
    <w:rsid w:val="004D3B3E"/>
    <w:rsid w:val="004D4514"/>
    <w:rsid w:val="004D5415"/>
    <w:rsid w:val="004D6EA7"/>
    <w:rsid w:val="004D7293"/>
    <w:rsid w:val="004E1905"/>
    <w:rsid w:val="004E194C"/>
    <w:rsid w:val="004E353E"/>
    <w:rsid w:val="004E3E5A"/>
    <w:rsid w:val="004F1913"/>
    <w:rsid w:val="004F3941"/>
    <w:rsid w:val="004F5EB0"/>
    <w:rsid w:val="004F5FFE"/>
    <w:rsid w:val="004F720E"/>
    <w:rsid w:val="004F7700"/>
    <w:rsid w:val="005003FB"/>
    <w:rsid w:val="00500C95"/>
    <w:rsid w:val="005029E4"/>
    <w:rsid w:val="005031FE"/>
    <w:rsid w:val="005033C3"/>
    <w:rsid w:val="005037CE"/>
    <w:rsid w:val="00504615"/>
    <w:rsid w:val="00507750"/>
    <w:rsid w:val="0051004A"/>
    <w:rsid w:val="005101B5"/>
    <w:rsid w:val="0051141D"/>
    <w:rsid w:val="00512B3A"/>
    <w:rsid w:val="005130EB"/>
    <w:rsid w:val="00514B3D"/>
    <w:rsid w:val="00516B04"/>
    <w:rsid w:val="00517B21"/>
    <w:rsid w:val="00517B34"/>
    <w:rsid w:val="00517EBB"/>
    <w:rsid w:val="0052037C"/>
    <w:rsid w:val="00522869"/>
    <w:rsid w:val="00523ED7"/>
    <w:rsid w:val="00524A65"/>
    <w:rsid w:val="00524F90"/>
    <w:rsid w:val="00525D8E"/>
    <w:rsid w:val="00525E8D"/>
    <w:rsid w:val="00530E1F"/>
    <w:rsid w:val="00532B15"/>
    <w:rsid w:val="00534004"/>
    <w:rsid w:val="0053445C"/>
    <w:rsid w:val="00534490"/>
    <w:rsid w:val="00535DCE"/>
    <w:rsid w:val="00537D4B"/>
    <w:rsid w:val="00537DD9"/>
    <w:rsid w:val="005409ED"/>
    <w:rsid w:val="005421DF"/>
    <w:rsid w:val="00543100"/>
    <w:rsid w:val="005435D0"/>
    <w:rsid w:val="00543847"/>
    <w:rsid w:val="0054425F"/>
    <w:rsid w:val="00546FB4"/>
    <w:rsid w:val="00550640"/>
    <w:rsid w:val="00551478"/>
    <w:rsid w:val="00552640"/>
    <w:rsid w:val="00553127"/>
    <w:rsid w:val="00554A91"/>
    <w:rsid w:val="005558FC"/>
    <w:rsid w:val="00555C73"/>
    <w:rsid w:val="00556697"/>
    <w:rsid w:val="005614D3"/>
    <w:rsid w:val="005619C5"/>
    <w:rsid w:val="0056574F"/>
    <w:rsid w:val="005657A4"/>
    <w:rsid w:val="00571543"/>
    <w:rsid w:val="00571871"/>
    <w:rsid w:val="005724E3"/>
    <w:rsid w:val="005733F0"/>
    <w:rsid w:val="00574530"/>
    <w:rsid w:val="0057472B"/>
    <w:rsid w:val="00574DEC"/>
    <w:rsid w:val="005760BA"/>
    <w:rsid w:val="005806D5"/>
    <w:rsid w:val="00580B71"/>
    <w:rsid w:val="00581B36"/>
    <w:rsid w:val="005824CD"/>
    <w:rsid w:val="0058294B"/>
    <w:rsid w:val="00582BA3"/>
    <w:rsid w:val="0058551B"/>
    <w:rsid w:val="00586770"/>
    <w:rsid w:val="00587CB9"/>
    <w:rsid w:val="00590063"/>
    <w:rsid w:val="00590826"/>
    <w:rsid w:val="00593987"/>
    <w:rsid w:val="005954D8"/>
    <w:rsid w:val="00596711"/>
    <w:rsid w:val="005A1273"/>
    <w:rsid w:val="005A1C10"/>
    <w:rsid w:val="005A1C32"/>
    <w:rsid w:val="005A2B20"/>
    <w:rsid w:val="005A2DBF"/>
    <w:rsid w:val="005A3921"/>
    <w:rsid w:val="005A4D80"/>
    <w:rsid w:val="005A5DBC"/>
    <w:rsid w:val="005A6944"/>
    <w:rsid w:val="005A6BE4"/>
    <w:rsid w:val="005B04EC"/>
    <w:rsid w:val="005B0DFF"/>
    <w:rsid w:val="005B11E2"/>
    <w:rsid w:val="005B156F"/>
    <w:rsid w:val="005B18E5"/>
    <w:rsid w:val="005B4117"/>
    <w:rsid w:val="005B41FA"/>
    <w:rsid w:val="005B4F38"/>
    <w:rsid w:val="005B5BEE"/>
    <w:rsid w:val="005B5C88"/>
    <w:rsid w:val="005B5E35"/>
    <w:rsid w:val="005B6637"/>
    <w:rsid w:val="005C00EC"/>
    <w:rsid w:val="005C06FB"/>
    <w:rsid w:val="005C1724"/>
    <w:rsid w:val="005C181B"/>
    <w:rsid w:val="005C1FA3"/>
    <w:rsid w:val="005C22DA"/>
    <w:rsid w:val="005C3BAD"/>
    <w:rsid w:val="005C5269"/>
    <w:rsid w:val="005C56E9"/>
    <w:rsid w:val="005C71FC"/>
    <w:rsid w:val="005D18C2"/>
    <w:rsid w:val="005D2D6A"/>
    <w:rsid w:val="005D4CC5"/>
    <w:rsid w:val="005D4E1A"/>
    <w:rsid w:val="005D54B0"/>
    <w:rsid w:val="005D67BF"/>
    <w:rsid w:val="005D6B81"/>
    <w:rsid w:val="005D717C"/>
    <w:rsid w:val="005D7A80"/>
    <w:rsid w:val="005E0DCE"/>
    <w:rsid w:val="005E128C"/>
    <w:rsid w:val="005E16DA"/>
    <w:rsid w:val="005E33BD"/>
    <w:rsid w:val="005E3DDA"/>
    <w:rsid w:val="005E5DD6"/>
    <w:rsid w:val="005F57EA"/>
    <w:rsid w:val="005F5AE9"/>
    <w:rsid w:val="005F5CB1"/>
    <w:rsid w:val="005F780C"/>
    <w:rsid w:val="006002B3"/>
    <w:rsid w:val="00600EDF"/>
    <w:rsid w:val="00601252"/>
    <w:rsid w:val="0060340D"/>
    <w:rsid w:val="00604391"/>
    <w:rsid w:val="00604BFF"/>
    <w:rsid w:val="00605CD8"/>
    <w:rsid w:val="00605D58"/>
    <w:rsid w:val="00606A9F"/>
    <w:rsid w:val="00613025"/>
    <w:rsid w:val="0061466D"/>
    <w:rsid w:val="00614B3E"/>
    <w:rsid w:val="00615765"/>
    <w:rsid w:val="00616645"/>
    <w:rsid w:val="00616687"/>
    <w:rsid w:val="00616F99"/>
    <w:rsid w:val="0061733A"/>
    <w:rsid w:val="00617999"/>
    <w:rsid w:val="00617CBF"/>
    <w:rsid w:val="00620960"/>
    <w:rsid w:val="00620A19"/>
    <w:rsid w:val="006242E5"/>
    <w:rsid w:val="00625D4C"/>
    <w:rsid w:val="00625E32"/>
    <w:rsid w:val="00627F1C"/>
    <w:rsid w:val="00630547"/>
    <w:rsid w:val="0063157F"/>
    <w:rsid w:val="00632938"/>
    <w:rsid w:val="00633813"/>
    <w:rsid w:val="00635951"/>
    <w:rsid w:val="00635AC0"/>
    <w:rsid w:val="00635B5A"/>
    <w:rsid w:val="006366D3"/>
    <w:rsid w:val="00636EFF"/>
    <w:rsid w:val="006418D1"/>
    <w:rsid w:val="00641FB7"/>
    <w:rsid w:val="00644BDE"/>
    <w:rsid w:val="0064579D"/>
    <w:rsid w:val="0064784F"/>
    <w:rsid w:val="00647EB1"/>
    <w:rsid w:val="00650192"/>
    <w:rsid w:val="00650F78"/>
    <w:rsid w:val="00651956"/>
    <w:rsid w:val="00652579"/>
    <w:rsid w:val="006534CD"/>
    <w:rsid w:val="00654E2B"/>
    <w:rsid w:val="00656525"/>
    <w:rsid w:val="006565C8"/>
    <w:rsid w:val="0065712B"/>
    <w:rsid w:val="006576D9"/>
    <w:rsid w:val="00660500"/>
    <w:rsid w:val="00660FFC"/>
    <w:rsid w:val="00661C04"/>
    <w:rsid w:val="00662679"/>
    <w:rsid w:val="006628E3"/>
    <w:rsid w:val="00662ACB"/>
    <w:rsid w:val="00665A38"/>
    <w:rsid w:val="00665FA4"/>
    <w:rsid w:val="0066613D"/>
    <w:rsid w:val="006663ED"/>
    <w:rsid w:val="00671054"/>
    <w:rsid w:val="006711CB"/>
    <w:rsid w:val="00674244"/>
    <w:rsid w:val="00675C1D"/>
    <w:rsid w:val="00675CFE"/>
    <w:rsid w:val="00677CD2"/>
    <w:rsid w:val="006804FF"/>
    <w:rsid w:val="006813DC"/>
    <w:rsid w:val="00682AAC"/>
    <w:rsid w:val="00683E84"/>
    <w:rsid w:val="00685B7D"/>
    <w:rsid w:val="0068684E"/>
    <w:rsid w:val="00691FDA"/>
    <w:rsid w:val="00694F92"/>
    <w:rsid w:val="00697687"/>
    <w:rsid w:val="006A0134"/>
    <w:rsid w:val="006A321D"/>
    <w:rsid w:val="006A4258"/>
    <w:rsid w:val="006A4CC9"/>
    <w:rsid w:val="006A6BDF"/>
    <w:rsid w:val="006A6CA9"/>
    <w:rsid w:val="006A76D7"/>
    <w:rsid w:val="006A7F2E"/>
    <w:rsid w:val="006B12F6"/>
    <w:rsid w:val="006B2619"/>
    <w:rsid w:val="006B29FA"/>
    <w:rsid w:val="006B3B2B"/>
    <w:rsid w:val="006B4007"/>
    <w:rsid w:val="006B410C"/>
    <w:rsid w:val="006B4E22"/>
    <w:rsid w:val="006B70A2"/>
    <w:rsid w:val="006B7A05"/>
    <w:rsid w:val="006B7B73"/>
    <w:rsid w:val="006B7D93"/>
    <w:rsid w:val="006C035E"/>
    <w:rsid w:val="006C139B"/>
    <w:rsid w:val="006C2131"/>
    <w:rsid w:val="006C2388"/>
    <w:rsid w:val="006C23FB"/>
    <w:rsid w:val="006C33D5"/>
    <w:rsid w:val="006C3C65"/>
    <w:rsid w:val="006C4B45"/>
    <w:rsid w:val="006C5C1F"/>
    <w:rsid w:val="006C7043"/>
    <w:rsid w:val="006C789A"/>
    <w:rsid w:val="006D003A"/>
    <w:rsid w:val="006D118A"/>
    <w:rsid w:val="006D14D7"/>
    <w:rsid w:val="006D1553"/>
    <w:rsid w:val="006D22F1"/>
    <w:rsid w:val="006D2665"/>
    <w:rsid w:val="006D382E"/>
    <w:rsid w:val="006D3EAE"/>
    <w:rsid w:val="006D4083"/>
    <w:rsid w:val="006D4419"/>
    <w:rsid w:val="006D62CD"/>
    <w:rsid w:val="006D7415"/>
    <w:rsid w:val="006D7537"/>
    <w:rsid w:val="006D76FE"/>
    <w:rsid w:val="006D7F4E"/>
    <w:rsid w:val="006E05D9"/>
    <w:rsid w:val="006E14BB"/>
    <w:rsid w:val="006E16B4"/>
    <w:rsid w:val="006E18A2"/>
    <w:rsid w:val="006E209F"/>
    <w:rsid w:val="006E4235"/>
    <w:rsid w:val="006E4758"/>
    <w:rsid w:val="006E4763"/>
    <w:rsid w:val="006E5CB0"/>
    <w:rsid w:val="006E6FDA"/>
    <w:rsid w:val="006E7933"/>
    <w:rsid w:val="006F1144"/>
    <w:rsid w:val="006F1DB7"/>
    <w:rsid w:val="006F2DA7"/>
    <w:rsid w:val="006F484F"/>
    <w:rsid w:val="006F785D"/>
    <w:rsid w:val="006F78E1"/>
    <w:rsid w:val="006F7A24"/>
    <w:rsid w:val="007009D0"/>
    <w:rsid w:val="0070185D"/>
    <w:rsid w:val="00701C61"/>
    <w:rsid w:val="00702A1E"/>
    <w:rsid w:val="00703A34"/>
    <w:rsid w:val="0070517F"/>
    <w:rsid w:val="0070618E"/>
    <w:rsid w:val="007071A4"/>
    <w:rsid w:val="007129CE"/>
    <w:rsid w:val="00713C32"/>
    <w:rsid w:val="007142EA"/>
    <w:rsid w:val="007145B6"/>
    <w:rsid w:val="00714A0D"/>
    <w:rsid w:val="007156D0"/>
    <w:rsid w:val="00715717"/>
    <w:rsid w:val="00716084"/>
    <w:rsid w:val="00716355"/>
    <w:rsid w:val="007201A0"/>
    <w:rsid w:val="00720590"/>
    <w:rsid w:val="00722546"/>
    <w:rsid w:val="00723EE9"/>
    <w:rsid w:val="00725509"/>
    <w:rsid w:val="00730A71"/>
    <w:rsid w:val="0073180A"/>
    <w:rsid w:val="00732905"/>
    <w:rsid w:val="00734B0E"/>
    <w:rsid w:val="00735671"/>
    <w:rsid w:val="00735C6B"/>
    <w:rsid w:val="007372C3"/>
    <w:rsid w:val="00740740"/>
    <w:rsid w:val="007432EC"/>
    <w:rsid w:val="00744FA9"/>
    <w:rsid w:val="00745DC0"/>
    <w:rsid w:val="00746D96"/>
    <w:rsid w:val="007479FD"/>
    <w:rsid w:val="007507B1"/>
    <w:rsid w:val="007507EA"/>
    <w:rsid w:val="007510B0"/>
    <w:rsid w:val="00751D4C"/>
    <w:rsid w:val="00751FA3"/>
    <w:rsid w:val="00753683"/>
    <w:rsid w:val="00753D18"/>
    <w:rsid w:val="007550B8"/>
    <w:rsid w:val="0075534E"/>
    <w:rsid w:val="00755381"/>
    <w:rsid w:val="00755536"/>
    <w:rsid w:val="0075704B"/>
    <w:rsid w:val="00760EB8"/>
    <w:rsid w:val="00761A91"/>
    <w:rsid w:val="0076287E"/>
    <w:rsid w:val="00762C1A"/>
    <w:rsid w:val="00763CC4"/>
    <w:rsid w:val="00763FC4"/>
    <w:rsid w:val="00763FF2"/>
    <w:rsid w:val="00765255"/>
    <w:rsid w:val="00767755"/>
    <w:rsid w:val="00767CB8"/>
    <w:rsid w:val="00772D99"/>
    <w:rsid w:val="00773159"/>
    <w:rsid w:val="00775608"/>
    <w:rsid w:val="00775CB7"/>
    <w:rsid w:val="007762DE"/>
    <w:rsid w:val="00777764"/>
    <w:rsid w:val="007800C1"/>
    <w:rsid w:val="007807A4"/>
    <w:rsid w:val="007822F0"/>
    <w:rsid w:val="00782405"/>
    <w:rsid w:val="00786BEA"/>
    <w:rsid w:val="00786C51"/>
    <w:rsid w:val="007871AB"/>
    <w:rsid w:val="007874ED"/>
    <w:rsid w:val="0079163F"/>
    <w:rsid w:val="00791F43"/>
    <w:rsid w:val="00792740"/>
    <w:rsid w:val="00792994"/>
    <w:rsid w:val="00792EFF"/>
    <w:rsid w:val="00793658"/>
    <w:rsid w:val="007937C0"/>
    <w:rsid w:val="0079513C"/>
    <w:rsid w:val="00796C83"/>
    <w:rsid w:val="0079705A"/>
    <w:rsid w:val="0079792E"/>
    <w:rsid w:val="007A1F26"/>
    <w:rsid w:val="007A2309"/>
    <w:rsid w:val="007A2837"/>
    <w:rsid w:val="007A4305"/>
    <w:rsid w:val="007A452A"/>
    <w:rsid w:val="007A4F14"/>
    <w:rsid w:val="007A529F"/>
    <w:rsid w:val="007A6262"/>
    <w:rsid w:val="007A681E"/>
    <w:rsid w:val="007A6922"/>
    <w:rsid w:val="007A70D2"/>
    <w:rsid w:val="007A7679"/>
    <w:rsid w:val="007A78A3"/>
    <w:rsid w:val="007B1426"/>
    <w:rsid w:val="007B15D1"/>
    <w:rsid w:val="007B1D5D"/>
    <w:rsid w:val="007B2982"/>
    <w:rsid w:val="007B39A0"/>
    <w:rsid w:val="007B3E56"/>
    <w:rsid w:val="007B403B"/>
    <w:rsid w:val="007B4DAA"/>
    <w:rsid w:val="007B5C98"/>
    <w:rsid w:val="007B67E1"/>
    <w:rsid w:val="007C08E0"/>
    <w:rsid w:val="007C09D4"/>
    <w:rsid w:val="007C1F49"/>
    <w:rsid w:val="007C2173"/>
    <w:rsid w:val="007C21ED"/>
    <w:rsid w:val="007C2F93"/>
    <w:rsid w:val="007C40E6"/>
    <w:rsid w:val="007C4F22"/>
    <w:rsid w:val="007C554E"/>
    <w:rsid w:val="007C6094"/>
    <w:rsid w:val="007C7BFB"/>
    <w:rsid w:val="007D01CF"/>
    <w:rsid w:val="007D067A"/>
    <w:rsid w:val="007D0A73"/>
    <w:rsid w:val="007D1F9E"/>
    <w:rsid w:val="007D2103"/>
    <w:rsid w:val="007D4684"/>
    <w:rsid w:val="007D4FC3"/>
    <w:rsid w:val="007D5BD2"/>
    <w:rsid w:val="007D7345"/>
    <w:rsid w:val="007D7568"/>
    <w:rsid w:val="007D7FFB"/>
    <w:rsid w:val="007E0DC4"/>
    <w:rsid w:val="007E15D6"/>
    <w:rsid w:val="007E160D"/>
    <w:rsid w:val="007E343D"/>
    <w:rsid w:val="007E5283"/>
    <w:rsid w:val="007E5E6E"/>
    <w:rsid w:val="007E5FA9"/>
    <w:rsid w:val="007E70C2"/>
    <w:rsid w:val="007E7623"/>
    <w:rsid w:val="007E76FC"/>
    <w:rsid w:val="007F00A3"/>
    <w:rsid w:val="007F0AB1"/>
    <w:rsid w:val="007F1CA5"/>
    <w:rsid w:val="007F355C"/>
    <w:rsid w:val="007F6F36"/>
    <w:rsid w:val="0080115B"/>
    <w:rsid w:val="00801E72"/>
    <w:rsid w:val="00805280"/>
    <w:rsid w:val="00805744"/>
    <w:rsid w:val="00806337"/>
    <w:rsid w:val="008073DC"/>
    <w:rsid w:val="00807FFA"/>
    <w:rsid w:val="00810519"/>
    <w:rsid w:val="00812593"/>
    <w:rsid w:val="008125A1"/>
    <w:rsid w:val="00812E4E"/>
    <w:rsid w:val="00813BF7"/>
    <w:rsid w:val="008161E9"/>
    <w:rsid w:val="00816417"/>
    <w:rsid w:val="00816A69"/>
    <w:rsid w:val="00817ADC"/>
    <w:rsid w:val="0082284B"/>
    <w:rsid w:val="00824111"/>
    <w:rsid w:val="008245F0"/>
    <w:rsid w:val="00824694"/>
    <w:rsid w:val="00824D1F"/>
    <w:rsid w:val="00825F7D"/>
    <w:rsid w:val="00826851"/>
    <w:rsid w:val="0082707C"/>
    <w:rsid w:val="008324DA"/>
    <w:rsid w:val="008324EC"/>
    <w:rsid w:val="0083289C"/>
    <w:rsid w:val="008334CF"/>
    <w:rsid w:val="00833E6E"/>
    <w:rsid w:val="00834F73"/>
    <w:rsid w:val="00836FE7"/>
    <w:rsid w:val="008373D1"/>
    <w:rsid w:val="008402E6"/>
    <w:rsid w:val="00840823"/>
    <w:rsid w:val="00840F2D"/>
    <w:rsid w:val="008416A1"/>
    <w:rsid w:val="00841C96"/>
    <w:rsid w:val="008421E5"/>
    <w:rsid w:val="0084272F"/>
    <w:rsid w:val="00842F77"/>
    <w:rsid w:val="008447DA"/>
    <w:rsid w:val="00846013"/>
    <w:rsid w:val="008473BB"/>
    <w:rsid w:val="00852CB2"/>
    <w:rsid w:val="0085385D"/>
    <w:rsid w:val="008554D7"/>
    <w:rsid w:val="00855638"/>
    <w:rsid w:val="00856DE2"/>
    <w:rsid w:val="00857C20"/>
    <w:rsid w:val="0086081C"/>
    <w:rsid w:val="00860A1C"/>
    <w:rsid w:val="00864222"/>
    <w:rsid w:val="00864604"/>
    <w:rsid w:val="00865581"/>
    <w:rsid w:val="00866E8F"/>
    <w:rsid w:val="008671A1"/>
    <w:rsid w:val="00870833"/>
    <w:rsid w:val="00873405"/>
    <w:rsid w:val="00873B07"/>
    <w:rsid w:val="00876ABD"/>
    <w:rsid w:val="00880B86"/>
    <w:rsid w:val="0088110C"/>
    <w:rsid w:val="00881C19"/>
    <w:rsid w:val="00881C6B"/>
    <w:rsid w:val="00882157"/>
    <w:rsid w:val="00882BB9"/>
    <w:rsid w:val="008843BB"/>
    <w:rsid w:val="0088611B"/>
    <w:rsid w:val="008866B5"/>
    <w:rsid w:val="008944C6"/>
    <w:rsid w:val="00894F29"/>
    <w:rsid w:val="00895581"/>
    <w:rsid w:val="00896324"/>
    <w:rsid w:val="00896CE6"/>
    <w:rsid w:val="008A0D9E"/>
    <w:rsid w:val="008A2135"/>
    <w:rsid w:val="008A2ACB"/>
    <w:rsid w:val="008A2FF3"/>
    <w:rsid w:val="008A36D8"/>
    <w:rsid w:val="008A453A"/>
    <w:rsid w:val="008A4A7D"/>
    <w:rsid w:val="008A62D7"/>
    <w:rsid w:val="008A6411"/>
    <w:rsid w:val="008A65A9"/>
    <w:rsid w:val="008A6898"/>
    <w:rsid w:val="008B0469"/>
    <w:rsid w:val="008B1BE6"/>
    <w:rsid w:val="008B1E97"/>
    <w:rsid w:val="008B27C5"/>
    <w:rsid w:val="008B4625"/>
    <w:rsid w:val="008B5BB3"/>
    <w:rsid w:val="008B7014"/>
    <w:rsid w:val="008C0B96"/>
    <w:rsid w:val="008C1F94"/>
    <w:rsid w:val="008C324E"/>
    <w:rsid w:val="008C3330"/>
    <w:rsid w:val="008C363D"/>
    <w:rsid w:val="008C4808"/>
    <w:rsid w:val="008C66E6"/>
    <w:rsid w:val="008C6DE6"/>
    <w:rsid w:val="008C73F4"/>
    <w:rsid w:val="008C7477"/>
    <w:rsid w:val="008C7680"/>
    <w:rsid w:val="008D1443"/>
    <w:rsid w:val="008D165B"/>
    <w:rsid w:val="008D2408"/>
    <w:rsid w:val="008D3285"/>
    <w:rsid w:val="008D3BDC"/>
    <w:rsid w:val="008D408C"/>
    <w:rsid w:val="008D4150"/>
    <w:rsid w:val="008E1B99"/>
    <w:rsid w:val="008E1CEB"/>
    <w:rsid w:val="008E4690"/>
    <w:rsid w:val="008E49E6"/>
    <w:rsid w:val="008E597A"/>
    <w:rsid w:val="008F156E"/>
    <w:rsid w:val="008F20E3"/>
    <w:rsid w:val="008F2E99"/>
    <w:rsid w:val="008F353A"/>
    <w:rsid w:val="008F3F92"/>
    <w:rsid w:val="008F3FDD"/>
    <w:rsid w:val="008F419B"/>
    <w:rsid w:val="008F5318"/>
    <w:rsid w:val="009003FE"/>
    <w:rsid w:val="00900869"/>
    <w:rsid w:val="00901B1A"/>
    <w:rsid w:val="00902AA5"/>
    <w:rsid w:val="00902CDD"/>
    <w:rsid w:val="00904AFB"/>
    <w:rsid w:val="009055FB"/>
    <w:rsid w:val="00906191"/>
    <w:rsid w:val="00906C1F"/>
    <w:rsid w:val="00911BCB"/>
    <w:rsid w:val="0091224E"/>
    <w:rsid w:val="00912C70"/>
    <w:rsid w:val="00912CC5"/>
    <w:rsid w:val="00913938"/>
    <w:rsid w:val="00914B9D"/>
    <w:rsid w:val="00916556"/>
    <w:rsid w:val="00917421"/>
    <w:rsid w:val="0092098A"/>
    <w:rsid w:val="00920DCB"/>
    <w:rsid w:val="00921D40"/>
    <w:rsid w:val="00922098"/>
    <w:rsid w:val="0092222C"/>
    <w:rsid w:val="009223C4"/>
    <w:rsid w:val="00922ABD"/>
    <w:rsid w:val="0092363E"/>
    <w:rsid w:val="00924230"/>
    <w:rsid w:val="00924830"/>
    <w:rsid w:val="00924B67"/>
    <w:rsid w:val="00925544"/>
    <w:rsid w:val="00931132"/>
    <w:rsid w:val="009329BB"/>
    <w:rsid w:val="00934125"/>
    <w:rsid w:val="00934AA5"/>
    <w:rsid w:val="0093739B"/>
    <w:rsid w:val="0094036D"/>
    <w:rsid w:val="009403DB"/>
    <w:rsid w:val="009410BF"/>
    <w:rsid w:val="009427B6"/>
    <w:rsid w:val="0094296D"/>
    <w:rsid w:val="00942F80"/>
    <w:rsid w:val="00944132"/>
    <w:rsid w:val="00945081"/>
    <w:rsid w:val="00945EF6"/>
    <w:rsid w:val="0094654B"/>
    <w:rsid w:val="00946FCD"/>
    <w:rsid w:val="009479A3"/>
    <w:rsid w:val="009509B8"/>
    <w:rsid w:val="00951012"/>
    <w:rsid w:val="00951136"/>
    <w:rsid w:val="00951537"/>
    <w:rsid w:val="009533B2"/>
    <w:rsid w:val="00954460"/>
    <w:rsid w:val="009547A9"/>
    <w:rsid w:val="009551CC"/>
    <w:rsid w:val="0095588E"/>
    <w:rsid w:val="00956631"/>
    <w:rsid w:val="00956CF1"/>
    <w:rsid w:val="0095734C"/>
    <w:rsid w:val="009612EB"/>
    <w:rsid w:val="0096157A"/>
    <w:rsid w:val="00961804"/>
    <w:rsid w:val="00961A39"/>
    <w:rsid w:val="00961F32"/>
    <w:rsid w:val="0096389D"/>
    <w:rsid w:val="009702C5"/>
    <w:rsid w:val="00971748"/>
    <w:rsid w:val="00975BCB"/>
    <w:rsid w:val="00976B08"/>
    <w:rsid w:val="0098053F"/>
    <w:rsid w:val="00981B02"/>
    <w:rsid w:val="00981B91"/>
    <w:rsid w:val="00982D1E"/>
    <w:rsid w:val="00983F3A"/>
    <w:rsid w:val="009841E1"/>
    <w:rsid w:val="00985768"/>
    <w:rsid w:val="009862EE"/>
    <w:rsid w:val="0098633D"/>
    <w:rsid w:val="0098680C"/>
    <w:rsid w:val="00986D05"/>
    <w:rsid w:val="00990116"/>
    <w:rsid w:val="009915B5"/>
    <w:rsid w:val="00991964"/>
    <w:rsid w:val="00992240"/>
    <w:rsid w:val="00992313"/>
    <w:rsid w:val="009929AF"/>
    <w:rsid w:val="0099324C"/>
    <w:rsid w:val="0099656B"/>
    <w:rsid w:val="009966CF"/>
    <w:rsid w:val="00997ADC"/>
    <w:rsid w:val="009A000F"/>
    <w:rsid w:val="009A15C4"/>
    <w:rsid w:val="009A16C3"/>
    <w:rsid w:val="009A1AF6"/>
    <w:rsid w:val="009A2D6D"/>
    <w:rsid w:val="009A391C"/>
    <w:rsid w:val="009A479F"/>
    <w:rsid w:val="009A58D1"/>
    <w:rsid w:val="009A7098"/>
    <w:rsid w:val="009A7E06"/>
    <w:rsid w:val="009B0716"/>
    <w:rsid w:val="009B183D"/>
    <w:rsid w:val="009B3CE0"/>
    <w:rsid w:val="009B498F"/>
    <w:rsid w:val="009B627D"/>
    <w:rsid w:val="009B6783"/>
    <w:rsid w:val="009B6994"/>
    <w:rsid w:val="009C1CB7"/>
    <w:rsid w:val="009C1D2A"/>
    <w:rsid w:val="009C1F5E"/>
    <w:rsid w:val="009C25DC"/>
    <w:rsid w:val="009C2851"/>
    <w:rsid w:val="009C2D10"/>
    <w:rsid w:val="009C2E1F"/>
    <w:rsid w:val="009C2FEA"/>
    <w:rsid w:val="009C39B6"/>
    <w:rsid w:val="009C3E24"/>
    <w:rsid w:val="009C5052"/>
    <w:rsid w:val="009C5CD2"/>
    <w:rsid w:val="009C64DB"/>
    <w:rsid w:val="009C6A9A"/>
    <w:rsid w:val="009C72E6"/>
    <w:rsid w:val="009C7B60"/>
    <w:rsid w:val="009D01E9"/>
    <w:rsid w:val="009D357E"/>
    <w:rsid w:val="009D370B"/>
    <w:rsid w:val="009D45F8"/>
    <w:rsid w:val="009D4B86"/>
    <w:rsid w:val="009D64AB"/>
    <w:rsid w:val="009D6A9E"/>
    <w:rsid w:val="009D7588"/>
    <w:rsid w:val="009E03C5"/>
    <w:rsid w:val="009E03F7"/>
    <w:rsid w:val="009E0DA8"/>
    <w:rsid w:val="009E18D0"/>
    <w:rsid w:val="009E2A6F"/>
    <w:rsid w:val="009E5BD4"/>
    <w:rsid w:val="009E6295"/>
    <w:rsid w:val="009E6474"/>
    <w:rsid w:val="009F18B6"/>
    <w:rsid w:val="009F26B1"/>
    <w:rsid w:val="009F26D3"/>
    <w:rsid w:val="009F36B7"/>
    <w:rsid w:val="009F3D82"/>
    <w:rsid w:val="009F5522"/>
    <w:rsid w:val="009F5533"/>
    <w:rsid w:val="009F5DC1"/>
    <w:rsid w:val="009F6BB5"/>
    <w:rsid w:val="009F7068"/>
    <w:rsid w:val="009F7CD7"/>
    <w:rsid w:val="009F7D57"/>
    <w:rsid w:val="00A008A2"/>
    <w:rsid w:val="00A00D58"/>
    <w:rsid w:val="00A03280"/>
    <w:rsid w:val="00A05A33"/>
    <w:rsid w:val="00A06317"/>
    <w:rsid w:val="00A06A27"/>
    <w:rsid w:val="00A06C05"/>
    <w:rsid w:val="00A070AC"/>
    <w:rsid w:val="00A116DD"/>
    <w:rsid w:val="00A14240"/>
    <w:rsid w:val="00A1434C"/>
    <w:rsid w:val="00A14908"/>
    <w:rsid w:val="00A1526F"/>
    <w:rsid w:val="00A15BDB"/>
    <w:rsid w:val="00A17B7B"/>
    <w:rsid w:val="00A20AA3"/>
    <w:rsid w:val="00A21BD7"/>
    <w:rsid w:val="00A23938"/>
    <w:rsid w:val="00A25F0D"/>
    <w:rsid w:val="00A2617C"/>
    <w:rsid w:val="00A2643C"/>
    <w:rsid w:val="00A27E91"/>
    <w:rsid w:val="00A27F55"/>
    <w:rsid w:val="00A30EF2"/>
    <w:rsid w:val="00A3184F"/>
    <w:rsid w:val="00A31C79"/>
    <w:rsid w:val="00A31F53"/>
    <w:rsid w:val="00A31FF2"/>
    <w:rsid w:val="00A32392"/>
    <w:rsid w:val="00A32C8D"/>
    <w:rsid w:val="00A33873"/>
    <w:rsid w:val="00A3461B"/>
    <w:rsid w:val="00A34645"/>
    <w:rsid w:val="00A3695C"/>
    <w:rsid w:val="00A37BC9"/>
    <w:rsid w:val="00A37DC0"/>
    <w:rsid w:val="00A402A0"/>
    <w:rsid w:val="00A40DA0"/>
    <w:rsid w:val="00A40E3B"/>
    <w:rsid w:val="00A4290D"/>
    <w:rsid w:val="00A42D1D"/>
    <w:rsid w:val="00A44E5D"/>
    <w:rsid w:val="00A45528"/>
    <w:rsid w:val="00A505EC"/>
    <w:rsid w:val="00A50681"/>
    <w:rsid w:val="00A513CB"/>
    <w:rsid w:val="00A530CA"/>
    <w:rsid w:val="00A54567"/>
    <w:rsid w:val="00A54658"/>
    <w:rsid w:val="00A54801"/>
    <w:rsid w:val="00A54EEC"/>
    <w:rsid w:val="00A5545F"/>
    <w:rsid w:val="00A55D78"/>
    <w:rsid w:val="00A55F99"/>
    <w:rsid w:val="00A57586"/>
    <w:rsid w:val="00A60059"/>
    <w:rsid w:val="00A601B0"/>
    <w:rsid w:val="00A602B4"/>
    <w:rsid w:val="00A62440"/>
    <w:rsid w:val="00A65C70"/>
    <w:rsid w:val="00A67A06"/>
    <w:rsid w:val="00A707B8"/>
    <w:rsid w:val="00A709A7"/>
    <w:rsid w:val="00A71192"/>
    <w:rsid w:val="00A71256"/>
    <w:rsid w:val="00A72A8F"/>
    <w:rsid w:val="00A74582"/>
    <w:rsid w:val="00A75478"/>
    <w:rsid w:val="00A769B6"/>
    <w:rsid w:val="00A77B07"/>
    <w:rsid w:val="00A77C7A"/>
    <w:rsid w:val="00A804FE"/>
    <w:rsid w:val="00A827F7"/>
    <w:rsid w:val="00A82D23"/>
    <w:rsid w:val="00A83ABE"/>
    <w:rsid w:val="00A83CE4"/>
    <w:rsid w:val="00A84E81"/>
    <w:rsid w:val="00A85D17"/>
    <w:rsid w:val="00A867DE"/>
    <w:rsid w:val="00A87FD4"/>
    <w:rsid w:val="00A900C8"/>
    <w:rsid w:val="00A91BFC"/>
    <w:rsid w:val="00A92A79"/>
    <w:rsid w:val="00A92EF0"/>
    <w:rsid w:val="00A93329"/>
    <w:rsid w:val="00A95CF8"/>
    <w:rsid w:val="00A962A5"/>
    <w:rsid w:val="00A977D2"/>
    <w:rsid w:val="00AA23DA"/>
    <w:rsid w:val="00AA272C"/>
    <w:rsid w:val="00AA2837"/>
    <w:rsid w:val="00AA37E3"/>
    <w:rsid w:val="00AA4595"/>
    <w:rsid w:val="00AA48B3"/>
    <w:rsid w:val="00AA4D28"/>
    <w:rsid w:val="00AA5414"/>
    <w:rsid w:val="00AA78E0"/>
    <w:rsid w:val="00AB05D1"/>
    <w:rsid w:val="00AB0DA3"/>
    <w:rsid w:val="00AB0F9E"/>
    <w:rsid w:val="00AB1A90"/>
    <w:rsid w:val="00AB1CFF"/>
    <w:rsid w:val="00AB29CA"/>
    <w:rsid w:val="00AB4717"/>
    <w:rsid w:val="00AB4902"/>
    <w:rsid w:val="00AB5425"/>
    <w:rsid w:val="00AB6084"/>
    <w:rsid w:val="00AC020F"/>
    <w:rsid w:val="00AC0D01"/>
    <w:rsid w:val="00AC2053"/>
    <w:rsid w:val="00AC29A0"/>
    <w:rsid w:val="00AC3C8A"/>
    <w:rsid w:val="00AC4380"/>
    <w:rsid w:val="00AC55C3"/>
    <w:rsid w:val="00AC6062"/>
    <w:rsid w:val="00AC6F99"/>
    <w:rsid w:val="00AC72B5"/>
    <w:rsid w:val="00AC784D"/>
    <w:rsid w:val="00AD1830"/>
    <w:rsid w:val="00AD2C85"/>
    <w:rsid w:val="00AD3ADA"/>
    <w:rsid w:val="00AD440E"/>
    <w:rsid w:val="00AD4952"/>
    <w:rsid w:val="00AD518E"/>
    <w:rsid w:val="00AD5BD9"/>
    <w:rsid w:val="00AD6C4B"/>
    <w:rsid w:val="00AD7561"/>
    <w:rsid w:val="00AD7B80"/>
    <w:rsid w:val="00AE01D7"/>
    <w:rsid w:val="00AE0585"/>
    <w:rsid w:val="00AE0A39"/>
    <w:rsid w:val="00AE0B5B"/>
    <w:rsid w:val="00AE1284"/>
    <w:rsid w:val="00AE244E"/>
    <w:rsid w:val="00AE39FD"/>
    <w:rsid w:val="00AE4011"/>
    <w:rsid w:val="00AE4341"/>
    <w:rsid w:val="00AE4D63"/>
    <w:rsid w:val="00AE5584"/>
    <w:rsid w:val="00AE6EFB"/>
    <w:rsid w:val="00AF04DC"/>
    <w:rsid w:val="00AF1701"/>
    <w:rsid w:val="00AF1A1D"/>
    <w:rsid w:val="00AF1E51"/>
    <w:rsid w:val="00AF2671"/>
    <w:rsid w:val="00AF37D7"/>
    <w:rsid w:val="00AF3ACC"/>
    <w:rsid w:val="00AF50A9"/>
    <w:rsid w:val="00AF688F"/>
    <w:rsid w:val="00B0207F"/>
    <w:rsid w:val="00B034D7"/>
    <w:rsid w:val="00B071C8"/>
    <w:rsid w:val="00B07CD4"/>
    <w:rsid w:val="00B11158"/>
    <w:rsid w:val="00B12904"/>
    <w:rsid w:val="00B12E45"/>
    <w:rsid w:val="00B134F5"/>
    <w:rsid w:val="00B13D71"/>
    <w:rsid w:val="00B142E1"/>
    <w:rsid w:val="00B1430C"/>
    <w:rsid w:val="00B15580"/>
    <w:rsid w:val="00B16083"/>
    <w:rsid w:val="00B163AD"/>
    <w:rsid w:val="00B1684B"/>
    <w:rsid w:val="00B16952"/>
    <w:rsid w:val="00B16EAE"/>
    <w:rsid w:val="00B17FB2"/>
    <w:rsid w:val="00B223EA"/>
    <w:rsid w:val="00B23739"/>
    <w:rsid w:val="00B23E7A"/>
    <w:rsid w:val="00B24834"/>
    <w:rsid w:val="00B26295"/>
    <w:rsid w:val="00B26344"/>
    <w:rsid w:val="00B30124"/>
    <w:rsid w:val="00B30C22"/>
    <w:rsid w:val="00B318F8"/>
    <w:rsid w:val="00B31E77"/>
    <w:rsid w:val="00B33B73"/>
    <w:rsid w:val="00B34730"/>
    <w:rsid w:val="00B35540"/>
    <w:rsid w:val="00B355C9"/>
    <w:rsid w:val="00B368C0"/>
    <w:rsid w:val="00B3775B"/>
    <w:rsid w:val="00B379CF"/>
    <w:rsid w:val="00B412DD"/>
    <w:rsid w:val="00B41ACC"/>
    <w:rsid w:val="00B42D2B"/>
    <w:rsid w:val="00B4417F"/>
    <w:rsid w:val="00B505F7"/>
    <w:rsid w:val="00B50B76"/>
    <w:rsid w:val="00B528A3"/>
    <w:rsid w:val="00B54023"/>
    <w:rsid w:val="00B55075"/>
    <w:rsid w:val="00B557ED"/>
    <w:rsid w:val="00B557FC"/>
    <w:rsid w:val="00B56AAA"/>
    <w:rsid w:val="00B57AF6"/>
    <w:rsid w:val="00B60412"/>
    <w:rsid w:val="00B60C5B"/>
    <w:rsid w:val="00B60F60"/>
    <w:rsid w:val="00B611D2"/>
    <w:rsid w:val="00B61B72"/>
    <w:rsid w:val="00B63797"/>
    <w:rsid w:val="00B64131"/>
    <w:rsid w:val="00B65328"/>
    <w:rsid w:val="00B66F15"/>
    <w:rsid w:val="00B67A18"/>
    <w:rsid w:val="00B72F30"/>
    <w:rsid w:val="00B73056"/>
    <w:rsid w:val="00B74D4A"/>
    <w:rsid w:val="00B75125"/>
    <w:rsid w:val="00B755C2"/>
    <w:rsid w:val="00B75B66"/>
    <w:rsid w:val="00B75E38"/>
    <w:rsid w:val="00B763D7"/>
    <w:rsid w:val="00B7759A"/>
    <w:rsid w:val="00B80D2D"/>
    <w:rsid w:val="00B81BFF"/>
    <w:rsid w:val="00B83F53"/>
    <w:rsid w:val="00B84D70"/>
    <w:rsid w:val="00B85921"/>
    <w:rsid w:val="00B85E6D"/>
    <w:rsid w:val="00B86ABD"/>
    <w:rsid w:val="00B90893"/>
    <w:rsid w:val="00B921E6"/>
    <w:rsid w:val="00B93880"/>
    <w:rsid w:val="00B946C8"/>
    <w:rsid w:val="00B94722"/>
    <w:rsid w:val="00B94956"/>
    <w:rsid w:val="00B95397"/>
    <w:rsid w:val="00B96905"/>
    <w:rsid w:val="00B9731E"/>
    <w:rsid w:val="00B97844"/>
    <w:rsid w:val="00BA1C2E"/>
    <w:rsid w:val="00BA1C4B"/>
    <w:rsid w:val="00BA1F2B"/>
    <w:rsid w:val="00BA2477"/>
    <w:rsid w:val="00BA3328"/>
    <w:rsid w:val="00BA3E41"/>
    <w:rsid w:val="00BA5263"/>
    <w:rsid w:val="00BB0002"/>
    <w:rsid w:val="00BB2B1D"/>
    <w:rsid w:val="00BB4266"/>
    <w:rsid w:val="00BB585F"/>
    <w:rsid w:val="00BB5EBB"/>
    <w:rsid w:val="00BB696A"/>
    <w:rsid w:val="00BC0E06"/>
    <w:rsid w:val="00BC2CD6"/>
    <w:rsid w:val="00BC3028"/>
    <w:rsid w:val="00BC3A78"/>
    <w:rsid w:val="00BC5868"/>
    <w:rsid w:val="00BC6165"/>
    <w:rsid w:val="00BC65B6"/>
    <w:rsid w:val="00BC74AD"/>
    <w:rsid w:val="00BC7EC8"/>
    <w:rsid w:val="00BD1E48"/>
    <w:rsid w:val="00BD3297"/>
    <w:rsid w:val="00BD4B1F"/>
    <w:rsid w:val="00BD6F24"/>
    <w:rsid w:val="00BD7201"/>
    <w:rsid w:val="00BE095F"/>
    <w:rsid w:val="00BE12CC"/>
    <w:rsid w:val="00BE169A"/>
    <w:rsid w:val="00BE192C"/>
    <w:rsid w:val="00BE1C11"/>
    <w:rsid w:val="00BF12A5"/>
    <w:rsid w:val="00BF40C7"/>
    <w:rsid w:val="00BF6280"/>
    <w:rsid w:val="00BF74B5"/>
    <w:rsid w:val="00C01014"/>
    <w:rsid w:val="00C014C9"/>
    <w:rsid w:val="00C01FD9"/>
    <w:rsid w:val="00C02448"/>
    <w:rsid w:val="00C0268A"/>
    <w:rsid w:val="00C02774"/>
    <w:rsid w:val="00C030E5"/>
    <w:rsid w:val="00C0333E"/>
    <w:rsid w:val="00C03AEA"/>
    <w:rsid w:val="00C0470F"/>
    <w:rsid w:val="00C05196"/>
    <w:rsid w:val="00C05B8B"/>
    <w:rsid w:val="00C06235"/>
    <w:rsid w:val="00C0709D"/>
    <w:rsid w:val="00C0786A"/>
    <w:rsid w:val="00C11AE1"/>
    <w:rsid w:val="00C11F28"/>
    <w:rsid w:val="00C138D3"/>
    <w:rsid w:val="00C13F13"/>
    <w:rsid w:val="00C15AF2"/>
    <w:rsid w:val="00C165AF"/>
    <w:rsid w:val="00C1668A"/>
    <w:rsid w:val="00C16C67"/>
    <w:rsid w:val="00C2027D"/>
    <w:rsid w:val="00C20736"/>
    <w:rsid w:val="00C2120E"/>
    <w:rsid w:val="00C23713"/>
    <w:rsid w:val="00C24CCE"/>
    <w:rsid w:val="00C25373"/>
    <w:rsid w:val="00C25C24"/>
    <w:rsid w:val="00C27E86"/>
    <w:rsid w:val="00C30156"/>
    <w:rsid w:val="00C30A05"/>
    <w:rsid w:val="00C336EA"/>
    <w:rsid w:val="00C34122"/>
    <w:rsid w:val="00C34260"/>
    <w:rsid w:val="00C355E1"/>
    <w:rsid w:val="00C357FA"/>
    <w:rsid w:val="00C35ADC"/>
    <w:rsid w:val="00C3796E"/>
    <w:rsid w:val="00C415D4"/>
    <w:rsid w:val="00C4187B"/>
    <w:rsid w:val="00C41D72"/>
    <w:rsid w:val="00C4231C"/>
    <w:rsid w:val="00C438ED"/>
    <w:rsid w:val="00C5114B"/>
    <w:rsid w:val="00C52346"/>
    <w:rsid w:val="00C523DB"/>
    <w:rsid w:val="00C5314D"/>
    <w:rsid w:val="00C533D8"/>
    <w:rsid w:val="00C53CD7"/>
    <w:rsid w:val="00C53F8A"/>
    <w:rsid w:val="00C54A45"/>
    <w:rsid w:val="00C54AD1"/>
    <w:rsid w:val="00C554A0"/>
    <w:rsid w:val="00C575D4"/>
    <w:rsid w:val="00C60CF4"/>
    <w:rsid w:val="00C61DC3"/>
    <w:rsid w:val="00C62265"/>
    <w:rsid w:val="00C63D88"/>
    <w:rsid w:val="00C657C0"/>
    <w:rsid w:val="00C6585A"/>
    <w:rsid w:val="00C65BD9"/>
    <w:rsid w:val="00C661C2"/>
    <w:rsid w:val="00C665A1"/>
    <w:rsid w:val="00C67BE2"/>
    <w:rsid w:val="00C7019C"/>
    <w:rsid w:val="00C7059F"/>
    <w:rsid w:val="00C72232"/>
    <w:rsid w:val="00C72A41"/>
    <w:rsid w:val="00C7382D"/>
    <w:rsid w:val="00C742C1"/>
    <w:rsid w:val="00C76B0F"/>
    <w:rsid w:val="00C76C5F"/>
    <w:rsid w:val="00C76D7B"/>
    <w:rsid w:val="00C77373"/>
    <w:rsid w:val="00C77547"/>
    <w:rsid w:val="00C80AEB"/>
    <w:rsid w:val="00C8177C"/>
    <w:rsid w:val="00C8184A"/>
    <w:rsid w:val="00C82745"/>
    <w:rsid w:val="00C83580"/>
    <w:rsid w:val="00C83FE4"/>
    <w:rsid w:val="00C84925"/>
    <w:rsid w:val="00C84AF2"/>
    <w:rsid w:val="00C863E8"/>
    <w:rsid w:val="00C86BC3"/>
    <w:rsid w:val="00C90E74"/>
    <w:rsid w:val="00C926A6"/>
    <w:rsid w:val="00C9332F"/>
    <w:rsid w:val="00C9370A"/>
    <w:rsid w:val="00C93ADD"/>
    <w:rsid w:val="00C941D4"/>
    <w:rsid w:val="00C942CB"/>
    <w:rsid w:val="00C9675C"/>
    <w:rsid w:val="00CA2862"/>
    <w:rsid w:val="00CA34A6"/>
    <w:rsid w:val="00CA39B7"/>
    <w:rsid w:val="00CA3F50"/>
    <w:rsid w:val="00CA465E"/>
    <w:rsid w:val="00CA48CB"/>
    <w:rsid w:val="00CA5604"/>
    <w:rsid w:val="00CB1444"/>
    <w:rsid w:val="00CB2C68"/>
    <w:rsid w:val="00CB37E3"/>
    <w:rsid w:val="00CB595B"/>
    <w:rsid w:val="00CB638B"/>
    <w:rsid w:val="00CB7262"/>
    <w:rsid w:val="00CB7C08"/>
    <w:rsid w:val="00CC0099"/>
    <w:rsid w:val="00CC28B5"/>
    <w:rsid w:val="00CC3607"/>
    <w:rsid w:val="00CC4D67"/>
    <w:rsid w:val="00CC704A"/>
    <w:rsid w:val="00CC7086"/>
    <w:rsid w:val="00CC7FCC"/>
    <w:rsid w:val="00CD01D1"/>
    <w:rsid w:val="00CD35C7"/>
    <w:rsid w:val="00CD4D0A"/>
    <w:rsid w:val="00CD5131"/>
    <w:rsid w:val="00CD6F76"/>
    <w:rsid w:val="00CD77E1"/>
    <w:rsid w:val="00CE159F"/>
    <w:rsid w:val="00CE276E"/>
    <w:rsid w:val="00CE2C38"/>
    <w:rsid w:val="00CE335A"/>
    <w:rsid w:val="00CE67F1"/>
    <w:rsid w:val="00CF0266"/>
    <w:rsid w:val="00CF057A"/>
    <w:rsid w:val="00CF1419"/>
    <w:rsid w:val="00CF156D"/>
    <w:rsid w:val="00CF1689"/>
    <w:rsid w:val="00CF3870"/>
    <w:rsid w:val="00CF46B9"/>
    <w:rsid w:val="00CF4869"/>
    <w:rsid w:val="00CF4F55"/>
    <w:rsid w:val="00CF7D58"/>
    <w:rsid w:val="00D00028"/>
    <w:rsid w:val="00D048D7"/>
    <w:rsid w:val="00D05C84"/>
    <w:rsid w:val="00D066D6"/>
    <w:rsid w:val="00D0710B"/>
    <w:rsid w:val="00D07616"/>
    <w:rsid w:val="00D1025C"/>
    <w:rsid w:val="00D10438"/>
    <w:rsid w:val="00D11155"/>
    <w:rsid w:val="00D1260D"/>
    <w:rsid w:val="00D14161"/>
    <w:rsid w:val="00D15E53"/>
    <w:rsid w:val="00D169FA"/>
    <w:rsid w:val="00D16ECD"/>
    <w:rsid w:val="00D20029"/>
    <w:rsid w:val="00D20B0A"/>
    <w:rsid w:val="00D21061"/>
    <w:rsid w:val="00D21820"/>
    <w:rsid w:val="00D2355A"/>
    <w:rsid w:val="00D25E53"/>
    <w:rsid w:val="00D33209"/>
    <w:rsid w:val="00D33246"/>
    <w:rsid w:val="00D33D41"/>
    <w:rsid w:val="00D3539B"/>
    <w:rsid w:val="00D41C06"/>
    <w:rsid w:val="00D44A04"/>
    <w:rsid w:val="00D4601A"/>
    <w:rsid w:val="00D46C17"/>
    <w:rsid w:val="00D47042"/>
    <w:rsid w:val="00D47ABD"/>
    <w:rsid w:val="00D50264"/>
    <w:rsid w:val="00D511A6"/>
    <w:rsid w:val="00D51FDE"/>
    <w:rsid w:val="00D52726"/>
    <w:rsid w:val="00D53AC2"/>
    <w:rsid w:val="00D54BF3"/>
    <w:rsid w:val="00D5543B"/>
    <w:rsid w:val="00D56A01"/>
    <w:rsid w:val="00D57C21"/>
    <w:rsid w:val="00D603FA"/>
    <w:rsid w:val="00D60ADE"/>
    <w:rsid w:val="00D617CA"/>
    <w:rsid w:val="00D61E65"/>
    <w:rsid w:val="00D629CC"/>
    <w:rsid w:val="00D63C09"/>
    <w:rsid w:val="00D64A6C"/>
    <w:rsid w:val="00D64F6F"/>
    <w:rsid w:val="00D651AA"/>
    <w:rsid w:val="00D65325"/>
    <w:rsid w:val="00D653B4"/>
    <w:rsid w:val="00D70351"/>
    <w:rsid w:val="00D71CD5"/>
    <w:rsid w:val="00D73A30"/>
    <w:rsid w:val="00D73B0B"/>
    <w:rsid w:val="00D740B5"/>
    <w:rsid w:val="00D755E8"/>
    <w:rsid w:val="00D75F75"/>
    <w:rsid w:val="00D762C0"/>
    <w:rsid w:val="00D7701B"/>
    <w:rsid w:val="00D77100"/>
    <w:rsid w:val="00D7758F"/>
    <w:rsid w:val="00D805DC"/>
    <w:rsid w:val="00D82AC1"/>
    <w:rsid w:val="00D83404"/>
    <w:rsid w:val="00D837B3"/>
    <w:rsid w:val="00D86831"/>
    <w:rsid w:val="00D9077C"/>
    <w:rsid w:val="00D90DE5"/>
    <w:rsid w:val="00D910A0"/>
    <w:rsid w:val="00D91242"/>
    <w:rsid w:val="00D91AB9"/>
    <w:rsid w:val="00D91D88"/>
    <w:rsid w:val="00D92284"/>
    <w:rsid w:val="00D95546"/>
    <w:rsid w:val="00DA1D53"/>
    <w:rsid w:val="00DA2C33"/>
    <w:rsid w:val="00DA3BBA"/>
    <w:rsid w:val="00DA3C07"/>
    <w:rsid w:val="00DA44F6"/>
    <w:rsid w:val="00DA7463"/>
    <w:rsid w:val="00DB0907"/>
    <w:rsid w:val="00DB0A45"/>
    <w:rsid w:val="00DB0DB8"/>
    <w:rsid w:val="00DB3654"/>
    <w:rsid w:val="00DB3674"/>
    <w:rsid w:val="00DB377D"/>
    <w:rsid w:val="00DB3C0E"/>
    <w:rsid w:val="00DB3E58"/>
    <w:rsid w:val="00DB411A"/>
    <w:rsid w:val="00DB673B"/>
    <w:rsid w:val="00DC0774"/>
    <w:rsid w:val="00DC1A10"/>
    <w:rsid w:val="00DC387C"/>
    <w:rsid w:val="00DC3CCC"/>
    <w:rsid w:val="00DC4FFB"/>
    <w:rsid w:val="00DD0A3F"/>
    <w:rsid w:val="00DD13A4"/>
    <w:rsid w:val="00DD27F1"/>
    <w:rsid w:val="00DD364D"/>
    <w:rsid w:val="00DD4549"/>
    <w:rsid w:val="00DD50CA"/>
    <w:rsid w:val="00DD5CBF"/>
    <w:rsid w:val="00DD6AFC"/>
    <w:rsid w:val="00DD7AD3"/>
    <w:rsid w:val="00DE0C2E"/>
    <w:rsid w:val="00DE1370"/>
    <w:rsid w:val="00DE26BC"/>
    <w:rsid w:val="00DE38BA"/>
    <w:rsid w:val="00DE3E1B"/>
    <w:rsid w:val="00DE3E83"/>
    <w:rsid w:val="00DE69AD"/>
    <w:rsid w:val="00DE6BB0"/>
    <w:rsid w:val="00DE6DA7"/>
    <w:rsid w:val="00DF15A3"/>
    <w:rsid w:val="00DF197C"/>
    <w:rsid w:val="00DF2CE4"/>
    <w:rsid w:val="00DF4A89"/>
    <w:rsid w:val="00DF5034"/>
    <w:rsid w:val="00DF5116"/>
    <w:rsid w:val="00E00BF7"/>
    <w:rsid w:val="00E0289C"/>
    <w:rsid w:val="00E02CED"/>
    <w:rsid w:val="00E03988"/>
    <w:rsid w:val="00E0460F"/>
    <w:rsid w:val="00E06B5B"/>
    <w:rsid w:val="00E07883"/>
    <w:rsid w:val="00E0790E"/>
    <w:rsid w:val="00E10ECB"/>
    <w:rsid w:val="00E11DF2"/>
    <w:rsid w:val="00E12EE4"/>
    <w:rsid w:val="00E148AB"/>
    <w:rsid w:val="00E155D0"/>
    <w:rsid w:val="00E15F6D"/>
    <w:rsid w:val="00E16C97"/>
    <w:rsid w:val="00E170A8"/>
    <w:rsid w:val="00E205CC"/>
    <w:rsid w:val="00E20CD9"/>
    <w:rsid w:val="00E2309F"/>
    <w:rsid w:val="00E23C4B"/>
    <w:rsid w:val="00E24C49"/>
    <w:rsid w:val="00E24D92"/>
    <w:rsid w:val="00E25689"/>
    <w:rsid w:val="00E25C9E"/>
    <w:rsid w:val="00E26026"/>
    <w:rsid w:val="00E30066"/>
    <w:rsid w:val="00E30672"/>
    <w:rsid w:val="00E306CE"/>
    <w:rsid w:val="00E31D24"/>
    <w:rsid w:val="00E31E50"/>
    <w:rsid w:val="00E335FE"/>
    <w:rsid w:val="00E348A4"/>
    <w:rsid w:val="00E34C61"/>
    <w:rsid w:val="00E34F6E"/>
    <w:rsid w:val="00E3517A"/>
    <w:rsid w:val="00E3620A"/>
    <w:rsid w:val="00E4088C"/>
    <w:rsid w:val="00E40ECE"/>
    <w:rsid w:val="00E43BC1"/>
    <w:rsid w:val="00E442FF"/>
    <w:rsid w:val="00E45FF6"/>
    <w:rsid w:val="00E47B02"/>
    <w:rsid w:val="00E47EA9"/>
    <w:rsid w:val="00E5131F"/>
    <w:rsid w:val="00E52182"/>
    <w:rsid w:val="00E522D1"/>
    <w:rsid w:val="00E52AB1"/>
    <w:rsid w:val="00E5312E"/>
    <w:rsid w:val="00E53BC1"/>
    <w:rsid w:val="00E54E32"/>
    <w:rsid w:val="00E5503A"/>
    <w:rsid w:val="00E55C06"/>
    <w:rsid w:val="00E562A4"/>
    <w:rsid w:val="00E56BD8"/>
    <w:rsid w:val="00E570AB"/>
    <w:rsid w:val="00E60FCB"/>
    <w:rsid w:val="00E623E1"/>
    <w:rsid w:val="00E638FB"/>
    <w:rsid w:val="00E63E37"/>
    <w:rsid w:val="00E6403C"/>
    <w:rsid w:val="00E6427C"/>
    <w:rsid w:val="00E6487B"/>
    <w:rsid w:val="00E651A3"/>
    <w:rsid w:val="00E73BD6"/>
    <w:rsid w:val="00E7451D"/>
    <w:rsid w:val="00E74810"/>
    <w:rsid w:val="00E74FE5"/>
    <w:rsid w:val="00E75356"/>
    <w:rsid w:val="00E75D35"/>
    <w:rsid w:val="00E75EDE"/>
    <w:rsid w:val="00E766B0"/>
    <w:rsid w:val="00E76DA9"/>
    <w:rsid w:val="00E776D7"/>
    <w:rsid w:val="00E81076"/>
    <w:rsid w:val="00E85322"/>
    <w:rsid w:val="00E869D7"/>
    <w:rsid w:val="00E87647"/>
    <w:rsid w:val="00E9074C"/>
    <w:rsid w:val="00E908FE"/>
    <w:rsid w:val="00E90A0E"/>
    <w:rsid w:val="00E91AB6"/>
    <w:rsid w:val="00E943BA"/>
    <w:rsid w:val="00E94526"/>
    <w:rsid w:val="00E95AF2"/>
    <w:rsid w:val="00E96964"/>
    <w:rsid w:val="00E97800"/>
    <w:rsid w:val="00E97D95"/>
    <w:rsid w:val="00EA0C19"/>
    <w:rsid w:val="00EA0D20"/>
    <w:rsid w:val="00EA36FC"/>
    <w:rsid w:val="00EA5795"/>
    <w:rsid w:val="00EA5E29"/>
    <w:rsid w:val="00EA64B7"/>
    <w:rsid w:val="00EA6E0B"/>
    <w:rsid w:val="00EB19F1"/>
    <w:rsid w:val="00EB24D3"/>
    <w:rsid w:val="00EB250C"/>
    <w:rsid w:val="00EB2A82"/>
    <w:rsid w:val="00EB3DEF"/>
    <w:rsid w:val="00EB4452"/>
    <w:rsid w:val="00EB4DEC"/>
    <w:rsid w:val="00EB5BD0"/>
    <w:rsid w:val="00EB65E3"/>
    <w:rsid w:val="00EB7214"/>
    <w:rsid w:val="00EB7377"/>
    <w:rsid w:val="00EB7CD6"/>
    <w:rsid w:val="00EC0BBB"/>
    <w:rsid w:val="00EC1258"/>
    <w:rsid w:val="00EC39AD"/>
    <w:rsid w:val="00EC64A6"/>
    <w:rsid w:val="00ED03D1"/>
    <w:rsid w:val="00ED23BB"/>
    <w:rsid w:val="00ED23FD"/>
    <w:rsid w:val="00ED2716"/>
    <w:rsid w:val="00ED3687"/>
    <w:rsid w:val="00ED3F4B"/>
    <w:rsid w:val="00ED4128"/>
    <w:rsid w:val="00ED43BE"/>
    <w:rsid w:val="00ED5105"/>
    <w:rsid w:val="00ED5594"/>
    <w:rsid w:val="00ED60D0"/>
    <w:rsid w:val="00ED6D14"/>
    <w:rsid w:val="00ED70C0"/>
    <w:rsid w:val="00ED7217"/>
    <w:rsid w:val="00ED7A1E"/>
    <w:rsid w:val="00EE0C22"/>
    <w:rsid w:val="00EE1406"/>
    <w:rsid w:val="00EE1F42"/>
    <w:rsid w:val="00EE3C3A"/>
    <w:rsid w:val="00EE3DBC"/>
    <w:rsid w:val="00EE3F6A"/>
    <w:rsid w:val="00EE4829"/>
    <w:rsid w:val="00EE49DF"/>
    <w:rsid w:val="00EE5239"/>
    <w:rsid w:val="00EE5B5A"/>
    <w:rsid w:val="00EE6247"/>
    <w:rsid w:val="00EE71B6"/>
    <w:rsid w:val="00EE7499"/>
    <w:rsid w:val="00EE767D"/>
    <w:rsid w:val="00EE7D40"/>
    <w:rsid w:val="00EF0368"/>
    <w:rsid w:val="00EF067B"/>
    <w:rsid w:val="00EF0712"/>
    <w:rsid w:val="00EF1D82"/>
    <w:rsid w:val="00EF3502"/>
    <w:rsid w:val="00EF3C33"/>
    <w:rsid w:val="00EF7907"/>
    <w:rsid w:val="00F00E90"/>
    <w:rsid w:val="00F02373"/>
    <w:rsid w:val="00F04D16"/>
    <w:rsid w:val="00F058DE"/>
    <w:rsid w:val="00F05B4A"/>
    <w:rsid w:val="00F0603A"/>
    <w:rsid w:val="00F0624D"/>
    <w:rsid w:val="00F07B2C"/>
    <w:rsid w:val="00F07FAB"/>
    <w:rsid w:val="00F10F14"/>
    <w:rsid w:val="00F13820"/>
    <w:rsid w:val="00F15A8B"/>
    <w:rsid w:val="00F16F83"/>
    <w:rsid w:val="00F201A6"/>
    <w:rsid w:val="00F206F7"/>
    <w:rsid w:val="00F2178C"/>
    <w:rsid w:val="00F21CEA"/>
    <w:rsid w:val="00F24760"/>
    <w:rsid w:val="00F249DA"/>
    <w:rsid w:val="00F25E44"/>
    <w:rsid w:val="00F26862"/>
    <w:rsid w:val="00F27812"/>
    <w:rsid w:val="00F27C68"/>
    <w:rsid w:val="00F27D54"/>
    <w:rsid w:val="00F3015D"/>
    <w:rsid w:val="00F30839"/>
    <w:rsid w:val="00F30A3C"/>
    <w:rsid w:val="00F31670"/>
    <w:rsid w:val="00F3170A"/>
    <w:rsid w:val="00F31CE8"/>
    <w:rsid w:val="00F31F39"/>
    <w:rsid w:val="00F33601"/>
    <w:rsid w:val="00F339F4"/>
    <w:rsid w:val="00F34B1C"/>
    <w:rsid w:val="00F3624C"/>
    <w:rsid w:val="00F377E9"/>
    <w:rsid w:val="00F37A52"/>
    <w:rsid w:val="00F40496"/>
    <w:rsid w:val="00F40941"/>
    <w:rsid w:val="00F416FA"/>
    <w:rsid w:val="00F4397F"/>
    <w:rsid w:val="00F45393"/>
    <w:rsid w:val="00F46A45"/>
    <w:rsid w:val="00F46F79"/>
    <w:rsid w:val="00F47900"/>
    <w:rsid w:val="00F47973"/>
    <w:rsid w:val="00F47B0E"/>
    <w:rsid w:val="00F50B6F"/>
    <w:rsid w:val="00F51039"/>
    <w:rsid w:val="00F52F8C"/>
    <w:rsid w:val="00F53CC7"/>
    <w:rsid w:val="00F54855"/>
    <w:rsid w:val="00F54D1A"/>
    <w:rsid w:val="00F55649"/>
    <w:rsid w:val="00F576E5"/>
    <w:rsid w:val="00F6110A"/>
    <w:rsid w:val="00F636FF"/>
    <w:rsid w:val="00F63A68"/>
    <w:rsid w:val="00F64AC8"/>
    <w:rsid w:val="00F65CA9"/>
    <w:rsid w:val="00F6648E"/>
    <w:rsid w:val="00F67687"/>
    <w:rsid w:val="00F70D57"/>
    <w:rsid w:val="00F70EBD"/>
    <w:rsid w:val="00F71AEF"/>
    <w:rsid w:val="00F72114"/>
    <w:rsid w:val="00F7255E"/>
    <w:rsid w:val="00F72952"/>
    <w:rsid w:val="00F734A2"/>
    <w:rsid w:val="00F73E43"/>
    <w:rsid w:val="00F742D4"/>
    <w:rsid w:val="00F75F32"/>
    <w:rsid w:val="00F77456"/>
    <w:rsid w:val="00F77F49"/>
    <w:rsid w:val="00F8196A"/>
    <w:rsid w:val="00F81D47"/>
    <w:rsid w:val="00F81F51"/>
    <w:rsid w:val="00F83AC0"/>
    <w:rsid w:val="00F84558"/>
    <w:rsid w:val="00F850B0"/>
    <w:rsid w:val="00F855D8"/>
    <w:rsid w:val="00F85A7F"/>
    <w:rsid w:val="00F85C97"/>
    <w:rsid w:val="00F86A1E"/>
    <w:rsid w:val="00F8701B"/>
    <w:rsid w:val="00F87AD2"/>
    <w:rsid w:val="00F922C1"/>
    <w:rsid w:val="00F92CA7"/>
    <w:rsid w:val="00F93A98"/>
    <w:rsid w:val="00F93AC1"/>
    <w:rsid w:val="00F94AF5"/>
    <w:rsid w:val="00F95F1C"/>
    <w:rsid w:val="00F973DA"/>
    <w:rsid w:val="00FA00AF"/>
    <w:rsid w:val="00FA0527"/>
    <w:rsid w:val="00FA0AF6"/>
    <w:rsid w:val="00FA20A1"/>
    <w:rsid w:val="00FA2831"/>
    <w:rsid w:val="00FA3082"/>
    <w:rsid w:val="00FA407C"/>
    <w:rsid w:val="00FA4417"/>
    <w:rsid w:val="00FA5657"/>
    <w:rsid w:val="00FA639D"/>
    <w:rsid w:val="00FA6430"/>
    <w:rsid w:val="00FA6D6F"/>
    <w:rsid w:val="00FA7C8E"/>
    <w:rsid w:val="00FB194F"/>
    <w:rsid w:val="00FB1C3C"/>
    <w:rsid w:val="00FB431B"/>
    <w:rsid w:val="00FB560B"/>
    <w:rsid w:val="00FB66D8"/>
    <w:rsid w:val="00FB77D4"/>
    <w:rsid w:val="00FB7A75"/>
    <w:rsid w:val="00FC1477"/>
    <w:rsid w:val="00FC1F03"/>
    <w:rsid w:val="00FC2173"/>
    <w:rsid w:val="00FC270A"/>
    <w:rsid w:val="00FC2F07"/>
    <w:rsid w:val="00FC45DF"/>
    <w:rsid w:val="00FC594C"/>
    <w:rsid w:val="00FC7D7F"/>
    <w:rsid w:val="00FD0D63"/>
    <w:rsid w:val="00FD290D"/>
    <w:rsid w:val="00FD2ADF"/>
    <w:rsid w:val="00FD3F3B"/>
    <w:rsid w:val="00FD4B6F"/>
    <w:rsid w:val="00FD4BEF"/>
    <w:rsid w:val="00FD52EF"/>
    <w:rsid w:val="00FD5E51"/>
    <w:rsid w:val="00FD653E"/>
    <w:rsid w:val="00FD7A79"/>
    <w:rsid w:val="00FE0B55"/>
    <w:rsid w:val="00FE0BCA"/>
    <w:rsid w:val="00FE0C0A"/>
    <w:rsid w:val="00FE0FFF"/>
    <w:rsid w:val="00FE25D2"/>
    <w:rsid w:val="00FE2B09"/>
    <w:rsid w:val="00FE3024"/>
    <w:rsid w:val="00FE5221"/>
    <w:rsid w:val="00FE5E35"/>
    <w:rsid w:val="00FE6BB1"/>
    <w:rsid w:val="00FF04BE"/>
    <w:rsid w:val="00FF08A2"/>
    <w:rsid w:val="00FF0AD6"/>
    <w:rsid w:val="00FF2B76"/>
    <w:rsid w:val="00FF2C88"/>
    <w:rsid w:val="00FF34F0"/>
    <w:rsid w:val="00FF398C"/>
    <w:rsid w:val="00FF3E62"/>
    <w:rsid w:val="00FF47E1"/>
    <w:rsid w:val="00FF7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en-US" w:eastAsia="en-US" w:bidi="ar-SA"/>
      </w:rPr>
    </w:rPrDefault>
    <w:pPrDefault/>
  </w:docDefaults>
  <w:latentStyles w:defLockedState="1"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 List" w:uiPriority="99"/>
    <w:lsdException w:name="Balloon Text" w:uiPriority="99"/>
    <w:lsdException w:name="Table Grid" w:uiPriority="59"/>
    <w:lsdException w:name="Placeholder Text" w:locked="0" w:semiHidden="1" w:uiPriority="99"/>
    <w:lsdException w:name="No Spacing" w:locked="0" w:uiPriority="1" w:qFormat="1"/>
    <w:lsdException w:name="Light Shading" w:locked="0" w:semiHidden="1" w:uiPriority="60" w:unhideWhenUsed="1"/>
    <w:lsdException w:name="Light List" w:locked="0" w:semiHidden="1" w:uiPriority="61" w:unhideWhenUsed="1"/>
    <w:lsdException w:name="Light Grid" w:locked="0" w:semiHidden="1" w:uiPriority="62" w:unhideWhenUsed="1"/>
    <w:lsdException w:name="Medium Shading 1" w:locked="0" w:semiHidden="1" w:uiPriority="63" w:unhideWhenUsed="1"/>
    <w:lsdException w:name="Medium Shading 2" w:locked="0" w:semiHidden="1" w:uiPriority="64" w:unhideWhenUsed="1"/>
    <w:lsdException w:name="Medium List 1" w:locked="0" w:semiHidden="1" w:uiPriority="65" w:unhideWhenUsed="1"/>
    <w:lsdException w:name="Medium List 2" w:locked="0" w:semiHidden="1" w:uiPriority="66" w:unhideWhenUsed="1"/>
    <w:lsdException w:name="Medium Grid 1" w:locked="0" w:semiHidden="1" w:uiPriority="67" w:unhideWhenUsed="1"/>
    <w:lsdException w:name="Medium Grid 2" w:locked="0" w:semiHidden="1" w:uiPriority="68" w:unhideWhenUsed="1"/>
    <w:lsdException w:name="Medium Grid 3" w:locked="0" w:semiHidden="1" w:uiPriority="69" w:unhideWhenUsed="1"/>
    <w:lsdException w:name="Dark List" w:locked="0" w:semiHidden="1" w:uiPriority="70" w:unhideWhenUsed="1"/>
    <w:lsdException w:name="Colorful Shading" w:locked="0" w:semiHidden="1" w:uiPriority="71" w:unhideWhenUsed="1"/>
    <w:lsdException w:name="Colorful List" w:locked="0" w:semiHidden="1" w:uiPriority="72" w:unhideWhenUsed="1"/>
    <w:lsdException w:name="Colorful Grid" w:locked="0" w:semiHidden="1" w:uiPriority="73" w:unhideWhenUsed="1"/>
    <w:lsdException w:name="Light Shading Accent 1" w:locked="0" w:semiHidden="1" w:uiPriority="60" w:unhideWhenUsed="1"/>
    <w:lsdException w:name="Light List Accent 1" w:locked="0" w:semiHidden="1" w:uiPriority="61" w:unhideWhenUsed="1"/>
    <w:lsdException w:name="Light Grid Accent 1" w:locked="0" w:semiHidden="1" w:uiPriority="62" w:unhideWhenUsed="1"/>
    <w:lsdException w:name="Medium Shading 1 Accent 1" w:locked="0" w:semiHidden="1" w:uiPriority="63" w:unhideWhenUsed="1"/>
    <w:lsdException w:name="Medium Shading 2 Accent 1" w:locked="0" w:semiHidden="1" w:uiPriority="64" w:unhideWhenUsed="1"/>
    <w:lsdException w:name="Medium List 1 Accent 1" w:locked="0" w:semiHidden="1" w:uiPriority="65" w:unhideWhenUsed="1"/>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semiHidden="1" w:uiPriority="66" w:unhideWhenUsed="1"/>
    <w:lsdException w:name="Medium Grid 1 Accent 1" w:locked="0" w:semiHidden="1" w:uiPriority="67" w:unhideWhenUsed="1"/>
    <w:lsdException w:name="Medium Grid 2 Accent 1" w:locked="0" w:semiHidden="1" w:uiPriority="68" w:unhideWhenUsed="1"/>
    <w:lsdException w:name="Medium Grid 3 Accent 1" w:locked="0" w:semiHidden="1" w:uiPriority="69" w:unhideWhenUsed="1"/>
    <w:lsdException w:name="Dark List Accent 1" w:locked="0" w:semiHidden="1" w:uiPriority="70" w:unhideWhenUsed="1"/>
    <w:lsdException w:name="Colorful Shading Accent 1" w:locked="0" w:semiHidden="1" w:uiPriority="71" w:unhideWhenUsed="1"/>
    <w:lsdException w:name="Colorful List Accent 1" w:locked="0" w:semiHidden="1" w:uiPriority="72" w:unhideWhenUsed="1"/>
    <w:lsdException w:name="Colorful Grid Accent 1" w:locked="0" w:semiHidden="1" w:uiPriority="73" w:unhideWhenUsed="1"/>
    <w:lsdException w:name="Light Shading Accent 2" w:locked="0" w:semiHidden="1" w:uiPriority="60" w:unhideWhenUsed="1"/>
    <w:lsdException w:name="Light List Accent 2" w:locked="0" w:semiHidden="1" w:uiPriority="61" w:unhideWhenUsed="1"/>
    <w:lsdException w:name="Light Grid Accent 2" w:locked="0" w:semiHidden="1" w:uiPriority="62" w:unhideWhenUsed="1"/>
    <w:lsdException w:name="Medium Shading 1 Accent 2" w:locked="0" w:semiHidden="1" w:uiPriority="63" w:unhideWhenUsed="1"/>
    <w:lsdException w:name="Medium Shading 2 Accent 2" w:locked="0" w:semiHidden="1" w:uiPriority="64" w:unhideWhenUsed="1"/>
    <w:lsdException w:name="Medium List 1 Accent 2" w:locked="0" w:semiHidden="1" w:uiPriority="65" w:unhideWhenUsed="1"/>
    <w:lsdException w:name="Medium List 2 Accent 2" w:locked="0" w:semiHidden="1" w:uiPriority="66" w:unhideWhenUsed="1"/>
    <w:lsdException w:name="Medium Grid 1 Accent 2" w:locked="0" w:semiHidden="1" w:uiPriority="67" w:unhideWhenUsed="1"/>
    <w:lsdException w:name="Medium Grid 2 Accent 2" w:locked="0" w:semiHidden="1" w:uiPriority="68" w:unhideWhenUsed="1"/>
    <w:lsdException w:name="Medium Grid 3 Accent 2" w:locked="0" w:semiHidden="1" w:uiPriority="69" w:unhideWhenUsed="1"/>
    <w:lsdException w:name="Dark List Accent 2" w:locked="0" w:semiHidden="1" w:uiPriority="70" w:unhideWhenUsed="1"/>
    <w:lsdException w:name="Colorful Shading Accent 2" w:locked="0" w:semiHidden="1" w:uiPriority="71" w:unhideWhenUsed="1"/>
    <w:lsdException w:name="Colorful List Accent 2" w:locked="0" w:semiHidden="1" w:uiPriority="72" w:unhideWhenUsed="1"/>
    <w:lsdException w:name="Colorful Grid Accent 2" w:locked="0" w:semiHidden="1" w:uiPriority="73" w:unhideWhenUsed="1"/>
    <w:lsdException w:name="Light Shading Accent 3" w:locked="0" w:semiHidden="1" w:uiPriority="60" w:unhideWhenUsed="1"/>
    <w:lsdException w:name="Light List Accent 3" w:locked="0" w:semiHidden="1" w:uiPriority="61" w:unhideWhenUsed="1"/>
    <w:lsdException w:name="Light Grid Accent 3" w:locked="0" w:semiHidden="1" w:uiPriority="62" w:unhideWhenUsed="1"/>
    <w:lsdException w:name="Medium Shading 1 Accent 3" w:locked="0" w:semiHidden="1" w:uiPriority="63" w:unhideWhenUsed="1"/>
    <w:lsdException w:name="Medium Shading 2 Accent 3" w:locked="0" w:semiHidden="1" w:uiPriority="64" w:unhideWhenUsed="1"/>
    <w:lsdException w:name="Medium List 1 Accent 3" w:locked="0" w:semiHidden="1" w:uiPriority="65" w:unhideWhenUsed="1"/>
    <w:lsdException w:name="Medium List 2 Accent 3" w:locked="0" w:semiHidden="1" w:uiPriority="66" w:unhideWhenUsed="1"/>
    <w:lsdException w:name="Medium Grid 1 Accent 3" w:locked="0" w:semiHidden="1" w:uiPriority="67" w:unhideWhenUsed="1"/>
    <w:lsdException w:name="Medium Grid 2 Accent 3" w:locked="0" w:semiHidden="1" w:uiPriority="68" w:unhideWhenUsed="1"/>
    <w:lsdException w:name="Medium Grid 3 Accent 3" w:locked="0" w:semiHidden="1" w:uiPriority="69" w:unhideWhenUsed="1"/>
    <w:lsdException w:name="Dark List Accent 3" w:locked="0" w:semiHidden="1" w:uiPriority="70" w:unhideWhenUsed="1"/>
    <w:lsdException w:name="Colorful Shading Accent 3" w:locked="0" w:semiHidden="1" w:uiPriority="71" w:unhideWhenUsed="1"/>
    <w:lsdException w:name="Colorful List Accent 3" w:locked="0" w:semiHidden="1" w:uiPriority="72" w:unhideWhenUsed="1"/>
    <w:lsdException w:name="Colorful Grid Accent 3" w:locked="0" w:semiHidden="1" w:uiPriority="73" w:unhideWhenUsed="1"/>
    <w:lsdException w:name="Light Shading Accent 4" w:locked="0" w:semiHidden="1" w:uiPriority="60" w:unhideWhenUsed="1"/>
    <w:lsdException w:name="Light List Accent 4" w:locked="0" w:semiHidden="1" w:uiPriority="61" w:unhideWhenUsed="1"/>
    <w:lsdException w:name="Light Grid Accent 4" w:locked="0" w:semiHidden="1" w:uiPriority="62" w:unhideWhenUsed="1"/>
    <w:lsdException w:name="Medium Shading 1 Accent 4" w:locked="0" w:semiHidden="1" w:uiPriority="63" w:unhideWhenUsed="1"/>
    <w:lsdException w:name="Medium Shading 2 Accent 4" w:locked="0" w:semiHidden="1" w:uiPriority="64" w:unhideWhenUsed="1"/>
    <w:lsdException w:name="Medium List 1 Accent 4" w:locked="0" w:semiHidden="1" w:uiPriority="65" w:unhideWhenUsed="1"/>
    <w:lsdException w:name="Medium List 2 Accent 4" w:locked="0" w:semiHidden="1" w:uiPriority="66" w:unhideWhenUsed="1"/>
    <w:lsdException w:name="Medium Grid 1 Accent 4" w:locked="0" w:semiHidden="1" w:uiPriority="67" w:unhideWhenUsed="1"/>
    <w:lsdException w:name="Medium Grid 2 Accent 4" w:locked="0" w:semiHidden="1" w:uiPriority="68" w:unhideWhenUsed="1"/>
    <w:lsdException w:name="Medium Grid 3 Accent 4" w:locked="0" w:semiHidden="1" w:uiPriority="69" w:unhideWhenUsed="1"/>
    <w:lsdException w:name="Dark List Accent 4" w:locked="0" w:semiHidden="1" w:uiPriority="70" w:unhideWhenUsed="1"/>
    <w:lsdException w:name="Colorful Shading Accent 4" w:locked="0" w:semiHidden="1" w:uiPriority="71" w:unhideWhenUsed="1"/>
    <w:lsdException w:name="Colorful List Accent 4" w:locked="0" w:semiHidden="1" w:uiPriority="72" w:unhideWhenUsed="1"/>
    <w:lsdException w:name="Colorful Grid Accent 4" w:locked="0" w:semiHidden="1" w:uiPriority="73" w:unhideWhenUsed="1"/>
    <w:lsdException w:name="Light Shading Accent 5" w:locked="0" w:semiHidden="1" w:uiPriority="60" w:unhideWhenUsed="1"/>
    <w:lsdException w:name="Light List Accent 5" w:locked="0" w:semiHidden="1" w:uiPriority="61" w:unhideWhenUsed="1"/>
    <w:lsdException w:name="Light Grid Accent 5" w:locked="0" w:semiHidden="1" w:uiPriority="62" w:unhideWhenUsed="1"/>
    <w:lsdException w:name="Medium Shading 1 Accent 5" w:locked="0" w:semiHidden="1" w:uiPriority="63" w:unhideWhenUsed="1"/>
    <w:lsdException w:name="Medium Shading 2 Accent 5" w:locked="0" w:semiHidden="1" w:uiPriority="64" w:unhideWhenUsed="1"/>
    <w:lsdException w:name="Medium List 1 Accent 5" w:locked="0" w:semiHidden="1" w:uiPriority="65" w:unhideWhenUsed="1"/>
    <w:lsdException w:name="Medium List 2 Accent 5" w:locked="0" w:semiHidden="1" w:uiPriority="66" w:unhideWhenUsed="1"/>
    <w:lsdException w:name="Medium Grid 1 Accent 5" w:locked="0" w:semiHidden="1" w:uiPriority="67" w:unhideWhenUsed="1"/>
    <w:lsdException w:name="Medium Grid 2 Accent 5" w:locked="0" w:semiHidden="1" w:uiPriority="68" w:unhideWhenUsed="1"/>
    <w:lsdException w:name="Medium Grid 3 Accent 5" w:locked="0" w:semiHidden="1" w:uiPriority="69" w:unhideWhenUsed="1"/>
    <w:lsdException w:name="Dark List Accent 5" w:locked="0" w:semiHidden="1" w:uiPriority="70" w:unhideWhenUsed="1"/>
    <w:lsdException w:name="Colorful Shading Accent 5" w:locked="0" w:semiHidden="1" w:uiPriority="71" w:unhideWhenUsed="1"/>
    <w:lsdException w:name="Colorful List Accent 5" w:locked="0" w:semiHidden="1" w:uiPriority="72" w:unhideWhenUsed="1"/>
    <w:lsdException w:name="Colorful Grid Accent 5" w:locked="0" w:semiHidden="1" w:uiPriority="73" w:unhideWhenUsed="1"/>
    <w:lsdException w:name="Light Shading Accent 6" w:locked="0" w:semiHidden="1" w:uiPriority="60" w:unhideWhenUsed="1"/>
    <w:lsdException w:name="Light List Accent 6" w:locked="0" w:semiHidden="1" w:uiPriority="61" w:unhideWhenUsed="1"/>
    <w:lsdException w:name="Light Grid Accent 6" w:locked="0" w:semiHidden="1" w:uiPriority="62" w:unhideWhenUsed="1"/>
    <w:lsdException w:name="Medium Shading 1 Accent 6" w:locked="0" w:semiHidden="1" w:uiPriority="63" w:unhideWhenUsed="1"/>
    <w:lsdException w:name="Medium Shading 2 Accent 6" w:locked="0" w:semiHidden="1" w:uiPriority="64" w:unhideWhenUsed="1"/>
    <w:lsdException w:name="Medium List 1 Accent 6" w:locked="0" w:semiHidden="1" w:uiPriority="65" w:unhideWhenUsed="1"/>
    <w:lsdException w:name="Medium List 2 Accent 6" w:locked="0" w:semiHidden="1" w:uiPriority="66" w:unhideWhenUsed="1"/>
    <w:lsdException w:name="Medium Grid 1 Accent 6" w:locked="0" w:semiHidden="1" w:uiPriority="67" w:unhideWhenUsed="1"/>
    <w:lsdException w:name="Medium Grid 2 Accent 6" w:locked="0" w:semiHidden="1" w:uiPriority="68" w:unhideWhenUsed="1"/>
    <w:lsdException w:name="Medium Grid 3 Accent 6" w:locked="0" w:semiHidden="1" w:uiPriority="69" w:unhideWhenUsed="1"/>
    <w:lsdException w:name="Dark List Accent 6" w:locked="0" w:semiHidden="1" w:uiPriority="70" w:unhideWhenUsed="1"/>
    <w:lsdException w:name="Colorful Shading Accent 6" w:locked="0" w:semiHidden="1" w:uiPriority="71" w:unhideWhenUsed="1"/>
    <w:lsdException w:name="Colorful List Accent 6" w:locked="0" w:semiHidden="1" w:uiPriority="72" w:unhideWhenUsed="1"/>
    <w:lsdException w:name="Colorful Grid Accent 6" w:locked="0" w:semiHidden="1" w:uiPriority="73" w:unhideWhenUsed="1"/>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sid w:val="0070618E"/>
    <w:rPr>
      <w:rFonts w:ascii="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cs=".VnTimeH"/>
      <w:b/>
      <w:bCs/>
      <w:sz w:val="28"/>
      <w:szCs w:val="28"/>
    </w:rPr>
  </w:style>
  <w:style w:type="paragraph" w:styleId="Heading2">
    <w:name w:val="heading 2"/>
    <w:basedOn w:val="Normal"/>
    <w:next w:val="Normal"/>
    <w:link w:val="Heading2Char"/>
    <w:qFormat/>
    <w:rsid w:val="00912C70"/>
    <w:pPr>
      <w:keepNext/>
      <w:outlineLvl w:val="1"/>
    </w:pPr>
    <w:rPr>
      <w:rFonts w:ascii=".VnTime" w:hAnsi=".VnTime" w:cs=".VnTime"/>
      <w:b/>
      <w:bCs/>
      <w:sz w:val="32"/>
      <w:szCs w:val="32"/>
    </w:rPr>
  </w:style>
  <w:style w:type="paragraph" w:styleId="Heading3">
    <w:name w:val="heading 3"/>
    <w:basedOn w:val="Normal"/>
    <w:next w:val="Normal"/>
    <w:link w:val="Heading3Char"/>
    <w:qFormat/>
    <w:rsid w:val="00912C70"/>
    <w:pPr>
      <w:keepNext/>
      <w:jc w:val="center"/>
      <w:outlineLvl w:val="2"/>
    </w:pPr>
    <w:rPr>
      <w:rFonts w:ascii=".VnTimeH" w:hAnsi=".VnTimeH" w:cs=".VnTimeH"/>
      <w:b/>
      <w:bCs/>
      <w:sz w:val="28"/>
      <w:szCs w:val="28"/>
    </w:rPr>
  </w:style>
  <w:style w:type="paragraph" w:styleId="Heading4">
    <w:name w:val="heading 4"/>
    <w:basedOn w:val="Normal"/>
    <w:next w:val="Normal"/>
    <w:link w:val="Heading4Char"/>
    <w:qFormat/>
    <w:rsid w:val="00912C70"/>
    <w:pPr>
      <w:keepNext/>
      <w:ind w:left="5760" w:firstLine="720"/>
      <w:outlineLvl w:val="3"/>
    </w:pPr>
    <w:rPr>
      <w:rFonts w:ascii=".VnTime" w:hAnsi=".VnTime" w:cs=".VnTime"/>
      <w:b/>
      <w:bCs/>
      <w:sz w:val="28"/>
      <w:szCs w:val="28"/>
    </w:rPr>
  </w:style>
  <w:style w:type="paragraph" w:styleId="Heading5">
    <w:name w:val="heading 5"/>
    <w:basedOn w:val="Normal"/>
    <w:next w:val="Normal"/>
    <w:link w:val="Heading5Char"/>
    <w:qFormat/>
    <w:rsid w:val="00912C70"/>
    <w:pPr>
      <w:keepNext/>
      <w:ind w:left="4320" w:firstLine="720"/>
      <w:outlineLvl w:val="4"/>
    </w:pPr>
    <w:rPr>
      <w:rFonts w:ascii=".VnTime" w:hAnsi=".VnTime" w:cs=".VnTime"/>
      <w:b/>
      <w:bCs/>
      <w:sz w:val="28"/>
      <w:szCs w:val="28"/>
    </w:rPr>
  </w:style>
  <w:style w:type="paragraph" w:styleId="Heading6">
    <w:name w:val="heading 6"/>
    <w:basedOn w:val="Normal"/>
    <w:next w:val="Normal"/>
    <w:link w:val="Heading6Char"/>
    <w:qFormat/>
    <w:rsid w:val="00912C70"/>
    <w:pPr>
      <w:keepNext/>
      <w:ind w:left="3600" w:firstLine="720"/>
      <w:outlineLvl w:val="5"/>
    </w:pPr>
    <w:rPr>
      <w:rFonts w:ascii=".VnTime" w:hAnsi=".VnTime" w:cs=".VnTime"/>
      <w:b/>
      <w:bCs/>
      <w:sz w:val="28"/>
      <w:szCs w:val="28"/>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cs=".VnTimeH"/>
      <w:b/>
      <w:bCs/>
      <w:i/>
      <w:iCs/>
      <w:color w:val="000000"/>
      <w:sz w:val="28"/>
      <w:szCs w:val="28"/>
    </w:rPr>
  </w:style>
  <w:style w:type="paragraph" w:styleId="Heading8">
    <w:name w:val="heading 8"/>
    <w:basedOn w:val="Normal"/>
    <w:next w:val="Normal"/>
    <w:link w:val="Heading8Char"/>
    <w:qFormat/>
    <w:rsid w:val="00912C70"/>
    <w:pPr>
      <w:keepNext/>
      <w:ind w:left="720" w:firstLine="720"/>
      <w:outlineLvl w:val="7"/>
    </w:pPr>
    <w:rPr>
      <w:rFonts w:ascii=".VnTimeH" w:hAnsi=".VnTimeH" w:cs=".VnTimeH"/>
      <w:b/>
      <w:bCs/>
      <w:sz w:val="34"/>
      <w:szCs w:val="34"/>
    </w:rPr>
  </w:style>
  <w:style w:type="paragraph" w:styleId="Heading9">
    <w:name w:val="heading 9"/>
    <w:basedOn w:val="Normal"/>
    <w:next w:val="Normal"/>
    <w:link w:val="Heading9Char"/>
    <w:qFormat/>
    <w:rsid w:val="00190139"/>
    <w:pPr>
      <w:keepNext/>
      <w:tabs>
        <w:tab w:val="num" w:pos="1560"/>
        <w:tab w:val="left" w:pos="3402"/>
        <w:tab w:val="left" w:pos="5670"/>
      </w:tabs>
      <w:jc w:val="center"/>
      <w:outlineLvl w:val="8"/>
    </w:pPr>
    <w:rPr>
      <w:b/>
      <w:bCs/>
      <w:caps/>
      <w:vanish/>
      <w:sz w:val="22"/>
      <w:szCs w:val="22"/>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912C70"/>
    <w:rPr>
      <w:rFonts w:ascii=".VnTimeH" w:hAnsi=".VnTimeH" w:cs=".VnTimeH"/>
      <w:b/>
      <w:bCs/>
      <w:sz w:val="20"/>
      <w:szCs w:val="20"/>
      <w:lang w:val="en-US"/>
    </w:rPr>
  </w:style>
  <w:style w:type="character" w:customStyle="1" w:styleId="Heading2Char">
    <w:name w:val="Heading 2 Char"/>
    <w:link w:val="Heading2"/>
    <w:locked/>
    <w:rsid w:val="00912C70"/>
    <w:rPr>
      <w:rFonts w:ascii=".VnTime" w:hAnsi=".VnTime" w:cs=".VnTime"/>
      <w:b/>
      <w:bCs/>
      <w:sz w:val="20"/>
      <w:szCs w:val="20"/>
      <w:lang w:val="en-US"/>
    </w:rPr>
  </w:style>
  <w:style w:type="character" w:customStyle="1" w:styleId="Heading3Char">
    <w:name w:val="Heading 3 Char"/>
    <w:link w:val="Heading3"/>
    <w:locked/>
    <w:rsid w:val="00912C70"/>
    <w:rPr>
      <w:rFonts w:ascii=".VnTimeH" w:hAnsi=".VnTimeH" w:cs=".VnTimeH"/>
      <w:b/>
      <w:bCs/>
      <w:sz w:val="20"/>
      <w:szCs w:val="20"/>
      <w:lang w:val="en-US"/>
    </w:rPr>
  </w:style>
  <w:style w:type="character" w:customStyle="1" w:styleId="Heading4Char">
    <w:name w:val="Heading 4 Char"/>
    <w:link w:val="Heading4"/>
    <w:locked/>
    <w:rsid w:val="00912C70"/>
    <w:rPr>
      <w:rFonts w:ascii=".VnTime" w:hAnsi=".VnTime" w:cs=".VnTime"/>
      <w:b/>
      <w:bCs/>
      <w:sz w:val="20"/>
      <w:szCs w:val="20"/>
      <w:lang w:val="en-US"/>
    </w:rPr>
  </w:style>
  <w:style w:type="character" w:customStyle="1" w:styleId="Heading5Char">
    <w:name w:val="Heading 5 Char"/>
    <w:link w:val="Heading5"/>
    <w:locked/>
    <w:rsid w:val="00912C70"/>
    <w:rPr>
      <w:rFonts w:ascii=".VnTime" w:hAnsi=".VnTime" w:cs=".VnTime"/>
      <w:b/>
      <w:bCs/>
      <w:sz w:val="20"/>
      <w:szCs w:val="20"/>
      <w:lang w:val="en-US"/>
    </w:rPr>
  </w:style>
  <w:style w:type="character" w:customStyle="1" w:styleId="Heading6Char">
    <w:name w:val="Heading 6 Char"/>
    <w:link w:val="Heading6"/>
    <w:locked/>
    <w:rsid w:val="00912C70"/>
    <w:rPr>
      <w:rFonts w:ascii=".VnTime" w:hAnsi=".VnTime" w:cs=".VnTime"/>
      <w:b/>
      <w:bCs/>
      <w:sz w:val="20"/>
      <w:szCs w:val="20"/>
      <w:lang w:val="en-US"/>
    </w:rPr>
  </w:style>
  <w:style w:type="character" w:customStyle="1" w:styleId="Heading7Char">
    <w:name w:val="Heading 7 Char"/>
    <w:link w:val="Heading7"/>
    <w:locked/>
    <w:rsid w:val="00912C70"/>
    <w:rPr>
      <w:rFonts w:ascii=".VnTimeH" w:hAnsi=".VnTimeH" w:cs=".VnTimeH"/>
      <w:b/>
      <w:bCs/>
      <w:i/>
      <w:iCs/>
      <w:color w:val="000000"/>
      <w:sz w:val="20"/>
      <w:szCs w:val="20"/>
      <w:lang w:val="en-US"/>
    </w:rPr>
  </w:style>
  <w:style w:type="character" w:customStyle="1" w:styleId="Heading8Char">
    <w:name w:val="Heading 8 Char"/>
    <w:link w:val="Heading8"/>
    <w:locked/>
    <w:rsid w:val="00912C70"/>
    <w:rPr>
      <w:rFonts w:ascii=".VnTimeH" w:hAnsi=".VnTimeH" w:cs=".VnTimeH"/>
      <w:b/>
      <w:bCs/>
      <w:sz w:val="20"/>
      <w:szCs w:val="20"/>
      <w:lang w:val="en-US"/>
    </w:rPr>
  </w:style>
  <w:style w:type="character" w:customStyle="1" w:styleId="Heading9Char">
    <w:name w:val="Heading 9 Char"/>
    <w:link w:val="Heading9"/>
    <w:locked/>
    <w:rsid w:val="00190139"/>
    <w:rPr>
      <w:rFonts w:ascii="Times New Roman" w:hAnsi="Times New Roman" w:cs="Times New Roman"/>
      <w:b/>
      <w:bCs/>
      <w:caps/>
      <w:vanish/>
      <w:sz w:val="20"/>
      <w:szCs w:val="20"/>
      <w:lang w:val="en-US"/>
    </w:rPr>
  </w:style>
  <w:style w:type="paragraph" w:styleId="Header">
    <w:name w:val="header"/>
    <w:basedOn w:val="Normal"/>
    <w:link w:val="HeaderChar"/>
    <w:rsid w:val="00167CF6"/>
    <w:pPr>
      <w:tabs>
        <w:tab w:val="center" w:pos="4320"/>
        <w:tab w:val="right" w:pos="8640"/>
      </w:tabs>
    </w:pPr>
  </w:style>
  <w:style w:type="character" w:customStyle="1" w:styleId="HeaderChar">
    <w:name w:val="Header Char"/>
    <w:link w:val="Header"/>
    <w:locked/>
    <w:rsid w:val="00167CF6"/>
    <w:rPr>
      <w:rFonts w:ascii="Times New Roman" w:hAnsi="Times New Roman" w:cs="Times New Roman"/>
      <w:sz w:val="24"/>
      <w:szCs w:val="24"/>
      <w:lang w:val="en-US"/>
    </w:rPr>
  </w:style>
  <w:style w:type="paragraph" w:styleId="Footer">
    <w:name w:val="footer"/>
    <w:basedOn w:val="Normal"/>
    <w:link w:val="FooterChar"/>
    <w:rsid w:val="00167CF6"/>
    <w:pPr>
      <w:tabs>
        <w:tab w:val="center" w:pos="4320"/>
        <w:tab w:val="right" w:pos="8640"/>
      </w:tabs>
    </w:pPr>
  </w:style>
  <w:style w:type="character" w:customStyle="1" w:styleId="FooterChar">
    <w:name w:val="Footer Char"/>
    <w:link w:val="Footer"/>
    <w:locked/>
    <w:rsid w:val="00167CF6"/>
    <w:rPr>
      <w:rFonts w:ascii="Times New Roman" w:hAnsi="Times New Roman" w:cs="Times New Roman"/>
      <w:sz w:val="24"/>
      <w:szCs w:val="24"/>
      <w:lang w:val="en-US"/>
    </w:rPr>
  </w:style>
  <w:style w:type="character" w:styleId="PageNumber">
    <w:name w:val="page number"/>
    <w:rsid w:val="00167CF6"/>
    <w:rPr>
      <w:rFonts w:cs="Times New Roman"/>
    </w:rPr>
  </w:style>
  <w:style w:type="paragraph" w:styleId="BalloonText">
    <w:name w:val="Balloon Text"/>
    <w:basedOn w:val="Normal"/>
    <w:link w:val="BalloonTextChar"/>
    <w:uiPriority w:val="99"/>
    <w:semiHidden/>
    <w:rsid w:val="009B3CE0"/>
    <w:rPr>
      <w:rFonts w:ascii="Tahoma" w:hAnsi="Tahoma" w:cs="Tahoma"/>
      <w:sz w:val="16"/>
      <w:szCs w:val="16"/>
    </w:rPr>
  </w:style>
  <w:style w:type="character" w:customStyle="1" w:styleId="BalloonTextChar">
    <w:name w:val="Balloon Text Char"/>
    <w:link w:val="BalloonText"/>
    <w:uiPriority w:val="99"/>
    <w:semiHidden/>
    <w:locked/>
    <w:rsid w:val="009B3CE0"/>
    <w:rPr>
      <w:rFonts w:ascii="Tahoma"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cs=".VnTime"/>
      <w:sz w:val="28"/>
      <w:szCs w:val="28"/>
    </w:rPr>
  </w:style>
  <w:style w:type="character" w:customStyle="1" w:styleId="BodyTextIndent2Char">
    <w:name w:val="Body Text Indent 2 Char"/>
    <w:link w:val="BodyTextIndent2"/>
    <w:locked/>
    <w:rsid w:val="00391505"/>
    <w:rPr>
      <w:rFonts w:ascii=".VnTime" w:hAnsi=".VnTime" w:cs=".VnTime"/>
      <w:sz w:val="28"/>
      <w:szCs w:val="28"/>
      <w:lang w:val="en-US"/>
    </w:rPr>
  </w:style>
  <w:style w:type="table" w:styleId="TableGrid">
    <w:name w:val="Table Grid"/>
    <w:basedOn w:val="TableNormal"/>
    <w:uiPriority w:val="59"/>
    <w:rsid w:val="00912C70"/>
    <w:rPr>
      <w:rFonts w:ascii="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cs=".VnTime"/>
      <w:sz w:val="28"/>
      <w:szCs w:val="28"/>
    </w:rPr>
  </w:style>
  <w:style w:type="character" w:customStyle="1" w:styleId="BodyTextChar">
    <w:name w:val="Body Text Char"/>
    <w:link w:val="BodyText"/>
    <w:locked/>
    <w:rsid w:val="00912C70"/>
    <w:rPr>
      <w:rFonts w:ascii=".VnTime" w:hAnsi=".VnTime" w:cs=".VnTime"/>
      <w:sz w:val="24"/>
      <w:szCs w:val="24"/>
      <w:lang w:val="en-US"/>
    </w:rPr>
  </w:style>
  <w:style w:type="paragraph" w:customStyle="1" w:styleId="B1">
    <w:name w:val="B1"/>
    <w:basedOn w:val="Normal"/>
    <w:link w:val="B1Char"/>
    <w:autoRedefine/>
    <w:rsid w:val="00912C70"/>
    <w:pPr>
      <w:spacing w:before="120" w:line="312" w:lineRule="auto"/>
      <w:ind w:hanging="360"/>
      <w:jc w:val="both"/>
    </w:pPr>
    <w:rPr>
      <w:rFonts w:eastAsia="Times New Roman"/>
      <w:spacing w:val="-4"/>
      <w:sz w:val="26"/>
      <w:szCs w:val="26"/>
      <w:lang w:val="fr-FR"/>
    </w:rPr>
  </w:style>
  <w:style w:type="character" w:customStyle="1" w:styleId="B1Char">
    <w:name w:val="B1 Char"/>
    <w:link w:val="B1"/>
    <w:locked/>
    <w:rsid w:val="00912C70"/>
    <w:rPr>
      <w:rFonts w:ascii="Times New Roman" w:hAnsi="Times New Roman"/>
      <w:spacing w:val="-4"/>
      <w:sz w:val="26"/>
      <w:lang w:val="fr-FR"/>
    </w:rPr>
  </w:style>
  <w:style w:type="paragraph" w:customStyle="1" w:styleId="B2Char">
    <w:name w:val="B2 Char"/>
    <w:basedOn w:val="Normal"/>
    <w:link w:val="B2CharChar"/>
    <w:autoRedefine/>
    <w:rsid w:val="00912C70"/>
    <w:pPr>
      <w:spacing w:before="120" w:after="120" w:line="288" w:lineRule="auto"/>
      <w:ind w:firstLine="822"/>
      <w:jc w:val="both"/>
    </w:pPr>
    <w:rPr>
      <w:rFonts w:eastAsia="Times New Roman"/>
      <w:spacing w:val="-8"/>
      <w:sz w:val="26"/>
      <w:szCs w:val="26"/>
    </w:rPr>
  </w:style>
  <w:style w:type="character" w:customStyle="1" w:styleId="B2CharChar">
    <w:name w:val="B2 Char Char"/>
    <w:link w:val="B2Char"/>
    <w:locked/>
    <w:rsid w:val="00912C70"/>
    <w:rPr>
      <w:rFonts w:ascii="Times New Roman" w:hAnsi="Times New Roman"/>
      <w:spacing w:val="-8"/>
      <w:sz w:val="26"/>
      <w:lang w:val="en-US"/>
    </w:rPr>
  </w:style>
  <w:style w:type="paragraph" w:customStyle="1" w:styleId="Char">
    <w:name w:val="Char"/>
    <w:basedOn w:val="Normal"/>
    <w:rsid w:val="00912C70"/>
    <w:pPr>
      <w:spacing w:after="160" w:line="240" w:lineRule="exact"/>
    </w:pPr>
    <w:rPr>
      <w:rFonts w:ascii="Tahoma" w:eastAsia="PMingLiU" w:hAnsi="Tahoma" w:cs="Tahoma"/>
      <w:sz w:val="20"/>
      <w:szCs w:val="20"/>
    </w:rPr>
  </w:style>
  <w:style w:type="paragraph" w:styleId="BodyText2">
    <w:name w:val="Body Text 2"/>
    <w:basedOn w:val="Normal"/>
    <w:link w:val="BodyText2Char"/>
    <w:rsid w:val="00912C70"/>
    <w:pPr>
      <w:spacing w:after="120" w:line="480" w:lineRule="auto"/>
    </w:pPr>
    <w:rPr>
      <w:rFonts w:ascii=".VnTime" w:hAnsi=".VnTime" w:cs=".VnTime"/>
    </w:rPr>
  </w:style>
  <w:style w:type="character" w:customStyle="1" w:styleId="BodyText2Char">
    <w:name w:val="Body Text 2 Char"/>
    <w:link w:val="BodyText2"/>
    <w:locked/>
    <w:rsid w:val="00912C70"/>
    <w:rPr>
      <w:rFonts w:ascii=".VnTime" w:hAnsi=".VnTime" w:cs=".VnTime"/>
      <w:sz w:val="24"/>
      <w:szCs w:val="24"/>
      <w:lang w:val="en-US"/>
    </w:rPr>
  </w:style>
  <w:style w:type="paragraph" w:styleId="BodyText3">
    <w:name w:val="Body Text 3"/>
    <w:basedOn w:val="Normal"/>
    <w:link w:val="BodyText3Char"/>
    <w:rsid w:val="00912C70"/>
    <w:pPr>
      <w:spacing w:after="120"/>
    </w:pPr>
    <w:rPr>
      <w:rFonts w:ascii=".VnTime" w:hAnsi=".VnTime" w:cs=".VnTime"/>
      <w:sz w:val="16"/>
      <w:szCs w:val="16"/>
    </w:rPr>
  </w:style>
  <w:style w:type="character" w:customStyle="1" w:styleId="BodyText3Char">
    <w:name w:val="Body Text 3 Char"/>
    <w:link w:val="BodyText3"/>
    <w:locked/>
    <w:rsid w:val="00912C70"/>
    <w:rPr>
      <w:rFonts w:ascii=".VnTime" w:hAnsi=".VnTime" w:cs=".VnTime"/>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cs="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cs=".VnTime"/>
    </w:rPr>
  </w:style>
  <w:style w:type="character" w:customStyle="1" w:styleId="BodyTextIndentChar">
    <w:name w:val="Body Text Indent Char"/>
    <w:link w:val="BodyTextIndent"/>
    <w:locked/>
    <w:rsid w:val="00912C70"/>
    <w:rPr>
      <w:rFonts w:ascii=".VnTime" w:hAnsi=".VnTime" w:cs=".VnTime"/>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cs="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cs=".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cs="Tahoma"/>
      <w:sz w:val="20"/>
      <w:szCs w:val="20"/>
    </w:rPr>
  </w:style>
  <w:style w:type="paragraph" w:styleId="BodyTextIndent3">
    <w:name w:val="Body Text Indent 3"/>
    <w:basedOn w:val="Normal"/>
    <w:link w:val="BodyTextIndent3Char"/>
    <w:rsid w:val="00912C70"/>
    <w:pPr>
      <w:spacing w:after="120"/>
      <w:ind w:left="360"/>
    </w:pPr>
    <w:rPr>
      <w:sz w:val="16"/>
      <w:szCs w:val="16"/>
    </w:rPr>
  </w:style>
  <w:style w:type="character" w:customStyle="1" w:styleId="BodyTextIndent3Char">
    <w:name w:val="Body Text Indent 3 Char"/>
    <w:link w:val="BodyTextIndent3"/>
    <w:locked/>
    <w:rsid w:val="00912C70"/>
    <w:rPr>
      <w:rFonts w:ascii="Times New Roman" w:hAnsi="Times New Roman" w:cs="Times New Roman"/>
      <w:sz w:val="16"/>
      <w:szCs w:val="16"/>
      <w:lang w:val="en-US"/>
    </w:rPr>
  </w:style>
  <w:style w:type="paragraph" w:styleId="ListParagraph">
    <w:name w:val="List Paragraph"/>
    <w:basedOn w:val="Normal"/>
    <w:uiPriority w:val="34"/>
    <w:qFormat/>
    <w:rsid w:val="00912C70"/>
    <w:pPr>
      <w:spacing w:line="312" w:lineRule="auto"/>
      <w:ind w:left="720"/>
    </w:pPr>
    <w:rPr>
      <w:rFonts w:eastAsia="Times New Roman"/>
      <w:sz w:val="28"/>
      <w:szCs w:val="28"/>
    </w:rPr>
  </w:style>
  <w:style w:type="paragraph" w:customStyle="1" w:styleId="Thuong">
    <w:name w:val="Thuong"/>
    <w:basedOn w:val="Normal"/>
    <w:link w:val="ThuongChar"/>
    <w:rsid w:val="00912C70"/>
    <w:pPr>
      <w:spacing w:before="120" w:line="312" w:lineRule="auto"/>
      <w:ind w:firstLine="540"/>
      <w:jc w:val="both"/>
    </w:pPr>
    <w:rPr>
      <w:rFonts w:eastAsia="Times New Roman"/>
      <w:sz w:val="28"/>
      <w:szCs w:val="28"/>
      <w:lang w:val="en-GB"/>
    </w:rPr>
  </w:style>
  <w:style w:type="character" w:customStyle="1" w:styleId="ThuongChar">
    <w:name w:val="Thuong Char"/>
    <w:link w:val="Thuong"/>
    <w:locked/>
    <w:rsid w:val="00912C70"/>
    <w:rPr>
      <w:rFonts w:ascii="Times New Roman" w:hAnsi="Times New Roman"/>
      <w:sz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cs=".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cs="Tahoma"/>
      <w:sz w:val="20"/>
      <w:szCs w:val="20"/>
    </w:rPr>
  </w:style>
  <w:style w:type="paragraph" w:styleId="NormalWeb">
    <w:name w:val="Normal (Web)"/>
    <w:basedOn w:val="Normal"/>
    <w:rsid w:val="00912C70"/>
  </w:style>
  <w:style w:type="paragraph" w:customStyle="1" w:styleId="CharCharCharCharCharCharChar">
    <w:name w:val="Char Char Char Char Char Char Char"/>
    <w:basedOn w:val="Normal"/>
    <w:rsid w:val="00190139"/>
    <w:pPr>
      <w:pageBreakBefore/>
      <w:spacing w:before="100" w:beforeAutospacing="1" w:after="100" w:afterAutospacing="1"/>
    </w:pPr>
    <w:rPr>
      <w:rFonts w:ascii="Tahoma" w:hAnsi="Tahoma" w:cs="Tahoma"/>
      <w:vanish/>
      <w:sz w:val="20"/>
      <w:szCs w:val="20"/>
      <w:specVanish/>
    </w:rPr>
  </w:style>
  <w:style w:type="paragraph" w:customStyle="1" w:styleId="CharCharCharCharChar">
    <w:name w:val="Char Char Char Char Char"/>
    <w:basedOn w:val="Normal"/>
    <w:rsid w:val="00190139"/>
    <w:pPr>
      <w:pageBreakBefore/>
      <w:spacing w:before="100" w:beforeAutospacing="1" w:after="100" w:afterAutospacing="1"/>
    </w:pPr>
    <w:rPr>
      <w:rFonts w:ascii="Tahoma" w:hAnsi="Tahoma" w:cs="Tahoma"/>
      <w:vanish/>
      <w:sz w:val="20"/>
      <w:szCs w:val="20"/>
      <w:specVanish/>
    </w:rPr>
  </w:style>
  <w:style w:type="paragraph" w:styleId="Title">
    <w:name w:val="Title"/>
    <w:basedOn w:val="Normal"/>
    <w:link w:val="TitleChar"/>
    <w:qFormat/>
    <w:rsid w:val="00190139"/>
    <w:pPr>
      <w:jc w:val="center"/>
    </w:pPr>
    <w:rPr>
      <w:b/>
      <w:bCs/>
      <w:vanish/>
      <w:sz w:val="22"/>
      <w:szCs w:val="22"/>
      <w:specVanish/>
    </w:rPr>
  </w:style>
  <w:style w:type="character" w:customStyle="1" w:styleId="TitleChar">
    <w:name w:val="Title Char"/>
    <w:link w:val="Title"/>
    <w:locked/>
    <w:rsid w:val="00190139"/>
    <w:rPr>
      <w:rFonts w:ascii="Times New Roman" w:hAnsi="Times New Roman" w:cs="Times New Roman"/>
      <w:b/>
      <w:bCs/>
      <w:vanish/>
      <w:sz w:val="20"/>
      <w:szCs w:val="20"/>
      <w:lang w:val="en-US"/>
    </w:rPr>
  </w:style>
  <w:style w:type="paragraph" w:styleId="ListBullet">
    <w:name w:val="List Bullet"/>
    <w:basedOn w:val="Normal"/>
    <w:autoRedefine/>
    <w:rsid w:val="00190139"/>
    <w:pPr>
      <w:ind w:left="360" w:firstLine="709"/>
      <w:jc w:val="both"/>
    </w:pPr>
    <w:rPr>
      <w:b/>
      <w:bCs/>
      <w:vanish/>
      <w:color w:val="000000"/>
      <w:specVanish/>
    </w:rPr>
  </w:style>
  <w:style w:type="paragraph" w:customStyle="1" w:styleId="Createdby">
    <w:name w:val="Created by"/>
    <w:rsid w:val="00190139"/>
    <w:rPr>
      <w:rFonts w:ascii="Times New Roman" w:hAnsi="Times New Roman"/>
      <w:sz w:val="24"/>
      <w:szCs w:val="24"/>
    </w:rPr>
  </w:style>
  <w:style w:type="paragraph" w:styleId="Caption">
    <w:name w:val="caption"/>
    <w:basedOn w:val="Normal"/>
    <w:next w:val="Normal"/>
    <w:qFormat/>
    <w:rsid w:val="00190139"/>
    <w:pPr>
      <w:tabs>
        <w:tab w:val="left" w:pos="1134"/>
        <w:tab w:val="left" w:pos="5103"/>
        <w:tab w:val="right" w:pos="7938"/>
      </w:tabs>
      <w:ind w:firstLine="567"/>
      <w:jc w:val="both"/>
    </w:pPr>
    <w:rPr>
      <w:vanish/>
      <w:specVanish/>
    </w:rPr>
  </w:style>
  <w:style w:type="paragraph" w:customStyle="1" w:styleId="xl93">
    <w:name w:val="xl93"/>
    <w:basedOn w:val="Normal"/>
    <w:rsid w:val="00190139"/>
    <w:pPr>
      <w:spacing w:before="100" w:beforeAutospacing="1" w:after="100" w:afterAutospacing="1"/>
      <w:jc w:val="center"/>
    </w:pPr>
    <w:rPr>
      <w:vanish/>
      <w:specVanish/>
    </w:rPr>
  </w:style>
  <w:style w:type="paragraph" w:customStyle="1" w:styleId="xl98">
    <w:name w:val="xl98"/>
    <w:basedOn w:val="Normal"/>
    <w:rsid w:val="00190139"/>
    <w:pPr>
      <w:spacing w:before="100" w:beforeAutospacing="1" w:after="100" w:afterAutospacing="1"/>
      <w:jc w:val="center"/>
      <w:textAlignment w:val="center"/>
    </w:pPr>
    <w:rPr>
      <w:vanish/>
      <w:sz w:val="22"/>
      <w:szCs w:val="22"/>
      <w:specVanish/>
    </w:rPr>
  </w:style>
  <w:style w:type="character" w:styleId="Hyperlink">
    <w:name w:val="Hyperlink"/>
    <w:rsid w:val="00190139"/>
    <w:rPr>
      <w:rFonts w:cs="Times New Roman"/>
      <w:color w:val="0000FF"/>
      <w:u w:val="single"/>
    </w:rPr>
  </w:style>
  <w:style w:type="character" w:styleId="FollowedHyperlink">
    <w:name w:val="FollowedHyperlink"/>
    <w:rsid w:val="00190139"/>
    <w:rPr>
      <w:rFonts w:cs="Times New Roman"/>
      <w:color w:val="800080"/>
      <w:u w:val="single"/>
    </w:rPr>
  </w:style>
  <w:style w:type="paragraph" w:customStyle="1" w:styleId="CharChar10">
    <w:name w:val="Char Char10"/>
    <w:basedOn w:val="Normal"/>
    <w:rsid w:val="00190139"/>
    <w:pPr>
      <w:pageBreakBefore/>
      <w:spacing w:before="100" w:beforeAutospacing="1" w:after="100" w:afterAutospacing="1"/>
    </w:pPr>
    <w:rPr>
      <w:rFonts w:ascii="Tahoma" w:hAnsi="Tahoma" w:cs="Tahoma"/>
      <w:sz w:val="20"/>
      <w:szCs w:val="20"/>
    </w:rPr>
  </w:style>
  <w:style w:type="paragraph" w:customStyle="1" w:styleId="CharChar1">
    <w:name w:val="Char Char1"/>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
    <w:name w:val="Char Char10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5CharCharCharCharCharCharCharChar">
    <w:name w:val="Char Char5 Char Char Char Char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1CharCharCharCharCharCharCharCharCharCharCharCharCharCharCharChar">
    <w:name w:val="Char Char10 Char Char Char Char1 Char Char Char Char Char Char Char Char Char Char Char Char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CharCharCharCharChar1">
    <w:name w:val="Char Char Char Char Char Char Char1"/>
    <w:basedOn w:val="Normal"/>
    <w:rsid w:val="00190139"/>
    <w:pPr>
      <w:pageBreakBefore/>
      <w:spacing w:before="100" w:beforeAutospacing="1" w:after="100" w:afterAutospacing="1"/>
    </w:pPr>
    <w:rPr>
      <w:rFonts w:ascii="Tahoma" w:hAnsi="Tahoma" w:cs="Tahoma"/>
      <w:sz w:val="20"/>
      <w:szCs w:val="20"/>
    </w:rPr>
  </w:style>
  <w:style w:type="character" w:styleId="Strong">
    <w:name w:val="Strong"/>
    <w:qFormat/>
    <w:rsid w:val="00190139"/>
    <w:rPr>
      <w:rFonts w:cs="Times New Roman"/>
      <w:b/>
      <w:bCs/>
    </w:rPr>
  </w:style>
  <w:style w:type="character" w:styleId="Emphasis">
    <w:name w:val="Emphasis"/>
    <w:qFormat/>
    <w:rsid w:val="00190139"/>
    <w:rPr>
      <w:rFonts w:cs="Times New Roman"/>
      <w:i/>
      <w:iCs/>
    </w:rPr>
  </w:style>
  <w:style w:type="paragraph" w:customStyle="1" w:styleId="CharChar10CharChar">
    <w:name w:val="Char Char10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CharCharCharChar">
    <w:name w:val="Char Char1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CharChar">
    <w:name w:val="Char Char1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CharChar1">
    <w:name w:val="Char Char1 Char Char1"/>
    <w:basedOn w:val="Normal"/>
    <w:rsid w:val="00190139"/>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190139"/>
    <w:pPr>
      <w:pageBreakBefore/>
      <w:spacing w:before="100" w:beforeAutospacing="1" w:after="100" w:afterAutospacing="1"/>
    </w:pPr>
    <w:rPr>
      <w:rFonts w:ascii="Arial" w:hAnsi="Arial" w:cs="Arial"/>
      <w:sz w:val="20"/>
      <w:szCs w:val="20"/>
    </w:rPr>
  </w:style>
  <w:style w:type="paragraph" w:customStyle="1" w:styleId="CharChar5CharCharCharCharCharCharCharCharCharCharCharChar">
    <w:name w:val="Char Char5 Char Char Char Char Char Char Char Char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1">
    <w:name w:val="Char Char10 Char Char Char Char1"/>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1CharChar">
    <w:name w:val="Char Char10 Char Char Char Char1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1CharCharCharCharCharChar">
    <w:name w:val="Char Char10 Char Char Char Char1 Char Char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1CharCharCharCharCharCharCharChar">
    <w:name w:val="Char Char10 Char Char Char Char1 Char Char Char Char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1CharCharCharCharCharCharCharCharCharChar">
    <w:name w:val="Char Char10 Char Char Char Char1 Char Char Char Char Char Char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1CharCharCharCharCharCharCharCharCharCharCharChar">
    <w:name w:val="Char Char10 Char Char Char Char1 Char Char Char Char Char Char Char Char Char Char Char Char"/>
    <w:basedOn w:val="Normal"/>
    <w:rsid w:val="00190139"/>
    <w:pPr>
      <w:pageBreakBefore/>
      <w:spacing w:before="100" w:beforeAutospacing="1" w:after="100" w:afterAutospacing="1"/>
    </w:pPr>
    <w:rPr>
      <w:rFonts w:ascii="Tahoma" w:hAnsi="Tahoma" w:cs="Tahoma"/>
      <w:sz w:val="20"/>
      <w:szCs w:val="20"/>
    </w:rPr>
  </w:style>
  <w:style w:type="character" w:customStyle="1" w:styleId="apple-style-span">
    <w:name w:val="apple-style-span"/>
    <w:rsid w:val="00190139"/>
  </w:style>
  <w:style w:type="paragraph" w:customStyle="1" w:styleId="CharChar10CharCharCharChar1CharCharCharCharCharChar1">
    <w:name w:val="Char Char10 Char Char Char Char1 Char Char Char Char Char Char1"/>
    <w:basedOn w:val="Normal"/>
    <w:rsid w:val="00190139"/>
    <w:pPr>
      <w:pageBreakBefore/>
      <w:spacing w:before="100" w:beforeAutospacing="1" w:after="100" w:afterAutospacing="1"/>
    </w:pPr>
    <w:rPr>
      <w:rFonts w:ascii="Tahoma" w:hAnsi="Tahoma" w:cs="Tahoma"/>
      <w:sz w:val="20"/>
      <w:szCs w:val="20"/>
    </w:rPr>
  </w:style>
  <w:style w:type="paragraph" w:customStyle="1" w:styleId="Default">
    <w:name w:val="Default"/>
    <w:rsid w:val="00190139"/>
    <w:pPr>
      <w:autoSpaceDE w:val="0"/>
      <w:autoSpaceDN w:val="0"/>
      <w:adjustRightInd w:val="0"/>
    </w:pPr>
    <w:rPr>
      <w:rFonts w:ascii="Times New Roman" w:eastAsia="Times New Roman" w:hAnsi="Times New Roman"/>
      <w:color w:val="000000"/>
      <w:sz w:val="24"/>
      <w:szCs w:val="24"/>
    </w:rPr>
  </w:style>
  <w:style w:type="character" w:customStyle="1" w:styleId="tab">
    <w:name w:val="tab"/>
    <w:rsid w:val="00190139"/>
  </w:style>
  <w:style w:type="paragraph" w:customStyle="1" w:styleId="CharChar21">
    <w:name w:val="Char Char21"/>
    <w:basedOn w:val="Normal"/>
    <w:rsid w:val="00190139"/>
    <w:pPr>
      <w:pageBreakBefore/>
      <w:spacing w:before="100" w:beforeAutospacing="1" w:after="100" w:afterAutospacing="1"/>
    </w:pPr>
    <w:rPr>
      <w:rFonts w:ascii="VNI-Helve" w:eastAsia="Times New Roman" w:hAnsi="VNI-Helve" w:cs="VNI-Helve"/>
      <w:sz w:val="20"/>
      <w:szCs w:val="20"/>
    </w:rPr>
  </w:style>
  <w:style w:type="paragraph" w:customStyle="1" w:styleId="CharChar3">
    <w:name w:val="Char Char3"/>
    <w:basedOn w:val="Normal"/>
    <w:rsid w:val="00190139"/>
    <w:pPr>
      <w:pageBreakBefore/>
      <w:spacing w:before="100" w:beforeAutospacing="1" w:after="100" w:afterAutospacing="1"/>
    </w:pPr>
    <w:rPr>
      <w:rFonts w:ascii="Tahoma" w:hAnsi="Tahoma" w:cs="Tahoma"/>
      <w:sz w:val="20"/>
      <w:szCs w:val="20"/>
    </w:rPr>
  </w:style>
  <w:style w:type="character" w:customStyle="1" w:styleId="apple-converted-space">
    <w:name w:val="apple-converted-space"/>
    <w:rsid w:val="00190139"/>
  </w:style>
  <w:style w:type="paragraph" w:customStyle="1" w:styleId="CharChar1CharCharCharCharCharChar">
    <w:name w:val="Char Char1 Char Char Char Char Char Char"/>
    <w:basedOn w:val="Normal"/>
    <w:rsid w:val="00190139"/>
    <w:pPr>
      <w:pageBreakBefore/>
      <w:spacing w:before="100" w:beforeAutospacing="1" w:after="100" w:afterAutospacing="1"/>
    </w:pPr>
    <w:rPr>
      <w:rFonts w:ascii="Tahoma" w:hAnsi="Tahoma" w:cs="Tahoma"/>
      <w:sz w:val="20"/>
      <w:szCs w:val="20"/>
    </w:rPr>
  </w:style>
  <w:style w:type="paragraph" w:styleId="Subtitle">
    <w:name w:val="Subtitle"/>
    <w:basedOn w:val="Normal"/>
    <w:link w:val="SubtitleChar"/>
    <w:qFormat/>
    <w:locked/>
    <w:rsid w:val="00FE0BCA"/>
    <w:pPr>
      <w:widowControl w:val="0"/>
      <w:overflowPunct w:val="0"/>
      <w:autoSpaceDE w:val="0"/>
      <w:autoSpaceDN w:val="0"/>
      <w:adjustRightInd w:val="0"/>
      <w:jc w:val="center"/>
      <w:textAlignment w:val="baseline"/>
    </w:pPr>
    <w:rPr>
      <w:rFonts w:ascii="VNI-Times" w:eastAsia="VNI-Times" w:hAnsi="VNI-Times" w:cs="VNI-Times"/>
      <w:b/>
      <w:sz w:val="26"/>
      <w:szCs w:val="20"/>
    </w:rPr>
  </w:style>
  <w:style w:type="paragraph" w:customStyle="1" w:styleId="Char0">
    <w:name w:val="Char"/>
    <w:basedOn w:val="Normal"/>
    <w:rsid w:val="00FE0BCA"/>
    <w:pPr>
      <w:pageBreakBefore/>
      <w:spacing w:before="100" w:beforeAutospacing="1" w:after="100" w:afterAutospacing="1"/>
    </w:pPr>
    <w:rPr>
      <w:rFonts w:ascii="Tahoma" w:eastAsia="Times New Roman" w:hAnsi="Tahoma" w:cs="Tahoma"/>
      <w:sz w:val="20"/>
      <w:szCs w:val="20"/>
    </w:rPr>
  </w:style>
  <w:style w:type="paragraph" w:customStyle="1" w:styleId="CharCharCharChar0">
    <w:name w:val="Char Char Char Char"/>
    <w:basedOn w:val="Normal"/>
    <w:rsid w:val="00FE0BCA"/>
    <w:pPr>
      <w:pageBreakBefore/>
      <w:spacing w:before="100" w:beforeAutospacing="1" w:after="100" w:afterAutospacing="1"/>
    </w:pPr>
    <w:rPr>
      <w:rFonts w:ascii="Tahoma" w:eastAsia="Times New Roman" w:hAnsi="Tahoma" w:cs="Tahoma"/>
      <w:sz w:val="20"/>
      <w:szCs w:val="20"/>
    </w:rPr>
  </w:style>
  <w:style w:type="character" w:customStyle="1" w:styleId="CharChar0">
    <w:name w:val="Char Char"/>
    <w:rsid w:val="00FE0BCA"/>
    <w:rPr>
      <w:rFonts w:ascii="Tahoma" w:hAnsi="Tahoma" w:cs="Tahoma"/>
      <w:sz w:val="16"/>
      <w:szCs w:val="16"/>
    </w:rPr>
  </w:style>
  <w:style w:type="paragraph" w:customStyle="1" w:styleId="CharCharCharCharCharCharChar0">
    <w:name w:val="Char Char Char Char Char Char Char"/>
    <w:basedOn w:val="Normal"/>
    <w:rsid w:val="00FE0BCA"/>
    <w:pPr>
      <w:pageBreakBefore/>
      <w:spacing w:before="100" w:beforeAutospacing="1" w:after="100" w:afterAutospacing="1"/>
    </w:pPr>
    <w:rPr>
      <w:rFonts w:ascii="Tahoma" w:eastAsia="Times New Roman" w:hAnsi="Tahoma" w:cs="Tahoma"/>
      <w:sz w:val="20"/>
      <w:szCs w:val="20"/>
    </w:rPr>
  </w:style>
  <w:style w:type="character" w:customStyle="1" w:styleId="CharChar11">
    <w:name w:val="Char Char1"/>
    <w:rsid w:val="00FE0BCA"/>
    <w:rPr>
      <w:rFonts w:ascii="VNI-Centur" w:hAnsi="VNI-Centur"/>
      <w:sz w:val="22"/>
      <w:lang w:val="en-US" w:eastAsia="en-US" w:bidi="ar-SA"/>
    </w:rPr>
  </w:style>
  <w:style w:type="character" w:customStyle="1" w:styleId="CharChar20">
    <w:name w:val="Char Char2"/>
    <w:rsid w:val="00FE0BCA"/>
    <w:rPr>
      <w:rFonts w:ascii="VNI-Centur" w:hAnsi="VNI-Centur"/>
      <w:sz w:val="22"/>
    </w:rPr>
  </w:style>
  <w:style w:type="paragraph" w:customStyle="1" w:styleId="Mcnh">
    <w:name w:val="Mặc định"/>
    <w:rsid w:val="00FE0BCA"/>
    <w:rPr>
      <w:rFonts w:ascii="Helvetica" w:eastAsia="Helvetica" w:hAnsi="Helvetica"/>
      <w:color w:val="000000"/>
      <w:sz w:val="22"/>
      <w:szCs w:val="22"/>
    </w:rPr>
  </w:style>
  <w:style w:type="character" w:styleId="CommentReference">
    <w:name w:val="annotation reference"/>
    <w:unhideWhenUsed/>
    <w:locked/>
    <w:rsid w:val="00FE0BCA"/>
    <w:rPr>
      <w:sz w:val="16"/>
      <w:szCs w:val="16"/>
    </w:rPr>
  </w:style>
  <w:style w:type="paragraph" w:customStyle="1" w:styleId="tieude">
    <w:name w:val="tieu de"/>
    <w:basedOn w:val="Normal"/>
    <w:rsid w:val="00CF4869"/>
    <w:pPr>
      <w:autoSpaceDE w:val="0"/>
      <w:autoSpaceDN w:val="0"/>
      <w:adjustRightInd w:val="0"/>
      <w:jc w:val="center"/>
    </w:pPr>
    <w:rPr>
      <w:rFonts w:eastAsia="Calibri"/>
      <w:b/>
      <w:bCs/>
      <w:sz w:val="28"/>
      <w:szCs w:val="28"/>
    </w:rPr>
  </w:style>
  <w:style w:type="paragraph" w:customStyle="1" w:styleId="CharCharCharCharCharChar0">
    <w:name w:val="Char Char Char Char Char Char"/>
    <w:basedOn w:val="Normal"/>
    <w:rsid w:val="00BC2CD6"/>
    <w:pPr>
      <w:spacing w:after="160" w:line="240" w:lineRule="exact"/>
    </w:pPr>
    <w:rPr>
      <w:rFonts w:ascii="Tahoma" w:eastAsia="PMingLiU" w:hAnsi="Tahoma"/>
      <w:sz w:val="20"/>
      <w:szCs w:val="20"/>
    </w:rPr>
  </w:style>
  <w:style w:type="numbering" w:customStyle="1" w:styleId="NoList1">
    <w:name w:val="No List1"/>
    <w:next w:val="NoList"/>
    <w:semiHidden/>
    <w:unhideWhenUsed/>
    <w:rsid w:val="00A92EF0"/>
  </w:style>
  <w:style w:type="character" w:customStyle="1" w:styleId="SubtitleChar">
    <w:name w:val="Subtitle Char"/>
    <w:link w:val="Subtitle"/>
    <w:rsid w:val="003C03E6"/>
    <w:rPr>
      <w:rFonts w:ascii="VNI-Times" w:eastAsia="VNI-Times" w:hAnsi="VNI-Times" w:cs="VNI-Times"/>
      <w:b/>
      <w:sz w:val="26"/>
    </w:rPr>
  </w:style>
  <w:style w:type="numbering" w:customStyle="1" w:styleId="NoList11">
    <w:name w:val="No List11"/>
    <w:next w:val="NoList"/>
    <w:uiPriority w:val="99"/>
    <w:semiHidden/>
    <w:unhideWhenUsed/>
    <w:rsid w:val="003C03E6"/>
  </w:style>
  <w:style w:type="character" w:customStyle="1" w:styleId="Vnbnnidung2">
    <w:name w:val="Văn bản nội dung (2)_"/>
    <w:link w:val="Vnbnnidung20"/>
    <w:rsid w:val="005C56E9"/>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5C56E9"/>
    <w:pPr>
      <w:widowControl w:val="0"/>
      <w:shd w:val="clear" w:color="auto" w:fill="FFFFFF"/>
      <w:spacing w:line="0" w:lineRule="atLeast"/>
      <w:jc w:val="center"/>
    </w:pPr>
    <w:rPr>
      <w:rFonts w:eastAsia="Times New Roman"/>
      <w:b/>
      <w:bCs/>
      <w:sz w:val="19"/>
      <w:szCs w:val="19"/>
    </w:rPr>
  </w:style>
  <w:style w:type="character" w:customStyle="1" w:styleId="Vnbnnidung">
    <w:name w:val="Văn bản nội dung_"/>
    <w:link w:val="Vnbnnidung0"/>
    <w:rsid w:val="009E03C5"/>
    <w:rPr>
      <w:rFonts w:ascii="Times New Roman" w:eastAsia="Times New Roman" w:hAnsi="Times New Roman"/>
      <w:sz w:val="21"/>
      <w:szCs w:val="21"/>
      <w:shd w:val="clear" w:color="auto" w:fill="FFFFFF"/>
    </w:rPr>
  </w:style>
  <w:style w:type="paragraph" w:customStyle="1" w:styleId="Vnbnnidung0">
    <w:name w:val="Văn bản nội dung"/>
    <w:basedOn w:val="Normal"/>
    <w:link w:val="Vnbnnidung"/>
    <w:rsid w:val="009E03C5"/>
    <w:pPr>
      <w:widowControl w:val="0"/>
      <w:shd w:val="clear" w:color="auto" w:fill="FFFFFF"/>
      <w:spacing w:line="336" w:lineRule="exact"/>
    </w:pPr>
    <w:rPr>
      <w:rFonts w:eastAsia="Times New Roman"/>
      <w:sz w:val="21"/>
      <w:szCs w:val="21"/>
    </w:rPr>
  </w:style>
  <w:style w:type="character" w:customStyle="1" w:styleId="VnbnnidungInm">
    <w:name w:val="Văn bản nội dung + In đậm"/>
    <w:rsid w:val="009E03C5"/>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23558089">
      <w:bodyDiv w:val="1"/>
      <w:marLeft w:val="0"/>
      <w:marRight w:val="0"/>
      <w:marTop w:val="0"/>
      <w:marBottom w:val="0"/>
      <w:divBdr>
        <w:top w:val="none" w:sz="0" w:space="0" w:color="auto"/>
        <w:left w:val="none" w:sz="0" w:space="0" w:color="auto"/>
        <w:bottom w:val="none" w:sz="0" w:space="0" w:color="auto"/>
        <w:right w:val="none" w:sz="0" w:space="0" w:color="auto"/>
      </w:divBdr>
    </w:div>
    <w:div w:id="101069977">
      <w:bodyDiv w:val="1"/>
      <w:marLeft w:val="0"/>
      <w:marRight w:val="0"/>
      <w:marTop w:val="0"/>
      <w:marBottom w:val="0"/>
      <w:divBdr>
        <w:top w:val="none" w:sz="0" w:space="0" w:color="auto"/>
        <w:left w:val="none" w:sz="0" w:space="0" w:color="auto"/>
        <w:bottom w:val="none" w:sz="0" w:space="0" w:color="auto"/>
        <w:right w:val="none" w:sz="0" w:space="0" w:color="auto"/>
      </w:divBdr>
    </w:div>
    <w:div w:id="105272404">
      <w:bodyDiv w:val="1"/>
      <w:marLeft w:val="0"/>
      <w:marRight w:val="0"/>
      <w:marTop w:val="0"/>
      <w:marBottom w:val="0"/>
      <w:divBdr>
        <w:top w:val="none" w:sz="0" w:space="0" w:color="auto"/>
        <w:left w:val="none" w:sz="0" w:space="0" w:color="auto"/>
        <w:bottom w:val="none" w:sz="0" w:space="0" w:color="auto"/>
        <w:right w:val="none" w:sz="0" w:space="0" w:color="auto"/>
      </w:divBdr>
    </w:div>
    <w:div w:id="190459277">
      <w:bodyDiv w:val="1"/>
      <w:marLeft w:val="0"/>
      <w:marRight w:val="0"/>
      <w:marTop w:val="0"/>
      <w:marBottom w:val="0"/>
      <w:divBdr>
        <w:top w:val="none" w:sz="0" w:space="0" w:color="auto"/>
        <w:left w:val="none" w:sz="0" w:space="0" w:color="auto"/>
        <w:bottom w:val="none" w:sz="0" w:space="0" w:color="auto"/>
        <w:right w:val="none" w:sz="0" w:space="0" w:color="auto"/>
      </w:divBdr>
    </w:div>
    <w:div w:id="315307373">
      <w:bodyDiv w:val="1"/>
      <w:marLeft w:val="0"/>
      <w:marRight w:val="0"/>
      <w:marTop w:val="0"/>
      <w:marBottom w:val="0"/>
      <w:divBdr>
        <w:top w:val="none" w:sz="0" w:space="0" w:color="auto"/>
        <w:left w:val="none" w:sz="0" w:space="0" w:color="auto"/>
        <w:bottom w:val="none" w:sz="0" w:space="0" w:color="auto"/>
        <w:right w:val="none" w:sz="0" w:space="0" w:color="auto"/>
      </w:divBdr>
    </w:div>
    <w:div w:id="353848780">
      <w:bodyDiv w:val="1"/>
      <w:marLeft w:val="0"/>
      <w:marRight w:val="0"/>
      <w:marTop w:val="0"/>
      <w:marBottom w:val="0"/>
      <w:divBdr>
        <w:top w:val="none" w:sz="0" w:space="0" w:color="auto"/>
        <w:left w:val="none" w:sz="0" w:space="0" w:color="auto"/>
        <w:bottom w:val="none" w:sz="0" w:space="0" w:color="auto"/>
        <w:right w:val="none" w:sz="0" w:space="0" w:color="auto"/>
      </w:divBdr>
    </w:div>
    <w:div w:id="538130944">
      <w:bodyDiv w:val="1"/>
      <w:marLeft w:val="0"/>
      <w:marRight w:val="0"/>
      <w:marTop w:val="0"/>
      <w:marBottom w:val="0"/>
      <w:divBdr>
        <w:top w:val="none" w:sz="0" w:space="0" w:color="auto"/>
        <w:left w:val="none" w:sz="0" w:space="0" w:color="auto"/>
        <w:bottom w:val="none" w:sz="0" w:space="0" w:color="auto"/>
        <w:right w:val="none" w:sz="0" w:space="0" w:color="auto"/>
      </w:divBdr>
    </w:div>
    <w:div w:id="543373955">
      <w:bodyDiv w:val="1"/>
      <w:marLeft w:val="0"/>
      <w:marRight w:val="0"/>
      <w:marTop w:val="0"/>
      <w:marBottom w:val="0"/>
      <w:divBdr>
        <w:top w:val="none" w:sz="0" w:space="0" w:color="auto"/>
        <w:left w:val="none" w:sz="0" w:space="0" w:color="auto"/>
        <w:bottom w:val="none" w:sz="0" w:space="0" w:color="auto"/>
        <w:right w:val="none" w:sz="0" w:space="0" w:color="auto"/>
      </w:divBdr>
    </w:div>
    <w:div w:id="548953032">
      <w:bodyDiv w:val="1"/>
      <w:marLeft w:val="0"/>
      <w:marRight w:val="0"/>
      <w:marTop w:val="0"/>
      <w:marBottom w:val="0"/>
      <w:divBdr>
        <w:top w:val="none" w:sz="0" w:space="0" w:color="auto"/>
        <w:left w:val="none" w:sz="0" w:space="0" w:color="auto"/>
        <w:bottom w:val="none" w:sz="0" w:space="0" w:color="auto"/>
        <w:right w:val="none" w:sz="0" w:space="0" w:color="auto"/>
      </w:divBdr>
    </w:div>
    <w:div w:id="756049857">
      <w:bodyDiv w:val="1"/>
      <w:marLeft w:val="0"/>
      <w:marRight w:val="0"/>
      <w:marTop w:val="0"/>
      <w:marBottom w:val="0"/>
      <w:divBdr>
        <w:top w:val="none" w:sz="0" w:space="0" w:color="auto"/>
        <w:left w:val="none" w:sz="0" w:space="0" w:color="auto"/>
        <w:bottom w:val="none" w:sz="0" w:space="0" w:color="auto"/>
        <w:right w:val="none" w:sz="0" w:space="0" w:color="auto"/>
      </w:divBdr>
    </w:div>
    <w:div w:id="762804771">
      <w:bodyDiv w:val="1"/>
      <w:marLeft w:val="0"/>
      <w:marRight w:val="0"/>
      <w:marTop w:val="0"/>
      <w:marBottom w:val="0"/>
      <w:divBdr>
        <w:top w:val="none" w:sz="0" w:space="0" w:color="auto"/>
        <w:left w:val="none" w:sz="0" w:space="0" w:color="auto"/>
        <w:bottom w:val="none" w:sz="0" w:space="0" w:color="auto"/>
        <w:right w:val="none" w:sz="0" w:space="0" w:color="auto"/>
      </w:divBdr>
    </w:div>
    <w:div w:id="770853908">
      <w:bodyDiv w:val="1"/>
      <w:marLeft w:val="0"/>
      <w:marRight w:val="0"/>
      <w:marTop w:val="0"/>
      <w:marBottom w:val="0"/>
      <w:divBdr>
        <w:top w:val="none" w:sz="0" w:space="0" w:color="auto"/>
        <w:left w:val="none" w:sz="0" w:space="0" w:color="auto"/>
        <w:bottom w:val="none" w:sz="0" w:space="0" w:color="auto"/>
        <w:right w:val="none" w:sz="0" w:space="0" w:color="auto"/>
      </w:divBdr>
    </w:div>
    <w:div w:id="843739617">
      <w:bodyDiv w:val="1"/>
      <w:marLeft w:val="0"/>
      <w:marRight w:val="0"/>
      <w:marTop w:val="0"/>
      <w:marBottom w:val="0"/>
      <w:divBdr>
        <w:top w:val="none" w:sz="0" w:space="0" w:color="auto"/>
        <w:left w:val="none" w:sz="0" w:space="0" w:color="auto"/>
        <w:bottom w:val="none" w:sz="0" w:space="0" w:color="auto"/>
        <w:right w:val="none" w:sz="0" w:space="0" w:color="auto"/>
      </w:divBdr>
    </w:div>
    <w:div w:id="868028255">
      <w:bodyDiv w:val="1"/>
      <w:marLeft w:val="0"/>
      <w:marRight w:val="0"/>
      <w:marTop w:val="0"/>
      <w:marBottom w:val="0"/>
      <w:divBdr>
        <w:top w:val="none" w:sz="0" w:space="0" w:color="auto"/>
        <w:left w:val="none" w:sz="0" w:space="0" w:color="auto"/>
        <w:bottom w:val="none" w:sz="0" w:space="0" w:color="auto"/>
        <w:right w:val="none" w:sz="0" w:space="0" w:color="auto"/>
      </w:divBdr>
    </w:div>
    <w:div w:id="869801264">
      <w:bodyDiv w:val="1"/>
      <w:marLeft w:val="0"/>
      <w:marRight w:val="0"/>
      <w:marTop w:val="0"/>
      <w:marBottom w:val="0"/>
      <w:divBdr>
        <w:top w:val="none" w:sz="0" w:space="0" w:color="auto"/>
        <w:left w:val="none" w:sz="0" w:space="0" w:color="auto"/>
        <w:bottom w:val="none" w:sz="0" w:space="0" w:color="auto"/>
        <w:right w:val="none" w:sz="0" w:space="0" w:color="auto"/>
      </w:divBdr>
    </w:div>
    <w:div w:id="869995161">
      <w:bodyDiv w:val="1"/>
      <w:marLeft w:val="0"/>
      <w:marRight w:val="0"/>
      <w:marTop w:val="0"/>
      <w:marBottom w:val="0"/>
      <w:divBdr>
        <w:top w:val="none" w:sz="0" w:space="0" w:color="auto"/>
        <w:left w:val="none" w:sz="0" w:space="0" w:color="auto"/>
        <w:bottom w:val="none" w:sz="0" w:space="0" w:color="auto"/>
        <w:right w:val="none" w:sz="0" w:space="0" w:color="auto"/>
      </w:divBdr>
    </w:div>
    <w:div w:id="911278391">
      <w:bodyDiv w:val="1"/>
      <w:marLeft w:val="0"/>
      <w:marRight w:val="0"/>
      <w:marTop w:val="0"/>
      <w:marBottom w:val="0"/>
      <w:divBdr>
        <w:top w:val="none" w:sz="0" w:space="0" w:color="auto"/>
        <w:left w:val="none" w:sz="0" w:space="0" w:color="auto"/>
        <w:bottom w:val="none" w:sz="0" w:space="0" w:color="auto"/>
        <w:right w:val="none" w:sz="0" w:space="0" w:color="auto"/>
      </w:divBdr>
    </w:div>
    <w:div w:id="943464642">
      <w:bodyDiv w:val="1"/>
      <w:marLeft w:val="0"/>
      <w:marRight w:val="0"/>
      <w:marTop w:val="0"/>
      <w:marBottom w:val="0"/>
      <w:divBdr>
        <w:top w:val="none" w:sz="0" w:space="0" w:color="auto"/>
        <w:left w:val="none" w:sz="0" w:space="0" w:color="auto"/>
        <w:bottom w:val="none" w:sz="0" w:space="0" w:color="auto"/>
        <w:right w:val="none" w:sz="0" w:space="0" w:color="auto"/>
      </w:divBdr>
    </w:div>
    <w:div w:id="999887242">
      <w:bodyDiv w:val="1"/>
      <w:marLeft w:val="0"/>
      <w:marRight w:val="0"/>
      <w:marTop w:val="0"/>
      <w:marBottom w:val="0"/>
      <w:divBdr>
        <w:top w:val="none" w:sz="0" w:space="0" w:color="auto"/>
        <w:left w:val="none" w:sz="0" w:space="0" w:color="auto"/>
        <w:bottom w:val="none" w:sz="0" w:space="0" w:color="auto"/>
        <w:right w:val="none" w:sz="0" w:space="0" w:color="auto"/>
      </w:divBdr>
    </w:div>
    <w:div w:id="1010136350">
      <w:bodyDiv w:val="1"/>
      <w:marLeft w:val="0"/>
      <w:marRight w:val="0"/>
      <w:marTop w:val="0"/>
      <w:marBottom w:val="0"/>
      <w:divBdr>
        <w:top w:val="none" w:sz="0" w:space="0" w:color="auto"/>
        <w:left w:val="none" w:sz="0" w:space="0" w:color="auto"/>
        <w:bottom w:val="none" w:sz="0" w:space="0" w:color="auto"/>
        <w:right w:val="none" w:sz="0" w:space="0" w:color="auto"/>
      </w:divBdr>
    </w:div>
    <w:div w:id="1015308410">
      <w:bodyDiv w:val="1"/>
      <w:marLeft w:val="0"/>
      <w:marRight w:val="0"/>
      <w:marTop w:val="0"/>
      <w:marBottom w:val="0"/>
      <w:divBdr>
        <w:top w:val="none" w:sz="0" w:space="0" w:color="auto"/>
        <w:left w:val="none" w:sz="0" w:space="0" w:color="auto"/>
        <w:bottom w:val="none" w:sz="0" w:space="0" w:color="auto"/>
        <w:right w:val="none" w:sz="0" w:space="0" w:color="auto"/>
      </w:divBdr>
    </w:div>
    <w:div w:id="1096949305">
      <w:bodyDiv w:val="1"/>
      <w:marLeft w:val="0"/>
      <w:marRight w:val="0"/>
      <w:marTop w:val="0"/>
      <w:marBottom w:val="0"/>
      <w:divBdr>
        <w:top w:val="none" w:sz="0" w:space="0" w:color="auto"/>
        <w:left w:val="none" w:sz="0" w:space="0" w:color="auto"/>
        <w:bottom w:val="none" w:sz="0" w:space="0" w:color="auto"/>
        <w:right w:val="none" w:sz="0" w:space="0" w:color="auto"/>
      </w:divBdr>
    </w:div>
    <w:div w:id="1186167862">
      <w:bodyDiv w:val="1"/>
      <w:marLeft w:val="0"/>
      <w:marRight w:val="0"/>
      <w:marTop w:val="0"/>
      <w:marBottom w:val="0"/>
      <w:divBdr>
        <w:top w:val="none" w:sz="0" w:space="0" w:color="auto"/>
        <w:left w:val="none" w:sz="0" w:space="0" w:color="auto"/>
        <w:bottom w:val="none" w:sz="0" w:space="0" w:color="auto"/>
        <w:right w:val="none" w:sz="0" w:space="0" w:color="auto"/>
      </w:divBdr>
    </w:div>
    <w:div w:id="1241209199">
      <w:bodyDiv w:val="1"/>
      <w:marLeft w:val="0"/>
      <w:marRight w:val="0"/>
      <w:marTop w:val="0"/>
      <w:marBottom w:val="0"/>
      <w:divBdr>
        <w:top w:val="none" w:sz="0" w:space="0" w:color="auto"/>
        <w:left w:val="none" w:sz="0" w:space="0" w:color="auto"/>
        <w:bottom w:val="none" w:sz="0" w:space="0" w:color="auto"/>
        <w:right w:val="none" w:sz="0" w:space="0" w:color="auto"/>
      </w:divBdr>
    </w:div>
    <w:div w:id="1354838124">
      <w:bodyDiv w:val="1"/>
      <w:marLeft w:val="0"/>
      <w:marRight w:val="0"/>
      <w:marTop w:val="0"/>
      <w:marBottom w:val="0"/>
      <w:divBdr>
        <w:top w:val="none" w:sz="0" w:space="0" w:color="auto"/>
        <w:left w:val="none" w:sz="0" w:space="0" w:color="auto"/>
        <w:bottom w:val="none" w:sz="0" w:space="0" w:color="auto"/>
        <w:right w:val="none" w:sz="0" w:space="0" w:color="auto"/>
      </w:divBdr>
    </w:div>
    <w:div w:id="1410348109">
      <w:bodyDiv w:val="1"/>
      <w:marLeft w:val="0"/>
      <w:marRight w:val="0"/>
      <w:marTop w:val="0"/>
      <w:marBottom w:val="0"/>
      <w:divBdr>
        <w:top w:val="none" w:sz="0" w:space="0" w:color="auto"/>
        <w:left w:val="none" w:sz="0" w:space="0" w:color="auto"/>
        <w:bottom w:val="none" w:sz="0" w:space="0" w:color="auto"/>
        <w:right w:val="none" w:sz="0" w:space="0" w:color="auto"/>
      </w:divBdr>
    </w:div>
    <w:div w:id="1605650281">
      <w:bodyDiv w:val="1"/>
      <w:marLeft w:val="0"/>
      <w:marRight w:val="0"/>
      <w:marTop w:val="0"/>
      <w:marBottom w:val="0"/>
      <w:divBdr>
        <w:top w:val="none" w:sz="0" w:space="0" w:color="auto"/>
        <w:left w:val="none" w:sz="0" w:space="0" w:color="auto"/>
        <w:bottom w:val="none" w:sz="0" w:space="0" w:color="auto"/>
        <w:right w:val="none" w:sz="0" w:space="0" w:color="auto"/>
      </w:divBdr>
    </w:div>
    <w:div w:id="1673485750">
      <w:bodyDiv w:val="1"/>
      <w:marLeft w:val="0"/>
      <w:marRight w:val="0"/>
      <w:marTop w:val="0"/>
      <w:marBottom w:val="0"/>
      <w:divBdr>
        <w:top w:val="none" w:sz="0" w:space="0" w:color="auto"/>
        <w:left w:val="none" w:sz="0" w:space="0" w:color="auto"/>
        <w:bottom w:val="none" w:sz="0" w:space="0" w:color="auto"/>
        <w:right w:val="none" w:sz="0" w:space="0" w:color="auto"/>
      </w:divBdr>
    </w:div>
    <w:div w:id="1737436459">
      <w:bodyDiv w:val="1"/>
      <w:marLeft w:val="0"/>
      <w:marRight w:val="0"/>
      <w:marTop w:val="0"/>
      <w:marBottom w:val="0"/>
      <w:divBdr>
        <w:top w:val="none" w:sz="0" w:space="0" w:color="auto"/>
        <w:left w:val="none" w:sz="0" w:space="0" w:color="auto"/>
        <w:bottom w:val="none" w:sz="0" w:space="0" w:color="auto"/>
        <w:right w:val="none" w:sz="0" w:space="0" w:color="auto"/>
      </w:divBdr>
    </w:div>
    <w:div w:id="1742212747">
      <w:bodyDiv w:val="1"/>
      <w:marLeft w:val="0"/>
      <w:marRight w:val="0"/>
      <w:marTop w:val="0"/>
      <w:marBottom w:val="0"/>
      <w:divBdr>
        <w:top w:val="none" w:sz="0" w:space="0" w:color="auto"/>
        <w:left w:val="none" w:sz="0" w:space="0" w:color="auto"/>
        <w:bottom w:val="none" w:sz="0" w:space="0" w:color="auto"/>
        <w:right w:val="none" w:sz="0" w:space="0" w:color="auto"/>
      </w:divBdr>
    </w:div>
    <w:div w:id="1838417640">
      <w:bodyDiv w:val="1"/>
      <w:marLeft w:val="0"/>
      <w:marRight w:val="0"/>
      <w:marTop w:val="0"/>
      <w:marBottom w:val="0"/>
      <w:divBdr>
        <w:top w:val="none" w:sz="0" w:space="0" w:color="auto"/>
        <w:left w:val="none" w:sz="0" w:space="0" w:color="auto"/>
        <w:bottom w:val="none" w:sz="0" w:space="0" w:color="auto"/>
        <w:right w:val="none" w:sz="0" w:space="0" w:color="auto"/>
      </w:divBdr>
    </w:div>
    <w:div w:id="1840852901">
      <w:bodyDiv w:val="1"/>
      <w:marLeft w:val="0"/>
      <w:marRight w:val="0"/>
      <w:marTop w:val="0"/>
      <w:marBottom w:val="0"/>
      <w:divBdr>
        <w:top w:val="none" w:sz="0" w:space="0" w:color="auto"/>
        <w:left w:val="none" w:sz="0" w:space="0" w:color="auto"/>
        <w:bottom w:val="none" w:sz="0" w:space="0" w:color="auto"/>
        <w:right w:val="none" w:sz="0" w:space="0" w:color="auto"/>
      </w:divBdr>
    </w:div>
    <w:div w:id="1924608873">
      <w:bodyDiv w:val="1"/>
      <w:marLeft w:val="0"/>
      <w:marRight w:val="0"/>
      <w:marTop w:val="0"/>
      <w:marBottom w:val="0"/>
      <w:divBdr>
        <w:top w:val="none" w:sz="0" w:space="0" w:color="auto"/>
        <w:left w:val="none" w:sz="0" w:space="0" w:color="auto"/>
        <w:bottom w:val="none" w:sz="0" w:space="0" w:color="auto"/>
        <w:right w:val="none" w:sz="0" w:space="0" w:color="auto"/>
      </w:divBdr>
    </w:div>
    <w:div w:id="1957640822">
      <w:bodyDiv w:val="1"/>
      <w:marLeft w:val="0"/>
      <w:marRight w:val="0"/>
      <w:marTop w:val="0"/>
      <w:marBottom w:val="0"/>
      <w:divBdr>
        <w:top w:val="none" w:sz="0" w:space="0" w:color="auto"/>
        <w:left w:val="none" w:sz="0" w:space="0" w:color="auto"/>
        <w:bottom w:val="none" w:sz="0" w:space="0" w:color="auto"/>
        <w:right w:val="none" w:sz="0" w:space="0" w:color="auto"/>
      </w:divBdr>
    </w:div>
    <w:div w:id="1959413919">
      <w:bodyDiv w:val="1"/>
      <w:marLeft w:val="0"/>
      <w:marRight w:val="0"/>
      <w:marTop w:val="0"/>
      <w:marBottom w:val="0"/>
      <w:divBdr>
        <w:top w:val="none" w:sz="0" w:space="0" w:color="auto"/>
        <w:left w:val="none" w:sz="0" w:space="0" w:color="auto"/>
        <w:bottom w:val="none" w:sz="0" w:space="0" w:color="auto"/>
        <w:right w:val="none" w:sz="0" w:space="0" w:color="auto"/>
      </w:divBdr>
    </w:div>
    <w:div w:id="1976984336">
      <w:bodyDiv w:val="1"/>
      <w:marLeft w:val="0"/>
      <w:marRight w:val="0"/>
      <w:marTop w:val="0"/>
      <w:marBottom w:val="0"/>
      <w:divBdr>
        <w:top w:val="none" w:sz="0" w:space="0" w:color="auto"/>
        <w:left w:val="none" w:sz="0" w:space="0" w:color="auto"/>
        <w:bottom w:val="none" w:sz="0" w:space="0" w:color="auto"/>
        <w:right w:val="none" w:sz="0" w:space="0" w:color="auto"/>
      </w:divBdr>
    </w:div>
    <w:div w:id="2010671305">
      <w:bodyDiv w:val="1"/>
      <w:marLeft w:val="0"/>
      <w:marRight w:val="0"/>
      <w:marTop w:val="0"/>
      <w:marBottom w:val="0"/>
      <w:divBdr>
        <w:top w:val="none" w:sz="0" w:space="0" w:color="auto"/>
        <w:left w:val="none" w:sz="0" w:space="0" w:color="auto"/>
        <w:bottom w:val="none" w:sz="0" w:space="0" w:color="auto"/>
        <w:right w:val="none" w:sz="0" w:space="0" w:color="auto"/>
      </w:divBdr>
    </w:div>
    <w:div w:id="2051570095">
      <w:bodyDiv w:val="1"/>
      <w:marLeft w:val="0"/>
      <w:marRight w:val="0"/>
      <w:marTop w:val="0"/>
      <w:marBottom w:val="0"/>
      <w:divBdr>
        <w:top w:val="none" w:sz="0" w:space="0" w:color="auto"/>
        <w:left w:val="none" w:sz="0" w:space="0" w:color="auto"/>
        <w:bottom w:val="none" w:sz="0" w:space="0" w:color="auto"/>
        <w:right w:val="none" w:sz="0" w:space="0" w:color="auto"/>
      </w:divBdr>
    </w:div>
    <w:div w:id="2053915482">
      <w:bodyDiv w:val="1"/>
      <w:marLeft w:val="0"/>
      <w:marRight w:val="0"/>
      <w:marTop w:val="0"/>
      <w:marBottom w:val="0"/>
      <w:divBdr>
        <w:top w:val="none" w:sz="0" w:space="0" w:color="auto"/>
        <w:left w:val="none" w:sz="0" w:space="0" w:color="auto"/>
        <w:bottom w:val="none" w:sz="0" w:space="0" w:color="auto"/>
        <w:right w:val="none" w:sz="0" w:space="0" w:color="auto"/>
      </w:divBdr>
    </w:div>
    <w:div w:id="2110420160">
      <w:bodyDiv w:val="1"/>
      <w:marLeft w:val="0"/>
      <w:marRight w:val="0"/>
      <w:marTop w:val="0"/>
      <w:marBottom w:val="0"/>
      <w:divBdr>
        <w:top w:val="none" w:sz="0" w:space="0" w:color="auto"/>
        <w:left w:val="none" w:sz="0" w:space="0" w:color="auto"/>
        <w:bottom w:val="none" w:sz="0" w:space="0" w:color="auto"/>
        <w:right w:val="none" w:sz="0" w:space="0" w:color="auto"/>
      </w:divBdr>
    </w:div>
    <w:div w:id="2125735313">
      <w:bodyDiv w:val="1"/>
      <w:marLeft w:val="0"/>
      <w:marRight w:val="0"/>
      <w:marTop w:val="0"/>
      <w:marBottom w:val="0"/>
      <w:divBdr>
        <w:top w:val="none" w:sz="0" w:space="0" w:color="auto"/>
        <w:left w:val="none" w:sz="0" w:space="0" w:color="auto"/>
        <w:bottom w:val="none" w:sz="0" w:space="0" w:color="auto"/>
        <w:right w:val="none" w:sz="0" w:space="0" w:color="auto"/>
      </w:divBdr>
    </w:div>
    <w:div w:id="213517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16BF2-65AA-4C3C-831E-969AC051B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28</Pages>
  <Words>11211</Words>
  <Characters>45677</Characters>
  <Application>Microsoft Office Word</Application>
  <DocSecurity>0</DocSecurity>
  <Lines>380</Lines>
  <Paragraphs>113</Paragraphs>
  <ScaleCrop>false</ScaleCrop>
  <HeadingPairs>
    <vt:vector size="2" baseType="variant">
      <vt:variant>
        <vt:lpstr>Title</vt:lpstr>
      </vt:variant>
      <vt:variant>
        <vt:i4>1</vt:i4>
      </vt:variant>
    </vt:vector>
  </HeadingPairs>
  <TitlesOfParts>
    <vt:vector size="1" baseType="lpstr">
      <vt:lpstr>Phần A</vt:lpstr>
    </vt:vector>
  </TitlesOfParts>
  <Company>Agribank</Company>
  <LinksUpToDate>false</LinksUpToDate>
  <CharactersWithSpaces>56775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A</dc:title>
  <dc:creator>DTT</dc:creator>
  <cp:lastModifiedBy>Hoang Thach</cp:lastModifiedBy>
  <cp:revision>4</cp:revision>
  <cp:lastPrinted>2019-06-06T07:36:00Z</cp:lastPrinted>
  <dcterms:created xsi:type="dcterms:W3CDTF">2019-07-15T12:26:00Z</dcterms:created>
  <dcterms:modified xsi:type="dcterms:W3CDTF">2019-08-28T09:23:00Z</dcterms:modified>
</cp:coreProperties>
</file>