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B0A5F36" w14:textId="77777777" w:rsidR="00101564" w:rsidRPr="00101564" w:rsidRDefault="00101564" w:rsidP="00101564">
      <w:pPr>
        <w:shd w:val="clear" w:color="auto" w:fill="FFFFFF"/>
        <w:spacing w:before="120" w:after="0" w:line="240" w:lineRule="auto"/>
        <w:jc w:val="center"/>
        <w:rPr>
          <w:rFonts w:ascii="Times New Roman" w:eastAsia="Times New Roman" w:hAnsi="Times New Roman"/>
          <w:b/>
          <w:sz w:val="24"/>
          <w:szCs w:val="28"/>
          <w:lang w:val="pt-BR"/>
        </w:rPr>
      </w:pPr>
      <w:bookmarkStart w:id="0" w:name="_Hlk8820915"/>
      <w:r w:rsidRPr="00101564">
        <w:rPr>
          <w:rFonts w:ascii="Times New Roman" w:eastAsia="Times New Roman" w:hAnsi="Times New Roman"/>
          <w:b/>
          <w:sz w:val="24"/>
          <w:szCs w:val="28"/>
          <w:lang w:val="pt-BR"/>
        </w:rPr>
        <w:t>CỘNG HÒA XÃ HỘI CHỦ NGHĨA VIỆT NAM</w:t>
      </w:r>
    </w:p>
    <w:p w14:paraId="77F353C9" w14:textId="77777777" w:rsidR="00101564" w:rsidRPr="00101564" w:rsidRDefault="00101564" w:rsidP="00101564">
      <w:pPr>
        <w:shd w:val="clear" w:color="auto" w:fill="FFFFFF"/>
        <w:spacing w:after="0" w:line="240" w:lineRule="auto"/>
        <w:jc w:val="center"/>
        <w:rPr>
          <w:rFonts w:ascii="Times New Roman" w:eastAsia="Times New Roman" w:hAnsi="Times New Roman"/>
          <w:b/>
          <w:sz w:val="26"/>
          <w:szCs w:val="28"/>
          <w:lang w:val="pt-BR"/>
        </w:rPr>
      </w:pPr>
      <w:r w:rsidRPr="00101564">
        <w:rPr>
          <w:rFonts w:ascii="Times New Roman" w:eastAsia="Times New Roman" w:hAnsi="Times New Roman"/>
          <w:b/>
          <w:sz w:val="26"/>
          <w:szCs w:val="28"/>
          <w:lang w:val="pt-BR"/>
        </w:rPr>
        <w:t>Độc lập - Tự do - Hạnh phúc</w:t>
      </w:r>
    </w:p>
    <w:p w14:paraId="4CE23690" w14:textId="77777777" w:rsidR="00101564" w:rsidRPr="00101564" w:rsidRDefault="00101564" w:rsidP="00101564">
      <w:pPr>
        <w:shd w:val="clear" w:color="auto" w:fill="FFFFFF"/>
        <w:spacing w:after="0" w:line="240" w:lineRule="auto"/>
        <w:jc w:val="center"/>
        <w:rPr>
          <w:rFonts w:ascii="Times New Roman" w:eastAsia="Times New Roman" w:hAnsi="Times New Roman"/>
          <w:b/>
          <w:sz w:val="26"/>
          <w:szCs w:val="28"/>
          <w:lang w:val="pt-BR"/>
        </w:rPr>
      </w:pPr>
      <w:r w:rsidRPr="00101564">
        <w:rPr>
          <w:rFonts w:ascii="Times New Roman" w:eastAsia="Times New Roman" w:hAnsi="Times New Roman"/>
          <w:b/>
          <w:noProof/>
          <w:sz w:val="26"/>
          <w:szCs w:val="28"/>
        </w:rPr>
        <mc:AlternateContent>
          <mc:Choice Requires="wps">
            <w:drawing>
              <wp:anchor distT="0" distB="0" distL="114300" distR="114300" simplePos="0" relativeHeight="251660288" behindDoc="0" locked="0" layoutInCell="1" allowOverlap="1" wp14:anchorId="349301C9" wp14:editId="06B8588F">
                <wp:simplePos x="0" y="0"/>
                <wp:positionH relativeFrom="margin">
                  <wp:align>center</wp:align>
                </wp:positionH>
                <wp:positionV relativeFrom="paragraph">
                  <wp:posOffset>27940</wp:posOffset>
                </wp:positionV>
                <wp:extent cx="1980000" cy="0"/>
                <wp:effectExtent l="0" t="0" r="20320" b="19050"/>
                <wp:wrapNone/>
                <wp:docPr id="28" name="Straight Connector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0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28" o:spid="_x0000_s1026" style="position:absolute;z-index:2516602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2.2pt" to="155.9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sFAHHAIAADgEAAAOAAAAZHJzL2Uyb0RvYy54bWysU8GO2jAQvVfqP1i+QxIKFCLCqkqgl20X&#10;ie0HGNtJrDq2ZRsCqvrvHRuC2PZSVc3BGXtmnt+8Ga+ezp1EJ26d0KrA2TjFiCuqmVBNgb+9bkcL&#10;jJwnihGpFS/whTv8tH7/btWbnE90qyXjFgGIcnlvCtx6b/IkcbTlHXFjbbgCZ61tRzxsbZMwS3pA&#10;72QySdN50mvLjNWUOwen1dWJ1xG/rjn1L3XtuEeywMDNx9XG9RDWZL0ieWOJaQW90SD/wKIjQsGl&#10;d6iKeIKOVvwB1QlqtdO1H1PdJbquBeWxBqgmS3+rZt8Sw2MtII4zd5nc/4OlX087iwQr8AQ6pUgH&#10;Pdp7S0TTelRqpUBBbRE4QaneuBwSSrWzoVZ6VnvzrOl3h5QuW6IaHhm/XgygZCEjeZMSNs7AfYf+&#10;i2YQQ45eR9nOte0CJAiCzrE7l3t3+NkjCofZcpHChxEdfAnJh0Rjnf/MdYeCUWApVBCO5OT07Hwg&#10;QvIhJBwrvRVSxuZLhfoCL2eTWUxwWgoWnCHM2eZQSotOJIxP/GJV4HkMs/qoWARrOWGbm+2JkFcb&#10;Lpcq4EEpQOdmXefjxzJdbhabxXQ0ncw3o2laVaNP23I6mm+zj7PqQ1WWVfYzUMumeSsY4yqwG2Y1&#10;m/7dLNxezXXK7tN6lyF5ix71ArLDP5KOvQztuw7CQbPLzg49hvGMwbenFOb/cQ/244Nf/wIAAP//&#10;AwBQSwMEFAAGAAgAAAAhAN9qUaLZAAAABAEAAA8AAABkcnMvZG93bnJldi54bWxMj0FPwkAUhO8m&#10;/IfNM/FCZFsgxtRuCVF78wJovD66z7ax+7Z0F6j+ep9c9DiZycw3+Wp0nTrREFrPBtJZAoq48rbl&#10;2sDrrry9BxUissXOMxn4ogCrYnKVY2b9mTd02sZaSQmHDA00MfaZ1qFqyGGY+Z5YvA8/OIwih1rb&#10;Ac9S7jo9T5I77bBlWWiwp8eGqs/t0RkI5Rsdyu9pNU3eF7Wn+eHp5RmNubke1w+gIo3xLwy/+IIO&#10;hTDt/ZFtUJ0BORINLJegxFykqfzYX7Qucv0fvvgBAAD//wMAUEsBAi0AFAAGAAgAAAAhALaDOJL+&#10;AAAA4QEAABMAAAAAAAAAAAAAAAAAAAAAAFtDb250ZW50X1R5cGVzXS54bWxQSwECLQAUAAYACAAA&#10;ACEAOP0h/9YAAACUAQAACwAAAAAAAAAAAAAAAAAvAQAAX3JlbHMvLnJlbHNQSwECLQAUAAYACAAA&#10;ACEAT7BQBxwCAAA4BAAADgAAAAAAAAAAAAAAAAAuAgAAZHJzL2Uyb0RvYy54bWxQSwECLQAUAAYA&#10;CAAAACEA32pRotkAAAAEAQAADwAAAAAAAAAAAAAAAAB2BAAAZHJzL2Rvd25yZXYueG1sUEsFBgAA&#10;AAAEAAQA8wAAAHwFAAAAAA==&#10;">
                <w10:wrap anchorx="margin"/>
              </v:line>
            </w:pict>
          </mc:Fallback>
        </mc:AlternateContent>
      </w:r>
    </w:p>
    <w:p w14:paraId="1D54058F" w14:textId="77777777" w:rsidR="00101564" w:rsidRPr="00101564" w:rsidRDefault="00101564" w:rsidP="00101564">
      <w:pPr>
        <w:spacing w:after="0"/>
        <w:jc w:val="center"/>
        <w:rPr>
          <w:rFonts w:ascii="Times New Roman" w:hAnsi="Times New Roman"/>
          <w:b/>
          <w:sz w:val="26"/>
          <w:szCs w:val="28"/>
        </w:rPr>
      </w:pPr>
      <w:r w:rsidRPr="00101564">
        <w:rPr>
          <w:rFonts w:ascii="Times New Roman" w:hAnsi="Times New Roman"/>
          <w:b/>
          <w:sz w:val="26"/>
          <w:szCs w:val="28"/>
        </w:rPr>
        <w:t>HỢP ĐỒNG TÍN DỤNG</w:t>
      </w:r>
    </w:p>
    <w:bookmarkEnd w:id="0"/>
    <w:p w14:paraId="3B661139" w14:textId="77777777" w:rsidR="00101564" w:rsidRPr="00101564" w:rsidRDefault="00101564" w:rsidP="00101564">
      <w:pPr>
        <w:spacing w:after="0"/>
        <w:jc w:val="center"/>
        <w:rPr>
          <w:rFonts w:ascii="Times New Roman" w:hAnsi="Times New Roman"/>
          <w:sz w:val="26"/>
          <w:szCs w:val="28"/>
        </w:rPr>
      </w:pPr>
      <w:r w:rsidRPr="00101564">
        <w:rPr>
          <w:rFonts w:ascii="Times New Roman" w:hAnsi="Times New Roman"/>
          <w:sz w:val="26"/>
          <w:szCs w:val="28"/>
        </w:rPr>
        <w:t>Số: {HĐTD.Số HĐ tín dụng}</w:t>
      </w:r>
    </w:p>
    <w:p w14:paraId="55AF7C1E" w14:textId="77777777" w:rsidR="00101564" w:rsidRPr="00101564" w:rsidRDefault="00101564" w:rsidP="00101564">
      <w:pPr>
        <w:spacing w:after="0"/>
        <w:jc w:val="center"/>
        <w:rPr>
          <w:rFonts w:ascii="Times New Roman" w:hAnsi="Times New Roman"/>
          <w:sz w:val="26"/>
          <w:szCs w:val="28"/>
        </w:rPr>
      </w:pPr>
      <w:r w:rsidRPr="00101564">
        <w:rPr>
          <w:rFonts w:ascii="Times New Roman" w:hAnsi="Times New Roman"/>
          <w:sz w:val="26"/>
          <w:szCs w:val="28"/>
        </w:rPr>
        <w:t>Mã khách hàng: {Mã khách hàng}</w:t>
      </w:r>
    </w:p>
    <w:p w14:paraId="48395E85" w14:textId="77777777" w:rsidR="00101564" w:rsidRPr="00101564" w:rsidRDefault="00101564" w:rsidP="00101564">
      <w:pPr>
        <w:spacing w:after="0" w:line="240" w:lineRule="auto"/>
        <w:jc w:val="center"/>
        <w:rPr>
          <w:rFonts w:ascii="Times New Roman" w:hAnsi="Times New Roman"/>
          <w:sz w:val="26"/>
          <w:szCs w:val="28"/>
        </w:rPr>
      </w:pPr>
    </w:p>
    <w:p w14:paraId="5BEBE311" w14:textId="692A25F0" w:rsidR="00101564" w:rsidRPr="00101564" w:rsidRDefault="00101564" w:rsidP="00101564">
      <w:pPr>
        <w:spacing w:after="0" w:line="240" w:lineRule="auto"/>
        <w:ind w:firstLine="567"/>
        <w:jc w:val="both"/>
        <w:rPr>
          <w:rFonts w:ascii="Times New Roman" w:hAnsi="Times New Roman"/>
          <w:sz w:val="26"/>
          <w:szCs w:val="26"/>
          <w:lang w:val="pt-BR"/>
        </w:rPr>
      </w:pPr>
      <w:r w:rsidRPr="00101564">
        <w:rPr>
          <w:rFonts w:ascii="Times New Roman" w:hAnsi="Times New Roman"/>
          <w:sz w:val="26"/>
          <w:szCs w:val="26"/>
          <w:lang w:val="pt-BR"/>
        </w:rPr>
        <w:t xml:space="preserve">Hôm nay, ngày {Ngày} tháng {Tháng} năm {Năm}, tại </w:t>
      </w:r>
      <w:r>
        <w:rPr>
          <w:rFonts w:ascii="Times New Roman" w:hAnsi="Times New Roman"/>
          <w:sz w:val="26"/>
          <w:szCs w:val="26"/>
          <w:lang w:val="pt-BR"/>
        </w:rPr>
        <w:t xml:space="preserve">trụ sở </w:t>
      </w:r>
      <w:r w:rsidRPr="00101564">
        <w:rPr>
          <w:rFonts w:ascii="Times New Roman" w:hAnsi="Times New Roman"/>
          <w:sz w:val="26"/>
          <w:szCs w:val="26"/>
          <w:lang w:val="pt-BR"/>
        </w:rPr>
        <w:t>Ngân hàng Nông nghiệp và Phát triển nông thôn Việt Nam (Agribank) - {Tên chi nhánh/PGD}, chúng tôi gồm:</w:t>
      </w:r>
    </w:p>
    <w:p w14:paraId="0372D959" w14:textId="77777777" w:rsidR="00101564" w:rsidRPr="00101564" w:rsidRDefault="00101564" w:rsidP="00101564">
      <w:pPr>
        <w:spacing w:after="0" w:line="240" w:lineRule="auto"/>
        <w:ind w:firstLine="567"/>
        <w:jc w:val="both"/>
        <w:rPr>
          <w:rFonts w:ascii="Times New Roman" w:hAnsi="Times New Roman"/>
          <w:b/>
          <w:sz w:val="26"/>
          <w:szCs w:val="26"/>
        </w:rPr>
      </w:pPr>
      <w:r w:rsidRPr="00101564">
        <w:rPr>
          <w:rFonts w:ascii="Times New Roman" w:hAnsi="Times New Roman"/>
          <w:b/>
          <w:bCs/>
          <w:sz w:val="26"/>
          <w:szCs w:val="26"/>
          <w:lang w:val="es-MX"/>
        </w:rPr>
        <w:t>1. BÊN CHO VAY</w:t>
      </w:r>
      <w:r w:rsidRPr="00101564">
        <w:rPr>
          <w:rFonts w:ascii="Times New Roman" w:hAnsi="Times New Roman"/>
          <w:b/>
          <w:sz w:val="26"/>
          <w:szCs w:val="26"/>
          <w:lang w:val="pt-BR"/>
        </w:rPr>
        <w:t>: NGÂN HÀNG NÔNG NGHIỆP VÀ PHÁT TRIỂN NÔNG THÔN VIỆT NAM</w:t>
      </w:r>
      <w:r w:rsidRPr="00101564">
        <w:rPr>
          <w:rFonts w:ascii="Times New Roman" w:hAnsi="Times New Roman"/>
          <w:b/>
          <w:sz w:val="26"/>
          <w:szCs w:val="26"/>
        </w:rPr>
        <w:t xml:space="preserve"> (AGRIBANK)</w:t>
      </w:r>
    </w:p>
    <w:p w14:paraId="6808DA76" w14:textId="77777777" w:rsidR="00101564" w:rsidRPr="00101564" w:rsidRDefault="00101564" w:rsidP="00101564">
      <w:pPr>
        <w:spacing w:after="0" w:line="240" w:lineRule="auto"/>
        <w:ind w:firstLine="567"/>
        <w:jc w:val="both"/>
        <w:rPr>
          <w:rFonts w:ascii="Times New Roman" w:hAnsi="Times New Roman"/>
          <w:b/>
          <w:sz w:val="26"/>
          <w:szCs w:val="26"/>
          <w:lang w:val="pt-BR"/>
        </w:rPr>
      </w:pPr>
      <w:r w:rsidRPr="00101564">
        <w:rPr>
          <w:rFonts w:ascii="Times New Roman" w:hAnsi="Times New Roman"/>
          <w:b/>
          <w:sz w:val="26"/>
          <w:szCs w:val="26"/>
          <w:lang w:val="pt-BR"/>
        </w:rPr>
        <w:t>{Tên gọi in hoa}</w:t>
      </w:r>
    </w:p>
    <w:p w14:paraId="36B1C45F" w14:textId="77777777" w:rsidR="00101564" w:rsidRPr="00101564" w:rsidRDefault="00101564" w:rsidP="00101564">
      <w:pPr>
        <w:spacing w:after="0" w:line="240" w:lineRule="auto"/>
        <w:ind w:firstLine="567"/>
        <w:jc w:val="both"/>
        <w:rPr>
          <w:rFonts w:ascii="Times New Roman" w:hAnsi="Times New Roman"/>
          <w:sz w:val="26"/>
          <w:szCs w:val="26"/>
          <w:lang w:val="pt-BR"/>
        </w:rPr>
      </w:pPr>
      <w:r w:rsidRPr="00101564">
        <w:rPr>
          <w:rFonts w:ascii="Times New Roman" w:hAnsi="Times New Roman"/>
          <w:sz w:val="26"/>
          <w:szCs w:val="26"/>
          <w:lang w:val="pt-BR"/>
        </w:rPr>
        <w:t>Địa chỉ trụ sở: {Địa chỉ trụ sở}</w:t>
      </w:r>
    </w:p>
    <w:p w14:paraId="5CC752BE" w14:textId="77777777" w:rsidR="00101564" w:rsidRPr="00101564" w:rsidRDefault="00101564" w:rsidP="00101564">
      <w:pPr>
        <w:spacing w:after="0" w:line="240" w:lineRule="auto"/>
        <w:ind w:firstLine="567"/>
        <w:jc w:val="both"/>
        <w:rPr>
          <w:rFonts w:ascii="Times New Roman" w:eastAsia="Times New Roman" w:hAnsi="Times New Roman"/>
          <w:sz w:val="26"/>
          <w:szCs w:val="26"/>
          <w:lang w:val="pt-BR"/>
        </w:rPr>
      </w:pPr>
      <w:r w:rsidRPr="00101564">
        <w:rPr>
          <w:rFonts w:ascii="Times New Roman" w:eastAsia="Times New Roman" w:hAnsi="Times New Roman"/>
          <w:sz w:val="26"/>
          <w:szCs w:val="26"/>
          <w:lang w:val="pt-BR"/>
        </w:rPr>
        <w:t>Mã số đăng ký chi nhánh: {Mã số thuế CN}</w:t>
      </w:r>
    </w:p>
    <w:p w14:paraId="65BE21E1" w14:textId="77777777" w:rsidR="00101564" w:rsidRPr="00101564" w:rsidRDefault="00101564" w:rsidP="00101564">
      <w:pPr>
        <w:spacing w:after="0" w:line="240" w:lineRule="auto"/>
        <w:ind w:firstLine="567"/>
        <w:jc w:val="both"/>
        <w:rPr>
          <w:rFonts w:ascii="Times New Roman" w:hAnsi="Times New Roman"/>
          <w:sz w:val="26"/>
          <w:szCs w:val="26"/>
          <w:lang w:val="pt-BR"/>
        </w:rPr>
      </w:pPr>
      <w:r w:rsidRPr="00101564">
        <w:rPr>
          <w:rFonts w:ascii="Times New Roman" w:eastAsia="Times New Roman" w:hAnsi="Times New Roman"/>
          <w:sz w:val="26"/>
          <w:szCs w:val="26"/>
          <w:lang w:val="pt-BR"/>
        </w:rPr>
        <w:t>Điện thoại: {Điện thoại}. Fax: {Fax}</w:t>
      </w:r>
    </w:p>
    <w:p w14:paraId="4A26B34B" w14:textId="77777777" w:rsidR="00101564" w:rsidRPr="00101564" w:rsidRDefault="00101564" w:rsidP="00101564">
      <w:pPr>
        <w:spacing w:after="0" w:line="240" w:lineRule="auto"/>
        <w:ind w:firstLine="567"/>
        <w:jc w:val="both"/>
        <w:rPr>
          <w:rFonts w:ascii="Times New Roman" w:hAnsi="Times New Roman"/>
          <w:sz w:val="26"/>
          <w:szCs w:val="26"/>
          <w:lang w:val="pt-BR"/>
        </w:rPr>
      </w:pPr>
      <w:r w:rsidRPr="00101564">
        <w:rPr>
          <w:rFonts w:ascii="Times New Roman" w:hAnsi="Times New Roman"/>
          <w:sz w:val="26"/>
          <w:szCs w:val="26"/>
          <w:lang w:val="pt-BR"/>
        </w:rPr>
        <w:t xml:space="preserve">Người đại diện là {Danh xưng NPD}: </w:t>
      </w:r>
      <w:r w:rsidRPr="00101564">
        <w:rPr>
          <w:rFonts w:ascii="Times New Roman" w:hAnsi="Times New Roman"/>
          <w:b/>
          <w:sz w:val="26"/>
          <w:szCs w:val="26"/>
          <w:lang w:val="pt-BR"/>
        </w:rPr>
        <w:t>{Người phê duyệt}</w:t>
      </w:r>
      <w:r w:rsidRPr="00101564">
        <w:rPr>
          <w:rFonts w:ascii="Times New Roman" w:hAnsi="Times New Roman"/>
          <w:sz w:val="26"/>
          <w:szCs w:val="26"/>
          <w:lang w:val="pt-BR"/>
        </w:rPr>
        <w:t>. Chức vụ: {Chức vụ NPD}</w:t>
      </w:r>
    </w:p>
    <w:p w14:paraId="49B91611" w14:textId="77777777" w:rsidR="00101564" w:rsidRPr="00101564" w:rsidRDefault="00101564" w:rsidP="00101564">
      <w:pPr>
        <w:spacing w:after="0" w:line="240" w:lineRule="auto"/>
        <w:ind w:firstLine="567"/>
        <w:jc w:val="both"/>
        <w:rPr>
          <w:rFonts w:ascii="Times New Roman" w:hAnsi="Times New Roman"/>
          <w:b/>
          <w:sz w:val="26"/>
          <w:szCs w:val="26"/>
          <w:lang w:val="vi-VN"/>
        </w:rPr>
      </w:pPr>
      <w:r w:rsidRPr="00101564">
        <w:rPr>
          <w:rFonts w:ascii="Times New Roman" w:hAnsi="Times New Roman"/>
          <w:sz w:val="26"/>
          <w:szCs w:val="26"/>
          <w:lang w:val="pt-BR"/>
        </w:rPr>
        <w:t>(Theo Văn bản ủy quyền số {Văn bản ủy quyền số})</w:t>
      </w:r>
      <w:r w:rsidRPr="00101564">
        <w:rPr>
          <w:rFonts w:ascii="Times New Roman" w:hAnsi="Times New Roman"/>
          <w:sz w:val="26"/>
          <w:szCs w:val="26"/>
        </w:rPr>
        <w:t>.</w:t>
      </w:r>
    </w:p>
    <w:p w14:paraId="5C907180" w14:textId="77777777" w:rsidR="00101564" w:rsidRPr="00101564" w:rsidRDefault="00101564" w:rsidP="00101564">
      <w:pPr>
        <w:spacing w:after="0" w:line="240" w:lineRule="auto"/>
        <w:ind w:firstLine="567"/>
        <w:jc w:val="both"/>
        <w:rPr>
          <w:rFonts w:ascii="Times New Roman" w:hAnsi="Times New Roman"/>
          <w:b/>
          <w:sz w:val="26"/>
          <w:szCs w:val="26"/>
          <w:lang w:val="pt-BR"/>
        </w:rPr>
      </w:pPr>
      <w:r w:rsidRPr="00101564">
        <w:rPr>
          <w:rFonts w:ascii="Times New Roman" w:hAnsi="Times New Roman"/>
          <w:b/>
          <w:sz w:val="26"/>
          <w:szCs w:val="26"/>
          <w:lang w:val="pt-BR"/>
        </w:rPr>
        <w:t>(Sau đây gọi là “Ngân hàng”).</w:t>
      </w:r>
    </w:p>
    <w:p w14:paraId="56664CA5" w14:textId="77777777" w:rsidR="008F2F4E" w:rsidRPr="008F2F4E" w:rsidRDefault="008F2F4E" w:rsidP="008F2F4E">
      <w:pPr>
        <w:spacing w:after="0" w:line="240" w:lineRule="auto"/>
        <w:ind w:firstLine="567"/>
        <w:jc w:val="both"/>
        <w:rPr>
          <w:rFonts w:ascii="Times New Roman" w:eastAsia="Times New Roman" w:hAnsi="Times New Roman"/>
          <w:b/>
          <w:sz w:val="26"/>
          <w:szCs w:val="26"/>
          <w:lang w:val="pt-BR"/>
        </w:rPr>
      </w:pPr>
      <w:r w:rsidRPr="008F2F4E">
        <w:rPr>
          <w:rFonts w:ascii="Times New Roman" w:eastAsia="Times New Roman" w:hAnsi="Times New Roman"/>
          <w:b/>
          <w:sz w:val="26"/>
          <w:szCs w:val="26"/>
          <w:lang w:val="pt-BR"/>
        </w:rPr>
        <w:t>2. BÊN VAY: {Danh xưng} {Tên khách hàng in hoa} - chủ {Tên doanh nghiệp}</w:t>
      </w:r>
    </w:p>
    <w:p w14:paraId="2D972FEF" w14:textId="77777777" w:rsidR="008F2F4E" w:rsidRPr="008F2F4E" w:rsidRDefault="008F2F4E" w:rsidP="008F2F4E">
      <w:pPr>
        <w:spacing w:after="0" w:line="240" w:lineRule="auto"/>
        <w:ind w:firstLine="567"/>
        <w:jc w:val="both"/>
        <w:rPr>
          <w:rFonts w:ascii="Times New Roman" w:eastAsia="Times New Roman" w:hAnsi="Times New Roman"/>
          <w:sz w:val="26"/>
          <w:szCs w:val="26"/>
          <w:lang w:val="pt-BR"/>
        </w:rPr>
      </w:pPr>
      <w:r w:rsidRPr="008F2F4E">
        <w:rPr>
          <w:rFonts w:ascii="Times New Roman" w:eastAsia="Times New Roman" w:hAnsi="Times New Roman"/>
          <w:sz w:val="26"/>
          <w:szCs w:val="26"/>
          <w:lang w:val="pt-BR"/>
        </w:rPr>
        <w:t>Mã số doanh nghiệp số: {Số ĐKKD} do {Nơi cấp ĐKKD} cấp ngày {Ngày cấp ĐKKD}, {Thay đổi ngày cấp ĐKKD}</w:t>
      </w:r>
    </w:p>
    <w:p w14:paraId="1C169D12" w14:textId="77777777" w:rsidR="008F2F4E" w:rsidRPr="008F2F4E" w:rsidRDefault="008F2F4E" w:rsidP="008F2F4E">
      <w:pPr>
        <w:spacing w:after="0" w:line="240" w:lineRule="auto"/>
        <w:ind w:firstLine="567"/>
        <w:jc w:val="both"/>
        <w:rPr>
          <w:rFonts w:ascii="Times New Roman" w:eastAsia="Times New Roman" w:hAnsi="Times New Roman"/>
          <w:sz w:val="26"/>
          <w:szCs w:val="26"/>
          <w:lang w:val="pt-BR"/>
        </w:rPr>
      </w:pPr>
      <w:r w:rsidRPr="008F2F4E">
        <w:rPr>
          <w:rFonts w:ascii="Times New Roman" w:eastAsia="Times New Roman" w:hAnsi="Times New Roman"/>
          <w:sz w:val="26"/>
          <w:szCs w:val="26"/>
          <w:lang w:val="pt-BR"/>
        </w:rPr>
        <w:t>Trụ sở đăng ký tại: {Địa chỉ}</w:t>
      </w:r>
    </w:p>
    <w:p w14:paraId="2A948CB0" w14:textId="42EC0EDC" w:rsidR="008F2F4E" w:rsidRPr="008F2F4E" w:rsidRDefault="008F2F4E" w:rsidP="008F2F4E">
      <w:pPr>
        <w:spacing w:after="0" w:line="240" w:lineRule="auto"/>
        <w:ind w:firstLine="567"/>
        <w:jc w:val="both"/>
        <w:rPr>
          <w:rFonts w:ascii="Times New Roman" w:eastAsia="Times New Roman" w:hAnsi="Times New Roman"/>
          <w:sz w:val="26"/>
          <w:szCs w:val="26"/>
          <w:lang w:val="pt-BR"/>
        </w:rPr>
      </w:pPr>
      <w:r w:rsidRPr="008F2F4E">
        <w:rPr>
          <w:rFonts w:ascii="Times New Roman" w:eastAsia="Times New Roman" w:hAnsi="Times New Roman"/>
          <w:sz w:val="26"/>
          <w:szCs w:val="26"/>
          <w:lang w:val="pt-BR"/>
        </w:rPr>
        <w:t xml:space="preserve">{Danh xưng} </w:t>
      </w:r>
      <w:r w:rsidRPr="008F2F4E">
        <w:rPr>
          <w:rFonts w:ascii="Times New Roman" w:eastAsia="Times New Roman" w:hAnsi="Times New Roman"/>
          <w:b/>
          <w:sz w:val="26"/>
          <w:szCs w:val="26"/>
          <w:lang w:val="pt-BR"/>
        </w:rPr>
        <w:t>[Tên khách hàng</w:t>
      </w:r>
      <w:bookmarkStart w:id="1" w:name="_GoBack"/>
      <w:bookmarkEnd w:id="1"/>
      <w:r w:rsidRPr="008F2F4E">
        <w:rPr>
          <w:rFonts w:ascii="Times New Roman" w:eastAsia="Times New Roman" w:hAnsi="Times New Roman"/>
          <w:b/>
          <w:sz w:val="26"/>
          <w:szCs w:val="26"/>
          <w:lang w:val="pt-BR"/>
        </w:rPr>
        <w:t>]</w:t>
      </w:r>
      <w:r w:rsidRPr="008F2F4E">
        <w:rPr>
          <w:rFonts w:ascii="Times New Roman" w:eastAsia="Times New Roman" w:hAnsi="Times New Roman"/>
          <w:sz w:val="26"/>
          <w:szCs w:val="26"/>
          <w:lang w:val="pt-BR"/>
        </w:rPr>
        <w:t xml:space="preserve"> có {Loại giấy tờ tùy thân} số {CMND} do {Nơi cấp} cấp ngày {Ngày cấp}</w:t>
      </w:r>
    </w:p>
    <w:p w14:paraId="1FE60AEA" w14:textId="77777777" w:rsidR="008F2F4E" w:rsidRPr="008F2F4E" w:rsidRDefault="008F2F4E" w:rsidP="008F2F4E">
      <w:pPr>
        <w:spacing w:after="0" w:line="240" w:lineRule="auto"/>
        <w:ind w:firstLine="567"/>
        <w:jc w:val="both"/>
        <w:rPr>
          <w:rFonts w:ascii="Times New Roman" w:eastAsia="Times New Roman" w:hAnsi="Times New Roman"/>
          <w:sz w:val="26"/>
          <w:szCs w:val="26"/>
          <w:lang w:val="pt-BR"/>
        </w:rPr>
      </w:pPr>
      <w:r w:rsidRPr="008F2F4E">
        <w:rPr>
          <w:rFonts w:ascii="Times New Roman" w:eastAsia="Times New Roman" w:hAnsi="Times New Roman"/>
          <w:sz w:val="26"/>
          <w:szCs w:val="26"/>
          <w:lang w:val="pt-BR"/>
        </w:rPr>
        <w:t xml:space="preserve">Tài khoản thanh toán VNĐ số: </w:t>
      </w:r>
      <w:r w:rsidRPr="008F2F4E">
        <w:rPr>
          <w:rFonts w:ascii="Times New Roman" w:eastAsia="Times New Roman" w:hAnsi="Times New Roman"/>
          <w:sz w:val="26"/>
          <w:szCs w:val="26"/>
        </w:rPr>
        <w:t>{Số tài khoản} tại {Nơi mở tài khoản}</w:t>
      </w:r>
    </w:p>
    <w:p w14:paraId="573D77B7" w14:textId="77777777" w:rsidR="008F2F4E" w:rsidRPr="008F2F4E" w:rsidRDefault="008F2F4E" w:rsidP="008F2F4E">
      <w:pPr>
        <w:spacing w:after="0" w:line="240" w:lineRule="auto"/>
        <w:ind w:firstLine="567"/>
        <w:jc w:val="both"/>
        <w:rPr>
          <w:rFonts w:ascii="Times New Roman" w:eastAsia="Times New Roman" w:hAnsi="Times New Roman"/>
          <w:color w:val="000000"/>
          <w:sz w:val="26"/>
          <w:szCs w:val="26"/>
          <w:lang w:val="pt-BR"/>
        </w:rPr>
      </w:pPr>
      <w:r w:rsidRPr="008F2F4E">
        <w:rPr>
          <w:rFonts w:ascii="Times New Roman" w:eastAsia="Times New Roman" w:hAnsi="Times New Roman"/>
          <w:color w:val="000000"/>
          <w:sz w:val="26"/>
          <w:szCs w:val="26"/>
          <w:lang w:val="pt-BR"/>
        </w:rPr>
        <w:t>Tài khoản thanh toán ngoại tệ (USD/HKD/JPN…..) số: ...................... tại ..............</w:t>
      </w:r>
    </w:p>
    <w:p w14:paraId="6C2696F9" w14:textId="77777777" w:rsidR="008F2F4E" w:rsidRPr="008F2F4E" w:rsidRDefault="008F2F4E" w:rsidP="008F2F4E">
      <w:pPr>
        <w:spacing w:after="0" w:line="240" w:lineRule="auto"/>
        <w:ind w:firstLine="567"/>
        <w:jc w:val="both"/>
        <w:rPr>
          <w:rFonts w:ascii="Times New Roman" w:eastAsia="Times New Roman" w:hAnsi="Times New Roman"/>
          <w:sz w:val="26"/>
          <w:szCs w:val="26"/>
          <w:lang w:val="pt-BR"/>
        </w:rPr>
      </w:pPr>
      <w:r w:rsidRPr="008F2F4E">
        <w:rPr>
          <w:rFonts w:ascii="Times New Roman" w:eastAsia="Times New Roman" w:hAnsi="Times New Roman"/>
          <w:sz w:val="26"/>
          <w:szCs w:val="26"/>
          <w:lang w:val="pt-BR"/>
        </w:rPr>
        <w:t>(Sau đây gọi là “Khách hàng”).</w:t>
      </w:r>
    </w:p>
    <w:p w14:paraId="13BBBD97" w14:textId="77777777" w:rsidR="001C0B8C" w:rsidRPr="00101564" w:rsidRDefault="001C0B8C" w:rsidP="00101564">
      <w:pPr>
        <w:spacing w:after="0" w:line="240" w:lineRule="auto"/>
        <w:ind w:firstLine="567"/>
        <w:jc w:val="both"/>
        <w:rPr>
          <w:rFonts w:ascii="Times New Roman" w:eastAsia="Times New Roman" w:hAnsi="Times New Roman"/>
          <w:sz w:val="26"/>
          <w:szCs w:val="26"/>
          <w:lang w:val="pt-BR"/>
        </w:rPr>
      </w:pPr>
      <w:r w:rsidRPr="00101564">
        <w:rPr>
          <w:rFonts w:ascii="Times New Roman" w:eastAsia="Times New Roman" w:hAnsi="Times New Roman"/>
          <w:sz w:val="26"/>
          <w:szCs w:val="26"/>
          <w:lang w:val="pt-BR"/>
        </w:rPr>
        <w:t>Ngân hàng và Khách hàng thỏa thuận ký kết Hợp đồng tín dụng này với các điều khoản sau đây:</w:t>
      </w:r>
    </w:p>
    <w:p w14:paraId="1D6F97A0" w14:textId="77777777" w:rsidR="0009110C" w:rsidRPr="00101564" w:rsidRDefault="0009110C" w:rsidP="00101564">
      <w:pPr>
        <w:tabs>
          <w:tab w:val="left" w:pos="567"/>
          <w:tab w:val="left" w:pos="5387"/>
        </w:tabs>
        <w:spacing w:after="0" w:line="240" w:lineRule="auto"/>
        <w:ind w:firstLine="567"/>
        <w:jc w:val="both"/>
        <w:rPr>
          <w:rFonts w:ascii="Times New Roman" w:eastAsia="Times New Roman" w:hAnsi="Times New Roman"/>
          <w:b/>
          <w:sz w:val="26"/>
          <w:szCs w:val="26"/>
          <w:lang w:val="pt-BR"/>
        </w:rPr>
      </w:pPr>
      <w:r w:rsidRPr="00101564">
        <w:rPr>
          <w:rFonts w:ascii="Times New Roman" w:eastAsia="Times New Roman" w:hAnsi="Times New Roman"/>
          <w:b/>
          <w:sz w:val="26"/>
          <w:szCs w:val="26"/>
          <w:lang w:val="pt-BR"/>
        </w:rPr>
        <w:t>Điều 1. Giải thích từ ngữ và nguyên tắc giải thích hợp đồng</w:t>
      </w:r>
    </w:p>
    <w:p w14:paraId="5D1887C6" w14:textId="77777777" w:rsidR="0009110C" w:rsidRPr="00101564" w:rsidRDefault="0009110C" w:rsidP="00101564">
      <w:pPr>
        <w:spacing w:after="0" w:line="240" w:lineRule="auto"/>
        <w:ind w:firstLine="567"/>
        <w:jc w:val="both"/>
        <w:rPr>
          <w:rFonts w:ascii="Times New Roman" w:eastAsia="Times New Roman" w:hAnsi="Times New Roman"/>
          <w:sz w:val="26"/>
          <w:szCs w:val="26"/>
          <w:lang w:val="pt-BR"/>
        </w:rPr>
      </w:pPr>
      <w:r w:rsidRPr="00101564">
        <w:rPr>
          <w:rFonts w:ascii="Times New Roman" w:eastAsia="Times New Roman" w:hAnsi="Times New Roman"/>
          <w:sz w:val="26"/>
          <w:szCs w:val="26"/>
          <w:lang w:val="pt-BR"/>
        </w:rPr>
        <w:t>1. Giải thích từ ngữ: Trong Hợp đồng này, các từ ngữ dưới đây được hiểu như sau:</w:t>
      </w:r>
    </w:p>
    <w:p w14:paraId="111DAF0B" w14:textId="77777777" w:rsidR="0009110C" w:rsidRPr="00101564" w:rsidRDefault="0009110C" w:rsidP="00101564">
      <w:pPr>
        <w:spacing w:after="0" w:line="240" w:lineRule="auto"/>
        <w:ind w:firstLine="567"/>
        <w:jc w:val="both"/>
        <w:rPr>
          <w:rFonts w:ascii="Times New Roman" w:eastAsia="Times New Roman" w:hAnsi="Times New Roman"/>
          <w:sz w:val="26"/>
          <w:szCs w:val="26"/>
          <w:lang w:val="pt-BR"/>
        </w:rPr>
      </w:pPr>
      <w:r w:rsidRPr="00101564">
        <w:rPr>
          <w:rFonts w:ascii="Times New Roman" w:eastAsia="Times New Roman" w:hAnsi="Times New Roman"/>
          <w:sz w:val="26"/>
          <w:szCs w:val="26"/>
          <w:lang w:val="pt-BR"/>
        </w:rPr>
        <w:t>a) Bên cho vay (Ngân hàng) là Agribank, Chi nhánh và Phòng giao dịch phụ thuộc. Mọi giao dịch phát sinh từ giao kết của người đại diện theo quy định của Ngân hàng đều làm phát sinh quyền và nghĩa vụ với Ngân hàng.</w:t>
      </w:r>
    </w:p>
    <w:p w14:paraId="3AD0F2FE" w14:textId="77777777" w:rsidR="0009110C" w:rsidRPr="00101564" w:rsidRDefault="0009110C" w:rsidP="00101564">
      <w:pPr>
        <w:tabs>
          <w:tab w:val="left" w:pos="709"/>
          <w:tab w:val="left" w:pos="993"/>
        </w:tabs>
        <w:spacing w:after="0" w:line="240" w:lineRule="auto"/>
        <w:ind w:firstLine="567"/>
        <w:jc w:val="both"/>
        <w:rPr>
          <w:rFonts w:ascii="Times New Roman" w:eastAsia="Times New Roman" w:hAnsi="Times New Roman"/>
          <w:sz w:val="26"/>
          <w:szCs w:val="26"/>
          <w:lang w:val="pt-BR"/>
        </w:rPr>
      </w:pPr>
      <w:r w:rsidRPr="00101564">
        <w:rPr>
          <w:rFonts w:ascii="Times New Roman" w:eastAsia="Times New Roman" w:hAnsi="Times New Roman"/>
          <w:sz w:val="26"/>
          <w:szCs w:val="26"/>
          <w:lang w:val="pt-BR"/>
        </w:rPr>
        <w:t>b) Hợp đồng: là Hợp đồng tín dụng và các Giấy nhận nợ, phụ lục Hợp đồng, văn bản sửa đổi, bổ sung Hợp đồng và các văn bản, tài liệu khác có liên quan đến Hợp đồng được thỏa thuận, giao kết giữa Ngân hàng và Khách hàng;</w:t>
      </w:r>
    </w:p>
    <w:p w14:paraId="7D06C460" w14:textId="77777777" w:rsidR="0009110C" w:rsidRPr="00101564" w:rsidRDefault="0009110C" w:rsidP="00101564">
      <w:pPr>
        <w:tabs>
          <w:tab w:val="left" w:pos="709"/>
          <w:tab w:val="left" w:pos="993"/>
        </w:tabs>
        <w:spacing w:after="0" w:line="240" w:lineRule="auto"/>
        <w:ind w:firstLine="567"/>
        <w:jc w:val="both"/>
        <w:rPr>
          <w:rFonts w:ascii="Times New Roman" w:eastAsia="Times New Roman" w:hAnsi="Times New Roman"/>
          <w:sz w:val="26"/>
          <w:szCs w:val="26"/>
          <w:lang w:val="pt-BR"/>
        </w:rPr>
      </w:pPr>
      <w:r w:rsidRPr="00101564">
        <w:rPr>
          <w:rFonts w:ascii="Times New Roman" w:eastAsia="Times New Roman" w:hAnsi="Times New Roman"/>
          <w:sz w:val="26"/>
          <w:szCs w:val="26"/>
          <w:lang w:val="pt-BR"/>
        </w:rPr>
        <w:t xml:space="preserve">c) Giấy nhận nợ: là văn bản thỏa thuận cho vay do Khách hàng và Ngân hàng cùng lập, ký trên cơ sở Hợp đồng nhằm xác nhận những giao dịch cụ thể và là bộ phận không thể tách rời của Hợp đồng; </w:t>
      </w:r>
    </w:p>
    <w:p w14:paraId="07A8895F" w14:textId="77777777" w:rsidR="0009110C" w:rsidRPr="00101564" w:rsidRDefault="0009110C" w:rsidP="00101564">
      <w:pPr>
        <w:tabs>
          <w:tab w:val="left" w:pos="709"/>
          <w:tab w:val="left" w:pos="993"/>
          <w:tab w:val="left" w:pos="1134"/>
        </w:tabs>
        <w:spacing w:after="0" w:line="240" w:lineRule="auto"/>
        <w:ind w:firstLine="567"/>
        <w:jc w:val="both"/>
        <w:rPr>
          <w:rFonts w:ascii="Times New Roman" w:eastAsia="Times New Roman" w:hAnsi="Times New Roman"/>
          <w:sz w:val="26"/>
          <w:szCs w:val="26"/>
          <w:lang w:val="pt-BR"/>
        </w:rPr>
      </w:pPr>
      <w:r w:rsidRPr="00101564">
        <w:rPr>
          <w:rFonts w:ascii="Times New Roman" w:eastAsia="Times New Roman" w:hAnsi="Times New Roman"/>
          <w:sz w:val="26"/>
          <w:szCs w:val="26"/>
          <w:lang w:val="pt-BR"/>
        </w:rPr>
        <w:t xml:space="preserve">d) Thời hạn cho vay: là khoảng thời gian tính từ ngày tiếp theo của ngày giải ngân vốn vay cho đến hết ngày cuối cùng của từng lần giải ngân được ghi trong Giấy nhận nợ; Trường hợp ngày cuối cùng của thời hạn cho vay là ngày lễ hoặc ngày nghỉ hàng tuần thì chuyển sang ngày làm việc tiếp theo; </w:t>
      </w:r>
    </w:p>
    <w:p w14:paraId="67AAA39A" w14:textId="77777777" w:rsidR="0009110C" w:rsidRPr="00101564" w:rsidRDefault="0009110C" w:rsidP="00101564">
      <w:pPr>
        <w:tabs>
          <w:tab w:val="left" w:pos="709"/>
          <w:tab w:val="left" w:pos="993"/>
          <w:tab w:val="left" w:pos="1134"/>
        </w:tabs>
        <w:spacing w:after="0" w:line="240" w:lineRule="auto"/>
        <w:ind w:firstLine="567"/>
        <w:jc w:val="both"/>
        <w:rPr>
          <w:rFonts w:ascii="Times New Roman" w:eastAsia="Times New Roman" w:hAnsi="Times New Roman"/>
          <w:sz w:val="26"/>
          <w:szCs w:val="26"/>
          <w:lang w:val="pt-BR"/>
        </w:rPr>
      </w:pPr>
      <w:r w:rsidRPr="00101564">
        <w:rPr>
          <w:rFonts w:ascii="Times New Roman" w:eastAsia="Times New Roman" w:hAnsi="Times New Roman"/>
          <w:sz w:val="26"/>
          <w:szCs w:val="26"/>
          <w:lang w:val="pt-BR"/>
        </w:rPr>
        <w:lastRenderedPageBreak/>
        <w:t>đ) Khoản nợ: là số tiền vay được Ngân hàng giải ngân cho Khách hàng và ghi trong từng Giấy nhận nợ;</w:t>
      </w:r>
    </w:p>
    <w:p w14:paraId="18533D97" w14:textId="77777777" w:rsidR="0009110C" w:rsidRPr="00101564" w:rsidRDefault="0009110C" w:rsidP="00101564">
      <w:pPr>
        <w:tabs>
          <w:tab w:val="left" w:pos="709"/>
          <w:tab w:val="left" w:pos="993"/>
          <w:tab w:val="left" w:pos="1134"/>
        </w:tabs>
        <w:spacing w:after="0" w:line="240" w:lineRule="auto"/>
        <w:ind w:firstLine="567"/>
        <w:jc w:val="both"/>
        <w:rPr>
          <w:rFonts w:ascii="Times New Roman" w:hAnsi="Times New Roman"/>
          <w:sz w:val="26"/>
          <w:szCs w:val="26"/>
          <w:lang w:val="pt-BR"/>
        </w:rPr>
      </w:pPr>
      <w:r w:rsidRPr="00101564">
        <w:rPr>
          <w:rFonts w:ascii="Times New Roman" w:hAnsi="Times New Roman"/>
          <w:sz w:val="26"/>
          <w:szCs w:val="26"/>
          <w:lang w:val="pt-BR"/>
        </w:rPr>
        <w:t>e) Lãi tiền vay: bao gồm lãi trên dư nợ gốc trong hạn, lãi trên dư nợ gốc bị quá hạn, lãi chậm trả quy định tại khoản 2 Điều 6 Hợp đồng này;</w:t>
      </w:r>
    </w:p>
    <w:p w14:paraId="4C6E79E2" w14:textId="77777777" w:rsidR="0009110C" w:rsidRPr="00101564" w:rsidRDefault="0009110C" w:rsidP="00101564">
      <w:pPr>
        <w:tabs>
          <w:tab w:val="left" w:pos="709"/>
          <w:tab w:val="left" w:pos="993"/>
          <w:tab w:val="left" w:pos="1134"/>
        </w:tabs>
        <w:spacing w:after="0" w:line="240" w:lineRule="auto"/>
        <w:ind w:firstLine="567"/>
        <w:jc w:val="both"/>
        <w:rPr>
          <w:rFonts w:ascii="Times New Roman" w:hAnsi="Times New Roman"/>
          <w:sz w:val="26"/>
          <w:szCs w:val="26"/>
          <w:lang w:val="pt-BR"/>
        </w:rPr>
      </w:pPr>
      <w:r w:rsidRPr="00101564">
        <w:rPr>
          <w:rFonts w:ascii="Times New Roman" w:hAnsi="Times New Roman"/>
          <w:sz w:val="26"/>
          <w:szCs w:val="26"/>
          <w:lang w:val="pt-BR"/>
        </w:rPr>
        <w:t>g) Ngân hàng chủ động trích tiền: là việc Ngân hàng chủ động trích tiền trên tài khoản thanh toán, tài khoản tiền gửi và các tài khoản khác của Khách hàng và/hoặc đơn vị phụ thuộc của Khách hàng mở tại Ngân hàng để thu hồi nợ gốc, lãi tiền vay, phí và các nghĩa vụ tài chính khác (nếu có);</w:t>
      </w:r>
    </w:p>
    <w:p w14:paraId="4546BD80" w14:textId="77777777" w:rsidR="0009110C" w:rsidRPr="00101564" w:rsidRDefault="0009110C" w:rsidP="00101564">
      <w:pPr>
        <w:tabs>
          <w:tab w:val="left" w:pos="709"/>
          <w:tab w:val="left" w:pos="1134"/>
        </w:tabs>
        <w:spacing w:after="0" w:line="240" w:lineRule="auto"/>
        <w:ind w:firstLine="567"/>
        <w:jc w:val="both"/>
        <w:rPr>
          <w:rFonts w:ascii="Times New Roman" w:hAnsi="Times New Roman"/>
          <w:sz w:val="26"/>
          <w:szCs w:val="26"/>
          <w:lang w:val="vi-VN"/>
        </w:rPr>
      </w:pPr>
      <w:r w:rsidRPr="00101564">
        <w:rPr>
          <w:rFonts w:ascii="Times New Roman" w:hAnsi="Times New Roman"/>
          <w:sz w:val="26"/>
          <w:szCs w:val="26"/>
          <w:lang w:val="pt-BR"/>
        </w:rPr>
        <w:t>h) Thay đổi bất lợi đáng kể: là bất kỳ sự kiện, hành vi, điều kiện, văn bản hoặc thay đổi nào mà theo xác định của Ngân hàng có thể ảnh hưởng bất lợi đến: Hoạt động kinh doanh, tình hình tài chính, khả năng thực hiện nghĩa vụ hoặc tài sản của Khách hàng; Khả năng thu</w:t>
      </w:r>
      <w:r w:rsidRPr="00101564">
        <w:rPr>
          <w:rFonts w:ascii="Times New Roman" w:hAnsi="Times New Roman"/>
          <w:sz w:val="26"/>
          <w:szCs w:val="26"/>
          <w:lang w:val="vi-VN"/>
        </w:rPr>
        <w:t xml:space="preserve"> hồi nợ của Ngân hàng</w:t>
      </w:r>
      <w:r w:rsidRPr="00101564">
        <w:rPr>
          <w:rFonts w:ascii="Times New Roman" w:hAnsi="Times New Roman"/>
          <w:sz w:val="26"/>
          <w:szCs w:val="26"/>
          <w:lang w:val="pt-BR"/>
        </w:rPr>
        <w:t xml:space="preserve">; </w:t>
      </w:r>
      <w:r w:rsidRPr="00101564">
        <w:rPr>
          <w:rFonts w:ascii="Times New Roman" w:hAnsi="Times New Roman"/>
          <w:sz w:val="26"/>
          <w:szCs w:val="26"/>
          <w:lang w:val="vi-VN"/>
        </w:rPr>
        <w:t>Khách hàng</w:t>
      </w:r>
      <w:r w:rsidRPr="00101564">
        <w:rPr>
          <w:rFonts w:ascii="Times New Roman" w:hAnsi="Times New Roman"/>
          <w:sz w:val="26"/>
          <w:szCs w:val="26"/>
          <w:lang w:val="pt-BR"/>
        </w:rPr>
        <w:t xml:space="preserve"> bị phân loại vào nhóm nợ</w:t>
      </w:r>
      <w:r w:rsidRPr="00101564">
        <w:rPr>
          <w:rFonts w:ascii="Times New Roman" w:hAnsi="Times New Roman"/>
          <w:sz w:val="26"/>
          <w:szCs w:val="26"/>
          <w:lang w:val="vi-VN"/>
        </w:rPr>
        <w:t xml:space="preserve"> xấu tại </w:t>
      </w:r>
      <w:r w:rsidRPr="00101564">
        <w:rPr>
          <w:rFonts w:ascii="Times New Roman" w:hAnsi="Times New Roman"/>
          <w:sz w:val="26"/>
          <w:szCs w:val="26"/>
          <w:lang w:val="pt-BR"/>
        </w:rPr>
        <w:t>các tổ chức tín dụng khác, chi nhánh ngân hàng nước ngoài;</w:t>
      </w:r>
      <w:r w:rsidRPr="00101564">
        <w:rPr>
          <w:rFonts w:ascii="Times New Roman" w:hAnsi="Times New Roman"/>
          <w:sz w:val="26"/>
          <w:szCs w:val="26"/>
          <w:lang w:val="vi-VN"/>
        </w:rPr>
        <w:t xml:space="preserve"> </w:t>
      </w:r>
    </w:p>
    <w:p w14:paraId="45E0AEA4" w14:textId="77777777" w:rsidR="0009110C" w:rsidRPr="00101564" w:rsidRDefault="0009110C" w:rsidP="00101564">
      <w:pPr>
        <w:tabs>
          <w:tab w:val="left" w:pos="709"/>
          <w:tab w:val="left" w:pos="1134"/>
        </w:tabs>
        <w:spacing w:after="0" w:line="240" w:lineRule="auto"/>
        <w:ind w:firstLine="567"/>
        <w:jc w:val="both"/>
        <w:rPr>
          <w:rFonts w:ascii="Times New Roman" w:hAnsi="Times New Roman"/>
          <w:sz w:val="26"/>
          <w:szCs w:val="26"/>
          <w:lang w:val="pt-BR"/>
        </w:rPr>
      </w:pPr>
      <w:r w:rsidRPr="00101564">
        <w:rPr>
          <w:rFonts w:ascii="Times New Roman" w:hAnsi="Times New Roman"/>
          <w:sz w:val="26"/>
          <w:szCs w:val="26"/>
          <w:lang w:val="pt-BR"/>
        </w:rPr>
        <w:t>i) Văn bản tín dụng: bao gồm và không giới hạn các văn bản sau: Hợp đồng này</w:t>
      </w:r>
      <w:r w:rsidRPr="00101564">
        <w:rPr>
          <w:rFonts w:ascii="Times New Roman" w:hAnsi="Times New Roman"/>
          <w:sz w:val="26"/>
          <w:szCs w:val="26"/>
          <w:lang w:val="vi-VN"/>
        </w:rPr>
        <w:t xml:space="preserve"> và các </w:t>
      </w:r>
      <w:r w:rsidRPr="00101564">
        <w:rPr>
          <w:rFonts w:ascii="Times New Roman" w:hAnsi="Times New Roman"/>
          <w:sz w:val="26"/>
          <w:szCs w:val="26"/>
          <w:lang w:val="pt-BR"/>
        </w:rPr>
        <w:t>Hợp</w:t>
      </w:r>
      <w:r w:rsidRPr="00101564">
        <w:rPr>
          <w:rFonts w:ascii="Times New Roman" w:hAnsi="Times New Roman"/>
          <w:sz w:val="26"/>
          <w:szCs w:val="26"/>
          <w:lang w:val="vi-VN"/>
        </w:rPr>
        <w:t xml:space="preserve"> đồng cụ thể có liên quan đến hợp đồng này (nếu có); </w:t>
      </w:r>
      <w:r w:rsidRPr="00101564">
        <w:rPr>
          <w:rFonts w:ascii="Times New Roman" w:hAnsi="Times New Roman"/>
          <w:sz w:val="26"/>
          <w:szCs w:val="26"/>
          <w:lang w:val="pt-BR"/>
        </w:rPr>
        <w:t>Hợp đồng bảo đảm; Phương án sử dụng vốn vay và các tài liệu chứng minh Khách hàng đủ điều kiện vay vốn; Thông báo chuyển nợ quá hạn; Các cam kết đơn phương của khách hàng, bên bảo đảm và các văn bản thỏa thuận khác liên quan và/hoặc vì mục đích của Hợp đồng này;</w:t>
      </w:r>
    </w:p>
    <w:p w14:paraId="5798ACEF" w14:textId="77777777" w:rsidR="0009110C" w:rsidRPr="00101564" w:rsidRDefault="0009110C" w:rsidP="00101564">
      <w:pPr>
        <w:spacing w:after="0" w:line="240" w:lineRule="auto"/>
        <w:ind w:firstLine="567"/>
        <w:jc w:val="both"/>
        <w:rPr>
          <w:rFonts w:ascii="Times New Roman" w:hAnsi="Times New Roman"/>
          <w:sz w:val="26"/>
          <w:szCs w:val="26"/>
          <w:lang w:val="pt-BR"/>
        </w:rPr>
      </w:pPr>
      <w:r w:rsidRPr="00101564">
        <w:rPr>
          <w:rFonts w:ascii="Times New Roman" w:hAnsi="Times New Roman"/>
          <w:sz w:val="26"/>
          <w:szCs w:val="26"/>
          <w:lang w:val="pt-BR"/>
        </w:rPr>
        <w:t xml:space="preserve">k) Sự kiện biến động thị trường: là sự kiện, hành vi, điều kiện, văn bản hoặc sự thay đổi mà theo xác định của Ngân hàng có thể dẫn đến: </w:t>
      </w:r>
    </w:p>
    <w:p w14:paraId="172F211F" w14:textId="77777777" w:rsidR="0009110C" w:rsidRPr="00101564" w:rsidRDefault="0009110C" w:rsidP="00101564">
      <w:pPr>
        <w:spacing w:after="0" w:line="240" w:lineRule="auto"/>
        <w:ind w:firstLine="567"/>
        <w:jc w:val="both"/>
        <w:rPr>
          <w:rFonts w:ascii="Times New Roman" w:hAnsi="Times New Roman"/>
          <w:sz w:val="26"/>
          <w:szCs w:val="26"/>
          <w:lang w:val="vi-VN"/>
        </w:rPr>
      </w:pPr>
      <w:r w:rsidRPr="00101564">
        <w:rPr>
          <w:rFonts w:ascii="Times New Roman" w:hAnsi="Times New Roman"/>
          <w:i/>
          <w:sz w:val="26"/>
          <w:szCs w:val="26"/>
          <w:lang w:val="pt-BR"/>
        </w:rPr>
        <w:t>(i)</w:t>
      </w:r>
      <w:r w:rsidRPr="00101564">
        <w:rPr>
          <w:rFonts w:ascii="Times New Roman" w:hAnsi="Times New Roman"/>
          <w:sz w:val="26"/>
          <w:szCs w:val="26"/>
          <w:lang w:val="pt-BR"/>
        </w:rPr>
        <w:t xml:space="preserve"> Ngân hàng không thể giải ngân khoản vay theo yêu cầu của Khách hàng do không thể giải ngân bằng loại tiền tệ tương ứng với loại tiền tệ của khoản vay</w:t>
      </w:r>
      <w:r w:rsidRPr="00101564">
        <w:rPr>
          <w:rFonts w:ascii="Times New Roman" w:hAnsi="Times New Roman"/>
          <w:sz w:val="26"/>
          <w:szCs w:val="26"/>
          <w:lang w:val="vi-VN"/>
        </w:rPr>
        <w:t xml:space="preserve"> hoặc không thể giải ngân khoản vay do </w:t>
      </w:r>
      <w:r w:rsidRPr="00101564">
        <w:rPr>
          <w:rFonts w:ascii="Times New Roman" w:hAnsi="Times New Roman"/>
          <w:sz w:val="26"/>
          <w:szCs w:val="26"/>
          <w:lang w:val="pt-BR"/>
        </w:rPr>
        <w:t xml:space="preserve">việc áp dụng các quy định của luật pháp Việt Nam; </w:t>
      </w:r>
    </w:p>
    <w:p w14:paraId="06166301" w14:textId="77777777" w:rsidR="0009110C" w:rsidRPr="00101564" w:rsidRDefault="0009110C" w:rsidP="00101564">
      <w:pPr>
        <w:spacing w:after="0" w:line="240" w:lineRule="auto"/>
        <w:ind w:firstLine="567"/>
        <w:jc w:val="both"/>
        <w:rPr>
          <w:rFonts w:ascii="Times New Roman" w:hAnsi="Times New Roman"/>
          <w:sz w:val="26"/>
          <w:szCs w:val="26"/>
          <w:lang w:val="vi-VN"/>
        </w:rPr>
      </w:pPr>
      <w:r w:rsidRPr="00101564">
        <w:rPr>
          <w:rFonts w:ascii="Times New Roman" w:hAnsi="Times New Roman"/>
          <w:i/>
          <w:sz w:val="26"/>
          <w:szCs w:val="26"/>
          <w:lang w:val="pt-BR"/>
        </w:rPr>
        <w:t xml:space="preserve">(ii) </w:t>
      </w:r>
      <w:r w:rsidRPr="00101564">
        <w:rPr>
          <w:rFonts w:ascii="Times New Roman" w:hAnsi="Times New Roman"/>
          <w:sz w:val="26"/>
          <w:szCs w:val="26"/>
          <w:lang w:val="pt-BR"/>
        </w:rPr>
        <w:t>Mức lãi suất cho</w:t>
      </w:r>
      <w:r w:rsidRPr="00101564">
        <w:rPr>
          <w:rFonts w:ascii="Times New Roman" w:hAnsi="Times New Roman"/>
          <w:sz w:val="26"/>
          <w:szCs w:val="26"/>
          <w:lang w:val="vi-VN"/>
        </w:rPr>
        <w:t xml:space="preserve"> vay </w:t>
      </w:r>
      <w:r w:rsidRPr="00101564">
        <w:rPr>
          <w:rFonts w:ascii="Times New Roman" w:hAnsi="Times New Roman"/>
          <w:sz w:val="26"/>
          <w:szCs w:val="26"/>
          <w:lang w:val="pt-BR"/>
        </w:rPr>
        <w:t>để giải ngân khoản vay theo tính toán của Ngân hàng vượt quá quy định của luật pháp Việt Nam cho phép;</w:t>
      </w:r>
      <w:r w:rsidRPr="00101564">
        <w:rPr>
          <w:rFonts w:ascii="Times New Roman" w:hAnsi="Times New Roman"/>
          <w:sz w:val="26"/>
          <w:szCs w:val="26"/>
          <w:lang w:val="vi-VN"/>
        </w:rPr>
        <w:t xml:space="preserve"> </w:t>
      </w:r>
    </w:p>
    <w:p w14:paraId="23E0CE71" w14:textId="77777777" w:rsidR="0009110C" w:rsidRPr="00101564" w:rsidRDefault="0009110C" w:rsidP="00101564">
      <w:pPr>
        <w:tabs>
          <w:tab w:val="left" w:pos="0"/>
          <w:tab w:val="left" w:pos="709"/>
        </w:tabs>
        <w:spacing w:after="0" w:line="240" w:lineRule="auto"/>
        <w:ind w:firstLine="567"/>
        <w:jc w:val="both"/>
        <w:rPr>
          <w:rFonts w:ascii="Times New Roman" w:hAnsi="Times New Roman"/>
          <w:sz w:val="26"/>
          <w:szCs w:val="26"/>
          <w:lang w:val="pt-BR"/>
        </w:rPr>
      </w:pPr>
      <w:r w:rsidRPr="00101564">
        <w:rPr>
          <w:rFonts w:ascii="Times New Roman" w:hAnsi="Times New Roman"/>
          <w:sz w:val="26"/>
          <w:szCs w:val="26"/>
          <w:lang w:val="pt-BR"/>
        </w:rPr>
        <w:t>l) Các từ ngữ khác không được giải thích tại Hợp đồng này mà pháp luật Việt Nam có quy định</w:t>
      </w:r>
      <w:r w:rsidRPr="00101564">
        <w:rPr>
          <w:rFonts w:ascii="Times New Roman" w:hAnsi="Times New Roman"/>
          <w:sz w:val="26"/>
          <w:szCs w:val="26"/>
          <w:lang w:val="vi-VN"/>
        </w:rPr>
        <w:t>,</w:t>
      </w:r>
      <w:r w:rsidRPr="00101564">
        <w:rPr>
          <w:rFonts w:ascii="Times New Roman" w:hAnsi="Times New Roman"/>
          <w:sz w:val="26"/>
          <w:szCs w:val="26"/>
          <w:lang w:val="pt-BR"/>
        </w:rPr>
        <w:t xml:space="preserve"> được hiểu theo quy định của pháp luật Việt Nam.</w:t>
      </w:r>
    </w:p>
    <w:p w14:paraId="025C9DEB" w14:textId="77777777" w:rsidR="0009110C" w:rsidRPr="00101564" w:rsidRDefault="0009110C" w:rsidP="00101564">
      <w:pPr>
        <w:tabs>
          <w:tab w:val="left" w:pos="567"/>
        </w:tabs>
        <w:spacing w:after="0" w:line="240" w:lineRule="auto"/>
        <w:ind w:firstLine="567"/>
        <w:jc w:val="both"/>
        <w:rPr>
          <w:rFonts w:ascii="Times New Roman" w:eastAsia="Times New Roman" w:hAnsi="Times New Roman"/>
          <w:sz w:val="26"/>
          <w:szCs w:val="26"/>
          <w:lang w:val="pt-BR"/>
        </w:rPr>
      </w:pPr>
      <w:r w:rsidRPr="00101564">
        <w:rPr>
          <w:rFonts w:ascii="Times New Roman" w:eastAsia="Times New Roman" w:hAnsi="Times New Roman"/>
          <w:sz w:val="26"/>
          <w:szCs w:val="26"/>
          <w:lang w:val="pt-BR"/>
        </w:rPr>
        <w:t>2. Nguyên tắc giải thích hợp đồng</w:t>
      </w:r>
    </w:p>
    <w:p w14:paraId="3623042F" w14:textId="77777777" w:rsidR="0009110C" w:rsidRPr="00101564" w:rsidRDefault="0009110C" w:rsidP="00101564">
      <w:pPr>
        <w:tabs>
          <w:tab w:val="left" w:pos="567"/>
        </w:tabs>
        <w:spacing w:after="0" w:line="240" w:lineRule="auto"/>
        <w:ind w:firstLine="567"/>
        <w:jc w:val="both"/>
        <w:rPr>
          <w:rFonts w:ascii="Times New Roman" w:eastAsia="Times New Roman" w:hAnsi="Times New Roman"/>
          <w:sz w:val="26"/>
          <w:szCs w:val="26"/>
          <w:lang w:val="pt-BR"/>
        </w:rPr>
      </w:pPr>
      <w:r w:rsidRPr="00101564">
        <w:rPr>
          <w:rFonts w:ascii="Times New Roman" w:eastAsia="Times New Roman" w:hAnsi="Times New Roman"/>
          <w:sz w:val="26"/>
          <w:szCs w:val="26"/>
          <w:lang w:val="pt-BR"/>
        </w:rPr>
        <w:t>a) Tiêu đề các Điều trong Hợp đồng này chỉ nhằm mục đích thuận tiện cho việc theo dõi Hợp đồng, không ảnh hưởng đến việc giải thích nội dung các Điều trong Hợp đồng;</w:t>
      </w:r>
    </w:p>
    <w:p w14:paraId="7864414F" w14:textId="77777777" w:rsidR="0009110C" w:rsidRPr="00101564" w:rsidRDefault="0009110C" w:rsidP="00101564">
      <w:pPr>
        <w:tabs>
          <w:tab w:val="left" w:pos="567"/>
          <w:tab w:val="left" w:pos="709"/>
        </w:tabs>
        <w:spacing w:after="0" w:line="240" w:lineRule="auto"/>
        <w:ind w:firstLine="567"/>
        <w:jc w:val="both"/>
        <w:rPr>
          <w:rFonts w:ascii="Times New Roman" w:eastAsia="Times New Roman" w:hAnsi="Times New Roman"/>
          <w:sz w:val="26"/>
          <w:szCs w:val="26"/>
          <w:lang w:val="pt-BR"/>
        </w:rPr>
      </w:pPr>
      <w:r w:rsidRPr="00101564">
        <w:rPr>
          <w:rFonts w:ascii="Times New Roman" w:eastAsia="Times New Roman" w:hAnsi="Times New Roman"/>
          <w:sz w:val="26"/>
          <w:szCs w:val="26"/>
          <w:lang w:val="pt-BR"/>
        </w:rPr>
        <w:t>b) Dẫn chiếu tới bất kỳ văn bản hoặc thỏa thuận nào sẽ bao gồm cả bất kỳ sửa đổi, bổ sung, thay thế hoặc gia hạn đối với văn bản hoặc thỏa thuận đó;</w:t>
      </w:r>
    </w:p>
    <w:p w14:paraId="392A7A6C" w14:textId="77777777" w:rsidR="0009110C" w:rsidRPr="00101564" w:rsidRDefault="0009110C" w:rsidP="00101564">
      <w:pPr>
        <w:tabs>
          <w:tab w:val="left" w:pos="567"/>
          <w:tab w:val="left" w:pos="709"/>
        </w:tabs>
        <w:spacing w:after="0" w:line="240" w:lineRule="auto"/>
        <w:ind w:firstLine="567"/>
        <w:jc w:val="both"/>
        <w:rPr>
          <w:rFonts w:ascii="Times New Roman" w:eastAsia="Times New Roman" w:hAnsi="Times New Roman"/>
          <w:sz w:val="26"/>
          <w:szCs w:val="26"/>
          <w:lang w:val="pt-BR"/>
        </w:rPr>
      </w:pPr>
      <w:r w:rsidRPr="00101564">
        <w:rPr>
          <w:rFonts w:ascii="Times New Roman" w:eastAsia="Times New Roman" w:hAnsi="Times New Roman"/>
          <w:sz w:val="26"/>
          <w:szCs w:val="26"/>
          <w:lang w:val="pt-BR"/>
        </w:rPr>
        <w:t>c) Dẫn chiếu tới bất kỳ bên nào sẽ được hiểu là dẫn chiếu tới cả bên kế thừa hoặc bên nhận chuyển nhượng hoặc bên nhận chuyển giao được phép của bên đó.</w:t>
      </w:r>
    </w:p>
    <w:p w14:paraId="13BBBDAD" w14:textId="77777777" w:rsidR="00F97761" w:rsidRPr="00C3644F" w:rsidRDefault="00F97761" w:rsidP="00C3644F">
      <w:pPr>
        <w:spacing w:after="0" w:line="240" w:lineRule="auto"/>
        <w:ind w:firstLine="567"/>
        <w:jc w:val="both"/>
        <w:rPr>
          <w:rFonts w:ascii="Times New Roman" w:eastAsia="Times New Roman" w:hAnsi="Times New Roman"/>
          <w:b/>
          <w:sz w:val="26"/>
          <w:szCs w:val="26"/>
          <w:lang w:val="pt-BR"/>
        </w:rPr>
      </w:pPr>
      <w:r w:rsidRPr="00C3644F">
        <w:rPr>
          <w:rFonts w:ascii="Times New Roman" w:eastAsia="Times New Roman" w:hAnsi="Times New Roman"/>
          <w:b/>
          <w:sz w:val="26"/>
          <w:szCs w:val="26"/>
          <w:lang w:val="pt-BR"/>
        </w:rPr>
        <w:t>Điều 2. Số tiền cho vay, đồng tiền cho vay, đồng tiền trả nợ và mục đích sử dụng vốn vay</w:t>
      </w:r>
    </w:p>
    <w:p w14:paraId="7A92729F" w14:textId="28DC5E71" w:rsidR="00101564" w:rsidRPr="00101564" w:rsidRDefault="00101564" w:rsidP="00C3644F">
      <w:pPr>
        <w:spacing w:after="0" w:line="240" w:lineRule="auto"/>
        <w:ind w:firstLine="567"/>
        <w:jc w:val="both"/>
        <w:rPr>
          <w:rFonts w:ascii="Times New Roman" w:eastAsia="Times New Roman" w:hAnsi="Times New Roman"/>
          <w:sz w:val="26"/>
          <w:szCs w:val="26"/>
          <w:lang w:val="pt-BR"/>
        </w:rPr>
      </w:pPr>
      <w:r w:rsidRPr="00101564">
        <w:rPr>
          <w:rFonts w:ascii="Times New Roman" w:eastAsia="Times New Roman" w:hAnsi="Times New Roman"/>
          <w:sz w:val="26"/>
          <w:szCs w:val="26"/>
          <w:lang w:val="pt-BR"/>
        </w:rPr>
        <w:t>1. Số tiền cho vay</w:t>
      </w:r>
      <w:r w:rsidR="00C3644F">
        <w:rPr>
          <w:rFonts w:ascii="Times New Roman" w:eastAsia="Times New Roman" w:hAnsi="Times New Roman"/>
          <w:sz w:val="26"/>
          <w:szCs w:val="26"/>
          <w:lang w:val="pt-BR"/>
        </w:rPr>
        <w:t>:</w:t>
      </w:r>
      <w:r w:rsidRPr="00101564">
        <w:rPr>
          <w:rFonts w:ascii="Times New Roman" w:eastAsia="Times New Roman" w:hAnsi="Times New Roman"/>
          <w:sz w:val="26"/>
          <w:szCs w:val="26"/>
          <w:lang w:val="pt-BR"/>
        </w:rPr>
        <w:t xml:space="preserve"> </w:t>
      </w:r>
      <w:r w:rsidRPr="00101564">
        <w:rPr>
          <w:rFonts w:ascii="Times New Roman" w:eastAsia="Times New Roman" w:hAnsi="Times New Roman"/>
          <w:b/>
          <w:sz w:val="26"/>
          <w:szCs w:val="26"/>
          <w:lang w:val="pt-BR"/>
        </w:rPr>
        <w:t>{HĐTD.Tổng nhu cầu cấp TD}</w:t>
      </w:r>
      <w:r w:rsidRPr="00101564">
        <w:rPr>
          <w:rFonts w:ascii="Times New Roman" w:eastAsia="Times New Roman" w:hAnsi="Times New Roman"/>
          <w:sz w:val="26"/>
          <w:szCs w:val="26"/>
          <w:lang w:val="pt-BR"/>
        </w:rPr>
        <w:t xml:space="preserve"> đồng</w:t>
      </w:r>
    </w:p>
    <w:p w14:paraId="5F444202" w14:textId="77777777" w:rsidR="00101564" w:rsidRPr="00101564" w:rsidRDefault="00101564" w:rsidP="00C3644F">
      <w:pPr>
        <w:spacing w:after="0" w:line="240" w:lineRule="auto"/>
        <w:ind w:firstLine="567"/>
        <w:jc w:val="both"/>
        <w:rPr>
          <w:rFonts w:ascii="Times New Roman" w:eastAsia="Times New Roman" w:hAnsi="Times New Roman"/>
          <w:sz w:val="26"/>
          <w:szCs w:val="26"/>
          <w:lang w:val="pt-BR"/>
        </w:rPr>
      </w:pPr>
      <w:r w:rsidRPr="00101564">
        <w:rPr>
          <w:rFonts w:ascii="Times New Roman" w:eastAsia="Times New Roman" w:hAnsi="Times New Roman"/>
          <w:sz w:val="26"/>
          <w:szCs w:val="26"/>
          <w:lang w:val="pt-BR"/>
        </w:rPr>
        <w:t>Bằng chữ: {HĐTD.TNCCTD bằng chữ}</w:t>
      </w:r>
    </w:p>
    <w:p w14:paraId="58A5377E" w14:textId="77777777" w:rsidR="00101564" w:rsidRPr="00101564" w:rsidRDefault="00101564" w:rsidP="00C3644F">
      <w:pPr>
        <w:spacing w:after="0" w:line="240" w:lineRule="auto"/>
        <w:ind w:firstLine="567"/>
        <w:jc w:val="both"/>
        <w:rPr>
          <w:rFonts w:ascii="Times New Roman" w:eastAsia="Times New Roman" w:hAnsi="Times New Roman"/>
          <w:sz w:val="26"/>
          <w:szCs w:val="26"/>
          <w:lang w:val="pt-BR"/>
        </w:rPr>
      </w:pPr>
      <w:r w:rsidRPr="00101564">
        <w:rPr>
          <w:rFonts w:ascii="Times New Roman" w:eastAsia="Times New Roman" w:hAnsi="Times New Roman"/>
          <w:sz w:val="26"/>
          <w:szCs w:val="26"/>
          <w:lang w:val="pt-BR"/>
        </w:rPr>
        <w:t>2. Đồng tiền cho vay, đồng tiền trả nợ: {HĐTD.Đồng tiền cho vay}</w:t>
      </w:r>
    </w:p>
    <w:p w14:paraId="554EC4C6" w14:textId="77777777" w:rsidR="00101564" w:rsidRPr="00101564" w:rsidRDefault="00101564" w:rsidP="00C3644F">
      <w:pPr>
        <w:spacing w:after="0" w:line="240" w:lineRule="auto"/>
        <w:ind w:firstLine="567"/>
        <w:jc w:val="both"/>
        <w:rPr>
          <w:rFonts w:ascii="Times New Roman" w:eastAsia="Times New Roman" w:hAnsi="Times New Roman"/>
          <w:sz w:val="26"/>
          <w:szCs w:val="26"/>
          <w:lang w:val="pt-BR"/>
        </w:rPr>
      </w:pPr>
      <w:r w:rsidRPr="00101564">
        <w:rPr>
          <w:rFonts w:ascii="Times New Roman" w:eastAsia="Times New Roman" w:hAnsi="Times New Roman"/>
          <w:sz w:val="26"/>
          <w:szCs w:val="26"/>
          <w:lang w:val="pt-BR"/>
        </w:rPr>
        <w:t>3. Mục đích sử dụng vốn vay: {HĐTD.Mục đích vay}</w:t>
      </w:r>
    </w:p>
    <w:p w14:paraId="13BBBDB1" w14:textId="4E1FAAFD" w:rsidR="00F97761" w:rsidRPr="00C3644F" w:rsidRDefault="00101564" w:rsidP="00C3644F">
      <w:pPr>
        <w:spacing w:after="0" w:line="240" w:lineRule="auto"/>
        <w:ind w:firstLine="567"/>
        <w:jc w:val="both"/>
        <w:rPr>
          <w:rFonts w:ascii="Times New Roman" w:eastAsia="Times New Roman" w:hAnsi="Times New Roman"/>
          <w:b/>
          <w:sz w:val="26"/>
          <w:szCs w:val="26"/>
          <w:lang w:val="pt-BR"/>
        </w:rPr>
      </w:pPr>
      <w:r w:rsidRPr="00C3644F">
        <w:rPr>
          <w:rFonts w:ascii="Times New Roman" w:eastAsia="Times New Roman" w:hAnsi="Times New Roman"/>
          <w:b/>
          <w:sz w:val="26"/>
          <w:szCs w:val="26"/>
          <w:lang w:val="pt-BR"/>
        </w:rPr>
        <w:t xml:space="preserve">Điều 3. Phương </w:t>
      </w:r>
      <w:r w:rsidR="00F97761" w:rsidRPr="00C3644F">
        <w:rPr>
          <w:rFonts w:ascii="Times New Roman" w:eastAsia="Times New Roman" w:hAnsi="Times New Roman"/>
          <w:b/>
          <w:sz w:val="26"/>
          <w:szCs w:val="26"/>
          <w:lang w:val="pt-BR"/>
        </w:rPr>
        <w:t xml:space="preserve">thức cho vay; Thời hạn cho vay </w:t>
      </w:r>
    </w:p>
    <w:p w14:paraId="13BBBDB2" w14:textId="75BB700C" w:rsidR="00F97761" w:rsidRPr="00C3644F" w:rsidRDefault="00F97761" w:rsidP="00C3644F">
      <w:pPr>
        <w:spacing w:after="0" w:line="240" w:lineRule="auto"/>
        <w:ind w:firstLine="567"/>
        <w:jc w:val="both"/>
        <w:rPr>
          <w:rFonts w:ascii="Times New Roman" w:eastAsia="Times New Roman" w:hAnsi="Times New Roman"/>
          <w:b/>
          <w:sz w:val="26"/>
          <w:szCs w:val="26"/>
        </w:rPr>
      </w:pPr>
      <w:r w:rsidRPr="00C3644F">
        <w:rPr>
          <w:rFonts w:ascii="Times New Roman" w:eastAsia="Times New Roman" w:hAnsi="Times New Roman"/>
          <w:sz w:val="26"/>
          <w:szCs w:val="26"/>
        </w:rPr>
        <w:t>1. Phương thức cho vay: Cho vay từng lần.</w:t>
      </w:r>
    </w:p>
    <w:p w14:paraId="5984C841" w14:textId="5BFFA25A" w:rsidR="005B73FA" w:rsidRPr="00C3644F" w:rsidRDefault="005B73FA" w:rsidP="00C3644F">
      <w:pPr>
        <w:spacing w:after="0" w:line="240" w:lineRule="auto"/>
        <w:ind w:firstLine="567"/>
        <w:jc w:val="both"/>
        <w:rPr>
          <w:rFonts w:ascii="Times New Roman" w:eastAsia="Times New Roman" w:hAnsi="Times New Roman"/>
          <w:sz w:val="26"/>
          <w:szCs w:val="26"/>
          <w:lang w:val="vi-VN"/>
        </w:rPr>
      </w:pPr>
      <w:r w:rsidRPr="00C3644F">
        <w:rPr>
          <w:rFonts w:ascii="Times New Roman" w:eastAsia="Times New Roman" w:hAnsi="Times New Roman"/>
          <w:sz w:val="26"/>
          <w:szCs w:val="26"/>
          <w:lang w:val="pt-BR"/>
        </w:rPr>
        <w:t xml:space="preserve">2. Thời hạn cho vay: </w:t>
      </w:r>
      <w:r w:rsidR="00101564" w:rsidRPr="00C3644F">
        <w:rPr>
          <w:rFonts w:ascii="Times New Roman" w:eastAsia="Times New Roman" w:hAnsi="Times New Roman"/>
          <w:sz w:val="26"/>
          <w:szCs w:val="26"/>
          <w:lang w:val="pt-BR"/>
        </w:rPr>
        <w:t xml:space="preserve">{HĐTD.Thời hạn vay} </w:t>
      </w:r>
      <w:r w:rsidRPr="00C3644F">
        <w:rPr>
          <w:rFonts w:ascii="Times New Roman" w:eastAsia="Times New Roman" w:hAnsi="Times New Roman"/>
          <w:sz w:val="26"/>
          <w:szCs w:val="26"/>
          <w:lang w:val="pt-BR"/>
        </w:rPr>
        <w:t>tháng, kể</w:t>
      </w:r>
      <w:r w:rsidRPr="00C3644F">
        <w:rPr>
          <w:rFonts w:ascii="Times New Roman" w:eastAsia="Times New Roman" w:hAnsi="Times New Roman"/>
          <w:sz w:val="26"/>
          <w:szCs w:val="26"/>
          <w:lang w:val="vi-VN"/>
        </w:rPr>
        <w:t xml:space="preserve"> từ ngày</w:t>
      </w:r>
      <w:r w:rsidR="00101564" w:rsidRPr="00C3644F">
        <w:rPr>
          <w:rFonts w:ascii="Times New Roman" w:eastAsia="Times New Roman" w:hAnsi="Times New Roman"/>
          <w:sz w:val="26"/>
          <w:szCs w:val="26"/>
        </w:rPr>
        <w:t xml:space="preserve"> {HĐTD.Ngày ký HĐTD}</w:t>
      </w:r>
      <w:r w:rsidRPr="00C3644F">
        <w:rPr>
          <w:rFonts w:ascii="Times New Roman" w:eastAsia="Times New Roman" w:hAnsi="Times New Roman"/>
          <w:sz w:val="26"/>
          <w:szCs w:val="26"/>
        </w:rPr>
        <w:t xml:space="preserve"> </w:t>
      </w:r>
      <w:r w:rsidRPr="00C3644F">
        <w:rPr>
          <w:rFonts w:ascii="Times New Roman" w:eastAsia="Times New Roman" w:hAnsi="Times New Roman"/>
          <w:sz w:val="26"/>
          <w:szCs w:val="26"/>
          <w:lang w:val="vi-VN"/>
        </w:rPr>
        <w:t>đến ngày</w:t>
      </w:r>
      <w:r w:rsidRPr="00C3644F">
        <w:rPr>
          <w:rFonts w:ascii="Times New Roman" w:eastAsia="Times New Roman" w:hAnsi="Times New Roman"/>
          <w:sz w:val="26"/>
          <w:szCs w:val="26"/>
        </w:rPr>
        <w:t xml:space="preserve"> </w:t>
      </w:r>
      <w:r w:rsidR="00101564" w:rsidRPr="00C3644F">
        <w:rPr>
          <w:rFonts w:ascii="Times New Roman" w:eastAsia="Times New Roman" w:hAnsi="Times New Roman"/>
          <w:sz w:val="26"/>
          <w:szCs w:val="26"/>
        </w:rPr>
        <w:t>{HĐTD.Hạn trả cuối}</w:t>
      </w:r>
    </w:p>
    <w:p w14:paraId="13BBBDB4" w14:textId="77777777" w:rsidR="00F97761" w:rsidRPr="00C3644F" w:rsidRDefault="00F97761" w:rsidP="00C3644F">
      <w:pPr>
        <w:spacing w:after="0" w:line="240" w:lineRule="auto"/>
        <w:ind w:firstLine="567"/>
        <w:jc w:val="both"/>
        <w:rPr>
          <w:rFonts w:ascii="Times New Roman" w:eastAsia="Times New Roman" w:hAnsi="Times New Roman"/>
          <w:b/>
          <w:sz w:val="26"/>
          <w:szCs w:val="26"/>
        </w:rPr>
      </w:pPr>
      <w:r w:rsidRPr="00C3644F">
        <w:rPr>
          <w:rFonts w:ascii="Times New Roman" w:eastAsia="Times New Roman" w:hAnsi="Times New Roman"/>
          <w:b/>
          <w:sz w:val="26"/>
          <w:szCs w:val="26"/>
        </w:rPr>
        <w:t>Điều 4. Lãi suất cho vay và phí liên quan tới khoản vay</w:t>
      </w:r>
    </w:p>
    <w:p w14:paraId="6913CB7D" w14:textId="77777777" w:rsidR="00155A73" w:rsidRPr="00C3644F" w:rsidRDefault="00155A73" w:rsidP="00C3644F">
      <w:pPr>
        <w:spacing w:after="0" w:line="240" w:lineRule="auto"/>
        <w:ind w:firstLine="567"/>
        <w:jc w:val="both"/>
        <w:rPr>
          <w:rFonts w:ascii="Times New Roman" w:eastAsia="Times New Roman" w:hAnsi="Times New Roman"/>
          <w:sz w:val="26"/>
          <w:szCs w:val="26"/>
        </w:rPr>
      </w:pPr>
      <w:r w:rsidRPr="00C3644F">
        <w:rPr>
          <w:rFonts w:ascii="Times New Roman" w:eastAsia="Times New Roman" w:hAnsi="Times New Roman"/>
          <w:sz w:val="26"/>
          <w:szCs w:val="26"/>
          <w:lang w:val="vi-VN"/>
        </w:rPr>
        <w:t xml:space="preserve">1. </w:t>
      </w:r>
      <w:r w:rsidRPr="00C3644F">
        <w:rPr>
          <w:rFonts w:ascii="Times New Roman" w:eastAsia="Times New Roman" w:hAnsi="Times New Roman"/>
          <w:sz w:val="26"/>
          <w:szCs w:val="26"/>
        </w:rPr>
        <w:t>Lãi suất cho vay:</w:t>
      </w:r>
    </w:p>
    <w:p w14:paraId="377257C6" w14:textId="268E8264" w:rsidR="00155A73" w:rsidRPr="00C3644F" w:rsidRDefault="00155A73" w:rsidP="00C3644F">
      <w:pPr>
        <w:spacing w:after="0" w:line="240" w:lineRule="auto"/>
        <w:ind w:firstLine="567"/>
        <w:jc w:val="both"/>
        <w:rPr>
          <w:rFonts w:ascii="Times New Roman" w:eastAsia="Times New Roman" w:hAnsi="Times New Roman"/>
          <w:sz w:val="26"/>
          <w:szCs w:val="26"/>
        </w:rPr>
      </w:pPr>
      <w:r w:rsidRPr="00C3644F">
        <w:rPr>
          <w:rFonts w:ascii="Times New Roman" w:eastAsia="Times New Roman" w:hAnsi="Times New Roman"/>
          <w:sz w:val="26"/>
          <w:szCs w:val="26"/>
        </w:rPr>
        <w:t>a) Lãi suất cho vay áp dụng với dư nợ gốc trong hạn:</w:t>
      </w:r>
      <w:r w:rsidR="00101564" w:rsidRPr="00C3644F">
        <w:rPr>
          <w:rFonts w:ascii="Times New Roman" w:hAnsi="Times New Roman"/>
          <w:sz w:val="26"/>
        </w:rPr>
        <w:t xml:space="preserve"> </w:t>
      </w:r>
      <w:r w:rsidR="00272311" w:rsidRPr="00272311">
        <w:rPr>
          <w:rFonts w:ascii="Times New Roman" w:eastAsia="Times New Roman" w:hAnsi="Times New Roman"/>
          <w:sz w:val="26"/>
          <w:szCs w:val="26"/>
        </w:rPr>
        <w:t>Theo từng Giấy nhận nợ</w:t>
      </w:r>
    </w:p>
    <w:p w14:paraId="389E06D8" w14:textId="329AB501" w:rsidR="00155A73" w:rsidRPr="00C3644F" w:rsidRDefault="00155A73" w:rsidP="00C3644F">
      <w:pPr>
        <w:spacing w:after="0" w:line="240" w:lineRule="auto"/>
        <w:ind w:firstLine="567"/>
        <w:jc w:val="both"/>
        <w:rPr>
          <w:rFonts w:ascii="Times New Roman" w:eastAsia="Times New Roman" w:hAnsi="Times New Roman"/>
          <w:sz w:val="26"/>
          <w:szCs w:val="26"/>
        </w:rPr>
      </w:pPr>
      <w:r w:rsidRPr="00C3644F">
        <w:rPr>
          <w:rFonts w:ascii="Times New Roman" w:eastAsia="Times New Roman" w:hAnsi="Times New Roman"/>
          <w:sz w:val="26"/>
          <w:szCs w:val="26"/>
        </w:rPr>
        <w:t>b) Lãi suất cho vay áp dụng với dư nợ gốc bị quá hạn:</w:t>
      </w:r>
      <w:r w:rsidR="00101564" w:rsidRPr="00C3644F">
        <w:rPr>
          <w:rFonts w:ascii="Times New Roman" w:eastAsia="Times New Roman" w:hAnsi="Times New Roman"/>
          <w:sz w:val="26"/>
          <w:szCs w:val="26"/>
        </w:rPr>
        <w:t xml:space="preserve"> {HĐTD.Lãi suất quá hạn}</w:t>
      </w:r>
    </w:p>
    <w:p w14:paraId="217963FD" w14:textId="0BDCA539" w:rsidR="00155A73" w:rsidRPr="00C3644F" w:rsidRDefault="00155A73" w:rsidP="00C3644F">
      <w:pPr>
        <w:spacing w:after="0" w:line="240" w:lineRule="auto"/>
        <w:ind w:firstLine="567"/>
        <w:jc w:val="both"/>
        <w:rPr>
          <w:rFonts w:ascii="Times New Roman" w:eastAsia="Times New Roman" w:hAnsi="Times New Roman"/>
          <w:sz w:val="26"/>
          <w:szCs w:val="26"/>
        </w:rPr>
      </w:pPr>
      <w:r w:rsidRPr="00C3644F">
        <w:rPr>
          <w:rFonts w:ascii="Times New Roman" w:eastAsia="Times New Roman" w:hAnsi="Times New Roman"/>
          <w:sz w:val="26"/>
          <w:szCs w:val="26"/>
        </w:rPr>
        <w:lastRenderedPageBreak/>
        <w:t>c) Lãi suất áp dụng đối với lãi chậm trả:</w:t>
      </w:r>
      <w:r w:rsidR="00101564" w:rsidRPr="00C3644F">
        <w:rPr>
          <w:rFonts w:ascii="Times New Roman" w:eastAsia="Times New Roman" w:hAnsi="Times New Roman"/>
          <w:sz w:val="26"/>
          <w:szCs w:val="26"/>
        </w:rPr>
        <w:t xml:space="preserve"> {HĐTD.Lãi suất chậm trả}</w:t>
      </w:r>
    </w:p>
    <w:p w14:paraId="48FD9A61" w14:textId="43E0E4B9" w:rsidR="00155A73" w:rsidRPr="00C3644F" w:rsidRDefault="00155A73" w:rsidP="00C3644F">
      <w:pPr>
        <w:spacing w:after="0" w:line="240" w:lineRule="auto"/>
        <w:ind w:firstLine="567"/>
        <w:jc w:val="both"/>
        <w:rPr>
          <w:rFonts w:ascii="Times New Roman" w:eastAsia="Times New Roman" w:hAnsi="Times New Roman"/>
          <w:sz w:val="26"/>
          <w:szCs w:val="26"/>
        </w:rPr>
      </w:pPr>
      <w:r w:rsidRPr="00C3644F">
        <w:rPr>
          <w:rFonts w:ascii="Times New Roman" w:eastAsia="Times New Roman" w:hAnsi="Times New Roman"/>
          <w:sz w:val="26"/>
          <w:szCs w:val="26"/>
        </w:rPr>
        <w:t>2. Phí liên quan đến khoản vay:</w:t>
      </w:r>
    </w:p>
    <w:p w14:paraId="6CCA5CF2" w14:textId="77777777" w:rsidR="00101564" w:rsidRPr="00C3644F" w:rsidRDefault="00101564" w:rsidP="00C3644F">
      <w:pPr>
        <w:shd w:val="clear" w:color="auto" w:fill="FFFFFF"/>
        <w:spacing w:after="0" w:line="240" w:lineRule="auto"/>
        <w:ind w:firstLine="567"/>
        <w:jc w:val="both"/>
        <w:rPr>
          <w:rFonts w:ascii="Times New Roman" w:hAnsi="Times New Roman"/>
          <w:bCs/>
          <w:sz w:val="26"/>
          <w:szCs w:val="26"/>
          <w:lang w:val="pl-PL"/>
        </w:rPr>
      </w:pPr>
      <w:r w:rsidRPr="00C3644F">
        <w:rPr>
          <w:rFonts w:ascii="Times New Roman" w:hAnsi="Times New Roman"/>
          <w:bCs/>
          <w:sz w:val="26"/>
          <w:szCs w:val="26"/>
          <w:lang w:val="pl-PL"/>
        </w:rPr>
        <w:t>a) Phí vay, trả trong ngày: {HĐTD.Phí trả nợ trong ngày}</w:t>
      </w:r>
    </w:p>
    <w:p w14:paraId="2A5C9E23" w14:textId="77777777" w:rsidR="00101564" w:rsidRPr="00C3644F" w:rsidRDefault="00101564" w:rsidP="00C3644F">
      <w:pPr>
        <w:shd w:val="clear" w:color="auto" w:fill="FFFFFF"/>
        <w:spacing w:after="0" w:line="240" w:lineRule="auto"/>
        <w:ind w:firstLine="567"/>
        <w:jc w:val="both"/>
        <w:rPr>
          <w:rFonts w:ascii="Times New Roman" w:hAnsi="Times New Roman"/>
          <w:bCs/>
          <w:sz w:val="26"/>
          <w:szCs w:val="26"/>
          <w:lang w:val="pl-PL"/>
        </w:rPr>
      </w:pPr>
      <w:r w:rsidRPr="00C3644F">
        <w:rPr>
          <w:rFonts w:ascii="Times New Roman" w:hAnsi="Times New Roman"/>
          <w:bCs/>
          <w:sz w:val="26"/>
          <w:szCs w:val="26"/>
          <w:lang w:val="pl-PL"/>
        </w:rPr>
        <w:t>b) Phí trả nợ trước hạn (áp dụng trong trường hợp khách hàng vay &gt; 1 ngày): {HĐTD.Phí trả nợ trước hạn}</w:t>
      </w:r>
    </w:p>
    <w:p w14:paraId="3E2B5FAF" w14:textId="77777777" w:rsidR="00101564" w:rsidRPr="00C3644F" w:rsidRDefault="00101564" w:rsidP="00C3644F">
      <w:pPr>
        <w:shd w:val="clear" w:color="auto" w:fill="FFFFFF"/>
        <w:spacing w:after="0" w:line="240" w:lineRule="auto"/>
        <w:ind w:firstLine="567"/>
        <w:jc w:val="both"/>
        <w:rPr>
          <w:rFonts w:ascii="Times New Roman" w:hAnsi="Times New Roman"/>
          <w:bCs/>
          <w:sz w:val="26"/>
          <w:szCs w:val="26"/>
          <w:lang w:val="pl-PL"/>
        </w:rPr>
      </w:pPr>
      <w:r w:rsidRPr="00C3644F">
        <w:rPr>
          <w:rFonts w:ascii="Times New Roman" w:hAnsi="Times New Roman"/>
          <w:bCs/>
          <w:sz w:val="26"/>
          <w:szCs w:val="26"/>
          <w:lang w:val="pl-PL"/>
        </w:rPr>
        <w:t>c) Phí cam kết rút vốn: {HĐTD.Phí cam kết rút vốn}</w:t>
      </w:r>
    </w:p>
    <w:p w14:paraId="2102948B" w14:textId="77777777" w:rsidR="00101564" w:rsidRPr="00C3644F" w:rsidRDefault="00101564" w:rsidP="00C3644F">
      <w:pPr>
        <w:shd w:val="clear" w:color="auto" w:fill="FFFFFF"/>
        <w:spacing w:after="0" w:line="240" w:lineRule="auto"/>
        <w:ind w:firstLine="567"/>
        <w:jc w:val="both"/>
        <w:rPr>
          <w:rFonts w:ascii="Times New Roman" w:hAnsi="Times New Roman"/>
          <w:bCs/>
          <w:sz w:val="26"/>
          <w:szCs w:val="26"/>
          <w:lang w:val="pl-PL"/>
        </w:rPr>
      </w:pPr>
      <w:r w:rsidRPr="00C3644F">
        <w:rPr>
          <w:rFonts w:ascii="Times New Roman" w:hAnsi="Times New Roman"/>
          <w:bCs/>
          <w:sz w:val="26"/>
          <w:szCs w:val="26"/>
          <w:lang w:val="pl-PL"/>
        </w:rPr>
        <w:t>d) Phí hủy bỏ cam kết rút vốn: {HĐTD.Phí hủy bỏ cam kết rút vốn}</w:t>
      </w:r>
    </w:p>
    <w:p w14:paraId="7B095569" w14:textId="77777777" w:rsidR="00101564" w:rsidRPr="00C3644F" w:rsidRDefault="00101564" w:rsidP="00C3644F">
      <w:pPr>
        <w:shd w:val="clear" w:color="auto" w:fill="FFFFFF"/>
        <w:spacing w:after="0" w:line="240" w:lineRule="auto"/>
        <w:ind w:firstLine="567"/>
        <w:jc w:val="both"/>
        <w:rPr>
          <w:rFonts w:ascii="Times New Roman" w:hAnsi="Times New Roman"/>
          <w:bCs/>
          <w:sz w:val="26"/>
          <w:szCs w:val="26"/>
          <w:lang w:val="pl-PL"/>
        </w:rPr>
      </w:pPr>
      <w:r w:rsidRPr="00C3644F">
        <w:rPr>
          <w:rFonts w:ascii="Times New Roman" w:hAnsi="Times New Roman"/>
          <w:sz w:val="26"/>
          <w:szCs w:val="26"/>
          <w:lang w:val="pl-PL"/>
        </w:rPr>
        <w:t>e) Phí khác: {HĐTD.Phí khác (nếu có)}</w:t>
      </w:r>
    </w:p>
    <w:p w14:paraId="37ECDA0C" w14:textId="77777777" w:rsidR="005B73FA" w:rsidRPr="00C3644F" w:rsidRDefault="005B73FA" w:rsidP="00C3644F">
      <w:pPr>
        <w:spacing w:after="0" w:line="240" w:lineRule="auto"/>
        <w:ind w:firstLine="567"/>
        <w:jc w:val="both"/>
        <w:rPr>
          <w:rFonts w:ascii="Times New Roman" w:eastAsia="Times New Roman" w:hAnsi="Times New Roman"/>
          <w:b/>
          <w:sz w:val="26"/>
          <w:szCs w:val="26"/>
          <w:lang w:val="vi-VN"/>
        </w:rPr>
      </w:pPr>
      <w:r w:rsidRPr="00C3644F">
        <w:rPr>
          <w:rFonts w:ascii="Times New Roman" w:eastAsia="Times New Roman" w:hAnsi="Times New Roman"/>
          <w:b/>
          <w:sz w:val="26"/>
          <w:szCs w:val="26"/>
          <w:lang w:val="vi-VN"/>
        </w:rPr>
        <w:t xml:space="preserve">Điều 5. Giải ngân vốn vay </w:t>
      </w:r>
    </w:p>
    <w:p w14:paraId="1475DE32" w14:textId="77777777" w:rsidR="005B73FA" w:rsidRPr="00C3644F" w:rsidRDefault="005B73FA" w:rsidP="00C3644F">
      <w:pPr>
        <w:spacing w:after="0" w:line="240" w:lineRule="auto"/>
        <w:ind w:firstLine="567"/>
        <w:jc w:val="both"/>
        <w:rPr>
          <w:rFonts w:ascii="Times New Roman" w:eastAsia="Times New Roman" w:hAnsi="Times New Roman"/>
          <w:sz w:val="26"/>
          <w:szCs w:val="26"/>
          <w:lang w:val="vi-VN"/>
        </w:rPr>
      </w:pPr>
      <w:r w:rsidRPr="00C3644F">
        <w:rPr>
          <w:rFonts w:ascii="Times New Roman" w:eastAsia="Times New Roman" w:hAnsi="Times New Roman"/>
          <w:sz w:val="26"/>
          <w:szCs w:val="26"/>
          <w:lang w:val="vi-VN"/>
        </w:rPr>
        <w:t>1. Điều kiện giải ngân vốn vay: Ngân hàng giải ngân vốn vay khi Khách hàng đáp ứng đủ các điều kiện dưới đây:</w:t>
      </w:r>
    </w:p>
    <w:p w14:paraId="08D9E3DB" w14:textId="77777777" w:rsidR="005B73FA" w:rsidRPr="00C3644F" w:rsidRDefault="005B73FA" w:rsidP="00C3644F">
      <w:pPr>
        <w:spacing w:after="0" w:line="240" w:lineRule="auto"/>
        <w:ind w:firstLine="567"/>
        <w:jc w:val="both"/>
        <w:rPr>
          <w:rFonts w:ascii="Times New Roman" w:eastAsia="Times New Roman" w:hAnsi="Times New Roman"/>
          <w:sz w:val="26"/>
          <w:szCs w:val="26"/>
          <w:lang w:val="vi-VN"/>
        </w:rPr>
      </w:pPr>
      <w:r w:rsidRPr="00C3644F">
        <w:rPr>
          <w:rFonts w:ascii="Times New Roman" w:eastAsia="Times New Roman" w:hAnsi="Times New Roman"/>
          <w:sz w:val="26"/>
          <w:szCs w:val="26"/>
          <w:lang w:val="vi-VN"/>
        </w:rPr>
        <w:t xml:space="preserve">a) Số tiền đề nghị giải ngân vốn vay không vượt quá số tiền cho vay quy định tại khoản 1 Điều 2 Hợp đồng này; </w:t>
      </w:r>
    </w:p>
    <w:p w14:paraId="2A070B2C" w14:textId="77777777" w:rsidR="005B73FA" w:rsidRPr="00C3644F" w:rsidRDefault="005B73FA" w:rsidP="00C3644F">
      <w:pPr>
        <w:spacing w:after="0" w:line="240" w:lineRule="auto"/>
        <w:ind w:firstLine="567"/>
        <w:jc w:val="both"/>
        <w:rPr>
          <w:rFonts w:ascii="Times New Roman" w:eastAsia="Times New Roman" w:hAnsi="Times New Roman"/>
          <w:sz w:val="26"/>
          <w:szCs w:val="26"/>
          <w:lang w:val="vi-VN"/>
        </w:rPr>
      </w:pPr>
      <w:r w:rsidRPr="00C3644F">
        <w:rPr>
          <w:rFonts w:ascii="Times New Roman" w:eastAsia="Times New Roman" w:hAnsi="Times New Roman"/>
          <w:sz w:val="26"/>
          <w:szCs w:val="26"/>
          <w:lang w:val="vi-VN"/>
        </w:rPr>
        <w:t>b) Cung cấp cho Ngân hàng hồ sơ, tài liệu, văn bản liên quan đến mục đích sử dụng vốn vay với số lượng, nội dung và hình thức đáp ứng yêu cầu của Ngân hàng;</w:t>
      </w:r>
    </w:p>
    <w:p w14:paraId="6B445CD1" w14:textId="77777777" w:rsidR="005B73FA" w:rsidRPr="00C3644F" w:rsidRDefault="005B73FA" w:rsidP="00C3644F">
      <w:pPr>
        <w:spacing w:after="0" w:line="240" w:lineRule="auto"/>
        <w:ind w:firstLine="567"/>
        <w:jc w:val="both"/>
        <w:rPr>
          <w:rFonts w:ascii="Times New Roman" w:eastAsia="Times New Roman" w:hAnsi="Times New Roman"/>
          <w:sz w:val="26"/>
          <w:szCs w:val="26"/>
          <w:lang w:val="vi-VN"/>
        </w:rPr>
      </w:pPr>
      <w:r w:rsidRPr="00C3644F">
        <w:rPr>
          <w:rFonts w:ascii="Times New Roman" w:eastAsia="Times New Roman" w:hAnsi="Times New Roman"/>
          <w:sz w:val="26"/>
          <w:szCs w:val="26"/>
          <w:lang w:val="vi-VN"/>
        </w:rPr>
        <w:t xml:space="preserve">c) Hợp đồng bảo đảm có liên quan đã được giao kết và đăng ký biện pháp bảo đảm (nếu có) phù hợp với quy định của pháp luật, quy định của Ngân hàng; </w:t>
      </w:r>
    </w:p>
    <w:p w14:paraId="38A9A2DB" w14:textId="77777777" w:rsidR="005B73FA" w:rsidRPr="00C3644F" w:rsidRDefault="005B73FA" w:rsidP="00C3644F">
      <w:pPr>
        <w:spacing w:after="0" w:line="240" w:lineRule="auto"/>
        <w:ind w:firstLine="567"/>
        <w:jc w:val="both"/>
        <w:rPr>
          <w:rFonts w:ascii="Times New Roman" w:eastAsia="Times New Roman" w:hAnsi="Times New Roman"/>
          <w:sz w:val="26"/>
          <w:szCs w:val="26"/>
          <w:lang w:val="vi-VN"/>
        </w:rPr>
      </w:pPr>
      <w:r w:rsidRPr="00C3644F">
        <w:rPr>
          <w:rFonts w:ascii="Times New Roman" w:eastAsia="Times New Roman" w:hAnsi="Times New Roman"/>
          <w:sz w:val="26"/>
          <w:szCs w:val="26"/>
          <w:lang w:val="vi-VN"/>
        </w:rPr>
        <w:t xml:space="preserve">d) Không có bất kỳ Sự kiện vi phạm, </w:t>
      </w:r>
      <w:r w:rsidRPr="00C3644F">
        <w:rPr>
          <w:rFonts w:ascii="Times New Roman" w:eastAsia="Times New Roman" w:hAnsi="Times New Roman"/>
          <w:sz w:val="26"/>
          <w:szCs w:val="26"/>
          <w:lang w:val="pt-BR"/>
        </w:rPr>
        <w:t>Sự kiện biến động thị trường</w:t>
      </w:r>
      <w:r w:rsidRPr="00C3644F">
        <w:rPr>
          <w:rFonts w:ascii="Times New Roman" w:eastAsia="Times New Roman" w:hAnsi="Times New Roman"/>
          <w:sz w:val="26"/>
          <w:szCs w:val="26"/>
          <w:lang w:val="vi-VN"/>
        </w:rPr>
        <w:t xml:space="preserve"> nào theo quy định tại Hợp đồng này.</w:t>
      </w:r>
    </w:p>
    <w:p w14:paraId="5ED978CF" w14:textId="114B6FF1" w:rsidR="005B73FA" w:rsidRPr="00C3644F" w:rsidRDefault="005B73FA" w:rsidP="00C3644F">
      <w:pPr>
        <w:tabs>
          <w:tab w:val="right" w:leader="dot" w:pos="9639"/>
        </w:tabs>
        <w:spacing w:after="0" w:line="240" w:lineRule="auto"/>
        <w:ind w:firstLine="567"/>
        <w:jc w:val="both"/>
        <w:rPr>
          <w:rFonts w:ascii="Times New Roman" w:eastAsia="Times New Roman" w:hAnsi="Times New Roman"/>
          <w:sz w:val="26"/>
          <w:szCs w:val="26"/>
          <w:lang w:val="vi-VN"/>
        </w:rPr>
      </w:pPr>
      <w:r w:rsidRPr="00C3644F">
        <w:rPr>
          <w:rFonts w:ascii="Times New Roman" w:eastAsia="Times New Roman" w:hAnsi="Times New Roman"/>
          <w:sz w:val="26"/>
          <w:szCs w:val="26"/>
          <w:lang w:val="vi-VN"/>
        </w:rPr>
        <w:t xml:space="preserve">đ) Các điều kiện trước khi giải ngân (nếu có): </w:t>
      </w:r>
      <w:r w:rsidR="00BE00FF" w:rsidRPr="00C3644F">
        <w:rPr>
          <w:rFonts w:ascii="Times New Roman" w:eastAsia="Times New Roman" w:hAnsi="Times New Roman"/>
          <w:sz w:val="26"/>
          <w:szCs w:val="26"/>
          <w:lang w:val="vi-VN"/>
        </w:rPr>
        <w:tab/>
      </w:r>
    </w:p>
    <w:p w14:paraId="57FC8174" w14:textId="6A64C1FF" w:rsidR="005B73FA" w:rsidRPr="00C3644F" w:rsidRDefault="005B73FA" w:rsidP="00C3644F">
      <w:pPr>
        <w:tabs>
          <w:tab w:val="right" w:leader="dot" w:pos="9639"/>
        </w:tabs>
        <w:spacing w:after="0" w:line="240" w:lineRule="auto"/>
        <w:ind w:firstLine="567"/>
        <w:jc w:val="both"/>
        <w:rPr>
          <w:rFonts w:ascii="Times New Roman" w:eastAsia="Times New Roman" w:hAnsi="Times New Roman"/>
          <w:sz w:val="26"/>
          <w:szCs w:val="26"/>
        </w:rPr>
      </w:pPr>
      <w:r w:rsidRPr="00C3644F">
        <w:rPr>
          <w:rFonts w:ascii="Times New Roman" w:eastAsia="Times New Roman" w:hAnsi="Times New Roman"/>
          <w:sz w:val="26"/>
          <w:szCs w:val="26"/>
          <w:lang w:val="vi-VN"/>
        </w:rPr>
        <w:t>e) Các điều kiện khác (nếu có</w:t>
      </w:r>
      <w:r w:rsidR="00BE00FF" w:rsidRPr="00C3644F">
        <w:rPr>
          <w:rFonts w:ascii="Times New Roman" w:eastAsia="Times New Roman" w:hAnsi="Times New Roman"/>
          <w:sz w:val="26"/>
          <w:szCs w:val="26"/>
        </w:rPr>
        <w:t>)</w:t>
      </w:r>
      <w:r w:rsidR="00C3644F">
        <w:rPr>
          <w:rFonts w:ascii="Times New Roman" w:eastAsia="Times New Roman" w:hAnsi="Times New Roman"/>
          <w:sz w:val="26"/>
          <w:szCs w:val="26"/>
        </w:rPr>
        <w:t xml:space="preserve">: </w:t>
      </w:r>
      <w:r w:rsidR="00BE00FF" w:rsidRPr="00C3644F">
        <w:rPr>
          <w:rFonts w:ascii="Times New Roman" w:eastAsia="Times New Roman" w:hAnsi="Times New Roman"/>
          <w:sz w:val="26"/>
          <w:szCs w:val="26"/>
        </w:rPr>
        <w:tab/>
      </w:r>
    </w:p>
    <w:p w14:paraId="0CFF1A55" w14:textId="77777777" w:rsidR="005B73FA" w:rsidRPr="00C3644F" w:rsidRDefault="005B73FA" w:rsidP="00C3644F">
      <w:pPr>
        <w:spacing w:after="0" w:line="240" w:lineRule="auto"/>
        <w:ind w:firstLine="567"/>
        <w:jc w:val="both"/>
        <w:rPr>
          <w:rFonts w:ascii="Times New Roman" w:eastAsia="Times New Roman" w:hAnsi="Times New Roman"/>
          <w:sz w:val="26"/>
          <w:szCs w:val="26"/>
          <w:lang w:val="vi-VN"/>
        </w:rPr>
      </w:pPr>
      <w:r w:rsidRPr="00C3644F">
        <w:rPr>
          <w:rFonts w:ascii="Times New Roman" w:eastAsia="Times New Roman" w:hAnsi="Times New Roman"/>
          <w:sz w:val="26"/>
          <w:szCs w:val="26"/>
          <w:lang w:val="vi-VN"/>
        </w:rPr>
        <w:t>2. Hồ sơ đề nghị giải ngân vốn cho vay:</w:t>
      </w:r>
    </w:p>
    <w:p w14:paraId="31A1E487" w14:textId="77777777" w:rsidR="005B73FA" w:rsidRPr="00C3644F" w:rsidRDefault="005B73FA" w:rsidP="00C3644F">
      <w:pPr>
        <w:spacing w:after="0" w:line="240" w:lineRule="auto"/>
        <w:ind w:firstLine="567"/>
        <w:jc w:val="both"/>
        <w:rPr>
          <w:rFonts w:ascii="Times New Roman" w:eastAsia="Times New Roman" w:hAnsi="Times New Roman"/>
          <w:sz w:val="26"/>
          <w:szCs w:val="26"/>
          <w:lang w:val="vi-VN"/>
        </w:rPr>
      </w:pPr>
      <w:r w:rsidRPr="00C3644F">
        <w:rPr>
          <w:rFonts w:ascii="Times New Roman" w:eastAsia="Times New Roman" w:hAnsi="Times New Roman"/>
          <w:sz w:val="26"/>
          <w:szCs w:val="26"/>
          <w:lang w:val="vi-VN"/>
        </w:rPr>
        <w:t>Mỗi lần đề nghị giải ngân vốn cho vay, Khách hàng cung cấp cho Ngân hàng hồ sơ đề nghị giải ngân có nội dung, hình thức, số lượng đáp ứng yêu cầu của Ngân hàng, bao gồm:</w:t>
      </w:r>
    </w:p>
    <w:p w14:paraId="2AC8EAFB" w14:textId="77777777" w:rsidR="005B73FA" w:rsidRPr="00C3644F" w:rsidRDefault="005B73FA" w:rsidP="00C3644F">
      <w:pPr>
        <w:spacing w:after="0" w:line="240" w:lineRule="auto"/>
        <w:ind w:firstLine="567"/>
        <w:jc w:val="both"/>
        <w:rPr>
          <w:rFonts w:ascii="Times New Roman" w:eastAsia="Times New Roman" w:hAnsi="Times New Roman"/>
          <w:sz w:val="26"/>
          <w:szCs w:val="26"/>
        </w:rPr>
      </w:pPr>
      <w:r w:rsidRPr="00C3644F">
        <w:rPr>
          <w:rFonts w:ascii="Times New Roman" w:eastAsia="Times New Roman" w:hAnsi="Times New Roman"/>
          <w:sz w:val="26"/>
          <w:szCs w:val="26"/>
        </w:rPr>
        <w:t>a) Bản gốc Giấy nhận nợ;</w:t>
      </w:r>
    </w:p>
    <w:p w14:paraId="78EB7426" w14:textId="77777777" w:rsidR="005B73FA" w:rsidRPr="00C3644F" w:rsidRDefault="005B73FA" w:rsidP="00C3644F">
      <w:pPr>
        <w:spacing w:after="0" w:line="240" w:lineRule="auto"/>
        <w:ind w:firstLine="567"/>
        <w:jc w:val="both"/>
        <w:rPr>
          <w:rFonts w:ascii="Times New Roman" w:eastAsia="Times New Roman" w:hAnsi="Times New Roman"/>
          <w:sz w:val="26"/>
          <w:szCs w:val="26"/>
        </w:rPr>
      </w:pPr>
      <w:r w:rsidRPr="00C3644F">
        <w:rPr>
          <w:rFonts w:ascii="Times New Roman" w:eastAsia="Times New Roman" w:hAnsi="Times New Roman"/>
          <w:sz w:val="26"/>
          <w:szCs w:val="26"/>
        </w:rPr>
        <w:t xml:space="preserve">b) Tài liệu chứng minh mục đích sử dụng vốn vay; </w:t>
      </w:r>
    </w:p>
    <w:p w14:paraId="7BD3D541" w14:textId="77777777" w:rsidR="005B73FA" w:rsidRPr="00C3644F" w:rsidRDefault="005B73FA" w:rsidP="00C3644F">
      <w:pPr>
        <w:spacing w:after="0" w:line="240" w:lineRule="auto"/>
        <w:ind w:firstLine="567"/>
        <w:jc w:val="both"/>
        <w:rPr>
          <w:rFonts w:ascii="Times New Roman" w:eastAsia="Times New Roman" w:hAnsi="Times New Roman"/>
          <w:sz w:val="26"/>
          <w:szCs w:val="26"/>
          <w:lang w:val="vi-VN"/>
        </w:rPr>
      </w:pPr>
      <w:r w:rsidRPr="00C3644F">
        <w:rPr>
          <w:rFonts w:ascii="Times New Roman" w:eastAsia="Times New Roman" w:hAnsi="Times New Roman"/>
          <w:sz w:val="26"/>
          <w:szCs w:val="26"/>
        </w:rPr>
        <w:t>c) Các hồ sơ, tài liệu khác theo yêu cầu của Ngân hàng.</w:t>
      </w:r>
    </w:p>
    <w:p w14:paraId="08A91DC5" w14:textId="77777777" w:rsidR="005B73FA" w:rsidRPr="00C3644F" w:rsidRDefault="005B73FA" w:rsidP="00C3644F">
      <w:pPr>
        <w:spacing w:after="0" w:line="240" w:lineRule="auto"/>
        <w:ind w:firstLine="567"/>
        <w:jc w:val="both"/>
        <w:rPr>
          <w:rFonts w:ascii="Times New Roman" w:hAnsi="Times New Roman"/>
          <w:bCs/>
          <w:sz w:val="26"/>
          <w:szCs w:val="26"/>
          <w:lang w:val="x-none" w:eastAsia="x-none"/>
        </w:rPr>
      </w:pPr>
      <w:r w:rsidRPr="00C3644F">
        <w:rPr>
          <w:rFonts w:ascii="Times New Roman" w:hAnsi="Times New Roman"/>
          <w:bCs/>
          <w:sz w:val="26"/>
          <w:szCs w:val="26"/>
          <w:lang w:val="vi-VN" w:eastAsia="x-none"/>
        </w:rPr>
        <w:t xml:space="preserve">3. </w:t>
      </w:r>
      <w:r w:rsidRPr="00C3644F">
        <w:rPr>
          <w:rFonts w:ascii="Times New Roman" w:hAnsi="Times New Roman"/>
          <w:bCs/>
          <w:sz w:val="26"/>
          <w:szCs w:val="26"/>
          <w:lang w:val="x-none" w:eastAsia="x-none"/>
        </w:rPr>
        <w:t xml:space="preserve">Giải ngân vốn cho vay để thanh toán </w:t>
      </w:r>
      <w:r w:rsidRPr="00C3644F">
        <w:rPr>
          <w:rFonts w:ascii="Times New Roman" w:hAnsi="Times New Roman"/>
          <w:bCs/>
          <w:sz w:val="26"/>
          <w:szCs w:val="26"/>
          <w:lang w:val="de-DE" w:eastAsia="x-none"/>
        </w:rPr>
        <w:t>L/C (nếu có)</w:t>
      </w:r>
    </w:p>
    <w:p w14:paraId="5AE7CB7B" w14:textId="77777777" w:rsidR="005B73FA" w:rsidRPr="00C3644F" w:rsidRDefault="005B73FA" w:rsidP="00C3644F">
      <w:pPr>
        <w:spacing w:after="0" w:line="240" w:lineRule="auto"/>
        <w:ind w:firstLine="567"/>
        <w:jc w:val="both"/>
        <w:rPr>
          <w:rFonts w:ascii="Times New Roman" w:hAnsi="Times New Roman"/>
          <w:sz w:val="26"/>
          <w:szCs w:val="26"/>
          <w:lang w:eastAsia="x-none"/>
        </w:rPr>
      </w:pPr>
      <w:r w:rsidRPr="00C3644F">
        <w:rPr>
          <w:rFonts w:ascii="Times New Roman" w:hAnsi="Times New Roman"/>
          <w:sz w:val="26"/>
          <w:szCs w:val="26"/>
          <w:lang w:val="x-none" w:eastAsia="x-none"/>
        </w:rPr>
        <w:t>Trường hợp Ngân hàng giải ngân vốn cho vay để thanh toán L/C có nguồn thanh toán từ nguồn vốn vay theo Hợp đồng này</w:t>
      </w:r>
      <w:r w:rsidRPr="00C3644F">
        <w:rPr>
          <w:rFonts w:ascii="Times New Roman" w:hAnsi="Times New Roman"/>
          <w:sz w:val="26"/>
          <w:szCs w:val="26"/>
          <w:lang w:eastAsia="x-none"/>
        </w:rPr>
        <w:t xml:space="preserve">, </w:t>
      </w:r>
      <w:r w:rsidRPr="00C3644F">
        <w:rPr>
          <w:rFonts w:ascii="Times New Roman" w:hAnsi="Times New Roman"/>
          <w:sz w:val="26"/>
          <w:szCs w:val="26"/>
          <w:lang w:val="x-none" w:eastAsia="x-none"/>
        </w:rPr>
        <w:t xml:space="preserve">khách hàng đồng ý việc Ngân hàng hạch toán ghi nợ vào tài khoản vay của Khách hàng số tiền Ngân hàng đã giải ngân để thanh toán theo L/C. Trong trường hợp này, Khách hàng nhận nợ vay số tiền thực tế Ngân hàng đã giải ngân để thanh toán theo L/C với thời hạn, lãi suất và các nội dung khác theo thông báo của Ngân hàng và văn bản </w:t>
      </w:r>
      <w:r w:rsidRPr="00C3644F">
        <w:rPr>
          <w:rFonts w:ascii="Times New Roman" w:hAnsi="Times New Roman"/>
          <w:sz w:val="26"/>
          <w:szCs w:val="26"/>
          <w:lang w:eastAsia="x-none"/>
        </w:rPr>
        <w:t xml:space="preserve">tín dụng </w:t>
      </w:r>
      <w:r w:rsidRPr="00C3644F">
        <w:rPr>
          <w:rFonts w:ascii="Times New Roman" w:hAnsi="Times New Roman"/>
          <w:sz w:val="26"/>
          <w:szCs w:val="26"/>
          <w:lang w:val="x-none" w:eastAsia="x-none"/>
        </w:rPr>
        <w:t>khác có liên quan</w:t>
      </w:r>
      <w:r w:rsidRPr="00C3644F">
        <w:rPr>
          <w:rFonts w:ascii="Times New Roman" w:hAnsi="Times New Roman"/>
          <w:sz w:val="26"/>
          <w:szCs w:val="26"/>
          <w:lang w:eastAsia="x-none"/>
        </w:rPr>
        <w:t>.</w:t>
      </w:r>
    </w:p>
    <w:p w14:paraId="09762160" w14:textId="77777777" w:rsidR="005B73FA" w:rsidRPr="00C3644F" w:rsidRDefault="005B73FA" w:rsidP="00C3644F">
      <w:pPr>
        <w:spacing w:after="0" w:line="240" w:lineRule="auto"/>
        <w:ind w:firstLine="567"/>
        <w:jc w:val="both"/>
        <w:rPr>
          <w:rFonts w:ascii="Times New Roman" w:eastAsia="Times New Roman" w:hAnsi="Times New Roman"/>
          <w:sz w:val="26"/>
          <w:szCs w:val="26"/>
          <w:lang w:val="vi-VN"/>
        </w:rPr>
      </w:pPr>
      <w:r w:rsidRPr="00C3644F">
        <w:rPr>
          <w:rFonts w:ascii="Times New Roman" w:eastAsia="Times New Roman" w:hAnsi="Times New Roman"/>
          <w:sz w:val="26"/>
          <w:szCs w:val="26"/>
          <w:lang w:val="vi-VN"/>
        </w:rPr>
        <w:t>4. Phương tiện thanh toán để giải ngân vốn cho vay: Ngân hàng giải ngân vốn cho vay cho Khách hàng bằng tiền mặt và/hoặc chuyển tiền vào tài khoản do Khách hàng chỉ định phù hợp với quy định của Ngân hàng và quy định của pháp luật.</w:t>
      </w:r>
    </w:p>
    <w:p w14:paraId="13EB24BD" w14:textId="77777777" w:rsidR="005B73FA" w:rsidRPr="00C3644F" w:rsidRDefault="005B73FA" w:rsidP="00C3644F">
      <w:pPr>
        <w:spacing w:after="0" w:line="240" w:lineRule="auto"/>
        <w:ind w:firstLine="567"/>
        <w:jc w:val="both"/>
        <w:rPr>
          <w:rFonts w:ascii="Times New Roman" w:eastAsia="Times New Roman" w:hAnsi="Times New Roman"/>
          <w:b/>
          <w:sz w:val="26"/>
          <w:szCs w:val="26"/>
          <w:lang w:val="vi-VN"/>
        </w:rPr>
      </w:pPr>
      <w:r w:rsidRPr="00C3644F">
        <w:rPr>
          <w:rFonts w:ascii="Times New Roman" w:eastAsia="Times New Roman" w:hAnsi="Times New Roman"/>
          <w:b/>
          <w:sz w:val="26"/>
          <w:szCs w:val="26"/>
          <w:lang w:val="vi-VN"/>
        </w:rPr>
        <w:t>Điều 6. Trả nợ gốc, lãi tiền vay, trả nợ trước hạn, phí liên quan tới khoản vay và thứ tự thu hồi nợ gốc, lãi tiền vay</w:t>
      </w:r>
    </w:p>
    <w:p w14:paraId="3EED175D" w14:textId="220551AA" w:rsidR="005B73FA" w:rsidRPr="00C3644F" w:rsidRDefault="005B73FA" w:rsidP="00C3644F">
      <w:pPr>
        <w:spacing w:after="0" w:line="240" w:lineRule="auto"/>
        <w:ind w:firstLine="567"/>
        <w:jc w:val="both"/>
        <w:rPr>
          <w:rFonts w:ascii="Times New Roman" w:eastAsia="Times New Roman" w:hAnsi="Times New Roman"/>
          <w:sz w:val="26"/>
          <w:szCs w:val="26"/>
          <w:lang w:val="vi-VN"/>
        </w:rPr>
      </w:pPr>
      <w:r w:rsidRPr="00C3644F">
        <w:rPr>
          <w:rFonts w:ascii="Times New Roman" w:eastAsia="Times New Roman" w:hAnsi="Times New Roman"/>
          <w:sz w:val="26"/>
          <w:szCs w:val="26"/>
          <w:lang w:val="vi-VN"/>
        </w:rPr>
        <w:t xml:space="preserve">a) Trả lãi tiền vay trên dư nợ gốc trong hạn: Khách hàng phải trả lãi trên dư nợ gốc trong hạn cho Ngân hàng chậm nhất vào đến hạn trả nợ lãi đã thỏa thuận tại lịch trả nợ lãi ghi trên </w:t>
      </w:r>
      <w:r w:rsidR="00101564" w:rsidRPr="00C3644F">
        <w:rPr>
          <w:rFonts w:ascii="Times New Roman" w:eastAsia="Times New Roman" w:hAnsi="Times New Roman"/>
          <w:sz w:val="26"/>
          <w:szCs w:val="26"/>
          <w:lang w:val="vi-VN"/>
        </w:rPr>
        <w:t>Giấy nhận nợ</w:t>
      </w:r>
      <w:r w:rsidR="00101564" w:rsidRPr="00C3644F">
        <w:rPr>
          <w:rFonts w:ascii="Times New Roman" w:eastAsia="Times New Roman" w:hAnsi="Times New Roman"/>
          <w:sz w:val="26"/>
          <w:szCs w:val="26"/>
        </w:rPr>
        <w:t xml:space="preserve">. </w:t>
      </w:r>
      <w:r w:rsidRPr="00C3644F">
        <w:rPr>
          <w:rFonts w:ascii="Times New Roman" w:eastAsia="Times New Roman" w:hAnsi="Times New Roman"/>
          <w:sz w:val="26"/>
          <w:szCs w:val="26"/>
          <w:lang w:val="vi-VN"/>
        </w:rPr>
        <w:t xml:space="preserve">Trường hợp ngày đến hạn trả nợ không phải là ngày làm việc thì được chuyển sang ngày làm việc tiếp theo. </w:t>
      </w:r>
    </w:p>
    <w:p w14:paraId="28A6272C" w14:textId="67FD4596" w:rsidR="005B73FA" w:rsidRPr="00C3644F" w:rsidRDefault="005B73FA" w:rsidP="00C3644F">
      <w:pPr>
        <w:spacing w:after="0" w:line="240" w:lineRule="auto"/>
        <w:ind w:firstLine="567"/>
        <w:jc w:val="both"/>
        <w:rPr>
          <w:rFonts w:ascii="Times New Roman" w:eastAsia="Times New Roman" w:hAnsi="Times New Roman"/>
          <w:sz w:val="26"/>
          <w:szCs w:val="26"/>
          <w:lang w:val="vi-VN"/>
        </w:rPr>
      </w:pPr>
      <w:r w:rsidRPr="00C3644F">
        <w:rPr>
          <w:rFonts w:ascii="Times New Roman" w:eastAsia="Times New Roman" w:hAnsi="Times New Roman"/>
          <w:sz w:val="26"/>
          <w:szCs w:val="26"/>
          <w:lang w:val="vi-VN"/>
        </w:rPr>
        <w:t xml:space="preserve">(i) </w:t>
      </w:r>
      <w:r w:rsidR="00461E89" w:rsidRPr="00C3644F">
        <w:rPr>
          <w:rFonts w:ascii="Times New Roman" w:eastAsia="Times New Roman" w:hAnsi="Times New Roman"/>
          <w:sz w:val="26"/>
          <w:szCs w:val="26"/>
        </w:rPr>
        <w:t>Tiền l</w:t>
      </w:r>
      <w:r w:rsidRPr="00C3644F">
        <w:rPr>
          <w:rFonts w:ascii="Times New Roman" w:eastAsia="Times New Roman" w:hAnsi="Times New Roman"/>
          <w:sz w:val="26"/>
          <w:szCs w:val="26"/>
          <w:lang w:val="vi-VN"/>
        </w:rPr>
        <w:t>ãi trên dư nợ gốc trong hạn được tính bằng (=) số dư nợ gốc trong hạn nhân (x) số ngày dư nợ trong hạn nhân (x) lãi suất cho vay trong hạn chia (:) cho ba trăm sáu mươi lăm (365) ngày.</w:t>
      </w:r>
    </w:p>
    <w:p w14:paraId="09399B67" w14:textId="77777777" w:rsidR="005B73FA" w:rsidRPr="00C3644F" w:rsidRDefault="005B73FA" w:rsidP="00C3644F">
      <w:pPr>
        <w:spacing w:after="0" w:line="240" w:lineRule="auto"/>
        <w:ind w:firstLine="567"/>
        <w:jc w:val="both"/>
        <w:rPr>
          <w:rFonts w:ascii="Times New Roman" w:eastAsia="Times New Roman" w:hAnsi="Times New Roman"/>
          <w:sz w:val="26"/>
          <w:szCs w:val="26"/>
          <w:lang w:val="vi-VN"/>
        </w:rPr>
      </w:pPr>
      <w:r w:rsidRPr="00C3644F">
        <w:rPr>
          <w:rFonts w:ascii="Times New Roman" w:eastAsia="Times New Roman" w:hAnsi="Times New Roman"/>
          <w:sz w:val="26"/>
          <w:szCs w:val="26"/>
          <w:lang w:val="vi-VN"/>
        </w:rPr>
        <w:lastRenderedPageBreak/>
        <w:t>(ii) Thời hạn tính lãi được xác định từ ngày giải ngân đến hết ngày liền kề trước ngày thanh toán hết Khoản nợ hoặc ngày đến hạn tùy vào ngày nào đến trước và thời điểm xác định số dư để tính lãi là cuối ngày trong thời hạn tính lãi;</w:t>
      </w:r>
    </w:p>
    <w:p w14:paraId="020B7EC9" w14:textId="77777777" w:rsidR="005B73FA" w:rsidRPr="00C3644F" w:rsidRDefault="005B73FA" w:rsidP="00C3644F">
      <w:pPr>
        <w:spacing w:after="0" w:line="240" w:lineRule="auto"/>
        <w:ind w:firstLine="567"/>
        <w:jc w:val="both"/>
        <w:rPr>
          <w:rFonts w:ascii="Times New Roman" w:eastAsia="Times New Roman" w:hAnsi="Times New Roman"/>
          <w:sz w:val="26"/>
          <w:szCs w:val="26"/>
          <w:lang w:val="vi-VN"/>
        </w:rPr>
      </w:pPr>
      <w:r w:rsidRPr="00C3644F">
        <w:rPr>
          <w:rFonts w:ascii="Times New Roman" w:eastAsia="Times New Roman" w:hAnsi="Times New Roman"/>
          <w:sz w:val="26"/>
          <w:szCs w:val="26"/>
          <w:lang w:val="vi-VN"/>
        </w:rPr>
        <w:t>b) Trả lãi tiền vay trên dư nợ gốc bị quá hạn: Khi đến hạn thanh toán mà Khách hàng không trả hoặc trả không đầy đủ thì phải trả lãi trên dư nợ gốc bị quá hạn theo lãi suất áp dụng đối với dư nợ gốc bị quá hạn quy định tại điểm b khoản 1 Điều 4 Hợp đồng này;</w:t>
      </w:r>
    </w:p>
    <w:p w14:paraId="0E0B999F" w14:textId="77777777" w:rsidR="005B73FA" w:rsidRPr="00C3644F" w:rsidRDefault="005B73FA" w:rsidP="00C3644F">
      <w:pPr>
        <w:spacing w:after="0" w:line="240" w:lineRule="auto"/>
        <w:ind w:firstLine="567"/>
        <w:jc w:val="both"/>
        <w:rPr>
          <w:rFonts w:ascii="Times New Roman" w:eastAsia="Times New Roman" w:hAnsi="Times New Roman"/>
          <w:sz w:val="26"/>
          <w:szCs w:val="26"/>
          <w:lang w:val="vi-VN"/>
        </w:rPr>
      </w:pPr>
      <w:r w:rsidRPr="00C3644F">
        <w:rPr>
          <w:rFonts w:ascii="Times New Roman" w:eastAsia="Times New Roman" w:hAnsi="Times New Roman"/>
          <w:sz w:val="26"/>
          <w:szCs w:val="26"/>
          <w:lang w:val="vi-VN"/>
        </w:rPr>
        <w:t>(i) Tiền lãi trên dư nợ gốc bị quá hạn bằng (=) dư nợ gốc bị quá hạn nhân (x) số ngày quá hạn nhân (x) mức lãi suất áp dụng đối với dư nợ gốc bị quá hạn chia (:) cho ba trăm sáu mươi lăm (365) ngày;</w:t>
      </w:r>
    </w:p>
    <w:p w14:paraId="6E112FDE" w14:textId="77777777" w:rsidR="005B73FA" w:rsidRPr="00C3644F" w:rsidRDefault="005B73FA" w:rsidP="00C3644F">
      <w:pPr>
        <w:spacing w:after="0" w:line="240" w:lineRule="auto"/>
        <w:ind w:firstLine="567"/>
        <w:jc w:val="both"/>
        <w:rPr>
          <w:rFonts w:ascii="Times New Roman" w:eastAsia="Times New Roman" w:hAnsi="Times New Roman"/>
          <w:sz w:val="26"/>
          <w:szCs w:val="26"/>
          <w:lang w:val="vi-VN"/>
        </w:rPr>
      </w:pPr>
      <w:r w:rsidRPr="00C3644F">
        <w:rPr>
          <w:rFonts w:ascii="Times New Roman" w:eastAsia="Times New Roman" w:hAnsi="Times New Roman"/>
          <w:sz w:val="26"/>
          <w:szCs w:val="26"/>
          <w:lang w:val="vi-VN"/>
        </w:rPr>
        <w:t>(ii) Dư nợ gốc bị quá hạn bao gồm: dư nợ gốc bị chuyển nợ quá hạn theo quy định tại Điều 7 Hợp đồng này và không được Ngân hàng chấp thuận cơ cấu lại thời hạn trả nợ; Số dư nợ gốc mà khách hàng không trả được nợ khi Ngân hàng chấm dứt cho vay, thu hồi nợ trước hạn theo quy định tại khoản 2 Điều 12 Hợp đồng này;</w:t>
      </w:r>
    </w:p>
    <w:p w14:paraId="246656F4" w14:textId="77777777" w:rsidR="005B73FA" w:rsidRPr="00C3644F" w:rsidRDefault="005B73FA" w:rsidP="00C3644F">
      <w:pPr>
        <w:spacing w:after="0" w:line="240" w:lineRule="auto"/>
        <w:ind w:firstLine="567"/>
        <w:jc w:val="both"/>
        <w:rPr>
          <w:rFonts w:ascii="Times New Roman" w:eastAsia="Times New Roman" w:hAnsi="Times New Roman"/>
          <w:sz w:val="26"/>
          <w:szCs w:val="26"/>
          <w:lang w:val="vi-VN"/>
        </w:rPr>
      </w:pPr>
      <w:r w:rsidRPr="00C3644F">
        <w:rPr>
          <w:rFonts w:ascii="Times New Roman" w:eastAsia="Times New Roman" w:hAnsi="Times New Roman"/>
          <w:sz w:val="26"/>
          <w:szCs w:val="26"/>
          <w:lang w:val="vi-VN"/>
        </w:rPr>
        <w:t>c) Trả lãi chậm trả: Khi đến hạn trả lãi mà Khách hàng không trả đúng hạn thì phải trả lãi chậm trả tính trên số dư lãi chậm trả tương ứng với thời gian chậm trả theo mức lãi suất áp dụng đối với lãi chậm trả quy định tại điểm c khoản 1 Điều 4 của Hợp đồng này.</w:t>
      </w:r>
    </w:p>
    <w:p w14:paraId="0522997F" w14:textId="77777777" w:rsidR="005B73FA" w:rsidRPr="00C3644F" w:rsidRDefault="005B73FA" w:rsidP="00C3644F">
      <w:pPr>
        <w:spacing w:after="0" w:line="240" w:lineRule="auto"/>
        <w:ind w:firstLine="567"/>
        <w:jc w:val="both"/>
        <w:rPr>
          <w:rFonts w:ascii="Times New Roman" w:eastAsia="Times New Roman" w:hAnsi="Times New Roman"/>
          <w:sz w:val="26"/>
          <w:szCs w:val="26"/>
          <w:lang w:val="vi-VN"/>
        </w:rPr>
      </w:pPr>
      <w:r w:rsidRPr="00C3644F">
        <w:rPr>
          <w:rFonts w:ascii="Times New Roman" w:eastAsia="Times New Roman" w:hAnsi="Times New Roman"/>
          <w:sz w:val="26"/>
          <w:szCs w:val="26"/>
          <w:lang w:val="vi-VN"/>
        </w:rPr>
        <w:t>Tiền lãi chậm trả bằng (=)  (số tiền lãi trong hạn phải trả nhưng chưa trả nhân (x)   lãi suất chậm trả (...%/năm) nhân (x) số ngày chậm trả) chia (:) cho 365 ngày.</w:t>
      </w:r>
    </w:p>
    <w:p w14:paraId="1B676239" w14:textId="77777777" w:rsidR="005B73FA" w:rsidRPr="00C3644F" w:rsidRDefault="005B73FA" w:rsidP="00C3644F">
      <w:pPr>
        <w:spacing w:after="0" w:line="240" w:lineRule="auto"/>
        <w:ind w:firstLine="567"/>
        <w:jc w:val="both"/>
        <w:rPr>
          <w:rFonts w:ascii="Times New Roman" w:eastAsia="Times New Roman" w:hAnsi="Times New Roman"/>
          <w:sz w:val="26"/>
          <w:szCs w:val="26"/>
          <w:lang w:val="vi-VN"/>
        </w:rPr>
      </w:pPr>
      <w:r w:rsidRPr="00C3644F">
        <w:rPr>
          <w:rFonts w:ascii="Times New Roman" w:eastAsia="Times New Roman" w:hAnsi="Times New Roman"/>
          <w:sz w:val="26"/>
          <w:szCs w:val="26"/>
          <w:lang w:val="vi-VN"/>
        </w:rPr>
        <w:t>d) Trường hợp Khách hàng trả toàn bộ dư nợ gốc cho Ngân hàng thì Khách hàng phải trả lãi tiền vay cùng ngày với ngày Khách hàng trả toàn bộ dư nợ gốc.</w:t>
      </w:r>
    </w:p>
    <w:p w14:paraId="682FEA50" w14:textId="77777777" w:rsidR="005B73FA" w:rsidRPr="00C3644F" w:rsidRDefault="005B73FA" w:rsidP="00C3644F">
      <w:pPr>
        <w:spacing w:after="0" w:line="240" w:lineRule="auto"/>
        <w:ind w:firstLine="567"/>
        <w:jc w:val="both"/>
        <w:rPr>
          <w:rFonts w:ascii="Times New Roman" w:eastAsia="Times New Roman" w:hAnsi="Times New Roman"/>
          <w:bCs/>
          <w:sz w:val="26"/>
          <w:szCs w:val="26"/>
          <w:lang w:val="vi-VN"/>
        </w:rPr>
      </w:pPr>
      <w:r w:rsidRPr="00C3644F">
        <w:rPr>
          <w:rFonts w:ascii="Times New Roman" w:eastAsia="Times New Roman" w:hAnsi="Times New Roman"/>
          <w:bCs/>
          <w:sz w:val="26"/>
          <w:szCs w:val="26"/>
          <w:lang w:val="vi-VN"/>
        </w:rPr>
        <w:t>3. Trả nợ trước hạn</w:t>
      </w:r>
    </w:p>
    <w:p w14:paraId="113CF574" w14:textId="77777777" w:rsidR="005B73FA" w:rsidRPr="00C3644F" w:rsidRDefault="005B73FA" w:rsidP="00C3644F">
      <w:pPr>
        <w:spacing w:after="0" w:line="240" w:lineRule="auto"/>
        <w:ind w:firstLine="567"/>
        <w:jc w:val="both"/>
        <w:rPr>
          <w:rFonts w:ascii="Times New Roman" w:eastAsia="Times New Roman" w:hAnsi="Times New Roman"/>
          <w:sz w:val="26"/>
          <w:szCs w:val="26"/>
          <w:lang w:val="vi-VN"/>
        </w:rPr>
      </w:pPr>
      <w:r w:rsidRPr="00C3644F">
        <w:rPr>
          <w:rFonts w:ascii="Times New Roman" w:eastAsia="Times New Roman" w:hAnsi="Times New Roman"/>
          <w:sz w:val="26"/>
          <w:szCs w:val="26"/>
          <w:lang w:val="vi-VN"/>
        </w:rPr>
        <w:t>a) Khách hàng chỉ được trả một phần hoặc toàn bộ khoản nợ trước hạn nếu được Ngân hàng đồng ý và phải trả phí trả nợ trước hạn;</w:t>
      </w:r>
    </w:p>
    <w:p w14:paraId="6AA11650" w14:textId="77777777" w:rsidR="005B73FA" w:rsidRPr="00C3644F" w:rsidRDefault="005B73FA" w:rsidP="00C3644F">
      <w:pPr>
        <w:spacing w:after="0" w:line="240" w:lineRule="auto"/>
        <w:ind w:firstLine="567"/>
        <w:jc w:val="both"/>
        <w:rPr>
          <w:rFonts w:ascii="Times New Roman" w:eastAsia="Times New Roman" w:hAnsi="Times New Roman"/>
          <w:sz w:val="26"/>
          <w:szCs w:val="26"/>
          <w:lang w:val="vi-VN"/>
        </w:rPr>
      </w:pPr>
      <w:r w:rsidRPr="00C3644F">
        <w:rPr>
          <w:rFonts w:ascii="Times New Roman" w:eastAsia="Times New Roman" w:hAnsi="Times New Roman"/>
          <w:sz w:val="26"/>
          <w:szCs w:val="26"/>
          <w:lang w:val="vi-VN"/>
        </w:rPr>
        <w:t>b) Khách hàng phải trả nợ trước hạn và không phải trả phí trả nợ trước hạn khi Ngân hàng chấm dứt cho vay, thu hồi nợ trước hạn theo quy định tại khoản 2 Điều 12 Hợp đồng này;</w:t>
      </w:r>
    </w:p>
    <w:p w14:paraId="40E1FD96" w14:textId="77777777" w:rsidR="005B73FA" w:rsidRPr="00C3644F" w:rsidRDefault="005B73FA" w:rsidP="00C3644F">
      <w:pPr>
        <w:spacing w:after="0" w:line="240" w:lineRule="auto"/>
        <w:ind w:firstLine="567"/>
        <w:jc w:val="both"/>
        <w:rPr>
          <w:rFonts w:ascii="Times New Roman" w:eastAsia="Times New Roman" w:hAnsi="Times New Roman"/>
          <w:sz w:val="26"/>
          <w:szCs w:val="26"/>
          <w:lang w:val="vi-VN"/>
        </w:rPr>
      </w:pPr>
      <w:r w:rsidRPr="00C3644F">
        <w:rPr>
          <w:rFonts w:ascii="Times New Roman" w:eastAsia="Times New Roman" w:hAnsi="Times New Roman"/>
          <w:sz w:val="26"/>
          <w:szCs w:val="26"/>
          <w:lang w:val="vi-VN"/>
        </w:rPr>
        <w:t>c) Trường hợp Khách hàng trả trước hạn toàn bộ dư nợ gốc của các Khoản nợ theo Hợp đồng này thì lãi tiền vay của (các) Khoản nợ mà Khách hàng trả nợ trước hạn cũng đến hạn cùng ngày với ngày Khách hàng trả nợ gốc trước hạn; Khách hàng phải trả lãi tiền vay cùng ngày với ngày Khách hàng trả nợ gốc trước hạn.</w:t>
      </w:r>
    </w:p>
    <w:p w14:paraId="38CA4D5E" w14:textId="77777777" w:rsidR="005B73FA" w:rsidRPr="00C3644F" w:rsidRDefault="005B73FA" w:rsidP="00C3644F">
      <w:pPr>
        <w:spacing w:after="0" w:line="240" w:lineRule="auto"/>
        <w:ind w:firstLine="567"/>
        <w:jc w:val="both"/>
        <w:rPr>
          <w:rFonts w:ascii="Times New Roman" w:eastAsia="Times New Roman" w:hAnsi="Times New Roman"/>
          <w:bCs/>
          <w:sz w:val="26"/>
          <w:szCs w:val="26"/>
          <w:lang w:val="vi-VN"/>
        </w:rPr>
      </w:pPr>
      <w:r w:rsidRPr="00C3644F">
        <w:rPr>
          <w:rFonts w:ascii="Times New Roman" w:eastAsia="Times New Roman" w:hAnsi="Times New Roman"/>
          <w:bCs/>
          <w:sz w:val="26"/>
          <w:szCs w:val="26"/>
          <w:lang w:val="vi-VN"/>
        </w:rPr>
        <w:t>4. Trả các loại phí</w:t>
      </w:r>
    </w:p>
    <w:p w14:paraId="4406DBE0" w14:textId="77777777" w:rsidR="005B73FA" w:rsidRPr="00C3644F" w:rsidRDefault="005B73FA" w:rsidP="00C3644F">
      <w:pPr>
        <w:spacing w:after="0" w:line="240" w:lineRule="auto"/>
        <w:ind w:firstLine="567"/>
        <w:jc w:val="both"/>
        <w:rPr>
          <w:rFonts w:ascii="Times New Roman" w:eastAsia="Times New Roman" w:hAnsi="Times New Roman"/>
          <w:sz w:val="26"/>
          <w:szCs w:val="26"/>
          <w:lang w:val="vi-VN"/>
        </w:rPr>
      </w:pPr>
      <w:r w:rsidRPr="00C3644F">
        <w:rPr>
          <w:rFonts w:ascii="Times New Roman" w:eastAsia="Times New Roman" w:hAnsi="Times New Roman"/>
          <w:sz w:val="26"/>
          <w:szCs w:val="26"/>
          <w:lang w:val="vi-VN"/>
        </w:rPr>
        <w:t>a) Trường hợp có phát sinh các loại phí có liên quan đến (các) Khoản nợ, Khách hàng đồng ý trả ngay cho Ngân hàng các loại phí phát sinh theo biểu phí do Ngân hàng công bố tại thời điểm ký Hợp đồng này hoặc tại thời điểm phát sinh nghiệp vụ có liên quan đến (các) khoản nợ, trừ trường hợp có thỏa thuận khác;</w:t>
      </w:r>
    </w:p>
    <w:p w14:paraId="562DFA37" w14:textId="77777777" w:rsidR="005B73FA" w:rsidRPr="00C3644F" w:rsidRDefault="005B73FA" w:rsidP="00C3644F">
      <w:pPr>
        <w:spacing w:after="0" w:line="240" w:lineRule="auto"/>
        <w:ind w:firstLine="567"/>
        <w:jc w:val="both"/>
        <w:rPr>
          <w:rFonts w:ascii="Times New Roman" w:eastAsia="Times New Roman" w:hAnsi="Times New Roman"/>
          <w:sz w:val="26"/>
          <w:szCs w:val="26"/>
          <w:lang w:val="vi-VN"/>
        </w:rPr>
      </w:pPr>
      <w:r w:rsidRPr="00C3644F">
        <w:rPr>
          <w:rFonts w:ascii="Times New Roman" w:eastAsia="Times New Roman" w:hAnsi="Times New Roman"/>
          <w:sz w:val="26"/>
          <w:szCs w:val="26"/>
          <w:lang w:val="vi-VN"/>
        </w:rPr>
        <w:t>b) Trường hợp Khách hàng trả nợ trước hạn theo quy định tại điểm a khoản 3 Điều 6 Hợp đồng này thì phải chịu phí trả nợ trước hạn, mức phí Khách hàng phải trả được xác định theo cách tính sau:</w:t>
      </w:r>
    </w:p>
    <w:p w14:paraId="3CE4E1A7" w14:textId="77777777" w:rsidR="005B73FA" w:rsidRPr="00C3644F" w:rsidRDefault="005B73FA" w:rsidP="00C3644F">
      <w:pPr>
        <w:spacing w:after="0" w:line="240" w:lineRule="auto"/>
        <w:ind w:firstLine="567"/>
        <w:jc w:val="both"/>
        <w:rPr>
          <w:rFonts w:ascii="Times New Roman" w:eastAsia="Times New Roman" w:hAnsi="Times New Roman"/>
          <w:sz w:val="26"/>
          <w:szCs w:val="26"/>
          <w:lang w:val="vi-VN"/>
        </w:rPr>
      </w:pPr>
      <w:r w:rsidRPr="00C3644F">
        <w:rPr>
          <w:rFonts w:ascii="Times New Roman" w:eastAsia="Times New Roman" w:hAnsi="Times New Roman"/>
          <w:sz w:val="26"/>
          <w:szCs w:val="26"/>
          <w:lang w:val="vi-VN"/>
        </w:rPr>
        <w:t xml:space="preserve">Số tiền phí trả nợ trước hạn bằng (=) số tiền trả nợ trước hạn nhân (x) tỷ lệ phí. </w:t>
      </w:r>
    </w:p>
    <w:p w14:paraId="33B19D0F" w14:textId="77777777" w:rsidR="005B73FA" w:rsidRPr="00C3644F" w:rsidRDefault="005B73FA" w:rsidP="00C3644F">
      <w:pPr>
        <w:spacing w:after="0" w:line="240" w:lineRule="auto"/>
        <w:ind w:firstLine="567"/>
        <w:jc w:val="both"/>
        <w:rPr>
          <w:rFonts w:ascii="Times New Roman" w:eastAsia="Times New Roman" w:hAnsi="Times New Roman"/>
          <w:sz w:val="26"/>
          <w:szCs w:val="26"/>
          <w:lang w:val="vi-VN"/>
        </w:rPr>
      </w:pPr>
      <w:r w:rsidRPr="00C3644F">
        <w:rPr>
          <w:rFonts w:ascii="Times New Roman" w:eastAsia="Times New Roman" w:hAnsi="Times New Roman"/>
          <w:sz w:val="26"/>
          <w:szCs w:val="26"/>
          <w:lang w:val="vi-VN"/>
        </w:rPr>
        <w:t>c) Khách hàng có nghĩa vụ trả các khoản phí, lệ phí để thực hiện các thủ tục công chứng/chứng thực/xác nhận, đăng ký giao dịch bảo đảm, định giá/thẩm định giá tài sản bảo đảm và các loại phí, lệ phí khác (nếu có) phát sinh ở thời điểm hiện tại và trong tương lai liên quan đến việc cho vay theo Hợp đồng này, trừ trường hợp các bên có thỏa thuận khác. Trường hợp Ngân hàng trả thay cho Khách hàng các khoản phí, lệ phí này thì Khách hàng phải hoàn trả lại Ngân hàng số tiền Ngân hàng đã tạm ứng trả thay Khách hàng.</w:t>
      </w:r>
    </w:p>
    <w:p w14:paraId="3FE316AD" w14:textId="77777777" w:rsidR="005B73FA" w:rsidRPr="00C3644F" w:rsidRDefault="005B73FA" w:rsidP="00C3644F">
      <w:pPr>
        <w:spacing w:after="0" w:line="240" w:lineRule="auto"/>
        <w:ind w:firstLine="567"/>
        <w:jc w:val="both"/>
        <w:rPr>
          <w:rFonts w:ascii="Times New Roman" w:eastAsia="Times New Roman" w:hAnsi="Times New Roman"/>
          <w:bCs/>
          <w:sz w:val="26"/>
          <w:szCs w:val="26"/>
          <w:lang w:val="vi-VN"/>
        </w:rPr>
      </w:pPr>
      <w:r w:rsidRPr="00C3644F">
        <w:rPr>
          <w:rFonts w:ascii="Times New Roman" w:eastAsia="Times New Roman" w:hAnsi="Times New Roman"/>
          <w:bCs/>
          <w:sz w:val="26"/>
          <w:szCs w:val="26"/>
          <w:lang w:val="vi-VN"/>
        </w:rPr>
        <w:t>5. Đồng tiền thanh toán</w:t>
      </w:r>
    </w:p>
    <w:p w14:paraId="05E9B69B" w14:textId="77777777" w:rsidR="005B73FA" w:rsidRPr="00C3644F" w:rsidRDefault="005B73FA" w:rsidP="00C3644F">
      <w:pPr>
        <w:spacing w:after="0" w:line="240" w:lineRule="auto"/>
        <w:ind w:firstLine="567"/>
        <w:jc w:val="both"/>
        <w:rPr>
          <w:rFonts w:ascii="Times New Roman" w:eastAsia="Times New Roman" w:hAnsi="Times New Roman"/>
          <w:sz w:val="26"/>
          <w:szCs w:val="26"/>
          <w:lang w:val="vi-VN"/>
        </w:rPr>
      </w:pPr>
      <w:r w:rsidRPr="00C3644F">
        <w:rPr>
          <w:rFonts w:ascii="Times New Roman" w:eastAsia="Times New Roman" w:hAnsi="Times New Roman"/>
          <w:sz w:val="26"/>
          <w:szCs w:val="26"/>
          <w:lang w:val="vi-VN"/>
        </w:rPr>
        <w:lastRenderedPageBreak/>
        <w:t>a) Đồng tiền trả nợ gốc và lãi tiền vay là đồng tiền Khách hàng đã nhận nợ tại Ngân hàng. Đồng tiền trả các loại phí và nghĩa vụ tài chính khác (nếu có) quy định tại Hợp đồng này là đồng Việt Nam;</w:t>
      </w:r>
    </w:p>
    <w:p w14:paraId="720EFDEB" w14:textId="77777777" w:rsidR="005B73FA" w:rsidRPr="00C3644F" w:rsidRDefault="005B73FA" w:rsidP="00C3644F">
      <w:pPr>
        <w:spacing w:after="0" w:line="240" w:lineRule="auto"/>
        <w:ind w:firstLine="567"/>
        <w:jc w:val="both"/>
        <w:rPr>
          <w:rFonts w:ascii="Times New Roman" w:eastAsia="Times New Roman" w:hAnsi="Times New Roman"/>
          <w:sz w:val="26"/>
          <w:szCs w:val="26"/>
          <w:lang w:val="vi-VN"/>
        </w:rPr>
      </w:pPr>
      <w:r w:rsidRPr="00C3644F">
        <w:rPr>
          <w:rFonts w:ascii="Times New Roman" w:eastAsia="Times New Roman" w:hAnsi="Times New Roman"/>
          <w:sz w:val="26"/>
          <w:szCs w:val="26"/>
          <w:lang w:val="vi-VN"/>
        </w:rPr>
        <w:t>b) Trường hợp đồng tiền cho vay là ngoại tệ mà Khách hàng có thể trả nợ gốc và lãi tiền vay bằng đồng tiền khác thì việc trả nợ đó phải phù hợp quy định của Ngân hàng tại thời điểm Khách hàng trả nợ gốc và lãi tiền vay và quy định của pháp luật về quản lý ngoại hối;</w:t>
      </w:r>
    </w:p>
    <w:p w14:paraId="4430279E" w14:textId="77777777" w:rsidR="005B73FA" w:rsidRPr="00C3644F" w:rsidRDefault="005B73FA" w:rsidP="00C3644F">
      <w:pPr>
        <w:spacing w:after="0" w:line="240" w:lineRule="auto"/>
        <w:ind w:firstLine="567"/>
        <w:jc w:val="both"/>
        <w:rPr>
          <w:rFonts w:ascii="Times New Roman" w:eastAsia="Times New Roman" w:hAnsi="Times New Roman"/>
          <w:sz w:val="26"/>
          <w:szCs w:val="26"/>
          <w:lang w:val="vi-VN"/>
        </w:rPr>
      </w:pPr>
      <w:r w:rsidRPr="00C3644F">
        <w:rPr>
          <w:rFonts w:ascii="Times New Roman" w:eastAsia="Times New Roman" w:hAnsi="Times New Roman"/>
          <w:sz w:val="26"/>
          <w:szCs w:val="26"/>
          <w:lang w:val="vi-VN"/>
        </w:rPr>
        <w:t>c) Trong trường hợp Ngân hàng chủ động trích tiền để thực hiện nghĩa vụ của Khách hàng theo Hợp đồng này mà đồng tiền trong tài khoản được Ngân hàng chủ động trích tiền khác với đồng tiền Khách hàng phải trả theo quy định tại Hợp đồng này thì Ngân hàng được quyền quy đổi số tiền đó theo tỷ giá do Ngân hàng quyết định tại thời điểm quy đổi và trừ phí quy đổi tiền tệ theo quy định của Ngân hàng.</w:t>
      </w:r>
    </w:p>
    <w:p w14:paraId="066CACFF" w14:textId="77777777" w:rsidR="005B73FA" w:rsidRPr="00C3644F" w:rsidRDefault="005B73FA" w:rsidP="00C3644F">
      <w:pPr>
        <w:spacing w:after="0" w:line="240" w:lineRule="auto"/>
        <w:ind w:firstLine="567"/>
        <w:jc w:val="both"/>
        <w:rPr>
          <w:rFonts w:ascii="Times New Roman" w:eastAsia="Times New Roman" w:hAnsi="Times New Roman"/>
          <w:bCs/>
          <w:sz w:val="26"/>
          <w:szCs w:val="26"/>
          <w:lang w:val="vi-VN"/>
        </w:rPr>
      </w:pPr>
      <w:r w:rsidRPr="00C3644F">
        <w:rPr>
          <w:rFonts w:ascii="Times New Roman" w:eastAsia="Times New Roman" w:hAnsi="Times New Roman"/>
          <w:bCs/>
          <w:sz w:val="26"/>
          <w:szCs w:val="26"/>
          <w:lang w:val="vi-VN"/>
        </w:rPr>
        <w:t>6. Thứ tự thu hồi nợ gốc, lãi tiền vay</w:t>
      </w:r>
    </w:p>
    <w:p w14:paraId="123568E3" w14:textId="77777777" w:rsidR="005B73FA" w:rsidRPr="00C3644F" w:rsidRDefault="005B73FA" w:rsidP="00C3644F">
      <w:pPr>
        <w:spacing w:after="0" w:line="240" w:lineRule="auto"/>
        <w:ind w:firstLine="567"/>
        <w:jc w:val="both"/>
        <w:rPr>
          <w:rFonts w:ascii="Times New Roman" w:eastAsia="Times New Roman" w:hAnsi="Times New Roman"/>
          <w:sz w:val="26"/>
          <w:szCs w:val="26"/>
        </w:rPr>
      </w:pPr>
      <w:r w:rsidRPr="00C3644F">
        <w:rPr>
          <w:rFonts w:ascii="Times New Roman" w:eastAsia="Times New Roman" w:hAnsi="Times New Roman"/>
          <w:sz w:val="26"/>
          <w:szCs w:val="26"/>
          <w:lang w:val="vi-VN"/>
        </w:rPr>
        <w:t>a) Đối với khoản nợ vay bị quá hạn trả nợ, Ngân hàng thực hiện theo thứ tự nợ gốc thu trước, nợ lãi tiền vay thu sau. Đối với khoản nợ vay có một hoặc một số kỳ hạn trả nợ bị quá hạn, Ngân hàng thu nợ theo thứ tự thu nợ gốc đã quá hạn, thu nợ lãi trên nợ gốc quá hạn chưa trả, thu nợ gốc đến hạn, thu nợ lãi trên nợ gốc mà đến hạn chưa trả.</w:t>
      </w:r>
    </w:p>
    <w:p w14:paraId="2605936D" w14:textId="77777777" w:rsidR="005B73FA" w:rsidRPr="00C3644F" w:rsidRDefault="005B73FA" w:rsidP="00C3644F">
      <w:pPr>
        <w:spacing w:after="0" w:line="240" w:lineRule="auto"/>
        <w:ind w:firstLine="567"/>
        <w:jc w:val="both"/>
        <w:rPr>
          <w:rFonts w:ascii="Times New Roman" w:eastAsia="Times New Roman" w:hAnsi="Times New Roman"/>
          <w:sz w:val="26"/>
          <w:szCs w:val="26"/>
        </w:rPr>
      </w:pPr>
      <w:r w:rsidRPr="00C3644F">
        <w:rPr>
          <w:rFonts w:ascii="Times New Roman" w:eastAsia="Times New Roman" w:hAnsi="Times New Roman"/>
          <w:sz w:val="26"/>
          <w:szCs w:val="26"/>
        </w:rPr>
        <w:t>b) Trường hợp có thỏa thuận khác thì thực hiện theo thỏa thuận đó.</w:t>
      </w:r>
    </w:p>
    <w:p w14:paraId="27D1AB25" w14:textId="6877D9FE" w:rsidR="00101564" w:rsidRPr="00101564" w:rsidRDefault="00C3644F" w:rsidP="00C3644F">
      <w:pPr>
        <w:spacing w:after="0" w:line="240" w:lineRule="auto"/>
        <w:ind w:firstLine="567"/>
        <w:jc w:val="both"/>
        <w:rPr>
          <w:rFonts w:ascii="Times New Roman" w:eastAsia="Times New Roman" w:hAnsi="Times New Roman"/>
          <w:bCs/>
          <w:sz w:val="26"/>
          <w:szCs w:val="26"/>
        </w:rPr>
      </w:pPr>
      <w:r w:rsidRPr="00C3644F">
        <w:rPr>
          <w:rFonts w:ascii="Times New Roman" w:eastAsia="Times New Roman" w:hAnsi="Times New Roman"/>
          <w:bCs/>
          <w:sz w:val="26"/>
          <w:szCs w:val="26"/>
          <w:lang w:val="vi-VN"/>
        </w:rPr>
        <w:t>7. Quản lý nguồn trả nợ</w:t>
      </w:r>
      <w:r w:rsidRPr="00C3644F">
        <w:rPr>
          <w:rFonts w:ascii="Times New Roman" w:eastAsia="Times New Roman" w:hAnsi="Times New Roman"/>
          <w:bCs/>
          <w:sz w:val="26"/>
          <w:szCs w:val="26"/>
        </w:rPr>
        <w:t xml:space="preserve">: </w:t>
      </w:r>
      <w:r w:rsidR="00101564" w:rsidRPr="00101564">
        <w:rPr>
          <w:rFonts w:ascii="Times New Roman" w:hAnsi="Times New Roman"/>
          <w:sz w:val="26"/>
          <w:szCs w:val="26"/>
        </w:rPr>
        <w:t>Doanh thu từ hoạt động kinh doanh và nguồn thu hợp pháp khác phải được chuyển vào tài khoản thanh toán của Khách hàng mở tại Ngân</w:t>
      </w:r>
      <w:r w:rsidR="00101564" w:rsidRPr="00101564">
        <w:rPr>
          <w:rFonts w:ascii="Times New Roman" w:hAnsi="Times New Roman"/>
          <w:sz w:val="26"/>
          <w:szCs w:val="26"/>
          <w:lang w:val="vi-VN"/>
        </w:rPr>
        <w:t xml:space="preserve"> hàng để Ngân hàng quản lý nguồn tiền trả nợ</w:t>
      </w:r>
      <w:r w:rsidR="00101564" w:rsidRPr="00101564">
        <w:rPr>
          <w:rFonts w:ascii="Times New Roman" w:hAnsi="Times New Roman"/>
          <w:sz w:val="26"/>
          <w:szCs w:val="26"/>
        </w:rPr>
        <w:t>.</w:t>
      </w:r>
      <w:r w:rsidR="00101564" w:rsidRPr="00101564">
        <w:rPr>
          <w:rFonts w:ascii="Times New Roman" w:hAnsi="Times New Roman"/>
          <w:sz w:val="26"/>
          <w:szCs w:val="26"/>
          <w:lang w:val="vi-VN"/>
        </w:rPr>
        <w:t xml:space="preserve"> Doanh thu tối thiểu bằng </w:t>
      </w:r>
      <w:r w:rsidR="00101564" w:rsidRPr="00101564">
        <w:rPr>
          <w:rFonts w:ascii="Times New Roman" w:hAnsi="Times New Roman"/>
          <w:b/>
          <w:sz w:val="26"/>
          <w:szCs w:val="26"/>
          <w:lang w:val="vi-VN"/>
        </w:rPr>
        <w:t>120</w:t>
      </w:r>
      <w:r w:rsidR="00101564" w:rsidRPr="00101564">
        <w:rPr>
          <w:rFonts w:ascii="Times New Roman" w:hAnsi="Times New Roman"/>
          <w:sz w:val="26"/>
          <w:szCs w:val="26"/>
          <w:lang w:val="vi-VN"/>
        </w:rPr>
        <w:t xml:space="preserve">% doanh số cho vay. Tần suất đánh giá tối thiểu </w:t>
      </w:r>
      <w:r w:rsidR="00101564" w:rsidRPr="00101564">
        <w:rPr>
          <w:rFonts w:ascii="Times New Roman" w:hAnsi="Times New Roman"/>
          <w:b/>
          <w:sz w:val="26"/>
          <w:szCs w:val="26"/>
          <w:lang w:val="vi-VN"/>
        </w:rPr>
        <w:t>3</w:t>
      </w:r>
      <w:r w:rsidR="00101564" w:rsidRPr="00101564">
        <w:rPr>
          <w:rFonts w:ascii="Times New Roman" w:hAnsi="Times New Roman"/>
          <w:sz w:val="26"/>
          <w:szCs w:val="26"/>
          <w:lang w:val="vi-VN"/>
        </w:rPr>
        <w:t xml:space="preserve"> tháng/lần kể từ ngày giải ngân đầu tiên</w:t>
      </w:r>
      <w:r w:rsidR="00101564" w:rsidRPr="00101564">
        <w:rPr>
          <w:rFonts w:ascii="Times New Roman" w:hAnsi="Times New Roman"/>
          <w:sz w:val="26"/>
          <w:szCs w:val="26"/>
        </w:rPr>
        <w:t>.</w:t>
      </w:r>
    </w:p>
    <w:p w14:paraId="555A8DD5" w14:textId="319F81F5" w:rsidR="00101564" w:rsidRPr="00C3644F" w:rsidRDefault="00101564" w:rsidP="00C3644F">
      <w:pPr>
        <w:spacing w:after="0" w:line="240" w:lineRule="auto"/>
        <w:ind w:firstLine="567"/>
        <w:jc w:val="both"/>
        <w:rPr>
          <w:rFonts w:ascii="Times New Roman" w:eastAsia="Times New Roman" w:hAnsi="Times New Roman"/>
          <w:bCs/>
          <w:sz w:val="26"/>
          <w:szCs w:val="26"/>
        </w:rPr>
      </w:pPr>
      <w:r w:rsidRPr="00C3644F">
        <w:rPr>
          <w:rFonts w:ascii="Times New Roman" w:eastAsia="Times New Roman" w:hAnsi="Times New Roman"/>
          <w:sz w:val="26"/>
          <w:szCs w:val="26"/>
          <w:highlight w:val="yellow"/>
        </w:rPr>
        <w:t>Ghi chú: đối với mục Quản lý nguồn trả nợ: Doanh thu tối thiểu bằng 100% doanh số cho vay hoặc cao hơn. Tần suất đánh giá tùy thực tế</w:t>
      </w:r>
    </w:p>
    <w:p w14:paraId="68ED79AB" w14:textId="207C6DFA" w:rsidR="005B73FA" w:rsidRPr="00C3644F" w:rsidRDefault="005B73FA" w:rsidP="00C3644F">
      <w:pPr>
        <w:spacing w:after="0" w:line="240" w:lineRule="auto"/>
        <w:ind w:firstLine="567"/>
        <w:jc w:val="both"/>
        <w:rPr>
          <w:rFonts w:ascii="Times New Roman" w:eastAsia="Times New Roman" w:hAnsi="Times New Roman"/>
          <w:bCs/>
          <w:sz w:val="26"/>
          <w:szCs w:val="26"/>
        </w:rPr>
      </w:pPr>
      <w:r w:rsidRPr="00C3644F">
        <w:rPr>
          <w:rFonts w:ascii="Times New Roman" w:eastAsia="Times New Roman" w:hAnsi="Times New Roman"/>
          <w:bCs/>
          <w:sz w:val="26"/>
          <w:szCs w:val="26"/>
          <w:lang w:val="vi-VN"/>
        </w:rPr>
        <w:t>8</w:t>
      </w:r>
      <w:r w:rsidR="00C3644F" w:rsidRPr="00C3644F">
        <w:rPr>
          <w:rFonts w:ascii="Times New Roman" w:eastAsia="Times New Roman" w:hAnsi="Times New Roman"/>
          <w:bCs/>
          <w:sz w:val="26"/>
          <w:szCs w:val="26"/>
          <w:lang w:val="vi-VN"/>
        </w:rPr>
        <w:t>. Quản lý hàng tồn kho</w:t>
      </w:r>
      <w:r w:rsidR="00C3644F" w:rsidRPr="00C3644F">
        <w:rPr>
          <w:rFonts w:ascii="Times New Roman" w:eastAsia="Times New Roman" w:hAnsi="Times New Roman"/>
          <w:bCs/>
          <w:sz w:val="26"/>
          <w:szCs w:val="26"/>
        </w:rPr>
        <w:t xml:space="preserve">: </w:t>
      </w:r>
    </w:p>
    <w:p w14:paraId="66D5E2B3" w14:textId="4CEADBDB" w:rsidR="00C3644F" w:rsidRPr="00C3644F" w:rsidRDefault="00C3644F" w:rsidP="00C3644F">
      <w:pPr>
        <w:spacing w:after="0" w:line="240" w:lineRule="auto"/>
        <w:ind w:firstLine="567"/>
        <w:jc w:val="both"/>
        <w:rPr>
          <w:rFonts w:ascii="Times New Roman" w:eastAsia="Times New Roman" w:hAnsi="Times New Roman"/>
          <w:sz w:val="26"/>
          <w:szCs w:val="26"/>
          <w:highlight w:val="yellow"/>
        </w:rPr>
      </w:pPr>
      <w:r w:rsidRPr="00C3644F">
        <w:rPr>
          <w:rFonts w:ascii="Times New Roman" w:eastAsia="Times New Roman" w:hAnsi="Times New Roman"/>
          <w:sz w:val="26"/>
          <w:szCs w:val="26"/>
          <w:highlight w:val="yellow"/>
          <w:lang w:val="vi-VN"/>
        </w:rPr>
        <w:t>Agribank nơi cho vay thỏa thuận với khách hàng về việc quản lý hàng tồn kho. Tùy từng loại hàng hóa và cách thức quản lý để có thỏa thuận chi tiết</w:t>
      </w:r>
      <w:r w:rsidRPr="00C3644F">
        <w:rPr>
          <w:rFonts w:ascii="Times New Roman" w:eastAsia="Times New Roman" w:hAnsi="Times New Roman"/>
          <w:sz w:val="26"/>
          <w:szCs w:val="26"/>
          <w:highlight w:val="yellow"/>
        </w:rPr>
        <w:t xml:space="preserve"> khác với cách ghi trên. Có thể ghi như sau:</w:t>
      </w:r>
    </w:p>
    <w:p w14:paraId="3666CD89" w14:textId="77777777" w:rsidR="00C3644F" w:rsidRPr="00C3644F" w:rsidRDefault="00C3644F" w:rsidP="00C3644F">
      <w:pPr>
        <w:spacing w:after="0" w:line="240" w:lineRule="auto"/>
        <w:ind w:firstLine="567"/>
        <w:jc w:val="both"/>
        <w:rPr>
          <w:rFonts w:ascii="Times New Roman" w:eastAsia="Times New Roman" w:hAnsi="Times New Roman"/>
          <w:sz w:val="26"/>
          <w:szCs w:val="26"/>
          <w:highlight w:val="yellow"/>
        </w:rPr>
      </w:pPr>
      <w:r w:rsidRPr="00C3644F">
        <w:rPr>
          <w:rFonts w:ascii="Times New Roman" w:eastAsia="Times New Roman" w:hAnsi="Times New Roman"/>
          <w:sz w:val="26"/>
          <w:szCs w:val="26"/>
          <w:highlight w:val="yellow"/>
        </w:rPr>
        <w:t xml:space="preserve">Hàng tháng Khách hàng phải báo cáo gửi Ngân hàng về tình hình xuất, nhập, tồn kho hàng hóa (số lượng, giá trị). Định kỳ 03 tháng/lần hoặc đột xuất Ngân hàng có quyền kiểm tra, giám sát, đối chiếu số liệu trên sổ sách và số liệu thực tế. </w:t>
      </w:r>
    </w:p>
    <w:p w14:paraId="20E7D8D0" w14:textId="77777777" w:rsidR="00C3644F" w:rsidRPr="00C3644F" w:rsidRDefault="00C3644F" w:rsidP="00C3644F">
      <w:pPr>
        <w:spacing w:after="0" w:line="240" w:lineRule="auto"/>
        <w:ind w:firstLine="567"/>
        <w:jc w:val="both"/>
        <w:rPr>
          <w:rFonts w:ascii="Times New Roman" w:eastAsia="Times New Roman" w:hAnsi="Times New Roman"/>
          <w:sz w:val="26"/>
          <w:szCs w:val="26"/>
          <w:highlight w:val="yellow"/>
        </w:rPr>
      </w:pPr>
      <w:r w:rsidRPr="00C3644F">
        <w:rPr>
          <w:rFonts w:ascii="Times New Roman" w:eastAsia="Times New Roman" w:hAnsi="Times New Roman"/>
          <w:sz w:val="26"/>
          <w:szCs w:val="26"/>
          <w:highlight w:val="yellow"/>
        </w:rPr>
        <w:t>Khách hàng cung cấp cho Ngân hàng Hợp đồng thuê kho, bãi; thông báo cho cán bộ của Bên quản lý hàng hóa về quyền của Ngân hàng trong việc kiểm tra, giám sát hàng hóa...; Ngân hàng được chia sẻ dữ liệu thông tin, cấp quyền truy cập vào các phần mềm, công nghệ quản lý kho hàng, bán hàng....</w:t>
      </w:r>
    </w:p>
    <w:p w14:paraId="79617806" w14:textId="77777777" w:rsidR="005B73FA" w:rsidRPr="00C3644F" w:rsidRDefault="005B73FA" w:rsidP="00C3644F">
      <w:pPr>
        <w:spacing w:after="0" w:line="240" w:lineRule="auto"/>
        <w:ind w:firstLine="567"/>
        <w:jc w:val="both"/>
        <w:rPr>
          <w:rFonts w:ascii="Times New Roman" w:eastAsia="Times New Roman" w:hAnsi="Times New Roman"/>
          <w:b/>
          <w:sz w:val="26"/>
          <w:szCs w:val="26"/>
          <w:lang w:val="vi-VN"/>
        </w:rPr>
      </w:pPr>
      <w:r w:rsidRPr="00C3644F">
        <w:rPr>
          <w:rFonts w:ascii="Times New Roman" w:eastAsia="Times New Roman" w:hAnsi="Times New Roman"/>
          <w:b/>
          <w:sz w:val="26"/>
          <w:szCs w:val="26"/>
          <w:lang w:val="vi-VN"/>
        </w:rPr>
        <w:t>Điều 7. Cơ cấu nợ, chuyển nợ quá hạn</w:t>
      </w:r>
    </w:p>
    <w:p w14:paraId="2B467564" w14:textId="77777777" w:rsidR="005B73FA" w:rsidRPr="00C3644F" w:rsidRDefault="005B73FA" w:rsidP="00C3644F">
      <w:pPr>
        <w:spacing w:after="0" w:line="240" w:lineRule="auto"/>
        <w:ind w:firstLine="567"/>
        <w:jc w:val="both"/>
        <w:rPr>
          <w:rFonts w:ascii="Times New Roman" w:eastAsia="Times New Roman" w:hAnsi="Times New Roman"/>
          <w:sz w:val="26"/>
          <w:szCs w:val="26"/>
          <w:lang w:val="vi-VN" w:eastAsia="x-none"/>
        </w:rPr>
      </w:pPr>
      <w:r w:rsidRPr="00C3644F">
        <w:rPr>
          <w:rFonts w:ascii="Times New Roman" w:eastAsia="Times New Roman" w:hAnsi="Times New Roman"/>
          <w:sz w:val="26"/>
          <w:szCs w:val="26"/>
          <w:lang w:val="vi-VN" w:eastAsia="x-none"/>
        </w:rPr>
        <w:t>1. Cơ cấu lại thời hạn trả nợ: Trường hợp khách hàng không có khả năng trả nợ đúng kỳ hạn nợ gốc và/hoặc lãi tiền vay và có nhu cầu cơ cấu lại thời hạn trả nợ, theo  đề nghị của Khách hàng tại phương án cơ cấu nợ, Ngân hàng đánh giá khả năng trả nợ của khách hàng và quyết định cơ cấu lại thời hạn trả nợ theo quy định của Ngân hàng và quy định của pháp luật.</w:t>
      </w:r>
    </w:p>
    <w:p w14:paraId="13BBBDED" w14:textId="491256DE" w:rsidR="006A468E" w:rsidRPr="00C3644F" w:rsidRDefault="005B73FA" w:rsidP="00C3644F">
      <w:pPr>
        <w:spacing w:after="0" w:line="240" w:lineRule="auto"/>
        <w:ind w:firstLine="567"/>
        <w:jc w:val="both"/>
        <w:rPr>
          <w:rFonts w:ascii="Times New Roman" w:eastAsia="Times New Roman" w:hAnsi="Times New Roman"/>
          <w:sz w:val="26"/>
          <w:szCs w:val="26"/>
          <w:lang w:val="x-none" w:eastAsia="x-none"/>
        </w:rPr>
      </w:pPr>
      <w:r w:rsidRPr="00C3644F">
        <w:rPr>
          <w:rFonts w:ascii="Times New Roman" w:eastAsia="Times New Roman" w:hAnsi="Times New Roman"/>
          <w:sz w:val="26"/>
          <w:szCs w:val="26"/>
          <w:lang w:val="vi-VN" w:eastAsia="x-none"/>
        </w:rPr>
        <w:t>2. Chuyển nợ quá hạn: Đến kỳ hạn trả nợ đã thoả thuận trong Hợp đồng này (không phụ thuộc vào việc Khách hàng có</w:t>
      </w:r>
      <w:r w:rsidRPr="00C3644F">
        <w:rPr>
          <w:rFonts w:ascii="Times New Roman" w:hAnsi="Times New Roman"/>
          <w:bCs/>
          <w:sz w:val="26"/>
          <w:szCs w:val="26"/>
          <w:lang w:val="vi-VN" w:eastAsia="x-none"/>
        </w:rPr>
        <w:t xml:space="preserve"> </w:t>
      </w:r>
      <w:r w:rsidRPr="00C3644F">
        <w:rPr>
          <w:rFonts w:ascii="Times New Roman" w:eastAsia="Times New Roman" w:hAnsi="Times New Roman"/>
          <w:sz w:val="26"/>
          <w:szCs w:val="26"/>
          <w:lang w:val="vi-VN" w:eastAsia="x-none"/>
        </w:rPr>
        <w:t xml:space="preserve">nhận được Thông báo chuyển nợ quá hạn hay không), nếu Khách hàng không trả nợ và không được Ngân hàng chấp thuận cơ cấu lại thời hạn trả nợ thì </w:t>
      </w:r>
      <w:r w:rsidRPr="00C3644F">
        <w:rPr>
          <w:rFonts w:ascii="Times New Roman" w:eastAsia="Times New Roman" w:hAnsi="Times New Roman"/>
          <w:sz w:val="26"/>
          <w:szCs w:val="26"/>
          <w:lang w:val="x-none" w:eastAsia="x-none"/>
        </w:rPr>
        <w:t>Ngân hàng chuyển nợ quá hạn đối với số dư nợ gốc mà Khách hàng không trả được nợ đúng hạn</w:t>
      </w:r>
      <w:r w:rsidRPr="00C3644F">
        <w:rPr>
          <w:rFonts w:ascii="Times New Roman" w:eastAsia="Times New Roman" w:hAnsi="Times New Roman"/>
          <w:sz w:val="26"/>
          <w:szCs w:val="26"/>
          <w:lang w:val="vi-VN" w:eastAsia="x-none"/>
        </w:rPr>
        <w:t xml:space="preserve">. </w:t>
      </w:r>
      <w:r w:rsidRPr="00C3644F">
        <w:rPr>
          <w:rFonts w:ascii="Times New Roman" w:eastAsia="Times New Roman" w:hAnsi="Times New Roman"/>
          <w:sz w:val="26"/>
          <w:szCs w:val="26"/>
          <w:lang w:val="x-none" w:eastAsia="x-none"/>
        </w:rPr>
        <w:t>Khách hàng phải chịu lãi suất quá hạn theo quy định tại điểm</w:t>
      </w:r>
      <w:r w:rsidRPr="00C3644F">
        <w:rPr>
          <w:rFonts w:ascii="Times New Roman" w:eastAsia="Times New Roman" w:hAnsi="Times New Roman"/>
          <w:sz w:val="26"/>
          <w:szCs w:val="26"/>
          <w:lang w:val="vi-VN" w:eastAsia="x-none"/>
        </w:rPr>
        <w:t xml:space="preserve"> b</w:t>
      </w:r>
      <w:r w:rsidRPr="00C3644F">
        <w:rPr>
          <w:rFonts w:ascii="Times New Roman" w:eastAsia="Times New Roman" w:hAnsi="Times New Roman"/>
          <w:sz w:val="26"/>
          <w:szCs w:val="26"/>
          <w:lang w:val="x-none" w:eastAsia="x-none"/>
        </w:rPr>
        <w:t xml:space="preserve"> khoản</w:t>
      </w:r>
      <w:r w:rsidRPr="00C3644F">
        <w:rPr>
          <w:rFonts w:ascii="Times New Roman" w:eastAsia="Times New Roman" w:hAnsi="Times New Roman"/>
          <w:sz w:val="26"/>
          <w:szCs w:val="26"/>
          <w:lang w:val="vi-VN" w:eastAsia="x-none"/>
        </w:rPr>
        <w:t xml:space="preserve"> 1</w:t>
      </w:r>
      <w:r w:rsidRPr="00C3644F">
        <w:rPr>
          <w:rFonts w:ascii="Times New Roman" w:eastAsia="Times New Roman" w:hAnsi="Times New Roman"/>
          <w:sz w:val="26"/>
          <w:szCs w:val="26"/>
          <w:lang w:val="x-none" w:eastAsia="x-none"/>
        </w:rPr>
        <w:t xml:space="preserve"> Điều</w:t>
      </w:r>
      <w:r w:rsidRPr="00C3644F">
        <w:rPr>
          <w:rFonts w:ascii="Times New Roman" w:eastAsia="Times New Roman" w:hAnsi="Times New Roman"/>
          <w:sz w:val="26"/>
          <w:szCs w:val="26"/>
          <w:lang w:val="vi-VN" w:eastAsia="x-none"/>
        </w:rPr>
        <w:t xml:space="preserve"> 4</w:t>
      </w:r>
      <w:r w:rsidRPr="00C3644F">
        <w:rPr>
          <w:rFonts w:ascii="Times New Roman" w:eastAsia="Times New Roman" w:hAnsi="Times New Roman"/>
          <w:sz w:val="26"/>
          <w:szCs w:val="26"/>
          <w:lang w:val="x-none" w:eastAsia="x-none"/>
        </w:rPr>
        <w:t xml:space="preserve"> Hợp đồng này đối với dư nợ gốc bị quá hạn đó.</w:t>
      </w:r>
    </w:p>
    <w:p w14:paraId="13BBBDEE" w14:textId="77777777" w:rsidR="00F97761" w:rsidRPr="00C3644F" w:rsidRDefault="00F97761" w:rsidP="00C3644F">
      <w:pPr>
        <w:spacing w:after="0" w:line="240" w:lineRule="auto"/>
        <w:ind w:firstLine="567"/>
        <w:jc w:val="both"/>
        <w:rPr>
          <w:rFonts w:ascii="Times New Roman" w:eastAsia="Times New Roman" w:hAnsi="Times New Roman"/>
          <w:sz w:val="26"/>
          <w:szCs w:val="26"/>
        </w:rPr>
      </w:pPr>
      <w:r w:rsidRPr="00C3644F">
        <w:rPr>
          <w:rFonts w:ascii="Times New Roman" w:eastAsia="Times New Roman" w:hAnsi="Times New Roman"/>
          <w:b/>
          <w:sz w:val="26"/>
          <w:szCs w:val="26"/>
        </w:rPr>
        <w:t xml:space="preserve">Điều 8. Bảo đảm thực hiện nghĩa vụ </w:t>
      </w:r>
    </w:p>
    <w:p w14:paraId="13BBBDEF" w14:textId="3B889DAF" w:rsidR="00F97761" w:rsidRDefault="00F97761" w:rsidP="00C3644F">
      <w:pPr>
        <w:spacing w:after="0" w:line="240" w:lineRule="auto"/>
        <w:ind w:firstLine="567"/>
        <w:jc w:val="both"/>
        <w:rPr>
          <w:rFonts w:ascii="Times New Roman" w:eastAsia="Times New Roman" w:hAnsi="Times New Roman"/>
          <w:sz w:val="26"/>
          <w:szCs w:val="26"/>
        </w:rPr>
      </w:pPr>
      <w:r w:rsidRPr="00C3644F">
        <w:rPr>
          <w:rFonts w:ascii="Times New Roman" w:eastAsia="Times New Roman" w:hAnsi="Times New Roman"/>
          <w:sz w:val="26"/>
          <w:szCs w:val="26"/>
        </w:rPr>
        <w:lastRenderedPageBreak/>
        <w:t>1. Nghĩa vụ của Khách hàng theo Hợp đồng này được bảo đảm bằng (các) biện pháp bảo đảm tại (các) Hợp đồng bảo đảm cụ thể như sau:</w:t>
      </w:r>
    </w:p>
    <w:tbl>
      <w:tblPr>
        <w:tblStyle w:val="TableGrid1"/>
        <w:tblW w:w="5388" w:type="pct"/>
        <w:tblInd w:w="-7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39"/>
        <w:gridCol w:w="9881"/>
      </w:tblGrid>
      <w:tr w:rsidR="00C3644F" w:rsidRPr="005158A5" w14:paraId="727508B6" w14:textId="77777777" w:rsidTr="000201F4">
        <w:tc>
          <w:tcPr>
            <w:tcW w:w="348" w:type="pct"/>
            <w:vAlign w:val="center"/>
          </w:tcPr>
          <w:p w14:paraId="4C4CE694" w14:textId="77777777" w:rsidR="00C3644F" w:rsidRPr="005158A5" w:rsidRDefault="00C3644F" w:rsidP="000201F4">
            <w:pPr>
              <w:jc w:val="center"/>
              <w:rPr>
                <w:rFonts w:ascii="Times New Roman" w:eastAsia="Times New Roman" w:hAnsi="Times New Roman"/>
                <w:color w:val="FFFFFF" w:themeColor="background1"/>
                <w:sz w:val="18"/>
                <w:szCs w:val="26"/>
              </w:rPr>
            </w:pPr>
            <w:r w:rsidRPr="005158A5">
              <w:rPr>
                <w:rFonts w:ascii="Times New Roman" w:eastAsia="Times New Roman" w:hAnsi="Times New Roman"/>
                <w:color w:val="FFFFFF" w:themeColor="background1"/>
                <w:sz w:val="18"/>
                <w:szCs w:val="26"/>
              </w:rPr>
              <w:t>{SĐ.STT}</w:t>
            </w:r>
          </w:p>
        </w:tc>
        <w:tc>
          <w:tcPr>
            <w:tcW w:w="4652" w:type="pct"/>
          </w:tcPr>
          <w:p w14:paraId="3D369814" w14:textId="77777777" w:rsidR="00C3644F" w:rsidRPr="005158A5" w:rsidRDefault="00C3644F" w:rsidP="000201F4">
            <w:pPr>
              <w:ind w:firstLine="578"/>
              <w:jc w:val="both"/>
              <w:rPr>
                <w:rFonts w:ascii="Times New Roman" w:eastAsia="Times New Roman" w:hAnsi="Times New Roman"/>
                <w:sz w:val="26"/>
                <w:szCs w:val="26"/>
              </w:rPr>
            </w:pPr>
            <w:r w:rsidRPr="005158A5">
              <w:rPr>
                <w:rFonts w:ascii="Times New Roman" w:eastAsia="Times New Roman" w:hAnsi="Times New Roman"/>
                <w:bCs/>
                <w:sz w:val="26"/>
                <w:szCs w:val="26"/>
              </w:rPr>
              <w:t xml:space="preserve">- Thế chấp tài sản là {SĐ.Tên TSBĐ} theo {SĐ.Tên HĐ thế chấp} số </w:t>
            </w:r>
            <w:r w:rsidRPr="005158A5">
              <w:rPr>
                <w:rFonts w:ascii="Times New Roman" w:eastAsia="Times New Roman" w:hAnsi="Times New Roman"/>
                <w:b/>
                <w:bCs/>
                <w:sz w:val="26"/>
                <w:szCs w:val="26"/>
              </w:rPr>
              <w:t>{SĐ.Số HĐ thế chấp}</w:t>
            </w:r>
            <w:r w:rsidRPr="005158A5">
              <w:rPr>
                <w:rFonts w:ascii="Times New Roman" w:eastAsia="Times New Roman" w:hAnsi="Times New Roman"/>
                <w:bCs/>
                <w:sz w:val="26"/>
                <w:szCs w:val="26"/>
              </w:rPr>
              <w:t>/HĐTC ký ngày {SĐ.Ngày ký HĐTC}</w:t>
            </w:r>
            <w:r w:rsidRPr="00B45AB7">
              <w:t xml:space="preserve"> </w:t>
            </w:r>
            <w:r w:rsidRPr="00B45AB7">
              <w:rPr>
                <w:rFonts w:ascii="Times New Roman" w:eastAsia="Times New Roman" w:hAnsi="Times New Roman"/>
                <w:bCs/>
                <w:sz w:val="26"/>
                <w:szCs w:val="26"/>
              </w:rPr>
              <w:t xml:space="preserve">giữa Ngân hàng và Bên thế chấp là </w:t>
            </w:r>
            <w:r>
              <w:rPr>
                <w:rFonts w:ascii="Times New Roman" w:eastAsia="Times New Roman" w:hAnsi="Times New Roman"/>
                <w:bCs/>
                <w:sz w:val="26"/>
                <w:szCs w:val="26"/>
              </w:rPr>
              <w:t>{SĐ.Tên chủ sở hữu TS}</w:t>
            </w:r>
            <w:r w:rsidRPr="005158A5">
              <w:rPr>
                <w:rFonts w:ascii="Times New Roman" w:eastAsia="Times New Roman" w:hAnsi="Times New Roman"/>
                <w:bCs/>
                <w:sz w:val="26"/>
                <w:szCs w:val="26"/>
              </w:rPr>
              <w:t>; {SĐ.Văn bản sửa đổi, bổ sung}</w:t>
            </w:r>
          </w:p>
        </w:tc>
      </w:tr>
      <w:tr w:rsidR="00C3644F" w:rsidRPr="005158A5" w14:paraId="73B75228" w14:textId="77777777" w:rsidTr="000201F4">
        <w:tc>
          <w:tcPr>
            <w:tcW w:w="348" w:type="pct"/>
            <w:vAlign w:val="center"/>
          </w:tcPr>
          <w:p w14:paraId="0EDC18F8" w14:textId="77777777" w:rsidR="00C3644F" w:rsidRPr="005158A5" w:rsidRDefault="00C3644F" w:rsidP="000201F4">
            <w:pPr>
              <w:jc w:val="center"/>
              <w:rPr>
                <w:rFonts w:ascii="Times New Roman" w:eastAsia="Times New Roman" w:hAnsi="Times New Roman"/>
                <w:color w:val="FFFFFF" w:themeColor="background1"/>
                <w:sz w:val="18"/>
                <w:szCs w:val="26"/>
              </w:rPr>
            </w:pPr>
            <w:r w:rsidRPr="005158A5">
              <w:rPr>
                <w:rFonts w:ascii="Times New Roman" w:eastAsia="Times New Roman" w:hAnsi="Times New Roman"/>
                <w:color w:val="FFFFFF" w:themeColor="background1"/>
                <w:sz w:val="18"/>
                <w:szCs w:val="26"/>
              </w:rPr>
              <w:t>{ĐS.STT}</w:t>
            </w:r>
          </w:p>
        </w:tc>
        <w:tc>
          <w:tcPr>
            <w:tcW w:w="4652" w:type="pct"/>
          </w:tcPr>
          <w:p w14:paraId="2CB69678" w14:textId="77777777" w:rsidR="00C3644F" w:rsidRPr="005158A5" w:rsidRDefault="00C3644F" w:rsidP="000201F4">
            <w:pPr>
              <w:ind w:firstLine="578"/>
              <w:jc w:val="both"/>
              <w:rPr>
                <w:rFonts w:ascii="Times New Roman" w:eastAsia="Times New Roman" w:hAnsi="Times New Roman"/>
                <w:sz w:val="26"/>
                <w:szCs w:val="26"/>
              </w:rPr>
            </w:pPr>
            <w:r w:rsidRPr="005158A5">
              <w:rPr>
                <w:rFonts w:ascii="Times New Roman" w:eastAsia="Times New Roman" w:hAnsi="Times New Roman"/>
                <w:bCs/>
                <w:sz w:val="26"/>
                <w:szCs w:val="26"/>
              </w:rPr>
              <w:t xml:space="preserve">- Thế chấp tài sản là {ĐS.Tên TSBĐ} theo {ĐS.Tên HĐ thế chấp} số </w:t>
            </w:r>
            <w:r w:rsidRPr="005158A5">
              <w:rPr>
                <w:rFonts w:ascii="Times New Roman" w:eastAsia="Times New Roman" w:hAnsi="Times New Roman"/>
                <w:b/>
                <w:bCs/>
                <w:sz w:val="26"/>
                <w:szCs w:val="26"/>
              </w:rPr>
              <w:t>{ĐS.Số HĐ thế chấp}</w:t>
            </w:r>
            <w:r w:rsidRPr="005158A5">
              <w:rPr>
                <w:rFonts w:ascii="Times New Roman" w:eastAsia="Times New Roman" w:hAnsi="Times New Roman"/>
                <w:bCs/>
                <w:sz w:val="26"/>
                <w:szCs w:val="26"/>
              </w:rPr>
              <w:t>/HĐTC ký ngày {ĐS.Ngày ký HĐTC}</w:t>
            </w:r>
            <w:r w:rsidRPr="00B45AB7">
              <w:rPr>
                <w:rFonts w:ascii="Times New Roman" w:eastAsia="Times New Roman" w:hAnsi="Times New Roman"/>
                <w:bCs/>
                <w:sz w:val="26"/>
                <w:szCs w:val="26"/>
              </w:rPr>
              <w:t xml:space="preserve"> giữa Ngân hàng và Bên thế chấp là </w:t>
            </w:r>
            <w:r>
              <w:rPr>
                <w:rFonts w:ascii="Times New Roman" w:eastAsia="Times New Roman" w:hAnsi="Times New Roman"/>
                <w:bCs/>
                <w:sz w:val="26"/>
                <w:szCs w:val="26"/>
              </w:rPr>
              <w:t>{ĐS.Tên chủ sở hữu TS}</w:t>
            </w:r>
            <w:r w:rsidRPr="005158A5">
              <w:rPr>
                <w:rFonts w:ascii="Times New Roman" w:eastAsia="Times New Roman" w:hAnsi="Times New Roman"/>
                <w:bCs/>
                <w:sz w:val="26"/>
                <w:szCs w:val="26"/>
              </w:rPr>
              <w:t>; {ĐS.Văn bản sửa đổi, bổ sung}</w:t>
            </w:r>
          </w:p>
        </w:tc>
      </w:tr>
      <w:tr w:rsidR="00C3644F" w:rsidRPr="005158A5" w14:paraId="125F2132" w14:textId="77777777" w:rsidTr="000201F4">
        <w:tc>
          <w:tcPr>
            <w:tcW w:w="348" w:type="pct"/>
            <w:vAlign w:val="center"/>
          </w:tcPr>
          <w:p w14:paraId="5AD7BD31" w14:textId="77777777" w:rsidR="00C3644F" w:rsidRPr="005158A5" w:rsidRDefault="00C3644F" w:rsidP="000201F4">
            <w:pPr>
              <w:jc w:val="center"/>
              <w:rPr>
                <w:rFonts w:ascii="Times New Roman" w:eastAsia="Times New Roman" w:hAnsi="Times New Roman"/>
                <w:color w:val="FFFFFF" w:themeColor="background1"/>
                <w:sz w:val="18"/>
                <w:szCs w:val="26"/>
              </w:rPr>
            </w:pPr>
            <w:r w:rsidRPr="005158A5">
              <w:rPr>
                <w:rFonts w:ascii="Times New Roman" w:eastAsia="Times New Roman" w:hAnsi="Times New Roman"/>
                <w:color w:val="FFFFFF" w:themeColor="background1"/>
                <w:sz w:val="18"/>
                <w:szCs w:val="26"/>
              </w:rPr>
              <w:t>{STK.STT}</w:t>
            </w:r>
          </w:p>
        </w:tc>
        <w:tc>
          <w:tcPr>
            <w:tcW w:w="4652" w:type="pct"/>
          </w:tcPr>
          <w:p w14:paraId="2181F9F6" w14:textId="77777777" w:rsidR="00C3644F" w:rsidRPr="005158A5" w:rsidRDefault="00C3644F" w:rsidP="000201F4">
            <w:pPr>
              <w:ind w:firstLine="578"/>
              <w:jc w:val="both"/>
              <w:rPr>
                <w:rFonts w:ascii="Times New Roman" w:eastAsia="Times New Roman" w:hAnsi="Times New Roman"/>
                <w:sz w:val="26"/>
                <w:szCs w:val="26"/>
              </w:rPr>
            </w:pPr>
            <w:r w:rsidRPr="005158A5">
              <w:rPr>
                <w:rFonts w:ascii="Times New Roman" w:eastAsia="Times New Roman" w:hAnsi="Times New Roman"/>
                <w:bCs/>
                <w:sz w:val="26"/>
                <w:szCs w:val="26"/>
              </w:rPr>
              <w:t xml:space="preserve">- Cầm cố tài sản là Thẻ tiết kiệm theo Hợp đồng cầm cố tài sản số </w:t>
            </w:r>
            <w:r w:rsidRPr="005158A5">
              <w:rPr>
                <w:rFonts w:ascii="Times New Roman" w:eastAsia="Times New Roman" w:hAnsi="Times New Roman"/>
                <w:b/>
                <w:bCs/>
                <w:sz w:val="26"/>
                <w:szCs w:val="26"/>
              </w:rPr>
              <w:t>{STK.Số HĐ cầm cố}</w:t>
            </w:r>
            <w:r w:rsidRPr="005158A5">
              <w:rPr>
                <w:rFonts w:ascii="Times New Roman" w:eastAsia="Times New Roman" w:hAnsi="Times New Roman"/>
                <w:bCs/>
                <w:sz w:val="26"/>
                <w:szCs w:val="26"/>
              </w:rPr>
              <w:t>/HĐCC ký ngày {STK.Ngày ký HĐCC}</w:t>
            </w:r>
            <w:r w:rsidRPr="00B45AB7">
              <w:rPr>
                <w:rFonts w:ascii="Times New Roman" w:eastAsia="Times New Roman" w:hAnsi="Times New Roman"/>
                <w:bCs/>
                <w:sz w:val="26"/>
                <w:szCs w:val="26"/>
              </w:rPr>
              <w:t xml:space="preserve"> giữa Ngân hàng và Bên cầm cố là </w:t>
            </w:r>
            <w:r>
              <w:rPr>
                <w:rFonts w:ascii="Times New Roman" w:eastAsia="Times New Roman" w:hAnsi="Times New Roman"/>
                <w:bCs/>
                <w:sz w:val="26"/>
                <w:szCs w:val="26"/>
              </w:rPr>
              <w:t>{STK.Tên chủ sở hữu TS}</w:t>
            </w:r>
          </w:p>
        </w:tc>
      </w:tr>
    </w:tbl>
    <w:p w14:paraId="13BBBDF3" w14:textId="77777777" w:rsidR="00F97761" w:rsidRPr="00C3644F" w:rsidRDefault="00F97761" w:rsidP="00C3644F">
      <w:pPr>
        <w:spacing w:after="0" w:line="240" w:lineRule="auto"/>
        <w:ind w:firstLine="567"/>
        <w:jc w:val="both"/>
        <w:rPr>
          <w:rFonts w:ascii="Times New Roman" w:eastAsia="Times New Roman" w:hAnsi="Times New Roman"/>
          <w:sz w:val="26"/>
          <w:szCs w:val="26"/>
        </w:rPr>
      </w:pPr>
      <w:r w:rsidRPr="00C3644F">
        <w:rPr>
          <w:rFonts w:ascii="Times New Roman" w:eastAsia="Times New Roman" w:hAnsi="Times New Roman"/>
          <w:sz w:val="26"/>
          <w:szCs w:val="26"/>
        </w:rPr>
        <w:t>Chi tiết về các biện pháp và tài sản bảo đảm thực hiện nghĩa vụ của Khách hàng được quy định cụ thể trong Hợp đồng bảo đảm được giao kết giữa Ngân hàng và Khách hàng hoặc Bên bảo đảm.</w:t>
      </w:r>
    </w:p>
    <w:p w14:paraId="13BBBDF4" w14:textId="00729586" w:rsidR="00D93130" w:rsidRPr="00C3644F" w:rsidRDefault="00F97761" w:rsidP="00C3644F">
      <w:pPr>
        <w:autoSpaceDE w:val="0"/>
        <w:autoSpaceDN w:val="0"/>
        <w:adjustRightInd w:val="0"/>
        <w:spacing w:after="0" w:line="240" w:lineRule="auto"/>
        <w:ind w:firstLine="567"/>
        <w:jc w:val="both"/>
        <w:rPr>
          <w:rFonts w:ascii="Times New Roman" w:eastAsia="Times New Roman" w:hAnsi="Times New Roman"/>
          <w:sz w:val="26"/>
          <w:szCs w:val="26"/>
          <w:lang w:val="vi-VN"/>
        </w:rPr>
      </w:pPr>
      <w:r w:rsidRPr="00C3644F">
        <w:rPr>
          <w:rFonts w:ascii="Times New Roman" w:eastAsia="Times New Roman" w:hAnsi="Times New Roman"/>
          <w:sz w:val="26"/>
          <w:szCs w:val="26"/>
          <w:lang w:val="pl-PL"/>
        </w:rPr>
        <w:t xml:space="preserve">2. </w:t>
      </w:r>
      <w:r w:rsidR="00D93130" w:rsidRPr="00C3644F">
        <w:rPr>
          <w:rFonts w:ascii="Times New Roman" w:eastAsia="Times New Roman" w:hAnsi="Times New Roman"/>
          <w:sz w:val="26"/>
          <w:szCs w:val="26"/>
          <w:lang w:val="pl-PL"/>
        </w:rPr>
        <w:t>Nghĩa vụ của Khách hàng</w:t>
      </w:r>
      <w:r w:rsidR="00D93130" w:rsidRPr="00C3644F" w:rsidDel="005013D7">
        <w:rPr>
          <w:rFonts w:ascii="Times New Roman" w:eastAsia="Times New Roman" w:hAnsi="Times New Roman"/>
          <w:sz w:val="26"/>
          <w:szCs w:val="26"/>
          <w:lang w:val="pl-PL"/>
        </w:rPr>
        <w:t xml:space="preserve"> </w:t>
      </w:r>
      <w:r w:rsidR="00D93130" w:rsidRPr="00C3644F">
        <w:rPr>
          <w:rFonts w:ascii="Times New Roman" w:eastAsia="Times New Roman" w:hAnsi="Times New Roman"/>
          <w:sz w:val="26"/>
          <w:szCs w:val="26"/>
          <w:lang w:val="pl-PL"/>
        </w:rPr>
        <w:t>còn được bảo đảm theo (các) Hợp đồng bảo đảm khác được</w:t>
      </w:r>
      <w:r w:rsidR="00D93130" w:rsidRPr="00C3644F">
        <w:rPr>
          <w:rFonts w:ascii="Times New Roman" w:eastAsia="Times New Roman" w:hAnsi="Times New Roman"/>
          <w:sz w:val="26"/>
          <w:szCs w:val="26"/>
          <w:lang w:val="vi-VN"/>
        </w:rPr>
        <w:t xml:space="preserve"> giao kết trước hoặc sau thời điểm giao kết Hợp đồng này. </w:t>
      </w:r>
    </w:p>
    <w:p w14:paraId="46A6CF1F" w14:textId="77777777" w:rsidR="00826715" w:rsidRPr="00C3644F" w:rsidRDefault="00826715" w:rsidP="00C3644F">
      <w:pPr>
        <w:spacing w:after="0" w:line="240" w:lineRule="auto"/>
        <w:ind w:firstLine="567"/>
        <w:jc w:val="both"/>
        <w:rPr>
          <w:rFonts w:ascii="Times New Roman" w:eastAsia="Times New Roman" w:hAnsi="Times New Roman"/>
          <w:b/>
          <w:sz w:val="26"/>
          <w:szCs w:val="26"/>
          <w:lang w:val="pl-PL"/>
        </w:rPr>
      </w:pPr>
      <w:r w:rsidRPr="00C3644F">
        <w:rPr>
          <w:rFonts w:ascii="Times New Roman" w:eastAsia="Times New Roman" w:hAnsi="Times New Roman"/>
          <w:b/>
          <w:sz w:val="26"/>
          <w:szCs w:val="26"/>
          <w:lang w:val="pl-PL"/>
        </w:rPr>
        <w:t>Điều 9. Cung cấp thông tin, tài liệu liên quan đến khoản vay</w:t>
      </w:r>
    </w:p>
    <w:p w14:paraId="0864B208" w14:textId="77777777" w:rsidR="00826715" w:rsidRPr="00C3644F" w:rsidRDefault="00826715" w:rsidP="00C3644F">
      <w:pPr>
        <w:spacing w:after="0" w:line="240" w:lineRule="auto"/>
        <w:ind w:firstLine="567"/>
        <w:jc w:val="both"/>
        <w:rPr>
          <w:rFonts w:ascii="Times New Roman" w:eastAsia="Times New Roman" w:hAnsi="Times New Roman"/>
          <w:sz w:val="26"/>
          <w:szCs w:val="26"/>
          <w:lang w:val="pl-PL"/>
        </w:rPr>
      </w:pPr>
      <w:r w:rsidRPr="00C3644F">
        <w:rPr>
          <w:rFonts w:ascii="Times New Roman" w:eastAsia="Times New Roman" w:hAnsi="Times New Roman"/>
          <w:sz w:val="26"/>
          <w:szCs w:val="26"/>
          <w:lang w:val="pl-PL"/>
        </w:rPr>
        <w:t>1. Khách hàng cung cấp cho Ngân hàng thông tin, tài liệu</w:t>
      </w:r>
    </w:p>
    <w:p w14:paraId="1A0E8140" w14:textId="77777777" w:rsidR="00826715" w:rsidRPr="00C3644F" w:rsidRDefault="00826715" w:rsidP="00C3644F">
      <w:pPr>
        <w:spacing w:after="0" w:line="240" w:lineRule="auto"/>
        <w:ind w:firstLine="567"/>
        <w:jc w:val="both"/>
        <w:rPr>
          <w:rFonts w:ascii="Times New Roman" w:eastAsia="Times New Roman" w:hAnsi="Times New Roman"/>
          <w:sz w:val="26"/>
          <w:szCs w:val="26"/>
          <w:lang w:val="pl-PL"/>
        </w:rPr>
      </w:pPr>
      <w:r w:rsidRPr="00C3644F">
        <w:rPr>
          <w:rFonts w:ascii="Times New Roman" w:eastAsia="Times New Roman" w:hAnsi="Times New Roman"/>
          <w:sz w:val="26"/>
          <w:szCs w:val="26"/>
          <w:lang w:val="pl-PL"/>
        </w:rPr>
        <w:t>a) Bộ hồ sơ vay vốn theo quy định của Ngân hàng;</w:t>
      </w:r>
    </w:p>
    <w:p w14:paraId="39812B66" w14:textId="77777777" w:rsidR="00826715" w:rsidRPr="00C3644F" w:rsidRDefault="00826715" w:rsidP="00C3644F">
      <w:pPr>
        <w:spacing w:after="0" w:line="240" w:lineRule="auto"/>
        <w:ind w:firstLine="567"/>
        <w:jc w:val="both"/>
        <w:rPr>
          <w:rFonts w:ascii="Times New Roman" w:eastAsia="Times New Roman" w:hAnsi="Times New Roman"/>
          <w:sz w:val="26"/>
          <w:szCs w:val="26"/>
          <w:lang w:val="vi-VN"/>
        </w:rPr>
      </w:pPr>
      <w:r w:rsidRPr="00C3644F">
        <w:rPr>
          <w:rFonts w:ascii="Times New Roman" w:eastAsia="Times New Roman" w:hAnsi="Times New Roman"/>
          <w:sz w:val="26"/>
          <w:szCs w:val="26"/>
          <w:lang w:val="pl-PL"/>
        </w:rPr>
        <w:t>b) Báo cáo việc sử dụng vốn vay và chứng minh việc sử dụng vốn vay theo yêu cầu của Ngân hàng;</w:t>
      </w:r>
    </w:p>
    <w:p w14:paraId="2B6AB5E8" w14:textId="77777777" w:rsidR="00826715" w:rsidRPr="00C3644F" w:rsidRDefault="00826715" w:rsidP="00C3644F">
      <w:pPr>
        <w:spacing w:after="0" w:line="240" w:lineRule="auto"/>
        <w:ind w:firstLine="567"/>
        <w:jc w:val="both"/>
        <w:rPr>
          <w:rFonts w:ascii="Times New Roman" w:eastAsia="Times New Roman" w:hAnsi="Times New Roman"/>
          <w:sz w:val="26"/>
          <w:szCs w:val="26"/>
          <w:lang w:val="vi-VN"/>
        </w:rPr>
      </w:pPr>
      <w:r w:rsidRPr="00C3644F">
        <w:rPr>
          <w:rFonts w:ascii="Times New Roman" w:eastAsia="Times New Roman" w:hAnsi="Times New Roman"/>
          <w:sz w:val="26"/>
          <w:szCs w:val="26"/>
          <w:lang w:val="vi-VN"/>
        </w:rPr>
        <w:t>c</w:t>
      </w:r>
      <w:r w:rsidRPr="00C3644F">
        <w:rPr>
          <w:rFonts w:ascii="Times New Roman" w:eastAsia="Times New Roman" w:hAnsi="Times New Roman"/>
          <w:sz w:val="26"/>
          <w:szCs w:val="26"/>
          <w:lang w:val="pl-PL"/>
        </w:rPr>
        <w:t>) Báo cáo tài chính nộp cho cơ quan nhà nước có thẩm quyền và/hoặc báo cáo tài chính đã kiểm toán đối với trường hợp khách hàng phải lập báo cáo tài chính theo quy định của pháp luật; báo cáo tình hình tài chính của khách hàng theo hướng dẫn của Ngân</w:t>
      </w:r>
      <w:r w:rsidRPr="00C3644F">
        <w:rPr>
          <w:rFonts w:ascii="Times New Roman" w:eastAsia="Times New Roman" w:hAnsi="Times New Roman"/>
          <w:sz w:val="26"/>
          <w:szCs w:val="26"/>
          <w:lang w:val="vi-VN"/>
        </w:rPr>
        <w:t xml:space="preserve"> hàng;</w:t>
      </w:r>
    </w:p>
    <w:p w14:paraId="37D1548E" w14:textId="77777777" w:rsidR="00826715" w:rsidRPr="00C3644F" w:rsidRDefault="00826715" w:rsidP="00C3644F">
      <w:pPr>
        <w:spacing w:after="0" w:line="240" w:lineRule="auto"/>
        <w:ind w:firstLine="567"/>
        <w:jc w:val="both"/>
        <w:rPr>
          <w:rFonts w:ascii="Times New Roman" w:eastAsia="Times New Roman" w:hAnsi="Times New Roman"/>
          <w:sz w:val="26"/>
          <w:szCs w:val="26"/>
          <w:lang w:val="pl-PL"/>
        </w:rPr>
      </w:pPr>
      <w:r w:rsidRPr="00C3644F">
        <w:rPr>
          <w:rFonts w:ascii="Times New Roman" w:eastAsia="Times New Roman" w:hAnsi="Times New Roman"/>
          <w:sz w:val="26"/>
          <w:szCs w:val="26"/>
          <w:lang w:val="pl-PL"/>
        </w:rPr>
        <w:t>d) Định kỳ hoặc khi được yêu cầu: Cung cấp các thông tin, tài liệu liên quan đến việc vay vốn, hoạt động kinh doanh và tình hình tài chính của Khách hàng, thông tin, tài liệu chứng minh năng lực tài chính của bên bảo lãnh theo các Hợp đồng bảo lãnh;</w:t>
      </w:r>
    </w:p>
    <w:p w14:paraId="74A5AC2A" w14:textId="77777777" w:rsidR="00826715" w:rsidRPr="00C3644F" w:rsidRDefault="00826715" w:rsidP="00C3644F">
      <w:pPr>
        <w:spacing w:after="0" w:line="240" w:lineRule="auto"/>
        <w:ind w:firstLine="567"/>
        <w:jc w:val="both"/>
        <w:rPr>
          <w:rFonts w:ascii="Times New Roman" w:eastAsia="Times New Roman" w:hAnsi="Times New Roman"/>
          <w:sz w:val="26"/>
          <w:szCs w:val="26"/>
          <w:lang w:val="pl-PL"/>
        </w:rPr>
      </w:pPr>
      <w:r w:rsidRPr="00C3644F">
        <w:rPr>
          <w:rFonts w:ascii="Times New Roman" w:eastAsia="Times New Roman" w:hAnsi="Times New Roman"/>
          <w:sz w:val="26"/>
          <w:szCs w:val="26"/>
          <w:lang w:val="pl-PL"/>
        </w:rPr>
        <w:t>đ) Thông báo bằng văn bản và cung cấp thông tin đầy đủ, kịp thời cho Ngân hàng khi Khách hàng phát sinh một trong các trường hợp sau:</w:t>
      </w:r>
    </w:p>
    <w:p w14:paraId="12CACCA2" w14:textId="77777777" w:rsidR="00826715" w:rsidRPr="00C3644F" w:rsidRDefault="00826715" w:rsidP="00C3644F">
      <w:pPr>
        <w:spacing w:after="0" w:line="240" w:lineRule="auto"/>
        <w:ind w:firstLine="567"/>
        <w:jc w:val="both"/>
        <w:rPr>
          <w:rFonts w:ascii="Times New Roman" w:eastAsia="Times New Roman" w:hAnsi="Times New Roman"/>
          <w:sz w:val="26"/>
          <w:szCs w:val="26"/>
          <w:lang w:val="pl-PL"/>
        </w:rPr>
      </w:pPr>
      <w:r w:rsidRPr="00C3644F">
        <w:rPr>
          <w:rFonts w:ascii="Times New Roman" w:eastAsia="Times New Roman" w:hAnsi="Times New Roman"/>
          <w:sz w:val="26"/>
          <w:szCs w:val="26"/>
          <w:lang w:val="pl-PL"/>
        </w:rPr>
        <w:t>(i) Chuẩn bị thực hiện ngừng hoạt động, chấm dứt hoạt động, giải thể, tổ chức lại, phá sản, chỉ định người quản lý tài sản, chia/ tách/ sáp nhập/ hợp nhất/ cổ phần hóa/ chuyển đổi hình thức pháp lý khác hoặc sự kiện có tính chất tương tự;</w:t>
      </w:r>
    </w:p>
    <w:p w14:paraId="0919229F" w14:textId="77777777" w:rsidR="00826715" w:rsidRPr="00C3644F" w:rsidRDefault="00826715" w:rsidP="00C3644F">
      <w:pPr>
        <w:spacing w:after="0" w:line="240" w:lineRule="auto"/>
        <w:ind w:firstLine="567"/>
        <w:jc w:val="both"/>
        <w:rPr>
          <w:rFonts w:ascii="Times New Roman" w:eastAsia="Times New Roman" w:hAnsi="Times New Roman"/>
          <w:sz w:val="26"/>
          <w:szCs w:val="26"/>
          <w:lang w:val="pl-PL"/>
        </w:rPr>
      </w:pPr>
      <w:r w:rsidRPr="00C3644F">
        <w:rPr>
          <w:rFonts w:ascii="Times New Roman" w:eastAsia="Times New Roman" w:hAnsi="Times New Roman"/>
          <w:sz w:val="26"/>
          <w:szCs w:val="26"/>
          <w:lang w:val="pl-PL"/>
        </w:rPr>
        <w:t>(ii) Đổi tên; sửa đổi, bổ sung điều lệ; thay đổi địa chỉ trụ sở chính của Khách hàng. Trường hợp Khách hàng không thông báo thay đổi địa chỉ với Ngân hàng thì địa chỉ nhận văn bản của khách hàng khi Ngân hàng hoặc các cơ quan có thẩm quyền tống đạt văn bản là địa chỉ mà Khách hàng đã cung cấp cho Ngân hàng trong Hợp đồng này.</w:t>
      </w:r>
      <w:r w:rsidRPr="00C3644F">
        <w:rPr>
          <w:rFonts w:ascii="Times New Roman" w:eastAsia="Times New Roman" w:hAnsi="Times New Roman"/>
          <w:sz w:val="26"/>
          <w:szCs w:val="26"/>
          <w:lang w:val="pl-PL"/>
        </w:rPr>
        <w:tab/>
      </w:r>
    </w:p>
    <w:p w14:paraId="2451D0FB" w14:textId="77777777" w:rsidR="00826715" w:rsidRPr="00C3644F" w:rsidRDefault="00826715" w:rsidP="00C3644F">
      <w:pPr>
        <w:spacing w:after="0" w:line="240" w:lineRule="auto"/>
        <w:ind w:firstLine="567"/>
        <w:jc w:val="both"/>
        <w:rPr>
          <w:rFonts w:ascii="Times New Roman" w:eastAsia="Times New Roman" w:hAnsi="Times New Roman"/>
          <w:sz w:val="26"/>
          <w:szCs w:val="26"/>
          <w:lang w:val="pl-PL"/>
        </w:rPr>
      </w:pPr>
      <w:r w:rsidRPr="00C3644F">
        <w:rPr>
          <w:rFonts w:ascii="Times New Roman" w:eastAsia="Times New Roman" w:hAnsi="Times New Roman"/>
          <w:sz w:val="26"/>
          <w:szCs w:val="26"/>
          <w:lang w:val="pl-PL"/>
        </w:rPr>
        <w:t>(iii) Thay đổi về tài sản bảo đảm và hình thức pháp lý của bên bảo đảm hoặc bên bảo lãnh có liên quan (nếu có);</w:t>
      </w:r>
    </w:p>
    <w:p w14:paraId="71CAEEE5" w14:textId="77777777" w:rsidR="00826715" w:rsidRPr="00C3644F" w:rsidRDefault="00826715" w:rsidP="00C3644F">
      <w:pPr>
        <w:spacing w:after="0" w:line="240" w:lineRule="auto"/>
        <w:ind w:firstLine="567"/>
        <w:jc w:val="both"/>
        <w:rPr>
          <w:rFonts w:ascii="Times New Roman" w:eastAsia="Times New Roman" w:hAnsi="Times New Roman"/>
          <w:sz w:val="26"/>
          <w:szCs w:val="26"/>
          <w:lang w:val="pl-PL"/>
        </w:rPr>
      </w:pPr>
      <w:r w:rsidRPr="00C3644F">
        <w:rPr>
          <w:rFonts w:ascii="Times New Roman" w:eastAsia="Times New Roman" w:hAnsi="Times New Roman"/>
          <w:sz w:val="26"/>
          <w:szCs w:val="26"/>
          <w:lang w:val="pl-PL"/>
        </w:rPr>
        <w:t>(iv) Xảy ra bất kỳ Thay đổi bất lợi đáng kể, Sự kiện vi phạm nào và các biện pháp mà Khách hàng đang thực hiện để khắc phục các sự kiện này;</w:t>
      </w:r>
    </w:p>
    <w:p w14:paraId="113BAC7F" w14:textId="77777777" w:rsidR="00826715" w:rsidRPr="00C3644F" w:rsidRDefault="00826715" w:rsidP="00C3644F">
      <w:pPr>
        <w:spacing w:after="0" w:line="240" w:lineRule="auto"/>
        <w:ind w:firstLine="567"/>
        <w:jc w:val="both"/>
        <w:rPr>
          <w:rFonts w:ascii="Times New Roman" w:eastAsia="Times New Roman" w:hAnsi="Times New Roman"/>
          <w:sz w:val="26"/>
          <w:szCs w:val="26"/>
          <w:lang w:val="pl-PL"/>
        </w:rPr>
      </w:pPr>
      <w:r w:rsidRPr="00C3644F">
        <w:rPr>
          <w:rFonts w:ascii="Times New Roman" w:eastAsia="Times New Roman" w:hAnsi="Times New Roman"/>
          <w:sz w:val="26"/>
          <w:szCs w:val="26"/>
          <w:lang w:val="pl-PL"/>
        </w:rPr>
        <w:t>2. Ngân hàng cung cấp cho Khách hàng thông tin, tài liệu</w:t>
      </w:r>
    </w:p>
    <w:p w14:paraId="39554DCB" w14:textId="77777777" w:rsidR="00826715" w:rsidRPr="00C3644F" w:rsidRDefault="00826715" w:rsidP="00C3644F">
      <w:pPr>
        <w:spacing w:after="0" w:line="240" w:lineRule="auto"/>
        <w:ind w:firstLine="567"/>
        <w:jc w:val="both"/>
        <w:rPr>
          <w:rFonts w:ascii="Times New Roman" w:eastAsia="Times New Roman" w:hAnsi="Times New Roman"/>
          <w:sz w:val="26"/>
          <w:szCs w:val="26"/>
          <w:lang w:val="pl-PL"/>
        </w:rPr>
      </w:pPr>
      <w:r w:rsidRPr="00C3644F">
        <w:rPr>
          <w:rFonts w:ascii="Times New Roman" w:eastAsia="Times New Roman" w:hAnsi="Times New Roman"/>
          <w:sz w:val="26"/>
          <w:szCs w:val="26"/>
          <w:lang w:val="pl-PL"/>
        </w:rPr>
        <w:t>a) Thông tin về lãi suất cho vay, nguyên tắc và các yếu tố xác định, thời điểm xác định lãi suất cho vay đối với trường hợp áp dụng lãi suất cho vay có điều chỉnh;</w:t>
      </w:r>
    </w:p>
    <w:p w14:paraId="18962D6E" w14:textId="77777777" w:rsidR="00826715" w:rsidRPr="00C3644F" w:rsidRDefault="00826715" w:rsidP="00C3644F">
      <w:pPr>
        <w:spacing w:after="0" w:line="240" w:lineRule="auto"/>
        <w:ind w:firstLine="567"/>
        <w:jc w:val="both"/>
        <w:rPr>
          <w:rFonts w:ascii="Times New Roman" w:eastAsia="Times New Roman" w:hAnsi="Times New Roman"/>
          <w:sz w:val="26"/>
          <w:szCs w:val="26"/>
          <w:lang w:val="pl-PL"/>
        </w:rPr>
      </w:pPr>
      <w:r w:rsidRPr="00C3644F">
        <w:rPr>
          <w:rFonts w:ascii="Times New Roman" w:eastAsia="Times New Roman" w:hAnsi="Times New Roman"/>
          <w:sz w:val="26"/>
          <w:szCs w:val="26"/>
          <w:lang w:val="pl-PL"/>
        </w:rPr>
        <w:t>b) Lý do từ chối yêu cầu rút vốn khi Khách hàng không còn đáp ứng đủ điều kiện vay vốn hoặc theo yêu cầu;</w:t>
      </w:r>
    </w:p>
    <w:p w14:paraId="54598FC7" w14:textId="77777777" w:rsidR="00826715" w:rsidRPr="00C3644F" w:rsidRDefault="00826715" w:rsidP="00C3644F">
      <w:pPr>
        <w:spacing w:after="0" w:line="240" w:lineRule="auto"/>
        <w:ind w:firstLine="567"/>
        <w:jc w:val="both"/>
        <w:rPr>
          <w:rFonts w:ascii="Times New Roman" w:eastAsia="Times New Roman" w:hAnsi="Times New Roman"/>
          <w:sz w:val="26"/>
          <w:szCs w:val="26"/>
          <w:lang w:val="pl-PL"/>
        </w:rPr>
      </w:pPr>
      <w:r w:rsidRPr="00C3644F">
        <w:rPr>
          <w:rFonts w:ascii="Times New Roman" w:eastAsia="Times New Roman" w:hAnsi="Times New Roman"/>
          <w:sz w:val="26"/>
          <w:szCs w:val="26"/>
          <w:lang w:val="pl-PL"/>
        </w:rPr>
        <w:t>c) Thông báo chuyển nợ quá hạn, xử lý tài sản bảo đảm;</w:t>
      </w:r>
    </w:p>
    <w:p w14:paraId="0AEDB5B0" w14:textId="77777777" w:rsidR="00826715" w:rsidRPr="00C3644F" w:rsidRDefault="00826715" w:rsidP="00C3644F">
      <w:pPr>
        <w:spacing w:after="0" w:line="240" w:lineRule="auto"/>
        <w:ind w:firstLine="567"/>
        <w:jc w:val="both"/>
        <w:rPr>
          <w:rFonts w:ascii="Times New Roman" w:eastAsia="Times New Roman" w:hAnsi="Times New Roman"/>
          <w:sz w:val="26"/>
          <w:szCs w:val="26"/>
          <w:lang w:val="vi-VN"/>
        </w:rPr>
      </w:pPr>
      <w:r w:rsidRPr="00C3644F">
        <w:rPr>
          <w:rFonts w:ascii="Times New Roman" w:eastAsia="Times New Roman" w:hAnsi="Times New Roman"/>
          <w:sz w:val="26"/>
          <w:szCs w:val="26"/>
          <w:lang w:val="pl-PL"/>
        </w:rPr>
        <w:t>3</w:t>
      </w:r>
      <w:r w:rsidRPr="00C3644F">
        <w:rPr>
          <w:rFonts w:ascii="Times New Roman" w:eastAsia="Times New Roman" w:hAnsi="Times New Roman"/>
          <w:sz w:val="26"/>
          <w:szCs w:val="26"/>
          <w:lang w:val="vi-VN"/>
        </w:rPr>
        <w:t>. C</w:t>
      </w:r>
      <w:r w:rsidRPr="00C3644F">
        <w:rPr>
          <w:rFonts w:ascii="Times New Roman" w:eastAsia="Times New Roman" w:hAnsi="Times New Roman"/>
          <w:sz w:val="26"/>
          <w:szCs w:val="26"/>
          <w:lang w:val="pl-PL"/>
        </w:rPr>
        <w:t>ung cấp thông tin, tài liệu cho Bên</w:t>
      </w:r>
      <w:r w:rsidRPr="00C3644F">
        <w:rPr>
          <w:rFonts w:ascii="Times New Roman" w:eastAsia="Times New Roman" w:hAnsi="Times New Roman"/>
          <w:sz w:val="26"/>
          <w:szCs w:val="26"/>
          <w:lang w:val="vi-VN"/>
        </w:rPr>
        <w:t xml:space="preserve"> thứ ba:</w:t>
      </w:r>
      <w:r w:rsidRPr="00C3644F">
        <w:rPr>
          <w:rFonts w:ascii="Times New Roman" w:eastAsia="Times New Roman" w:hAnsi="Times New Roman"/>
          <w:sz w:val="26"/>
          <w:szCs w:val="26"/>
          <w:lang w:val="pl-PL"/>
        </w:rPr>
        <w:t xml:space="preserve"> </w:t>
      </w:r>
    </w:p>
    <w:p w14:paraId="5C5FE618" w14:textId="77777777" w:rsidR="00826715" w:rsidRPr="00C3644F" w:rsidRDefault="00826715" w:rsidP="00C3644F">
      <w:pPr>
        <w:spacing w:after="0" w:line="240" w:lineRule="auto"/>
        <w:ind w:firstLine="567"/>
        <w:jc w:val="both"/>
        <w:rPr>
          <w:rFonts w:ascii="Times New Roman" w:eastAsia="Times New Roman" w:hAnsi="Times New Roman"/>
          <w:sz w:val="26"/>
          <w:szCs w:val="26"/>
          <w:lang w:val="pl-PL"/>
        </w:rPr>
      </w:pPr>
      <w:r w:rsidRPr="00C3644F">
        <w:rPr>
          <w:rFonts w:ascii="Times New Roman" w:eastAsia="Times New Roman" w:hAnsi="Times New Roman"/>
          <w:sz w:val="26"/>
          <w:szCs w:val="26"/>
          <w:lang w:val="vi-VN"/>
        </w:rPr>
        <w:lastRenderedPageBreak/>
        <w:t xml:space="preserve">Khách hàng đồng ý để </w:t>
      </w:r>
      <w:r w:rsidRPr="00C3644F">
        <w:rPr>
          <w:rFonts w:ascii="Times New Roman" w:eastAsia="Times New Roman" w:hAnsi="Times New Roman"/>
          <w:sz w:val="26"/>
          <w:szCs w:val="26"/>
          <w:lang w:val="pl-PL"/>
        </w:rPr>
        <w:t>Ngân hàng được</w:t>
      </w:r>
      <w:r w:rsidRPr="00C3644F">
        <w:rPr>
          <w:rFonts w:ascii="Times New Roman" w:eastAsia="Times New Roman" w:hAnsi="Times New Roman"/>
          <w:sz w:val="26"/>
          <w:szCs w:val="26"/>
          <w:lang w:val="vi-VN"/>
        </w:rPr>
        <w:t xml:space="preserve"> </w:t>
      </w:r>
      <w:r w:rsidRPr="00C3644F">
        <w:rPr>
          <w:rFonts w:ascii="Times New Roman" w:eastAsia="Times New Roman" w:hAnsi="Times New Roman"/>
          <w:sz w:val="26"/>
          <w:szCs w:val="26"/>
          <w:lang w:val="pl-PL"/>
        </w:rPr>
        <w:t>cung cấp mọi thông tin</w:t>
      </w:r>
      <w:r w:rsidRPr="00C3644F">
        <w:rPr>
          <w:rFonts w:ascii="Times New Roman" w:eastAsia="Times New Roman" w:hAnsi="Times New Roman"/>
          <w:sz w:val="26"/>
          <w:szCs w:val="26"/>
          <w:lang w:val="vi-VN"/>
        </w:rPr>
        <w:t>, tài liệu</w:t>
      </w:r>
      <w:r w:rsidRPr="00C3644F">
        <w:rPr>
          <w:rFonts w:ascii="Times New Roman" w:eastAsia="Times New Roman" w:hAnsi="Times New Roman"/>
          <w:sz w:val="26"/>
          <w:szCs w:val="26"/>
          <w:lang w:val="pl-PL"/>
        </w:rPr>
        <w:t xml:space="preserve"> liên quan đến Khách hàng</w:t>
      </w:r>
      <w:r w:rsidRPr="00C3644F">
        <w:rPr>
          <w:rFonts w:ascii="Times New Roman" w:eastAsia="Times New Roman" w:hAnsi="Times New Roman"/>
          <w:sz w:val="26"/>
          <w:szCs w:val="26"/>
          <w:lang w:val="vi-VN"/>
        </w:rPr>
        <w:t>, bên bảo đảm</w:t>
      </w:r>
      <w:r w:rsidRPr="00C3644F">
        <w:rPr>
          <w:rFonts w:ascii="Times New Roman" w:eastAsia="Times New Roman" w:hAnsi="Times New Roman"/>
          <w:sz w:val="26"/>
          <w:szCs w:val="26"/>
          <w:lang w:val="pl-PL"/>
        </w:rPr>
        <w:t xml:space="preserve"> theo các</w:t>
      </w:r>
      <w:r w:rsidRPr="00C3644F">
        <w:rPr>
          <w:rFonts w:ascii="Times New Roman" w:eastAsia="Times New Roman" w:hAnsi="Times New Roman"/>
          <w:sz w:val="26"/>
          <w:szCs w:val="26"/>
          <w:lang w:val="vi-VN"/>
        </w:rPr>
        <w:t xml:space="preserve"> </w:t>
      </w:r>
      <w:r w:rsidRPr="00C3644F">
        <w:rPr>
          <w:rFonts w:ascii="Times New Roman" w:eastAsia="Times New Roman" w:hAnsi="Times New Roman"/>
          <w:sz w:val="26"/>
          <w:szCs w:val="26"/>
          <w:lang w:val="pl-PL"/>
        </w:rPr>
        <w:t>Văn bản tín dụng mà</w:t>
      </w:r>
      <w:r w:rsidRPr="00C3644F">
        <w:rPr>
          <w:rFonts w:ascii="Times New Roman" w:eastAsia="Times New Roman" w:hAnsi="Times New Roman"/>
          <w:sz w:val="26"/>
          <w:szCs w:val="26"/>
          <w:lang w:val="vi-VN"/>
        </w:rPr>
        <w:t xml:space="preserve"> Ngân hàng đang lưu giữ </w:t>
      </w:r>
      <w:r w:rsidRPr="00C3644F">
        <w:rPr>
          <w:rFonts w:ascii="Times New Roman" w:eastAsia="Times New Roman" w:hAnsi="Times New Roman"/>
          <w:sz w:val="26"/>
          <w:szCs w:val="26"/>
          <w:lang w:val="pl-PL"/>
        </w:rPr>
        <w:t>cho công ty con, chi nhánh/đơn vị trong cùng hệ thống của Ngân hàng, luật</w:t>
      </w:r>
      <w:r w:rsidRPr="00C3644F">
        <w:rPr>
          <w:rFonts w:ascii="Times New Roman" w:eastAsia="Times New Roman" w:hAnsi="Times New Roman"/>
          <w:sz w:val="26"/>
          <w:szCs w:val="26"/>
          <w:lang w:val="vi-VN"/>
        </w:rPr>
        <w:t xml:space="preserve"> sư, </w:t>
      </w:r>
      <w:r w:rsidRPr="00C3644F">
        <w:rPr>
          <w:rFonts w:ascii="Times New Roman" w:eastAsia="Times New Roman" w:hAnsi="Times New Roman"/>
          <w:sz w:val="26"/>
          <w:szCs w:val="26"/>
          <w:lang w:val="pl-PL"/>
        </w:rPr>
        <w:t>nhà tư vấn, nhà đại diện, đại lý, nhà cung cấp, tổ chức kiểm toán</w:t>
      </w:r>
      <w:r w:rsidRPr="00C3644F">
        <w:rPr>
          <w:rFonts w:ascii="Times New Roman" w:eastAsia="Times New Roman" w:hAnsi="Times New Roman"/>
          <w:sz w:val="26"/>
          <w:szCs w:val="26"/>
          <w:lang w:val="vi-VN"/>
        </w:rPr>
        <w:t xml:space="preserve"> cho Ngân hàng</w:t>
      </w:r>
      <w:r w:rsidRPr="00C3644F">
        <w:rPr>
          <w:rFonts w:ascii="Times New Roman" w:eastAsia="Times New Roman" w:hAnsi="Times New Roman"/>
          <w:sz w:val="26"/>
          <w:szCs w:val="26"/>
          <w:lang w:val="pl-PL"/>
        </w:rPr>
        <w:t>, bên nhận chuyển nhượng (hoặc có khả năng sẽ nhận chuyển nhượng) khoản</w:t>
      </w:r>
      <w:r w:rsidRPr="00C3644F">
        <w:rPr>
          <w:rFonts w:ascii="Times New Roman" w:eastAsia="Times New Roman" w:hAnsi="Times New Roman"/>
          <w:sz w:val="26"/>
          <w:szCs w:val="26"/>
          <w:lang w:val="vi-VN"/>
        </w:rPr>
        <w:t xml:space="preserve"> vay  theo </w:t>
      </w:r>
      <w:r w:rsidRPr="00C3644F">
        <w:rPr>
          <w:rFonts w:ascii="Times New Roman" w:eastAsia="Times New Roman" w:hAnsi="Times New Roman"/>
          <w:sz w:val="26"/>
          <w:szCs w:val="26"/>
          <w:lang w:val="pl-PL"/>
        </w:rPr>
        <w:t>các</w:t>
      </w:r>
      <w:r w:rsidRPr="00C3644F">
        <w:rPr>
          <w:rFonts w:ascii="Times New Roman" w:eastAsia="Times New Roman" w:hAnsi="Times New Roman"/>
          <w:sz w:val="26"/>
          <w:szCs w:val="26"/>
          <w:lang w:val="vi-VN"/>
        </w:rPr>
        <w:t xml:space="preserve"> </w:t>
      </w:r>
      <w:r w:rsidRPr="00C3644F">
        <w:rPr>
          <w:rFonts w:ascii="Times New Roman" w:eastAsia="Times New Roman" w:hAnsi="Times New Roman"/>
          <w:sz w:val="26"/>
          <w:szCs w:val="26"/>
          <w:lang w:val="pl-PL"/>
        </w:rPr>
        <w:t>Văn bản tín dụng, tổ chức và/hoặc cá nhân được</w:t>
      </w:r>
      <w:r w:rsidRPr="00C3644F">
        <w:rPr>
          <w:rFonts w:ascii="Times New Roman" w:eastAsia="Times New Roman" w:hAnsi="Times New Roman"/>
          <w:sz w:val="26"/>
          <w:szCs w:val="26"/>
          <w:lang w:val="vi-VN"/>
        </w:rPr>
        <w:t xml:space="preserve"> Ngân hàng ủy thác xử lý nợ</w:t>
      </w:r>
      <w:r w:rsidRPr="00C3644F">
        <w:rPr>
          <w:rFonts w:ascii="Times New Roman" w:eastAsia="Times New Roman" w:hAnsi="Times New Roman"/>
          <w:sz w:val="26"/>
          <w:szCs w:val="26"/>
          <w:lang w:val="pl-PL"/>
        </w:rPr>
        <w:t>, Trung</w:t>
      </w:r>
      <w:r w:rsidRPr="00C3644F">
        <w:rPr>
          <w:rFonts w:ascii="Times New Roman" w:eastAsia="Times New Roman" w:hAnsi="Times New Roman"/>
          <w:sz w:val="26"/>
          <w:szCs w:val="26"/>
          <w:lang w:val="vi-VN"/>
        </w:rPr>
        <w:t xml:space="preserve"> tâm thông tin tín dụng (CIC), các Công ty thông tin tín dụng </w:t>
      </w:r>
      <w:r w:rsidRPr="00C3644F">
        <w:rPr>
          <w:rFonts w:ascii="Times New Roman" w:eastAsia="Times New Roman" w:hAnsi="Times New Roman"/>
          <w:sz w:val="26"/>
          <w:szCs w:val="26"/>
          <w:lang w:val="pl-PL"/>
        </w:rPr>
        <w:t>hoặc tổ chức, cá nhân khác</w:t>
      </w:r>
      <w:r w:rsidRPr="00C3644F">
        <w:rPr>
          <w:rFonts w:ascii="Times New Roman" w:eastAsia="Times New Roman" w:hAnsi="Times New Roman"/>
          <w:sz w:val="26"/>
          <w:szCs w:val="26"/>
          <w:lang w:val="vi-VN"/>
        </w:rPr>
        <w:t xml:space="preserve"> </w:t>
      </w:r>
      <w:r w:rsidRPr="00C3644F">
        <w:rPr>
          <w:rFonts w:ascii="Times New Roman" w:eastAsia="Times New Roman" w:hAnsi="Times New Roman"/>
          <w:sz w:val="26"/>
          <w:szCs w:val="26"/>
          <w:lang w:val="pl-PL"/>
        </w:rPr>
        <w:t>theo quy định của pháp luật.</w:t>
      </w:r>
    </w:p>
    <w:p w14:paraId="660B19A8" w14:textId="6CD7AB87" w:rsidR="00826715" w:rsidRPr="00C3644F" w:rsidRDefault="00826715" w:rsidP="00C3644F">
      <w:pPr>
        <w:spacing w:after="0" w:line="240" w:lineRule="auto"/>
        <w:ind w:firstLine="567"/>
        <w:jc w:val="both"/>
        <w:rPr>
          <w:rFonts w:ascii="Times New Roman" w:eastAsia="Times New Roman" w:hAnsi="Times New Roman"/>
          <w:sz w:val="26"/>
          <w:szCs w:val="26"/>
          <w:lang w:val="pl-PL"/>
        </w:rPr>
      </w:pPr>
      <w:r w:rsidRPr="00C3644F">
        <w:rPr>
          <w:rFonts w:ascii="Times New Roman" w:eastAsia="Times New Roman" w:hAnsi="Times New Roman"/>
          <w:sz w:val="26"/>
          <w:szCs w:val="26"/>
          <w:lang w:val="pl-PL"/>
        </w:rPr>
        <w:t>4. Hình thức cung cấp thông tin: Nhận trực tiếp, qua bưu điện, fax, tin nhắn qua Zalo, SMS qua điện thoại, email</w:t>
      </w:r>
      <w:r w:rsidR="00C3644F" w:rsidRPr="00C3644F">
        <w:rPr>
          <w:rFonts w:ascii="Times New Roman" w:eastAsia="Times New Roman" w:hAnsi="Times New Roman"/>
          <w:sz w:val="26"/>
          <w:szCs w:val="26"/>
          <w:lang w:val="pl-PL"/>
        </w:rPr>
        <w:t xml:space="preserve"> ...</w:t>
      </w:r>
    </w:p>
    <w:p w14:paraId="52E4344C" w14:textId="77777777" w:rsidR="00826715" w:rsidRPr="00C3644F" w:rsidRDefault="00826715" w:rsidP="00C3644F">
      <w:pPr>
        <w:spacing w:after="0" w:line="240" w:lineRule="auto"/>
        <w:ind w:firstLine="567"/>
        <w:jc w:val="both"/>
        <w:rPr>
          <w:rFonts w:ascii="Times New Roman" w:eastAsia="Times New Roman" w:hAnsi="Times New Roman"/>
          <w:sz w:val="26"/>
          <w:szCs w:val="26"/>
          <w:lang w:val="pl-PL"/>
        </w:rPr>
      </w:pPr>
      <w:r w:rsidRPr="00C3644F">
        <w:rPr>
          <w:rFonts w:ascii="Times New Roman" w:eastAsia="Times New Roman" w:hAnsi="Times New Roman"/>
          <w:sz w:val="26"/>
          <w:szCs w:val="26"/>
          <w:lang w:val="pl-PL"/>
        </w:rPr>
        <w:t>5. Hiệu</w:t>
      </w:r>
      <w:r w:rsidRPr="00C3644F">
        <w:rPr>
          <w:rFonts w:ascii="Times New Roman" w:eastAsia="Times New Roman" w:hAnsi="Times New Roman"/>
          <w:sz w:val="26"/>
          <w:szCs w:val="26"/>
          <w:lang w:val="vi-VN"/>
        </w:rPr>
        <w:t xml:space="preserve"> lực của thông tin, tài liệu: </w:t>
      </w:r>
      <w:r w:rsidRPr="00C3644F">
        <w:rPr>
          <w:rFonts w:ascii="Times New Roman" w:eastAsia="Times New Roman" w:hAnsi="Times New Roman"/>
          <w:sz w:val="26"/>
          <w:szCs w:val="26"/>
          <w:lang w:val="pl-PL"/>
        </w:rPr>
        <w:t>Mọi thông tin, tài liệu sẽ có hiệu lực</w:t>
      </w:r>
      <w:r w:rsidRPr="00C3644F">
        <w:rPr>
          <w:rFonts w:ascii="Times New Roman" w:eastAsia="Times New Roman" w:hAnsi="Times New Roman"/>
          <w:sz w:val="26"/>
          <w:szCs w:val="26"/>
          <w:lang w:val="vi-VN"/>
        </w:rPr>
        <w:t xml:space="preserve"> </w:t>
      </w:r>
      <w:r w:rsidRPr="00C3644F">
        <w:rPr>
          <w:rFonts w:ascii="Times New Roman" w:eastAsia="Times New Roman" w:hAnsi="Times New Roman"/>
          <w:sz w:val="26"/>
          <w:szCs w:val="26"/>
          <w:lang w:val="pl-PL"/>
        </w:rPr>
        <w:t xml:space="preserve">vào ngày làm việc tiếp theo của ngày nhận được thông tin, tài liệu. </w:t>
      </w:r>
    </w:p>
    <w:p w14:paraId="17B72187" w14:textId="77777777" w:rsidR="00826715" w:rsidRPr="00C3644F" w:rsidRDefault="00826715" w:rsidP="00C3644F">
      <w:pPr>
        <w:spacing w:after="0" w:line="240" w:lineRule="auto"/>
        <w:ind w:firstLine="567"/>
        <w:jc w:val="both"/>
        <w:rPr>
          <w:rFonts w:ascii="Times New Roman" w:eastAsia="Times New Roman" w:hAnsi="Times New Roman"/>
          <w:b/>
          <w:sz w:val="26"/>
          <w:szCs w:val="26"/>
          <w:lang w:val="pl-PL"/>
        </w:rPr>
      </w:pPr>
      <w:r w:rsidRPr="00C3644F">
        <w:rPr>
          <w:rFonts w:ascii="Times New Roman" w:eastAsia="Times New Roman" w:hAnsi="Times New Roman"/>
          <w:b/>
          <w:sz w:val="26"/>
          <w:szCs w:val="26"/>
          <w:lang w:val="pl-PL"/>
        </w:rPr>
        <w:t>Điều 10. Quyền và nghĩa vụ của Khách hàng</w:t>
      </w:r>
    </w:p>
    <w:p w14:paraId="678DEA51" w14:textId="77777777" w:rsidR="00826715" w:rsidRPr="00C3644F" w:rsidRDefault="00826715" w:rsidP="00C3644F">
      <w:pPr>
        <w:spacing w:after="0" w:line="240" w:lineRule="auto"/>
        <w:ind w:firstLine="567"/>
        <w:jc w:val="both"/>
        <w:rPr>
          <w:rFonts w:ascii="Times New Roman" w:eastAsia="Times New Roman" w:hAnsi="Times New Roman"/>
          <w:sz w:val="26"/>
          <w:szCs w:val="26"/>
          <w:lang w:val="pl-PL"/>
        </w:rPr>
      </w:pPr>
      <w:r w:rsidRPr="00C3644F">
        <w:rPr>
          <w:rFonts w:ascii="Times New Roman" w:eastAsia="Times New Roman" w:hAnsi="Times New Roman"/>
          <w:sz w:val="26"/>
          <w:szCs w:val="26"/>
          <w:lang w:val="pl-PL"/>
        </w:rPr>
        <w:t>1. Quyền của Khách hàng</w:t>
      </w:r>
    </w:p>
    <w:p w14:paraId="4A63210F" w14:textId="77777777" w:rsidR="00826715" w:rsidRPr="00C3644F" w:rsidRDefault="00826715" w:rsidP="00C3644F">
      <w:pPr>
        <w:spacing w:after="0" w:line="240" w:lineRule="auto"/>
        <w:ind w:firstLine="567"/>
        <w:jc w:val="both"/>
        <w:rPr>
          <w:rFonts w:ascii="Times New Roman" w:eastAsia="Times New Roman" w:hAnsi="Times New Roman"/>
          <w:sz w:val="26"/>
          <w:szCs w:val="26"/>
          <w:lang w:val="pl-PL"/>
        </w:rPr>
      </w:pPr>
      <w:r w:rsidRPr="00C3644F">
        <w:rPr>
          <w:rFonts w:ascii="Times New Roman" w:eastAsia="Times New Roman" w:hAnsi="Times New Roman"/>
          <w:sz w:val="26"/>
          <w:szCs w:val="26"/>
          <w:lang w:val="pl-PL"/>
        </w:rPr>
        <w:t>a) Được nhận đầy đủ tiền vay theo các điều kiện quy định tại Hợp đồng này;</w:t>
      </w:r>
    </w:p>
    <w:p w14:paraId="57F80B0C" w14:textId="77777777" w:rsidR="00826715" w:rsidRPr="00C3644F" w:rsidRDefault="00826715" w:rsidP="00C3644F">
      <w:pPr>
        <w:spacing w:after="0" w:line="240" w:lineRule="auto"/>
        <w:ind w:firstLine="567"/>
        <w:jc w:val="both"/>
        <w:rPr>
          <w:rFonts w:ascii="Times New Roman" w:eastAsia="Times New Roman" w:hAnsi="Times New Roman"/>
          <w:sz w:val="26"/>
          <w:szCs w:val="26"/>
          <w:lang w:val="pl-PL"/>
        </w:rPr>
      </w:pPr>
      <w:r w:rsidRPr="00C3644F">
        <w:rPr>
          <w:rFonts w:ascii="Times New Roman" w:eastAsia="Times New Roman" w:hAnsi="Times New Roman"/>
          <w:sz w:val="26"/>
          <w:szCs w:val="26"/>
          <w:lang w:val="pl-PL"/>
        </w:rPr>
        <w:t>b) Từ chối các yêu cầu của Ngân hàng không đúng với thỏa thuận tại Hợp đồng này;</w:t>
      </w:r>
    </w:p>
    <w:p w14:paraId="61CCB9F4" w14:textId="77777777" w:rsidR="00826715" w:rsidRPr="00C3644F" w:rsidRDefault="00826715" w:rsidP="00C3644F">
      <w:pPr>
        <w:spacing w:after="0" w:line="240" w:lineRule="auto"/>
        <w:ind w:firstLine="567"/>
        <w:jc w:val="both"/>
        <w:rPr>
          <w:rFonts w:ascii="Times New Roman" w:eastAsia="Times New Roman" w:hAnsi="Times New Roman"/>
          <w:sz w:val="26"/>
          <w:szCs w:val="26"/>
          <w:lang w:val="pl-PL"/>
        </w:rPr>
      </w:pPr>
      <w:r w:rsidRPr="00C3644F">
        <w:rPr>
          <w:rFonts w:ascii="Times New Roman" w:eastAsia="Times New Roman" w:hAnsi="Times New Roman"/>
          <w:sz w:val="26"/>
          <w:szCs w:val="26"/>
          <w:lang w:val="pl-PL"/>
        </w:rPr>
        <w:t>c) Khiếu nại, khởi kiện việc vi phạm Hợp đồng này theo quy định của pháp luật;</w:t>
      </w:r>
    </w:p>
    <w:p w14:paraId="0606A361" w14:textId="77777777" w:rsidR="00826715" w:rsidRPr="00C3644F" w:rsidRDefault="00826715" w:rsidP="00C3644F">
      <w:pPr>
        <w:spacing w:after="0" w:line="240" w:lineRule="auto"/>
        <w:ind w:firstLine="567"/>
        <w:jc w:val="both"/>
        <w:rPr>
          <w:rFonts w:ascii="Times New Roman" w:eastAsia="Times New Roman" w:hAnsi="Times New Roman"/>
          <w:sz w:val="26"/>
          <w:szCs w:val="26"/>
          <w:lang w:val="pl-PL"/>
        </w:rPr>
      </w:pPr>
      <w:r w:rsidRPr="00C3644F">
        <w:rPr>
          <w:rFonts w:ascii="Times New Roman" w:eastAsia="Times New Roman" w:hAnsi="Times New Roman"/>
          <w:sz w:val="26"/>
          <w:szCs w:val="26"/>
          <w:lang w:val="pl-PL"/>
        </w:rPr>
        <w:t>d) Yêu cầu Ngân hàng thông báo lý do không tiếp tục cho vay;</w:t>
      </w:r>
    </w:p>
    <w:p w14:paraId="47B67CA1" w14:textId="77777777" w:rsidR="00826715" w:rsidRPr="00C3644F" w:rsidRDefault="00826715" w:rsidP="00C3644F">
      <w:pPr>
        <w:spacing w:after="0" w:line="240" w:lineRule="auto"/>
        <w:ind w:firstLine="567"/>
        <w:jc w:val="both"/>
        <w:rPr>
          <w:rFonts w:ascii="Times New Roman" w:eastAsia="Times New Roman" w:hAnsi="Times New Roman"/>
          <w:sz w:val="26"/>
          <w:szCs w:val="26"/>
          <w:lang w:val="pl-PL"/>
        </w:rPr>
      </w:pPr>
      <w:r w:rsidRPr="00C3644F">
        <w:rPr>
          <w:rFonts w:ascii="Times New Roman" w:eastAsia="Times New Roman" w:hAnsi="Times New Roman"/>
          <w:sz w:val="26"/>
          <w:szCs w:val="26"/>
          <w:lang w:val="pl-PL"/>
        </w:rPr>
        <w:t>đ) Các quyền khác theo quy định của pháp luật.</w:t>
      </w:r>
    </w:p>
    <w:p w14:paraId="3ED815C3" w14:textId="77777777" w:rsidR="00826715" w:rsidRPr="00C3644F" w:rsidRDefault="00826715" w:rsidP="00C3644F">
      <w:pPr>
        <w:spacing w:after="0" w:line="240" w:lineRule="auto"/>
        <w:ind w:firstLine="567"/>
        <w:jc w:val="both"/>
        <w:rPr>
          <w:rFonts w:ascii="Times New Roman" w:eastAsia="Times New Roman" w:hAnsi="Times New Roman"/>
          <w:sz w:val="26"/>
          <w:szCs w:val="26"/>
          <w:lang w:val="pl-PL"/>
        </w:rPr>
      </w:pPr>
      <w:r w:rsidRPr="00C3644F">
        <w:rPr>
          <w:rFonts w:ascii="Times New Roman" w:eastAsia="Times New Roman" w:hAnsi="Times New Roman"/>
          <w:sz w:val="26"/>
          <w:szCs w:val="26"/>
          <w:lang w:val="pl-PL"/>
        </w:rPr>
        <w:t>2. Nghĩa vụ của Khách hàng</w:t>
      </w:r>
    </w:p>
    <w:p w14:paraId="02C7BB8D" w14:textId="77777777" w:rsidR="00826715" w:rsidRPr="00C3644F" w:rsidRDefault="00826715" w:rsidP="00C3644F">
      <w:pPr>
        <w:spacing w:after="0" w:line="240" w:lineRule="auto"/>
        <w:ind w:firstLine="567"/>
        <w:jc w:val="both"/>
        <w:rPr>
          <w:rFonts w:ascii="Times New Roman" w:eastAsia="Times New Roman" w:hAnsi="Times New Roman"/>
          <w:sz w:val="26"/>
          <w:szCs w:val="26"/>
          <w:lang w:val="pl-PL"/>
        </w:rPr>
      </w:pPr>
      <w:r w:rsidRPr="00C3644F">
        <w:rPr>
          <w:rFonts w:ascii="Times New Roman" w:eastAsia="Times New Roman" w:hAnsi="Times New Roman"/>
          <w:sz w:val="26"/>
          <w:szCs w:val="26"/>
          <w:lang w:val="pl-PL"/>
        </w:rPr>
        <w:t>a) Cung cấp cho Ngân hàng thông tin, tài liệu liên quan đến việc vay vốn và chịu trách nhiệm trước pháp luật về tính chính xác, trung thực, đầy đủ của các thông tin, tài liệu đã cung cấp;</w:t>
      </w:r>
    </w:p>
    <w:p w14:paraId="4372BE4E" w14:textId="77777777" w:rsidR="00826715" w:rsidRPr="00C3644F" w:rsidRDefault="00826715" w:rsidP="00C3644F">
      <w:pPr>
        <w:spacing w:after="0" w:line="240" w:lineRule="auto"/>
        <w:ind w:firstLine="567"/>
        <w:jc w:val="both"/>
        <w:rPr>
          <w:rFonts w:ascii="Times New Roman" w:eastAsia="Times New Roman" w:hAnsi="Times New Roman"/>
          <w:sz w:val="26"/>
          <w:szCs w:val="26"/>
          <w:lang w:val="pl-PL"/>
        </w:rPr>
      </w:pPr>
      <w:r w:rsidRPr="00C3644F">
        <w:rPr>
          <w:rFonts w:ascii="Times New Roman" w:eastAsia="Times New Roman" w:hAnsi="Times New Roman"/>
          <w:sz w:val="26"/>
          <w:szCs w:val="26"/>
          <w:lang w:val="pl-PL"/>
        </w:rPr>
        <w:t>b) Sử dụng vốn vay đúng mục đích, hoàn trả nợ gốc và lãi tiền vay, phí đúng thời hạn đã thỏa thuận với Ngân hàng;</w:t>
      </w:r>
    </w:p>
    <w:p w14:paraId="23FB8504" w14:textId="77777777" w:rsidR="00826715" w:rsidRPr="00C3644F" w:rsidRDefault="00826715" w:rsidP="00C3644F">
      <w:pPr>
        <w:spacing w:after="0" w:line="240" w:lineRule="auto"/>
        <w:ind w:firstLine="567"/>
        <w:jc w:val="both"/>
        <w:rPr>
          <w:rFonts w:ascii="Times New Roman" w:eastAsia="Times New Roman" w:hAnsi="Times New Roman"/>
          <w:sz w:val="26"/>
          <w:szCs w:val="26"/>
          <w:lang w:val="pl-PL"/>
        </w:rPr>
      </w:pPr>
      <w:r w:rsidRPr="00C3644F">
        <w:rPr>
          <w:rFonts w:ascii="Times New Roman" w:eastAsia="Times New Roman" w:hAnsi="Times New Roman"/>
          <w:sz w:val="26"/>
          <w:szCs w:val="26"/>
          <w:lang w:val="pl-PL"/>
        </w:rPr>
        <w:t>c) Chấp hành các yêu cầu kiểm tra, giám sát của Ngân hàng về sử dụng vốn vay và trả nợ, tình hình tài sản bảo đảm, tình hình hoạt động sản xuất kinh doanh, tình hình tài chính của Khách hàng;</w:t>
      </w:r>
    </w:p>
    <w:p w14:paraId="032AAA4C" w14:textId="77777777" w:rsidR="00826715" w:rsidRPr="00C3644F" w:rsidRDefault="00826715" w:rsidP="00C3644F">
      <w:pPr>
        <w:spacing w:after="0" w:line="240" w:lineRule="auto"/>
        <w:ind w:firstLine="567"/>
        <w:jc w:val="both"/>
        <w:rPr>
          <w:rFonts w:ascii="Times New Roman" w:eastAsia="Times New Roman" w:hAnsi="Times New Roman"/>
          <w:sz w:val="26"/>
          <w:szCs w:val="26"/>
          <w:lang w:val="pl-PL"/>
        </w:rPr>
      </w:pPr>
      <w:r w:rsidRPr="00C3644F">
        <w:rPr>
          <w:rFonts w:ascii="Times New Roman" w:eastAsia="Times New Roman" w:hAnsi="Times New Roman"/>
          <w:sz w:val="26"/>
          <w:szCs w:val="26"/>
          <w:lang w:val="pl-PL"/>
        </w:rPr>
        <w:t>d) Bàn giao tài sản và phối hợp với Ngân hàng để xử lý tài sản bảo đảm khi có căn cứ xử lý theo Hợp đồng này, Hợp đồng bảo đảm tiền vay và quy định của pháp luật;</w:t>
      </w:r>
    </w:p>
    <w:p w14:paraId="16D3CFCC" w14:textId="77777777" w:rsidR="00826715" w:rsidRPr="00C3644F" w:rsidRDefault="00826715" w:rsidP="00C3644F">
      <w:pPr>
        <w:spacing w:after="0" w:line="240" w:lineRule="auto"/>
        <w:ind w:firstLine="567"/>
        <w:jc w:val="both"/>
        <w:rPr>
          <w:rFonts w:ascii="Times New Roman" w:eastAsia="Times New Roman" w:hAnsi="Times New Roman"/>
          <w:sz w:val="26"/>
          <w:szCs w:val="26"/>
          <w:lang w:val="pl-PL"/>
        </w:rPr>
      </w:pPr>
      <w:r w:rsidRPr="00C3644F">
        <w:rPr>
          <w:rFonts w:ascii="Times New Roman" w:eastAsia="Times New Roman" w:hAnsi="Times New Roman"/>
          <w:sz w:val="26"/>
          <w:szCs w:val="26"/>
          <w:lang w:val="pl-PL"/>
        </w:rPr>
        <w:t>đ) Có trách nhiệm tiếp tục trả đầy đủ nợ gốc</w:t>
      </w:r>
      <w:r w:rsidRPr="00C3644F">
        <w:rPr>
          <w:rFonts w:ascii="Times New Roman" w:eastAsia="Times New Roman" w:hAnsi="Times New Roman"/>
          <w:sz w:val="26"/>
          <w:szCs w:val="26"/>
          <w:lang w:val="vi-VN"/>
        </w:rPr>
        <w:t>,</w:t>
      </w:r>
      <w:r w:rsidRPr="00C3644F">
        <w:rPr>
          <w:rFonts w:ascii="Times New Roman" w:eastAsia="Times New Roman" w:hAnsi="Times New Roman"/>
          <w:sz w:val="26"/>
          <w:szCs w:val="26"/>
          <w:lang w:val="pl-PL"/>
        </w:rPr>
        <w:t xml:space="preserve"> lãi</w:t>
      </w:r>
      <w:r w:rsidRPr="00C3644F">
        <w:rPr>
          <w:rFonts w:ascii="Times New Roman" w:eastAsia="Times New Roman" w:hAnsi="Times New Roman"/>
          <w:sz w:val="26"/>
          <w:szCs w:val="26"/>
          <w:lang w:val="vi-VN"/>
        </w:rPr>
        <w:t>, các nghĩa vụ tài chính khác với</w:t>
      </w:r>
      <w:r w:rsidRPr="00C3644F">
        <w:rPr>
          <w:rFonts w:ascii="Times New Roman" w:eastAsia="Times New Roman" w:hAnsi="Times New Roman"/>
          <w:sz w:val="26"/>
          <w:szCs w:val="26"/>
          <w:lang w:val="pl-PL"/>
        </w:rPr>
        <w:t xml:space="preserve"> Ngân hàng và bổ sung các</w:t>
      </w:r>
      <w:r w:rsidRPr="00C3644F">
        <w:rPr>
          <w:rFonts w:ascii="Times New Roman" w:eastAsia="Times New Roman" w:hAnsi="Times New Roman"/>
          <w:sz w:val="26"/>
          <w:szCs w:val="26"/>
          <w:lang w:val="vi-VN"/>
        </w:rPr>
        <w:t xml:space="preserve"> </w:t>
      </w:r>
      <w:r w:rsidRPr="00C3644F">
        <w:rPr>
          <w:rFonts w:ascii="Times New Roman" w:eastAsia="Times New Roman" w:hAnsi="Times New Roman"/>
          <w:sz w:val="26"/>
          <w:szCs w:val="26"/>
          <w:lang w:val="pl-PL"/>
        </w:rPr>
        <w:t>biện pháp bảo đảm nếu sau khi áp dụng biện pháp xử lý nợ mà Khách hàng vẫn chưa hoàn thành nghĩa vụ;</w:t>
      </w:r>
    </w:p>
    <w:p w14:paraId="56D782B4" w14:textId="77777777" w:rsidR="00826715" w:rsidRPr="00C3644F" w:rsidRDefault="00826715" w:rsidP="00C3644F">
      <w:pPr>
        <w:spacing w:after="0" w:line="240" w:lineRule="auto"/>
        <w:ind w:firstLine="567"/>
        <w:jc w:val="both"/>
        <w:rPr>
          <w:rFonts w:ascii="Times New Roman" w:eastAsia="Times New Roman" w:hAnsi="Times New Roman"/>
          <w:sz w:val="26"/>
          <w:szCs w:val="26"/>
          <w:lang w:val="pl-PL"/>
        </w:rPr>
      </w:pPr>
      <w:r w:rsidRPr="00C3644F">
        <w:rPr>
          <w:rFonts w:ascii="Times New Roman" w:eastAsia="Times New Roman" w:hAnsi="Times New Roman"/>
          <w:sz w:val="26"/>
          <w:szCs w:val="26"/>
          <w:lang w:val="pl-PL"/>
        </w:rPr>
        <w:t>e) Không được dùng tài sản hình thành từ vốn vay của Ngân hàng để tặng</w:t>
      </w:r>
      <w:r w:rsidRPr="00C3644F">
        <w:rPr>
          <w:rFonts w:ascii="Times New Roman" w:eastAsia="Times New Roman" w:hAnsi="Times New Roman"/>
          <w:sz w:val="26"/>
          <w:szCs w:val="26"/>
          <w:lang w:val="vi-VN"/>
        </w:rPr>
        <w:t xml:space="preserve"> cho, </w:t>
      </w:r>
      <w:r w:rsidRPr="00C3644F">
        <w:rPr>
          <w:rFonts w:ascii="Times New Roman" w:eastAsia="Times New Roman" w:hAnsi="Times New Roman"/>
          <w:sz w:val="26"/>
          <w:szCs w:val="26"/>
          <w:lang w:val="pl-PL"/>
        </w:rPr>
        <w:t>bảo đảm cho các nghĩa vụ khác của Khách hàng và của bên thứ 3 tại các tổ chức tín dụng khác (trừ trường hợp được Ngân hàng đồng ý bằng văn bản);</w:t>
      </w:r>
    </w:p>
    <w:p w14:paraId="24BE09B6" w14:textId="77777777" w:rsidR="00826715" w:rsidRPr="00C3644F" w:rsidRDefault="00826715" w:rsidP="00C3644F">
      <w:pPr>
        <w:spacing w:after="0" w:line="240" w:lineRule="auto"/>
        <w:ind w:firstLine="567"/>
        <w:jc w:val="both"/>
        <w:rPr>
          <w:rFonts w:ascii="Times New Roman" w:eastAsia="Times New Roman" w:hAnsi="Times New Roman"/>
          <w:sz w:val="26"/>
          <w:szCs w:val="26"/>
          <w:lang w:val="pl-PL"/>
        </w:rPr>
      </w:pPr>
      <w:r w:rsidRPr="00C3644F">
        <w:rPr>
          <w:rFonts w:ascii="Times New Roman" w:eastAsia="Times New Roman" w:hAnsi="Times New Roman"/>
          <w:sz w:val="26"/>
          <w:szCs w:val="26"/>
          <w:lang w:val="pl-PL"/>
        </w:rPr>
        <w:t>g) Mua và duy trì bảo hiểm đối với tài sản</w:t>
      </w:r>
      <w:r w:rsidRPr="00C3644F">
        <w:rPr>
          <w:rFonts w:ascii="Times New Roman" w:eastAsia="Times New Roman" w:hAnsi="Times New Roman"/>
          <w:sz w:val="26"/>
          <w:szCs w:val="26"/>
          <w:lang w:val="vi-VN"/>
        </w:rPr>
        <w:t>, tài sản</w:t>
      </w:r>
      <w:r w:rsidRPr="00C3644F">
        <w:rPr>
          <w:rFonts w:ascii="Times New Roman" w:eastAsia="Times New Roman" w:hAnsi="Times New Roman"/>
          <w:sz w:val="26"/>
          <w:szCs w:val="26"/>
          <w:lang w:val="pl-PL"/>
        </w:rPr>
        <w:t xml:space="preserve"> bảo đảm theo yêu cầu của Ngân hàng, trừ trường hợp các bên có thỏa thuận khác;</w:t>
      </w:r>
    </w:p>
    <w:p w14:paraId="2987482F" w14:textId="77777777" w:rsidR="00826715" w:rsidRPr="00C3644F" w:rsidRDefault="00826715" w:rsidP="00C3644F">
      <w:pPr>
        <w:spacing w:after="0" w:line="240" w:lineRule="auto"/>
        <w:ind w:firstLine="567"/>
        <w:jc w:val="both"/>
        <w:rPr>
          <w:rFonts w:ascii="Times New Roman" w:eastAsia="Times New Roman" w:hAnsi="Times New Roman"/>
          <w:sz w:val="26"/>
          <w:szCs w:val="26"/>
          <w:lang w:val="pl-PL"/>
        </w:rPr>
      </w:pPr>
      <w:r w:rsidRPr="00C3644F">
        <w:rPr>
          <w:rFonts w:ascii="Times New Roman" w:eastAsia="Times New Roman" w:hAnsi="Times New Roman"/>
          <w:sz w:val="26"/>
          <w:szCs w:val="26"/>
          <w:lang w:val="pl-PL"/>
        </w:rPr>
        <w:t>h) Thực hiện đầy đủ các thỏa thuận, cam kết khác nêu trong Hợp đồng này, Hợp đồng bảo đảm tiền vay và các nghĩa vụ khác theo quy định của pháp luật.</w:t>
      </w:r>
    </w:p>
    <w:p w14:paraId="45E90E56" w14:textId="77777777" w:rsidR="00826715" w:rsidRPr="00C3644F" w:rsidRDefault="00826715" w:rsidP="00C3644F">
      <w:pPr>
        <w:spacing w:after="0" w:line="240" w:lineRule="auto"/>
        <w:ind w:firstLine="567"/>
        <w:jc w:val="both"/>
        <w:rPr>
          <w:rFonts w:ascii="Times New Roman" w:eastAsia="Times New Roman" w:hAnsi="Times New Roman"/>
          <w:b/>
          <w:sz w:val="26"/>
          <w:szCs w:val="26"/>
          <w:lang w:val="pl-PL"/>
        </w:rPr>
      </w:pPr>
      <w:r w:rsidRPr="00C3644F">
        <w:rPr>
          <w:rFonts w:ascii="Times New Roman" w:eastAsia="Times New Roman" w:hAnsi="Times New Roman"/>
          <w:b/>
          <w:sz w:val="26"/>
          <w:szCs w:val="26"/>
          <w:lang w:val="pl-PL"/>
        </w:rPr>
        <w:t>Điều 11. Quyền và nghĩa vụ của Ngân hàng</w:t>
      </w:r>
    </w:p>
    <w:p w14:paraId="18D7DC3A" w14:textId="77777777" w:rsidR="00826715" w:rsidRPr="00C3644F" w:rsidRDefault="00826715" w:rsidP="00C3644F">
      <w:pPr>
        <w:spacing w:after="0" w:line="240" w:lineRule="auto"/>
        <w:ind w:firstLine="567"/>
        <w:jc w:val="both"/>
        <w:rPr>
          <w:rFonts w:ascii="Times New Roman" w:eastAsia="Times New Roman" w:hAnsi="Times New Roman"/>
          <w:sz w:val="26"/>
          <w:szCs w:val="26"/>
          <w:lang w:val="pl-PL"/>
        </w:rPr>
      </w:pPr>
      <w:r w:rsidRPr="00C3644F">
        <w:rPr>
          <w:rFonts w:ascii="Times New Roman" w:eastAsia="Times New Roman" w:hAnsi="Times New Roman"/>
          <w:sz w:val="26"/>
          <w:szCs w:val="26"/>
          <w:lang w:val="pl-PL"/>
        </w:rPr>
        <w:t>1. Quyền của Ngân hàng</w:t>
      </w:r>
    </w:p>
    <w:p w14:paraId="2C284E86" w14:textId="77777777" w:rsidR="00826715" w:rsidRPr="00C3644F" w:rsidRDefault="00826715" w:rsidP="00C3644F">
      <w:pPr>
        <w:spacing w:after="0" w:line="240" w:lineRule="auto"/>
        <w:ind w:firstLine="567"/>
        <w:jc w:val="both"/>
        <w:rPr>
          <w:rFonts w:ascii="Times New Roman" w:eastAsia="Times New Roman" w:hAnsi="Times New Roman"/>
          <w:sz w:val="26"/>
          <w:szCs w:val="26"/>
          <w:lang w:val="pl-PL"/>
        </w:rPr>
      </w:pPr>
      <w:r w:rsidRPr="00C3644F">
        <w:rPr>
          <w:rFonts w:ascii="Times New Roman" w:eastAsia="Times New Roman" w:hAnsi="Times New Roman"/>
          <w:sz w:val="26"/>
          <w:szCs w:val="26"/>
          <w:lang w:val="pl-PL"/>
        </w:rPr>
        <w:tab/>
        <w:t>a) Yêu cầu Khách hàng cung cấp kịp thời, chính xác, đầy đủ, trung thực các thông tin, tài liệu và các thông tin khác trước, trong và sau khi cho vay;</w:t>
      </w:r>
    </w:p>
    <w:p w14:paraId="21594006" w14:textId="77777777" w:rsidR="00826715" w:rsidRPr="00C3644F" w:rsidRDefault="00826715" w:rsidP="00C3644F">
      <w:pPr>
        <w:spacing w:after="0" w:line="240" w:lineRule="auto"/>
        <w:ind w:firstLine="567"/>
        <w:jc w:val="both"/>
        <w:rPr>
          <w:rFonts w:ascii="Times New Roman" w:eastAsia="Times New Roman" w:hAnsi="Times New Roman"/>
          <w:sz w:val="26"/>
          <w:szCs w:val="26"/>
          <w:lang w:val="pl-PL"/>
        </w:rPr>
      </w:pPr>
      <w:r w:rsidRPr="00C3644F">
        <w:rPr>
          <w:rFonts w:ascii="Times New Roman" w:eastAsia="Times New Roman" w:hAnsi="Times New Roman"/>
          <w:sz w:val="26"/>
          <w:szCs w:val="26"/>
          <w:lang w:val="pl-PL"/>
        </w:rPr>
        <w:tab/>
        <w:t>b) Từ chối các yêu cầu của Khách hàng không đúng quy định của pháp luật, quy định cho vay của Ngân hàng và thỏa thuận tại Hợp đồng này;</w:t>
      </w:r>
    </w:p>
    <w:p w14:paraId="77F9FBBF" w14:textId="77777777" w:rsidR="00826715" w:rsidRPr="00C3644F" w:rsidRDefault="00826715" w:rsidP="00C3644F">
      <w:pPr>
        <w:spacing w:after="0" w:line="240" w:lineRule="auto"/>
        <w:ind w:firstLine="567"/>
        <w:jc w:val="both"/>
        <w:rPr>
          <w:rFonts w:ascii="Times New Roman" w:eastAsia="Times New Roman" w:hAnsi="Times New Roman"/>
          <w:sz w:val="26"/>
          <w:szCs w:val="26"/>
          <w:lang w:val="pl-PL"/>
        </w:rPr>
      </w:pPr>
      <w:r w:rsidRPr="00C3644F">
        <w:rPr>
          <w:rFonts w:ascii="Times New Roman" w:eastAsia="Times New Roman" w:hAnsi="Times New Roman"/>
          <w:sz w:val="26"/>
          <w:szCs w:val="26"/>
          <w:lang w:val="pl-PL"/>
        </w:rPr>
        <w:t xml:space="preserve">c) Từ chối tiếp tục giải ngân vốn cho vay, từng lần cho vay cụ thể nếu Khách hàng không đáp ứng được yêu cầu, điều kiện vay vốn, điều kiện rút vốn vay hoặc Ngân hàng bị hạn chế về nguồn vốn do Sự kiện biến động thị trường;  </w:t>
      </w:r>
    </w:p>
    <w:p w14:paraId="4C3BB8DC" w14:textId="77777777" w:rsidR="00826715" w:rsidRPr="00C3644F" w:rsidRDefault="00826715" w:rsidP="00C3644F">
      <w:pPr>
        <w:spacing w:after="0" w:line="240" w:lineRule="auto"/>
        <w:ind w:firstLine="567"/>
        <w:jc w:val="both"/>
        <w:rPr>
          <w:rFonts w:ascii="Times New Roman" w:eastAsia="Times New Roman" w:hAnsi="Times New Roman"/>
          <w:sz w:val="26"/>
          <w:szCs w:val="26"/>
          <w:lang w:val="pl-PL"/>
        </w:rPr>
      </w:pPr>
      <w:r w:rsidRPr="00C3644F">
        <w:rPr>
          <w:rFonts w:ascii="Times New Roman" w:eastAsia="Times New Roman" w:hAnsi="Times New Roman"/>
          <w:sz w:val="26"/>
          <w:szCs w:val="26"/>
          <w:lang w:val="pl-PL"/>
        </w:rPr>
        <w:lastRenderedPageBreak/>
        <w:t>d) Kiểm tra, giám sát quá trình sử dụng vốn vay, trả nợ của Khách hàng;</w:t>
      </w:r>
    </w:p>
    <w:p w14:paraId="2A2FAE1C" w14:textId="77777777" w:rsidR="00826715" w:rsidRPr="00C3644F" w:rsidRDefault="00826715" w:rsidP="00C3644F">
      <w:pPr>
        <w:spacing w:after="0" w:line="240" w:lineRule="auto"/>
        <w:ind w:firstLine="567"/>
        <w:jc w:val="both"/>
        <w:rPr>
          <w:rFonts w:ascii="Times New Roman" w:eastAsia="Times New Roman" w:hAnsi="Times New Roman"/>
          <w:sz w:val="26"/>
          <w:szCs w:val="26"/>
          <w:lang w:val="pl-PL"/>
        </w:rPr>
      </w:pPr>
      <w:r w:rsidRPr="00C3644F">
        <w:rPr>
          <w:rFonts w:ascii="Times New Roman" w:eastAsia="Times New Roman" w:hAnsi="Times New Roman"/>
          <w:sz w:val="26"/>
          <w:szCs w:val="26"/>
          <w:lang w:val="pl-PL"/>
        </w:rPr>
        <w:t>đ) Tạm ngừng cho vay, chấm dứt cho vay, thu hồi nợ trước hạn theo thỏa thuận tại Hợp đồng này và quy định của pháp luật;</w:t>
      </w:r>
    </w:p>
    <w:p w14:paraId="02372804" w14:textId="77777777" w:rsidR="00826715" w:rsidRPr="00C3644F" w:rsidRDefault="00826715" w:rsidP="00C3644F">
      <w:pPr>
        <w:spacing w:after="0" w:line="240" w:lineRule="auto"/>
        <w:ind w:firstLine="567"/>
        <w:jc w:val="both"/>
        <w:rPr>
          <w:rFonts w:ascii="Times New Roman" w:eastAsia="Times New Roman" w:hAnsi="Times New Roman"/>
          <w:sz w:val="26"/>
          <w:szCs w:val="26"/>
          <w:lang w:val="pl-PL"/>
        </w:rPr>
      </w:pPr>
      <w:r w:rsidRPr="00C3644F">
        <w:rPr>
          <w:rFonts w:ascii="Times New Roman" w:eastAsia="Times New Roman" w:hAnsi="Times New Roman"/>
          <w:sz w:val="26"/>
          <w:szCs w:val="26"/>
          <w:lang w:val="pl-PL"/>
        </w:rPr>
        <w:t>e) Khi đến hạn mà Khách hàng không trả được nợ, Ngân</w:t>
      </w:r>
      <w:r w:rsidRPr="00C3644F">
        <w:rPr>
          <w:rFonts w:ascii="Times New Roman" w:eastAsia="Times New Roman" w:hAnsi="Times New Roman"/>
          <w:sz w:val="26"/>
          <w:szCs w:val="26"/>
          <w:lang w:val="vi-VN"/>
        </w:rPr>
        <w:t xml:space="preserve"> hàng có quyền yê</w:t>
      </w:r>
      <w:r w:rsidRPr="00C3644F">
        <w:rPr>
          <w:rFonts w:ascii="Times New Roman" w:hAnsi="Times New Roman"/>
          <w:sz w:val="26"/>
          <w:szCs w:val="26"/>
          <w:lang w:val="vi-VN" w:eastAsia="vi-VN"/>
        </w:rPr>
        <w:t xml:space="preserve">u cầu bất cứ Bên bảo lãnh, Bên bảo đảm nào thực hiện nghĩa vụ theo các Hợp đồng bảo đảm đã giao kết với Ngân hàng, </w:t>
      </w:r>
      <w:r w:rsidRPr="00C3644F">
        <w:rPr>
          <w:rFonts w:ascii="Times New Roman" w:eastAsia="Times New Roman" w:hAnsi="Times New Roman"/>
          <w:sz w:val="26"/>
          <w:szCs w:val="26"/>
          <w:lang w:val="pl-PL"/>
        </w:rPr>
        <w:t>có quyền áp</w:t>
      </w:r>
      <w:r w:rsidRPr="00C3644F">
        <w:rPr>
          <w:rFonts w:ascii="Times New Roman" w:eastAsia="Times New Roman" w:hAnsi="Times New Roman"/>
          <w:sz w:val="26"/>
          <w:szCs w:val="26"/>
          <w:lang w:val="vi-VN"/>
        </w:rPr>
        <w:t xml:space="preserve"> dụng các biện pháp cần thiết để </w:t>
      </w:r>
      <w:r w:rsidRPr="00C3644F">
        <w:rPr>
          <w:rFonts w:ascii="Times New Roman" w:eastAsia="Times New Roman" w:hAnsi="Times New Roman"/>
          <w:sz w:val="26"/>
          <w:szCs w:val="26"/>
          <w:lang w:val="pl-PL"/>
        </w:rPr>
        <w:t>xử lý nợ, t</w:t>
      </w:r>
      <w:r w:rsidRPr="00C3644F">
        <w:rPr>
          <w:rFonts w:ascii="Times New Roman" w:hAnsi="Times New Roman"/>
          <w:sz w:val="26"/>
          <w:szCs w:val="26"/>
          <w:lang w:val="pl-PL" w:eastAsia="vi-VN"/>
        </w:rPr>
        <w:t>hu giữ tài sản bảo đảm</w:t>
      </w:r>
      <w:r w:rsidRPr="00C3644F">
        <w:rPr>
          <w:rFonts w:ascii="Times New Roman" w:hAnsi="Times New Roman"/>
          <w:sz w:val="26"/>
          <w:szCs w:val="26"/>
          <w:lang w:val="vi-VN" w:eastAsia="vi-VN"/>
        </w:rPr>
        <w:t>,</w:t>
      </w:r>
      <w:r w:rsidRPr="00C3644F">
        <w:rPr>
          <w:rFonts w:ascii="Times New Roman" w:eastAsia="Times New Roman" w:hAnsi="Times New Roman"/>
          <w:sz w:val="26"/>
          <w:szCs w:val="26"/>
          <w:lang w:val="pl-PL"/>
        </w:rPr>
        <w:t xml:space="preserve"> xử lý tài sản bảo đảm theo quy định tại Hợp đồng này, Hợp đồng bảo đảm, quy định của pháp luật hoặc yêu cầu người bảo lãnh thực hiện nghĩa vụ bảo lãnh để thu hồi nợ</w:t>
      </w:r>
      <w:r w:rsidRPr="00C3644F">
        <w:rPr>
          <w:rFonts w:ascii="Times New Roman" w:hAnsi="Times New Roman"/>
          <w:sz w:val="26"/>
          <w:szCs w:val="26"/>
          <w:lang w:val="pl-PL"/>
        </w:rPr>
        <w:t xml:space="preserve"> và/hoặc </w:t>
      </w:r>
      <w:r w:rsidRPr="00C3644F">
        <w:rPr>
          <w:rFonts w:ascii="Times New Roman" w:hAnsi="Times New Roman"/>
          <w:sz w:val="26"/>
          <w:szCs w:val="26"/>
          <w:lang w:val="vi-VN"/>
        </w:rPr>
        <w:t>khởi kiện, tố cáo theo quy định của pháp luật</w:t>
      </w:r>
      <w:r w:rsidRPr="00C3644F">
        <w:rPr>
          <w:rFonts w:ascii="Times New Roman" w:eastAsia="Times New Roman" w:hAnsi="Times New Roman"/>
          <w:sz w:val="26"/>
          <w:szCs w:val="26"/>
          <w:lang w:val="pl-PL"/>
        </w:rPr>
        <w:t>;</w:t>
      </w:r>
    </w:p>
    <w:p w14:paraId="1906CBA4" w14:textId="77777777" w:rsidR="00826715" w:rsidRPr="00C3644F" w:rsidRDefault="00826715" w:rsidP="00C3644F">
      <w:pPr>
        <w:spacing w:after="0" w:line="240" w:lineRule="auto"/>
        <w:ind w:firstLine="567"/>
        <w:jc w:val="both"/>
        <w:rPr>
          <w:rFonts w:ascii="Times New Roman" w:hAnsi="Times New Roman"/>
          <w:sz w:val="26"/>
          <w:szCs w:val="26"/>
          <w:lang w:val="vi-VN" w:eastAsia="vi-VN"/>
        </w:rPr>
      </w:pPr>
      <w:r w:rsidRPr="00C3644F">
        <w:rPr>
          <w:rFonts w:ascii="Times New Roman" w:eastAsia="Times New Roman" w:hAnsi="Times New Roman"/>
          <w:sz w:val="26"/>
          <w:szCs w:val="26"/>
          <w:lang w:val="pl-PL"/>
        </w:rPr>
        <w:t>g)</w:t>
      </w:r>
      <w:r w:rsidRPr="00C3644F">
        <w:rPr>
          <w:rFonts w:ascii="Times New Roman" w:hAnsi="Times New Roman"/>
          <w:sz w:val="26"/>
          <w:szCs w:val="26"/>
          <w:lang w:val="vi-VN" w:eastAsia="vi-VN"/>
        </w:rPr>
        <w:t xml:space="preserve"> </w:t>
      </w:r>
      <w:r w:rsidRPr="00C3644F">
        <w:rPr>
          <w:rFonts w:ascii="Times New Roman" w:hAnsi="Times New Roman"/>
          <w:sz w:val="26"/>
          <w:szCs w:val="26"/>
          <w:lang w:val="pl-PL"/>
        </w:rPr>
        <w:t>Được</w:t>
      </w:r>
      <w:r w:rsidRPr="00C3644F">
        <w:rPr>
          <w:rFonts w:ascii="Times New Roman" w:hAnsi="Times New Roman"/>
          <w:sz w:val="26"/>
          <w:szCs w:val="26"/>
          <w:lang w:val="vi-VN"/>
        </w:rPr>
        <w:t xml:space="preserve"> quyền </w:t>
      </w:r>
      <w:r w:rsidRPr="00C3644F">
        <w:rPr>
          <w:rFonts w:ascii="Times New Roman" w:hAnsi="Times New Roman"/>
          <w:sz w:val="26"/>
          <w:szCs w:val="26"/>
          <w:lang w:val="pl-PL"/>
        </w:rPr>
        <w:t>bán</w:t>
      </w:r>
      <w:r w:rsidRPr="00C3644F">
        <w:rPr>
          <w:rFonts w:ascii="Times New Roman" w:hAnsi="Times New Roman"/>
          <w:sz w:val="26"/>
          <w:szCs w:val="26"/>
          <w:lang w:val="vi-VN"/>
        </w:rPr>
        <w:t xml:space="preserve"> một phần hoặc toàn bộ </w:t>
      </w:r>
      <w:r w:rsidRPr="00C3644F">
        <w:rPr>
          <w:rFonts w:ascii="Times New Roman" w:hAnsi="Times New Roman"/>
          <w:sz w:val="26"/>
          <w:szCs w:val="26"/>
          <w:lang w:val="pl-PL"/>
        </w:rPr>
        <w:t>khoản vay</w:t>
      </w:r>
      <w:r w:rsidRPr="00C3644F">
        <w:rPr>
          <w:rFonts w:ascii="Times New Roman" w:hAnsi="Times New Roman"/>
          <w:sz w:val="26"/>
          <w:szCs w:val="26"/>
          <w:lang w:val="vi-VN"/>
        </w:rPr>
        <w:t xml:space="preserve"> của Khách hàng phát sinh theo Hợp đồng này và các văn bản có liên quan; </w:t>
      </w:r>
      <w:r w:rsidRPr="00C3644F">
        <w:rPr>
          <w:rFonts w:ascii="Times New Roman" w:hAnsi="Times New Roman"/>
          <w:sz w:val="26"/>
          <w:szCs w:val="26"/>
          <w:lang w:val="vi-VN" w:eastAsia="vi-VN"/>
        </w:rPr>
        <w:t>Miễn, giảm lãi tiền vay, phí, cơ cấu lại thời hạn trả nợ, khoanh nợ, xoá nợ theo quy định của Chính phủ, Ngân hàng Nhà nước và của Ngân hàng</w:t>
      </w:r>
      <w:r w:rsidRPr="00C3644F">
        <w:rPr>
          <w:rFonts w:ascii="Times New Roman" w:hAnsi="Times New Roman"/>
          <w:sz w:val="26"/>
          <w:szCs w:val="26"/>
          <w:lang w:val="pl-PL" w:eastAsia="vi-VN"/>
        </w:rPr>
        <w:t xml:space="preserve"> và thông báo cho khách hàng</w:t>
      </w:r>
      <w:r w:rsidRPr="00C3644F">
        <w:rPr>
          <w:rFonts w:ascii="Times New Roman" w:hAnsi="Times New Roman"/>
          <w:sz w:val="26"/>
          <w:szCs w:val="26"/>
          <w:lang w:val="vi-VN" w:eastAsia="vi-VN"/>
        </w:rPr>
        <w:t>;</w:t>
      </w:r>
    </w:p>
    <w:p w14:paraId="34BF102C" w14:textId="77777777" w:rsidR="00826715" w:rsidRPr="00C3644F" w:rsidRDefault="00826715" w:rsidP="00C3644F">
      <w:pPr>
        <w:spacing w:after="0" w:line="240" w:lineRule="auto"/>
        <w:ind w:firstLine="567"/>
        <w:jc w:val="both"/>
        <w:rPr>
          <w:rFonts w:ascii="Times New Roman" w:eastAsia="Times New Roman" w:hAnsi="Times New Roman"/>
          <w:sz w:val="26"/>
          <w:szCs w:val="26"/>
          <w:lang w:val="pl-PL"/>
        </w:rPr>
      </w:pPr>
      <w:r w:rsidRPr="00C3644F">
        <w:rPr>
          <w:rFonts w:ascii="Times New Roman" w:eastAsia="Times New Roman" w:hAnsi="Times New Roman"/>
          <w:sz w:val="26"/>
          <w:szCs w:val="26"/>
          <w:lang w:val="pl-PL"/>
        </w:rPr>
        <w:t>h) Vào ngày đến hạn thanh toán, Ngân hàng được chủ động bù trừ nghĩa vụ thông qua việc trích</w:t>
      </w:r>
      <w:r w:rsidRPr="00C3644F">
        <w:rPr>
          <w:rFonts w:ascii="Times New Roman" w:eastAsia="Times New Roman" w:hAnsi="Times New Roman"/>
          <w:sz w:val="26"/>
          <w:szCs w:val="26"/>
          <w:lang w:val="vi-VN"/>
        </w:rPr>
        <w:t xml:space="preserve"> tiền từ</w:t>
      </w:r>
      <w:r w:rsidRPr="00C3644F">
        <w:rPr>
          <w:rFonts w:ascii="Times New Roman" w:eastAsia="Times New Roman" w:hAnsi="Times New Roman"/>
          <w:sz w:val="26"/>
          <w:szCs w:val="26"/>
          <w:lang w:val="pl-PL"/>
        </w:rPr>
        <w:t xml:space="preserve"> bất kỳ tài</w:t>
      </w:r>
      <w:r w:rsidRPr="00C3644F">
        <w:rPr>
          <w:rFonts w:ascii="Times New Roman" w:eastAsia="Times New Roman" w:hAnsi="Times New Roman"/>
          <w:sz w:val="26"/>
          <w:szCs w:val="26"/>
          <w:lang w:val="vi-VN"/>
        </w:rPr>
        <w:t xml:space="preserve"> khoản thanh toán, tài k</w:t>
      </w:r>
      <w:r w:rsidRPr="00C3644F">
        <w:rPr>
          <w:rFonts w:ascii="Times New Roman" w:eastAsia="Times New Roman" w:hAnsi="Times New Roman"/>
          <w:sz w:val="26"/>
          <w:szCs w:val="26"/>
          <w:lang w:val="pl-PL"/>
        </w:rPr>
        <w:t>hoản tiền gửi</w:t>
      </w:r>
      <w:r w:rsidRPr="00C3644F">
        <w:rPr>
          <w:rFonts w:ascii="Times New Roman" w:eastAsia="Times New Roman" w:hAnsi="Times New Roman"/>
          <w:sz w:val="26"/>
          <w:szCs w:val="26"/>
          <w:lang w:val="vi-VN"/>
        </w:rPr>
        <w:t xml:space="preserve"> theo </w:t>
      </w:r>
      <w:r w:rsidRPr="00C3644F">
        <w:rPr>
          <w:rFonts w:ascii="Times New Roman" w:eastAsia="Times New Roman" w:hAnsi="Times New Roman"/>
          <w:sz w:val="26"/>
          <w:szCs w:val="26"/>
          <w:lang w:val="pl-PL"/>
        </w:rPr>
        <w:t xml:space="preserve">Hợp đồng tiền gửi của khách hàng ký kết với Ngân hàng, bất kỳ giấy tờ có giá nào do Ngân hàng phát hành thuộc sở hữu của Khách hàng, bất kỳ khoản tiền, quyền và quyền lợi đối với bất kỳ tài sản nào khác của Khách hàng đang được Ngân hàng lưu giữ, quản lý, kiểm soát. Sau khi thực hiện xong việc bù trừ nghĩa vụ của Khách hàng, Ngân hàng thông báo cho Khách hàng biết; </w:t>
      </w:r>
    </w:p>
    <w:p w14:paraId="20DC3E4E" w14:textId="77777777" w:rsidR="00826715" w:rsidRPr="00C3644F" w:rsidRDefault="00826715" w:rsidP="00C3644F">
      <w:pPr>
        <w:spacing w:after="0" w:line="240" w:lineRule="auto"/>
        <w:ind w:firstLine="567"/>
        <w:jc w:val="both"/>
        <w:rPr>
          <w:rFonts w:ascii="Times New Roman" w:eastAsia="Times New Roman" w:hAnsi="Times New Roman"/>
          <w:sz w:val="26"/>
          <w:szCs w:val="26"/>
          <w:lang w:val="pl-PL"/>
        </w:rPr>
      </w:pPr>
      <w:r w:rsidRPr="00C3644F">
        <w:rPr>
          <w:rFonts w:ascii="Times New Roman" w:eastAsia="Times New Roman" w:hAnsi="Times New Roman"/>
          <w:sz w:val="26"/>
          <w:szCs w:val="26"/>
          <w:lang w:val="pl-PL"/>
        </w:rPr>
        <w:t xml:space="preserve">i) Yêu cầu Khách hàng thực hiện các biện pháp cần thiết để khắc phục Sự kiện vi phạm, Thay đổi bất lợi đáng kể; </w:t>
      </w:r>
    </w:p>
    <w:p w14:paraId="3C4EF367" w14:textId="77777777" w:rsidR="00826715" w:rsidRPr="00C3644F" w:rsidRDefault="00826715" w:rsidP="00C3644F">
      <w:pPr>
        <w:spacing w:after="0" w:line="240" w:lineRule="auto"/>
        <w:ind w:firstLine="567"/>
        <w:jc w:val="both"/>
        <w:rPr>
          <w:rFonts w:ascii="Times New Roman" w:eastAsia="Times New Roman" w:hAnsi="Times New Roman"/>
          <w:sz w:val="26"/>
          <w:szCs w:val="26"/>
          <w:lang w:val="pl-PL"/>
        </w:rPr>
      </w:pPr>
      <w:r w:rsidRPr="00C3644F">
        <w:rPr>
          <w:rFonts w:ascii="Times New Roman" w:eastAsia="Times New Roman" w:hAnsi="Times New Roman"/>
          <w:sz w:val="26"/>
          <w:szCs w:val="26"/>
          <w:lang w:val="pl-PL"/>
        </w:rPr>
        <w:t>k) Các quyền khác theo quy định tại Hợp đồng này và theo quy định của pháp luật.</w:t>
      </w:r>
    </w:p>
    <w:p w14:paraId="3BDC91AE" w14:textId="77777777" w:rsidR="00826715" w:rsidRPr="00C3644F" w:rsidRDefault="00826715" w:rsidP="00C3644F">
      <w:pPr>
        <w:spacing w:after="0" w:line="240" w:lineRule="auto"/>
        <w:ind w:firstLine="567"/>
        <w:jc w:val="both"/>
        <w:rPr>
          <w:rFonts w:ascii="Times New Roman" w:eastAsia="Times New Roman" w:hAnsi="Times New Roman"/>
          <w:sz w:val="26"/>
          <w:szCs w:val="26"/>
          <w:lang w:val="pl-PL"/>
        </w:rPr>
      </w:pPr>
      <w:r w:rsidRPr="00C3644F">
        <w:rPr>
          <w:rFonts w:ascii="Times New Roman" w:eastAsia="Times New Roman" w:hAnsi="Times New Roman"/>
          <w:sz w:val="26"/>
          <w:szCs w:val="26"/>
          <w:lang w:val="pl-PL"/>
        </w:rPr>
        <w:t>2. Nghĩa vụ của Ngân hàng</w:t>
      </w:r>
    </w:p>
    <w:p w14:paraId="17CDA332" w14:textId="77777777" w:rsidR="00826715" w:rsidRPr="00C3644F" w:rsidRDefault="00826715" w:rsidP="00C3644F">
      <w:pPr>
        <w:spacing w:after="0" w:line="240" w:lineRule="auto"/>
        <w:ind w:firstLine="567"/>
        <w:jc w:val="both"/>
        <w:rPr>
          <w:rFonts w:ascii="Times New Roman" w:eastAsia="Times New Roman" w:hAnsi="Times New Roman"/>
          <w:sz w:val="26"/>
          <w:szCs w:val="26"/>
          <w:lang w:val="pl-PL"/>
        </w:rPr>
      </w:pPr>
      <w:r w:rsidRPr="00C3644F">
        <w:rPr>
          <w:rFonts w:ascii="Times New Roman" w:eastAsia="Times New Roman" w:hAnsi="Times New Roman"/>
          <w:sz w:val="26"/>
          <w:szCs w:val="26"/>
          <w:lang w:val="pl-PL"/>
        </w:rPr>
        <w:t>a) Cung cấp thông tin, tài liệu cho khách hàng theo thỏa thuận tại Hợp đồng này;</w:t>
      </w:r>
    </w:p>
    <w:p w14:paraId="46FA669E" w14:textId="77777777" w:rsidR="00826715" w:rsidRPr="00C3644F" w:rsidRDefault="00826715" w:rsidP="00C3644F">
      <w:pPr>
        <w:spacing w:after="0" w:line="240" w:lineRule="auto"/>
        <w:ind w:firstLine="567"/>
        <w:jc w:val="both"/>
        <w:rPr>
          <w:rFonts w:ascii="Times New Roman" w:eastAsia="Times New Roman" w:hAnsi="Times New Roman"/>
          <w:sz w:val="26"/>
          <w:szCs w:val="26"/>
          <w:lang w:val="pl-PL"/>
        </w:rPr>
      </w:pPr>
      <w:r w:rsidRPr="00C3644F">
        <w:rPr>
          <w:rFonts w:ascii="Times New Roman" w:eastAsia="Times New Roman" w:hAnsi="Times New Roman"/>
          <w:sz w:val="26"/>
          <w:szCs w:val="26"/>
          <w:lang w:val="pl-PL"/>
        </w:rPr>
        <w:t>b) Thực hiện đúng các nội dung đã thỏa thuận trong Hợp đồng này;</w:t>
      </w:r>
    </w:p>
    <w:p w14:paraId="0F3F90BF" w14:textId="77777777" w:rsidR="00826715" w:rsidRPr="00C3644F" w:rsidRDefault="00826715" w:rsidP="00C3644F">
      <w:pPr>
        <w:spacing w:after="0" w:line="240" w:lineRule="auto"/>
        <w:ind w:firstLine="567"/>
        <w:jc w:val="both"/>
        <w:rPr>
          <w:rFonts w:ascii="Times New Roman" w:eastAsia="Times New Roman" w:hAnsi="Times New Roman"/>
          <w:sz w:val="26"/>
          <w:szCs w:val="26"/>
          <w:lang w:val="pl-PL"/>
        </w:rPr>
      </w:pPr>
      <w:r w:rsidRPr="00C3644F">
        <w:rPr>
          <w:rFonts w:ascii="Times New Roman" w:eastAsia="Times New Roman" w:hAnsi="Times New Roman"/>
          <w:sz w:val="26"/>
          <w:szCs w:val="26"/>
          <w:lang w:val="pl-PL"/>
        </w:rPr>
        <w:t>c) Lưu giữ hồ sơ tín dụng phù hợp với quy định của pháp luật.</w:t>
      </w:r>
    </w:p>
    <w:p w14:paraId="14A09E98" w14:textId="77777777" w:rsidR="00826715" w:rsidRPr="00C3644F" w:rsidRDefault="00826715" w:rsidP="00C3644F">
      <w:pPr>
        <w:spacing w:after="0" w:line="240" w:lineRule="auto"/>
        <w:ind w:firstLine="567"/>
        <w:jc w:val="both"/>
        <w:rPr>
          <w:rFonts w:ascii="Times New Roman" w:eastAsia="Times New Roman" w:hAnsi="Times New Roman"/>
          <w:b/>
          <w:sz w:val="26"/>
          <w:szCs w:val="26"/>
          <w:lang w:val="pl-PL"/>
        </w:rPr>
      </w:pPr>
      <w:r w:rsidRPr="00C3644F">
        <w:rPr>
          <w:rFonts w:ascii="Times New Roman" w:eastAsia="Times New Roman" w:hAnsi="Times New Roman"/>
          <w:b/>
          <w:sz w:val="26"/>
          <w:szCs w:val="26"/>
          <w:lang w:val="pl-PL"/>
        </w:rPr>
        <w:t>Điều 12. Sự kiện vi phạm, chấm dứt cho vay, thu hồi nợ trước hạn, xử lý nợ</w:t>
      </w:r>
    </w:p>
    <w:p w14:paraId="70F0F153" w14:textId="77777777" w:rsidR="00826715" w:rsidRPr="00C3644F" w:rsidRDefault="00826715" w:rsidP="00C3644F">
      <w:pPr>
        <w:spacing w:after="0" w:line="240" w:lineRule="auto"/>
        <w:ind w:firstLine="567"/>
        <w:jc w:val="both"/>
        <w:rPr>
          <w:rFonts w:ascii="Times New Roman" w:eastAsia="Times New Roman" w:hAnsi="Times New Roman"/>
          <w:sz w:val="26"/>
          <w:szCs w:val="26"/>
          <w:lang w:val="pl-PL"/>
        </w:rPr>
      </w:pPr>
      <w:r w:rsidRPr="00C3644F">
        <w:rPr>
          <w:rFonts w:ascii="Times New Roman" w:eastAsia="Times New Roman" w:hAnsi="Times New Roman"/>
          <w:b/>
          <w:sz w:val="26"/>
          <w:szCs w:val="26"/>
          <w:lang w:val="pl-PL"/>
        </w:rPr>
        <w:t xml:space="preserve">1. Sự kiện vi phạm: </w:t>
      </w:r>
      <w:r w:rsidRPr="00C3644F">
        <w:rPr>
          <w:rFonts w:ascii="Times New Roman" w:eastAsia="Times New Roman" w:hAnsi="Times New Roman"/>
          <w:sz w:val="26"/>
          <w:szCs w:val="26"/>
          <w:lang w:val="pl-PL"/>
        </w:rPr>
        <w:t>Bất kỳ sự kiện nào sau đây sẽ được coi là sự kiện vi phạm</w:t>
      </w:r>
    </w:p>
    <w:p w14:paraId="666701A0" w14:textId="77777777" w:rsidR="00826715" w:rsidRPr="00C3644F" w:rsidRDefault="00826715" w:rsidP="00C3644F">
      <w:pPr>
        <w:spacing w:after="0" w:line="240" w:lineRule="auto"/>
        <w:ind w:firstLine="567"/>
        <w:jc w:val="both"/>
        <w:rPr>
          <w:rFonts w:ascii="Times New Roman" w:eastAsia="Times New Roman" w:hAnsi="Times New Roman"/>
          <w:sz w:val="26"/>
          <w:szCs w:val="26"/>
          <w:lang w:val="pl-PL"/>
        </w:rPr>
      </w:pPr>
      <w:bookmarkStart w:id="2" w:name="_Ref478553737"/>
      <w:r w:rsidRPr="00C3644F">
        <w:rPr>
          <w:rFonts w:ascii="Times New Roman" w:eastAsia="Times New Roman" w:hAnsi="Times New Roman"/>
          <w:sz w:val="26"/>
          <w:szCs w:val="26"/>
          <w:lang w:val="pl-PL"/>
        </w:rPr>
        <w:t>a) Khách hàng không trả đầy đủ, đúng hạn nợ gốc, lãi tiền vay, phí và nghĩa vụ tài chính khác (nếu có) theo các</w:t>
      </w:r>
      <w:r w:rsidRPr="00C3644F">
        <w:rPr>
          <w:rFonts w:ascii="Times New Roman" w:eastAsia="Times New Roman" w:hAnsi="Times New Roman"/>
          <w:sz w:val="26"/>
          <w:szCs w:val="26"/>
          <w:lang w:val="vi-VN"/>
        </w:rPr>
        <w:t xml:space="preserve"> </w:t>
      </w:r>
      <w:r w:rsidRPr="00C3644F">
        <w:rPr>
          <w:rFonts w:ascii="Times New Roman" w:eastAsia="Times New Roman" w:hAnsi="Times New Roman"/>
          <w:sz w:val="26"/>
          <w:szCs w:val="26"/>
          <w:lang w:val="pl-PL"/>
        </w:rPr>
        <w:t>Văn bản tín dụng;</w:t>
      </w:r>
      <w:bookmarkEnd w:id="2"/>
    </w:p>
    <w:p w14:paraId="18B6365D" w14:textId="77777777" w:rsidR="00826715" w:rsidRPr="00C3644F" w:rsidRDefault="00826715" w:rsidP="00C3644F">
      <w:pPr>
        <w:spacing w:after="0" w:line="240" w:lineRule="auto"/>
        <w:ind w:firstLine="567"/>
        <w:jc w:val="both"/>
        <w:rPr>
          <w:rFonts w:ascii="Times New Roman" w:eastAsia="Times New Roman" w:hAnsi="Times New Roman"/>
          <w:sz w:val="26"/>
          <w:szCs w:val="26"/>
          <w:lang w:val="vi-VN"/>
        </w:rPr>
      </w:pPr>
      <w:r w:rsidRPr="00C3644F">
        <w:rPr>
          <w:rFonts w:ascii="Times New Roman" w:eastAsia="Times New Roman" w:hAnsi="Times New Roman"/>
          <w:sz w:val="26"/>
          <w:szCs w:val="26"/>
          <w:lang w:val="pl-PL"/>
        </w:rPr>
        <w:t>b) Khách hàng sử dụng vốn vay sai mục đích;</w:t>
      </w:r>
    </w:p>
    <w:p w14:paraId="21503C18" w14:textId="77777777" w:rsidR="00826715" w:rsidRPr="00C3644F" w:rsidRDefault="00826715" w:rsidP="00C3644F">
      <w:pPr>
        <w:spacing w:after="0" w:line="240" w:lineRule="auto"/>
        <w:ind w:firstLine="567"/>
        <w:jc w:val="both"/>
        <w:rPr>
          <w:rFonts w:ascii="Times New Roman" w:eastAsia="Times New Roman" w:hAnsi="Times New Roman"/>
          <w:sz w:val="26"/>
          <w:szCs w:val="26"/>
          <w:lang w:val="pl-PL"/>
        </w:rPr>
      </w:pPr>
      <w:r w:rsidRPr="00C3644F">
        <w:rPr>
          <w:rFonts w:ascii="Times New Roman" w:eastAsia="Times New Roman" w:hAnsi="Times New Roman"/>
          <w:sz w:val="26"/>
          <w:szCs w:val="26"/>
          <w:lang w:val="pl-PL"/>
        </w:rPr>
        <w:t>c) Khách</w:t>
      </w:r>
      <w:r w:rsidRPr="00C3644F">
        <w:rPr>
          <w:rFonts w:ascii="Times New Roman" w:eastAsia="Times New Roman" w:hAnsi="Times New Roman"/>
          <w:sz w:val="26"/>
          <w:szCs w:val="26"/>
          <w:lang w:val="vi-VN"/>
        </w:rPr>
        <w:t xml:space="preserve"> hàng x</w:t>
      </w:r>
      <w:r w:rsidRPr="00C3644F">
        <w:rPr>
          <w:rFonts w:ascii="Times New Roman" w:eastAsia="Times New Roman" w:hAnsi="Times New Roman"/>
          <w:sz w:val="26"/>
          <w:szCs w:val="26"/>
          <w:lang w:val="pl-PL"/>
        </w:rPr>
        <w:t>ảy ra bất kỳ một Thay đổi bất lợi đáng kể nào;</w:t>
      </w:r>
    </w:p>
    <w:p w14:paraId="1E1E21F0" w14:textId="77777777" w:rsidR="00826715" w:rsidRPr="00C3644F" w:rsidRDefault="00826715" w:rsidP="00C3644F">
      <w:pPr>
        <w:spacing w:after="0" w:line="240" w:lineRule="auto"/>
        <w:ind w:firstLine="567"/>
        <w:jc w:val="both"/>
        <w:rPr>
          <w:rFonts w:ascii="Times New Roman" w:eastAsia="Times New Roman" w:hAnsi="Times New Roman"/>
          <w:sz w:val="26"/>
          <w:szCs w:val="26"/>
          <w:lang w:val="pl-PL"/>
        </w:rPr>
      </w:pPr>
      <w:r w:rsidRPr="00C3644F">
        <w:rPr>
          <w:rFonts w:ascii="Times New Roman" w:eastAsia="Times New Roman" w:hAnsi="Times New Roman"/>
          <w:sz w:val="26"/>
          <w:szCs w:val="26"/>
          <w:lang w:val="pl-PL"/>
        </w:rPr>
        <w:t>d) Tài sản đảm bảo phát sinh tranh chấp</w:t>
      </w:r>
      <w:r w:rsidRPr="00C3644F">
        <w:rPr>
          <w:rFonts w:ascii="Times New Roman" w:eastAsia="Times New Roman" w:hAnsi="Times New Roman"/>
          <w:sz w:val="26"/>
          <w:szCs w:val="26"/>
          <w:lang w:val="vi-VN"/>
        </w:rPr>
        <w:t>, bị cơ quan nhà nước có thẩm quyền kê biên, tịch thu, tạm giữ theo quy định của pháp luật hoặc xảy ra các sự kiện pháp lý khác</w:t>
      </w:r>
      <w:r w:rsidRPr="00C3644F">
        <w:rPr>
          <w:rFonts w:ascii="Times New Roman" w:eastAsia="Times New Roman" w:hAnsi="Times New Roman"/>
          <w:sz w:val="26"/>
          <w:szCs w:val="26"/>
          <w:lang w:val="pl-PL"/>
        </w:rPr>
        <w:t xml:space="preserve"> đe dọa làm ảnh hưởng đến</w:t>
      </w:r>
      <w:r w:rsidRPr="00C3644F">
        <w:rPr>
          <w:rFonts w:ascii="Times New Roman" w:eastAsia="Times New Roman" w:hAnsi="Times New Roman"/>
          <w:sz w:val="26"/>
          <w:szCs w:val="26"/>
          <w:lang w:val="vi-VN"/>
        </w:rPr>
        <w:t xml:space="preserve"> việc thực hiện</w:t>
      </w:r>
      <w:r w:rsidRPr="00C3644F">
        <w:rPr>
          <w:rFonts w:ascii="Times New Roman" w:eastAsia="Times New Roman" w:hAnsi="Times New Roman"/>
          <w:sz w:val="26"/>
          <w:szCs w:val="26"/>
          <w:lang w:val="pl-PL"/>
        </w:rPr>
        <w:t xml:space="preserve"> nghĩa vụ được bảo đảm tại Hợp đồng này; Giá trị tài sản bảo đảm bị giảm vì bất kỳ lý do nào và không còn đủ giá trị để đảm bảọ nghĩa vụ hoàn trả nợ vay mà Khách hàng và/hoặc Bên bảo đảm không bổ sung tài sản bảo đảm và/hoặc biện pháp bảo đảm khác theo yêu cầu của Ngân hàng quy định tại các</w:t>
      </w:r>
      <w:r w:rsidRPr="00C3644F">
        <w:rPr>
          <w:rFonts w:ascii="Times New Roman" w:eastAsia="Times New Roman" w:hAnsi="Times New Roman"/>
          <w:sz w:val="26"/>
          <w:szCs w:val="26"/>
          <w:lang w:val="vi-VN"/>
        </w:rPr>
        <w:t xml:space="preserve"> </w:t>
      </w:r>
      <w:r w:rsidRPr="00C3644F">
        <w:rPr>
          <w:rFonts w:ascii="Times New Roman" w:eastAsia="Times New Roman" w:hAnsi="Times New Roman"/>
          <w:sz w:val="26"/>
          <w:szCs w:val="26"/>
          <w:lang w:val="pl-PL"/>
        </w:rPr>
        <w:t>Văn bản tín dụng;</w:t>
      </w:r>
    </w:p>
    <w:p w14:paraId="0508B707" w14:textId="77777777" w:rsidR="00826715" w:rsidRPr="00C3644F" w:rsidRDefault="00826715" w:rsidP="00C3644F">
      <w:pPr>
        <w:spacing w:after="0" w:line="240" w:lineRule="auto"/>
        <w:ind w:firstLine="567"/>
        <w:jc w:val="both"/>
        <w:rPr>
          <w:rFonts w:ascii="Times New Roman" w:eastAsia="Times New Roman" w:hAnsi="Times New Roman"/>
          <w:sz w:val="26"/>
          <w:szCs w:val="26"/>
          <w:lang w:val="pl-PL"/>
        </w:rPr>
      </w:pPr>
      <w:r w:rsidRPr="00C3644F">
        <w:rPr>
          <w:rFonts w:ascii="Times New Roman" w:eastAsia="Times New Roman" w:hAnsi="Times New Roman"/>
          <w:sz w:val="26"/>
          <w:szCs w:val="26"/>
          <w:lang w:val="pl-PL"/>
        </w:rPr>
        <w:t>đ) Bên bảo lãnh, Bên bảo đảm bị phá sản, giải thể hoặc theo ý kiến của Ngân hàng không còn khả năng đảm bảo thực hiện nghĩa vụ mà Khách hàng không có Bên bảo lãnh hoặc biện pháp bảo đảm khác thay thế;</w:t>
      </w:r>
    </w:p>
    <w:p w14:paraId="3A623BEB" w14:textId="77777777" w:rsidR="00826715" w:rsidRPr="00C3644F" w:rsidRDefault="00826715" w:rsidP="00C3644F">
      <w:pPr>
        <w:spacing w:after="0" w:line="240" w:lineRule="auto"/>
        <w:ind w:firstLine="567"/>
        <w:jc w:val="both"/>
        <w:rPr>
          <w:rFonts w:ascii="Times New Roman" w:eastAsia="Times New Roman" w:hAnsi="Times New Roman"/>
          <w:sz w:val="26"/>
          <w:szCs w:val="26"/>
          <w:lang w:val="pl-PL"/>
        </w:rPr>
      </w:pPr>
      <w:r w:rsidRPr="00C3644F">
        <w:rPr>
          <w:rFonts w:ascii="Times New Roman" w:eastAsia="Times New Roman" w:hAnsi="Times New Roman"/>
          <w:sz w:val="26"/>
          <w:szCs w:val="26"/>
          <w:lang w:val="pl-PL"/>
        </w:rPr>
        <w:t xml:space="preserve">e) Khách hàng không mua bảo hiểm theo yêu cầu của Ngân hàng; </w:t>
      </w:r>
    </w:p>
    <w:p w14:paraId="65A17EEF" w14:textId="77777777" w:rsidR="00826715" w:rsidRPr="00C3644F" w:rsidRDefault="00826715" w:rsidP="00C3644F">
      <w:pPr>
        <w:spacing w:after="0" w:line="240" w:lineRule="auto"/>
        <w:ind w:firstLine="567"/>
        <w:jc w:val="both"/>
        <w:rPr>
          <w:rFonts w:ascii="Times New Roman" w:eastAsia="Times New Roman" w:hAnsi="Times New Roman"/>
          <w:sz w:val="26"/>
          <w:szCs w:val="26"/>
          <w:lang w:val="pl-PL"/>
        </w:rPr>
      </w:pPr>
      <w:r w:rsidRPr="00C3644F">
        <w:rPr>
          <w:rFonts w:ascii="Times New Roman" w:eastAsia="Times New Roman" w:hAnsi="Times New Roman"/>
          <w:sz w:val="26"/>
          <w:szCs w:val="26"/>
          <w:lang w:val="pl-PL"/>
        </w:rPr>
        <w:t>g) Ngân hàng có cơ sở xác định bất kỳ thông tin, cam kết, cam đoan nào do Khách hàng và/hoặc Bên bảo đảm và/hoặc Bên bảo lãnh đưa ra trong các</w:t>
      </w:r>
      <w:r w:rsidRPr="00C3644F">
        <w:rPr>
          <w:rFonts w:ascii="Times New Roman" w:eastAsia="Times New Roman" w:hAnsi="Times New Roman"/>
          <w:sz w:val="26"/>
          <w:szCs w:val="26"/>
          <w:lang w:val="vi-VN"/>
        </w:rPr>
        <w:t xml:space="preserve"> </w:t>
      </w:r>
      <w:r w:rsidRPr="00C3644F">
        <w:rPr>
          <w:rFonts w:ascii="Times New Roman" w:eastAsia="Times New Roman" w:hAnsi="Times New Roman"/>
          <w:sz w:val="26"/>
          <w:szCs w:val="26"/>
          <w:lang w:val="pl-PL"/>
        </w:rPr>
        <w:t>Văn bản tín dụng là không chính xác, không trung thực và không hợp lý;</w:t>
      </w:r>
    </w:p>
    <w:p w14:paraId="7F8F8B7C" w14:textId="77777777" w:rsidR="00826715" w:rsidRPr="00C3644F" w:rsidRDefault="00826715" w:rsidP="00C3644F">
      <w:pPr>
        <w:spacing w:after="0" w:line="240" w:lineRule="auto"/>
        <w:ind w:firstLine="567"/>
        <w:jc w:val="both"/>
        <w:rPr>
          <w:rFonts w:ascii="Times New Roman" w:eastAsia="Times New Roman" w:hAnsi="Times New Roman"/>
          <w:sz w:val="26"/>
          <w:szCs w:val="26"/>
          <w:lang w:val="pl-PL"/>
        </w:rPr>
      </w:pPr>
      <w:r w:rsidRPr="00C3644F">
        <w:rPr>
          <w:rFonts w:ascii="Times New Roman" w:eastAsia="Times New Roman" w:hAnsi="Times New Roman"/>
          <w:sz w:val="26"/>
          <w:szCs w:val="26"/>
          <w:lang w:val="pl-PL"/>
        </w:rPr>
        <w:t>h) Khách hàng và/hoặc Bên bảo đảm và/hoặc Bên bảo lãnh</w:t>
      </w:r>
      <w:r w:rsidRPr="00C3644F" w:rsidDel="002F6FAC">
        <w:rPr>
          <w:rFonts w:ascii="Times New Roman" w:eastAsia="Times New Roman" w:hAnsi="Times New Roman"/>
          <w:sz w:val="26"/>
          <w:szCs w:val="26"/>
          <w:lang w:val="pl-PL"/>
        </w:rPr>
        <w:t xml:space="preserve"> </w:t>
      </w:r>
      <w:r w:rsidRPr="00C3644F">
        <w:rPr>
          <w:rFonts w:ascii="Times New Roman" w:eastAsia="Times New Roman" w:hAnsi="Times New Roman"/>
          <w:sz w:val="26"/>
          <w:szCs w:val="26"/>
          <w:lang w:val="pl-PL"/>
        </w:rPr>
        <w:t>không thực hiện hoặc thực hiện không đầy đủ bất kỳ nghĩa vụ</w:t>
      </w:r>
      <w:r w:rsidRPr="00C3644F">
        <w:rPr>
          <w:rFonts w:ascii="Times New Roman" w:eastAsia="Times New Roman" w:hAnsi="Times New Roman"/>
          <w:sz w:val="26"/>
          <w:szCs w:val="26"/>
          <w:lang w:val="vi-VN"/>
        </w:rPr>
        <w:t>, cam kết</w:t>
      </w:r>
      <w:r w:rsidRPr="00C3644F">
        <w:rPr>
          <w:rFonts w:ascii="Times New Roman" w:eastAsia="Times New Roman" w:hAnsi="Times New Roman"/>
          <w:sz w:val="26"/>
          <w:szCs w:val="26"/>
          <w:lang w:val="pl-PL"/>
        </w:rPr>
        <w:t xml:space="preserve"> đã thỏa thuận với Ngân hàng trong các</w:t>
      </w:r>
      <w:r w:rsidRPr="00C3644F">
        <w:rPr>
          <w:rFonts w:ascii="Times New Roman" w:eastAsia="Times New Roman" w:hAnsi="Times New Roman"/>
          <w:sz w:val="26"/>
          <w:szCs w:val="26"/>
          <w:lang w:val="vi-VN"/>
        </w:rPr>
        <w:t xml:space="preserve"> </w:t>
      </w:r>
      <w:r w:rsidRPr="00C3644F">
        <w:rPr>
          <w:rFonts w:ascii="Times New Roman" w:eastAsia="Times New Roman" w:hAnsi="Times New Roman"/>
          <w:sz w:val="26"/>
          <w:szCs w:val="26"/>
          <w:lang w:val="pl-PL"/>
        </w:rPr>
        <w:t>Văn bản tín dụng;</w:t>
      </w:r>
    </w:p>
    <w:p w14:paraId="40E70D22" w14:textId="77777777" w:rsidR="00826715" w:rsidRPr="00C3644F" w:rsidRDefault="00826715" w:rsidP="00C3644F">
      <w:pPr>
        <w:spacing w:after="0" w:line="240" w:lineRule="auto"/>
        <w:ind w:firstLine="567"/>
        <w:jc w:val="both"/>
        <w:rPr>
          <w:rFonts w:ascii="Times New Roman" w:eastAsia="Times New Roman" w:hAnsi="Times New Roman"/>
          <w:sz w:val="26"/>
          <w:szCs w:val="26"/>
          <w:lang w:val="pl-PL"/>
        </w:rPr>
      </w:pPr>
      <w:r w:rsidRPr="00C3644F">
        <w:rPr>
          <w:rFonts w:ascii="Times New Roman" w:eastAsia="Times New Roman" w:hAnsi="Times New Roman"/>
          <w:sz w:val="26"/>
          <w:szCs w:val="26"/>
          <w:lang w:val="pl-PL"/>
        </w:rPr>
        <w:lastRenderedPageBreak/>
        <w:t>i) Khách hàng được Tòa án có thẩm quyền thụ lý, giải quyết theo thủ tục phá sản, ngừng hoạt động hoặc đề nghị cơ quan nhà nước có thẩm quyền giải thể theo quy định của pháp luật;</w:t>
      </w:r>
      <w:r w:rsidRPr="00C3644F">
        <w:rPr>
          <w:rFonts w:ascii="Times New Roman" w:eastAsia="Times New Roman" w:hAnsi="Times New Roman"/>
          <w:sz w:val="26"/>
          <w:szCs w:val="26"/>
          <w:lang w:val="pl-PL"/>
        </w:rPr>
        <w:tab/>
      </w:r>
    </w:p>
    <w:p w14:paraId="7AEF9934" w14:textId="77777777" w:rsidR="00826715" w:rsidRPr="00C3644F" w:rsidRDefault="00826715" w:rsidP="00C3644F">
      <w:pPr>
        <w:spacing w:after="0" w:line="240" w:lineRule="auto"/>
        <w:ind w:firstLine="567"/>
        <w:jc w:val="both"/>
        <w:rPr>
          <w:rFonts w:ascii="Times New Roman" w:eastAsia="Times New Roman" w:hAnsi="Times New Roman"/>
          <w:sz w:val="26"/>
          <w:szCs w:val="26"/>
          <w:lang w:val="pl-PL"/>
        </w:rPr>
      </w:pPr>
      <w:r w:rsidRPr="00C3644F">
        <w:rPr>
          <w:rFonts w:ascii="Times New Roman" w:eastAsia="Times New Roman" w:hAnsi="Times New Roman"/>
          <w:sz w:val="26"/>
          <w:szCs w:val="26"/>
          <w:lang w:val="pl-PL"/>
        </w:rPr>
        <w:t>k) Khách hàng và/hoặc Bên bảo đảm và/hoặc Bên bảo lãnh</w:t>
      </w:r>
      <w:r w:rsidRPr="00C3644F" w:rsidDel="002F6FAC">
        <w:rPr>
          <w:rFonts w:ascii="Times New Roman" w:eastAsia="Times New Roman" w:hAnsi="Times New Roman"/>
          <w:sz w:val="26"/>
          <w:szCs w:val="26"/>
          <w:lang w:val="pl-PL"/>
        </w:rPr>
        <w:t xml:space="preserve"> </w:t>
      </w:r>
      <w:r w:rsidRPr="00C3644F">
        <w:rPr>
          <w:rFonts w:ascii="Times New Roman" w:eastAsia="Times New Roman" w:hAnsi="Times New Roman"/>
          <w:sz w:val="26"/>
          <w:szCs w:val="26"/>
          <w:lang w:val="pl-PL"/>
        </w:rPr>
        <w:t>bị Tòa án hoặc Trọng tài có thẩm quyền ra phán quyết mà Ngân hàng có cơ sở xác định phán quyết này có khả năng dẫn đến Thay đổi bất lợi đáng kể;</w:t>
      </w:r>
    </w:p>
    <w:p w14:paraId="54D56783" w14:textId="77777777" w:rsidR="00826715" w:rsidRPr="00C3644F" w:rsidRDefault="00826715" w:rsidP="00C3644F">
      <w:pPr>
        <w:spacing w:after="0" w:line="240" w:lineRule="auto"/>
        <w:ind w:firstLine="567"/>
        <w:jc w:val="both"/>
        <w:rPr>
          <w:rFonts w:ascii="Times New Roman" w:eastAsia="Times New Roman" w:hAnsi="Times New Roman"/>
          <w:sz w:val="26"/>
          <w:szCs w:val="26"/>
          <w:lang w:val="pl-PL"/>
        </w:rPr>
      </w:pPr>
      <w:r w:rsidRPr="00C3644F">
        <w:rPr>
          <w:rFonts w:ascii="Times New Roman" w:eastAsia="Times New Roman" w:hAnsi="Times New Roman"/>
          <w:sz w:val="26"/>
          <w:szCs w:val="26"/>
          <w:lang w:val="pl-PL"/>
        </w:rPr>
        <w:t>l) Khách hàng và/hoặc Bên bảo đảm và/hoặc Bên bảo lãnh</w:t>
      </w:r>
      <w:r w:rsidRPr="00C3644F" w:rsidDel="002F6FAC">
        <w:rPr>
          <w:rFonts w:ascii="Times New Roman" w:eastAsia="Times New Roman" w:hAnsi="Times New Roman"/>
          <w:sz w:val="26"/>
          <w:szCs w:val="26"/>
          <w:lang w:val="pl-PL"/>
        </w:rPr>
        <w:t xml:space="preserve"> </w:t>
      </w:r>
      <w:r w:rsidRPr="00C3644F">
        <w:rPr>
          <w:rFonts w:ascii="Times New Roman" w:eastAsia="Times New Roman" w:hAnsi="Times New Roman"/>
          <w:sz w:val="26"/>
          <w:szCs w:val="26"/>
          <w:lang w:val="pl-PL"/>
        </w:rPr>
        <w:t>vi phạm bất kỳ thỏa thuận nào quy định tại các</w:t>
      </w:r>
      <w:r w:rsidRPr="00C3644F">
        <w:rPr>
          <w:rFonts w:ascii="Times New Roman" w:eastAsia="Times New Roman" w:hAnsi="Times New Roman"/>
          <w:sz w:val="26"/>
          <w:szCs w:val="26"/>
          <w:lang w:val="vi-VN"/>
        </w:rPr>
        <w:t xml:space="preserve"> </w:t>
      </w:r>
      <w:r w:rsidRPr="00C3644F">
        <w:rPr>
          <w:rFonts w:ascii="Times New Roman" w:eastAsia="Times New Roman" w:hAnsi="Times New Roman"/>
          <w:sz w:val="26"/>
          <w:szCs w:val="26"/>
          <w:lang w:val="pl-PL"/>
        </w:rPr>
        <w:t>Văn bản tín dụng hoặc thỏa thuận khác bằng văn bản giữa các bên;</w:t>
      </w:r>
    </w:p>
    <w:p w14:paraId="19F0DDBD" w14:textId="77777777" w:rsidR="00826715" w:rsidRPr="00C3644F" w:rsidRDefault="00826715" w:rsidP="00C3644F">
      <w:pPr>
        <w:spacing w:after="0" w:line="240" w:lineRule="auto"/>
        <w:ind w:firstLine="567"/>
        <w:jc w:val="both"/>
        <w:rPr>
          <w:rFonts w:ascii="Times New Roman" w:eastAsia="Times New Roman" w:hAnsi="Times New Roman"/>
          <w:sz w:val="26"/>
          <w:szCs w:val="26"/>
          <w:lang w:val="pl-PL"/>
        </w:rPr>
      </w:pPr>
      <w:r w:rsidRPr="00C3644F">
        <w:rPr>
          <w:rFonts w:ascii="Times New Roman" w:eastAsia="Times New Roman" w:hAnsi="Times New Roman"/>
          <w:sz w:val="26"/>
          <w:szCs w:val="26"/>
          <w:lang w:val="pl-PL"/>
        </w:rPr>
        <w:t>m) Bất kỳ hành vi nào dẫn tới tài sản hình thành từ vốn vay hoặc tiền đã trả nợ Ngân hàng bị phong tỏa, tịch thu theo yêu cầu của cơ quan nhà nước có thẩm quyền;</w:t>
      </w:r>
    </w:p>
    <w:p w14:paraId="48776AA2" w14:textId="77777777" w:rsidR="00826715" w:rsidRPr="00C3644F" w:rsidRDefault="00826715" w:rsidP="00C3644F">
      <w:pPr>
        <w:spacing w:after="0" w:line="240" w:lineRule="auto"/>
        <w:ind w:firstLine="567"/>
        <w:jc w:val="both"/>
        <w:rPr>
          <w:rFonts w:ascii="Times New Roman" w:eastAsia="Times New Roman" w:hAnsi="Times New Roman"/>
          <w:sz w:val="26"/>
          <w:szCs w:val="26"/>
          <w:lang w:val="pl-PL"/>
        </w:rPr>
      </w:pPr>
      <w:r w:rsidRPr="00C3644F">
        <w:rPr>
          <w:rFonts w:ascii="Times New Roman" w:eastAsia="Times New Roman" w:hAnsi="Times New Roman"/>
          <w:sz w:val="26"/>
          <w:szCs w:val="26"/>
          <w:lang w:val="pl-PL"/>
        </w:rPr>
        <w:t>n) Khách hàng bị phân loại vào nhóm nợ xấu tại các tổ chức tín dụng khác, chi nhánh ngân hàng nước ngoài hoặc các trường hợp khác theo đánh giá của Ngân hàng có nguy cơ ảnh hưởng đến khả năng trả nợ của Khách hàng;</w:t>
      </w:r>
    </w:p>
    <w:p w14:paraId="2842B3ED" w14:textId="77777777" w:rsidR="00826715" w:rsidRPr="00C3644F" w:rsidRDefault="00826715" w:rsidP="00C3644F">
      <w:pPr>
        <w:spacing w:after="0" w:line="240" w:lineRule="auto"/>
        <w:ind w:firstLine="567"/>
        <w:jc w:val="both"/>
        <w:rPr>
          <w:rFonts w:ascii="Times New Roman" w:eastAsia="Times New Roman" w:hAnsi="Times New Roman"/>
          <w:sz w:val="26"/>
          <w:szCs w:val="26"/>
          <w:lang w:val="pl-PL"/>
        </w:rPr>
      </w:pPr>
      <w:r w:rsidRPr="00C3644F">
        <w:rPr>
          <w:rFonts w:ascii="Times New Roman" w:eastAsia="Times New Roman" w:hAnsi="Times New Roman"/>
          <w:sz w:val="26"/>
          <w:szCs w:val="26"/>
          <w:lang w:val="pl-PL"/>
        </w:rPr>
        <w:t>o) Khách hàng không tuân thủ cam kết quản lý nguồn trả nợ theo quy định tại khoản 7 Điều 6 Hợp đồng này (</w:t>
      </w:r>
      <w:r w:rsidRPr="00C3644F">
        <w:rPr>
          <w:rFonts w:ascii="Times New Roman" w:eastAsia="Times New Roman" w:hAnsi="Times New Roman"/>
          <w:i/>
          <w:sz w:val="26"/>
          <w:szCs w:val="26"/>
          <w:lang w:val="pl-PL"/>
        </w:rPr>
        <w:t>nếu có thỏa thuận</w:t>
      </w:r>
      <w:r w:rsidRPr="00C3644F">
        <w:rPr>
          <w:rFonts w:ascii="Times New Roman" w:eastAsia="Times New Roman" w:hAnsi="Times New Roman"/>
          <w:sz w:val="26"/>
          <w:szCs w:val="26"/>
          <w:lang w:val="pl-PL"/>
        </w:rPr>
        <w:t>).</w:t>
      </w:r>
    </w:p>
    <w:p w14:paraId="21FD543B" w14:textId="77777777" w:rsidR="00826715" w:rsidRPr="00C3644F" w:rsidRDefault="00826715" w:rsidP="00C3644F">
      <w:pPr>
        <w:spacing w:after="0" w:line="240" w:lineRule="auto"/>
        <w:ind w:firstLine="567"/>
        <w:jc w:val="both"/>
        <w:rPr>
          <w:rFonts w:ascii="Times New Roman" w:eastAsia="Times New Roman" w:hAnsi="Times New Roman"/>
          <w:b/>
          <w:sz w:val="26"/>
          <w:szCs w:val="26"/>
          <w:lang w:val="pl-PL"/>
        </w:rPr>
      </w:pPr>
      <w:r w:rsidRPr="00C3644F">
        <w:rPr>
          <w:rFonts w:ascii="Times New Roman" w:eastAsia="Times New Roman" w:hAnsi="Times New Roman"/>
          <w:b/>
          <w:sz w:val="26"/>
          <w:szCs w:val="26"/>
          <w:lang w:val="pl-PL"/>
        </w:rPr>
        <w:t>2. Chấm dứt cho vay và thu hồi nợ trước hạn</w:t>
      </w:r>
    </w:p>
    <w:p w14:paraId="0E9519B4" w14:textId="77777777" w:rsidR="00826715" w:rsidRPr="00C3644F" w:rsidRDefault="00826715" w:rsidP="00C3644F">
      <w:pPr>
        <w:spacing w:after="0" w:line="240" w:lineRule="auto"/>
        <w:ind w:firstLine="567"/>
        <w:jc w:val="both"/>
        <w:rPr>
          <w:rFonts w:ascii="Times New Roman" w:eastAsia="Times New Roman" w:hAnsi="Times New Roman"/>
          <w:sz w:val="26"/>
          <w:szCs w:val="26"/>
          <w:lang w:val="pl-PL"/>
        </w:rPr>
      </w:pPr>
      <w:r w:rsidRPr="00C3644F">
        <w:rPr>
          <w:rFonts w:ascii="Times New Roman" w:eastAsia="Times New Roman" w:hAnsi="Times New Roman"/>
          <w:sz w:val="26"/>
          <w:szCs w:val="26"/>
          <w:lang w:val="pl-PL"/>
        </w:rPr>
        <w:t>a) Khi xảy ra một, một số hoặc tất cả Sự kiện vi phạm quy định tại khoản 1 Điều này Ngân hàng</w:t>
      </w:r>
      <w:r w:rsidRPr="00C3644F">
        <w:rPr>
          <w:rFonts w:ascii="Times New Roman" w:eastAsia="Times New Roman" w:hAnsi="Times New Roman"/>
          <w:sz w:val="26"/>
          <w:szCs w:val="26"/>
          <w:lang w:val="vi-VN"/>
        </w:rPr>
        <w:t xml:space="preserve"> </w:t>
      </w:r>
      <w:r w:rsidRPr="00C3644F">
        <w:rPr>
          <w:rFonts w:ascii="Times New Roman" w:eastAsia="Times New Roman" w:hAnsi="Times New Roman"/>
          <w:sz w:val="26"/>
          <w:szCs w:val="26"/>
          <w:lang w:val="pl-PL"/>
        </w:rPr>
        <w:t>được quyền xem xét chấm dứt cho vay, thu hồi nợ trước hạn một phần hoặc toàn bộ Khoản vay và thông báo cho khách hàng bằng văn bản.</w:t>
      </w:r>
    </w:p>
    <w:p w14:paraId="0907BFB2" w14:textId="77777777" w:rsidR="00826715" w:rsidRPr="00C3644F" w:rsidRDefault="00826715" w:rsidP="00C3644F">
      <w:pPr>
        <w:spacing w:after="0" w:line="240" w:lineRule="auto"/>
        <w:ind w:firstLine="567"/>
        <w:jc w:val="both"/>
        <w:rPr>
          <w:rFonts w:ascii="Times New Roman" w:eastAsia="Times New Roman" w:hAnsi="Times New Roman"/>
          <w:sz w:val="26"/>
          <w:szCs w:val="26"/>
          <w:lang w:val="pl-PL"/>
        </w:rPr>
      </w:pPr>
      <w:r w:rsidRPr="00C3644F">
        <w:rPr>
          <w:rFonts w:ascii="Times New Roman" w:eastAsia="Times New Roman" w:hAnsi="Times New Roman"/>
          <w:sz w:val="26"/>
          <w:szCs w:val="26"/>
          <w:lang w:val="pl-PL"/>
        </w:rPr>
        <w:t>b) Khách hàng phải trả số nợ gốc bị thu hồi trước hạn và tiền lãi, phí theo thông báo bằng văn bản của Ngân hàng tại điểm a khoản này. Trường hợp Khách hàng không trả đầy đủ, đúng hạn nợ gốc bị thu hồi trước hạn thì Ngân hàng chuyển nợ quá hạn đối với số nợ gốc mà Khách hàng không trả được nợ trước hạn và áp dụng lãi suất đối với nợ gốc bị quá hạn quy định tại điểm b khoản 1 Điều 4 Hợp đồng này.</w:t>
      </w:r>
    </w:p>
    <w:p w14:paraId="0951D713" w14:textId="77777777" w:rsidR="00826715" w:rsidRPr="00C3644F" w:rsidRDefault="00826715" w:rsidP="00C3644F">
      <w:pPr>
        <w:spacing w:after="0" w:line="240" w:lineRule="auto"/>
        <w:ind w:firstLine="567"/>
        <w:jc w:val="both"/>
        <w:rPr>
          <w:rFonts w:ascii="Times New Roman" w:eastAsia="Times New Roman" w:hAnsi="Times New Roman"/>
          <w:b/>
          <w:sz w:val="26"/>
          <w:szCs w:val="26"/>
          <w:lang w:val="pl-PL"/>
        </w:rPr>
      </w:pPr>
      <w:r w:rsidRPr="00C3644F">
        <w:rPr>
          <w:rFonts w:ascii="Times New Roman" w:eastAsia="Times New Roman" w:hAnsi="Times New Roman"/>
          <w:b/>
          <w:sz w:val="26"/>
          <w:szCs w:val="26"/>
          <w:lang w:val="pl-PL"/>
        </w:rPr>
        <w:t>3. Xử lý nợ vay</w:t>
      </w:r>
    </w:p>
    <w:p w14:paraId="23B4AB5A" w14:textId="77777777" w:rsidR="00826715" w:rsidRPr="00C3644F" w:rsidRDefault="00826715" w:rsidP="00C3644F">
      <w:pPr>
        <w:spacing w:after="0" w:line="240" w:lineRule="auto"/>
        <w:ind w:firstLine="567"/>
        <w:jc w:val="both"/>
        <w:rPr>
          <w:rFonts w:ascii="Times New Roman" w:eastAsia="Times New Roman" w:hAnsi="Times New Roman"/>
          <w:sz w:val="26"/>
          <w:szCs w:val="26"/>
          <w:lang w:val="pl-PL"/>
        </w:rPr>
      </w:pPr>
      <w:r w:rsidRPr="00C3644F">
        <w:rPr>
          <w:rFonts w:ascii="Times New Roman" w:eastAsia="Times New Roman" w:hAnsi="Times New Roman"/>
          <w:sz w:val="26"/>
          <w:szCs w:val="26"/>
          <w:lang w:val="pl-PL"/>
        </w:rPr>
        <w:t>Khi xảy ra bất kỳ Sự kiện vi phạm nào quy định tại Hợp đồng này, Ngân hàng được chủ động áp dụng một, một số hoặc tất cả biện pháp dưới đây để xử lý nợ vay:</w:t>
      </w:r>
    </w:p>
    <w:p w14:paraId="651E5F0E" w14:textId="77777777" w:rsidR="00826715" w:rsidRPr="00C3644F" w:rsidRDefault="00826715" w:rsidP="00C3644F">
      <w:pPr>
        <w:spacing w:after="0" w:line="240" w:lineRule="auto"/>
        <w:ind w:firstLine="567"/>
        <w:jc w:val="both"/>
        <w:rPr>
          <w:rFonts w:ascii="Times New Roman" w:eastAsia="Times New Roman" w:hAnsi="Times New Roman"/>
          <w:sz w:val="26"/>
          <w:szCs w:val="26"/>
          <w:lang w:val="pl-PL"/>
        </w:rPr>
      </w:pPr>
      <w:r w:rsidRPr="00C3644F">
        <w:rPr>
          <w:rFonts w:ascii="Times New Roman" w:eastAsia="Times New Roman" w:hAnsi="Times New Roman"/>
          <w:sz w:val="26"/>
          <w:szCs w:val="26"/>
          <w:lang w:val="pl-PL"/>
        </w:rPr>
        <w:t>a) Chủ động trích tiền hoặc yêu cầu Khách hàng trả nợ gốc, lãi tiền vay và tất cả các nghĩa vụ khác phát sinh theo các</w:t>
      </w:r>
      <w:r w:rsidRPr="00C3644F">
        <w:rPr>
          <w:rFonts w:ascii="Times New Roman" w:eastAsia="Times New Roman" w:hAnsi="Times New Roman"/>
          <w:sz w:val="26"/>
          <w:szCs w:val="26"/>
          <w:lang w:val="vi-VN"/>
        </w:rPr>
        <w:t xml:space="preserve"> </w:t>
      </w:r>
      <w:r w:rsidRPr="00C3644F">
        <w:rPr>
          <w:rFonts w:ascii="Times New Roman" w:eastAsia="Times New Roman" w:hAnsi="Times New Roman"/>
          <w:sz w:val="26"/>
          <w:szCs w:val="26"/>
          <w:lang w:val="pl-PL"/>
        </w:rPr>
        <w:t>Văn bản tín dụng;</w:t>
      </w:r>
    </w:p>
    <w:p w14:paraId="5931813D" w14:textId="77777777" w:rsidR="00826715" w:rsidRPr="00C3644F" w:rsidRDefault="00826715" w:rsidP="00C3644F">
      <w:pPr>
        <w:spacing w:after="0" w:line="240" w:lineRule="auto"/>
        <w:ind w:firstLine="567"/>
        <w:jc w:val="both"/>
        <w:rPr>
          <w:rFonts w:ascii="Times New Roman" w:eastAsia="Times New Roman" w:hAnsi="Times New Roman"/>
          <w:sz w:val="26"/>
          <w:szCs w:val="26"/>
          <w:lang w:val="pl-PL"/>
        </w:rPr>
      </w:pPr>
      <w:r w:rsidRPr="00C3644F">
        <w:rPr>
          <w:rFonts w:ascii="Times New Roman" w:eastAsia="Times New Roman" w:hAnsi="Times New Roman"/>
          <w:sz w:val="26"/>
          <w:szCs w:val="26"/>
          <w:lang w:val="pl-PL"/>
        </w:rPr>
        <w:t>b) Yêu cầu Khách hàng bổ sung tài sản bảo đảm để bảo đảm cho các nghĩa vụ phát sinh theo các</w:t>
      </w:r>
      <w:r w:rsidRPr="00C3644F">
        <w:rPr>
          <w:rFonts w:ascii="Times New Roman" w:eastAsia="Times New Roman" w:hAnsi="Times New Roman"/>
          <w:sz w:val="26"/>
          <w:szCs w:val="26"/>
          <w:lang w:val="vi-VN"/>
        </w:rPr>
        <w:t xml:space="preserve"> </w:t>
      </w:r>
      <w:r w:rsidRPr="00C3644F">
        <w:rPr>
          <w:rFonts w:ascii="Times New Roman" w:eastAsia="Times New Roman" w:hAnsi="Times New Roman"/>
          <w:sz w:val="26"/>
          <w:szCs w:val="26"/>
          <w:lang w:val="pl-PL"/>
        </w:rPr>
        <w:t>Văn bản tín dụng;</w:t>
      </w:r>
    </w:p>
    <w:p w14:paraId="5B37E33D" w14:textId="77777777" w:rsidR="00826715" w:rsidRPr="00C3644F" w:rsidRDefault="00826715" w:rsidP="00C3644F">
      <w:pPr>
        <w:spacing w:after="0" w:line="240" w:lineRule="auto"/>
        <w:ind w:firstLine="567"/>
        <w:jc w:val="both"/>
        <w:rPr>
          <w:rFonts w:ascii="Times New Roman" w:eastAsia="Times New Roman" w:hAnsi="Times New Roman"/>
          <w:sz w:val="26"/>
          <w:szCs w:val="26"/>
          <w:lang w:val="pl-PL"/>
        </w:rPr>
      </w:pPr>
      <w:r w:rsidRPr="00C3644F">
        <w:rPr>
          <w:rFonts w:ascii="Times New Roman" w:eastAsia="Times New Roman" w:hAnsi="Times New Roman"/>
          <w:sz w:val="26"/>
          <w:szCs w:val="26"/>
          <w:lang w:val="pl-PL"/>
        </w:rPr>
        <w:t>c) Yêu cầu Bên bảo lãnh</w:t>
      </w:r>
      <w:r w:rsidRPr="00C3644F">
        <w:rPr>
          <w:rFonts w:ascii="Times New Roman" w:eastAsia="Times New Roman" w:hAnsi="Times New Roman"/>
          <w:sz w:val="26"/>
          <w:szCs w:val="26"/>
          <w:lang w:val="vi-VN"/>
        </w:rPr>
        <w:t>, Bên bảo đảm</w:t>
      </w:r>
      <w:r w:rsidRPr="00C3644F">
        <w:rPr>
          <w:rFonts w:ascii="Times New Roman" w:eastAsia="Times New Roman" w:hAnsi="Times New Roman"/>
          <w:sz w:val="26"/>
          <w:szCs w:val="26"/>
          <w:lang w:val="pl-PL"/>
        </w:rPr>
        <w:t xml:space="preserve"> thực hiện nghĩa vụ theo thỏa</w:t>
      </w:r>
      <w:r w:rsidRPr="00C3644F">
        <w:rPr>
          <w:rFonts w:ascii="Times New Roman" w:eastAsia="Times New Roman" w:hAnsi="Times New Roman"/>
          <w:sz w:val="26"/>
          <w:szCs w:val="26"/>
          <w:lang w:val="vi-VN"/>
        </w:rPr>
        <w:t xml:space="preserve"> thuận </w:t>
      </w:r>
      <w:r w:rsidRPr="00C3644F">
        <w:rPr>
          <w:rFonts w:ascii="Times New Roman" w:eastAsia="Times New Roman" w:hAnsi="Times New Roman"/>
          <w:sz w:val="26"/>
          <w:szCs w:val="26"/>
          <w:lang w:val="pl-PL"/>
        </w:rPr>
        <w:t>và theo quy định của pháp luật;</w:t>
      </w:r>
    </w:p>
    <w:p w14:paraId="0A159273" w14:textId="77777777" w:rsidR="00826715" w:rsidRPr="00C3644F" w:rsidRDefault="00826715" w:rsidP="00C3644F">
      <w:pPr>
        <w:spacing w:after="0" w:line="240" w:lineRule="auto"/>
        <w:ind w:firstLine="567"/>
        <w:jc w:val="both"/>
        <w:rPr>
          <w:rFonts w:ascii="Times New Roman" w:eastAsia="Times New Roman" w:hAnsi="Times New Roman"/>
          <w:sz w:val="26"/>
          <w:szCs w:val="26"/>
          <w:lang w:val="pl-PL"/>
        </w:rPr>
      </w:pPr>
      <w:r w:rsidRPr="00C3644F">
        <w:rPr>
          <w:rFonts w:ascii="Times New Roman" w:eastAsia="Times New Roman" w:hAnsi="Times New Roman"/>
          <w:sz w:val="26"/>
          <w:szCs w:val="26"/>
          <w:lang w:val="pl-PL"/>
        </w:rPr>
        <w:t>d) Xử lý bất kỳ tài sản bảo đảm nào</w:t>
      </w:r>
      <w:r w:rsidRPr="00C3644F">
        <w:rPr>
          <w:rFonts w:ascii="Times New Roman" w:eastAsia="Times New Roman" w:hAnsi="Times New Roman"/>
          <w:sz w:val="26"/>
          <w:szCs w:val="26"/>
          <w:lang w:val="vi-VN"/>
        </w:rPr>
        <w:t xml:space="preserve"> </w:t>
      </w:r>
      <w:r w:rsidRPr="00C3644F">
        <w:rPr>
          <w:rFonts w:ascii="Times New Roman" w:eastAsia="Times New Roman" w:hAnsi="Times New Roman"/>
          <w:sz w:val="26"/>
          <w:szCs w:val="26"/>
          <w:lang w:val="pl-PL"/>
        </w:rPr>
        <w:t>theo Hợp đồng bảo đảm, tài sản hình thành từ vốn vay</w:t>
      </w:r>
      <w:r w:rsidRPr="00C3644F">
        <w:rPr>
          <w:rFonts w:ascii="Times New Roman" w:eastAsia="Times New Roman" w:hAnsi="Times New Roman"/>
          <w:sz w:val="26"/>
          <w:szCs w:val="26"/>
          <w:lang w:val="vi-VN"/>
        </w:rPr>
        <w:t xml:space="preserve"> </w:t>
      </w:r>
      <w:r w:rsidRPr="00C3644F">
        <w:rPr>
          <w:rFonts w:ascii="Times New Roman" w:eastAsia="Times New Roman" w:hAnsi="Times New Roman"/>
          <w:sz w:val="26"/>
          <w:szCs w:val="26"/>
          <w:lang w:val="pl-PL"/>
        </w:rPr>
        <w:t>có liên quan</w:t>
      </w:r>
      <w:r w:rsidRPr="00C3644F">
        <w:rPr>
          <w:rFonts w:ascii="Times New Roman" w:eastAsia="Times New Roman" w:hAnsi="Times New Roman"/>
          <w:sz w:val="26"/>
          <w:szCs w:val="26"/>
          <w:lang w:val="vi-VN"/>
        </w:rPr>
        <w:t xml:space="preserve"> </w:t>
      </w:r>
      <w:r w:rsidRPr="00C3644F">
        <w:rPr>
          <w:rFonts w:ascii="Times New Roman" w:eastAsia="Times New Roman" w:hAnsi="Times New Roman"/>
          <w:sz w:val="26"/>
          <w:szCs w:val="26"/>
          <w:lang w:val="pl-PL"/>
        </w:rPr>
        <w:t>theo Hợp đồng này và quy định của pháp luật;</w:t>
      </w:r>
    </w:p>
    <w:p w14:paraId="789FFFD8" w14:textId="77777777" w:rsidR="00826715" w:rsidRPr="00C3644F" w:rsidRDefault="00826715" w:rsidP="00C3644F">
      <w:pPr>
        <w:spacing w:after="0" w:line="240" w:lineRule="auto"/>
        <w:ind w:firstLine="567"/>
        <w:jc w:val="both"/>
        <w:rPr>
          <w:rFonts w:ascii="Times New Roman" w:eastAsia="Times New Roman" w:hAnsi="Times New Roman"/>
          <w:sz w:val="26"/>
          <w:szCs w:val="26"/>
          <w:lang w:val="pl-PL"/>
        </w:rPr>
      </w:pPr>
      <w:r w:rsidRPr="00C3644F">
        <w:rPr>
          <w:rFonts w:ascii="Times New Roman" w:eastAsia="Times New Roman" w:hAnsi="Times New Roman"/>
          <w:sz w:val="26"/>
          <w:szCs w:val="26"/>
          <w:lang w:val="pl-PL"/>
        </w:rPr>
        <w:t>đ) Khởi kiện hoặc đề nghị Tòa án mở thủ tục phá sản đối với Khách hàng theo quy định của pháp luật;</w:t>
      </w:r>
    </w:p>
    <w:p w14:paraId="2D26F8E8" w14:textId="77777777" w:rsidR="00826715" w:rsidRPr="00C3644F" w:rsidRDefault="00826715" w:rsidP="00C3644F">
      <w:pPr>
        <w:spacing w:after="0" w:line="240" w:lineRule="auto"/>
        <w:ind w:firstLine="567"/>
        <w:jc w:val="both"/>
        <w:rPr>
          <w:rFonts w:ascii="Times New Roman" w:eastAsia="Times New Roman" w:hAnsi="Times New Roman"/>
          <w:sz w:val="26"/>
          <w:szCs w:val="26"/>
          <w:lang w:val="pl-PL"/>
        </w:rPr>
      </w:pPr>
      <w:r w:rsidRPr="00C3644F">
        <w:rPr>
          <w:rFonts w:ascii="Times New Roman" w:eastAsia="Times New Roman" w:hAnsi="Times New Roman"/>
          <w:sz w:val="26"/>
          <w:szCs w:val="26"/>
          <w:lang w:val="pl-PL"/>
        </w:rPr>
        <w:t>e) Thực hiện các biện pháp thu hồi nợ khác phù hợp với quy định của pháp luật;</w:t>
      </w:r>
    </w:p>
    <w:p w14:paraId="4B27A470" w14:textId="77777777" w:rsidR="00826715" w:rsidRPr="00C3644F" w:rsidRDefault="00826715" w:rsidP="00C3644F">
      <w:pPr>
        <w:spacing w:after="0" w:line="240" w:lineRule="auto"/>
        <w:ind w:firstLine="567"/>
        <w:jc w:val="both"/>
        <w:rPr>
          <w:rFonts w:ascii="Times New Roman" w:eastAsia="Times New Roman" w:hAnsi="Times New Roman"/>
          <w:sz w:val="26"/>
          <w:szCs w:val="26"/>
          <w:lang w:val="vi-VN"/>
        </w:rPr>
      </w:pPr>
      <w:r w:rsidRPr="00C3644F">
        <w:rPr>
          <w:rFonts w:ascii="Times New Roman" w:eastAsia="Times New Roman" w:hAnsi="Times New Roman"/>
          <w:sz w:val="26"/>
          <w:szCs w:val="26"/>
          <w:lang w:val="pl-PL"/>
        </w:rPr>
        <w:t>g</w:t>
      </w:r>
      <w:r w:rsidRPr="00C3644F">
        <w:rPr>
          <w:rFonts w:ascii="Times New Roman" w:eastAsia="Times New Roman" w:hAnsi="Times New Roman"/>
          <w:sz w:val="26"/>
          <w:szCs w:val="26"/>
          <w:lang w:val="vi-VN"/>
        </w:rPr>
        <w:t xml:space="preserve">) </w:t>
      </w:r>
      <w:r w:rsidRPr="00C3644F">
        <w:rPr>
          <w:rFonts w:ascii="Times New Roman" w:eastAsia="Times New Roman" w:hAnsi="Times New Roman"/>
          <w:sz w:val="26"/>
          <w:szCs w:val="26"/>
          <w:lang w:val="pl-PL"/>
        </w:rPr>
        <w:t>Khách hàng phải chịu toàn bộ chi phí phát sinh khi Ngân hàng áp dụng các biện pháp xử lý nợ vay để thu hồi nợ</w:t>
      </w:r>
      <w:r w:rsidRPr="00C3644F">
        <w:rPr>
          <w:rFonts w:ascii="Times New Roman" w:eastAsia="Times New Roman" w:hAnsi="Times New Roman"/>
          <w:sz w:val="26"/>
          <w:szCs w:val="26"/>
          <w:lang w:val="vi-VN"/>
        </w:rPr>
        <w:t>.</w:t>
      </w:r>
    </w:p>
    <w:p w14:paraId="4ADC3374" w14:textId="77777777" w:rsidR="00826715" w:rsidRPr="00C3644F" w:rsidRDefault="00826715" w:rsidP="00C3644F">
      <w:pPr>
        <w:spacing w:after="0" w:line="240" w:lineRule="auto"/>
        <w:ind w:firstLine="567"/>
        <w:jc w:val="both"/>
        <w:rPr>
          <w:rFonts w:ascii="Times New Roman" w:eastAsia="Times New Roman" w:hAnsi="Times New Roman"/>
          <w:b/>
          <w:sz w:val="26"/>
          <w:szCs w:val="26"/>
          <w:lang w:val="pl-PL"/>
        </w:rPr>
      </w:pPr>
      <w:r w:rsidRPr="00C3644F">
        <w:rPr>
          <w:rFonts w:ascii="Times New Roman" w:eastAsia="Times New Roman" w:hAnsi="Times New Roman"/>
          <w:b/>
          <w:sz w:val="26"/>
          <w:szCs w:val="26"/>
          <w:lang w:val="pl-PL"/>
        </w:rPr>
        <w:t>Điều 13. Phạt vi phạm, bồi thường thiệt hại</w:t>
      </w:r>
    </w:p>
    <w:p w14:paraId="7CAED004" w14:textId="77777777" w:rsidR="00826715" w:rsidRPr="00C3644F" w:rsidRDefault="00826715" w:rsidP="00C3644F">
      <w:pPr>
        <w:spacing w:after="0" w:line="240" w:lineRule="auto"/>
        <w:ind w:firstLine="567"/>
        <w:jc w:val="both"/>
        <w:rPr>
          <w:rFonts w:ascii="Times New Roman" w:eastAsia="Times New Roman" w:hAnsi="Times New Roman"/>
          <w:sz w:val="26"/>
          <w:szCs w:val="26"/>
          <w:lang w:val="pl-PL"/>
        </w:rPr>
      </w:pPr>
      <w:r w:rsidRPr="00C3644F">
        <w:rPr>
          <w:rFonts w:ascii="Times New Roman" w:eastAsia="Times New Roman" w:hAnsi="Times New Roman"/>
          <w:sz w:val="26"/>
          <w:szCs w:val="26"/>
          <w:lang w:val="pl-PL"/>
        </w:rPr>
        <w:t>1. Phạt vi phạm</w:t>
      </w:r>
    </w:p>
    <w:p w14:paraId="596F125A" w14:textId="7C1C4ABE" w:rsidR="00826715" w:rsidRPr="00C3644F" w:rsidRDefault="00826715" w:rsidP="00C3644F">
      <w:pPr>
        <w:spacing w:after="0" w:line="240" w:lineRule="auto"/>
        <w:ind w:firstLine="567"/>
        <w:jc w:val="both"/>
        <w:rPr>
          <w:rFonts w:ascii="Times New Roman" w:eastAsia="Times New Roman" w:hAnsi="Times New Roman"/>
          <w:sz w:val="26"/>
          <w:szCs w:val="26"/>
          <w:lang w:val="pl-PL"/>
        </w:rPr>
      </w:pPr>
      <w:r w:rsidRPr="00C3644F">
        <w:rPr>
          <w:rFonts w:ascii="Times New Roman" w:eastAsia="Times New Roman" w:hAnsi="Times New Roman"/>
          <w:sz w:val="26"/>
          <w:szCs w:val="26"/>
          <w:lang w:val="pl-PL"/>
        </w:rPr>
        <w:t xml:space="preserve">a) Ngân hàng và Khách hàng đồng ý trong quá trình thực hiện Hợp đồng này bất kỳ bên nào có hành vi vi phạm Hợp đồng này thì phải chịu khoản tiền phạt bằng </w:t>
      </w:r>
      <w:r w:rsidR="00BA428F">
        <w:rPr>
          <w:rFonts w:ascii="Times New Roman" w:eastAsia="Times New Roman" w:hAnsi="Times New Roman"/>
          <w:sz w:val="26"/>
          <w:szCs w:val="26"/>
          <w:lang w:val="pl-PL"/>
        </w:rPr>
        <w:t>100</w:t>
      </w:r>
      <w:r w:rsidRPr="00C3644F">
        <w:rPr>
          <w:rFonts w:ascii="Times New Roman" w:eastAsia="Times New Roman" w:hAnsi="Times New Roman"/>
          <w:sz w:val="26"/>
          <w:szCs w:val="26"/>
          <w:lang w:val="pl-PL"/>
        </w:rPr>
        <w:t>%/số tiền vi phạm;</w:t>
      </w:r>
    </w:p>
    <w:p w14:paraId="151FEBED" w14:textId="77777777" w:rsidR="00826715" w:rsidRPr="00C3644F" w:rsidRDefault="00826715" w:rsidP="00C3644F">
      <w:pPr>
        <w:spacing w:after="0" w:line="240" w:lineRule="auto"/>
        <w:ind w:firstLine="567"/>
        <w:jc w:val="both"/>
        <w:rPr>
          <w:rFonts w:ascii="Times New Roman" w:eastAsia="Times New Roman" w:hAnsi="Times New Roman"/>
          <w:sz w:val="26"/>
          <w:szCs w:val="26"/>
          <w:lang w:val="pl-PL"/>
        </w:rPr>
      </w:pPr>
      <w:r w:rsidRPr="00C3644F">
        <w:rPr>
          <w:rFonts w:ascii="Times New Roman" w:eastAsia="Times New Roman" w:hAnsi="Times New Roman"/>
          <w:sz w:val="26"/>
          <w:szCs w:val="26"/>
          <w:lang w:val="pl-PL"/>
        </w:rPr>
        <w:t>b) Việc phạt vi phạm quy định tại Điều này không áp dụng đối với trường hợp Khách hàng không trả nợ gốc và/hoặc lãi tiền vay đúng hạn và phải trả lãi trên nợ gốc bị quá hạn, lãi chậm trả quy định tại Hợp đồng này.</w:t>
      </w:r>
    </w:p>
    <w:p w14:paraId="04AAA5CA" w14:textId="77777777" w:rsidR="00826715" w:rsidRPr="00C3644F" w:rsidRDefault="00826715" w:rsidP="00C3644F">
      <w:pPr>
        <w:spacing w:after="0" w:line="240" w:lineRule="auto"/>
        <w:ind w:firstLine="567"/>
        <w:jc w:val="both"/>
        <w:rPr>
          <w:rFonts w:ascii="Times New Roman" w:eastAsia="Times New Roman" w:hAnsi="Times New Roman"/>
          <w:b/>
          <w:sz w:val="26"/>
          <w:szCs w:val="26"/>
          <w:lang w:val="pl-PL"/>
        </w:rPr>
      </w:pPr>
      <w:r w:rsidRPr="00C3644F">
        <w:rPr>
          <w:rFonts w:ascii="Times New Roman" w:eastAsia="Times New Roman" w:hAnsi="Times New Roman"/>
          <w:sz w:val="26"/>
          <w:szCs w:val="26"/>
          <w:lang w:val="pl-PL"/>
        </w:rPr>
        <w:lastRenderedPageBreak/>
        <w:t>2</w:t>
      </w:r>
      <w:r w:rsidRPr="00C3644F">
        <w:rPr>
          <w:rFonts w:ascii="Times New Roman" w:eastAsia="Times New Roman" w:hAnsi="Times New Roman"/>
          <w:b/>
          <w:sz w:val="26"/>
          <w:szCs w:val="26"/>
          <w:lang w:val="pl-PL"/>
        </w:rPr>
        <w:t xml:space="preserve">. </w:t>
      </w:r>
      <w:r w:rsidRPr="00C3644F">
        <w:rPr>
          <w:rFonts w:ascii="Times New Roman" w:eastAsia="Times New Roman" w:hAnsi="Times New Roman"/>
          <w:sz w:val="26"/>
          <w:szCs w:val="26"/>
          <w:lang w:val="pl-PL"/>
        </w:rPr>
        <w:t>Bồi thường thiệt hại</w:t>
      </w:r>
    </w:p>
    <w:p w14:paraId="21A6DCD3" w14:textId="77777777" w:rsidR="00826715" w:rsidRPr="00C3644F" w:rsidRDefault="00826715" w:rsidP="00C3644F">
      <w:pPr>
        <w:spacing w:after="0" w:line="240" w:lineRule="auto"/>
        <w:ind w:firstLine="567"/>
        <w:jc w:val="both"/>
        <w:rPr>
          <w:rFonts w:ascii="Times New Roman" w:eastAsia="Times New Roman" w:hAnsi="Times New Roman"/>
          <w:sz w:val="26"/>
          <w:szCs w:val="26"/>
          <w:lang w:val="pl-PL"/>
        </w:rPr>
      </w:pPr>
      <w:r w:rsidRPr="00C3644F">
        <w:rPr>
          <w:rFonts w:ascii="Times New Roman" w:eastAsia="Times New Roman" w:hAnsi="Times New Roman"/>
          <w:sz w:val="26"/>
          <w:szCs w:val="26"/>
          <w:lang w:val="pl-PL"/>
        </w:rPr>
        <w:t>Bất kỳ bên nào (Ngân hàng và Khách hàng) có hành vi vi phạm Hợp đồng này gây thiệt hại cho bên kia thì ngoài việc chịu phạt vi phạm theo khoản 1 Điều này còn phải bồi thường toàn bộ các chi phí và thiệt hại phát sinh theo quy định của pháp luật.</w:t>
      </w:r>
    </w:p>
    <w:p w14:paraId="19724519" w14:textId="77777777" w:rsidR="00826715" w:rsidRPr="00C3644F" w:rsidRDefault="00826715" w:rsidP="00C3644F">
      <w:pPr>
        <w:spacing w:after="0" w:line="240" w:lineRule="auto"/>
        <w:ind w:firstLine="567"/>
        <w:jc w:val="both"/>
        <w:rPr>
          <w:rFonts w:ascii="Times New Roman" w:eastAsia="Times New Roman" w:hAnsi="Times New Roman"/>
          <w:b/>
          <w:sz w:val="26"/>
          <w:szCs w:val="26"/>
          <w:lang w:val="pl-PL"/>
        </w:rPr>
      </w:pPr>
      <w:r w:rsidRPr="00C3644F">
        <w:rPr>
          <w:rFonts w:ascii="Times New Roman" w:eastAsia="Times New Roman" w:hAnsi="Times New Roman"/>
          <w:b/>
          <w:sz w:val="26"/>
          <w:szCs w:val="26"/>
          <w:lang w:val="pl-PL"/>
        </w:rPr>
        <w:t>Điều 14. Giải quyết tranh chấp</w:t>
      </w:r>
    </w:p>
    <w:p w14:paraId="4FD19DA2" w14:textId="77777777" w:rsidR="00826715" w:rsidRPr="00C3644F" w:rsidRDefault="00826715" w:rsidP="00C3644F">
      <w:pPr>
        <w:spacing w:after="0" w:line="240" w:lineRule="auto"/>
        <w:ind w:firstLine="567"/>
        <w:jc w:val="both"/>
        <w:rPr>
          <w:rFonts w:ascii="Times New Roman" w:eastAsia="Times New Roman" w:hAnsi="Times New Roman"/>
          <w:sz w:val="26"/>
          <w:szCs w:val="26"/>
          <w:lang w:val="vi-VN"/>
        </w:rPr>
      </w:pPr>
      <w:r w:rsidRPr="00C3644F">
        <w:rPr>
          <w:rFonts w:ascii="Times New Roman" w:eastAsia="Times New Roman" w:hAnsi="Times New Roman"/>
          <w:sz w:val="26"/>
          <w:szCs w:val="26"/>
          <w:lang w:val="pl-PL"/>
        </w:rPr>
        <w:t>Mọi tranh chấp phát sinh từ hoặc liên quan đến Hợp đồng này được giải quyết trên cơ sở thương lượng giữa các bên. Trong trường hợp không thương lượng được, các bên thống nhất giải quyết tranh chấp bằng hình thức trọng tài tại Trung tâm trọng tài quốc tế Việt Nam (VIAC) hoặc Tòa án nhân dân cấp có thẩm quyền theo</w:t>
      </w:r>
      <w:r w:rsidRPr="00C3644F">
        <w:rPr>
          <w:rFonts w:ascii="Times New Roman" w:eastAsia="Times New Roman" w:hAnsi="Times New Roman"/>
          <w:sz w:val="26"/>
          <w:szCs w:val="26"/>
          <w:lang w:val="vi-VN"/>
        </w:rPr>
        <w:t xml:space="preserve"> quy định của pháp luật.</w:t>
      </w:r>
    </w:p>
    <w:p w14:paraId="3799299E" w14:textId="77777777" w:rsidR="00826715" w:rsidRPr="00C3644F" w:rsidRDefault="00826715" w:rsidP="00C3644F">
      <w:pPr>
        <w:spacing w:after="0" w:line="240" w:lineRule="auto"/>
        <w:ind w:firstLine="567"/>
        <w:jc w:val="both"/>
        <w:rPr>
          <w:rFonts w:ascii="Times New Roman" w:eastAsia="Times New Roman" w:hAnsi="Times New Roman"/>
          <w:b/>
          <w:sz w:val="26"/>
          <w:szCs w:val="26"/>
          <w:lang w:val="pl-PL"/>
        </w:rPr>
      </w:pPr>
      <w:r w:rsidRPr="00C3644F">
        <w:rPr>
          <w:rFonts w:ascii="Times New Roman" w:eastAsia="Times New Roman" w:hAnsi="Times New Roman"/>
          <w:b/>
          <w:sz w:val="26"/>
          <w:szCs w:val="26"/>
          <w:lang w:val="pl-PL"/>
        </w:rPr>
        <w:t>Điều 15. Cam kết của các Bên</w:t>
      </w:r>
    </w:p>
    <w:p w14:paraId="09DE5D1B" w14:textId="77777777" w:rsidR="00826715" w:rsidRPr="00C3644F" w:rsidRDefault="00826715" w:rsidP="00C3644F">
      <w:pPr>
        <w:spacing w:after="0" w:line="240" w:lineRule="auto"/>
        <w:ind w:firstLine="567"/>
        <w:jc w:val="both"/>
        <w:rPr>
          <w:rFonts w:ascii="Times New Roman" w:eastAsia="Times New Roman" w:hAnsi="Times New Roman"/>
          <w:sz w:val="26"/>
          <w:szCs w:val="26"/>
          <w:lang w:val="pl-PL"/>
        </w:rPr>
      </w:pPr>
      <w:r w:rsidRPr="00C3644F">
        <w:rPr>
          <w:rFonts w:ascii="Times New Roman" w:eastAsia="Times New Roman" w:hAnsi="Times New Roman"/>
          <w:sz w:val="26"/>
          <w:szCs w:val="26"/>
          <w:lang w:val="pl-PL"/>
        </w:rPr>
        <w:t>1. Cam kết của Khách hàng</w:t>
      </w:r>
    </w:p>
    <w:p w14:paraId="32A68BF5" w14:textId="77777777" w:rsidR="00826715" w:rsidRPr="00C3644F" w:rsidRDefault="00826715" w:rsidP="00C3644F">
      <w:pPr>
        <w:spacing w:after="0" w:line="240" w:lineRule="auto"/>
        <w:ind w:firstLine="567"/>
        <w:jc w:val="both"/>
        <w:rPr>
          <w:rFonts w:ascii="Times New Roman" w:eastAsia="Times New Roman" w:hAnsi="Times New Roman"/>
          <w:sz w:val="26"/>
          <w:szCs w:val="26"/>
          <w:lang w:val="pl-PL"/>
        </w:rPr>
      </w:pPr>
      <w:r w:rsidRPr="00C3644F">
        <w:rPr>
          <w:rFonts w:ascii="Times New Roman" w:eastAsia="Times New Roman" w:hAnsi="Times New Roman"/>
          <w:sz w:val="26"/>
          <w:szCs w:val="26"/>
          <w:lang w:val="pl-PL"/>
        </w:rPr>
        <w:t>a) Trong tất cả các nghĩa vụ của khách hàng thì nghĩa vụ trả nợ gốc, lãi tiền vay, phí và nghĩa vụ tài chính khác (nếu có) của Khách hàng theo các</w:t>
      </w:r>
      <w:r w:rsidRPr="00C3644F">
        <w:rPr>
          <w:rFonts w:ascii="Times New Roman" w:eastAsia="Times New Roman" w:hAnsi="Times New Roman"/>
          <w:sz w:val="26"/>
          <w:szCs w:val="26"/>
          <w:lang w:val="vi-VN"/>
        </w:rPr>
        <w:t xml:space="preserve"> </w:t>
      </w:r>
      <w:r w:rsidRPr="00C3644F">
        <w:rPr>
          <w:rFonts w:ascii="Times New Roman" w:eastAsia="Times New Roman" w:hAnsi="Times New Roman"/>
          <w:sz w:val="26"/>
          <w:szCs w:val="26"/>
          <w:lang w:val="pl-PL"/>
        </w:rPr>
        <w:t>Văn bản tín dụng có thứ tự ưu tiên trả nợ thứ nhất, trừ các nghĩa vụ bắt buộc ưu tiên thanh toán theo quy định của pháp luật;</w:t>
      </w:r>
    </w:p>
    <w:p w14:paraId="3A5403DB" w14:textId="77777777" w:rsidR="00826715" w:rsidRPr="00C3644F" w:rsidRDefault="00826715" w:rsidP="00C3644F">
      <w:pPr>
        <w:spacing w:after="0" w:line="240" w:lineRule="auto"/>
        <w:ind w:firstLine="567"/>
        <w:jc w:val="both"/>
        <w:rPr>
          <w:rFonts w:ascii="Times New Roman" w:eastAsia="Times New Roman" w:hAnsi="Times New Roman"/>
          <w:sz w:val="26"/>
          <w:szCs w:val="26"/>
          <w:lang w:val="pl-PL"/>
        </w:rPr>
      </w:pPr>
      <w:r w:rsidRPr="00C3644F">
        <w:rPr>
          <w:rFonts w:ascii="Times New Roman" w:eastAsia="Times New Roman" w:hAnsi="Times New Roman"/>
          <w:sz w:val="26"/>
          <w:szCs w:val="26"/>
          <w:lang w:val="pl-PL"/>
        </w:rPr>
        <w:t>b) Các thông tin, tài liệu cung cấp cho Ngân hàng là chính xác, phản ánh trung thực và hợp lý tình hình hoạt động của Khách hàng;</w:t>
      </w:r>
    </w:p>
    <w:p w14:paraId="4424B7D5" w14:textId="77777777" w:rsidR="00826715" w:rsidRPr="00C3644F" w:rsidRDefault="00826715" w:rsidP="00C3644F">
      <w:pPr>
        <w:spacing w:after="0" w:line="240" w:lineRule="auto"/>
        <w:ind w:firstLine="567"/>
        <w:jc w:val="both"/>
        <w:rPr>
          <w:rFonts w:ascii="Times New Roman" w:eastAsia="Times New Roman" w:hAnsi="Times New Roman"/>
          <w:sz w:val="26"/>
          <w:szCs w:val="26"/>
          <w:lang w:val="pl-PL"/>
        </w:rPr>
      </w:pPr>
      <w:r w:rsidRPr="00C3644F">
        <w:rPr>
          <w:rFonts w:ascii="Times New Roman" w:eastAsia="Times New Roman" w:hAnsi="Times New Roman"/>
          <w:sz w:val="26"/>
          <w:szCs w:val="26"/>
          <w:lang w:val="pl-PL"/>
        </w:rPr>
        <w:t>c) Không có bất kỳ thủ tục nội bộ hoặc thủ tục pháp lý nào liên quan đến việc tạm ngừng hoạt động, chấm dứt hoạt động, giải thể, tổ chức lại, phá sản.</w:t>
      </w:r>
    </w:p>
    <w:p w14:paraId="4FAD46F6" w14:textId="77777777" w:rsidR="00826715" w:rsidRPr="00C3644F" w:rsidRDefault="00826715" w:rsidP="00C3644F">
      <w:pPr>
        <w:spacing w:after="0" w:line="240" w:lineRule="auto"/>
        <w:ind w:firstLine="567"/>
        <w:jc w:val="both"/>
        <w:rPr>
          <w:rFonts w:ascii="Times New Roman" w:eastAsia="Times New Roman" w:hAnsi="Times New Roman"/>
          <w:sz w:val="26"/>
          <w:szCs w:val="26"/>
          <w:lang w:val="pl-PL"/>
        </w:rPr>
      </w:pPr>
      <w:r w:rsidRPr="00C3644F">
        <w:rPr>
          <w:rFonts w:ascii="Times New Roman" w:eastAsia="Times New Roman" w:hAnsi="Times New Roman"/>
          <w:sz w:val="26"/>
          <w:szCs w:val="26"/>
          <w:lang w:val="pl-PL"/>
        </w:rPr>
        <w:t>d) Đã được Ngân hàng cung cấp đầy đủ các thông tin về: thẩm quyền, lãi suất cho vay; lãi suất áp dụng đối với nợ gốc bị quá hạn; lãi suất áp dụng đối với lãi chậm trả; phương pháp tính lãi tiền vay; loại phí và mức phí áp dụng đối với khoản vay; các thông tin khác có liên quan đến toàn bộ nội dung Hợp đồng này;</w:t>
      </w:r>
    </w:p>
    <w:p w14:paraId="45882A60" w14:textId="17113DB8" w:rsidR="00826715" w:rsidRPr="00C3644F" w:rsidRDefault="00826715" w:rsidP="00C3644F">
      <w:pPr>
        <w:spacing w:after="0" w:line="240" w:lineRule="auto"/>
        <w:ind w:firstLine="567"/>
        <w:jc w:val="both"/>
        <w:rPr>
          <w:rFonts w:ascii="Times New Roman" w:eastAsia="Times New Roman" w:hAnsi="Times New Roman"/>
          <w:sz w:val="26"/>
          <w:szCs w:val="26"/>
          <w:lang w:val="pl-PL"/>
        </w:rPr>
      </w:pPr>
      <w:r w:rsidRPr="00C3644F">
        <w:rPr>
          <w:rFonts w:ascii="Times New Roman" w:eastAsia="Times New Roman" w:hAnsi="Times New Roman"/>
          <w:sz w:val="26"/>
          <w:szCs w:val="26"/>
          <w:lang w:val="pl-PL"/>
        </w:rPr>
        <w:t xml:space="preserve">đ) Tỷ lệ vốn đối ứng tham gia phương án sử dụng vốn tối thiểu là </w:t>
      </w:r>
      <w:r w:rsidR="00C3644F" w:rsidRPr="00C3644F">
        <w:rPr>
          <w:rFonts w:ascii="Times New Roman" w:eastAsia="Times New Roman" w:hAnsi="Times New Roman"/>
          <w:b/>
          <w:sz w:val="26"/>
          <w:szCs w:val="26"/>
          <w:lang w:val="pl-PL"/>
        </w:rPr>
        <w:t>{HĐTD.Tỷ lệ vốn đối ứng}</w:t>
      </w:r>
      <w:r w:rsidR="00C3644F" w:rsidRPr="00C3644F">
        <w:rPr>
          <w:rFonts w:ascii="Times New Roman" w:eastAsia="Times New Roman" w:hAnsi="Times New Roman"/>
          <w:sz w:val="26"/>
          <w:szCs w:val="26"/>
          <w:lang w:val="pl-PL"/>
        </w:rPr>
        <w:t xml:space="preserve"> </w:t>
      </w:r>
      <w:r w:rsidRPr="00C3644F">
        <w:rPr>
          <w:rFonts w:ascii="Times New Roman" w:eastAsia="Times New Roman" w:hAnsi="Times New Roman"/>
          <w:sz w:val="26"/>
          <w:szCs w:val="26"/>
          <w:lang w:val="pl-PL"/>
        </w:rPr>
        <w:t>% tổng nhu cầu vốn;</w:t>
      </w:r>
    </w:p>
    <w:p w14:paraId="13CE8B01" w14:textId="3C23BF11" w:rsidR="00826715" w:rsidRPr="00C3644F" w:rsidRDefault="00826715" w:rsidP="00C3644F">
      <w:pPr>
        <w:tabs>
          <w:tab w:val="right" w:leader="dot" w:pos="9639"/>
        </w:tabs>
        <w:spacing w:after="0" w:line="240" w:lineRule="auto"/>
        <w:ind w:firstLine="567"/>
        <w:jc w:val="both"/>
        <w:rPr>
          <w:rFonts w:ascii="Times New Roman" w:eastAsia="Times New Roman" w:hAnsi="Times New Roman"/>
          <w:sz w:val="26"/>
          <w:szCs w:val="26"/>
          <w:lang w:val="pl-PL"/>
        </w:rPr>
      </w:pPr>
      <w:r w:rsidRPr="00C3644F">
        <w:rPr>
          <w:rFonts w:ascii="Times New Roman" w:eastAsia="Times New Roman" w:hAnsi="Times New Roman"/>
          <w:sz w:val="26"/>
          <w:szCs w:val="26"/>
          <w:lang w:val="pl-PL"/>
        </w:rPr>
        <w:t xml:space="preserve">e) Các cam kết khác: </w:t>
      </w:r>
      <w:r w:rsidR="00DE0865" w:rsidRPr="00C3644F">
        <w:rPr>
          <w:rFonts w:ascii="Times New Roman" w:eastAsia="Times New Roman" w:hAnsi="Times New Roman"/>
          <w:sz w:val="26"/>
          <w:szCs w:val="26"/>
          <w:lang w:val="pl-PL"/>
        </w:rPr>
        <w:tab/>
      </w:r>
    </w:p>
    <w:p w14:paraId="75B76EF1" w14:textId="77777777" w:rsidR="00826715" w:rsidRPr="00C3644F" w:rsidRDefault="00826715" w:rsidP="00C3644F">
      <w:pPr>
        <w:spacing w:after="0" w:line="240" w:lineRule="auto"/>
        <w:ind w:firstLine="567"/>
        <w:jc w:val="both"/>
        <w:rPr>
          <w:rFonts w:ascii="Times New Roman" w:eastAsia="Times New Roman" w:hAnsi="Times New Roman"/>
          <w:sz w:val="26"/>
          <w:szCs w:val="26"/>
          <w:lang w:val="pl-PL"/>
        </w:rPr>
      </w:pPr>
      <w:r w:rsidRPr="00C3644F">
        <w:rPr>
          <w:rFonts w:ascii="Times New Roman" w:eastAsia="Times New Roman" w:hAnsi="Times New Roman"/>
          <w:sz w:val="26"/>
          <w:szCs w:val="26"/>
          <w:lang w:val="pl-PL"/>
        </w:rPr>
        <w:t>2. Cam kết của Ngân hàng</w:t>
      </w:r>
      <w:r w:rsidRPr="00C3644F">
        <w:rPr>
          <w:rFonts w:ascii="Times New Roman" w:eastAsia="Times New Roman" w:hAnsi="Times New Roman"/>
          <w:b/>
          <w:sz w:val="26"/>
          <w:szCs w:val="26"/>
          <w:lang w:val="pl-PL"/>
        </w:rPr>
        <w:t xml:space="preserve">: </w:t>
      </w:r>
      <w:r w:rsidRPr="00C3644F">
        <w:rPr>
          <w:rFonts w:ascii="Times New Roman" w:eastAsia="Times New Roman" w:hAnsi="Times New Roman"/>
          <w:sz w:val="26"/>
          <w:szCs w:val="26"/>
          <w:lang w:val="pl-PL"/>
        </w:rPr>
        <w:t>Đã hoàn tất các thủ tục cần thiết trong nội bộ để được phép ký kết, thực hiện Hợp đồng này.</w:t>
      </w:r>
    </w:p>
    <w:p w14:paraId="1927FBA1" w14:textId="77777777" w:rsidR="00826715" w:rsidRPr="00C3644F" w:rsidRDefault="00826715" w:rsidP="00C3644F">
      <w:pPr>
        <w:spacing w:after="0" w:line="240" w:lineRule="auto"/>
        <w:ind w:firstLine="567"/>
        <w:jc w:val="both"/>
        <w:rPr>
          <w:rFonts w:ascii="Times New Roman" w:eastAsia="Times New Roman" w:hAnsi="Times New Roman"/>
          <w:b/>
          <w:sz w:val="26"/>
          <w:szCs w:val="26"/>
          <w:lang w:val="pl-PL"/>
        </w:rPr>
      </w:pPr>
      <w:r w:rsidRPr="00C3644F">
        <w:rPr>
          <w:rFonts w:ascii="Times New Roman" w:eastAsia="Times New Roman" w:hAnsi="Times New Roman"/>
          <w:b/>
          <w:sz w:val="26"/>
          <w:szCs w:val="26"/>
          <w:lang w:val="pl-PL"/>
        </w:rPr>
        <w:t>Điều 16. Các thỏa thuận khác</w:t>
      </w:r>
    </w:p>
    <w:p w14:paraId="2DED0E81" w14:textId="77777777" w:rsidR="00826715" w:rsidRPr="00C3644F" w:rsidRDefault="00826715" w:rsidP="00C3644F">
      <w:pPr>
        <w:spacing w:after="0" w:line="240" w:lineRule="auto"/>
        <w:ind w:firstLine="567"/>
        <w:jc w:val="both"/>
        <w:rPr>
          <w:rFonts w:ascii="Times New Roman" w:eastAsia="Times New Roman" w:hAnsi="Times New Roman"/>
          <w:sz w:val="26"/>
          <w:szCs w:val="26"/>
          <w:lang w:val="pl-PL"/>
        </w:rPr>
      </w:pPr>
      <w:r w:rsidRPr="00C3644F">
        <w:rPr>
          <w:rFonts w:ascii="Times New Roman" w:eastAsia="Times New Roman" w:hAnsi="Times New Roman"/>
          <w:sz w:val="26"/>
          <w:szCs w:val="26"/>
          <w:lang w:val="pl-PL"/>
        </w:rPr>
        <w:t>1. Chuyển giao quyền yêu cầu thực hiện nghĩa vụ, chuyển giao nghĩa vụ</w:t>
      </w:r>
    </w:p>
    <w:p w14:paraId="7A523B7C" w14:textId="77777777" w:rsidR="00826715" w:rsidRPr="00C3644F" w:rsidRDefault="00826715" w:rsidP="00C3644F">
      <w:pPr>
        <w:spacing w:after="0" w:line="240" w:lineRule="auto"/>
        <w:ind w:firstLine="567"/>
        <w:jc w:val="both"/>
        <w:rPr>
          <w:rFonts w:ascii="Times New Roman" w:eastAsia="Times New Roman" w:hAnsi="Times New Roman"/>
          <w:sz w:val="26"/>
          <w:szCs w:val="26"/>
          <w:lang w:val="pl-PL"/>
        </w:rPr>
      </w:pPr>
      <w:r w:rsidRPr="00C3644F">
        <w:rPr>
          <w:rFonts w:ascii="Times New Roman" w:eastAsia="Times New Roman" w:hAnsi="Times New Roman"/>
          <w:sz w:val="26"/>
          <w:szCs w:val="26"/>
          <w:lang w:val="pl-PL"/>
        </w:rPr>
        <w:t>a) Ngân hàng được chuyển giao, chuyển nhượng một phần hoặc toàn bộ quyền và/hoặc nghĩa vụ của Ngân hàng phát sinh theo các</w:t>
      </w:r>
      <w:r w:rsidRPr="00C3644F">
        <w:rPr>
          <w:rFonts w:ascii="Times New Roman" w:eastAsia="Times New Roman" w:hAnsi="Times New Roman"/>
          <w:sz w:val="26"/>
          <w:szCs w:val="26"/>
          <w:lang w:val="vi-VN"/>
        </w:rPr>
        <w:t xml:space="preserve"> </w:t>
      </w:r>
      <w:r w:rsidRPr="00C3644F">
        <w:rPr>
          <w:rFonts w:ascii="Times New Roman" w:eastAsia="Times New Roman" w:hAnsi="Times New Roman"/>
          <w:sz w:val="26"/>
          <w:szCs w:val="26"/>
          <w:lang w:val="pl-PL"/>
        </w:rPr>
        <w:t>Văn bản tín dụng</w:t>
      </w:r>
      <w:r w:rsidRPr="00C3644F">
        <w:rPr>
          <w:rFonts w:ascii="Times New Roman" w:eastAsia="Times New Roman" w:hAnsi="Times New Roman"/>
          <w:sz w:val="26"/>
          <w:szCs w:val="26"/>
          <w:lang w:val="vi-VN"/>
        </w:rPr>
        <w:t xml:space="preserve"> cho tổ chức, cá nhân khác theo quy định của pháp luật</w:t>
      </w:r>
      <w:r w:rsidRPr="00C3644F">
        <w:rPr>
          <w:rFonts w:ascii="Times New Roman" w:eastAsia="Times New Roman" w:hAnsi="Times New Roman"/>
          <w:sz w:val="26"/>
          <w:szCs w:val="26"/>
          <w:lang w:val="pl-PL"/>
        </w:rPr>
        <w:t>. Sau khi hoàn tất việc chuyển nhượng, Ngân hàng có nghĩa vụ thông báo cho Khách hàng biết;</w:t>
      </w:r>
    </w:p>
    <w:p w14:paraId="3FC0EEF8" w14:textId="77777777" w:rsidR="00826715" w:rsidRPr="00C3644F" w:rsidRDefault="00826715" w:rsidP="00C3644F">
      <w:pPr>
        <w:spacing w:after="0" w:line="240" w:lineRule="auto"/>
        <w:ind w:firstLine="567"/>
        <w:jc w:val="both"/>
        <w:rPr>
          <w:rFonts w:ascii="Times New Roman" w:eastAsia="Times New Roman" w:hAnsi="Times New Roman"/>
          <w:sz w:val="26"/>
          <w:szCs w:val="26"/>
          <w:lang w:val="pl-PL"/>
        </w:rPr>
      </w:pPr>
      <w:r w:rsidRPr="00C3644F">
        <w:rPr>
          <w:rFonts w:ascii="Times New Roman" w:eastAsia="Times New Roman" w:hAnsi="Times New Roman"/>
          <w:sz w:val="26"/>
          <w:szCs w:val="26"/>
          <w:lang w:val="pl-PL"/>
        </w:rPr>
        <w:t>b) Khách hàng không được chuyển giao, chuyển nhượng một phần hoặc toàn bộ quyền và/hoặc nghĩa vụ của Khách hàng phát sinh theo các</w:t>
      </w:r>
      <w:r w:rsidRPr="00C3644F">
        <w:rPr>
          <w:rFonts w:ascii="Times New Roman" w:eastAsia="Times New Roman" w:hAnsi="Times New Roman"/>
          <w:sz w:val="26"/>
          <w:szCs w:val="26"/>
          <w:lang w:val="vi-VN"/>
        </w:rPr>
        <w:t xml:space="preserve"> </w:t>
      </w:r>
      <w:r w:rsidRPr="00C3644F">
        <w:rPr>
          <w:rFonts w:ascii="Times New Roman" w:eastAsia="Times New Roman" w:hAnsi="Times New Roman"/>
          <w:sz w:val="26"/>
          <w:szCs w:val="26"/>
          <w:lang w:val="pl-PL"/>
        </w:rPr>
        <w:t>Văn bản tín dụng, trừ trường hợp được Ngân hàng đồng ý trước bằng văn bản. Mọi trường hợp chuyển giao, chuyển nhượng khi chưa có chấp thuận của Ngân hàng đều là trái luật và không có giá trị pháp lý.</w:t>
      </w:r>
    </w:p>
    <w:p w14:paraId="679C81B9" w14:textId="77777777" w:rsidR="00826715" w:rsidRPr="00C3644F" w:rsidRDefault="00826715" w:rsidP="00C3644F">
      <w:pPr>
        <w:spacing w:after="0" w:line="240" w:lineRule="auto"/>
        <w:ind w:firstLine="567"/>
        <w:jc w:val="both"/>
        <w:rPr>
          <w:rFonts w:ascii="Times New Roman" w:eastAsia="Times New Roman" w:hAnsi="Times New Roman"/>
          <w:sz w:val="26"/>
          <w:szCs w:val="26"/>
          <w:lang w:val="pl-PL"/>
        </w:rPr>
      </w:pPr>
      <w:r w:rsidRPr="00C3644F">
        <w:rPr>
          <w:rFonts w:ascii="Times New Roman" w:eastAsia="Times New Roman" w:hAnsi="Times New Roman"/>
          <w:sz w:val="26"/>
          <w:szCs w:val="26"/>
          <w:lang w:val="pl-PL"/>
        </w:rPr>
        <w:t xml:space="preserve">2. Không từ bỏ quyền: Việc Ngân hàng không thực hiện hoặc chậm thực hiện bất kỳ quyền nào theo Hợp đồng này không được coi là từ bỏ các quyền đó. </w:t>
      </w:r>
    </w:p>
    <w:p w14:paraId="7A298A0B" w14:textId="77777777" w:rsidR="00826715" w:rsidRPr="00C3644F" w:rsidRDefault="00826715" w:rsidP="00C3644F">
      <w:pPr>
        <w:spacing w:after="0" w:line="240" w:lineRule="auto"/>
        <w:ind w:firstLine="567"/>
        <w:jc w:val="both"/>
        <w:rPr>
          <w:rFonts w:ascii="Times New Roman" w:eastAsia="Times New Roman" w:hAnsi="Times New Roman"/>
          <w:sz w:val="26"/>
          <w:szCs w:val="26"/>
          <w:lang w:val="pl-PL"/>
        </w:rPr>
      </w:pPr>
      <w:r w:rsidRPr="00C3644F">
        <w:rPr>
          <w:rFonts w:ascii="Times New Roman" w:eastAsia="Times New Roman" w:hAnsi="Times New Roman"/>
          <w:sz w:val="26"/>
          <w:szCs w:val="26"/>
          <w:lang w:val="pl-PL"/>
        </w:rPr>
        <w:t>3.</w:t>
      </w:r>
      <w:r w:rsidRPr="00C3644F">
        <w:rPr>
          <w:rFonts w:ascii="Times New Roman" w:eastAsia="Times New Roman" w:hAnsi="Times New Roman"/>
          <w:b/>
          <w:sz w:val="26"/>
          <w:szCs w:val="26"/>
          <w:lang w:val="pl-PL"/>
        </w:rPr>
        <w:t xml:space="preserve"> </w:t>
      </w:r>
      <w:r w:rsidRPr="00C3644F">
        <w:rPr>
          <w:rFonts w:ascii="Times New Roman" w:eastAsia="Times New Roman" w:hAnsi="Times New Roman"/>
          <w:sz w:val="26"/>
          <w:szCs w:val="26"/>
          <w:lang w:val="pl-PL"/>
        </w:rPr>
        <w:t>Bằng chứng về nghĩa vụ nợ: Ngân hàng duy trì hệ thống sổ sách và/hoặc máy tính để hạch toán Khoản nợ của Khách hàng tại từng thời điểm phù hợp với quy định tại Hợp đồng này. Khách hàng chấp nhận nội dung của các bút toán trong sổ sách, chương trình hạch toán của Ngân hàng thể hiện nghĩa vụ trả nợ của Khách hàng, trừ trường hợp Khách hàng chứng minh được các bút toán đó bị sai.</w:t>
      </w:r>
    </w:p>
    <w:p w14:paraId="26A1C128" w14:textId="77777777" w:rsidR="00826715" w:rsidRPr="00C3644F" w:rsidRDefault="00826715" w:rsidP="00C3644F">
      <w:pPr>
        <w:spacing w:after="0" w:line="240" w:lineRule="auto"/>
        <w:ind w:firstLine="567"/>
        <w:jc w:val="both"/>
        <w:rPr>
          <w:rFonts w:ascii="Times New Roman" w:eastAsia="Times New Roman" w:hAnsi="Times New Roman"/>
          <w:sz w:val="26"/>
          <w:szCs w:val="26"/>
          <w:lang w:val="pl-PL"/>
        </w:rPr>
      </w:pPr>
      <w:r w:rsidRPr="00C3644F">
        <w:rPr>
          <w:rFonts w:ascii="Times New Roman" w:eastAsia="Times New Roman" w:hAnsi="Times New Roman"/>
          <w:sz w:val="26"/>
          <w:szCs w:val="26"/>
          <w:lang w:val="pl-PL"/>
        </w:rPr>
        <w:t xml:space="preserve">4. Khôi phục nghĩa vụ nợ: Trường hợp các khoản nợ gốc, lãi, phí (nếu có) của Khách hàng được thanh toán bằng các khoản tiền có nguồn gốc do vi phạm pháp luật mà có, hoặc là vật chứng của vụ án hình sự hoặc do nguyên nhân khác dẫn đến cơ quan nhà nước có </w:t>
      </w:r>
      <w:r w:rsidRPr="00C3644F">
        <w:rPr>
          <w:rFonts w:ascii="Times New Roman" w:eastAsia="Times New Roman" w:hAnsi="Times New Roman"/>
          <w:sz w:val="26"/>
          <w:szCs w:val="26"/>
          <w:lang w:val="pl-PL"/>
        </w:rPr>
        <w:lastRenderedPageBreak/>
        <w:t xml:space="preserve">thẩm quyền yêu cầu phong tỏa, thu hồi (bao gồm cả nghĩa vụ nợ đã tất toán, tài sản bảo đảm đã giải chấp) thì Khách hàng chịu trách nhiệm bồi hoàn cho Ngân hàng toàn bộ số tiền đó. Hợp đồng tín dụng đã ký và hồ sơ, tài liệu do cơ quan có thẩm quyền cung cấp là bằng chứng pháp lý để Ngân hàng tiếp tục ghi nợ cho Khách hàng. </w:t>
      </w:r>
    </w:p>
    <w:p w14:paraId="267BEA6F" w14:textId="77777777" w:rsidR="00826715" w:rsidRPr="00C3644F" w:rsidRDefault="00826715" w:rsidP="00C3644F">
      <w:pPr>
        <w:spacing w:after="0" w:line="240" w:lineRule="auto"/>
        <w:ind w:firstLine="567"/>
        <w:jc w:val="both"/>
        <w:rPr>
          <w:rFonts w:ascii="Times New Roman" w:eastAsia="Times New Roman" w:hAnsi="Times New Roman"/>
          <w:sz w:val="26"/>
          <w:szCs w:val="26"/>
          <w:lang w:val="pl-PL"/>
        </w:rPr>
      </w:pPr>
      <w:r w:rsidRPr="00C3644F">
        <w:rPr>
          <w:rFonts w:ascii="Times New Roman" w:eastAsia="Times New Roman" w:hAnsi="Times New Roman"/>
          <w:sz w:val="26"/>
          <w:szCs w:val="26"/>
          <w:lang w:val="pl-PL"/>
        </w:rPr>
        <w:t>5. Sửa đổi, bổ sung Hợp đồng: Việc sửa đổi, bổ sung Hợp đồng này phải được lập thành văn bản và phải được đại diện hợp pháp của các bên ký, đóng dấu.</w:t>
      </w:r>
    </w:p>
    <w:p w14:paraId="7ADD6210" w14:textId="77777777" w:rsidR="00826715" w:rsidRPr="00C3644F" w:rsidRDefault="00826715" w:rsidP="00C3644F">
      <w:pPr>
        <w:spacing w:after="0" w:line="240" w:lineRule="auto"/>
        <w:ind w:firstLine="567"/>
        <w:jc w:val="both"/>
        <w:rPr>
          <w:rFonts w:ascii="Times New Roman" w:eastAsia="Times New Roman" w:hAnsi="Times New Roman"/>
          <w:sz w:val="26"/>
          <w:szCs w:val="26"/>
          <w:lang w:val="pl-PL"/>
        </w:rPr>
      </w:pPr>
      <w:r w:rsidRPr="00C3644F">
        <w:rPr>
          <w:rFonts w:ascii="Times New Roman" w:eastAsia="Times New Roman" w:hAnsi="Times New Roman"/>
          <w:sz w:val="26"/>
          <w:szCs w:val="26"/>
          <w:lang w:val="pl-PL"/>
        </w:rPr>
        <w:t>6</w:t>
      </w:r>
      <w:r w:rsidRPr="00C3644F">
        <w:rPr>
          <w:rFonts w:ascii="Times New Roman" w:eastAsia="Times New Roman" w:hAnsi="Times New Roman"/>
          <w:b/>
          <w:sz w:val="26"/>
          <w:szCs w:val="26"/>
          <w:lang w:val="pl-PL"/>
        </w:rPr>
        <w:t xml:space="preserve">. </w:t>
      </w:r>
      <w:r w:rsidRPr="00C3644F">
        <w:rPr>
          <w:rFonts w:ascii="Times New Roman" w:eastAsia="Times New Roman" w:hAnsi="Times New Roman"/>
          <w:sz w:val="26"/>
          <w:szCs w:val="26"/>
          <w:lang w:val="pl-PL"/>
        </w:rPr>
        <w:t>Hiệu lực từng phần: Từng điều khoản của Hợp đồng này có hiệu lực riêng biệt và độc lập nhau. Nếu có bất kỳ điều khoản nào vô hiệu, bất hợp pháp hoặc không thể thi hành theo quy định của pháp luật, thì hiệu lực, tính hợp pháp và khả năng thi hành của các điều khoản còn lại của Hợp đồng này không bị ảnh hưởng dưới bất kỳ hình thức nào.</w:t>
      </w:r>
    </w:p>
    <w:p w14:paraId="323C62D3" w14:textId="77777777" w:rsidR="00C3644F" w:rsidRPr="00C3644F" w:rsidRDefault="00C3644F" w:rsidP="00C3644F">
      <w:pPr>
        <w:tabs>
          <w:tab w:val="left" w:pos="0"/>
          <w:tab w:val="left" w:pos="851"/>
        </w:tabs>
        <w:spacing w:after="0" w:line="240" w:lineRule="auto"/>
        <w:ind w:firstLine="567"/>
        <w:jc w:val="both"/>
        <w:rPr>
          <w:rFonts w:ascii="Times New Roman" w:eastAsia="Times New Roman" w:hAnsi="Times New Roman"/>
          <w:sz w:val="26"/>
          <w:szCs w:val="26"/>
          <w:lang w:val="pl-PL"/>
        </w:rPr>
      </w:pPr>
      <w:r w:rsidRPr="00C3644F">
        <w:rPr>
          <w:rFonts w:ascii="Times New Roman" w:eastAsia="Times New Roman" w:hAnsi="Times New Roman"/>
          <w:sz w:val="26"/>
          <w:szCs w:val="26"/>
          <w:lang w:val="pl-PL"/>
        </w:rPr>
        <w:t>7. Thỏa thuận khác: {HĐTD.Bổ sung vào HĐTD}</w:t>
      </w:r>
    </w:p>
    <w:p w14:paraId="51A812B7" w14:textId="77777777" w:rsidR="00C3644F" w:rsidRPr="00C3644F" w:rsidRDefault="00C3644F" w:rsidP="00C3644F">
      <w:pPr>
        <w:tabs>
          <w:tab w:val="left" w:pos="0"/>
          <w:tab w:val="left" w:pos="851"/>
        </w:tabs>
        <w:spacing w:after="0" w:line="240" w:lineRule="auto"/>
        <w:ind w:firstLine="567"/>
        <w:jc w:val="both"/>
        <w:rPr>
          <w:rFonts w:ascii="Times New Roman" w:eastAsia="Times New Roman" w:hAnsi="Times New Roman"/>
          <w:sz w:val="26"/>
          <w:szCs w:val="26"/>
          <w:lang w:val="pl-PL"/>
        </w:rPr>
      </w:pPr>
      <w:r w:rsidRPr="00C3644F">
        <w:rPr>
          <w:rFonts w:ascii="Times New Roman" w:eastAsia="Times New Roman" w:hAnsi="Times New Roman"/>
          <w:sz w:val="26"/>
          <w:szCs w:val="26"/>
          <w:lang w:val="pl-PL"/>
        </w:rPr>
        <w:t>Khách hàng thực hiện trả nợ gốc, lãi tiền vay bằng chuyển khoản hoặc nộp tiền mặt trực tiếp tại Ngân hàng, không trả nợ qua cán bộ tín dụng dưới bất kỳ hình thức nào</w:t>
      </w:r>
    </w:p>
    <w:p w14:paraId="3E1280ED" w14:textId="77777777" w:rsidR="00826715" w:rsidRPr="00C3644F" w:rsidRDefault="00826715" w:rsidP="00C3644F">
      <w:pPr>
        <w:spacing w:after="0" w:line="240" w:lineRule="auto"/>
        <w:ind w:firstLine="567"/>
        <w:jc w:val="both"/>
        <w:rPr>
          <w:rFonts w:ascii="Times New Roman" w:eastAsia="Times New Roman" w:hAnsi="Times New Roman"/>
          <w:b/>
          <w:sz w:val="26"/>
          <w:szCs w:val="26"/>
          <w:lang w:val="pl-PL"/>
        </w:rPr>
      </w:pPr>
      <w:r w:rsidRPr="00C3644F">
        <w:rPr>
          <w:rFonts w:ascii="Times New Roman" w:eastAsia="Times New Roman" w:hAnsi="Times New Roman"/>
          <w:b/>
          <w:sz w:val="26"/>
          <w:szCs w:val="26"/>
          <w:lang w:val="pl-PL"/>
        </w:rPr>
        <w:t>Điều 17. Hiệu lực Hợp đồng</w:t>
      </w:r>
    </w:p>
    <w:p w14:paraId="66E8E640" w14:textId="77777777" w:rsidR="00826715" w:rsidRPr="00C3644F" w:rsidRDefault="00826715" w:rsidP="00C3644F">
      <w:pPr>
        <w:spacing w:after="0" w:line="240" w:lineRule="auto"/>
        <w:ind w:firstLine="567"/>
        <w:jc w:val="both"/>
        <w:rPr>
          <w:rFonts w:ascii="Times New Roman" w:eastAsia="Times New Roman" w:hAnsi="Times New Roman"/>
          <w:sz w:val="26"/>
          <w:szCs w:val="26"/>
          <w:lang w:val="pl-PL"/>
        </w:rPr>
      </w:pPr>
      <w:r w:rsidRPr="00C3644F">
        <w:rPr>
          <w:rFonts w:ascii="Times New Roman" w:eastAsia="Times New Roman" w:hAnsi="Times New Roman"/>
          <w:sz w:val="26"/>
          <w:szCs w:val="26"/>
          <w:lang w:val="pl-PL"/>
        </w:rPr>
        <w:t>1. Hợp đồng này và các tài liệu kèm theo là một thể thống nhất, xác lập toàn bộ quyền và nghĩa vụ của các bên.</w:t>
      </w:r>
    </w:p>
    <w:p w14:paraId="0FD62382" w14:textId="59E659F0" w:rsidR="00826715" w:rsidRPr="00C3644F" w:rsidRDefault="00826715" w:rsidP="00C3644F">
      <w:pPr>
        <w:spacing w:after="0" w:line="240" w:lineRule="auto"/>
        <w:ind w:firstLine="567"/>
        <w:jc w:val="both"/>
        <w:rPr>
          <w:rFonts w:ascii="Times New Roman" w:eastAsia="Times New Roman" w:hAnsi="Times New Roman"/>
          <w:sz w:val="26"/>
          <w:szCs w:val="26"/>
          <w:lang w:val="pl-PL"/>
        </w:rPr>
      </w:pPr>
      <w:r w:rsidRPr="00C3644F">
        <w:rPr>
          <w:rFonts w:ascii="Times New Roman" w:eastAsia="Times New Roman" w:hAnsi="Times New Roman"/>
          <w:sz w:val="26"/>
          <w:szCs w:val="26"/>
          <w:lang w:val="pl-PL"/>
        </w:rPr>
        <w:t xml:space="preserve">2. Hợp đồng này có hiệu lực kể từ ngày </w:t>
      </w:r>
      <w:r w:rsidR="00C3644F" w:rsidRPr="00C3644F">
        <w:rPr>
          <w:rFonts w:ascii="Times New Roman" w:eastAsia="Times New Roman" w:hAnsi="Times New Roman"/>
          <w:sz w:val="26"/>
          <w:szCs w:val="26"/>
          <w:lang w:val="pl-PL"/>
        </w:rPr>
        <w:t xml:space="preserve">ký </w:t>
      </w:r>
      <w:r w:rsidRPr="00C3644F">
        <w:rPr>
          <w:rFonts w:ascii="Times New Roman" w:eastAsia="Times New Roman" w:hAnsi="Times New Roman"/>
          <w:sz w:val="26"/>
          <w:szCs w:val="26"/>
          <w:lang w:val="pl-PL"/>
        </w:rPr>
        <w:t>cho đến khi Khách hàng đã thực hiện xong tất cả nghĩa vụ theo Hợp đồng này. Các bên thống nhất Hợp đồng này được khôi phục lại thời hạn hiệu lực mà không gián đoạn trong trường hợp quy định tại khoản 4 Điều 16 Hợp đồng này.</w:t>
      </w:r>
    </w:p>
    <w:p w14:paraId="251CE82D" w14:textId="6779EA7E" w:rsidR="00826715" w:rsidRPr="00C3644F" w:rsidRDefault="00826715" w:rsidP="00C3644F">
      <w:pPr>
        <w:spacing w:after="0" w:line="240" w:lineRule="auto"/>
        <w:ind w:firstLine="567"/>
        <w:jc w:val="both"/>
        <w:rPr>
          <w:rFonts w:ascii="Times New Roman" w:eastAsia="Times New Roman" w:hAnsi="Times New Roman"/>
          <w:sz w:val="26"/>
          <w:szCs w:val="26"/>
          <w:lang w:val="pl-PL"/>
        </w:rPr>
      </w:pPr>
      <w:r w:rsidRPr="00C3644F">
        <w:rPr>
          <w:rFonts w:ascii="Times New Roman" w:eastAsia="Times New Roman" w:hAnsi="Times New Roman"/>
          <w:sz w:val="26"/>
          <w:szCs w:val="26"/>
          <w:lang w:val="pl-PL"/>
        </w:rPr>
        <w:t xml:space="preserve">3. Hợp đồng này được lập thành </w:t>
      </w:r>
      <w:r w:rsidR="00C3644F" w:rsidRPr="00C3644F">
        <w:rPr>
          <w:rFonts w:ascii="Times New Roman" w:eastAsia="Times New Roman" w:hAnsi="Times New Roman"/>
          <w:sz w:val="26"/>
          <w:szCs w:val="26"/>
          <w:lang w:val="pl-PL"/>
        </w:rPr>
        <w:t xml:space="preserve">02 (hai) </w:t>
      </w:r>
      <w:r w:rsidRPr="00C3644F">
        <w:rPr>
          <w:rFonts w:ascii="Times New Roman" w:eastAsia="Times New Roman" w:hAnsi="Times New Roman"/>
          <w:sz w:val="26"/>
          <w:szCs w:val="26"/>
          <w:lang w:val="pl-PL"/>
        </w:rPr>
        <w:t xml:space="preserve">bản gốc có giá trị pháp lý ngang nhau. Ngân hàng giữ </w:t>
      </w:r>
      <w:r w:rsidR="00C3644F" w:rsidRPr="00C3644F">
        <w:rPr>
          <w:rFonts w:ascii="Times New Roman" w:eastAsia="Times New Roman" w:hAnsi="Times New Roman"/>
          <w:sz w:val="26"/>
          <w:szCs w:val="26"/>
          <w:lang w:val="pl-PL"/>
        </w:rPr>
        <w:t xml:space="preserve">01 (một) </w:t>
      </w:r>
      <w:r w:rsidRPr="00C3644F">
        <w:rPr>
          <w:rFonts w:ascii="Times New Roman" w:eastAsia="Times New Roman" w:hAnsi="Times New Roman"/>
          <w:sz w:val="26"/>
          <w:szCs w:val="26"/>
          <w:lang w:val="pl-PL"/>
        </w:rPr>
        <w:t xml:space="preserve">bản và Khách hàng giữ </w:t>
      </w:r>
      <w:r w:rsidR="00C3644F" w:rsidRPr="00C3644F">
        <w:rPr>
          <w:rFonts w:ascii="Times New Roman" w:eastAsia="Times New Roman" w:hAnsi="Times New Roman"/>
          <w:sz w:val="26"/>
          <w:szCs w:val="26"/>
          <w:lang w:val="pl-PL"/>
        </w:rPr>
        <w:t xml:space="preserve">01 (một) </w:t>
      </w:r>
      <w:r w:rsidRPr="00C3644F">
        <w:rPr>
          <w:rFonts w:ascii="Times New Roman" w:eastAsia="Times New Roman" w:hAnsi="Times New Roman"/>
          <w:sz w:val="26"/>
          <w:szCs w:val="26"/>
          <w:lang w:val="pl-PL"/>
        </w:rPr>
        <w:t>bản.</w:t>
      </w:r>
    </w:p>
    <w:p w14:paraId="6103D7CB" w14:textId="77777777" w:rsidR="00826715" w:rsidRPr="00C3644F" w:rsidRDefault="00826715" w:rsidP="00C3644F">
      <w:pPr>
        <w:spacing w:after="0" w:line="240" w:lineRule="auto"/>
        <w:ind w:firstLine="567"/>
        <w:jc w:val="both"/>
        <w:rPr>
          <w:rFonts w:ascii="Times New Roman" w:eastAsia="Times New Roman" w:hAnsi="Times New Roman"/>
          <w:sz w:val="26"/>
          <w:szCs w:val="26"/>
          <w:lang w:val="pl-PL"/>
        </w:rPr>
      </w:pPr>
      <w:r w:rsidRPr="00C3644F">
        <w:rPr>
          <w:rFonts w:ascii="Times New Roman" w:eastAsia="Times New Roman" w:hAnsi="Times New Roman"/>
          <w:sz w:val="26"/>
          <w:szCs w:val="26"/>
          <w:lang w:val="pl-PL"/>
        </w:rPr>
        <w:t>Hai bên đã đọc kỹ, hiểu rõ đầy đủ các điều khoản, điều kiện và hoàn toàn tự nguyện đồng ý tham gia ký kết, thực hiện Hợp đồng này và Văn bản tín dụng có liên quan</w:t>
      </w:r>
    </w:p>
    <w:p w14:paraId="6B7A7197" w14:textId="77777777" w:rsidR="00826715" w:rsidRDefault="00826715" w:rsidP="00C3644F">
      <w:pPr>
        <w:spacing w:after="0" w:line="240" w:lineRule="auto"/>
        <w:ind w:firstLine="567"/>
        <w:jc w:val="both"/>
        <w:rPr>
          <w:rFonts w:ascii="Times New Roman" w:eastAsia="Times New Roman" w:hAnsi="Times New Roman"/>
          <w:sz w:val="26"/>
          <w:szCs w:val="26"/>
          <w:lang w:val="pl-PL"/>
        </w:rPr>
      </w:pPr>
      <w:r w:rsidRPr="00C3644F">
        <w:rPr>
          <w:rFonts w:ascii="Times New Roman" w:eastAsia="Times New Roman" w:hAnsi="Times New Roman"/>
          <w:sz w:val="26"/>
          <w:szCs w:val="26"/>
          <w:lang w:val="pl-PL"/>
        </w:rPr>
        <w:t>Để ghi nhận các thỏa thuận trong Hợp đồng này, đại diện hợp pháp của Khách hàng và Ngân hàng cùng ký Hợp đồng này làm căn cứ thực hiện.</w:t>
      </w:r>
    </w:p>
    <w:tbl>
      <w:tblPr>
        <w:tblW w:w="5000" w:type="pct"/>
        <w:jc w:val="center"/>
        <w:tblLook w:val="04A0" w:firstRow="1" w:lastRow="0" w:firstColumn="1" w:lastColumn="0" w:noHBand="0" w:noVBand="1"/>
      </w:tblPr>
      <w:tblGrid>
        <w:gridCol w:w="4916"/>
        <w:gridCol w:w="4939"/>
      </w:tblGrid>
      <w:tr w:rsidR="00C3644F" w:rsidRPr="00B62480" w14:paraId="05F209CB" w14:textId="77777777" w:rsidTr="00C3644F">
        <w:trPr>
          <w:jc w:val="center"/>
        </w:trPr>
        <w:tc>
          <w:tcPr>
            <w:tcW w:w="2494" w:type="pct"/>
            <w:shd w:val="clear" w:color="auto" w:fill="auto"/>
          </w:tcPr>
          <w:p w14:paraId="0F3FE45C" w14:textId="77777777" w:rsidR="00C3644F" w:rsidRPr="00B62480" w:rsidRDefault="00C3644F" w:rsidP="00BA428F">
            <w:pPr>
              <w:spacing w:before="120" w:after="0" w:line="240" w:lineRule="auto"/>
              <w:jc w:val="center"/>
              <w:rPr>
                <w:rFonts w:ascii="Times New Roman" w:hAnsi="Times New Roman"/>
                <w:b/>
                <w:sz w:val="26"/>
                <w:szCs w:val="26"/>
                <w:lang w:val="pl-PL"/>
              </w:rPr>
            </w:pPr>
            <w:r w:rsidRPr="00B62480">
              <w:rPr>
                <w:rFonts w:ascii="Times New Roman" w:hAnsi="Times New Roman"/>
                <w:b/>
                <w:sz w:val="26"/>
                <w:szCs w:val="26"/>
                <w:lang w:val="pl-PL"/>
              </w:rPr>
              <w:t>ĐẠI DIỆN NGÂN HÀNG</w:t>
            </w:r>
          </w:p>
          <w:p w14:paraId="212848A8" w14:textId="77777777" w:rsidR="00C3644F" w:rsidRPr="00B62480" w:rsidRDefault="00C3644F" w:rsidP="00BA428F">
            <w:pPr>
              <w:spacing w:after="0" w:line="240" w:lineRule="auto"/>
              <w:jc w:val="center"/>
              <w:rPr>
                <w:rFonts w:ascii="Times New Roman" w:hAnsi="Times New Roman"/>
                <w:sz w:val="26"/>
                <w:szCs w:val="26"/>
                <w:lang w:val="pl-PL"/>
              </w:rPr>
            </w:pPr>
            <w:r w:rsidRPr="00B62480">
              <w:rPr>
                <w:rFonts w:ascii="Times New Roman" w:hAnsi="Times New Roman"/>
                <w:i/>
                <w:sz w:val="24"/>
                <w:szCs w:val="26"/>
                <w:lang w:val="pl-PL"/>
              </w:rPr>
              <w:t>(Ký tên, đóng dấu)</w:t>
            </w:r>
          </w:p>
        </w:tc>
        <w:tc>
          <w:tcPr>
            <w:tcW w:w="2506" w:type="pct"/>
            <w:shd w:val="clear" w:color="auto" w:fill="auto"/>
          </w:tcPr>
          <w:p w14:paraId="21782774" w14:textId="77777777" w:rsidR="00C3644F" w:rsidRPr="00B62480" w:rsidRDefault="00C3644F" w:rsidP="00BA428F">
            <w:pPr>
              <w:spacing w:before="120" w:after="0" w:line="240" w:lineRule="auto"/>
              <w:jc w:val="center"/>
              <w:rPr>
                <w:rFonts w:ascii="Times New Roman" w:hAnsi="Times New Roman"/>
                <w:b/>
                <w:sz w:val="26"/>
                <w:szCs w:val="26"/>
                <w:lang w:val="pl-PL"/>
              </w:rPr>
            </w:pPr>
            <w:r w:rsidRPr="00B62480">
              <w:rPr>
                <w:rFonts w:ascii="Times New Roman" w:hAnsi="Times New Roman"/>
                <w:b/>
                <w:sz w:val="26"/>
                <w:szCs w:val="26"/>
                <w:lang w:val="pl-PL"/>
              </w:rPr>
              <w:t>ĐẠI DIỆN KHÁCH HÀNG</w:t>
            </w:r>
          </w:p>
          <w:p w14:paraId="198E5F7D" w14:textId="77777777" w:rsidR="00C3644F" w:rsidRPr="00B62480" w:rsidRDefault="00C3644F" w:rsidP="00BA428F">
            <w:pPr>
              <w:spacing w:after="0" w:line="240" w:lineRule="auto"/>
              <w:jc w:val="center"/>
              <w:rPr>
                <w:rFonts w:ascii="Times New Roman" w:hAnsi="Times New Roman"/>
                <w:sz w:val="26"/>
                <w:szCs w:val="26"/>
                <w:lang w:val="pl-PL"/>
              </w:rPr>
            </w:pPr>
            <w:r w:rsidRPr="00B62480">
              <w:rPr>
                <w:rFonts w:ascii="Times New Roman" w:hAnsi="Times New Roman"/>
                <w:i/>
                <w:sz w:val="24"/>
                <w:szCs w:val="26"/>
                <w:lang w:val="pl-PL"/>
              </w:rPr>
              <w:t>(Ký tên, đóng dấu)</w:t>
            </w:r>
          </w:p>
        </w:tc>
      </w:tr>
    </w:tbl>
    <w:p w14:paraId="13BBBF7A" w14:textId="77777777" w:rsidR="008C4BA6" w:rsidRPr="00FF35A8" w:rsidRDefault="008C4BA6" w:rsidP="00C3644F">
      <w:pPr>
        <w:spacing w:after="0" w:line="240" w:lineRule="auto"/>
        <w:jc w:val="both"/>
      </w:pPr>
    </w:p>
    <w:sectPr w:rsidR="008C4BA6" w:rsidRPr="00FF35A8" w:rsidSect="00C3644F">
      <w:headerReference w:type="default" r:id="rId9"/>
      <w:headerReference w:type="first" r:id="rId10"/>
      <w:pgSz w:w="11906" w:h="16838"/>
      <w:pgMar w:top="1134" w:right="850" w:bottom="1134" w:left="1417" w:header="567" w:footer="567"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0D7E6A3" w14:textId="77777777" w:rsidR="00E02FEF" w:rsidRDefault="00E02FEF" w:rsidP="00E41DC9">
      <w:pPr>
        <w:spacing w:after="0" w:line="240" w:lineRule="auto"/>
      </w:pPr>
      <w:r>
        <w:separator/>
      </w:r>
    </w:p>
  </w:endnote>
  <w:endnote w:type="continuationSeparator" w:id="0">
    <w:p w14:paraId="0BFEC306" w14:textId="77777777" w:rsidR="00E02FEF" w:rsidRDefault="00E02FEF" w:rsidP="00E41D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F10423A" w14:textId="77777777" w:rsidR="00E02FEF" w:rsidRDefault="00E02FEF" w:rsidP="00E41DC9">
      <w:pPr>
        <w:spacing w:after="0" w:line="240" w:lineRule="auto"/>
      </w:pPr>
      <w:r>
        <w:separator/>
      </w:r>
    </w:p>
  </w:footnote>
  <w:footnote w:type="continuationSeparator" w:id="0">
    <w:p w14:paraId="44E8E83E" w14:textId="77777777" w:rsidR="00E02FEF" w:rsidRDefault="00E02FEF" w:rsidP="00E41DC9">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995551564"/>
      <w:docPartObj>
        <w:docPartGallery w:val="Page Numbers (Top of Page)"/>
        <w:docPartUnique/>
      </w:docPartObj>
    </w:sdtPr>
    <w:sdtEndPr>
      <w:rPr>
        <w:rFonts w:ascii="Times New Roman" w:hAnsi="Times New Roman"/>
        <w:noProof/>
        <w:sz w:val="26"/>
      </w:rPr>
    </w:sdtEndPr>
    <w:sdtContent>
      <w:p w14:paraId="13BBBF88" w14:textId="48F5F82C" w:rsidR="001C0B8C" w:rsidRPr="00101564" w:rsidRDefault="00C21328" w:rsidP="00101564">
        <w:pPr>
          <w:pStyle w:val="Header"/>
          <w:tabs>
            <w:tab w:val="clear" w:pos="4513"/>
            <w:tab w:val="clear" w:pos="9026"/>
          </w:tabs>
          <w:jc w:val="center"/>
          <w:rPr>
            <w:rFonts w:ascii="Times New Roman" w:hAnsi="Times New Roman"/>
            <w:sz w:val="26"/>
          </w:rPr>
        </w:pPr>
        <w:r w:rsidRPr="00101564">
          <w:rPr>
            <w:rFonts w:ascii="Times New Roman" w:hAnsi="Times New Roman"/>
            <w:sz w:val="26"/>
          </w:rPr>
          <w:fldChar w:fldCharType="begin"/>
        </w:r>
        <w:r w:rsidRPr="00101564">
          <w:rPr>
            <w:rFonts w:ascii="Times New Roman" w:hAnsi="Times New Roman"/>
            <w:sz w:val="26"/>
          </w:rPr>
          <w:instrText xml:space="preserve"> PAGE   \* MERGEFORMAT </w:instrText>
        </w:r>
        <w:r w:rsidRPr="00101564">
          <w:rPr>
            <w:rFonts w:ascii="Times New Roman" w:hAnsi="Times New Roman"/>
            <w:sz w:val="26"/>
          </w:rPr>
          <w:fldChar w:fldCharType="separate"/>
        </w:r>
        <w:r w:rsidR="00842502">
          <w:rPr>
            <w:rFonts w:ascii="Times New Roman" w:hAnsi="Times New Roman"/>
            <w:noProof/>
            <w:sz w:val="26"/>
          </w:rPr>
          <w:t>11</w:t>
        </w:r>
        <w:r w:rsidRPr="00101564">
          <w:rPr>
            <w:rFonts w:ascii="Times New Roman" w:hAnsi="Times New Roman"/>
            <w:noProof/>
            <w:sz w:val="26"/>
          </w:rPr>
          <w:fldChar w:fldCharType="end"/>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pPr w:leftFromText="180" w:rightFromText="180" w:vertAnchor="text" w:tblpY="1"/>
      <w:tblOverlap w:val="never"/>
      <w:tblW w:w="5000" w:type="pct"/>
      <w:tblLook w:val="04A0" w:firstRow="1" w:lastRow="0" w:firstColumn="1" w:lastColumn="0" w:noHBand="0" w:noVBand="1"/>
    </w:tblPr>
    <w:tblGrid>
      <w:gridCol w:w="3794"/>
      <w:gridCol w:w="6061"/>
    </w:tblGrid>
    <w:tr w:rsidR="00101564" w:rsidRPr="00101564" w14:paraId="5A04DC37" w14:textId="77777777" w:rsidTr="000201F4">
      <w:tc>
        <w:tcPr>
          <w:tcW w:w="1925" w:type="pct"/>
          <w:hideMark/>
        </w:tcPr>
        <w:p w14:paraId="2E8797FB" w14:textId="77777777" w:rsidR="00101564" w:rsidRPr="00101564" w:rsidRDefault="00101564" w:rsidP="000201F4">
          <w:pPr>
            <w:spacing w:after="0" w:line="240" w:lineRule="auto"/>
            <w:jc w:val="both"/>
            <w:rPr>
              <w:rFonts w:ascii="Times New Roman" w:eastAsiaTheme="minorHAnsi" w:hAnsi="Times New Roman"/>
              <w:b/>
              <w:sz w:val="26"/>
              <w:szCs w:val="28"/>
              <w:lang w:val="vi-VN"/>
            </w:rPr>
          </w:pPr>
          <w:r w:rsidRPr="00101564">
            <w:rPr>
              <w:rFonts w:ascii="Times New Roman" w:hAnsi="Times New Roman"/>
              <w:noProof/>
              <w:sz w:val="26"/>
            </w:rPr>
            <w:drawing>
              <wp:inline distT="0" distB="0" distL="0" distR="0" wp14:anchorId="0781126F" wp14:editId="7DACE7BD">
                <wp:extent cx="2056130" cy="581660"/>
                <wp:effectExtent l="0" t="0" r="1270" b="8890"/>
                <wp:docPr id="4" name="Picture 4" descr="Agribank - Full logo - Col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Agribank - Full logo - Colo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56130" cy="581660"/>
                        </a:xfrm>
                        <a:prstGeom prst="rect">
                          <a:avLst/>
                        </a:prstGeom>
                        <a:noFill/>
                        <a:ln>
                          <a:noFill/>
                        </a:ln>
                      </pic:spPr>
                    </pic:pic>
                  </a:graphicData>
                </a:graphic>
              </wp:inline>
            </w:drawing>
          </w:r>
        </w:p>
      </w:tc>
      <w:tc>
        <w:tcPr>
          <w:tcW w:w="3075" w:type="pct"/>
          <w:hideMark/>
        </w:tcPr>
        <w:p w14:paraId="22DE5087" w14:textId="77777777" w:rsidR="00101564" w:rsidRPr="00101564" w:rsidRDefault="00842502" w:rsidP="000201F4">
          <w:pPr>
            <w:spacing w:after="0" w:line="240" w:lineRule="auto"/>
            <w:jc w:val="right"/>
            <w:rPr>
              <w:rFonts w:ascii="Times New Roman" w:hAnsi="Times New Roman"/>
              <w:bCs/>
              <w:i/>
              <w:sz w:val="24"/>
              <w:szCs w:val="28"/>
              <w:lang w:val="vi-VN"/>
            </w:rPr>
          </w:pPr>
          <w:hyperlink r:id="rId2" w:history="1">
            <w:r w:rsidR="00101564" w:rsidRPr="005A7FA7">
              <w:rPr>
                <w:rFonts w:ascii="Times New Roman" w:hAnsi="Times New Roman"/>
                <w:bCs/>
                <w:i/>
                <w:sz w:val="24"/>
                <w:szCs w:val="28"/>
                <w:lang w:val="vi-VN"/>
              </w:rPr>
              <w:t>https://www.agribank.com.vn</w:t>
            </w:r>
          </w:hyperlink>
        </w:p>
        <w:p w14:paraId="45C40470" w14:textId="77777777" w:rsidR="00101564" w:rsidRPr="00101564" w:rsidRDefault="00101564" w:rsidP="000201F4">
          <w:pPr>
            <w:spacing w:after="0" w:line="240" w:lineRule="auto"/>
            <w:jc w:val="right"/>
            <w:rPr>
              <w:rFonts w:ascii="Times New Roman" w:hAnsi="Times New Roman"/>
              <w:i/>
              <w:iCs/>
              <w:sz w:val="24"/>
            </w:rPr>
          </w:pPr>
          <w:r w:rsidRPr="00101564">
            <w:rPr>
              <w:rFonts w:ascii="Times New Roman" w:hAnsi="Times New Roman"/>
              <w:i/>
              <w:noProof/>
              <w:sz w:val="24"/>
            </w:rPr>
            <w:drawing>
              <wp:inline distT="0" distB="0" distL="0" distR="0" wp14:anchorId="6D433F6F" wp14:editId="47E5763E">
                <wp:extent cx="198120" cy="1727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98120" cy="172720"/>
                        </a:xfrm>
                        <a:prstGeom prst="rect">
                          <a:avLst/>
                        </a:prstGeom>
                        <a:noFill/>
                        <a:ln>
                          <a:noFill/>
                        </a:ln>
                      </pic:spPr>
                    </pic:pic>
                  </a:graphicData>
                </a:graphic>
              </wp:inline>
            </w:drawing>
          </w:r>
          <w:r w:rsidRPr="00101564">
            <w:rPr>
              <w:rFonts w:ascii="Times New Roman" w:hAnsi="Times New Roman"/>
              <w:i/>
              <w:iCs/>
              <w:sz w:val="24"/>
            </w:rPr>
            <w:t xml:space="preserve">    </w:t>
          </w:r>
          <w:hyperlink r:id="rId4" w:history="1">
            <w:r w:rsidRPr="005A7FA7">
              <w:rPr>
                <w:rFonts w:ascii="Times New Roman" w:hAnsi="Times New Roman"/>
                <w:i/>
                <w:iCs/>
                <w:sz w:val="24"/>
              </w:rPr>
              <w:t>1900558818</w:t>
            </w:r>
          </w:hyperlink>
        </w:p>
        <w:p w14:paraId="0BEB1BC6" w14:textId="77777777" w:rsidR="00101564" w:rsidRPr="00101564" w:rsidRDefault="00101564" w:rsidP="000201F4">
          <w:pPr>
            <w:spacing w:after="0" w:line="240" w:lineRule="auto"/>
            <w:jc w:val="right"/>
            <w:rPr>
              <w:rFonts w:ascii="Times New Roman" w:eastAsia="Times New Roman" w:hAnsi="Times New Roman"/>
              <w:b/>
              <w:i/>
              <w:iCs/>
              <w:sz w:val="24"/>
              <w:szCs w:val="26"/>
              <w:lang w:val="vi-VN"/>
            </w:rPr>
          </w:pPr>
          <w:r w:rsidRPr="00101564">
            <w:rPr>
              <w:rFonts w:ascii="Times New Roman" w:eastAsia="Times New Roman" w:hAnsi="Times New Roman"/>
              <w:b/>
              <w:i/>
              <w:iCs/>
              <w:sz w:val="24"/>
              <w:szCs w:val="26"/>
              <w:lang w:val="vi-VN"/>
            </w:rPr>
            <w:t>MS: 07</w:t>
          </w:r>
          <w:r w:rsidRPr="005A7FA7">
            <w:rPr>
              <w:rFonts w:ascii="Times New Roman" w:eastAsia="Times New Roman" w:hAnsi="Times New Roman"/>
              <w:b/>
              <w:i/>
              <w:iCs/>
              <w:sz w:val="24"/>
              <w:szCs w:val="26"/>
            </w:rPr>
            <w:t>B</w:t>
          </w:r>
          <w:r w:rsidRPr="00101564">
            <w:rPr>
              <w:rFonts w:ascii="Times New Roman" w:eastAsia="Times New Roman" w:hAnsi="Times New Roman"/>
              <w:b/>
              <w:i/>
              <w:iCs/>
              <w:sz w:val="24"/>
              <w:szCs w:val="26"/>
              <w:lang w:val="vi-VN"/>
            </w:rPr>
            <w:t>/HĐTD-PN</w:t>
          </w:r>
        </w:p>
        <w:p w14:paraId="559541A9" w14:textId="5B7D4946" w:rsidR="00101564" w:rsidRPr="00101564" w:rsidRDefault="00101564" w:rsidP="000201F4">
          <w:pPr>
            <w:spacing w:after="0" w:line="240" w:lineRule="auto"/>
            <w:jc w:val="right"/>
            <w:rPr>
              <w:rFonts w:ascii="Times New Roman" w:hAnsi="Times New Roman"/>
              <w:bCs/>
              <w:i/>
              <w:iCs/>
              <w:sz w:val="24"/>
              <w:szCs w:val="26"/>
              <w:lang w:val="vi-VN"/>
            </w:rPr>
          </w:pPr>
          <w:r w:rsidRPr="00101564">
            <w:rPr>
              <w:rFonts w:ascii="Times New Roman" w:eastAsia="Times New Roman" w:hAnsi="Times New Roman"/>
              <w:bCs/>
              <w:i/>
              <w:iCs/>
              <w:sz w:val="24"/>
              <w:szCs w:val="26"/>
              <w:lang w:val="vi-VN"/>
            </w:rPr>
            <w:t>(</w:t>
          </w:r>
          <w:r w:rsidRPr="005A7FA7">
            <w:rPr>
              <w:rFonts w:ascii="Times New Roman" w:eastAsia="Times New Roman" w:hAnsi="Times New Roman"/>
              <w:bCs/>
              <w:i/>
              <w:iCs/>
              <w:sz w:val="24"/>
              <w:szCs w:val="26"/>
              <w:lang w:val="vi-VN"/>
            </w:rPr>
            <w:t>Áp dụng cho vay từng lần ngắn hạn</w:t>
          </w:r>
          <w:r w:rsidRPr="00101564">
            <w:rPr>
              <w:rFonts w:ascii="Times New Roman" w:eastAsia="Times New Roman" w:hAnsi="Times New Roman"/>
              <w:bCs/>
              <w:i/>
              <w:iCs/>
              <w:sz w:val="24"/>
              <w:szCs w:val="26"/>
              <w:lang w:val="vi-VN"/>
            </w:rPr>
            <w:t>)</w:t>
          </w:r>
        </w:p>
      </w:tc>
    </w:tr>
  </w:tbl>
  <w:p w14:paraId="2985335A" w14:textId="77777777" w:rsidR="00967BAA" w:rsidRPr="00101564" w:rsidRDefault="00967BAA" w:rsidP="00101564">
    <w:pPr>
      <w:pStyle w:val="Header"/>
      <w:tabs>
        <w:tab w:val="clear" w:pos="4513"/>
        <w:tab w:val="clear" w:pos="9026"/>
      </w:tabs>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EF746A"/>
    <w:multiLevelType w:val="hybridMultilevel"/>
    <w:tmpl w:val="422282FC"/>
    <w:lvl w:ilvl="0" w:tplc="34947A9C">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nsid w:val="032D7845"/>
    <w:multiLevelType w:val="hybridMultilevel"/>
    <w:tmpl w:val="F4C6E30E"/>
    <w:lvl w:ilvl="0" w:tplc="2D6847C0">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2">
    <w:nsid w:val="05D1446B"/>
    <w:multiLevelType w:val="hybridMultilevel"/>
    <w:tmpl w:val="39BA07C6"/>
    <w:lvl w:ilvl="0" w:tplc="40628086">
      <w:start w:val="1"/>
      <w:numFmt w:val="lowerLetter"/>
      <w:lvlText w:val="%1)"/>
      <w:lvlJc w:val="left"/>
      <w:pPr>
        <w:ind w:left="930" w:hanging="360"/>
      </w:pPr>
      <w:rPr>
        <w:rFonts w:hint="default"/>
      </w:rPr>
    </w:lvl>
    <w:lvl w:ilvl="1" w:tplc="042A0019" w:tentative="1">
      <w:start w:val="1"/>
      <w:numFmt w:val="lowerLetter"/>
      <w:lvlText w:val="%2."/>
      <w:lvlJc w:val="left"/>
      <w:pPr>
        <w:ind w:left="1650" w:hanging="360"/>
      </w:pPr>
    </w:lvl>
    <w:lvl w:ilvl="2" w:tplc="042A001B" w:tentative="1">
      <w:start w:val="1"/>
      <w:numFmt w:val="lowerRoman"/>
      <w:lvlText w:val="%3."/>
      <w:lvlJc w:val="right"/>
      <w:pPr>
        <w:ind w:left="2370" w:hanging="180"/>
      </w:pPr>
    </w:lvl>
    <w:lvl w:ilvl="3" w:tplc="042A000F" w:tentative="1">
      <w:start w:val="1"/>
      <w:numFmt w:val="decimal"/>
      <w:lvlText w:val="%4."/>
      <w:lvlJc w:val="left"/>
      <w:pPr>
        <w:ind w:left="3090" w:hanging="360"/>
      </w:pPr>
    </w:lvl>
    <w:lvl w:ilvl="4" w:tplc="042A0019" w:tentative="1">
      <w:start w:val="1"/>
      <w:numFmt w:val="lowerLetter"/>
      <w:lvlText w:val="%5."/>
      <w:lvlJc w:val="left"/>
      <w:pPr>
        <w:ind w:left="3810" w:hanging="360"/>
      </w:pPr>
    </w:lvl>
    <w:lvl w:ilvl="5" w:tplc="042A001B" w:tentative="1">
      <w:start w:val="1"/>
      <w:numFmt w:val="lowerRoman"/>
      <w:lvlText w:val="%6."/>
      <w:lvlJc w:val="right"/>
      <w:pPr>
        <w:ind w:left="4530" w:hanging="180"/>
      </w:pPr>
    </w:lvl>
    <w:lvl w:ilvl="6" w:tplc="042A000F" w:tentative="1">
      <w:start w:val="1"/>
      <w:numFmt w:val="decimal"/>
      <w:lvlText w:val="%7."/>
      <w:lvlJc w:val="left"/>
      <w:pPr>
        <w:ind w:left="5250" w:hanging="360"/>
      </w:pPr>
    </w:lvl>
    <w:lvl w:ilvl="7" w:tplc="042A0019" w:tentative="1">
      <w:start w:val="1"/>
      <w:numFmt w:val="lowerLetter"/>
      <w:lvlText w:val="%8."/>
      <w:lvlJc w:val="left"/>
      <w:pPr>
        <w:ind w:left="5970" w:hanging="360"/>
      </w:pPr>
    </w:lvl>
    <w:lvl w:ilvl="8" w:tplc="042A001B" w:tentative="1">
      <w:start w:val="1"/>
      <w:numFmt w:val="lowerRoman"/>
      <w:lvlText w:val="%9."/>
      <w:lvlJc w:val="right"/>
      <w:pPr>
        <w:ind w:left="6690" w:hanging="180"/>
      </w:pPr>
    </w:lvl>
  </w:abstractNum>
  <w:abstractNum w:abstractNumId="3">
    <w:nsid w:val="067A1EE1"/>
    <w:multiLevelType w:val="hybridMultilevel"/>
    <w:tmpl w:val="052A6E36"/>
    <w:lvl w:ilvl="0" w:tplc="5552876A">
      <w:start w:val="1"/>
      <w:numFmt w:val="decimal"/>
      <w:lvlText w:val="%1."/>
      <w:lvlJc w:val="left"/>
      <w:pPr>
        <w:ind w:left="1070" w:hanging="360"/>
      </w:pPr>
      <w:rPr>
        <w:rFonts w:hint="default"/>
      </w:rPr>
    </w:lvl>
    <w:lvl w:ilvl="1" w:tplc="04090019" w:tentative="1">
      <w:start w:val="1"/>
      <w:numFmt w:val="lowerLetter"/>
      <w:lvlText w:val="%2."/>
      <w:lvlJc w:val="left"/>
      <w:pPr>
        <w:ind w:left="1935" w:hanging="360"/>
      </w:pPr>
    </w:lvl>
    <w:lvl w:ilvl="2" w:tplc="0409001B" w:tentative="1">
      <w:start w:val="1"/>
      <w:numFmt w:val="lowerRoman"/>
      <w:lvlText w:val="%3."/>
      <w:lvlJc w:val="right"/>
      <w:pPr>
        <w:ind w:left="2655" w:hanging="180"/>
      </w:pPr>
    </w:lvl>
    <w:lvl w:ilvl="3" w:tplc="0409000F" w:tentative="1">
      <w:start w:val="1"/>
      <w:numFmt w:val="decimal"/>
      <w:lvlText w:val="%4."/>
      <w:lvlJc w:val="left"/>
      <w:pPr>
        <w:ind w:left="3375" w:hanging="360"/>
      </w:pPr>
    </w:lvl>
    <w:lvl w:ilvl="4" w:tplc="04090019" w:tentative="1">
      <w:start w:val="1"/>
      <w:numFmt w:val="lowerLetter"/>
      <w:lvlText w:val="%5."/>
      <w:lvlJc w:val="left"/>
      <w:pPr>
        <w:ind w:left="4095" w:hanging="360"/>
      </w:pPr>
    </w:lvl>
    <w:lvl w:ilvl="5" w:tplc="0409001B" w:tentative="1">
      <w:start w:val="1"/>
      <w:numFmt w:val="lowerRoman"/>
      <w:lvlText w:val="%6."/>
      <w:lvlJc w:val="right"/>
      <w:pPr>
        <w:ind w:left="4815" w:hanging="180"/>
      </w:pPr>
    </w:lvl>
    <w:lvl w:ilvl="6" w:tplc="0409000F" w:tentative="1">
      <w:start w:val="1"/>
      <w:numFmt w:val="decimal"/>
      <w:lvlText w:val="%7."/>
      <w:lvlJc w:val="left"/>
      <w:pPr>
        <w:ind w:left="5535" w:hanging="360"/>
      </w:pPr>
    </w:lvl>
    <w:lvl w:ilvl="7" w:tplc="04090019" w:tentative="1">
      <w:start w:val="1"/>
      <w:numFmt w:val="lowerLetter"/>
      <w:lvlText w:val="%8."/>
      <w:lvlJc w:val="left"/>
      <w:pPr>
        <w:ind w:left="6255" w:hanging="360"/>
      </w:pPr>
    </w:lvl>
    <w:lvl w:ilvl="8" w:tplc="0409001B" w:tentative="1">
      <w:start w:val="1"/>
      <w:numFmt w:val="lowerRoman"/>
      <w:lvlText w:val="%9."/>
      <w:lvlJc w:val="right"/>
      <w:pPr>
        <w:ind w:left="6975" w:hanging="180"/>
      </w:pPr>
    </w:lvl>
  </w:abstractNum>
  <w:abstractNum w:abstractNumId="4">
    <w:nsid w:val="0C9F6A8B"/>
    <w:multiLevelType w:val="hybridMultilevel"/>
    <w:tmpl w:val="8C0E6786"/>
    <w:lvl w:ilvl="0" w:tplc="B7FCF460">
      <w:start w:val="1"/>
      <w:numFmt w:val="decimal"/>
      <w:lvlText w:val="%1."/>
      <w:lvlJc w:val="left"/>
      <w:pPr>
        <w:ind w:left="1069" w:hanging="360"/>
      </w:pPr>
      <w:rPr>
        <w:rFonts w:hint="default"/>
        <w:b/>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5">
    <w:nsid w:val="1A044DEB"/>
    <w:multiLevelType w:val="hybridMultilevel"/>
    <w:tmpl w:val="9F72878C"/>
    <w:lvl w:ilvl="0" w:tplc="3BEC5A54">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nsid w:val="1BF07A8B"/>
    <w:multiLevelType w:val="hybridMultilevel"/>
    <w:tmpl w:val="A4CE1622"/>
    <w:lvl w:ilvl="0" w:tplc="2924D4FE">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7">
    <w:nsid w:val="1C035D18"/>
    <w:multiLevelType w:val="hybridMultilevel"/>
    <w:tmpl w:val="8F0425F8"/>
    <w:lvl w:ilvl="0" w:tplc="042A0017">
      <w:start w:val="1"/>
      <w:numFmt w:val="lowerLetter"/>
      <w:lvlText w:val="%1)"/>
      <w:lvlJc w:val="left"/>
      <w:pPr>
        <w:ind w:left="720" w:hanging="360"/>
      </w:pPr>
    </w:lvl>
    <w:lvl w:ilvl="1" w:tplc="F7421F32">
      <w:start w:val="1"/>
      <w:numFmt w:val="lowerRoman"/>
      <w:lvlText w:val="(%2)"/>
      <w:lvlJc w:val="left"/>
      <w:pPr>
        <w:ind w:left="2055" w:hanging="975"/>
      </w:pPr>
      <w:rPr>
        <w:rFonts w:hint="default"/>
      </w:r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8">
    <w:nsid w:val="1E334428"/>
    <w:multiLevelType w:val="hybridMultilevel"/>
    <w:tmpl w:val="C83EA8C8"/>
    <w:lvl w:ilvl="0" w:tplc="1C16BD62">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9">
    <w:nsid w:val="1F50003A"/>
    <w:multiLevelType w:val="hybridMultilevel"/>
    <w:tmpl w:val="E3364C94"/>
    <w:lvl w:ilvl="0" w:tplc="B9E2B388">
      <w:start w:val="1"/>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10">
    <w:nsid w:val="35F06A0C"/>
    <w:multiLevelType w:val="hybridMultilevel"/>
    <w:tmpl w:val="8BE2EF9A"/>
    <w:lvl w:ilvl="0" w:tplc="32F2DB88">
      <w:start w:val="1"/>
      <w:numFmt w:val="decimal"/>
      <w:lvlText w:val="%1."/>
      <w:lvlJc w:val="left"/>
      <w:pPr>
        <w:ind w:left="924" w:hanging="360"/>
      </w:pPr>
      <w:rPr>
        <w:rFonts w:hint="default"/>
      </w:rPr>
    </w:lvl>
    <w:lvl w:ilvl="1" w:tplc="04090019" w:tentative="1">
      <w:start w:val="1"/>
      <w:numFmt w:val="lowerLetter"/>
      <w:lvlText w:val="%2."/>
      <w:lvlJc w:val="left"/>
      <w:pPr>
        <w:ind w:left="1644" w:hanging="360"/>
      </w:pPr>
    </w:lvl>
    <w:lvl w:ilvl="2" w:tplc="0409001B" w:tentative="1">
      <w:start w:val="1"/>
      <w:numFmt w:val="lowerRoman"/>
      <w:lvlText w:val="%3."/>
      <w:lvlJc w:val="right"/>
      <w:pPr>
        <w:ind w:left="2364" w:hanging="180"/>
      </w:pPr>
    </w:lvl>
    <w:lvl w:ilvl="3" w:tplc="0409000F" w:tentative="1">
      <w:start w:val="1"/>
      <w:numFmt w:val="decimal"/>
      <w:lvlText w:val="%4."/>
      <w:lvlJc w:val="left"/>
      <w:pPr>
        <w:ind w:left="3084" w:hanging="360"/>
      </w:pPr>
    </w:lvl>
    <w:lvl w:ilvl="4" w:tplc="04090019" w:tentative="1">
      <w:start w:val="1"/>
      <w:numFmt w:val="lowerLetter"/>
      <w:lvlText w:val="%5."/>
      <w:lvlJc w:val="left"/>
      <w:pPr>
        <w:ind w:left="3804" w:hanging="360"/>
      </w:pPr>
    </w:lvl>
    <w:lvl w:ilvl="5" w:tplc="0409001B" w:tentative="1">
      <w:start w:val="1"/>
      <w:numFmt w:val="lowerRoman"/>
      <w:lvlText w:val="%6."/>
      <w:lvlJc w:val="right"/>
      <w:pPr>
        <w:ind w:left="4524" w:hanging="180"/>
      </w:pPr>
    </w:lvl>
    <w:lvl w:ilvl="6" w:tplc="0409000F" w:tentative="1">
      <w:start w:val="1"/>
      <w:numFmt w:val="decimal"/>
      <w:lvlText w:val="%7."/>
      <w:lvlJc w:val="left"/>
      <w:pPr>
        <w:ind w:left="5244" w:hanging="360"/>
      </w:pPr>
    </w:lvl>
    <w:lvl w:ilvl="7" w:tplc="04090019" w:tentative="1">
      <w:start w:val="1"/>
      <w:numFmt w:val="lowerLetter"/>
      <w:lvlText w:val="%8."/>
      <w:lvlJc w:val="left"/>
      <w:pPr>
        <w:ind w:left="5964" w:hanging="360"/>
      </w:pPr>
    </w:lvl>
    <w:lvl w:ilvl="8" w:tplc="0409001B" w:tentative="1">
      <w:start w:val="1"/>
      <w:numFmt w:val="lowerRoman"/>
      <w:lvlText w:val="%9."/>
      <w:lvlJc w:val="right"/>
      <w:pPr>
        <w:ind w:left="6684" w:hanging="180"/>
      </w:pPr>
    </w:lvl>
  </w:abstractNum>
  <w:abstractNum w:abstractNumId="11">
    <w:nsid w:val="37EA57B3"/>
    <w:multiLevelType w:val="hybridMultilevel"/>
    <w:tmpl w:val="40520D8C"/>
    <w:lvl w:ilvl="0" w:tplc="028CF2A4">
      <w:start w:val="1"/>
      <w:numFmt w:val="lowerLetter"/>
      <w:lvlText w:val="%1)"/>
      <w:lvlJc w:val="left"/>
      <w:pPr>
        <w:ind w:left="1068" w:hanging="360"/>
      </w:pPr>
      <w:rPr>
        <w:rFonts w:hint="default"/>
      </w:rPr>
    </w:lvl>
    <w:lvl w:ilvl="1" w:tplc="04090019" w:tentative="1">
      <w:start w:val="1"/>
      <w:numFmt w:val="lowerLetter"/>
      <w:lvlText w:val="%2."/>
      <w:lvlJc w:val="left"/>
      <w:pPr>
        <w:ind w:left="1788" w:hanging="360"/>
      </w:pPr>
    </w:lvl>
    <w:lvl w:ilvl="2" w:tplc="0409001B" w:tentative="1">
      <w:start w:val="1"/>
      <w:numFmt w:val="lowerRoman"/>
      <w:lvlText w:val="%3."/>
      <w:lvlJc w:val="righ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12">
    <w:nsid w:val="38BA06C9"/>
    <w:multiLevelType w:val="hybridMultilevel"/>
    <w:tmpl w:val="860AB592"/>
    <w:lvl w:ilvl="0" w:tplc="0DCA663C">
      <w:start w:val="1"/>
      <w:numFmt w:val="lowerLetter"/>
      <w:lvlText w:val="%1)"/>
      <w:lvlJc w:val="left"/>
      <w:pPr>
        <w:ind w:left="1080" w:hanging="360"/>
      </w:pPr>
      <w:rPr>
        <w:rFonts w:hint="default"/>
        <w:i/>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nsid w:val="3D175D74"/>
    <w:multiLevelType w:val="hybridMultilevel"/>
    <w:tmpl w:val="E4BCAF80"/>
    <w:lvl w:ilvl="0" w:tplc="72A0FF76">
      <w:start w:val="1"/>
      <w:numFmt w:val="decimal"/>
      <w:suff w:val="space"/>
      <w:lvlText w:val="%1."/>
      <w:lvlJc w:val="left"/>
      <w:pPr>
        <w:ind w:left="1070" w:hanging="36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4">
    <w:nsid w:val="3EA57623"/>
    <w:multiLevelType w:val="hybridMultilevel"/>
    <w:tmpl w:val="9A1CC16A"/>
    <w:lvl w:ilvl="0" w:tplc="87125888">
      <w:start w:val="1"/>
      <w:numFmt w:val="decimal"/>
      <w:lvlText w:val="%1."/>
      <w:lvlJc w:val="left"/>
      <w:pPr>
        <w:ind w:left="360" w:hanging="360"/>
      </w:pPr>
      <w:rPr>
        <w:rFonts w:hint="default"/>
        <w:b w:val="0"/>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nsid w:val="45C83CBA"/>
    <w:multiLevelType w:val="hybridMultilevel"/>
    <w:tmpl w:val="C83EA8C8"/>
    <w:lvl w:ilvl="0" w:tplc="1C16BD62">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6">
    <w:nsid w:val="46EA32E0"/>
    <w:multiLevelType w:val="hybridMultilevel"/>
    <w:tmpl w:val="5F68AE2A"/>
    <w:lvl w:ilvl="0" w:tplc="F0906754">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17">
    <w:nsid w:val="4CB03628"/>
    <w:multiLevelType w:val="hybridMultilevel"/>
    <w:tmpl w:val="C4A0D576"/>
    <w:lvl w:ilvl="0" w:tplc="8F88FE1A">
      <w:start w:val="1"/>
      <w:numFmt w:val="decimal"/>
      <w:lvlText w:val="%1."/>
      <w:lvlJc w:val="left"/>
      <w:pPr>
        <w:ind w:left="786" w:hanging="360"/>
      </w:pPr>
      <w:rPr>
        <w:rFonts w:ascii="Times New Roman" w:eastAsia="Times New Roman"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nsid w:val="523574F2"/>
    <w:multiLevelType w:val="hybridMultilevel"/>
    <w:tmpl w:val="06DC6E74"/>
    <w:lvl w:ilvl="0" w:tplc="85743D9C">
      <w:start w:val="1"/>
      <w:numFmt w:val="decimal"/>
      <w:lvlText w:val="%1."/>
      <w:lvlJc w:val="left"/>
      <w:pPr>
        <w:ind w:left="1070"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9">
    <w:nsid w:val="5284466A"/>
    <w:multiLevelType w:val="hybridMultilevel"/>
    <w:tmpl w:val="83748408"/>
    <w:lvl w:ilvl="0" w:tplc="D37248F6">
      <w:start w:val="1"/>
      <w:numFmt w:val="decimal"/>
      <w:lvlText w:val="%1."/>
      <w:lvlJc w:val="left"/>
      <w:pPr>
        <w:ind w:left="1215" w:hanging="360"/>
      </w:pPr>
      <w:rPr>
        <w:rFonts w:hint="default"/>
      </w:rPr>
    </w:lvl>
    <w:lvl w:ilvl="1" w:tplc="04090019" w:tentative="1">
      <w:start w:val="1"/>
      <w:numFmt w:val="lowerLetter"/>
      <w:lvlText w:val="%2."/>
      <w:lvlJc w:val="left"/>
      <w:pPr>
        <w:ind w:left="1935" w:hanging="360"/>
      </w:pPr>
    </w:lvl>
    <w:lvl w:ilvl="2" w:tplc="0409001B" w:tentative="1">
      <w:start w:val="1"/>
      <w:numFmt w:val="lowerRoman"/>
      <w:lvlText w:val="%3."/>
      <w:lvlJc w:val="right"/>
      <w:pPr>
        <w:ind w:left="2655" w:hanging="180"/>
      </w:pPr>
    </w:lvl>
    <w:lvl w:ilvl="3" w:tplc="0409000F" w:tentative="1">
      <w:start w:val="1"/>
      <w:numFmt w:val="decimal"/>
      <w:lvlText w:val="%4."/>
      <w:lvlJc w:val="left"/>
      <w:pPr>
        <w:ind w:left="3375" w:hanging="360"/>
      </w:pPr>
    </w:lvl>
    <w:lvl w:ilvl="4" w:tplc="04090019" w:tentative="1">
      <w:start w:val="1"/>
      <w:numFmt w:val="lowerLetter"/>
      <w:lvlText w:val="%5."/>
      <w:lvlJc w:val="left"/>
      <w:pPr>
        <w:ind w:left="4095" w:hanging="360"/>
      </w:pPr>
    </w:lvl>
    <w:lvl w:ilvl="5" w:tplc="0409001B" w:tentative="1">
      <w:start w:val="1"/>
      <w:numFmt w:val="lowerRoman"/>
      <w:lvlText w:val="%6."/>
      <w:lvlJc w:val="right"/>
      <w:pPr>
        <w:ind w:left="4815" w:hanging="180"/>
      </w:pPr>
    </w:lvl>
    <w:lvl w:ilvl="6" w:tplc="0409000F" w:tentative="1">
      <w:start w:val="1"/>
      <w:numFmt w:val="decimal"/>
      <w:lvlText w:val="%7."/>
      <w:lvlJc w:val="left"/>
      <w:pPr>
        <w:ind w:left="5535" w:hanging="360"/>
      </w:pPr>
    </w:lvl>
    <w:lvl w:ilvl="7" w:tplc="04090019" w:tentative="1">
      <w:start w:val="1"/>
      <w:numFmt w:val="lowerLetter"/>
      <w:lvlText w:val="%8."/>
      <w:lvlJc w:val="left"/>
      <w:pPr>
        <w:ind w:left="6255" w:hanging="360"/>
      </w:pPr>
    </w:lvl>
    <w:lvl w:ilvl="8" w:tplc="0409001B" w:tentative="1">
      <w:start w:val="1"/>
      <w:numFmt w:val="lowerRoman"/>
      <w:lvlText w:val="%9."/>
      <w:lvlJc w:val="right"/>
      <w:pPr>
        <w:ind w:left="6975" w:hanging="180"/>
      </w:pPr>
    </w:lvl>
  </w:abstractNum>
  <w:abstractNum w:abstractNumId="20">
    <w:nsid w:val="5D9B46C3"/>
    <w:multiLevelType w:val="hybridMultilevel"/>
    <w:tmpl w:val="8006C3E4"/>
    <w:lvl w:ilvl="0" w:tplc="03F42B0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nsid w:val="5DC63B44"/>
    <w:multiLevelType w:val="hybridMultilevel"/>
    <w:tmpl w:val="FA9258BE"/>
    <w:lvl w:ilvl="0" w:tplc="E5AC9FC2">
      <w:start w:val="1"/>
      <w:numFmt w:val="decimal"/>
      <w:lvlText w:val="%1."/>
      <w:lvlJc w:val="left"/>
      <w:pPr>
        <w:ind w:left="1215" w:hanging="360"/>
      </w:pPr>
      <w:rPr>
        <w:rFonts w:hint="default"/>
        <w:b/>
      </w:rPr>
    </w:lvl>
    <w:lvl w:ilvl="1" w:tplc="04090019" w:tentative="1">
      <w:start w:val="1"/>
      <w:numFmt w:val="lowerLetter"/>
      <w:lvlText w:val="%2."/>
      <w:lvlJc w:val="left"/>
      <w:pPr>
        <w:ind w:left="1935" w:hanging="360"/>
      </w:pPr>
    </w:lvl>
    <w:lvl w:ilvl="2" w:tplc="0409001B" w:tentative="1">
      <w:start w:val="1"/>
      <w:numFmt w:val="lowerRoman"/>
      <w:lvlText w:val="%3."/>
      <w:lvlJc w:val="right"/>
      <w:pPr>
        <w:ind w:left="2655" w:hanging="180"/>
      </w:pPr>
    </w:lvl>
    <w:lvl w:ilvl="3" w:tplc="0409000F" w:tentative="1">
      <w:start w:val="1"/>
      <w:numFmt w:val="decimal"/>
      <w:lvlText w:val="%4."/>
      <w:lvlJc w:val="left"/>
      <w:pPr>
        <w:ind w:left="3375" w:hanging="360"/>
      </w:pPr>
    </w:lvl>
    <w:lvl w:ilvl="4" w:tplc="04090019" w:tentative="1">
      <w:start w:val="1"/>
      <w:numFmt w:val="lowerLetter"/>
      <w:lvlText w:val="%5."/>
      <w:lvlJc w:val="left"/>
      <w:pPr>
        <w:ind w:left="4095" w:hanging="360"/>
      </w:pPr>
    </w:lvl>
    <w:lvl w:ilvl="5" w:tplc="0409001B" w:tentative="1">
      <w:start w:val="1"/>
      <w:numFmt w:val="lowerRoman"/>
      <w:lvlText w:val="%6."/>
      <w:lvlJc w:val="right"/>
      <w:pPr>
        <w:ind w:left="4815" w:hanging="180"/>
      </w:pPr>
    </w:lvl>
    <w:lvl w:ilvl="6" w:tplc="0409000F" w:tentative="1">
      <w:start w:val="1"/>
      <w:numFmt w:val="decimal"/>
      <w:lvlText w:val="%7."/>
      <w:lvlJc w:val="left"/>
      <w:pPr>
        <w:ind w:left="5535" w:hanging="360"/>
      </w:pPr>
    </w:lvl>
    <w:lvl w:ilvl="7" w:tplc="04090019" w:tentative="1">
      <w:start w:val="1"/>
      <w:numFmt w:val="lowerLetter"/>
      <w:lvlText w:val="%8."/>
      <w:lvlJc w:val="left"/>
      <w:pPr>
        <w:ind w:left="6255" w:hanging="360"/>
      </w:pPr>
    </w:lvl>
    <w:lvl w:ilvl="8" w:tplc="0409001B" w:tentative="1">
      <w:start w:val="1"/>
      <w:numFmt w:val="lowerRoman"/>
      <w:lvlText w:val="%9."/>
      <w:lvlJc w:val="right"/>
      <w:pPr>
        <w:ind w:left="6975" w:hanging="180"/>
      </w:pPr>
    </w:lvl>
  </w:abstractNum>
  <w:abstractNum w:abstractNumId="22">
    <w:nsid w:val="63A752B4"/>
    <w:multiLevelType w:val="hybridMultilevel"/>
    <w:tmpl w:val="B08EE06A"/>
    <w:lvl w:ilvl="0" w:tplc="CD9EB1A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nsid w:val="67CA0845"/>
    <w:multiLevelType w:val="hybridMultilevel"/>
    <w:tmpl w:val="5C70BAF0"/>
    <w:lvl w:ilvl="0" w:tplc="666C9DE2">
      <w:start w:val="1"/>
      <w:numFmt w:val="decimal"/>
      <w:lvlText w:val="%1."/>
      <w:lvlJc w:val="left"/>
      <w:pPr>
        <w:ind w:left="1215" w:hanging="360"/>
      </w:pPr>
      <w:rPr>
        <w:rFonts w:hint="default"/>
      </w:rPr>
    </w:lvl>
    <w:lvl w:ilvl="1" w:tplc="04090019" w:tentative="1">
      <w:start w:val="1"/>
      <w:numFmt w:val="lowerLetter"/>
      <w:lvlText w:val="%2."/>
      <w:lvlJc w:val="left"/>
      <w:pPr>
        <w:ind w:left="1935" w:hanging="360"/>
      </w:pPr>
    </w:lvl>
    <w:lvl w:ilvl="2" w:tplc="0409001B" w:tentative="1">
      <w:start w:val="1"/>
      <w:numFmt w:val="lowerRoman"/>
      <w:lvlText w:val="%3."/>
      <w:lvlJc w:val="right"/>
      <w:pPr>
        <w:ind w:left="2655" w:hanging="180"/>
      </w:pPr>
    </w:lvl>
    <w:lvl w:ilvl="3" w:tplc="0409000F" w:tentative="1">
      <w:start w:val="1"/>
      <w:numFmt w:val="decimal"/>
      <w:lvlText w:val="%4."/>
      <w:lvlJc w:val="left"/>
      <w:pPr>
        <w:ind w:left="3375" w:hanging="360"/>
      </w:pPr>
    </w:lvl>
    <w:lvl w:ilvl="4" w:tplc="04090019" w:tentative="1">
      <w:start w:val="1"/>
      <w:numFmt w:val="lowerLetter"/>
      <w:lvlText w:val="%5."/>
      <w:lvlJc w:val="left"/>
      <w:pPr>
        <w:ind w:left="4095" w:hanging="360"/>
      </w:pPr>
    </w:lvl>
    <w:lvl w:ilvl="5" w:tplc="0409001B" w:tentative="1">
      <w:start w:val="1"/>
      <w:numFmt w:val="lowerRoman"/>
      <w:lvlText w:val="%6."/>
      <w:lvlJc w:val="right"/>
      <w:pPr>
        <w:ind w:left="4815" w:hanging="180"/>
      </w:pPr>
    </w:lvl>
    <w:lvl w:ilvl="6" w:tplc="0409000F" w:tentative="1">
      <w:start w:val="1"/>
      <w:numFmt w:val="decimal"/>
      <w:lvlText w:val="%7."/>
      <w:lvlJc w:val="left"/>
      <w:pPr>
        <w:ind w:left="5535" w:hanging="360"/>
      </w:pPr>
    </w:lvl>
    <w:lvl w:ilvl="7" w:tplc="04090019" w:tentative="1">
      <w:start w:val="1"/>
      <w:numFmt w:val="lowerLetter"/>
      <w:lvlText w:val="%8."/>
      <w:lvlJc w:val="left"/>
      <w:pPr>
        <w:ind w:left="6255" w:hanging="360"/>
      </w:pPr>
    </w:lvl>
    <w:lvl w:ilvl="8" w:tplc="0409001B" w:tentative="1">
      <w:start w:val="1"/>
      <w:numFmt w:val="lowerRoman"/>
      <w:lvlText w:val="%9."/>
      <w:lvlJc w:val="right"/>
      <w:pPr>
        <w:ind w:left="6975" w:hanging="180"/>
      </w:pPr>
    </w:lvl>
  </w:abstractNum>
  <w:abstractNum w:abstractNumId="24">
    <w:nsid w:val="6A440E90"/>
    <w:multiLevelType w:val="hybridMultilevel"/>
    <w:tmpl w:val="9D9628DA"/>
    <w:lvl w:ilvl="0" w:tplc="042A0017">
      <w:start w:val="1"/>
      <w:numFmt w:val="low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5">
    <w:nsid w:val="6E54539C"/>
    <w:multiLevelType w:val="hybridMultilevel"/>
    <w:tmpl w:val="8FD42864"/>
    <w:lvl w:ilvl="0" w:tplc="EFF657FA">
      <w:start w:val="1"/>
      <w:numFmt w:val="lowerLetter"/>
      <w:lvlText w:val="%1)"/>
      <w:lvlJc w:val="left"/>
      <w:pPr>
        <w:ind w:left="1222" w:hanging="360"/>
      </w:pPr>
      <w:rPr>
        <w:rFonts w:hint="default"/>
      </w:rPr>
    </w:lvl>
    <w:lvl w:ilvl="1" w:tplc="04090019" w:tentative="1">
      <w:start w:val="1"/>
      <w:numFmt w:val="lowerLetter"/>
      <w:lvlText w:val="%2."/>
      <w:lvlJc w:val="left"/>
      <w:pPr>
        <w:ind w:left="1942" w:hanging="360"/>
      </w:pPr>
    </w:lvl>
    <w:lvl w:ilvl="2" w:tplc="0409001B" w:tentative="1">
      <w:start w:val="1"/>
      <w:numFmt w:val="lowerRoman"/>
      <w:lvlText w:val="%3."/>
      <w:lvlJc w:val="right"/>
      <w:pPr>
        <w:ind w:left="2662" w:hanging="180"/>
      </w:pPr>
    </w:lvl>
    <w:lvl w:ilvl="3" w:tplc="0409000F" w:tentative="1">
      <w:start w:val="1"/>
      <w:numFmt w:val="decimal"/>
      <w:lvlText w:val="%4."/>
      <w:lvlJc w:val="left"/>
      <w:pPr>
        <w:ind w:left="3382" w:hanging="360"/>
      </w:pPr>
    </w:lvl>
    <w:lvl w:ilvl="4" w:tplc="04090019" w:tentative="1">
      <w:start w:val="1"/>
      <w:numFmt w:val="lowerLetter"/>
      <w:lvlText w:val="%5."/>
      <w:lvlJc w:val="left"/>
      <w:pPr>
        <w:ind w:left="4102" w:hanging="360"/>
      </w:pPr>
    </w:lvl>
    <w:lvl w:ilvl="5" w:tplc="0409001B" w:tentative="1">
      <w:start w:val="1"/>
      <w:numFmt w:val="lowerRoman"/>
      <w:lvlText w:val="%6."/>
      <w:lvlJc w:val="right"/>
      <w:pPr>
        <w:ind w:left="4822" w:hanging="180"/>
      </w:pPr>
    </w:lvl>
    <w:lvl w:ilvl="6" w:tplc="0409000F" w:tentative="1">
      <w:start w:val="1"/>
      <w:numFmt w:val="decimal"/>
      <w:lvlText w:val="%7."/>
      <w:lvlJc w:val="left"/>
      <w:pPr>
        <w:ind w:left="5542" w:hanging="360"/>
      </w:pPr>
    </w:lvl>
    <w:lvl w:ilvl="7" w:tplc="04090019" w:tentative="1">
      <w:start w:val="1"/>
      <w:numFmt w:val="lowerLetter"/>
      <w:lvlText w:val="%8."/>
      <w:lvlJc w:val="left"/>
      <w:pPr>
        <w:ind w:left="6262" w:hanging="360"/>
      </w:pPr>
    </w:lvl>
    <w:lvl w:ilvl="8" w:tplc="0409001B" w:tentative="1">
      <w:start w:val="1"/>
      <w:numFmt w:val="lowerRoman"/>
      <w:lvlText w:val="%9."/>
      <w:lvlJc w:val="right"/>
      <w:pPr>
        <w:ind w:left="6982" w:hanging="180"/>
      </w:pPr>
    </w:lvl>
  </w:abstractNum>
  <w:abstractNum w:abstractNumId="26">
    <w:nsid w:val="6F91681E"/>
    <w:multiLevelType w:val="hybridMultilevel"/>
    <w:tmpl w:val="E3364C94"/>
    <w:lvl w:ilvl="0" w:tplc="B9E2B388">
      <w:start w:val="1"/>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27">
    <w:nsid w:val="790D3B74"/>
    <w:multiLevelType w:val="hybridMultilevel"/>
    <w:tmpl w:val="6726A19E"/>
    <w:lvl w:ilvl="0" w:tplc="9BD273F2">
      <w:start w:val="1"/>
      <w:numFmt w:val="lowerLetter"/>
      <w:lvlText w:val="%1)"/>
      <w:lvlJc w:val="left"/>
      <w:pPr>
        <w:ind w:left="1215" w:hanging="360"/>
      </w:pPr>
      <w:rPr>
        <w:rFonts w:hint="default"/>
      </w:rPr>
    </w:lvl>
    <w:lvl w:ilvl="1" w:tplc="04090019" w:tentative="1">
      <w:start w:val="1"/>
      <w:numFmt w:val="lowerLetter"/>
      <w:lvlText w:val="%2."/>
      <w:lvlJc w:val="left"/>
      <w:pPr>
        <w:ind w:left="1935" w:hanging="360"/>
      </w:pPr>
    </w:lvl>
    <w:lvl w:ilvl="2" w:tplc="0409001B" w:tentative="1">
      <w:start w:val="1"/>
      <w:numFmt w:val="lowerRoman"/>
      <w:lvlText w:val="%3."/>
      <w:lvlJc w:val="right"/>
      <w:pPr>
        <w:ind w:left="2655" w:hanging="180"/>
      </w:pPr>
    </w:lvl>
    <w:lvl w:ilvl="3" w:tplc="0409000F" w:tentative="1">
      <w:start w:val="1"/>
      <w:numFmt w:val="decimal"/>
      <w:lvlText w:val="%4."/>
      <w:lvlJc w:val="left"/>
      <w:pPr>
        <w:ind w:left="3375" w:hanging="360"/>
      </w:pPr>
    </w:lvl>
    <w:lvl w:ilvl="4" w:tplc="04090019" w:tentative="1">
      <w:start w:val="1"/>
      <w:numFmt w:val="lowerLetter"/>
      <w:lvlText w:val="%5."/>
      <w:lvlJc w:val="left"/>
      <w:pPr>
        <w:ind w:left="4095" w:hanging="360"/>
      </w:pPr>
    </w:lvl>
    <w:lvl w:ilvl="5" w:tplc="0409001B" w:tentative="1">
      <w:start w:val="1"/>
      <w:numFmt w:val="lowerRoman"/>
      <w:lvlText w:val="%6."/>
      <w:lvlJc w:val="right"/>
      <w:pPr>
        <w:ind w:left="4815" w:hanging="180"/>
      </w:pPr>
    </w:lvl>
    <w:lvl w:ilvl="6" w:tplc="0409000F" w:tentative="1">
      <w:start w:val="1"/>
      <w:numFmt w:val="decimal"/>
      <w:lvlText w:val="%7."/>
      <w:lvlJc w:val="left"/>
      <w:pPr>
        <w:ind w:left="5535" w:hanging="360"/>
      </w:pPr>
    </w:lvl>
    <w:lvl w:ilvl="7" w:tplc="04090019" w:tentative="1">
      <w:start w:val="1"/>
      <w:numFmt w:val="lowerLetter"/>
      <w:lvlText w:val="%8."/>
      <w:lvlJc w:val="left"/>
      <w:pPr>
        <w:ind w:left="6255" w:hanging="360"/>
      </w:pPr>
    </w:lvl>
    <w:lvl w:ilvl="8" w:tplc="0409001B" w:tentative="1">
      <w:start w:val="1"/>
      <w:numFmt w:val="lowerRoman"/>
      <w:lvlText w:val="%9."/>
      <w:lvlJc w:val="right"/>
      <w:pPr>
        <w:ind w:left="6975" w:hanging="180"/>
      </w:pPr>
    </w:lvl>
  </w:abstractNum>
  <w:abstractNum w:abstractNumId="28">
    <w:nsid w:val="793826C6"/>
    <w:multiLevelType w:val="hybridMultilevel"/>
    <w:tmpl w:val="7C08C46A"/>
    <w:lvl w:ilvl="0" w:tplc="573632B4">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29">
    <w:nsid w:val="7B437F83"/>
    <w:multiLevelType w:val="hybridMultilevel"/>
    <w:tmpl w:val="3E14F748"/>
    <w:lvl w:ilvl="0" w:tplc="9E9E851E">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num w:numId="1">
    <w:abstractNumId w:val="22"/>
  </w:num>
  <w:num w:numId="2">
    <w:abstractNumId w:val="14"/>
  </w:num>
  <w:num w:numId="3">
    <w:abstractNumId w:val="20"/>
  </w:num>
  <w:num w:numId="4">
    <w:abstractNumId w:val="0"/>
  </w:num>
  <w:num w:numId="5">
    <w:abstractNumId w:val="5"/>
  </w:num>
  <w:num w:numId="6">
    <w:abstractNumId w:val="17"/>
  </w:num>
  <w:num w:numId="7">
    <w:abstractNumId w:val="9"/>
  </w:num>
  <w:num w:numId="8">
    <w:abstractNumId w:val="18"/>
  </w:num>
  <w:num w:numId="9">
    <w:abstractNumId w:val="11"/>
  </w:num>
  <w:num w:numId="10">
    <w:abstractNumId w:val="4"/>
  </w:num>
  <w:num w:numId="11">
    <w:abstractNumId w:val="19"/>
  </w:num>
  <w:num w:numId="12">
    <w:abstractNumId w:val="15"/>
  </w:num>
  <w:num w:numId="13">
    <w:abstractNumId w:val="16"/>
  </w:num>
  <w:num w:numId="14">
    <w:abstractNumId w:val="29"/>
  </w:num>
  <w:num w:numId="15">
    <w:abstractNumId w:val="3"/>
  </w:num>
  <w:num w:numId="16">
    <w:abstractNumId w:val="27"/>
  </w:num>
  <w:num w:numId="17">
    <w:abstractNumId w:val="6"/>
  </w:num>
  <w:num w:numId="18">
    <w:abstractNumId w:val="1"/>
  </w:num>
  <w:num w:numId="19">
    <w:abstractNumId w:val="25"/>
  </w:num>
  <w:num w:numId="20">
    <w:abstractNumId w:val="12"/>
  </w:num>
  <w:num w:numId="21">
    <w:abstractNumId w:val="26"/>
  </w:num>
  <w:num w:numId="22">
    <w:abstractNumId w:val="21"/>
  </w:num>
  <w:num w:numId="23">
    <w:abstractNumId w:val="23"/>
  </w:num>
  <w:num w:numId="24">
    <w:abstractNumId w:val="8"/>
  </w:num>
  <w:num w:numId="25">
    <w:abstractNumId w:val="10"/>
  </w:num>
  <w:num w:numId="26">
    <w:abstractNumId w:val="28"/>
  </w:num>
  <w:num w:numId="27">
    <w:abstractNumId w:val="7"/>
  </w:num>
  <w:num w:numId="28">
    <w:abstractNumId w:val="24"/>
  </w:num>
  <w:num w:numId="29">
    <w:abstractNumId w:val="2"/>
  </w:num>
  <w:num w:numId="3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hdrShapeDefaults>
    <o:shapedefaults v:ext="edit" spidmax="10241"/>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97761"/>
    <w:rsid w:val="00006DC6"/>
    <w:rsid w:val="00023EA0"/>
    <w:rsid w:val="00040ACA"/>
    <w:rsid w:val="00060887"/>
    <w:rsid w:val="000713AA"/>
    <w:rsid w:val="0009110C"/>
    <w:rsid w:val="000B5665"/>
    <w:rsid w:val="000B6462"/>
    <w:rsid w:val="000E3D8C"/>
    <w:rsid w:val="000F7041"/>
    <w:rsid w:val="00101564"/>
    <w:rsid w:val="00102F0D"/>
    <w:rsid w:val="0011143E"/>
    <w:rsid w:val="00142CBE"/>
    <w:rsid w:val="00155A73"/>
    <w:rsid w:val="001648EE"/>
    <w:rsid w:val="001C0B8C"/>
    <w:rsid w:val="001E2924"/>
    <w:rsid w:val="001E2ECD"/>
    <w:rsid w:val="001F0100"/>
    <w:rsid w:val="001F491F"/>
    <w:rsid w:val="00201B8B"/>
    <w:rsid w:val="00272311"/>
    <w:rsid w:val="002D6243"/>
    <w:rsid w:val="002F0E7B"/>
    <w:rsid w:val="002F377E"/>
    <w:rsid w:val="002F707C"/>
    <w:rsid w:val="00344F13"/>
    <w:rsid w:val="00356828"/>
    <w:rsid w:val="00360334"/>
    <w:rsid w:val="003824C5"/>
    <w:rsid w:val="003920BD"/>
    <w:rsid w:val="003B3509"/>
    <w:rsid w:val="003C5020"/>
    <w:rsid w:val="003D39FB"/>
    <w:rsid w:val="003E5531"/>
    <w:rsid w:val="003F7F2C"/>
    <w:rsid w:val="00403C86"/>
    <w:rsid w:val="00432641"/>
    <w:rsid w:val="00440DE0"/>
    <w:rsid w:val="00461E89"/>
    <w:rsid w:val="00484AAC"/>
    <w:rsid w:val="004A1A1B"/>
    <w:rsid w:val="004B11D0"/>
    <w:rsid w:val="004D005D"/>
    <w:rsid w:val="004E02B6"/>
    <w:rsid w:val="005371E2"/>
    <w:rsid w:val="00547966"/>
    <w:rsid w:val="00566B87"/>
    <w:rsid w:val="00584817"/>
    <w:rsid w:val="005A3509"/>
    <w:rsid w:val="005A7FA7"/>
    <w:rsid w:val="005B73FA"/>
    <w:rsid w:val="005D0F83"/>
    <w:rsid w:val="005E253E"/>
    <w:rsid w:val="00605090"/>
    <w:rsid w:val="00606485"/>
    <w:rsid w:val="00634495"/>
    <w:rsid w:val="00634AC3"/>
    <w:rsid w:val="006471C5"/>
    <w:rsid w:val="0065314F"/>
    <w:rsid w:val="006853B0"/>
    <w:rsid w:val="006A468E"/>
    <w:rsid w:val="006F627A"/>
    <w:rsid w:val="00702F96"/>
    <w:rsid w:val="0070542E"/>
    <w:rsid w:val="007109E1"/>
    <w:rsid w:val="00711A8A"/>
    <w:rsid w:val="007300C7"/>
    <w:rsid w:val="00730A1C"/>
    <w:rsid w:val="0076080F"/>
    <w:rsid w:val="00766B59"/>
    <w:rsid w:val="00797B23"/>
    <w:rsid w:val="007A2282"/>
    <w:rsid w:val="007B74D6"/>
    <w:rsid w:val="007C07F1"/>
    <w:rsid w:val="007C4C07"/>
    <w:rsid w:val="007E20C0"/>
    <w:rsid w:val="007F03F5"/>
    <w:rsid w:val="00801EE2"/>
    <w:rsid w:val="0082066F"/>
    <w:rsid w:val="00826715"/>
    <w:rsid w:val="00842502"/>
    <w:rsid w:val="00844E30"/>
    <w:rsid w:val="00856D74"/>
    <w:rsid w:val="00865FA6"/>
    <w:rsid w:val="00891DE7"/>
    <w:rsid w:val="00895936"/>
    <w:rsid w:val="00896E73"/>
    <w:rsid w:val="008A2166"/>
    <w:rsid w:val="008C4BA6"/>
    <w:rsid w:val="008C50EE"/>
    <w:rsid w:val="008C700D"/>
    <w:rsid w:val="008E27E5"/>
    <w:rsid w:val="008F2F4E"/>
    <w:rsid w:val="0091291E"/>
    <w:rsid w:val="00946FFC"/>
    <w:rsid w:val="00960CC1"/>
    <w:rsid w:val="00962DAF"/>
    <w:rsid w:val="00967BAA"/>
    <w:rsid w:val="009933AF"/>
    <w:rsid w:val="00996A27"/>
    <w:rsid w:val="009E73DF"/>
    <w:rsid w:val="00A02569"/>
    <w:rsid w:val="00A112CA"/>
    <w:rsid w:val="00A16539"/>
    <w:rsid w:val="00A1671D"/>
    <w:rsid w:val="00A22F44"/>
    <w:rsid w:val="00A2738D"/>
    <w:rsid w:val="00A30C23"/>
    <w:rsid w:val="00A313B2"/>
    <w:rsid w:val="00A414B7"/>
    <w:rsid w:val="00A478BA"/>
    <w:rsid w:val="00A61C7F"/>
    <w:rsid w:val="00A70481"/>
    <w:rsid w:val="00AB4591"/>
    <w:rsid w:val="00AB7B85"/>
    <w:rsid w:val="00AE3140"/>
    <w:rsid w:val="00AE3635"/>
    <w:rsid w:val="00B07E3D"/>
    <w:rsid w:val="00B17909"/>
    <w:rsid w:val="00B34D0A"/>
    <w:rsid w:val="00B462DF"/>
    <w:rsid w:val="00B57469"/>
    <w:rsid w:val="00B657E9"/>
    <w:rsid w:val="00BA428F"/>
    <w:rsid w:val="00BC44FE"/>
    <w:rsid w:val="00BE00FF"/>
    <w:rsid w:val="00BF1A37"/>
    <w:rsid w:val="00BF1D50"/>
    <w:rsid w:val="00C12738"/>
    <w:rsid w:val="00C16D5B"/>
    <w:rsid w:val="00C21328"/>
    <w:rsid w:val="00C3644F"/>
    <w:rsid w:val="00C61207"/>
    <w:rsid w:val="00CA374A"/>
    <w:rsid w:val="00CD0014"/>
    <w:rsid w:val="00CD2D1D"/>
    <w:rsid w:val="00CD3DB9"/>
    <w:rsid w:val="00CD4B47"/>
    <w:rsid w:val="00CF1CC9"/>
    <w:rsid w:val="00D04CF0"/>
    <w:rsid w:val="00D06F18"/>
    <w:rsid w:val="00D1192B"/>
    <w:rsid w:val="00D1705D"/>
    <w:rsid w:val="00D376D1"/>
    <w:rsid w:val="00D418F7"/>
    <w:rsid w:val="00D56052"/>
    <w:rsid w:val="00D5741B"/>
    <w:rsid w:val="00D657D4"/>
    <w:rsid w:val="00D66A1A"/>
    <w:rsid w:val="00D93130"/>
    <w:rsid w:val="00DB1C5F"/>
    <w:rsid w:val="00DB46E3"/>
    <w:rsid w:val="00DC3403"/>
    <w:rsid w:val="00DE0865"/>
    <w:rsid w:val="00E02FEF"/>
    <w:rsid w:val="00E27DA8"/>
    <w:rsid w:val="00E3147F"/>
    <w:rsid w:val="00E41DC9"/>
    <w:rsid w:val="00E469DE"/>
    <w:rsid w:val="00E60C16"/>
    <w:rsid w:val="00E649D6"/>
    <w:rsid w:val="00EB5504"/>
    <w:rsid w:val="00F43321"/>
    <w:rsid w:val="00F716E1"/>
    <w:rsid w:val="00F74789"/>
    <w:rsid w:val="00F83724"/>
    <w:rsid w:val="00F97761"/>
    <w:rsid w:val="00FA703B"/>
    <w:rsid w:val="00FB4242"/>
    <w:rsid w:val="00FB5BF3"/>
    <w:rsid w:val="00FC016C"/>
    <w:rsid w:val="00FF0BF5"/>
    <w:rsid w:val="00FF35A8"/>
    <w:rsid w:val="00FF4E73"/>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4:docId w14:val="13BBBD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97761"/>
    <w:rPr>
      <w:rFonts w:ascii="Calibri" w:eastAsia="Calibri" w:hAnsi="Calibri" w:cs="Times New Roman"/>
      <w:lang w:val="en-US"/>
    </w:rPr>
  </w:style>
  <w:style w:type="paragraph" w:styleId="Heading2">
    <w:name w:val="heading 2"/>
    <w:basedOn w:val="Normal"/>
    <w:next w:val="Normal"/>
    <w:link w:val="Heading2Char"/>
    <w:uiPriority w:val="9"/>
    <w:semiHidden/>
    <w:unhideWhenUsed/>
    <w:qFormat/>
    <w:rsid w:val="00766B59"/>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4">
    <w:name w:val="heading 4"/>
    <w:basedOn w:val="Normal"/>
    <w:next w:val="Normal"/>
    <w:link w:val="Heading4Char"/>
    <w:qFormat/>
    <w:rsid w:val="00AB7B85"/>
    <w:pPr>
      <w:keepNext/>
      <w:tabs>
        <w:tab w:val="left" w:pos="720"/>
        <w:tab w:val="left" w:pos="1008"/>
        <w:tab w:val="num" w:pos="1431"/>
      </w:tabs>
      <w:spacing w:after="0" w:line="240" w:lineRule="auto"/>
      <w:ind w:left="720"/>
      <w:jc w:val="both"/>
      <w:outlineLvl w:val="3"/>
    </w:pPr>
    <w:rPr>
      <w:rFonts w:ascii="Times New Roman" w:eastAsia="Times New Roman" w:hAnsi="Times New Roman"/>
      <w:b/>
      <w:bCs/>
      <w:sz w:val="2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Dot 1,Thang2,Level 2"/>
    <w:basedOn w:val="Normal"/>
    <w:link w:val="ListParagraphChar"/>
    <w:uiPriority w:val="34"/>
    <w:qFormat/>
    <w:rsid w:val="00F97761"/>
    <w:pPr>
      <w:spacing w:after="0" w:line="240" w:lineRule="auto"/>
      <w:ind w:left="720"/>
      <w:contextualSpacing/>
      <w:jc w:val="both"/>
    </w:pPr>
    <w:rPr>
      <w:rFonts w:ascii="Times New Roman" w:eastAsia="Times New Roman" w:hAnsi="Times New Roman"/>
      <w:sz w:val="24"/>
      <w:szCs w:val="28"/>
    </w:rPr>
  </w:style>
  <w:style w:type="character" w:customStyle="1" w:styleId="ListParagraphChar">
    <w:name w:val="List Paragraph Char"/>
    <w:aliases w:val="Dot 1 Char,Thang2 Char,Level 2 Char"/>
    <w:link w:val="ListParagraph"/>
    <w:uiPriority w:val="34"/>
    <w:qFormat/>
    <w:locked/>
    <w:rsid w:val="00F97761"/>
    <w:rPr>
      <w:rFonts w:ascii="Times New Roman" w:eastAsia="Times New Roman" w:hAnsi="Times New Roman" w:cs="Times New Roman"/>
      <w:sz w:val="24"/>
      <w:szCs w:val="28"/>
      <w:lang w:val="en-US"/>
    </w:rPr>
  </w:style>
  <w:style w:type="character" w:customStyle="1" w:styleId="Heading4Char">
    <w:name w:val="Heading 4 Char"/>
    <w:basedOn w:val="DefaultParagraphFont"/>
    <w:link w:val="Heading4"/>
    <w:rsid w:val="00AB7B85"/>
    <w:rPr>
      <w:rFonts w:ascii="Times New Roman" w:eastAsia="Times New Roman" w:hAnsi="Times New Roman" w:cs="Times New Roman"/>
      <w:b/>
      <w:bCs/>
      <w:sz w:val="28"/>
      <w:szCs w:val="20"/>
      <w:lang w:val="en-US"/>
    </w:rPr>
  </w:style>
  <w:style w:type="character" w:customStyle="1" w:styleId="Heading2Char">
    <w:name w:val="Heading 2 Char"/>
    <w:basedOn w:val="DefaultParagraphFont"/>
    <w:link w:val="Heading2"/>
    <w:uiPriority w:val="9"/>
    <w:semiHidden/>
    <w:rsid w:val="00766B59"/>
    <w:rPr>
      <w:rFonts w:asciiTheme="majorHAnsi" w:eastAsiaTheme="majorEastAsia" w:hAnsiTheme="majorHAnsi" w:cstheme="majorBidi"/>
      <w:b/>
      <w:bCs/>
      <w:color w:val="4F81BD" w:themeColor="accent1"/>
      <w:sz w:val="26"/>
      <w:szCs w:val="26"/>
      <w:lang w:val="en-US"/>
    </w:rPr>
  </w:style>
  <w:style w:type="paragraph" w:styleId="Header">
    <w:name w:val="header"/>
    <w:basedOn w:val="Normal"/>
    <w:link w:val="HeaderChar"/>
    <w:uiPriority w:val="99"/>
    <w:unhideWhenUsed/>
    <w:rsid w:val="00E41DC9"/>
    <w:pPr>
      <w:tabs>
        <w:tab w:val="center" w:pos="4513"/>
        <w:tab w:val="right" w:pos="9026"/>
      </w:tabs>
      <w:spacing w:after="0" w:line="240" w:lineRule="auto"/>
    </w:pPr>
  </w:style>
  <w:style w:type="character" w:customStyle="1" w:styleId="HeaderChar">
    <w:name w:val="Header Char"/>
    <w:basedOn w:val="DefaultParagraphFont"/>
    <w:link w:val="Header"/>
    <w:uiPriority w:val="99"/>
    <w:rsid w:val="00E41DC9"/>
    <w:rPr>
      <w:rFonts w:ascii="Calibri" w:eastAsia="Calibri" w:hAnsi="Calibri" w:cs="Times New Roman"/>
      <w:lang w:val="en-US"/>
    </w:rPr>
  </w:style>
  <w:style w:type="paragraph" w:styleId="Footer">
    <w:name w:val="footer"/>
    <w:basedOn w:val="Normal"/>
    <w:link w:val="FooterChar"/>
    <w:uiPriority w:val="99"/>
    <w:unhideWhenUsed/>
    <w:rsid w:val="00E41DC9"/>
    <w:pPr>
      <w:tabs>
        <w:tab w:val="center" w:pos="4513"/>
        <w:tab w:val="right" w:pos="9026"/>
      </w:tabs>
      <w:spacing w:after="0" w:line="240" w:lineRule="auto"/>
    </w:pPr>
  </w:style>
  <w:style w:type="character" w:customStyle="1" w:styleId="FooterChar">
    <w:name w:val="Footer Char"/>
    <w:basedOn w:val="DefaultParagraphFont"/>
    <w:link w:val="Footer"/>
    <w:uiPriority w:val="99"/>
    <w:rsid w:val="00E41DC9"/>
    <w:rPr>
      <w:rFonts w:ascii="Calibri" w:eastAsia="Calibri" w:hAnsi="Calibri" w:cs="Times New Roman"/>
      <w:lang w:val="en-US"/>
    </w:rPr>
  </w:style>
  <w:style w:type="paragraph" w:styleId="BalloonText">
    <w:name w:val="Balloon Text"/>
    <w:basedOn w:val="Normal"/>
    <w:link w:val="BalloonTextChar"/>
    <w:uiPriority w:val="99"/>
    <w:semiHidden/>
    <w:unhideWhenUsed/>
    <w:rsid w:val="00FB424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B4242"/>
    <w:rPr>
      <w:rFonts w:ascii="Tahoma" w:eastAsia="Calibri" w:hAnsi="Tahoma" w:cs="Tahoma"/>
      <w:sz w:val="16"/>
      <w:szCs w:val="16"/>
      <w:lang w:val="en-US"/>
    </w:rPr>
  </w:style>
  <w:style w:type="character" w:styleId="Hyperlink">
    <w:name w:val="Hyperlink"/>
    <w:basedOn w:val="DefaultParagraphFont"/>
    <w:uiPriority w:val="99"/>
    <w:semiHidden/>
    <w:unhideWhenUsed/>
    <w:rsid w:val="00967BAA"/>
    <w:rPr>
      <w:color w:val="0000FF" w:themeColor="hyperlink"/>
      <w:u w:val="single"/>
    </w:rPr>
  </w:style>
  <w:style w:type="table" w:customStyle="1" w:styleId="TableGrid1">
    <w:name w:val="Table Grid1"/>
    <w:basedOn w:val="TableNormal"/>
    <w:next w:val="TableGrid"/>
    <w:uiPriority w:val="59"/>
    <w:rsid w:val="00C3644F"/>
    <w:pPr>
      <w:spacing w:after="0" w:line="240" w:lineRule="auto"/>
    </w:pPr>
    <w:rPr>
      <w:rFonts w:ascii="Calibri" w:eastAsia="Calibri" w:hAnsi="Calibri"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
    <w:name w:val="Table Grid"/>
    <w:basedOn w:val="TableNormal"/>
    <w:uiPriority w:val="59"/>
    <w:rsid w:val="00C3644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97761"/>
    <w:rPr>
      <w:rFonts w:ascii="Calibri" w:eastAsia="Calibri" w:hAnsi="Calibri" w:cs="Times New Roman"/>
      <w:lang w:val="en-US"/>
    </w:rPr>
  </w:style>
  <w:style w:type="paragraph" w:styleId="Heading2">
    <w:name w:val="heading 2"/>
    <w:basedOn w:val="Normal"/>
    <w:next w:val="Normal"/>
    <w:link w:val="Heading2Char"/>
    <w:uiPriority w:val="9"/>
    <w:semiHidden/>
    <w:unhideWhenUsed/>
    <w:qFormat/>
    <w:rsid w:val="00766B59"/>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4">
    <w:name w:val="heading 4"/>
    <w:basedOn w:val="Normal"/>
    <w:next w:val="Normal"/>
    <w:link w:val="Heading4Char"/>
    <w:qFormat/>
    <w:rsid w:val="00AB7B85"/>
    <w:pPr>
      <w:keepNext/>
      <w:tabs>
        <w:tab w:val="left" w:pos="720"/>
        <w:tab w:val="left" w:pos="1008"/>
        <w:tab w:val="num" w:pos="1431"/>
      </w:tabs>
      <w:spacing w:after="0" w:line="240" w:lineRule="auto"/>
      <w:ind w:left="720"/>
      <w:jc w:val="both"/>
      <w:outlineLvl w:val="3"/>
    </w:pPr>
    <w:rPr>
      <w:rFonts w:ascii="Times New Roman" w:eastAsia="Times New Roman" w:hAnsi="Times New Roman"/>
      <w:b/>
      <w:bCs/>
      <w:sz w:val="2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Dot 1,Thang2,Level 2"/>
    <w:basedOn w:val="Normal"/>
    <w:link w:val="ListParagraphChar"/>
    <w:uiPriority w:val="34"/>
    <w:qFormat/>
    <w:rsid w:val="00F97761"/>
    <w:pPr>
      <w:spacing w:after="0" w:line="240" w:lineRule="auto"/>
      <w:ind w:left="720"/>
      <w:contextualSpacing/>
      <w:jc w:val="both"/>
    </w:pPr>
    <w:rPr>
      <w:rFonts w:ascii="Times New Roman" w:eastAsia="Times New Roman" w:hAnsi="Times New Roman"/>
      <w:sz w:val="24"/>
      <w:szCs w:val="28"/>
    </w:rPr>
  </w:style>
  <w:style w:type="character" w:customStyle="1" w:styleId="ListParagraphChar">
    <w:name w:val="List Paragraph Char"/>
    <w:aliases w:val="Dot 1 Char,Thang2 Char,Level 2 Char"/>
    <w:link w:val="ListParagraph"/>
    <w:uiPriority w:val="34"/>
    <w:qFormat/>
    <w:locked/>
    <w:rsid w:val="00F97761"/>
    <w:rPr>
      <w:rFonts w:ascii="Times New Roman" w:eastAsia="Times New Roman" w:hAnsi="Times New Roman" w:cs="Times New Roman"/>
      <w:sz w:val="24"/>
      <w:szCs w:val="28"/>
      <w:lang w:val="en-US"/>
    </w:rPr>
  </w:style>
  <w:style w:type="character" w:customStyle="1" w:styleId="Heading4Char">
    <w:name w:val="Heading 4 Char"/>
    <w:basedOn w:val="DefaultParagraphFont"/>
    <w:link w:val="Heading4"/>
    <w:rsid w:val="00AB7B85"/>
    <w:rPr>
      <w:rFonts w:ascii="Times New Roman" w:eastAsia="Times New Roman" w:hAnsi="Times New Roman" w:cs="Times New Roman"/>
      <w:b/>
      <w:bCs/>
      <w:sz w:val="28"/>
      <w:szCs w:val="20"/>
      <w:lang w:val="en-US"/>
    </w:rPr>
  </w:style>
  <w:style w:type="character" w:customStyle="1" w:styleId="Heading2Char">
    <w:name w:val="Heading 2 Char"/>
    <w:basedOn w:val="DefaultParagraphFont"/>
    <w:link w:val="Heading2"/>
    <w:uiPriority w:val="9"/>
    <w:semiHidden/>
    <w:rsid w:val="00766B59"/>
    <w:rPr>
      <w:rFonts w:asciiTheme="majorHAnsi" w:eastAsiaTheme="majorEastAsia" w:hAnsiTheme="majorHAnsi" w:cstheme="majorBidi"/>
      <w:b/>
      <w:bCs/>
      <w:color w:val="4F81BD" w:themeColor="accent1"/>
      <w:sz w:val="26"/>
      <w:szCs w:val="26"/>
      <w:lang w:val="en-US"/>
    </w:rPr>
  </w:style>
  <w:style w:type="paragraph" w:styleId="Header">
    <w:name w:val="header"/>
    <w:basedOn w:val="Normal"/>
    <w:link w:val="HeaderChar"/>
    <w:uiPriority w:val="99"/>
    <w:unhideWhenUsed/>
    <w:rsid w:val="00E41DC9"/>
    <w:pPr>
      <w:tabs>
        <w:tab w:val="center" w:pos="4513"/>
        <w:tab w:val="right" w:pos="9026"/>
      </w:tabs>
      <w:spacing w:after="0" w:line="240" w:lineRule="auto"/>
    </w:pPr>
  </w:style>
  <w:style w:type="character" w:customStyle="1" w:styleId="HeaderChar">
    <w:name w:val="Header Char"/>
    <w:basedOn w:val="DefaultParagraphFont"/>
    <w:link w:val="Header"/>
    <w:uiPriority w:val="99"/>
    <w:rsid w:val="00E41DC9"/>
    <w:rPr>
      <w:rFonts w:ascii="Calibri" w:eastAsia="Calibri" w:hAnsi="Calibri" w:cs="Times New Roman"/>
      <w:lang w:val="en-US"/>
    </w:rPr>
  </w:style>
  <w:style w:type="paragraph" w:styleId="Footer">
    <w:name w:val="footer"/>
    <w:basedOn w:val="Normal"/>
    <w:link w:val="FooterChar"/>
    <w:uiPriority w:val="99"/>
    <w:unhideWhenUsed/>
    <w:rsid w:val="00E41DC9"/>
    <w:pPr>
      <w:tabs>
        <w:tab w:val="center" w:pos="4513"/>
        <w:tab w:val="right" w:pos="9026"/>
      </w:tabs>
      <w:spacing w:after="0" w:line="240" w:lineRule="auto"/>
    </w:pPr>
  </w:style>
  <w:style w:type="character" w:customStyle="1" w:styleId="FooterChar">
    <w:name w:val="Footer Char"/>
    <w:basedOn w:val="DefaultParagraphFont"/>
    <w:link w:val="Footer"/>
    <w:uiPriority w:val="99"/>
    <w:rsid w:val="00E41DC9"/>
    <w:rPr>
      <w:rFonts w:ascii="Calibri" w:eastAsia="Calibri" w:hAnsi="Calibri" w:cs="Times New Roman"/>
      <w:lang w:val="en-US"/>
    </w:rPr>
  </w:style>
  <w:style w:type="paragraph" w:styleId="BalloonText">
    <w:name w:val="Balloon Text"/>
    <w:basedOn w:val="Normal"/>
    <w:link w:val="BalloonTextChar"/>
    <w:uiPriority w:val="99"/>
    <w:semiHidden/>
    <w:unhideWhenUsed/>
    <w:rsid w:val="00FB424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B4242"/>
    <w:rPr>
      <w:rFonts w:ascii="Tahoma" w:eastAsia="Calibri" w:hAnsi="Tahoma" w:cs="Tahoma"/>
      <w:sz w:val="16"/>
      <w:szCs w:val="16"/>
      <w:lang w:val="en-US"/>
    </w:rPr>
  </w:style>
  <w:style w:type="character" w:styleId="Hyperlink">
    <w:name w:val="Hyperlink"/>
    <w:basedOn w:val="DefaultParagraphFont"/>
    <w:uiPriority w:val="99"/>
    <w:semiHidden/>
    <w:unhideWhenUsed/>
    <w:rsid w:val="00967BAA"/>
    <w:rPr>
      <w:color w:val="0000FF" w:themeColor="hyperlink"/>
      <w:u w:val="single"/>
    </w:rPr>
  </w:style>
  <w:style w:type="table" w:customStyle="1" w:styleId="TableGrid1">
    <w:name w:val="Table Grid1"/>
    <w:basedOn w:val="TableNormal"/>
    <w:next w:val="TableGrid"/>
    <w:uiPriority w:val="59"/>
    <w:rsid w:val="00C3644F"/>
    <w:pPr>
      <w:spacing w:after="0" w:line="240" w:lineRule="auto"/>
    </w:pPr>
    <w:rPr>
      <w:rFonts w:ascii="Calibri" w:eastAsia="Calibri" w:hAnsi="Calibri"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
    <w:name w:val="Table Grid"/>
    <w:basedOn w:val="TableNormal"/>
    <w:uiPriority w:val="59"/>
    <w:rsid w:val="00C3644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30097660">
      <w:bodyDiv w:val="1"/>
      <w:marLeft w:val="0"/>
      <w:marRight w:val="0"/>
      <w:marTop w:val="0"/>
      <w:marBottom w:val="0"/>
      <w:divBdr>
        <w:top w:val="none" w:sz="0" w:space="0" w:color="auto"/>
        <w:left w:val="none" w:sz="0" w:space="0" w:color="auto"/>
        <w:bottom w:val="none" w:sz="0" w:space="0" w:color="auto"/>
        <w:right w:val="none" w:sz="0" w:space="0" w:color="auto"/>
      </w:divBdr>
    </w:div>
    <w:div w:id="952248962">
      <w:bodyDiv w:val="1"/>
      <w:marLeft w:val="0"/>
      <w:marRight w:val="0"/>
      <w:marTop w:val="0"/>
      <w:marBottom w:val="0"/>
      <w:divBdr>
        <w:top w:val="none" w:sz="0" w:space="0" w:color="auto"/>
        <w:left w:val="none" w:sz="0" w:space="0" w:color="auto"/>
        <w:bottom w:val="none" w:sz="0" w:space="0" w:color="auto"/>
        <w:right w:val="none" w:sz="0" w:space="0" w:color="auto"/>
      </w:divBdr>
    </w:div>
    <w:div w:id="1645115823">
      <w:bodyDiv w:val="1"/>
      <w:marLeft w:val="0"/>
      <w:marRight w:val="0"/>
      <w:marTop w:val="0"/>
      <w:marBottom w:val="0"/>
      <w:divBdr>
        <w:top w:val="none" w:sz="0" w:space="0" w:color="auto"/>
        <w:left w:val="none" w:sz="0" w:space="0" w:color="auto"/>
        <w:bottom w:val="none" w:sz="0" w:space="0" w:color="auto"/>
        <w:right w:val="none" w:sz="0" w:space="0" w:color="auto"/>
      </w:divBdr>
    </w:div>
    <w:div w:id="1704865270">
      <w:bodyDiv w:val="1"/>
      <w:marLeft w:val="0"/>
      <w:marRight w:val="0"/>
      <w:marTop w:val="0"/>
      <w:marBottom w:val="0"/>
      <w:divBdr>
        <w:top w:val="none" w:sz="0" w:space="0" w:color="auto"/>
        <w:left w:val="none" w:sz="0" w:space="0" w:color="auto"/>
        <w:bottom w:val="none" w:sz="0" w:space="0" w:color="auto"/>
        <w:right w:val="none" w:sz="0" w:space="0" w:color="auto"/>
      </w:divBdr>
    </w:div>
    <w:div w:id="1748185305">
      <w:bodyDiv w:val="1"/>
      <w:marLeft w:val="0"/>
      <w:marRight w:val="0"/>
      <w:marTop w:val="0"/>
      <w:marBottom w:val="0"/>
      <w:divBdr>
        <w:top w:val="none" w:sz="0" w:space="0" w:color="auto"/>
        <w:left w:val="none" w:sz="0" w:space="0" w:color="auto"/>
        <w:bottom w:val="none" w:sz="0" w:space="0" w:color="auto"/>
        <w:right w:val="none" w:sz="0" w:space="0" w:color="auto"/>
      </w:divBdr>
    </w:div>
    <w:div w:id="20792832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s>
</file>

<file path=word/_rels/header2.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hyperlink" Target="https://www.agribank.com.vn" TargetMode="External"/><Relationship Id="rId1" Type="http://schemas.openxmlformats.org/officeDocument/2006/relationships/image" Target="media/image1.jpeg"/><Relationship Id="rId4" Type="http://schemas.openxmlformats.org/officeDocument/2006/relationships/hyperlink" Target="tel://190055881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5538D72-3D3B-476E-AA4A-BEFE242C02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11</Pages>
  <Words>5005</Words>
  <Characters>28533</Characters>
  <Application>Microsoft Office Word</Application>
  <DocSecurity>0</DocSecurity>
  <Lines>237</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33472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Hien pc</dc:creator>
  <cp:lastModifiedBy>Hoang Thach - 3613</cp:lastModifiedBy>
  <cp:revision>8</cp:revision>
  <cp:lastPrinted>2023-07-31T06:33:00Z</cp:lastPrinted>
  <dcterms:created xsi:type="dcterms:W3CDTF">2023-10-01T14:39:00Z</dcterms:created>
  <dcterms:modified xsi:type="dcterms:W3CDTF">2023-10-04T09:25:00Z</dcterms:modified>
</cp:coreProperties>
</file>