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000" w:firstRow="0" w:lastRow="0" w:firstColumn="0" w:lastColumn="0" w:noHBand="0" w:noVBand="0"/>
      </w:tblPr>
      <w:tblGrid>
        <w:gridCol w:w="4820"/>
        <w:gridCol w:w="5247"/>
      </w:tblGrid>
      <w:tr w:rsidR="00C454E0" w:rsidRPr="00C454E0" w:rsidTr="00BF172B">
        <w:trPr>
          <w:cantSplit/>
          <w:trHeight w:val="1553"/>
        </w:trPr>
        <w:tc>
          <w:tcPr>
            <w:tcW w:w="2394" w:type="pct"/>
          </w:tcPr>
          <w:p w:rsidR="00C454E0" w:rsidRPr="00C454E0" w:rsidRDefault="00C454E0" w:rsidP="00C454E0">
            <w:pPr>
              <w:spacing w:before="60" w:after="0" w:line="240" w:lineRule="auto"/>
              <w:jc w:val="center"/>
              <w:rPr>
                <w:rFonts w:ascii="Times New Roman" w:eastAsia="Times New Roman" w:hAnsi="Times New Roman" w:cs="Times New Roman"/>
                <w:kern w:val="32"/>
                <w:sz w:val="24"/>
                <w:szCs w:val="24"/>
                <w:lang w:val="pt-BR"/>
              </w:rPr>
            </w:pPr>
            <w:r w:rsidRPr="00C454E0">
              <w:rPr>
                <w:rFonts w:ascii="Times New Roman" w:eastAsia="Times New Roman" w:hAnsi="Times New Roman" w:cs="Times New Roman"/>
                <w:kern w:val="32"/>
                <w:sz w:val="24"/>
                <w:szCs w:val="24"/>
                <w:lang w:val="pt-BR"/>
              </w:rPr>
              <w:t>NGÂN HÀNG NÔNG NGHIỆP</w:t>
            </w:r>
          </w:p>
          <w:p w:rsidR="00C454E0" w:rsidRPr="00C454E0" w:rsidRDefault="00C454E0" w:rsidP="00C454E0">
            <w:pPr>
              <w:spacing w:after="0" w:line="240" w:lineRule="auto"/>
              <w:jc w:val="center"/>
              <w:rPr>
                <w:rFonts w:ascii="Times New Roman" w:eastAsia="Times New Roman" w:hAnsi="Times New Roman" w:cs="Times New Roman"/>
                <w:kern w:val="32"/>
                <w:sz w:val="24"/>
                <w:szCs w:val="24"/>
                <w:lang w:val="pt-BR"/>
              </w:rPr>
            </w:pPr>
            <w:r w:rsidRPr="00C454E0">
              <w:rPr>
                <w:rFonts w:ascii="Times New Roman" w:eastAsia="Times New Roman" w:hAnsi="Times New Roman" w:cs="Times New Roman"/>
                <w:kern w:val="32"/>
                <w:sz w:val="24"/>
                <w:szCs w:val="24"/>
                <w:lang w:val="pt-BR"/>
              </w:rPr>
              <w:t>VÀ PHÁT TRIỂN NÔNG THÔN VIỆT NAM</w:t>
            </w:r>
          </w:p>
          <w:p w:rsidR="00C454E0" w:rsidRPr="00C454E0" w:rsidRDefault="00BF172B" w:rsidP="00DA53A7">
            <w:pPr>
              <w:spacing w:before="120" w:after="0" w:line="240" w:lineRule="auto"/>
              <w:jc w:val="center"/>
              <w:rPr>
                <w:rFonts w:ascii="Times New Roman" w:eastAsia="Times New Roman" w:hAnsi="Times New Roman" w:cs="Times New Roman"/>
                <w:b/>
                <w:kern w:val="32"/>
                <w:sz w:val="26"/>
                <w:szCs w:val="26"/>
                <w:lang w:val="pt-BR"/>
              </w:rPr>
            </w:pPr>
            <w:r>
              <w:rPr>
                <w:rFonts w:ascii="Times New Roman" w:eastAsia="Times New Roman" w:hAnsi="Times New Roman" w:cs="Times New Roman"/>
                <w:b/>
                <w:noProof/>
                <w:kern w:val="32"/>
                <w:sz w:val="24"/>
                <w:szCs w:val="26"/>
                <w:lang w:val="vi-VN" w:eastAsia="vi-VN"/>
              </w:rPr>
              <mc:AlternateContent>
                <mc:Choice Requires="wps">
                  <w:drawing>
                    <wp:anchor distT="0" distB="0" distL="114300" distR="114300" simplePos="0" relativeHeight="251663360" behindDoc="0" locked="0" layoutInCell="1" allowOverlap="1" wp14:anchorId="6F72121C" wp14:editId="062DB26A">
                      <wp:simplePos x="0" y="0"/>
                      <wp:positionH relativeFrom="margin">
                        <wp:align>center</wp:align>
                      </wp:positionH>
                      <wp:positionV relativeFrom="paragraph">
                        <wp:posOffset>11430</wp:posOffset>
                      </wp:positionV>
                      <wp:extent cx="1439545" cy="0"/>
                      <wp:effectExtent l="0" t="0" r="27305" b="19050"/>
                      <wp:wrapNone/>
                      <wp:docPr id="3" name="Straight Connector 3"/>
                      <wp:cNvGraphicFramePr/>
                      <a:graphic xmlns:a="http://schemas.openxmlformats.org/drawingml/2006/main">
                        <a:graphicData uri="http://schemas.microsoft.com/office/word/2010/wordprocessingShape">
                          <wps:wsp>
                            <wps:cNvCnPr/>
                            <wps:spPr>
                              <a:xfrm>
                                <a:off x="0" y="0"/>
                                <a:ext cx="1439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pt" to="113.3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" strokecolor="black ｛3040｝">
                      <w10:wrap anchorx="margin"/>
                    </v:line>
                  </w:pict>
                </mc:Fallback>
              </mc:AlternateContent>
            </w:r>
            <w:r w:rsidR="00C454E0" w:rsidRPr="00722F99">
              <w:rPr>
                <w:rFonts w:ascii="Times New Roman" w:eastAsia="Times New Roman" w:hAnsi="Times New Roman" w:cs="Times New Roman"/>
                <w:b/>
                <w:kern w:val="32"/>
                <w:sz w:val="24"/>
                <w:szCs w:val="26"/>
                <w:lang w:val="pt-BR"/>
              </w:rPr>
              <w:t>{Tên gọi in hoa}</w:t>
            </w:r>
          </w:p>
        </w:tc>
        <w:tc>
          <w:tcPr>
            <w:tcW w:w="2606" w:type="pct"/>
          </w:tcPr>
          <w:p w:rsidR="00C454E0" w:rsidRPr="00C454E0" w:rsidRDefault="00C454E0" w:rsidP="00C454E0">
            <w:pPr>
              <w:spacing w:before="60" w:after="0" w:line="240" w:lineRule="auto"/>
              <w:jc w:val="center"/>
              <w:rPr>
                <w:rFonts w:ascii="Times New Roman" w:eastAsia="Times New Roman" w:hAnsi="Times New Roman" w:cs="Times New Roman"/>
                <w:b/>
                <w:sz w:val="24"/>
                <w:szCs w:val="24"/>
                <w:lang w:val="pt-BR"/>
              </w:rPr>
            </w:pPr>
            <w:r w:rsidRPr="00C454E0">
              <w:rPr>
                <w:rFonts w:ascii="Times New Roman" w:eastAsia="Times New Roman" w:hAnsi="Times New Roman" w:cs="Times New Roman"/>
                <w:b/>
                <w:sz w:val="24"/>
                <w:szCs w:val="24"/>
                <w:lang w:val="pt-BR"/>
              </w:rPr>
              <w:t>CỘNG HOÀ XÃ HỘI CHỦ NGHĨA VIỆT NAM</w:t>
            </w:r>
          </w:p>
          <w:p w:rsidR="00C454E0" w:rsidRPr="00C454E0" w:rsidRDefault="00C454E0" w:rsidP="00C454E0">
            <w:pPr>
              <w:spacing w:after="0" w:line="240" w:lineRule="auto"/>
              <w:ind w:firstLine="357"/>
              <w:jc w:val="center"/>
              <w:rPr>
                <w:rFonts w:ascii="Times New Roman" w:eastAsia="Times New Roman" w:hAnsi="Times New Roman" w:cs="Times New Roman"/>
                <w:b/>
                <w:sz w:val="26"/>
                <w:szCs w:val="26"/>
              </w:rPr>
            </w:pPr>
            <w:r w:rsidRPr="00C454E0">
              <w:rPr>
                <w:rFonts w:ascii="Times New Roman" w:eastAsia="Times New Roman" w:hAnsi="Times New Roman" w:cs="Times New Roman"/>
                <w:b/>
                <w:sz w:val="26"/>
                <w:szCs w:val="26"/>
              </w:rPr>
              <w:t>Độc lập - Tự do - Hạnh phúc</w:t>
            </w:r>
          </w:p>
          <w:p w:rsidR="00C454E0" w:rsidRPr="00C454E0" w:rsidRDefault="00C454E0" w:rsidP="00C454E0">
            <w:pPr>
              <w:spacing w:before="240" w:after="0" w:line="240" w:lineRule="auto"/>
              <w:jc w:val="center"/>
              <w:rPr>
                <w:rFonts w:ascii="Times New Roman" w:eastAsia="Times New Roman" w:hAnsi="Times New Roman" w:cs="Times New Roman"/>
                <w:i/>
                <w:sz w:val="26"/>
                <w:szCs w:val="26"/>
              </w:rPr>
            </w:pPr>
            <w:r w:rsidRPr="00C454E0">
              <w:rPr>
                <w:rFonts w:ascii="Times New Roman" w:eastAsia="Times New Roman" w:hAnsi="Times New Roman" w:cs="Times New Roman"/>
                <w:b/>
                <w:noProof/>
                <w:sz w:val="24"/>
                <w:szCs w:val="24"/>
                <w:lang w:val="vi-VN" w:eastAsia="vi-VN"/>
              </w:rPr>
              <mc:AlternateContent>
                <mc:Choice Requires="wps">
                  <w:drawing>
                    <wp:anchor distT="0" distB="0" distL="114300" distR="114300" simplePos="0" relativeHeight="251662336" behindDoc="0" locked="0" layoutInCell="1" allowOverlap="1" wp14:anchorId="0CE1D10E" wp14:editId="4E1DB30B">
                      <wp:simplePos x="0" y="0"/>
                      <wp:positionH relativeFrom="column">
                        <wp:posOffset>811530</wp:posOffset>
                      </wp:positionH>
                      <wp:positionV relativeFrom="paragraph">
                        <wp:posOffset>19685</wp:posOffset>
                      </wp:positionV>
                      <wp:extent cx="1943100" cy="0"/>
                      <wp:effectExtent l="11430" t="10160" r="7620" b="889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63.9pt;margin-top:1.55pt;width:153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TCF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"/>
                  </w:pict>
                </mc:Fallback>
              </mc:AlternateContent>
            </w:r>
            <w:r w:rsidRPr="00C454E0">
              <w:rPr>
                <w:rFonts w:ascii="Times New Roman" w:eastAsia="Times New Roman" w:hAnsi="Times New Roman" w:cs="Times New Roman"/>
                <w:i/>
                <w:sz w:val="26"/>
                <w:szCs w:val="26"/>
              </w:rPr>
              <w:t>{Địa danh}, ngày {Ngày} tháng {Tháng} năm {Năm}</w:t>
            </w:r>
          </w:p>
        </w:tc>
      </w:tr>
    </w:tbl>
    <w:p w:rsidR="00C454E0" w:rsidRPr="00C454E0" w:rsidRDefault="00C454E0" w:rsidP="00C454E0">
      <w:pPr>
        <w:spacing w:before="60" w:after="0" w:line="300" w:lineRule="auto"/>
        <w:ind w:firstLine="357"/>
        <w:jc w:val="center"/>
        <w:rPr>
          <w:rFonts w:ascii="Times New Roman" w:eastAsia="Times New Roman" w:hAnsi="Times New Roman" w:cs="Times New Roman"/>
          <w:b/>
          <w:bCs/>
          <w:sz w:val="26"/>
          <w:szCs w:val="26"/>
        </w:rPr>
      </w:pPr>
    </w:p>
    <w:p w:rsidR="00304FE3" w:rsidRPr="00304FE3" w:rsidRDefault="00845917" w:rsidP="00BF172B">
      <w:pPr>
        <w:widowControl w:val="0"/>
        <w:spacing w:after="0" w:line="240" w:lineRule="auto"/>
        <w:jc w:val="center"/>
        <w:rPr>
          <w:rFonts w:ascii="Times New Roman" w:eastAsia="Calibri" w:hAnsi="Times New Roman" w:cs="Times New Roman"/>
          <w:b/>
          <w:color w:val="000000" w:themeColor="text1"/>
          <w:sz w:val="26"/>
          <w:szCs w:val="24"/>
        </w:rPr>
      </w:pPr>
      <w:r w:rsidRPr="00304FE3">
        <w:rPr>
          <w:rFonts w:ascii="Times New Roman" w:eastAsia="Calibri" w:hAnsi="Times New Roman" w:cs="Times New Roman"/>
          <w:b/>
          <w:color w:val="000000" w:themeColor="text1"/>
          <w:sz w:val="26"/>
          <w:szCs w:val="24"/>
        </w:rPr>
        <w:t xml:space="preserve">GIẤY ĐỀ NGHỊ XÁC NHẬN PHONG TỎA/TẠM DỪNG THỰC HIỆN </w:t>
      </w:r>
    </w:p>
    <w:p w:rsidR="00845917" w:rsidRPr="00304FE3" w:rsidRDefault="00845917" w:rsidP="00BF172B">
      <w:pPr>
        <w:widowControl w:val="0"/>
        <w:spacing w:after="0" w:line="240" w:lineRule="auto"/>
        <w:jc w:val="center"/>
        <w:rPr>
          <w:rFonts w:ascii="Times New Roman" w:eastAsia="Calibri" w:hAnsi="Times New Roman" w:cs="Times New Roman"/>
          <w:b/>
          <w:color w:val="000000" w:themeColor="text1"/>
          <w:sz w:val="26"/>
          <w:szCs w:val="24"/>
        </w:rPr>
      </w:pPr>
      <w:r w:rsidRPr="00304FE3">
        <w:rPr>
          <w:rFonts w:ascii="Times New Roman" w:eastAsia="Calibri" w:hAnsi="Times New Roman" w:cs="Times New Roman"/>
          <w:b/>
          <w:color w:val="000000" w:themeColor="text1"/>
          <w:sz w:val="26"/>
          <w:szCs w:val="24"/>
        </w:rPr>
        <w:t>CÁC GIAO DỊCH LIÊN QUAN ĐẾN TRÁI PHIẾU DO AGRIBANK  PHÁT HÀNH</w:t>
      </w:r>
    </w:p>
    <w:p w:rsidR="00304FE3" w:rsidRDefault="00304FE3" w:rsidP="00DA53A7">
      <w:pPr>
        <w:widowControl w:val="0"/>
        <w:spacing w:after="0" w:line="276" w:lineRule="auto"/>
        <w:jc w:val="center"/>
        <w:rPr>
          <w:rFonts w:ascii="Times New Roman" w:eastAsia="Calibri" w:hAnsi="Times New Roman" w:cs="Times New Roman"/>
          <w:b/>
          <w:color w:val="000000" w:themeColor="text1"/>
          <w:sz w:val="24"/>
          <w:szCs w:val="24"/>
        </w:rPr>
      </w:pPr>
    </w:p>
    <w:p w:rsidR="00845917" w:rsidRPr="00304FE3" w:rsidRDefault="00845917" w:rsidP="00DA53A7">
      <w:pPr>
        <w:widowControl w:val="0"/>
        <w:spacing w:after="0" w:line="276" w:lineRule="auto"/>
        <w:jc w:val="center"/>
        <w:rPr>
          <w:rFonts w:ascii="Times New Roman" w:eastAsia="Calibri" w:hAnsi="Times New Roman" w:cs="Times New Roman"/>
          <w:b/>
          <w:color w:val="000000" w:themeColor="text1"/>
          <w:sz w:val="26"/>
          <w:szCs w:val="26"/>
        </w:rPr>
      </w:pPr>
      <w:r w:rsidRPr="00304FE3">
        <w:rPr>
          <w:rFonts w:ascii="Times New Roman" w:eastAsia="Calibri" w:hAnsi="Times New Roman" w:cs="Times New Roman"/>
          <w:b/>
          <w:color w:val="000000" w:themeColor="text1"/>
          <w:sz w:val="26"/>
          <w:szCs w:val="26"/>
        </w:rPr>
        <w:t xml:space="preserve">Kính gửi: </w:t>
      </w:r>
      <w:r w:rsidRPr="00304FE3">
        <w:rPr>
          <w:rFonts w:ascii="Times New Roman" w:eastAsia="Times New Roman" w:hAnsi="Times New Roman" w:cs="Times New Roman"/>
          <w:b/>
          <w:color w:val="000000" w:themeColor="text1"/>
          <w:sz w:val="26"/>
          <w:szCs w:val="26"/>
          <w:lang w:val="de-DE"/>
        </w:rPr>
        <w:t xml:space="preserve">Công ty </w:t>
      </w:r>
      <w:r w:rsidR="001F12E9">
        <w:rPr>
          <w:rFonts w:ascii="Times New Roman" w:eastAsia="Times New Roman" w:hAnsi="Times New Roman" w:cs="Times New Roman"/>
          <w:b/>
          <w:color w:val="000000" w:themeColor="text1"/>
          <w:sz w:val="26"/>
          <w:szCs w:val="26"/>
          <w:lang w:val="de-DE"/>
        </w:rPr>
        <w:t xml:space="preserve">Cổ phần </w:t>
      </w:r>
      <w:r w:rsidRPr="00304FE3">
        <w:rPr>
          <w:rFonts w:ascii="Times New Roman" w:eastAsia="Times New Roman" w:hAnsi="Times New Roman" w:cs="Times New Roman"/>
          <w:b/>
          <w:color w:val="000000" w:themeColor="text1"/>
          <w:sz w:val="26"/>
          <w:szCs w:val="26"/>
          <w:lang w:val="de-DE"/>
        </w:rPr>
        <w:t>chứng khoán</w:t>
      </w:r>
      <w:r w:rsidRPr="00304FE3">
        <w:rPr>
          <w:rFonts w:ascii="Times New Roman" w:eastAsia="Calibri" w:hAnsi="Times New Roman" w:cs="Times New Roman"/>
          <w:b/>
          <w:color w:val="000000" w:themeColor="text1"/>
          <w:sz w:val="26"/>
          <w:szCs w:val="26"/>
        </w:rPr>
        <w:t xml:space="preserve"> </w:t>
      </w:r>
      <w:r w:rsidR="001F12E9">
        <w:rPr>
          <w:rFonts w:ascii="Times New Roman" w:eastAsia="Calibri" w:hAnsi="Times New Roman" w:cs="Times New Roman"/>
          <w:b/>
          <w:color w:val="000000" w:themeColor="text1"/>
          <w:sz w:val="26"/>
          <w:szCs w:val="26"/>
        </w:rPr>
        <w:t>Agribank</w:t>
      </w:r>
    </w:p>
    <w:p w:rsidR="00845917" w:rsidRPr="00304FE3" w:rsidRDefault="00845917" w:rsidP="00845917">
      <w:pPr>
        <w:widowControl w:val="0"/>
        <w:spacing w:after="0" w:line="276" w:lineRule="auto"/>
        <w:jc w:val="both"/>
        <w:rPr>
          <w:rFonts w:ascii="Times New Roman" w:eastAsia="Calibri" w:hAnsi="Times New Roman" w:cs="Times New Roman"/>
          <w:b/>
          <w:color w:val="000000" w:themeColor="text1"/>
          <w:sz w:val="26"/>
          <w:szCs w:val="26"/>
          <w:u w:val="single"/>
        </w:rPr>
      </w:pPr>
    </w:p>
    <w:p w:rsidR="00845917" w:rsidRPr="00304FE3" w:rsidRDefault="00845917" w:rsidP="004C18C0">
      <w:pPr>
        <w:widowControl w:val="0"/>
        <w:spacing w:after="0" w:line="276" w:lineRule="auto"/>
        <w:ind w:firstLine="567"/>
        <w:jc w:val="both"/>
        <w:rPr>
          <w:rFonts w:ascii="Times New Roman" w:eastAsia="Calibri" w:hAnsi="Times New Roman" w:cs="Times New Roman"/>
          <w:b/>
          <w:color w:val="000000" w:themeColor="text1"/>
          <w:sz w:val="26"/>
          <w:szCs w:val="26"/>
          <w:u w:val="single"/>
        </w:rPr>
      </w:pPr>
      <w:r w:rsidRPr="00304FE3">
        <w:rPr>
          <w:rFonts w:ascii="Times New Roman" w:eastAsia="Calibri" w:hAnsi="Times New Roman" w:cs="Times New Roman"/>
          <w:b/>
          <w:color w:val="000000" w:themeColor="text1"/>
          <w:sz w:val="26"/>
          <w:szCs w:val="26"/>
          <w:u w:val="single"/>
        </w:rPr>
        <w:t>Chúng tôi gồm:</w:t>
      </w:r>
    </w:p>
    <w:p w:rsidR="00304FE3" w:rsidRPr="00DA53A7" w:rsidRDefault="00845917" w:rsidP="004C18C0">
      <w:pPr>
        <w:widowControl w:val="0"/>
        <w:tabs>
          <w:tab w:val="left" w:leader="dot" w:pos="10065"/>
        </w:tabs>
        <w:spacing w:after="0" w:line="276" w:lineRule="auto"/>
        <w:ind w:firstLine="567"/>
        <w:jc w:val="both"/>
        <w:rPr>
          <w:rFonts w:ascii="Times New Roman" w:eastAsia="Calibri" w:hAnsi="Times New Roman" w:cs="Times New Roman"/>
          <w:b/>
          <w:i/>
          <w:sz w:val="26"/>
          <w:szCs w:val="26"/>
        </w:rPr>
      </w:pPr>
      <w:r w:rsidRPr="00DA53A7">
        <w:rPr>
          <w:rFonts w:ascii="Times New Roman" w:eastAsia="Calibri" w:hAnsi="Times New Roman" w:cs="Times New Roman"/>
          <w:b/>
          <w:sz w:val="26"/>
          <w:szCs w:val="26"/>
        </w:rPr>
        <w:t xml:space="preserve">Agribank </w:t>
      </w:r>
      <w:r w:rsidR="00C454E0" w:rsidRPr="00DA53A7">
        <w:rPr>
          <w:rFonts w:ascii="Times New Roman" w:hAnsi="Times New Roman" w:cs="Times New Roman"/>
          <w:b/>
          <w:sz w:val="26"/>
          <w:szCs w:val="26"/>
        </w:rPr>
        <w:t>{Tên chi nhánh/PGD}</w:t>
      </w:r>
      <w:r w:rsidR="00C454E0" w:rsidRPr="00DA53A7">
        <w:rPr>
          <w:rFonts w:ascii="Times New Roman" w:eastAsia="Calibri" w:hAnsi="Times New Roman" w:cs="Times New Roman"/>
          <w:b/>
          <w:i/>
          <w:sz w:val="26"/>
          <w:szCs w:val="26"/>
        </w:rPr>
        <w:t xml:space="preserve"> </w:t>
      </w:r>
    </w:p>
    <w:p w:rsidR="00845917" w:rsidRPr="00DA53A7" w:rsidRDefault="00845917" w:rsidP="004C18C0">
      <w:pPr>
        <w:widowControl w:val="0"/>
        <w:tabs>
          <w:tab w:val="left" w:leader="dot" w:pos="10065"/>
        </w:tabs>
        <w:spacing w:after="0" w:line="276" w:lineRule="auto"/>
        <w:ind w:firstLine="567"/>
        <w:jc w:val="both"/>
        <w:rPr>
          <w:rFonts w:ascii="Times New Roman" w:eastAsia="Calibri" w:hAnsi="Times New Roman" w:cs="Times New Roman"/>
          <w:sz w:val="26"/>
          <w:szCs w:val="26"/>
        </w:rPr>
      </w:pPr>
      <w:r w:rsidRPr="00DA53A7">
        <w:rPr>
          <w:rFonts w:ascii="Times New Roman" w:eastAsia="Calibri" w:hAnsi="Times New Roman" w:cs="Times New Roman"/>
          <w:i/>
          <w:sz w:val="26"/>
          <w:szCs w:val="26"/>
        </w:rPr>
        <w:t>(sau đây gọi là Ngân hàng)</w:t>
      </w:r>
    </w:p>
    <w:p w:rsidR="00845917" w:rsidRPr="00DA53A7" w:rsidRDefault="00845917" w:rsidP="004C18C0">
      <w:pPr>
        <w:widowControl w:val="0"/>
        <w:tabs>
          <w:tab w:val="left" w:leader="dot" w:pos="10065"/>
        </w:tabs>
        <w:spacing w:after="0" w:line="276" w:lineRule="auto"/>
        <w:ind w:firstLine="567"/>
        <w:jc w:val="both"/>
        <w:rPr>
          <w:rFonts w:ascii="Times New Roman" w:eastAsia="Calibri" w:hAnsi="Times New Roman" w:cs="Times New Roman"/>
          <w:sz w:val="26"/>
          <w:szCs w:val="26"/>
        </w:rPr>
      </w:pPr>
      <w:r w:rsidRPr="00DA53A7">
        <w:rPr>
          <w:rFonts w:ascii="Times New Roman" w:eastAsia="Calibri" w:hAnsi="Times New Roman" w:cs="Times New Roman"/>
          <w:sz w:val="26"/>
          <w:szCs w:val="26"/>
        </w:rPr>
        <w:t>Và:</w:t>
      </w:r>
    </w:p>
    <w:p w:rsidR="00845917" w:rsidRPr="00DA53A7" w:rsidRDefault="004C18C0" w:rsidP="004C18C0">
      <w:pPr>
        <w:widowControl w:val="0"/>
        <w:tabs>
          <w:tab w:val="left" w:leader="dot" w:pos="9923"/>
        </w:tabs>
        <w:autoSpaceDE w:val="0"/>
        <w:autoSpaceDN w:val="0"/>
        <w:adjustRightInd w:val="0"/>
        <w:spacing w:after="0" w:line="276" w:lineRule="auto"/>
        <w:ind w:firstLine="567"/>
        <w:jc w:val="both"/>
        <w:rPr>
          <w:rFonts w:ascii="Times New Roman" w:eastAsia="Times New Roman" w:hAnsi="Times New Roman" w:cs="Times New Roman"/>
          <w:bCs/>
          <w:sz w:val="26"/>
          <w:szCs w:val="26"/>
          <w:lang w:val="vi-VN"/>
        </w:rPr>
      </w:pPr>
      <w:r w:rsidRPr="00DA53A7">
        <w:rPr>
          <w:rFonts w:ascii="Times New Roman" w:eastAsia="Times New Roman" w:hAnsi="Times New Roman" w:cs="Times New Roman"/>
          <w:bCs/>
          <w:sz w:val="26"/>
          <w:szCs w:val="26"/>
          <w:lang w:val="en-GB"/>
        </w:rPr>
        <w:t xml:space="preserve">- </w:t>
      </w:r>
      <w:r w:rsidR="00845917" w:rsidRPr="00DA53A7">
        <w:rPr>
          <w:rFonts w:ascii="Times New Roman" w:eastAsia="Times New Roman" w:hAnsi="Times New Roman" w:cs="Times New Roman"/>
          <w:bCs/>
          <w:sz w:val="26"/>
          <w:szCs w:val="26"/>
          <w:lang w:val="en-GB"/>
        </w:rPr>
        <w:t>Tên khách hàng</w:t>
      </w:r>
      <w:r w:rsidRPr="00DA53A7">
        <w:rPr>
          <w:rFonts w:ascii="Times New Roman" w:eastAsia="Times New Roman" w:hAnsi="Times New Roman" w:cs="Times New Roman"/>
          <w:bCs/>
          <w:sz w:val="26"/>
          <w:szCs w:val="26"/>
          <w:lang w:val="en-GB"/>
        </w:rPr>
        <w:t>:</w:t>
      </w:r>
      <w:r w:rsidR="00C454E0" w:rsidRPr="00DA53A7">
        <w:rPr>
          <w:rFonts w:ascii="Times New Roman" w:hAnsi="Times New Roman" w:cs="Times New Roman"/>
          <w:sz w:val="26"/>
          <w:szCs w:val="26"/>
          <w:lang w:val="de-DE"/>
        </w:rPr>
        <w:t xml:space="preserve"> </w:t>
      </w:r>
      <w:r w:rsidR="00C454E0" w:rsidRPr="00DA53A7">
        <w:rPr>
          <w:rFonts w:ascii="Times New Roman" w:hAnsi="Times New Roman" w:cs="Times New Roman"/>
          <w:b/>
          <w:sz w:val="26"/>
          <w:szCs w:val="26"/>
          <w:lang w:val="de-DE"/>
        </w:rPr>
        <w:t>{Tên khách hàng}</w:t>
      </w:r>
    </w:p>
    <w:p w:rsidR="00845917" w:rsidRPr="00DA53A7" w:rsidRDefault="004C18C0" w:rsidP="004C18C0">
      <w:pPr>
        <w:widowControl w:val="0"/>
        <w:tabs>
          <w:tab w:val="left" w:leader="dot" w:pos="4140"/>
        </w:tabs>
        <w:autoSpaceDE w:val="0"/>
        <w:autoSpaceDN w:val="0"/>
        <w:adjustRightInd w:val="0"/>
        <w:spacing w:after="0" w:line="276" w:lineRule="auto"/>
        <w:ind w:firstLine="567"/>
        <w:jc w:val="both"/>
        <w:rPr>
          <w:rFonts w:ascii="Times New Roman" w:eastAsia="Times New Roman" w:hAnsi="Times New Roman" w:cs="Times New Roman"/>
          <w:bCs/>
          <w:sz w:val="26"/>
          <w:szCs w:val="26"/>
          <w:lang w:val="vi-VN"/>
        </w:rPr>
      </w:pPr>
      <w:r w:rsidRPr="00DA53A7">
        <w:rPr>
          <w:rFonts w:ascii="Times New Roman" w:eastAsia="Times New Roman" w:hAnsi="Times New Roman" w:cs="Times New Roman"/>
          <w:bCs/>
          <w:sz w:val="26"/>
          <w:szCs w:val="26"/>
        </w:rPr>
        <w:t xml:space="preserve">- </w:t>
      </w:r>
      <w:r w:rsidR="00845917" w:rsidRPr="00DA53A7">
        <w:rPr>
          <w:rFonts w:ascii="Times New Roman" w:eastAsia="Times New Roman" w:hAnsi="Times New Roman" w:cs="Times New Roman"/>
          <w:bCs/>
          <w:sz w:val="26"/>
          <w:szCs w:val="26"/>
          <w:lang w:val="vi-VN"/>
        </w:rPr>
        <w:t xml:space="preserve">Số </w:t>
      </w:r>
      <w:r w:rsidR="00BD254B" w:rsidRPr="00DA53A7">
        <w:rPr>
          <w:rFonts w:ascii="Times New Roman" w:eastAsia="Times New Roman" w:hAnsi="Times New Roman" w:cs="Times New Roman"/>
          <w:bCs/>
          <w:sz w:val="26"/>
          <w:szCs w:val="26"/>
          <w:lang w:val="vi-VN"/>
        </w:rPr>
        <w:t>{Loại giấy tờ tùy thân}</w:t>
      </w:r>
      <w:r w:rsidR="00C454E0" w:rsidRPr="00DA53A7">
        <w:rPr>
          <w:rFonts w:ascii="Times New Roman" w:eastAsia="Times New Roman" w:hAnsi="Times New Roman" w:cs="Times New Roman"/>
          <w:bCs/>
          <w:sz w:val="26"/>
          <w:szCs w:val="26"/>
        </w:rPr>
        <w:t xml:space="preserve">: </w:t>
      </w:r>
      <w:r w:rsidR="00C454E0" w:rsidRPr="00DA53A7">
        <w:rPr>
          <w:rFonts w:ascii="Times New Roman" w:hAnsi="Times New Roman" w:cs="Times New Roman"/>
          <w:sz w:val="26"/>
          <w:szCs w:val="26"/>
          <w:lang w:val="de-DE"/>
        </w:rPr>
        <w:t>{CMND}</w:t>
      </w:r>
      <w:r w:rsidR="00304FE3" w:rsidRPr="00DA53A7">
        <w:rPr>
          <w:rFonts w:ascii="Times New Roman" w:hAnsi="Times New Roman" w:cs="Times New Roman"/>
          <w:sz w:val="26"/>
          <w:szCs w:val="26"/>
          <w:lang w:val="de-DE"/>
        </w:rPr>
        <w:t xml:space="preserve"> do</w:t>
      </w:r>
      <w:r w:rsidR="00C454E0" w:rsidRPr="00DA53A7">
        <w:rPr>
          <w:rFonts w:ascii="Times New Roman" w:hAnsi="Times New Roman" w:cs="Times New Roman"/>
          <w:sz w:val="26"/>
          <w:szCs w:val="26"/>
          <w:lang w:val="de-DE"/>
        </w:rPr>
        <w:t xml:space="preserve"> {Nơi cấp}</w:t>
      </w:r>
      <w:r w:rsidR="00304FE3" w:rsidRPr="00DA53A7">
        <w:rPr>
          <w:rFonts w:ascii="Times New Roman" w:hAnsi="Times New Roman" w:cs="Times New Roman"/>
          <w:sz w:val="26"/>
          <w:szCs w:val="26"/>
          <w:lang w:val="de-DE"/>
        </w:rPr>
        <w:t xml:space="preserve"> cấp ngày: {Ngày cấp}</w:t>
      </w:r>
    </w:p>
    <w:p w:rsidR="00845917" w:rsidRPr="00DA53A7" w:rsidRDefault="004C18C0" w:rsidP="004C18C0">
      <w:pPr>
        <w:widowControl w:val="0"/>
        <w:tabs>
          <w:tab w:val="left" w:leader="dot" w:pos="9923"/>
        </w:tabs>
        <w:autoSpaceDE w:val="0"/>
        <w:autoSpaceDN w:val="0"/>
        <w:adjustRightInd w:val="0"/>
        <w:spacing w:after="0" w:line="276" w:lineRule="auto"/>
        <w:ind w:firstLine="567"/>
        <w:jc w:val="both"/>
        <w:rPr>
          <w:rFonts w:ascii="Times New Roman" w:eastAsia="Times New Roman" w:hAnsi="Times New Roman" w:cs="Times New Roman"/>
          <w:bCs/>
          <w:sz w:val="26"/>
          <w:szCs w:val="26"/>
          <w:lang w:val="vi-VN"/>
        </w:rPr>
      </w:pPr>
      <w:r w:rsidRPr="00DA53A7">
        <w:rPr>
          <w:rFonts w:ascii="Times New Roman" w:eastAsia="Times New Roman" w:hAnsi="Times New Roman" w:cs="Times New Roman"/>
          <w:bCs/>
          <w:sz w:val="26"/>
          <w:szCs w:val="26"/>
        </w:rPr>
        <w:t xml:space="preserve">- </w:t>
      </w:r>
      <w:r w:rsidR="00845917" w:rsidRPr="00DA53A7">
        <w:rPr>
          <w:rFonts w:ascii="Times New Roman" w:eastAsia="Times New Roman" w:hAnsi="Times New Roman" w:cs="Times New Roman"/>
          <w:bCs/>
          <w:sz w:val="26"/>
          <w:szCs w:val="26"/>
        </w:rPr>
        <w:t>Địa</w:t>
      </w:r>
      <w:r w:rsidR="00845917" w:rsidRPr="00DA53A7">
        <w:rPr>
          <w:rFonts w:ascii="Times New Roman" w:eastAsia="Times New Roman" w:hAnsi="Times New Roman" w:cs="Times New Roman"/>
          <w:bCs/>
          <w:sz w:val="26"/>
          <w:szCs w:val="26"/>
          <w:lang w:val="vi-VN"/>
        </w:rPr>
        <w:t xml:space="preserve"> chỉ liên hệ:</w:t>
      </w:r>
      <w:r w:rsidR="00C454E0" w:rsidRPr="00DA53A7">
        <w:rPr>
          <w:rFonts w:ascii="Times New Roman" w:eastAsia="Times New Roman" w:hAnsi="Times New Roman" w:cs="Times New Roman"/>
          <w:bCs/>
          <w:sz w:val="26"/>
          <w:szCs w:val="26"/>
        </w:rPr>
        <w:t xml:space="preserve"> {Địa chỉ}</w:t>
      </w:r>
    </w:p>
    <w:p w:rsidR="00845917" w:rsidRPr="00DA53A7" w:rsidRDefault="004C18C0" w:rsidP="004C18C0">
      <w:pPr>
        <w:widowControl w:val="0"/>
        <w:tabs>
          <w:tab w:val="left" w:leader="dot" w:pos="9639"/>
        </w:tabs>
        <w:autoSpaceDE w:val="0"/>
        <w:autoSpaceDN w:val="0"/>
        <w:adjustRightInd w:val="0"/>
        <w:spacing w:after="0" w:line="276" w:lineRule="auto"/>
        <w:ind w:firstLine="567"/>
        <w:jc w:val="both"/>
        <w:rPr>
          <w:rFonts w:ascii="Times New Roman" w:eastAsia="Times New Roman" w:hAnsi="Times New Roman" w:cs="Times New Roman"/>
          <w:bCs/>
          <w:sz w:val="26"/>
          <w:szCs w:val="26"/>
          <w:lang w:val="en-GB"/>
        </w:rPr>
      </w:pPr>
      <w:r w:rsidRPr="00DA53A7">
        <w:rPr>
          <w:rFonts w:ascii="Times New Roman" w:eastAsia="Times New Roman" w:hAnsi="Times New Roman" w:cs="Times New Roman"/>
          <w:bCs/>
          <w:sz w:val="26"/>
          <w:szCs w:val="26"/>
        </w:rPr>
        <w:t xml:space="preserve">- </w:t>
      </w:r>
      <w:r w:rsidR="00845917" w:rsidRPr="00DA53A7">
        <w:rPr>
          <w:rFonts w:ascii="Times New Roman" w:eastAsia="Times New Roman" w:hAnsi="Times New Roman" w:cs="Times New Roman"/>
          <w:bCs/>
          <w:sz w:val="26"/>
          <w:szCs w:val="26"/>
          <w:lang w:val="vi-VN"/>
        </w:rPr>
        <w:t>Điện thoại:</w:t>
      </w:r>
      <w:r w:rsidR="00C454E0" w:rsidRPr="00DA53A7">
        <w:rPr>
          <w:rFonts w:ascii="Times New Roman" w:eastAsia="Times New Roman" w:hAnsi="Times New Roman" w:cs="Times New Roman"/>
          <w:bCs/>
          <w:sz w:val="26"/>
          <w:szCs w:val="26"/>
        </w:rPr>
        <w:t xml:space="preserve"> {Số điện thoại}; </w:t>
      </w:r>
      <w:r w:rsidR="00304FE3" w:rsidRPr="00DA53A7">
        <w:rPr>
          <w:rFonts w:ascii="Times New Roman" w:eastAsia="Times New Roman" w:hAnsi="Times New Roman" w:cs="Times New Roman"/>
          <w:bCs/>
          <w:sz w:val="26"/>
          <w:szCs w:val="26"/>
          <w:lang w:val="vi-VN"/>
        </w:rPr>
        <w:t>Email:</w:t>
      </w:r>
      <w:r w:rsidR="00304FE3" w:rsidRPr="00DA53A7">
        <w:rPr>
          <w:rFonts w:ascii="Times New Roman" w:eastAsia="Times New Roman" w:hAnsi="Times New Roman" w:cs="Times New Roman"/>
          <w:bCs/>
          <w:sz w:val="26"/>
          <w:szCs w:val="26"/>
        </w:rPr>
        <w:tab/>
      </w:r>
    </w:p>
    <w:p w:rsidR="00845917" w:rsidRPr="00DA53A7" w:rsidRDefault="00845917" w:rsidP="004C18C0">
      <w:pPr>
        <w:widowControl w:val="0"/>
        <w:spacing w:after="0" w:line="276" w:lineRule="auto"/>
        <w:ind w:firstLine="567"/>
        <w:rPr>
          <w:rFonts w:ascii="Times New Roman" w:eastAsia="Calibri" w:hAnsi="Times New Roman" w:cs="Times New Roman"/>
          <w:i/>
          <w:sz w:val="26"/>
          <w:szCs w:val="26"/>
        </w:rPr>
      </w:pPr>
      <w:r w:rsidRPr="00DA53A7">
        <w:rPr>
          <w:rFonts w:ascii="Times New Roman" w:eastAsia="Calibri" w:hAnsi="Times New Roman" w:cs="Times New Roman"/>
          <w:i/>
          <w:sz w:val="26"/>
          <w:szCs w:val="26"/>
        </w:rPr>
        <w:t>(sau đây gọi là Bên bảo đảm)</w:t>
      </w:r>
    </w:p>
    <w:p w:rsidR="00845917" w:rsidRPr="00554C47" w:rsidRDefault="00BC628E" w:rsidP="00554C47">
      <w:pPr>
        <w:spacing w:after="120" w:line="240" w:lineRule="auto"/>
        <w:ind w:firstLine="567"/>
        <w:jc w:val="both"/>
        <w:rPr>
          <w:rFonts w:ascii="Times New Roman" w:eastAsia="Calibri" w:hAnsi="Times New Roman" w:cs="Times New Roman"/>
          <w:sz w:val="26"/>
          <w:szCs w:val="26"/>
        </w:rPr>
      </w:pPr>
      <w:r w:rsidRPr="00554C47">
        <w:rPr>
          <w:rFonts w:ascii="Times New Roman" w:eastAsia="Calibri" w:hAnsi="Times New Roman" w:cs="Times New Roman"/>
          <w:sz w:val="26"/>
          <w:szCs w:val="28"/>
        </w:rPr>
        <w:t xml:space="preserve">Hiện nay, Ngân hàng đang xem xét cho vay có bảo đảm bằng trái phiếu thuộc sở hữu của Bên bảo đảm được liệt kê dưới đây do Quý cơ quan quản lý, vì vậy, chúng tôi đề nghị Quý cơ quan thực hiện phong tỏa/tạm dừng thực hiện tất cả các giao dịch liên quan đến trái phiếu (bao gồm: chuyển nhượng, thanh toán, cho tặng, cầm cố, thừa kế, phong tỏa…) </w:t>
      </w:r>
      <w:r w:rsidRPr="00554C47">
        <w:rPr>
          <w:rFonts w:ascii="Times New Roman" w:eastAsia="Calibri" w:hAnsi="Times New Roman" w:cs="Times New Roman"/>
          <w:i/>
          <w:sz w:val="26"/>
          <w:szCs w:val="28"/>
        </w:rPr>
        <w:t xml:space="preserve">(Sau đây gọi tắt là giao dịch liên quan đến trái phiếu) </w:t>
      </w:r>
      <w:r w:rsidRPr="00554C47">
        <w:rPr>
          <w:rFonts w:ascii="Times New Roman" w:eastAsia="Calibri" w:hAnsi="Times New Roman" w:cs="Times New Roman"/>
          <w:sz w:val="26"/>
          <w:szCs w:val="28"/>
        </w:rPr>
        <w:t>cho đến khi Ngân hàng có yêu cầu bằng văn bản đề nghị giải tỏa trái phiếu hoặc đề nghị thay đổi tài khoản nhận lãi/gốc trái phiếu</w:t>
      </w:r>
      <w:r w:rsidR="00845917" w:rsidRPr="00554C47">
        <w:rPr>
          <w:rFonts w:ascii="Times New Roman" w:eastAsia="Calibri" w:hAnsi="Times New Roman" w:cs="Times New Roman"/>
          <w:sz w:val="26"/>
          <w:szCs w:val="26"/>
        </w:rPr>
        <w:t>:</w:t>
      </w:r>
    </w:p>
    <w:tbl>
      <w:tblPr>
        <w:tblW w:w="5451" w:type="pct"/>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708"/>
        <w:gridCol w:w="1561"/>
        <w:gridCol w:w="1984"/>
        <w:gridCol w:w="1136"/>
        <w:gridCol w:w="1527"/>
        <w:gridCol w:w="1002"/>
        <w:gridCol w:w="1331"/>
        <w:gridCol w:w="1385"/>
      </w:tblGrid>
      <w:tr w:rsidR="00DA53A7" w:rsidRPr="00DA53A7" w:rsidTr="00715882">
        <w:trPr>
          <w:cantSplit/>
          <w:trHeight w:val="535"/>
        </w:trPr>
        <w:tc>
          <w:tcPr>
            <w:tcW w:w="333" w:type="pct"/>
            <w:vAlign w:val="center"/>
          </w:tcPr>
          <w:p w:rsidR="00845917" w:rsidRPr="00DA53A7" w:rsidRDefault="00845917" w:rsidP="00304FE3">
            <w:pPr>
              <w:widowControl w:val="0"/>
              <w:spacing w:after="0" w:line="240" w:lineRule="auto"/>
              <w:jc w:val="center"/>
              <w:rPr>
                <w:rFonts w:ascii="Times New Roman" w:eastAsia="Calibri" w:hAnsi="Times New Roman" w:cs="Times New Roman"/>
                <w:b/>
                <w:bCs/>
                <w:iCs/>
                <w:sz w:val="24"/>
                <w:szCs w:val="26"/>
              </w:rPr>
            </w:pPr>
            <w:r w:rsidRPr="00DA53A7">
              <w:rPr>
                <w:rFonts w:ascii="Times New Roman" w:eastAsia="Calibri" w:hAnsi="Times New Roman" w:cs="Times New Roman"/>
                <w:b/>
                <w:bCs/>
                <w:iCs/>
                <w:sz w:val="24"/>
                <w:szCs w:val="26"/>
              </w:rPr>
              <w:t>TT</w:t>
            </w:r>
          </w:p>
        </w:tc>
        <w:tc>
          <w:tcPr>
            <w:tcW w:w="734" w:type="pct"/>
            <w:vAlign w:val="center"/>
          </w:tcPr>
          <w:p w:rsidR="00845917" w:rsidRPr="00DA53A7" w:rsidRDefault="00845917" w:rsidP="00304FE3">
            <w:pPr>
              <w:widowControl w:val="0"/>
              <w:spacing w:after="0" w:line="240" w:lineRule="auto"/>
              <w:jc w:val="center"/>
              <w:rPr>
                <w:rFonts w:ascii="Times New Roman" w:eastAsia="Calibri" w:hAnsi="Times New Roman" w:cs="Times New Roman"/>
                <w:b/>
                <w:bCs/>
                <w:iCs/>
                <w:sz w:val="24"/>
                <w:szCs w:val="26"/>
              </w:rPr>
            </w:pPr>
            <w:r w:rsidRPr="00DA53A7">
              <w:rPr>
                <w:rFonts w:ascii="Times New Roman" w:eastAsia="Calibri" w:hAnsi="Times New Roman" w:cs="Times New Roman"/>
                <w:b/>
                <w:bCs/>
                <w:iCs/>
                <w:sz w:val="24"/>
                <w:szCs w:val="26"/>
              </w:rPr>
              <w:t>Mã Trái phiếu</w:t>
            </w:r>
          </w:p>
        </w:tc>
        <w:tc>
          <w:tcPr>
            <w:tcW w:w="933" w:type="pct"/>
            <w:vAlign w:val="center"/>
          </w:tcPr>
          <w:p w:rsidR="00845917" w:rsidRPr="00DA53A7" w:rsidRDefault="00845917" w:rsidP="00304FE3">
            <w:pPr>
              <w:widowControl w:val="0"/>
              <w:spacing w:after="0" w:line="240" w:lineRule="auto"/>
              <w:jc w:val="center"/>
              <w:rPr>
                <w:rFonts w:ascii="Times New Roman" w:eastAsia="Calibri" w:hAnsi="Times New Roman" w:cs="Times New Roman"/>
                <w:b/>
                <w:bCs/>
                <w:iCs/>
                <w:sz w:val="24"/>
                <w:szCs w:val="26"/>
              </w:rPr>
            </w:pPr>
            <w:r w:rsidRPr="00DA53A7">
              <w:rPr>
                <w:rFonts w:ascii="Times New Roman" w:eastAsia="Calibri" w:hAnsi="Times New Roman" w:cs="Times New Roman"/>
                <w:b/>
                <w:bCs/>
                <w:iCs/>
                <w:sz w:val="24"/>
                <w:szCs w:val="26"/>
              </w:rPr>
              <w:t>Số Giấy CNSHTP</w:t>
            </w:r>
          </w:p>
        </w:tc>
        <w:tc>
          <w:tcPr>
            <w:tcW w:w="534" w:type="pct"/>
            <w:vAlign w:val="center"/>
          </w:tcPr>
          <w:p w:rsidR="00845917" w:rsidRPr="00DA53A7" w:rsidRDefault="00845917" w:rsidP="00304FE3">
            <w:pPr>
              <w:widowControl w:val="0"/>
              <w:spacing w:after="0" w:line="240" w:lineRule="auto"/>
              <w:jc w:val="center"/>
              <w:rPr>
                <w:rFonts w:ascii="Times New Roman" w:eastAsia="Calibri" w:hAnsi="Times New Roman" w:cs="Times New Roman"/>
                <w:bCs/>
                <w:iCs/>
                <w:sz w:val="24"/>
                <w:szCs w:val="26"/>
              </w:rPr>
            </w:pPr>
            <w:r w:rsidRPr="00DA53A7">
              <w:rPr>
                <w:rFonts w:ascii="Times New Roman" w:eastAsia="Calibri" w:hAnsi="Times New Roman" w:cs="Times New Roman"/>
                <w:b/>
                <w:bCs/>
                <w:iCs/>
                <w:sz w:val="24"/>
                <w:szCs w:val="26"/>
              </w:rPr>
              <w:t>Số lượng TP</w:t>
            </w:r>
          </w:p>
        </w:tc>
        <w:tc>
          <w:tcPr>
            <w:tcW w:w="718" w:type="pct"/>
            <w:vAlign w:val="center"/>
          </w:tcPr>
          <w:p w:rsidR="00845917" w:rsidRPr="00DA53A7" w:rsidRDefault="00845917" w:rsidP="00304FE3">
            <w:pPr>
              <w:widowControl w:val="0"/>
              <w:spacing w:after="0" w:line="240" w:lineRule="auto"/>
              <w:jc w:val="center"/>
              <w:rPr>
                <w:rFonts w:ascii="Times New Roman" w:eastAsia="Calibri" w:hAnsi="Times New Roman" w:cs="Times New Roman"/>
                <w:b/>
                <w:bCs/>
                <w:iCs/>
                <w:sz w:val="24"/>
                <w:szCs w:val="26"/>
              </w:rPr>
            </w:pPr>
            <w:r w:rsidRPr="00DA53A7">
              <w:rPr>
                <w:rFonts w:ascii="Times New Roman" w:eastAsia="Calibri" w:hAnsi="Times New Roman" w:cs="Times New Roman"/>
                <w:b/>
                <w:bCs/>
                <w:iCs/>
                <w:sz w:val="24"/>
                <w:szCs w:val="26"/>
              </w:rPr>
              <w:t>Giá trị theo mệnh giá</w:t>
            </w:r>
          </w:p>
        </w:tc>
        <w:tc>
          <w:tcPr>
            <w:tcW w:w="471" w:type="pct"/>
            <w:vAlign w:val="center"/>
          </w:tcPr>
          <w:p w:rsidR="00845917" w:rsidRPr="00DA53A7" w:rsidRDefault="00845917" w:rsidP="00BC628E">
            <w:pPr>
              <w:widowControl w:val="0"/>
              <w:spacing w:after="0" w:line="240" w:lineRule="auto"/>
              <w:jc w:val="center"/>
              <w:rPr>
                <w:rFonts w:ascii="Times New Roman" w:eastAsia="Calibri" w:hAnsi="Times New Roman" w:cs="Times New Roman"/>
                <w:b/>
                <w:bCs/>
                <w:iCs/>
                <w:sz w:val="24"/>
                <w:szCs w:val="26"/>
              </w:rPr>
            </w:pPr>
            <w:r w:rsidRPr="00DA53A7">
              <w:rPr>
                <w:rFonts w:ascii="Times New Roman" w:eastAsia="Calibri" w:hAnsi="Times New Roman" w:cs="Times New Roman"/>
                <w:b/>
                <w:bCs/>
                <w:iCs/>
                <w:sz w:val="24"/>
                <w:szCs w:val="26"/>
              </w:rPr>
              <w:t>Kỳ hạn</w:t>
            </w:r>
          </w:p>
        </w:tc>
        <w:tc>
          <w:tcPr>
            <w:tcW w:w="626" w:type="pct"/>
            <w:vAlign w:val="center"/>
          </w:tcPr>
          <w:p w:rsidR="00845917" w:rsidRPr="00DA53A7" w:rsidRDefault="00845917" w:rsidP="00304FE3">
            <w:pPr>
              <w:widowControl w:val="0"/>
              <w:spacing w:after="0" w:line="240" w:lineRule="auto"/>
              <w:jc w:val="center"/>
              <w:rPr>
                <w:rFonts w:ascii="Times New Roman" w:eastAsia="Calibri" w:hAnsi="Times New Roman" w:cs="Times New Roman"/>
                <w:b/>
                <w:bCs/>
                <w:iCs/>
                <w:sz w:val="24"/>
                <w:szCs w:val="26"/>
              </w:rPr>
            </w:pPr>
            <w:r w:rsidRPr="00DA53A7">
              <w:rPr>
                <w:rFonts w:ascii="Times New Roman" w:eastAsia="Calibri" w:hAnsi="Times New Roman" w:cs="Times New Roman"/>
                <w:b/>
                <w:bCs/>
                <w:iCs/>
                <w:sz w:val="24"/>
                <w:szCs w:val="26"/>
              </w:rPr>
              <w:t>Ngày phát</w:t>
            </w:r>
          </w:p>
          <w:p w:rsidR="00845917" w:rsidRPr="00DA53A7" w:rsidRDefault="00845917" w:rsidP="00304FE3">
            <w:pPr>
              <w:widowControl w:val="0"/>
              <w:spacing w:after="0" w:line="240" w:lineRule="auto"/>
              <w:jc w:val="center"/>
              <w:rPr>
                <w:rFonts w:ascii="Times New Roman" w:eastAsia="Calibri" w:hAnsi="Times New Roman" w:cs="Times New Roman"/>
                <w:b/>
                <w:bCs/>
                <w:iCs/>
                <w:sz w:val="24"/>
                <w:szCs w:val="26"/>
              </w:rPr>
            </w:pPr>
            <w:r w:rsidRPr="00DA53A7">
              <w:rPr>
                <w:rFonts w:ascii="Times New Roman" w:eastAsia="Calibri" w:hAnsi="Times New Roman" w:cs="Times New Roman"/>
                <w:b/>
                <w:bCs/>
                <w:iCs/>
                <w:sz w:val="24"/>
                <w:szCs w:val="26"/>
              </w:rPr>
              <w:t>hành</w:t>
            </w:r>
          </w:p>
        </w:tc>
        <w:tc>
          <w:tcPr>
            <w:tcW w:w="651" w:type="pct"/>
            <w:vAlign w:val="center"/>
          </w:tcPr>
          <w:p w:rsidR="00845917" w:rsidRPr="00DA53A7" w:rsidRDefault="00845917" w:rsidP="00304FE3">
            <w:pPr>
              <w:widowControl w:val="0"/>
              <w:spacing w:after="0" w:line="240" w:lineRule="auto"/>
              <w:jc w:val="center"/>
              <w:rPr>
                <w:rFonts w:ascii="Times New Roman" w:eastAsia="Calibri" w:hAnsi="Times New Roman" w:cs="Times New Roman"/>
                <w:b/>
                <w:bCs/>
                <w:iCs/>
                <w:sz w:val="24"/>
                <w:szCs w:val="26"/>
              </w:rPr>
            </w:pPr>
            <w:r w:rsidRPr="00DA53A7">
              <w:rPr>
                <w:rFonts w:ascii="Times New Roman" w:eastAsia="Calibri" w:hAnsi="Times New Roman" w:cs="Times New Roman"/>
                <w:b/>
                <w:bCs/>
                <w:iCs/>
                <w:sz w:val="24"/>
                <w:szCs w:val="26"/>
              </w:rPr>
              <w:t>Ngày đáo hạn</w:t>
            </w:r>
          </w:p>
        </w:tc>
      </w:tr>
      <w:tr w:rsidR="00DA53A7" w:rsidRPr="00DA53A7" w:rsidTr="00715882">
        <w:trPr>
          <w:cantSplit/>
          <w:trHeight w:val="292"/>
        </w:trPr>
        <w:tc>
          <w:tcPr>
            <w:tcW w:w="333" w:type="pct"/>
            <w:vAlign w:val="center"/>
          </w:tcPr>
          <w:p w:rsidR="00845917" w:rsidRPr="00DA53A7" w:rsidRDefault="00C454E0" w:rsidP="00304FE3">
            <w:pPr>
              <w:widowControl w:val="0"/>
              <w:spacing w:before="60" w:after="60" w:line="240" w:lineRule="auto"/>
              <w:jc w:val="center"/>
              <w:rPr>
                <w:rFonts w:ascii="Times New Roman" w:eastAsia="Calibri" w:hAnsi="Times New Roman" w:cs="Times New Roman"/>
                <w:sz w:val="24"/>
                <w:szCs w:val="26"/>
              </w:rPr>
            </w:pPr>
            <w:r>
              <w:rPr>
                <w:rFonts w:ascii="Times New Roman" w:eastAsia="Calibri" w:hAnsi="Times New Roman" w:cs="Times New Roman"/>
                <w:sz w:val="24"/>
                <w:szCs w:val="26"/>
              </w:rPr>
              <w:t>{TP.STT}</w:t>
            </w:r>
          </w:p>
        </w:tc>
        <w:tc>
          <w:tcPr>
            <w:tcW w:w="734" w:type="pct"/>
            <w:vAlign w:val="center"/>
          </w:tcPr>
          <w:p w:rsidR="00845917" w:rsidRPr="00DA53A7" w:rsidRDefault="00C454E0" w:rsidP="00304FE3">
            <w:pPr>
              <w:widowControl w:val="0"/>
              <w:spacing w:before="60" w:after="60" w:line="240" w:lineRule="auto"/>
              <w:jc w:val="center"/>
              <w:rPr>
                <w:rFonts w:ascii="Times New Roman" w:eastAsia="Calibri" w:hAnsi="Times New Roman" w:cs="Times New Roman"/>
                <w:sz w:val="24"/>
                <w:szCs w:val="26"/>
              </w:rPr>
            </w:pPr>
            <w:r>
              <w:rPr>
                <w:rFonts w:ascii="Times New Roman" w:eastAsia="Calibri" w:hAnsi="Times New Roman" w:cs="Times New Roman"/>
                <w:sz w:val="24"/>
                <w:szCs w:val="26"/>
              </w:rPr>
              <w:t>{TP.Mã trái phiếu}</w:t>
            </w:r>
          </w:p>
        </w:tc>
        <w:tc>
          <w:tcPr>
            <w:tcW w:w="933" w:type="pct"/>
            <w:vAlign w:val="center"/>
          </w:tcPr>
          <w:p w:rsidR="00845917" w:rsidRPr="00DA53A7" w:rsidRDefault="00C454E0" w:rsidP="00304FE3">
            <w:pPr>
              <w:widowControl w:val="0"/>
              <w:spacing w:before="60" w:after="60" w:line="240" w:lineRule="auto"/>
              <w:jc w:val="center"/>
              <w:rPr>
                <w:rFonts w:ascii="Times New Roman" w:eastAsia="Calibri" w:hAnsi="Times New Roman" w:cs="Times New Roman"/>
                <w:sz w:val="24"/>
                <w:szCs w:val="26"/>
              </w:rPr>
            </w:pPr>
            <w:r>
              <w:rPr>
                <w:rFonts w:ascii="Times New Roman" w:eastAsia="Calibri" w:hAnsi="Times New Roman" w:cs="Times New Roman"/>
                <w:sz w:val="24"/>
                <w:szCs w:val="26"/>
              </w:rPr>
              <w:t>{TP.Số giấy CNSHTP}</w:t>
            </w:r>
          </w:p>
        </w:tc>
        <w:tc>
          <w:tcPr>
            <w:tcW w:w="534" w:type="pct"/>
            <w:vAlign w:val="center"/>
          </w:tcPr>
          <w:p w:rsidR="00845917" w:rsidRPr="00DA53A7" w:rsidRDefault="00C454E0" w:rsidP="00304FE3">
            <w:pPr>
              <w:widowControl w:val="0"/>
              <w:spacing w:before="60" w:after="60" w:line="240" w:lineRule="auto"/>
              <w:jc w:val="center"/>
              <w:rPr>
                <w:rFonts w:ascii="Times New Roman" w:eastAsia="Calibri" w:hAnsi="Times New Roman" w:cs="Times New Roman"/>
                <w:sz w:val="24"/>
                <w:szCs w:val="26"/>
              </w:rPr>
            </w:pPr>
            <w:r>
              <w:rPr>
                <w:rFonts w:ascii="Times New Roman" w:eastAsia="Calibri" w:hAnsi="Times New Roman" w:cs="Times New Roman"/>
                <w:sz w:val="24"/>
                <w:szCs w:val="26"/>
              </w:rPr>
              <w:t>{TP.Số lượng TP}</w:t>
            </w:r>
          </w:p>
        </w:tc>
        <w:tc>
          <w:tcPr>
            <w:tcW w:w="718" w:type="pct"/>
            <w:vAlign w:val="center"/>
          </w:tcPr>
          <w:p w:rsidR="00845917" w:rsidRPr="00DA53A7" w:rsidRDefault="00C454E0" w:rsidP="00304FE3">
            <w:pPr>
              <w:widowControl w:val="0"/>
              <w:spacing w:before="60" w:after="60" w:line="240" w:lineRule="auto"/>
              <w:jc w:val="center"/>
              <w:rPr>
                <w:rFonts w:ascii="Times New Roman" w:eastAsia="Calibri" w:hAnsi="Times New Roman" w:cs="Times New Roman"/>
                <w:sz w:val="24"/>
                <w:szCs w:val="26"/>
              </w:rPr>
            </w:pPr>
            <w:r>
              <w:rPr>
                <w:rFonts w:ascii="Times New Roman" w:eastAsia="Calibri" w:hAnsi="Times New Roman" w:cs="Times New Roman"/>
                <w:sz w:val="24"/>
                <w:szCs w:val="26"/>
              </w:rPr>
              <w:t>{TP.Giá trị theo mệnh giá}</w:t>
            </w:r>
          </w:p>
        </w:tc>
        <w:tc>
          <w:tcPr>
            <w:tcW w:w="471" w:type="pct"/>
            <w:vAlign w:val="center"/>
          </w:tcPr>
          <w:p w:rsidR="00845917" w:rsidRPr="00DA53A7" w:rsidRDefault="00C454E0" w:rsidP="00304FE3">
            <w:pPr>
              <w:widowControl w:val="0"/>
              <w:spacing w:before="60" w:after="60" w:line="240" w:lineRule="auto"/>
              <w:jc w:val="center"/>
              <w:rPr>
                <w:rFonts w:ascii="Times New Roman" w:eastAsia="Calibri" w:hAnsi="Times New Roman" w:cs="Times New Roman"/>
                <w:sz w:val="24"/>
                <w:szCs w:val="26"/>
              </w:rPr>
            </w:pPr>
            <w:r>
              <w:rPr>
                <w:rFonts w:ascii="Times New Roman" w:eastAsia="Calibri" w:hAnsi="Times New Roman" w:cs="Times New Roman"/>
                <w:sz w:val="24"/>
                <w:szCs w:val="26"/>
              </w:rPr>
              <w:t>{TP.Kỳ hạn (năm)}</w:t>
            </w:r>
            <w:r w:rsidR="00715882" w:rsidRPr="00DA53A7">
              <w:rPr>
                <w:rFonts w:ascii="Times New Roman" w:eastAsia="Calibri" w:hAnsi="Times New Roman" w:cs="Times New Roman"/>
                <w:sz w:val="24"/>
                <w:szCs w:val="26"/>
              </w:rPr>
              <w:t xml:space="preserve"> năm</w:t>
            </w:r>
          </w:p>
        </w:tc>
        <w:tc>
          <w:tcPr>
            <w:tcW w:w="626" w:type="pct"/>
            <w:vAlign w:val="center"/>
          </w:tcPr>
          <w:p w:rsidR="00845917" w:rsidRPr="00DA53A7" w:rsidRDefault="00C454E0" w:rsidP="00304FE3">
            <w:pPr>
              <w:widowControl w:val="0"/>
              <w:spacing w:before="60" w:after="60" w:line="240" w:lineRule="auto"/>
              <w:jc w:val="center"/>
              <w:rPr>
                <w:rFonts w:ascii="Times New Roman" w:eastAsia="Calibri" w:hAnsi="Times New Roman" w:cs="Times New Roman"/>
                <w:sz w:val="24"/>
                <w:szCs w:val="26"/>
              </w:rPr>
            </w:pPr>
            <w:r>
              <w:rPr>
                <w:rFonts w:ascii="Times New Roman" w:eastAsia="Calibri" w:hAnsi="Times New Roman" w:cs="Times New Roman"/>
                <w:sz w:val="24"/>
                <w:szCs w:val="26"/>
              </w:rPr>
              <w:t>{TP.Ngày phát hành TP}</w:t>
            </w:r>
          </w:p>
        </w:tc>
        <w:tc>
          <w:tcPr>
            <w:tcW w:w="651" w:type="pct"/>
            <w:vAlign w:val="center"/>
          </w:tcPr>
          <w:p w:rsidR="00845917" w:rsidRPr="00DA53A7" w:rsidRDefault="00C454E0" w:rsidP="00B91173">
            <w:pPr>
              <w:widowControl w:val="0"/>
              <w:spacing w:before="60" w:after="60" w:line="240" w:lineRule="auto"/>
              <w:jc w:val="center"/>
              <w:rPr>
                <w:rFonts w:ascii="Times New Roman" w:eastAsia="Calibri" w:hAnsi="Times New Roman" w:cs="Times New Roman"/>
                <w:sz w:val="24"/>
                <w:szCs w:val="26"/>
              </w:rPr>
            </w:pPr>
            <w:r>
              <w:rPr>
                <w:rFonts w:ascii="Times New Roman" w:eastAsia="Calibri" w:hAnsi="Times New Roman" w:cs="Times New Roman"/>
                <w:sz w:val="24"/>
                <w:szCs w:val="26"/>
              </w:rPr>
              <w:t>{TP.Ngày đáo hạn}</w:t>
            </w:r>
          </w:p>
        </w:tc>
      </w:tr>
    </w:tbl>
    <w:p w:rsidR="00845917" w:rsidRPr="00304FE3" w:rsidRDefault="00845917" w:rsidP="00304FE3">
      <w:pPr>
        <w:widowControl w:val="0"/>
        <w:spacing w:before="120" w:after="0" w:line="288" w:lineRule="auto"/>
        <w:ind w:firstLine="567"/>
        <w:jc w:val="both"/>
        <w:rPr>
          <w:rFonts w:ascii="Times New Roman" w:eastAsia="Calibri" w:hAnsi="Times New Roman" w:cs="Times New Roman"/>
          <w:color w:val="000000" w:themeColor="text1"/>
          <w:sz w:val="26"/>
          <w:szCs w:val="26"/>
        </w:rPr>
      </w:pPr>
      <w:r w:rsidRPr="00304FE3">
        <w:rPr>
          <w:rFonts w:ascii="Times New Roman" w:eastAsia="Calibri" w:hAnsi="Times New Roman" w:cs="Times New Roman"/>
          <w:color w:val="000000" w:themeColor="text1"/>
          <w:sz w:val="26"/>
          <w:szCs w:val="26"/>
        </w:rPr>
        <w:t>Bằng Giấy đề nghị này, Bên bảo đảm và Ngân hàng đề nghị:</w:t>
      </w:r>
    </w:p>
    <w:p w:rsidR="00BC628E" w:rsidRPr="00BC628E" w:rsidRDefault="00BC628E" w:rsidP="00BC628E">
      <w:pPr>
        <w:spacing w:after="0" w:line="240" w:lineRule="auto"/>
        <w:ind w:firstLine="567"/>
        <w:jc w:val="both"/>
        <w:rPr>
          <w:rFonts w:ascii="Times New Roman" w:eastAsia="Calibri" w:hAnsi="Times New Roman" w:cs="Times New Roman"/>
          <w:sz w:val="26"/>
          <w:szCs w:val="28"/>
          <w:lang w:val="en-AU" w:eastAsia="en-AU"/>
        </w:rPr>
      </w:pPr>
      <w:r w:rsidRPr="00BC628E">
        <w:rPr>
          <w:rFonts w:ascii="Times New Roman" w:eastAsia="Calibri" w:hAnsi="Times New Roman" w:cs="Times New Roman"/>
          <w:sz w:val="26"/>
          <w:szCs w:val="28"/>
          <w:lang w:val="en-AU" w:eastAsia="en-AU"/>
        </w:rPr>
        <w:t>- Công ty chứng khoán thực hiện xác nhận, phong tỏa/tạm dừng thực hiện giao dịch liên quan đến trái phiếu của Bên bảo đảm cho đến khi Ngân hàng có văn bản đề nghị giải tỏa trái phiếu hoặc tài sản đã được xử lý để Ngân hàng thu hồi nợ.</w:t>
      </w:r>
    </w:p>
    <w:p w:rsidR="00BC628E" w:rsidRPr="00BC628E" w:rsidRDefault="00BC628E" w:rsidP="00BC628E">
      <w:pPr>
        <w:spacing w:after="0" w:line="240" w:lineRule="auto"/>
        <w:ind w:firstLine="567"/>
        <w:jc w:val="both"/>
        <w:rPr>
          <w:rFonts w:ascii="Times New Roman" w:eastAsia="Calibri" w:hAnsi="Times New Roman" w:cs="Times New Roman"/>
          <w:sz w:val="26"/>
          <w:szCs w:val="28"/>
          <w:lang w:val="en-AU" w:eastAsia="en-AU"/>
        </w:rPr>
      </w:pPr>
      <w:r w:rsidRPr="00BC628E">
        <w:rPr>
          <w:rFonts w:ascii="Times New Roman" w:eastAsia="Calibri" w:hAnsi="Times New Roman" w:cs="Times New Roman"/>
          <w:sz w:val="26"/>
          <w:szCs w:val="28"/>
          <w:lang w:val="en-AU" w:eastAsia="en-AU"/>
        </w:rPr>
        <w:t xml:space="preserve">- Đồng ý và ủy quyền vô điều kiện cho Ngân hàng đơn phương yêu cầu bằng văn bản cho Công ty chứng khoán thực hiện thay đổi tài khoản nhận tiền lãi và/hoặc gốc trái phiếu mà Bên bảo đảm được nhận sang tài khoản của Ngân hàng để Ngân hàng thu hồi nợ trong trường hợp khoản vay được bảo đảm bằng trái phiếu nêu trên chuyển nợ quá hạn tại Ngân hàng. Đồng thời, đồng ý và ủy quyền vô điều kiện cho Ngân hàng được thực hiện các thủ tục cần thiết để Ngân hàng thu hồi nợ (bao gồm nợ gốc, lãi (gốc, lãi quá hạn nhưng chưa được thanh toán) và các chi phí khác, nếu có) của các khoản vay được bảo đảm bằng bằng trái phiếu nêu trên từ số tiền thanh toán gốc/lãi trái phiếu ghi có vào tài khoản của Ngân hàng Việc uỷ quyền này sẽ chỉ hết hiệu lực khi Ngân hàng có văn bản đề nghị giải tỏa/tạm </w:t>
      </w:r>
      <w:r w:rsidRPr="00BC628E">
        <w:rPr>
          <w:rFonts w:ascii="Times New Roman" w:eastAsia="Calibri" w:hAnsi="Times New Roman" w:cs="Times New Roman"/>
          <w:sz w:val="26"/>
          <w:szCs w:val="28"/>
          <w:lang w:val="en-AU" w:eastAsia="en-AU"/>
        </w:rPr>
        <w:lastRenderedPageBreak/>
        <w:t>dừng thực hiện giao dịch liên quan đến trái phiếu hoặc tài sản đã được xử lý để Ngân hàng thu hồi nợ.</w:t>
      </w:r>
    </w:p>
    <w:p w:rsidR="00BC628E" w:rsidRPr="00BC628E" w:rsidRDefault="00BC628E" w:rsidP="00BC628E">
      <w:pPr>
        <w:spacing w:after="0" w:line="240" w:lineRule="auto"/>
        <w:ind w:firstLine="567"/>
        <w:jc w:val="both"/>
        <w:rPr>
          <w:rFonts w:ascii="Times New Roman" w:eastAsia="Calibri" w:hAnsi="Times New Roman" w:cs="Times New Roman"/>
          <w:sz w:val="26"/>
          <w:szCs w:val="28"/>
          <w:lang w:val="en-AU" w:eastAsia="en-AU"/>
        </w:rPr>
      </w:pPr>
      <w:r w:rsidRPr="00BC628E">
        <w:rPr>
          <w:rFonts w:ascii="Times New Roman" w:eastAsia="Calibri" w:hAnsi="Times New Roman" w:cs="Times New Roman"/>
          <w:sz w:val="26"/>
          <w:szCs w:val="28"/>
          <w:lang w:val="en-AU" w:eastAsia="en-AU"/>
        </w:rPr>
        <w:t>- Khi Công ty chứng khoán thực hiện theo yêu cầu bằng văn bản của Ngân hàng, Công ty chứng khoán được loại trừ toàn bộ nghĩa vụ và trách nhiệm nếu có tranh chấp xảy ra.</w:t>
      </w:r>
    </w:p>
    <w:p w:rsidR="00845917" w:rsidRPr="00BC628E" w:rsidRDefault="00845917" w:rsidP="00BC628E">
      <w:pPr>
        <w:spacing w:after="0" w:line="240" w:lineRule="auto"/>
        <w:ind w:firstLine="567"/>
        <w:jc w:val="both"/>
        <w:rPr>
          <w:rFonts w:ascii="Times New Roman" w:eastAsia="Calibri" w:hAnsi="Times New Roman" w:cs="Times New Roman"/>
          <w:sz w:val="26"/>
          <w:szCs w:val="26"/>
        </w:rPr>
      </w:pPr>
    </w:p>
    <w:tbl>
      <w:tblPr>
        <w:tblStyle w:val="TableGrid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270"/>
        <w:gridCol w:w="3280"/>
      </w:tblGrid>
      <w:tr w:rsidR="00845917" w:rsidRPr="00304FE3" w:rsidTr="00304FE3">
        <w:trPr>
          <w:trHeight w:val="194"/>
        </w:trPr>
        <w:tc>
          <w:tcPr>
            <w:tcW w:w="1677" w:type="pct"/>
            <w:vMerge w:val="restart"/>
          </w:tcPr>
          <w:p w:rsidR="00845917" w:rsidRPr="00304FE3" w:rsidRDefault="00845917" w:rsidP="00304FE3">
            <w:pPr>
              <w:widowControl w:val="0"/>
              <w:spacing w:after="0" w:line="240" w:lineRule="auto"/>
              <w:jc w:val="center"/>
              <w:rPr>
                <w:rFonts w:ascii="Times New Roman" w:hAnsi="Times New Roman" w:cs="Times New Roman"/>
                <w:b/>
                <w:color w:val="000000" w:themeColor="text1"/>
                <w:sz w:val="26"/>
                <w:szCs w:val="26"/>
              </w:rPr>
            </w:pPr>
            <w:r w:rsidRPr="00304FE3">
              <w:rPr>
                <w:rFonts w:ascii="Times New Roman" w:hAnsi="Times New Roman" w:cs="Times New Roman"/>
                <w:b/>
                <w:color w:val="000000" w:themeColor="text1"/>
                <w:sz w:val="26"/>
                <w:szCs w:val="26"/>
              </w:rPr>
              <w:t>Bên bảo đảm</w:t>
            </w:r>
          </w:p>
          <w:p w:rsidR="00845917" w:rsidRPr="00304FE3" w:rsidRDefault="00845917" w:rsidP="004C18C0">
            <w:pPr>
              <w:widowControl w:val="0"/>
              <w:spacing w:after="0" w:line="240" w:lineRule="auto"/>
              <w:jc w:val="center"/>
              <w:rPr>
                <w:rFonts w:ascii="Times New Roman" w:hAnsi="Times New Roman" w:cs="Times New Roman"/>
                <w:i/>
                <w:color w:val="000000" w:themeColor="text1"/>
                <w:sz w:val="26"/>
                <w:szCs w:val="26"/>
              </w:rPr>
            </w:pPr>
            <w:r w:rsidRPr="00304FE3">
              <w:rPr>
                <w:rFonts w:ascii="Times New Roman" w:hAnsi="Times New Roman" w:cs="Times New Roman"/>
                <w:i/>
                <w:color w:val="000000" w:themeColor="text1"/>
                <w:sz w:val="24"/>
                <w:szCs w:val="26"/>
              </w:rPr>
              <w:t>(Ký, ghi rõ họ</w:t>
            </w:r>
            <w:r w:rsidR="004C18C0">
              <w:rPr>
                <w:rFonts w:ascii="Times New Roman" w:hAnsi="Times New Roman" w:cs="Times New Roman"/>
                <w:i/>
                <w:color w:val="000000" w:themeColor="text1"/>
                <w:sz w:val="24"/>
                <w:szCs w:val="26"/>
              </w:rPr>
              <w:t xml:space="preserve"> tên</w:t>
            </w:r>
            <w:r w:rsidRPr="00304FE3">
              <w:rPr>
                <w:rFonts w:ascii="Times New Roman" w:hAnsi="Times New Roman" w:cs="Times New Roman"/>
                <w:i/>
                <w:color w:val="000000" w:themeColor="text1"/>
                <w:sz w:val="24"/>
                <w:szCs w:val="26"/>
              </w:rPr>
              <w:t>)</w:t>
            </w:r>
          </w:p>
        </w:tc>
        <w:tc>
          <w:tcPr>
            <w:tcW w:w="3323" w:type="pct"/>
            <w:gridSpan w:val="2"/>
          </w:tcPr>
          <w:p w:rsidR="00845917" w:rsidRPr="00304FE3" w:rsidRDefault="00845917" w:rsidP="00304FE3">
            <w:pPr>
              <w:widowControl w:val="0"/>
              <w:spacing w:after="0" w:line="240" w:lineRule="auto"/>
              <w:jc w:val="center"/>
              <w:rPr>
                <w:rFonts w:ascii="Times New Roman" w:eastAsiaTheme="minorHAnsi" w:hAnsi="Times New Roman" w:cs="Times New Roman"/>
                <w:b/>
                <w:color w:val="000000" w:themeColor="text1"/>
                <w:sz w:val="26"/>
                <w:szCs w:val="26"/>
              </w:rPr>
            </w:pPr>
            <w:r w:rsidRPr="00304FE3">
              <w:rPr>
                <w:rFonts w:ascii="Times New Roman" w:hAnsi="Times New Roman" w:cs="Times New Roman"/>
                <w:b/>
                <w:color w:val="000000" w:themeColor="text1"/>
                <w:sz w:val="26"/>
                <w:szCs w:val="26"/>
              </w:rPr>
              <w:t>Đại diện Ngân hàng</w:t>
            </w:r>
          </w:p>
        </w:tc>
      </w:tr>
      <w:tr w:rsidR="00845917" w:rsidRPr="00304FE3" w:rsidTr="00304FE3">
        <w:tc>
          <w:tcPr>
            <w:tcW w:w="1677" w:type="pct"/>
            <w:vMerge/>
          </w:tcPr>
          <w:p w:rsidR="00845917" w:rsidRPr="00304FE3" w:rsidRDefault="00845917" w:rsidP="00304FE3">
            <w:pPr>
              <w:widowControl w:val="0"/>
              <w:spacing w:after="0" w:line="240" w:lineRule="auto"/>
              <w:jc w:val="center"/>
              <w:rPr>
                <w:rFonts w:ascii="Times New Roman" w:eastAsiaTheme="minorHAnsi" w:hAnsi="Times New Roman" w:cs="Times New Roman"/>
                <w:color w:val="000000" w:themeColor="text1"/>
                <w:sz w:val="26"/>
                <w:szCs w:val="26"/>
              </w:rPr>
            </w:pPr>
          </w:p>
        </w:tc>
        <w:tc>
          <w:tcPr>
            <w:tcW w:w="1659" w:type="pct"/>
          </w:tcPr>
          <w:p w:rsidR="00845917" w:rsidRPr="00304FE3" w:rsidRDefault="00845917" w:rsidP="00304FE3">
            <w:pPr>
              <w:widowControl w:val="0"/>
              <w:spacing w:after="0" w:line="240" w:lineRule="auto"/>
              <w:jc w:val="center"/>
              <w:rPr>
                <w:rFonts w:ascii="Times New Roman" w:eastAsiaTheme="minorHAnsi" w:hAnsi="Times New Roman" w:cs="Times New Roman"/>
                <w:b/>
                <w:color w:val="000000" w:themeColor="text1"/>
                <w:sz w:val="26"/>
                <w:szCs w:val="26"/>
              </w:rPr>
            </w:pPr>
            <w:r w:rsidRPr="00304FE3">
              <w:rPr>
                <w:rFonts w:ascii="Times New Roman" w:hAnsi="Times New Roman" w:cs="Times New Roman"/>
                <w:b/>
                <w:color w:val="000000" w:themeColor="text1"/>
                <w:sz w:val="26"/>
                <w:szCs w:val="26"/>
              </w:rPr>
              <w:t>Cán bộ xác thực</w:t>
            </w:r>
          </w:p>
          <w:p w:rsidR="00845917" w:rsidRPr="00304FE3" w:rsidRDefault="00845917" w:rsidP="00304FE3">
            <w:pPr>
              <w:widowControl w:val="0"/>
              <w:spacing w:after="0" w:line="240" w:lineRule="auto"/>
              <w:jc w:val="center"/>
              <w:rPr>
                <w:rFonts w:ascii="Times New Roman" w:eastAsiaTheme="minorHAnsi" w:hAnsi="Times New Roman" w:cs="Times New Roman"/>
                <w:color w:val="000000" w:themeColor="text1"/>
                <w:sz w:val="26"/>
                <w:szCs w:val="26"/>
              </w:rPr>
            </w:pPr>
            <w:r w:rsidRPr="00304FE3">
              <w:rPr>
                <w:rFonts w:ascii="Times New Roman" w:hAnsi="Times New Roman" w:cs="Times New Roman"/>
                <w:i/>
                <w:color w:val="000000" w:themeColor="text1"/>
                <w:sz w:val="24"/>
                <w:szCs w:val="26"/>
              </w:rPr>
              <w:t>(Ký, ghi rõ họ tên)</w:t>
            </w:r>
          </w:p>
        </w:tc>
        <w:tc>
          <w:tcPr>
            <w:tcW w:w="1664" w:type="pct"/>
          </w:tcPr>
          <w:p w:rsidR="00845917" w:rsidRPr="00304FE3" w:rsidRDefault="00845917" w:rsidP="00304FE3">
            <w:pPr>
              <w:widowControl w:val="0"/>
              <w:spacing w:after="0" w:line="240" w:lineRule="auto"/>
              <w:jc w:val="center"/>
              <w:rPr>
                <w:rFonts w:ascii="Times New Roman" w:hAnsi="Times New Roman" w:cs="Times New Roman"/>
                <w:b/>
                <w:color w:val="000000" w:themeColor="text1"/>
                <w:sz w:val="26"/>
                <w:szCs w:val="26"/>
              </w:rPr>
            </w:pPr>
            <w:r w:rsidRPr="00304FE3">
              <w:rPr>
                <w:rFonts w:ascii="Times New Roman" w:hAnsi="Times New Roman" w:cs="Times New Roman"/>
                <w:b/>
                <w:color w:val="000000" w:themeColor="text1"/>
                <w:sz w:val="26"/>
                <w:szCs w:val="26"/>
              </w:rPr>
              <w:t>Giám đốc</w:t>
            </w:r>
          </w:p>
          <w:p w:rsidR="00845917" w:rsidRPr="00304FE3" w:rsidRDefault="00845917" w:rsidP="00304FE3">
            <w:pPr>
              <w:widowControl w:val="0"/>
              <w:spacing w:after="0" w:line="240" w:lineRule="auto"/>
              <w:jc w:val="center"/>
              <w:rPr>
                <w:rFonts w:ascii="Times New Roman" w:hAnsi="Times New Roman" w:cs="Times New Roman"/>
                <w:i/>
                <w:color w:val="000000" w:themeColor="text1"/>
                <w:sz w:val="26"/>
                <w:szCs w:val="26"/>
              </w:rPr>
            </w:pPr>
            <w:r w:rsidRPr="00304FE3">
              <w:rPr>
                <w:rFonts w:ascii="Times New Roman" w:hAnsi="Times New Roman" w:cs="Times New Roman"/>
                <w:i/>
                <w:color w:val="000000" w:themeColor="text1"/>
                <w:sz w:val="24"/>
                <w:szCs w:val="26"/>
              </w:rPr>
              <w:t>(Ký, ghi rõ họ tên, đóng dấu)</w:t>
            </w:r>
          </w:p>
        </w:tc>
      </w:tr>
      <w:tr w:rsidR="00304FE3" w:rsidRPr="00304FE3" w:rsidTr="00466836">
        <w:trPr>
          <w:trHeight w:val="1214"/>
        </w:trPr>
        <w:tc>
          <w:tcPr>
            <w:tcW w:w="1677" w:type="pct"/>
            <w:vAlign w:val="bottom"/>
          </w:tcPr>
          <w:p w:rsidR="00304FE3" w:rsidRPr="00304FE3" w:rsidRDefault="00304FE3" w:rsidP="00304FE3">
            <w:pPr>
              <w:widowControl w:val="0"/>
              <w:spacing w:after="0" w:line="240" w:lineRule="auto"/>
              <w:jc w:val="center"/>
              <w:rPr>
                <w:rFonts w:ascii="Times New Roman" w:hAnsi="Times New Roman" w:cs="Times New Roman"/>
                <w:color w:val="000000" w:themeColor="text1"/>
                <w:sz w:val="26"/>
                <w:szCs w:val="26"/>
              </w:rPr>
            </w:pPr>
          </w:p>
        </w:tc>
        <w:tc>
          <w:tcPr>
            <w:tcW w:w="1659" w:type="pct"/>
            <w:vAlign w:val="bottom"/>
          </w:tcPr>
          <w:p w:rsidR="00304FE3" w:rsidRPr="00304FE3" w:rsidRDefault="00304FE3" w:rsidP="00304FE3">
            <w:pPr>
              <w:widowControl w:val="0"/>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{Người kiểm soát}</w:t>
            </w:r>
          </w:p>
        </w:tc>
        <w:tc>
          <w:tcPr>
            <w:tcW w:w="1664" w:type="pct"/>
            <w:vAlign w:val="bottom"/>
          </w:tcPr>
          <w:p w:rsidR="00304FE3" w:rsidRPr="00304FE3" w:rsidRDefault="00304FE3" w:rsidP="00304FE3">
            <w:pPr>
              <w:widowControl w:val="0"/>
              <w:spacing w:after="0" w:line="240" w:lineRule="auto"/>
              <w:jc w:val="center"/>
              <w:rPr>
                <w:rFonts w:ascii="Times New Roman" w:hAnsi="Times New Roman" w:cs="Times New Roman"/>
                <w:b/>
                <w:color w:val="000000" w:themeColor="text1"/>
                <w:sz w:val="26"/>
                <w:szCs w:val="26"/>
              </w:rPr>
            </w:pPr>
          </w:p>
        </w:tc>
      </w:tr>
    </w:tbl>
    <w:p w:rsidR="00845917" w:rsidRDefault="00845917" w:rsidP="00073E8F">
      <w:pPr>
        <w:widowControl w:val="0"/>
        <w:spacing w:after="0" w:line="240" w:lineRule="auto"/>
        <w:rPr>
          <w:rFonts w:ascii="Times New Roman" w:eastAsia="Calibri" w:hAnsi="Times New Roman" w:cs="Times New Roman"/>
          <w:b/>
          <w:color w:val="000000" w:themeColor="text1"/>
          <w:sz w:val="26"/>
          <w:szCs w:val="26"/>
        </w:rPr>
      </w:pPr>
    </w:p>
    <w:p w:rsidR="004C18C0" w:rsidRPr="00304FE3" w:rsidRDefault="004C18C0" w:rsidP="00073E8F">
      <w:pPr>
        <w:widowControl w:val="0"/>
        <w:spacing w:after="0" w:line="240" w:lineRule="auto"/>
        <w:rPr>
          <w:rFonts w:ascii="Times New Roman" w:eastAsia="Calibri" w:hAnsi="Times New Roman" w:cs="Times New Roman"/>
          <w:b/>
          <w:color w:val="000000" w:themeColor="text1"/>
          <w:sz w:val="26"/>
          <w:szCs w:val="26"/>
        </w:rPr>
      </w:pPr>
    </w:p>
    <w:p w:rsidR="00845917" w:rsidRPr="00304FE3" w:rsidRDefault="00845917" w:rsidP="00073E8F">
      <w:pPr>
        <w:widowControl w:val="0"/>
        <w:spacing w:after="0" w:line="300" w:lineRule="auto"/>
        <w:jc w:val="center"/>
        <w:rPr>
          <w:rFonts w:ascii="Times New Roman" w:eastAsia="Calibri" w:hAnsi="Times New Roman" w:cs="Times New Roman"/>
          <w:b/>
          <w:color w:val="000000" w:themeColor="text1"/>
          <w:sz w:val="26"/>
          <w:szCs w:val="26"/>
        </w:rPr>
      </w:pPr>
      <w:r w:rsidRPr="00304FE3">
        <w:rPr>
          <w:rFonts w:ascii="Times New Roman" w:hAnsi="Times New Roman" w:cs="Times New Roman"/>
          <w:noProof/>
          <w:sz w:val="26"/>
          <w:szCs w:val="26"/>
          <w:lang w:val="vi-VN" w:eastAsia="vi-VN"/>
        </w:rPr>
        <mc:AlternateContent>
          <mc:Choice Requires="wps">
            <w:drawing>
              <wp:anchor distT="4294967294" distB="4294967294" distL="114300" distR="114300" simplePos="0" relativeHeight="251659264" behindDoc="0" locked="0" layoutInCell="1" allowOverlap="1" wp14:anchorId="382AFE59" wp14:editId="646C623D">
                <wp:simplePos x="0" y="0"/>
                <wp:positionH relativeFrom="column">
                  <wp:posOffset>17145</wp:posOffset>
                </wp:positionH>
                <wp:positionV relativeFrom="paragraph">
                  <wp:posOffset>-164466</wp:posOffset>
                </wp:positionV>
                <wp:extent cx="6276975" cy="0"/>
                <wp:effectExtent l="0" t="0" r="9525" b="19050"/>
                <wp:wrapNone/>
                <wp:docPr id="1" name="Straight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7697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39"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35pt,-12.95pt" to="495.6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" strokecolor="windowText">
                <o:lock v:ext="edit" shapetype="f"/>
              </v:line>
            </w:pict>
          </mc:Fallback>
        </mc:AlternateContent>
      </w:r>
      <w:r w:rsidRPr="00304FE3">
        <w:rPr>
          <w:rFonts w:ascii="Times New Roman" w:eastAsia="Calibri" w:hAnsi="Times New Roman" w:cs="Times New Roman"/>
          <w:b/>
          <w:color w:val="000000" w:themeColor="text1"/>
          <w:sz w:val="26"/>
          <w:szCs w:val="26"/>
        </w:rPr>
        <w:t>Xác nhận của Công ty Chứng khoán</w:t>
      </w:r>
    </w:p>
    <w:p w:rsidR="00845917" w:rsidRPr="00304FE3" w:rsidRDefault="00845917" w:rsidP="00073E8F">
      <w:pPr>
        <w:widowControl w:val="0"/>
        <w:tabs>
          <w:tab w:val="left" w:leader="dot" w:pos="10065"/>
        </w:tabs>
        <w:spacing w:after="0" w:line="240" w:lineRule="auto"/>
        <w:ind w:firstLine="567"/>
        <w:jc w:val="both"/>
        <w:rPr>
          <w:rFonts w:ascii="Times New Roman" w:eastAsia="Calibri" w:hAnsi="Times New Roman" w:cs="Times New Roman"/>
          <w:color w:val="000000" w:themeColor="text1"/>
          <w:sz w:val="26"/>
          <w:szCs w:val="26"/>
        </w:rPr>
      </w:pPr>
      <w:r w:rsidRPr="00304FE3">
        <w:rPr>
          <w:rFonts w:ascii="Times New Roman" w:eastAsia="Calibri" w:hAnsi="Times New Roman" w:cs="Times New Roman"/>
          <w:color w:val="000000" w:themeColor="text1"/>
          <w:sz w:val="26"/>
          <w:szCs w:val="26"/>
        </w:rPr>
        <w:t>Xác nhận rằng:</w:t>
      </w:r>
    </w:p>
    <w:p w:rsidR="00845917" w:rsidRPr="00554C47" w:rsidRDefault="00BC628E" w:rsidP="00554C47">
      <w:pPr>
        <w:tabs>
          <w:tab w:val="left" w:leader="dot" w:pos="10065"/>
        </w:tabs>
        <w:spacing w:after="0" w:line="240" w:lineRule="auto"/>
        <w:ind w:firstLine="567"/>
        <w:contextualSpacing/>
        <w:jc w:val="both"/>
        <w:rPr>
          <w:rFonts w:ascii="Times New Roman" w:eastAsia="Times New Roman" w:hAnsi="Times New Roman" w:cs="Times New Roman"/>
          <w:sz w:val="26"/>
          <w:szCs w:val="26"/>
          <w:lang w:val="en-GB"/>
        </w:rPr>
      </w:pPr>
      <w:r w:rsidRPr="00554C47">
        <w:rPr>
          <w:rFonts w:ascii="Times New Roman" w:eastAsia="Times New Roman" w:hAnsi="Times New Roman" w:cs="Times New Roman"/>
          <w:sz w:val="26"/>
          <w:szCs w:val="26"/>
          <w:lang w:val="en-GB"/>
        </w:rPr>
        <w:t>1. Số lượng trái phiếu nêu trên là trái phiếu tự do chuyển nhượng và thuộc sở hữu của Bên bảo đảm, hiện chưa được Công ty chứng khoán xác nhận phong tỏa/tạm dừng thực hiện giao dịch liên quan đến trái phiếu theo yêu cầu của khách hàng hoặc bên thứ ba nào khác</w:t>
      </w:r>
      <w:r w:rsidR="00845917" w:rsidRPr="00554C47">
        <w:rPr>
          <w:rFonts w:ascii="Times New Roman" w:eastAsia="Times New Roman" w:hAnsi="Times New Roman" w:cs="Times New Roman"/>
          <w:sz w:val="26"/>
          <w:szCs w:val="26"/>
          <w:lang w:val="en-GB"/>
        </w:rPr>
        <w:t>.</w:t>
      </w:r>
    </w:p>
    <w:p w:rsidR="00BC628E" w:rsidRPr="00554C47" w:rsidRDefault="00BC628E" w:rsidP="00554C47">
      <w:pPr>
        <w:tabs>
          <w:tab w:val="left" w:leader="dot" w:pos="10065"/>
        </w:tabs>
        <w:spacing w:after="0" w:line="240" w:lineRule="auto"/>
        <w:ind w:firstLine="567"/>
        <w:contextualSpacing/>
        <w:jc w:val="both"/>
        <w:rPr>
          <w:rFonts w:ascii="Times New Roman" w:eastAsia="Times New Roman" w:hAnsi="Times New Roman" w:cs="Times New Roman"/>
          <w:sz w:val="26"/>
          <w:szCs w:val="26"/>
          <w:lang w:val="en-GB"/>
        </w:rPr>
      </w:pPr>
      <w:r w:rsidRPr="00554C47">
        <w:rPr>
          <w:rFonts w:ascii="Times New Roman" w:eastAsia="Times New Roman" w:hAnsi="Times New Roman" w:cs="Times New Roman"/>
          <w:sz w:val="26"/>
          <w:szCs w:val="26"/>
          <w:lang w:val="en-GB"/>
        </w:rPr>
        <w:t>2. Công ty chứng khoán đã thực hiện phong tỏa/tạm dừng thực hiện tất cả các giao dịch liên quan đến số trái phiếu được liệt kê ở trên kể từ thời điểm</w:t>
      </w:r>
      <w:r w:rsidR="00845917" w:rsidRPr="00554C47">
        <w:rPr>
          <w:rFonts w:ascii="Times New Roman" w:eastAsia="Times New Roman" w:hAnsi="Times New Roman" w:cs="Times New Roman"/>
          <w:sz w:val="26"/>
          <w:szCs w:val="26"/>
          <w:lang w:val="en-GB"/>
        </w:rPr>
        <w:t>:</w:t>
      </w:r>
      <w:r w:rsidR="00304FE3" w:rsidRPr="00554C47">
        <w:rPr>
          <w:rFonts w:ascii="Times New Roman" w:eastAsia="Times New Roman" w:hAnsi="Times New Roman" w:cs="Times New Roman"/>
          <w:sz w:val="26"/>
          <w:szCs w:val="26"/>
          <w:lang w:val="en-GB"/>
        </w:rPr>
        <w:t xml:space="preserve"> ....... </w:t>
      </w:r>
      <w:r w:rsidR="00845917" w:rsidRPr="00554C47">
        <w:rPr>
          <w:rFonts w:ascii="Times New Roman" w:eastAsia="Times New Roman" w:hAnsi="Times New Roman" w:cs="Times New Roman"/>
          <w:sz w:val="26"/>
          <w:szCs w:val="26"/>
          <w:lang w:val="en-GB"/>
        </w:rPr>
        <w:t>giờ</w:t>
      </w:r>
      <w:r w:rsidR="00304FE3" w:rsidRPr="00554C47">
        <w:rPr>
          <w:rFonts w:ascii="Times New Roman" w:eastAsia="Times New Roman" w:hAnsi="Times New Roman" w:cs="Times New Roman"/>
          <w:sz w:val="26"/>
          <w:szCs w:val="26"/>
          <w:lang w:val="en-GB"/>
        </w:rPr>
        <w:t xml:space="preserve"> ....... p</w:t>
      </w:r>
      <w:r w:rsidR="00845917" w:rsidRPr="00554C47">
        <w:rPr>
          <w:rFonts w:ascii="Times New Roman" w:eastAsia="Times New Roman" w:hAnsi="Times New Roman" w:cs="Times New Roman"/>
          <w:sz w:val="26"/>
          <w:szCs w:val="26"/>
          <w:lang w:val="en-GB"/>
        </w:rPr>
        <w:t>hút</w:t>
      </w:r>
      <w:r w:rsidR="00304FE3" w:rsidRPr="00554C47">
        <w:rPr>
          <w:rFonts w:ascii="Times New Roman" w:eastAsia="Times New Roman" w:hAnsi="Times New Roman" w:cs="Times New Roman"/>
          <w:sz w:val="26"/>
          <w:szCs w:val="26"/>
          <w:lang w:val="en-GB"/>
        </w:rPr>
        <w:t xml:space="preserve">, </w:t>
      </w:r>
      <w:r w:rsidR="00845917" w:rsidRPr="00554C47">
        <w:rPr>
          <w:rFonts w:ascii="Times New Roman" w:eastAsia="Times New Roman" w:hAnsi="Times New Roman" w:cs="Times New Roman"/>
          <w:sz w:val="26"/>
          <w:szCs w:val="26"/>
          <w:lang w:val="en-GB"/>
        </w:rPr>
        <w:t xml:space="preserve">ngày </w:t>
      </w:r>
      <w:r w:rsidR="00304FE3" w:rsidRPr="00554C47">
        <w:rPr>
          <w:rFonts w:ascii="Times New Roman" w:eastAsia="Times New Roman" w:hAnsi="Times New Roman" w:cs="Times New Roman"/>
          <w:sz w:val="26"/>
          <w:szCs w:val="26"/>
          <w:lang w:val="en-GB"/>
        </w:rPr>
        <w:t>......../......../20.......</w:t>
      </w:r>
      <w:r w:rsidR="00845917" w:rsidRPr="00554C47">
        <w:rPr>
          <w:rFonts w:ascii="Times New Roman" w:eastAsia="Times New Roman" w:hAnsi="Times New Roman" w:cs="Times New Roman"/>
          <w:sz w:val="26"/>
          <w:szCs w:val="26"/>
          <w:lang w:val="en-GB"/>
        </w:rPr>
        <w:t xml:space="preserve"> </w:t>
      </w:r>
      <w:r w:rsidRPr="00554C47">
        <w:rPr>
          <w:rFonts w:ascii="Times New Roman" w:eastAsia="Times New Roman" w:hAnsi="Times New Roman" w:cs="Times New Roman"/>
          <w:sz w:val="26"/>
          <w:szCs w:val="26"/>
          <w:lang w:val="en-GB"/>
        </w:rPr>
        <w:t xml:space="preserve">và chỉ thực hiện giải tỏa trái phiếu khi Ngân hàng có văn bản đề nghị giải tỏa trái phiếu hoặc xử lý để Ngân hàng thu hồi nợ mà không cần sự chấp thuận của Bên bảo đảm. </w:t>
      </w:r>
    </w:p>
    <w:p w:rsidR="00845917" w:rsidRPr="00554C47" w:rsidRDefault="00BC628E" w:rsidP="00554C47">
      <w:pPr>
        <w:tabs>
          <w:tab w:val="left" w:leader="dot" w:pos="10065"/>
        </w:tabs>
        <w:spacing w:after="0" w:line="240" w:lineRule="auto"/>
        <w:ind w:firstLine="567"/>
        <w:contextualSpacing/>
        <w:jc w:val="both"/>
        <w:rPr>
          <w:rFonts w:ascii="Times New Roman" w:eastAsia="Calibri" w:hAnsi="Times New Roman" w:cs="Times New Roman"/>
          <w:i/>
          <w:sz w:val="26"/>
          <w:szCs w:val="26"/>
        </w:rPr>
      </w:pPr>
      <w:bookmarkStart w:id="0" w:name="_GoBack"/>
      <w:bookmarkEnd w:id="0"/>
      <w:r w:rsidRPr="00554C47">
        <w:rPr>
          <w:rFonts w:ascii="Times New Roman" w:eastAsia="Times New Roman" w:hAnsi="Times New Roman" w:cs="Times New Roman"/>
          <w:sz w:val="26"/>
          <w:szCs w:val="26"/>
          <w:lang w:val="en-GB"/>
        </w:rPr>
        <w:t>3. Chúng tôi cam kết các thông tin xác nhận trên đây hoàn toàn đúng sự thật</w:t>
      </w:r>
      <w:r w:rsidR="00845917" w:rsidRPr="00554C47">
        <w:rPr>
          <w:rFonts w:ascii="Times New Roman" w:eastAsia="Calibri" w:hAnsi="Times New Roman" w:cs="Times New Roman"/>
          <w:sz w:val="26"/>
          <w:szCs w:val="26"/>
        </w:rPr>
        <w:t>.</w:t>
      </w:r>
    </w:p>
    <w:p w:rsidR="00845917" w:rsidRPr="00304FE3" w:rsidRDefault="00073E8F" w:rsidP="00073E8F">
      <w:pPr>
        <w:widowControl w:val="0"/>
        <w:spacing w:before="120" w:after="0" w:line="240" w:lineRule="auto"/>
        <w:jc w:val="right"/>
        <w:rPr>
          <w:rFonts w:ascii="Times New Roman" w:eastAsia="Calibri" w:hAnsi="Times New Roman" w:cs="Times New Roman"/>
          <w:i/>
          <w:color w:val="000000" w:themeColor="text1"/>
          <w:sz w:val="26"/>
          <w:szCs w:val="26"/>
        </w:rPr>
      </w:pPr>
      <w:r>
        <w:rPr>
          <w:rFonts w:ascii="Times New Roman" w:eastAsia="Calibri" w:hAnsi="Times New Roman" w:cs="Times New Roman"/>
          <w:i/>
          <w:color w:val="000000" w:themeColor="text1"/>
          <w:sz w:val="26"/>
          <w:szCs w:val="26"/>
        </w:rPr>
        <w:t>................</w:t>
      </w:r>
      <w:r w:rsidR="00845917" w:rsidRPr="00304FE3">
        <w:rPr>
          <w:rFonts w:ascii="Times New Roman" w:eastAsia="Calibri" w:hAnsi="Times New Roman" w:cs="Times New Roman"/>
          <w:i/>
          <w:color w:val="000000" w:themeColor="text1"/>
          <w:sz w:val="26"/>
          <w:szCs w:val="26"/>
        </w:rPr>
        <w:t xml:space="preserve"> ngày </w:t>
      </w:r>
      <w:r>
        <w:rPr>
          <w:rFonts w:ascii="Times New Roman" w:eastAsia="Calibri" w:hAnsi="Times New Roman" w:cs="Times New Roman"/>
          <w:i/>
          <w:color w:val="000000" w:themeColor="text1"/>
          <w:sz w:val="26"/>
          <w:szCs w:val="26"/>
        </w:rPr>
        <w:t>.......</w:t>
      </w:r>
      <w:r w:rsidR="00845917" w:rsidRPr="00304FE3">
        <w:rPr>
          <w:rFonts w:ascii="Times New Roman" w:eastAsia="Calibri" w:hAnsi="Times New Roman" w:cs="Times New Roman"/>
          <w:i/>
          <w:color w:val="000000" w:themeColor="text1"/>
          <w:sz w:val="26"/>
          <w:szCs w:val="26"/>
        </w:rPr>
        <w:t xml:space="preserve"> tháng </w:t>
      </w:r>
      <w:r>
        <w:rPr>
          <w:rFonts w:ascii="Times New Roman" w:eastAsia="Calibri" w:hAnsi="Times New Roman" w:cs="Times New Roman"/>
          <w:i/>
          <w:color w:val="000000" w:themeColor="text1"/>
          <w:sz w:val="26"/>
          <w:szCs w:val="26"/>
        </w:rPr>
        <w:t>.......</w:t>
      </w:r>
      <w:r w:rsidR="00845917" w:rsidRPr="00304FE3">
        <w:rPr>
          <w:rFonts w:ascii="Times New Roman" w:eastAsia="Calibri" w:hAnsi="Times New Roman" w:cs="Times New Roman"/>
          <w:i/>
          <w:color w:val="000000" w:themeColor="text1"/>
          <w:sz w:val="26"/>
          <w:szCs w:val="26"/>
        </w:rPr>
        <w:t xml:space="preserve"> năm</w:t>
      </w:r>
      <w:r>
        <w:rPr>
          <w:rFonts w:ascii="Times New Roman" w:eastAsia="Calibri" w:hAnsi="Times New Roman" w:cs="Times New Roman"/>
          <w:i/>
          <w:color w:val="000000" w:themeColor="text1"/>
          <w:sz w:val="26"/>
          <w:szCs w:val="26"/>
        </w:rPr>
        <w:t xml:space="preserve"> 20.......</w:t>
      </w:r>
    </w:p>
    <w:tbl>
      <w:tblPr>
        <w:tblW w:w="5000" w:type="pct"/>
        <w:tblLook w:val="04A0" w:firstRow="1" w:lastRow="0" w:firstColumn="1" w:lastColumn="0" w:noHBand="0" w:noVBand="1"/>
      </w:tblPr>
      <w:tblGrid>
        <w:gridCol w:w="3085"/>
        <w:gridCol w:w="3262"/>
        <w:gridCol w:w="3509"/>
      </w:tblGrid>
      <w:tr w:rsidR="00845917" w:rsidRPr="00304FE3" w:rsidTr="00073E8F">
        <w:tc>
          <w:tcPr>
            <w:tcW w:w="1565" w:type="pct"/>
            <w:shd w:val="clear" w:color="auto" w:fill="auto"/>
          </w:tcPr>
          <w:p w:rsidR="00845917" w:rsidRPr="00304FE3" w:rsidRDefault="00845917" w:rsidP="00073E8F">
            <w:pPr>
              <w:widowControl w:val="0"/>
              <w:spacing w:after="0" w:line="240" w:lineRule="auto"/>
              <w:jc w:val="center"/>
              <w:rPr>
                <w:rFonts w:ascii="Times New Roman" w:hAnsi="Times New Roman" w:cs="Times New Roman"/>
                <w:b/>
                <w:color w:val="000000" w:themeColor="text1"/>
                <w:sz w:val="26"/>
                <w:szCs w:val="26"/>
              </w:rPr>
            </w:pPr>
            <w:r w:rsidRPr="00304FE3">
              <w:rPr>
                <w:rFonts w:ascii="Times New Roman" w:hAnsi="Times New Roman" w:cs="Times New Roman"/>
                <w:b/>
                <w:color w:val="000000" w:themeColor="text1"/>
                <w:sz w:val="26"/>
                <w:szCs w:val="26"/>
              </w:rPr>
              <w:t>Nhân viên</w:t>
            </w:r>
          </w:p>
          <w:p w:rsidR="00845917" w:rsidRPr="00304FE3" w:rsidRDefault="00845917" w:rsidP="00073E8F">
            <w:pPr>
              <w:widowControl w:val="0"/>
              <w:spacing w:after="0" w:line="240" w:lineRule="auto"/>
              <w:jc w:val="center"/>
              <w:rPr>
                <w:rFonts w:ascii="Times New Roman" w:hAnsi="Times New Roman" w:cs="Times New Roman"/>
                <w:b/>
                <w:color w:val="000000" w:themeColor="text1"/>
                <w:sz w:val="26"/>
                <w:szCs w:val="26"/>
              </w:rPr>
            </w:pPr>
            <w:r w:rsidRPr="00073E8F">
              <w:rPr>
                <w:rFonts w:ascii="Times New Roman" w:hAnsi="Times New Roman" w:cs="Times New Roman"/>
                <w:i/>
                <w:color w:val="000000" w:themeColor="text1"/>
                <w:sz w:val="24"/>
                <w:szCs w:val="26"/>
              </w:rPr>
              <w:t>(Ký và ghi rõ họ tên)</w:t>
            </w:r>
          </w:p>
        </w:tc>
        <w:tc>
          <w:tcPr>
            <w:tcW w:w="1655" w:type="pct"/>
            <w:shd w:val="clear" w:color="auto" w:fill="auto"/>
          </w:tcPr>
          <w:p w:rsidR="00845917" w:rsidRPr="00304FE3" w:rsidRDefault="00845917" w:rsidP="00073E8F">
            <w:pPr>
              <w:widowControl w:val="0"/>
              <w:spacing w:after="0" w:line="240" w:lineRule="auto"/>
              <w:jc w:val="center"/>
              <w:rPr>
                <w:rFonts w:ascii="Times New Roman" w:hAnsi="Times New Roman" w:cs="Times New Roman"/>
                <w:b/>
                <w:color w:val="000000" w:themeColor="text1"/>
                <w:sz w:val="26"/>
                <w:szCs w:val="26"/>
              </w:rPr>
            </w:pPr>
            <w:r w:rsidRPr="00304FE3">
              <w:rPr>
                <w:rFonts w:ascii="Times New Roman" w:hAnsi="Times New Roman" w:cs="Times New Roman"/>
                <w:b/>
                <w:color w:val="000000" w:themeColor="text1"/>
                <w:sz w:val="26"/>
                <w:szCs w:val="26"/>
              </w:rPr>
              <w:t>Kiểm soát</w:t>
            </w:r>
          </w:p>
          <w:p w:rsidR="00845917" w:rsidRPr="00304FE3" w:rsidRDefault="00845917" w:rsidP="00073E8F">
            <w:pPr>
              <w:widowControl w:val="0"/>
              <w:spacing w:after="0" w:line="240" w:lineRule="auto"/>
              <w:jc w:val="center"/>
              <w:rPr>
                <w:rFonts w:ascii="Times New Roman" w:hAnsi="Times New Roman" w:cs="Times New Roman"/>
                <w:i/>
                <w:color w:val="000000" w:themeColor="text1"/>
                <w:sz w:val="26"/>
                <w:szCs w:val="26"/>
              </w:rPr>
            </w:pPr>
            <w:r w:rsidRPr="00073E8F">
              <w:rPr>
                <w:rFonts w:ascii="Times New Roman" w:hAnsi="Times New Roman" w:cs="Times New Roman"/>
                <w:i/>
                <w:color w:val="000000" w:themeColor="text1"/>
                <w:sz w:val="24"/>
                <w:szCs w:val="26"/>
              </w:rPr>
              <w:t>(Ký và ghi rõ họ tên)</w:t>
            </w:r>
          </w:p>
        </w:tc>
        <w:tc>
          <w:tcPr>
            <w:tcW w:w="1780" w:type="pct"/>
            <w:shd w:val="clear" w:color="auto" w:fill="auto"/>
          </w:tcPr>
          <w:p w:rsidR="00845917" w:rsidRPr="00304FE3" w:rsidRDefault="00845917" w:rsidP="00073E8F">
            <w:pPr>
              <w:widowControl w:val="0"/>
              <w:spacing w:after="0" w:line="240" w:lineRule="auto"/>
              <w:jc w:val="center"/>
              <w:rPr>
                <w:rFonts w:ascii="Times New Roman" w:hAnsi="Times New Roman" w:cs="Times New Roman"/>
                <w:b/>
                <w:color w:val="000000" w:themeColor="text1"/>
                <w:sz w:val="26"/>
                <w:szCs w:val="26"/>
              </w:rPr>
            </w:pPr>
            <w:r w:rsidRPr="00304FE3">
              <w:rPr>
                <w:rFonts w:ascii="Times New Roman" w:hAnsi="Times New Roman" w:cs="Times New Roman"/>
                <w:b/>
                <w:color w:val="000000" w:themeColor="text1"/>
                <w:sz w:val="26"/>
                <w:szCs w:val="26"/>
              </w:rPr>
              <w:t>Tổng Giám đốc</w:t>
            </w:r>
          </w:p>
          <w:p w:rsidR="00845917" w:rsidRPr="00304FE3" w:rsidRDefault="00845917" w:rsidP="00073E8F">
            <w:pPr>
              <w:widowControl w:val="0"/>
              <w:spacing w:after="0" w:line="240" w:lineRule="auto"/>
              <w:jc w:val="center"/>
              <w:rPr>
                <w:rFonts w:ascii="Times New Roman" w:hAnsi="Times New Roman" w:cs="Times New Roman"/>
                <w:i/>
                <w:color w:val="000000" w:themeColor="text1"/>
                <w:sz w:val="26"/>
                <w:szCs w:val="26"/>
              </w:rPr>
            </w:pPr>
            <w:r w:rsidRPr="00073E8F">
              <w:rPr>
                <w:rFonts w:ascii="Times New Roman" w:hAnsi="Times New Roman" w:cs="Times New Roman"/>
                <w:i/>
                <w:color w:val="000000" w:themeColor="text1"/>
                <w:sz w:val="24"/>
                <w:szCs w:val="26"/>
              </w:rPr>
              <w:t>(Ký, ghi rõ họ tên, đóng dấu)</w:t>
            </w:r>
          </w:p>
        </w:tc>
      </w:tr>
    </w:tbl>
    <w:p w:rsidR="00845917" w:rsidRPr="00304FE3" w:rsidRDefault="00845917" w:rsidP="00845917">
      <w:pPr>
        <w:widowControl w:val="0"/>
        <w:spacing w:before="40" w:after="40" w:line="264" w:lineRule="auto"/>
        <w:rPr>
          <w:rFonts w:ascii="Times New Roman" w:eastAsia="Calibri" w:hAnsi="Times New Roman" w:cs="Times New Roman"/>
          <w:color w:val="000000" w:themeColor="text1"/>
          <w:sz w:val="26"/>
          <w:szCs w:val="26"/>
        </w:rPr>
      </w:pPr>
      <w:r w:rsidRPr="00304FE3">
        <w:rPr>
          <w:rFonts w:ascii="Times New Roman" w:eastAsia="Calibri" w:hAnsi="Times New Roman" w:cs="Times New Roman"/>
          <w:i/>
          <w:color w:val="000000" w:themeColor="text1"/>
          <w:sz w:val="26"/>
          <w:szCs w:val="26"/>
        </w:rPr>
        <w:t xml:space="preserve">       </w:t>
      </w:r>
    </w:p>
    <w:p w:rsidR="008A0EFE" w:rsidRPr="00304FE3" w:rsidRDefault="008A0EFE">
      <w:pPr>
        <w:rPr>
          <w:rFonts w:ascii="Times New Roman" w:hAnsi="Times New Roman" w:cs="Times New Roman"/>
          <w:sz w:val="26"/>
          <w:szCs w:val="26"/>
        </w:rPr>
      </w:pPr>
    </w:p>
    <w:sectPr w:rsidR="008A0EFE" w:rsidRPr="00304FE3" w:rsidSect="00BC628E">
      <w:headerReference w:type="default" r:id="rId8"/>
      <w:footerReference w:type="default" r:id="rId9"/>
      <w:headerReference w:type="first" r:id="rId10"/>
      <w:footerReference w:type="first" r:id="rId11"/>
      <w:pgSz w:w="11907" w:h="16840" w:code="9"/>
      <w:pgMar w:top="1134" w:right="850"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444F" w:rsidRDefault="0041444F" w:rsidP="00304FE3">
      <w:pPr>
        <w:spacing w:after="0" w:line="240" w:lineRule="auto"/>
      </w:pPr>
      <w:r>
        <w:separator/>
      </w:r>
    </w:p>
  </w:endnote>
  <w:endnote w:type="continuationSeparator" w:id="0">
    <w:p w:rsidR="0041444F" w:rsidRDefault="0041444F" w:rsidP="00304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1769727"/>
      <w:docPartObj>
        <w:docPartGallery w:val="Page Numbers (Bottom of Page)"/>
        <w:docPartUnique/>
      </w:docPartObj>
    </w:sdtPr>
    <w:sdtEndPr>
      <w:rPr>
        <w:rFonts w:ascii="Times New Roman" w:hAnsi="Times New Roman" w:cs="Times New Roman"/>
        <w:noProof/>
        <w:sz w:val="24"/>
      </w:rPr>
    </w:sdtEndPr>
    <w:sdtContent>
      <w:p w:rsidR="00304FE3" w:rsidRPr="00304FE3" w:rsidRDefault="00304FE3" w:rsidP="00304FE3">
        <w:pPr>
          <w:pStyle w:val="Footer"/>
          <w:tabs>
            <w:tab w:val="clear" w:pos="4680"/>
            <w:tab w:val="clear" w:pos="9360"/>
          </w:tabs>
          <w:jc w:val="center"/>
          <w:rPr>
            <w:rFonts w:ascii="Times New Roman" w:hAnsi="Times New Roman" w:cs="Times New Roman"/>
            <w:sz w:val="24"/>
          </w:rPr>
        </w:pPr>
        <w:r w:rsidRPr="00304FE3">
          <w:rPr>
            <w:rFonts w:ascii="Times New Roman" w:hAnsi="Times New Roman" w:cs="Times New Roman"/>
            <w:sz w:val="24"/>
          </w:rPr>
          <w:fldChar w:fldCharType="begin"/>
        </w:r>
        <w:r w:rsidRPr="00304FE3">
          <w:rPr>
            <w:rFonts w:ascii="Times New Roman" w:hAnsi="Times New Roman" w:cs="Times New Roman"/>
            <w:sz w:val="24"/>
          </w:rPr>
          <w:instrText xml:space="preserve"> PAGE   \* MERGEFORMAT </w:instrText>
        </w:r>
        <w:r w:rsidRPr="00304FE3">
          <w:rPr>
            <w:rFonts w:ascii="Times New Roman" w:hAnsi="Times New Roman" w:cs="Times New Roman"/>
            <w:sz w:val="24"/>
          </w:rPr>
          <w:fldChar w:fldCharType="separate"/>
        </w:r>
        <w:r w:rsidR="00554C47">
          <w:rPr>
            <w:rFonts w:ascii="Times New Roman" w:hAnsi="Times New Roman" w:cs="Times New Roman"/>
            <w:noProof/>
            <w:sz w:val="24"/>
          </w:rPr>
          <w:t>2</w:t>
        </w:r>
        <w:r w:rsidRPr="00304FE3">
          <w:rPr>
            <w:rFonts w:ascii="Times New Roman" w:hAnsi="Times New Roman" w:cs="Times New Roman"/>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628E" w:rsidRPr="00BC628E" w:rsidRDefault="00BC628E" w:rsidP="00BC628E">
    <w:pPr>
      <w:pStyle w:val="Footer"/>
      <w:jc w:val="both"/>
      <w:rPr>
        <w:rFonts w:ascii="Times New Roman" w:hAnsi="Times New Roman" w:cs="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444F" w:rsidRDefault="0041444F" w:rsidP="00304FE3">
      <w:pPr>
        <w:spacing w:after="0" w:line="240" w:lineRule="auto"/>
      </w:pPr>
      <w:r>
        <w:separator/>
      </w:r>
    </w:p>
  </w:footnote>
  <w:footnote w:type="continuationSeparator" w:id="0">
    <w:p w:rsidR="0041444F" w:rsidRDefault="0041444F" w:rsidP="00304F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628E" w:rsidRPr="00BC628E" w:rsidRDefault="00BC628E" w:rsidP="00BC628E">
    <w:pPr>
      <w:pStyle w:val="Header"/>
      <w:jc w:val="both"/>
      <w:rPr>
        <w:rFonts w:ascii="Times New Roman" w:hAnsi="Times New Roman" w:cs="Times New Roman"/>
        <w:sz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628E" w:rsidRPr="00BC628E" w:rsidRDefault="00BC628E" w:rsidP="00BC628E">
    <w:pPr>
      <w:spacing w:after="0" w:line="240" w:lineRule="auto"/>
      <w:jc w:val="right"/>
      <w:rPr>
        <w:rFonts w:ascii="Times New Roman" w:hAnsi="Times New Roman" w:cs="Times New Roman"/>
        <w:sz w:val="26"/>
      </w:rPr>
    </w:pPr>
    <w:r w:rsidRPr="00BC628E">
      <w:rPr>
        <w:rFonts w:ascii="Times New Roman" w:hAnsi="Times New Roman" w:cs="Times New Roman"/>
        <w:sz w:val="26"/>
      </w:rPr>
      <w:t>Mẫu BM08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473A1"/>
    <w:multiLevelType w:val="hybridMultilevel"/>
    <w:tmpl w:val="7D7EB722"/>
    <w:lvl w:ilvl="0" w:tplc="09D6A6FE">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89E2B15"/>
    <w:multiLevelType w:val="hybridMultilevel"/>
    <w:tmpl w:val="FA6C98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598E618C"/>
    <w:multiLevelType w:val="hybridMultilevel"/>
    <w:tmpl w:val="72F8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E2764B7"/>
    <w:multiLevelType w:val="hybridMultilevel"/>
    <w:tmpl w:val="D88C32E4"/>
    <w:lvl w:ilvl="0" w:tplc="09D6A6F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917"/>
    <w:rsid w:val="00073E8F"/>
    <w:rsid w:val="0015042B"/>
    <w:rsid w:val="00173027"/>
    <w:rsid w:val="001F12E9"/>
    <w:rsid w:val="00277E82"/>
    <w:rsid w:val="00304FE3"/>
    <w:rsid w:val="0041444F"/>
    <w:rsid w:val="00425F2F"/>
    <w:rsid w:val="004514C5"/>
    <w:rsid w:val="00466836"/>
    <w:rsid w:val="004706C6"/>
    <w:rsid w:val="004C18C0"/>
    <w:rsid w:val="005103C1"/>
    <w:rsid w:val="00554C47"/>
    <w:rsid w:val="0061066B"/>
    <w:rsid w:val="006412EA"/>
    <w:rsid w:val="00684700"/>
    <w:rsid w:val="006918AB"/>
    <w:rsid w:val="00715882"/>
    <w:rsid w:val="00722F99"/>
    <w:rsid w:val="00827044"/>
    <w:rsid w:val="00845917"/>
    <w:rsid w:val="00847D53"/>
    <w:rsid w:val="008A0EFE"/>
    <w:rsid w:val="00923415"/>
    <w:rsid w:val="00A26ECF"/>
    <w:rsid w:val="00B91173"/>
    <w:rsid w:val="00BC628E"/>
    <w:rsid w:val="00BD254B"/>
    <w:rsid w:val="00BF172B"/>
    <w:rsid w:val="00C454E0"/>
    <w:rsid w:val="00D97377"/>
    <w:rsid w:val="00DA53A7"/>
    <w:rsid w:val="00EE23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917"/>
    <w:pPr>
      <w:spacing w:before="0" w:after="160" w:line="259" w:lineRule="auto"/>
    </w:pPr>
    <w:rPr>
      <w:rFonts w:asciiTheme="minorHAnsi" w:hAnsiTheme="minorHAnsi" w:cstheme="min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8">
    <w:name w:val="Table Grid8"/>
    <w:basedOn w:val="TableNormal"/>
    <w:next w:val="TableGrid"/>
    <w:uiPriority w:val="59"/>
    <w:rsid w:val="00845917"/>
    <w:pPr>
      <w:spacing w:before="0" w:line="240" w:lineRule="auto"/>
    </w:pPr>
    <w:rPr>
      <w:rFonts w:ascii="Calibri" w:eastAsia="Calibri"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845917"/>
    <w:pPr>
      <w:spacing w:before="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4F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FE3"/>
    <w:rPr>
      <w:rFonts w:asciiTheme="minorHAnsi" w:hAnsiTheme="minorHAnsi" w:cstheme="minorBidi"/>
      <w:sz w:val="22"/>
    </w:rPr>
  </w:style>
  <w:style w:type="paragraph" w:styleId="Footer">
    <w:name w:val="footer"/>
    <w:basedOn w:val="Normal"/>
    <w:link w:val="FooterChar"/>
    <w:uiPriority w:val="99"/>
    <w:unhideWhenUsed/>
    <w:rsid w:val="00304F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FE3"/>
    <w:rPr>
      <w:rFonts w:asciiTheme="minorHAnsi" w:hAnsiTheme="minorHAnsi" w:cstheme="minorBidi"/>
      <w:sz w:val="22"/>
    </w:rPr>
  </w:style>
  <w:style w:type="paragraph" w:styleId="ListParagraph">
    <w:name w:val="List Paragraph"/>
    <w:basedOn w:val="Normal"/>
    <w:uiPriority w:val="34"/>
    <w:qFormat/>
    <w:rsid w:val="004C18C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917"/>
    <w:pPr>
      <w:spacing w:before="0" w:after="160" w:line="259" w:lineRule="auto"/>
    </w:pPr>
    <w:rPr>
      <w:rFonts w:asciiTheme="minorHAnsi" w:hAnsiTheme="minorHAnsi" w:cstheme="min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8">
    <w:name w:val="Table Grid8"/>
    <w:basedOn w:val="TableNormal"/>
    <w:next w:val="TableGrid"/>
    <w:uiPriority w:val="59"/>
    <w:rsid w:val="00845917"/>
    <w:pPr>
      <w:spacing w:before="0" w:line="240" w:lineRule="auto"/>
    </w:pPr>
    <w:rPr>
      <w:rFonts w:ascii="Calibri" w:eastAsia="Calibri"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845917"/>
    <w:pPr>
      <w:spacing w:before="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4F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FE3"/>
    <w:rPr>
      <w:rFonts w:asciiTheme="minorHAnsi" w:hAnsiTheme="minorHAnsi" w:cstheme="minorBidi"/>
      <w:sz w:val="22"/>
    </w:rPr>
  </w:style>
  <w:style w:type="paragraph" w:styleId="Footer">
    <w:name w:val="footer"/>
    <w:basedOn w:val="Normal"/>
    <w:link w:val="FooterChar"/>
    <w:uiPriority w:val="99"/>
    <w:unhideWhenUsed/>
    <w:rsid w:val="00304F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FE3"/>
    <w:rPr>
      <w:rFonts w:asciiTheme="minorHAnsi" w:hAnsiTheme="minorHAnsi" w:cstheme="minorBidi"/>
      <w:sz w:val="22"/>
    </w:rPr>
  </w:style>
  <w:style w:type="paragraph" w:styleId="ListParagraph">
    <w:name w:val="List Paragraph"/>
    <w:basedOn w:val="Normal"/>
    <w:uiPriority w:val="34"/>
    <w:qFormat/>
    <w:rsid w:val="004C18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3</cp:revision>
  <dcterms:created xsi:type="dcterms:W3CDTF">2025-01-19T02:54:00Z</dcterms:created>
  <dcterms:modified xsi:type="dcterms:W3CDTF">2025-01-19T03:36:00Z</dcterms:modified>
</cp:coreProperties>
</file>