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21EF12" w14:textId="77777777" w:rsidR="004465D2" w:rsidRPr="00B17B59" w:rsidRDefault="004465D2" w:rsidP="00B17B59">
      <w:pPr>
        <w:pStyle w:val="Title"/>
        <w:spacing w:before="0" w:line="240" w:lineRule="auto"/>
        <w:rPr>
          <w:color w:val="auto"/>
          <w:sz w:val="24"/>
          <w:szCs w:val="27"/>
        </w:rPr>
      </w:pPr>
      <w:r w:rsidRPr="00B17B59">
        <w:rPr>
          <w:color w:val="auto"/>
          <w:sz w:val="24"/>
          <w:szCs w:val="27"/>
        </w:rPr>
        <w:t>CỘNG HOÀ XÃ HỘI CHỦ NGHĨA VIỆT NAM</w:t>
      </w:r>
    </w:p>
    <w:p w14:paraId="15DD4741" w14:textId="77777777" w:rsidR="004465D2" w:rsidRPr="00B17B59" w:rsidRDefault="004465D2" w:rsidP="00B17B59">
      <w:pPr>
        <w:jc w:val="center"/>
        <w:rPr>
          <w:b/>
          <w:sz w:val="26"/>
          <w:szCs w:val="27"/>
        </w:rPr>
      </w:pPr>
      <w:r w:rsidRPr="00B17B59">
        <w:rPr>
          <w:b/>
          <w:noProof/>
          <w:sz w:val="26"/>
          <w:szCs w:val="27"/>
        </w:rPr>
        <w:t>Độc</w:t>
      </w:r>
      <w:r w:rsidRPr="00B17B59">
        <w:rPr>
          <w:b/>
          <w:sz w:val="26"/>
          <w:szCs w:val="27"/>
        </w:rPr>
        <w:t xml:space="preserve"> lập </w:t>
      </w:r>
      <w:bookmarkStart w:id="0" w:name="_GoBack"/>
      <w:bookmarkEnd w:id="0"/>
      <w:r w:rsidRPr="00B17B59">
        <w:rPr>
          <w:b/>
          <w:sz w:val="26"/>
          <w:szCs w:val="27"/>
        </w:rPr>
        <w:t>- Tự do - Hạnh phúc</w:t>
      </w:r>
    </w:p>
    <w:p w14:paraId="49DCDC3D" w14:textId="4C485B3F" w:rsidR="008B7AFE" w:rsidRPr="00B17B59" w:rsidRDefault="004465D2" w:rsidP="00B17B59">
      <w:pPr>
        <w:jc w:val="center"/>
        <w:rPr>
          <w:b/>
          <w:bCs/>
          <w:sz w:val="26"/>
          <w:szCs w:val="27"/>
        </w:rPr>
      </w:pPr>
      <w:r w:rsidRPr="00B17B59">
        <w:rPr>
          <w:b/>
          <w:bCs/>
          <w:noProof/>
          <w:sz w:val="26"/>
          <w:szCs w:val="27"/>
        </w:rPr>
        <mc:AlternateContent>
          <mc:Choice Requires="wps">
            <w:drawing>
              <wp:anchor distT="0" distB="0" distL="114300" distR="114300" simplePos="0" relativeHeight="251659264" behindDoc="0" locked="0" layoutInCell="1" allowOverlap="1" wp14:anchorId="44EDF645" wp14:editId="07A230F5">
                <wp:simplePos x="0" y="0"/>
                <wp:positionH relativeFrom="column">
                  <wp:posOffset>2242820</wp:posOffset>
                </wp:positionH>
                <wp:positionV relativeFrom="paragraph">
                  <wp:posOffset>24130</wp:posOffset>
                </wp:positionV>
                <wp:extent cx="15621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2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6pt,1.9pt" to="299.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0dk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"/>
            </w:pict>
          </mc:Fallback>
        </mc:AlternateContent>
      </w:r>
    </w:p>
    <w:p w14:paraId="38F9FF34" w14:textId="0C9DBC55" w:rsidR="004465D2" w:rsidRPr="00B17B59" w:rsidRDefault="004465D2" w:rsidP="00B17B59">
      <w:pPr>
        <w:pStyle w:val="Heading1"/>
        <w:keepNext w:val="0"/>
        <w:rPr>
          <w:sz w:val="28"/>
          <w:szCs w:val="26"/>
        </w:rPr>
      </w:pPr>
      <w:r w:rsidRPr="00B17B59">
        <w:rPr>
          <w:sz w:val="28"/>
          <w:szCs w:val="26"/>
        </w:rPr>
        <w:t>HỢP ĐỒNG THẾ CHẤP QUYỀN TÀI SẢN</w:t>
      </w:r>
    </w:p>
    <w:p w14:paraId="69C04F12" w14:textId="77777777" w:rsidR="004465D2" w:rsidRPr="00B17B59" w:rsidRDefault="004465D2" w:rsidP="00B17B59">
      <w:pPr>
        <w:pStyle w:val="Heading1"/>
        <w:keepNext w:val="0"/>
        <w:rPr>
          <w:sz w:val="28"/>
          <w:szCs w:val="26"/>
        </w:rPr>
      </w:pPr>
      <w:r w:rsidRPr="00B17B59">
        <w:rPr>
          <w:sz w:val="28"/>
          <w:szCs w:val="26"/>
        </w:rPr>
        <w:t>PHÁT SINH TỪ HỢP ĐỒNG MUA BÁN NHÀ Ở HÌNH THÀNH TRONG TƯƠNG LAI</w:t>
      </w:r>
    </w:p>
    <w:p w14:paraId="43D4AAAE" w14:textId="77777777" w:rsidR="00B17B59" w:rsidRPr="00B17B59" w:rsidRDefault="00B17B59" w:rsidP="00B17B59">
      <w:pPr>
        <w:jc w:val="center"/>
        <w:rPr>
          <w:sz w:val="26"/>
          <w:szCs w:val="26"/>
        </w:rPr>
      </w:pPr>
      <w:r w:rsidRPr="00B17B59">
        <w:rPr>
          <w:sz w:val="26"/>
          <w:szCs w:val="26"/>
        </w:rPr>
        <w:t xml:space="preserve">Số: </w:t>
      </w:r>
      <w:r>
        <w:rPr>
          <w:sz w:val="26"/>
          <w:szCs w:val="26"/>
        </w:rPr>
        <w:t>[NO.</w:t>
      </w:r>
      <w:r w:rsidRPr="00B17B59">
        <w:rPr>
          <w:sz w:val="26"/>
          <w:szCs w:val="26"/>
        </w:rPr>
        <w:t>Số HĐ thế chấp]/HĐTC</w:t>
      </w:r>
    </w:p>
    <w:p w14:paraId="5AFB9EF3" w14:textId="77777777" w:rsidR="00B17B59" w:rsidRPr="00B17B59" w:rsidRDefault="00B17B59" w:rsidP="00B17B59">
      <w:pPr>
        <w:jc w:val="center"/>
        <w:rPr>
          <w:sz w:val="26"/>
          <w:szCs w:val="26"/>
        </w:rPr>
      </w:pPr>
    </w:p>
    <w:p w14:paraId="5477AD0E" w14:textId="77777777" w:rsidR="00B17B59" w:rsidRPr="00332305" w:rsidRDefault="00B17B59" w:rsidP="00B17B59">
      <w:pPr>
        <w:widowControl w:val="0"/>
        <w:ind w:firstLine="567"/>
        <w:jc w:val="both"/>
        <w:rPr>
          <w:sz w:val="26"/>
          <w:szCs w:val="28"/>
        </w:rPr>
      </w:pPr>
      <w:r w:rsidRPr="00332305">
        <w:rPr>
          <w:sz w:val="26"/>
          <w:szCs w:val="28"/>
        </w:rPr>
        <w:t xml:space="preserve">Hôm nay, ngày </w:t>
      </w:r>
      <w:r>
        <w:rPr>
          <w:sz w:val="26"/>
          <w:szCs w:val="28"/>
        </w:rPr>
        <w:t>[NO.</w:t>
      </w:r>
      <w:r w:rsidRPr="00332305">
        <w:rPr>
          <w:sz w:val="26"/>
          <w:szCs w:val="28"/>
        </w:rPr>
        <w:t xml:space="preserve">Ngày ký HĐTC], </w:t>
      </w:r>
      <w:r w:rsidRPr="00FB0F37">
        <w:rPr>
          <w:sz w:val="26"/>
          <w:szCs w:val="28"/>
        </w:rPr>
        <w:t>tại Ngân hàng Nông nghiệp và Phát triển nông thôn Việt Nam - [Tên chi nhánh/PGD]</w:t>
      </w:r>
      <w:r>
        <w:rPr>
          <w:sz w:val="26"/>
          <w:szCs w:val="28"/>
        </w:rPr>
        <w:t xml:space="preserve">, </w:t>
      </w:r>
      <w:r w:rsidRPr="00332305">
        <w:rPr>
          <w:sz w:val="26"/>
          <w:szCs w:val="28"/>
        </w:rPr>
        <w:t>chúng tôi gồm:</w:t>
      </w:r>
    </w:p>
    <w:p w14:paraId="0E36D957" w14:textId="77777777" w:rsidR="00B17B59" w:rsidRPr="00C13CE8" w:rsidRDefault="00B17B59" w:rsidP="00B17B59">
      <w:pPr>
        <w:widowControl w:val="0"/>
        <w:tabs>
          <w:tab w:val="num" w:pos="0"/>
          <w:tab w:val="right" w:leader="dot" w:pos="8892"/>
        </w:tabs>
        <w:ind w:firstLine="567"/>
        <w:jc w:val="both"/>
        <w:rPr>
          <w:b/>
          <w:sz w:val="26"/>
          <w:szCs w:val="26"/>
        </w:rPr>
      </w:pPr>
      <w:r w:rsidRPr="00C13CE8">
        <w:rPr>
          <w:b/>
          <w:sz w:val="26"/>
          <w:szCs w:val="26"/>
        </w:rPr>
        <w:t>1. BÊN NHẬN THẾ CHẤP (DƯỚI ĐÂY GỌI TẮT LÀ BÊN A)</w:t>
      </w:r>
    </w:p>
    <w:p w14:paraId="693C9D9E" w14:textId="77777777" w:rsidR="00B17B59" w:rsidRPr="00332305" w:rsidRDefault="00B17B59" w:rsidP="00B17B59">
      <w:pPr>
        <w:widowControl w:val="0"/>
        <w:ind w:firstLine="567"/>
        <w:jc w:val="both"/>
        <w:rPr>
          <w:b/>
          <w:sz w:val="26"/>
          <w:szCs w:val="28"/>
        </w:rPr>
      </w:pPr>
      <w:r w:rsidRPr="00332305">
        <w:rPr>
          <w:b/>
          <w:sz w:val="26"/>
          <w:szCs w:val="28"/>
        </w:rPr>
        <w:t>Ngân hàng Nông nghiệp và Phát triển nông thôn Việt Nam - [Tên chi nhánh/PGD]</w:t>
      </w:r>
    </w:p>
    <w:p w14:paraId="5577AD62" w14:textId="77777777" w:rsidR="00B17B59" w:rsidRPr="00C13CE8" w:rsidRDefault="00B17B59" w:rsidP="00B17B59">
      <w:pPr>
        <w:widowControl w:val="0"/>
        <w:ind w:firstLine="567"/>
        <w:jc w:val="both"/>
        <w:rPr>
          <w:sz w:val="26"/>
          <w:szCs w:val="26"/>
        </w:rPr>
      </w:pPr>
      <w:r w:rsidRPr="00C13CE8">
        <w:rPr>
          <w:sz w:val="26"/>
          <w:szCs w:val="26"/>
        </w:rPr>
        <w:t>Địa chỉ trụ sở: [Địa chỉ trụ sở]</w:t>
      </w:r>
    </w:p>
    <w:p w14:paraId="6B437386" w14:textId="77777777" w:rsidR="00B17B59" w:rsidRPr="00C13CE8" w:rsidRDefault="00B17B59" w:rsidP="00B17B59">
      <w:pPr>
        <w:widowControl w:val="0"/>
        <w:ind w:firstLine="567"/>
        <w:jc w:val="both"/>
        <w:rPr>
          <w:sz w:val="26"/>
          <w:szCs w:val="26"/>
        </w:rPr>
      </w:pPr>
      <w:r w:rsidRPr="00C13CE8">
        <w:rPr>
          <w:sz w:val="26"/>
          <w:szCs w:val="26"/>
        </w:rPr>
        <w:t>Mã số thuế: [Mã số thuế CN]. Điện thoại: [Điện thoại]</w:t>
      </w:r>
    </w:p>
    <w:p w14:paraId="15B3BD3D" w14:textId="77777777" w:rsidR="00B17B59" w:rsidRPr="00C13CE8" w:rsidRDefault="00B17B59" w:rsidP="00B17B59">
      <w:pPr>
        <w:widowControl w:val="0"/>
        <w:ind w:firstLine="567"/>
        <w:jc w:val="both"/>
        <w:rPr>
          <w:sz w:val="26"/>
          <w:szCs w:val="26"/>
        </w:rPr>
      </w:pPr>
      <w:r w:rsidRPr="00C13CE8">
        <w:rPr>
          <w:sz w:val="26"/>
          <w:szCs w:val="26"/>
        </w:rPr>
        <w:t xml:space="preserve">Người đại diện: [Danh xưng NPD]: </w:t>
      </w:r>
      <w:r w:rsidRPr="00C13CE8">
        <w:rPr>
          <w:b/>
          <w:sz w:val="26"/>
          <w:szCs w:val="26"/>
        </w:rPr>
        <w:t>[Người phê duyệt]</w:t>
      </w:r>
      <w:r>
        <w:rPr>
          <w:sz w:val="26"/>
          <w:szCs w:val="26"/>
        </w:rPr>
        <w:t>.</w:t>
      </w:r>
      <w:r w:rsidRPr="00C13CE8">
        <w:rPr>
          <w:sz w:val="26"/>
          <w:szCs w:val="26"/>
        </w:rPr>
        <w:t xml:space="preserve"> Chức vụ: [Chức vụ NPD]</w:t>
      </w:r>
    </w:p>
    <w:p w14:paraId="2B6F93D2" w14:textId="77777777" w:rsidR="00B17B59" w:rsidRPr="00C13CE8" w:rsidRDefault="00B17B59" w:rsidP="00B17B59">
      <w:pPr>
        <w:widowControl w:val="0"/>
        <w:ind w:firstLine="567"/>
        <w:jc w:val="both"/>
        <w:rPr>
          <w:sz w:val="26"/>
          <w:szCs w:val="26"/>
        </w:rPr>
      </w:pPr>
      <w:r w:rsidRPr="00C13CE8">
        <w:rPr>
          <w:sz w:val="26"/>
          <w:szCs w:val="26"/>
        </w:rPr>
        <w:t>(Theo Quyết định số: [Văn bản ủy quyền số])</w:t>
      </w:r>
    </w:p>
    <w:p w14:paraId="72869DC7" w14:textId="77777777" w:rsidR="00B17B59" w:rsidRPr="00C13CE8" w:rsidRDefault="00B17B59" w:rsidP="00B17B59">
      <w:pPr>
        <w:widowControl w:val="0"/>
        <w:ind w:firstLine="567"/>
        <w:jc w:val="both"/>
        <w:rPr>
          <w:i/>
          <w:sz w:val="26"/>
          <w:szCs w:val="26"/>
          <w:lang w:val="en-AU"/>
        </w:rPr>
      </w:pPr>
      <w:r w:rsidRPr="00C13CE8">
        <w:rPr>
          <w:b/>
          <w:sz w:val="26"/>
          <w:szCs w:val="26"/>
          <w:lang w:val="vi-VN"/>
        </w:rPr>
        <w:t>2. BÊN THẾ CHẤP</w:t>
      </w:r>
      <w:r w:rsidRPr="00C13CE8">
        <w:rPr>
          <w:b/>
          <w:sz w:val="26"/>
          <w:szCs w:val="26"/>
          <w:lang w:val="en-AU"/>
        </w:rPr>
        <w:t xml:space="preserve"> (</w:t>
      </w:r>
      <w:r w:rsidRPr="00C13CE8">
        <w:rPr>
          <w:b/>
          <w:sz w:val="26"/>
          <w:szCs w:val="26"/>
        </w:rPr>
        <w:t xml:space="preserve">DƯỚI ĐÂY GỌI TẮT LÀ </w:t>
      </w:r>
      <w:r w:rsidRPr="00C13CE8">
        <w:rPr>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B17B59" w:rsidRPr="007C4F88" w14:paraId="5595CB76" w14:textId="77777777" w:rsidTr="00EF597D">
        <w:tc>
          <w:tcPr>
            <w:tcW w:w="686" w:type="dxa"/>
          </w:tcPr>
          <w:p w14:paraId="315FC7DE" w14:textId="77777777" w:rsidR="00B17B59" w:rsidRPr="007C4F88" w:rsidRDefault="00B17B59" w:rsidP="00EF597D">
            <w:pPr>
              <w:jc w:val="right"/>
              <w:rPr>
                <w:color w:val="FFFFFF" w:themeColor="background1"/>
                <w:sz w:val="16"/>
                <w:szCs w:val="26"/>
                <w:lang w:val="es-MX"/>
              </w:rPr>
            </w:pPr>
          </w:p>
        </w:tc>
        <w:tc>
          <w:tcPr>
            <w:tcW w:w="9716" w:type="dxa"/>
          </w:tcPr>
          <w:p w14:paraId="42834AC4" w14:textId="77777777" w:rsidR="00B17B59" w:rsidRPr="007C4F88" w:rsidRDefault="00B17B59" w:rsidP="00EF597D">
            <w:pPr>
              <w:ind w:firstLine="564"/>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Sinh ngày: [Năm sinh]</w:t>
            </w:r>
          </w:p>
          <w:p w14:paraId="41D8271B" w14:textId="77777777" w:rsidR="00B17B59" w:rsidRPr="007C4F88" w:rsidRDefault="00B17B59" w:rsidP="00EF597D">
            <w:pPr>
              <w:ind w:firstLine="564"/>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14:paraId="1C6111D9" w14:textId="77777777" w:rsidR="00B17B59" w:rsidRPr="007C4F88" w:rsidRDefault="00B17B59" w:rsidP="00EF597D">
            <w:pPr>
              <w:ind w:firstLine="564"/>
              <w:jc w:val="both"/>
              <w:rPr>
                <w:sz w:val="26"/>
                <w:szCs w:val="26"/>
              </w:rPr>
            </w:pPr>
            <w:r w:rsidRPr="007C4F88">
              <w:rPr>
                <w:sz w:val="26"/>
                <w:szCs w:val="26"/>
              </w:rPr>
              <w:t>- Địa chỉ thường trú: [Nơi thường trú]</w:t>
            </w:r>
          </w:p>
          <w:p w14:paraId="52F67FE8" w14:textId="77777777" w:rsidR="00B17B59" w:rsidRPr="007C4F88" w:rsidRDefault="00B17B59" w:rsidP="00EF597D">
            <w:pPr>
              <w:ind w:firstLine="564"/>
              <w:jc w:val="both"/>
              <w:rPr>
                <w:sz w:val="26"/>
                <w:szCs w:val="26"/>
              </w:rPr>
            </w:pPr>
            <w:r w:rsidRPr="007C4F88">
              <w:rPr>
                <w:sz w:val="26"/>
                <w:szCs w:val="26"/>
              </w:rPr>
              <w:t>- Địa chỉ hiện tại:</w:t>
            </w:r>
            <w:r w:rsidRPr="007C4F88">
              <w:rPr>
                <w:iCs/>
                <w:sz w:val="26"/>
                <w:szCs w:val="26"/>
              </w:rPr>
              <w:t xml:space="preserve"> [Địa chỉ]</w:t>
            </w:r>
          </w:p>
        </w:tc>
      </w:tr>
      <w:tr w:rsidR="00B17B59" w:rsidRPr="007C4F88" w14:paraId="19F2F9DE" w14:textId="77777777" w:rsidTr="00EF597D">
        <w:tc>
          <w:tcPr>
            <w:tcW w:w="686" w:type="dxa"/>
          </w:tcPr>
          <w:p w14:paraId="6EAB4216" w14:textId="77777777" w:rsidR="00B17B59" w:rsidRPr="007C4F88" w:rsidRDefault="00B17B59" w:rsidP="00EF597D">
            <w:pPr>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14:paraId="3B132620" w14:textId="77777777" w:rsidR="00B17B59" w:rsidRPr="007C4F88" w:rsidRDefault="00B17B59" w:rsidP="00EF597D">
            <w:pPr>
              <w:ind w:firstLine="564"/>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sidRPr="007C4F88">
              <w:rPr>
                <w:sz w:val="26"/>
                <w:szCs w:val="26"/>
              </w:rPr>
              <w:t>Sinh ngày: [TV.Năm sinh]</w:t>
            </w:r>
          </w:p>
          <w:p w14:paraId="68AA7543" w14:textId="77777777" w:rsidR="00B17B59" w:rsidRPr="007C4F88" w:rsidRDefault="00B17B59" w:rsidP="00EF597D">
            <w:pPr>
              <w:ind w:firstLine="564"/>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14:paraId="6E616ACC" w14:textId="77777777" w:rsidR="00B17B59" w:rsidRPr="007C4F88" w:rsidRDefault="00B17B59" w:rsidP="00EF597D">
            <w:pPr>
              <w:ind w:firstLine="564"/>
              <w:jc w:val="both"/>
              <w:rPr>
                <w:sz w:val="26"/>
                <w:szCs w:val="26"/>
                <w:lang w:val="es-MX"/>
              </w:rPr>
            </w:pPr>
            <w:r w:rsidRPr="007C4F88">
              <w:rPr>
                <w:sz w:val="26"/>
                <w:szCs w:val="26"/>
                <w:lang w:val="es-MX"/>
              </w:rPr>
              <w:t>- Địa chỉ thường trú: [TV.Nơi thường trú]</w:t>
            </w:r>
          </w:p>
          <w:p w14:paraId="2A4AFDAF" w14:textId="77777777" w:rsidR="00B17B59" w:rsidRPr="007C4F88" w:rsidRDefault="00B17B59" w:rsidP="00EF597D">
            <w:pPr>
              <w:ind w:firstLine="564"/>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14:paraId="2AC0D51E" w14:textId="77777777" w:rsidR="00D733EF" w:rsidRPr="00B17B59" w:rsidRDefault="00D733EF" w:rsidP="00B17B59">
      <w:pPr>
        <w:tabs>
          <w:tab w:val="num" w:pos="0"/>
        </w:tabs>
        <w:ind w:firstLine="567"/>
        <w:jc w:val="both"/>
        <w:rPr>
          <w:b/>
          <w:sz w:val="26"/>
          <w:szCs w:val="27"/>
          <w:lang w:val="vi-VN"/>
        </w:rPr>
      </w:pPr>
      <w:r w:rsidRPr="00B17B59">
        <w:rPr>
          <w:b/>
          <w:sz w:val="26"/>
          <w:szCs w:val="27"/>
          <w:lang w:val="vi-VN"/>
        </w:rPr>
        <w:t>3. CHỦ ĐẦU TƯ (DƯỚI ĐÂY GỌI TẮT LÀ BÊN C)</w:t>
      </w:r>
    </w:p>
    <w:p w14:paraId="42BCB937" w14:textId="31D5EA69" w:rsidR="00D733EF" w:rsidRPr="00B17B59" w:rsidRDefault="00A831B1" w:rsidP="00B17B59">
      <w:pPr>
        <w:ind w:firstLine="567"/>
        <w:jc w:val="both"/>
        <w:rPr>
          <w:color w:val="0000FF"/>
          <w:sz w:val="26"/>
          <w:szCs w:val="27"/>
          <w:lang w:val="nl-NL"/>
        </w:rPr>
      </w:pPr>
      <w:r w:rsidRPr="00B17B59">
        <w:rPr>
          <w:b/>
          <w:color w:val="0000FF"/>
          <w:sz w:val="26"/>
          <w:szCs w:val="27"/>
          <w:lang w:val="nl-NL"/>
        </w:rPr>
        <w:t>CÔNG TY TNHH DỰ ÁN NHÀ Ở CÔNG NHÂN VÀ DỊCH VỤ CÔNG NGHIỆP QUANG TIẾN</w:t>
      </w:r>
    </w:p>
    <w:p w14:paraId="6AF9C821" w14:textId="5599ECC7" w:rsidR="000113B8" w:rsidRPr="00B17B59" w:rsidRDefault="00D733EF" w:rsidP="00B17B59">
      <w:pPr>
        <w:autoSpaceDE w:val="0"/>
        <w:autoSpaceDN w:val="0"/>
        <w:adjustRightInd w:val="0"/>
        <w:ind w:firstLine="567"/>
        <w:jc w:val="both"/>
        <w:rPr>
          <w:color w:val="0000FF"/>
          <w:sz w:val="26"/>
          <w:szCs w:val="27"/>
          <w:lang w:val="nl-NL"/>
        </w:rPr>
      </w:pPr>
      <w:r w:rsidRPr="00B17B59">
        <w:rPr>
          <w:color w:val="0000FF"/>
          <w:sz w:val="26"/>
          <w:szCs w:val="27"/>
          <w:lang w:val="vi-VN"/>
        </w:rPr>
        <w:t>- Địa chỉ:</w:t>
      </w:r>
      <w:r w:rsidRPr="00B17B59">
        <w:rPr>
          <w:color w:val="0000FF"/>
          <w:sz w:val="26"/>
          <w:szCs w:val="27"/>
          <w:lang w:val="nl-NL"/>
        </w:rPr>
        <w:t xml:space="preserve"> </w:t>
      </w:r>
      <w:r w:rsidR="00A831B1" w:rsidRPr="00B17B59">
        <w:rPr>
          <w:color w:val="0000FF"/>
          <w:sz w:val="26"/>
          <w:szCs w:val="27"/>
          <w:lang w:val="nl-NL"/>
        </w:rPr>
        <w:t>Xóm Trung Mường, Xã Thịnh Minh, Tỉnh Phú Thọ, Việt Nam</w:t>
      </w:r>
    </w:p>
    <w:p w14:paraId="52390608" w14:textId="34BA9D11" w:rsidR="00D733EF" w:rsidRPr="00B17B59" w:rsidRDefault="00D733EF" w:rsidP="00B17B59">
      <w:pPr>
        <w:autoSpaceDE w:val="0"/>
        <w:autoSpaceDN w:val="0"/>
        <w:adjustRightInd w:val="0"/>
        <w:ind w:firstLine="567"/>
        <w:jc w:val="both"/>
        <w:rPr>
          <w:color w:val="0000FF"/>
          <w:sz w:val="26"/>
          <w:szCs w:val="27"/>
          <w:lang w:val="vi-VN"/>
        </w:rPr>
      </w:pPr>
      <w:r w:rsidRPr="00B17B59">
        <w:rPr>
          <w:color w:val="0000FF"/>
          <w:sz w:val="26"/>
          <w:szCs w:val="27"/>
          <w:lang w:val="vi-VN"/>
        </w:rPr>
        <w:t xml:space="preserve">- Mã số thuế: </w:t>
      </w:r>
      <w:r w:rsidR="00A831B1" w:rsidRPr="00B17B59">
        <w:rPr>
          <w:color w:val="0000FF"/>
          <w:sz w:val="26"/>
          <w:szCs w:val="27"/>
        </w:rPr>
        <w:t>5400536242</w:t>
      </w:r>
      <w:r w:rsidRPr="00B17B59">
        <w:rPr>
          <w:color w:val="0000FF"/>
          <w:sz w:val="26"/>
          <w:szCs w:val="27"/>
          <w:lang w:val="vi-VN"/>
        </w:rPr>
        <w:t>.</w:t>
      </w:r>
    </w:p>
    <w:p w14:paraId="70A952DF" w14:textId="7DFE2490" w:rsidR="00D733EF" w:rsidRPr="00B17B59" w:rsidRDefault="00C449E7" w:rsidP="00B17B59">
      <w:pPr>
        <w:autoSpaceDE w:val="0"/>
        <w:autoSpaceDN w:val="0"/>
        <w:adjustRightInd w:val="0"/>
        <w:ind w:firstLine="567"/>
        <w:jc w:val="both"/>
        <w:rPr>
          <w:color w:val="0000FF"/>
          <w:sz w:val="26"/>
          <w:szCs w:val="27"/>
        </w:rPr>
      </w:pPr>
      <w:r w:rsidRPr="00B17B59">
        <w:rPr>
          <w:color w:val="0000FF"/>
          <w:sz w:val="26"/>
          <w:szCs w:val="27"/>
          <w:lang w:val="vi-VN"/>
        </w:rPr>
        <w:t xml:space="preserve">- Điện thoại: </w:t>
      </w:r>
      <w:r w:rsidR="00A831B1" w:rsidRPr="00B17B59">
        <w:rPr>
          <w:color w:val="0000FF"/>
          <w:sz w:val="26"/>
          <w:szCs w:val="27"/>
        </w:rPr>
        <w:t>0971.837.879</w:t>
      </w:r>
      <w:r w:rsidR="00D733EF" w:rsidRPr="00B17B59">
        <w:rPr>
          <w:color w:val="0000FF"/>
          <w:sz w:val="26"/>
          <w:szCs w:val="27"/>
          <w:lang w:val="vi-VN"/>
        </w:rPr>
        <w:t xml:space="preserve">; Fax: </w:t>
      </w:r>
      <w:r w:rsidR="00A831B1" w:rsidRPr="00B17B59">
        <w:rPr>
          <w:color w:val="0000FF"/>
          <w:sz w:val="26"/>
          <w:szCs w:val="27"/>
        </w:rPr>
        <w:t>…………………………..</w:t>
      </w:r>
    </w:p>
    <w:p w14:paraId="2ADD196B" w14:textId="6C72C9B4" w:rsidR="00D733EF" w:rsidRPr="00B17B59" w:rsidRDefault="00D733EF" w:rsidP="00B17B59">
      <w:pPr>
        <w:autoSpaceDE w:val="0"/>
        <w:autoSpaceDN w:val="0"/>
        <w:adjustRightInd w:val="0"/>
        <w:ind w:firstLine="567"/>
        <w:jc w:val="both"/>
        <w:rPr>
          <w:color w:val="0000FF"/>
          <w:sz w:val="26"/>
          <w:szCs w:val="27"/>
        </w:rPr>
      </w:pPr>
      <w:r w:rsidRPr="00B17B59">
        <w:rPr>
          <w:color w:val="0000FF"/>
          <w:sz w:val="26"/>
          <w:szCs w:val="27"/>
          <w:lang w:val="vi-VN"/>
        </w:rPr>
        <w:t xml:space="preserve">- Tài khoản số: </w:t>
      </w:r>
      <w:r w:rsidR="009C1608" w:rsidRPr="00B17B59">
        <w:rPr>
          <w:color w:val="0000FF"/>
          <w:sz w:val="26"/>
          <w:szCs w:val="27"/>
        </w:rPr>
        <w:t>……………………………..</w:t>
      </w:r>
      <w:r w:rsidR="000113B8" w:rsidRPr="00B17B59">
        <w:rPr>
          <w:color w:val="0000FF"/>
          <w:sz w:val="26"/>
          <w:szCs w:val="27"/>
          <w:lang w:val="vi-VN"/>
        </w:rPr>
        <w:t>mở tại Agribank C</w:t>
      </w:r>
      <w:r w:rsidR="000113B8" w:rsidRPr="00B17B59">
        <w:rPr>
          <w:color w:val="0000FF"/>
          <w:sz w:val="26"/>
          <w:szCs w:val="27"/>
        </w:rPr>
        <w:t>hi nhánh</w:t>
      </w:r>
      <w:r w:rsidRPr="00B17B59">
        <w:rPr>
          <w:color w:val="0000FF"/>
          <w:sz w:val="26"/>
          <w:szCs w:val="27"/>
          <w:lang w:val="vi-VN"/>
        </w:rPr>
        <w:t xml:space="preserve"> </w:t>
      </w:r>
      <w:r w:rsidR="0055529F" w:rsidRPr="00B17B59">
        <w:rPr>
          <w:color w:val="0000FF"/>
          <w:sz w:val="26"/>
          <w:szCs w:val="27"/>
          <w:lang w:val="vi-VN"/>
        </w:rPr>
        <w:t>Hòa Bình</w:t>
      </w:r>
    </w:p>
    <w:p w14:paraId="7F24E0A1" w14:textId="24E445F3" w:rsidR="00D733EF" w:rsidRPr="00B17B59" w:rsidRDefault="00D733EF" w:rsidP="00B17B59">
      <w:pPr>
        <w:autoSpaceDE w:val="0"/>
        <w:autoSpaceDN w:val="0"/>
        <w:adjustRightInd w:val="0"/>
        <w:ind w:firstLine="567"/>
        <w:jc w:val="both"/>
        <w:rPr>
          <w:b/>
          <w:color w:val="0000FF"/>
          <w:sz w:val="26"/>
          <w:szCs w:val="27"/>
          <w:lang w:val="vi-VN"/>
        </w:rPr>
      </w:pPr>
      <w:r w:rsidRPr="00B17B59">
        <w:rPr>
          <w:color w:val="0000FF"/>
          <w:sz w:val="26"/>
          <w:szCs w:val="27"/>
          <w:lang w:val="de-DE"/>
        </w:rPr>
        <w:t>- Người đại diện</w:t>
      </w:r>
      <w:r w:rsidRPr="00B17B59">
        <w:rPr>
          <w:color w:val="0000FF"/>
          <w:sz w:val="26"/>
          <w:szCs w:val="27"/>
          <w:lang w:val="vi-VN"/>
        </w:rPr>
        <w:t xml:space="preserve"> (Bà): </w:t>
      </w:r>
      <w:r w:rsidR="009C1608" w:rsidRPr="00B17B59">
        <w:rPr>
          <w:b/>
          <w:color w:val="0000FF"/>
          <w:sz w:val="26"/>
          <w:szCs w:val="27"/>
        </w:rPr>
        <w:t xml:space="preserve">Vũ Lan Anh      </w:t>
      </w:r>
      <w:r w:rsidRPr="00B17B59">
        <w:rPr>
          <w:color w:val="0000FF"/>
          <w:sz w:val="26"/>
          <w:szCs w:val="27"/>
          <w:lang w:val="vi-VN"/>
        </w:rPr>
        <w:t xml:space="preserve"> Chức vụ: </w:t>
      </w:r>
      <w:r w:rsidRPr="00B17B59">
        <w:rPr>
          <w:b/>
          <w:color w:val="0000FF"/>
          <w:sz w:val="26"/>
          <w:szCs w:val="27"/>
          <w:lang w:val="vi-VN"/>
        </w:rPr>
        <w:t xml:space="preserve">Giám đốc </w:t>
      </w:r>
    </w:p>
    <w:p w14:paraId="44CA7A9F" w14:textId="61A8A479" w:rsidR="00D733EF" w:rsidRPr="00B17B59" w:rsidRDefault="00D733EF" w:rsidP="00B17B59">
      <w:pPr>
        <w:autoSpaceDE w:val="0"/>
        <w:autoSpaceDN w:val="0"/>
        <w:adjustRightInd w:val="0"/>
        <w:ind w:firstLine="567"/>
        <w:jc w:val="both"/>
        <w:rPr>
          <w:i/>
          <w:color w:val="0000FF"/>
          <w:sz w:val="26"/>
          <w:szCs w:val="27"/>
        </w:rPr>
      </w:pPr>
      <w:r w:rsidRPr="00B17B59">
        <w:rPr>
          <w:i/>
          <w:color w:val="0000FF"/>
          <w:sz w:val="26"/>
          <w:szCs w:val="27"/>
        </w:rPr>
        <w:t>(</w:t>
      </w:r>
      <w:r w:rsidR="007642DC" w:rsidRPr="00B17B59">
        <w:rPr>
          <w:i/>
          <w:color w:val="0000FF"/>
          <w:sz w:val="26"/>
          <w:szCs w:val="27"/>
        </w:rPr>
        <w:t>Theo quyết định bổ nhiệm số:…………………….., ngày ………………, do…………………………ký</w:t>
      </w:r>
      <w:r w:rsidRPr="00B17B59">
        <w:rPr>
          <w:i/>
          <w:color w:val="0000FF"/>
          <w:sz w:val="26"/>
          <w:szCs w:val="27"/>
        </w:rPr>
        <w:t>)</w:t>
      </w:r>
      <w:r w:rsidR="007642DC" w:rsidRPr="00B17B59">
        <w:rPr>
          <w:i/>
          <w:color w:val="0000FF"/>
          <w:sz w:val="26"/>
          <w:szCs w:val="27"/>
        </w:rPr>
        <w:t>.</w:t>
      </w:r>
    </w:p>
    <w:p w14:paraId="26CF029A" w14:textId="77777777" w:rsidR="00D733EF" w:rsidRPr="00B17B59" w:rsidRDefault="00D733EF" w:rsidP="00B17B59">
      <w:pPr>
        <w:tabs>
          <w:tab w:val="left" w:leader="dot" w:pos="1431"/>
          <w:tab w:val="left" w:pos="1871"/>
          <w:tab w:val="left" w:leader="dot" w:pos="4140"/>
          <w:tab w:val="right" w:leader="dot" w:pos="9180"/>
        </w:tabs>
        <w:ind w:firstLine="567"/>
        <w:jc w:val="both"/>
        <w:rPr>
          <w:i/>
          <w:sz w:val="26"/>
          <w:szCs w:val="27"/>
        </w:rPr>
      </w:pPr>
      <w:r w:rsidRPr="00B17B59">
        <w:rPr>
          <w:i/>
          <w:sz w:val="26"/>
          <w:szCs w:val="27"/>
        </w:rPr>
        <w:t xml:space="preserve">Sau khi thảo luận, các bên thống nhất ký kết Hợp đồng hợp tác với các nội dung sau (Dưới đây gọi tắt là “Hợp đồng”): </w:t>
      </w:r>
    </w:p>
    <w:p w14:paraId="6EA38371" w14:textId="77777777" w:rsidR="004465D2" w:rsidRPr="00B17B59" w:rsidRDefault="004465D2" w:rsidP="00B17B59">
      <w:pPr>
        <w:pStyle w:val="HOA"/>
        <w:spacing w:before="0"/>
        <w:ind w:firstLine="567"/>
        <w:rPr>
          <w:rFonts w:ascii="Times New Roman" w:hAnsi="Times New Roman"/>
          <w:sz w:val="26"/>
          <w:szCs w:val="27"/>
          <w:lang w:val="nl-NL"/>
        </w:rPr>
      </w:pPr>
      <w:r w:rsidRPr="00B17B59">
        <w:rPr>
          <w:rFonts w:ascii="Times New Roman" w:hAnsi="Times New Roman"/>
          <w:sz w:val="26"/>
          <w:szCs w:val="27"/>
          <w:lang w:val="vi-VN"/>
        </w:rPr>
        <w:t xml:space="preserve">Điều </w:t>
      </w:r>
      <w:r w:rsidRPr="00B17B59">
        <w:rPr>
          <w:rFonts w:ascii="Times New Roman" w:hAnsi="Times New Roman"/>
          <w:sz w:val="26"/>
          <w:szCs w:val="27"/>
          <w:lang w:val="nl-NL"/>
        </w:rPr>
        <w:t>1</w:t>
      </w:r>
      <w:r w:rsidRPr="00B17B59">
        <w:rPr>
          <w:rFonts w:ascii="Times New Roman" w:hAnsi="Times New Roman"/>
          <w:sz w:val="26"/>
          <w:szCs w:val="27"/>
          <w:lang w:val="vi-VN"/>
        </w:rPr>
        <w:t xml:space="preserve">. Tài sản </w:t>
      </w:r>
      <w:r w:rsidRPr="00B17B59">
        <w:rPr>
          <w:rFonts w:ascii="Times New Roman" w:hAnsi="Times New Roman"/>
          <w:sz w:val="26"/>
          <w:szCs w:val="27"/>
          <w:lang w:val="nl-NL"/>
        </w:rPr>
        <w:t>thế chấp</w:t>
      </w:r>
      <w:r w:rsidRPr="00B17B59">
        <w:rPr>
          <w:rFonts w:ascii="Times New Roman" w:hAnsi="Times New Roman"/>
          <w:sz w:val="26"/>
          <w:szCs w:val="27"/>
          <w:lang w:val="vi-VN"/>
        </w:rPr>
        <w:t xml:space="preserve"> </w:t>
      </w:r>
    </w:p>
    <w:p w14:paraId="11F67A6B" w14:textId="77777777" w:rsidR="004465D2" w:rsidRPr="00B17B59" w:rsidRDefault="004465D2" w:rsidP="00B17B59">
      <w:pPr>
        <w:ind w:firstLine="567"/>
        <w:jc w:val="both"/>
        <w:rPr>
          <w:b/>
          <w:bCs/>
          <w:i/>
          <w:sz w:val="26"/>
          <w:szCs w:val="27"/>
          <w:lang w:val="nl-NL"/>
        </w:rPr>
      </w:pPr>
      <w:r w:rsidRPr="00B17B59">
        <w:rPr>
          <w:b/>
          <w:bCs/>
          <w:i/>
          <w:sz w:val="26"/>
          <w:szCs w:val="27"/>
          <w:lang w:val="nl-NL"/>
        </w:rPr>
        <w:t>1. Tài sản thế chấp</w:t>
      </w:r>
    </w:p>
    <w:p w14:paraId="36DC19B2" w14:textId="17039E1B" w:rsidR="000113B8" w:rsidRPr="00B17B59" w:rsidRDefault="00022008" w:rsidP="00B17B59">
      <w:pPr>
        <w:ind w:firstLine="567"/>
        <w:jc w:val="both"/>
        <w:rPr>
          <w:sz w:val="26"/>
          <w:szCs w:val="27"/>
          <w:lang w:val="nl-NL"/>
        </w:rPr>
      </w:pPr>
      <w:r w:rsidRPr="00B17B59">
        <w:rPr>
          <w:bCs/>
          <w:sz w:val="26"/>
          <w:szCs w:val="27"/>
          <w:lang w:val="nl-NL"/>
        </w:rPr>
        <w:t>a</w:t>
      </w:r>
      <w:r w:rsidRPr="00B17B59">
        <w:rPr>
          <w:sz w:val="26"/>
          <w:szCs w:val="27"/>
          <w:lang w:val="vi-VN"/>
        </w:rPr>
        <w:t xml:space="preserve">) </w:t>
      </w:r>
      <w:r w:rsidRPr="00B17B59">
        <w:rPr>
          <w:sz w:val="26"/>
          <w:szCs w:val="27"/>
          <w:lang w:val="nl-NL"/>
        </w:rPr>
        <w:t xml:space="preserve">Quyền sở hữu đối với nhà ở vị trí </w:t>
      </w:r>
      <w:r w:rsidR="00B17B59" w:rsidRPr="00B17B59">
        <w:rPr>
          <w:sz w:val="26"/>
          <w:szCs w:val="27"/>
          <w:lang w:val="nl-NL"/>
        </w:rPr>
        <w:t>[NO.Địa chỉ đất]</w:t>
      </w:r>
      <w:r w:rsidR="000113B8" w:rsidRPr="00B17B59">
        <w:rPr>
          <w:sz w:val="26"/>
          <w:szCs w:val="27"/>
          <w:lang w:val="nl-NL"/>
        </w:rPr>
        <w:t xml:space="preserve"> thuộc </w:t>
      </w:r>
      <w:r w:rsidR="007F342A" w:rsidRPr="00B17B59">
        <w:rPr>
          <w:rFonts w:eastAsia="Calibri"/>
          <w:sz w:val="26"/>
          <w:szCs w:val="27"/>
          <w:lang w:val="nl-NL"/>
        </w:rPr>
        <w:t xml:space="preserve">dự án </w:t>
      </w:r>
      <w:r w:rsidR="00B17B59" w:rsidRPr="00B17B59">
        <w:rPr>
          <w:rFonts w:eastAsia="Calibri"/>
          <w:sz w:val="26"/>
          <w:szCs w:val="27"/>
          <w:lang w:val="nl-NL"/>
        </w:rPr>
        <w:t>[HĐTD.Tên dự án nhà ở XH]</w:t>
      </w:r>
      <w:r w:rsidR="000113B8" w:rsidRPr="00B17B59">
        <w:rPr>
          <w:sz w:val="26"/>
          <w:szCs w:val="27"/>
          <w:lang w:val="nl-NL"/>
        </w:rPr>
        <w:t xml:space="preserve"> </w:t>
      </w:r>
      <w:r w:rsidRPr="00B17B59">
        <w:rPr>
          <w:sz w:val="26"/>
          <w:szCs w:val="27"/>
          <w:lang w:val="nl-NL"/>
        </w:rPr>
        <w:t>và t</w:t>
      </w:r>
      <w:r w:rsidRPr="00B17B59">
        <w:rPr>
          <w:sz w:val="26"/>
          <w:szCs w:val="27"/>
          <w:lang w:val="vi-VN"/>
        </w:rPr>
        <w:t xml:space="preserve">ất cả các quyền và lợi ích </w:t>
      </w:r>
      <w:r w:rsidRPr="00B17B59">
        <w:rPr>
          <w:sz w:val="26"/>
          <w:szCs w:val="27"/>
          <w:lang w:val="nl-NL"/>
        </w:rPr>
        <w:t xml:space="preserve">khác </w:t>
      </w:r>
      <w:r w:rsidRPr="00B17B59">
        <w:rPr>
          <w:sz w:val="26"/>
          <w:szCs w:val="27"/>
          <w:lang w:val="vi-VN"/>
        </w:rPr>
        <w:t>của Bên B phát sinh</w:t>
      </w:r>
      <w:r w:rsidRPr="00B17B59">
        <w:rPr>
          <w:sz w:val="26"/>
          <w:szCs w:val="27"/>
          <w:lang w:val="nl-NL"/>
        </w:rPr>
        <w:t xml:space="preserve"> từ </w:t>
      </w:r>
      <w:r w:rsidR="00B17B59" w:rsidRPr="00B17B59">
        <w:rPr>
          <w:sz w:val="26"/>
          <w:szCs w:val="27"/>
          <w:lang w:val="vi-VN"/>
        </w:rPr>
        <w:t>[NO.Giấy tờ về tài sản]</w:t>
      </w:r>
      <w:r w:rsidR="00EC35F0" w:rsidRPr="00B17B59">
        <w:rPr>
          <w:sz w:val="26"/>
          <w:szCs w:val="27"/>
          <w:lang w:val="nl-NL"/>
        </w:rPr>
        <w:t xml:space="preserve"> </w:t>
      </w:r>
    </w:p>
    <w:p w14:paraId="0F7EEBB6" w14:textId="77777777" w:rsidR="000113B8" w:rsidRPr="00B17B59" w:rsidRDefault="004465D2" w:rsidP="00B17B59">
      <w:pPr>
        <w:ind w:firstLine="567"/>
        <w:jc w:val="both"/>
        <w:rPr>
          <w:i/>
          <w:sz w:val="26"/>
          <w:szCs w:val="27"/>
          <w:lang w:val="nl-NL"/>
        </w:rPr>
      </w:pPr>
      <w:r w:rsidRPr="00B17B59">
        <w:rPr>
          <w:i/>
          <w:sz w:val="26"/>
          <w:szCs w:val="27"/>
          <w:lang w:val="vi-VN"/>
        </w:rPr>
        <w:t>(sau đây được gọi là Hợp đồng mua bán)</w:t>
      </w:r>
      <w:r w:rsidRPr="00B17B59">
        <w:rPr>
          <w:i/>
          <w:sz w:val="26"/>
          <w:szCs w:val="27"/>
          <w:lang w:val="nl-NL"/>
        </w:rPr>
        <w:t xml:space="preserve">. </w:t>
      </w:r>
    </w:p>
    <w:p w14:paraId="37C311CB" w14:textId="132551DA" w:rsidR="004465D2" w:rsidRPr="00B17B59" w:rsidRDefault="0082510A" w:rsidP="00B17B59">
      <w:pPr>
        <w:ind w:firstLine="567"/>
        <w:jc w:val="both"/>
        <w:rPr>
          <w:bCs/>
          <w:sz w:val="26"/>
          <w:szCs w:val="27"/>
          <w:lang w:val="nl-NL"/>
        </w:rPr>
      </w:pPr>
      <w:r w:rsidRPr="00B17B59">
        <w:rPr>
          <w:sz w:val="26"/>
          <w:szCs w:val="27"/>
          <w:lang w:val="nl-NL"/>
        </w:rPr>
        <w:t>Chi tiết căn nhà ở tại Hợp đồng mua bán như sau</w:t>
      </w:r>
      <w:r w:rsidR="004465D2" w:rsidRPr="00B17B59">
        <w:rPr>
          <w:sz w:val="26"/>
          <w:szCs w:val="27"/>
          <w:lang w:val="nl-NL"/>
        </w:rPr>
        <w:t>:</w:t>
      </w:r>
      <w:r w:rsidR="00EC35F0" w:rsidRPr="00B17B59">
        <w:rPr>
          <w:sz w:val="26"/>
          <w:szCs w:val="27"/>
          <w:lang w:val="nl-NL"/>
        </w:rPr>
        <w:t xml:space="preserve"> </w:t>
      </w:r>
      <w:r w:rsidRPr="00B17B59">
        <w:rPr>
          <w:sz w:val="26"/>
          <w:szCs w:val="27"/>
          <w:lang w:val="nl-NL"/>
        </w:rPr>
        <w:t xml:space="preserve">   </w:t>
      </w:r>
    </w:p>
    <w:p w14:paraId="518E780E" w14:textId="77777777" w:rsidR="0082510A" w:rsidRPr="00B17B59" w:rsidRDefault="0082510A" w:rsidP="00B17B59">
      <w:pPr>
        <w:ind w:firstLine="567"/>
        <w:jc w:val="both"/>
        <w:rPr>
          <w:b/>
          <w:iCs/>
          <w:sz w:val="26"/>
          <w:szCs w:val="27"/>
          <w:lang w:val="nl-NL"/>
        </w:rPr>
      </w:pPr>
      <w:r w:rsidRPr="00B17B59">
        <w:rPr>
          <w:b/>
          <w:iCs/>
          <w:sz w:val="26"/>
          <w:szCs w:val="27"/>
          <w:lang w:val="nl-NL"/>
        </w:rPr>
        <w:t xml:space="preserve">- Đặc điểm Nhà ở: </w:t>
      </w:r>
    </w:p>
    <w:p w14:paraId="3E9BCDE7" w14:textId="77777777" w:rsidR="00B17B59" w:rsidRPr="00B17B59" w:rsidRDefault="00B17B59" w:rsidP="00B17B59">
      <w:pPr>
        <w:ind w:firstLine="567"/>
        <w:jc w:val="both"/>
        <w:rPr>
          <w:sz w:val="26"/>
          <w:szCs w:val="26"/>
          <w:lang w:val="pt-BR"/>
        </w:rPr>
      </w:pPr>
      <w:r w:rsidRPr="00B17B59">
        <w:rPr>
          <w:sz w:val="26"/>
          <w:szCs w:val="26"/>
          <w:lang w:val="pt-BR"/>
        </w:rPr>
        <w:lastRenderedPageBreak/>
        <w:t>+ Loại nhà ở: [NO.Loại nhà ở]</w:t>
      </w:r>
    </w:p>
    <w:p w14:paraId="7A36E957" w14:textId="77777777" w:rsidR="00B17B59" w:rsidRPr="00B17B59" w:rsidRDefault="00B17B59" w:rsidP="00B17B59">
      <w:pPr>
        <w:ind w:firstLine="567"/>
        <w:jc w:val="both"/>
        <w:rPr>
          <w:sz w:val="26"/>
          <w:szCs w:val="26"/>
          <w:vertAlign w:val="superscript"/>
          <w:lang w:val="pt-BR"/>
        </w:rPr>
      </w:pPr>
      <w:r w:rsidRPr="00B17B59">
        <w:rPr>
          <w:sz w:val="26"/>
          <w:szCs w:val="26"/>
          <w:lang w:val="pt-BR"/>
        </w:rPr>
        <w:t>+ Quy mô nhà ở: [NO.Diện tích sàn] m</w:t>
      </w:r>
      <w:r w:rsidRPr="00B17B59">
        <w:rPr>
          <w:sz w:val="26"/>
          <w:szCs w:val="26"/>
          <w:vertAlign w:val="superscript"/>
          <w:lang w:val="pt-BR"/>
        </w:rPr>
        <w:t>2</w:t>
      </w:r>
    </w:p>
    <w:p w14:paraId="27A297F5" w14:textId="77777777" w:rsidR="00B17B59" w:rsidRPr="00B17B59" w:rsidRDefault="00B17B59" w:rsidP="00B17B59">
      <w:pPr>
        <w:ind w:firstLine="567"/>
        <w:jc w:val="both"/>
        <w:rPr>
          <w:sz w:val="26"/>
          <w:szCs w:val="26"/>
          <w:lang w:val="pt-BR"/>
        </w:rPr>
      </w:pPr>
      <w:r w:rsidRPr="00B17B59">
        <w:rPr>
          <w:sz w:val="26"/>
          <w:szCs w:val="26"/>
          <w:lang w:val="pt-BR"/>
        </w:rPr>
        <w:t xml:space="preserve">+ Địa chỉ nhà ở: [NO.Địa chỉ đất] </w:t>
      </w:r>
    </w:p>
    <w:p w14:paraId="23AC5478" w14:textId="77777777" w:rsidR="00B17B59" w:rsidRPr="00B17B59" w:rsidRDefault="00B17B59" w:rsidP="00B17B59">
      <w:pPr>
        <w:ind w:firstLine="567"/>
        <w:jc w:val="both"/>
        <w:rPr>
          <w:sz w:val="26"/>
          <w:szCs w:val="26"/>
          <w:lang w:val="pt-BR"/>
        </w:rPr>
      </w:pPr>
      <w:r w:rsidRPr="00B17B59">
        <w:rPr>
          <w:sz w:val="26"/>
          <w:szCs w:val="26"/>
          <w:lang w:val="pt-BR"/>
        </w:rPr>
        <w:t>+ Diện tích sử dụng đất: [NO.Diện tích XD] m</w:t>
      </w:r>
      <w:r w:rsidRPr="00B17B59">
        <w:rPr>
          <w:sz w:val="26"/>
          <w:szCs w:val="26"/>
          <w:vertAlign w:val="superscript"/>
          <w:lang w:val="pt-BR"/>
        </w:rPr>
        <w:t>2</w:t>
      </w:r>
    </w:p>
    <w:p w14:paraId="2531377E" w14:textId="77777777" w:rsidR="00B17B59" w:rsidRPr="00B17B59" w:rsidRDefault="00B17B59" w:rsidP="00B17B59">
      <w:pPr>
        <w:ind w:firstLine="567"/>
        <w:jc w:val="both"/>
        <w:rPr>
          <w:sz w:val="26"/>
          <w:szCs w:val="26"/>
          <w:lang w:val="pt-BR"/>
        </w:rPr>
      </w:pPr>
      <w:r w:rsidRPr="00B17B59">
        <w:rPr>
          <w:sz w:val="26"/>
          <w:szCs w:val="26"/>
          <w:lang w:val="pt-BR"/>
        </w:rPr>
        <w:t>+ Diện tích sàn xây dựng căn nhà (tạm tính): [NO.Diện tích sàn] m</w:t>
      </w:r>
      <w:r w:rsidRPr="00B17B59">
        <w:rPr>
          <w:sz w:val="26"/>
          <w:szCs w:val="26"/>
          <w:vertAlign w:val="superscript"/>
          <w:lang w:val="pt-BR"/>
        </w:rPr>
        <w:t>2</w:t>
      </w:r>
    </w:p>
    <w:p w14:paraId="6C2AA394" w14:textId="77777777" w:rsidR="00B17B59" w:rsidRPr="00B17B59" w:rsidRDefault="00B17B59" w:rsidP="00B17B59">
      <w:pPr>
        <w:ind w:firstLine="567"/>
        <w:jc w:val="both"/>
        <w:rPr>
          <w:sz w:val="26"/>
          <w:szCs w:val="26"/>
          <w:lang w:val="pt-BR"/>
        </w:rPr>
      </w:pPr>
      <w:r w:rsidRPr="00B17B59">
        <w:rPr>
          <w:sz w:val="26"/>
          <w:szCs w:val="26"/>
          <w:lang w:val="pt-BR"/>
        </w:rPr>
        <w:t>+ Năm dự kiến hoàn thành xây dựng nhà ở: [NO.Năm hoàn thành xây dựng]</w:t>
      </w:r>
    </w:p>
    <w:p w14:paraId="0234CCA7" w14:textId="04F46429" w:rsidR="00B17B59" w:rsidRPr="00B17B59" w:rsidRDefault="00B17B59" w:rsidP="00B17B59">
      <w:pPr>
        <w:ind w:firstLine="567"/>
        <w:jc w:val="both"/>
        <w:rPr>
          <w:sz w:val="26"/>
          <w:szCs w:val="27"/>
        </w:rPr>
      </w:pPr>
      <w:r w:rsidRPr="00B17B59">
        <w:rPr>
          <w:sz w:val="26"/>
          <w:szCs w:val="26"/>
          <w:lang w:val="pt-BR"/>
        </w:rPr>
        <w:t>- [NO.Giấy tờ về tài sản]</w:t>
      </w:r>
    </w:p>
    <w:p w14:paraId="5EE59AC4" w14:textId="77777777" w:rsidR="00B17B59" w:rsidRDefault="0082510A" w:rsidP="00B17B59">
      <w:pPr>
        <w:ind w:firstLine="567"/>
        <w:jc w:val="both"/>
        <w:rPr>
          <w:sz w:val="26"/>
          <w:szCs w:val="27"/>
          <w:lang w:val="nl-NL"/>
        </w:rPr>
      </w:pPr>
      <w:r w:rsidRPr="00B17B59">
        <w:rPr>
          <w:bCs/>
          <w:sz w:val="26"/>
          <w:szCs w:val="27"/>
          <w:lang w:val="vi-VN"/>
        </w:rPr>
        <w:t xml:space="preserve">+ Các trang thiết bị chủ yếu gắn liền với nhà ở: </w:t>
      </w:r>
      <w:r w:rsidR="00B17B59" w:rsidRPr="00B17B59">
        <w:rPr>
          <w:bCs/>
          <w:sz w:val="26"/>
          <w:szCs w:val="27"/>
          <w:lang w:val="vi-VN"/>
        </w:rPr>
        <w:t>[NO.Trang thiết bị gắn với nhà ở]</w:t>
      </w:r>
      <w:r w:rsidRPr="00B17B59">
        <w:rPr>
          <w:bCs/>
          <w:sz w:val="26"/>
          <w:szCs w:val="27"/>
          <w:lang w:val="vi-VN"/>
        </w:rPr>
        <w:t xml:space="preserve"> (chi tiết được thể hiện tại Phụ lục 1 đính kèm</w:t>
      </w:r>
      <w:r w:rsidR="0069670D" w:rsidRPr="00B17B59">
        <w:rPr>
          <w:bCs/>
          <w:sz w:val="26"/>
          <w:szCs w:val="27"/>
        </w:rPr>
        <w:t xml:space="preserve"> Hợp đồng mua bán nhà ở xã hội hình thành trong tương lai số </w:t>
      </w:r>
      <w:r w:rsidR="00B17B59">
        <w:rPr>
          <w:sz w:val="26"/>
          <w:szCs w:val="27"/>
          <w:lang w:val="nl-NL"/>
        </w:rPr>
        <w:t xml:space="preserve">.........................) </w:t>
      </w:r>
    </w:p>
    <w:p w14:paraId="08AEE42C" w14:textId="296F348F" w:rsidR="0082510A" w:rsidRPr="00B17B59" w:rsidRDefault="0082510A" w:rsidP="00B17B59">
      <w:pPr>
        <w:ind w:firstLine="567"/>
        <w:jc w:val="both"/>
        <w:rPr>
          <w:bCs/>
          <w:sz w:val="26"/>
          <w:szCs w:val="27"/>
        </w:rPr>
      </w:pPr>
      <w:r w:rsidRPr="00B17B59">
        <w:rPr>
          <w:bCs/>
          <w:sz w:val="26"/>
          <w:szCs w:val="27"/>
          <w:lang w:val="vi-VN"/>
        </w:rPr>
        <w:t xml:space="preserve">+ Năm dự kiến hoàn thành xây dựng nhà ở: </w:t>
      </w:r>
      <w:r w:rsidR="00B17B59" w:rsidRPr="00B17B59">
        <w:rPr>
          <w:bCs/>
          <w:sz w:val="26"/>
          <w:szCs w:val="27"/>
        </w:rPr>
        <w:t>[NO.Năm hoàn thành xây dựng]</w:t>
      </w:r>
    </w:p>
    <w:p w14:paraId="38742D19" w14:textId="77777777" w:rsidR="0082510A" w:rsidRPr="00B17B59" w:rsidRDefault="0082510A" w:rsidP="00B17B59">
      <w:pPr>
        <w:ind w:firstLine="567"/>
        <w:jc w:val="both"/>
        <w:rPr>
          <w:b/>
          <w:bCs/>
          <w:sz w:val="26"/>
          <w:szCs w:val="27"/>
        </w:rPr>
      </w:pPr>
      <w:r w:rsidRPr="00B17B59">
        <w:rPr>
          <w:b/>
          <w:bCs/>
          <w:sz w:val="26"/>
          <w:szCs w:val="27"/>
          <w:lang w:val="vi-VN"/>
        </w:rPr>
        <w:t>- Lô đất xây dựng Nhà ở:</w:t>
      </w:r>
    </w:p>
    <w:p w14:paraId="2D0BEE0F" w14:textId="77777777" w:rsidR="00B17B59" w:rsidRPr="00B17B59" w:rsidRDefault="00B17B59" w:rsidP="00B17B59">
      <w:pPr>
        <w:ind w:firstLine="567"/>
        <w:jc w:val="both"/>
        <w:rPr>
          <w:sz w:val="26"/>
          <w:szCs w:val="26"/>
          <w:lang w:val="pt-BR"/>
        </w:rPr>
      </w:pPr>
      <w:r w:rsidRPr="00B17B59">
        <w:rPr>
          <w:sz w:val="26"/>
          <w:szCs w:val="26"/>
          <w:lang w:val="pt-BR"/>
        </w:rPr>
        <w:t>+ Ký hiệu: [NO.Ký hiệu]</w:t>
      </w:r>
    </w:p>
    <w:p w14:paraId="3DB88207" w14:textId="77777777" w:rsidR="00B17B59" w:rsidRPr="00B17B59" w:rsidRDefault="00B17B59" w:rsidP="00B17B59">
      <w:pPr>
        <w:ind w:firstLine="567"/>
        <w:jc w:val="both"/>
        <w:rPr>
          <w:sz w:val="26"/>
          <w:szCs w:val="26"/>
          <w:lang w:val="pt-BR"/>
        </w:rPr>
      </w:pPr>
      <w:r w:rsidRPr="00B17B59">
        <w:rPr>
          <w:sz w:val="26"/>
          <w:szCs w:val="26"/>
          <w:lang w:val="pt-BR"/>
        </w:rPr>
        <w:t>+ Địa chỉ: [NO.Địa chỉ đất]</w:t>
      </w:r>
    </w:p>
    <w:p w14:paraId="6A611271" w14:textId="77777777" w:rsidR="00B17B59" w:rsidRPr="00B17B59" w:rsidRDefault="00B17B59" w:rsidP="00B17B59">
      <w:pPr>
        <w:ind w:firstLine="567"/>
        <w:jc w:val="both"/>
        <w:rPr>
          <w:sz w:val="26"/>
          <w:szCs w:val="26"/>
          <w:lang w:val="pt-BR"/>
        </w:rPr>
      </w:pPr>
      <w:r w:rsidRPr="00B17B59">
        <w:rPr>
          <w:sz w:val="26"/>
          <w:szCs w:val="26"/>
          <w:lang w:val="pt-BR"/>
        </w:rPr>
        <w:t>+ Diện tích sử dụng đất: [NO.Diện tích đất] m</w:t>
      </w:r>
      <w:r w:rsidRPr="00B17B59">
        <w:rPr>
          <w:sz w:val="26"/>
          <w:szCs w:val="26"/>
          <w:vertAlign w:val="superscript"/>
          <w:lang w:val="pt-BR"/>
        </w:rPr>
        <w:t>2</w:t>
      </w:r>
    </w:p>
    <w:p w14:paraId="03A6B21E" w14:textId="2A40263F" w:rsidR="00B17B59" w:rsidRPr="00B17B59" w:rsidRDefault="00B17B59" w:rsidP="00B17B59">
      <w:pPr>
        <w:ind w:firstLine="567"/>
        <w:jc w:val="both"/>
        <w:rPr>
          <w:b/>
          <w:bCs/>
          <w:sz w:val="26"/>
          <w:szCs w:val="27"/>
        </w:rPr>
      </w:pPr>
      <w:r w:rsidRPr="00B17B59">
        <w:rPr>
          <w:sz w:val="26"/>
          <w:szCs w:val="26"/>
          <w:lang w:val="pt-BR"/>
        </w:rPr>
        <w:t>+ Mục đích sử dụng đất: [NO.Mục đích sử dụng]</w:t>
      </w:r>
    </w:p>
    <w:p w14:paraId="38DF4E4B" w14:textId="77777777" w:rsidR="004465D2" w:rsidRPr="00B17B59" w:rsidRDefault="004465D2" w:rsidP="00B17B59">
      <w:pPr>
        <w:ind w:firstLine="567"/>
        <w:jc w:val="both"/>
        <w:rPr>
          <w:sz w:val="26"/>
          <w:szCs w:val="27"/>
          <w:lang w:val="vi-VN"/>
        </w:rPr>
      </w:pPr>
      <w:r w:rsidRPr="00B17B59">
        <w:rPr>
          <w:sz w:val="26"/>
          <w:szCs w:val="27"/>
          <w:lang w:val="vi-VN"/>
        </w:rPr>
        <w:t xml:space="preserve">b) Toàn bộ hoa lợi, lợi tức, các khoản bồi hoàn, thanh toán khác (kể cả trường hợp bồi hoàn, thanh toán của bên thứ ba), phần giá trị/tài sản tăng thêm phát sinh từ các quyền của Bên B theo Hợp đồng mua bán cũng thuộc tài sản thế chấp. </w:t>
      </w:r>
    </w:p>
    <w:p w14:paraId="69CB76C0" w14:textId="77777777" w:rsidR="004465D2" w:rsidRPr="00B17B59" w:rsidRDefault="004465D2" w:rsidP="00B17B59">
      <w:pPr>
        <w:ind w:firstLine="567"/>
        <w:jc w:val="both"/>
        <w:rPr>
          <w:sz w:val="26"/>
          <w:szCs w:val="27"/>
          <w:lang w:val="vi-VN"/>
        </w:rPr>
      </w:pPr>
      <w:r w:rsidRPr="00B17B59">
        <w:rPr>
          <w:sz w:val="26"/>
          <w:szCs w:val="27"/>
          <w:lang w:val="vi-VN"/>
        </w:rPr>
        <w:t xml:space="preserve">c) Trường hợp các quyền của Bên B được hưởng từ Hợp đồng mua bán làm hình thành nên (các) tài sản/tài sản hình thành trong tương lai thì tài sản đó cũng thuộc tài sản thế chấp theo quy định của Hợp đồng này. </w:t>
      </w:r>
    </w:p>
    <w:p w14:paraId="3D9785FB" w14:textId="77777777" w:rsidR="004465D2" w:rsidRPr="00B17B59" w:rsidRDefault="004465D2" w:rsidP="00B17B59">
      <w:pPr>
        <w:ind w:firstLine="567"/>
        <w:jc w:val="both"/>
        <w:rPr>
          <w:sz w:val="26"/>
          <w:szCs w:val="27"/>
          <w:lang w:val="vi-VN"/>
        </w:rPr>
      </w:pPr>
      <w:r w:rsidRPr="00B17B59">
        <w:rPr>
          <w:sz w:val="26"/>
          <w:szCs w:val="27"/>
          <w:lang w:val="vi-VN"/>
        </w:rPr>
        <w:t>- Trong thời gian nhà ở được hình thành và chưa được cấp Giấy chứng nhận, Bên thế chấp giao bản gốc Hợp đồng mua bán nhà ở xã hội cho Bên nhận thế chấp.</w:t>
      </w:r>
    </w:p>
    <w:p w14:paraId="78FBCD0A" w14:textId="541AF32D" w:rsidR="004465D2" w:rsidRPr="00B17B59" w:rsidRDefault="004465D2" w:rsidP="00B17B59">
      <w:pPr>
        <w:ind w:firstLine="567"/>
        <w:jc w:val="both"/>
        <w:rPr>
          <w:sz w:val="26"/>
          <w:szCs w:val="27"/>
          <w:lang w:val="vi-VN"/>
        </w:rPr>
      </w:pPr>
      <w:r w:rsidRPr="00B17B59">
        <w:rPr>
          <w:sz w:val="26"/>
          <w:szCs w:val="27"/>
          <w:lang w:val="vi-VN"/>
        </w:rPr>
        <w:t xml:space="preserve">- Sau khi tài sản thế chấp là nhà ở xã hội hình thành trong tương lai đã hình thành tiếp tục được dùng thế chấp để đảm bảo nghĩa vụ trả nợ theo </w:t>
      </w:r>
      <w:r w:rsidRPr="00B17B59">
        <w:rPr>
          <w:color w:val="0000FF"/>
          <w:sz w:val="26"/>
          <w:szCs w:val="27"/>
          <w:lang w:val="vi-VN"/>
        </w:rPr>
        <w:t xml:space="preserve">Hợp đồng tín dụng số </w:t>
      </w:r>
      <w:r w:rsidR="00B17B59" w:rsidRPr="00B17B59">
        <w:rPr>
          <w:color w:val="0000FF"/>
          <w:sz w:val="26"/>
          <w:szCs w:val="27"/>
          <w:lang w:val="vi-VN"/>
        </w:rPr>
        <w:t>[HĐTD.Số HĐ tín dụng]</w:t>
      </w:r>
      <w:r w:rsidR="00D733EF" w:rsidRPr="00B17B59">
        <w:rPr>
          <w:color w:val="0000FF"/>
          <w:sz w:val="26"/>
          <w:szCs w:val="27"/>
          <w:lang w:val="vi-VN"/>
        </w:rPr>
        <w:t xml:space="preserve"> ngày</w:t>
      </w:r>
      <w:r w:rsidR="00D733EF" w:rsidRPr="00B17B59">
        <w:rPr>
          <w:color w:val="0000FF"/>
          <w:sz w:val="26"/>
          <w:szCs w:val="27"/>
        </w:rPr>
        <w:t xml:space="preserve"> </w:t>
      </w:r>
      <w:r w:rsidR="00B17B59" w:rsidRPr="00B17B59">
        <w:rPr>
          <w:color w:val="0000FF"/>
          <w:sz w:val="26"/>
          <w:szCs w:val="27"/>
        </w:rPr>
        <w:t>[HĐTD.Ngày ký HĐTD]</w:t>
      </w:r>
      <w:r w:rsidR="00FA6788" w:rsidRPr="00B17B59">
        <w:rPr>
          <w:b/>
          <w:sz w:val="26"/>
          <w:szCs w:val="27"/>
        </w:rPr>
        <w:t xml:space="preserve"> </w:t>
      </w:r>
      <w:r w:rsidRPr="00B17B59">
        <w:rPr>
          <w:sz w:val="26"/>
          <w:szCs w:val="27"/>
          <w:lang w:val="vi-VN"/>
        </w:rPr>
        <w:t>giữa Bên A và Bên B.</w:t>
      </w:r>
    </w:p>
    <w:p w14:paraId="6EF5F72F" w14:textId="77777777" w:rsidR="004465D2" w:rsidRPr="00B17B59" w:rsidRDefault="004465D2" w:rsidP="00B17B59">
      <w:pPr>
        <w:ind w:firstLine="567"/>
        <w:jc w:val="both"/>
        <w:rPr>
          <w:sz w:val="26"/>
          <w:szCs w:val="27"/>
          <w:lang w:val="vi-VN"/>
        </w:rPr>
      </w:pPr>
      <w:r w:rsidRPr="00B17B59">
        <w:rPr>
          <w:sz w:val="26"/>
          <w:szCs w:val="27"/>
          <w:lang w:val="vi-VN"/>
        </w:rPr>
        <w:t>Căn nhà là đối tượng của Hợp đồng mua bán nêu trên và tất cả các tài sản, quyền tài sản phát sinh từ Hợp đồng mua bán nêu trên được gọi chung là “Tài sản thế chấp”.</w:t>
      </w:r>
      <w:r w:rsidR="00AB40F3" w:rsidRPr="00B17B59">
        <w:rPr>
          <w:sz w:val="26"/>
          <w:szCs w:val="27"/>
          <w:lang w:val="vi-VN"/>
        </w:rPr>
        <w:t xml:space="preserve"> </w:t>
      </w:r>
    </w:p>
    <w:p w14:paraId="6D18BE55" w14:textId="77777777" w:rsidR="004465D2" w:rsidRPr="00B17B59" w:rsidRDefault="004465D2" w:rsidP="00B17B59">
      <w:pPr>
        <w:ind w:firstLine="567"/>
        <w:jc w:val="both"/>
        <w:rPr>
          <w:sz w:val="26"/>
          <w:szCs w:val="27"/>
          <w:lang w:val="vi-VN"/>
        </w:rPr>
      </w:pPr>
      <w:r w:rsidRPr="00B17B59">
        <w:rPr>
          <w:bCs/>
          <w:sz w:val="26"/>
          <w:szCs w:val="27"/>
          <w:lang w:val="vi-VN"/>
        </w:rPr>
        <w:t xml:space="preserve">Nhà ở là đối tượng của Hợp đồng mua bán nhà ở nêu trên và tất cả các tài sản, quyền tài sản phát sinh từ hợp đồng mua bán nhà ở nêu trên được gọi chung là </w:t>
      </w:r>
      <w:r w:rsidRPr="00B17B59">
        <w:rPr>
          <w:sz w:val="26"/>
          <w:szCs w:val="27"/>
          <w:lang w:val="vi-VN"/>
        </w:rPr>
        <w:t>“Tài sản bảo đảm”.</w:t>
      </w:r>
    </w:p>
    <w:p w14:paraId="694AB13F" w14:textId="77777777" w:rsidR="004465D2" w:rsidRPr="00B17B59" w:rsidRDefault="004465D2" w:rsidP="00B17B59">
      <w:pPr>
        <w:ind w:firstLine="567"/>
        <w:jc w:val="both"/>
        <w:rPr>
          <w:sz w:val="26"/>
          <w:szCs w:val="27"/>
          <w:lang w:val="vi-VN"/>
        </w:rPr>
      </w:pPr>
      <w:r w:rsidRPr="00B17B59">
        <w:rPr>
          <w:b/>
          <w:i/>
          <w:sz w:val="26"/>
          <w:szCs w:val="27"/>
          <w:lang w:val="vi-VN"/>
        </w:rPr>
        <w:t>2. Hồ sơ pháp lý của Tài sản bảo</w:t>
      </w:r>
      <w:r w:rsidRPr="00B17B59">
        <w:rPr>
          <w:b/>
          <w:sz w:val="26"/>
          <w:szCs w:val="27"/>
          <w:lang w:val="vi-VN"/>
        </w:rPr>
        <w:t xml:space="preserve"> đảm</w:t>
      </w:r>
      <w:r w:rsidRPr="00B17B59">
        <w:rPr>
          <w:sz w:val="26"/>
          <w:szCs w:val="27"/>
          <w:lang w:val="vi-VN"/>
        </w:rPr>
        <w:t xml:space="preserve"> (Sau đây gọi tắt là “Hồ sơ pháp lý”):</w:t>
      </w:r>
    </w:p>
    <w:p w14:paraId="717EAD27" w14:textId="16EA33BF" w:rsidR="00AB40F3" w:rsidRPr="00B17B59" w:rsidRDefault="00694FAD" w:rsidP="00B17B59">
      <w:pPr>
        <w:ind w:firstLine="567"/>
        <w:jc w:val="both"/>
        <w:rPr>
          <w:bCs/>
          <w:sz w:val="26"/>
          <w:szCs w:val="27"/>
        </w:rPr>
      </w:pPr>
      <w:r w:rsidRPr="00B17B59">
        <w:rPr>
          <w:rFonts w:eastAsia="Calibri"/>
          <w:sz w:val="26"/>
          <w:szCs w:val="27"/>
          <w:lang w:val="nl-NL"/>
        </w:rPr>
        <w:t xml:space="preserve">- </w:t>
      </w:r>
      <w:r w:rsidR="00B17B59" w:rsidRPr="00B17B59">
        <w:rPr>
          <w:rFonts w:eastAsia="Calibri"/>
          <w:sz w:val="26"/>
          <w:szCs w:val="27"/>
          <w:lang w:val="nl-NL"/>
        </w:rPr>
        <w:t>[NO.Giấy tờ về tài sản]</w:t>
      </w:r>
    </w:p>
    <w:p w14:paraId="23C5A742" w14:textId="77777777" w:rsidR="004465D2" w:rsidRPr="00B17B59" w:rsidRDefault="004465D2" w:rsidP="00B17B59">
      <w:pPr>
        <w:ind w:firstLine="567"/>
        <w:jc w:val="both"/>
        <w:rPr>
          <w:b/>
          <w:i/>
          <w:sz w:val="26"/>
          <w:szCs w:val="27"/>
          <w:lang w:val="nl-NL"/>
        </w:rPr>
      </w:pPr>
      <w:r w:rsidRPr="00B17B59">
        <w:rPr>
          <w:b/>
          <w:i/>
          <w:sz w:val="26"/>
          <w:szCs w:val="27"/>
          <w:lang w:val="nl-NL"/>
        </w:rPr>
        <w:t xml:space="preserve">3. Giá trị Tài sản bảo đảm </w:t>
      </w:r>
    </w:p>
    <w:p w14:paraId="3A2D4B49" w14:textId="0A0969DF" w:rsidR="00B17B59" w:rsidRPr="00B17B59" w:rsidRDefault="00B17B59" w:rsidP="00B17B59">
      <w:pPr>
        <w:ind w:firstLine="567"/>
        <w:jc w:val="both"/>
        <w:rPr>
          <w:b/>
          <w:sz w:val="26"/>
          <w:szCs w:val="26"/>
          <w:lang w:val="pt-BR"/>
        </w:rPr>
      </w:pPr>
      <w:r w:rsidRPr="00B17B59">
        <w:rPr>
          <w:sz w:val="26"/>
          <w:szCs w:val="26"/>
          <w:lang w:val="pt-BR"/>
        </w:rPr>
        <w:t xml:space="preserve">a) </w:t>
      </w:r>
      <w:r w:rsidRPr="00B17B59">
        <w:rPr>
          <w:sz w:val="26"/>
          <w:szCs w:val="26"/>
          <w:lang w:val="pt-BR"/>
        </w:rPr>
        <w:t xml:space="preserve">Giá trị Tài sản bảo đảm là: </w:t>
      </w:r>
      <w:r>
        <w:rPr>
          <w:b/>
          <w:sz w:val="26"/>
          <w:szCs w:val="26"/>
          <w:lang w:val="pt-BR"/>
        </w:rPr>
        <w:t>[NO.</w:t>
      </w:r>
      <w:r w:rsidRPr="00B17B59">
        <w:rPr>
          <w:b/>
          <w:sz w:val="26"/>
          <w:szCs w:val="26"/>
          <w:lang w:val="pt-BR"/>
        </w:rPr>
        <w:t xml:space="preserve">Tổng giá trị TS] </w:t>
      </w:r>
      <w:r w:rsidRPr="00B17B59">
        <w:rPr>
          <w:sz w:val="26"/>
          <w:szCs w:val="26"/>
          <w:lang w:val="pt-BR"/>
        </w:rPr>
        <w:t>đồng</w:t>
      </w:r>
    </w:p>
    <w:p w14:paraId="76ADF127" w14:textId="77777777" w:rsidR="00B17B59" w:rsidRPr="00B17B59" w:rsidRDefault="00B17B59" w:rsidP="00B17B59">
      <w:pPr>
        <w:ind w:firstLine="567"/>
        <w:jc w:val="both"/>
        <w:rPr>
          <w:sz w:val="26"/>
          <w:szCs w:val="26"/>
          <w:lang w:val="pt-BR"/>
        </w:rPr>
      </w:pPr>
      <w:r w:rsidRPr="00B17B59">
        <w:rPr>
          <w:bCs/>
          <w:sz w:val="26"/>
          <w:szCs w:val="26"/>
        </w:rPr>
        <w:t>(</w:t>
      </w:r>
      <w:r w:rsidRPr="00B17B59">
        <w:rPr>
          <w:bCs/>
          <w:iCs/>
          <w:sz w:val="26"/>
          <w:szCs w:val="26"/>
        </w:rPr>
        <w:t xml:space="preserve">Bằng chữ: </w:t>
      </w:r>
      <w:r>
        <w:rPr>
          <w:bCs/>
          <w:iCs/>
          <w:sz w:val="26"/>
          <w:szCs w:val="26"/>
        </w:rPr>
        <w:t>[NO.</w:t>
      </w:r>
      <w:r w:rsidRPr="00B17B59">
        <w:rPr>
          <w:bCs/>
          <w:iCs/>
          <w:sz w:val="26"/>
          <w:szCs w:val="26"/>
        </w:rPr>
        <w:t>TGTTS bằng chữ])</w:t>
      </w:r>
    </w:p>
    <w:p w14:paraId="69BF1C39" w14:textId="77777777" w:rsidR="004465D2" w:rsidRPr="00B17B59" w:rsidRDefault="004465D2" w:rsidP="00B17B59">
      <w:pPr>
        <w:ind w:firstLine="567"/>
        <w:jc w:val="both"/>
        <w:rPr>
          <w:sz w:val="26"/>
          <w:szCs w:val="27"/>
          <w:lang w:val="nl-NL"/>
        </w:rPr>
      </w:pPr>
      <w:r w:rsidRPr="00B17B59">
        <w:rPr>
          <w:sz w:val="26"/>
          <w:szCs w:val="27"/>
          <w:lang w:val="nl-NL"/>
        </w:rPr>
        <w:t>- Các vật phụ, trang thiết bị, tài sản đầu tư, lắp đặt thêm cho và/hoặc gắn liền với tài sản thế chấp đều thuộc tài sản thế chấp. Mọi tài sản gắn liền và/hoặc phục vụ cho việc vận hành, khai thác, sử dụng tài sản thế chấp trước và trong quá trình xử lý tài sản thế chấp đều thuộc tài sản thế chấp và bên nhận thế chấp được quyền xử lý, cho dù tài sản đó tồn tại trước hay sau thời điểm ký Hợp đồng này, cho dù tài sản đó do Bên thế chấp đầu tư hay cho phép bên thứ ba đầu tư.</w:t>
      </w:r>
    </w:p>
    <w:p w14:paraId="63AA9F3B" w14:textId="6E2814AC" w:rsidR="004465D2" w:rsidRPr="00B17B59" w:rsidRDefault="004465D2" w:rsidP="00B17B59">
      <w:pPr>
        <w:ind w:firstLine="567"/>
        <w:jc w:val="both"/>
        <w:rPr>
          <w:sz w:val="26"/>
          <w:szCs w:val="27"/>
          <w:lang w:val="nl-NL"/>
        </w:rPr>
      </w:pPr>
      <w:r w:rsidRPr="00B17B59">
        <w:rPr>
          <w:sz w:val="26"/>
          <w:szCs w:val="27"/>
          <w:lang w:val="nl-NL"/>
        </w:rPr>
        <w:t>b)</w:t>
      </w:r>
      <w:r w:rsidRPr="00B17B59">
        <w:rPr>
          <w:b/>
          <w:i/>
          <w:sz w:val="26"/>
          <w:szCs w:val="27"/>
          <w:lang w:val="nl-NL"/>
        </w:rPr>
        <w:t xml:space="preserve"> </w:t>
      </w:r>
      <w:r w:rsidRPr="00B17B59">
        <w:rPr>
          <w:sz w:val="26"/>
          <w:szCs w:val="27"/>
          <w:lang w:val="nl-NL"/>
        </w:rPr>
        <w:t>Giá trị Tài sản bảo đảm được xác định tại Biên bản xác định giá trị tài sản ngày</w:t>
      </w:r>
      <w:r w:rsidR="003554B1" w:rsidRPr="00B17B59">
        <w:rPr>
          <w:sz w:val="26"/>
          <w:szCs w:val="27"/>
          <w:lang w:val="nl-NL"/>
        </w:rPr>
        <w:t xml:space="preserve"> </w:t>
      </w:r>
      <w:r>
        <w:rPr>
          <w:b/>
          <w:sz w:val="26"/>
          <w:szCs w:val="28"/>
          <w:lang w:val="pt-BR"/>
        </w:rPr>
        <w:t>[NO.</w:t>
      </w:r>
      <w:r w:rsidR="00B17B59" w:rsidRPr="00B17B59">
        <w:rPr>
          <w:b/>
          <w:sz w:val="26"/>
          <w:szCs w:val="28"/>
          <w:lang w:val="pt-BR"/>
        </w:rPr>
        <w:t>Ngày ký HĐTC]</w:t>
      </w:r>
      <w:r w:rsidR="00B17B59" w:rsidRPr="00B17B59">
        <w:rPr>
          <w:b/>
          <w:sz w:val="26"/>
          <w:szCs w:val="28"/>
          <w:lang w:val="pt-BR"/>
        </w:rPr>
        <w:t xml:space="preserve"> </w:t>
      </w:r>
      <w:r w:rsidRPr="00B17B59">
        <w:rPr>
          <w:sz w:val="26"/>
          <w:szCs w:val="27"/>
          <w:lang w:val="nl-NL"/>
        </w:rPr>
        <w:t>chỉ là cơ sở để thực hiện chính sách tín dụng của Bên A, không áp dụng trong quá trình xử lý Tài sản bảo đảm. Giá trị Tài sản bảo đảm sẽ được xác định lại theo quy định tại Điều 3 Hợp đồng này.</w:t>
      </w:r>
    </w:p>
    <w:p w14:paraId="23AB832F" w14:textId="77777777" w:rsidR="004465D2" w:rsidRPr="00B17B59" w:rsidRDefault="004465D2" w:rsidP="00B17B59">
      <w:pPr>
        <w:ind w:firstLine="567"/>
        <w:jc w:val="both"/>
        <w:rPr>
          <w:b/>
          <w:sz w:val="26"/>
          <w:szCs w:val="27"/>
          <w:lang w:val="nl-NL"/>
        </w:rPr>
      </w:pPr>
      <w:r w:rsidRPr="00B17B59">
        <w:rPr>
          <w:b/>
          <w:sz w:val="26"/>
          <w:szCs w:val="27"/>
          <w:lang w:val="nl-NL"/>
        </w:rPr>
        <w:t>Điều 2. Nghĩa vụ được bảo đảm</w:t>
      </w:r>
    </w:p>
    <w:p w14:paraId="05D4795F" w14:textId="77777777" w:rsidR="004465D2" w:rsidRPr="00B17B59" w:rsidRDefault="004465D2" w:rsidP="00B17B59">
      <w:pPr>
        <w:pStyle w:val="Heading3"/>
        <w:keepNext w:val="0"/>
        <w:tabs>
          <w:tab w:val="left" w:pos="1440"/>
          <w:tab w:val="num" w:pos="1800"/>
        </w:tabs>
        <w:spacing w:before="0" w:after="0"/>
        <w:ind w:firstLine="567"/>
        <w:jc w:val="both"/>
        <w:rPr>
          <w:b w:val="0"/>
          <w:szCs w:val="27"/>
          <w:lang w:val="nl-NL"/>
        </w:rPr>
      </w:pPr>
      <w:r w:rsidRPr="00B17B59">
        <w:rPr>
          <w:b w:val="0"/>
          <w:szCs w:val="27"/>
          <w:lang w:val="nl-NL"/>
        </w:rPr>
        <w:lastRenderedPageBreak/>
        <w:t xml:space="preserve">1. Bên B tự nguyện đem Tài sản bảo đảm nêu tại Điều 1 thế chấp cho Bên A để đảm bảo cho toàn bộ các nghĩa vụ trả nợ của Bên B, hiện tại cũng như tương lai cho Bên A bao gồm nhưng không giới hạn bởi nợ gốc, lãi trong hạn, lãi quá hạn, lãi chậm trả, các khoản phí và chi phí khác phát sinh theo các hợp đồng cấp tín dụng </w:t>
      </w:r>
      <w:r w:rsidRPr="00B17B59">
        <w:rPr>
          <w:rStyle w:val="FootnoteReference"/>
          <w:b w:val="0"/>
          <w:szCs w:val="27"/>
          <w:lang w:val="es-MX"/>
        </w:rPr>
        <w:footnoteReference w:id="1"/>
      </w:r>
      <w:r w:rsidRPr="00B17B59">
        <w:rPr>
          <w:b w:val="0"/>
          <w:szCs w:val="27"/>
          <w:lang w:val="nl-NL"/>
        </w:rPr>
        <w:t xml:space="preserve"> dưới đây:</w:t>
      </w:r>
    </w:p>
    <w:p w14:paraId="4340D614" w14:textId="21DC8F85" w:rsidR="006B5150" w:rsidRPr="00B17B59" w:rsidRDefault="004465D2" w:rsidP="00B17B59">
      <w:pPr>
        <w:pStyle w:val="Heading3"/>
        <w:keepNext w:val="0"/>
        <w:tabs>
          <w:tab w:val="left" w:pos="1440"/>
          <w:tab w:val="num" w:pos="1800"/>
        </w:tabs>
        <w:spacing w:before="0" w:after="0"/>
        <w:ind w:firstLine="567"/>
        <w:jc w:val="both"/>
        <w:rPr>
          <w:b w:val="0"/>
          <w:szCs w:val="27"/>
          <w:lang w:val="nl-NL"/>
        </w:rPr>
      </w:pPr>
      <w:r w:rsidRPr="00B17B59">
        <w:rPr>
          <w:b w:val="0"/>
          <w:color w:val="0000FF"/>
          <w:szCs w:val="27"/>
          <w:lang w:val="nl-NL"/>
        </w:rPr>
        <w:t xml:space="preserve">- </w:t>
      </w:r>
      <w:r w:rsidR="00B17B59" w:rsidRPr="00B17B59">
        <w:rPr>
          <w:b w:val="0"/>
          <w:color w:val="0000FF"/>
          <w:szCs w:val="27"/>
          <w:lang w:val="vi-VN"/>
        </w:rPr>
        <w:t>Hợp đồng tín dụng số [HĐTD.Số HĐ tín dụng] ngày</w:t>
      </w:r>
      <w:r w:rsidR="00B17B59" w:rsidRPr="00B17B59">
        <w:rPr>
          <w:b w:val="0"/>
          <w:color w:val="0000FF"/>
          <w:szCs w:val="27"/>
        </w:rPr>
        <w:t xml:space="preserve"> [HĐTD.Ngày ký HĐTD]</w:t>
      </w:r>
      <w:r w:rsidR="00B17B59" w:rsidRPr="00B17B59">
        <w:rPr>
          <w:color w:val="0000FF"/>
          <w:szCs w:val="27"/>
        </w:rPr>
        <w:t xml:space="preserve"> </w:t>
      </w:r>
      <w:r w:rsidR="00E73FC9" w:rsidRPr="00B17B59">
        <w:rPr>
          <w:b w:val="0"/>
          <w:color w:val="0000FF"/>
          <w:szCs w:val="27"/>
          <w:lang w:val="nl-NL"/>
        </w:rPr>
        <w:t xml:space="preserve">bao </w:t>
      </w:r>
      <w:r w:rsidR="00E73FC9" w:rsidRPr="00B17B59">
        <w:rPr>
          <w:b w:val="0"/>
          <w:szCs w:val="27"/>
          <w:lang w:val="nl-NL"/>
        </w:rPr>
        <w:t>gồm cả các P</w:t>
      </w:r>
      <w:r w:rsidRPr="00B17B59">
        <w:rPr>
          <w:b w:val="0"/>
          <w:szCs w:val="27"/>
          <w:lang w:val="nl-NL"/>
        </w:rPr>
        <w:t>hụ lục</w:t>
      </w:r>
      <w:r w:rsidR="002D0DF8" w:rsidRPr="00B17B59">
        <w:rPr>
          <w:b w:val="0"/>
          <w:szCs w:val="27"/>
          <w:lang w:val="nl-NL"/>
        </w:rPr>
        <w:t>/</w:t>
      </w:r>
      <w:r w:rsidR="00E73FC9" w:rsidRPr="00B17B59">
        <w:rPr>
          <w:b w:val="0"/>
          <w:szCs w:val="27"/>
          <w:lang w:val="nl-NL"/>
        </w:rPr>
        <w:t>Hợp đồng</w:t>
      </w:r>
      <w:r w:rsidRPr="00B17B59">
        <w:rPr>
          <w:b w:val="0"/>
          <w:szCs w:val="27"/>
          <w:lang w:val="nl-NL"/>
        </w:rPr>
        <w:t xml:space="preserve"> </w:t>
      </w:r>
      <w:r w:rsidR="001F45FE" w:rsidRPr="00B17B59">
        <w:rPr>
          <w:b w:val="0"/>
          <w:szCs w:val="27"/>
          <w:lang w:val="nl-NL"/>
        </w:rPr>
        <w:t xml:space="preserve">sửa đổi, </w:t>
      </w:r>
      <w:r w:rsidRPr="00B17B59">
        <w:rPr>
          <w:b w:val="0"/>
          <w:szCs w:val="27"/>
          <w:lang w:val="nl-NL"/>
        </w:rPr>
        <w:t>bổ sung;</w:t>
      </w:r>
    </w:p>
    <w:p w14:paraId="29618952" w14:textId="0BAAA66D" w:rsidR="004465D2" w:rsidRPr="00B17B59" w:rsidRDefault="004465D2" w:rsidP="00B17B59">
      <w:pPr>
        <w:pStyle w:val="Heading3"/>
        <w:keepNext w:val="0"/>
        <w:tabs>
          <w:tab w:val="left" w:pos="1440"/>
          <w:tab w:val="num" w:pos="1800"/>
        </w:tabs>
        <w:spacing w:before="0" w:after="0"/>
        <w:ind w:firstLine="567"/>
        <w:jc w:val="both"/>
        <w:rPr>
          <w:b w:val="0"/>
          <w:szCs w:val="27"/>
          <w:lang w:val="nl-NL"/>
        </w:rPr>
      </w:pPr>
      <w:r w:rsidRPr="00B17B59">
        <w:rPr>
          <w:b w:val="0"/>
          <w:szCs w:val="27"/>
          <w:lang w:val="nl-NL"/>
        </w:rPr>
        <w:t xml:space="preserve">- Các </w:t>
      </w:r>
      <w:r w:rsidR="001F45FE" w:rsidRPr="00B17B59">
        <w:rPr>
          <w:b w:val="0"/>
          <w:szCs w:val="27"/>
          <w:lang w:val="nl-NL"/>
        </w:rPr>
        <w:t>H</w:t>
      </w:r>
      <w:r w:rsidRPr="00B17B59">
        <w:rPr>
          <w:b w:val="0"/>
          <w:szCs w:val="27"/>
          <w:lang w:val="nl-NL"/>
        </w:rPr>
        <w:t xml:space="preserve">ợp đồng cấp tín dụng khác ký giữa Bên A và Bên B trong thời hạn </w:t>
      </w:r>
      <w:r w:rsidR="00CB3792" w:rsidRPr="00B17B59">
        <w:rPr>
          <w:szCs w:val="27"/>
          <w:lang w:val="nl-NL"/>
        </w:rPr>
        <w:t>.......</w:t>
      </w:r>
      <w:r w:rsidR="00AB40F3" w:rsidRPr="00B17B59">
        <w:rPr>
          <w:szCs w:val="27"/>
          <w:lang w:val="nl-NL"/>
        </w:rPr>
        <w:t xml:space="preserve"> </w:t>
      </w:r>
      <w:r w:rsidRPr="00B17B59">
        <w:rPr>
          <w:b w:val="0"/>
          <w:szCs w:val="27"/>
          <w:lang w:val="nl-NL"/>
        </w:rPr>
        <w:t>năm kể từ ngày ký Hợp đồng này.</w:t>
      </w:r>
    </w:p>
    <w:p w14:paraId="1DDDD047" w14:textId="77777777" w:rsidR="004465D2" w:rsidRPr="00B17B59" w:rsidRDefault="004465D2" w:rsidP="00B17B59">
      <w:pPr>
        <w:ind w:firstLine="567"/>
        <w:jc w:val="both"/>
        <w:rPr>
          <w:sz w:val="26"/>
          <w:szCs w:val="27"/>
          <w:lang w:val="nl-NL"/>
        </w:rPr>
      </w:pPr>
      <w:r w:rsidRPr="00B17B59">
        <w:rPr>
          <w:sz w:val="26"/>
          <w:szCs w:val="27"/>
          <w:lang w:val="nl-NL"/>
        </w:rPr>
        <w:t>- Nghĩa vụ được bảo đảm bao gồm các nghĩa vụ quy định tại các Phụ lục trong trường hợp Hợp đồng tín dụng được gia hạn, điều chỉnh kỳ hạn trả nợ hoặc có sửa đổi, bổ sung làm thay đổi nghĩa vụ được bảo đảm.</w:t>
      </w:r>
    </w:p>
    <w:p w14:paraId="618C0430" w14:textId="77777777" w:rsidR="004465D2" w:rsidRPr="00B17B59" w:rsidRDefault="004465D2" w:rsidP="00B17B59">
      <w:pPr>
        <w:ind w:firstLine="567"/>
        <w:jc w:val="both"/>
        <w:rPr>
          <w:sz w:val="26"/>
          <w:szCs w:val="27"/>
          <w:lang w:val="nl-NL"/>
        </w:rPr>
      </w:pPr>
      <w:r w:rsidRPr="00B17B59">
        <w:rPr>
          <w:sz w:val="26"/>
          <w:szCs w:val="27"/>
          <w:lang w:val="nl-NL"/>
        </w:rPr>
        <w:t>2. Nghĩa vụ phải thanh toán các chi phí và phí tổn, nghĩa vụ tài chính khác mà Bên A phải thanh toán khi Bên A yêu cầu Bên B thực hiện các nghĩa vụ trả nợ quy định tại các hợp đồng cấp tín dụng nói trên.</w:t>
      </w:r>
    </w:p>
    <w:p w14:paraId="5389A1D1" w14:textId="77777777" w:rsidR="004465D2" w:rsidRPr="00B17B59" w:rsidRDefault="004465D2" w:rsidP="00B17B59">
      <w:pPr>
        <w:ind w:firstLine="567"/>
        <w:jc w:val="both"/>
        <w:rPr>
          <w:sz w:val="26"/>
          <w:szCs w:val="27"/>
          <w:lang w:val="nl-NL"/>
        </w:rPr>
      </w:pPr>
      <w:r w:rsidRPr="00B17B59">
        <w:rPr>
          <w:sz w:val="26"/>
          <w:szCs w:val="27"/>
          <w:lang w:val="nl-NL"/>
        </w:rPr>
        <w:t>3. Nghĩa vụ phải thanh toán các chi phí, phí tổn, nghĩa vụ tài chính khác mà Bên A đã thanh toán thay bên B theo Hợp đồng này bao gồm cả các chi phí, phí tổn để xử lý Tài sản bảo đảm và bất kỳ chi phí, phí tổn nào phát sinh trong quá trình thực hiện và thanh lý Hợp đồng này.</w:t>
      </w:r>
    </w:p>
    <w:p w14:paraId="6211BCD8" w14:textId="561A6F5F" w:rsidR="004465D2" w:rsidRPr="00B17B59" w:rsidRDefault="004465D2" w:rsidP="00B17B59">
      <w:pPr>
        <w:pStyle w:val="Heading3"/>
        <w:keepNext w:val="0"/>
        <w:tabs>
          <w:tab w:val="left" w:pos="1440"/>
          <w:tab w:val="num" w:pos="1800"/>
        </w:tabs>
        <w:spacing w:before="0" w:after="0"/>
        <w:ind w:firstLine="567"/>
        <w:jc w:val="both"/>
        <w:rPr>
          <w:b w:val="0"/>
          <w:color w:val="FF0000"/>
          <w:szCs w:val="27"/>
          <w:lang w:val="vi-VN"/>
        </w:rPr>
      </w:pPr>
      <w:r w:rsidRPr="00B17B59">
        <w:rPr>
          <w:b w:val="0"/>
          <w:color w:val="FF0000"/>
          <w:szCs w:val="27"/>
          <w:lang w:val="nl-NL"/>
        </w:rPr>
        <w:t xml:space="preserve">4. </w:t>
      </w:r>
      <w:r w:rsidR="00C64F67" w:rsidRPr="00B17B59">
        <w:rPr>
          <w:b w:val="0"/>
          <w:color w:val="FF0000"/>
          <w:szCs w:val="27"/>
          <w:lang w:val="vi-VN"/>
        </w:rPr>
        <w:t xml:space="preserve">Bên C </w:t>
      </w:r>
      <w:r w:rsidR="00C64F67" w:rsidRPr="00B17B59">
        <w:rPr>
          <w:b w:val="0"/>
          <w:color w:val="FF0000"/>
          <w:szCs w:val="27"/>
          <w:lang w:val="nl-NL"/>
        </w:rPr>
        <w:t xml:space="preserve">tự nguyện đem </w:t>
      </w:r>
      <w:r w:rsidR="00C64F67" w:rsidRPr="00B17B59">
        <w:rPr>
          <w:b w:val="0"/>
          <w:color w:val="FF0000"/>
          <w:szCs w:val="27"/>
          <w:lang w:val="vi-VN"/>
        </w:rPr>
        <w:t xml:space="preserve">các khoản phải thu liên quan đến </w:t>
      </w:r>
      <w:r w:rsidR="00C64F67" w:rsidRPr="00B17B59">
        <w:rPr>
          <w:b w:val="0"/>
          <w:color w:val="FF0000"/>
          <w:szCs w:val="27"/>
          <w:lang w:val="nl-NL"/>
        </w:rPr>
        <w:t>H</w:t>
      </w:r>
      <w:r w:rsidR="00C64F67" w:rsidRPr="00B17B59">
        <w:rPr>
          <w:b w:val="0"/>
          <w:color w:val="FF0000"/>
          <w:szCs w:val="27"/>
          <w:lang w:val="vi-VN"/>
        </w:rPr>
        <w:t xml:space="preserve">ợp đồng mua bán </w:t>
      </w:r>
      <w:r w:rsidR="00C64F67" w:rsidRPr="00B17B59">
        <w:rPr>
          <w:b w:val="0"/>
          <w:color w:val="FF0000"/>
          <w:szCs w:val="27"/>
          <w:lang w:val="nl-NL"/>
        </w:rPr>
        <w:t xml:space="preserve">nhà ở HTTTL thế chấp cho Bên A để đảm bảo cho toàn bộ các nghĩa vụ trả nợ của Bên </w:t>
      </w:r>
      <w:r w:rsidR="00C64F67" w:rsidRPr="00B17B59">
        <w:rPr>
          <w:b w:val="0"/>
          <w:color w:val="FF0000"/>
          <w:szCs w:val="27"/>
          <w:lang w:val="vi-VN"/>
        </w:rPr>
        <w:t>C</w:t>
      </w:r>
      <w:r w:rsidR="00C64F67" w:rsidRPr="00B17B59">
        <w:rPr>
          <w:b w:val="0"/>
          <w:color w:val="FF0000"/>
          <w:szCs w:val="27"/>
          <w:lang w:val="nl-NL"/>
        </w:rPr>
        <w:t>, hiện tại cũng như tương lai cho Bên A bao gồm nhưng không giới hạn bởi nợ gốc, lãi trong hạn, lãi quá hạn, lãi chậm trả, các khoản phí và chi phí khác phát sinh theo Hợp đồng cấp tín dụng</w:t>
      </w:r>
      <w:r w:rsidR="00C64F67" w:rsidRPr="00B17B59">
        <w:rPr>
          <w:b w:val="0"/>
          <w:color w:val="FF0000"/>
          <w:szCs w:val="27"/>
          <w:lang w:val="vi-VN"/>
        </w:rPr>
        <w:t xml:space="preserve"> số</w:t>
      </w:r>
      <w:r w:rsidR="00C64F67" w:rsidRPr="00B17B59">
        <w:rPr>
          <w:b w:val="0"/>
          <w:iCs/>
          <w:color w:val="FF0000"/>
          <w:szCs w:val="27"/>
          <w:lang w:val="nl-NL"/>
        </w:rPr>
        <w:t xml:space="preserve"> </w:t>
      </w:r>
      <w:r w:rsidR="00CB3792" w:rsidRPr="00B17B59">
        <w:rPr>
          <w:b w:val="0"/>
          <w:color w:val="FF0000"/>
          <w:szCs w:val="27"/>
          <w:lang w:val="nl-NL"/>
        </w:rPr>
        <w:t>.................................</w:t>
      </w:r>
      <w:r w:rsidR="00C64F67" w:rsidRPr="00B17B59">
        <w:rPr>
          <w:b w:val="0"/>
          <w:color w:val="FF0000"/>
          <w:szCs w:val="27"/>
          <w:lang w:val="vi-VN"/>
        </w:rPr>
        <w:t xml:space="preserve"> ngày </w:t>
      </w:r>
      <w:r w:rsidR="00CB3792" w:rsidRPr="00B17B59">
        <w:rPr>
          <w:b w:val="0"/>
          <w:color w:val="FF0000"/>
          <w:szCs w:val="27"/>
          <w:lang w:val="nl-NL"/>
        </w:rPr>
        <w:t>............................</w:t>
      </w:r>
      <w:r w:rsidR="00C64F67" w:rsidRPr="00B17B59">
        <w:rPr>
          <w:b w:val="0"/>
          <w:color w:val="FF0000"/>
          <w:szCs w:val="27"/>
          <w:lang w:val="nl-NL"/>
        </w:rPr>
        <w:t>.</w:t>
      </w:r>
    </w:p>
    <w:p w14:paraId="5D869637" w14:textId="50D4F939" w:rsidR="004465D2" w:rsidRPr="00B17B59" w:rsidRDefault="004465D2" w:rsidP="00B17B59">
      <w:pPr>
        <w:ind w:firstLine="567"/>
        <w:jc w:val="both"/>
        <w:rPr>
          <w:sz w:val="26"/>
          <w:szCs w:val="27"/>
          <w:lang w:val="nl-NL"/>
        </w:rPr>
      </w:pPr>
      <w:r w:rsidRPr="00B17B59">
        <w:rPr>
          <w:sz w:val="26"/>
          <w:szCs w:val="27"/>
          <w:lang w:val="nl-NL"/>
        </w:rPr>
        <w:t>(Sau đây gọi chung là “</w:t>
      </w:r>
      <w:r w:rsidRPr="00B17B59">
        <w:rPr>
          <w:b/>
          <w:sz w:val="26"/>
          <w:szCs w:val="27"/>
          <w:lang w:val="nl-NL"/>
        </w:rPr>
        <w:t>Nghĩa vụ được bảo đảm</w:t>
      </w:r>
      <w:r w:rsidRPr="00B17B59">
        <w:rPr>
          <w:sz w:val="26"/>
          <w:szCs w:val="27"/>
          <w:lang w:val="nl-NL"/>
        </w:rPr>
        <w:t>”).</w:t>
      </w:r>
    </w:p>
    <w:p w14:paraId="0F3D9D77" w14:textId="77777777" w:rsidR="004465D2" w:rsidRPr="00B17B59" w:rsidRDefault="004465D2" w:rsidP="00B17B59">
      <w:pPr>
        <w:pStyle w:val="Heading3"/>
        <w:keepNext w:val="0"/>
        <w:tabs>
          <w:tab w:val="left" w:pos="1440"/>
        </w:tabs>
        <w:spacing w:before="0" w:after="0"/>
        <w:ind w:firstLine="567"/>
        <w:jc w:val="both"/>
        <w:rPr>
          <w:bCs w:val="0"/>
          <w:szCs w:val="27"/>
          <w:lang w:val="nl-NL"/>
        </w:rPr>
      </w:pPr>
      <w:r w:rsidRPr="00B17B59">
        <w:rPr>
          <w:bCs w:val="0"/>
          <w:szCs w:val="27"/>
          <w:lang w:val="nl-NL"/>
        </w:rPr>
        <w:t>Điều 3. Xác định lại giá trị Tài sản bảo đảm</w:t>
      </w:r>
    </w:p>
    <w:p w14:paraId="49CE9DC5" w14:textId="77777777" w:rsidR="004465D2" w:rsidRPr="00B17B59" w:rsidRDefault="004465D2" w:rsidP="00B17B59">
      <w:pPr>
        <w:pStyle w:val="Heading3"/>
        <w:keepNext w:val="0"/>
        <w:tabs>
          <w:tab w:val="left" w:pos="1440"/>
          <w:tab w:val="num" w:pos="1800"/>
        </w:tabs>
        <w:spacing w:before="0" w:after="0"/>
        <w:ind w:firstLine="567"/>
        <w:jc w:val="both"/>
        <w:rPr>
          <w:b w:val="0"/>
          <w:bCs w:val="0"/>
          <w:szCs w:val="27"/>
          <w:lang w:val="nl-NL"/>
        </w:rPr>
      </w:pPr>
      <w:r w:rsidRPr="00B17B59">
        <w:rPr>
          <w:b w:val="0"/>
          <w:bCs w:val="0"/>
          <w:szCs w:val="27"/>
          <w:lang w:val="nl-NL"/>
        </w:rPr>
        <w:t>1. Các trường hợp xác định lại giá trị Tài sản bảo đảm:</w:t>
      </w:r>
    </w:p>
    <w:p w14:paraId="1687699B" w14:textId="77777777" w:rsidR="004465D2" w:rsidRPr="00B17B59" w:rsidRDefault="004465D2" w:rsidP="00B17B59">
      <w:pPr>
        <w:pStyle w:val="Heading3"/>
        <w:keepNext w:val="0"/>
        <w:tabs>
          <w:tab w:val="left" w:pos="1440"/>
          <w:tab w:val="num" w:pos="1800"/>
        </w:tabs>
        <w:spacing w:before="0" w:after="0"/>
        <w:ind w:firstLine="567"/>
        <w:jc w:val="both"/>
        <w:rPr>
          <w:b w:val="0"/>
          <w:bCs w:val="0"/>
          <w:szCs w:val="27"/>
          <w:lang w:val="nl-NL"/>
        </w:rPr>
      </w:pPr>
      <w:r w:rsidRPr="00B17B59">
        <w:rPr>
          <w:b w:val="0"/>
          <w:bCs w:val="0"/>
          <w:szCs w:val="27"/>
          <w:lang w:val="nl-NL"/>
        </w:rPr>
        <w:t>a) Định kỳ: 12 tháng/lần xác định lại giá trị tài sản bảo đảm;</w:t>
      </w:r>
    </w:p>
    <w:p w14:paraId="63EB2D62" w14:textId="77777777" w:rsidR="004465D2" w:rsidRPr="00B17B59" w:rsidRDefault="004465D2" w:rsidP="00B17B59">
      <w:pPr>
        <w:ind w:firstLine="567"/>
        <w:jc w:val="both"/>
        <w:rPr>
          <w:sz w:val="26"/>
          <w:szCs w:val="27"/>
          <w:lang w:val="nl-NL"/>
        </w:rPr>
      </w:pPr>
      <w:r w:rsidRPr="00B17B59">
        <w:rPr>
          <w:sz w:val="26"/>
          <w:szCs w:val="27"/>
          <w:lang w:val="nl-NL"/>
        </w:rPr>
        <w:t xml:space="preserve">b) Khi Tài sản bảo đảm có sự biến động về giá (giá thị trường, khung giá theo quy định của Ủy ban nhân dân tỉnh, thành phố); </w:t>
      </w:r>
    </w:p>
    <w:p w14:paraId="5038ECC8" w14:textId="77777777" w:rsidR="004465D2" w:rsidRPr="00B17B59" w:rsidRDefault="004465D2" w:rsidP="00B17B59">
      <w:pPr>
        <w:ind w:firstLine="567"/>
        <w:jc w:val="both"/>
        <w:rPr>
          <w:sz w:val="26"/>
          <w:szCs w:val="27"/>
          <w:lang w:val="nl-NL"/>
        </w:rPr>
      </w:pPr>
      <w:r w:rsidRPr="00B17B59">
        <w:rPr>
          <w:sz w:val="26"/>
          <w:szCs w:val="27"/>
          <w:lang w:val="nl-NL"/>
        </w:rPr>
        <w:t>c) Các trường hợp khác do Bên A toàn quyền quyết định.</w:t>
      </w:r>
    </w:p>
    <w:p w14:paraId="32E088E0" w14:textId="77777777" w:rsidR="004465D2" w:rsidRPr="00B17B59" w:rsidRDefault="004465D2" w:rsidP="00B17B59">
      <w:pPr>
        <w:ind w:firstLine="567"/>
        <w:jc w:val="both"/>
        <w:rPr>
          <w:sz w:val="26"/>
          <w:szCs w:val="27"/>
          <w:lang w:val="nl-NL"/>
        </w:rPr>
      </w:pPr>
      <w:r w:rsidRPr="00B17B59">
        <w:rPr>
          <w:sz w:val="26"/>
          <w:szCs w:val="27"/>
          <w:lang w:val="nl-NL"/>
        </w:rPr>
        <w:t>2. Phương pháp xác định lại giá trị Tài sản bảo đảm thực hiện theo chính sách, quy định nội bộ của Bên A.</w:t>
      </w:r>
      <w:r w:rsidR="009E1808" w:rsidRPr="00B17B59">
        <w:rPr>
          <w:sz w:val="26"/>
          <w:szCs w:val="27"/>
          <w:lang w:val="nl-NL"/>
        </w:rPr>
        <w:t xml:space="preserve"> </w:t>
      </w:r>
      <w:r w:rsidRPr="00B17B59">
        <w:rPr>
          <w:sz w:val="26"/>
          <w:szCs w:val="27"/>
          <w:lang w:val="nl-NL"/>
        </w:rPr>
        <w:t>Giá trị tài sản bảo đảm được xác định lại chỉ là cơ sở để thực hiện chính sách tín dụng của Bên A, không áp dụng trong quá trình xử lý Tài sản bảo đảm.</w:t>
      </w:r>
    </w:p>
    <w:p w14:paraId="6AEFD981" w14:textId="77777777" w:rsidR="004465D2" w:rsidRPr="00B17B59" w:rsidRDefault="004465D2" w:rsidP="00B17B59">
      <w:pPr>
        <w:ind w:firstLine="567"/>
        <w:jc w:val="both"/>
        <w:rPr>
          <w:bCs/>
          <w:iCs/>
          <w:sz w:val="26"/>
          <w:szCs w:val="27"/>
          <w:lang w:val="nl-NL"/>
        </w:rPr>
      </w:pPr>
      <w:r w:rsidRPr="00B17B59">
        <w:rPr>
          <w:sz w:val="26"/>
          <w:szCs w:val="27"/>
          <w:lang w:val="nl-NL"/>
        </w:rPr>
        <w:t>3. Xử lý sau khi xác định lại giá trị Tài sản bảo đảm</w:t>
      </w:r>
      <w:r w:rsidRPr="00B17B59">
        <w:rPr>
          <w:bCs/>
          <w:iCs/>
          <w:sz w:val="26"/>
          <w:szCs w:val="27"/>
          <w:lang w:val="nl-NL"/>
        </w:rPr>
        <w:t xml:space="preserve">: </w:t>
      </w:r>
    </w:p>
    <w:p w14:paraId="0E782BCB" w14:textId="77777777" w:rsidR="004465D2" w:rsidRPr="00B17B59" w:rsidRDefault="004465D2" w:rsidP="00B17B59">
      <w:pPr>
        <w:ind w:firstLine="567"/>
        <w:jc w:val="both"/>
        <w:rPr>
          <w:sz w:val="26"/>
          <w:szCs w:val="27"/>
          <w:lang w:val="nl-NL"/>
        </w:rPr>
      </w:pPr>
      <w:r w:rsidRPr="00B17B59">
        <w:rPr>
          <w:sz w:val="26"/>
          <w:szCs w:val="27"/>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14:paraId="3334BD06" w14:textId="77777777" w:rsidR="004465D2" w:rsidRPr="00B17B59" w:rsidRDefault="004465D2" w:rsidP="00B17B59">
      <w:pPr>
        <w:tabs>
          <w:tab w:val="num" w:pos="0"/>
          <w:tab w:val="left" w:leader="dot" w:pos="9000"/>
        </w:tabs>
        <w:ind w:firstLine="567"/>
        <w:jc w:val="both"/>
        <w:rPr>
          <w:b/>
          <w:sz w:val="26"/>
          <w:szCs w:val="27"/>
          <w:lang w:val="nl-NL"/>
        </w:rPr>
      </w:pPr>
      <w:r w:rsidRPr="00B17B59">
        <w:rPr>
          <w:b/>
          <w:sz w:val="26"/>
          <w:szCs w:val="27"/>
          <w:lang w:val="nl-NL"/>
        </w:rPr>
        <w:t xml:space="preserve">Điều 4. Quyền và nghĩa vụ của </w:t>
      </w:r>
      <w:bookmarkStart w:id="1" w:name="_Toc68072873"/>
      <w:r w:rsidRPr="00B17B59">
        <w:rPr>
          <w:b/>
          <w:sz w:val="26"/>
          <w:szCs w:val="27"/>
          <w:lang w:val="nl-NL"/>
        </w:rPr>
        <w:t xml:space="preserve">Bên A </w:t>
      </w:r>
    </w:p>
    <w:p w14:paraId="09446474" w14:textId="77777777" w:rsidR="004465D2" w:rsidRPr="00B17B59" w:rsidRDefault="004465D2" w:rsidP="00B17B59">
      <w:pPr>
        <w:tabs>
          <w:tab w:val="num" w:pos="0"/>
          <w:tab w:val="left" w:leader="dot" w:pos="9000"/>
        </w:tabs>
        <w:ind w:firstLine="567"/>
        <w:jc w:val="both"/>
        <w:rPr>
          <w:b/>
          <w:bCs/>
          <w:i/>
          <w:iCs/>
          <w:sz w:val="26"/>
          <w:szCs w:val="27"/>
          <w:lang w:val="nl-NL"/>
        </w:rPr>
      </w:pPr>
      <w:r w:rsidRPr="00B17B59">
        <w:rPr>
          <w:b/>
          <w:bCs/>
          <w:i/>
          <w:iCs/>
          <w:sz w:val="26"/>
          <w:szCs w:val="27"/>
          <w:lang w:val="nl-NL"/>
        </w:rPr>
        <w:t xml:space="preserve">1. Quyền của </w:t>
      </w:r>
      <w:r w:rsidRPr="00B17B59">
        <w:rPr>
          <w:b/>
          <w:i/>
          <w:sz w:val="26"/>
          <w:szCs w:val="27"/>
          <w:lang w:val="nl-NL"/>
        </w:rPr>
        <w:t>Bên</w:t>
      </w:r>
      <w:r w:rsidRPr="00B17B59">
        <w:rPr>
          <w:b/>
          <w:bCs/>
          <w:i/>
          <w:iCs/>
          <w:sz w:val="26"/>
          <w:szCs w:val="27"/>
          <w:lang w:val="nl-NL"/>
        </w:rPr>
        <w:t xml:space="preserve"> A:</w:t>
      </w:r>
    </w:p>
    <w:p w14:paraId="1FCE5E61" w14:textId="77777777" w:rsidR="004465D2" w:rsidRPr="00B17B59" w:rsidRDefault="004465D2" w:rsidP="00B17B59">
      <w:pPr>
        <w:pStyle w:val="Heading3"/>
        <w:keepNext w:val="0"/>
        <w:tabs>
          <w:tab w:val="left" w:pos="1440"/>
        </w:tabs>
        <w:spacing w:before="0" w:after="0"/>
        <w:ind w:firstLine="567"/>
        <w:jc w:val="both"/>
        <w:rPr>
          <w:b w:val="0"/>
          <w:bCs w:val="0"/>
          <w:iCs/>
          <w:szCs w:val="27"/>
          <w:lang w:val="nl-NL"/>
        </w:rPr>
      </w:pPr>
      <w:r w:rsidRPr="00B17B59">
        <w:rPr>
          <w:b w:val="0"/>
          <w:bCs w:val="0"/>
          <w:iCs/>
          <w:szCs w:val="27"/>
          <w:lang w:val="nl-NL"/>
        </w:rPr>
        <w:t xml:space="preserve">a) Được giữ bản gốc Hồ sơ pháp lý </w:t>
      </w:r>
      <w:r w:rsidRPr="00B17B59">
        <w:rPr>
          <w:b w:val="0"/>
          <w:bCs w:val="0"/>
          <w:szCs w:val="27"/>
          <w:lang w:val="nl-NL"/>
        </w:rPr>
        <w:t>của Tài sản bảo đảm,</w:t>
      </w:r>
      <w:r w:rsidRPr="00B17B59">
        <w:rPr>
          <w:b w:val="0"/>
          <w:bCs w:val="0"/>
          <w:iCs/>
          <w:szCs w:val="27"/>
          <w:lang w:val="nl-NL"/>
        </w:rPr>
        <w:t xml:space="preserve"> Giấy chứng nhận bảo hiểm (nếu có).</w:t>
      </w:r>
    </w:p>
    <w:p w14:paraId="4B077778" w14:textId="77777777" w:rsidR="004465D2" w:rsidRPr="00B17B59" w:rsidRDefault="004465D2" w:rsidP="00B17B59">
      <w:pPr>
        <w:pStyle w:val="Heading3"/>
        <w:keepNext w:val="0"/>
        <w:tabs>
          <w:tab w:val="left" w:pos="1440"/>
        </w:tabs>
        <w:spacing w:before="0" w:after="0"/>
        <w:ind w:firstLine="567"/>
        <w:jc w:val="both"/>
        <w:rPr>
          <w:b w:val="0"/>
          <w:bCs w:val="0"/>
          <w:szCs w:val="27"/>
          <w:lang w:val="nl-NL"/>
        </w:rPr>
      </w:pPr>
      <w:r w:rsidRPr="00B17B59">
        <w:rPr>
          <w:b w:val="0"/>
          <w:bCs w:val="0"/>
          <w:iCs/>
          <w:szCs w:val="27"/>
          <w:lang w:val="nl-NL"/>
        </w:rPr>
        <w:t xml:space="preserve">b) </w:t>
      </w:r>
      <w:r w:rsidRPr="00B17B59">
        <w:rPr>
          <w:b w:val="0"/>
          <w:bCs w:val="0"/>
          <w:szCs w:val="27"/>
          <w:lang w:val="nl-NL"/>
        </w:rPr>
        <w:t xml:space="preserve">Yêu cầu </w:t>
      </w:r>
      <w:r w:rsidRPr="00B17B59">
        <w:rPr>
          <w:b w:val="0"/>
          <w:szCs w:val="27"/>
          <w:lang w:val="nl-NL"/>
        </w:rPr>
        <w:t>Bên</w:t>
      </w:r>
      <w:r w:rsidRPr="00B17B59">
        <w:rPr>
          <w:b w:val="0"/>
          <w:bCs w:val="0"/>
          <w:szCs w:val="27"/>
          <w:lang w:val="nl-NL"/>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14:paraId="787F1453" w14:textId="77777777" w:rsidR="004465D2" w:rsidRPr="00B17B59" w:rsidRDefault="004465D2" w:rsidP="00B17B59">
      <w:pPr>
        <w:pStyle w:val="Heading3"/>
        <w:keepNext w:val="0"/>
        <w:tabs>
          <w:tab w:val="left" w:pos="1440"/>
        </w:tabs>
        <w:spacing w:before="0" w:after="0"/>
        <w:ind w:firstLine="567"/>
        <w:jc w:val="both"/>
        <w:rPr>
          <w:b w:val="0"/>
          <w:szCs w:val="27"/>
          <w:lang w:val="nl-NL"/>
        </w:rPr>
      </w:pPr>
      <w:r w:rsidRPr="00B17B59">
        <w:rPr>
          <w:b w:val="0"/>
          <w:szCs w:val="27"/>
          <w:lang w:val="nl-NL"/>
        </w:rPr>
        <w:lastRenderedPageBreak/>
        <w:t>c) Được trực tiếp nhận bàn giao bản gốc/bản chính giấy tờ sở hữu/sử dụng của Tài sản bảo đảm (mà Bên B mua của Bên C) từ Bên C.</w:t>
      </w:r>
    </w:p>
    <w:p w14:paraId="3E3BBD46" w14:textId="77777777" w:rsidR="004465D2" w:rsidRPr="00B17B59" w:rsidRDefault="004465D2" w:rsidP="00B17B59">
      <w:pPr>
        <w:pStyle w:val="Heading3"/>
        <w:keepNext w:val="0"/>
        <w:tabs>
          <w:tab w:val="left" w:pos="1440"/>
        </w:tabs>
        <w:spacing w:before="0" w:after="0"/>
        <w:ind w:firstLine="567"/>
        <w:jc w:val="both"/>
        <w:rPr>
          <w:b w:val="0"/>
          <w:szCs w:val="27"/>
          <w:lang w:val="nl-NL"/>
        </w:rPr>
      </w:pPr>
      <w:r w:rsidRPr="00B17B59">
        <w:rPr>
          <w:b w:val="0"/>
          <w:szCs w:val="27"/>
          <w:lang w:val="nl-NL"/>
        </w:rPr>
        <w:t>d) Trường hợp Hợp đồng mua bán bị vô hiệu hay bị huỷ bỏ vì bất cứ lý do gì kể cả trường hợp bị vô hiệu hay bị huỷ bỏ theo quy định của pháp luật thì Bên A sẽ nhận chuyển giao toàn bộ các quyền của Bên B trong việc giải quyết Hợp đồng mua bán bị vô hiệu, bị hủy bỏ và nhận trực tiếp các khoản thanh toán phát sinh từ Hợp đồng mua bán.</w:t>
      </w:r>
    </w:p>
    <w:p w14:paraId="14D8E97E" w14:textId="77777777" w:rsidR="004465D2" w:rsidRPr="00B17B59" w:rsidRDefault="004465D2" w:rsidP="00B17B59">
      <w:pPr>
        <w:ind w:firstLine="567"/>
        <w:jc w:val="both"/>
        <w:rPr>
          <w:sz w:val="26"/>
          <w:szCs w:val="27"/>
          <w:lang w:val="nl-NL"/>
        </w:rPr>
      </w:pPr>
      <w:r w:rsidRPr="00B17B59">
        <w:rPr>
          <w:sz w:val="26"/>
          <w:szCs w:val="27"/>
          <w:lang w:val="nl-NL"/>
        </w:rPr>
        <w:t xml:space="preserve">đ) Được trực tiếp nhận tất cả các khoản tiền hoặc tài sản có được từ việc bán/chuyển nhượng, chuyển đổi Tài sản bảo đảm trong trường hợp Tài sản bảo đảm phải xử lý theo quy định tại Điều 7 Hợp đồng này. </w:t>
      </w:r>
    </w:p>
    <w:p w14:paraId="6082500D" w14:textId="77777777" w:rsidR="004465D2" w:rsidRPr="00B17B59" w:rsidRDefault="004465D2" w:rsidP="00B17B59">
      <w:pPr>
        <w:ind w:firstLine="567"/>
        <w:jc w:val="both"/>
        <w:rPr>
          <w:sz w:val="26"/>
          <w:szCs w:val="27"/>
          <w:lang w:val="nl-NL"/>
        </w:rPr>
      </w:pPr>
      <w:r w:rsidRPr="00B17B59">
        <w:rPr>
          <w:sz w:val="26"/>
          <w:szCs w:val="27"/>
          <w:lang w:val="nl-NL"/>
        </w:rPr>
        <w:t>e) Được trực tiếp nhận, đòi toàn bộ số tiền, tài sản được đền bù, được bồi thường khi Tài sản bảo đảm bị thiệt hại hoặc khởi kiện các tổ chức, cá nhân có liên quan nếu việc đền bù, bồi thường thiệt hại không thoả đáng.</w:t>
      </w:r>
    </w:p>
    <w:p w14:paraId="0245F54B" w14:textId="77777777" w:rsidR="004465D2" w:rsidRPr="00B17B59" w:rsidRDefault="004465D2" w:rsidP="00B17B59">
      <w:pPr>
        <w:ind w:firstLine="567"/>
        <w:jc w:val="both"/>
        <w:rPr>
          <w:sz w:val="26"/>
          <w:szCs w:val="27"/>
          <w:lang w:val="nl-NL"/>
        </w:rPr>
      </w:pPr>
      <w:r w:rsidRPr="00B17B59">
        <w:rPr>
          <w:sz w:val="26"/>
          <w:szCs w:val="27"/>
          <w:lang w:val="nl-NL"/>
        </w:rPr>
        <w:t>g) Yêu cầu Bên B phải áp dụng các biện pháp cần thiết để bảo toàn Tài sản bảo đảm, giá trị Tài sản bảo đảm hoặc ngừng sử dụng, cho thuê, cho mượn và bổ sung, thay thế Tài sản bảo đảm hoặc thay đổi biện pháp bảo đảm nếu Tài sản bảo đảm bị mất, hư hỏng, bị mất giá trị hoặc có nguy cơ bị mất giá trị hoặc giảm sút giá trị. Nếu Bên B không thực hiện thì Bên A được quyền yêu cầu Bên B thực hiện nghĩa vụ trả nợ trước hạn.</w:t>
      </w:r>
    </w:p>
    <w:p w14:paraId="50DFE74E" w14:textId="77777777" w:rsidR="004465D2" w:rsidRPr="00B17B59" w:rsidRDefault="004465D2" w:rsidP="00B17B59">
      <w:pPr>
        <w:ind w:firstLine="567"/>
        <w:jc w:val="both"/>
        <w:rPr>
          <w:sz w:val="26"/>
          <w:szCs w:val="27"/>
          <w:lang w:val="nl-NL"/>
        </w:rPr>
      </w:pPr>
      <w:r w:rsidRPr="00B17B59">
        <w:rPr>
          <w:sz w:val="26"/>
          <w:szCs w:val="27"/>
          <w:lang w:val="nl-NL"/>
        </w:rPr>
        <w:t xml:space="preserve">h) Được quyền yêu cầu </w:t>
      </w:r>
      <w:r w:rsidRPr="00B17B59">
        <w:rPr>
          <w:sz w:val="26"/>
          <w:szCs w:val="27"/>
          <w:lang w:val="vi-VN"/>
        </w:rPr>
        <w:t>Bên B và/hoặc bất kỳ bên thứ ba nào đang nắm giữ Tài sản bảo đảm</w:t>
      </w:r>
      <w:r w:rsidRPr="00B17B59">
        <w:rPr>
          <w:sz w:val="26"/>
          <w:szCs w:val="27"/>
          <w:lang w:val="nl-NL"/>
        </w:rPr>
        <w:t xml:space="preserve"> giao Tài sản bảo đảm</w:t>
      </w:r>
      <w:r w:rsidRPr="00B17B59">
        <w:rPr>
          <w:sz w:val="26"/>
          <w:szCs w:val="27"/>
          <w:lang w:val="vi-VN"/>
        </w:rPr>
        <w:t xml:space="preserve"> </w:t>
      </w:r>
      <w:r w:rsidRPr="00B17B59">
        <w:rPr>
          <w:sz w:val="26"/>
          <w:szCs w:val="27"/>
          <w:lang w:val="nl-NL"/>
        </w:rPr>
        <w:t xml:space="preserve">để xử lý. </w:t>
      </w:r>
    </w:p>
    <w:p w14:paraId="38B989DC" w14:textId="77777777" w:rsidR="004465D2" w:rsidRPr="00B17B59" w:rsidRDefault="004465D2" w:rsidP="00B17B59">
      <w:pPr>
        <w:tabs>
          <w:tab w:val="num" w:pos="0"/>
        </w:tabs>
        <w:ind w:firstLine="567"/>
        <w:jc w:val="both"/>
        <w:rPr>
          <w:sz w:val="26"/>
          <w:szCs w:val="27"/>
          <w:lang w:val="nl-NL"/>
        </w:rPr>
      </w:pPr>
      <w:r w:rsidRPr="00B17B59">
        <w:rPr>
          <w:sz w:val="26"/>
          <w:szCs w:val="27"/>
          <w:lang w:val="nl-NL"/>
        </w:rPr>
        <w:t>i) Được quyền truy đòi, thu hồi Tài sản bảo đảm nếu Bên B</w:t>
      </w:r>
      <w:r w:rsidRPr="00B17B59">
        <w:rPr>
          <w:sz w:val="26"/>
          <w:szCs w:val="27"/>
          <w:lang w:val="vi-VN"/>
        </w:rPr>
        <w:t xml:space="preserve"> và/hoặc bất kỳ bên thứ ba nào</w:t>
      </w:r>
      <w:r w:rsidRPr="00B17B59">
        <w:rPr>
          <w:sz w:val="26"/>
          <w:szCs w:val="27"/>
          <w:lang w:val="nl-NL"/>
        </w:rPr>
        <w:t xml:space="preserve"> bán,</w:t>
      </w:r>
      <w:r w:rsidRPr="00B17B59">
        <w:rPr>
          <w:sz w:val="26"/>
          <w:szCs w:val="27"/>
          <w:lang w:val="vi-VN"/>
        </w:rPr>
        <w:t xml:space="preserve"> chuyển nhượng,</w:t>
      </w:r>
      <w:r w:rsidRPr="00B17B59">
        <w:rPr>
          <w:sz w:val="26"/>
          <w:szCs w:val="27"/>
          <w:lang w:val="nl-NL"/>
        </w:rPr>
        <w:t xml:space="preserve"> trao đổi, tặng cho, chuyển giao khác về quyền sở hữu Tài sản bảo đảm hoặc các trường hợp T</w:t>
      </w:r>
      <w:r w:rsidRPr="00B17B59">
        <w:rPr>
          <w:sz w:val="26"/>
          <w:szCs w:val="27"/>
          <w:lang w:val="vi-VN"/>
        </w:rPr>
        <w:t xml:space="preserve">ài sản bảo đảm bị chiếm hữu, sử dụng hoặc được lợi </w:t>
      </w:r>
      <w:r w:rsidRPr="00B17B59">
        <w:rPr>
          <w:sz w:val="26"/>
          <w:szCs w:val="27"/>
          <w:lang w:val="nl-NL"/>
        </w:rPr>
        <w:t xml:space="preserve">khác </w:t>
      </w:r>
      <w:r w:rsidRPr="00B17B59">
        <w:rPr>
          <w:sz w:val="26"/>
          <w:szCs w:val="27"/>
          <w:lang w:val="vi-VN"/>
        </w:rPr>
        <w:t xml:space="preserve">về </w:t>
      </w:r>
      <w:r w:rsidRPr="00B17B59">
        <w:rPr>
          <w:sz w:val="26"/>
          <w:szCs w:val="27"/>
          <w:lang w:val="nl-NL"/>
        </w:rPr>
        <w:t>T</w:t>
      </w:r>
      <w:r w:rsidRPr="00B17B59">
        <w:rPr>
          <w:sz w:val="26"/>
          <w:szCs w:val="27"/>
          <w:lang w:val="vi-VN"/>
        </w:rPr>
        <w:t>ài sản bảo đảm</w:t>
      </w:r>
      <w:r w:rsidRPr="00B17B59">
        <w:rPr>
          <w:sz w:val="26"/>
          <w:szCs w:val="27"/>
          <w:lang w:val="nl-NL"/>
        </w:rPr>
        <w:t xml:space="preserve"> mà không được sự đồng ý bằng văn bản của Bên A.</w:t>
      </w:r>
    </w:p>
    <w:p w14:paraId="40EA8454" w14:textId="77777777" w:rsidR="004465D2" w:rsidRPr="00B17B59" w:rsidRDefault="004465D2" w:rsidP="00B17B59">
      <w:pPr>
        <w:ind w:firstLine="567"/>
        <w:jc w:val="both"/>
        <w:rPr>
          <w:bCs/>
          <w:sz w:val="26"/>
          <w:szCs w:val="27"/>
          <w:lang w:val="nl-NL"/>
        </w:rPr>
      </w:pPr>
      <w:r w:rsidRPr="00B17B59">
        <w:rPr>
          <w:bCs/>
          <w:sz w:val="26"/>
          <w:szCs w:val="27"/>
          <w:lang w:val="nl-NL"/>
        </w:rPr>
        <w:t xml:space="preserve">k) Bên A có quyền </w:t>
      </w:r>
      <w:r w:rsidRPr="00B17B59">
        <w:rPr>
          <w:bCs/>
          <w:sz w:val="26"/>
          <w:szCs w:val="27"/>
          <w:lang w:val="vi-VN"/>
        </w:rPr>
        <w:t>tự mình hoặc</w:t>
      </w:r>
      <w:r w:rsidRPr="00B17B59">
        <w:rPr>
          <w:bCs/>
          <w:sz w:val="26"/>
          <w:szCs w:val="27"/>
          <w:lang w:val="nl-NL"/>
        </w:rPr>
        <w:t xml:space="preserve"> thuê/chỉ định bất kỳ bên thứ ba nào định giá Tài sản bảo đảm nếu Bên A xét thấy cần thiết, với chi phí do Bên B chịu.</w:t>
      </w:r>
    </w:p>
    <w:p w14:paraId="7FE36853" w14:textId="77777777" w:rsidR="004465D2" w:rsidRPr="00B17B59" w:rsidRDefault="004465D2" w:rsidP="00B17B59">
      <w:pPr>
        <w:pStyle w:val="Heading3"/>
        <w:keepNext w:val="0"/>
        <w:tabs>
          <w:tab w:val="left" w:pos="1440"/>
        </w:tabs>
        <w:spacing w:before="0" w:after="0"/>
        <w:ind w:firstLine="567"/>
        <w:jc w:val="both"/>
        <w:rPr>
          <w:b w:val="0"/>
          <w:bCs w:val="0"/>
          <w:szCs w:val="27"/>
          <w:lang w:val="nl-NL"/>
        </w:rPr>
      </w:pPr>
      <w:r w:rsidRPr="00B17B59">
        <w:rPr>
          <w:b w:val="0"/>
          <w:bCs w:val="0"/>
          <w:iCs/>
          <w:szCs w:val="27"/>
          <w:lang w:val="nl-NL"/>
        </w:rPr>
        <w:t>l)</w:t>
      </w:r>
      <w:r w:rsidRPr="00B17B59">
        <w:rPr>
          <w:b w:val="0"/>
          <w:bCs w:val="0"/>
          <w:szCs w:val="27"/>
          <w:lang w:val="nl-NL"/>
        </w:rPr>
        <w:t xml:space="preserve"> Xử lý Tài sản bảo đảm theo quy định tại Điều 7 Hợp đồng này.</w:t>
      </w:r>
    </w:p>
    <w:p w14:paraId="522621E0" w14:textId="77777777" w:rsidR="004465D2" w:rsidRPr="00B17B59" w:rsidRDefault="004465D2" w:rsidP="00B17B59">
      <w:pPr>
        <w:tabs>
          <w:tab w:val="num" w:pos="0"/>
        </w:tabs>
        <w:ind w:firstLine="567"/>
        <w:jc w:val="both"/>
        <w:rPr>
          <w:bCs/>
          <w:i/>
          <w:sz w:val="26"/>
          <w:szCs w:val="27"/>
          <w:lang w:val="nl-NL"/>
        </w:rPr>
      </w:pPr>
      <w:r w:rsidRPr="00B17B59">
        <w:rPr>
          <w:sz w:val="26"/>
          <w:szCs w:val="27"/>
          <w:lang w:val="nl-NL"/>
        </w:rPr>
        <w:t>m) Các quyền khác theo quy định của pháp luật.</w:t>
      </w:r>
    </w:p>
    <w:p w14:paraId="1BEE739B" w14:textId="77777777" w:rsidR="004465D2" w:rsidRPr="00B17B59" w:rsidRDefault="004465D2" w:rsidP="00B17B59">
      <w:pPr>
        <w:tabs>
          <w:tab w:val="num" w:pos="0"/>
        </w:tabs>
        <w:ind w:firstLine="567"/>
        <w:jc w:val="both"/>
        <w:rPr>
          <w:b/>
          <w:bCs/>
          <w:i/>
          <w:iCs/>
          <w:sz w:val="26"/>
          <w:szCs w:val="27"/>
          <w:lang w:val="pt-BR"/>
        </w:rPr>
      </w:pPr>
      <w:r w:rsidRPr="00B17B59">
        <w:rPr>
          <w:b/>
          <w:bCs/>
          <w:i/>
          <w:iCs/>
          <w:sz w:val="26"/>
          <w:szCs w:val="27"/>
          <w:lang w:val="pt-BR"/>
        </w:rPr>
        <w:t xml:space="preserve">2. Nghĩa vụ của </w:t>
      </w:r>
      <w:r w:rsidRPr="00B17B59">
        <w:rPr>
          <w:b/>
          <w:i/>
          <w:sz w:val="26"/>
          <w:szCs w:val="27"/>
          <w:lang w:val="pt-BR"/>
        </w:rPr>
        <w:t>Bên</w:t>
      </w:r>
      <w:r w:rsidRPr="00B17B59">
        <w:rPr>
          <w:b/>
          <w:bCs/>
          <w:i/>
          <w:iCs/>
          <w:sz w:val="26"/>
          <w:szCs w:val="27"/>
          <w:lang w:val="pt-BR"/>
        </w:rPr>
        <w:t xml:space="preserve"> A:</w:t>
      </w:r>
    </w:p>
    <w:p w14:paraId="25D5C3FF" w14:textId="77777777" w:rsidR="004465D2" w:rsidRPr="00B17B59" w:rsidRDefault="004465D2" w:rsidP="00B17B59">
      <w:pPr>
        <w:pStyle w:val="Heading3"/>
        <w:keepNext w:val="0"/>
        <w:tabs>
          <w:tab w:val="left" w:pos="1440"/>
        </w:tabs>
        <w:spacing w:before="0" w:after="0"/>
        <w:ind w:firstLine="567"/>
        <w:jc w:val="both"/>
        <w:rPr>
          <w:b w:val="0"/>
          <w:bCs w:val="0"/>
          <w:szCs w:val="27"/>
          <w:lang w:val="pt-BR"/>
        </w:rPr>
      </w:pPr>
      <w:r w:rsidRPr="00B17B59">
        <w:rPr>
          <w:b w:val="0"/>
          <w:bCs w:val="0"/>
          <w:iCs/>
          <w:szCs w:val="27"/>
          <w:lang w:val="pt-BR"/>
        </w:rPr>
        <w:t>a)</w:t>
      </w:r>
      <w:r w:rsidRPr="00B17B59">
        <w:rPr>
          <w:b w:val="0"/>
          <w:bCs w:val="0"/>
          <w:szCs w:val="27"/>
          <w:lang w:val="pt-BR"/>
        </w:rPr>
        <w:t xml:space="preserve"> Bảo quản Giấy tờ sở hữu của Tài sản bảo đảm, bồi thường thiệt hại cho </w:t>
      </w:r>
      <w:r w:rsidRPr="00B17B59">
        <w:rPr>
          <w:b w:val="0"/>
          <w:szCs w:val="27"/>
          <w:lang w:val="pt-BR"/>
        </w:rPr>
        <w:t>Bên</w:t>
      </w:r>
      <w:r w:rsidRPr="00B17B59">
        <w:rPr>
          <w:b w:val="0"/>
          <w:bCs w:val="0"/>
          <w:szCs w:val="27"/>
          <w:lang w:val="pt-BR"/>
        </w:rPr>
        <w:t xml:space="preserve"> B nếu làm mất, hỏng Giấy tờ sở hữu của Tài sản bảo đảm.</w:t>
      </w:r>
    </w:p>
    <w:p w14:paraId="14CCDA71" w14:textId="77777777" w:rsidR="004465D2" w:rsidRPr="00B17B59" w:rsidRDefault="004465D2" w:rsidP="00B17B59">
      <w:pPr>
        <w:pStyle w:val="Heading3"/>
        <w:keepNext w:val="0"/>
        <w:tabs>
          <w:tab w:val="left" w:pos="1440"/>
        </w:tabs>
        <w:spacing w:before="0" w:after="0"/>
        <w:ind w:firstLine="567"/>
        <w:jc w:val="both"/>
        <w:rPr>
          <w:b w:val="0"/>
          <w:bCs w:val="0"/>
          <w:iCs/>
          <w:szCs w:val="27"/>
          <w:lang w:val="pt-BR"/>
        </w:rPr>
      </w:pPr>
      <w:r w:rsidRPr="00B17B59">
        <w:rPr>
          <w:b w:val="0"/>
          <w:bCs w:val="0"/>
          <w:iCs/>
          <w:szCs w:val="27"/>
          <w:lang w:val="pt-BR"/>
        </w:rPr>
        <w:t>b)</w:t>
      </w:r>
      <w:r w:rsidRPr="00B17B59">
        <w:rPr>
          <w:b w:val="0"/>
          <w:bCs w:val="0"/>
          <w:szCs w:val="27"/>
          <w:lang w:val="pt-BR"/>
        </w:rPr>
        <w:t xml:space="preserve"> Trả lại Giấy tờ sở hữu của Tài sản bảo đảm và giải chấp Tài sản bảo đảm khi Nghĩa vụ được bảo đảm đã hoàn thành hoặc thay thế bằng biện pháp bảo đảm</w:t>
      </w:r>
      <w:r w:rsidRPr="00B17B59">
        <w:rPr>
          <w:szCs w:val="27"/>
          <w:lang w:val="pt-BR"/>
        </w:rPr>
        <w:t xml:space="preserve"> </w:t>
      </w:r>
      <w:r w:rsidRPr="00B17B59">
        <w:rPr>
          <w:b w:val="0"/>
          <w:bCs w:val="0"/>
          <w:szCs w:val="27"/>
          <w:lang w:val="pt-BR"/>
        </w:rPr>
        <w:t>khác được Bên A đồng ý</w:t>
      </w:r>
      <w:r w:rsidRPr="00B17B59">
        <w:rPr>
          <w:b w:val="0"/>
          <w:bCs w:val="0"/>
          <w:iCs/>
          <w:szCs w:val="27"/>
          <w:lang w:val="pt-BR"/>
        </w:rPr>
        <w:t xml:space="preserve">. </w:t>
      </w:r>
    </w:p>
    <w:p w14:paraId="11E4DB7F" w14:textId="77777777" w:rsidR="004465D2" w:rsidRPr="00B17B59" w:rsidRDefault="004465D2" w:rsidP="00B17B59">
      <w:pPr>
        <w:pStyle w:val="Heading3"/>
        <w:keepNext w:val="0"/>
        <w:tabs>
          <w:tab w:val="left" w:pos="1440"/>
        </w:tabs>
        <w:spacing w:before="0" w:after="0"/>
        <w:ind w:firstLine="567"/>
        <w:jc w:val="both"/>
        <w:rPr>
          <w:bCs w:val="0"/>
          <w:iCs/>
          <w:szCs w:val="27"/>
          <w:lang w:val="pt-BR"/>
        </w:rPr>
      </w:pPr>
      <w:r w:rsidRPr="00B17B59">
        <w:rPr>
          <w:bCs w:val="0"/>
          <w:iCs/>
          <w:szCs w:val="27"/>
          <w:lang w:val="pt-BR"/>
        </w:rPr>
        <w:t>Điều 5. Quyền và nghĩa vụ của Bên B</w:t>
      </w:r>
    </w:p>
    <w:p w14:paraId="13C564B1" w14:textId="77777777" w:rsidR="004465D2" w:rsidRPr="00B17B59" w:rsidRDefault="004465D2" w:rsidP="00B17B59">
      <w:pPr>
        <w:tabs>
          <w:tab w:val="left" w:pos="432"/>
        </w:tabs>
        <w:ind w:firstLine="567"/>
        <w:jc w:val="both"/>
        <w:rPr>
          <w:b/>
          <w:bCs/>
          <w:i/>
          <w:iCs/>
          <w:sz w:val="26"/>
          <w:szCs w:val="27"/>
          <w:lang w:val="pt-BR"/>
        </w:rPr>
      </w:pPr>
      <w:r w:rsidRPr="00B17B59">
        <w:rPr>
          <w:b/>
          <w:bCs/>
          <w:i/>
          <w:iCs/>
          <w:sz w:val="26"/>
          <w:szCs w:val="27"/>
          <w:lang w:val="pt-BR"/>
        </w:rPr>
        <w:t>1. Quyền của Bên B</w:t>
      </w:r>
      <w:bookmarkEnd w:id="1"/>
      <w:r w:rsidRPr="00B17B59">
        <w:rPr>
          <w:b/>
          <w:bCs/>
          <w:i/>
          <w:iCs/>
          <w:sz w:val="26"/>
          <w:szCs w:val="27"/>
          <w:lang w:val="pt-BR"/>
        </w:rPr>
        <w:t>:</w:t>
      </w:r>
    </w:p>
    <w:p w14:paraId="16B48DB4" w14:textId="77777777" w:rsidR="004465D2" w:rsidRPr="00B17B59" w:rsidRDefault="004465D2" w:rsidP="00B17B59">
      <w:pPr>
        <w:pStyle w:val="Heading3"/>
        <w:keepNext w:val="0"/>
        <w:tabs>
          <w:tab w:val="left" w:pos="1440"/>
        </w:tabs>
        <w:spacing w:before="0" w:after="0"/>
        <w:ind w:firstLine="567"/>
        <w:jc w:val="both"/>
        <w:rPr>
          <w:b w:val="0"/>
          <w:szCs w:val="27"/>
          <w:lang w:val="pt-BR"/>
        </w:rPr>
      </w:pPr>
      <w:r w:rsidRPr="00B17B59">
        <w:rPr>
          <w:b w:val="0"/>
          <w:szCs w:val="27"/>
          <w:lang w:val="pt-BR"/>
        </w:rPr>
        <w:t>a) Khai thác công dụng, hưởng hoa lợi, lợi tức từ Tài sản bảo đảm.</w:t>
      </w:r>
    </w:p>
    <w:p w14:paraId="27ACFD19" w14:textId="77777777" w:rsidR="004465D2" w:rsidRPr="00B17B59" w:rsidRDefault="004465D2" w:rsidP="00B17B59">
      <w:pPr>
        <w:pStyle w:val="Heading3"/>
        <w:keepNext w:val="0"/>
        <w:tabs>
          <w:tab w:val="left" w:pos="1440"/>
        </w:tabs>
        <w:spacing w:before="0" w:after="0"/>
        <w:ind w:firstLine="567"/>
        <w:jc w:val="both"/>
        <w:rPr>
          <w:b w:val="0"/>
          <w:szCs w:val="27"/>
          <w:lang w:val="pt-BR"/>
        </w:rPr>
      </w:pPr>
      <w:r w:rsidRPr="00B17B59">
        <w:rPr>
          <w:b w:val="0"/>
          <w:bCs w:val="0"/>
          <w:iCs/>
          <w:szCs w:val="27"/>
          <w:lang w:val="pt-BR"/>
        </w:rPr>
        <w:t>b)</w:t>
      </w:r>
      <w:r w:rsidRPr="00B17B59">
        <w:rPr>
          <w:b w:val="0"/>
          <w:szCs w:val="27"/>
          <w:lang w:val="pt-BR"/>
        </w:rPr>
        <w:t xml:space="preserve"> Được đầu tư để duy trì hoặc làm tăng giá trị của Tài sản bảo đảm </w:t>
      </w:r>
      <w:r w:rsidRPr="00B17B59">
        <w:rPr>
          <w:b w:val="0"/>
          <w:szCs w:val="27"/>
          <w:lang w:val="vi-VN"/>
        </w:rPr>
        <w:t>với điều kiện</w:t>
      </w:r>
      <w:r w:rsidRPr="00B17B59">
        <w:rPr>
          <w:b w:val="0"/>
          <w:szCs w:val="27"/>
          <w:lang w:val="pt-BR"/>
        </w:rPr>
        <w:t xml:space="preserve"> không làm giảm quyền của Bên A đối với Tài sản bảo đảm và phải được Bên A chấp thuận bằng văn bản.</w:t>
      </w:r>
    </w:p>
    <w:p w14:paraId="32765F3B" w14:textId="77777777" w:rsidR="004465D2" w:rsidRPr="00B17B59" w:rsidRDefault="004465D2" w:rsidP="00B17B59">
      <w:pPr>
        <w:pStyle w:val="Heading3"/>
        <w:keepNext w:val="0"/>
        <w:tabs>
          <w:tab w:val="left" w:pos="1440"/>
        </w:tabs>
        <w:spacing w:before="0" w:after="0"/>
        <w:ind w:firstLine="567"/>
        <w:jc w:val="both"/>
        <w:rPr>
          <w:b w:val="0"/>
          <w:szCs w:val="27"/>
          <w:lang w:val="pt-BR"/>
        </w:rPr>
      </w:pPr>
      <w:r w:rsidRPr="00B17B59">
        <w:rPr>
          <w:b w:val="0"/>
          <w:bCs w:val="0"/>
          <w:iCs/>
          <w:szCs w:val="27"/>
          <w:lang w:val="pt-BR"/>
        </w:rPr>
        <w:t xml:space="preserve">c) </w:t>
      </w:r>
      <w:r w:rsidRPr="00B17B59">
        <w:rPr>
          <w:b w:val="0"/>
          <w:szCs w:val="27"/>
          <w:lang w:val="pt-BR"/>
        </w:rPr>
        <w:t xml:space="preserve">Yêu cầu Bên A bồi thường thiệt hại nếu Giấy tờ sở hữu </w:t>
      </w:r>
      <w:r w:rsidRPr="00B17B59">
        <w:rPr>
          <w:b w:val="0"/>
          <w:bCs w:val="0"/>
          <w:szCs w:val="27"/>
          <w:lang w:val="pt-BR"/>
        </w:rPr>
        <w:t>của Tài sản bảo đảm</w:t>
      </w:r>
      <w:r w:rsidRPr="00B17B59">
        <w:rPr>
          <w:b w:val="0"/>
          <w:szCs w:val="27"/>
          <w:lang w:val="pt-BR"/>
        </w:rPr>
        <w:t xml:space="preserve"> bị mất, thất lạc, hư hỏng.</w:t>
      </w:r>
    </w:p>
    <w:p w14:paraId="0230284A" w14:textId="77777777" w:rsidR="004465D2" w:rsidRPr="00B17B59" w:rsidRDefault="004465D2" w:rsidP="00B17B59">
      <w:pPr>
        <w:pStyle w:val="Heading3"/>
        <w:keepNext w:val="0"/>
        <w:spacing w:before="0" w:after="0"/>
        <w:ind w:firstLine="567"/>
        <w:jc w:val="both"/>
        <w:rPr>
          <w:b w:val="0"/>
          <w:szCs w:val="27"/>
          <w:lang w:val="pt-BR"/>
        </w:rPr>
      </w:pPr>
      <w:r w:rsidRPr="00B17B59">
        <w:rPr>
          <w:b w:val="0"/>
          <w:szCs w:val="27"/>
          <w:lang w:val="pt-BR"/>
        </w:rPr>
        <w:t xml:space="preserve">d) Nhận lại Giấy tờ sở hữu </w:t>
      </w:r>
      <w:r w:rsidRPr="00B17B59">
        <w:rPr>
          <w:b w:val="0"/>
          <w:bCs w:val="0"/>
          <w:szCs w:val="27"/>
          <w:lang w:val="pt-BR"/>
        </w:rPr>
        <w:t>của Tài sản bảo đảm</w:t>
      </w:r>
      <w:r w:rsidRPr="00B17B59">
        <w:rPr>
          <w:b w:val="0"/>
          <w:szCs w:val="27"/>
          <w:lang w:val="pt-BR"/>
        </w:rPr>
        <w:t xml:space="preserve"> khi hoàn thành nghĩa vụ với Bên A </w:t>
      </w:r>
      <w:r w:rsidRPr="00B17B59">
        <w:rPr>
          <w:b w:val="0"/>
          <w:bCs w:val="0"/>
          <w:szCs w:val="27"/>
          <w:lang w:val="pt-BR"/>
        </w:rPr>
        <w:t>hoặc thay thế bằng biện pháp bảo đả</w:t>
      </w:r>
      <w:r w:rsidRPr="00B17B59">
        <w:rPr>
          <w:b w:val="0"/>
          <w:szCs w:val="27"/>
          <w:lang w:val="pt-BR"/>
        </w:rPr>
        <w:t>m khác được Bên A đồng ý.</w:t>
      </w:r>
    </w:p>
    <w:p w14:paraId="0C8647CC" w14:textId="77777777" w:rsidR="004465D2" w:rsidRPr="00B17B59" w:rsidRDefault="004465D2" w:rsidP="00B17B59">
      <w:pPr>
        <w:pStyle w:val="Heading3"/>
        <w:keepNext w:val="0"/>
        <w:spacing w:before="0" w:after="0"/>
        <w:ind w:firstLine="567"/>
        <w:jc w:val="both"/>
        <w:rPr>
          <w:i/>
          <w:szCs w:val="27"/>
          <w:lang w:val="pt-BR"/>
        </w:rPr>
      </w:pPr>
      <w:r w:rsidRPr="00B17B59">
        <w:rPr>
          <w:i/>
          <w:szCs w:val="27"/>
          <w:lang w:val="pt-BR"/>
        </w:rPr>
        <w:t>2. Nghĩa vụ của Bên B:</w:t>
      </w:r>
    </w:p>
    <w:p w14:paraId="167D1755" w14:textId="77777777" w:rsidR="004465D2" w:rsidRPr="00B17B59" w:rsidRDefault="004465D2" w:rsidP="00B17B59">
      <w:pPr>
        <w:pStyle w:val="Heading3"/>
        <w:keepNext w:val="0"/>
        <w:spacing w:before="0" w:after="0"/>
        <w:ind w:firstLine="567"/>
        <w:jc w:val="both"/>
        <w:rPr>
          <w:b w:val="0"/>
          <w:szCs w:val="27"/>
          <w:lang w:val="pt-BR"/>
        </w:rPr>
      </w:pPr>
      <w:r w:rsidRPr="00B17B59">
        <w:rPr>
          <w:b w:val="0"/>
          <w:szCs w:val="27"/>
          <w:lang w:val="pt-BR"/>
        </w:rPr>
        <w:t>a) Cung cấp các thông tin, thực trạng Tài sản bảo đảm cho Bên A kể cả trường hợp sửa chữa, nâng cấp, đầu tư Tài sản bảo đảm, hoặc có những tài sản khác hình thành trong tương lai gắn liền với Tài sản bảo đảm hoặc ảnh hưởng đến Tài sản bảo đảm.</w:t>
      </w:r>
    </w:p>
    <w:p w14:paraId="57F4E784" w14:textId="77777777" w:rsidR="004465D2" w:rsidRPr="00B17B59" w:rsidRDefault="004465D2" w:rsidP="00B17B59">
      <w:pPr>
        <w:pStyle w:val="Heading3"/>
        <w:keepNext w:val="0"/>
        <w:spacing w:before="0" w:after="0"/>
        <w:ind w:firstLine="567"/>
        <w:jc w:val="both"/>
        <w:rPr>
          <w:b w:val="0"/>
          <w:szCs w:val="27"/>
          <w:lang w:val="pt-BR"/>
        </w:rPr>
      </w:pPr>
      <w:r w:rsidRPr="00B17B59">
        <w:rPr>
          <w:b w:val="0"/>
          <w:bCs w:val="0"/>
          <w:iCs/>
          <w:szCs w:val="27"/>
          <w:lang w:val="pt-BR"/>
        </w:rPr>
        <w:lastRenderedPageBreak/>
        <w:t xml:space="preserve">b) Giao toàn bộ giấy tờ gốc Hồ sơ pháp lý và các giấy tờ khác có liên quan cho Bên A ngay khi ký Hợp đồng này. </w:t>
      </w:r>
      <w:r w:rsidRPr="00B17B59">
        <w:rPr>
          <w:b w:val="0"/>
          <w:iCs/>
          <w:szCs w:val="27"/>
          <w:lang w:val="pt-BR"/>
        </w:rPr>
        <w:t>Trường hợp vì bất cứ lý do nào đó dẫn đến không có sự tham gia của Bên A mà Bên B được nhận Giấy chứng nhận quyền sở hữu, sử dụng đối với Tài sản bảo đảm</w:t>
      </w:r>
      <w:r w:rsidRPr="00B17B59">
        <w:rPr>
          <w:b w:val="0"/>
          <w:bCs w:val="0"/>
          <w:iCs/>
          <w:szCs w:val="27"/>
          <w:lang w:val="pt-BR"/>
        </w:rPr>
        <w:t xml:space="preserve">, </w:t>
      </w:r>
      <w:r w:rsidRPr="00B17B59">
        <w:rPr>
          <w:b w:val="0"/>
          <w:iCs/>
          <w:szCs w:val="27"/>
          <w:lang w:val="pt-BR"/>
        </w:rPr>
        <w:t>Bên B phải giao lại bản gốc Giấy chứng nhận này cho bên A giữ trong suốt thời hạn thế chấp</w:t>
      </w:r>
      <w:r w:rsidRPr="00B17B59">
        <w:rPr>
          <w:b w:val="0"/>
          <w:bCs w:val="0"/>
          <w:iCs/>
          <w:szCs w:val="27"/>
          <w:lang w:val="pt-BR"/>
        </w:rPr>
        <w:t>.</w:t>
      </w:r>
    </w:p>
    <w:p w14:paraId="6962A721" w14:textId="77777777" w:rsidR="004465D2" w:rsidRPr="00B17B59" w:rsidRDefault="004465D2" w:rsidP="00B17B59">
      <w:pPr>
        <w:ind w:firstLine="567"/>
        <w:jc w:val="both"/>
        <w:rPr>
          <w:bCs/>
          <w:iCs/>
          <w:sz w:val="26"/>
          <w:szCs w:val="27"/>
          <w:lang w:val="pt-BR"/>
        </w:rPr>
      </w:pPr>
      <w:r w:rsidRPr="00B17B59">
        <w:rPr>
          <w:bCs/>
          <w:iCs/>
          <w:sz w:val="26"/>
          <w:szCs w:val="27"/>
          <w:lang w:val="pt-BR"/>
        </w:rPr>
        <w:t>c) Thực hiện đầy đủ các nghĩa vụ theo quy định tại Hợp đồng mua bán với Chủ đầu tư/Bên bán và các văn bản sửa đổi, bổ sung hợp đồng (nếu có).</w:t>
      </w:r>
    </w:p>
    <w:p w14:paraId="08B27C00" w14:textId="77777777" w:rsidR="004465D2" w:rsidRPr="00B17B59" w:rsidRDefault="004465D2" w:rsidP="00B17B59">
      <w:pPr>
        <w:pStyle w:val="Heading3"/>
        <w:keepNext w:val="0"/>
        <w:spacing w:before="0" w:after="0"/>
        <w:ind w:firstLine="567"/>
        <w:jc w:val="both"/>
        <w:rPr>
          <w:b w:val="0"/>
          <w:szCs w:val="27"/>
          <w:lang w:val="pt-BR"/>
        </w:rPr>
      </w:pPr>
      <w:r w:rsidRPr="00B17B59">
        <w:rPr>
          <w:b w:val="0"/>
          <w:bCs w:val="0"/>
          <w:iCs/>
          <w:szCs w:val="27"/>
          <w:lang w:val="pt-BR"/>
        </w:rPr>
        <w:t>d)</w:t>
      </w:r>
      <w:r w:rsidRPr="00B17B59">
        <w:rPr>
          <w:b w:val="0"/>
          <w:szCs w:val="27"/>
          <w:lang w:val="pt-BR"/>
        </w:rPr>
        <w:t xml:space="preserve"> Thông báo </w:t>
      </w:r>
      <w:r w:rsidRPr="00B17B59">
        <w:rPr>
          <w:b w:val="0"/>
          <w:szCs w:val="27"/>
          <w:lang w:val="vi-VN"/>
        </w:rPr>
        <w:t>đầy đủ và kịp thời</w:t>
      </w:r>
      <w:r w:rsidRPr="00B17B59">
        <w:rPr>
          <w:b w:val="0"/>
          <w:szCs w:val="27"/>
          <w:lang w:val="pt-BR"/>
        </w:rPr>
        <w:t xml:space="preserve"> cho Bên A về quyền của người thứ ba đối với Tài sản bảo đảm (nếu có). Trong trường hợp không thông báo thì phải chịu trách nhiệm bồi thường thiệt hại (nếu có) cho Bên A.</w:t>
      </w:r>
    </w:p>
    <w:p w14:paraId="424BCBC4" w14:textId="77777777" w:rsidR="004465D2" w:rsidRPr="00B17B59" w:rsidRDefault="004465D2" w:rsidP="00B17B59">
      <w:pPr>
        <w:tabs>
          <w:tab w:val="num" w:pos="0"/>
        </w:tabs>
        <w:ind w:firstLine="567"/>
        <w:jc w:val="both"/>
        <w:rPr>
          <w:sz w:val="26"/>
          <w:szCs w:val="27"/>
          <w:lang w:val="pt-BR"/>
        </w:rPr>
      </w:pPr>
      <w:r w:rsidRPr="00B17B59">
        <w:rPr>
          <w:bCs/>
          <w:sz w:val="26"/>
          <w:szCs w:val="27"/>
          <w:lang w:val="pt-BR"/>
        </w:rPr>
        <w:t xml:space="preserve">đ) </w:t>
      </w:r>
      <w:r w:rsidRPr="00B17B59">
        <w:rPr>
          <w:sz w:val="26"/>
          <w:szCs w:val="27"/>
          <w:lang w:val="pt-BR"/>
        </w:rPr>
        <w:t xml:space="preserve">Thanh toán </w:t>
      </w:r>
      <w:r w:rsidRPr="00B17B59">
        <w:rPr>
          <w:bCs/>
          <w:iCs/>
          <w:sz w:val="26"/>
          <w:szCs w:val="27"/>
          <w:lang w:val="pt-BR"/>
        </w:rPr>
        <w:t>mọi phí và chi phí liên quan đến việc</w:t>
      </w:r>
      <w:r w:rsidRPr="00B17B59">
        <w:rPr>
          <w:sz w:val="26"/>
          <w:szCs w:val="27"/>
          <w:lang w:val="pt-BR"/>
        </w:rPr>
        <w:t xml:space="preserve"> công chứng/chứng thực, đăng ký/xoá đăng ký biện pháp bảo đảm, </w:t>
      </w:r>
      <w:r w:rsidRPr="00B17B59">
        <w:rPr>
          <w:bCs/>
          <w:iCs/>
          <w:sz w:val="26"/>
          <w:szCs w:val="27"/>
          <w:lang w:val="pt-BR"/>
        </w:rPr>
        <w:t>thuê  định giá, định giá lại Tài sản bảo đảm và xử lý Tài sản bảo đảm (bao gồm cả chi phí bảo vệ, đầu tư, bảo dưỡng, duy trì, khai thác Tài sản bảo đảm).</w:t>
      </w:r>
    </w:p>
    <w:p w14:paraId="70D4E7C8" w14:textId="77777777" w:rsidR="004465D2" w:rsidRPr="00B17B59" w:rsidRDefault="004465D2" w:rsidP="00B17B59">
      <w:pPr>
        <w:ind w:firstLine="567"/>
        <w:jc w:val="both"/>
        <w:rPr>
          <w:sz w:val="26"/>
          <w:szCs w:val="27"/>
          <w:lang w:val="pt-BR"/>
        </w:rPr>
      </w:pPr>
      <w:r w:rsidRPr="00B17B59">
        <w:rPr>
          <w:sz w:val="26"/>
          <w:szCs w:val="27"/>
          <w:lang w:val="pt-BR"/>
        </w:rPr>
        <w:t>e) Không được bán, chuyển nhượng, trao đổi, tặng cho, thay thế, cho thuê, cho mượn, góp vốn, liên doanh, giao quyền hưởng dụng,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14:paraId="32CCCBBC" w14:textId="77777777" w:rsidR="004465D2" w:rsidRPr="00B17B59" w:rsidRDefault="004465D2" w:rsidP="00B17B59">
      <w:pPr>
        <w:pStyle w:val="Heading3"/>
        <w:keepNext w:val="0"/>
        <w:spacing w:before="0" w:after="0"/>
        <w:ind w:firstLine="567"/>
        <w:jc w:val="both"/>
        <w:rPr>
          <w:b w:val="0"/>
          <w:szCs w:val="27"/>
          <w:lang w:val="pt-BR"/>
        </w:rPr>
      </w:pPr>
      <w:r w:rsidRPr="00B17B59">
        <w:rPr>
          <w:b w:val="0"/>
          <w:bCs w:val="0"/>
          <w:iCs/>
          <w:szCs w:val="27"/>
          <w:lang w:val="pt-BR"/>
        </w:rPr>
        <w:t>g)</w:t>
      </w:r>
      <w:r w:rsidRPr="00B17B59">
        <w:rPr>
          <w:b w:val="0"/>
          <w:szCs w:val="27"/>
          <w:lang w:val="pt-BR"/>
        </w:rPr>
        <w:t xml:space="preserve"> Chấp nhận sự kiểm tra theo định kỳ hoặc kiểm tra đột xuất của Bên A trong quá trình bảo quản, sử dụng Tài sản bảo đảm.</w:t>
      </w:r>
    </w:p>
    <w:p w14:paraId="75B0AA4F" w14:textId="77777777" w:rsidR="004465D2" w:rsidRPr="00B17B59" w:rsidRDefault="004465D2" w:rsidP="00B17B59">
      <w:pPr>
        <w:ind w:firstLine="567"/>
        <w:jc w:val="both"/>
        <w:rPr>
          <w:bCs/>
          <w:iCs/>
          <w:sz w:val="26"/>
          <w:szCs w:val="27"/>
          <w:lang w:val="pt-BR"/>
        </w:rPr>
      </w:pPr>
      <w:r w:rsidRPr="00B17B59">
        <w:rPr>
          <w:bCs/>
          <w:iCs/>
          <w:sz w:val="26"/>
          <w:szCs w:val="27"/>
          <w:lang w:val="pt-BR"/>
        </w:rPr>
        <w:t>h) Bổ sung tài sản bảo đảm hoặc giảm mức được cấp tín dụng tương ứng với phần chênh lệch thiếu, nếu giá trị Tài sản bảo đảm sau khi định giá lại không đủ bảo đảm cho Nghĩa vụ được bảo đảm theo ý kiến của Bên A.</w:t>
      </w:r>
    </w:p>
    <w:p w14:paraId="15828FB0" w14:textId="77777777" w:rsidR="004465D2" w:rsidRPr="00B17B59" w:rsidRDefault="004465D2" w:rsidP="00B17B59">
      <w:pPr>
        <w:ind w:firstLine="567"/>
        <w:jc w:val="both"/>
        <w:rPr>
          <w:bCs/>
          <w:iCs/>
          <w:sz w:val="26"/>
          <w:szCs w:val="27"/>
          <w:lang w:val="pt-BR"/>
        </w:rPr>
      </w:pPr>
      <w:r w:rsidRPr="00B17B59">
        <w:rPr>
          <w:bCs/>
          <w:iCs/>
          <w:sz w:val="26"/>
          <w:szCs w:val="27"/>
          <w:lang w:val="pt-BR"/>
        </w:rPr>
        <w:t>i) Phải bảo trì, bảo dưỡng, bảo quản, giữ gìn toàn bộ hoặc bất kỳ phần nào của Tài sản bảo đảm để 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14:paraId="4CCF177F" w14:textId="77777777" w:rsidR="004465D2" w:rsidRPr="00B17B59" w:rsidRDefault="004465D2" w:rsidP="00B17B59">
      <w:pPr>
        <w:pStyle w:val="Heading3"/>
        <w:keepNext w:val="0"/>
        <w:tabs>
          <w:tab w:val="num" w:pos="1800"/>
        </w:tabs>
        <w:spacing w:before="0" w:after="0"/>
        <w:ind w:firstLine="567"/>
        <w:jc w:val="both"/>
        <w:rPr>
          <w:b w:val="0"/>
          <w:bCs w:val="0"/>
          <w:iCs/>
          <w:szCs w:val="27"/>
          <w:lang w:val="pt-BR"/>
        </w:rPr>
      </w:pPr>
      <w:r w:rsidRPr="00B17B59">
        <w:rPr>
          <w:b w:val="0"/>
          <w:bCs w:val="0"/>
          <w:iCs/>
          <w:szCs w:val="27"/>
          <w:lang w:val="pt-BR"/>
        </w:rPr>
        <w:t xml:space="preserve">k) Không được thay đổi hiện trạng, kết cấu, mục đích sử dụng của Tài sản bảo đảm khi chưa có sự chấp thuận trước bằng văn bản của Bên A. </w:t>
      </w:r>
    </w:p>
    <w:p w14:paraId="3FC544B2" w14:textId="77777777" w:rsidR="004465D2" w:rsidRPr="00B17B59" w:rsidRDefault="004465D2" w:rsidP="00B17B59">
      <w:pPr>
        <w:ind w:firstLine="567"/>
        <w:jc w:val="both"/>
        <w:rPr>
          <w:sz w:val="26"/>
          <w:szCs w:val="27"/>
          <w:lang w:val="pt-BR"/>
        </w:rPr>
      </w:pPr>
      <w:r w:rsidRPr="00B17B59">
        <w:rPr>
          <w:sz w:val="26"/>
          <w:szCs w:val="27"/>
          <w:lang w:val="pt-BR"/>
        </w:rPr>
        <w:t>l)</w:t>
      </w:r>
      <w:r w:rsidRPr="00B17B59">
        <w:rPr>
          <w:b/>
          <w:sz w:val="26"/>
          <w:szCs w:val="27"/>
          <w:lang w:val="pt-BR"/>
        </w:rPr>
        <w:t xml:space="preserve"> </w:t>
      </w:r>
      <w:r w:rsidRPr="00B17B59">
        <w:rPr>
          <w:sz w:val="26"/>
          <w:szCs w:val="27"/>
          <w:lang w:val="vi-VN"/>
        </w:rPr>
        <w:t>Bên B đồng ý để Bên A là bên duy nhất được nhận bàn giao toàn bộ bản gốc/bản chính các giấy tờ sở hữu/sử dụng của tài sản (nếu có) từ Chủ đầu tư/Bên bán để quản lý trong suốt thời hạn thế chấp theo Hợp đồng này.</w:t>
      </w:r>
    </w:p>
    <w:p w14:paraId="0DE9272D" w14:textId="77777777" w:rsidR="004465D2" w:rsidRPr="00B17B59" w:rsidRDefault="004465D2" w:rsidP="00B17B59">
      <w:pPr>
        <w:pStyle w:val="Heading3"/>
        <w:keepNext w:val="0"/>
        <w:tabs>
          <w:tab w:val="num" w:pos="1800"/>
        </w:tabs>
        <w:spacing w:before="0" w:after="0"/>
        <w:ind w:firstLine="567"/>
        <w:jc w:val="both"/>
        <w:rPr>
          <w:b w:val="0"/>
          <w:szCs w:val="27"/>
          <w:lang w:val="pt-BR"/>
        </w:rPr>
      </w:pPr>
      <w:r w:rsidRPr="00B17B59">
        <w:rPr>
          <w:b w:val="0"/>
          <w:szCs w:val="27"/>
          <w:lang w:val="pt-BR"/>
        </w:rPr>
        <w:t>m) Thông báo cho Bên A biết về các quyết định của Bên B có liên quan đến (các) quyền của Bên B đối với Hợp đồng mua bán (bao gồm như không giới hạn trong việc sửa đổi nội dung Hợp đồng mua bán).</w:t>
      </w:r>
    </w:p>
    <w:p w14:paraId="449099E7" w14:textId="77777777" w:rsidR="004465D2" w:rsidRPr="00B17B59" w:rsidRDefault="004465D2" w:rsidP="00B17B59">
      <w:pPr>
        <w:pStyle w:val="Heading3"/>
        <w:keepNext w:val="0"/>
        <w:tabs>
          <w:tab w:val="num" w:pos="1800"/>
        </w:tabs>
        <w:spacing w:before="0" w:after="0"/>
        <w:ind w:firstLine="567"/>
        <w:jc w:val="both"/>
        <w:rPr>
          <w:b w:val="0"/>
          <w:bCs w:val="0"/>
          <w:iCs/>
          <w:szCs w:val="27"/>
          <w:lang w:val="nl-NL"/>
        </w:rPr>
      </w:pPr>
      <w:r w:rsidRPr="00B17B59">
        <w:rPr>
          <w:b w:val="0"/>
          <w:szCs w:val="27"/>
          <w:lang w:val="pt-BR"/>
        </w:rPr>
        <w:t>n) Giao Tài sản bảo đảm cho Bên A khi phải xử lý Tài sản bảo đảm theo Điều 7 của Hợp đồng này.</w:t>
      </w:r>
      <w:r w:rsidRPr="00B17B59">
        <w:rPr>
          <w:b w:val="0"/>
          <w:bCs w:val="0"/>
          <w:iCs/>
          <w:szCs w:val="27"/>
          <w:lang w:val="nl-NL"/>
        </w:rPr>
        <w:t xml:space="preserve"> Trường hợp không giao Tài sản bảo đảm, không phối hợp hoặc có hành vi cản trở việc xem xét, kiểm tra thực tế Tài sản bảo đảm mà gây thiệt hại cho Bên A thì phải bồi thường.</w:t>
      </w:r>
    </w:p>
    <w:p w14:paraId="7A6D015D" w14:textId="77777777" w:rsidR="004465D2" w:rsidRPr="00B17B59" w:rsidRDefault="004465D2" w:rsidP="00B17B59">
      <w:pPr>
        <w:pStyle w:val="Heading3"/>
        <w:keepNext w:val="0"/>
        <w:tabs>
          <w:tab w:val="num" w:pos="1800"/>
        </w:tabs>
        <w:spacing w:before="0" w:after="0"/>
        <w:ind w:firstLine="567"/>
        <w:jc w:val="both"/>
        <w:rPr>
          <w:b w:val="0"/>
          <w:bCs w:val="0"/>
          <w:iCs/>
          <w:szCs w:val="27"/>
          <w:lang w:val="nl-NL"/>
        </w:rPr>
      </w:pPr>
      <w:r w:rsidRPr="00B17B59">
        <w:rPr>
          <w:b w:val="0"/>
          <w:bCs w:val="0"/>
          <w:iCs/>
          <w:szCs w:val="27"/>
          <w:lang w:val="nl-NL"/>
        </w:rPr>
        <w:t>o) Bằng Hợp đồng này, Bên B ủy quyền cho Bên A thực hiện các thủ tục để nhận tiền, tài sản trong trường hợp Tài sản bảo đảm được bồi thường, đền bù, được thay thế hoặc được trao đổi.</w:t>
      </w:r>
    </w:p>
    <w:p w14:paraId="42DA53CE" w14:textId="77777777" w:rsidR="004465D2" w:rsidRPr="00B17B59" w:rsidRDefault="004465D2" w:rsidP="00B17B59">
      <w:pPr>
        <w:pStyle w:val="Heading3"/>
        <w:keepNext w:val="0"/>
        <w:tabs>
          <w:tab w:val="num" w:pos="1800"/>
        </w:tabs>
        <w:spacing w:before="0" w:after="0"/>
        <w:ind w:firstLine="567"/>
        <w:jc w:val="both"/>
        <w:rPr>
          <w:b w:val="0"/>
          <w:bCs w:val="0"/>
          <w:iCs/>
          <w:szCs w:val="27"/>
          <w:lang w:val="nl-NL"/>
        </w:rPr>
      </w:pPr>
      <w:r w:rsidRPr="00B17B59">
        <w:rPr>
          <w:b w:val="0"/>
          <w:bCs w:val="0"/>
          <w:iCs/>
          <w:szCs w:val="27"/>
          <w:lang w:val="nl-NL"/>
        </w:rPr>
        <w:t>p) Phải thông báo cho Bên A về việc tổ chức lại theo hình thức chia, tách, hợp nhất, sáp nhập, chuyển đổi trước khi thực hiện. (Chỉ áp dụng đối với TH Bên B là pháp nhân).</w:t>
      </w:r>
    </w:p>
    <w:p w14:paraId="4CCDEBF6" w14:textId="77777777" w:rsidR="004465D2" w:rsidRPr="00B17B59" w:rsidRDefault="004465D2" w:rsidP="00B17B59">
      <w:pPr>
        <w:pStyle w:val="Heading3"/>
        <w:keepNext w:val="0"/>
        <w:tabs>
          <w:tab w:val="num" w:pos="1800"/>
        </w:tabs>
        <w:spacing w:before="0" w:after="0"/>
        <w:ind w:firstLine="567"/>
        <w:jc w:val="both"/>
        <w:rPr>
          <w:b w:val="0"/>
          <w:bCs w:val="0"/>
          <w:iCs/>
          <w:szCs w:val="27"/>
          <w:lang w:val="nl-NL"/>
        </w:rPr>
      </w:pPr>
      <w:r w:rsidRPr="00B17B59">
        <w:rPr>
          <w:b w:val="0"/>
          <w:bCs w:val="0"/>
          <w:iCs/>
          <w:szCs w:val="27"/>
          <w:lang w:val="nl-NL"/>
        </w:rPr>
        <w:lastRenderedPageBreak/>
        <w:t>q) Các nghĩa vụ khác theo quy định tại Hợp đồng này và quy định của pháp luật.</w:t>
      </w:r>
    </w:p>
    <w:p w14:paraId="12E22C50" w14:textId="77777777" w:rsidR="004465D2" w:rsidRPr="00B17B59" w:rsidRDefault="004465D2" w:rsidP="00B17B59">
      <w:pPr>
        <w:pStyle w:val="Heading3"/>
        <w:keepNext w:val="0"/>
        <w:tabs>
          <w:tab w:val="num" w:pos="1800"/>
        </w:tabs>
        <w:spacing w:before="0" w:after="0"/>
        <w:ind w:firstLine="567"/>
        <w:jc w:val="both"/>
        <w:rPr>
          <w:bCs w:val="0"/>
          <w:iCs/>
          <w:szCs w:val="27"/>
          <w:lang w:val="nl-NL"/>
        </w:rPr>
      </w:pPr>
      <w:r w:rsidRPr="00B17B59">
        <w:rPr>
          <w:bCs w:val="0"/>
          <w:iCs/>
          <w:szCs w:val="27"/>
          <w:lang w:val="nl-NL"/>
        </w:rPr>
        <w:t>Điều 6. Quyền và nghĩa vụ của Bên C</w:t>
      </w:r>
    </w:p>
    <w:p w14:paraId="09CABAC7" w14:textId="77777777" w:rsidR="004465D2" w:rsidRPr="00B17B59" w:rsidRDefault="0074747E" w:rsidP="00B17B59">
      <w:pPr>
        <w:ind w:firstLine="567"/>
        <w:jc w:val="both"/>
        <w:rPr>
          <w:sz w:val="26"/>
          <w:szCs w:val="27"/>
          <w:lang w:val="nl-NL"/>
        </w:rPr>
      </w:pPr>
      <w:r w:rsidRPr="00B17B59">
        <w:rPr>
          <w:sz w:val="26"/>
          <w:szCs w:val="27"/>
          <w:lang w:val="nl-NL"/>
        </w:rPr>
        <w:t xml:space="preserve">1. </w:t>
      </w:r>
      <w:r w:rsidR="004465D2" w:rsidRPr="00B17B59">
        <w:rPr>
          <w:sz w:val="26"/>
          <w:szCs w:val="27"/>
          <w:lang w:val="nl-NL"/>
        </w:rPr>
        <w:t>Được Bên B thanh toán tiền mua căn nhà theo đúng quy định tại Hợp đồng mua bán đã ký.</w:t>
      </w:r>
    </w:p>
    <w:p w14:paraId="416C233C" w14:textId="77777777" w:rsidR="004465D2" w:rsidRPr="00B17B59" w:rsidRDefault="004465D2" w:rsidP="00B17B59">
      <w:pPr>
        <w:ind w:firstLine="567"/>
        <w:jc w:val="both"/>
        <w:rPr>
          <w:sz w:val="26"/>
          <w:szCs w:val="27"/>
          <w:lang w:val="nl-NL"/>
        </w:rPr>
      </w:pPr>
      <w:r w:rsidRPr="00B17B59">
        <w:rPr>
          <w:sz w:val="26"/>
          <w:szCs w:val="27"/>
          <w:lang w:val="nl-NL"/>
        </w:rPr>
        <w:t>2. Thực hiện đăng ký sở hữu căn nhà cho Bên B với cơ quan nhà nước có thẩm quyền theo quy định của Hợp đồng mua bán và quy định của pháp luật.</w:t>
      </w:r>
    </w:p>
    <w:p w14:paraId="6C907E73" w14:textId="3CA43F51" w:rsidR="004465D2" w:rsidRPr="00B17B59" w:rsidRDefault="004465D2" w:rsidP="00B17B59">
      <w:pPr>
        <w:ind w:firstLine="567"/>
        <w:jc w:val="both"/>
        <w:rPr>
          <w:sz w:val="26"/>
          <w:szCs w:val="27"/>
          <w:lang w:val="nl-NL"/>
        </w:rPr>
      </w:pPr>
      <w:r w:rsidRPr="00B17B59">
        <w:rPr>
          <w:sz w:val="26"/>
          <w:szCs w:val="27"/>
          <w:lang w:val="nl-NL"/>
        </w:rPr>
        <w:t>3. Cam kết và chỉ thực hiện chuyển giao cho Bên A giấy chứng nhận quyền sở hữu nhà ở/Quyền sử dụng đất và tài sản gắn liền với đất ở là căn nhà hoặc bất kỳ giấy tờ pháp lý tương đương nào đối với căn n</w:t>
      </w:r>
      <w:r w:rsidR="007D6ACD" w:rsidRPr="00B17B59">
        <w:rPr>
          <w:sz w:val="26"/>
          <w:szCs w:val="27"/>
          <w:lang w:val="nl-NL"/>
        </w:rPr>
        <w:t xml:space="preserve">hà ngay khi có các giấy tờ này </w:t>
      </w:r>
      <w:r w:rsidRPr="00B17B59">
        <w:rPr>
          <w:sz w:val="26"/>
          <w:szCs w:val="27"/>
          <w:lang w:val="nl-NL"/>
        </w:rPr>
        <w:t>và Bên B đã hoàn thành nghĩa vụ thanh toán tiền mua căn nhà cho Bên C.</w:t>
      </w:r>
    </w:p>
    <w:p w14:paraId="7E4FF0D1" w14:textId="77777777" w:rsidR="004465D2" w:rsidRPr="00B17B59" w:rsidRDefault="004465D2" w:rsidP="00B17B59">
      <w:pPr>
        <w:pStyle w:val="Heading3"/>
        <w:keepNext w:val="0"/>
        <w:tabs>
          <w:tab w:val="num" w:pos="1800"/>
        </w:tabs>
        <w:spacing w:before="0" w:after="0"/>
        <w:ind w:firstLine="567"/>
        <w:jc w:val="both"/>
        <w:rPr>
          <w:b w:val="0"/>
          <w:bCs w:val="0"/>
          <w:iCs/>
          <w:szCs w:val="27"/>
          <w:lang w:val="nl-NL"/>
        </w:rPr>
      </w:pPr>
      <w:r w:rsidRPr="00B17B59">
        <w:rPr>
          <w:b w:val="0"/>
          <w:bCs w:val="0"/>
          <w:iCs/>
          <w:szCs w:val="27"/>
          <w:lang w:val="nl-NL"/>
        </w:rPr>
        <w:t>4. Không làm thủ tục hoặc xác nhận việc mua bán, chuyển nhượng, tặng, cho, sang tên, thế chấp, góp vốn và/hoặc bất kỳ giao dịch nào liên quan đến Hợp đồng mua bán khi chưa có văn bản chấp thuận của Bên A.</w:t>
      </w:r>
    </w:p>
    <w:p w14:paraId="5BD6899F" w14:textId="77777777" w:rsidR="004465D2" w:rsidRPr="00B17B59" w:rsidRDefault="004465D2" w:rsidP="00B17B59">
      <w:pPr>
        <w:pStyle w:val="Heading3"/>
        <w:keepNext w:val="0"/>
        <w:tabs>
          <w:tab w:val="num" w:pos="1800"/>
        </w:tabs>
        <w:spacing w:before="0" w:after="0"/>
        <w:ind w:firstLine="567"/>
        <w:jc w:val="both"/>
        <w:rPr>
          <w:b w:val="0"/>
          <w:bCs w:val="0"/>
          <w:iCs/>
          <w:szCs w:val="27"/>
          <w:lang w:val="nl-NL"/>
        </w:rPr>
      </w:pPr>
      <w:r w:rsidRPr="00B17B59">
        <w:rPr>
          <w:b w:val="0"/>
          <w:bCs w:val="0"/>
          <w:iCs/>
          <w:szCs w:val="27"/>
          <w:lang w:val="nl-NL"/>
        </w:rPr>
        <w:t>5. Thông báo ngay cho Bên A nếu Bên B vi phạm Hợp đồng mua bán làm ảnh hưởng đến Hợp đồng này.</w:t>
      </w:r>
    </w:p>
    <w:p w14:paraId="506A70CD" w14:textId="77777777" w:rsidR="004465D2" w:rsidRPr="00B17B59" w:rsidRDefault="004465D2" w:rsidP="00B17B59">
      <w:pPr>
        <w:pStyle w:val="Heading3"/>
        <w:keepNext w:val="0"/>
        <w:tabs>
          <w:tab w:val="num" w:pos="1800"/>
        </w:tabs>
        <w:spacing w:before="0" w:after="0"/>
        <w:ind w:firstLine="567"/>
        <w:jc w:val="both"/>
        <w:rPr>
          <w:b w:val="0"/>
          <w:bCs w:val="0"/>
          <w:iCs/>
          <w:szCs w:val="27"/>
          <w:lang w:val="nl-NL"/>
        </w:rPr>
      </w:pPr>
      <w:r w:rsidRPr="00B17B59">
        <w:rPr>
          <w:b w:val="0"/>
          <w:bCs w:val="0"/>
          <w:iCs/>
          <w:szCs w:val="27"/>
          <w:lang w:val="nl-NL"/>
        </w:rPr>
        <w:t>6. Trường hợp Hợp đồng mua bán bị vô hiệu hay bị huỷ bỏ (với bất kỳ lý do gì), Bên C sẽ thông báo cho Bên A, đồng thời chuyển toàn bộ số tiền hoàn trả cho Bên B (số tiền phát sinh từ Hợp đồng mua bán) vào tài khoản của Bên B tại Bên A theo thông báo của Bên A để thu hồi nợ.</w:t>
      </w:r>
    </w:p>
    <w:p w14:paraId="1E7652B9" w14:textId="77777777" w:rsidR="004465D2" w:rsidRPr="00B17B59" w:rsidRDefault="004465D2" w:rsidP="00B17B59">
      <w:pPr>
        <w:pStyle w:val="Heading3"/>
        <w:keepNext w:val="0"/>
        <w:tabs>
          <w:tab w:val="num" w:pos="1800"/>
        </w:tabs>
        <w:spacing w:before="0" w:after="0"/>
        <w:ind w:firstLine="567"/>
        <w:jc w:val="both"/>
        <w:rPr>
          <w:b w:val="0"/>
          <w:bCs w:val="0"/>
          <w:iCs/>
          <w:szCs w:val="27"/>
          <w:lang w:val="nl-NL"/>
        </w:rPr>
      </w:pPr>
      <w:r w:rsidRPr="00B17B59">
        <w:rPr>
          <w:b w:val="0"/>
          <w:bCs w:val="0"/>
          <w:iCs/>
          <w:szCs w:val="27"/>
          <w:lang w:val="nl-NL"/>
        </w:rPr>
        <w:t xml:space="preserve">7. Phối hợp với Ngân hàng trong trường hợp phải xử lý tài sản thế chấp quy định tại Hợp đồng này. </w:t>
      </w:r>
    </w:p>
    <w:p w14:paraId="3C504C6A" w14:textId="77777777" w:rsidR="004465D2" w:rsidRPr="00B17B59" w:rsidRDefault="004465D2" w:rsidP="00B17B59">
      <w:pPr>
        <w:ind w:firstLine="567"/>
        <w:contextualSpacing/>
        <w:jc w:val="both"/>
        <w:rPr>
          <w:b/>
          <w:sz w:val="26"/>
          <w:szCs w:val="27"/>
          <w:lang w:val="nl-NL"/>
        </w:rPr>
      </w:pPr>
      <w:r w:rsidRPr="00B17B59">
        <w:rPr>
          <w:b/>
          <w:bCs/>
          <w:iCs/>
          <w:sz w:val="26"/>
          <w:szCs w:val="27"/>
          <w:lang w:val="nl-NL"/>
        </w:rPr>
        <w:t xml:space="preserve">Điều 7. </w:t>
      </w:r>
      <w:r w:rsidRPr="00B17B59">
        <w:rPr>
          <w:b/>
          <w:sz w:val="26"/>
          <w:szCs w:val="27"/>
          <w:lang w:val="nl-NL"/>
        </w:rPr>
        <w:t xml:space="preserve">Xử lý </w:t>
      </w:r>
      <w:r w:rsidRPr="00B17B59">
        <w:rPr>
          <w:b/>
          <w:sz w:val="26"/>
          <w:szCs w:val="27"/>
          <w:lang w:val="vi-VN"/>
        </w:rPr>
        <w:t>T</w:t>
      </w:r>
      <w:r w:rsidRPr="00B17B59">
        <w:rPr>
          <w:b/>
          <w:sz w:val="26"/>
          <w:szCs w:val="27"/>
          <w:lang w:val="nl-NL"/>
        </w:rPr>
        <w:t>ài sản bảo đảm</w:t>
      </w:r>
    </w:p>
    <w:p w14:paraId="6F9043BD" w14:textId="77777777" w:rsidR="004465D2" w:rsidRPr="00B17B59" w:rsidRDefault="004F1BC5" w:rsidP="00B17B59">
      <w:pPr>
        <w:ind w:firstLine="567"/>
        <w:jc w:val="both"/>
        <w:rPr>
          <w:b/>
          <w:i/>
          <w:sz w:val="26"/>
          <w:szCs w:val="27"/>
          <w:lang w:val="vi-VN"/>
        </w:rPr>
      </w:pPr>
      <w:r w:rsidRPr="00B17B59">
        <w:rPr>
          <w:b/>
          <w:i/>
          <w:sz w:val="26"/>
          <w:szCs w:val="27"/>
        </w:rPr>
        <w:t xml:space="preserve">1. </w:t>
      </w:r>
      <w:r w:rsidR="004465D2" w:rsidRPr="00B17B59">
        <w:rPr>
          <w:b/>
          <w:i/>
          <w:sz w:val="26"/>
          <w:szCs w:val="27"/>
          <w:lang w:val="vi-VN"/>
        </w:rPr>
        <w:t>Các trường hợp xử lý Tài sản bảo đảm:</w:t>
      </w:r>
    </w:p>
    <w:p w14:paraId="0C83A392" w14:textId="77777777" w:rsidR="004465D2" w:rsidRPr="00B17B59" w:rsidRDefault="004465D2" w:rsidP="00B17B59">
      <w:pPr>
        <w:ind w:firstLine="567"/>
        <w:jc w:val="both"/>
        <w:rPr>
          <w:sz w:val="26"/>
          <w:szCs w:val="27"/>
          <w:lang w:val="vi-VN"/>
        </w:rPr>
      </w:pPr>
      <w:r w:rsidRPr="00B17B59">
        <w:rPr>
          <w:sz w:val="26"/>
          <w:szCs w:val="27"/>
          <w:lang w:val="vi-VN"/>
        </w:rPr>
        <w:t>Khi xảy ra một trong các trường hợp dưới đây, Bên A được quyền xử lý Tài sản bảo đảm nhằm thu hồi nợ mà không phụ thuộc vào sự đồng ý của Bên B và/hoặc vào bất kỳ điều kiện nào:</w:t>
      </w:r>
    </w:p>
    <w:p w14:paraId="3126DFE6" w14:textId="77777777" w:rsidR="004465D2" w:rsidRPr="00B17B59" w:rsidRDefault="004465D2" w:rsidP="00B17B59">
      <w:pPr>
        <w:pStyle w:val="BodyText"/>
        <w:tabs>
          <w:tab w:val="left" w:pos="432"/>
        </w:tabs>
        <w:spacing w:after="0"/>
        <w:ind w:firstLine="567"/>
        <w:jc w:val="both"/>
        <w:rPr>
          <w:sz w:val="26"/>
          <w:szCs w:val="27"/>
          <w:lang w:val="vi-VN"/>
        </w:rPr>
      </w:pPr>
      <w:r w:rsidRPr="00B17B59">
        <w:rPr>
          <w:sz w:val="26"/>
          <w:szCs w:val="27"/>
          <w:lang w:val="vi-VN"/>
        </w:rPr>
        <w:t>a) Đến hạn thực hiện bất kỳ nghĩa vụ nào theo hợp đồng cấp tín dụng mà Bên B không thực hiện hoặc thực hiện không đúng nghĩa vụ.</w:t>
      </w:r>
    </w:p>
    <w:p w14:paraId="3B683573" w14:textId="77777777" w:rsidR="004465D2" w:rsidRPr="00B17B59" w:rsidRDefault="004465D2" w:rsidP="00B17B59">
      <w:pPr>
        <w:pStyle w:val="BodyText"/>
        <w:tabs>
          <w:tab w:val="left" w:pos="432"/>
        </w:tabs>
        <w:spacing w:after="0"/>
        <w:ind w:firstLine="567"/>
        <w:jc w:val="both"/>
        <w:rPr>
          <w:sz w:val="26"/>
          <w:szCs w:val="27"/>
          <w:lang w:val="vi-VN"/>
        </w:rPr>
      </w:pPr>
      <w:r w:rsidRPr="00B17B59">
        <w:rPr>
          <w:sz w:val="26"/>
          <w:szCs w:val="27"/>
          <w:lang w:val="vi-VN"/>
        </w:rPr>
        <w:t>b) Bên B</w:t>
      </w:r>
      <w:r w:rsidRPr="00B17B59" w:rsidDel="00E50987">
        <w:rPr>
          <w:sz w:val="26"/>
          <w:szCs w:val="27"/>
          <w:lang w:val="vi-VN"/>
        </w:rPr>
        <w:t xml:space="preserve"> </w:t>
      </w:r>
      <w:r w:rsidRPr="00B17B59">
        <w:rPr>
          <w:sz w:val="26"/>
          <w:szCs w:val="27"/>
          <w:lang w:val="vi-VN"/>
        </w:rPr>
        <w:t>phải thực hiện nghĩa vụ trước thời hạn do vi phạm các thỏa thuận tại Hợp đồng cấp tín dụng hoặc theo quy định của cơ quan nhà nước có thẩm quyền/ pháp luật nhưng không thực hiện hoặc thực hiện không đúng nghĩa vụ.</w:t>
      </w:r>
    </w:p>
    <w:p w14:paraId="27D74DC7" w14:textId="77777777" w:rsidR="004465D2" w:rsidRPr="00B17B59" w:rsidRDefault="004465D2" w:rsidP="00B17B59">
      <w:pPr>
        <w:pStyle w:val="Heading3"/>
        <w:keepNext w:val="0"/>
        <w:tabs>
          <w:tab w:val="num" w:pos="1800"/>
        </w:tabs>
        <w:spacing w:before="0" w:after="0"/>
        <w:ind w:firstLine="567"/>
        <w:jc w:val="both"/>
        <w:rPr>
          <w:b w:val="0"/>
          <w:szCs w:val="27"/>
          <w:lang w:val="vi-VN"/>
        </w:rPr>
      </w:pPr>
      <w:r w:rsidRPr="00B17B59">
        <w:rPr>
          <w:b w:val="0"/>
          <w:szCs w:val="27"/>
          <w:lang w:val="vi-VN"/>
        </w:rPr>
        <w:t>c) Khi Tài sản bảo đảm có nguy cơ bị giảm sút hoặc mất toàn bộ hoặc một phần đáng kể giá trị theo ý kiến của Bên A.</w:t>
      </w:r>
    </w:p>
    <w:p w14:paraId="09CF8C56" w14:textId="77777777" w:rsidR="004465D2" w:rsidRPr="00B17B59" w:rsidRDefault="004465D2" w:rsidP="00B17B59">
      <w:pPr>
        <w:ind w:firstLine="567"/>
        <w:jc w:val="both"/>
        <w:rPr>
          <w:sz w:val="26"/>
          <w:szCs w:val="27"/>
          <w:lang w:val="vi-VN"/>
        </w:rPr>
      </w:pPr>
      <w:r w:rsidRPr="00B17B59">
        <w:rPr>
          <w:sz w:val="26"/>
          <w:szCs w:val="27"/>
          <w:lang w:val="vi-VN"/>
        </w:rPr>
        <w:t>đ) Bên B là đối tượng của bất cứ vụ tranh chấp/kiện tụng nào, bị chia, tách, sáp nhập, hợp nhất, giải thể</w:t>
      </w:r>
      <w:r w:rsidRPr="00B17B59">
        <w:rPr>
          <w:rStyle w:val="FootnoteReference"/>
          <w:sz w:val="26"/>
          <w:szCs w:val="27"/>
          <w:lang w:val="en-AU"/>
        </w:rPr>
        <w:footnoteReference w:id="2"/>
      </w:r>
      <w:r w:rsidRPr="00B17B59">
        <w:rPr>
          <w:sz w:val="26"/>
          <w:szCs w:val="27"/>
          <w:lang w:val="vi-VN"/>
        </w:rPr>
        <w:t>, bị mất khả năng trả nợ mà theo Bên A là ảnh hưởng đến việc thực hiện Hợp đồng cấp tín dụng, Hợp đồng này.</w:t>
      </w:r>
    </w:p>
    <w:p w14:paraId="7A4765D4" w14:textId="77777777" w:rsidR="004465D2" w:rsidRPr="00B17B59" w:rsidRDefault="004465D2" w:rsidP="00B17B59">
      <w:pPr>
        <w:ind w:firstLine="567"/>
        <w:jc w:val="both"/>
        <w:rPr>
          <w:sz w:val="26"/>
          <w:szCs w:val="27"/>
          <w:lang w:val="vi-VN"/>
        </w:rPr>
      </w:pPr>
      <w:r w:rsidRPr="00B17B59">
        <w:rPr>
          <w:sz w:val="26"/>
          <w:szCs w:val="27"/>
          <w:lang w:val="vi-VN"/>
        </w:rPr>
        <w:t>e) Các trường hợp khác do Bên A quyết định khi Bên B vi phạm các thỏa thuận tại Hợp đồng này và theo quy định của pháp luật.</w:t>
      </w:r>
    </w:p>
    <w:p w14:paraId="201A64C3" w14:textId="77777777" w:rsidR="004465D2" w:rsidRPr="00B17B59" w:rsidRDefault="004465D2" w:rsidP="00B17B59">
      <w:pPr>
        <w:ind w:firstLine="567"/>
        <w:jc w:val="both"/>
        <w:rPr>
          <w:b/>
          <w:i/>
          <w:sz w:val="26"/>
          <w:szCs w:val="27"/>
          <w:lang w:val="vi-VN"/>
        </w:rPr>
      </w:pPr>
      <w:r w:rsidRPr="00B17B59">
        <w:rPr>
          <w:b/>
          <w:i/>
          <w:sz w:val="26"/>
          <w:szCs w:val="27"/>
          <w:lang w:val="vi-VN"/>
        </w:rPr>
        <w:t>2. Phương thức xử lý Tài sản bảo đảm:</w:t>
      </w:r>
    </w:p>
    <w:p w14:paraId="2F98524D" w14:textId="77777777" w:rsidR="004465D2" w:rsidRPr="00B17B59" w:rsidRDefault="004465D2" w:rsidP="00B17B59">
      <w:pPr>
        <w:ind w:firstLine="567"/>
        <w:jc w:val="both"/>
        <w:rPr>
          <w:sz w:val="26"/>
          <w:szCs w:val="27"/>
          <w:lang w:val="vi-VN"/>
        </w:rPr>
      </w:pPr>
      <w:r w:rsidRPr="00B17B59">
        <w:rPr>
          <w:sz w:val="26"/>
          <w:szCs w:val="27"/>
          <w:lang w:val="vi-VN"/>
        </w:rPr>
        <w:t>a) Trong thời gian chưa đủ 05 năm, kể từ thời điểm trả hết tiền mua, thuê mua nhà ở xã hội cho Chủ đầu tư, bên A có quyền xử lý tài sản thế chấp theo một trong các phương thức sau do bên A toàn quyền quyết định:</w:t>
      </w:r>
    </w:p>
    <w:p w14:paraId="019A1610" w14:textId="77777777" w:rsidR="004465D2" w:rsidRPr="00B17B59" w:rsidRDefault="004465D2" w:rsidP="00B17B59">
      <w:pPr>
        <w:ind w:firstLine="567"/>
        <w:jc w:val="both"/>
        <w:rPr>
          <w:sz w:val="26"/>
          <w:szCs w:val="27"/>
          <w:lang w:val="vi-VN"/>
        </w:rPr>
      </w:pPr>
      <w:r w:rsidRPr="00B17B59">
        <w:rPr>
          <w:sz w:val="26"/>
          <w:szCs w:val="27"/>
          <w:lang w:val="vi-VN"/>
        </w:rPr>
        <w:t xml:space="preserve">- Bên B đứng ra bán (hoặc phối hợp với bên A) hoặc bên A được quyền bán tài sản thế chấp cho Chủ đầu tư dự án nhà ở xã hội hoặc cho các đối tượng được mua nhà ở xã hội theo quy định của pháp luật. Giá bán của tài sản thế chấp do bên B và người mua nhà ở xã hội </w:t>
      </w:r>
      <w:r w:rsidRPr="00B17B59">
        <w:rPr>
          <w:sz w:val="26"/>
          <w:szCs w:val="27"/>
          <w:lang w:val="vi-VN"/>
        </w:rPr>
        <w:lastRenderedPageBreak/>
        <w:t>thỏa thuận, với giá bán tối đa bằng giá bán nhà ở xã hội cùng loại tại cùng địa điểm, thời điểm bán;</w:t>
      </w:r>
    </w:p>
    <w:p w14:paraId="0F4D1F3C" w14:textId="77777777" w:rsidR="004465D2" w:rsidRPr="00B17B59" w:rsidRDefault="004465D2" w:rsidP="00B17B59">
      <w:pPr>
        <w:ind w:firstLine="567"/>
        <w:jc w:val="both"/>
        <w:rPr>
          <w:sz w:val="26"/>
          <w:szCs w:val="27"/>
          <w:lang w:val="vi-VN"/>
        </w:rPr>
      </w:pPr>
      <w:r w:rsidRPr="00B17B59">
        <w:rPr>
          <w:sz w:val="26"/>
          <w:szCs w:val="27"/>
          <w:lang w:val="vi-VN"/>
        </w:rPr>
        <w:t>- Trường hợp Bên B không cùng bên A tiến hành thỏa thuận hoặc hai bên không đạt được thống nhất bằng văn bản thì Bên A được quyền chỉ định tổ chức có chức năng thẩm định giá Tài sản thế chấp để làm cơ sở cho việc quyết định Giá bán. Các chi phí liên quan đến việc định giá này sẽ trừ vào số tiền thu được từ xử lý Tài sản thế chấp.</w:t>
      </w:r>
    </w:p>
    <w:p w14:paraId="1CB3F5DA" w14:textId="77777777" w:rsidR="004465D2" w:rsidRPr="00B17B59" w:rsidRDefault="004465D2" w:rsidP="00B17B59">
      <w:pPr>
        <w:ind w:firstLine="567"/>
        <w:jc w:val="both"/>
        <w:rPr>
          <w:sz w:val="26"/>
          <w:szCs w:val="27"/>
          <w:lang w:val="vi-VN"/>
        </w:rPr>
      </w:pPr>
      <w:r w:rsidRPr="00B17B59">
        <w:rPr>
          <w:sz w:val="26"/>
          <w:szCs w:val="27"/>
          <w:lang w:val="vi-VN"/>
        </w:rPr>
        <w:t xml:space="preserve">b) Sau thời hạn 05 năm kể từ thời điểm trả hết tiền mua, thuê mua nhà ở xã hội cho Chủ đầu tư, Bên A có toàn quyền lựa chọn một hoặc nhiều phương thức trong các phương thức sau để xử lý Tài sản bảo đảm mà không phụ thuộc vào sự đồng ý của Bên B: </w:t>
      </w:r>
    </w:p>
    <w:p w14:paraId="3EEB5BE3" w14:textId="77777777" w:rsidR="004465D2" w:rsidRPr="00B17B59" w:rsidRDefault="004465D2" w:rsidP="00B17B59">
      <w:pPr>
        <w:ind w:firstLine="567"/>
        <w:jc w:val="both"/>
        <w:rPr>
          <w:sz w:val="26"/>
          <w:szCs w:val="27"/>
          <w:lang w:val="vi-VN"/>
        </w:rPr>
      </w:pPr>
      <w:r w:rsidRPr="00B17B59">
        <w:rPr>
          <w:sz w:val="26"/>
          <w:szCs w:val="27"/>
          <w:lang w:val="vi-VN"/>
        </w:rPr>
        <w:t>- Bán đấu giá Tài sản bảo đảm;</w:t>
      </w:r>
    </w:p>
    <w:p w14:paraId="6630F1AF" w14:textId="77777777" w:rsidR="004465D2" w:rsidRPr="00B17B59" w:rsidRDefault="004465D2" w:rsidP="00B17B59">
      <w:pPr>
        <w:ind w:firstLine="567"/>
        <w:jc w:val="both"/>
        <w:rPr>
          <w:sz w:val="26"/>
          <w:szCs w:val="27"/>
          <w:lang w:val="vi-VN"/>
        </w:rPr>
      </w:pPr>
      <w:r w:rsidRPr="00B17B59">
        <w:rPr>
          <w:sz w:val="26"/>
          <w:szCs w:val="27"/>
          <w:lang w:val="vi-VN"/>
        </w:rPr>
        <w:t>- Bên A tự bán Tài sản bảo đảm hoặc ủy quyền cho bên thứ ba bán Tài sản bảo đảm;</w:t>
      </w:r>
    </w:p>
    <w:p w14:paraId="7EB4C367" w14:textId="77777777" w:rsidR="004465D2" w:rsidRPr="00B17B59" w:rsidRDefault="004465D2" w:rsidP="00B17B59">
      <w:pPr>
        <w:ind w:firstLine="567"/>
        <w:jc w:val="both"/>
        <w:rPr>
          <w:sz w:val="26"/>
          <w:szCs w:val="27"/>
          <w:lang w:val="vi-VN"/>
        </w:rPr>
      </w:pPr>
      <w:r w:rsidRPr="00B17B59">
        <w:rPr>
          <w:sz w:val="26"/>
          <w:szCs w:val="27"/>
          <w:lang w:val="vi-VN"/>
        </w:rPr>
        <w:t>- Bên A nhận chính Tài sản bảo đảm để thay thế cho việc thực hiện Nghĩa vụ được bảo đảm;</w:t>
      </w:r>
    </w:p>
    <w:p w14:paraId="77B937C8" w14:textId="77777777" w:rsidR="004465D2" w:rsidRPr="00B17B59" w:rsidRDefault="004465D2" w:rsidP="00B17B59">
      <w:pPr>
        <w:ind w:firstLine="567"/>
        <w:jc w:val="both"/>
        <w:rPr>
          <w:sz w:val="26"/>
          <w:szCs w:val="27"/>
          <w:lang w:val="vi-VN"/>
        </w:rPr>
      </w:pPr>
      <w:r w:rsidRPr="00B17B59">
        <w:rPr>
          <w:sz w:val="26"/>
          <w:szCs w:val="27"/>
          <w:lang w:val="vi-VN"/>
        </w:rPr>
        <w:t>c) Sau khi có kết quả bán tài sản thế chấp thì chủ sở hữu tài sản và bên có quyền xử lý tài sản thế chấp có trách nhiệm thực hiện các thủ tục theo quy định của pháp luật để chuyển quyền sở hữu tài sản cho bên mua tài sản.</w:t>
      </w:r>
    </w:p>
    <w:p w14:paraId="179DED1E" w14:textId="77777777" w:rsidR="004465D2" w:rsidRPr="00B17B59" w:rsidRDefault="004465D2" w:rsidP="00B17B59">
      <w:pPr>
        <w:ind w:firstLine="567"/>
        <w:jc w:val="both"/>
        <w:rPr>
          <w:sz w:val="26"/>
          <w:szCs w:val="27"/>
          <w:lang w:val="vi-VN"/>
        </w:rPr>
      </w:pPr>
      <w:r w:rsidRPr="00B17B59">
        <w:rPr>
          <w:sz w:val="26"/>
          <w:szCs w:val="27"/>
          <w:lang w:val="vi-VN"/>
        </w:rPr>
        <w:t>d) Phương thức khác theo quy định của pháp luật.</w:t>
      </w:r>
    </w:p>
    <w:p w14:paraId="209E5C4F" w14:textId="77777777" w:rsidR="004465D2" w:rsidRPr="00B17B59" w:rsidRDefault="004465D2" w:rsidP="00B17B59">
      <w:pPr>
        <w:ind w:firstLine="567"/>
        <w:jc w:val="both"/>
        <w:rPr>
          <w:b/>
          <w:i/>
          <w:sz w:val="26"/>
          <w:szCs w:val="27"/>
          <w:lang w:val="vi-VN"/>
        </w:rPr>
      </w:pPr>
      <w:r w:rsidRPr="00B17B59">
        <w:rPr>
          <w:b/>
          <w:i/>
          <w:sz w:val="26"/>
          <w:szCs w:val="27"/>
          <w:lang w:val="vi-VN"/>
        </w:rPr>
        <w:t>3. Thực hiện xử lý Tài sản bảo đảm:</w:t>
      </w:r>
    </w:p>
    <w:p w14:paraId="76481651" w14:textId="77777777" w:rsidR="004465D2" w:rsidRPr="00B17B59" w:rsidRDefault="004465D2" w:rsidP="00B17B59">
      <w:pPr>
        <w:pStyle w:val="BodyText"/>
        <w:tabs>
          <w:tab w:val="left" w:pos="432"/>
        </w:tabs>
        <w:spacing w:after="0"/>
        <w:ind w:firstLine="567"/>
        <w:jc w:val="both"/>
        <w:rPr>
          <w:bCs/>
          <w:iCs/>
          <w:sz w:val="26"/>
          <w:szCs w:val="27"/>
          <w:lang w:val="vi-VN"/>
        </w:rPr>
      </w:pPr>
      <w:r w:rsidRPr="00B17B59">
        <w:rPr>
          <w:bCs/>
          <w:iCs/>
          <w:sz w:val="26"/>
          <w:szCs w:val="27"/>
          <w:lang w:val="vi-VN"/>
        </w:rPr>
        <w:t>a) Khi xảy ra bất kỳ một trường hợp nêu tại khoản 1 Điều này, Bên A sẽ gửi thông báo xử lý Tài sản bảo đảm (sau đây gọi là “Thông báo xử lý”) cho Bên B.</w:t>
      </w:r>
    </w:p>
    <w:p w14:paraId="468D168A" w14:textId="7E03443A" w:rsidR="004465D2" w:rsidRPr="00B17B59" w:rsidRDefault="00795631" w:rsidP="00B17B59">
      <w:pPr>
        <w:pStyle w:val="BodyText"/>
        <w:tabs>
          <w:tab w:val="left" w:pos="432"/>
        </w:tabs>
        <w:spacing w:after="0"/>
        <w:ind w:firstLine="567"/>
        <w:jc w:val="both"/>
        <w:rPr>
          <w:bCs/>
          <w:iCs/>
          <w:sz w:val="26"/>
          <w:szCs w:val="27"/>
          <w:lang w:val="vi-VN"/>
        </w:rPr>
      </w:pPr>
      <w:r w:rsidRPr="00B17B59">
        <w:rPr>
          <w:bCs/>
          <w:iCs/>
          <w:sz w:val="26"/>
          <w:szCs w:val="27"/>
          <w:lang w:val="vi-VN"/>
        </w:rPr>
        <w:t>b) Bên B hoặc Bên thứ ba giữ Tài sản bảo đảm phải giao Tài sản bảo đảm cho Bên A theo thông báo của bên A; nếu hết thời hạn ấn định trong thông báo mà Bên B hoặc Bên thứ ba giữ Tài sản bảo đảm không giao Tài sản bảo đảm và khoản nợ được bảo đảm bằng Tài sản bảo đảm là khoản nợ xấu thì Bên B đồng ý cho Bên A (hoặc bên thứ ba được bên A uỷ quyền) được thu giữ Tài sản bảo đảm để xử lý theo quy định của pháp luật và đề nghị cơ quan có thẩm quyền hỗ trợ thu giữ.</w:t>
      </w:r>
    </w:p>
    <w:p w14:paraId="2DA68260" w14:textId="77777777" w:rsidR="004465D2" w:rsidRPr="00B17B59" w:rsidRDefault="004465D2" w:rsidP="00B17B59">
      <w:pPr>
        <w:pStyle w:val="BodyText"/>
        <w:tabs>
          <w:tab w:val="left" w:pos="432"/>
        </w:tabs>
        <w:spacing w:after="0"/>
        <w:ind w:firstLine="567"/>
        <w:jc w:val="both"/>
        <w:rPr>
          <w:bCs/>
          <w:iCs/>
          <w:sz w:val="26"/>
          <w:szCs w:val="27"/>
          <w:lang w:val="vi-VN"/>
        </w:rPr>
      </w:pPr>
      <w:r w:rsidRPr="00B17B59">
        <w:rPr>
          <w:bCs/>
          <w:iCs/>
          <w:sz w:val="26"/>
          <w:szCs w:val="27"/>
          <w:lang w:val="vi-VN"/>
        </w:rPr>
        <w:t xml:space="preserve">c) Khi </w:t>
      </w:r>
      <w:r w:rsidRPr="00B17B59">
        <w:rPr>
          <w:sz w:val="26"/>
          <w:szCs w:val="27"/>
          <w:lang w:val="vi-VN"/>
        </w:rPr>
        <w:t>Bên A thực hiện quyền thu giữ</w:t>
      </w:r>
      <w:r w:rsidRPr="00B17B59">
        <w:rPr>
          <w:bCs/>
          <w:iCs/>
          <w:sz w:val="26"/>
          <w:szCs w:val="27"/>
          <w:lang w:val="vi-VN"/>
        </w:rPr>
        <w:t xml:space="preserve"> </w:t>
      </w:r>
      <w:r w:rsidRPr="00B17B59">
        <w:rPr>
          <w:sz w:val="26"/>
          <w:szCs w:val="27"/>
          <w:lang w:val="vi-VN"/>
        </w:rPr>
        <w:t>Tài sản bảo đảm</w:t>
      </w:r>
      <w:r w:rsidRPr="00B17B59">
        <w:rPr>
          <w:bCs/>
          <w:iCs/>
          <w:sz w:val="26"/>
          <w:szCs w:val="27"/>
          <w:lang w:val="vi-VN"/>
        </w:rPr>
        <w:t>, Bên B phải d</w:t>
      </w:r>
      <w:r w:rsidRPr="00B17B59">
        <w:rPr>
          <w:sz w:val="26"/>
          <w:szCs w:val="27"/>
          <w:lang w:val="vi-VN"/>
        </w:rPr>
        <w:t xml:space="preserve">i chuyển toàn bộ người và tài sản không thuộc Tài sản bảo đảm ra khỏi Tài sản bảo đảm đúng thời hạn theo yêu cầu của Bên A. Bên B đồng ý rằng, Bên A có toàn quyền lựa chọn các biện pháp thích hợp để di chuyển người và tài sản nói trên ra khỏi Tài sản bảo đảm. </w:t>
      </w:r>
    </w:p>
    <w:p w14:paraId="67E47956" w14:textId="77777777" w:rsidR="004465D2" w:rsidRPr="00B17B59" w:rsidRDefault="004465D2" w:rsidP="00B17B59">
      <w:pPr>
        <w:pStyle w:val="BodyText"/>
        <w:tabs>
          <w:tab w:val="left" w:pos="432"/>
        </w:tabs>
        <w:spacing w:after="0"/>
        <w:ind w:firstLine="567"/>
        <w:jc w:val="both"/>
        <w:rPr>
          <w:sz w:val="26"/>
          <w:szCs w:val="27"/>
          <w:lang w:val="vi-VN"/>
        </w:rPr>
      </w:pPr>
      <w:r w:rsidRPr="00B17B59">
        <w:rPr>
          <w:sz w:val="26"/>
          <w:szCs w:val="27"/>
          <w:lang w:val="vi-VN"/>
        </w:rPr>
        <w:t>d) Giá để xử lý Tài sản bảo đảm khi Bên A tự bán/chuyển nhượng hoặc ủy quyền cho bên thứ ba bán/chuyển nhượng hoặc khi Bên A nhận chính Tài sản bảo đảm để thay thế cho Nghĩa vụ được bảo đảm hoặc giá khởi điểm khi bán đấu giá Tài sản bảo đảm (sau đây gọi chung là “</w:t>
      </w:r>
      <w:r w:rsidRPr="00B17B59">
        <w:rPr>
          <w:b/>
          <w:sz w:val="26"/>
          <w:szCs w:val="27"/>
          <w:lang w:val="vi-VN"/>
        </w:rPr>
        <w:t>Giá bán</w:t>
      </w:r>
      <w:r w:rsidRPr="00B17B59">
        <w:rPr>
          <w:sz w:val="26"/>
          <w:szCs w:val="27"/>
          <w:lang w:val="vi-VN"/>
        </w:rPr>
        <w:t>”) do Bên A và Bên B thỏa thuận; Trường hợp Bên B không cùng bên A tiến hành thỏa thuận hoặc hai bên không đạt được thống nhất bằng văn bản thì Bên A được quyền chỉ định tổ chức có chức năng thẩm định giá Tài sản bảo đảm để làm cơ sở cho việc quyết định Giá bán. Các chi phí liên quan đến việc định giá này sẽ trừ vào số tiền thu được từ xử lý Tài sản bảo đảm.</w:t>
      </w:r>
    </w:p>
    <w:p w14:paraId="430FB7A0" w14:textId="77777777" w:rsidR="004465D2" w:rsidRPr="00B17B59" w:rsidRDefault="004465D2" w:rsidP="00B17B59">
      <w:pPr>
        <w:pStyle w:val="BodyText"/>
        <w:tabs>
          <w:tab w:val="left" w:pos="432"/>
        </w:tabs>
        <w:spacing w:after="0"/>
        <w:ind w:firstLine="567"/>
        <w:jc w:val="both"/>
        <w:rPr>
          <w:sz w:val="26"/>
          <w:szCs w:val="27"/>
          <w:lang w:val="vi-VN"/>
        </w:rPr>
      </w:pPr>
      <w:r w:rsidRPr="00B17B59">
        <w:rPr>
          <w:bCs/>
          <w:iCs/>
          <w:sz w:val="26"/>
          <w:szCs w:val="27"/>
          <w:lang w:val="vi-VN"/>
        </w:rPr>
        <w:t xml:space="preserve">đ) </w:t>
      </w:r>
      <w:r w:rsidRPr="00B17B59">
        <w:rPr>
          <w:sz w:val="26"/>
          <w:szCs w:val="27"/>
          <w:lang w:val="vi-VN"/>
        </w:rPr>
        <w:t xml:space="preserve">Sau mỗi lần thực hiện bán tài sản bảo đảm không thành, Bên A có quyền nhưng không phải là có nghĩa vụ, được quyết định giảm giá tối đa 10% giá bán tài sản so với giá bán lần trước liền kề. </w:t>
      </w:r>
    </w:p>
    <w:p w14:paraId="4D0457BB" w14:textId="77777777" w:rsidR="004465D2" w:rsidRPr="00B17B59" w:rsidRDefault="004465D2" w:rsidP="00B17B59">
      <w:pPr>
        <w:pStyle w:val="BodyText"/>
        <w:tabs>
          <w:tab w:val="left" w:pos="432"/>
        </w:tabs>
        <w:spacing w:after="0"/>
        <w:ind w:firstLine="567"/>
        <w:jc w:val="both"/>
        <w:rPr>
          <w:sz w:val="26"/>
          <w:szCs w:val="27"/>
          <w:lang w:val="vi-VN"/>
        </w:rPr>
      </w:pPr>
      <w:r w:rsidRPr="00B17B59">
        <w:rPr>
          <w:sz w:val="26"/>
          <w:szCs w:val="27"/>
          <w:lang w:val="vi-VN"/>
        </w:rPr>
        <w:t>e) Trường hợp bán đấu giá bên A được chỉ định đơn vị có chức năng bán đấu giá theo quy định của pháp luật và  đấu giá tài sản theo luật Đấu giá. Trường hợp đấu giá không thành thì trong thời gian 06 tháng mà có người mua tài sản với mức giá cao hơn hoặc bằng giá khởi điểm của kỳ bán đấu giá không thành gần nhất thì Bên A được quyền bán thỏa thuận trực tiếp với người mua.</w:t>
      </w:r>
    </w:p>
    <w:p w14:paraId="3AA67C46" w14:textId="77777777" w:rsidR="004465D2" w:rsidRPr="00B17B59" w:rsidRDefault="004465D2" w:rsidP="00B17B59">
      <w:pPr>
        <w:pStyle w:val="BodyText"/>
        <w:tabs>
          <w:tab w:val="left" w:pos="432"/>
        </w:tabs>
        <w:spacing w:after="0"/>
        <w:ind w:firstLine="567"/>
        <w:jc w:val="both"/>
        <w:rPr>
          <w:sz w:val="26"/>
          <w:szCs w:val="27"/>
          <w:lang w:val="vi-VN"/>
        </w:rPr>
      </w:pPr>
      <w:r w:rsidRPr="00B17B59">
        <w:rPr>
          <w:bCs/>
          <w:iCs/>
          <w:sz w:val="26"/>
          <w:szCs w:val="27"/>
          <w:lang w:val="vi-VN"/>
        </w:rPr>
        <w:lastRenderedPageBreak/>
        <w:t>g)</w:t>
      </w:r>
      <w:r w:rsidRPr="00B17B59">
        <w:rPr>
          <w:sz w:val="26"/>
          <w:szCs w:val="27"/>
          <w:lang w:val="vi-VN"/>
        </w:rPr>
        <w:t xml:space="preserve"> Toàn bộ số tiền thu được từ việc xử lý Tài sản bảo đảm sau khi trừ đi các chi phí cho việc xử lý Tài sản bảo đảm, sẽ dùng để thanh toán toàn bộ nghĩa vụ trả nợ của Bên B. </w:t>
      </w:r>
    </w:p>
    <w:p w14:paraId="1FFA4D04" w14:textId="77777777" w:rsidR="004465D2" w:rsidRPr="00B17B59" w:rsidRDefault="004465D2" w:rsidP="00B17B59">
      <w:pPr>
        <w:pStyle w:val="BodyText"/>
        <w:tabs>
          <w:tab w:val="left" w:pos="432"/>
        </w:tabs>
        <w:spacing w:after="0"/>
        <w:ind w:firstLine="567"/>
        <w:jc w:val="both"/>
        <w:rPr>
          <w:bCs/>
          <w:iCs/>
          <w:sz w:val="26"/>
          <w:szCs w:val="27"/>
          <w:lang w:val="vi-VN"/>
        </w:rPr>
      </w:pPr>
      <w:r w:rsidRPr="00B17B59">
        <w:rPr>
          <w:bCs/>
          <w:iCs/>
          <w:sz w:val="26"/>
          <w:szCs w:val="27"/>
          <w:lang w:val="vi-VN"/>
        </w:rPr>
        <w:t>h) Trong mọi trường hợp Bên B có hành vi cản trở việc Bên A thực hiện quyền xử lý Tài sản bảo đảm và thực hiện các nội dung về xử lý tài sản bảo đảm mà gây thiệt hại cho Bên A thì phải bồi thường.</w:t>
      </w:r>
    </w:p>
    <w:p w14:paraId="60696625" w14:textId="77777777" w:rsidR="004465D2" w:rsidRPr="00B17B59" w:rsidRDefault="004465D2" w:rsidP="00B17B59">
      <w:pPr>
        <w:pStyle w:val="BodyText"/>
        <w:tabs>
          <w:tab w:val="left" w:pos="432"/>
        </w:tabs>
        <w:spacing w:after="0"/>
        <w:ind w:firstLine="567"/>
        <w:jc w:val="both"/>
        <w:rPr>
          <w:bCs/>
          <w:iCs/>
          <w:sz w:val="26"/>
          <w:szCs w:val="27"/>
          <w:lang w:val="vi-VN"/>
        </w:rPr>
      </w:pPr>
      <w:r w:rsidRPr="00B17B59">
        <w:rPr>
          <w:bCs/>
          <w:iCs/>
          <w:sz w:val="26"/>
          <w:szCs w:val="27"/>
          <w:lang w:val="vi-VN"/>
        </w:rPr>
        <w:t>i) Bên A xử lý tài sản thế chấp theo nội dung thỏa thuận mà không cần có văn bản ủy quyền xử lý tài sản của bên B.</w:t>
      </w:r>
    </w:p>
    <w:p w14:paraId="46809586" w14:textId="77777777" w:rsidR="004465D2" w:rsidRPr="00B17B59" w:rsidRDefault="004465D2" w:rsidP="00B17B59">
      <w:pPr>
        <w:pStyle w:val="BodyText"/>
        <w:tabs>
          <w:tab w:val="left" w:pos="432"/>
        </w:tabs>
        <w:spacing w:after="0"/>
        <w:ind w:firstLine="567"/>
        <w:jc w:val="both"/>
        <w:rPr>
          <w:bCs/>
          <w:iCs/>
          <w:sz w:val="26"/>
          <w:szCs w:val="27"/>
          <w:lang w:val="vi-VN"/>
        </w:rPr>
      </w:pPr>
      <w:r w:rsidRPr="00B17B59">
        <w:rPr>
          <w:bCs/>
          <w:iCs/>
          <w:sz w:val="26"/>
          <w:szCs w:val="27"/>
          <w:lang w:val="vi-VN"/>
        </w:rPr>
        <w:t>k) Nếu số tiền thu được từ việc xử lý tài sản thế chấp không đủ để thực hiện nghĩa vụ trả nợ được bảo đảm thì bên B phải tiếp tục thực hiện nghĩa vụ trả nợ phần còn thiếu.</w:t>
      </w:r>
    </w:p>
    <w:p w14:paraId="4DF507BA" w14:textId="77777777" w:rsidR="004465D2" w:rsidRPr="00B17B59" w:rsidRDefault="004465D2" w:rsidP="00B17B59">
      <w:pPr>
        <w:pStyle w:val="BodyText"/>
        <w:tabs>
          <w:tab w:val="left" w:pos="432"/>
        </w:tabs>
        <w:spacing w:after="0"/>
        <w:ind w:firstLine="567"/>
        <w:jc w:val="both"/>
        <w:rPr>
          <w:b/>
          <w:i/>
          <w:sz w:val="26"/>
          <w:szCs w:val="27"/>
          <w:lang w:val="vi-VN"/>
        </w:rPr>
      </w:pPr>
      <w:r w:rsidRPr="00B17B59">
        <w:rPr>
          <w:b/>
          <w:bCs/>
          <w:i/>
          <w:iCs/>
          <w:sz w:val="26"/>
          <w:szCs w:val="27"/>
          <w:lang w:val="vi-VN"/>
        </w:rPr>
        <w:t xml:space="preserve">4. </w:t>
      </w:r>
      <w:r w:rsidRPr="00B17B59">
        <w:rPr>
          <w:b/>
          <w:i/>
          <w:sz w:val="26"/>
          <w:szCs w:val="27"/>
          <w:lang w:val="vi-VN"/>
        </w:rPr>
        <w:t>Khai thác, sử dụng tài sản bảo đảm</w:t>
      </w:r>
    </w:p>
    <w:p w14:paraId="4C364070" w14:textId="77777777" w:rsidR="004465D2" w:rsidRPr="00B17B59" w:rsidRDefault="004465D2" w:rsidP="00B17B59">
      <w:pPr>
        <w:ind w:firstLine="567"/>
        <w:jc w:val="both"/>
        <w:rPr>
          <w:sz w:val="26"/>
          <w:szCs w:val="27"/>
          <w:lang w:val="vi-VN"/>
        </w:rPr>
      </w:pPr>
      <w:r w:rsidRPr="00B17B59">
        <w:rPr>
          <w:sz w:val="26"/>
          <w:szCs w:val="27"/>
          <w:lang w:val="vi-VN"/>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14:paraId="5852E8AB" w14:textId="77777777" w:rsidR="004465D2" w:rsidRPr="00B17B59" w:rsidRDefault="004465D2" w:rsidP="00B17B59">
      <w:pPr>
        <w:ind w:firstLine="567"/>
        <w:jc w:val="both"/>
        <w:rPr>
          <w:sz w:val="26"/>
          <w:szCs w:val="27"/>
          <w:lang w:val="vi-VN"/>
        </w:rPr>
      </w:pPr>
      <w:r w:rsidRPr="00B17B59">
        <w:rPr>
          <w:sz w:val="26"/>
          <w:szCs w:val="27"/>
          <w:lang w:val="vi-VN"/>
        </w:rPr>
        <w:t xml:space="preserve">b) Hoa lợi, lợi tức thu được từ việc khai thác, sử dụng tài sản bảo đảm được dùng để thanh toán cho nghĩa vụ được bảo đảm sau khi trừ đi chi phí cần thiết cho việc khai thác, sử dụng tài sản.  </w:t>
      </w:r>
    </w:p>
    <w:p w14:paraId="7FB4DC1B" w14:textId="77777777" w:rsidR="004465D2" w:rsidRPr="00B17B59" w:rsidRDefault="004465D2" w:rsidP="00B17B59">
      <w:pPr>
        <w:pStyle w:val="BodyText"/>
        <w:tabs>
          <w:tab w:val="left" w:pos="432"/>
        </w:tabs>
        <w:spacing w:after="0"/>
        <w:ind w:firstLine="567"/>
        <w:jc w:val="both"/>
        <w:rPr>
          <w:b/>
          <w:i/>
          <w:sz w:val="26"/>
          <w:szCs w:val="27"/>
          <w:lang w:val="vi-VN"/>
        </w:rPr>
      </w:pPr>
      <w:r w:rsidRPr="00B17B59">
        <w:rPr>
          <w:b/>
          <w:i/>
          <w:sz w:val="26"/>
          <w:szCs w:val="27"/>
          <w:lang w:val="vi-VN"/>
        </w:rPr>
        <w:t xml:space="preserve">5. Nội dung khác </w:t>
      </w:r>
    </w:p>
    <w:p w14:paraId="586CFEE7" w14:textId="77777777" w:rsidR="004465D2" w:rsidRPr="00B17B59" w:rsidRDefault="004465D2" w:rsidP="00B17B59">
      <w:pPr>
        <w:pStyle w:val="BodyText"/>
        <w:tabs>
          <w:tab w:val="left" w:pos="432"/>
        </w:tabs>
        <w:spacing w:after="0"/>
        <w:ind w:firstLine="567"/>
        <w:jc w:val="both"/>
        <w:rPr>
          <w:sz w:val="26"/>
          <w:szCs w:val="27"/>
          <w:lang w:val="vi-VN"/>
        </w:rPr>
      </w:pPr>
      <w:r w:rsidRPr="00B17B59">
        <w:rPr>
          <w:sz w:val="26"/>
          <w:szCs w:val="27"/>
          <w:lang w:val="vi-VN"/>
        </w:rPr>
        <w:t>Các nội dung khác có liên quan đến xử lý Tài sản bảo đảm chưa được quy định tại Hợp đồng này thì các bên thực hiện theo quy định của pháp luật.</w:t>
      </w:r>
    </w:p>
    <w:p w14:paraId="687BD0F0" w14:textId="77777777" w:rsidR="004465D2" w:rsidRPr="00B17B59" w:rsidRDefault="004465D2" w:rsidP="00B17B59">
      <w:pPr>
        <w:pStyle w:val="HOA"/>
        <w:spacing w:before="0"/>
        <w:ind w:firstLine="567"/>
        <w:rPr>
          <w:rFonts w:ascii="Times New Roman" w:hAnsi="Times New Roman"/>
          <w:sz w:val="26"/>
          <w:szCs w:val="27"/>
          <w:lang w:val="vi-VN"/>
        </w:rPr>
      </w:pPr>
      <w:r w:rsidRPr="00B17B59">
        <w:rPr>
          <w:rFonts w:ascii="Times New Roman" w:hAnsi="Times New Roman"/>
          <w:sz w:val="26"/>
          <w:szCs w:val="27"/>
          <w:lang w:val="vi-VN"/>
        </w:rPr>
        <w:t>Điều 8. Giải quyết tranh chấp</w:t>
      </w:r>
    </w:p>
    <w:p w14:paraId="710B6C0A" w14:textId="77777777" w:rsidR="004465D2" w:rsidRPr="00B17B59" w:rsidRDefault="004465D2" w:rsidP="00B17B59">
      <w:pPr>
        <w:pStyle w:val="BodyTextIndent"/>
        <w:tabs>
          <w:tab w:val="num" w:pos="0"/>
        </w:tabs>
        <w:spacing w:after="0"/>
        <w:ind w:left="0" w:firstLine="567"/>
        <w:jc w:val="both"/>
        <w:rPr>
          <w:sz w:val="26"/>
          <w:szCs w:val="27"/>
          <w:lang w:val="vi-VN"/>
        </w:rPr>
      </w:pPr>
      <w:r w:rsidRPr="00B17B59">
        <w:rPr>
          <w:sz w:val="26"/>
          <w:szCs w:val="27"/>
          <w:lang w:val="vi-VN"/>
        </w:rPr>
        <w:t>Trong quá trình thực hiện Hợp đồng này nếu phát sinh tranh chấp, các bên cùng nhau thương lượng giải quyết trên nguyên tắc tôn trọng quyền lợi của nhau. Trong trường hợp không giải quyết được thì một trong ba (03) bên có quyền khởi kiện ra toà án nơi Bên A đóng trụ sở để yêu cầu giải quyết theo quy định của pháp luật.</w:t>
      </w:r>
    </w:p>
    <w:p w14:paraId="5E3CA834" w14:textId="77777777" w:rsidR="004465D2" w:rsidRPr="00B17B59" w:rsidRDefault="004465D2" w:rsidP="00B17B59">
      <w:pPr>
        <w:pStyle w:val="HOA"/>
        <w:spacing w:before="0"/>
        <w:ind w:firstLine="567"/>
        <w:rPr>
          <w:rFonts w:ascii="Times New Roman" w:hAnsi="Times New Roman"/>
          <w:sz w:val="26"/>
          <w:szCs w:val="27"/>
          <w:lang w:val="vi-VN"/>
        </w:rPr>
      </w:pPr>
      <w:r w:rsidRPr="00B17B59">
        <w:rPr>
          <w:rFonts w:ascii="Times New Roman" w:hAnsi="Times New Roman"/>
          <w:sz w:val="26"/>
          <w:szCs w:val="27"/>
          <w:lang w:val="vi-VN"/>
        </w:rPr>
        <w:t>Điều 9. Các thỏa thuận khác</w:t>
      </w:r>
    </w:p>
    <w:p w14:paraId="580DB45F" w14:textId="77777777" w:rsidR="004465D2" w:rsidRPr="00B17B59" w:rsidRDefault="004465D2" w:rsidP="00B17B59">
      <w:pPr>
        <w:tabs>
          <w:tab w:val="num" w:pos="0"/>
          <w:tab w:val="right" w:leader="dot" w:pos="9072"/>
        </w:tabs>
        <w:ind w:firstLine="567"/>
        <w:jc w:val="both"/>
        <w:rPr>
          <w:b/>
          <w:i/>
          <w:sz w:val="26"/>
          <w:szCs w:val="27"/>
          <w:lang w:val="vi-VN"/>
        </w:rPr>
      </w:pPr>
      <w:r w:rsidRPr="00B17B59">
        <w:rPr>
          <w:b/>
          <w:i/>
          <w:sz w:val="26"/>
          <w:szCs w:val="27"/>
          <w:lang w:val="vi-VN"/>
        </w:rPr>
        <w:t>1. Lựa chọn áp dụng biện pháp bảo đảm, tài sản bảo đảm để xử lý</w:t>
      </w:r>
    </w:p>
    <w:p w14:paraId="20CD866B" w14:textId="77777777" w:rsidR="004465D2" w:rsidRPr="00B17B59" w:rsidRDefault="004465D2" w:rsidP="00B17B59">
      <w:pPr>
        <w:tabs>
          <w:tab w:val="num" w:pos="0"/>
          <w:tab w:val="right" w:leader="dot" w:pos="9072"/>
        </w:tabs>
        <w:ind w:firstLine="567"/>
        <w:jc w:val="both"/>
        <w:rPr>
          <w:sz w:val="26"/>
          <w:szCs w:val="27"/>
          <w:lang w:val="vi-VN"/>
        </w:rPr>
      </w:pPr>
      <w:r w:rsidRPr="00B17B59">
        <w:rPr>
          <w:sz w:val="26"/>
          <w:szCs w:val="27"/>
          <w:lang w:val="vi-VN"/>
        </w:rPr>
        <w:t>Trường hợp Nghĩa vụ được bảo đảm bằng nhiều biện pháp bảo đảm, được bảo đảm thực hiện bằng nhiều tài sản thì khi xảy ra trường hợp xử lý Tài sản bảo đảm quy định tại Điều 7 Hợp đồng này, Bên A được quyền quyết định lựa chọn biện pháp bảo đảm để áp dụng, tài sản bảo đảm để xử lý hoặc áp dụng tất cả các biện pháp bảo đảm, tài sản bảo đảm để xử lý.</w:t>
      </w:r>
    </w:p>
    <w:p w14:paraId="07AA6B8D" w14:textId="77777777" w:rsidR="004465D2" w:rsidRPr="00B17B59" w:rsidRDefault="004465D2" w:rsidP="00B17B59">
      <w:pPr>
        <w:pStyle w:val="HOA"/>
        <w:spacing w:before="0"/>
        <w:ind w:firstLine="567"/>
        <w:rPr>
          <w:rFonts w:ascii="Times New Roman" w:hAnsi="Times New Roman"/>
          <w:b w:val="0"/>
          <w:i/>
          <w:sz w:val="26"/>
          <w:szCs w:val="27"/>
          <w:lang w:val="vi-VN"/>
        </w:rPr>
      </w:pPr>
      <w:r w:rsidRPr="00B17B59">
        <w:rPr>
          <w:rFonts w:ascii="Times New Roman" w:hAnsi="Times New Roman"/>
          <w:i/>
          <w:sz w:val="26"/>
          <w:szCs w:val="27"/>
          <w:lang w:val="vi-VN"/>
        </w:rPr>
        <w:t>2. Chuyển nhượng</w:t>
      </w:r>
    </w:p>
    <w:p w14:paraId="2FECA7F0" w14:textId="77777777" w:rsidR="004465D2" w:rsidRPr="00B17B59" w:rsidRDefault="004465D2" w:rsidP="00B17B59">
      <w:pPr>
        <w:tabs>
          <w:tab w:val="num" w:pos="0"/>
          <w:tab w:val="right" w:leader="dot" w:pos="9072"/>
        </w:tabs>
        <w:ind w:firstLine="567"/>
        <w:jc w:val="both"/>
        <w:rPr>
          <w:sz w:val="26"/>
          <w:szCs w:val="27"/>
          <w:lang w:val="vi-VN"/>
        </w:rPr>
      </w:pPr>
      <w:r w:rsidRPr="00B17B59">
        <w:rPr>
          <w:sz w:val="26"/>
          <w:szCs w:val="27"/>
          <w:lang w:val="vi-VN"/>
        </w:rPr>
        <w:t>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quyền và thực hiệc các nghĩa vụ tương ứng</w:t>
      </w:r>
      <w:r w:rsidRPr="00B17B59" w:rsidDel="00C160AC">
        <w:rPr>
          <w:sz w:val="26"/>
          <w:szCs w:val="27"/>
          <w:lang w:val="vi-VN"/>
        </w:rPr>
        <w:t xml:space="preserve"> </w:t>
      </w:r>
      <w:r w:rsidRPr="00B17B59">
        <w:rPr>
          <w:sz w:val="26"/>
          <w:szCs w:val="27"/>
          <w:lang w:val="vi-VN"/>
        </w:rPr>
        <w:t>theo Hợp đồng này.</w:t>
      </w:r>
    </w:p>
    <w:p w14:paraId="24F36001" w14:textId="77777777" w:rsidR="004465D2" w:rsidRPr="00B17B59" w:rsidRDefault="004465D2" w:rsidP="00B17B59">
      <w:pPr>
        <w:tabs>
          <w:tab w:val="num" w:pos="0"/>
          <w:tab w:val="right" w:leader="dot" w:pos="9072"/>
        </w:tabs>
        <w:ind w:firstLine="567"/>
        <w:jc w:val="both"/>
        <w:rPr>
          <w:sz w:val="26"/>
          <w:szCs w:val="27"/>
          <w:lang w:val="vi-VN"/>
        </w:rPr>
      </w:pPr>
      <w:r w:rsidRPr="00B17B59">
        <w:rPr>
          <w:sz w:val="26"/>
          <w:szCs w:val="27"/>
          <w:lang w:val="vi-VN"/>
        </w:rPr>
        <w:t>Bên B không được chuyển nhượng hoặc chuyển giao bất kỳ quyền hoặc nghĩa vụ nào theo Hợp đồng này hoặc tài liệu giao dịch khác trừ khi có sự đồng ý trước bằng văn bản của bên A. Bên A có quyền chuyển nhượng toàn bộ hoặc bất kỳ quyền và nghĩa vụ nào của mình theo Hợp đồng này cho một bên khác và gửi thông báo cho Bên B sau khi chuyển nhượng.</w:t>
      </w:r>
    </w:p>
    <w:p w14:paraId="27B6DA96" w14:textId="77777777" w:rsidR="004465D2" w:rsidRPr="00B17B59" w:rsidRDefault="004465D2" w:rsidP="00B17B59">
      <w:pPr>
        <w:tabs>
          <w:tab w:val="num" w:pos="0"/>
          <w:tab w:val="right" w:leader="dot" w:pos="9072"/>
        </w:tabs>
        <w:ind w:firstLine="567"/>
        <w:jc w:val="both"/>
        <w:rPr>
          <w:b/>
          <w:i/>
          <w:sz w:val="26"/>
          <w:szCs w:val="27"/>
          <w:lang w:val="vi-VN"/>
        </w:rPr>
      </w:pPr>
      <w:r w:rsidRPr="00B17B59">
        <w:rPr>
          <w:b/>
          <w:i/>
          <w:sz w:val="26"/>
          <w:szCs w:val="27"/>
          <w:lang w:val="vi-VN"/>
        </w:rPr>
        <w:t>3. Không từ bỏ quyền</w:t>
      </w:r>
    </w:p>
    <w:p w14:paraId="2CEC6643" w14:textId="77777777" w:rsidR="004465D2" w:rsidRPr="00B17B59" w:rsidRDefault="004465D2" w:rsidP="00B17B59">
      <w:pPr>
        <w:tabs>
          <w:tab w:val="num" w:pos="0"/>
          <w:tab w:val="right" w:leader="dot" w:pos="9072"/>
        </w:tabs>
        <w:ind w:firstLine="567"/>
        <w:jc w:val="both"/>
        <w:rPr>
          <w:sz w:val="26"/>
          <w:szCs w:val="27"/>
          <w:lang w:val="vi-VN"/>
        </w:rPr>
      </w:pPr>
      <w:r w:rsidRPr="00B17B59">
        <w:rPr>
          <w:sz w:val="26"/>
          <w:szCs w:val="27"/>
          <w:lang w:val="vi-VN"/>
        </w:rPr>
        <w:t>Việc Bên A không thực hiện hoặc chậm thực hiện bất kỳ quyền nào theo Hợp đồng này sẽ không được xem là sự từ bỏ các quyền đó. Việc Bên A thực hiện riêng rẽ hoặc một phần bất kỳ quyền nào theo Hợp đồng này sẽ không cản trở việc thực hiện các quyền khác của Bên A theo Hợp đồng này.</w:t>
      </w:r>
    </w:p>
    <w:p w14:paraId="041BF3E8" w14:textId="77777777" w:rsidR="004465D2" w:rsidRPr="00B17B59" w:rsidRDefault="004465D2" w:rsidP="00B17B59">
      <w:pPr>
        <w:tabs>
          <w:tab w:val="num" w:pos="0"/>
          <w:tab w:val="right" w:leader="dot" w:pos="9072"/>
        </w:tabs>
        <w:ind w:firstLine="567"/>
        <w:contextualSpacing/>
        <w:jc w:val="both"/>
        <w:rPr>
          <w:b/>
          <w:i/>
          <w:sz w:val="26"/>
          <w:szCs w:val="27"/>
          <w:lang w:val="vi-VN"/>
        </w:rPr>
      </w:pPr>
      <w:r w:rsidRPr="00B17B59">
        <w:rPr>
          <w:b/>
          <w:i/>
          <w:sz w:val="26"/>
          <w:szCs w:val="27"/>
          <w:lang w:val="vi-VN"/>
        </w:rPr>
        <w:t>4. Ủy quyền của Bên B cho Bên A</w:t>
      </w:r>
    </w:p>
    <w:p w14:paraId="3F68BD69" w14:textId="77777777" w:rsidR="004465D2" w:rsidRPr="00B17B59" w:rsidRDefault="004465D2" w:rsidP="00B17B59">
      <w:pPr>
        <w:tabs>
          <w:tab w:val="num" w:pos="0"/>
          <w:tab w:val="right" w:leader="dot" w:pos="9072"/>
        </w:tabs>
        <w:ind w:firstLine="567"/>
        <w:contextualSpacing/>
        <w:jc w:val="both"/>
        <w:rPr>
          <w:sz w:val="26"/>
          <w:szCs w:val="27"/>
          <w:lang w:val="vi-VN"/>
        </w:rPr>
      </w:pPr>
      <w:r w:rsidRPr="00B17B59">
        <w:rPr>
          <w:sz w:val="26"/>
          <w:szCs w:val="27"/>
          <w:lang w:val="vi-VN"/>
        </w:rPr>
        <w:lastRenderedPageBreak/>
        <w:t>Bên B bằng Hợp đồng này ủy quyền và chỉ định không hủy ngang cho bên A làm người đại diện theo ủy quyền của bên B (mà không cần Bên B phải có thêm bất kỳ chấp thuận và/hoặc văn bản nào khác) 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và khi Bên A thực hiện các thủ tục chuyển quyền sở hữu cho bên mua Tài sản bảo đảm. Uỷ quyền này sẽ chấm dứt khi Bên B hoàn thành tất cả các nghĩa vụ Hợp đồng này với Bên A. Việc thực hiện nội dung ủy quyền của Bên A là quyền, không phải là nghĩa vụ của Bên A.</w:t>
      </w:r>
    </w:p>
    <w:p w14:paraId="30372C7A" w14:textId="77777777" w:rsidR="004465D2" w:rsidRPr="00B17B59" w:rsidRDefault="004465D2" w:rsidP="00B17B59">
      <w:pPr>
        <w:tabs>
          <w:tab w:val="num" w:pos="0"/>
          <w:tab w:val="right" w:leader="dot" w:pos="9072"/>
        </w:tabs>
        <w:ind w:firstLine="567"/>
        <w:jc w:val="both"/>
        <w:rPr>
          <w:b/>
          <w:i/>
          <w:sz w:val="26"/>
          <w:szCs w:val="27"/>
          <w:lang w:val="vi-VN"/>
        </w:rPr>
      </w:pPr>
      <w:r w:rsidRPr="00B17B59">
        <w:rPr>
          <w:b/>
          <w:i/>
          <w:sz w:val="26"/>
          <w:szCs w:val="27"/>
          <w:lang w:val="vi-VN"/>
        </w:rPr>
        <w:t>5. Hiệu lực từng phần</w:t>
      </w:r>
    </w:p>
    <w:p w14:paraId="4FB21B29" w14:textId="77777777" w:rsidR="004465D2" w:rsidRPr="00B17B59" w:rsidRDefault="004465D2" w:rsidP="00B17B59">
      <w:pPr>
        <w:tabs>
          <w:tab w:val="num" w:pos="0"/>
          <w:tab w:val="right" w:leader="dot" w:pos="9072"/>
        </w:tabs>
        <w:ind w:firstLine="567"/>
        <w:jc w:val="both"/>
        <w:rPr>
          <w:sz w:val="26"/>
          <w:szCs w:val="27"/>
          <w:lang w:val="vi-VN"/>
        </w:rPr>
      </w:pPr>
      <w:r w:rsidRPr="00B17B59">
        <w:rPr>
          <w:sz w:val="26"/>
          <w:szCs w:val="27"/>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 Các Bên sẽ nỗ lực tối đa để thay thế điều khoản vô hiệu đó bằng một điều khoản có hiệu lực và đáp ứng tốt nhất cho mục đích dự kiến của điều khoản bị vô hiệu.</w:t>
      </w:r>
    </w:p>
    <w:p w14:paraId="7EC8E1BC" w14:textId="77777777" w:rsidR="004465D2" w:rsidRPr="00B17B59" w:rsidRDefault="004465D2" w:rsidP="00B17B59">
      <w:pPr>
        <w:tabs>
          <w:tab w:val="num" w:pos="0"/>
          <w:tab w:val="right" w:leader="dot" w:pos="9072"/>
        </w:tabs>
        <w:ind w:firstLine="567"/>
        <w:jc w:val="both"/>
        <w:rPr>
          <w:b/>
          <w:i/>
          <w:sz w:val="26"/>
          <w:szCs w:val="27"/>
          <w:lang w:val="vi-VN"/>
        </w:rPr>
      </w:pPr>
      <w:r w:rsidRPr="00B17B59">
        <w:rPr>
          <w:b/>
          <w:i/>
          <w:sz w:val="26"/>
          <w:szCs w:val="27"/>
          <w:lang w:val="vi-VN"/>
        </w:rPr>
        <w:t>6. Trách nhiệm liên đới</w:t>
      </w:r>
    </w:p>
    <w:p w14:paraId="7B88F46F" w14:textId="77777777" w:rsidR="004465D2" w:rsidRPr="00B17B59" w:rsidRDefault="004465D2" w:rsidP="00B17B59">
      <w:pPr>
        <w:tabs>
          <w:tab w:val="num" w:pos="0"/>
          <w:tab w:val="right" w:leader="dot" w:pos="9072"/>
        </w:tabs>
        <w:ind w:firstLine="567"/>
        <w:jc w:val="both"/>
        <w:rPr>
          <w:sz w:val="26"/>
          <w:szCs w:val="27"/>
          <w:lang w:val="vi-VN"/>
        </w:rPr>
      </w:pPr>
      <w:r w:rsidRPr="00B17B59">
        <w:rPr>
          <w:sz w:val="26"/>
          <w:szCs w:val="27"/>
          <w:lang w:val="vi-VN"/>
        </w:rPr>
        <w:t>Nếu Bên B gồm hai người trở lên thì tất cả các nghĩa vụ, cam đoan và bảo đảm của Bên B theo Hợp đồng này là liên đới, nếu bất kỳ người nào trong số này không hoặc không còn bị ràng buộc trên bất kỳ phương diện nào, thì các nghĩa vụ của những người còn lại sẽ không bị ảnh hưởng dưới bất kỳ hình thức nào.</w:t>
      </w:r>
    </w:p>
    <w:p w14:paraId="5016525D" w14:textId="77777777" w:rsidR="004465D2" w:rsidRPr="00B17B59" w:rsidRDefault="004465D2" w:rsidP="00B17B59">
      <w:pPr>
        <w:tabs>
          <w:tab w:val="num" w:pos="0"/>
          <w:tab w:val="right" w:leader="dot" w:pos="9072"/>
        </w:tabs>
        <w:ind w:firstLine="567"/>
        <w:jc w:val="both"/>
        <w:rPr>
          <w:b/>
          <w:i/>
          <w:sz w:val="26"/>
          <w:szCs w:val="27"/>
          <w:lang w:val="vi-VN"/>
        </w:rPr>
      </w:pPr>
      <w:r w:rsidRPr="00B17B59">
        <w:rPr>
          <w:b/>
          <w:i/>
          <w:sz w:val="26"/>
          <w:szCs w:val="27"/>
          <w:lang w:val="vi-VN"/>
        </w:rPr>
        <w:t>7. Ký lại Hợp đồng thế chấp</w:t>
      </w:r>
    </w:p>
    <w:p w14:paraId="0362A65C" w14:textId="77777777" w:rsidR="004465D2" w:rsidRPr="00B17B59" w:rsidRDefault="004465D2" w:rsidP="00B17B59">
      <w:pPr>
        <w:tabs>
          <w:tab w:val="num" w:pos="0"/>
          <w:tab w:val="right" w:leader="dot" w:pos="9072"/>
        </w:tabs>
        <w:ind w:firstLine="567"/>
        <w:jc w:val="both"/>
        <w:rPr>
          <w:sz w:val="26"/>
          <w:szCs w:val="27"/>
          <w:lang w:val="vi-VN"/>
        </w:rPr>
      </w:pPr>
      <w:r w:rsidRPr="00B17B59">
        <w:rPr>
          <w:sz w:val="26"/>
          <w:szCs w:val="27"/>
          <w:lang w:val="vi-VN"/>
        </w:rPr>
        <w:t>Khi Tài sản bảo đảm đã hình thành và hoàn thiện Giấy chứng nhận quyền sử dụng đất, quyền sở hữu nhà ở và tài sản khác gắn liền với đất,  Bên A và Bên B ký kết lại Hợp đồng thế chấp và thực hiện đăng ký biện pháp bảo đảm theo quy định của pháp luật. Mọi chi phí liên quan đến việc thế chấp và đăng ký giao dịch bảo đảm do Bên B chi trả.</w:t>
      </w:r>
    </w:p>
    <w:p w14:paraId="7A94D276" w14:textId="77777777" w:rsidR="004465D2" w:rsidRPr="00B17B59" w:rsidRDefault="002D75C3" w:rsidP="00B17B59">
      <w:pPr>
        <w:tabs>
          <w:tab w:val="num" w:pos="0"/>
          <w:tab w:val="right" w:leader="dot" w:pos="9072"/>
        </w:tabs>
        <w:ind w:firstLine="567"/>
        <w:jc w:val="both"/>
        <w:rPr>
          <w:b/>
          <w:i/>
          <w:sz w:val="26"/>
          <w:szCs w:val="27"/>
          <w:lang w:val="vi-VN"/>
        </w:rPr>
      </w:pPr>
      <w:r w:rsidRPr="00B17B59">
        <w:rPr>
          <w:b/>
          <w:i/>
          <w:sz w:val="26"/>
          <w:szCs w:val="27"/>
        </w:rPr>
        <w:t>8</w:t>
      </w:r>
      <w:r w:rsidR="004465D2" w:rsidRPr="00B17B59">
        <w:rPr>
          <w:b/>
          <w:i/>
          <w:sz w:val="26"/>
          <w:szCs w:val="27"/>
          <w:lang w:val="vi-VN"/>
        </w:rPr>
        <w:t>. Thông Báo của Bên A cho Bên B</w:t>
      </w:r>
    </w:p>
    <w:p w14:paraId="3A5AFE2A" w14:textId="77777777" w:rsidR="004465D2" w:rsidRPr="00B17B59" w:rsidRDefault="004465D2" w:rsidP="00B17B59">
      <w:pPr>
        <w:tabs>
          <w:tab w:val="num" w:pos="0"/>
          <w:tab w:val="right" w:leader="dot" w:pos="9072"/>
        </w:tabs>
        <w:ind w:firstLine="567"/>
        <w:jc w:val="both"/>
        <w:rPr>
          <w:sz w:val="26"/>
          <w:szCs w:val="27"/>
          <w:lang w:val="vi-VN"/>
        </w:rPr>
      </w:pPr>
      <w:r w:rsidRPr="00B17B59">
        <w:rPr>
          <w:sz w:val="26"/>
          <w:szCs w:val="27"/>
          <w:lang w:val="vi-VN"/>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14:paraId="4FD5707E" w14:textId="77777777" w:rsidR="004465D2" w:rsidRPr="00B17B59" w:rsidRDefault="004465D2" w:rsidP="00B17B59">
      <w:pPr>
        <w:tabs>
          <w:tab w:val="num" w:pos="0"/>
          <w:tab w:val="right" w:leader="dot" w:pos="9072"/>
        </w:tabs>
        <w:ind w:firstLine="567"/>
        <w:jc w:val="both"/>
        <w:rPr>
          <w:sz w:val="26"/>
          <w:szCs w:val="27"/>
          <w:lang w:val="vi-VN"/>
        </w:rPr>
      </w:pPr>
      <w:r w:rsidRPr="00B17B59">
        <w:rPr>
          <w:sz w:val="26"/>
          <w:szCs w:val="27"/>
          <w:lang w:val="vi-VN"/>
        </w:rPr>
        <w:t>b) Việc gửi thông báo, yêu cầu hoặc thư từ liên lạc nào khác cho bên B được coi là đã nhận vào các thời điểm sau:</w:t>
      </w:r>
    </w:p>
    <w:p w14:paraId="4A496671" w14:textId="77777777" w:rsidR="004465D2" w:rsidRPr="00B17B59" w:rsidRDefault="004465D2" w:rsidP="00B17B59">
      <w:pPr>
        <w:tabs>
          <w:tab w:val="num" w:pos="0"/>
          <w:tab w:val="right" w:leader="dot" w:pos="9072"/>
        </w:tabs>
        <w:ind w:firstLine="567"/>
        <w:jc w:val="both"/>
        <w:rPr>
          <w:sz w:val="26"/>
          <w:szCs w:val="27"/>
          <w:lang w:val="vi-VN"/>
        </w:rPr>
      </w:pPr>
      <w:r w:rsidRPr="00B17B59">
        <w:rPr>
          <w:sz w:val="26"/>
          <w:szCs w:val="27"/>
          <w:lang w:val="vi-VN"/>
        </w:rPr>
        <w:t>- Vào thời điểm nhận (nếu chuyển trực tiếp và có biên nhận) hoặc;</w:t>
      </w:r>
    </w:p>
    <w:p w14:paraId="7CEBE0A1" w14:textId="77777777" w:rsidR="004465D2" w:rsidRPr="00B17B59" w:rsidRDefault="004465D2" w:rsidP="00B17B59">
      <w:pPr>
        <w:tabs>
          <w:tab w:val="num" w:pos="0"/>
          <w:tab w:val="right" w:leader="dot" w:pos="9072"/>
        </w:tabs>
        <w:ind w:firstLine="567"/>
        <w:jc w:val="both"/>
        <w:rPr>
          <w:sz w:val="26"/>
          <w:szCs w:val="27"/>
          <w:lang w:val="vi-VN"/>
        </w:rPr>
      </w:pPr>
      <w:r w:rsidRPr="00B17B59">
        <w:rPr>
          <w:sz w:val="26"/>
          <w:szCs w:val="27"/>
          <w:lang w:val="vi-VN"/>
        </w:rPr>
        <w:t>- Ngày làm việc liền sau ngày văn bản được gửi bằng thư bảo đảm (có dấu bưu điện/chứng từ chuyển phát) hoặc;</w:t>
      </w:r>
    </w:p>
    <w:p w14:paraId="001569B1" w14:textId="77777777" w:rsidR="004465D2" w:rsidRPr="00B17B59" w:rsidRDefault="004465D2" w:rsidP="00B17B59">
      <w:pPr>
        <w:tabs>
          <w:tab w:val="num" w:pos="0"/>
          <w:tab w:val="right" w:leader="dot" w:pos="9072"/>
        </w:tabs>
        <w:ind w:firstLine="567"/>
        <w:jc w:val="both"/>
        <w:rPr>
          <w:sz w:val="26"/>
          <w:szCs w:val="27"/>
          <w:lang w:val="vi-VN"/>
        </w:rPr>
      </w:pPr>
      <w:r w:rsidRPr="00B17B59">
        <w:rPr>
          <w:sz w:val="26"/>
          <w:szCs w:val="27"/>
          <w:lang w:val="vi-VN"/>
        </w:rPr>
        <w:t>- Ngày làm việc liền sau ngày văn bản được gửi bằng fax và khi gửi máy fax đã thông báo gửi và nhận thành công.</w:t>
      </w:r>
    </w:p>
    <w:p w14:paraId="50845FAD" w14:textId="77777777" w:rsidR="004465D2" w:rsidRPr="00B17B59" w:rsidRDefault="00A62520" w:rsidP="00B17B59">
      <w:pPr>
        <w:tabs>
          <w:tab w:val="num" w:pos="0"/>
          <w:tab w:val="right" w:leader="dot" w:pos="9072"/>
        </w:tabs>
        <w:ind w:firstLine="567"/>
        <w:jc w:val="both"/>
        <w:rPr>
          <w:b/>
          <w:i/>
          <w:sz w:val="26"/>
          <w:szCs w:val="27"/>
          <w:lang w:val="vi-VN"/>
        </w:rPr>
      </w:pPr>
      <w:r w:rsidRPr="00B17B59">
        <w:rPr>
          <w:b/>
          <w:i/>
          <w:sz w:val="26"/>
          <w:szCs w:val="27"/>
        </w:rPr>
        <w:t>9</w:t>
      </w:r>
      <w:r w:rsidR="004465D2" w:rsidRPr="00B17B59">
        <w:rPr>
          <w:b/>
          <w:i/>
          <w:sz w:val="26"/>
          <w:szCs w:val="27"/>
          <w:lang w:val="vi-VN"/>
        </w:rPr>
        <w:t xml:space="preserve">. Nhận lại </w:t>
      </w:r>
      <w:r w:rsidR="004465D2" w:rsidRPr="00B17B59">
        <w:rPr>
          <w:b/>
          <w:bCs/>
          <w:i/>
          <w:sz w:val="26"/>
          <w:szCs w:val="27"/>
          <w:lang w:val="vi-VN"/>
        </w:rPr>
        <w:t>Hồ sơ pháp lý của Tài sản bảo đảm</w:t>
      </w:r>
    </w:p>
    <w:p w14:paraId="0157486B" w14:textId="77777777" w:rsidR="004465D2" w:rsidRPr="00B17B59" w:rsidRDefault="004465D2" w:rsidP="00B17B59">
      <w:pPr>
        <w:tabs>
          <w:tab w:val="num" w:pos="0"/>
          <w:tab w:val="right" w:leader="dot" w:pos="9072"/>
        </w:tabs>
        <w:ind w:firstLine="567"/>
        <w:jc w:val="both"/>
        <w:rPr>
          <w:sz w:val="26"/>
          <w:szCs w:val="27"/>
          <w:lang w:val="vi-VN"/>
        </w:rPr>
      </w:pPr>
      <w:r w:rsidRPr="00B17B59">
        <w:rPr>
          <w:sz w:val="26"/>
          <w:szCs w:val="27"/>
          <w:lang w:val="vi-VN"/>
        </w:rPr>
        <w:t>Sau khi hoàn thành Nếu Bên B gồm hai người trở lên thì một trong các đồng sở hữu được thay mặt cho các đồng sở hữu còn lại yêu cầu giải chấp Tài sản bảo đảm và nhận lại Hồ sơ pháp lý của Tài sản bảo đảm.</w:t>
      </w:r>
    </w:p>
    <w:p w14:paraId="0C81E673" w14:textId="77777777" w:rsidR="004465D2" w:rsidRPr="00B17B59" w:rsidRDefault="004465D2" w:rsidP="00B17B59">
      <w:pPr>
        <w:ind w:firstLine="567"/>
        <w:jc w:val="both"/>
        <w:rPr>
          <w:b/>
          <w:bCs/>
          <w:sz w:val="26"/>
          <w:szCs w:val="27"/>
          <w:lang w:val="vi-VN"/>
        </w:rPr>
      </w:pPr>
      <w:r w:rsidRPr="00B17B59">
        <w:rPr>
          <w:b/>
          <w:bCs/>
          <w:sz w:val="26"/>
          <w:szCs w:val="27"/>
          <w:lang w:val="vi-VN"/>
        </w:rPr>
        <w:t>Điều 10. Cam đoan của các bên</w:t>
      </w:r>
    </w:p>
    <w:p w14:paraId="6E727862" w14:textId="77777777" w:rsidR="004465D2" w:rsidRPr="00B17B59" w:rsidRDefault="004465D2" w:rsidP="00B17B59">
      <w:pPr>
        <w:tabs>
          <w:tab w:val="num" w:pos="0"/>
          <w:tab w:val="right" w:leader="dot" w:pos="9072"/>
        </w:tabs>
        <w:ind w:firstLine="567"/>
        <w:jc w:val="both"/>
        <w:rPr>
          <w:sz w:val="26"/>
          <w:szCs w:val="27"/>
          <w:lang w:val="vi-VN"/>
        </w:rPr>
      </w:pPr>
      <w:r w:rsidRPr="00B17B59">
        <w:rPr>
          <w:sz w:val="26"/>
          <w:szCs w:val="27"/>
          <w:lang w:val="vi-VN"/>
        </w:rPr>
        <w:t>Các bên chịu trách nhiệm trước pháp luật về những lời cam đoan sau đây:</w:t>
      </w:r>
    </w:p>
    <w:p w14:paraId="38812C32" w14:textId="77777777" w:rsidR="004465D2" w:rsidRPr="00B17B59" w:rsidRDefault="004465D2" w:rsidP="00B17B59">
      <w:pPr>
        <w:ind w:firstLine="567"/>
        <w:jc w:val="both"/>
        <w:rPr>
          <w:b/>
          <w:bCs/>
          <w:i/>
          <w:iCs/>
          <w:sz w:val="26"/>
          <w:szCs w:val="27"/>
          <w:lang w:val="vi-VN"/>
        </w:rPr>
      </w:pPr>
      <w:r w:rsidRPr="00B17B59">
        <w:rPr>
          <w:b/>
          <w:bCs/>
          <w:i/>
          <w:iCs/>
          <w:sz w:val="26"/>
          <w:szCs w:val="27"/>
          <w:lang w:val="vi-VN"/>
        </w:rPr>
        <w:t>1.  Bên A cam đoan:</w:t>
      </w:r>
    </w:p>
    <w:p w14:paraId="4E893B47" w14:textId="77777777" w:rsidR="004465D2" w:rsidRPr="00B17B59" w:rsidRDefault="004465D2" w:rsidP="00B17B59">
      <w:pPr>
        <w:ind w:firstLine="567"/>
        <w:jc w:val="both"/>
        <w:rPr>
          <w:sz w:val="26"/>
          <w:szCs w:val="27"/>
          <w:lang w:val="vi-VN"/>
        </w:rPr>
      </w:pPr>
      <w:r w:rsidRPr="00B17B59">
        <w:rPr>
          <w:sz w:val="26"/>
          <w:szCs w:val="27"/>
          <w:lang w:val="vi-VN"/>
        </w:rPr>
        <w:t xml:space="preserve">a) Những thông tin về Bên A đã ghi trong Hợp đồng này là đúng sự thật.   </w:t>
      </w:r>
    </w:p>
    <w:p w14:paraId="01B3E6B7" w14:textId="77777777" w:rsidR="004465D2" w:rsidRPr="00B17B59" w:rsidRDefault="004465D2" w:rsidP="00B17B59">
      <w:pPr>
        <w:ind w:firstLine="567"/>
        <w:jc w:val="both"/>
        <w:rPr>
          <w:sz w:val="26"/>
          <w:szCs w:val="27"/>
          <w:lang w:val="vi-VN"/>
        </w:rPr>
      </w:pPr>
      <w:r w:rsidRPr="00B17B59">
        <w:rPr>
          <w:sz w:val="26"/>
          <w:szCs w:val="27"/>
          <w:lang w:val="vi-VN"/>
        </w:rPr>
        <w:t>b) Thực hiện đúng và đầy đủ các thoả thuận đã ghi trong Hợp đồng này.</w:t>
      </w:r>
    </w:p>
    <w:p w14:paraId="6DA6BEBD" w14:textId="77777777" w:rsidR="004465D2" w:rsidRPr="00B17B59" w:rsidRDefault="004465D2" w:rsidP="00B17B59">
      <w:pPr>
        <w:ind w:firstLine="567"/>
        <w:jc w:val="both"/>
        <w:rPr>
          <w:b/>
          <w:bCs/>
          <w:i/>
          <w:iCs/>
          <w:sz w:val="26"/>
          <w:szCs w:val="27"/>
          <w:lang w:val="vi-VN"/>
        </w:rPr>
      </w:pPr>
      <w:r w:rsidRPr="00B17B59">
        <w:rPr>
          <w:b/>
          <w:bCs/>
          <w:i/>
          <w:iCs/>
          <w:sz w:val="26"/>
          <w:szCs w:val="27"/>
          <w:lang w:val="vi-VN"/>
        </w:rPr>
        <w:t>2.  Bên B cam đoan:</w:t>
      </w:r>
    </w:p>
    <w:p w14:paraId="30F044B6" w14:textId="77777777" w:rsidR="004465D2" w:rsidRPr="00B17B59" w:rsidRDefault="004465D2" w:rsidP="00B17B59">
      <w:pPr>
        <w:ind w:firstLine="567"/>
        <w:jc w:val="both"/>
        <w:rPr>
          <w:sz w:val="26"/>
          <w:szCs w:val="27"/>
          <w:lang w:val="vi-VN"/>
        </w:rPr>
      </w:pPr>
      <w:r w:rsidRPr="00B17B59">
        <w:rPr>
          <w:sz w:val="26"/>
          <w:szCs w:val="27"/>
          <w:lang w:val="vi-VN"/>
        </w:rPr>
        <w:lastRenderedPageBreak/>
        <w:t xml:space="preserve">a) Những thông tin về Bên B, thông tin về Tài sản bảo đảm và Hồ sơ pháp lý </w:t>
      </w:r>
      <w:r w:rsidRPr="00B17B59">
        <w:rPr>
          <w:bCs/>
          <w:sz w:val="26"/>
          <w:szCs w:val="27"/>
          <w:lang w:val="vi-VN"/>
        </w:rPr>
        <w:t>của Tài sản bảo đảm</w:t>
      </w:r>
      <w:r w:rsidRPr="00B17B59">
        <w:rPr>
          <w:b/>
          <w:bCs/>
          <w:iCs/>
          <w:sz w:val="26"/>
          <w:szCs w:val="27"/>
          <w:lang w:val="vi-VN"/>
        </w:rPr>
        <w:t xml:space="preserve"> </w:t>
      </w:r>
      <w:r w:rsidRPr="00B17B59">
        <w:rPr>
          <w:sz w:val="26"/>
          <w:szCs w:val="27"/>
          <w:lang w:val="vi-VN"/>
        </w:rPr>
        <w:t>đã ghi trong Hợp đồng này là đúng sự thật.</w:t>
      </w:r>
    </w:p>
    <w:p w14:paraId="0C88C1D4" w14:textId="77777777" w:rsidR="004465D2" w:rsidRPr="00B17B59" w:rsidRDefault="004465D2" w:rsidP="00B17B59">
      <w:pPr>
        <w:ind w:firstLine="567"/>
        <w:jc w:val="both"/>
        <w:rPr>
          <w:sz w:val="26"/>
          <w:szCs w:val="27"/>
          <w:lang w:val="vi-VN"/>
        </w:rPr>
      </w:pPr>
      <w:r w:rsidRPr="00B17B59">
        <w:rPr>
          <w:sz w:val="26"/>
          <w:szCs w:val="27"/>
          <w:lang w:val="vi-VN"/>
        </w:rPr>
        <w:t>b) Tài sản thuộc trường hợp được thế chấp tài sản theo quy định của pháp luật.</w:t>
      </w:r>
    </w:p>
    <w:p w14:paraId="75808EF8" w14:textId="77777777" w:rsidR="004465D2" w:rsidRPr="00B17B59" w:rsidRDefault="004465D2" w:rsidP="00B17B59">
      <w:pPr>
        <w:ind w:firstLine="567"/>
        <w:jc w:val="both"/>
        <w:rPr>
          <w:sz w:val="26"/>
          <w:szCs w:val="27"/>
          <w:lang w:val="vi-VN"/>
        </w:rPr>
      </w:pPr>
      <w:r w:rsidRPr="00B17B59">
        <w:rPr>
          <w:sz w:val="26"/>
          <w:szCs w:val="27"/>
          <w:lang w:val="vi-VN"/>
        </w:rPr>
        <w:t>c) Tại thời điểm giao kết Hợp đồng này:</w:t>
      </w:r>
    </w:p>
    <w:p w14:paraId="5FF9BFB2" w14:textId="77777777" w:rsidR="004465D2" w:rsidRPr="00B17B59" w:rsidRDefault="004465D2" w:rsidP="00B17B59">
      <w:pPr>
        <w:ind w:firstLine="567"/>
        <w:contextualSpacing/>
        <w:jc w:val="both"/>
        <w:rPr>
          <w:sz w:val="26"/>
          <w:szCs w:val="27"/>
          <w:lang w:val="vi-VN"/>
        </w:rPr>
      </w:pPr>
      <w:r w:rsidRPr="00B17B59">
        <w:rPr>
          <w:sz w:val="26"/>
          <w:szCs w:val="27"/>
          <w:lang w:val="vi-VN"/>
        </w:rPr>
        <w:t xml:space="preserve">- Hồ sơ pháp lý </w:t>
      </w:r>
      <w:r w:rsidRPr="00B17B59">
        <w:rPr>
          <w:bCs/>
          <w:sz w:val="26"/>
          <w:szCs w:val="27"/>
          <w:lang w:val="vi-VN"/>
        </w:rPr>
        <w:t>của Dự án hình thành tài sản bảo đảm</w:t>
      </w:r>
      <w:r w:rsidRPr="00B17B59">
        <w:rPr>
          <w:b/>
          <w:bCs/>
          <w:iCs/>
          <w:sz w:val="26"/>
          <w:szCs w:val="27"/>
          <w:lang w:val="vi-VN"/>
        </w:rPr>
        <w:t xml:space="preserve"> </w:t>
      </w:r>
      <w:r w:rsidRPr="00B17B59">
        <w:rPr>
          <w:sz w:val="26"/>
          <w:szCs w:val="27"/>
          <w:lang w:val="vi-VN"/>
        </w:rPr>
        <w:t>là có thực, đang tồn tại; thuộc quyền sử dụng, quyền sở hữu hợp pháp duy nhất của Bên C; chưa xác lập quyền hưởng dụng, quyền bề mặt của Tài sản bảo đảm cho bất kỳ chủ thể nào; chưa được dùng để bảo đảm cho bất kỳ bên nào được phép giao dịch theo quy định của pháp luật và không có tranh chấp, không bị kê biên, không bị phong tỏa để bảo đảm thi hành án hoặc để chấp hành quyết định hành chính của cơ quan nhà nước.</w:t>
      </w:r>
    </w:p>
    <w:p w14:paraId="0B3BF665" w14:textId="77777777" w:rsidR="004465D2" w:rsidRPr="00B17B59" w:rsidRDefault="004465D2" w:rsidP="00B17B59">
      <w:pPr>
        <w:pStyle w:val="BodyText"/>
        <w:spacing w:after="0"/>
        <w:ind w:firstLine="567"/>
        <w:jc w:val="both"/>
        <w:rPr>
          <w:sz w:val="26"/>
          <w:szCs w:val="27"/>
          <w:lang w:val="vi-VN"/>
        </w:rPr>
      </w:pPr>
      <w:r w:rsidRPr="00B17B59">
        <w:rPr>
          <w:sz w:val="26"/>
          <w:szCs w:val="27"/>
          <w:lang w:val="vi-VN"/>
        </w:rPr>
        <w:t xml:space="preserve">- Hồ sơ pháp lý </w:t>
      </w:r>
      <w:r w:rsidRPr="00B17B59">
        <w:rPr>
          <w:bCs/>
          <w:sz w:val="26"/>
          <w:szCs w:val="27"/>
          <w:lang w:val="vi-VN"/>
        </w:rPr>
        <w:t>của Tài sản bảo đảm</w:t>
      </w:r>
      <w:r w:rsidRPr="00B17B59">
        <w:rPr>
          <w:sz w:val="26"/>
          <w:szCs w:val="27"/>
          <w:lang w:val="vi-VN"/>
        </w:rPr>
        <w:t xml:space="preserve"> là bản duy nhất mà Bên B có.</w:t>
      </w:r>
    </w:p>
    <w:p w14:paraId="1668354B" w14:textId="77777777" w:rsidR="004465D2" w:rsidRPr="00B17B59" w:rsidRDefault="004465D2" w:rsidP="00B17B59">
      <w:pPr>
        <w:pStyle w:val="BodyText"/>
        <w:spacing w:after="0"/>
        <w:ind w:firstLine="567"/>
        <w:jc w:val="both"/>
        <w:rPr>
          <w:sz w:val="26"/>
          <w:szCs w:val="27"/>
          <w:lang w:val="vi-VN"/>
        </w:rPr>
      </w:pPr>
      <w:r w:rsidRPr="00B17B59">
        <w:rPr>
          <w:sz w:val="26"/>
          <w:szCs w:val="27"/>
          <w:lang w:val="vi-VN"/>
        </w:rPr>
        <w:t>d) Việc giao kết Hợp đồng này hoàn toàn tự nguyện, không bị lừa dối, không bị ép buộc.</w:t>
      </w:r>
    </w:p>
    <w:p w14:paraId="36D1455B" w14:textId="77777777" w:rsidR="004465D2" w:rsidRPr="00B17B59" w:rsidRDefault="004465D2" w:rsidP="00B17B59">
      <w:pPr>
        <w:pStyle w:val="BodyText"/>
        <w:spacing w:after="0"/>
        <w:ind w:firstLine="567"/>
        <w:jc w:val="both"/>
        <w:rPr>
          <w:sz w:val="26"/>
          <w:szCs w:val="27"/>
          <w:lang w:val="vi-VN"/>
        </w:rPr>
      </w:pPr>
      <w:r w:rsidRPr="00B17B59">
        <w:rPr>
          <w:sz w:val="26"/>
          <w:szCs w:val="27"/>
          <w:lang w:val="vi-VN"/>
        </w:rPr>
        <w:t>đ) Bên B có đầy đủ các quyền, ủy quyền, cho phép hoặc phê chuẩn hợp pháp cần thiết theo quy định của pháp luật và quy định nội bộ của Bên B trước khi ký kết Hợp đồng này.</w:t>
      </w:r>
    </w:p>
    <w:p w14:paraId="155E7600" w14:textId="77777777" w:rsidR="004465D2" w:rsidRPr="00B17B59" w:rsidRDefault="004465D2" w:rsidP="00B17B59">
      <w:pPr>
        <w:pStyle w:val="BodyText"/>
        <w:spacing w:after="0"/>
        <w:ind w:firstLine="567"/>
        <w:jc w:val="both"/>
        <w:rPr>
          <w:sz w:val="26"/>
          <w:szCs w:val="27"/>
          <w:lang w:val="vi-VN"/>
        </w:rPr>
      </w:pPr>
      <w:r w:rsidRPr="00B17B59">
        <w:rPr>
          <w:sz w:val="26"/>
          <w:szCs w:val="27"/>
          <w:lang w:val="vi-VN"/>
        </w:rPr>
        <w:t>e) Thực hiện đúng và đầy đủ các thoả thuận đã ghi trong Hợp đồng này.</w:t>
      </w:r>
    </w:p>
    <w:p w14:paraId="63E18B7B" w14:textId="77777777" w:rsidR="004465D2" w:rsidRPr="00B17B59" w:rsidRDefault="004465D2" w:rsidP="00B17B59">
      <w:pPr>
        <w:pStyle w:val="HOA"/>
        <w:spacing w:before="0"/>
        <w:ind w:firstLine="567"/>
        <w:rPr>
          <w:rFonts w:ascii="Times New Roman" w:hAnsi="Times New Roman"/>
          <w:sz w:val="26"/>
          <w:szCs w:val="27"/>
          <w:lang w:val="vi-VN"/>
        </w:rPr>
      </w:pPr>
      <w:r w:rsidRPr="00B17B59">
        <w:rPr>
          <w:rFonts w:ascii="Times New Roman" w:hAnsi="Times New Roman"/>
          <w:sz w:val="26"/>
          <w:szCs w:val="27"/>
          <w:lang w:val="vi-VN"/>
        </w:rPr>
        <w:t>Điều 11. Hiệu lực của hợp đồng</w:t>
      </w:r>
    </w:p>
    <w:p w14:paraId="726ADD25" w14:textId="77777777" w:rsidR="00795631" w:rsidRPr="00B17B59" w:rsidRDefault="00795631" w:rsidP="00B17B59">
      <w:pPr>
        <w:tabs>
          <w:tab w:val="num" w:pos="0"/>
          <w:tab w:val="right" w:leader="dot" w:pos="9072"/>
        </w:tabs>
        <w:ind w:firstLine="567"/>
        <w:jc w:val="both"/>
        <w:rPr>
          <w:sz w:val="26"/>
          <w:szCs w:val="27"/>
          <w:lang w:val="vi-VN"/>
        </w:rPr>
      </w:pPr>
      <w:r w:rsidRPr="00B17B59">
        <w:rPr>
          <w:sz w:val="26"/>
          <w:szCs w:val="27"/>
          <w:lang w:val="vi-VN"/>
        </w:rPr>
        <w:t>1. Hợp đồng này có hiệu lực kể từ thời điểm công chứng/chứng thực và chấm dứt khi các Bên đã thực hiện xoá đăng ký biện pháp bảo đảm theo quy định trong các trường hợp sau:</w:t>
      </w:r>
    </w:p>
    <w:p w14:paraId="08B2D2ED" w14:textId="77777777" w:rsidR="00795631" w:rsidRPr="00B17B59" w:rsidRDefault="00795631" w:rsidP="00B17B59">
      <w:pPr>
        <w:ind w:firstLine="567"/>
        <w:jc w:val="both"/>
        <w:rPr>
          <w:sz w:val="26"/>
          <w:szCs w:val="27"/>
          <w:lang w:val="en-GB"/>
        </w:rPr>
      </w:pPr>
      <w:r w:rsidRPr="00B17B59">
        <w:rPr>
          <w:sz w:val="26"/>
          <w:szCs w:val="27"/>
          <w:lang w:val="en-GB"/>
        </w:rPr>
        <w:t>a) Nghĩa vụ được bảo đảm đã hoàn thành.</w:t>
      </w:r>
    </w:p>
    <w:p w14:paraId="4F527296" w14:textId="77777777" w:rsidR="00795631" w:rsidRPr="00B17B59" w:rsidRDefault="00795631" w:rsidP="00B17B59">
      <w:pPr>
        <w:ind w:firstLine="567"/>
        <w:jc w:val="both"/>
        <w:rPr>
          <w:sz w:val="26"/>
          <w:szCs w:val="27"/>
          <w:lang w:val="en-GB"/>
        </w:rPr>
      </w:pPr>
      <w:r w:rsidRPr="00B17B59">
        <w:rPr>
          <w:sz w:val="26"/>
          <w:szCs w:val="27"/>
          <w:lang w:val="en-GB"/>
        </w:rPr>
        <w:t>b) Tài sản bảo đảm đã được xử lý.</w:t>
      </w:r>
    </w:p>
    <w:p w14:paraId="2902CFF1" w14:textId="77777777" w:rsidR="00795631" w:rsidRPr="00B17B59" w:rsidRDefault="00795631" w:rsidP="00B17B59">
      <w:pPr>
        <w:ind w:firstLine="567"/>
        <w:jc w:val="both"/>
        <w:rPr>
          <w:sz w:val="26"/>
          <w:szCs w:val="27"/>
          <w:lang w:val="en-GB"/>
        </w:rPr>
      </w:pPr>
      <w:r w:rsidRPr="00B17B59">
        <w:rPr>
          <w:sz w:val="26"/>
          <w:szCs w:val="27"/>
          <w:lang w:val="en-GB"/>
        </w:rPr>
        <w:t>c) Nghĩa vụ được bảo đảm đã được các bên thay thế bằng biện pháp bảo đảm khác.</w:t>
      </w:r>
    </w:p>
    <w:p w14:paraId="36FC5270" w14:textId="6BF01628" w:rsidR="004465D2" w:rsidRPr="00B17B59" w:rsidRDefault="00795631" w:rsidP="00B17B59">
      <w:pPr>
        <w:ind w:firstLine="567"/>
        <w:jc w:val="both"/>
        <w:rPr>
          <w:sz w:val="26"/>
          <w:szCs w:val="27"/>
          <w:lang w:val="vi-VN"/>
        </w:rPr>
      </w:pPr>
      <w:r w:rsidRPr="00B17B59">
        <w:rPr>
          <w:sz w:val="26"/>
          <w:szCs w:val="27"/>
          <w:lang w:val="en-GB"/>
        </w:rPr>
        <w:t>d) Theo thoả thuận khác của các bên.</w:t>
      </w:r>
      <w:r w:rsidR="004465D2" w:rsidRPr="00B17B59">
        <w:rPr>
          <w:sz w:val="26"/>
          <w:szCs w:val="27"/>
          <w:lang w:val="vi-VN"/>
        </w:rPr>
        <w:t xml:space="preserve"> </w:t>
      </w:r>
    </w:p>
    <w:p w14:paraId="08F350CF" w14:textId="77777777" w:rsidR="004465D2" w:rsidRPr="00B17B59" w:rsidRDefault="004465D2" w:rsidP="00B17B59">
      <w:pPr>
        <w:tabs>
          <w:tab w:val="num" w:pos="0"/>
          <w:tab w:val="right" w:leader="dot" w:pos="9072"/>
        </w:tabs>
        <w:ind w:firstLine="567"/>
        <w:jc w:val="both"/>
        <w:rPr>
          <w:sz w:val="26"/>
          <w:szCs w:val="27"/>
          <w:lang w:val="vi-VN"/>
        </w:rPr>
      </w:pPr>
      <w:r w:rsidRPr="00B17B59">
        <w:rPr>
          <w:sz w:val="26"/>
          <w:szCs w:val="27"/>
          <w:lang w:val="vi-VN"/>
        </w:rPr>
        <w:t>2. Mọi sửa đổi và bổ sung đối với Hợp đồng này phải được lập thành văn bản và được các Bên ký kết.</w:t>
      </w:r>
    </w:p>
    <w:p w14:paraId="0C9DCFDE" w14:textId="3E8DF6A7" w:rsidR="00570AAC" w:rsidRPr="00B17B59" w:rsidRDefault="004465D2" w:rsidP="00B17B59">
      <w:pPr>
        <w:tabs>
          <w:tab w:val="left" w:pos="432"/>
        </w:tabs>
        <w:spacing w:after="120"/>
        <w:ind w:firstLine="567"/>
        <w:jc w:val="both"/>
        <w:rPr>
          <w:sz w:val="26"/>
          <w:szCs w:val="27"/>
          <w:lang w:val="en-GB"/>
        </w:rPr>
      </w:pPr>
      <w:r w:rsidRPr="00B17B59">
        <w:rPr>
          <w:sz w:val="26"/>
          <w:szCs w:val="27"/>
          <w:lang w:val="vi-VN"/>
        </w:rPr>
        <w:t xml:space="preserve">Hợp đồng đã được các bên </w:t>
      </w:r>
      <w:r w:rsidRPr="00B17B59">
        <w:rPr>
          <w:iCs/>
          <w:sz w:val="26"/>
          <w:szCs w:val="27"/>
          <w:lang w:val="vi-VN"/>
        </w:rPr>
        <w:t>đọc</w:t>
      </w:r>
      <w:r w:rsidRPr="00B17B59">
        <w:rPr>
          <w:sz w:val="26"/>
          <w:szCs w:val="27"/>
          <w:lang w:val="vi-VN"/>
        </w:rPr>
        <w:t xml:space="preserve">, </w:t>
      </w:r>
      <w:r w:rsidRPr="00B17B59">
        <w:rPr>
          <w:iCs/>
          <w:sz w:val="26"/>
          <w:szCs w:val="27"/>
          <w:lang w:val="vi-VN"/>
        </w:rPr>
        <w:t>hiểu rõ</w:t>
      </w:r>
      <w:r w:rsidRPr="00B17B59">
        <w:rPr>
          <w:i/>
          <w:iCs/>
          <w:sz w:val="26"/>
          <w:szCs w:val="27"/>
          <w:lang w:val="vi-VN"/>
        </w:rPr>
        <w:t xml:space="preserve"> </w:t>
      </w:r>
      <w:r w:rsidRPr="00B17B59">
        <w:rPr>
          <w:iCs/>
          <w:sz w:val="26"/>
          <w:szCs w:val="27"/>
          <w:lang w:val="vi-VN"/>
        </w:rPr>
        <w:t>và</w:t>
      </w:r>
      <w:r w:rsidRPr="00B17B59">
        <w:rPr>
          <w:sz w:val="26"/>
          <w:szCs w:val="27"/>
          <w:lang w:val="vi-VN"/>
        </w:rPr>
        <w:t xml:space="preserve"> thống nhất </w:t>
      </w:r>
      <w:r w:rsidRPr="00B17B59">
        <w:rPr>
          <w:iCs/>
          <w:sz w:val="26"/>
          <w:szCs w:val="27"/>
          <w:lang w:val="vi-VN"/>
        </w:rPr>
        <w:t>ký tên dưới đây</w:t>
      </w:r>
      <w:r w:rsidRPr="00B17B59">
        <w:rPr>
          <w:sz w:val="26"/>
          <w:szCs w:val="27"/>
          <w:lang w:val="vi-VN"/>
        </w:rPr>
        <w:t>. Hợp đồng gồm có</w:t>
      </w:r>
      <w:r w:rsidR="002D75C3" w:rsidRPr="00B17B59">
        <w:rPr>
          <w:sz w:val="26"/>
          <w:szCs w:val="27"/>
          <w:lang w:val="vi-VN"/>
        </w:rPr>
        <w:t xml:space="preserve"> </w:t>
      </w:r>
      <w:r w:rsidR="00570AAC" w:rsidRPr="00B17B59">
        <w:rPr>
          <w:sz w:val="26"/>
          <w:szCs w:val="27"/>
          <w:lang w:val="en-GB"/>
        </w:rPr>
        <w:t>1</w:t>
      </w:r>
      <w:r w:rsidR="00A54935" w:rsidRPr="00B17B59">
        <w:rPr>
          <w:sz w:val="26"/>
          <w:szCs w:val="27"/>
          <w:lang w:val="en-GB"/>
        </w:rPr>
        <w:t>3</w:t>
      </w:r>
      <w:r w:rsidR="008B24FD" w:rsidRPr="00B17B59">
        <w:rPr>
          <w:sz w:val="26"/>
          <w:szCs w:val="27"/>
          <w:lang w:val="vi-VN"/>
        </w:rPr>
        <w:t xml:space="preserve"> </w:t>
      </w:r>
      <w:r w:rsidR="00A54935" w:rsidRPr="00B17B59">
        <w:rPr>
          <w:sz w:val="26"/>
          <w:szCs w:val="27"/>
        </w:rPr>
        <w:t xml:space="preserve">(mười ba) </w:t>
      </w:r>
      <w:r w:rsidRPr="00B17B59">
        <w:rPr>
          <w:sz w:val="26"/>
          <w:szCs w:val="27"/>
          <w:lang w:val="vi-VN"/>
        </w:rPr>
        <w:t>trang, được lập thành</w:t>
      </w:r>
      <w:r w:rsidR="00BB27E9" w:rsidRPr="00B17B59">
        <w:rPr>
          <w:sz w:val="26"/>
          <w:szCs w:val="27"/>
          <w:lang w:val="vi-VN"/>
        </w:rPr>
        <w:t xml:space="preserve"> 05</w:t>
      </w:r>
      <w:r w:rsidRPr="00B17B59">
        <w:rPr>
          <w:sz w:val="26"/>
          <w:szCs w:val="27"/>
          <w:lang w:val="vi-VN"/>
        </w:rPr>
        <w:t xml:space="preserve"> bản có giá trị pháp lý như nhau, </w:t>
      </w:r>
      <w:r w:rsidR="008B24FD" w:rsidRPr="00B17B59">
        <w:rPr>
          <w:sz w:val="26"/>
          <w:szCs w:val="27"/>
          <w:lang w:val="vi-VN"/>
        </w:rPr>
        <w:t xml:space="preserve">bên A giữ 01 (một) bản, bên B giữ 01 (một) bản, </w:t>
      </w:r>
      <w:r w:rsidR="00BB27E9" w:rsidRPr="00B17B59">
        <w:rPr>
          <w:sz w:val="26"/>
          <w:szCs w:val="27"/>
          <w:lang w:val="vi-VN"/>
        </w:rPr>
        <w:t xml:space="preserve">bên C giữ 01 (một) bản, </w:t>
      </w:r>
      <w:r w:rsidR="008B24FD" w:rsidRPr="00B17B59">
        <w:rPr>
          <w:sz w:val="26"/>
          <w:szCs w:val="27"/>
          <w:lang w:val="vi-VN"/>
        </w:rPr>
        <w:t xml:space="preserve">Cơ quan công chứng, chứng thực giữ 01 (một) bản và Cơ quan đăng ký giao dịch bảo đảm giữ 01 (một) bản./.    </w:t>
      </w:r>
    </w:p>
    <w:tbl>
      <w:tblPr>
        <w:tblW w:w="5000" w:type="pct"/>
        <w:jc w:val="center"/>
        <w:tblLayout w:type="fixed"/>
        <w:tblLook w:val="04A0" w:firstRow="1" w:lastRow="0" w:firstColumn="1" w:lastColumn="0" w:noHBand="0" w:noVBand="1"/>
      </w:tblPr>
      <w:tblGrid>
        <w:gridCol w:w="3485"/>
        <w:gridCol w:w="2893"/>
        <w:gridCol w:w="3476"/>
      </w:tblGrid>
      <w:tr w:rsidR="004465D2" w:rsidRPr="0055529F" w14:paraId="5ADEB2D8" w14:textId="77777777" w:rsidTr="00B17B59">
        <w:trPr>
          <w:jc w:val="center"/>
        </w:trPr>
        <w:tc>
          <w:tcPr>
            <w:tcW w:w="1768" w:type="pct"/>
          </w:tcPr>
          <w:p w14:paraId="32B0E74A" w14:textId="77777777" w:rsidR="004465D2" w:rsidRPr="00A54935" w:rsidRDefault="004465D2" w:rsidP="0055529F">
            <w:pPr>
              <w:pStyle w:val="HOA"/>
              <w:tabs>
                <w:tab w:val="num" w:pos="0"/>
              </w:tabs>
              <w:spacing w:before="0" w:line="276" w:lineRule="auto"/>
              <w:jc w:val="center"/>
              <w:rPr>
                <w:rFonts w:ascii="Times New Roman" w:hAnsi="Times New Roman"/>
                <w:bCs/>
                <w:iCs/>
                <w:sz w:val="26"/>
                <w:szCs w:val="26"/>
                <w:lang w:val="vi-VN"/>
              </w:rPr>
            </w:pPr>
            <w:r w:rsidRPr="00A54935">
              <w:rPr>
                <w:rFonts w:ascii="Times New Roman" w:hAnsi="Times New Roman"/>
                <w:bCs/>
                <w:iCs/>
                <w:sz w:val="26"/>
                <w:szCs w:val="26"/>
                <w:lang w:val="vi-VN"/>
              </w:rPr>
              <w:t>ĐẠI DIỆN BÊN A</w:t>
            </w:r>
          </w:p>
          <w:p w14:paraId="47A5D341" w14:textId="77777777" w:rsidR="004465D2" w:rsidRPr="00A54935" w:rsidRDefault="004465D2" w:rsidP="0055529F">
            <w:pPr>
              <w:tabs>
                <w:tab w:val="left" w:pos="432"/>
              </w:tabs>
              <w:spacing w:line="276" w:lineRule="auto"/>
              <w:jc w:val="center"/>
              <w:rPr>
                <w:sz w:val="26"/>
                <w:szCs w:val="26"/>
                <w:lang w:val="vi-VN"/>
              </w:rPr>
            </w:pPr>
            <w:r w:rsidRPr="00B17B59">
              <w:rPr>
                <w:bCs/>
                <w:i/>
                <w:iCs/>
                <w:szCs w:val="26"/>
                <w:lang w:val="vi-VN"/>
              </w:rPr>
              <w:t>(Ký, ghi đầy đủ họ tên và đóng dấu)</w:t>
            </w:r>
          </w:p>
        </w:tc>
        <w:tc>
          <w:tcPr>
            <w:tcW w:w="1468" w:type="pct"/>
          </w:tcPr>
          <w:p w14:paraId="3FA6487E" w14:textId="77777777" w:rsidR="004465D2" w:rsidRPr="00A54935" w:rsidRDefault="004465D2" w:rsidP="0055529F">
            <w:pPr>
              <w:pStyle w:val="HOA"/>
              <w:tabs>
                <w:tab w:val="num" w:pos="0"/>
              </w:tabs>
              <w:spacing w:before="0" w:line="276" w:lineRule="auto"/>
              <w:jc w:val="center"/>
              <w:rPr>
                <w:rFonts w:ascii="Times New Roman" w:hAnsi="Times New Roman"/>
                <w:bCs/>
                <w:iCs/>
                <w:sz w:val="26"/>
                <w:szCs w:val="26"/>
                <w:lang w:val="vi-VN"/>
              </w:rPr>
            </w:pPr>
            <w:r w:rsidRPr="00A54935">
              <w:rPr>
                <w:rFonts w:ascii="Times New Roman" w:hAnsi="Times New Roman"/>
                <w:bCs/>
                <w:iCs/>
                <w:sz w:val="26"/>
                <w:szCs w:val="26"/>
                <w:lang w:val="vi-VN"/>
              </w:rPr>
              <w:t>ĐẠI DIỆN BÊN B</w:t>
            </w:r>
          </w:p>
          <w:p w14:paraId="6937E87B" w14:textId="77777777" w:rsidR="004465D2" w:rsidRPr="00A54935" w:rsidRDefault="004465D2" w:rsidP="0055529F">
            <w:pPr>
              <w:tabs>
                <w:tab w:val="left" w:pos="432"/>
              </w:tabs>
              <w:spacing w:line="276" w:lineRule="auto"/>
              <w:jc w:val="center"/>
              <w:rPr>
                <w:bCs/>
                <w:i/>
                <w:iCs/>
                <w:sz w:val="26"/>
                <w:szCs w:val="26"/>
              </w:rPr>
            </w:pPr>
            <w:r w:rsidRPr="00B17B59">
              <w:rPr>
                <w:bCs/>
                <w:i/>
                <w:iCs/>
                <w:szCs w:val="26"/>
                <w:lang w:val="vi-VN"/>
              </w:rPr>
              <w:t>(Ký, ghi đầy đủ họ tên</w:t>
            </w:r>
            <w:r w:rsidR="002C220B" w:rsidRPr="00B17B59">
              <w:rPr>
                <w:bCs/>
                <w:i/>
                <w:iCs/>
                <w:szCs w:val="26"/>
              </w:rPr>
              <w:t>)</w:t>
            </w:r>
          </w:p>
        </w:tc>
        <w:tc>
          <w:tcPr>
            <w:tcW w:w="1764" w:type="pct"/>
          </w:tcPr>
          <w:p w14:paraId="20DEA74E" w14:textId="77777777" w:rsidR="004465D2" w:rsidRPr="00A54935" w:rsidRDefault="004465D2" w:rsidP="0055529F">
            <w:pPr>
              <w:pStyle w:val="HOA"/>
              <w:tabs>
                <w:tab w:val="num" w:pos="0"/>
              </w:tabs>
              <w:spacing w:before="0" w:line="276" w:lineRule="auto"/>
              <w:jc w:val="center"/>
              <w:rPr>
                <w:rFonts w:ascii="Times New Roman" w:hAnsi="Times New Roman"/>
                <w:bCs/>
                <w:iCs/>
                <w:sz w:val="26"/>
                <w:szCs w:val="26"/>
                <w:lang w:val="vi-VN"/>
              </w:rPr>
            </w:pPr>
            <w:r w:rsidRPr="00A54935">
              <w:rPr>
                <w:rFonts w:ascii="Times New Roman" w:hAnsi="Times New Roman"/>
                <w:bCs/>
                <w:iCs/>
                <w:sz w:val="26"/>
                <w:szCs w:val="26"/>
                <w:lang w:val="vi-VN"/>
              </w:rPr>
              <w:t>ĐẠI DIỆN BÊN C</w:t>
            </w:r>
          </w:p>
          <w:p w14:paraId="18C50F0A" w14:textId="77777777" w:rsidR="004465D2" w:rsidRPr="00A54935" w:rsidRDefault="004465D2" w:rsidP="0055529F">
            <w:pPr>
              <w:tabs>
                <w:tab w:val="left" w:pos="432"/>
              </w:tabs>
              <w:spacing w:line="276" w:lineRule="auto"/>
              <w:jc w:val="center"/>
              <w:rPr>
                <w:sz w:val="26"/>
                <w:szCs w:val="26"/>
                <w:lang w:val="vi-VN"/>
              </w:rPr>
            </w:pPr>
            <w:r w:rsidRPr="00B17B59">
              <w:rPr>
                <w:bCs/>
                <w:i/>
                <w:iCs/>
                <w:szCs w:val="26"/>
                <w:lang w:val="vi-VN"/>
              </w:rPr>
              <w:t>(Ký, ghi đầy đủ họ tên và đóng dấu)</w:t>
            </w:r>
          </w:p>
        </w:tc>
      </w:tr>
    </w:tbl>
    <w:p w14:paraId="2C7FFBDC" w14:textId="77777777" w:rsidR="004465D2" w:rsidRPr="0055529F" w:rsidRDefault="004465D2" w:rsidP="00B17B59">
      <w:pPr>
        <w:spacing w:line="276" w:lineRule="auto"/>
        <w:rPr>
          <w:sz w:val="27"/>
          <w:szCs w:val="27"/>
          <w:lang w:val="vi-VN"/>
        </w:rPr>
      </w:pPr>
    </w:p>
    <w:sectPr w:rsidR="004465D2" w:rsidRPr="0055529F" w:rsidSect="00B17B59">
      <w:headerReference w:type="default" r:id="rId9"/>
      <w:footerReference w:type="default" r:id="rId10"/>
      <w:headerReference w:type="first" r:id="rId11"/>
      <w:footerReference w:type="first" r:id="rId12"/>
      <w:type w:val="continuous"/>
      <w:pgSz w:w="11907" w:h="16839" w:code="9"/>
      <w:pgMar w:top="1134" w:right="851" w:bottom="1418"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AD06ECE" w14:textId="77777777" w:rsidR="003C5D5D" w:rsidRDefault="003C5D5D" w:rsidP="004465D2">
      <w:r>
        <w:separator/>
      </w:r>
    </w:p>
  </w:endnote>
  <w:endnote w:type="continuationSeparator" w:id="0">
    <w:p w14:paraId="3993A4BE" w14:textId="77777777" w:rsidR="003C5D5D" w:rsidRDefault="003C5D5D" w:rsidP="00446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8FC275" w14:textId="77777777" w:rsidR="00B17B59" w:rsidRPr="00B17B59" w:rsidRDefault="00B17B59" w:rsidP="00B17B59">
    <w:pPr>
      <w:pStyle w:val="Footer"/>
      <w:jc w:val="both"/>
      <w:rPr>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06FA39" w14:textId="77777777" w:rsidR="00B17B59" w:rsidRPr="00B17B59" w:rsidRDefault="00B17B59" w:rsidP="00B17B59">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572D5A" w14:textId="77777777" w:rsidR="003C5D5D" w:rsidRDefault="003C5D5D" w:rsidP="004465D2">
      <w:r>
        <w:separator/>
      </w:r>
    </w:p>
  </w:footnote>
  <w:footnote w:type="continuationSeparator" w:id="0">
    <w:p w14:paraId="6739426D" w14:textId="77777777" w:rsidR="003C5D5D" w:rsidRDefault="003C5D5D" w:rsidP="004465D2">
      <w:r>
        <w:continuationSeparator/>
      </w:r>
    </w:p>
  </w:footnote>
  <w:footnote w:id="1">
    <w:p w14:paraId="061F2B86" w14:textId="77777777" w:rsidR="00A239C9" w:rsidRPr="00390204" w:rsidRDefault="00A239C9" w:rsidP="004465D2">
      <w:pPr>
        <w:pStyle w:val="FootnoteText"/>
        <w:rPr>
          <w:lang w:val="en-AU"/>
        </w:rPr>
      </w:pPr>
      <w:r>
        <w:rPr>
          <w:rStyle w:val="FootnoteReference"/>
        </w:rPr>
        <w:footnoteRef/>
      </w:r>
      <w:r>
        <w:t xml:space="preserve"> Hợp đồng cấp tín dụng: H</w:t>
      </w:r>
      <w:r w:rsidRPr="007A64FF">
        <w:t>ợp đồng t</w:t>
      </w:r>
      <w:r>
        <w:t xml:space="preserve">ín dụng, hợp đồng cấp bảo lãnh </w:t>
      </w:r>
      <w:r w:rsidRPr="007A64FF">
        <w:t>và các hình thức cấp tín dụng khác</w:t>
      </w:r>
      <w:r>
        <w:t xml:space="preserve"> để thực hiện hợp đồng mua bán căn hộ/nhà ở HTTTL đó.</w:t>
      </w:r>
    </w:p>
  </w:footnote>
  <w:footnote w:id="2">
    <w:p w14:paraId="74D5771D" w14:textId="77777777" w:rsidR="00A239C9" w:rsidRPr="00703933" w:rsidRDefault="00A239C9" w:rsidP="004465D2">
      <w:pPr>
        <w:pStyle w:val="FootnoteText"/>
        <w:rPr>
          <w:sz w:val="24"/>
          <w:szCs w:val="24"/>
          <w:lang w:val="en-AU"/>
        </w:rPr>
      </w:pPr>
      <w:r>
        <w:rPr>
          <w:rStyle w:val="FootnoteReference"/>
        </w:rPr>
        <w:footnoteRef/>
      </w:r>
      <w:r>
        <w:t xml:space="preserve"> </w:t>
      </w:r>
      <w:r w:rsidRPr="00703933">
        <w:rPr>
          <w:sz w:val="24"/>
          <w:szCs w:val="24"/>
        </w:rPr>
        <w:t>C</w:t>
      </w:r>
      <w:r w:rsidRPr="00703933">
        <w:rPr>
          <w:sz w:val="24"/>
          <w:szCs w:val="24"/>
          <w:lang w:val="en-AU"/>
        </w:rPr>
        <w:t>hia, tách</w:t>
      </w:r>
      <w:r w:rsidRPr="0074367F">
        <w:rPr>
          <w:sz w:val="24"/>
          <w:szCs w:val="24"/>
          <w:lang w:val="en-AU"/>
        </w:rPr>
        <w:t>, sáp nhập, hợp nhất, giải thể</w:t>
      </w:r>
      <w:r w:rsidRPr="00703933">
        <w:rPr>
          <w:sz w:val="24"/>
          <w:szCs w:val="24"/>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3204446"/>
      <w:docPartObj>
        <w:docPartGallery w:val="Page Numbers (Top of Page)"/>
        <w:docPartUnique/>
      </w:docPartObj>
    </w:sdtPr>
    <w:sdtEndPr>
      <w:rPr>
        <w:noProof/>
        <w:sz w:val="26"/>
      </w:rPr>
    </w:sdtEndPr>
    <w:sdtContent>
      <w:p w14:paraId="48AD85C9" w14:textId="27BA5172" w:rsidR="00A239C9" w:rsidRPr="00B17B59" w:rsidRDefault="00A239C9" w:rsidP="00B17B59">
        <w:pPr>
          <w:pStyle w:val="Header"/>
          <w:jc w:val="center"/>
          <w:rPr>
            <w:sz w:val="26"/>
          </w:rPr>
        </w:pPr>
        <w:r w:rsidRPr="00B17B59">
          <w:rPr>
            <w:sz w:val="26"/>
          </w:rPr>
          <w:fldChar w:fldCharType="begin"/>
        </w:r>
        <w:r w:rsidRPr="00B17B59">
          <w:rPr>
            <w:sz w:val="26"/>
          </w:rPr>
          <w:instrText xml:space="preserve"> PAGE   \* MERGEFORMAT </w:instrText>
        </w:r>
        <w:r w:rsidRPr="00B17B59">
          <w:rPr>
            <w:sz w:val="26"/>
          </w:rPr>
          <w:fldChar w:fldCharType="separate"/>
        </w:r>
        <w:r w:rsidR="00B17B59">
          <w:rPr>
            <w:noProof/>
            <w:sz w:val="26"/>
          </w:rPr>
          <w:t>2</w:t>
        </w:r>
        <w:r w:rsidRPr="00B17B59">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198DD1" w14:textId="77777777" w:rsidR="00A239C9" w:rsidRPr="00B17B59" w:rsidRDefault="00A239C9" w:rsidP="00B17B59">
    <w:pPr>
      <w:pStyle w:val="Header"/>
      <w:jc w:val="right"/>
      <w:rPr>
        <w:sz w:val="26"/>
      </w:rPr>
    </w:pPr>
    <w:r w:rsidRPr="00B17B59">
      <w:rPr>
        <w:b/>
        <w:sz w:val="26"/>
      </w:rPr>
      <w:t>MẪU SỐ 24/MB/HĐBĐ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1">
    <w:nsid w:val="272A2DE2"/>
    <w:multiLevelType w:val="hybridMultilevel"/>
    <w:tmpl w:val="47469E5C"/>
    <w:lvl w:ilvl="0" w:tplc="DC5AF8D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5D2"/>
    <w:rsid w:val="000113B8"/>
    <w:rsid w:val="00022008"/>
    <w:rsid w:val="00027E49"/>
    <w:rsid w:val="0004460D"/>
    <w:rsid w:val="000716A9"/>
    <w:rsid w:val="00086D97"/>
    <w:rsid w:val="000955BC"/>
    <w:rsid w:val="000D7705"/>
    <w:rsid w:val="0012399E"/>
    <w:rsid w:val="00151055"/>
    <w:rsid w:val="00157655"/>
    <w:rsid w:val="001A1737"/>
    <w:rsid w:val="001D06D5"/>
    <w:rsid w:val="001D4A46"/>
    <w:rsid w:val="001E0809"/>
    <w:rsid w:val="001F45FE"/>
    <w:rsid w:val="00223EC6"/>
    <w:rsid w:val="00232CDD"/>
    <w:rsid w:val="00261D86"/>
    <w:rsid w:val="002624E0"/>
    <w:rsid w:val="00273822"/>
    <w:rsid w:val="00274EA3"/>
    <w:rsid w:val="002837DE"/>
    <w:rsid w:val="00283A78"/>
    <w:rsid w:val="0029684F"/>
    <w:rsid w:val="002A608A"/>
    <w:rsid w:val="002C220B"/>
    <w:rsid w:val="002D0DF8"/>
    <w:rsid w:val="002D75C3"/>
    <w:rsid w:val="002E033C"/>
    <w:rsid w:val="003554B1"/>
    <w:rsid w:val="0037589F"/>
    <w:rsid w:val="003C5D5D"/>
    <w:rsid w:val="003D1BC2"/>
    <w:rsid w:val="003E7A56"/>
    <w:rsid w:val="00402DE4"/>
    <w:rsid w:val="00432E07"/>
    <w:rsid w:val="004437CE"/>
    <w:rsid w:val="004449FA"/>
    <w:rsid w:val="004465D2"/>
    <w:rsid w:val="004515F0"/>
    <w:rsid w:val="0045259D"/>
    <w:rsid w:val="00457707"/>
    <w:rsid w:val="00463CA0"/>
    <w:rsid w:val="004947D5"/>
    <w:rsid w:val="004958B7"/>
    <w:rsid w:val="004A666D"/>
    <w:rsid w:val="004A7036"/>
    <w:rsid w:val="004B6BB7"/>
    <w:rsid w:val="004E1911"/>
    <w:rsid w:val="004F1BC5"/>
    <w:rsid w:val="00505A8A"/>
    <w:rsid w:val="00511FF1"/>
    <w:rsid w:val="005434A3"/>
    <w:rsid w:val="005443C7"/>
    <w:rsid w:val="0055002B"/>
    <w:rsid w:val="0055529F"/>
    <w:rsid w:val="00555ACF"/>
    <w:rsid w:val="0056418A"/>
    <w:rsid w:val="00567901"/>
    <w:rsid w:val="00570AAC"/>
    <w:rsid w:val="0058673E"/>
    <w:rsid w:val="005A08C6"/>
    <w:rsid w:val="005B04E1"/>
    <w:rsid w:val="005E3733"/>
    <w:rsid w:val="00607C25"/>
    <w:rsid w:val="00627966"/>
    <w:rsid w:val="00653206"/>
    <w:rsid w:val="00656211"/>
    <w:rsid w:val="00661B8B"/>
    <w:rsid w:val="0066218C"/>
    <w:rsid w:val="00663187"/>
    <w:rsid w:val="006859C5"/>
    <w:rsid w:val="0069121C"/>
    <w:rsid w:val="00694FAD"/>
    <w:rsid w:val="0069670D"/>
    <w:rsid w:val="006B5150"/>
    <w:rsid w:val="006B5738"/>
    <w:rsid w:val="006D5ECC"/>
    <w:rsid w:val="00716362"/>
    <w:rsid w:val="00726C52"/>
    <w:rsid w:val="0074747E"/>
    <w:rsid w:val="007642DC"/>
    <w:rsid w:val="00795631"/>
    <w:rsid w:val="007B5360"/>
    <w:rsid w:val="007D6ACD"/>
    <w:rsid w:val="007F313B"/>
    <w:rsid w:val="007F342A"/>
    <w:rsid w:val="0082510A"/>
    <w:rsid w:val="00826696"/>
    <w:rsid w:val="00843058"/>
    <w:rsid w:val="00846C4E"/>
    <w:rsid w:val="008547BB"/>
    <w:rsid w:val="00863859"/>
    <w:rsid w:val="0086467D"/>
    <w:rsid w:val="00865761"/>
    <w:rsid w:val="008A2DFC"/>
    <w:rsid w:val="008B24FD"/>
    <w:rsid w:val="008B7AFE"/>
    <w:rsid w:val="008C56B4"/>
    <w:rsid w:val="008D4CC8"/>
    <w:rsid w:val="008E6B03"/>
    <w:rsid w:val="008F6A7E"/>
    <w:rsid w:val="00932C0B"/>
    <w:rsid w:val="009471C2"/>
    <w:rsid w:val="009707D4"/>
    <w:rsid w:val="009C1608"/>
    <w:rsid w:val="009C18A2"/>
    <w:rsid w:val="009C51C4"/>
    <w:rsid w:val="009C739D"/>
    <w:rsid w:val="009D518B"/>
    <w:rsid w:val="009E1808"/>
    <w:rsid w:val="00A239C9"/>
    <w:rsid w:val="00A30BF9"/>
    <w:rsid w:val="00A337F2"/>
    <w:rsid w:val="00A54935"/>
    <w:rsid w:val="00A56AD3"/>
    <w:rsid w:val="00A62520"/>
    <w:rsid w:val="00A831B1"/>
    <w:rsid w:val="00A84473"/>
    <w:rsid w:val="00A92350"/>
    <w:rsid w:val="00AA7A6C"/>
    <w:rsid w:val="00AB40F3"/>
    <w:rsid w:val="00AD0DC8"/>
    <w:rsid w:val="00AD3752"/>
    <w:rsid w:val="00B028D2"/>
    <w:rsid w:val="00B04C5C"/>
    <w:rsid w:val="00B06A9E"/>
    <w:rsid w:val="00B17B59"/>
    <w:rsid w:val="00B33AE0"/>
    <w:rsid w:val="00B921B8"/>
    <w:rsid w:val="00BA6B8D"/>
    <w:rsid w:val="00BB27E9"/>
    <w:rsid w:val="00BB6B04"/>
    <w:rsid w:val="00BF174F"/>
    <w:rsid w:val="00BF4926"/>
    <w:rsid w:val="00C071C1"/>
    <w:rsid w:val="00C1494A"/>
    <w:rsid w:val="00C31B9D"/>
    <w:rsid w:val="00C35336"/>
    <w:rsid w:val="00C40144"/>
    <w:rsid w:val="00C449E7"/>
    <w:rsid w:val="00C6162D"/>
    <w:rsid w:val="00C64F67"/>
    <w:rsid w:val="00C668AC"/>
    <w:rsid w:val="00C85DC0"/>
    <w:rsid w:val="00CB3792"/>
    <w:rsid w:val="00CB7887"/>
    <w:rsid w:val="00D03753"/>
    <w:rsid w:val="00D274A8"/>
    <w:rsid w:val="00D33296"/>
    <w:rsid w:val="00D51977"/>
    <w:rsid w:val="00D602D5"/>
    <w:rsid w:val="00D72DCD"/>
    <w:rsid w:val="00D733EF"/>
    <w:rsid w:val="00D84B14"/>
    <w:rsid w:val="00D96784"/>
    <w:rsid w:val="00DA1367"/>
    <w:rsid w:val="00DE436C"/>
    <w:rsid w:val="00DF788C"/>
    <w:rsid w:val="00E41BF4"/>
    <w:rsid w:val="00E65064"/>
    <w:rsid w:val="00E73C51"/>
    <w:rsid w:val="00E73FC9"/>
    <w:rsid w:val="00E94CCC"/>
    <w:rsid w:val="00EA2922"/>
    <w:rsid w:val="00EB2B51"/>
    <w:rsid w:val="00EC35F0"/>
    <w:rsid w:val="00EC5B04"/>
    <w:rsid w:val="00EE420C"/>
    <w:rsid w:val="00EF7D40"/>
    <w:rsid w:val="00F045D6"/>
    <w:rsid w:val="00F22DC8"/>
    <w:rsid w:val="00F51905"/>
    <w:rsid w:val="00F80387"/>
    <w:rsid w:val="00F972BE"/>
    <w:rsid w:val="00FA2F1C"/>
    <w:rsid w:val="00FA6788"/>
    <w:rsid w:val="00FB260F"/>
    <w:rsid w:val="00FC3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691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65D2"/>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4465D2"/>
    <w:pPr>
      <w:keepNext/>
      <w:jc w:val="center"/>
      <w:outlineLvl w:val="0"/>
    </w:pPr>
    <w:rPr>
      <w:b/>
    </w:rPr>
  </w:style>
  <w:style w:type="paragraph" w:styleId="Heading3">
    <w:name w:val="heading 3"/>
    <w:basedOn w:val="Normal"/>
    <w:next w:val="Normal"/>
    <w:link w:val="Heading3Char"/>
    <w:qFormat/>
    <w:rsid w:val="00C449E7"/>
    <w:pPr>
      <w:keepNext/>
      <w:spacing w:before="240"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65D2"/>
    <w:rPr>
      <w:rFonts w:eastAsia="Times New Roman" w:cs="Times New Roman"/>
      <w:b/>
      <w:sz w:val="24"/>
      <w:szCs w:val="24"/>
    </w:rPr>
  </w:style>
  <w:style w:type="paragraph" w:styleId="Title">
    <w:name w:val="Title"/>
    <w:basedOn w:val="Normal"/>
    <w:link w:val="TitleChar"/>
    <w:qFormat/>
    <w:rsid w:val="004465D2"/>
    <w:pPr>
      <w:spacing w:before="240" w:line="240" w:lineRule="atLeast"/>
      <w:jc w:val="center"/>
    </w:pPr>
    <w:rPr>
      <w:b/>
      <w:color w:val="000000"/>
      <w:sz w:val="22"/>
      <w:szCs w:val="22"/>
    </w:rPr>
  </w:style>
  <w:style w:type="character" w:customStyle="1" w:styleId="TitleChar">
    <w:name w:val="Title Char"/>
    <w:basedOn w:val="DefaultParagraphFont"/>
    <w:link w:val="Title"/>
    <w:rsid w:val="004465D2"/>
    <w:rPr>
      <w:rFonts w:eastAsia="Times New Roman" w:cs="Times New Roman"/>
      <w:b/>
      <w:color w:val="000000"/>
      <w:sz w:val="22"/>
    </w:rPr>
  </w:style>
  <w:style w:type="paragraph" w:styleId="Header">
    <w:name w:val="header"/>
    <w:basedOn w:val="Normal"/>
    <w:link w:val="HeaderChar"/>
    <w:uiPriority w:val="99"/>
    <w:rsid w:val="004465D2"/>
    <w:pPr>
      <w:tabs>
        <w:tab w:val="center" w:pos="4320"/>
        <w:tab w:val="right" w:pos="8640"/>
      </w:tabs>
    </w:pPr>
  </w:style>
  <w:style w:type="character" w:customStyle="1" w:styleId="HeaderChar">
    <w:name w:val="Header Char"/>
    <w:basedOn w:val="DefaultParagraphFont"/>
    <w:link w:val="Header"/>
    <w:uiPriority w:val="99"/>
    <w:rsid w:val="004465D2"/>
    <w:rPr>
      <w:rFonts w:eastAsia="Times New Roman" w:cs="Times New Roman"/>
      <w:sz w:val="24"/>
      <w:szCs w:val="24"/>
    </w:rPr>
  </w:style>
  <w:style w:type="paragraph" w:customStyle="1" w:styleId="HOA">
    <w:name w:val="HOA"/>
    <w:basedOn w:val="Normal"/>
    <w:rsid w:val="004465D2"/>
    <w:pPr>
      <w:spacing w:before="120"/>
      <w:jc w:val="both"/>
    </w:pPr>
    <w:rPr>
      <w:rFonts w:ascii=".VnTimeH" w:hAnsi=".VnTimeH"/>
      <w:b/>
      <w:szCs w:val="20"/>
    </w:rPr>
  </w:style>
  <w:style w:type="paragraph" w:styleId="BodyTextIndent2">
    <w:name w:val="Body Text Indent 2"/>
    <w:basedOn w:val="Normal"/>
    <w:link w:val="BodyTextIndent2Char"/>
    <w:rsid w:val="004465D2"/>
    <w:pPr>
      <w:spacing w:after="120" w:line="480" w:lineRule="auto"/>
      <w:ind w:left="283"/>
    </w:pPr>
  </w:style>
  <w:style w:type="character" w:customStyle="1" w:styleId="BodyTextIndent2Char">
    <w:name w:val="Body Text Indent 2 Char"/>
    <w:basedOn w:val="DefaultParagraphFont"/>
    <w:link w:val="BodyTextIndent2"/>
    <w:rsid w:val="004465D2"/>
    <w:rPr>
      <w:rFonts w:eastAsia="Times New Roman" w:cs="Times New Roman"/>
      <w:sz w:val="24"/>
      <w:szCs w:val="24"/>
    </w:rPr>
  </w:style>
  <w:style w:type="character" w:customStyle="1" w:styleId="Heading3Char">
    <w:name w:val="Heading 3 Char"/>
    <w:basedOn w:val="DefaultParagraphFont"/>
    <w:link w:val="Heading3"/>
    <w:rsid w:val="00C449E7"/>
    <w:rPr>
      <w:rFonts w:eastAsia="Times New Roman" w:cs="Times New Roman"/>
      <w:b/>
      <w:bCs/>
      <w:szCs w:val="26"/>
    </w:rPr>
  </w:style>
  <w:style w:type="paragraph" w:styleId="FootnoteText">
    <w:name w:val="footnote text"/>
    <w:basedOn w:val="Normal"/>
    <w:link w:val="FootnoteTextChar"/>
    <w:semiHidden/>
    <w:rsid w:val="004465D2"/>
    <w:rPr>
      <w:sz w:val="20"/>
      <w:szCs w:val="20"/>
    </w:rPr>
  </w:style>
  <w:style w:type="character" w:customStyle="1" w:styleId="FootnoteTextChar">
    <w:name w:val="Footnote Text Char"/>
    <w:basedOn w:val="DefaultParagraphFont"/>
    <w:link w:val="FootnoteText"/>
    <w:semiHidden/>
    <w:rsid w:val="004465D2"/>
    <w:rPr>
      <w:rFonts w:eastAsia="Times New Roman" w:cs="Times New Roman"/>
      <w:sz w:val="20"/>
      <w:szCs w:val="20"/>
    </w:rPr>
  </w:style>
  <w:style w:type="character" w:styleId="FootnoteReference">
    <w:name w:val="footnote reference"/>
    <w:semiHidden/>
    <w:rsid w:val="004465D2"/>
    <w:rPr>
      <w:vertAlign w:val="superscript"/>
    </w:rPr>
  </w:style>
  <w:style w:type="paragraph" w:styleId="ListParagraph">
    <w:name w:val="List Paragraph"/>
    <w:basedOn w:val="Normal"/>
    <w:uiPriority w:val="34"/>
    <w:qFormat/>
    <w:rsid w:val="004465D2"/>
    <w:pPr>
      <w:spacing w:line="360" w:lineRule="auto"/>
      <w:ind w:left="720" w:right="3139"/>
      <w:contextualSpacing/>
    </w:pPr>
    <w:rPr>
      <w:rFonts w:ascii="Calibri" w:eastAsia="Calibri" w:hAnsi="Calibri"/>
      <w:sz w:val="22"/>
      <w:szCs w:val="22"/>
    </w:rPr>
  </w:style>
  <w:style w:type="paragraph" w:styleId="BodyTextIndent">
    <w:name w:val="Body Text Indent"/>
    <w:basedOn w:val="Normal"/>
    <w:link w:val="BodyTextIndentChar"/>
    <w:rsid w:val="004465D2"/>
    <w:pPr>
      <w:spacing w:after="120"/>
      <w:ind w:left="360"/>
    </w:pPr>
  </w:style>
  <w:style w:type="character" w:customStyle="1" w:styleId="BodyTextIndentChar">
    <w:name w:val="Body Text Indent Char"/>
    <w:basedOn w:val="DefaultParagraphFont"/>
    <w:link w:val="BodyTextIndent"/>
    <w:rsid w:val="004465D2"/>
    <w:rPr>
      <w:rFonts w:eastAsia="Times New Roman" w:cs="Times New Roman"/>
      <w:sz w:val="24"/>
      <w:szCs w:val="24"/>
    </w:rPr>
  </w:style>
  <w:style w:type="paragraph" w:styleId="BodyText">
    <w:name w:val="Body Text"/>
    <w:basedOn w:val="Normal"/>
    <w:link w:val="BodyTextChar"/>
    <w:rsid w:val="004465D2"/>
    <w:pPr>
      <w:spacing w:after="120"/>
    </w:pPr>
  </w:style>
  <w:style w:type="character" w:customStyle="1" w:styleId="BodyTextChar">
    <w:name w:val="Body Text Char"/>
    <w:basedOn w:val="DefaultParagraphFont"/>
    <w:link w:val="BodyText"/>
    <w:rsid w:val="004465D2"/>
    <w:rPr>
      <w:rFonts w:eastAsia="Times New Roman" w:cs="Times New Roman"/>
      <w:sz w:val="24"/>
      <w:szCs w:val="24"/>
    </w:rPr>
  </w:style>
  <w:style w:type="paragraph" w:styleId="BalloonText">
    <w:name w:val="Balloon Text"/>
    <w:basedOn w:val="Normal"/>
    <w:link w:val="BalloonTextChar"/>
    <w:uiPriority w:val="99"/>
    <w:semiHidden/>
    <w:unhideWhenUsed/>
    <w:rsid w:val="004465D2"/>
    <w:rPr>
      <w:rFonts w:ascii="Tahoma" w:hAnsi="Tahoma" w:cs="Tahoma"/>
      <w:sz w:val="16"/>
      <w:szCs w:val="16"/>
    </w:rPr>
  </w:style>
  <w:style w:type="character" w:customStyle="1" w:styleId="BalloonTextChar">
    <w:name w:val="Balloon Text Char"/>
    <w:basedOn w:val="DefaultParagraphFont"/>
    <w:link w:val="BalloonText"/>
    <w:uiPriority w:val="99"/>
    <w:semiHidden/>
    <w:rsid w:val="004465D2"/>
    <w:rPr>
      <w:rFonts w:ascii="Tahoma" w:eastAsia="Times New Roman" w:hAnsi="Tahoma" w:cs="Tahoma"/>
      <w:sz w:val="16"/>
      <w:szCs w:val="16"/>
    </w:rPr>
  </w:style>
  <w:style w:type="paragraph" w:styleId="Footer">
    <w:name w:val="footer"/>
    <w:basedOn w:val="Normal"/>
    <w:link w:val="FooterChar"/>
    <w:uiPriority w:val="99"/>
    <w:unhideWhenUsed/>
    <w:rsid w:val="004465D2"/>
    <w:pPr>
      <w:tabs>
        <w:tab w:val="center" w:pos="4680"/>
        <w:tab w:val="right" w:pos="9360"/>
      </w:tabs>
    </w:pPr>
  </w:style>
  <w:style w:type="character" w:customStyle="1" w:styleId="FooterChar">
    <w:name w:val="Footer Char"/>
    <w:basedOn w:val="DefaultParagraphFont"/>
    <w:link w:val="Footer"/>
    <w:uiPriority w:val="99"/>
    <w:rsid w:val="004465D2"/>
    <w:rPr>
      <w:rFonts w:eastAsia="Times New Roman" w:cs="Times New Roman"/>
      <w:sz w:val="24"/>
      <w:szCs w:val="24"/>
    </w:rPr>
  </w:style>
  <w:style w:type="table" w:customStyle="1" w:styleId="TableGrid11">
    <w:name w:val="Table Grid11"/>
    <w:basedOn w:val="TableNormal"/>
    <w:next w:val="TableGrid"/>
    <w:uiPriority w:val="59"/>
    <w:rsid w:val="00B17B59"/>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17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65D2"/>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4465D2"/>
    <w:pPr>
      <w:keepNext/>
      <w:jc w:val="center"/>
      <w:outlineLvl w:val="0"/>
    </w:pPr>
    <w:rPr>
      <w:b/>
    </w:rPr>
  </w:style>
  <w:style w:type="paragraph" w:styleId="Heading3">
    <w:name w:val="heading 3"/>
    <w:basedOn w:val="Normal"/>
    <w:next w:val="Normal"/>
    <w:link w:val="Heading3Char"/>
    <w:qFormat/>
    <w:rsid w:val="00C449E7"/>
    <w:pPr>
      <w:keepNext/>
      <w:spacing w:before="240"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65D2"/>
    <w:rPr>
      <w:rFonts w:eastAsia="Times New Roman" w:cs="Times New Roman"/>
      <w:b/>
      <w:sz w:val="24"/>
      <w:szCs w:val="24"/>
    </w:rPr>
  </w:style>
  <w:style w:type="paragraph" w:styleId="Title">
    <w:name w:val="Title"/>
    <w:basedOn w:val="Normal"/>
    <w:link w:val="TitleChar"/>
    <w:qFormat/>
    <w:rsid w:val="004465D2"/>
    <w:pPr>
      <w:spacing w:before="240" w:line="240" w:lineRule="atLeast"/>
      <w:jc w:val="center"/>
    </w:pPr>
    <w:rPr>
      <w:b/>
      <w:color w:val="000000"/>
      <w:sz w:val="22"/>
      <w:szCs w:val="22"/>
    </w:rPr>
  </w:style>
  <w:style w:type="character" w:customStyle="1" w:styleId="TitleChar">
    <w:name w:val="Title Char"/>
    <w:basedOn w:val="DefaultParagraphFont"/>
    <w:link w:val="Title"/>
    <w:rsid w:val="004465D2"/>
    <w:rPr>
      <w:rFonts w:eastAsia="Times New Roman" w:cs="Times New Roman"/>
      <w:b/>
      <w:color w:val="000000"/>
      <w:sz w:val="22"/>
    </w:rPr>
  </w:style>
  <w:style w:type="paragraph" w:styleId="Header">
    <w:name w:val="header"/>
    <w:basedOn w:val="Normal"/>
    <w:link w:val="HeaderChar"/>
    <w:uiPriority w:val="99"/>
    <w:rsid w:val="004465D2"/>
    <w:pPr>
      <w:tabs>
        <w:tab w:val="center" w:pos="4320"/>
        <w:tab w:val="right" w:pos="8640"/>
      </w:tabs>
    </w:pPr>
  </w:style>
  <w:style w:type="character" w:customStyle="1" w:styleId="HeaderChar">
    <w:name w:val="Header Char"/>
    <w:basedOn w:val="DefaultParagraphFont"/>
    <w:link w:val="Header"/>
    <w:uiPriority w:val="99"/>
    <w:rsid w:val="004465D2"/>
    <w:rPr>
      <w:rFonts w:eastAsia="Times New Roman" w:cs="Times New Roman"/>
      <w:sz w:val="24"/>
      <w:szCs w:val="24"/>
    </w:rPr>
  </w:style>
  <w:style w:type="paragraph" w:customStyle="1" w:styleId="HOA">
    <w:name w:val="HOA"/>
    <w:basedOn w:val="Normal"/>
    <w:rsid w:val="004465D2"/>
    <w:pPr>
      <w:spacing w:before="120"/>
      <w:jc w:val="both"/>
    </w:pPr>
    <w:rPr>
      <w:rFonts w:ascii=".VnTimeH" w:hAnsi=".VnTimeH"/>
      <w:b/>
      <w:szCs w:val="20"/>
    </w:rPr>
  </w:style>
  <w:style w:type="paragraph" w:styleId="BodyTextIndent2">
    <w:name w:val="Body Text Indent 2"/>
    <w:basedOn w:val="Normal"/>
    <w:link w:val="BodyTextIndent2Char"/>
    <w:rsid w:val="004465D2"/>
    <w:pPr>
      <w:spacing w:after="120" w:line="480" w:lineRule="auto"/>
      <w:ind w:left="283"/>
    </w:pPr>
  </w:style>
  <w:style w:type="character" w:customStyle="1" w:styleId="BodyTextIndent2Char">
    <w:name w:val="Body Text Indent 2 Char"/>
    <w:basedOn w:val="DefaultParagraphFont"/>
    <w:link w:val="BodyTextIndent2"/>
    <w:rsid w:val="004465D2"/>
    <w:rPr>
      <w:rFonts w:eastAsia="Times New Roman" w:cs="Times New Roman"/>
      <w:sz w:val="24"/>
      <w:szCs w:val="24"/>
    </w:rPr>
  </w:style>
  <w:style w:type="character" w:customStyle="1" w:styleId="Heading3Char">
    <w:name w:val="Heading 3 Char"/>
    <w:basedOn w:val="DefaultParagraphFont"/>
    <w:link w:val="Heading3"/>
    <w:rsid w:val="00C449E7"/>
    <w:rPr>
      <w:rFonts w:eastAsia="Times New Roman" w:cs="Times New Roman"/>
      <w:b/>
      <w:bCs/>
      <w:szCs w:val="26"/>
    </w:rPr>
  </w:style>
  <w:style w:type="paragraph" w:styleId="FootnoteText">
    <w:name w:val="footnote text"/>
    <w:basedOn w:val="Normal"/>
    <w:link w:val="FootnoteTextChar"/>
    <w:semiHidden/>
    <w:rsid w:val="004465D2"/>
    <w:rPr>
      <w:sz w:val="20"/>
      <w:szCs w:val="20"/>
    </w:rPr>
  </w:style>
  <w:style w:type="character" w:customStyle="1" w:styleId="FootnoteTextChar">
    <w:name w:val="Footnote Text Char"/>
    <w:basedOn w:val="DefaultParagraphFont"/>
    <w:link w:val="FootnoteText"/>
    <w:semiHidden/>
    <w:rsid w:val="004465D2"/>
    <w:rPr>
      <w:rFonts w:eastAsia="Times New Roman" w:cs="Times New Roman"/>
      <w:sz w:val="20"/>
      <w:szCs w:val="20"/>
    </w:rPr>
  </w:style>
  <w:style w:type="character" w:styleId="FootnoteReference">
    <w:name w:val="footnote reference"/>
    <w:semiHidden/>
    <w:rsid w:val="004465D2"/>
    <w:rPr>
      <w:vertAlign w:val="superscript"/>
    </w:rPr>
  </w:style>
  <w:style w:type="paragraph" w:styleId="ListParagraph">
    <w:name w:val="List Paragraph"/>
    <w:basedOn w:val="Normal"/>
    <w:uiPriority w:val="34"/>
    <w:qFormat/>
    <w:rsid w:val="004465D2"/>
    <w:pPr>
      <w:spacing w:line="360" w:lineRule="auto"/>
      <w:ind w:left="720" w:right="3139"/>
      <w:contextualSpacing/>
    </w:pPr>
    <w:rPr>
      <w:rFonts w:ascii="Calibri" w:eastAsia="Calibri" w:hAnsi="Calibri"/>
      <w:sz w:val="22"/>
      <w:szCs w:val="22"/>
    </w:rPr>
  </w:style>
  <w:style w:type="paragraph" w:styleId="BodyTextIndent">
    <w:name w:val="Body Text Indent"/>
    <w:basedOn w:val="Normal"/>
    <w:link w:val="BodyTextIndentChar"/>
    <w:rsid w:val="004465D2"/>
    <w:pPr>
      <w:spacing w:after="120"/>
      <w:ind w:left="360"/>
    </w:pPr>
  </w:style>
  <w:style w:type="character" w:customStyle="1" w:styleId="BodyTextIndentChar">
    <w:name w:val="Body Text Indent Char"/>
    <w:basedOn w:val="DefaultParagraphFont"/>
    <w:link w:val="BodyTextIndent"/>
    <w:rsid w:val="004465D2"/>
    <w:rPr>
      <w:rFonts w:eastAsia="Times New Roman" w:cs="Times New Roman"/>
      <w:sz w:val="24"/>
      <w:szCs w:val="24"/>
    </w:rPr>
  </w:style>
  <w:style w:type="paragraph" w:styleId="BodyText">
    <w:name w:val="Body Text"/>
    <w:basedOn w:val="Normal"/>
    <w:link w:val="BodyTextChar"/>
    <w:rsid w:val="004465D2"/>
    <w:pPr>
      <w:spacing w:after="120"/>
    </w:pPr>
  </w:style>
  <w:style w:type="character" w:customStyle="1" w:styleId="BodyTextChar">
    <w:name w:val="Body Text Char"/>
    <w:basedOn w:val="DefaultParagraphFont"/>
    <w:link w:val="BodyText"/>
    <w:rsid w:val="004465D2"/>
    <w:rPr>
      <w:rFonts w:eastAsia="Times New Roman" w:cs="Times New Roman"/>
      <w:sz w:val="24"/>
      <w:szCs w:val="24"/>
    </w:rPr>
  </w:style>
  <w:style w:type="paragraph" w:styleId="BalloonText">
    <w:name w:val="Balloon Text"/>
    <w:basedOn w:val="Normal"/>
    <w:link w:val="BalloonTextChar"/>
    <w:uiPriority w:val="99"/>
    <w:semiHidden/>
    <w:unhideWhenUsed/>
    <w:rsid w:val="004465D2"/>
    <w:rPr>
      <w:rFonts w:ascii="Tahoma" w:hAnsi="Tahoma" w:cs="Tahoma"/>
      <w:sz w:val="16"/>
      <w:szCs w:val="16"/>
    </w:rPr>
  </w:style>
  <w:style w:type="character" w:customStyle="1" w:styleId="BalloonTextChar">
    <w:name w:val="Balloon Text Char"/>
    <w:basedOn w:val="DefaultParagraphFont"/>
    <w:link w:val="BalloonText"/>
    <w:uiPriority w:val="99"/>
    <w:semiHidden/>
    <w:rsid w:val="004465D2"/>
    <w:rPr>
      <w:rFonts w:ascii="Tahoma" w:eastAsia="Times New Roman" w:hAnsi="Tahoma" w:cs="Tahoma"/>
      <w:sz w:val="16"/>
      <w:szCs w:val="16"/>
    </w:rPr>
  </w:style>
  <w:style w:type="paragraph" w:styleId="Footer">
    <w:name w:val="footer"/>
    <w:basedOn w:val="Normal"/>
    <w:link w:val="FooterChar"/>
    <w:uiPriority w:val="99"/>
    <w:unhideWhenUsed/>
    <w:rsid w:val="004465D2"/>
    <w:pPr>
      <w:tabs>
        <w:tab w:val="center" w:pos="4680"/>
        <w:tab w:val="right" w:pos="9360"/>
      </w:tabs>
    </w:pPr>
  </w:style>
  <w:style w:type="character" w:customStyle="1" w:styleId="FooterChar">
    <w:name w:val="Footer Char"/>
    <w:basedOn w:val="DefaultParagraphFont"/>
    <w:link w:val="Footer"/>
    <w:uiPriority w:val="99"/>
    <w:rsid w:val="004465D2"/>
    <w:rPr>
      <w:rFonts w:eastAsia="Times New Roman" w:cs="Times New Roman"/>
      <w:sz w:val="24"/>
      <w:szCs w:val="24"/>
    </w:rPr>
  </w:style>
  <w:style w:type="table" w:customStyle="1" w:styleId="TableGrid11">
    <w:name w:val="Table Grid11"/>
    <w:basedOn w:val="TableNormal"/>
    <w:next w:val="TableGrid"/>
    <w:uiPriority w:val="59"/>
    <w:rsid w:val="00B17B59"/>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17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B825BD-C664-441F-B039-AD05CB87E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4321</Words>
  <Characters>24631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28895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 Tuan Huy</dc:creator>
  <cp:lastModifiedBy>Thạch Hoàng</cp:lastModifiedBy>
  <cp:revision>3</cp:revision>
  <cp:lastPrinted>2026-05-13T11:01:00Z</cp:lastPrinted>
  <dcterms:created xsi:type="dcterms:W3CDTF">2026-05-24T15:33:00Z</dcterms:created>
  <dcterms:modified xsi:type="dcterms:W3CDTF">2026-05-24T15:42:00Z</dcterms:modified>
</cp:coreProperties>
</file>