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10B0" w:rsidRDefault="003F10B0" w:rsidP="00EB4768">
      <w:pPr>
        <w:shd w:val="clear" w:color="auto" w:fill="FFFFFF"/>
        <w:rPr>
          <w:rFonts w:eastAsia="Calibri" w:cs="Times New Roman"/>
          <w:sz w:val="26"/>
          <w:szCs w:val="28"/>
          <w:highlight w:val="yellow"/>
        </w:rPr>
      </w:pPr>
      <w:r>
        <w:rPr>
          <w:rFonts w:eastAsia="Calibri" w:cs="Times New Roman"/>
          <w:sz w:val="26"/>
          <w:szCs w:val="28"/>
          <w:highlight w:val="yellow"/>
        </w:rPr>
        <w:t>Ghi chú:</w:t>
      </w:r>
    </w:p>
    <w:p w:rsidR="003F10B0" w:rsidRDefault="003F10B0" w:rsidP="00EB4768">
      <w:pPr>
        <w:shd w:val="clear" w:color="auto" w:fill="FFFFFF"/>
        <w:rPr>
          <w:rFonts w:eastAsia="Calibri" w:cs="Times New Roman"/>
          <w:sz w:val="26"/>
          <w:szCs w:val="28"/>
          <w:highlight w:val="yellow"/>
        </w:rPr>
      </w:pPr>
      <w:r w:rsidRPr="003F10B0">
        <w:rPr>
          <w:rFonts w:eastAsia="Calibri" w:cs="Times New Roman"/>
          <w:sz w:val="26"/>
          <w:szCs w:val="28"/>
          <w:highlight w:val="yellow"/>
        </w:rPr>
        <w:t xml:space="preserve">Các mẫu biểu </w:t>
      </w:r>
      <w:r>
        <w:rPr>
          <w:rFonts w:eastAsia="Calibri" w:cs="Times New Roman"/>
          <w:sz w:val="26"/>
          <w:szCs w:val="28"/>
          <w:highlight w:val="yellow"/>
        </w:rPr>
        <w:t xml:space="preserve">Báo cáo đề xuất cho vay </w:t>
      </w:r>
      <w:r w:rsidRPr="003F10B0">
        <w:rPr>
          <w:rFonts w:eastAsia="Calibri" w:cs="Times New Roman"/>
          <w:sz w:val="26"/>
          <w:szCs w:val="28"/>
          <w:highlight w:val="yellow"/>
        </w:rPr>
        <w:t xml:space="preserve">APC </w:t>
      </w:r>
      <w:bookmarkStart w:id="0" w:name="_GoBack"/>
      <w:bookmarkEnd w:id="0"/>
      <w:r w:rsidRPr="003F10B0">
        <w:rPr>
          <w:rFonts w:eastAsia="Calibri" w:cs="Times New Roman"/>
          <w:sz w:val="26"/>
          <w:szCs w:val="28"/>
          <w:highlight w:val="yellow"/>
        </w:rPr>
        <w:t xml:space="preserve">ở phần 4 về tài sản bảo đảm mặc định thì làm theo kiểu liệt kê theo bảng (có báo cáo thẩm định tài sản kèm theo), </w:t>
      </w:r>
      <w:r>
        <w:rPr>
          <w:rFonts w:eastAsia="Calibri" w:cs="Times New Roman"/>
          <w:sz w:val="26"/>
          <w:szCs w:val="28"/>
          <w:highlight w:val="yellow"/>
        </w:rPr>
        <w:t>lý do</w:t>
      </w:r>
      <w:r w:rsidRPr="003F10B0">
        <w:rPr>
          <w:rFonts w:eastAsia="Calibri" w:cs="Times New Roman"/>
          <w:sz w:val="26"/>
          <w:szCs w:val="28"/>
          <w:highlight w:val="yellow"/>
        </w:rPr>
        <w:t xml:space="preserve"> là vì hồ sơ bảo đảm 2929 đã có mẫu BCTĐ tài sản (mẫu 28) lưu kèm theo bộ hồ sơ bảo đảm, như vậy các lần vay sau không cần phải phân tích lại </w:t>
      </w:r>
      <w:r>
        <w:rPr>
          <w:rFonts w:eastAsia="Calibri" w:cs="Times New Roman"/>
          <w:sz w:val="26"/>
          <w:szCs w:val="28"/>
          <w:highlight w:val="yellow"/>
        </w:rPr>
        <w:t xml:space="preserve">từ đầu </w:t>
      </w:r>
      <w:r w:rsidRPr="003F10B0">
        <w:rPr>
          <w:rFonts w:eastAsia="Calibri" w:cs="Times New Roman"/>
          <w:sz w:val="26"/>
          <w:szCs w:val="28"/>
          <w:highlight w:val="yellow"/>
        </w:rPr>
        <w:t>về TSBĐ nữa</w:t>
      </w:r>
      <w:r>
        <w:rPr>
          <w:rFonts w:eastAsia="Calibri" w:cs="Times New Roman"/>
          <w:sz w:val="26"/>
          <w:szCs w:val="28"/>
          <w:highlight w:val="yellow"/>
        </w:rPr>
        <w:t xml:space="preserve">. </w:t>
      </w:r>
    </w:p>
    <w:p w:rsidR="003F10B0" w:rsidRPr="003F10B0" w:rsidRDefault="003F10B0" w:rsidP="00EB4768">
      <w:pPr>
        <w:shd w:val="clear" w:color="auto" w:fill="FFFFFF"/>
        <w:rPr>
          <w:rFonts w:eastAsia="Calibri" w:cs="Times New Roman"/>
          <w:sz w:val="26"/>
          <w:szCs w:val="28"/>
          <w:highlight w:val="yellow"/>
        </w:rPr>
      </w:pPr>
      <w:r>
        <w:rPr>
          <w:rFonts w:eastAsia="Calibri" w:cs="Times New Roman"/>
          <w:sz w:val="26"/>
          <w:szCs w:val="28"/>
          <w:highlight w:val="yellow"/>
        </w:rPr>
        <w:t xml:space="preserve">Tuy vậy, một số chi nhánh vẫn muốn làm theo kiểu nêu tài sản trong báo cáo đề xuất cho vay. Để làm như vậy thì chỉ cần vào menu </w:t>
      </w:r>
      <w:r w:rsidRPr="00544D76">
        <w:rPr>
          <w:rFonts w:eastAsia="Calibri" w:cs="Times New Roman"/>
          <w:b/>
          <w:sz w:val="26"/>
          <w:szCs w:val="28"/>
          <w:highlight w:val="yellow"/>
        </w:rPr>
        <w:t>Cấu hình\Nút bấm</w:t>
      </w:r>
      <w:r>
        <w:rPr>
          <w:rFonts w:eastAsia="Calibri" w:cs="Times New Roman"/>
          <w:sz w:val="26"/>
          <w:szCs w:val="28"/>
          <w:highlight w:val="yellow"/>
        </w:rPr>
        <w:t xml:space="preserve">, mở mẫu gốc BCĐXCV ra và copy trường hợp 2 dưới đây dán vào thay thế trường hợp 1 </w:t>
      </w:r>
    </w:p>
    <w:p w:rsidR="00EB4768" w:rsidRDefault="00EB4768" w:rsidP="00EB4768">
      <w:pPr>
        <w:shd w:val="clear" w:color="auto" w:fill="FFFFFF"/>
        <w:rPr>
          <w:rFonts w:eastAsia="Calibri" w:cs="Times New Roman"/>
          <w:b/>
          <w:sz w:val="26"/>
          <w:szCs w:val="28"/>
        </w:rPr>
      </w:pPr>
      <w:r w:rsidRPr="00EB4768">
        <w:rPr>
          <w:rFonts w:eastAsia="Calibri" w:cs="Times New Roman"/>
          <w:b/>
          <w:sz w:val="26"/>
          <w:szCs w:val="28"/>
          <w:highlight w:val="yellow"/>
        </w:rPr>
        <w:t>* Trường hợp</w:t>
      </w:r>
      <w:r w:rsidR="00EC7A98">
        <w:rPr>
          <w:rFonts w:eastAsia="Calibri" w:cs="Times New Roman"/>
          <w:b/>
          <w:sz w:val="26"/>
          <w:szCs w:val="28"/>
          <w:highlight w:val="yellow"/>
        </w:rPr>
        <w:t xml:space="preserve"> 1: </w:t>
      </w:r>
      <w:r w:rsidRPr="00EB4768">
        <w:rPr>
          <w:rFonts w:eastAsia="Calibri" w:cs="Times New Roman"/>
          <w:b/>
          <w:sz w:val="26"/>
          <w:szCs w:val="28"/>
          <w:highlight w:val="yellow"/>
        </w:rPr>
        <w:t>trong Báo cáo đề xuất cho vay ở phần mô tả về tài sản bảo đảm</w:t>
      </w:r>
      <w:r w:rsidR="00EC7A98">
        <w:rPr>
          <w:rFonts w:eastAsia="Calibri" w:cs="Times New Roman"/>
          <w:b/>
          <w:sz w:val="26"/>
          <w:szCs w:val="28"/>
          <w:highlight w:val="yellow"/>
        </w:rPr>
        <w:t xml:space="preserve"> có B</w:t>
      </w:r>
      <w:r w:rsidRPr="00EB4768">
        <w:rPr>
          <w:rFonts w:eastAsia="Calibri" w:cs="Times New Roman"/>
          <w:b/>
          <w:sz w:val="26"/>
          <w:szCs w:val="28"/>
          <w:highlight w:val="yellow"/>
        </w:rPr>
        <w:t>áo cáo thẩm định tài sả</w:t>
      </w:r>
      <w:r w:rsidR="00EC7A98">
        <w:rPr>
          <w:rFonts w:eastAsia="Calibri" w:cs="Times New Roman"/>
          <w:b/>
          <w:sz w:val="26"/>
          <w:szCs w:val="28"/>
          <w:highlight w:val="yellow"/>
        </w:rPr>
        <w:t>n kèm theo</w:t>
      </w:r>
      <w:r w:rsidR="00EC7A98">
        <w:rPr>
          <w:rFonts w:eastAsia="Calibri" w:cs="Times New Roman"/>
          <w:b/>
          <w:sz w:val="26"/>
          <w:szCs w:val="28"/>
        </w:rPr>
        <w:t>:</w:t>
      </w:r>
    </w:p>
    <w:p w:rsidR="00EB4768" w:rsidRDefault="00EB4768" w:rsidP="00EB4768">
      <w:pPr>
        <w:shd w:val="clear" w:color="auto" w:fill="FFFFFF"/>
        <w:jc w:val="right"/>
        <w:rPr>
          <w:rFonts w:eastAsia="Calibri" w:cs="Times New Roman"/>
          <w:b/>
          <w:sz w:val="26"/>
          <w:szCs w:val="28"/>
        </w:rPr>
      </w:pPr>
      <w:r w:rsidRPr="00875A4C">
        <w:rPr>
          <w:rFonts w:eastAsia="Calibri" w:cs="Times New Roman"/>
          <w:bCs/>
          <w:i/>
          <w:sz w:val="26"/>
          <w:szCs w:val="26"/>
        </w:rPr>
        <w:t>Đ</w:t>
      </w:r>
      <w:r w:rsidRPr="00875A4C">
        <w:rPr>
          <w:rFonts w:eastAsia="Calibri" w:cs="Times New Roman"/>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6"/>
        <w:gridCol w:w="3991"/>
        <w:gridCol w:w="2391"/>
        <w:gridCol w:w="2393"/>
      </w:tblGrid>
      <w:tr w:rsidR="00EB4768" w:rsidRPr="00EB4768" w:rsidTr="00B35CDA">
        <w:trPr>
          <w:tblHeader/>
          <w:jc w:val="center"/>
        </w:trPr>
        <w:tc>
          <w:tcPr>
            <w:tcW w:w="416" w:type="pct"/>
            <w:shd w:val="clear" w:color="auto" w:fill="auto"/>
            <w:vAlign w:val="center"/>
          </w:tcPr>
          <w:p w:rsidR="00EB4768" w:rsidRPr="00EB4768" w:rsidRDefault="00EB4768" w:rsidP="00EB4768">
            <w:pPr>
              <w:jc w:val="center"/>
              <w:rPr>
                <w:rFonts w:eastAsia="Calibri" w:cs="Times New Roman"/>
                <w:sz w:val="26"/>
                <w:szCs w:val="24"/>
                <w:lang w:val="fr-FR"/>
              </w:rPr>
            </w:pPr>
            <w:r w:rsidRPr="00EB4768">
              <w:rPr>
                <w:rFonts w:eastAsia="Calibri" w:cs="Times New Roman"/>
                <w:b/>
                <w:bCs/>
                <w:sz w:val="26"/>
                <w:szCs w:val="24"/>
                <w:lang w:val="fr-FR"/>
              </w:rPr>
              <w:t>STT</w:t>
            </w:r>
          </w:p>
        </w:tc>
        <w:tc>
          <w:tcPr>
            <w:tcW w:w="2085" w:type="pct"/>
            <w:shd w:val="clear" w:color="auto" w:fill="auto"/>
            <w:vAlign w:val="center"/>
          </w:tcPr>
          <w:p w:rsidR="00EB4768" w:rsidRPr="00EB4768" w:rsidRDefault="00EB4768" w:rsidP="00EB4768">
            <w:pPr>
              <w:jc w:val="center"/>
              <w:rPr>
                <w:rFonts w:eastAsia="Calibri" w:cs="Times New Roman"/>
                <w:sz w:val="26"/>
                <w:szCs w:val="24"/>
                <w:lang w:val="fr-FR"/>
              </w:rPr>
            </w:pPr>
            <w:r w:rsidRPr="00EB4768">
              <w:rPr>
                <w:rFonts w:eastAsia="Calibri" w:cs="Times New Roman"/>
                <w:b/>
                <w:bCs/>
                <w:sz w:val="26"/>
                <w:szCs w:val="24"/>
                <w:lang w:val="fr-FR"/>
              </w:rPr>
              <w:t>Loại tài sản</w:t>
            </w:r>
          </w:p>
        </w:tc>
        <w:tc>
          <w:tcPr>
            <w:tcW w:w="1249" w:type="pct"/>
            <w:shd w:val="clear" w:color="auto" w:fill="auto"/>
            <w:vAlign w:val="center"/>
          </w:tcPr>
          <w:p w:rsidR="00EB4768" w:rsidRPr="00EB4768" w:rsidRDefault="00EB4768" w:rsidP="00EB4768">
            <w:pPr>
              <w:jc w:val="center"/>
              <w:rPr>
                <w:rFonts w:eastAsia="Calibri" w:cs="Times New Roman"/>
                <w:sz w:val="26"/>
                <w:szCs w:val="24"/>
                <w:lang w:val="fr-FR"/>
              </w:rPr>
            </w:pPr>
            <w:r w:rsidRPr="00EB4768">
              <w:rPr>
                <w:rFonts w:eastAsia="Calibri" w:cs="Times New Roman"/>
                <w:b/>
                <w:bCs/>
                <w:sz w:val="26"/>
                <w:szCs w:val="24"/>
                <w:lang w:val="fr-FR"/>
              </w:rPr>
              <w:t>Giá trị tài sản</w:t>
            </w:r>
          </w:p>
        </w:tc>
        <w:tc>
          <w:tcPr>
            <w:tcW w:w="1250" w:type="pct"/>
            <w:shd w:val="clear" w:color="auto" w:fill="auto"/>
            <w:vAlign w:val="center"/>
          </w:tcPr>
          <w:p w:rsidR="00EB4768" w:rsidRPr="00EB4768" w:rsidRDefault="00EB4768" w:rsidP="00EB4768">
            <w:pPr>
              <w:jc w:val="center"/>
              <w:rPr>
                <w:rFonts w:eastAsia="Calibri" w:cs="Times New Roman"/>
                <w:sz w:val="26"/>
                <w:szCs w:val="24"/>
                <w:lang w:val="fr-FR"/>
              </w:rPr>
            </w:pPr>
            <w:r w:rsidRPr="00EB4768">
              <w:rPr>
                <w:rFonts w:eastAsia="Calibri" w:cs="Times New Roman"/>
                <w:b/>
                <w:bCs/>
                <w:sz w:val="26"/>
                <w:szCs w:val="24"/>
                <w:lang w:val="fr-FR"/>
              </w:rPr>
              <w:t>Phạm vi bảo đảm</w:t>
            </w:r>
          </w:p>
        </w:tc>
      </w:tr>
      <w:tr w:rsidR="00EB4768" w:rsidRPr="00EB4768" w:rsidTr="00B35CDA">
        <w:trPr>
          <w:jc w:val="center"/>
        </w:trPr>
        <w:tc>
          <w:tcPr>
            <w:tcW w:w="416" w:type="pct"/>
            <w:shd w:val="clear" w:color="auto" w:fill="auto"/>
            <w:vAlign w:val="center"/>
          </w:tcPr>
          <w:p w:rsidR="00EB4768" w:rsidRPr="00EB4768" w:rsidRDefault="00EB4768" w:rsidP="00EB4768">
            <w:pPr>
              <w:jc w:val="center"/>
              <w:rPr>
                <w:rFonts w:eastAsia="Calibri" w:cs="Times New Roman"/>
                <w:sz w:val="26"/>
                <w:szCs w:val="24"/>
                <w:lang w:val="fr-FR"/>
              </w:rPr>
            </w:pPr>
            <w:r w:rsidRPr="00EB4768">
              <w:rPr>
                <w:rFonts w:eastAsia="Calibri" w:cs="Times New Roman"/>
                <w:sz w:val="26"/>
                <w:szCs w:val="24"/>
                <w:lang w:val="fr-FR"/>
              </w:rPr>
              <w:t>*</w:t>
            </w:r>
          </w:p>
        </w:tc>
        <w:tc>
          <w:tcPr>
            <w:tcW w:w="2085" w:type="pct"/>
            <w:shd w:val="clear" w:color="auto" w:fill="auto"/>
            <w:vAlign w:val="center"/>
          </w:tcPr>
          <w:p w:rsidR="00EB4768" w:rsidRPr="00EB4768" w:rsidRDefault="00EB4768" w:rsidP="00EB4768">
            <w:pPr>
              <w:rPr>
                <w:rFonts w:eastAsia="Calibri" w:cs="Times New Roman"/>
                <w:sz w:val="26"/>
                <w:szCs w:val="24"/>
                <w:lang w:val="fr-FR"/>
              </w:rPr>
            </w:pPr>
            <w:r w:rsidRPr="00EB4768">
              <w:rPr>
                <w:rFonts w:eastAsia="Calibri" w:cs="Times New Roman"/>
                <w:sz w:val="26"/>
                <w:szCs w:val="24"/>
                <w:lang w:val="fr-FR"/>
              </w:rPr>
              <w:t xml:space="preserve">Bất động sản </w:t>
            </w:r>
            <w:r w:rsidRPr="00EB4768">
              <w:rPr>
                <w:rFonts w:eastAsia="Calibri" w:cs="Times New Roman"/>
                <w:color w:val="FFFFFF"/>
                <w:sz w:val="26"/>
                <w:szCs w:val="24"/>
                <w:lang w:val="fr-FR"/>
              </w:rPr>
              <w:t>[SĐ.STT]</w:t>
            </w:r>
          </w:p>
        </w:tc>
        <w:tc>
          <w:tcPr>
            <w:tcW w:w="1249" w:type="pct"/>
            <w:shd w:val="clear" w:color="auto" w:fill="auto"/>
            <w:vAlign w:val="center"/>
          </w:tcPr>
          <w:p w:rsidR="00EB4768" w:rsidRPr="00EB4768" w:rsidRDefault="00EB4768" w:rsidP="00EB4768">
            <w:pPr>
              <w:rPr>
                <w:rFonts w:eastAsia="Calibri" w:cs="Times New Roman"/>
                <w:sz w:val="26"/>
                <w:szCs w:val="24"/>
                <w:lang w:val="fr-FR"/>
              </w:rPr>
            </w:pPr>
          </w:p>
        </w:tc>
        <w:tc>
          <w:tcPr>
            <w:tcW w:w="1250" w:type="pct"/>
            <w:shd w:val="clear" w:color="auto" w:fill="auto"/>
            <w:vAlign w:val="center"/>
          </w:tcPr>
          <w:p w:rsidR="00EB4768" w:rsidRPr="00EB4768" w:rsidRDefault="00EB4768" w:rsidP="00EB4768">
            <w:pPr>
              <w:rPr>
                <w:rFonts w:eastAsia="Calibri" w:cs="Times New Roman"/>
                <w:sz w:val="26"/>
                <w:szCs w:val="24"/>
                <w:lang w:val="fr-FR"/>
              </w:rPr>
            </w:pPr>
          </w:p>
        </w:tc>
      </w:tr>
      <w:tr w:rsidR="00EB4768" w:rsidRPr="00EB4768" w:rsidTr="00B35CDA">
        <w:trPr>
          <w:jc w:val="center"/>
        </w:trPr>
        <w:tc>
          <w:tcPr>
            <w:tcW w:w="416" w:type="pct"/>
            <w:shd w:val="clear" w:color="auto" w:fill="auto"/>
            <w:vAlign w:val="center"/>
          </w:tcPr>
          <w:p w:rsidR="00EB4768" w:rsidRPr="00EB4768" w:rsidRDefault="00EB4768" w:rsidP="00EB4768">
            <w:pPr>
              <w:jc w:val="center"/>
              <w:rPr>
                <w:rFonts w:eastAsia="Calibri" w:cs="Times New Roman"/>
                <w:sz w:val="26"/>
                <w:szCs w:val="24"/>
                <w:lang w:val="fr-FR"/>
              </w:rPr>
            </w:pPr>
            <w:r w:rsidRPr="00EB4768">
              <w:rPr>
                <w:rFonts w:eastAsia="Calibri" w:cs="Times New Roman"/>
                <w:sz w:val="26"/>
                <w:szCs w:val="24"/>
                <w:lang w:val="fr-FR"/>
              </w:rPr>
              <w:t>[SĐ.STT]</w:t>
            </w:r>
          </w:p>
        </w:tc>
        <w:tc>
          <w:tcPr>
            <w:tcW w:w="2085" w:type="pct"/>
            <w:shd w:val="clear" w:color="auto" w:fill="auto"/>
            <w:vAlign w:val="center"/>
          </w:tcPr>
          <w:p w:rsidR="00EB4768" w:rsidRPr="00EB4768" w:rsidRDefault="00EB4768" w:rsidP="00EB4768">
            <w:pPr>
              <w:rPr>
                <w:rFonts w:eastAsia="Calibri" w:cs="Times New Roman"/>
                <w:sz w:val="26"/>
                <w:szCs w:val="24"/>
                <w:lang w:val="fr-FR"/>
              </w:rPr>
            </w:pPr>
            <w:r w:rsidRPr="00EB4768">
              <w:rPr>
                <w:rFonts w:eastAsia="Calibri" w:cs="Times New Roman"/>
                <w:sz w:val="26"/>
                <w:szCs w:val="24"/>
                <w:lang w:val="fr-FR"/>
              </w:rPr>
              <w:t>[SĐ.Tên TSBĐ] theo</w:t>
            </w:r>
            <w:r w:rsidRPr="00EB4768">
              <w:rPr>
                <w:rFonts w:ascii="Calibri" w:eastAsia="Calibri" w:hAnsi="Calibri" w:cs="Times New Roman"/>
              </w:rPr>
              <w:t xml:space="preserve"> </w:t>
            </w:r>
            <w:r w:rsidRPr="00EB4768">
              <w:rPr>
                <w:rFonts w:eastAsia="Calibri" w:cs="Times New Roman"/>
                <w:sz w:val="26"/>
                <w:szCs w:val="24"/>
                <w:lang w:val="fr-FR"/>
              </w:rPr>
              <w:t>Giấy chứng nhận số: [SĐ.Số seri]</w:t>
            </w:r>
          </w:p>
        </w:tc>
        <w:tc>
          <w:tcPr>
            <w:tcW w:w="1249" w:type="pct"/>
            <w:shd w:val="clear" w:color="auto" w:fill="auto"/>
            <w:vAlign w:val="center"/>
          </w:tcPr>
          <w:p w:rsidR="00EB4768" w:rsidRPr="00EB4768" w:rsidRDefault="00EB4768" w:rsidP="00EB4768">
            <w:pPr>
              <w:jc w:val="right"/>
              <w:rPr>
                <w:rFonts w:eastAsia="Calibri" w:cs="Times New Roman"/>
                <w:sz w:val="26"/>
                <w:szCs w:val="24"/>
                <w:lang w:val="fr-FR"/>
              </w:rPr>
            </w:pPr>
            <w:r w:rsidRPr="00EB4768">
              <w:rPr>
                <w:rFonts w:eastAsia="Calibri" w:cs="Times New Roman"/>
                <w:sz w:val="26"/>
                <w:szCs w:val="24"/>
                <w:lang w:val="fr-FR"/>
              </w:rPr>
              <w:t>[SĐ.Tổng giá trị TS]</w:t>
            </w:r>
          </w:p>
        </w:tc>
        <w:tc>
          <w:tcPr>
            <w:tcW w:w="1250" w:type="pct"/>
            <w:shd w:val="clear" w:color="auto" w:fill="auto"/>
            <w:vAlign w:val="center"/>
          </w:tcPr>
          <w:p w:rsidR="00EB4768" w:rsidRPr="00EB4768" w:rsidRDefault="00EB4768" w:rsidP="00EB4768">
            <w:pPr>
              <w:jc w:val="right"/>
              <w:rPr>
                <w:rFonts w:eastAsia="Calibri" w:cs="Times New Roman"/>
                <w:sz w:val="26"/>
                <w:szCs w:val="24"/>
                <w:lang w:val="fr-FR"/>
              </w:rPr>
            </w:pPr>
            <w:r w:rsidRPr="00EB4768">
              <w:rPr>
                <w:rFonts w:eastAsia="Calibri" w:cs="Times New Roman"/>
                <w:sz w:val="26"/>
                <w:szCs w:val="24"/>
                <w:lang w:val="fr-FR"/>
              </w:rPr>
              <w:t>[SĐ.Nghĩa vụ bảo đảm]</w:t>
            </w:r>
          </w:p>
        </w:tc>
      </w:tr>
      <w:tr w:rsidR="00EB4768" w:rsidRPr="00EB4768" w:rsidTr="00B35CDA">
        <w:trPr>
          <w:jc w:val="center"/>
        </w:trPr>
        <w:tc>
          <w:tcPr>
            <w:tcW w:w="416" w:type="pct"/>
            <w:shd w:val="clear" w:color="auto" w:fill="auto"/>
            <w:vAlign w:val="center"/>
          </w:tcPr>
          <w:p w:rsidR="00EB4768" w:rsidRPr="00EB4768" w:rsidRDefault="00EB4768" w:rsidP="00EB4768">
            <w:pPr>
              <w:jc w:val="center"/>
              <w:rPr>
                <w:rFonts w:eastAsia="Calibri" w:cs="Times New Roman"/>
                <w:sz w:val="26"/>
                <w:szCs w:val="24"/>
                <w:lang w:val="fr-FR"/>
              </w:rPr>
            </w:pPr>
            <w:r w:rsidRPr="00EB4768">
              <w:rPr>
                <w:rFonts w:eastAsia="Calibri" w:cs="Times New Roman"/>
                <w:sz w:val="26"/>
                <w:szCs w:val="24"/>
                <w:lang w:val="fr-FR"/>
              </w:rPr>
              <w:t>*</w:t>
            </w:r>
          </w:p>
        </w:tc>
        <w:tc>
          <w:tcPr>
            <w:tcW w:w="2085" w:type="pct"/>
            <w:shd w:val="clear" w:color="auto" w:fill="auto"/>
            <w:vAlign w:val="center"/>
          </w:tcPr>
          <w:p w:rsidR="00EB4768" w:rsidRPr="00EB4768" w:rsidRDefault="00EB4768" w:rsidP="00EB4768">
            <w:pPr>
              <w:rPr>
                <w:rFonts w:eastAsia="Calibri" w:cs="Times New Roman"/>
                <w:sz w:val="26"/>
                <w:szCs w:val="24"/>
                <w:lang w:val="fr-FR"/>
              </w:rPr>
            </w:pPr>
            <w:r w:rsidRPr="00EB4768">
              <w:rPr>
                <w:rFonts w:eastAsia="Calibri" w:cs="Times New Roman"/>
                <w:sz w:val="26"/>
                <w:szCs w:val="24"/>
                <w:lang w:val="fr-FR"/>
              </w:rPr>
              <w:t xml:space="preserve">Động sản </w:t>
            </w:r>
            <w:r w:rsidRPr="00EB4768">
              <w:rPr>
                <w:rFonts w:eastAsia="Calibri" w:cs="Times New Roman"/>
                <w:color w:val="FFFFFF"/>
                <w:sz w:val="26"/>
                <w:szCs w:val="24"/>
                <w:lang w:val="fr-FR"/>
              </w:rPr>
              <w:t>[ĐS.STT]</w:t>
            </w:r>
          </w:p>
        </w:tc>
        <w:tc>
          <w:tcPr>
            <w:tcW w:w="1249" w:type="pct"/>
            <w:shd w:val="clear" w:color="auto" w:fill="auto"/>
            <w:vAlign w:val="center"/>
          </w:tcPr>
          <w:p w:rsidR="00EB4768" w:rsidRPr="00EB4768" w:rsidRDefault="00EB4768" w:rsidP="00EB4768">
            <w:pPr>
              <w:jc w:val="right"/>
              <w:rPr>
                <w:rFonts w:eastAsia="Calibri" w:cs="Times New Roman"/>
                <w:sz w:val="26"/>
                <w:szCs w:val="24"/>
                <w:lang w:val="fr-FR"/>
              </w:rPr>
            </w:pPr>
          </w:p>
        </w:tc>
        <w:tc>
          <w:tcPr>
            <w:tcW w:w="1250" w:type="pct"/>
            <w:shd w:val="clear" w:color="auto" w:fill="auto"/>
            <w:vAlign w:val="center"/>
          </w:tcPr>
          <w:p w:rsidR="00EB4768" w:rsidRPr="00EB4768" w:rsidRDefault="00EB4768" w:rsidP="00EB4768">
            <w:pPr>
              <w:jc w:val="right"/>
              <w:rPr>
                <w:rFonts w:eastAsia="Calibri" w:cs="Times New Roman"/>
                <w:sz w:val="26"/>
                <w:szCs w:val="24"/>
                <w:lang w:val="fr-FR"/>
              </w:rPr>
            </w:pPr>
          </w:p>
        </w:tc>
      </w:tr>
      <w:tr w:rsidR="00EB4768" w:rsidRPr="00EB4768" w:rsidTr="00B35CDA">
        <w:trPr>
          <w:jc w:val="center"/>
        </w:trPr>
        <w:tc>
          <w:tcPr>
            <w:tcW w:w="416" w:type="pct"/>
            <w:shd w:val="clear" w:color="auto" w:fill="auto"/>
            <w:vAlign w:val="center"/>
          </w:tcPr>
          <w:p w:rsidR="00EB4768" w:rsidRPr="00EB4768" w:rsidRDefault="00EB4768" w:rsidP="00EB4768">
            <w:pPr>
              <w:jc w:val="center"/>
              <w:rPr>
                <w:rFonts w:eastAsia="Calibri" w:cs="Times New Roman"/>
                <w:sz w:val="26"/>
                <w:szCs w:val="24"/>
                <w:lang w:val="fr-FR"/>
              </w:rPr>
            </w:pPr>
            <w:r w:rsidRPr="00EB4768">
              <w:rPr>
                <w:rFonts w:eastAsia="Calibri" w:cs="Times New Roman"/>
                <w:sz w:val="26"/>
                <w:szCs w:val="24"/>
                <w:lang w:val="fr-FR"/>
              </w:rPr>
              <w:t>[ĐS.STT]</w:t>
            </w:r>
          </w:p>
        </w:tc>
        <w:tc>
          <w:tcPr>
            <w:tcW w:w="2085" w:type="pct"/>
            <w:shd w:val="clear" w:color="auto" w:fill="auto"/>
            <w:vAlign w:val="center"/>
          </w:tcPr>
          <w:p w:rsidR="00EB4768" w:rsidRPr="00EB4768" w:rsidRDefault="00EB4768" w:rsidP="00EB4768">
            <w:pPr>
              <w:rPr>
                <w:rFonts w:eastAsia="Calibri" w:cs="Times New Roman"/>
                <w:sz w:val="26"/>
                <w:szCs w:val="24"/>
                <w:lang w:val="fr-FR"/>
              </w:rPr>
            </w:pPr>
            <w:r w:rsidRPr="00EB4768">
              <w:rPr>
                <w:rFonts w:eastAsia="Calibri" w:cs="Times New Roman"/>
                <w:sz w:val="26"/>
                <w:szCs w:val="24"/>
                <w:lang w:val="fr-FR"/>
              </w:rPr>
              <w:t>[ĐS.Tên TSBĐ] nhãn hiệu [ĐS.Nhãn hiệu]</w:t>
            </w:r>
          </w:p>
        </w:tc>
        <w:tc>
          <w:tcPr>
            <w:tcW w:w="1249" w:type="pct"/>
            <w:shd w:val="clear" w:color="auto" w:fill="auto"/>
            <w:vAlign w:val="center"/>
          </w:tcPr>
          <w:p w:rsidR="00EB4768" w:rsidRPr="00EB4768" w:rsidRDefault="00EB4768" w:rsidP="00EB4768">
            <w:pPr>
              <w:jc w:val="right"/>
              <w:rPr>
                <w:rFonts w:eastAsia="Calibri" w:cs="Times New Roman"/>
                <w:sz w:val="26"/>
                <w:szCs w:val="24"/>
                <w:lang w:val="fr-FR"/>
              </w:rPr>
            </w:pPr>
            <w:r w:rsidRPr="00EB4768">
              <w:rPr>
                <w:rFonts w:eastAsia="Calibri" w:cs="Times New Roman"/>
                <w:sz w:val="26"/>
                <w:szCs w:val="24"/>
                <w:lang w:val="fr-FR"/>
              </w:rPr>
              <w:t>[ĐS.Giá trị tài sản]</w:t>
            </w:r>
          </w:p>
        </w:tc>
        <w:tc>
          <w:tcPr>
            <w:tcW w:w="1250" w:type="pct"/>
            <w:shd w:val="clear" w:color="auto" w:fill="auto"/>
            <w:vAlign w:val="center"/>
          </w:tcPr>
          <w:p w:rsidR="00EB4768" w:rsidRPr="00EB4768" w:rsidRDefault="00EB4768" w:rsidP="00EB4768">
            <w:pPr>
              <w:jc w:val="right"/>
              <w:rPr>
                <w:rFonts w:eastAsia="Calibri" w:cs="Times New Roman"/>
                <w:sz w:val="26"/>
                <w:szCs w:val="24"/>
                <w:lang w:val="fr-FR"/>
              </w:rPr>
            </w:pPr>
            <w:r w:rsidRPr="00EB4768">
              <w:rPr>
                <w:rFonts w:eastAsia="Calibri" w:cs="Times New Roman"/>
                <w:sz w:val="26"/>
                <w:szCs w:val="24"/>
                <w:lang w:val="fr-FR"/>
              </w:rPr>
              <w:t>[ĐS.Nghĩa vụ bảo đảm]</w:t>
            </w:r>
          </w:p>
        </w:tc>
      </w:tr>
      <w:tr w:rsidR="00EB4768" w:rsidRPr="00EB4768" w:rsidTr="00B35CDA">
        <w:trPr>
          <w:jc w:val="center"/>
        </w:trPr>
        <w:tc>
          <w:tcPr>
            <w:tcW w:w="416" w:type="pct"/>
            <w:shd w:val="clear" w:color="auto" w:fill="auto"/>
          </w:tcPr>
          <w:p w:rsidR="00EB4768" w:rsidRPr="00EB4768" w:rsidRDefault="00EB4768" w:rsidP="00EB4768">
            <w:pPr>
              <w:jc w:val="center"/>
              <w:rPr>
                <w:rFonts w:eastAsia="Calibri" w:cs="Times New Roman"/>
                <w:b/>
                <w:sz w:val="26"/>
                <w:szCs w:val="24"/>
                <w:lang w:val="fr-FR"/>
              </w:rPr>
            </w:pPr>
          </w:p>
        </w:tc>
        <w:tc>
          <w:tcPr>
            <w:tcW w:w="2085" w:type="pct"/>
            <w:shd w:val="clear" w:color="auto" w:fill="auto"/>
            <w:vAlign w:val="center"/>
          </w:tcPr>
          <w:p w:rsidR="00EB4768" w:rsidRPr="00EB4768" w:rsidRDefault="00EB4768" w:rsidP="00EB4768">
            <w:pPr>
              <w:rPr>
                <w:rFonts w:eastAsia="Calibri" w:cs="Times New Roman"/>
                <w:b/>
                <w:sz w:val="26"/>
                <w:szCs w:val="24"/>
                <w:lang w:val="fr-FR"/>
              </w:rPr>
            </w:pPr>
            <w:r w:rsidRPr="00EB4768">
              <w:rPr>
                <w:rFonts w:eastAsia="Calibri" w:cs="Times New Roman"/>
                <w:b/>
                <w:sz w:val="26"/>
                <w:szCs w:val="24"/>
                <w:lang w:val="fr-FR"/>
              </w:rPr>
              <w:t>Tổng cộng</w:t>
            </w:r>
          </w:p>
        </w:tc>
        <w:tc>
          <w:tcPr>
            <w:tcW w:w="1249" w:type="pct"/>
            <w:shd w:val="clear" w:color="auto" w:fill="auto"/>
            <w:vAlign w:val="center"/>
          </w:tcPr>
          <w:p w:rsidR="00EB4768" w:rsidRPr="00EB4768" w:rsidRDefault="00EB4768" w:rsidP="00EB4768">
            <w:pPr>
              <w:jc w:val="right"/>
              <w:rPr>
                <w:rFonts w:eastAsia="Calibri" w:cs="Times New Roman"/>
                <w:b/>
                <w:sz w:val="26"/>
                <w:szCs w:val="24"/>
                <w:lang w:val="fr-FR"/>
              </w:rPr>
            </w:pPr>
            <w:r w:rsidRPr="00EB4768">
              <w:rPr>
                <w:rFonts w:eastAsia="Calibri" w:cs="Times New Roman"/>
                <w:b/>
                <w:sz w:val="26"/>
                <w:szCs w:val="24"/>
                <w:lang w:val="fr-FR"/>
              </w:rPr>
              <w:t>[HĐTD.Tổng giá trị TSBĐ]</w:t>
            </w:r>
          </w:p>
        </w:tc>
        <w:tc>
          <w:tcPr>
            <w:tcW w:w="1250" w:type="pct"/>
            <w:shd w:val="clear" w:color="auto" w:fill="auto"/>
            <w:vAlign w:val="center"/>
          </w:tcPr>
          <w:p w:rsidR="00EB4768" w:rsidRPr="00EB4768" w:rsidRDefault="00EB4768" w:rsidP="00EB4768">
            <w:pPr>
              <w:jc w:val="right"/>
              <w:rPr>
                <w:rFonts w:eastAsia="Calibri" w:cs="Times New Roman"/>
                <w:b/>
                <w:sz w:val="26"/>
                <w:szCs w:val="24"/>
                <w:lang w:val="fr-FR"/>
              </w:rPr>
            </w:pPr>
            <w:r w:rsidRPr="00EB4768">
              <w:rPr>
                <w:rFonts w:eastAsia="Calibri" w:cs="Times New Roman"/>
                <w:b/>
                <w:sz w:val="26"/>
                <w:szCs w:val="24"/>
                <w:lang w:val="fr-FR"/>
              </w:rPr>
              <w:t>[HĐTD.Tổng nghĩa vụ bảo đảm]</w:t>
            </w:r>
          </w:p>
        </w:tc>
      </w:tr>
    </w:tbl>
    <w:p w:rsidR="00EB4768" w:rsidRPr="00875A4C" w:rsidRDefault="00EB4768" w:rsidP="00EB4768">
      <w:pPr>
        <w:shd w:val="clear" w:color="auto" w:fill="FFFFFF"/>
        <w:rPr>
          <w:rFonts w:eastAsia="Calibri" w:cs="Times New Roman"/>
          <w:b/>
          <w:sz w:val="26"/>
          <w:szCs w:val="28"/>
        </w:rPr>
      </w:pPr>
    </w:p>
    <w:p w:rsidR="00EB4768" w:rsidRPr="00EC7A98" w:rsidRDefault="00EB4768" w:rsidP="00EB4768">
      <w:pPr>
        <w:tabs>
          <w:tab w:val="left" w:pos="0"/>
          <w:tab w:val="left" w:pos="426"/>
          <w:tab w:val="left" w:pos="851"/>
          <w:tab w:val="left" w:pos="993"/>
        </w:tabs>
        <w:rPr>
          <w:rFonts w:eastAsia="Times New Roman" w:cs="Times New Roman"/>
          <w:b/>
          <w:sz w:val="26"/>
          <w:szCs w:val="28"/>
          <w:lang w:val="pt-BR"/>
        </w:rPr>
      </w:pPr>
      <w:r w:rsidRPr="00EC7A98">
        <w:rPr>
          <w:rFonts w:eastAsia="Times New Roman" w:cs="Times New Roman"/>
          <w:b/>
          <w:bCs/>
          <w:sz w:val="26"/>
          <w:szCs w:val="28"/>
          <w:highlight w:val="yellow"/>
          <w:lang w:val="pt-BR"/>
        </w:rPr>
        <w:t xml:space="preserve">* Trường hợp </w:t>
      </w:r>
      <w:r w:rsidR="00EC7A98" w:rsidRPr="00EC7A98">
        <w:rPr>
          <w:rFonts w:eastAsia="Times New Roman" w:cs="Times New Roman"/>
          <w:b/>
          <w:bCs/>
          <w:sz w:val="26"/>
          <w:szCs w:val="28"/>
          <w:highlight w:val="yellow"/>
          <w:lang w:val="pt-BR"/>
        </w:rPr>
        <w:t>2: t</w:t>
      </w:r>
      <w:r w:rsidRPr="00EC7A98">
        <w:rPr>
          <w:rFonts w:eastAsia="Times New Roman" w:cs="Times New Roman"/>
          <w:b/>
          <w:bCs/>
          <w:sz w:val="26"/>
          <w:szCs w:val="28"/>
          <w:highlight w:val="yellow"/>
          <w:lang w:val="pt-BR"/>
        </w:rPr>
        <w:t>rong Báo cáo đề xuất cho vay ở phần mô tả về tài sản bảo đảm</w:t>
      </w:r>
      <w:r w:rsidR="00EC7A98" w:rsidRPr="00EC7A98">
        <w:rPr>
          <w:rFonts w:eastAsia="Times New Roman" w:cs="Times New Roman"/>
          <w:b/>
          <w:bCs/>
          <w:sz w:val="26"/>
          <w:szCs w:val="28"/>
          <w:highlight w:val="yellow"/>
          <w:lang w:val="pt-BR"/>
        </w:rPr>
        <w:t xml:space="preserve"> k</w:t>
      </w:r>
      <w:r w:rsidRPr="00EC7A98">
        <w:rPr>
          <w:rFonts w:eastAsia="Times New Roman" w:cs="Times New Roman"/>
          <w:b/>
          <w:sz w:val="26"/>
          <w:szCs w:val="28"/>
          <w:highlight w:val="yellow"/>
          <w:lang w:val="pt-BR"/>
        </w:rPr>
        <w:t>hông lập báo cáo thẩm định tài sản riêng thì mô tả như sau:</w:t>
      </w:r>
    </w:p>
    <w:p w:rsidR="00EB4768" w:rsidRDefault="00EB4768" w:rsidP="00EB4768">
      <w:pPr>
        <w:tabs>
          <w:tab w:val="left" w:pos="0"/>
          <w:tab w:val="left" w:pos="426"/>
          <w:tab w:val="left" w:pos="851"/>
          <w:tab w:val="left" w:pos="993"/>
        </w:tabs>
        <w:rPr>
          <w:rFonts w:eastAsia="Times New Roman" w:cs="Times New Roman"/>
          <w:sz w:val="26"/>
          <w:szCs w:val="28"/>
          <w:lang w:val="pt-BR"/>
        </w:rPr>
      </w:pPr>
      <w:r>
        <w:rPr>
          <w:rFonts w:eastAsia="Times New Roman" w:cs="Times New Roman"/>
          <w:sz w:val="26"/>
          <w:szCs w:val="28"/>
          <w:lang w:val="pt-BR"/>
        </w:rPr>
        <w:t>(Copy</w:t>
      </w:r>
      <w:r w:rsidR="005F1A51">
        <w:rPr>
          <w:rFonts w:eastAsia="Times New Roman" w:cs="Times New Roman"/>
          <w:sz w:val="26"/>
          <w:szCs w:val="28"/>
          <w:lang w:val="pt-BR"/>
        </w:rPr>
        <w:t xml:space="preserve"> </w:t>
      </w:r>
      <w:r w:rsidR="005F1A51" w:rsidRPr="005F1A51">
        <w:rPr>
          <w:rFonts w:eastAsia="Times New Roman" w:cs="Times New Roman"/>
          <w:b/>
          <w:sz w:val="26"/>
          <w:szCs w:val="28"/>
          <w:lang w:val="pt-BR"/>
        </w:rPr>
        <w:t>toàn bộ</w:t>
      </w:r>
      <w:r w:rsidRPr="005F1A51">
        <w:rPr>
          <w:rFonts w:eastAsia="Times New Roman" w:cs="Times New Roman"/>
          <w:b/>
          <w:sz w:val="26"/>
          <w:szCs w:val="28"/>
          <w:lang w:val="pt-BR"/>
        </w:rPr>
        <w:t xml:space="preserve"> bảng</w:t>
      </w:r>
      <w:r>
        <w:rPr>
          <w:rFonts w:eastAsia="Times New Roman" w:cs="Times New Roman"/>
          <w:sz w:val="26"/>
          <w:szCs w:val="28"/>
          <w:lang w:val="pt-BR"/>
        </w:rPr>
        <w:t xml:space="preserve"> dưới đây dán vào </w:t>
      </w:r>
      <w:r w:rsidR="003F10B0">
        <w:rPr>
          <w:rFonts w:eastAsia="Times New Roman" w:cs="Times New Roman"/>
          <w:sz w:val="26"/>
          <w:szCs w:val="28"/>
          <w:lang w:val="pt-BR"/>
        </w:rPr>
        <w:t>file gốc</w:t>
      </w:r>
      <w:r>
        <w:rPr>
          <w:rFonts w:eastAsia="Times New Roman" w:cs="Times New Roman"/>
          <w:sz w:val="26"/>
          <w:szCs w:val="28"/>
          <w:lang w:val="pt-BR"/>
        </w:rPr>
        <w:t>)</w:t>
      </w:r>
    </w:p>
    <w:p w:rsidR="00EB4768" w:rsidRDefault="00EB4768" w:rsidP="00BA2DCE">
      <w:pPr>
        <w:tabs>
          <w:tab w:val="left" w:pos="0"/>
          <w:tab w:val="left" w:pos="426"/>
          <w:tab w:val="left" w:pos="851"/>
          <w:tab w:val="left" w:pos="993"/>
        </w:tabs>
        <w:rPr>
          <w:rFonts w:eastAsia="Times New Roman" w:cs="Times New Roman"/>
          <w:sz w:val="26"/>
          <w:szCs w:val="28"/>
          <w:lang w:val="pt-BR"/>
        </w:rPr>
      </w:pP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CE274A" w:rsidRPr="00CE274A" w:rsidTr="00EB4768">
        <w:tc>
          <w:tcPr>
            <w:tcW w:w="686" w:type="dxa"/>
          </w:tcPr>
          <w:p w:rsidR="00CE274A" w:rsidRPr="00EB4768" w:rsidRDefault="00CE274A" w:rsidP="00CE274A">
            <w:pPr>
              <w:widowControl w:val="0"/>
              <w:contextualSpacing/>
              <w:jc w:val="right"/>
              <w:rPr>
                <w:color w:val="FFFFFF" w:themeColor="background1"/>
                <w:sz w:val="26"/>
                <w:szCs w:val="26"/>
                <w:lang w:val="es-MX"/>
              </w:rPr>
            </w:pPr>
            <w:r w:rsidRPr="00EB4768">
              <w:rPr>
                <w:color w:val="FFFFFF" w:themeColor="background1"/>
                <w:sz w:val="26"/>
                <w:szCs w:val="26"/>
                <w:lang w:val="es-MX"/>
              </w:rPr>
              <w:t>[SĐ.STT]</w:t>
            </w:r>
          </w:p>
        </w:tc>
        <w:tc>
          <w:tcPr>
            <w:tcW w:w="9716" w:type="dxa"/>
          </w:tcPr>
          <w:p w:rsidR="00CE274A" w:rsidRPr="00BB3B35" w:rsidRDefault="00CE274A" w:rsidP="00CE274A">
            <w:pPr>
              <w:jc w:val="both"/>
              <w:rPr>
                <w:b/>
                <w:sz w:val="26"/>
                <w:szCs w:val="28"/>
                <w:lang w:val="fr-FR"/>
              </w:rPr>
            </w:pPr>
            <w:r w:rsidRPr="00BB3B35">
              <w:rPr>
                <w:b/>
                <w:sz w:val="26"/>
                <w:szCs w:val="28"/>
                <w:lang w:val="fr-FR"/>
              </w:rPr>
              <w:t>4.</w:t>
            </w:r>
            <w:r w:rsidRPr="00BA2DCE">
              <w:rPr>
                <w:b/>
                <w:sz w:val="26"/>
                <w:szCs w:val="28"/>
                <w:lang w:val="fr-FR"/>
              </w:rPr>
              <w:t>[SĐ.STT]</w:t>
            </w:r>
            <w:r w:rsidRPr="00BB3B35">
              <w:rPr>
                <w:b/>
                <w:sz w:val="26"/>
                <w:szCs w:val="28"/>
                <w:lang w:val="fr-FR"/>
              </w:rPr>
              <w:t xml:space="preserve">. Tài sản thứ </w:t>
            </w:r>
            <w:r w:rsidRPr="00BA2DCE">
              <w:rPr>
                <w:b/>
                <w:sz w:val="26"/>
                <w:szCs w:val="28"/>
                <w:lang w:val="fr-FR"/>
              </w:rPr>
              <w:t>[SĐ.STT]</w:t>
            </w:r>
          </w:p>
          <w:p w:rsidR="00CE274A" w:rsidRPr="00BA2DCE" w:rsidRDefault="00CE274A" w:rsidP="00CE274A">
            <w:pPr>
              <w:jc w:val="both"/>
              <w:rPr>
                <w:rFonts w:eastAsia="Calibri"/>
                <w:b/>
                <w:bCs/>
                <w:sz w:val="26"/>
                <w:szCs w:val="28"/>
                <w:lang w:val="fr-FR"/>
              </w:rPr>
            </w:pPr>
            <w:r w:rsidRPr="00BB3B35">
              <w:rPr>
                <w:rFonts w:eastAsia="Calibri"/>
                <w:b/>
                <w:bCs/>
                <w:sz w:val="26"/>
                <w:szCs w:val="28"/>
                <w:lang w:val="fr-FR"/>
              </w:rPr>
              <w:t>4.</w:t>
            </w:r>
            <w:r w:rsidRPr="00BA2DCE">
              <w:rPr>
                <w:rFonts w:eastAsia="Calibri"/>
                <w:b/>
                <w:bCs/>
                <w:sz w:val="26"/>
                <w:szCs w:val="28"/>
                <w:lang w:val="fr-FR"/>
              </w:rPr>
              <w:t>[SĐ.STT]</w:t>
            </w:r>
            <w:r w:rsidRPr="00BB3B35">
              <w:rPr>
                <w:rFonts w:eastAsia="Calibri"/>
                <w:b/>
                <w:bCs/>
                <w:sz w:val="26"/>
                <w:szCs w:val="28"/>
                <w:lang w:val="fr-FR"/>
              </w:rPr>
              <w:t>.1. Tên tài sản, mô tả tài sản.</w:t>
            </w:r>
          </w:p>
          <w:p w:rsidR="00CE274A" w:rsidRPr="00BB3B35" w:rsidRDefault="00396B65" w:rsidP="00CE274A">
            <w:pPr>
              <w:widowControl w:val="0"/>
              <w:contextualSpacing/>
              <w:rPr>
                <w:b/>
                <w:sz w:val="26"/>
                <w:szCs w:val="26"/>
              </w:rPr>
            </w:pPr>
            <w:r>
              <w:rPr>
                <w:b/>
                <w:sz w:val="26"/>
                <w:szCs w:val="26"/>
              </w:rPr>
              <w:t>4.</w:t>
            </w:r>
            <w:r w:rsidR="00CE274A">
              <w:rPr>
                <w:b/>
                <w:sz w:val="26"/>
                <w:szCs w:val="26"/>
              </w:rPr>
              <w:t>[SĐ.STT].1</w:t>
            </w:r>
            <w:r w:rsidR="00CE274A" w:rsidRPr="00BB3B35">
              <w:rPr>
                <w:b/>
                <w:sz w:val="26"/>
                <w:szCs w:val="26"/>
              </w:rPr>
              <w:t>.1. Quyền sử dụng đất</w:t>
            </w:r>
          </w:p>
          <w:p w:rsidR="00CE274A" w:rsidRPr="00BB3B35" w:rsidRDefault="00CE274A" w:rsidP="00CE274A">
            <w:pPr>
              <w:widowControl w:val="0"/>
              <w:contextualSpacing/>
              <w:rPr>
                <w:sz w:val="26"/>
                <w:szCs w:val="26"/>
              </w:rPr>
            </w:pPr>
            <w:r w:rsidRPr="00BB3B35">
              <w:rPr>
                <w:sz w:val="26"/>
                <w:szCs w:val="26"/>
              </w:rPr>
              <w:t>a) Đặc điểm</w:t>
            </w:r>
          </w:p>
          <w:p w:rsidR="00CE274A" w:rsidRPr="00BB3B35" w:rsidRDefault="00CE274A" w:rsidP="00CE274A">
            <w:pPr>
              <w:widowControl w:val="0"/>
              <w:contextualSpacing/>
              <w:rPr>
                <w:color w:val="FF0000"/>
                <w:sz w:val="26"/>
                <w:szCs w:val="26"/>
                <w:lang w:val="vi-VN"/>
              </w:rPr>
            </w:pPr>
            <w:r w:rsidRPr="00BB3B35">
              <w:rPr>
                <w:color w:val="000000"/>
                <w:sz w:val="26"/>
                <w:szCs w:val="26"/>
              </w:rPr>
              <w:t>+</w:t>
            </w:r>
            <w:r w:rsidRPr="00BB3B35">
              <w:rPr>
                <w:color w:val="000000"/>
                <w:sz w:val="26"/>
                <w:szCs w:val="26"/>
                <w:lang w:val="vi-VN"/>
              </w:rPr>
              <w:t xml:space="preserve"> Thửa đất số: [</w:t>
            </w:r>
            <w:r w:rsidRPr="00BB3B35">
              <w:rPr>
                <w:iCs/>
                <w:sz w:val="26"/>
                <w:szCs w:val="26"/>
              </w:rPr>
              <w:t>SĐ.</w:t>
            </w:r>
            <w:r w:rsidRPr="00BB3B35">
              <w:rPr>
                <w:color w:val="000000"/>
                <w:sz w:val="26"/>
                <w:szCs w:val="26"/>
                <w:lang w:val="vi-VN"/>
              </w:rPr>
              <w:t>Số thửa];</w:t>
            </w:r>
            <w:r w:rsidRPr="00BB3B35">
              <w:rPr>
                <w:color w:val="000000"/>
                <w:sz w:val="26"/>
                <w:szCs w:val="26"/>
              </w:rPr>
              <w:t xml:space="preserve"> </w:t>
            </w:r>
            <w:r w:rsidRPr="00BB3B35">
              <w:rPr>
                <w:color w:val="000000"/>
                <w:sz w:val="26"/>
                <w:szCs w:val="26"/>
                <w:lang w:val="vi-VN"/>
              </w:rPr>
              <w:t>Tờ bản đồ số: [</w:t>
            </w:r>
            <w:r w:rsidRPr="00BB3B35">
              <w:rPr>
                <w:iCs/>
                <w:sz w:val="26"/>
                <w:szCs w:val="26"/>
              </w:rPr>
              <w:t>SĐ.</w:t>
            </w:r>
            <w:r w:rsidRPr="00BB3B35">
              <w:rPr>
                <w:color w:val="000000"/>
                <w:sz w:val="26"/>
                <w:szCs w:val="26"/>
                <w:lang w:val="vi-VN"/>
              </w:rPr>
              <w:t>Số tờ bản đồ];</w:t>
            </w:r>
          </w:p>
          <w:p w:rsidR="00CE274A" w:rsidRPr="00BB3B35" w:rsidRDefault="00CE274A" w:rsidP="00CE274A">
            <w:pPr>
              <w:widowControl w:val="0"/>
              <w:contextualSpacing/>
              <w:rPr>
                <w:color w:val="000000"/>
                <w:sz w:val="26"/>
                <w:szCs w:val="26"/>
                <w:lang w:val="vi-VN"/>
              </w:rPr>
            </w:pPr>
            <w:r w:rsidRPr="00BB3B35">
              <w:rPr>
                <w:color w:val="000000"/>
                <w:sz w:val="26"/>
                <w:szCs w:val="26"/>
              </w:rPr>
              <w:t>+</w:t>
            </w:r>
            <w:r w:rsidRPr="00BB3B35">
              <w:rPr>
                <w:color w:val="000000"/>
                <w:sz w:val="26"/>
                <w:szCs w:val="26"/>
                <w:lang w:val="vi-VN"/>
              </w:rPr>
              <w:t xml:space="preserve"> Địa chỉ: [</w:t>
            </w:r>
            <w:r w:rsidRPr="00BB3B35">
              <w:rPr>
                <w:iCs/>
                <w:sz w:val="26"/>
                <w:szCs w:val="26"/>
              </w:rPr>
              <w:t>SĐ.</w:t>
            </w:r>
            <w:r w:rsidRPr="00BB3B35">
              <w:rPr>
                <w:color w:val="000000"/>
                <w:sz w:val="26"/>
                <w:szCs w:val="26"/>
                <w:lang w:val="vi-VN"/>
              </w:rPr>
              <w:t>Địa chỉ đất];</w:t>
            </w:r>
          </w:p>
          <w:p w:rsidR="00CE274A" w:rsidRPr="00BB3B35" w:rsidRDefault="00CE274A" w:rsidP="00CE274A">
            <w:pPr>
              <w:widowControl w:val="0"/>
              <w:contextualSpacing/>
              <w:rPr>
                <w:sz w:val="26"/>
                <w:szCs w:val="26"/>
              </w:rPr>
            </w:pPr>
            <w:r w:rsidRPr="00BB3B35">
              <w:rPr>
                <w:sz w:val="26"/>
                <w:szCs w:val="26"/>
              </w:rPr>
              <w:t>+</w:t>
            </w:r>
            <w:r w:rsidRPr="00BB3B35">
              <w:rPr>
                <w:sz w:val="26"/>
                <w:szCs w:val="26"/>
                <w:lang w:val="vi-VN"/>
              </w:rPr>
              <w:t xml:space="preserve"> Diện tích: [</w:t>
            </w:r>
            <w:r w:rsidRPr="00BB3B35">
              <w:rPr>
                <w:iCs/>
                <w:sz w:val="26"/>
                <w:szCs w:val="26"/>
              </w:rPr>
              <w:t>SĐ.</w:t>
            </w:r>
            <w:r w:rsidRPr="00BB3B35">
              <w:rPr>
                <w:sz w:val="26"/>
                <w:szCs w:val="26"/>
                <w:lang w:val="vi-VN"/>
              </w:rPr>
              <w:t>Diện tích đất] m</w:t>
            </w:r>
            <w:r w:rsidRPr="00BB3B35">
              <w:rPr>
                <w:sz w:val="26"/>
                <w:szCs w:val="26"/>
                <w:vertAlign w:val="superscript"/>
                <w:lang w:val="vi-VN"/>
              </w:rPr>
              <w:t>2</w:t>
            </w:r>
            <w:r w:rsidRPr="00BB3B35">
              <w:rPr>
                <w:sz w:val="26"/>
                <w:szCs w:val="26"/>
              </w:rPr>
              <w:t xml:space="preserve">  (</w:t>
            </w:r>
            <w:r w:rsidRPr="00BB3B35">
              <w:rPr>
                <w:sz w:val="26"/>
                <w:szCs w:val="26"/>
                <w:lang w:val="vi-VN"/>
              </w:rPr>
              <w:t>Bằng chữ: [SĐ.DTĐ bằng chữ]</w:t>
            </w:r>
            <w:r w:rsidRPr="00BB3B35">
              <w:rPr>
                <w:sz w:val="26"/>
                <w:szCs w:val="26"/>
              </w:rPr>
              <w:t>)</w:t>
            </w:r>
          </w:p>
          <w:p w:rsidR="00CE274A" w:rsidRPr="00BB3B35" w:rsidRDefault="00CE274A" w:rsidP="00CE274A">
            <w:pPr>
              <w:widowControl w:val="0"/>
              <w:tabs>
                <w:tab w:val="left" w:pos="2694"/>
              </w:tabs>
              <w:contextualSpacing/>
              <w:rPr>
                <w:color w:val="000000"/>
                <w:sz w:val="26"/>
                <w:szCs w:val="26"/>
                <w:lang w:val="vi-VN"/>
              </w:rPr>
            </w:pPr>
            <w:r w:rsidRPr="00BB3B35">
              <w:rPr>
                <w:color w:val="000000"/>
                <w:sz w:val="26"/>
                <w:szCs w:val="26"/>
              </w:rPr>
              <w:t>+</w:t>
            </w:r>
            <w:r w:rsidRPr="00BB3B35">
              <w:rPr>
                <w:color w:val="000000"/>
                <w:sz w:val="26"/>
                <w:szCs w:val="26"/>
                <w:lang w:val="vi-VN"/>
              </w:rPr>
              <w:t xml:space="preserve"> Hình thức sử dụng: </w:t>
            </w:r>
            <w:r w:rsidRPr="00BB3B35">
              <w:rPr>
                <w:color w:val="000000"/>
                <w:sz w:val="26"/>
                <w:szCs w:val="26"/>
              </w:rPr>
              <w:tab/>
            </w:r>
            <w:r w:rsidRPr="00BB3B35">
              <w:rPr>
                <w:color w:val="000000"/>
                <w:sz w:val="26"/>
                <w:szCs w:val="26"/>
                <w:lang w:val="vi-VN"/>
              </w:rPr>
              <w:t>+ Sử dụng riêng: [</w:t>
            </w:r>
            <w:r w:rsidRPr="00BB3B35">
              <w:rPr>
                <w:iCs/>
                <w:sz w:val="26"/>
                <w:szCs w:val="26"/>
              </w:rPr>
              <w:t>SĐ.</w:t>
            </w:r>
            <w:r w:rsidRPr="00BB3B35">
              <w:rPr>
                <w:color w:val="000000"/>
                <w:sz w:val="26"/>
                <w:szCs w:val="26"/>
                <w:lang w:val="vi-VN"/>
              </w:rPr>
              <w:t>Sử dụng riêng]</w:t>
            </w:r>
            <w:r w:rsidRPr="00BB3B35">
              <w:rPr>
                <w:color w:val="000000"/>
                <w:sz w:val="26"/>
                <w:szCs w:val="26"/>
              </w:rPr>
              <w:t xml:space="preserve"> </w:t>
            </w:r>
            <w:r w:rsidRPr="00BB3B35">
              <w:rPr>
                <w:color w:val="000000"/>
                <w:sz w:val="26"/>
                <w:szCs w:val="26"/>
                <w:lang w:val="vi-VN"/>
              </w:rPr>
              <w:t>m</w:t>
            </w:r>
            <w:r w:rsidRPr="00BB3B35">
              <w:rPr>
                <w:color w:val="000000"/>
                <w:sz w:val="26"/>
                <w:szCs w:val="26"/>
                <w:vertAlign w:val="superscript"/>
                <w:lang w:val="vi-VN"/>
              </w:rPr>
              <w:t>2</w:t>
            </w:r>
            <w:r w:rsidRPr="00BB3B35">
              <w:rPr>
                <w:color w:val="000000"/>
                <w:sz w:val="26"/>
                <w:szCs w:val="26"/>
                <w:lang w:val="vi-VN"/>
              </w:rPr>
              <w:t>;</w:t>
            </w:r>
          </w:p>
          <w:p w:rsidR="00CE274A" w:rsidRPr="00BB3B35" w:rsidRDefault="00CE274A" w:rsidP="00CE274A">
            <w:pPr>
              <w:widowControl w:val="0"/>
              <w:tabs>
                <w:tab w:val="left" w:pos="2694"/>
              </w:tabs>
              <w:contextualSpacing/>
              <w:rPr>
                <w:color w:val="000000"/>
                <w:sz w:val="26"/>
                <w:szCs w:val="26"/>
              </w:rPr>
            </w:pPr>
            <w:r w:rsidRPr="00BB3B35">
              <w:rPr>
                <w:color w:val="000000"/>
                <w:sz w:val="26"/>
                <w:szCs w:val="26"/>
              </w:rPr>
              <w:tab/>
              <w:t>+ Sử dụng chung: [</w:t>
            </w:r>
            <w:r w:rsidRPr="00BB3B35">
              <w:rPr>
                <w:iCs/>
                <w:sz w:val="26"/>
                <w:szCs w:val="26"/>
              </w:rPr>
              <w:t>SĐ.</w:t>
            </w:r>
            <w:r w:rsidRPr="00BB3B35">
              <w:rPr>
                <w:color w:val="000000"/>
                <w:sz w:val="26"/>
                <w:szCs w:val="26"/>
              </w:rPr>
              <w:t>Sử dụng chung] m</w:t>
            </w:r>
            <w:r w:rsidRPr="00BB3B35">
              <w:rPr>
                <w:color w:val="000000"/>
                <w:sz w:val="26"/>
                <w:szCs w:val="26"/>
                <w:vertAlign w:val="superscript"/>
              </w:rPr>
              <w:t>2</w:t>
            </w:r>
            <w:r w:rsidRPr="00BB3B35">
              <w:rPr>
                <w:color w:val="000000"/>
                <w:sz w:val="26"/>
                <w:szCs w:val="26"/>
              </w:rPr>
              <w:t>;</w:t>
            </w:r>
          </w:p>
          <w:p w:rsidR="00CE274A" w:rsidRPr="00BB3B35" w:rsidRDefault="00CE274A" w:rsidP="00CE274A">
            <w:pPr>
              <w:widowControl w:val="0"/>
              <w:contextualSpacing/>
              <w:rPr>
                <w:color w:val="000000"/>
                <w:sz w:val="26"/>
                <w:szCs w:val="26"/>
              </w:rPr>
            </w:pPr>
            <w:r w:rsidRPr="00BB3B35">
              <w:rPr>
                <w:color w:val="000000"/>
                <w:sz w:val="26"/>
                <w:szCs w:val="26"/>
              </w:rPr>
              <w:t>+ Mục đích sử dụng đất: [</w:t>
            </w:r>
            <w:r w:rsidRPr="00BB3B35">
              <w:rPr>
                <w:iCs/>
                <w:sz w:val="26"/>
                <w:szCs w:val="26"/>
              </w:rPr>
              <w:t>SĐ.</w:t>
            </w:r>
            <w:r w:rsidRPr="00BB3B35">
              <w:rPr>
                <w:color w:val="000000"/>
                <w:sz w:val="26"/>
                <w:szCs w:val="26"/>
              </w:rPr>
              <w:t>Mục đích sử dụng]</w:t>
            </w:r>
          </w:p>
          <w:p w:rsidR="00CE274A" w:rsidRPr="00BB3B35" w:rsidRDefault="00CE274A" w:rsidP="00CE274A">
            <w:pPr>
              <w:widowControl w:val="0"/>
              <w:contextualSpacing/>
              <w:rPr>
                <w:color w:val="000000"/>
                <w:sz w:val="26"/>
                <w:szCs w:val="26"/>
              </w:rPr>
            </w:pPr>
            <w:r w:rsidRPr="00BB3B35">
              <w:rPr>
                <w:color w:val="000000"/>
                <w:sz w:val="26"/>
                <w:szCs w:val="26"/>
              </w:rPr>
              <w:t>+ Thời hạn sử dụng đất: [</w:t>
            </w:r>
            <w:r w:rsidRPr="00BB3B35">
              <w:rPr>
                <w:iCs/>
                <w:sz w:val="26"/>
                <w:szCs w:val="26"/>
              </w:rPr>
              <w:t>SĐ.</w:t>
            </w:r>
            <w:r w:rsidRPr="00BB3B35">
              <w:rPr>
                <w:color w:val="000000"/>
                <w:sz w:val="26"/>
                <w:szCs w:val="26"/>
              </w:rPr>
              <w:t>Thời hạn sử dụng]</w:t>
            </w:r>
          </w:p>
          <w:p w:rsidR="00CE274A" w:rsidRPr="00BB3B35" w:rsidRDefault="00CE274A" w:rsidP="00CE274A">
            <w:pPr>
              <w:widowControl w:val="0"/>
              <w:contextualSpacing/>
              <w:rPr>
                <w:color w:val="000000"/>
                <w:sz w:val="26"/>
                <w:szCs w:val="26"/>
              </w:rPr>
            </w:pPr>
            <w:r w:rsidRPr="00BB3B35">
              <w:rPr>
                <w:color w:val="000000"/>
                <w:sz w:val="26"/>
                <w:szCs w:val="26"/>
              </w:rPr>
              <w:t>+ Nguồn gốc sử dụng đất: [</w:t>
            </w:r>
            <w:r w:rsidRPr="00BB3B35">
              <w:rPr>
                <w:iCs/>
                <w:sz w:val="26"/>
                <w:szCs w:val="26"/>
              </w:rPr>
              <w:t>SĐ.</w:t>
            </w:r>
            <w:r w:rsidRPr="00BB3B35">
              <w:rPr>
                <w:color w:val="000000"/>
                <w:sz w:val="26"/>
                <w:szCs w:val="26"/>
              </w:rPr>
              <w:t>Nguồn gốc]</w:t>
            </w:r>
          </w:p>
          <w:p w:rsidR="00CE274A" w:rsidRPr="00BB3B35" w:rsidRDefault="00CE274A" w:rsidP="00CE274A">
            <w:pPr>
              <w:widowControl w:val="0"/>
              <w:contextualSpacing/>
              <w:rPr>
                <w:sz w:val="26"/>
                <w:szCs w:val="26"/>
              </w:rPr>
            </w:pPr>
            <w:r w:rsidRPr="00BB3B35">
              <w:rPr>
                <w:sz w:val="26"/>
                <w:szCs w:val="26"/>
              </w:rPr>
              <w:t>b) Đánh giá khái quát về lợi thế vị trí: [SĐ.Khái quát về lợi thế]</w:t>
            </w:r>
          </w:p>
          <w:p w:rsidR="00CE274A" w:rsidRPr="00BB3B35" w:rsidRDefault="00396B65" w:rsidP="00CE274A">
            <w:pPr>
              <w:widowControl w:val="0"/>
              <w:contextualSpacing/>
              <w:rPr>
                <w:b/>
                <w:sz w:val="26"/>
                <w:szCs w:val="26"/>
              </w:rPr>
            </w:pPr>
            <w:r>
              <w:rPr>
                <w:b/>
                <w:sz w:val="26"/>
                <w:szCs w:val="26"/>
              </w:rPr>
              <w:t>4.</w:t>
            </w:r>
            <w:r w:rsidR="00CE274A" w:rsidRPr="00BA2DCE">
              <w:rPr>
                <w:b/>
                <w:sz w:val="26"/>
                <w:szCs w:val="26"/>
              </w:rPr>
              <w:t>[SĐ.STT].1</w:t>
            </w:r>
            <w:r w:rsidR="00CE274A" w:rsidRPr="00BB3B35">
              <w:rPr>
                <w:b/>
                <w:sz w:val="26"/>
                <w:szCs w:val="26"/>
              </w:rPr>
              <w:t>.2. Tài sản gắn liền với đất trên giấy chứng nhận quyền sử dụng đất</w:t>
            </w:r>
          </w:p>
          <w:p w:rsidR="00CE274A" w:rsidRPr="00BB3B35" w:rsidRDefault="00CE274A" w:rsidP="00CE274A">
            <w:pPr>
              <w:widowControl w:val="0"/>
              <w:contextualSpacing/>
              <w:rPr>
                <w:sz w:val="26"/>
                <w:szCs w:val="26"/>
              </w:rPr>
            </w:pPr>
            <w:r w:rsidRPr="00BB3B35">
              <w:rPr>
                <w:sz w:val="26"/>
                <w:szCs w:val="26"/>
              </w:rPr>
              <w:t>- Không có</w:t>
            </w:r>
          </w:p>
          <w:p w:rsidR="00CE274A" w:rsidRPr="00BB3B35" w:rsidRDefault="00CE274A" w:rsidP="00CE274A">
            <w:pPr>
              <w:rPr>
                <w:sz w:val="26"/>
                <w:szCs w:val="26"/>
              </w:rPr>
            </w:pPr>
            <w:r w:rsidRPr="00BB3B35">
              <w:rPr>
                <w:sz w:val="26"/>
                <w:szCs w:val="26"/>
                <w:highlight w:val="yellow"/>
              </w:rPr>
              <w:t>Hướng dẫn: Nếu TS gắn liền với đất chưa được đăng ký thì ghi “Không có” như trên và xóa hết phần mô tả phía dưới. Nếu TS đã được đăng ký trên giấy chứng nhận quyền sở hữu thì xóa “Không có” ở trên và trình bày như dưới đây (xóa hướng dẫn này trước khi in)</w:t>
            </w:r>
          </w:p>
          <w:p w:rsidR="00CE274A" w:rsidRPr="00BB3B35" w:rsidRDefault="00CE274A" w:rsidP="00CE274A">
            <w:pPr>
              <w:widowControl w:val="0"/>
              <w:contextualSpacing/>
              <w:rPr>
                <w:b/>
                <w:i/>
                <w:color w:val="000000"/>
                <w:sz w:val="26"/>
                <w:szCs w:val="26"/>
              </w:rPr>
            </w:pPr>
            <w:r w:rsidRPr="00BB3B35">
              <w:rPr>
                <w:b/>
                <w:i/>
                <w:color w:val="000000"/>
                <w:sz w:val="26"/>
                <w:szCs w:val="26"/>
              </w:rPr>
              <w:t>- Nhà ở:</w:t>
            </w:r>
          </w:p>
          <w:p w:rsidR="00CE274A" w:rsidRPr="00BB3B35" w:rsidRDefault="00CE274A" w:rsidP="00CE274A">
            <w:pPr>
              <w:widowControl w:val="0"/>
              <w:contextualSpacing/>
              <w:rPr>
                <w:color w:val="000000"/>
                <w:sz w:val="26"/>
                <w:szCs w:val="26"/>
              </w:rPr>
            </w:pPr>
            <w:r w:rsidRPr="00BB3B35">
              <w:rPr>
                <w:color w:val="000000"/>
                <w:sz w:val="26"/>
                <w:szCs w:val="26"/>
              </w:rPr>
              <w:t>+ Loại nhà ở: [</w:t>
            </w:r>
            <w:r w:rsidRPr="00BB3B35">
              <w:rPr>
                <w:iCs/>
                <w:sz w:val="26"/>
                <w:szCs w:val="26"/>
              </w:rPr>
              <w:t>SĐ.</w:t>
            </w:r>
            <w:r w:rsidRPr="00BB3B35">
              <w:rPr>
                <w:color w:val="000000"/>
                <w:sz w:val="26"/>
                <w:szCs w:val="26"/>
              </w:rPr>
              <w:t>Loại nhà ở]</w:t>
            </w:r>
          </w:p>
          <w:p w:rsidR="00CE274A" w:rsidRPr="00BB3B35" w:rsidRDefault="00CE274A" w:rsidP="00CE274A">
            <w:pPr>
              <w:widowControl w:val="0"/>
              <w:contextualSpacing/>
              <w:rPr>
                <w:color w:val="000000"/>
                <w:sz w:val="26"/>
                <w:szCs w:val="26"/>
              </w:rPr>
            </w:pPr>
            <w:r w:rsidRPr="00BB3B35">
              <w:rPr>
                <w:color w:val="000000"/>
                <w:sz w:val="26"/>
                <w:szCs w:val="26"/>
              </w:rPr>
              <w:t>+ Diện tích xây dựng: [</w:t>
            </w:r>
            <w:r w:rsidRPr="00BB3B35">
              <w:rPr>
                <w:iCs/>
                <w:sz w:val="26"/>
                <w:szCs w:val="26"/>
              </w:rPr>
              <w:t>SĐ.</w:t>
            </w:r>
            <w:r w:rsidRPr="00BB3B35">
              <w:rPr>
                <w:color w:val="000000"/>
                <w:sz w:val="26"/>
                <w:szCs w:val="26"/>
              </w:rPr>
              <w:t>Diện tích XD] m</w:t>
            </w:r>
            <w:r w:rsidRPr="00BB3B35">
              <w:rPr>
                <w:color w:val="000000"/>
                <w:sz w:val="26"/>
                <w:szCs w:val="26"/>
                <w:vertAlign w:val="superscript"/>
              </w:rPr>
              <w:t>2</w:t>
            </w:r>
          </w:p>
          <w:p w:rsidR="00CE274A" w:rsidRPr="00BB3B35" w:rsidRDefault="00CE274A" w:rsidP="00CE274A">
            <w:pPr>
              <w:widowControl w:val="0"/>
              <w:contextualSpacing/>
              <w:rPr>
                <w:color w:val="000000"/>
                <w:sz w:val="26"/>
                <w:szCs w:val="26"/>
                <w:vertAlign w:val="superscript"/>
              </w:rPr>
            </w:pPr>
            <w:r w:rsidRPr="00BB3B35">
              <w:rPr>
                <w:color w:val="000000"/>
                <w:sz w:val="26"/>
                <w:szCs w:val="26"/>
              </w:rPr>
              <w:t>+ Diện tích sàn: [SĐ.Diện tích sàn] m</w:t>
            </w:r>
            <w:r w:rsidRPr="00BB3B35">
              <w:rPr>
                <w:color w:val="000000"/>
                <w:sz w:val="26"/>
                <w:szCs w:val="26"/>
                <w:vertAlign w:val="superscript"/>
              </w:rPr>
              <w:t>2</w:t>
            </w:r>
          </w:p>
          <w:p w:rsidR="00CE274A" w:rsidRPr="00BB3B35" w:rsidRDefault="00CE274A" w:rsidP="00CE274A">
            <w:pPr>
              <w:widowControl w:val="0"/>
              <w:contextualSpacing/>
              <w:rPr>
                <w:color w:val="000000"/>
                <w:sz w:val="26"/>
                <w:szCs w:val="26"/>
              </w:rPr>
            </w:pPr>
            <w:r w:rsidRPr="00BB3B35">
              <w:rPr>
                <w:color w:val="000000"/>
                <w:sz w:val="26"/>
                <w:szCs w:val="26"/>
              </w:rPr>
              <w:t xml:space="preserve">+ Kết cấu: </w:t>
            </w:r>
            <w:r w:rsidRPr="00BB3B35">
              <w:rPr>
                <w:sz w:val="26"/>
                <w:szCs w:val="26"/>
              </w:rPr>
              <w:t>[SĐ.Kết cấu nhà]</w:t>
            </w:r>
          </w:p>
          <w:p w:rsidR="00CE274A" w:rsidRPr="00BB3B35" w:rsidRDefault="00CE274A" w:rsidP="00CE274A">
            <w:pPr>
              <w:widowControl w:val="0"/>
              <w:contextualSpacing/>
              <w:rPr>
                <w:color w:val="000000"/>
                <w:sz w:val="26"/>
                <w:szCs w:val="26"/>
              </w:rPr>
            </w:pPr>
            <w:r w:rsidRPr="00BB3B35">
              <w:rPr>
                <w:color w:val="000000"/>
                <w:sz w:val="26"/>
                <w:szCs w:val="26"/>
              </w:rPr>
              <w:lastRenderedPageBreak/>
              <w:t>+ Hình thức sở hữu: [SĐ.Hình thức sở hữu]</w:t>
            </w:r>
          </w:p>
          <w:p w:rsidR="00CE274A" w:rsidRPr="00BB3B35" w:rsidRDefault="00CE274A" w:rsidP="00CE274A">
            <w:pPr>
              <w:widowControl w:val="0"/>
              <w:contextualSpacing/>
              <w:rPr>
                <w:color w:val="000000"/>
                <w:sz w:val="26"/>
                <w:szCs w:val="26"/>
              </w:rPr>
            </w:pPr>
            <w:r w:rsidRPr="00BB3B35">
              <w:rPr>
                <w:color w:val="000000"/>
                <w:sz w:val="26"/>
                <w:szCs w:val="26"/>
              </w:rPr>
              <w:t>+ Cấp (hạng): [SĐ.Cấp nhà ở]; Số tầng: [SĐ.Số tầng]</w:t>
            </w:r>
          </w:p>
          <w:p w:rsidR="00CE274A" w:rsidRPr="00BB3B35" w:rsidRDefault="00CE274A" w:rsidP="00CE274A">
            <w:pPr>
              <w:widowControl w:val="0"/>
              <w:contextualSpacing/>
              <w:rPr>
                <w:color w:val="000000"/>
                <w:sz w:val="26"/>
                <w:szCs w:val="26"/>
              </w:rPr>
            </w:pPr>
            <w:r w:rsidRPr="00BB3B35">
              <w:rPr>
                <w:color w:val="000000"/>
                <w:sz w:val="26"/>
                <w:szCs w:val="26"/>
              </w:rPr>
              <w:t>+ Năm hoàn thành xây dựng: [SĐ.Năm hoàn thành xây dựng]</w:t>
            </w:r>
          </w:p>
          <w:p w:rsidR="00CE274A" w:rsidRPr="00BB3B35" w:rsidRDefault="00CE274A" w:rsidP="00CE274A">
            <w:pPr>
              <w:widowControl w:val="0"/>
              <w:contextualSpacing/>
              <w:rPr>
                <w:color w:val="000000"/>
                <w:sz w:val="26"/>
                <w:szCs w:val="26"/>
              </w:rPr>
            </w:pPr>
            <w:r w:rsidRPr="00BB3B35">
              <w:rPr>
                <w:color w:val="000000"/>
                <w:sz w:val="26"/>
                <w:szCs w:val="26"/>
              </w:rPr>
              <w:t>+ Thời hạn sở hữu: [SĐ.Thời hạn sở hữu]</w:t>
            </w:r>
          </w:p>
          <w:p w:rsidR="00CE274A" w:rsidRPr="00BB3B35" w:rsidRDefault="00CE274A" w:rsidP="00CE274A">
            <w:pPr>
              <w:widowControl w:val="0"/>
              <w:rPr>
                <w:sz w:val="24"/>
                <w:szCs w:val="24"/>
              </w:rPr>
            </w:pPr>
            <w:r w:rsidRPr="00BB3B35">
              <w:rPr>
                <w:b/>
                <w:i/>
                <w:color w:val="000000"/>
                <w:sz w:val="26"/>
                <w:szCs w:val="26"/>
              </w:rPr>
              <w:t>- Công trình xây dựng khác:</w:t>
            </w:r>
            <w:r w:rsidRPr="00BB3B35">
              <w:rPr>
                <w:sz w:val="24"/>
                <w:szCs w:val="24"/>
              </w:rPr>
              <w:t xml:space="preserve"> </w:t>
            </w:r>
            <w:r w:rsidRPr="00BB3B35">
              <w:rPr>
                <w:color w:val="000000"/>
                <w:sz w:val="26"/>
                <w:szCs w:val="26"/>
              </w:rPr>
              <w:t>[SĐ.Công trình xây dựng khác]</w:t>
            </w:r>
          </w:p>
          <w:p w:rsidR="00CE274A" w:rsidRPr="00BB3B35" w:rsidRDefault="00CE274A" w:rsidP="00CE274A">
            <w:pPr>
              <w:widowControl w:val="0"/>
              <w:rPr>
                <w:sz w:val="26"/>
                <w:szCs w:val="26"/>
              </w:rPr>
            </w:pPr>
            <w:r w:rsidRPr="00BB3B35">
              <w:rPr>
                <w:b/>
                <w:i/>
                <w:sz w:val="24"/>
                <w:szCs w:val="24"/>
              </w:rPr>
              <w:t xml:space="preserve">- </w:t>
            </w:r>
            <w:r w:rsidRPr="00BB3B35">
              <w:rPr>
                <w:b/>
                <w:i/>
                <w:sz w:val="26"/>
                <w:szCs w:val="26"/>
              </w:rPr>
              <w:t>Ghi chú:</w:t>
            </w:r>
            <w:r w:rsidRPr="00BB3B35">
              <w:rPr>
                <w:sz w:val="26"/>
                <w:szCs w:val="26"/>
              </w:rPr>
              <w:t xml:space="preserve"> [SĐ.Ghi chú]</w:t>
            </w:r>
          </w:p>
          <w:p w:rsidR="00CE274A" w:rsidRPr="00BB3B35" w:rsidRDefault="00396B65" w:rsidP="00CE274A">
            <w:pPr>
              <w:widowControl w:val="0"/>
              <w:contextualSpacing/>
              <w:rPr>
                <w:b/>
                <w:sz w:val="26"/>
                <w:szCs w:val="26"/>
              </w:rPr>
            </w:pPr>
            <w:r>
              <w:rPr>
                <w:b/>
                <w:sz w:val="26"/>
                <w:szCs w:val="26"/>
              </w:rPr>
              <w:t>4.</w:t>
            </w:r>
            <w:r w:rsidR="00CE274A" w:rsidRPr="00BA2DCE">
              <w:rPr>
                <w:b/>
                <w:sz w:val="26"/>
                <w:szCs w:val="26"/>
              </w:rPr>
              <w:t>[SĐ.STT].1</w:t>
            </w:r>
            <w:r w:rsidR="00CE274A" w:rsidRPr="00BB3B35">
              <w:rPr>
                <w:b/>
                <w:sz w:val="26"/>
                <w:szCs w:val="26"/>
              </w:rPr>
              <w:t>.3. Tài sản thực tế gắn liền với đất</w:t>
            </w:r>
          </w:p>
          <w:p w:rsidR="00CE274A" w:rsidRPr="00BB3B35" w:rsidRDefault="00CE274A" w:rsidP="00CE274A">
            <w:pPr>
              <w:widowControl w:val="0"/>
              <w:contextualSpacing/>
              <w:rPr>
                <w:sz w:val="26"/>
                <w:szCs w:val="26"/>
              </w:rPr>
            </w:pPr>
            <w:r w:rsidRPr="00BB3B35">
              <w:rPr>
                <w:sz w:val="26"/>
                <w:szCs w:val="26"/>
              </w:rPr>
              <w:t>- Không có</w:t>
            </w:r>
          </w:p>
          <w:p w:rsidR="00CE274A" w:rsidRPr="00BB3B35" w:rsidRDefault="00CE274A" w:rsidP="00CE274A">
            <w:pPr>
              <w:rPr>
                <w:sz w:val="26"/>
                <w:szCs w:val="26"/>
              </w:rPr>
            </w:pPr>
            <w:r w:rsidRPr="00BB3B35">
              <w:rPr>
                <w:sz w:val="26"/>
                <w:szCs w:val="26"/>
                <w:highlight w:val="yellow"/>
              </w:rPr>
              <w:t xml:space="preserve">Hướng dẫn: Nếu thực tế không có TS gắn liền với đất thì ghi “Không có” như trên và xóa hết phần mô tả phía dưới. Nếu thực tế có TS gắn liền với đất thì trình bày như dưới đây (lưu ý rà soát chỉnh sửa mô tả </w:t>
            </w:r>
            <w:r w:rsidRPr="00BB3B35">
              <w:rPr>
                <w:b/>
                <w:sz w:val="26"/>
                <w:szCs w:val="26"/>
                <w:highlight w:val="yellow"/>
              </w:rPr>
              <w:t>đúng theo thực tế</w:t>
            </w:r>
            <w:r w:rsidRPr="00BB3B35">
              <w:rPr>
                <w:sz w:val="26"/>
                <w:szCs w:val="26"/>
                <w:highlight w:val="yellow"/>
              </w:rPr>
              <w:t>) (xóa hướng dẫn này trước khi in):</w:t>
            </w:r>
          </w:p>
          <w:p w:rsidR="00CE274A" w:rsidRPr="00BB3B35" w:rsidRDefault="00CE274A" w:rsidP="00CE274A">
            <w:pPr>
              <w:widowControl w:val="0"/>
              <w:contextualSpacing/>
              <w:rPr>
                <w:b/>
                <w:i/>
                <w:color w:val="000000"/>
                <w:sz w:val="26"/>
                <w:szCs w:val="26"/>
              </w:rPr>
            </w:pPr>
            <w:r w:rsidRPr="00BB3B35">
              <w:rPr>
                <w:b/>
                <w:i/>
                <w:color w:val="000000"/>
                <w:sz w:val="26"/>
                <w:szCs w:val="26"/>
              </w:rPr>
              <w:t>- Nhà ở:</w:t>
            </w:r>
          </w:p>
          <w:p w:rsidR="00CE274A" w:rsidRPr="00BB3B35" w:rsidRDefault="00CE274A" w:rsidP="00CE274A">
            <w:pPr>
              <w:widowControl w:val="0"/>
              <w:contextualSpacing/>
              <w:rPr>
                <w:color w:val="000000"/>
                <w:sz w:val="26"/>
                <w:szCs w:val="26"/>
              </w:rPr>
            </w:pPr>
            <w:r w:rsidRPr="00BB3B35">
              <w:rPr>
                <w:color w:val="000000"/>
                <w:sz w:val="26"/>
                <w:szCs w:val="26"/>
              </w:rPr>
              <w:t>+ Loại nhà ở: [</w:t>
            </w:r>
            <w:r w:rsidRPr="00BB3B35">
              <w:rPr>
                <w:iCs/>
                <w:sz w:val="26"/>
                <w:szCs w:val="26"/>
              </w:rPr>
              <w:t>SĐ.</w:t>
            </w:r>
            <w:r w:rsidRPr="00BB3B35">
              <w:rPr>
                <w:color w:val="000000"/>
                <w:sz w:val="26"/>
                <w:szCs w:val="26"/>
              </w:rPr>
              <w:t>Loại nhà ở]</w:t>
            </w:r>
          </w:p>
          <w:p w:rsidR="00CE274A" w:rsidRPr="00BB3B35" w:rsidRDefault="00CE274A" w:rsidP="00CE274A">
            <w:pPr>
              <w:widowControl w:val="0"/>
              <w:contextualSpacing/>
              <w:rPr>
                <w:color w:val="000000"/>
                <w:sz w:val="26"/>
                <w:szCs w:val="26"/>
              </w:rPr>
            </w:pPr>
            <w:r w:rsidRPr="00BB3B35">
              <w:rPr>
                <w:color w:val="000000"/>
                <w:sz w:val="26"/>
                <w:szCs w:val="26"/>
              </w:rPr>
              <w:t>+ Diện tích xây dựng: [</w:t>
            </w:r>
            <w:r w:rsidRPr="00BB3B35">
              <w:rPr>
                <w:iCs/>
                <w:sz w:val="26"/>
                <w:szCs w:val="26"/>
              </w:rPr>
              <w:t>SĐ.</w:t>
            </w:r>
            <w:r w:rsidRPr="00BB3B35">
              <w:rPr>
                <w:color w:val="000000"/>
                <w:sz w:val="26"/>
                <w:szCs w:val="26"/>
              </w:rPr>
              <w:t>Diện tích XD] m</w:t>
            </w:r>
            <w:r w:rsidRPr="00BB3B35">
              <w:rPr>
                <w:color w:val="000000"/>
                <w:sz w:val="26"/>
                <w:szCs w:val="26"/>
                <w:vertAlign w:val="superscript"/>
              </w:rPr>
              <w:t>2</w:t>
            </w:r>
          </w:p>
          <w:p w:rsidR="00CE274A" w:rsidRPr="00BB3B35" w:rsidRDefault="00CE274A" w:rsidP="00CE274A">
            <w:pPr>
              <w:widowControl w:val="0"/>
              <w:contextualSpacing/>
              <w:rPr>
                <w:color w:val="000000"/>
                <w:sz w:val="26"/>
                <w:szCs w:val="26"/>
                <w:vertAlign w:val="superscript"/>
              </w:rPr>
            </w:pPr>
            <w:r w:rsidRPr="00BB3B35">
              <w:rPr>
                <w:color w:val="000000"/>
                <w:sz w:val="26"/>
                <w:szCs w:val="26"/>
              </w:rPr>
              <w:t>+ Diện tích sàn: [SĐ.Diện tích sàn] m</w:t>
            </w:r>
            <w:r w:rsidRPr="00BB3B35">
              <w:rPr>
                <w:color w:val="000000"/>
                <w:sz w:val="26"/>
                <w:szCs w:val="26"/>
                <w:vertAlign w:val="superscript"/>
              </w:rPr>
              <w:t>2</w:t>
            </w:r>
          </w:p>
          <w:p w:rsidR="00CE274A" w:rsidRPr="00BB3B35" w:rsidRDefault="00CE274A" w:rsidP="00CE274A">
            <w:pPr>
              <w:widowControl w:val="0"/>
              <w:contextualSpacing/>
              <w:rPr>
                <w:color w:val="000000"/>
                <w:sz w:val="26"/>
                <w:szCs w:val="26"/>
              </w:rPr>
            </w:pPr>
            <w:r w:rsidRPr="00BB3B35">
              <w:rPr>
                <w:color w:val="000000"/>
                <w:sz w:val="26"/>
                <w:szCs w:val="26"/>
              </w:rPr>
              <w:t xml:space="preserve">+ Kết cấu: </w:t>
            </w:r>
            <w:r w:rsidRPr="00BB3B35">
              <w:rPr>
                <w:sz w:val="26"/>
                <w:szCs w:val="26"/>
              </w:rPr>
              <w:t>[SĐ.Kết cấu nhà]</w:t>
            </w:r>
          </w:p>
          <w:p w:rsidR="00CE274A" w:rsidRPr="00BB3B35" w:rsidRDefault="00CE274A" w:rsidP="00CE274A">
            <w:pPr>
              <w:widowControl w:val="0"/>
              <w:contextualSpacing/>
              <w:rPr>
                <w:color w:val="000000"/>
                <w:sz w:val="26"/>
                <w:szCs w:val="26"/>
              </w:rPr>
            </w:pPr>
            <w:r w:rsidRPr="00BB3B35">
              <w:rPr>
                <w:color w:val="000000"/>
                <w:sz w:val="26"/>
                <w:szCs w:val="26"/>
              </w:rPr>
              <w:t>+ Hình thức sở hữu: [SĐ.Hình thức sở hữu]</w:t>
            </w:r>
          </w:p>
          <w:p w:rsidR="00CE274A" w:rsidRPr="00BB3B35" w:rsidRDefault="00CE274A" w:rsidP="00CE274A">
            <w:pPr>
              <w:widowControl w:val="0"/>
              <w:contextualSpacing/>
              <w:rPr>
                <w:color w:val="000000"/>
                <w:sz w:val="26"/>
                <w:szCs w:val="26"/>
              </w:rPr>
            </w:pPr>
            <w:r w:rsidRPr="00BB3B35">
              <w:rPr>
                <w:color w:val="000000"/>
                <w:sz w:val="26"/>
                <w:szCs w:val="26"/>
              </w:rPr>
              <w:t>+ Cấp (hạng): [SĐ.Cấp nhà ở]; Số tầng: [SĐ.Số tầng]</w:t>
            </w:r>
          </w:p>
          <w:p w:rsidR="00CE274A" w:rsidRPr="00BB3B35" w:rsidRDefault="00CE274A" w:rsidP="00CE274A">
            <w:pPr>
              <w:widowControl w:val="0"/>
              <w:contextualSpacing/>
              <w:rPr>
                <w:color w:val="000000"/>
                <w:sz w:val="26"/>
                <w:szCs w:val="26"/>
              </w:rPr>
            </w:pPr>
            <w:r w:rsidRPr="00BB3B35">
              <w:rPr>
                <w:color w:val="000000"/>
                <w:sz w:val="26"/>
                <w:szCs w:val="26"/>
              </w:rPr>
              <w:t>+ Năm hoàn thành xây dựng: [SĐ.Năm hoàn thành xây dựng]</w:t>
            </w:r>
          </w:p>
          <w:p w:rsidR="00CE274A" w:rsidRPr="00BB3B35" w:rsidRDefault="00CE274A" w:rsidP="00CE274A">
            <w:pPr>
              <w:widowControl w:val="0"/>
              <w:contextualSpacing/>
              <w:rPr>
                <w:color w:val="000000"/>
                <w:sz w:val="26"/>
                <w:szCs w:val="26"/>
              </w:rPr>
            </w:pPr>
            <w:r w:rsidRPr="00BB3B35">
              <w:rPr>
                <w:color w:val="000000"/>
                <w:sz w:val="26"/>
                <w:szCs w:val="26"/>
              </w:rPr>
              <w:t>+ Thời hạn sở hữu: [SĐ.Thời hạn sở hữu]</w:t>
            </w:r>
          </w:p>
          <w:p w:rsidR="00CE274A" w:rsidRPr="00BB3B35" w:rsidRDefault="00CE274A" w:rsidP="00CE274A">
            <w:pPr>
              <w:widowControl w:val="0"/>
              <w:rPr>
                <w:sz w:val="24"/>
                <w:szCs w:val="24"/>
              </w:rPr>
            </w:pPr>
            <w:r w:rsidRPr="00BB3B35">
              <w:rPr>
                <w:b/>
                <w:i/>
                <w:color w:val="000000"/>
                <w:sz w:val="26"/>
                <w:szCs w:val="26"/>
              </w:rPr>
              <w:t>- Công trình xây dựng khác:</w:t>
            </w:r>
            <w:r w:rsidRPr="00BB3B35">
              <w:rPr>
                <w:sz w:val="24"/>
                <w:szCs w:val="24"/>
              </w:rPr>
              <w:t xml:space="preserve"> </w:t>
            </w:r>
            <w:r w:rsidRPr="00BB3B35">
              <w:rPr>
                <w:color w:val="000000"/>
                <w:sz w:val="26"/>
                <w:szCs w:val="26"/>
              </w:rPr>
              <w:t>[SĐ.Công trình xây dựng khác]</w:t>
            </w:r>
          </w:p>
          <w:p w:rsidR="00CE274A" w:rsidRPr="00BB3B35" w:rsidRDefault="00CE274A" w:rsidP="00CE274A">
            <w:pPr>
              <w:widowControl w:val="0"/>
              <w:contextualSpacing/>
              <w:rPr>
                <w:rFonts w:eastAsia="Calibri"/>
                <w:bCs/>
                <w:sz w:val="26"/>
                <w:szCs w:val="26"/>
                <w:lang w:val="fr-FR"/>
              </w:rPr>
            </w:pPr>
            <w:r w:rsidRPr="00BB3B35">
              <w:rPr>
                <w:rFonts w:eastAsia="Calibri"/>
                <w:bCs/>
                <w:sz w:val="26"/>
                <w:szCs w:val="26"/>
                <w:lang w:val="fr-FR"/>
              </w:rPr>
              <w:t>Nhận xét : Tài sản bảo đảm không thuộc Danh mục tài sản không được nhận làm tài sản bảo đảm</w:t>
            </w:r>
          </w:p>
          <w:p w:rsidR="00CE274A" w:rsidRDefault="00396B65" w:rsidP="00CE274A">
            <w:pPr>
              <w:rPr>
                <w:rFonts w:eastAsia="Calibri"/>
                <w:bCs/>
                <w:sz w:val="26"/>
                <w:szCs w:val="28"/>
                <w:lang w:val="fr-FR"/>
              </w:rPr>
            </w:pPr>
            <w:r>
              <w:rPr>
                <w:rFonts w:eastAsia="Calibri"/>
                <w:b/>
                <w:bCs/>
                <w:sz w:val="26"/>
                <w:szCs w:val="28"/>
                <w:lang w:val="fr-FR"/>
              </w:rPr>
              <w:t>4.</w:t>
            </w:r>
            <w:r w:rsidR="00CE274A" w:rsidRPr="00C967C8">
              <w:rPr>
                <w:rFonts w:eastAsia="Calibri"/>
                <w:b/>
                <w:bCs/>
                <w:sz w:val="26"/>
                <w:szCs w:val="28"/>
                <w:lang w:val="fr-FR"/>
              </w:rPr>
              <w:t>[SĐ.STT]</w:t>
            </w:r>
            <w:r w:rsidR="00CE274A" w:rsidRPr="00BB3B35">
              <w:rPr>
                <w:rFonts w:eastAsia="Calibri"/>
                <w:b/>
                <w:bCs/>
                <w:sz w:val="26"/>
                <w:szCs w:val="28"/>
                <w:lang w:val="fr-FR"/>
              </w:rPr>
              <w:t>.2. Tình trạng tài sản:</w:t>
            </w:r>
            <w:r w:rsidR="00CE274A" w:rsidRPr="00BB3B35">
              <w:rPr>
                <w:rFonts w:eastAsia="Calibri"/>
                <w:bCs/>
                <w:sz w:val="26"/>
                <w:szCs w:val="28"/>
                <w:lang w:val="fr-FR"/>
              </w:rPr>
              <w:t xml:space="preserve"> </w:t>
            </w:r>
          </w:p>
          <w:p w:rsidR="00CE274A" w:rsidRPr="00C967C8" w:rsidRDefault="00CE274A" w:rsidP="00CE274A">
            <w:pPr>
              <w:jc w:val="both"/>
              <w:rPr>
                <w:rFonts w:eastAsia="Calibri"/>
                <w:bCs/>
                <w:sz w:val="26"/>
                <w:szCs w:val="28"/>
                <w:lang w:val="fr-FR"/>
              </w:rPr>
            </w:pPr>
            <w:r w:rsidRPr="00BB3B35">
              <w:rPr>
                <w:rFonts w:eastAsia="Calibri"/>
                <w:bCs/>
                <w:sz w:val="26"/>
                <w:szCs w:val="28"/>
                <w:lang w:val="fr-FR"/>
              </w:rPr>
              <w:t>Đối chiếu hồ sơ giấy tờ về TSBĐ với thực tế tài sản, đánh giá thực trạng của tài sản.</w:t>
            </w:r>
          </w:p>
          <w:p w:rsidR="00CE274A" w:rsidRPr="00C967C8" w:rsidRDefault="00CE274A" w:rsidP="00CE274A">
            <w:pPr>
              <w:jc w:val="both"/>
              <w:rPr>
                <w:rFonts w:eastAsia="Calibri"/>
                <w:bCs/>
                <w:sz w:val="26"/>
                <w:szCs w:val="28"/>
                <w:lang w:val="fr-FR"/>
              </w:rPr>
            </w:pPr>
            <w:r w:rsidRPr="00C967C8">
              <w:rPr>
                <w:rFonts w:eastAsia="Calibri"/>
                <w:bCs/>
                <w:sz w:val="26"/>
                <w:szCs w:val="26"/>
                <w:lang w:val="fr-FR"/>
              </w:rPr>
              <w:t>[SĐ.Tình trạng sử dụng TS]</w:t>
            </w:r>
          </w:p>
          <w:p w:rsidR="00CE274A" w:rsidRPr="00396B65" w:rsidRDefault="00396B65" w:rsidP="00CE274A">
            <w:pPr>
              <w:rPr>
                <w:rFonts w:eastAsia="Calibri"/>
                <w:b/>
                <w:bCs/>
                <w:sz w:val="26"/>
                <w:szCs w:val="28"/>
                <w:lang w:val="fr-FR"/>
              </w:rPr>
            </w:pPr>
            <w:r w:rsidRPr="00396B65">
              <w:rPr>
                <w:rFonts w:eastAsia="Calibri"/>
                <w:b/>
                <w:bCs/>
                <w:sz w:val="26"/>
                <w:szCs w:val="28"/>
                <w:lang w:val="fr-FR"/>
              </w:rPr>
              <w:t>4.</w:t>
            </w:r>
            <w:r w:rsidR="00CE274A" w:rsidRPr="00396B65">
              <w:rPr>
                <w:rFonts w:eastAsia="Calibri"/>
                <w:b/>
                <w:bCs/>
                <w:sz w:val="26"/>
                <w:szCs w:val="28"/>
                <w:lang w:val="fr-FR"/>
              </w:rPr>
              <w:t>[SĐ.STT]</w:t>
            </w:r>
            <w:r w:rsidR="00CE274A" w:rsidRPr="00BB3B35">
              <w:rPr>
                <w:rFonts w:eastAsia="Calibri"/>
                <w:b/>
                <w:bCs/>
                <w:sz w:val="26"/>
                <w:szCs w:val="28"/>
                <w:lang w:val="fr-FR"/>
              </w:rPr>
              <w:t>.3. Tính tranh chấ</w:t>
            </w:r>
            <w:r w:rsidR="00CE274A" w:rsidRPr="00396B65">
              <w:rPr>
                <w:rFonts w:eastAsia="Calibri"/>
                <w:b/>
                <w:bCs/>
                <w:sz w:val="26"/>
                <w:szCs w:val="28"/>
                <w:lang w:val="fr-FR"/>
              </w:rPr>
              <w:t>p của tài sản:</w:t>
            </w:r>
          </w:p>
          <w:p w:rsidR="00CE274A" w:rsidRPr="00C967C8" w:rsidRDefault="00CE274A" w:rsidP="00CE274A">
            <w:pPr>
              <w:jc w:val="both"/>
              <w:rPr>
                <w:rFonts w:eastAsia="Calibri"/>
                <w:bCs/>
                <w:sz w:val="26"/>
                <w:szCs w:val="28"/>
                <w:lang w:val="fr-FR"/>
              </w:rPr>
            </w:pPr>
            <w:r>
              <w:rPr>
                <w:rFonts w:eastAsia="Calibri"/>
                <w:bCs/>
                <w:sz w:val="26"/>
                <w:szCs w:val="26"/>
                <w:lang w:val="fr-FR"/>
              </w:rPr>
              <w:t>T</w:t>
            </w:r>
            <w:r w:rsidRPr="00BB3B35">
              <w:rPr>
                <w:rFonts w:eastAsia="Calibri"/>
                <w:bCs/>
                <w:sz w:val="26"/>
                <w:szCs w:val="26"/>
                <w:lang w:val="fr-FR"/>
              </w:rPr>
              <w:t>ài sản đang được sử dụng hợp pháp, không có tranh chấp</w:t>
            </w:r>
            <w:r>
              <w:rPr>
                <w:rFonts w:eastAsia="Calibri"/>
                <w:bCs/>
                <w:sz w:val="26"/>
                <w:szCs w:val="26"/>
                <w:lang w:val="fr-FR"/>
              </w:rPr>
              <w:t>.</w:t>
            </w:r>
            <w:r>
              <w:rPr>
                <w:rFonts w:eastAsia="Calibri"/>
                <w:bCs/>
                <w:sz w:val="26"/>
                <w:szCs w:val="28"/>
                <w:lang w:val="fr-FR"/>
              </w:rPr>
              <w:t xml:space="preserve"> [SĐ.</w:t>
            </w:r>
            <w:r w:rsidRPr="00C967C8">
              <w:rPr>
                <w:rFonts w:eastAsia="Calibri"/>
                <w:bCs/>
                <w:sz w:val="26"/>
                <w:szCs w:val="28"/>
                <w:lang w:val="fr-FR"/>
              </w:rPr>
              <w:t>Tình trạng sử dụng TS</w:t>
            </w:r>
            <w:r>
              <w:rPr>
                <w:rFonts w:eastAsia="Calibri"/>
                <w:bCs/>
                <w:sz w:val="26"/>
                <w:szCs w:val="28"/>
                <w:lang w:val="fr-FR"/>
              </w:rPr>
              <w:t>]</w:t>
            </w:r>
          </w:p>
          <w:p w:rsidR="00CE274A" w:rsidRPr="00C967C8" w:rsidRDefault="00396B65" w:rsidP="00CE274A">
            <w:pPr>
              <w:jc w:val="both"/>
              <w:rPr>
                <w:rFonts w:eastAsia="Calibri"/>
                <w:b/>
                <w:bCs/>
                <w:sz w:val="26"/>
                <w:szCs w:val="28"/>
                <w:lang w:val="fr-FR"/>
              </w:rPr>
            </w:pPr>
            <w:r>
              <w:rPr>
                <w:rFonts w:eastAsia="Calibri"/>
                <w:b/>
                <w:bCs/>
                <w:sz w:val="26"/>
                <w:szCs w:val="28"/>
                <w:lang w:val="fr-FR"/>
              </w:rPr>
              <w:t>4.</w:t>
            </w:r>
            <w:r w:rsidR="00CE274A" w:rsidRPr="00C967C8">
              <w:rPr>
                <w:rFonts w:eastAsia="Calibri"/>
                <w:b/>
                <w:bCs/>
                <w:sz w:val="26"/>
                <w:szCs w:val="28"/>
                <w:lang w:val="fr-FR"/>
              </w:rPr>
              <w:t>[SĐ.STT]</w:t>
            </w:r>
            <w:r w:rsidR="00CE274A" w:rsidRPr="00BB3B35">
              <w:rPr>
                <w:rFonts w:eastAsia="Calibri"/>
                <w:b/>
                <w:bCs/>
                <w:sz w:val="26"/>
                <w:szCs w:val="28"/>
                <w:lang w:val="fr-FR"/>
              </w:rPr>
              <w:t>.4. Tính thanh khoản của tài sản, khả năng thu hồi nợ từ XLTSBĐ</w:t>
            </w:r>
          </w:p>
          <w:p w:rsidR="00CE274A" w:rsidRPr="00BB3B35" w:rsidRDefault="00CE274A" w:rsidP="00CE274A">
            <w:pPr>
              <w:jc w:val="both"/>
              <w:rPr>
                <w:rFonts w:eastAsia="Calibri"/>
                <w:bCs/>
                <w:sz w:val="26"/>
                <w:szCs w:val="28"/>
                <w:lang w:val="fr-FR"/>
              </w:rPr>
            </w:pPr>
            <w:r w:rsidRPr="00C967C8">
              <w:rPr>
                <w:rFonts w:eastAsia="Calibri"/>
                <w:bCs/>
                <w:sz w:val="26"/>
                <w:szCs w:val="26"/>
                <w:lang w:val="fr-FR"/>
              </w:rPr>
              <w:t>Tài sản có tính thanh khoản tốt, có khả năng xử lý khi cần thiết (lợi thế vị trí: [SĐ.Khái quát về lợi thế])</w:t>
            </w:r>
          </w:p>
          <w:p w:rsidR="00CE274A" w:rsidRPr="00C967C8" w:rsidRDefault="00396B65" w:rsidP="00CE274A">
            <w:pPr>
              <w:jc w:val="both"/>
              <w:rPr>
                <w:rFonts w:eastAsia="Calibri"/>
                <w:b/>
                <w:bCs/>
                <w:sz w:val="26"/>
                <w:szCs w:val="28"/>
                <w:lang w:val="fr-FR"/>
              </w:rPr>
            </w:pPr>
            <w:r>
              <w:rPr>
                <w:rFonts w:eastAsia="Calibri"/>
                <w:b/>
                <w:bCs/>
                <w:sz w:val="26"/>
                <w:szCs w:val="28"/>
                <w:lang w:val="fr-FR"/>
              </w:rPr>
              <w:t>4.</w:t>
            </w:r>
            <w:r w:rsidR="00CE274A" w:rsidRPr="00C967C8">
              <w:rPr>
                <w:rFonts w:eastAsia="Calibri"/>
                <w:b/>
                <w:bCs/>
                <w:sz w:val="26"/>
                <w:szCs w:val="28"/>
                <w:lang w:val="fr-FR"/>
              </w:rPr>
              <w:t>[SĐ.STT]</w:t>
            </w:r>
            <w:r w:rsidR="00CE274A" w:rsidRPr="00BB3B35">
              <w:rPr>
                <w:rFonts w:eastAsia="Calibri"/>
                <w:b/>
                <w:bCs/>
                <w:sz w:val="26"/>
                <w:szCs w:val="28"/>
                <w:lang w:val="fr-FR"/>
              </w:rPr>
              <w:t>.5. Thời hạn sử dụng còn lại của tài sả</w:t>
            </w:r>
            <w:r w:rsidR="00CE274A">
              <w:rPr>
                <w:rFonts w:eastAsia="Calibri"/>
                <w:b/>
                <w:bCs/>
                <w:sz w:val="26"/>
                <w:szCs w:val="28"/>
                <w:lang w:val="fr-FR"/>
              </w:rPr>
              <w:t>n</w:t>
            </w:r>
          </w:p>
          <w:p w:rsidR="00CE274A" w:rsidRPr="00BB3B35" w:rsidRDefault="00CE274A" w:rsidP="00CE274A">
            <w:pPr>
              <w:jc w:val="both"/>
              <w:rPr>
                <w:rFonts w:eastAsia="Calibri"/>
                <w:bCs/>
                <w:sz w:val="26"/>
                <w:szCs w:val="28"/>
                <w:lang w:val="fr-FR"/>
              </w:rPr>
            </w:pPr>
            <w:r w:rsidRPr="00C967C8">
              <w:rPr>
                <w:rFonts w:eastAsia="Calibri"/>
                <w:bCs/>
                <w:sz w:val="26"/>
                <w:szCs w:val="26"/>
                <w:lang w:val="fr-FR"/>
              </w:rPr>
              <w:t>[SĐ.Thời hạn sử dụng]</w:t>
            </w:r>
          </w:p>
          <w:p w:rsidR="00CE274A" w:rsidRPr="00BB3B35" w:rsidRDefault="00396B65" w:rsidP="00CE274A">
            <w:pPr>
              <w:jc w:val="both"/>
              <w:rPr>
                <w:rFonts w:eastAsia="Calibri"/>
                <w:b/>
                <w:bCs/>
                <w:sz w:val="26"/>
                <w:szCs w:val="28"/>
                <w:lang w:val="fr-FR"/>
              </w:rPr>
            </w:pPr>
            <w:r>
              <w:rPr>
                <w:rFonts w:eastAsia="Calibri"/>
                <w:b/>
                <w:bCs/>
                <w:sz w:val="26"/>
                <w:szCs w:val="28"/>
                <w:lang w:val="fr-FR"/>
              </w:rPr>
              <w:t>4.</w:t>
            </w:r>
            <w:r w:rsidR="00CE274A" w:rsidRPr="00C967C8">
              <w:rPr>
                <w:rFonts w:eastAsia="Calibri"/>
                <w:b/>
                <w:bCs/>
                <w:sz w:val="26"/>
                <w:szCs w:val="28"/>
                <w:lang w:val="fr-FR"/>
              </w:rPr>
              <w:t>[SĐ.STT]</w:t>
            </w:r>
            <w:r w:rsidR="00CE274A" w:rsidRPr="00BB3B35">
              <w:rPr>
                <w:rFonts w:eastAsia="Calibri"/>
                <w:b/>
                <w:bCs/>
                <w:sz w:val="26"/>
                <w:szCs w:val="28"/>
                <w:lang w:val="fr-FR"/>
              </w:rPr>
              <w:t>.6. Xác định giá trị</w:t>
            </w:r>
            <w:r w:rsidR="00CE274A" w:rsidRPr="00C967C8">
              <w:rPr>
                <w:rFonts w:eastAsia="Calibri"/>
                <w:b/>
                <w:bCs/>
                <w:sz w:val="26"/>
                <w:szCs w:val="28"/>
                <w:lang w:val="fr-FR"/>
              </w:rPr>
              <w:t xml:space="preserve"> TSBĐ</w:t>
            </w:r>
            <w:r w:rsidR="00CE274A" w:rsidRPr="00BB3B35">
              <w:rPr>
                <w:rFonts w:eastAsia="Calibri"/>
                <w:b/>
                <w:bCs/>
                <w:sz w:val="26"/>
                <w:szCs w:val="28"/>
                <w:lang w:val="fr-FR"/>
              </w:rPr>
              <w:t xml:space="preserve"> </w:t>
            </w:r>
          </w:p>
          <w:p w:rsidR="00CE274A" w:rsidRPr="00BB3B35" w:rsidRDefault="00CE274A" w:rsidP="00CE274A">
            <w:pPr>
              <w:contextualSpacing/>
              <w:rPr>
                <w:rFonts w:eastAsia="Calibri"/>
                <w:bCs/>
                <w:sz w:val="26"/>
                <w:szCs w:val="26"/>
                <w:lang w:val="fr-FR"/>
              </w:rPr>
            </w:pPr>
            <w:r w:rsidRPr="00BB3B35">
              <w:rPr>
                <w:rFonts w:eastAsia="Calibri"/>
                <w:bCs/>
                <w:sz w:val="26"/>
                <w:szCs w:val="26"/>
                <w:lang w:val="fr-FR"/>
              </w:rPr>
              <w:t>Phương pháp thẩm định giá: Phương pháp so sánh và phương pháp chi phí</w:t>
            </w:r>
          </w:p>
          <w:p w:rsidR="00CE274A" w:rsidRPr="00BB3B35" w:rsidRDefault="00CE274A" w:rsidP="00CE274A">
            <w:pPr>
              <w:adjustRightInd w:val="0"/>
              <w:contextualSpacing/>
              <w:textAlignment w:val="baseline"/>
              <w:rPr>
                <w:rFonts w:eastAsia="Calibri"/>
                <w:sz w:val="26"/>
                <w:szCs w:val="26"/>
              </w:rPr>
            </w:pPr>
            <w:r w:rsidRPr="00BB3B35">
              <w:rPr>
                <w:rFonts w:eastAsia="Calibri"/>
                <w:sz w:val="26"/>
                <w:szCs w:val="26"/>
              </w:rPr>
              <w:t xml:space="preserve">* Xác định giá trị QSD đất: </w:t>
            </w:r>
            <w:r w:rsidRPr="00BB3B35">
              <w:rPr>
                <w:rFonts w:eastAsia="Calibri"/>
                <w:bCs/>
                <w:sz w:val="26"/>
                <w:szCs w:val="26"/>
                <w:lang w:val="fr-FR"/>
              </w:rPr>
              <w:t>Phương pháp so sánh</w:t>
            </w:r>
          </w:p>
          <w:p w:rsidR="00CE274A" w:rsidRPr="00BB3B35" w:rsidRDefault="00CE274A" w:rsidP="00CE274A">
            <w:pPr>
              <w:contextualSpacing/>
              <w:rPr>
                <w:rFonts w:eastAsia="Calibri"/>
                <w:sz w:val="26"/>
                <w:szCs w:val="26"/>
              </w:rPr>
            </w:pPr>
            <w:r w:rsidRPr="00BB3B35">
              <w:rPr>
                <w:rFonts w:eastAsia="Calibri"/>
                <w:sz w:val="26"/>
                <w:szCs w:val="26"/>
                <w:lang w:val="vi-VN"/>
              </w:rPr>
              <w:t>- Căn cứ khảo sát đánh giá thị trường tại các thửa đất tương đương</w:t>
            </w:r>
            <w:r w:rsidRPr="00BB3B35">
              <w:rPr>
                <w:rFonts w:eastAsia="Calibri"/>
                <w:sz w:val="26"/>
                <w:szCs w:val="26"/>
              </w:rPr>
              <w:t>;</w:t>
            </w:r>
          </w:p>
          <w:p w:rsidR="00CE274A" w:rsidRPr="00BB3B35" w:rsidRDefault="00CE274A" w:rsidP="00CE274A">
            <w:pPr>
              <w:tabs>
                <w:tab w:val="left" w:pos="720"/>
              </w:tabs>
              <w:contextualSpacing/>
              <w:rPr>
                <w:rFonts w:eastAsia="Calibri"/>
                <w:color w:val="0000FF"/>
                <w:sz w:val="26"/>
                <w:szCs w:val="26"/>
              </w:rPr>
            </w:pPr>
            <w:r w:rsidRPr="00BB3B35">
              <w:rPr>
                <w:rFonts w:eastAsia="Calibri"/>
                <w:color w:val="0000FF"/>
                <w:sz w:val="26"/>
                <w:szCs w:val="26"/>
              </w:rPr>
              <w:t>- Căn cứ Báo cáo tư vấn xây dựng bảng giá đất ................</w:t>
            </w:r>
          </w:p>
          <w:p w:rsidR="00CE274A" w:rsidRPr="00BB3B35" w:rsidRDefault="00CE274A" w:rsidP="00CE274A">
            <w:pPr>
              <w:tabs>
                <w:tab w:val="left" w:pos="720"/>
              </w:tabs>
              <w:contextualSpacing/>
              <w:rPr>
                <w:rFonts w:eastAsia="Calibri"/>
                <w:sz w:val="26"/>
                <w:szCs w:val="26"/>
              </w:rPr>
            </w:pPr>
            <w:r w:rsidRPr="00BB3B35">
              <w:rPr>
                <w:rFonts w:eastAsia="Calibri"/>
                <w:sz w:val="26"/>
                <w:szCs w:val="26"/>
              </w:rPr>
              <w:t>Giá trị đơn giá thửa đất theo bảng giá đất của thửa đất như sau:</w:t>
            </w:r>
          </w:p>
          <w:p w:rsidR="00CE274A" w:rsidRPr="00BB3B35" w:rsidRDefault="00CE274A" w:rsidP="00CE274A">
            <w:pPr>
              <w:contextualSpacing/>
              <w:rPr>
                <w:sz w:val="26"/>
                <w:szCs w:val="26"/>
              </w:rPr>
            </w:pPr>
            <w:r w:rsidRPr="00BB3B35">
              <w:rPr>
                <w:sz w:val="26"/>
                <w:szCs w:val="26"/>
              </w:rPr>
              <w:t>+) [SĐ.Loại đất 1]: đơn giá theo bảng giá: [SĐ.Đơn giá đất 1] đồng/m</w:t>
            </w:r>
            <w:r w:rsidRPr="00BB3B35">
              <w:rPr>
                <w:sz w:val="26"/>
                <w:szCs w:val="26"/>
                <w:vertAlign w:val="superscript"/>
              </w:rPr>
              <w:t>2</w:t>
            </w:r>
          </w:p>
          <w:p w:rsidR="00CE274A" w:rsidRPr="00BB3B35" w:rsidRDefault="00CE274A" w:rsidP="00CE274A">
            <w:pPr>
              <w:contextualSpacing/>
              <w:rPr>
                <w:sz w:val="26"/>
                <w:szCs w:val="26"/>
              </w:rPr>
            </w:pPr>
            <w:r w:rsidRPr="00BB3B35">
              <w:rPr>
                <w:sz w:val="26"/>
                <w:szCs w:val="26"/>
              </w:rPr>
              <w:t>+) [SĐ.Loại đất 2]: đơn giá theo bảng giá: [SĐ.Đơn giá đất 2] đồng/m</w:t>
            </w:r>
            <w:r w:rsidRPr="00BB3B35">
              <w:rPr>
                <w:sz w:val="26"/>
                <w:szCs w:val="26"/>
                <w:vertAlign w:val="superscript"/>
              </w:rPr>
              <w:t>2</w:t>
            </w:r>
          </w:p>
          <w:p w:rsidR="00CE274A" w:rsidRPr="00BB3B35" w:rsidRDefault="00CE274A" w:rsidP="00CE274A">
            <w:pPr>
              <w:contextualSpacing/>
              <w:rPr>
                <w:rFonts w:eastAsia="Calibri"/>
                <w:sz w:val="26"/>
                <w:szCs w:val="26"/>
              </w:rPr>
            </w:pPr>
            <w:r w:rsidRPr="00BB3B35">
              <w:rPr>
                <w:sz w:val="26"/>
                <w:szCs w:val="26"/>
              </w:rPr>
              <w:t>+) [SĐ.Loại đất 3]: đơn giá theo bảng giá: [SĐ.Đơn giá đất 3] đồng/m</w:t>
            </w:r>
            <w:r w:rsidRPr="00BB3B35">
              <w:rPr>
                <w:sz w:val="26"/>
                <w:szCs w:val="26"/>
                <w:vertAlign w:val="superscript"/>
              </w:rPr>
              <w:t>2</w:t>
            </w:r>
          </w:p>
          <w:p w:rsidR="00CE274A" w:rsidRPr="00BB3B35" w:rsidRDefault="00CE274A" w:rsidP="00CE274A">
            <w:pPr>
              <w:contextualSpacing/>
              <w:rPr>
                <w:rFonts w:eastAsia="Calibri"/>
                <w:sz w:val="26"/>
                <w:szCs w:val="26"/>
              </w:rPr>
            </w:pPr>
            <w:r w:rsidRPr="00BB3B35">
              <w:rPr>
                <w:rFonts w:eastAsia="Calibri"/>
                <w:sz w:val="26"/>
                <w:szCs w:val="26"/>
                <w:lang w:val="vi-VN"/>
              </w:rPr>
              <w:t xml:space="preserve">- Giá trị thửa đất tại thời điểm hiện tại </w:t>
            </w:r>
            <w:r w:rsidRPr="00BB3B35">
              <w:rPr>
                <w:rFonts w:eastAsia="Calibri"/>
                <w:sz w:val="26"/>
                <w:szCs w:val="26"/>
              </w:rPr>
              <w:t>được xác định c</w:t>
            </w:r>
            <w:r w:rsidRPr="00BB3B35">
              <w:rPr>
                <w:rFonts w:eastAsia="Calibri"/>
                <w:sz w:val="26"/>
                <w:szCs w:val="26"/>
                <w:lang w:val="vi-VN"/>
              </w:rPr>
              <w:t>ụ thể</w:t>
            </w:r>
            <w:r w:rsidRPr="00BB3B35">
              <w:rPr>
                <w:rFonts w:eastAsia="Calibri"/>
                <w:sz w:val="26"/>
                <w:szCs w:val="26"/>
              </w:rPr>
              <w:t xml:space="preserve"> như sau:</w:t>
            </w:r>
          </w:p>
          <w:p w:rsidR="00CE274A" w:rsidRPr="00BB3B35" w:rsidRDefault="00CE274A" w:rsidP="00CE274A">
            <w:pPr>
              <w:widowControl w:val="0"/>
              <w:contextualSpacing/>
              <w:rPr>
                <w:sz w:val="26"/>
                <w:szCs w:val="26"/>
              </w:rPr>
            </w:pPr>
            <w:r w:rsidRPr="00BB3B35">
              <w:rPr>
                <w:sz w:val="26"/>
                <w:szCs w:val="26"/>
              </w:rPr>
              <w:t xml:space="preserve">Giá trị QSD đất: </w:t>
            </w:r>
            <w:r w:rsidRPr="00BB3B35">
              <w:rPr>
                <w:b/>
                <w:sz w:val="26"/>
                <w:szCs w:val="26"/>
              </w:rPr>
              <w:t>[SĐ.Giá trị đất]</w:t>
            </w:r>
            <w:r w:rsidRPr="00BB3B35">
              <w:rPr>
                <w:sz w:val="26"/>
                <w:szCs w:val="26"/>
              </w:rPr>
              <w:t xml:space="preserve"> đồng. Trong đó:</w:t>
            </w:r>
          </w:p>
          <w:p w:rsidR="00CE274A" w:rsidRPr="00BB3B35" w:rsidRDefault="00CE274A" w:rsidP="00CE274A">
            <w:pPr>
              <w:widowControl w:val="0"/>
              <w:contextualSpacing/>
              <w:rPr>
                <w:sz w:val="26"/>
                <w:szCs w:val="26"/>
              </w:rPr>
            </w:pPr>
            <w:r w:rsidRPr="00BB3B35">
              <w:rPr>
                <w:sz w:val="26"/>
                <w:szCs w:val="26"/>
              </w:rPr>
              <w:t>+) [SĐ.Loại đất 1]: [SĐ.Diện tích:] m</w:t>
            </w:r>
            <w:r w:rsidRPr="00BB3B35">
              <w:rPr>
                <w:sz w:val="26"/>
                <w:szCs w:val="26"/>
                <w:vertAlign w:val="superscript"/>
              </w:rPr>
              <w:t>2</w:t>
            </w:r>
            <w:r w:rsidRPr="00BB3B35">
              <w:rPr>
                <w:sz w:val="26"/>
                <w:szCs w:val="26"/>
              </w:rPr>
              <w:t xml:space="preserve"> x [SĐ.Đơn giá đất 1] đồng/m</w:t>
            </w:r>
            <w:r w:rsidRPr="00BB3B35">
              <w:rPr>
                <w:sz w:val="26"/>
                <w:szCs w:val="26"/>
                <w:vertAlign w:val="superscript"/>
              </w:rPr>
              <w:t>2</w:t>
            </w:r>
            <w:r w:rsidRPr="00BB3B35">
              <w:rPr>
                <w:sz w:val="26"/>
                <w:szCs w:val="26"/>
              </w:rPr>
              <w:t xml:space="preserve"> = [SĐ.Giá trị đất 1] đồng</w:t>
            </w:r>
          </w:p>
          <w:p w:rsidR="00CE274A" w:rsidRPr="00BB3B35" w:rsidRDefault="00CE274A" w:rsidP="00CE274A">
            <w:pPr>
              <w:widowControl w:val="0"/>
              <w:contextualSpacing/>
              <w:rPr>
                <w:sz w:val="26"/>
                <w:szCs w:val="26"/>
              </w:rPr>
            </w:pPr>
            <w:r w:rsidRPr="00BB3B35">
              <w:rPr>
                <w:sz w:val="26"/>
                <w:szCs w:val="26"/>
              </w:rPr>
              <w:t>+) [SĐ.Loại đất 2]: [SĐ.Diện tích::] m</w:t>
            </w:r>
            <w:r w:rsidRPr="00BB3B35">
              <w:rPr>
                <w:sz w:val="26"/>
                <w:szCs w:val="26"/>
                <w:vertAlign w:val="superscript"/>
              </w:rPr>
              <w:t>2</w:t>
            </w:r>
            <w:r w:rsidRPr="00BB3B35">
              <w:rPr>
                <w:sz w:val="26"/>
                <w:szCs w:val="26"/>
              </w:rPr>
              <w:t xml:space="preserve"> x [SĐ.Đơn giá đất 2] đồng/m</w:t>
            </w:r>
            <w:r w:rsidRPr="00BB3B35">
              <w:rPr>
                <w:sz w:val="26"/>
                <w:szCs w:val="26"/>
                <w:vertAlign w:val="superscript"/>
              </w:rPr>
              <w:t>2</w:t>
            </w:r>
            <w:r w:rsidRPr="00BB3B35">
              <w:rPr>
                <w:sz w:val="26"/>
                <w:szCs w:val="26"/>
              </w:rPr>
              <w:t xml:space="preserve"> = [SĐ.Giá trị đất 2] đồng</w:t>
            </w:r>
          </w:p>
          <w:p w:rsidR="00CE274A" w:rsidRPr="00BB3B35" w:rsidRDefault="00CE274A" w:rsidP="00CE274A">
            <w:pPr>
              <w:widowControl w:val="0"/>
              <w:contextualSpacing/>
              <w:rPr>
                <w:sz w:val="26"/>
                <w:szCs w:val="26"/>
              </w:rPr>
            </w:pPr>
            <w:r w:rsidRPr="00BB3B35">
              <w:rPr>
                <w:sz w:val="26"/>
                <w:szCs w:val="26"/>
              </w:rPr>
              <w:lastRenderedPageBreak/>
              <w:t>+) [SĐ.Loại đất 3]: [SĐ.Diện tích:::] m</w:t>
            </w:r>
            <w:r w:rsidRPr="00BB3B35">
              <w:rPr>
                <w:sz w:val="26"/>
                <w:szCs w:val="26"/>
                <w:vertAlign w:val="superscript"/>
              </w:rPr>
              <w:t>2</w:t>
            </w:r>
            <w:r w:rsidRPr="00BB3B35">
              <w:rPr>
                <w:sz w:val="26"/>
                <w:szCs w:val="26"/>
              </w:rPr>
              <w:t xml:space="preserve"> x [SĐ.Đơn giá đất 3] đồng/m</w:t>
            </w:r>
            <w:r w:rsidRPr="00BB3B35">
              <w:rPr>
                <w:sz w:val="26"/>
                <w:szCs w:val="26"/>
                <w:vertAlign w:val="superscript"/>
              </w:rPr>
              <w:t>2</w:t>
            </w:r>
            <w:r w:rsidRPr="00BB3B35">
              <w:rPr>
                <w:sz w:val="26"/>
                <w:szCs w:val="26"/>
              </w:rPr>
              <w:t xml:space="preserve"> = [SĐ.Giá trị đất 3] đồng</w:t>
            </w:r>
          </w:p>
          <w:p w:rsidR="00CE274A" w:rsidRPr="00BB3B35" w:rsidRDefault="00CE274A" w:rsidP="00CE274A">
            <w:pPr>
              <w:widowControl w:val="0"/>
              <w:contextualSpacing/>
              <w:rPr>
                <w:sz w:val="26"/>
                <w:szCs w:val="26"/>
              </w:rPr>
            </w:pPr>
            <w:r w:rsidRPr="00BB3B35">
              <w:rPr>
                <w:sz w:val="26"/>
                <w:szCs w:val="26"/>
              </w:rPr>
              <w:t xml:space="preserve">* Xác định giá trị tài sản gắn liền với đất: </w:t>
            </w:r>
            <w:r w:rsidRPr="00BB3B35">
              <w:rPr>
                <w:rFonts w:eastAsia="Calibri"/>
                <w:bCs/>
                <w:sz w:val="26"/>
                <w:szCs w:val="26"/>
                <w:lang w:val="fr-FR"/>
              </w:rPr>
              <w:t>phương pháp chi phí</w:t>
            </w:r>
          </w:p>
          <w:p w:rsidR="00CE274A" w:rsidRPr="00BB3B35" w:rsidRDefault="00CE274A" w:rsidP="00CE274A">
            <w:pPr>
              <w:widowControl w:val="0"/>
              <w:tabs>
                <w:tab w:val="left" w:pos="720"/>
              </w:tabs>
              <w:contextualSpacing/>
              <w:rPr>
                <w:rFonts w:eastAsia="Calibri"/>
                <w:sz w:val="26"/>
                <w:szCs w:val="26"/>
                <w:lang w:val="vi-VN"/>
              </w:rPr>
            </w:pPr>
            <w:r w:rsidRPr="00BB3B35">
              <w:rPr>
                <w:rFonts w:eastAsia="Calibri"/>
                <w:sz w:val="26"/>
                <w:szCs w:val="26"/>
              </w:rPr>
              <w:t xml:space="preserve">- </w:t>
            </w:r>
            <w:r w:rsidRPr="00BB3B35">
              <w:rPr>
                <w:rFonts w:eastAsia="Calibri"/>
                <w:sz w:val="26"/>
                <w:szCs w:val="26"/>
                <w:lang w:val="vi-VN"/>
              </w:rPr>
              <w:t>Căn cứ Đơn giá xây dựng nhà;</w:t>
            </w:r>
          </w:p>
          <w:p w:rsidR="00CE274A" w:rsidRPr="00BB3B35" w:rsidRDefault="00CE274A" w:rsidP="00CE274A">
            <w:pPr>
              <w:widowControl w:val="0"/>
              <w:contextualSpacing/>
              <w:rPr>
                <w:rFonts w:eastAsia="Calibri"/>
                <w:sz w:val="26"/>
                <w:szCs w:val="26"/>
                <w:lang w:val="pt-BR"/>
              </w:rPr>
            </w:pPr>
            <w:r w:rsidRPr="00BB3B35">
              <w:rPr>
                <w:rFonts w:eastAsia="Calibri"/>
                <w:sz w:val="26"/>
                <w:szCs w:val="26"/>
                <w:lang w:val="pt-BR"/>
              </w:rPr>
              <w:t>- Căn cứ vào hiện trạng và công năng sử dụng của Tài sản gắn liền với đất.</w:t>
            </w:r>
          </w:p>
          <w:p w:rsidR="00CE274A" w:rsidRPr="00BB3B35" w:rsidRDefault="00CE274A" w:rsidP="00CE274A">
            <w:pPr>
              <w:widowControl w:val="0"/>
              <w:contextualSpacing/>
              <w:rPr>
                <w:rFonts w:eastAsia="Calibri"/>
                <w:sz w:val="26"/>
                <w:szCs w:val="26"/>
                <w:lang w:val="pt-BR"/>
              </w:rPr>
            </w:pPr>
            <w:r w:rsidRPr="00BB3B35">
              <w:rPr>
                <w:rFonts w:eastAsia="Calibri"/>
                <w:sz w:val="26"/>
                <w:szCs w:val="26"/>
                <w:lang w:val="pt-BR"/>
              </w:rPr>
              <w:t xml:space="preserve">- Căn cứ Phụ lục I khung thời gian trích khấu hao các loại tài sản cố định (Ban kèm Thông tư số 45/2013/TT-TC ngày 25/4/2013 của Bộ Tài Chính về việc hướng dẫn chế độ, quản lý, sử dụng và trích khấu hao tài sản cố định). </w:t>
            </w:r>
          </w:p>
          <w:p w:rsidR="00CE274A" w:rsidRPr="00BB3B35" w:rsidRDefault="00CE274A" w:rsidP="00CE274A">
            <w:pPr>
              <w:widowControl w:val="0"/>
              <w:contextualSpacing/>
              <w:rPr>
                <w:rFonts w:eastAsia="Calibri"/>
                <w:sz w:val="26"/>
                <w:szCs w:val="26"/>
                <w:lang w:val="pt-BR"/>
              </w:rPr>
            </w:pPr>
            <w:r w:rsidRPr="00BB3B35">
              <w:rPr>
                <w:rFonts w:eastAsia="Calibri"/>
                <w:sz w:val="26"/>
                <w:szCs w:val="26"/>
                <w:lang w:val="pt-BR"/>
              </w:rPr>
              <w:t>Theo thỏa thuận, thống nhất thời gian khấu hao của công trình là: [SĐ.Thời gian khấu hao] năm, tỷ lệ khấu hao của công trình là: [SĐ.Tỷ lệ khấu hao]%/năm, công trình đưa vào sử dụng từ năm [SĐ.Năm hoàn thành xây dựng] đã được [SĐ.Thời gian đã sử dụng] năm, thời gian khấu hao công trình còn lại là [SĐ.Thời gian sử dụng còn lại] năm;</w:t>
            </w:r>
          </w:p>
          <w:p w:rsidR="00CE274A" w:rsidRPr="00BB3B35" w:rsidRDefault="00CE274A" w:rsidP="00CE274A">
            <w:pPr>
              <w:widowControl w:val="0"/>
              <w:contextualSpacing/>
              <w:rPr>
                <w:rFonts w:eastAsia="Calibri"/>
                <w:sz w:val="26"/>
                <w:szCs w:val="26"/>
                <w:lang w:val="pt-BR"/>
              </w:rPr>
            </w:pPr>
            <w:r w:rsidRPr="00BB3B35">
              <w:rPr>
                <w:rFonts w:eastAsia="Calibri"/>
                <w:sz w:val="26"/>
                <w:szCs w:val="26"/>
                <w:lang w:val="pt-BR"/>
              </w:rPr>
              <w:t>+) Giá trị xây dựng ban đầu của tài sản: [SĐ.Diện tích sàn] m</w:t>
            </w:r>
            <w:r w:rsidRPr="00BB3B35">
              <w:rPr>
                <w:rFonts w:eastAsia="Calibri"/>
                <w:sz w:val="26"/>
                <w:szCs w:val="26"/>
                <w:vertAlign w:val="superscript"/>
                <w:lang w:val="pt-BR"/>
              </w:rPr>
              <w:t>2</w:t>
            </w:r>
            <w:r w:rsidRPr="00BB3B35">
              <w:rPr>
                <w:rFonts w:eastAsia="Calibri"/>
                <w:sz w:val="26"/>
                <w:szCs w:val="26"/>
                <w:lang w:val="pt-BR"/>
              </w:rPr>
              <w:t xml:space="preserve"> x [SĐ.Đơn giá xây dựng] đồng/m</w:t>
            </w:r>
            <w:r w:rsidRPr="00BB3B35">
              <w:rPr>
                <w:rFonts w:eastAsia="Calibri"/>
                <w:sz w:val="26"/>
                <w:szCs w:val="26"/>
                <w:vertAlign w:val="superscript"/>
                <w:lang w:val="pt-BR"/>
              </w:rPr>
              <w:t>2</w:t>
            </w:r>
            <w:r w:rsidRPr="00BB3B35">
              <w:rPr>
                <w:rFonts w:eastAsia="Calibri"/>
                <w:sz w:val="26"/>
                <w:szCs w:val="26"/>
                <w:lang w:val="pt-BR"/>
              </w:rPr>
              <w:t xml:space="preserve"> = [SĐ.Giá trị xây dựng ban đầu] đồng.</w:t>
            </w:r>
          </w:p>
          <w:p w:rsidR="00CE274A" w:rsidRPr="00BB3B35" w:rsidRDefault="00CE274A" w:rsidP="00CE274A">
            <w:pPr>
              <w:widowControl w:val="0"/>
              <w:contextualSpacing/>
              <w:rPr>
                <w:rFonts w:eastAsia="Calibri"/>
                <w:sz w:val="26"/>
                <w:szCs w:val="26"/>
                <w:lang w:val="pt-BR"/>
              </w:rPr>
            </w:pPr>
            <w:r w:rsidRPr="00BB3B35">
              <w:rPr>
                <w:rFonts w:eastAsia="Calibri"/>
                <w:sz w:val="26"/>
                <w:szCs w:val="26"/>
                <w:lang w:val="pt-BR"/>
              </w:rPr>
              <w:t>+) Giá trị khấu hao hàng năm: [SĐ.Giá trị xây dựng ban đầu]/[SĐ.Thời gian khấu hao] = [SĐ.Giá trị khấu hao hàng năm] đồng.</w:t>
            </w:r>
          </w:p>
          <w:p w:rsidR="00CE274A" w:rsidRPr="00BB3B35" w:rsidRDefault="00CE274A" w:rsidP="00CE274A">
            <w:pPr>
              <w:widowControl w:val="0"/>
              <w:contextualSpacing/>
              <w:rPr>
                <w:rFonts w:eastAsia="Calibri"/>
                <w:sz w:val="26"/>
                <w:szCs w:val="26"/>
                <w:lang w:val="pt-BR"/>
              </w:rPr>
            </w:pPr>
            <w:r w:rsidRPr="00BB3B35">
              <w:rPr>
                <w:rFonts w:eastAsia="Calibri"/>
                <w:sz w:val="26"/>
                <w:szCs w:val="26"/>
                <w:lang w:val="pt-BR"/>
              </w:rPr>
              <w:t>+) Giá trị còn lại của tài sản: [SĐ.Giá trị xây dựng ban đầu] đồng – [SĐ.Giá trị khấu hao hàng năm] đồng x [SĐ.Thời gian đã sử dụng] năm = [SĐ.Giá trị còn lại] đồng.</w:t>
            </w:r>
          </w:p>
          <w:p w:rsidR="00CE274A" w:rsidRPr="00BB3B35" w:rsidRDefault="00CE274A" w:rsidP="00CE274A">
            <w:pPr>
              <w:widowControl w:val="0"/>
              <w:contextualSpacing/>
              <w:rPr>
                <w:sz w:val="26"/>
                <w:szCs w:val="26"/>
              </w:rPr>
            </w:pPr>
            <w:r w:rsidRPr="00BB3B35">
              <w:rPr>
                <w:sz w:val="26"/>
                <w:szCs w:val="26"/>
              </w:rPr>
              <w:t xml:space="preserve">Giá trị nhà: </w:t>
            </w:r>
            <w:r w:rsidRPr="00BB3B35">
              <w:rPr>
                <w:b/>
                <w:bCs/>
                <w:iCs/>
                <w:sz w:val="26"/>
                <w:szCs w:val="26"/>
              </w:rPr>
              <w:t xml:space="preserve">[SĐ.Giá trị nhà] </w:t>
            </w:r>
            <w:r w:rsidRPr="00BB3B35">
              <w:rPr>
                <w:bCs/>
                <w:iCs/>
                <w:sz w:val="26"/>
                <w:szCs w:val="26"/>
              </w:rPr>
              <w:t>đồng</w:t>
            </w:r>
          </w:p>
          <w:p w:rsidR="00CE274A" w:rsidRPr="00BB3B35" w:rsidRDefault="00CE274A" w:rsidP="00CE274A">
            <w:pPr>
              <w:widowControl w:val="0"/>
              <w:contextualSpacing/>
              <w:rPr>
                <w:sz w:val="26"/>
                <w:szCs w:val="26"/>
              </w:rPr>
            </w:pPr>
            <w:r w:rsidRPr="00BB3B35">
              <w:rPr>
                <w:sz w:val="26"/>
                <w:szCs w:val="26"/>
              </w:rPr>
              <w:t>Tổng giá trị tài sản:</w:t>
            </w:r>
          </w:p>
          <w:p w:rsidR="00CE274A" w:rsidRPr="00BB3B35" w:rsidRDefault="00CE274A" w:rsidP="00CE274A">
            <w:pPr>
              <w:widowControl w:val="0"/>
              <w:contextualSpacing/>
              <w:rPr>
                <w:sz w:val="26"/>
                <w:szCs w:val="26"/>
              </w:rPr>
            </w:pPr>
            <w:r w:rsidRPr="00BB3B35">
              <w:rPr>
                <w:sz w:val="26"/>
                <w:szCs w:val="26"/>
              </w:rPr>
              <w:t xml:space="preserve">+) Bằng số: </w:t>
            </w:r>
            <w:r w:rsidRPr="00BB3B35">
              <w:rPr>
                <w:b/>
                <w:sz w:val="26"/>
                <w:szCs w:val="26"/>
              </w:rPr>
              <w:t>[SĐ.Tổng giá trị TS]</w:t>
            </w:r>
            <w:r w:rsidRPr="00BB3B35">
              <w:rPr>
                <w:sz w:val="26"/>
                <w:szCs w:val="26"/>
              </w:rPr>
              <w:t xml:space="preserve"> đồng</w:t>
            </w:r>
          </w:p>
          <w:p w:rsidR="00CE274A" w:rsidRPr="00BB3B35" w:rsidRDefault="00CE274A" w:rsidP="00CE274A">
            <w:pPr>
              <w:widowControl w:val="0"/>
              <w:contextualSpacing/>
              <w:rPr>
                <w:sz w:val="26"/>
                <w:szCs w:val="26"/>
              </w:rPr>
            </w:pPr>
            <w:r w:rsidRPr="00BB3B35">
              <w:rPr>
                <w:sz w:val="26"/>
                <w:szCs w:val="26"/>
              </w:rPr>
              <w:t>+) Bằng chữ: [SĐ.TGTTS bằng chữ]</w:t>
            </w:r>
          </w:p>
          <w:p w:rsidR="00396B65" w:rsidRDefault="00396B65" w:rsidP="00CE274A">
            <w:pPr>
              <w:shd w:val="clear" w:color="auto" w:fill="FFFFFF"/>
              <w:tabs>
                <w:tab w:val="left" w:leader="dot" w:pos="9072"/>
              </w:tabs>
              <w:jc w:val="both"/>
              <w:rPr>
                <w:rFonts w:eastAsia="Calibri"/>
                <w:bCs/>
                <w:sz w:val="26"/>
                <w:szCs w:val="28"/>
                <w:lang w:val="fr-FR"/>
              </w:rPr>
            </w:pPr>
            <w:r w:rsidRPr="00396B65">
              <w:rPr>
                <w:rFonts w:eastAsia="Calibri"/>
                <w:b/>
                <w:bCs/>
                <w:sz w:val="26"/>
                <w:szCs w:val="28"/>
                <w:lang w:val="fr-FR"/>
              </w:rPr>
              <w:t>4.</w:t>
            </w:r>
            <w:r w:rsidR="00CE274A" w:rsidRPr="00396B65">
              <w:rPr>
                <w:rFonts w:eastAsia="Calibri"/>
                <w:b/>
                <w:bCs/>
                <w:sz w:val="26"/>
                <w:szCs w:val="28"/>
                <w:lang w:val="fr-FR"/>
              </w:rPr>
              <w:t>[SĐ.STT]</w:t>
            </w:r>
            <w:r w:rsidR="00CE274A" w:rsidRPr="00BB3B35">
              <w:rPr>
                <w:rFonts w:eastAsia="Calibri"/>
                <w:b/>
                <w:bCs/>
                <w:sz w:val="26"/>
                <w:szCs w:val="28"/>
                <w:lang w:val="fr-FR"/>
              </w:rPr>
              <w:t>.7. Mức cho vay có bảo đảm bằng tài sản:</w:t>
            </w:r>
            <w:r w:rsidR="00CE274A" w:rsidRPr="00C967C8">
              <w:rPr>
                <w:rFonts w:eastAsia="Calibri"/>
                <w:bCs/>
                <w:sz w:val="26"/>
                <w:szCs w:val="28"/>
                <w:lang w:val="fr-FR"/>
              </w:rPr>
              <w:t xml:space="preserve"> </w:t>
            </w:r>
          </w:p>
          <w:p w:rsidR="00CE274A" w:rsidRPr="00C967C8" w:rsidRDefault="00CE274A" w:rsidP="00CE274A">
            <w:pPr>
              <w:shd w:val="clear" w:color="auto" w:fill="FFFFFF"/>
              <w:tabs>
                <w:tab w:val="left" w:leader="dot" w:pos="9072"/>
              </w:tabs>
              <w:jc w:val="both"/>
              <w:rPr>
                <w:rFonts w:eastAsia="Calibri"/>
                <w:bCs/>
                <w:sz w:val="26"/>
                <w:szCs w:val="28"/>
                <w:lang w:val="fr-FR"/>
              </w:rPr>
            </w:pPr>
            <w:r w:rsidRPr="00C967C8">
              <w:rPr>
                <w:rFonts w:eastAsia="Calibri"/>
                <w:bCs/>
                <w:sz w:val="26"/>
                <w:szCs w:val="28"/>
                <w:lang w:val="fr-FR"/>
              </w:rPr>
              <w:t>Mức cấp tín dụng tối đa so với giá trị TSBĐ (theo quy định nội bộ): [SĐ.Nghĩa vụ bảo đảm tối đa] đồng</w:t>
            </w:r>
          </w:p>
          <w:p w:rsidR="00CE274A" w:rsidRPr="00BB3B35" w:rsidRDefault="00CE274A" w:rsidP="00CE274A">
            <w:pPr>
              <w:shd w:val="clear" w:color="auto" w:fill="FFFFFF"/>
              <w:tabs>
                <w:tab w:val="left" w:leader="dot" w:pos="9072"/>
              </w:tabs>
              <w:jc w:val="both"/>
              <w:rPr>
                <w:rFonts w:eastAsia="Calibri"/>
                <w:bCs/>
                <w:sz w:val="26"/>
                <w:szCs w:val="28"/>
                <w:lang w:val="fr-FR"/>
              </w:rPr>
            </w:pPr>
            <w:r w:rsidRPr="00C967C8">
              <w:rPr>
                <w:rFonts w:eastAsia="Calibri"/>
                <w:bCs/>
                <w:sz w:val="26"/>
                <w:szCs w:val="28"/>
                <w:lang w:val="fr-FR"/>
              </w:rPr>
              <w:t>Bằng chữ: [SĐ.NVBĐTĐ bằng chữ]</w:t>
            </w:r>
          </w:p>
          <w:p w:rsidR="00CE274A" w:rsidRPr="00BB3B35" w:rsidRDefault="00396B65" w:rsidP="00CE274A">
            <w:pPr>
              <w:shd w:val="clear" w:color="auto" w:fill="FFFFFF"/>
              <w:tabs>
                <w:tab w:val="left" w:leader="dot" w:pos="9072"/>
              </w:tabs>
              <w:jc w:val="both"/>
              <w:rPr>
                <w:rFonts w:eastAsia="Calibri"/>
                <w:b/>
                <w:bCs/>
                <w:sz w:val="26"/>
                <w:szCs w:val="28"/>
                <w:lang w:val="fr-FR"/>
              </w:rPr>
            </w:pPr>
            <w:r w:rsidRPr="00396B65">
              <w:rPr>
                <w:rFonts w:eastAsia="Calibri"/>
                <w:b/>
                <w:bCs/>
                <w:sz w:val="26"/>
                <w:szCs w:val="28"/>
                <w:lang w:val="fr-FR"/>
              </w:rPr>
              <w:t>4.</w:t>
            </w:r>
            <w:r w:rsidR="00CE274A" w:rsidRPr="00396B65">
              <w:rPr>
                <w:rFonts w:eastAsia="Calibri"/>
                <w:b/>
                <w:bCs/>
                <w:sz w:val="26"/>
                <w:szCs w:val="28"/>
                <w:lang w:val="fr-FR"/>
              </w:rPr>
              <w:t>[SĐ.STT]</w:t>
            </w:r>
            <w:r w:rsidR="00CE274A" w:rsidRPr="00BB3B35">
              <w:rPr>
                <w:rFonts w:eastAsia="Calibri"/>
                <w:b/>
                <w:bCs/>
                <w:sz w:val="26"/>
                <w:szCs w:val="28"/>
                <w:lang w:val="fr-FR"/>
              </w:rPr>
              <w:t>.8. Nghĩa vụ được bảo đảm, phạm vi bảo đảm:</w:t>
            </w:r>
          </w:p>
          <w:p w:rsidR="00CE274A" w:rsidRPr="00C967C8" w:rsidRDefault="00CE274A" w:rsidP="00CE274A">
            <w:pPr>
              <w:widowControl w:val="0"/>
              <w:contextualSpacing/>
              <w:rPr>
                <w:b/>
                <w:i/>
                <w:sz w:val="26"/>
                <w:szCs w:val="26"/>
                <w:lang w:val="es-MX"/>
              </w:rPr>
            </w:pPr>
            <w:r w:rsidRPr="00C967C8">
              <w:rPr>
                <w:i/>
                <w:sz w:val="26"/>
                <w:szCs w:val="26"/>
                <w:highlight w:val="yellow"/>
                <w:lang w:val="es-MX"/>
              </w:rPr>
              <w:t>* Trường hợp bảo đảm cho một hoặc nhiều nghĩa vụ xác định tại hợp đồng tín dụng cụ thể:</w:t>
            </w:r>
          </w:p>
          <w:p w:rsidR="00CE274A" w:rsidRPr="00C967C8" w:rsidRDefault="00CE274A" w:rsidP="00CE274A">
            <w:pPr>
              <w:widowControl w:val="0"/>
              <w:contextualSpacing/>
              <w:rPr>
                <w:sz w:val="26"/>
                <w:szCs w:val="26"/>
                <w:lang w:val="es-MX"/>
              </w:rPr>
            </w:pPr>
            <w:r w:rsidRPr="00C967C8">
              <w:rPr>
                <w:sz w:val="26"/>
                <w:szCs w:val="26"/>
                <w:lang w:val="es-MX"/>
              </w:rPr>
              <w:t xml:space="preserve">Đảm bảo cho nghĩa vụ trả nợ </w:t>
            </w:r>
            <w:r w:rsidRPr="00C967C8">
              <w:rPr>
                <w:bCs/>
                <w:sz w:val="26"/>
                <w:szCs w:val="26"/>
                <w:lang w:val="fr-FR"/>
              </w:rPr>
              <w:t xml:space="preserve">bao gồm nợ gốc, lãi trong hạn, lãi quá hạn, lãi chậm trả, các khoản phí và chi phí khác phát sinh liên quan </w:t>
            </w:r>
            <w:r w:rsidRPr="00C967C8">
              <w:rPr>
                <w:sz w:val="26"/>
                <w:szCs w:val="26"/>
                <w:lang w:val="es-MX"/>
              </w:rPr>
              <w:t>của Bên bảo đảm tại các hợp đồng cấp tín dụng</w:t>
            </w:r>
            <w:r w:rsidRPr="00C967C8">
              <w:rPr>
                <w:b/>
                <w:sz w:val="26"/>
                <w:szCs w:val="26"/>
                <w:lang w:val="es-MX"/>
              </w:rPr>
              <w:t xml:space="preserve"> </w:t>
            </w:r>
            <w:r w:rsidRPr="00C967C8">
              <w:rPr>
                <w:sz w:val="26"/>
                <w:szCs w:val="26"/>
                <w:lang w:val="es-MX"/>
              </w:rPr>
              <w:t xml:space="preserve">và </w:t>
            </w:r>
            <w:r w:rsidRPr="00C967C8">
              <w:rPr>
                <w:sz w:val="26"/>
                <w:szCs w:val="26"/>
                <w:lang w:val="fr-FR"/>
              </w:rPr>
              <w:t>các phụ lục, văn bản bổ sung, sửa đổi</w:t>
            </w:r>
            <w:r w:rsidRPr="00C967C8">
              <w:rPr>
                <w:sz w:val="26"/>
                <w:szCs w:val="26"/>
                <w:lang w:val="es-MX"/>
              </w:rPr>
              <w:t xml:space="preserve"> đã ký kết giữa Bên bảo đảm và </w:t>
            </w:r>
            <w:r w:rsidRPr="00C967C8">
              <w:rPr>
                <w:bCs/>
                <w:sz w:val="26"/>
                <w:szCs w:val="26"/>
                <w:lang w:val="fr-FR"/>
              </w:rPr>
              <w:t>Agribank [Tên chi nhánh/PGD], cụ thể:</w:t>
            </w:r>
          </w:p>
          <w:p w:rsidR="00CE274A" w:rsidRPr="00C967C8" w:rsidRDefault="00CE274A" w:rsidP="00CE274A">
            <w:pPr>
              <w:widowControl w:val="0"/>
              <w:contextualSpacing/>
              <w:rPr>
                <w:sz w:val="26"/>
                <w:szCs w:val="26"/>
                <w:lang w:val="es-MX"/>
              </w:rPr>
            </w:pPr>
            <w:r w:rsidRPr="00C967C8">
              <w:rPr>
                <w:sz w:val="26"/>
                <w:szCs w:val="26"/>
                <w:lang w:val="es-MX"/>
              </w:rPr>
              <w:t>- Hợp đồng tín dụng số: ........................................... ký ngày ....... tháng ....... năm 20....... bao gồm cả các phụ lục, bản bổ sung, sửa đổi;</w:t>
            </w:r>
          </w:p>
          <w:p w:rsidR="00CE274A" w:rsidRPr="00C967C8" w:rsidRDefault="00CE274A" w:rsidP="00CE274A">
            <w:pPr>
              <w:widowControl w:val="0"/>
              <w:contextualSpacing/>
              <w:rPr>
                <w:sz w:val="26"/>
                <w:szCs w:val="26"/>
                <w:lang w:val="es-MX"/>
              </w:rPr>
            </w:pPr>
            <w:r w:rsidRPr="00C967C8">
              <w:rPr>
                <w:sz w:val="26"/>
                <w:szCs w:val="26"/>
                <w:lang w:val="es-MX"/>
              </w:rPr>
              <w:t>- Hợp đồng tín dụng số: ........................................... ký ngày ....... tháng ....... năm 20.......</w:t>
            </w:r>
          </w:p>
          <w:p w:rsidR="00CE274A" w:rsidRPr="00C967C8" w:rsidRDefault="00CE274A" w:rsidP="00CE274A">
            <w:pPr>
              <w:widowControl w:val="0"/>
              <w:tabs>
                <w:tab w:val="left" w:pos="432"/>
              </w:tabs>
              <w:contextualSpacing/>
              <w:rPr>
                <w:i/>
                <w:sz w:val="26"/>
                <w:szCs w:val="26"/>
                <w:highlight w:val="yellow"/>
                <w:lang w:val="fr-FR"/>
              </w:rPr>
            </w:pPr>
            <w:r w:rsidRPr="00C967C8">
              <w:rPr>
                <w:i/>
                <w:sz w:val="26"/>
                <w:szCs w:val="26"/>
                <w:highlight w:val="yellow"/>
                <w:lang w:val="fr-FR"/>
              </w:rPr>
              <w:t>** Trường hợp bảo đảm cho một hoặc nhiều nghĩa vụ, có giới hạn số tiền bảo đảm:</w:t>
            </w:r>
          </w:p>
          <w:p w:rsidR="00CE274A" w:rsidRPr="00C967C8" w:rsidRDefault="00CE274A" w:rsidP="00CE274A">
            <w:pPr>
              <w:widowControl w:val="0"/>
              <w:contextualSpacing/>
              <w:rPr>
                <w:sz w:val="26"/>
                <w:szCs w:val="26"/>
              </w:rPr>
            </w:pPr>
            <w:r w:rsidRPr="00C967C8">
              <w:rPr>
                <w:sz w:val="26"/>
                <w:szCs w:val="26"/>
                <w:lang w:val="es-MX"/>
              </w:rPr>
              <w:t xml:space="preserve">Đảm bảo cho nghĩa vụ trả nợ </w:t>
            </w:r>
            <w:r w:rsidRPr="00C967C8">
              <w:rPr>
                <w:bCs/>
                <w:sz w:val="26"/>
                <w:szCs w:val="26"/>
                <w:lang w:val="fr-FR"/>
              </w:rPr>
              <w:t>bao gồm nợ gốc, lãi trong hạn, lãi quá hạn, lãi chậm trả, các khoản phí và chi phí khác phát sinh liên quan</w:t>
            </w:r>
            <w:r w:rsidRPr="00C967C8">
              <w:rPr>
                <w:sz w:val="26"/>
                <w:szCs w:val="26"/>
                <w:lang w:val="es-MX"/>
              </w:rPr>
              <w:t xml:space="preserve"> của Bên bảo đảm tại các hợp đồng cấp tín dụng</w:t>
            </w:r>
            <w:r w:rsidRPr="00C967C8">
              <w:rPr>
                <w:b/>
                <w:sz w:val="26"/>
                <w:szCs w:val="26"/>
                <w:lang w:val="es-MX"/>
              </w:rPr>
              <w:t xml:space="preserve"> </w:t>
            </w:r>
            <w:r w:rsidRPr="00C967C8">
              <w:rPr>
                <w:sz w:val="26"/>
                <w:szCs w:val="26"/>
                <w:lang w:val="es-MX"/>
              </w:rPr>
              <w:t xml:space="preserve">ký trước, trong và sau thời điểm ký hợp đồng bảo đảm với </w:t>
            </w:r>
            <w:r w:rsidRPr="00C967C8">
              <w:rPr>
                <w:bCs/>
                <w:sz w:val="26"/>
                <w:szCs w:val="26"/>
                <w:lang w:val="fr-FR"/>
              </w:rPr>
              <w:t>Agribank [Tên chi nhánh/PGD]</w:t>
            </w:r>
            <w:r w:rsidRPr="00C967C8">
              <w:rPr>
                <w:sz w:val="26"/>
                <w:szCs w:val="26"/>
                <w:lang w:val="es-MX"/>
              </w:rPr>
              <w:t>, trong đó số tiền nợ gốc tối đa là:</w:t>
            </w:r>
            <w:r w:rsidRPr="00C967C8">
              <w:rPr>
                <w:sz w:val="26"/>
                <w:szCs w:val="26"/>
              </w:rPr>
              <w:t xml:space="preserve"> </w:t>
            </w:r>
          </w:p>
          <w:p w:rsidR="00CE274A" w:rsidRPr="00C967C8" w:rsidRDefault="00CE274A" w:rsidP="00CE274A">
            <w:pPr>
              <w:widowControl w:val="0"/>
              <w:contextualSpacing/>
              <w:rPr>
                <w:sz w:val="26"/>
                <w:szCs w:val="26"/>
                <w:lang w:val="es-MX"/>
              </w:rPr>
            </w:pPr>
            <w:r w:rsidRPr="00C967C8">
              <w:rPr>
                <w:sz w:val="26"/>
                <w:szCs w:val="26"/>
              </w:rPr>
              <w:t xml:space="preserve">Bằng số: </w:t>
            </w:r>
            <w:r w:rsidRPr="00C967C8">
              <w:rPr>
                <w:b/>
                <w:sz w:val="26"/>
                <w:szCs w:val="26"/>
                <w:lang w:val="es-MX"/>
              </w:rPr>
              <w:t>[SĐ.Nghĩa vụ bảo đảm]</w:t>
            </w:r>
            <w:r w:rsidRPr="00C967C8">
              <w:rPr>
                <w:sz w:val="26"/>
                <w:szCs w:val="26"/>
                <w:lang w:val="es-MX"/>
              </w:rPr>
              <w:t xml:space="preserve"> đồng </w:t>
            </w:r>
          </w:p>
          <w:p w:rsidR="00CE274A" w:rsidRPr="00C967C8" w:rsidRDefault="00CE274A" w:rsidP="00CE274A">
            <w:pPr>
              <w:widowControl w:val="0"/>
              <w:contextualSpacing/>
              <w:rPr>
                <w:sz w:val="26"/>
                <w:szCs w:val="26"/>
                <w:lang w:val="es-MX"/>
              </w:rPr>
            </w:pPr>
            <w:r w:rsidRPr="00C967C8">
              <w:rPr>
                <w:sz w:val="26"/>
                <w:szCs w:val="26"/>
                <w:lang w:val="es-MX"/>
              </w:rPr>
              <w:t>Bằng chữ: [SĐ.NVBĐ bằng chữ]</w:t>
            </w:r>
            <w:r w:rsidRPr="00C967C8">
              <w:rPr>
                <w:bCs/>
                <w:sz w:val="26"/>
                <w:szCs w:val="26"/>
                <w:lang w:val="fr-FR"/>
              </w:rPr>
              <w:t>.</w:t>
            </w:r>
          </w:p>
          <w:p w:rsidR="00CE274A" w:rsidRPr="00C967C8" w:rsidRDefault="00CE274A" w:rsidP="00CE274A">
            <w:pPr>
              <w:widowControl w:val="0"/>
              <w:contextualSpacing/>
              <w:rPr>
                <w:i/>
                <w:sz w:val="26"/>
                <w:szCs w:val="26"/>
                <w:lang w:val="es-MX"/>
              </w:rPr>
            </w:pPr>
            <w:r w:rsidRPr="00C967C8">
              <w:rPr>
                <w:i/>
                <w:sz w:val="26"/>
                <w:szCs w:val="26"/>
                <w:highlight w:val="yellow"/>
                <w:lang w:val="es-MX"/>
              </w:rPr>
              <w:t>*** Trường hợp bảo đảm toàn bộ nghĩa vụ:</w:t>
            </w:r>
          </w:p>
          <w:p w:rsidR="00CE274A" w:rsidRPr="00C967C8" w:rsidRDefault="00CE274A" w:rsidP="00CE274A">
            <w:pPr>
              <w:contextualSpacing/>
              <w:jc w:val="both"/>
              <w:rPr>
                <w:sz w:val="26"/>
                <w:szCs w:val="26"/>
                <w:lang w:val="es-MX"/>
              </w:rPr>
            </w:pPr>
            <w:r w:rsidRPr="00C967C8">
              <w:rPr>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C967C8">
              <w:rPr>
                <w:b/>
                <w:sz w:val="26"/>
                <w:szCs w:val="26"/>
                <w:lang w:val="es-MX"/>
              </w:rPr>
              <w:t xml:space="preserve"> </w:t>
            </w:r>
            <w:r w:rsidRPr="00C967C8">
              <w:rPr>
                <w:sz w:val="26"/>
                <w:szCs w:val="26"/>
                <w:lang w:val="es-MX"/>
              </w:rPr>
              <w:t xml:space="preserve">ký trước, trong và sau thời điểm ký hợp đồng bảo đảm với </w:t>
            </w:r>
            <w:r w:rsidRPr="00C967C8">
              <w:rPr>
                <w:bCs/>
                <w:sz w:val="26"/>
                <w:szCs w:val="26"/>
                <w:lang w:val="fr-FR"/>
              </w:rPr>
              <w:t>Agribank [Tên chi nhánh/PGD]</w:t>
            </w:r>
            <w:r w:rsidRPr="00C967C8">
              <w:rPr>
                <w:sz w:val="26"/>
                <w:szCs w:val="26"/>
                <w:lang w:val="es-MX"/>
              </w:rPr>
              <w:t xml:space="preserve">. </w:t>
            </w:r>
          </w:p>
          <w:p w:rsidR="00CE274A" w:rsidRPr="00CE274A" w:rsidRDefault="00396B65" w:rsidP="00CE274A">
            <w:pPr>
              <w:jc w:val="both"/>
              <w:rPr>
                <w:rFonts w:eastAsia="Calibri"/>
                <w:bCs/>
                <w:sz w:val="26"/>
                <w:szCs w:val="28"/>
                <w:lang w:val="fr-FR"/>
              </w:rPr>
            </w:pPr>
            <w:r w:rsidRPr="00396B65">
              <w:rPr>
                <w:rFonts w:eastAsia="Calibri"/>
                <w:b/>
                <w:bCs/>
                <w:sz w:val="26"/>
                <w:szCs w:val="28"/>
                <w:lang w:val="fr-FR"/>
              </w:rPr>
              <w:lastRenderedPageBreak/>
              <w:t>4.</w:t>
            </w:r>
            <w:r w:rsidR="00CE274A" w:rsidRPr="00396B65">
              <w:rPr>
                <w:rFonts w:eastAsia="Calibri"/>
                <w:b/>
                <w:bCs/>
                <w:sz w:val="26"/>
                <w:szCs w:val="28"/>
                <w:lang w:val="fr-FR"/>
              </w:rPr>
              <w:t>[SĐ.STT]</w:t>
            </w:r>
            <w:r w:rsidR="00CE274A" w:rsidRPr="00BB3B35">
              <w:rPr>
                <w:rFonts w:eastAsia="Calibri"/>
                <w:b/>
                <w:bCs/>
                <w:sz w:val="26"/>
                <w:szCs w:val="28"/>
                <w:lang w:val="fr-FR"/>
              </w:rPr>
              <w:t xml:space="preserve">.9. </w:t>
            </w:r>
            <w:r w:rsidR="00CE274A" w:rsidRPr="00396B65">
              <w:rPr>
                <w:rFonts w:eastAsia="Calibri"/>
                <w:b/>
                <w:bCs/>
                <w:sz w:val="26"/>
                <w:szCs w:val="28"/>
                <w:lang w:val="fr-FR"/>
              </w:rPr>
              <w:t xml:space="preserve">Các thông tin khác (nếu có): </w:t>
            </w:r>
            <w:r w:rsidR="00CE274A">
              <w:rPr>
                <w:rFonts w:eastAsia="Calibri"/>
                <w:bCs/>
                <w:sz w:val="26"/>
                <w:szCs w:val="28"/>
                <w:lang w:val="fr-FR"/>
              </w:rPr>
              <w:t>Không</w:t>
            </w:r>
          </w:p>
        </w:tc>
      </w:tr>
      <w:tr w:rsidR="00CE274A" w:rsidRPr="00CE274A" w:rsidTr="00EB4768">
        <w:tc>
          <w:tcPr>
            <w:tcW w:w="686" w:type="dxa"/>
          </w:tcPr>
          <w:p w:rsidR="00CE274A" w:rsidRPr="00EB4768" w:rsidRDefault="00CE274A" w:rsidP="00CE274A">
            <w:pPr>
              <w:widowControl w:val="0"/>
              <w:contextualSpacing/>
              <w:jc w:val="right"/>
              <w:rPr>
                <w:color w:val="FFFFFF" w:themeColor="background1"/>
                <w:sz w:val="26"/>
                <w:szCs w:val="26"/>
                <w:lang w:val="es-MX"/>
              </w:rPr>
            </w:pPr>
            <w:r w:rsidRPr="00EB4768">
              <w:rPr>
                <w:color w:val="FFFFFF" w:themeColor="background1"/>
                <w:sz w:val="26"/>
                <w:szCs w:val="26"/>
                <w:lang w:val="es-MX"/>
              </w:rPr>
              <w:lastRenderedPageBreak/>
              <w:t>[ĐS.SĐ.STT]</w:t>
            </w:r>
          </w:p>
        </w:tc>
        <w:tc>
          <w:tcPr>
            <w:tcW w:w="9716" w:type="dxa"/>
          </w:tcPr>
          <w:p w:rsidR="00CE274A" w:rsidRPr="00BB3B35" w:rsidRDefault="00CE274A" w:rsidP="00CE274A">
            <w:pPr>
              <w:jc w:val="both"/>
              <w:rPr>
                <w:b/>
                <w:sz w:val="26"/>
                <w:szCs w:val="28"/>
                <w:lang w:val="fr-FR"/>
              </w:rPr>
            </w:pPr>
            <w:r w:rsidRPr="00BB3B35">
              <w:rPr>
                <w:b/>
                <w:sz w:val="26"/>
                <w:szCs w:val="28"/>
                <w:lang w:val="fr-FR"/>
              </w:rPr>
              <w:t>4.</w:t>
            </w:r>
            <w:r w:rsidRPr="00BA2DCE">
              <w:rPr>
                <w:sz w:val="26"/>
              </w:rPr>
              <w:t xml:space="preserve"> </w:t>
            </w:r>
            <w:r w:rsidRPr="00CE274A">
              <w:rPr>
                <w:b/>
                <w:sz w:val="26"/>
                <w:szCs w:val="28"/>
                <w:lang w:val="fr-FR"/>
              </w:rPr>
              <w:t>[ĐS.SĐ.STT]</w:t>
            </w:r>
            <w:r w:rsidRPr="00BB3B35">
              <w:rPr>
                <w:b/>
                <w:sz w:val="26"/>
                <w:szCs w:val="28"/>
                <w:lang w:val="fr-FR"/>
              </w:rPr>
              <w:t xml:space="preserve">. Tài sản thứ </w:t>
            </w:r>
            <w:r w:rsidRPr="00CE274A">
              <w:rPr>
                <w:b/>
                <w:sz w:val="26"/>
                <w:szCs w:val="28"/>
                <w:lang w:val="fr-FR"/>
              </w:rPr>
              <w:t>[ĐS.SĐ.STT]</w:t>
            </w:r>
          </w:p>
          <w:p w:rsidR="00CE274A" w:rsidRDefault="00CE274A" w:rsidP="00CE274A">
            <w:pPr>
              <w:jc w:val="both"/>
              <w:rPr>
                <w:rFonts w:eastAsia="Calibri"/>
                <w:b/>
                <w:bCs/>
                <w:sz w:val="26"/>
                <w:szCs w:val="28"/>
                <w:lang w:val="fr-FR"/>
              </w:rPr>
            </w:pPr>
            <w:r w:rsidRPr="00BB3B35">
              <w:rPr>
                <w:rFonts w:eastAsia="Calibri"/>
                <w:b/>
                <w:bCs/>
                <w:sz w:val="26"/>
                <w:szCs w:val="28"/>
                <w:lang w:val="fr-FR"/>
              </w:rPr>
              <w:t>4.</w:t>
            </w:r>
            <w:r w:rsidRPr="00BA2DCE">
              <w:rPr>
                <w:b/>
                <w:sz w:val="26"/>
              </w:rPr>
              <w:t xml:space="preserve"> </w:t>
            </w:r>
            <w:r w:rsidRPr="00CE274A">
              <w:rPr>
                <w:rFonts w:eastAsia="Calibri"/>
                <w:b/>
                <w:bCs/>
                <w:sz w:val="26"/>
                <w:szCs w:val="28"/>
                <w:lang w:val="fr-FR"/>
              </w:rPr>
              <w:t>[ĐS.SĐ.STT]</w:t>
            </w:r>
            <w:r w:rsidRPr="00BB3B35">
              <w:rPr>
                <w:rFonts w:eastAsia="Calibri"/>
                <w:b/>
                <w:bCs/>
                <w:sz w:val="26"/>
                <w:szCs w:val="28"/>
                <w:lang w:val="fr-FR"/>
              </w:rPr>
              <w:t>.1. Tên tài sản, mô tả tài sản.</w:t>
            </w:r>
          </w:p>
          <w:tbl>
            <w:tblPr>
              <w:tblStyle w:val="TableGrid6"/>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5"/>
              <w:gridCol w:w="4722"/>
              <w:gridCol w:w="4203"/>
            </w:tblGrid>
            <w:tr w:rsidR="00CE274A" w:rsidRPr="00B05F40" w:rsidTr="00235CFD">
              <w:tc>
                <w:tcPr>
                  <w:tcW w:w="303" w:type="pct"/>
                </w:tcPr>
                <w:p w:rsidR="00CE274A" w:rsidRPr="00B05F40" w:rsidRDefault="00CE274A" w:rsidP="00235CFD">
                  <w:pPr>
                    <w:tabs>
                      <w:tab w:val="left" w:pos="5460"/>
                    </w:tabs>
                    <w:rPr>
                      <w:sz w:val="26"/>
                      <w:szCs w:val="26"/>
                      <w:lang w:val="vi-VN"/>
                    </w:rPr>
                  </w:pPr>
                </w:p>
              </w:tc>
              <w:tc>
                <w:tcPr>
                  <w:tcW w:w="2485" w:type="pct"/>
                </w:tcPr>
                <w:p w:rsidR="00CE274A" w:rsidRPr="00B05F40" w:rsidRDefault="00CE274A" w:rsidP="00235CFD">
                  <w:pPr>
                    <w:tabs>
                      <w:tab w:val="left" w:pos="5460"/>
                    </w:tabs>
                    <w:rPr>
                      <w:b/>
                      <w:sz w:val="26"/>
                      <w:szCs w:val="26"/>
                    </w:rPr>
                  </w:pPr>
                  <w:r w:rsidRPr="00B05F40">
                    <w:rPr>
                      <w:sz w:val="26"/>
                      <w:szCs w:val="26"/>
                      <w:lang w:val="vi-VN"/>
                    </w:rPr>
                    <w:t>Nhãn hiệu: [ĐS.Nhãn hiệu]</w:t>
                  </w:r>
                </w:p>
              </w:tc>
              <w:tc>
                <w:tcPr>
                  <w:tcW w:w="2212" w:type="pct"/>
                </w:tcPr>
                <w:p w:rsidR="00CE274A" w:rsidRPr="00B05F40" w:rsidRDefault="00CE274A" w:rsidP="00235CFD">
                  <w:pPr>
                    <w:tabs>
                      <w:tab w:val="left" w:pos="5460"/>
                    </w:tabs>
                    <w:rPr>
                      <w:b/>
                      <w:sz w:val="26"/>
                      <w:szCs w:val="26"/>
                    </w:rPr>
                  </w:pPr>
                  <w:r w:rsidRPr="00B05F40">
                    <w:rPr>
                      <w:sz w:val="26"/>
                      <w:szCs w:val="26"/>
                      <w:lang w:val="vi-VN"/>
                    </w:rPr>
                    <w:t>Số máy</w:t>
                  </w:r>
                  <w:r w:rsidRPr="00B05F40">
                    <w:rPr>
                      <w:sz w:val="26"/>
                      <w:szCs w:val="26"/>
                    </w:rPr>
                    <w:t>:</w:t>
                  </w:r>
                  <w:r w:rsidRPr="00B05F40">
                    <w:rPr>
                      <w:sz w:val="26"/>
                      <w:szCs w:val="26"/>
                      <w:lang w:val="vi-VN"/>
                    </w:rPr>
                    <w:t xml:space="preserve"> [ĐS.Số máy]</w:t>
                  </w:r>
                </w:p>
              </w:tc>
            </w:tr>
            <w:tr w:rsidR="00CE274A" w:rsidRPr="00B05F40" w:rsidTr="00235CFD">
              <w:tc>
                <w:tcPr>
                  <w:tcW w:w="303" w:type="pct"/>
                </w:tcPr>
                <w:p w:rsidR="00CE274A" w:rsidRPr="00B05F40" w:rsidRDefault="00CE274A" w:rsidP="00235CFD">
                  <w:pPr>
                    <w:tabs>
                      <w:tab w:val="left" w:pos="5460"/>
                    </w:tabs>
                    <w:rPr>
                      <w:sz w:val="26"/>
                      <w:szCs w:val="26"/>
                      <w:lang w:val="vi-VN"/>
                    </w:rPr>
                  </w:pPr>
                </w:p>
              </w:tc>
              <w:tc>
                <w:tcPr>
                  <w:tcW w:w="2485" w:type="pct"/>
                </w:tcPr>
                <w:p w:rsidR="00CE274A" w:rsidRPr="00B05F40" w:rsidRDefault="00CE274A" w:rsidP="00235CFD">
                  <w:pPr>
                    <w:tabs>
                      <w:tab w:val="left" w:pos="5460"/>
                    </w:tabs>
                    <w:rPr>
                      <w:b/>
                      <w:sz w:val="26"/>
                      <w:szCs w:val="26"/>
                    </w:rPr>
                  </w:pPr>
                  <w:r w:rsidRPr="00B05F40">
                    <w:rPr>
                      <w:sz w:val="26"/>
                      <w:szCs w:val="26"/>
                      <w:lang w:val="vi-VN"/>
                    </w:rPr>
                    <w:t>Màu sơn: [ĐS.Màu sơn]</w:t>
                  </w:r>
                </w:p>
              </w:tc>
              <w:tc>
                <w:tcPr>
                  <w:tcW w:w="2212" w:type="pct"/>
                </w:tcPr>
                <w:p w:rsidR="00CE274A" w:rsidRPr="00B05F40" w:rsidRDefault="00CE274A" w:rsidP="00235CFD">
                  <w:pPr>
                    <w:tabs>
                      <w:tab w:val="left" w:pos="5460"/>
                    </w:tabs>
                    <w:rPr>
                      <w:b/>
                      <w:sz w:val="26"/>
                      <w:szCs w:val="26"/>
                    </w:rPr>
                  </w:pPr>
                  <w:r w:rsidRPr="00B05F40">
                    <w:rPr>
                      <w:sz w:val="26"/>
                      <w:szCs w:val="26"/>
                      <w:lang w:val="vi-VN"/>
                    </w:rPr>
                    <w:t>Số khung: [ĐS.Số khung]</w:t>
                  </w:r>
                </w:p>
              </w:tc>
            </w:tr>
            <w:tr w:rsidR="00CE274A" w:rsidRPr="00B05F40" w:rsidTr="00235CFD">
              <w:tc>
                <w:tcPr>
                  <w:tcW w:w="303" w:type="pct"/>
                </w:tcPr>
                <w:p w:rsidR="00CE274A" w:rsidRPr="00B05F40" w:rsidRDefault="00CE274A" w:rsidP="00235CFD">
                  <w:pPr>
                    <w:tabs>
                      <w:tab w:val="left" w:pos="5460"/>
                    </w:tabs>
                    <w:rPr>
                      <w:sz w:val="26"/>
                      <w:szCs w:val="26"/>
                      <w:lang w:val="vi-VN"/>
                    </w:rPr>
                  </w:pPr>
                </w:p>
              </w:tc>
              <w:tc>
                <w:tcPr>
                  <w:tcW w:w="2485" w:type="pct"/>
                </w:tcPr>
                <w:p w:rsidR="00CE274A" w:rsidRPr="00B05F40" w:rsidRDefault="00CE274A" w:rsidP="00235CFD">
                  <w:pPr>
                    <w:tabs>
                      <w:tab w:val="left" w:pos="5460"/>
                    </w:tabs>
                    <w:rPr>
                      <w:sz w:val="26"/>
                      <w:szCs w:val="26"/>
                    </w:rPr>
                  </w:pPr>
                  <w:r w:rsidRPr="00B05F40">
                    <w:rPr>
                      <w:sz w:val="26"/>
                      <w:szCs w:val="26"/>
                      <w:lang w:val="vi-VN"/>
                    </w:rPr>
                    <w:t>Năm sản xuất: [ĐS.Năm sản xuất]</w:t>
                  </w:r>
                </w:p>
              </w:tc>
              <w:tc>
                <w:tcPr>
                  <w:tcW w:w="2212" w:type="pct"/>
                </w:tcPr>
                <w:p w:rsidR="00CE274A" w:rsidRPr="00B05F40" w:rsidRDefault="00CE274A" w:rsidP="00235CFD">
                  <w:pPr>
                    <w:tabs>
                      <w:tab w:val="left" w:pos="5460"/>
                    </w:tabs>
                    <w:rPr>
                      <w:sz w:val="26"/>
                      <w:szCs w:val="26"/>
                    </w:rPr>
                  </w:pPr>
                  <w:r w:rsidRPr="00B05F40">
                    <w:rPr>
                      <w:sz w:val="26"/>
                      <w:szCs w:val="26"/>
                      <w:lang w:val="vi-VN"/>
                    </w:rPr>
                    <w:t>Số chỗ ngồi: [ĐS.Số chỗ ngồi]</w:t>
                  </w:r>
                </w:p>
              </w:tc>
            </w:tr>
            <w:tr w:rsidR="00CE274A" w:rsidRPr="00B05F40" w:rsidTr="00235CFD">
              <w:tc>
                <w:tcPr>
                  <w:tcW w:w="303" w:type="pct"/>
                </w:tcPr>
                <w:p w:rsidR="00CE274A" w:rsidRPr="00B05F40" w:rsidRDefault="00CE274A" w:rsidP="00235CFD">
                  <w:pPr>
                    <w:tabs>
                      <w:tab w:val="left" w:pos="5460"/>
                    </w:tabs>
                    <w:rPr>
                      <w:sz w:val="26"/>
                      <w:szCs w:val="26"/>
                      <w:lang w:val="vi-VN"/>
                    </w:rPr>
                  </w:pPr>
                </w:p>
              </w:tc>
              <w:tc>
                <w:tcPr>
                  <w:tcW w:w="2485" w:type="pct"/>
                </w:tcPr>
                <w:p w:rsidR="00CE274A" w:rsidRPr="00B05F40" w:rsidRDefault="00CE274A" w:rsidP="00235CFD">
                  <w:pPr>
                    <w:tabs>
                      <w:tab w:val="left" w:pos="5460"/>
                    </w:tabs>
                    <w:rPr>
                      <w:sz w:val="26"/>
                      <w:szCs w:val="26"/>
                    </w:rPr>
                  </w:pPr>
                  <w:r w:rsidRPr="00B05F40">
                    <w:rPr>
                      <w:sz w:val="26"/>
                      <w:szCs w:val="26"/>
                    </w:rPr>
                    <w:t>Biển kiểm soát: [ĐS.Biển kiểm soát]</w:t>
                  </w:r>
                </w:p>
              </w:tc>
              <w:tc>
                <w:tcPr>
                  <w:tcW w:w="2212" w:type="pct"/>
                </w:tcPr>
                <w:p w:rsidR="00CE274A" w:rsidRPr="00B05F40" w:rsidRDefault="00CE274A" w:rsidP="00235CFD">
                  <w:pPr>
                    <w:tabs>
                      <w:tab w:val="left" w:pos="5460"/>
                    </w:tabs>
                    <w:rPr>
                      <w:b/>
                      <w:sz w:val="26"/>
                      <w:szCs w:val="26"/>
                    </w:rPr>
                  </w:pPr>
                </w:p>
              </w:tc>
            </w:tr>
          </w:tbl>
          <w:p w:rsidR="00CE274A" w:rsidRDefault="00CE274A" w:rsidP="00CE274A">
            <w:pPr>
              <w:rPr>
                <w:rFonts w:eastAsia="Calibri"/>
                <w:bCs/>
                <w:sz w:val="26"/>
                <w:szCs w:val="28"/>
                <w:lang w:val="fr-FR"/>
              </w:rPr>
            </w:pPr>
            <w:r>
              <w:rPr>
                <w:rFonts w:eastAsia="Calibri"/>
                <w:b/>
                <w:bCs/>
                <w:sz w:val="26"/>
                <w:szCs w:val="28"/>
                <w:lang w:val="fr-FR"/>
              </w:rPr>
              <w:t>4.</w:t>
            </w:r>
            <w:r w:rsidRPr="00CE274A">
              <w:rPr>
                <w:rFonts w:eastAsia="Calibri"/>
                <w:b/>
                <w:bCs/>
                <w:sz w:val="26"/>
                <w:szCs w:val="28"/>
                <w:lang w:val="fr-FR"/>
              </w:rPr>
              <w:t>[ĐS.SĐ.STT]</w:t>
            </w:r>
            <w:r w:rsidRPr="00BB3B35">
              <w:rPr>
                <w:rFonts w:eastAsia="Calibri"/>
                <w:b/>
                <w:bCs/>
                <w:sz w:val="26"/>
                <w:szCs w:val="28"/>
                <w:lang w:val="fr-FR"/>
              </w:rPr>
              <w:t>.2. Tình trạng tài sản:</w:t>
            </w:r>
            <w:r w:rsidRPr="00BB3B35">
              <w:rPr>
                <w:rFonts w:eastAsia="Calibri"/>
                <w:bCs/>
                <w:sz w:val="26"/>
                <w:szCs w:val="28"/>
                <w:lang w:val="fr-FR"/>
              </w:rPr>
              <w:t xml:space="preserve"> </w:t>
            </w:r>
          </w:p>
          <w:p w:rsidR="00CE274A" w:rsidRPr="00C967C8" w:rsidRDefault="00CE274A" w:rsidP="00CE274A">
            <w:pPr>
              <w:jc w:val="both"/>
              <w:rPr>
                <w:rFonts w:eastAsia="Calibri"/>
                <w:bCs/>
                <w:sz w:val="26"/>
                <w:szCs w:val="28"/>
                <w:lang w:val="fr-FR"/>
              </w:rPr>
            </w:pPr>
            <w:r w:rsidRPr="00BB3B35">
              <w:rPr>
                <w:rFonts w:eastAsia="Calibri"/>
                <w:bCs/>
                <w:sz w:val="26"/>
                <w:szCs w:val="28"/>
                <w:lang w:val="fr-FR"/>
              </w:rPr>
              <w:t>Đối chiếu hồ sơ giấy tờ về TSBĐ với thực tế tài sản, đánh giá thực trạng của tài sản</w:t>
            </w:r>
            <w:r>
              <w:rPr>
                <w:rFonts w:eastAsia="Calibri"/>
                <w:bCs/>
                <w:sz w:val="26"/>
                <w:szCs w:val="28"/>
                <w:lang w:val="fr-FR"/>
              </w:rPr>
              <w:t xml:space="preserve">: </w:t>
            </w:r>
            <w:r>
              <w:rPr>
                <w:rFonts w:eastAsia="Calibri"/>
                <w:bCs/>
                <w:sz w:val="26"/>
                <w:szCs w:val="26"/>
                <w:lang w:val="fr-FR"/>
              </w:rPr>
              <w:t>[</w:t>
            </w:r>
            <w:r w:rsidRPr="00C967C8">
              <w:rPr>
                <w:rFonts w:eastAsia="Calibri"/>
                <w:bCs/>
                <w:sz w:val="26"/>
                <w:szCs w:val="26"/>
                <w:lang w:val="fr-FR"/>
              </w:rPr>
              <w:t>Đ</w:t>
            </w:r>
            <w:r>
              <w:rPr>
                <w:rFonts w:eastAsia="Calibri"/>
                <w:bCs/>
                <w:sz w:val="26"/>
                <w:szCs w:val="26"/>
                <w:lang w:val="fr-FR"/>
              </w:rPr>
              <w:t>S</w:t>
            </w:r>
            <w:r w:rsidRPr="00C967C8">
              <w:rPr>
                <w:rFonts w:eastAsia="Calibri"/>
                <w:bCs/>
                <w:sz w:val="26"/>
                <w:szCs w:val="26"/>
                <w:lang w:val="fr-FR"/>
              </w:rPr>
              <w:t>.Tình trạng sử dụng TS]</w:t>
            </w:r>
          </w:p>
          <w:p w:rsidR="00CE274A" w:rsidRPr="00CE274A" w:rsidRDefault="00CE274A" w:rsidP="00CE274A">
            <w:pPr>
              <w:rPr>
                <w:rFonts w:eastAsia="Calibri"/>
                <w:b/>
                <w:bCs/>
                <w:sz w:val="26"/>
                <w:szCs w:val="28"/>
                <w:lang w:val="fr-FR"/>
              </w:rPr>
            </w:pPr>
            <w:r w:rsidRPr="00CE274A">
              <w:rPr>
                <w:rFonts w:eastAsia="Calibri"/>
                <w:b/>
                <w:bCs/>
                <w:sz w:val="26"/>
                <w:szCs w:val="28"/>
                <w:lang w:val="fr-FR"/>
              </w:rPr>
              <w:t>4.[ĐS.SĐ.STT]</w:t>
            </w:r>
            <w:r w:rsidRPr="00BB3B35">
              <w:rPr>
                <w:rFonts w:eastAsia="Calibri"/>
                <w:b/>
                <w:bCs/>
                <w:sz w:val="26"/>
                <w:szCs w:val="28"/>
                <w:lang w:val="fr-FR"/>
              </w:rPr>
              <w:t>.3. Tính tranh chấ</w:t>
            </w:r>
            <w:r w:rsidRPr="00CE274A">
              <w:rPr>
                <w:rFonts w:eastAsia="Calibri"/>
                <w:b/>
                <w:bCs/>
                <w:sz w:val="26"/>
                <w:szCs w:val="28"/>
                <w:lang w:val="fr-FR"/>
              </w:rPr>
              <w:t>p của tài sản:</w:t>
            </w:r>
          </w:p>
          <w:p w:rsidR="00CE274A" w:rsidRPr="00C967C8" w:rsidRDefault="00CE274A" w:rsidP="00CE274A">
            <w:pPr>
              <w:jc w:val="both"/>
              <w:rPr>
                <w:rFonts w:eastAsia="Calibri"/>
                <w:bCs/>
                <w:sz w:val="26"/>
                <w:szCs w:val="28"/>
                <w:lang w:val="fr-FR"/>
              </w:rPr>
            </w:pPr>
            <w:r>
              <w:rPr>
                <w:rFonts w:eastAsia="Calibri"/>
                <w:bCs/>
                <w:sz w:val="26"/>
                <w:szCs w:val="26"/>
                <w:lang w:val="fr-FR"/>
              </w:rPr>
              <w:t>T</w:t>
            </w:r>
            <w:r w:rsidRPr="00BB3B35">
              <w:rPr>
                <w:rFonts w:eastAsia="Calibri"/>
                <w:bCs/>
                <w:sz w:val="26"/>
                <w:szCs w:val="26"/>
                <w:lang w:val="fr-FR"/>
              </w:rPr>
              <w:t>ài sản đang được sử dụng hợp pháp, không có tranh chấp</w:t>
            </w:r>
            <w:r>
              <w:rPr>
                <w:rFonts w:eastAsia="Calibri"/>
                <w:bCs/>
                <w:sz w:val="26"/>
                <w:szCs w:val="26"/>
                <w:lang w:val="fr-FR"/>
              </w:rPr>
              <w:t>.</w:t>
            </w:r>
          </w:p>
          <w:p w:rsidR="00CE274A" w:rsidRPr="00C967C8" w:rsidRDefault="00CE274A" w:rsidP="00CE274A">
            <w:pPr>
              <w:jc w:val="both"/>
              <w:rPr>
                <w:rFonts w:eastAsia="Calibri"/>
                <w:b/>
                <w:bCs/>
                <w:sz w:val="26"/>
                <w:szCs w:val="28"/>
                <w:lang w:val="fr-FR"/>
              </w:rPr>
            </w:pPr>
            <w:r>
              <w:rPr>
                <w:rFonts w:eastAsia="Calibri"/>
                <w:b/>
                <w:bCs/>
                <w:sz w:val="26"/>
                <w:szCs w:val="28"/>
                <w:lang w:val="fr-FR"/>
              </w:rPr>
              <w:t>4.</w:t>
            </w:r>
            <w:r w:rsidRPr="00CE274A">
              <w:rPr>
                <w:rFonts w:eastAsia="Calibri"/>
                <w:b/>
                <w:bCs/>
                <w:sz w:val="26"/>
                <w:szCs w:val="28"/>
                <w:lang w:val="fr-FR"/>
              </w:rPr>
              <w:t>[ĐS.SĐ.STT]</w:t>
            </w:r>
            <w:r w:rsidRPr="00BB3B35">
              <w:rPr>
                <w:rFonts w:eastAsia="Calibri"/>
                <w:b/>
                <w:bCs/>
                <w:sz w:val="26"/>
                <w:szCs w:val="28"/>
                <w:lang w:val="fr-FR"/>
              </w:rPr>
              <w:t>.4. Tính thanh khoản của tài sản, khả năng thu hồi nợ từ XLTSBĐ</w:t>
            </w:r>
          </w:p>
          <w:p w:rsidR="00CE274A" w:rsidRPr="00BB3B35" w:rsidRDefault="00CE274A" w:rsidP="00CE274A">
            <w:pPr>
              <w:jc w:val="both"/>
              <w:rPr>
                <w:rFonts w:eastAsia="Calibri"/>
                <w:bCs/>
                <w:sz w:val="26"/>
                <w:szCs w:val="28"/>
                <w:lang w:val="fr-FR"/>
              </w:rPr>
            </w:pPr>
            <w:r w:rsidRPr="00C967C8">
              <w:rPr>
                <w:rFonts w:eastAsia="Calibri"/>
                <w:bCs/>
                <w:sz w:val="26"/>
                <w:szCs w:val="26"/>
                <w:lang w:val="fr-FR"/>
              </w:rPr>
              <w:t>Tài sản có tính thanh khoản tốt, có khả năng xử lý khi cần thiết</w:t>
            </w:r>
          </w:p>
          <w:p w:rsidR="00CE274A" w:rsidRPr="00C967C8" w:rsidRDefault="00CE274A" w:rsidP="00CE274A">
            <w:pPr>
              <w:jc w:val="both"/>
              <w:rPr>
                <w:rFonts w:eastAsia="Calibri"/>
                <w:b/>
                <w:bCs/>
                <w:sz w:val="26"/>
                <w:szCs w:val="28"/>
                <w:lang w:val="fr-FR"/>
              </w:rPr>
            </w:pPr>
            <w:r>
              <w:rPr>
                <w:rFonts w:eastAsia="Calibri"/>
                <w:b/>
                <w:bCs/>
                <w:sz w:val="26"/>
                <w:szCs w:val="28"/>
                <w:lang w:val="fr-FR"/>
              </w:rPr>
              <w:t>4.</w:t>
            </w:r>
            <w:r w:rsidRPr="00CE274A">
              <w:rPr>
                <w:rFonts w:eastAsia="Calibri"/>
                <w:b/>
                <w:bCs/>
                <w:sz w:val="26"/>
                <w:szCs w:val="28"/>
                <w:lang w:val="fr-FR"/>
              </w:rPr>
              <w:t>[ĐS.SĐ.STT]</w:t>
            </w:r>
            <w:r w:rsidRPr="00BB3B35">
              <w:rPr>
                <w:rFonts w:eastAsia="Calibri"/>
                <w:b/>
                <w:bCs/>
                <w:sz w:val="26"/>
                <w:szCs w:val="28"/>
                <w:lang w:val="fr-FR"/>
              </w:rPr>
              <w:t>.5. Thời hạn sử dụng còn lại của tài sả</w:t>
            </w:r>
            <w:r>
              <w:rPr>
                <w:rFonts w:eastAsia="Calibri"/>
                <w:b/>
                <w:bCs/>
                <w:sz w:val="26"/>
                <w:szCs w:val="28"/>
                <w:lang w:val="fr-FR"/>
              </w:rPr>
              <w:t>n</w:t>
            </w:r>
          </w:p>
          <w:p w:rsidR="00CE274A" w:rsidRPr="00BB3B35" w:rsidRDefault="00CE274A" w:rsidP="00CE274A">
            <w:pPr>
              <w:jc w:val="both"/>
              <w:rPr>
                <w:rFonts w:eastAsia="Calibri"/>
                <w:bCs/>
                <w:sz w:val="26"/>
                <w:szCs w:val="28"/>
                <w:lang w:val="fr-FR"/>
              </w:rPr>
            </w:pPr>
            <w:r w:rsidRPr="00C967C8">
              <w:rPr>
                <w:rFonts w:eastAsia="Calibri"/>
                <w:bCs/>
                <w:sz w:val="26"/>
                <w:szCs w:val="26"/>
                <w:lang w:val="fr-FR"/>
              </w:rPr>
              <w:t>[</w:t>
            </w:r>
            <w:r w:rsidRPr="00A5789D">
              <w:rPr>
                <w:rFonts w:eastAsia="Calibri"/>
                <w:bCs/>
                <w:sz w:val="26"/>
                <w:szCs w:val="26"/>
                <w:lang w:val="fr-FR"/>
              </w:rPr>
              <w:t>Đ</w:t>
            </w:r>
            <w:r>
              <w:rPr>
                <w:rFonts w:eastAsia="Calibri"/>
                <w:bCs/>
                <w:sz w:val="26"/>
                <w:szCs w:val="26"/>
                <w:lang w:val="fr-FR"/>
              </w:rPr>
              <w:t>S</w:t>
            </w:r>
            <w:r w:rsidRPr="00C967C8">
              <w:rPr>
                <w:rFonts w:eastAsia="Calibri"/>
                <w:bCs/>
                <w:sz w:val="26"/>
                <w:szCs w:val="26"/>
                <w:lang w:val="fr-FR"/>
              </w:rPr>
              <w:t>.Thời hạn sử dụng]</w:t>
            </w:r>
          </w:p>
          <w:p w:rsidR="00CE274A" w:rsidRPr="00BB3B35" w:rsidRDefault="00CE274A" w:rsidP="00CE274A">
            <w:pPr>
              <w:jc w:val="both"/>
              <w:rPr>
                <w:rFonts w:eastAsia="Calibri"/>
                <w:b/>
                <w:bCs/>
                <w:sz w:val="26"/>
                <w:szCs w:val="28"/>
                <w:lang w:val="fr-FR"/>
              </w:rPr>
            </w:pPr>
            <w:r>
              <w:rPr>
                <w:rFonts w:eastAsia="Calibri"/>
                <w:b/>
                <w:bCs/>
                <w:sz w:val="26"/>
                <w:szCs w:val="28"/>
                <w:lang w:val="fr-FR"/>
              </w:rPr>
              <w:t>4.</w:t>
            </w:r>
            <w:r w:rsidRPr="00CE274A">
              <w:rPr>
                <w:rFonts w:eastAsia="Calibri"/>
                <w:b/>
                <w:bCs/>
                <w:sz w:val="26"/>
                <w:szCs w:val="28"/>
                <w:lang w:val="fr-FR"/>
              </w:rPr>
              <w:t>[ĐS.SĐ.STT]</w:t>
            </w:r>
            <w:r w:rsidRPr="00BB3B35">
              <w:rPr>
                <w:rFonts w:eastAsia="Calibri"/>
                <w:b/>
                <w:bCs/>
                <w:sz w:val="26"/>
                <w:szCs w:val="28"/>
                <w:lang w:val="fr-FR"/>
              </w:rPr>
              <w:t>.6. Xác định giá trị</w:t>
            </w:r>
            <w:r w:rsidRPr="00C967C8">
              <w:rPr>
                <w:rFonts w:eastAsia="Calibri"/>
                <w:b/>
                <w:bCs/>
                <w:sz w:val="26"/>
                <w:szCs w:val="28"/>
                <w:lang w:val="fr-FR"/>
              </w:rPr>
              <w:t xml:space="preserve"> TSBĐ</w:t>
            </w:r>
            <w:r w:rsidRPr="00BB3B35">
              <w:rPr>
                <w:rFonts w:eastAsia="Calibri"/>
                <w:b/>
                <w:bCs/>
                <w:sz w:val="26"/>
                <w:szCs w:val="28"/>
                <w:lang w:val="fr-FR"/>
              </w:rPr>
              <w:t xml:space="preserve"> </w:t>
            </w:r>
          </w:p>
          <w:p w:rsidR="00CE274A" w:rsidRPr="00CE274A" w:rsidRDefault="00CE274A" w:rsidP="00CE274A">
            <w:pPr>
              <w:widowControl w:val="0"/>
              <w:contextualSpacing/>
              <w:rPr>
                <w:rFonts w:eastAsia="Calibri"/>
                <w:bCs/>
                <w:sz w:val="26"/>
                <w:szCs w:val="26"/>
                <w:lang w:val="fr-FR"/>
              </w:rPr>
            </w:pPr>
            <w:r w:rsidRPr="00CE274A">
              <w:rPr>
                <w:rFonts w:eastAsia="Calibri"/>
                <w:bCs/>
                <w:sz w:val="26"/>
                <w:szCs w:val="26"/>
                <w:lang w:val="fr-FR"/>
              </w:rPr>
              <w:t>Phương pháp thẩm định giá: Phương pháp so sánh</w:t>
            </w:r>
          </w:p>
          <w:p w:rsidR="00CE274A" w:rsidRPr="00CE274A" w:rsidRDefault="00CE274A" w:rsidP="00CE274A">
            <w:pPr>
              <w:widowControl w:val="0"/>
              <w:contextualSpacing/>
              <w:rPr>
                <w:rFonts w:eastAsia="Calibri"/>
                <w:sz w:val="26"/>
                <w:szCs w:val="26"/>
              </w:rPr>
            </w:pPr>
            <w:r w:rsidRPr="00CE274A">
              <w:rPr>
                <w:rFonts w:eastAsia="Calibri"/>
                <w:sz w:val="26"/>
                <w:szCs w:val="26"/>
                <w:lang w:val="vi-VN"/>
              </w:rPr>
              <w:t xml:space="preserve">- Căn cứ khảo sát giá thị trường các </w:t>
            </w:r>
            <w:r w:rsidRPr="00CE274A">
              <w:rPr>
                <w:rFonts w:eastAsia="Calibri"/>
                <w:sz w:val="26"/>
                <w:szCs w:val="26"/>
              </w:rPr>
              <w:t xml:space="preserve">xe có cùng năm sản xuất và chất lượng </w:t>
            </w:r>
            <w:r w:rsidRPr="00CE274A">
              <w:rPr>
                <w:rFonts w:eastAsia="Calibri"/>
                <w:sz w:val="26"/>
                <w:szCs w:val="26"/>
                <w:lang w:val="vi-VN"/>
              </w:rPr>
              <w:t xml:space="preserve">tương đương </w:t>
            </w:r>
            <w:r w:rsidRPr="00CE274A">
              <w:rPr>
                <w:rFonts w:eastAsia="Calibri"/>
                <w:sz w:val="26"/>
                <w:szCs w:val="26"/>
              </w:rPr>
              <w:t>(</w:t>
            </w:r>
            <w:r w:rsidRPr="00CE274A">
              <w:rPr>
                <w:rFonts w:eastAsia="Calibri"/>
                <w:sz w:val="26"/>
                <w:szCs w:val="26"/>
                <w:lang w:val="vi-VN"/>
              </w:rPr>
              <w:t>tham khảo tại các trang mua bán xe ô tô như banxehoi.com; oto.com.vn</w:t>
            </w:r>
            <w:r w:rsidRPr="00CE274A">
              <w:rPr>
                <w:rFonts w:eastAsia="Calibri"/>
                <w:sz w:val="26"/>
                <w:szCs w:val="26"/>
              </w:rPr>
              <w:t xml:space="preserve"> ...)</w:t>
            </w:r>
          </w:p>
          <w:p w:rsidR="00CE274A" w:rsidRPr="00CE274A" w:rsidRDefault="00CE274A" w:rsidP="00CE274A">
            <w:pPr>
              <w:widowControl w:val="0"/>
              <w:contextualSpacing/>
              <w:rPr>
                <w:rFonts w:eastAsia="Calibri"/>
                <w:sz w:val="26"/>
                <w:szCs w:val="26"/>
              </w:rPr>
            </w:pPr>
            <w:r w:rsidRPr="00CE274A">
              <w:rPr>
                <w:rFonts w:eastAsia="Calibri"/>
                <w:sz w:val="26"/>
                <w:szCs w:val="26"/>
                <w:lang w:val="vi-VN"/>
              </w:rPr>
              <w:t xml:space="preserve">- Giá trị </w:t>
            </w:r>
            <w:r w:rsidRPr="00CE274A">
              <w:rPr>
                <w:rFonts w:eastAsia="Calibri"/>
                <w:sz w:val="26"/>
                <w:szCs w:val="26"/>
              </w:rPr>
              <w:t>tài sản</w:t>
            </w:r>
            <w:r w:rsidRPr="00CE274A">
              <w:rPr>
                <w:rFonts w:eastAsia="Calibri"/>
                <w:sz w:val="26"/>
                <w:szCs w:val="26"/>
                <w:lang w:val="vi-VN"/>
              </w:rPr>
              <w:t xml:space="preserve"> thời điểm hiện tại </w:t>
            </w:r>
            <w:r w:rsidRPr="00CE274A">
              <w:rPr>
                <w:rFonts w:eastAsia="Calibri"/>
                <w:sz w:val="26"/>
                <w:szCs w:val="26"/>
              </w:rPr>
              <w:t>được xác định c</w:t>
            </w:r>
            <w:r w:rsidRPr="00CE274A">
              <w:rPr>
                <w:rFonts w:eastAsia="Calibri"/>
                <w:sz w:val="26"/>
                <w:szCs w:val="26"/>
                <w:lang w:val="vi-VN"/>
              </w:rPr>
              <w:t>ụ thể</w:t>
            </w:r>
            <w:r w:rsidRPr="00CE274A">
              <w:rPr>
                <w:rFonts w:eastAsia="Calibri"/>
                <w:sz w:val="26"/>
                <w:szCs w:val="26"/>
              </w:rPr>
              <w:t xml:space="preserve"> như sau:</w:t>
            </w:r>
          </w:p>
          <w:p w:rsidR="00CE274A" w:rsidRPr="00CE274A" w:rsidRDefault="00CE274A" w:rsidP="00CE274A">
            <w:pPr>
              <w:widowControl w:val="0"/>
              <w:contextualSpacing/>
              <w:rPr>
                <w:rFonts w:eastAsia="Calibri"/>
                <w:bCs/>
                <w:sz w:val="26"/>
                <w:szCs w:val="26"/>
                <w:lang w:val="fr-FR"/>
              </w:rPr>
            </w:pPr>
            <w:r w:rsidRPr="00CE274A">
              <w:rPr>
                <w:rFonts w:eastAsia="Calibri"/>
                <w:bCs/>
                <w:sz w:val="26"/>
                <w:szCs w:val="26"/>
                <w:lang w:val="fr-FR"/>
              </w:rPr>
              <w:t>+) Căn cứ vào Phụ lục 1 ban hành kèm theo Thông tư 45/2013/TT-BTC ngày 25/04/2013 của Bộ Tài Chính. Thời gian khấu hao của tài sản được xác định là: [ĐS.Thời gian khấu hao] năm, tỷ lệ khấu hao của tài sản: [ĐS.Tỷ lệ khấu hao]%, phương pháp khấu hao đều, hiện tại tài sản đã sử dụng được: [ĐS.Thời gian đã sử dụng] năm.</w:t>
            </w:r>
          </w:p>
          <w:p w:rsidR="00CE274A" w:rsidRPr="00CE274A" w:rsidRDefault="00CE274A" w:rsidP="00CE274A">
            <w:pPr>
              <w:widowControl w:val="0"/>
              <w:contextualSpacing/>
              <w:rPr>
                <w:rFonts w:eastAsia="Calibri"/>
                <w:bCs/>
                <w:sz w:val="26"/>
                <w:szCs w:val="26"/>
                <w:lang w:val="fr-FR"/>
              </w:rPr>
            </w:pPr>
            <w:r w:rsidRPr="00CE274A">
              <w:rPr>
                <w:rFonts w:eastAsia="Calibri"/>
                <w:bCs/>
                <w:sz w:val="26"/>
                <w:szCs w:val="26"/>
                <w:lang w:val="fr-FR"/>
              </w:rPr>
              <w:t>+) Giá trị ban đầu của tài sản là: [ĐS.Giá trị ban đầu] đồng.</w:t>
            </w:r>
          </w:p>
          <w:p w:rsidR="00CE274A" w:rsidRPr="00CE274A" w:rsidRDefault="00CE274A" w:rsidP="00CE274A">
            <w:pPr>
              <w:widowControl w:val="0"/>
              <w:contextualSpacing/>
              <w:rPr>
                <w:rFonts w:eastAsia="Calibri"/>
                <w:bCs/>
                <w:sz w:val="26"/>
                <w:szCs w:val="26"/>
                <w:lang w:val="fr-FR"/>
              </w:rPr>
            </w:pPr>
            <w:r w:rsidRPr="00CE274A">
              <w:rPr>
                <w:rFonts w:eastAsia="Calibri"/>
                <w:bCs/>
                <w:sz w:val="26"/>
                <w:szCs w:val="26"/>
                <w:lang w:val="fr-FR"/>
              </w:rPr>
              <w:t>+) Giá trị khấu hao hàng năm: [ĐS.Giá trị ban đầu] đồng x [ĐS.Tỷ lệ khấu hao]% = [ĐS.Giá trị khấu hao hàng năm] đồng.</w:t>
            </w:r>
          </w:p>
          <w:p w:rsidR="00CE274A" w:rsidRPr="00CE274A" w:rsidRDefault="00CE274A" w:rsidP="00CE274A">
            <w:pPr>
              <w:widowControl w:val="0"/>
              <w:contextualSpacing/>
              <w:rPr>
                <w:rFonts w:eastAsia="Calibri"/>
                <w:bCs/>
                <w:sz w:val="26"/>
                <w:szCs w:val="26"/>
                <w:lang w:val="fr-FR"/>
              </w:rPr>
            </w:pPr>
            <w:r w:rsidRPr="00CE274A">
              <w:rPr>
                <w:rFonts w:eastAsia="Calibri"/>
                <w:bCs/>
                <w:sz w:val="26"/>
                <w:szCs w:val="26"/>
                <w:lang w:val="fr-FR"/>
              </w:rPr>
              <w:t>Giá trị tài sản: [ĐS.Giá trị ban đầu] đồng - ([ĐS.Giá trị khấu hao hàng năm] đồng x [ĐS.Thời gian đã sử dụng] năm) = [ĐS.Giá trị tài sản] đồng</w:t>
            </w:r>
          </w:p>
          <w:p w:rsidR="00CE274A" w:rsidRPr="00CE274A" w:rsidRDefault="00CE274A" w:rsidP="00CE274A">
            <w:pPr>
              <w:widowControl w:val="0"/>
              <w:contextualSpacing/>
              <w:rPr>
                <w:sz w:val="26"/>
                <w:szCs w:val="26"/>
              </w:rPr>
            </w:pPr>
            <w:r w:rsidRPr="00CE274A">
              <w:rPr>
                <w:sz w:val="26"/>
                <w:szCs w:val="26"/>
              </w:rPr>
              <w:t>Tổng giá trị tài sản:</w:t>
            </w:r>
          </w:p>
          <w:p w:rsidR="00CE274A" w:rsidRPr="00CE274A" w:rsidRDefault="00CE274A" w:rsidP="00CE274A">
            <w:pPr>
              <w:widowControl w:val="0"/>
              <w:contextualSpacing/>
              <w:rPr>
                <w:sz w:val="26"/>
                <w:szCs w:val="26"/>
              </w:rPr>
            </w:pPr>
            <w:r w:rsidRPr="00CE274A">
              <w:rPr>
                <w:sz w:val="26"/>
                <w:szCs w:val="26"/>
              </w:rPr>
              <w:t xml:space="preserve">+) Bằng số: </w:t>
            </w:r>
            <w:r w:rsidRPr="00CE274A">
              <w:rPr>
                <w:b/>
                <w:sz w:val="26"/>
                <w:szCs w:val="26"/>
                <w:lang w:val="fr-FR"/>
              </w:rPr>
              <w:t>[ĐS.Giá trị tài sản]</w:t>
            </w:r>
            <w:r w:rsidRPr="00CE274A">
              <w:rPr>
                <w:sz w:val="26"/>
                <w:szCs w:val="26"/>
                <w:lang w:val="fr-FR"/>
              </w:rPr>
              <w:t xml:space="preserve"> đồng</w:t>
            </w:r>
          </w:p>
          <w:p w:rsidR="00CE274A" w:rsidRPr="00CE274A" w:rsidRDefault="00CE274A" w:rsidP="00CE274A">
            <w:pPr>
              <w:widowControl w:val="0"/>
              <w:contextualSpacing/>
              <w:rPr>
                <w:sz w:val="26"/>
                <w:szCs w:val="26"/>
              </w:rPr>
            </w:pPr>
            <w:r w:rsidRPr="00CE274A">
              <w:rPr>
                <w:sz w:val="26"/>
                <w:szCs w:val="26"/>
              </w:rPr>
              <w:t>+) Bằng chữ: [ĐS.GTTS bằng chữ]</w:t>
            </w:r>
          </w:p>
          <w:p w:rsidR="00396B65" w:rsidRDefault="00CE274A" w:rsidP="00CE274A">
            <w:pPr>
              <w:shd w:val="clear" w:color="auto" w:fill="FFFFFF"/>
              <w:tabs>
                <w:tab w:val="left" w:leader="dot" w:pos="9072"/>
              </w:tabs>
              <w:jc w:val="both"/>
              <w:rPr>
                <w:rFonts w:eastAsia="Calibri"/>
                <w:bCs/>
                <w:sz w:val="26"/>
                <w:szCs w:val="28"/>
                <w:lang w:val="fr-FR"/>
              </w:rPr>
            </w:pPr>
            <w:r w:rsidRPr="00396B65">
              <w:rPr>
                <w:rFonts w:eastAsia="Calibri"/>
                <w:b/>
                <w:bCs/>
                <w:sz w:val="26"/>
                <w:szCs w:val="28"/>
                <w:lang w:val="fr-FR"/>
              </w:rPr>
              <w:t>4.[ĐS.SĐ.STT]</w:t>
            </w:r>
            <w:r w:rsidRPr="00BB3B35">
              <w:rPr>
                <w:rFonts w:eastAsia="Calibri"/>
                <w:b/>
                <w:bCs/>
                <w:sz w:val="26"/>
                <w:szCs w:val="28"/>
                <w:lang w:val="fr-FR"/>
              </w:rPr>
              <w:t>.7. Mức cho vay có bảo đảm bằng tài sản:</w:t>
            </w:r>
            <w:r w:rsidRPr="00C967C8">
              <w:rPr>
                <w:rFonts w:eastAsia="Calibri"/>
                <w:bCs/>
                <w:sz w:val="26"/>
                <w:szCs w:val="28"/>
                <w:lang w:val="fr-FR"/>
              </w:rPr>
              <w:t xml:space="preserve"> </w:t>
            </w:r>
          </w:p>
          <w:p w:rsidR="00CE274A" w:rsidRPr="00C967C8" w:rsidRDefault="00CE274A" w:rsidP="00CE274A">
            <w:pPr>
              <w:shd w:val="clear" w:color="auto" w:fill="FFFFFF"/>
              <w:tabs>
                <w:tab w:val="left" w:leader="dot" w:pos="9072"/>
              </w:tabs>
              <w:jc w:val="both"/>
              <w:rPr>
                <w:rFonts w:eastAsia="Calibri"/>
                <w:bCs/>
                <w:sz w:val="26"/>
                <w:szCs w:val="28"/>
                <w:lang w:val="fr-FR"/>
              </w:rPr>
            </w:pPr>
            <w:r w:rsidRPr="00C967C8">
              <w:rPr>
                <w:rFonts w:eastAsia="Calibri"/>
                <w:bCs/>
                <w:sz w:val="26"/>
                <w:szCs w:val="28"/>
                <w:lang w:val="fr-FR"/>
              </w:rPr>
              <w:t>Mức cấp tín dụng tối đa so với giá trị TSBĐ (theo quy định nội bộ): [SĐ.Nghĩa vụ bảo đảm tối đa] đồng</w:t>
            </w:r>
          </w:p>
          <w:p w:rsidR="00CE274A" w:rsidRPr="00BB3B35" w:rsidRDefault="00CE274A" w:rsidP="00CE274A">
            <w:pPr>
              <w:shd w:val="clear" w:color="auto" w:fill="FFFFFF"/>
              <w:tabs>
                <w:tab w:val="left" w:leader="dot" w:pos="9072"/>
              </w:tabs>
              <w:jc w:val="both"/>
              <w:rPr>
                <w:rFonts w:eastAsia="Calibri"/>
                <w:bCs/>
                <w:sz w:val="26"/>
                <w:szCs w:val="28"/>
                <w:lang w:val="fr-FR"/>
              </w:rPr>
            </w:pPr>
            <w:r w:rsidRPr="00C967C8">
              <w:rPr>
                <w:rFonts w:eastAsia="Calibri"/>
                <w:bCs/>
                <w:sz w:val="26"/>
                <w:szCs w:val="28"/>
                <w:lang w:val="fr-FR"/>
              </w:rPr>
              <w:t>Bằng chữ: [SĐ.NVBĐTĐ bằng chữ]</w:t>
            </w:r>
          </w:p>
          <w:p w:rsidR="00CE274A" w:rsidRPr="00BB3B35" w:rsidRDefault="00CE274A" w:rsidP="00CE274A">
            <w:pPr>
              <w:shd w:val="clear" w:color="auto" w:fill="FFFFFF"/>
              <w:tabs>
                <w:tab w:val="left" w:leader="dot" w:pos="9072"/>
              </w:tabs>
              <w:jc w:val="both"/>
              <w:rPr>
                <w:rFonts w:eastAsia="Calibri"/>
                <w:b/>
                <w:bCs/>
                <w:sz w:val="26"/>
                <w:szCs w:val="28"/>
                <w:lang w:val="fr-FR"/>
              </w:rPr>
            </w:pPr>
            <w:r w:rsidRPr="00396B65">
              <w:rPr>
                <w:rFonts w:eastAsia="Calibri"/>
                <w:b/>
                <w:bCs/>
                <w:sz w:val="26"/>
                <w:szCs w:val="28"/>
                <w:lang w:val="fr-FR"/>
              </w:rPr>
              <w:t>4.[ĐS.SĐ.STT]</w:t>
            </w:r>
            <w:r w:rsidRPr="00BB3B35">
              <w:rPr>
                <w:rFonts w:eastAsia="Calibri"/>
                <w:b/>
                <w:bCs/>
                <w:sz w:val="26"/>
                <w:szCs w:val="28"/>
                <w:lang w:val="fr-FR"/>
              </w:rPr>
              <w:t>.8. Nghĩa vụ được bảo đảm, phạm vi bảo đảm:</w:t>
            </w:r>
          </w:p>
          <w:p w:rsidR="00CE274A" w:rsidRPr="00C967C8" w:rsidRDefault="00CE274A" w:rsidP="00CE274A">
            <w:pPr>
              <w:widowControl w:val="0"/>
              <w:contextualSpacing/>
              <w:rPr>
                <w:b/>
                <w:i/>
                <w:sz w:val="26"/>
                <w:szCs w:val="26"/>
                <w:lang w:val="es-MX"/>
              </w:rPr>
            </w:pPr>
            <w:r w:rsidRPr="00C967C8">
              <w:rPr>
                <w:i/>
                <w:sz w:val="26"/>
                <w:szCs w:val="26"/>
                <w:highlight w:val="yellow"/>
                <w:lang w:val="es-MX"/>
              </w:rPr>
              <w:t>* Trường hợp bảo đảm cho một hoặc nhiều nghĩa vụ xác định tại hợp đồng tín dụng cụ thể:</w:t>
            </w:r>
          </w:p>
          <w:p w:rsidR="00CE274A" w:rsidRPr="00C967C8" w:rsidRDefault="00CE274A" w:rsidP="00CE274A">
            <w:pPr>
              <w:widowControl w:val="0"/>
              <w:contextualSpacing/>
              <w:rPr>
                <w:sz w:val="26"/>
                <w:szCs w:val="26"/>
                <w:lang w:val="es-MX"/>
              </w:rPr>
            </w:pPr>
            <w:r w:rsidRPr="00C967C8">
              <w:rPr>
                <w:sz w:val="26"/>
                <w:szCs w:val="26"/>
                <w:lang w:val="es-MX"/>
              </w:rPr>
              <w:t xml:space="preserve">Đảm bảo cho nghĩa vụ trả nợ </w:t>
            </w:r>
            <w:r w:rsidRPr="00C967C8">
              <w:rPr>
                <w:bCs/>
                <w:sz w:val="26"/>
                <w:szCs w:val="26"/>
                <w:lang w:val="fr-FR"/>
              </w:rPr>
              <w:t xml:space="preserve">bao gồm nợ gốc, lãi trong hạn, lãi quá hạn, lãi chậm trả, các khoản phí và chi phí khác phát sinh liên quan </w:t>
            </w:r>
            <w:r w:rsidRPr="00C967C8">
              <w:rPr>
                <w:sz w:val="26"/>
                <w:szCs w:val="26"/>
                <w:lang w:val="es-MX"/>
              </w:rPr>
              <w:t>của Bên bảo đảm tại các hợp đồng cấp tín dụng</w:t>
            </w:r>
            <w:r w:rsidRPr="00C967C8">
              <w:rPr>
                <w:b/>
                <w:sz w:val="26"/>
                <w:szCs w:val="26"/>
                <w:lang w:val="es-MX"/>
              </w:rPr>
              <w:t xml:space="preserve"> </w:t>
            </w:r>
            <w:r w:rsidRPr="00C967C8">
              <w:rPr>
                <w:sz w:val="26"/>
                <w:szCs w:val="26"/>
                <w:lang w:val="es-MX"/>
              </w:rPr>
              <w:t xml:space="preserve">và </w:t>
            </w:r>
            <w:r w:rsidRPr="00C967C8">
              <w:rPr>
                <w:sz w:val="26"/>
                <w:szCs w:val="26"/>
                <w:lang w:val="fr-FR"/>
              </w:rPr>
              <w:t>các phụ lục, văn bản bổ sung, sửa đổi</w:t>
            </w:r>
            <w:r w:rsidRPr="00C967C8">
              <w:rPr>
                <w:sz w:val="26"/>
                <w:szCs w:val="26"/>
                <w:lang w:val="es-MX"/>
              </w:rPr>
              <w:t xml:space="preserve"> đã ký kết giữa Bên bảo đảm và </w:t>
            </w:r>
            <w:r w:rsidRPr="00C967C8">
              <w:rPr>
                <w:bCs/>
                <w:sz w:val="26"/>
                <w:szCs w:val="26"/>
                <w:lang w:val="fr-FR"/>
              </w:rPr>
              <w:t>Agribank [Tên chi nhánh/PGD], cụ thể:</w:t>
            </w:r>
          </w:p>
          <w:p w:rsidR="00CE274A" w:rsidRPr="00C967C8" w:rsidRDefault="00CE274A" w:rsidP="00CE274A">
            <w:pPr>
              <w:widowControl w:val="0"/>
              <w:contextualSpacing/>
              <w:rPr>
                <w:sz w:val="26"/>
                <w:szCs w:val="26"/>
                <w:lang w:val="es-MX"/>
              </w:rPr>
            </w:pPr>
            <w:r w:rsidRPr="00C967C8">
              <w:rPr>
                <w:sz w:val="26"/>
                <w:szCs w:val="26"/>
                <w:lang w:val="es-MX"/>
              </w:rPr>
              <w:t>- Hợp đồng tín dụng số: ........................................... ký ngày ....... tháng ....... năm 20....... bao gồm cả các phụ lục, bản bổ sung, sửa đổi;</w:t>
            </w:r>
          </w:p>
          <w:p w:rsidR="00CE274A" w:rsidRPr="00C967C8" w:rsidRDefault="00CE274A" w:rsidP="00CE274A">
            <w:pPr>
              <w:widowControl w:val="0"/>
              <w:contextualSpacing/>
              <w:rPr>
                <w:sz w:val="26"/>
                <w:szCs w:val="26"/>
                <w:lang w:val="es-MX"/>
              </w:rPr>
            </w:pPr>
            <w:r w:rsidRPr="00C967C8">
              <w:rPr>
                <w:sz w:val="26"/>
                <w:szCs w:val="26"/>
                <w:lang w:val="es-MX"/>
              </w:rPr>
              <w:t>- Hợp đồng tín dụng số: ........................................... ký ngày ....... tháng ....... năm 20.......</w:t>
            </w:r>
          </w:p>
          <w:p w:rsidR="00CE274A" w:rsidRPr="00C967C8" w:rsidRDefault="00CE274A" w:rsidP="00CE274A">
            <w:pPr>
              <w:widowControl w:val="0"/>
              <w:tabs>
                <w:tab w:val="left" w:pos="432"/>
              </w:tabs>
              <w:contextualSpacing/>
              <w:rPr>
                <w:i/>
                <w:sz w:val="26"/>
                <w:szCs w:val="26"/>
                <w:highlight w:val="yellow"/>
                <w:lang w:val="fr-FR"/>
              </w:rPr>
            </w:pPr>
            <w:r w:rsidRPr="00C967C8">
              <w:rPr>
                <w:i/>
                <w:sz w:val="26"/>
                <w:szCs w:val="26"/>
                <w:highlight w:val="yellow"/>
                <w:lang w:val="fr-FR"/>
              </w:rPr>
              <w:t>** Trường hợp bảo đảm cho một hoặc nhiều nghĩa vụ, có giới hạn số tiền bảo đảm:</w:t>
            </w:r>
          </w:p>
          <w:p w:rsidR="00CE274A" w:rsidRPr="00C967C8" w:rsidRDefault="00CE274A" w:rsidP="00CE274A">
            <w:pPr>
              <w:widowControl w:val="0"/>
              <w:contextualSpacing/>
              <w:rPr>
                <w:sz w:val="26"/>
                <w:szCs w:val="26"/>
              </w:rPr>
            </w:pPr>
            <w:r w:rsidRPr="00C967C8">
              <w:rPr>
                <w:sz w:val="26"/>
                <w:szCs w:val="26"/>
                <w:lang w:val="es-MX"/>
              </w:rPr>
              <w:lastRenderedPageBreak/>
              <w:t xml:space="preserve">Đảm bảo cho nghĩa vụ trả nợ </w:t>
            </w:r>
            <w:r w:rsidRPr="00C967C8">
              <w:rPr>
                <w:bCs/>
                <w:sz w:val="26"/>
                <w:szCs w:val="26"/>
                <w:lang w:val="fr-FR"/>
              </w:rPr>
              <w:t>bao gồm nợ gốc, lãi trong hạn, lãi quá hạn, lãi chậm trả, các khoản phí và chi phí khác phát sinh liên quan</w:t>
            </w:r>
            <w:r w:rsidRPr="00C967C8">
              <w:rPr>
                <w:sz w:val="26"/>
                <w:szCs w:val="26"/>
                <w:lang w:val="es-MX"/>
              </w:rPr>
              <w:t xml:space="preserve"> của Bên bảo đảm tại các hợp đồng cấp tín dụng</w:t>
            </w:r>
            <w:r w:rsidRPr="00C967C8">
              <w:rPr>
                <w:b/>
                <w:sz w:val="26"/>
                <w:szCs w:val="26"/>
                <w:lang w:val="es-MX"/>
              </w:rPr>
              <w:t xml:space="preserve"> </w:t>
            </w:r>
            <w:r w:rsidRPr="00C967C8">
              <w:rPr>
                <w:sz w:val="26"/>
                <w:szCs w:val="26"/>
                <w:lang w:val="es-MX"/>
              </w:rPr>
              <w:t xml:space="preserve">ký trước, trong và sau thời điểm ký hợp đồng bảo đảm với </w:t>
            </w:r>
            <w:r w:rsidRPr="00C967C8">
              <w:rPr>
                <w:bCs/>
                <w:sz w:val="26"/>
                <w:szCs w:val="26"/>
                <w:lang w:val="fr-FR"/>
              </w:rPr>
              <w:t>Agribank [Tên chi nhánh/PGD]</w:t>
            </w:r>
            <w:r w:rsidRPr="00C967C8">
              <w:rPr>
                <w:sz w:val="26"/>
                <w:szCs w:val="26"/>
                <w:lang w:val="es-MX"/>
              </w:rPr>
              <w:t>, trong đó số tiền nợ gốc tối đa là:</w:t>
            </w:r>
            <w:r w:rsidRPr="00C967C8">
              <w:rPr>
                <w:sz w:val="26"/>
                <w:szCs w:val="26"/>
              </w:rPr>
              <w:t xml:space="preserve"> </w:t>
            </w:r>
          </w:p>
          <w:p w:rsidR="00CE274A" w:rsidRPr="00C967C8" w:rsidRDefault="00CE274A" w:rsidP="00CE274A">
            <w:pPr>
              <w:widowControl w:val="0"/>
              <w:contextualSpacing/>
              <w:rPr>
                <w:sz w:val="26"/>
                <w:szCs w:val="26"/>
                <w:lang w:val="es-MX"/>
              </w:rPr>
            </w:pPr>
            <w:r w:rsidRPr="00C967C8">
              <w:rPr>
                <w:sz w:val="26"/>
                <w:szCs w:val="26"/>
              </w:rPr>
              <w:t xml:space="preserve">Bằng số: </w:t>
            </w:r>
            <w:r w:rsidRPr="00C967C8">
              <w:rPr>
                <w:b/>
                <w:sz w:val="26"/>
                <w:szCs w:val="26"/>
                <w:lang w:val="es-MX"/>
              </w:rPr>
              <w:t>[SĐ.Nghĩa vụ bảo đảm]</w:t>
            </w:r>
            <w:r w:rsidRPr="00C967C8">
              <w:rPr>
                <w:sz w:val="26"/>
                <w:szCs w:val="26"/>
                <w:lang w:val="es-MX"/>
              </w:rPr>
              <w:t xml:space="preserve"> đồng </w:t>
            </w:r>
          </w:p>
          <w:p w:rsidR="00CE274A" w:rsidRPr="00C967C8" w:rsidRDefault="00CE274A" w:rsidP="00CE274A">
            <w:pPr>
              <w:widowControl w:val="0"/>
              <w:contextualSpacing/>
              <w:rPr>
                <w:sz w:val="26"/>
                <w:szCs w:val="26"/>
                <w:lang w:val="es-MX"/>
              </w:rPr>
            </w:pPr>
            <w:r w:rsidRPr="00C967C8">
              <w:rPr>
                <w:sz w:val="26"/>
                <w:szCs w:val="26"/>
                <w:lang w:val="es-MX"/>
              </w:rPr>
              <w:t>Bằng chữ: [SĐ.NVBĐ bằng chữ]</w:t>
            </w:r>
            <w:r w:rsidRPr="00C967C8">
              <w:rPr>
                <w:bCs/>
                <w:sz w:val="26"/>
                <w:szCs w:val="26"/>
                <w:lang w:val="fr-FR"/>
              </w:rPr>
              <w:t>.</w:t>
            </w:r>
          </w:p>
          <w:p w:rsidR="00CE274A" w:rsidRPr="00C967C8" w:rsidRDefault="00CE274A" w:rsidP="00CE274A">
            <w:pPr>
              <w:widowControl w:val="0"/>
              <w:contextualSpacing/>
              <w:rPr>
                <w:i/>
                <w:sz w:val="26"/>
                <w:szCs w:val="26"/>
                <w:lang w:val="es-MX"/>
              </w:rPr>
            </w:pPr>
            <w:r w:rsidRPr="00C967C8">
              <w:rPr>
                <w:i/>
                <w:sz w:val="26"/>
                <w:szCs w:val="26"/>
                <w:highlight w:val="yellow"/>
                <w:lang w:val="es-MX"/>
              </w:rPr>
              <w:t>*** Trường hợp bảo đảm toàn bộ nghĩa vụ:</w:t>
            </w:r>
          </w:p>
          <w:p w:rsidR="00CE274A" w:rsidRPr="00C967C8" w:rsidRDefault="00CE274A" w:rsidP="00CE274A">
            <w:pPr>
              <w:contextualSpacing/>
              <w:jc w:val="both"/>
              <w:rPr>
                <w:sz w:val="26"/>
                <w:szCs w:val="26"/>
                <w:lang w:val="es-MX"/>
              </w:rPr>
            </w:pPr>
            <w:r w:rsidRPr="00C967C8">
              <w:rPr>
                <w:sz w:val="26"/>
                <w:szCs w:val="26"/>
                <w:lang w:val="es-MX"/>
              </w:rPr>
              <w:t>Đảm bảo cho toàn bộ nghĩa vụ trả nợ bao gồm nợ gốc, lãi trong hạn, lãi quá hạn, lãi chậm trả, các khoản phí và chi phí khác phát sinh liên quan của Bên bảo đảm tại các hợp đồng cấp tín dụng</w:t>
            </w:r>
            <w:r w:rsidRPr="00C967C8">
              <w:rPr>
                <w:b/>
                <w:sz w:val="26"/>
                <w:szCs w:val="26"/>
                <w:lang w:val="es-MX"/>
              </w:rPr>
              <w:t xml:space="preserve"> </w:t>
            </w:r>
            <w:r w:rsidRPr="00C967C8">
              <w:rPr>
                <w:sz w:val="26"/>
                <w:szCs w:val="26"/>
                <w:lang w:val="es-MX"/>
              </w:rPr>
              <w:t xml:space="preserve">ký trước, trong và sau thời điểm ký hợp đồng bảo đảm với </w:t>
            </w:r>
            <w:r w:rsidRPr="00C967C8">
              <w:rPr>
                <w:bCs/>
                <w:sz w:val="26"/>
                <w:szCs w:val="26"/>
                <w:lang w:val="fr-FR"/>
              </w:rPr>
              <w:t>Agribank [Tên chi nhánh/PGD]</w:t>
            </w:r>
            <w:r w:rsidRPr="00C967C8">
              <w:rPr>
                <w:sz w:val="26"/>
                <w:szCs w:val="26"/>
                <w:lang w:val="es-MX"/>
              </w:rPr>
              <w:t xml:space="preserve">. </w:t>
            </w:r>
          </w:p>
          <w:p w:rsidR="00CE274A" w:rsidRPr="00396B65" w:rsidRDefault="00CE274A" w:rsidP="00396B65">
            <w:pPr>
              <w:jc w:val="both"/>
              <w:rPr>
                <w:rFonts w:eastAsia="Calibri"/>
                <w:bCs/>
                <w:sz w:val="26"/>
                <w:szCs w:val="28"/>
                <w:lang w:val="fr-FR"/>
              </w:rPr>
            </w:pPr>
            <w:r w:rsidRPr="00396B65">
              <w:rPr>
                <w:rFonts w:eastAsia="Calibri"/>
                <w:b/>
                <w:bCs/>
                <w:sz w:val="26"/>
                <w:szCs w:val="28"/>
                <w:lang w:val="fr-FR"/>
              </w:rPr>
              <w:t>4.[ĐS.SĐ.STT]</w:t>
            </w:r>
            <w:r w:rsidRPr="00BB3B35">
              <w:rPr>
                <w:rFonts w:eastAsia="Calibri"/>
                <w:b/>
                <w:bCs/>
                <w:sz w:val="26"/>
                <w:szCs w:val="28"/>
                <w:lang w:val="fr-FR"/>
              </w:rPr>
              <w:t xml:space="preserve">.9. </w:t>
            </w:r>
            <w:r w:rsidRPr="00396B65">
              <w:rPr>
                <w:rFonts w:eastAsia="Calibri"/>
                <w:b/>
                <w:bCs/>
                <w:sz w:val="26"/>
                <w:szCs w:val="28"/>
                <w:lang w:val="fr-FR"/>
              </w:rPr>
              <w:t>Các thông tin khác (nếu có):</w:t>
            </w:r>
            <w:r>
              <w:rPr>
                <w:rFonts w:eastAsia="Calibri"/>
                <w:bCs/>
                <w:sz w:val="26"/>
                <w:szCs w:val="28"/>
                <w:lang w:val="fr-FR"/>
              </w:rPr>
              <w:t xml:space="preserve"> Không</w:t>
            </w:r>
          </w:p>
        </w:tc>
      </w:tr>
    </w:tbl>
    <w:p w:rsidR="00BA2DCE" w:rsidRPr="00BB3B35" w:rsidRDefault="00BA2DCE" w:rsidP="00BA2DCE">
      <w:pPr>
        <w:tabs>
          <w:tab w:val="left" w:pos="0"/>
          <w:tab w:val="left" w:pos="426"/>
          <w:tab w:val="left" w:pos="851"/>
          <w:tab w:val="left" w:pos="993"/>
        </w:tabs>
        <w:rPr>
          <w:rFonts w:eastAsia="Calibri" w:cs="Times New Roman"/>
          <w:b/>
          <w:sz w:val="26"/>
          <w:lang w:val="de-DE"/>
        </w:rPr>
      </w:pPr>
    </w:p>
    <w:p w:rsidR="004F5ACF" w:rsidRDefault="004F5ACF"/>
    <w:sectPr w:rsidR="004F5ACF" w:rsidSect="00171E3B">
      <w:pgSz w:w="11907" w:h="16840" w:code="9"/>
      <w:pgMar w:top="1134" w:right="1134" w:bottom="1134" w:left="1418" w:header="567" w:footer="567"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3B35"/>
    <w:rsid w:val="00032988"/>
    <w:rsid w:val="00171E3B"/>
    <w:rsid w:val="001D561F"/>
    <w:rsid w:val="001E3080"/>
    <w:rsid w:val="00203691"/>
    <w:rsid w:val="00266875"/>
    <w:rsid w:val="002A6D4E"/>
    <w:rsid w:val="002C665F"/>
    <w:rsid w:val="00396B65"/>
    <w:rsid w:val="003F10B0"/>
    <w:rsid w:val="004B186D"/>
    <w:rsid w:val="004F5ACF"/>
    <w:rsid w:val="00544D76"/>
    <w:rsid w:val="005F1A51"/>
    <w:rsid w:val="006D5491"/>
    <w:rsid w:val="007418C5"/>
    <w:rsid w:val="00977006"/>
    <w:rsid w:val="00BA2DCE"/>
    <w:rsid w:val="00BB3B35"/>
    <w:rsid w:val="00C967C8"/>
    <w:rsid w:val="00CE274A"/>
    <w:rsid w:val="00E806DE"/>
    <w:rsid w:val="00EB4768"/>
    <w:rsid w:val="00EC7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6D4E"/>
    <w:pPr>
      <w:ind w:firstLine="0"/>
    </w:pPr>
    <w:rPr>
      <w:sz w:val="22"/>
    </w:rPr>
  </w:style>
  <w:style w:type="paragraph" w:styleId="Heading1">
    <w:name w:val="heading 1"/>
    <w:basedOn w:val="Normal"/>
    <w:next w:val="Normal"/>
    <w:link w:val="Heading1Char"/>
    <w:uiPriority w:val="9"/>
    <w:qFormat/>
    <w:rsid w:val="00203691"/>
    <w:pPr>
      <w:outlineLvl w:val="0"/>
    </w:pPr>
    <w:rPr>
      <w:rFonts w:eastAsiaTheme="majorEastAsia" w:cstheme="majorBidi"/>
      <w:b/>
      <w:bCs/>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achND1">
    <w:name w:val="Thach ND1"/>
    <w:basedOn w:val="Normal"/>
    <w:link w:val="ThachND1Char"/>
    <w:qFormat/>
    <w:rsid w:val="004B186D"/>
    <w:rPr>
      <w:rFonts w:eastAsia="Times New Roman" w:cs="Times New Roman"/>
      <w:szCs w:val="28"/>
    </w:rPr>
  </w:style>
  <w:style w:type="character" w:customStyle="1" w:styleId="ThachND1Char">
    <w:name w:val="Thach ND1 Char"/>
    <w:basedOn w:val="DefaultParagraphFont"/>
    <w:link w:val="ThachND1"/>
    <w:rsid w:val="004B186D"/>
    <w:rPr>
      <w:rFonts w:eastAsia="Times New Roman" w:cs="Times New Roman"/>
      <w:szCs w:val="28"/>
    </w:rPr>
  </w:style>
  <w:style w:type="paragraph" w:styleId="NoSpacing">
    <w:name w:val="No Spacing"/>
    <w:uiPriority w:val="1"/>
    <w:qFormat/>
    <w:rsid w:val="007418C5"/>
    <w:pPr>
      <w:ind w:firstLine="0"/>
      <w:jc w:val="left"/>
    </w:pPr>
  </w:style>
  <w:style w:type="paragraph" w:customStyle="1" w:styleId="NoiDung1">
    <w:name w:val="NoiDung1"/>
    <w:autoRedefine/>
    <w:qFormat/>
    <w:rsid w:val="00032988"/>
  </w:style>
  <w:style w:type="character" w:customStyle="1" w:styleId="Heading1Char">
    <w:name w:val="Heading 1 Char"/>
    <w:basedOn w:val="DefaultParagraphFont"/>
    <w:link w:val="Heading1"/>
    <w:uiPriority w:val="9"/>
    <w:rsid w:val="00203691"/>
    <w:rPr>
      <w:rFonts w:eastAsiaTheme="majorEastAsia" w:cstheme="majorBidi"/>
      <w:b/>
      <w:bCs/>
      <w:szCs w:val="28"/>
      <w:lang w:val="vi-VN"/>
    </w:rPr>
  </w:style>
  <w:style w:type="table" w:styleId="TableGrid">
    <w:name w:val="Table Grid"/>
    <w:basedOn w:val="TableNormal"/>
    <w:uiPriority w:val="59"/>
    <w:rsid w:val="00CE27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E274A"/>
    <w:pPr>
      <w:ind w:firstLine="0"/>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CE274A"/>
    <w:pPr>
      <w:ind w:firstLine="0"/>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6D4E"/>
    <w:pPr>
      <w:ind w:firstLine="0"/>
    </w:pPr>
    <w:rPr>
      <w:sz w:val="22"/>
    </w:rPr>
  </w:style>
  <w:style w:type="paragraph" w:styleId="Heading1">
    <w:name w:val="heading 1"/>
    <w:basedOn w:val="Normal"/>
    <w:next w:val="Normal"/>
    <w:link w:val="Heading1Char"/>
    <w:uiPriority w:val="9"/>
    <w:qFormat/>
    <w:rsid w:val="00203691"/>
    <w:pPr>
      <w:outlineLvl w:val="0"/>
    </w:pPr>
    <w:rPr>
      <w:rFonts w:eastAsiaTheme="majorEastAsia" w:cstheme="majorBidi"/>
      <w:b/>
      <w:bCs/>
      <w:szCs w:val="28"/>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achND1">
    <w:name w:val="Thach ND1"/>
    <w:basedOn w:val="Normal"/>
    <w:link w:val="ThachND1Char"/>
    <w:qFormat/>
    <w:rsid w:val="004B186D"/>
    <w:rPr>
      <w:rFonts w:eastAsia="Times New Roman" w:cs="Times New Roman"/>
      <w:szCs w:val="28"/>
    </w:rPr>
  </w:style>
  <w:style w:type="character" w:customStyle="1" w:styleId="ThachND1Char">
    <w:name w:val="Thach ND1 Char"/>
    <w:basedOn w:val="DefaultParagraphFont"/>
    <w:link w:val="ThachND1"/>
    <w:rsid w:val="004B186D"/>
    <w:rPr>
      <w:rFonts w:eastAsia="Times New Roman" w:cs="Times New Roman"/>
      <w:szCs w:val="28"/>
    </w:rPr>
  </w:style>
  <w:style w:type="paragraph" w:styleId="NoSpacing">
    <w:name w:val="No Spacing"/>
    <w:uiPriority w:val="1"/>
    <w:qFormat/>
    <w:rsid w:val="007418C5"/>
    <w:pPr>
      <w:ind w:firstLine="0"/>
      <w:jc w:val="left"/>
    </w:pPr>
  </w:style>
  <w:style w:type="paragraph" w:customStyle="1" w:styleId="NoiDung1">
    <w:name w:val="NoiDung1"/>
    <w:autoRedefine/>
    <w:qFormat/>
    <w:rsid w:val="00032988"/>
  </w:style>
  <w:style w:type="character" w:customStyle="1" w:styleId="Heading1Char">
    <w:name w:val="Heading 1 Char"/>
    <w:basedOn w:val="DefaultParagraphFont"/>
    <w:link w:val="Heading1"/>
    <w:uiPriority w:val="9"/>
    <w:rsid w:val="00203691"/>
    <w:rPr>
      <w:rFonts w:eastAsiaTheme="majorEastAsia" w:cstheme="majorBidi"/>
      <w:b/>
      <w:bCs/>
      <w:szCs w:val="28"/>
      <w:lang w:val="vi-VN"/>
    </w:rPr>
  </w:style>
  <w:style w:type="table" w:styleId="TableGrid">
    <w:name w:val="Table Grid"/>
    <w:basedOn w:val="TableNormal"/>
    <w:uiPriority w:val="59"/>
    <w:rsid w:val="00CE27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CE274A"/>
    <w:pPr>
      <w:ind w:firstLine="0"/>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CE274A"/>
    <w:pPr>
      <w:ind w:firstLine="0"/>
      <w:jc w:val="left"/>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1716</Words>
  <Characters>9785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Thạch Hoàng</cp:lastModifiedBy>
  <cp:revision>7</cp:revision>
  <dcterms:created xsi:type="dcterms:W3CDTF">2023-10-23T06:49:00Z</dcterms:created>
  <dcterms:modified xsi:type="dcterms:W3CDTF">2026-07-12T11:06:00Z</dcterms:modified>
</cp:coreProperties>
</file>