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53340</wp:posOffset>
            </wp:positionV>
            <wp:extent cx="3143885" cy="811530"/>
            <wp:effectExtent l="0" t="0" r="10795" b="11430"/>
            <wp:wrapThrough wrapText="bothSides">
              <wp:wrapPolygon>
                <wp:start x="6911" y="0"/>
                <wp:lineTo x="5026" y="1217"/>
                <wp:lineTo x="4084" y="3651"/>
                <wp:lineTo x="3874" y="10546"/>
                <wp:lineTo x="5654" y="12575"/>
                <wp:lineTo x="10785" y="12980"/>
                <wp:lineTo x="0" y="16225"/>
                <wp:lineTo x="0" y="21093"/>
                <wp:lineTo x="21360" y="21093"/>
                <wp:lineTo x="21465" y="20687"/>
                <wp:lineTo x="21465" y="16225"/>
                <wp:lineTo x="10785" y="12980"/>
                <wp:lineTo x="12669" y="12980"/>
                <wp:lineTo x="17800" y="8113"/>
                <wp:lineTo x="17800" y="5679"/>
                <wp:lineTo x="14973" y="3651"/>
                <wp:lineTo x="9005" y="0"/>
                <wp:lineTo x="691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ED7D31" w:themeColor="accent2"/>
          <w:sz w:val="44"/>
          <w:szCs w:val="44"/>
          <w14:textFill>
            <w14:solidFill>
              <w14:schemeClr w14:val="accent2"/>
            </w14:solidFill>
          </w14:textFill>
        </w:rPr>
        <w:t>BÁO CÁO LAB</w:t>
      </w:r>
      <w:r>
        <w:rPr>
          <w:rFonts w:hint="default" w:ascii="Times New Roman" w:hAnsi="Times New Roman" w:cs="Times New Roman"/>
          <w:b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5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548235" w:themeColor="accent6" w:themeShade="BF"/>
          <w:sz w:val="36"/>
          <w:szCs w:val="36"/>
        </w:rPr>
        <w:t>MÔN CỞ SỞ DỮ LIỆU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6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Giảng viên hướng dẫn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ĐẶNG ANH TUẤN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Mã số sinh viên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PS20520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Họ tên sinh viên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NGUYỄN THANH HÀ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IT17303_3</w:t>
      </w:r>
      <w:r>
        <w:rPr>
          <w:rFonts w:ascii="Times New Roman" w:hAnsi="Times New Roman" w:cs="Times New Roman"/>
          <w:sz w:val="36"/>
          <w:szCs w:val="36"/>
        </w:rPr>
        <w:t xml:space="preserve">             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b/>
          <w:bCs/>
          <w:color w:val="548235" w:themeColor="accent6" w:themeShade="BF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32"/>
          <w:szCs w:val="32"/>
          <w:u w:val="single"/>
          <w:lang w:val="en-US"/>
        </w:rPr>
        <w:t xml:space="preserve">Bài1 lab5: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use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quanlybanhang;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PS20520_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Nguyen Thanh Ha _ Lab5--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Vui lòng chậy từng cậu một--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bai1.a--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khach_hang;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bai1.b--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ma_KH,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concat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(HO_VA_TENLOT,' ',TEN)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 xml:space="preserve">Họ và Tên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",EMAIL,DIEN_THOAI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KHACH_HANG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limit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10;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bai1.c--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Ma_SP,TEN_SP, SO_LUONG*DON_GIA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Tổng tiền tồn kho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SAN_PHAM;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bai1.d--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ma_KH,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concat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(HO_VA_TENLOT,' ',TEN)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 xml:space="preserve">Họ và Tên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",DIA_CHI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KHACH_HANG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TEN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 xml:space="preserve"> LIKE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H%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";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bai1.e--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KHACH_HANG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DIA_CHI =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%Đà Nẵng%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";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bai1.f--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SAN_PHAM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SO_LUONG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 xml:space="preserve">between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100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500;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bai1.g--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HOA_DON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TRANG_THAI =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Chưa thanh toan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NGAY_MUAHANG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between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2016-01-01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2016-12-31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";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bai1.h--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KHACH_HANG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ma_KH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("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KH001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","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KH003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","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KH006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");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/>
          <w:bCs/>
          <w:color w:val="548235" w:themeColor="accent6" w:themeShade="BF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color w:val="548235" w:themeColor="accent6" w:themeShade="BF"/>
          <w:sz w:val="32"/>
          <w:szCs w:val="32"/>
          <w:u w:val="single"/>
          <w:lang w:val="en-US"/>
        </w:rPr>
        <w:t>BAI2 LAB5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use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quanlybanhang;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PS20520-Nguyen Thanh Ha-lab5---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bai2lab5.a--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(ma_KH)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Số lượng khách hàng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KHACH_HANG;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bai2lab5.b--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MAX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(DON_GIA)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FROM 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SAN_PHAM 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bai2lab5.c--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TEN_SP,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(SO_LUONG)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Số lượng sản phẩm thấp nhất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 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SAN_PHAM;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bai2lab5.d--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sum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(SO_LUONG)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 xml:space="preserve">Tổng tất cả số lượng sản phẩm 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SAN_PHAM;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bai2lab5.e--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(ma_HD)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Số lượng hoá đơn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 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TRANG_THAI ="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Chưa thanh toán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NGAY_MUAHANG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between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2016-12-01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'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2016-12-31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';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bai2lab5.f--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Ma_HD,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 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(ma_SP)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Số loại sản phẩm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 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hoa_don_chi_tiet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group by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MA_HD;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bai2lab5.g--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Ma_HD,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 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(ma_SP)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Số loại sản phẩm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 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hoa_don_chi_tiet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group by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MA_HD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having 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(Ma_SP) &gt;=5;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bai2lab5.h--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Ma_HD, NGAY_MUAHANG,MA_KHACHHANG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order by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NGAY_MUAHANG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DESC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86"/>
    <w:rsid w:val="000362E2"/>
    <w:rsid w:val="002157A9"/>
    <w:rsid w:val="00584A86"/>
    <w:rsid w:val="006B51FA"/>
    <w:rsid w:val="006D2419"/>
    <w:rsid w:val="007D24E2"/>
    <w:rsid w:val="0089451B"/>
    <w:rsid w:val="00AC56B3"/>
    <w:rsid w:val="00AC68A3"/>
    <w:rsid w:val="00BA641C"/>
    <w:rsid w:val="00C1015F"/>
    <w:rsid w:val="00C25137"/>
    <w:rsid w:val="00C95CC2"/>
    <w:rsid w:val="00D73FB2"/>
    <w:rsid w:val="00E26151"/>
    <w:rsid w:val="00E46F41"/>
    <w:rsid w:val="00F766D9"/>
    <w:rsid w:val="041F7BF5"/>
    <w:rsid w:val="207917EC"/>
    <w:rsid w:val="2B9C3418"/>
    <w:rsid w:val="32032C49"/>
    <w:rsid w:val="3E215F70"/>
    <w:rsid w:val="41CE203C"/>
    <w:rsid w:val="424E607C"/>
    <w:rsid w:val="53AF1FB8"/>
    <w:rsid w:val="59C705B4"/>
    <w:rsid w:val="5B3B0154"/>
    <w:rsid w:val="5F34667C"/>
    <w:rsid w:val="60F82A0E"/>
    <w:rsid w:val="623D26B9"/>
    <w:rsid w:val="65194DB4"/>
    <w:rsid w:val="661972DC"/>
    <w:rsid w:val="6AFA34AF"/>
    <w:rsid w:val="7A6D5E84"/>
    <w:rsid w:val="7FD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</Words>
  <Characters>594</Characters>
  <Lines>4</Lines>
  <Paragraphs>1</Paragraphs>
  <TotalTime>4</TotalTime>
  <ScaleCrop>false</ScaleCrop>
  <LinksUpToDate>false</LinksUpToDate>
  <CharactersWithSpaces>697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2022-03-11T13:01:00Z</dcterms:created>
  <dc:creator>Admin</dc:creator>
  <cp:lastModifiedBy>Nguyen Thanh Ha (FPL HCM)</cp:lastModifiedBy>
  <dcterms:modified xsi:type="dcterms:W3CDTF">2022-04-01T08:36:34Z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