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ascii="Times New Roman" w:hAnsi="Times New Roman" w:cs="Times New Roman"/>
          <w:sz w:val="40"/>
          <w:szCs w:val="40"/>
          <w:lang w:val="en-US"/>
        </w:rPr>
        <w:t xml:space="preserve">Hello everyone , today I would talk about my genres music. I like listen to music in my free time. I often listen to music on zing mp3, youtube, or nhaccuatui by phone or laptop. I quite busy so I listen to music at home in the evening or when I do homework. I like music genres such as ballad or classical because it’s quite gentle and it can help me relax and entertainment when I stress. Music genres I don’t like its a Rock and movie </w:t>
      </w:r>
      <w:bookmarkStart w:id="0" w:name="_GoBack"/>
      <w:bookmarkEnd w:id="0"/>
      <w:r>
        <w:rPr>
          <w:rFonts w:hint="default" w:ascii="Times New Roman" w:hAnsi="Times New Roman" w:cs="Times New Roman"/>
          <w:sz w:val="40"/>
          <w:szCs w:val="40"/>
          <w:lang w:val="en-US"/>
        </w:rPr>
        <w:t>soundtracks because it makes me feel uncomfortable and gives me a headache, it’s also boring . I don’t have my favorite singer. If I see someone who sing well, I’ll listen. I can listen to music in different languages.I don’t have my favorite song because it will be changed quickly .I usually wear earphones to listen to music becauseI can hear it more cleary and more attentively. I like go to concert beacuse I can listen to music more direct and attractive.</w:t>
      </w:r>
      <w:r>
        <w:rPr>
          <w:rFonts w:hint="default" w:ascii="Times New Roman" w:hAnsi="Times New Roman" w:cs="Times New Roman"/>
          <w:sz w:val="28"/>
          <w:szCs w:val="28"/>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AC475D"/>
    <w:rsid w:val="06821D8D"/>
    <w:rsid w:val="0D912413"/>
    <w:rsid w:val="1EF83D82"/>
    <w:rsid w:val="4B3D09EC"/>
    <w:rsid w:val="55480A42"/>
    <w:rsid w:val="78AC4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189</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2022-03-05T15:26:00Z</dcterms:created>
  <dc:creator>Admin</dc:creator>
  <cp:lastModifiedBy>Nguyen Thanh Ha (FPL HCM)</cp:lastModifiedBy>
  <dcterms:modified xsi:type="dcterms:W3CDTF">2022-04-05T17:43:54Z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