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225552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2651" cy="809724"/>
                    </a:xfrm>
                    <a:prstGeom prst="rect">
                      <a:avLst/>
                    </a:prstGeom>
                  </pic:spPr>
                </pic:pic>
              </a:graphicData>
            </a:graphic>
          </wp:inline>
        </w:drawing>
      </w:r>
    </w:p>
    <w:p/>
    <w:p>
      <w:pPr>
        <w:jc w:val="center"/>
      </w:pPr>
    </w:p>
    <w:p/>
    <w:p/>
    <w:p/>
    <w:p>
      <w: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11430</wp:posOffset>
                </wp:positionV>
                <wp:extent cx="5379720" cy="17526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5379720" cy="1752600"/>
                        </a:xfrm>
                        <a:prstGeom prst="rect">
                          <a:avLst/>
                        </a:prstGeom>
                        <a:solidFill>
                          <a:schemeClr val="lt1"/>
                        </a:solidFill>
                        <a:ln w="6350">
                          <a:solidFill>
                            <a:prstClr val="black"/>
                          </a:solidFill>
                        </a:ln>
                      </wps:spPr>
                      <wps:txbx>
                        <w:txbxContent>
                          <w:p>
                            <w:pPr>
                              <w:jc w:val="center"/>
                              <w:rPr>
                                <w:rFonts w:hint="default" w:ascii="Times New Roman" w:hAnsi="Times New Roman" w:cs="Times New Roman"/>
                                <w:b/>
                                <w:color w:val="F6BB00"/>
                                <w:sz w:val="44"/>
                                <w:szCs w:val="44"/>
                                <w:lang w:val="en-US"/>
                              </w:rPr>
                            </w:pPr>
                            <w:r>
                              <w:rPr>
                                <w:rFonts w:ascii="Times New Roman" w:hAnsi="Times New Roman" w:cs="Times New Roman"/>
                                <w:b/>
                                <w:color w:val="F6BB00"/>
                                <w:sz w:val="44"/>
                                <w:szCs w:val="44"/>
                              </w:rPr>
                              <w:t xml:space="preserve">BÁO CÁO </w:t>
                            </w:r>
                            <w:r>
                              <w:rPr>
                                <w:rFonts w:hint="default" w:ascii="Times New Roman" w:hAnsi="Times New Roman" w:cs="Times New Roman"/>
                                <w:b/>
                                <w:color w:val="F6BB00"/>
                                <w:sz w:val="44"/>
                                <w:szCs w:val="44"/>
                                <w:lang w:val="en-US"/>
                              </w:rPr>
                              <w:t>LAB8</w:t>
                            </w:r>
                          </w:p>
                          <w:p>
                            <w:pPr>
                              <w:jc w:val="center"/>
                              <w:rPr>
                                <w:rFonts w:ascii="Times New Roman" w:hAnsi="Times New Roman" w:cs="Times New Roman"/>
                                <w:b/>
                                <w:color w:val="548235" w:themeColor="accent6" w:themeShade="BF"/>
                                <w:sz w:val="32"/>
                                <w:szCs w:val="32"/>
                              </w:rPr>
                            </w:pPr>
                            <w:r>
                              <w:rPr>
                                <w:rFonts w:ascii="Times New Roman" w:hAnsi="Times New Roman" w:cs="Times New Roman"/>
                                <w:b/>
                                <w:color w:val="548235" w:themeColor="accent6" w:themeShade="BF"/>
                                <w:sz w:val="32"/>
                                <w:szCs w:val="32"/>
                              </w:rPr>
                              <w:t xml:space="preserve">[ </w:t>
                            </w:r>
                            <w:r>
                              <w:rPr>
                                <w:rFonts w:hint="default" w:ascii="Times New Roman" w:hAnsi="Times New Roman" w:cs="Times New Roman"/>
                                <w:b/>
                                <w:color w:val="548235" w:themeColor="accent6" w:themeShade="BF"/>
                                <w:sz w:val="32"/>
                                <w:szCs w:val="32"/>
                                <w:lang w:val="en-US"/>
                              </w:rPr>
                              <w:t>KIỂM THỬ NÂNG CAO</w:t>
                            </w:r>
                            <w:r>
                              <w:rPr>
                                <w:rFonts w:ascii="Times New Roman" w:hAnsi="Times New Roman" w:cs="Times New Roman"/>
                                <w:b/>
                                <w:color w:val="548235" w:themeColor="accent6" w:themeShade="BF"/>
                                <w:sz w:val="32"/>
                                <w:szCs w:val="32"/>
                              </w:rPr>
                              <w:t>]</w:t>
                            </w:r>
                          </w:p>
                          <w:p>
                            <w:pPr>
                              <w:jc w:val="center"/>
                              <w:rPr>
                                <w:rFonts w:ascii="Times New Roman" w:hAnsi="Times New Roman" w:cs="Times New Roman"/>
                                <w:b/>
                                <w:color w:val="F6BB00"/>
                                <w:sz w:val="36"/>
                                <w:szCs w:val="36"/>
                              </w:rPr>
                            </w:pPr>
                          </w:p>
                          <w:p>
                            <w:pPr>
                              <w:jc w:val="center"/>
                              <w:rPr>
                                <w:rFonts w:ascii="Times New Roman" w:hAnsi="Times New Roman" w:cs="Times New Roman"/>
                                <w:color w:val="000000" w:themeColor="text1"/>
                                <w:sz w:val="36"/>
                                <w:szCs w:val="3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0.9pt;height:138pt;width:423.6pt;z-index:251659264;mso-width-relative:page;mso-height-relative:page;" fillcolor="#FFFFFF [3201]" filled="t" stroked="t" coordsize="21600,21600" o:gfxdata="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c9dMrVAAAACAEAAA8AAAAAAAAAAQAgAAAAIgAAAGRycy9kb3ducmV2LnhtbFBLAQIU&#10;ABQAAAAIAIdO4kAcGownLwIAAGkEAAAOAAAAAAAAAAEAIAAAACQBAABkcnMvZTJvRG9jLnhtbFBL&#10;BQYAAAAABgAGAFkBAADFBQAAAAA=&#10;">
                <v:fill on="t" focussize="0,0"/>
                <v:stroke weight="0.5pt" color="#000000" joinstyle="round"/>
                <v:imagedata o:title=""/>
                <o:lock v:ext="edit" aspectratio="f"/>
                <v:textbox>
                  <w:txbxContent>
                    <w:p>
                      <w:pPr>
                        <w:jc w:val="center"/>
                        <w:rPr>
                          <w:rFonts w:hint="default" w:ascii="Times New Roman" w:hAnsi="Times New Roman" w:cs="Times New Roman"/>
                          <w:b/>
                          <w:color w:val="F6BB00"/>
                          <w:sz w:val="44"/>
                          <w:szCs w:val="44"/>
                          <w:lang w:val="en-US"/>
                        </w:rPr>
                      </w:pPr>
                      <w:r>
                        <w:rPr>
                          <w:rFonts w:ascii="Times New Roman" w:hAnsi="Times New Roman" w:cs="Times New Roman"/>
                          <w:b/>
                          <w:color w:val="F6BB00"/>
                          <w:sz w:val="44"/>
                          <w:szCs w:val="44"/>
                        </w:rPr>
                        <w:t xml:space="preserve">BÁO CÁO </w:t>
                      </w:r>
                      <w:r>
                        <w:rPr>
                          <w:rFonts w:hint="default" w:ascii="Times New Roman" w:hAnsi="Times New Roman" w:cs="Times New Roman"/>
                          <w:b/>
                          <w:color w:val="F6BB00"/>
                          <w:sz w:val="44"/>
                          <w:szCs w:val="44"/>
                          <w:lang w:val="en-US"/>
                        </w:rPr>
                        <w:t>LAB8</w:t>
                      </w:r>
                    </w:p>
                    <w:p>
                      <w:pPr>
                        <w:jc w:val="center"/>
                        <w:rPr>
                          <w:rFonts w:ascii="Times New Roman" w:hAnsi="Times New Roman" w:cs="Times New Roman"/>
                          <w:b/>
                          <w:color w:val="548235" w:themeColor="accent6" w:themeShade="BF"/>
                          <w:sz w:val="32"/>
                          <w:szCs w:val="32"/>
                        </w:rPr>
                      </w:pPr>
                      <w:r>
                        <w:rPr>
                          <w:rFonts w:ascii="Times New Roman" w:hAnsi="Times New Roman" w:cs="Times New Roman"/>
                          <w:b/>
                          <w:color w:val="548235" w:themeColor="accent6" w:themeShade="BF"/>
                          <w:sz w:val="32"/>
                          <w:szCs w:val="32"/>
                        </w:rPr>
                        <w:t xml:space="preserve">[ </w:t>
                      </w:r>
                      <w:r>
                        <w:rPr>
                          <w:rFonts w:hint="default" w:ascii="Times New Roman" w:hAnsi="Times New Roman" w:cs="Times New Roman"/>
                          <w:b/>
                          <w:color w:val="548235" w:themeColor="accent6" w:themeShade="BF"/>
                          <w:sz w:val="32"/>
                          <w:szCs w:val="32"/>
                          <w:lang w:val="en-US"/>
                        </w:rPr>
                        <w:t>KIỂM THỬ NÂNG CAO</w:t>
                      </w:r>
                      <w:r>
                        <w:rPr>
                          <w:rFonts w:ascii="Times New Roman" w:hAnsi="Times New Roman" w:cs="Times New Roman"/>
                          <w:b/>
                          <w:color w:val="548235" w:themeColor="accent6" w:themeShade="BF"/>
                          <w:sz w:val="32"/>
                          <w:szCs w:val="32"/>
                        </w:rPr>
                        <w:t>]</w:t>
                      </w:r>
                    </w:p>
                    <w:p>
                      <w:pPr>
                        <w:jc w:val="center"/>
                        <w:rPr>
                          <w:rFonts w:ascii="Times New Roman" w:hAnsi="Times New Roman" w:cs="Times New Roman"/>
                          <w:b/>
                          <w:color w:val="F6BB00"/>
                          <w:sz w:val="36"/>
                          <w:szCs w:val="36"/>
                        </w:rPr>
                      </w:pPr>
                    </w:p>
                    <w:p>
                      <w:pPr>
                        <w:jc w:val="center"/>
                        <w:rPr>
                          <w:rFonts w:ascii="Times New Roman" w:hAnsi="Times New Roman" w:cs="Times New Roman"/>
                          <w:color w:val="000000" w:themeColor="text1"/>
                          <w:sz w:val="36"/>
                          <w:szCs w:val="36"/>
                          <w14:textFill>
                            <w14:solidFill>
                              <w14:schemeClr w14:val="tx1"/>
                            </w14:solidFill>
                          </w14:textFill>
                        </w:rPr>
                      </w:pPr>
                    </w:p>
                  </w:txbxContent>
                </v:textbox>
              </v:shape>
            </w:pict>
          </mc:Fallback>
        </mc:AlternateContent>
      </w:r>
    </w:p>
    <w:p/>
    <w:p/>
    <w:p/>
    <w:p/>
    <w:p/>
    <w:p>
      <w:pPr>
        <w:tabs>
          <w:tab w:val="left" w:pos="5328"/>
        </w:tabs>
      </w:pPr>
      <w:r>
        <w:tab/>
      </w:r>
    </w:p>
    <w:p>
      <w:pPr>
        <w:tabs>
          <w:tab w:val="left" w:pos="5328"/>
        </w:tabs>
      </w:pPr>
    </w:p>
    <w:p>
      <w:pPr>
        <w:tabs>
          <w:tab w:val="left" w:pos="5328"/>
        </w:tabs>
      </w:pPr>
    </w:p>
    <w:p>
      <w:pPr>
        <w:tabs>
          <w:tab w:val="left" w:pos="5328"/>
        </w:tabs>
      </w:pPr>
    </w:p>
    <w:p>
      <w:pPr>
        <w:tabs>
          <w:tab w:val="left" w:pos="5328"/>
        </w:tabs>
      </w:pPr>
    </w:p>
    <w:p>
      <w:pPr>
        <w:tabs>
          <w:tab w:val="left" w:pos="5103"/>
        </w:tabs>
        <w:rPr>
          <w:rFonts w:hint="default" w:ascii="Times New Roman" w:hAnsi="Times New Roman" w:cs="Times New Roman"/>
          <w:sz w:val="32"/>
          <w:szCs w:val="32"/>
          <w:lang w:val="en-US"/>
        </w:rPr>
      </w:pPr>
      <w:r>
        <w:t xml:space="preserve">                                      </w:t>
      </w:r>
      <w:r>
        <w:rPr>
          <w:rFonts w:ascii="Times New Roman" w:hAnsi="Times New Roman" w:cs="Times New Roman"/>
          <w:sz w:val="32"/>
          <w:szCs w:val="32"/>
        </w:rPr>
        <w:t>Giảng viên hướng dẫn</w:t>
      </w:r>
      <w:r>
        <w:rPr>
          <w:rFonts w:ascii="Times New Roman" w:hAnsi="Times New Roman" w:cs="Times New Roman"/>
          <w:sz w:val="32"/>
          <w:szCs w:val="32"/>
        </w:rPr>
        <w:tab/>
      </w:r>
      <w:r>
        <w:rPr>
          <w:rFonts w:ascii="Times New Roman" w:hAnsi="Times New Roman" w:cs="Times New Roman"/>
          <w:sz w:val="32"/>
          <w:szCs w:val="32"/>
        </w:rPr>
        <w:t xml:space="preserve">:    </w:t>
      </w:r>
      <w:r>
        <w:rPr>
          <w:rFonts w:hint="default" w:ascii="Times New Roman" w:hAnsi="Times New Roman" w:cs="Times New Roman"/>
          <w:sz w:val="32"/>
          <w:szCs w:val="32"/>
          <w:lang w:val="en-US"/>
        </w:rPr>
        <w:t>PHAN VIẾT THẾ</w:t>
      </w:r>
    </w:p>
    <w:p>
      <w:pPr>
        <w:tabs>
          <w:tab w:val="left" w:pos="5103"/>
        </w:tabs>
        <w:rPr>
          <w:rFonts w:ascii="Times New Roman" w:hAnsi="Times New Roman" w:cs="Times New Roman"/>
          <w:sz w:val="32"/>
          <w:szCs w:val="32"/>
        </w:rPr>
      </w:pPr>
      <w:r>
        <w:rPr>
          <w:rFonts w:ascii="Times New Roman" w:hAnsi="Times New Roman" w:cs="Times New Roman"/>
          <w:sz w:val="32"/>
          <w:szCs w:val="32"/>
        </w:rPr>
        <w:t xml:space="preserve">                        Mã số sinh viên </w:t>
      </w:r>
      <w:r>
        <w:rPr>
          <w:rFonts w:ascii="Times New Roman" w:hAnsi="Times New Roman" w:cs="Times New Roman"/>
          <w:sz w:val="32"/>
          <w:szCs w:val="32"/>
        </w:rPr>
        <w:tab/>
      </w:r>
      <w:r>
        <w:rPr>
          <w:rFonts w:ascii="Times New Roman" w:hAnsi="Times New Roman" w:cs="Times New Roman"/>
          <w:sz w:val="32"/>
          <w:szCs w:val="32"/>
        </w:rPr>
        <w:t>:    PS20520</w:t>
      </w:r>
    </w:p>
    <w:p>
      <w:pPr>
        <w:tabs>
          <w:tab w:val="left" w:pos="5103"/>
        </w:tabs>
        <w:rPr>
          <w:rFonts w:ascii="Times New Roman" w:hAnsi="Times New Roman" w:cs="Times New Roman"/>
          <w:sz w:val="32"/>
          <w:szCs w:val="32"/>
        </w:rPr>
      </w:pPr>
      <w:r>
        <w:rPr>
          <w:rFonts w:ascii="Times New Roman" w:hAnsi="Times New Roman" w:cs="Times New Roman"/>
          <w:sz w:val="32"/>
          <w:szCs w:val="32"/>
        </w:rPr>
        <w:t xml:space="preserve">                        Họ và tên </w:t>
      </w:r>
      <w:r>
        <w:rPr>
          <w:rFonts w:ascii="Times New Roman" w:hAnsi="Times New Roman" w:cs="Times New Roman"/>
          <w:sz w:val="32"/>
          <w:szCs w:val="32"/>
        </w:rPr>
        <w:tab/>
      </w:r>
      <w:r>
        <w:rPr>
          <w:rFonts w:ascii="Times New Roman" w:hAnsi="Times New Roman" w:cs="Times New Roman"/>
          <w:sz w:val="32"/>
          <w:szCs w:val="32"/>
        </w:rPr>
        <w:t>:    NGUYỄN THANH HÀ</w:t>
      </w:r>
    </w:p>
    <w:p>
      <w:pPr>
        <w:tabs>
          <w:tab w:val="left" w:pos="5103"/>
        </w:tabs>
        <w:rPr>
          <w:rFonts w:ascii="Times New Roman" w:hAnsi="Times New Roman" w:cs="Times New Roman"/>
          <w:sz w:val="32"/>
          <w:szCs w:val="32"/>
        </w:rPr>
      </w:pPr>
      <w:r>
        <w:rPr>
          <w:rFonts w:ascii="Times New Roman" w:hAnsi="Times New Roman" w:cs="Times New Roman"/>
          <w:sz w:val="32"/>
          <w:szCs w:val="32"/>
        </w:rPr>
        <w:t xml:space="preserve">                        Lớp</w:t>
      </w:r>
      <w:r>
        <w:rPr>
          <w:rFonts w:ascii="Times New Roman" w:hAnsi="Times New Roman" w:cs="Times New Roman"/>
          <w:sz w:val="32"/>
          <w:szCs w:val="32"/>
        </w:rPr>
        <w:tab/>
      </w:r>
      <w:r>
        <w:rPr>
          <w:rFonts w:ascii="Times New Roman" w:hAnsi="Times New Roman" w:cs="Times New Roman"/>
          <w:sz w:val="32"/>
          <w:szCs w:val="32"/>
        </w:rPr>
        <w:t>:    IT173</w:t>
      </w:r>
      <w:r>
        <w:rPr>
          <w:rFonts w:hint="default" w:ascii="Times New Roman" w:hAnsi="Times New Roman" w:cs="Times New Roman"/>
          <w:sz w:val="32"/>
          <w:szCs w:val="32"/>
          <w:lang w:val="en-US"/>
        </w:rPr>
        <w:t>28</w:t>
      </w:r>
      <w:r>
        <w:rPr>
          <w:rFonts w:ascii="Times New Roman" w:hAnsi="Times New Roman" w:cs="Times New Roman"/>
          <w:sz w:val="32"/>
          <w:szCs w:val="32"/>
        </w:rPr>
        <w:tab/>
      </w:r>
    </w:p>
    <w:p>
      <w:pPr>
        <w:tabs>
          <w:tab w:val="left" w:pos="5103"/>
        </w:tabs>
        <w:rPr>
          <w:rFonts w:ascii="Times New Roman" w:hAnsi="Times New Roman" w:cs="Times New Roman"/>
          <w:sz w:val="32"/>
          <w:szCs w:val="32"/>
        </w:rPr>
      </w:pPr>
    </w:p>
    <w:p>
      <w:pPr>
        <w:tabs>
          <w:tab w:val="left" w:pos="5103"/>
        </w:tabs>
        <w:rPr>
          <w:rFonts w:ascii="Times New Roman" w:hAnsi="Times New Roman" w:cs="Times New Roman"/>
          <w:sz w:val="32"/>
          <w:szCs w:val="32"/>
        </w:rPr>
      </w:pPr>
    </w:p>
    <w:p>
      <w:pPr>
        <w:tabs>
          <w:tab w:val="left" w:pos="5103"/>
        </w:tabs>
        <w:rPr>
          <w:rFonts w:hint="default" w:ascii="Times New Roman" w:hAnsi="Times New Roman" w:cs="Times New Roman"/>
          <w:sz w:val="32"/>
          <w:szCs w:val="32"/>
          <w:lang w:val="en-US"/>
        </w:rPr>
      </w:pPr>
    </w:p>
    <w:p>
      <w:pPr>
        <w:numPr>
          <w:ilvl w:val="0"/>
          <w:numId w:val="1"/>
        </w:numPr>
        <w:tabs>
          <w:tab w:val="left" w:pos="5103"/>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Khái niệm dependency test :</w:t>
      </w:r>
    </w:p>
    <w:p>
      <w:pPr>
        <w:numPr>
          <w:numId w:val="0"/>
        </w:numPr>
        <w:tabs>
          <w:tab w:val="left" w:pos="5103"/>
        </w:tabs>
        <w:rPr>
          <w:rFonts w:hint="default" w:ascii="Times New Roman" w:hAnsi="Times New Roman" w:cs="Times New Roman" w:eastAsiaTheme="minorEastAsia"/>
          <w:i w:val="0"/>
          <w:caps w:val="0"/>
          <w:color w:val="24292F"/>
          <w:spacing w:val="-1"/>
          <w:sz w:val="28"/>
          <w:szCs w:val="28"/>
          <w:shd w:val="clear" w:fill="FFFFFF"/>
        </w:rPr>
      </w:pPr>
      <w:r>
        <w:rPr>
          <w:rFonts w:hint="default" w:ascii="Times New Roman" w:hAnsi="Times New Roman" w:cs="Times New Roman"/>
          <w:sz w:val="32"/>
          <w:szCs w:val="32"/>
          <w:lang w:val="en-US"/>
        </w:rPr>
        <w:t xml:space="preserve">       </w:t>
      </w:r>
      <w:r>
        <w:rPr>
          <w:rFonts w:hint="default" w:asciiTheme="majorAscii" w:hAnsiTheme="majorEastAsia" w:eastAsiaTheme="minorEastAsia" w:cstheme="majorEastAsia"/>
          <w:i w:val="0"/>
          <w:caps w:val="0"/>
          <w:color w:val="24292F"/>
          <w:spacing w:val="-1"/>
          <w:sz w:val="19"/>
          <w:szCs w:val="19"/>
          <w:shd w:val="clear" w:fill="FFFFFF"/>
        </w:rPr>
        <w:t> </w:t>
      </w:r>
      <w:r>
        <w:rPr>
          <w:rFonts w:hint="default" w:ascii="Times New Roman" w:hAnsi="Times New Roman" w:cs="Times New Roman" w:eastAsiaTheme="minorEastAsia"/>
          <w:i w:val="0"/>
          <w:caps w:val="0"/>
          <w:color w:val="24292F"/>
          <w:spacing w:val="-1"/>
          <w:sz w:val="28"/>
          <w:szCs w:val="28"/>
          <w:shd w:val="clear" w:fill="FFFFFF"/>
        </w:rPr>
        <w:t>Loại kiểm thử trong đó xem xét các yêu cầu của một ứng dụng cho các phần mềm tiền đề, trạng thái ban đầu và cấu hình để duy trì chức năng thích hợp. Thực hiện bởi các đội kiểm thử.</w:t>
      </w:r>
    </w:p>
    <w:p>
      <w:pPr>
        <w:numPr>
          <w:ilvl w:val="0"/>
          <w:numId w:val="1"/>
        </w:numPr>
        <w:tabs>
          <w:tab w:val="left" w:pos="5103"/>
        </w:tabs>
        <w:ind w:left="0" w:leftChars="0" w:firstLine="0" w:firstLineChars="0"/>
        <w:rPr>
          <w:rFonts w:hint="default" w:ascii="Times New Roman" w:hAnsi="Times New Roman" w:cs="Times New Roman" w:eastAsiaTheme="minorEastAsia"/>
          <w:i w:val="0"/>
          <w:caps w:val="0"/>
          <w:color w:val="24292F"/>
          <w:spacing w:val="-1"/>
          <w:sz w:val="28"/>
          <w:szCs w:val="28"/>
          <w:shd w:val="clear" w:fill="FFFFFF"/>
          <w:lang w:val="en-US"/>
        </w:rPr>
      </w:pPr>
      <w:r>
        <w:rPr>
          <w:rFonts w:hint="default" w:ascii="Times New Roman" w:hAnsi="Times New Roman" w:cs="Times New Roman" w:eastAsiaTheme="minorEastAsia"/>
          <w:i w:val="0"/>
          <w:caps w:val="0"/>
          <w:color w:val="24292F"/>
          <w:spacing w:val="-1"/>
          <w:sz w:val="28"/>
          <w:szCs w:val="28"/>
          <w:shd w:val="clear" w:fill="FFFFFF"/>
          <w:lang w:val="en-US"/>
        </w:rPr>
        <w:t>Vai trò</w:t>
      </w:r>
    </w:p>
    <w:p>
      <w:pPr>
        <w:numPr>
          <w:numId w:val="0"/>
        </w:numPr>
        <w:tabs>
          <w:tab w:val="left" w:pos="5103"/>
        </w:tabs>
        <w:ind w:leftChars="0"/>
        <w:rPr>
          <w:rFonts w:hint="default" w:ascii="Times New Roman" w:hAnsi="Times New Roman" w:eastAsia="sans-serif" w:cs="Times New Roman"/>
          <w:i w:val="0"/>
          <w:caps w:val="0"/>
          <w:color w:val="000000"/>
          <w:spacing w:val="0"/>
          <w:sz w:val="28"/>
          <w:szCs w:val="28"/>
          <w:shd w:val="clear" w:fill="FFFFFF"/>
        </w:rPr>
      </w:pPr>
      <w:r>
        <w:rPr>
          <w:rFonts w:hint="default" w:ascii="Times New Roman" w:hAnsi="Times New Roman" w:eastAsia="sans-serif" w:cs="Times New Roman"/>
          <w:i w:val="0"/>
          <w:caps w:val="0"/>
          <w:color w:val="000000"/>
          <w:spacing w:val="0"/>
          <w:sz w:val="28"/>
          <w:szCs w:val="28"/>
          <w:shd w:val="clear" w:fill="FFFFFF"/>
        </w:rPr>
        <w:t>Đôi khi, bạn có thể cần gọi các phương thức trong trường hợp thử nghiệm theo một thứ tự cụ thể hoặc bạn có thể muốn chia sẻ một số dữ liệu và trạng thái giữa các phương thức. Loại phụ thuộc này được hỗ trợ bởi TestNG, vì nó hỗ trợ khai báo các phụ thuộc rõ ràng giữa các phương pháp thử nghiệm.</w:t>
      </w:r>
    </w:p>
    <w:p>
      <w:pPr>
        <w:numPr>
          <w:ilvl w:val="0"/>
          <w:numId w:val="1"/>
        </w:numPr>
        <w:tabs>
          <w:tab w:val="left" w:pos="5103"/>
        </w:tabs>
        <w:ind w:left="0" w:leftChars="0" w:firstLine="0" w:firstLineChars="0"/>
        <w:rPr>
          <w:rFonts w:hint="default" w:ascii="Times New Roman" w:hAnsi="Times New Roman" w:eastAsia="sans-serif" w:cs="Times New Roman"/>
          <w:i w:val="0"/>
          <w:caps w:val="0"/>
          <w:color w:val="000000"/>
          <w:spacing w:val="0"/>
          <w:sz w:val="28"/>
          <w:szCs w:val="28"/>
          <w:shd w:val="clear" w:fill="FFFFFF"/>
          <w:lang w:val="en-US"/>
        </w:rPr>
      </w:pPr>
      <w:r>
        <w:rPr>
          <w:rFonts w:hint="default" w:ascii="Times New Roman" w:hAnsi="Times New Roman" w:eastAsia="sans-serif" w:cs="Times New Roman"/>
          <w:i w:val="0"/>
          <w:caps w:val="0"/>
          <w:color w:val="000000"/>
          <w:spacing w:val="0"/>
          <w:sz w:val="28"/>
          <w:szCs w:val="28"/>
          <w:shd w:val="clear" w:fill="FFFFFF"/>
          <w:lang w:val="en-US"/>
        </w:rPr>
        <w:t>Cách sử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cs="Times New Roman"/>
          <w:color w:val="000000"/>
          <w:sz w:val="28"/>
          <w:szCs w:val="28"/>
        </w:rPr>
      </w:pPr>
      <w:r>
        <w:rPr>
          <w:rFonts w:hint="default" w:ascii="Times New Roman" w:hAnsi="Times New Roman" w:eastAsia="sans-serif" w:cs="Times New Roman"/>
          <w:i w:val="0"/>
          <w:caps w:val="0"/>
          <w:color w:val="000000"/>
          <w:spacing w:val="0"/>
          <w:sz w:val="28"/>
          <w:szCs w:val="28"/>
          <w:shd w:val="clear" w:fill="FFFFFF"/>
          <w:lang w:val="en-US"/>
        </w:rPr>
        <w:t xml:space="preserve">    </w:t>
      </w:r>
      <w:r>
        <w:rPr>
          <w:rFonts w:hint="default" w:ascii="Times New Roman" w:hAnsi="Times New Roman" w:eastAsia="sans-serif" w:cs="Times New Roman"/>
          <w:i w:val="0"/>
          <w:caps w:val="0"/>
          <w:color w:val="000000"/>
          <w:spacing w:val="0"/>
          <w:sz w:val="28"/>
          <w:szCs w:val="28"/>
          <w:bdr w:val="none" w:color="auto" w:sz="0" w:space="0"/>
        </w:rPr>
        <w:t>TestNG cho phép bạn chỉ định các phụ thuộc với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Times New Roman" w:hAnsi="Times New Roman" w:cs="Times New Roman"/>
          <w:color w:val="000000"/>
          <w:sz w:val="28"/>
          <w:szCs w:val="28"/>
        </w:rPr>
      </w:pPr>
      <w:r>
        <w:rPr>
          <w:rFonts w:hint="default" w:ascii="Times New Roman" w:hAnsi="Times New Roman" w:eastAsia="sans-serif" w:cs="Times New Roman"/>
          <w:i w:val="0"/>
          <w:caps w:val="0"/>
          <w:color w:val="000000"/>
          <w:spacing w:val="0"/>
          <w:sz w:val="28"/>
          <w:szCs w:val="28"/>
          <w:bdr w:val="none" w:color="auto" w:sz="0" w:space="0"/>
        </w:rPr>
        <w:t>Sử dụng thuộc tính phụ </w:t>
      </w:r>
      <w:r>
        <w:rPr>
          <w:rFonts w:hint="default" w:ascii="Times New Roman" w:hAnsi="Times New Roman" w:eastAsia="sans-serif" w:cs="Times New Roman"/>
          <w:i/>
          <w:caps w:val="0"/>
          <w:color w:val="000000"/>
          <w:spacing w:val="0"/>
          <w:sz w:val="28"/>
          <w:szCs w:val="28"/>
          <w:shd w:val="clear" w:fill="FFFFFF"/>
        </w:rPr>
        <w:t>dependsOnMethods</w:t>
      </w:r>
      <w:r>
        <w:rPr>
          <w:rFonts w:hint="default" w:ascii="Times New Roman" w:hAnsi="Times New Roman" w:eastAsia="sans-serif" w:cs="Times New Roman"/>
          <w:i w:val="0"/>
          <w:caps w:val="0"/>
          <w:color w:val="000000"/>
          <w:spacing w:val="0"/>
          <w:sz w:val="28"/>
          <w:szCs w:val="28"/>
          <w:bdr w:val="none" w:color="auto" w:sz="0" w:space="0"/>
        </w:rPr>
        <w:t xml:space="preserve"> trong chú thích @Test, </w:t>
      </w:r>
      <w:r>
        <w:rPr>
          <w:rFonts w:hint="default" w:ascii="Times New Roman" w:hAnsi="Times New Roman" w:eastAsia="sans-serif" w:cs="Times New Roman"/>
          <w:i w:val="0"/>
          <w:caps w:val="0"/>
          <w:color w:val="000000"/>
          <w:spacing w:val="0"/>
          <w:sz w:val="28"/>
          <w:szCs w:val="28"/>
          <w:bdr w:val="none" w:color="auto" w:sz="0" w:space="0"/>
          <w:lang w:val="en-US"/>
        </w:rPr>
        <w:t>OR</w:t>
      </w:r>
      <w:r>
        <w:rPr>
          <w:rFonts w:hint="default" w:ascii="Times New Roman" w:hAnsi="Times New Roman" w:eastAsia="sans-serif" w:cs="Times New Roman"/>
          <w:i w:val="0"/>
          <w:caps w:val="0"/>
          <w:color w:val="000000"/>
          <w:spacing w:val="0"/>
          <w:sz w:val="28"/>
          <w:szCs w:val="2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Times New Roman" w:hAnsi="Times New Roman" w:eastAsia="sans-serif" w:cs="Times New Roman"/>
          <w:i w:val="0"/>
          <w:caps w:val="0"/>
          <w:color w:val="000000"/>
          <w:spacing w:val="0"/>
          <w:sz w:val="28"/>
          <w:szCs w:val="28"/>
          <w:bdr w:val="none" w:color="auto" w:sz="0" w:space="0"/>
        </w:rPr>
      </w:pPr>
      <w:r>
        <w:rPr>
          <w:rFonts w:hint="default" w:ascii="Times New Roman" w:hAnsi="Times New Roman" w:eastAsia="sans-serif" w:cs="Times New Roman"/>
          <w:i w:val="0"/>
          <w:caps w:val="0"/>
          <w:color w:val="000000"/>
          <w:spacing w:val="0"/>
          <w:sz w:val="28"/>
          <w:szCs w:val="28"/>
          <w:bdr w:val="none" w:color="auto" w:sz="0" w:space="0"/>
        </w:rPr>
        <w:t>Sử dụng thuộc tính </w:t>
      </w:r>
      <w:r>
        <w:rPr>
          <w:rFonts w:hint="default" w:ascii="Times New Roman" w:hAnsi="Times New Roman" w:eastAsia="sans-serif" w:cs="Times New Roman"/>
          <w:i/>
          <w:caps w:val="0"/>
          <w:color w:val="000000"/>
          <w:spacing w:val="0"/>
          <w:sz w:val="28"/>
          <w:szCs w:val="28"/>
          <w:bdr w:val="none" w:color="auto" w:sz="0" w:space="0"/>
        </w:rPr>
        <w:t>depend</w:t>
      </w:r>
      <w:r>
        <w:rPr>
          <w:rFonts w:hint="default" w:ascii="Times New Roman" w:hAnsi="Times New Roman" w:eastAsia="sans-serif" w:cs="Times New Roman"/>
          <w:i/>
          <w:caps w:val="0"/>
          <w:color w:val="000000"/>
          <w:spacing w:val="0"/>
          <w:sz w:val="28"/>
          <w:szCs w:val="28"/>
          <w:bdr w:val="none" w:color="auto" w:sz="0" w:space="0"/>
          <w:lang w:val="en-US"/>
        </w:rPr>
        <w:t>s</w:t>
      </w:r>
      <w:r>
        <w:rPr>
          <w:rFonts w:hint="default" w:ascii="Times New Roman" w:hAnsi="Times New Roman" w:eastAsia="sans-serif" w:cs="Times New Roman"/>
          <w:i/>
          <w:caps w:val="0"/>
          <w:color w:val="000000"/>
          <w:spacing w:val="0"/>
          <w:sz w:val="28"/>
          <w:szCs w:val="28"/>
          <w:bdr w:val="none" w:color="auto" w:sz="0" w:space="0"/>
        </w:rPr>
        <w:t>OnGroups</w:t>
      </w:r>
      <w:r>
        <w:rPr>
          <w:rFonts w:hint="default" w:ascii="Times New Roman" w:hAnsi="Times New Roman" w:eastAsia="sans-serif" w:cs="Times New Roman"/>
          <w:i w:val="0"/>
          <w:caps w:val="0"/>
          <w:color w:val="000000"/>
          <w:spacing w:val="0"/>
          <w:sz w:val="28"/>
          <w:szCs w:val="28"/>
          <w:bdr w:val="none" w:color="auto" w:sz="0" w:space="0"/>
        </w:rPr>
        <w:t> trong chú thích @Test.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firstLine="0" w:firstLineChars="0"/>
        <w:jc w:val="both"/>
        <w:rPr>
          <w:rFonts w:hint="default" w:ascii="Times New Roman" w:hAnsi="Times New Roman" w:eastAsia="sans-serif" w:cs="Times New Roman"/>
          <w:i w:val="0"/>
          <w:caps w:val="0"/>
          <w:color w:val="000000"/>
          <w:spacing w:val="0"/>
          <w:sz w:val="28"/>
          <w:szCs w:val="28"/>
          <w:bdr w:val="none" w:color="auto" w:sz="0" w:space="0"/>
          <w:lang w:val="en-US"/>
        </w:rPr>
      </w:pPr>
      <w:r>
        <w:rPr>
          <w:rFonts w:hint="default" w:ascii="Times New Roman" w:hAnsi="Times New Roman" w:eastAsia="sans-serif" w:cs="Times New Roman"/>
          <w:i w:val="0"/>
          <w:caps w:val="0"/>
          <w:color w:val="000000"/>
          <w:spacing w:val="0"/>
          <w:sz w:val="28"/>
          <w:szCs w:val="28"/>
          <w:bdr w:val="none" w:color="auto" w:sz="0" w:space="0"/>
          <w:lang w:val="en-US"/>
        </w:rPr>
        <w:t>Demo</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ascii="Times New Roman" w:hAnsi="Times New Roman" w:eastAsia="sans-serif" w:cs="Times New Roman"/>
          <w:i w:val="0"/>
          <w:caps w:val="0"/>
          <w:color w:val="000000"/>
          <w:spacing w:val="0"/>
          <w:sz w:val="28"/>
          <w:szCs w:val="28"/>
          <w:bdr w:val="none" w:color="auto" w:sz="0" w:space="0"/>
          <w:lang w:val="en-US"/>
        </w:rPr>
      </w:pPr>
      <w:r>
        <w:rPr>
          <w:rFonts w:hint="default" w:ascii="Times New Roman" w:hAnsi="Times New Roman" w:eastAsia="sans-serif" w:cs="Times New Roman"/>
          <w:i w:val="0"/>
          <w:caps w:val="0"/>
          <w:color w:val="000000"/>
          <w:spacing w:val="0"/>
          <w:sz w:val="28"/>
          <w:szCs w:val="28"/>
          <w:bdr w:val="none" w:color="auto" w:sz="0" w:space="0"/>
          <w:lang w:val="en-US"/>
        </w:rPr>
        <w:t xml:space="preserve"> - Tạo 1 class TestNg có tên là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pPr>
      <w:bookmarkStart w:id="0" w:name="_GoBack"/>
      <w:bookmarkEnd w:id="0"/>
      <w:r>
        <w:drawing>
          <wp:inline distT="0" distB="0" distL="114300" distR="114300">
            <wp:extent cx="3400425" cy="304800"/>
            <wp:effectExtent l="0" t="0" r="133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400425" cy="304800"/>
                    </a:xfrm>
                    <a:prstGeom prst="rect">
                      <a:avLst/>
                    </a:prstGeom>
                    <a:noFill/>
                    <a:ln>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r>
        <w:rPr>
          <w:rFonts w:hint="default"/>
          <w:lang w:val="en-US"/>
        </w:rPr>
        <w:t>- Tạo 3 hàm có  chú thích là @Test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pPr>
      <w:r>
        <w:drawing>
          <wp:inline distT="0" distB="0" distL="114300" distR="114300">
            <wp:extent cx="5937885" cy="1959610"/>
            <wp:effectExtent l="0" t="0" r="5715"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37885" cy="1959610"/>
                    </a:xfrm>
                    <a:prstGeom prst="rect">
                      <a:avLst/>
                    </a:prstGeom>
                    <a:noFill/>
                    <a:ln>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pPr>
      <w:r>
        <w:drawing>
          <wp:inline distT="0" distB="0" distL="114300" distR="114300">
            <wp:extent cx="5943600" cy="15906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943600" cy="1590675"/>
                    </a:xfrm>
                    <a:prstGeom prst="rect">
                      <a:avLst/>
                    </a:prstGeom>
                    <a:noFill/>
                    <a:ln>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pPr>
      <w:r>
        <w:drawing>
          <wp:inline distT="0" distB="0" distL="114300" distR="114300">
            <wp:extent cx="5937885" cy="1765935"/>
            <wp:effectExtent l="0" t="0" r="5715"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937885" cy="1765935"/>
                    </a:xfrm>
                    <a:prstGeom prst="rect">
                      <a:avLst/>
                    </a:prstGeom>
                    <a:noFill/>
                    <a:ln>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r>
        <w:rPr>
          <w:rFonts w:hint="default"/>
          <w:lang w:val="en-US"/>
        </w:rPr>
        <w:t>Trên hàm mà nó sẽ phụ thuộc vào một hàm khác rõ</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r>
        <w:rPr>
          <w:rFonts w:hint="default"/>
          <w:lang w:val="en-US"/>
        </w:rPr>
        <w:t>@Test(dependsOnMethod ={“Tên hàm mà nó sẽ phụ thuộc vào”}</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r>
        <w:rPr>
          <w:rFonts w:hint="default"/>
          <w:lang w:val="en-US"/>
        </w:rPr>
        <w:t>Ví dụ ta có trong demo : hàm DoLogin  sẽ phụ thuộc vào hàn FillLoginDetail</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firstLine="720" w:firstLineChars="0"/>
        <w:jc w:val="both"/>
        <w:rPr>
          <w:rFonts w:hint="default"/>
          <w:lang w:val="en-US"/>
        </w:rPr>
      </w:pPr>
      <w:r>
        <w:rPr>
          <w:rFonts w:hint="default"/>
          <w:lang w:val="en-US"/>
        </w:rPr>
        <w:t>Vì vậy ngat chú thích @Test sẽ ghi</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rPr>
          <w:rFonts w:hint="default"/>
          <w:lang w:val="en-US"/>
        </w:rPr>
      </w:pPr>
      <w:r>
        <w:drawing>
          <wp:inline distT="0" distB="0" distL="114300" distR="114300">
            <wp:extent cx="4495800" cy="504825"/>
            <wp:effectExtent l="0" t="0" r="0" b="133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4495800" cy="504825"/>
                    </a:xfrm>
                    <a:prstGeom prst="rect">
                      <a:avLst/>
                    </a:prstGeom>
                    <a:noFill/>
                    <a:ln>
                      <a:noFill/>
                    </a:ln>
                  </pic:spPr>
                </pic:pic>
              </a:graphicData>
            </a:graphic>
          </wp:inline>
        </w:drawing>
      </w:r>
    </w:p>
    <w:sectPr>
      <w:footerReference r:id="rId3" w:type="default"/>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nArial">
    <w:panose1 w:val="020B72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VN-NTime">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0119A"/>
    <w:multiLevelType w:val="singleLevel"/>
    <w:tmpl w:val="DDA011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51A8"/>
    <w:rsid w:val="00141E57"/>
    <w:rsid w:val="00163A1E"/>
    <w:rsid w:val="001A5234"/>
    <w:rsid w:val="001B76E7"/>
    <w:rsid w:val="001C4BF8"/>
    <w:rsid w:val="001E5DDF"/>
    <w:rsid w:val="001F10C3"/>
    <w:rsid w:val="002009D8"/>
    <w:rsid w:val="002B1026"/>
    <w:rsid w:val="002B4D5E"/>
    <w:rsid w:val="002F791C"/>
    <w:rsid w:val="0031384F"/>
    <w:rsid w:val="0032172A"/>
    <w:rsid w:val="00331A6B"/>
    <w:rsid w:val="00383FC9"/>
    <w:rsid w:val="003E3BAD"/>
    <w:rsid w:val="00411D8D"/>
    <w:rsid w:val="00423582"/>
    <w:rsid w:val="00437649"/>
    <w:rsid w:val="00494A65"/>
    <w:rsid w:val="004D1F0E"/>
    <w:rsid w:val="004E08F7"/>
    <w:rsid w:val="004F532B"/>
    <w:rsid w:val="0052687C"/>
    <w:rsid w:val="00541B5B"/>
    <w:rsid w:val="00574695"/>
    <w:rsid w:val="005F5468"/>
    <w:rsid w:val="00645045"/>
    <w:rsid w:val="00665060"/>
    <w:rsid w:val="00670576"/>
    <w:rsid w:val="006C2222"/>
    <w:rsid w:val="0074263D"/>
    <w:rsid w:val="00743278"/>
    <w:rsid w:val="00757881"/>
    <w:rsid w:val="007B07EF"/>
    <w:rsid w:val="007C07ED"/>
    <w:rsid w:val="007F6C67"/>
    <w:rsid w:val="00842CED"/>
    <w:rsid w:val="00862633"/>
    <w:rsid w:val="0089451B"/>
    <w:rsid w:val="00895ED7"/>
    <w:rsid w:val="008D6F25"/>
    <w:rsid w:val="00932885"/>
    <w:rsid w:val="00973A3C"/>
    <w:rsid w:val="00986F35"/>
    <w:rsid w:val="00A008D4"/>
    <w:rsid w:val="00A77293"/>
    <w:rsid w:val="00AA12FD"/>
    <w:rsid w:val="00AA334F"/>
    <w:rsid w:val="00AB7E82"/>
    <w:rsid w:val="00AC53C8"/>
    <w:rsid w:val="00B45191"/>
    <w:rsid w:val="00BA7818"/>
    <w:rsid w:val="00BE4462"/>
    <w:rsid w:val="00C01E4C"/>
    <w:rsid w:val="00C23288"/>
    <w:rsid w:val="00C42D59"/>
    <w:rsid w:val="00C95CC2"/>
    <w:rsid w:val="00D45613"/>
    <w:rsid w:val="00DB1532"/>
    <w:rsid w:val="00DD579C"/>
    <w:rsid w:val="00E30CDB"/>
    <w:rsid w:val="00EA25DD"/>
    <w:rsid w:val="00F14E99"/>
    <w:rsid w:val="00F20BC5"/>
    <w:rsid w:val="00F75A53"/>
    <w:rsid w:val="00FA548A"/>
    <w:rsid w:val="00FA6A41"/>
    <w:rsid w:val="00FA7191"/>
    <w:rsid w:val="00FE6D24"/>
    <w:rsid w:val="02A55904"/>
    <w:rsid w:val="04154A66"/>
    <w:rsid w:val="04CF3D72"/>
    <w:rsid w:val="04DE2018"/>
    <w:rsid w:val="04E164BC"/>
    <w:rsid w:val="078775B2"/>
    <w:rsid w:val="09C26006"/>
    <w:rsid w:val="0CF86272"/>
    <w:rsid w:val="0E0C632D"/>
    <w:rsid w:val="13956B8F"/>
    <w:rsid w:val="156C3A38"/>
    <w:rsid w:val="17196FE3"/>
    <w:rsid w:val="18227BC3"/>
    <w:rsid w:val="1B107706"/>
    <w:rsid w:val="1BE778DF"/>
    <w:rsid w:val="1D837810"/>
    <w:rsid w:val="1ED87265"/>
    <w:rsid w:val="1FB66E43"/>
    <w:rsid w:val="200B329E"/>
    <w:rsid w:val="24210A61"/>
    <w:rsid w:val="25C3557D"/>
    <w:rsid w:val="26742064"/>
    <w:rsid w:val="2AA26479"/>
    <w:rsid w:val="2CAA3AA5"/>
    <w:rsid w:val="2D86494D"/>
    <w:rsid w:val="2E5F4E3C"/>
    <w:rsid w:val="2FC018B4"/>
    <w:rsid w:val="300966C5"/>
    <w:rsid w:val="307B6BDA"/>
    <w:rsid w:val="31A91970"/>
    <w:rsid w:val="324E4A44"/>
    <w:rsid w:val="34892079"/>
    <w:rsid w:val="35A24F7A"/>
    <w:rsid w:val="3608766E"/>
    <w:rsid w:val="361C49EB"/>
    <w:rsid w:val="363B49CC"/>
    <w:rsid w:val="36CB195C"/>
    <w:rsid w:val="37685BD2"/>
    <w:rsid w:val="384B6ED9"/>
    <w:rsid w:val="3EFF5440"/>
    <w:rsid w:val="40705CBF"/>
    <w:rsid w:val="40FC5CF8"/>
    <w:rsid w:val="41917C45"/>
    <w:rsid w:val="41AC2320"/>
    <w:rsid w:val="44DF56BF"/>
    <w:rsid w:val="459E20A6"/>
    <w:rsid w:val="4757492D"/>
    <w:rsid w:val="477321DF"/>
    <w:rsid w:val="47AB3F15"/>
    <w:rsid w:val="493833F2"/>
    <w:rsid w:val="498670C4"/>
    <w:rsid w:val="4D682DF8"/>
    <w:rsid w:val="50253BBC"/>
    <w:rsid w:val="52860603"/>
    <w:rsid w:val="58C4347A"/>
    <w:rsid w:val="5F78642A"/>
    <w:rsid w:val="61D83BD2"/>
    <w:rsid w:val="62547C82"/>
    <w:rsid w:val="638F7EAC"/>
    <w:rsid w:val="66972081"/>
    <w:rsid w:val="677A06B2"/>
    <w:rsid w:val="683374A1"/>
    <w:rsid w:val="692363F6"/>
    <w:rsid w:val="692472A1"/>
    <w:rsid w:val="69C50573"/>
    <w:rsid w:val="6B103519"/>
    <w:rsid w:val="6CE2039F"/>
    <w:rsid w:val="6F7A40F6"/>
    <w:rsid w:val="73E00D8F"/>
    <w:rsid w:val="75484566"/>
    <w:rsid w:val="76C57039"/>
    <w:rsid w:val="772528B1"/>
    <w:rsid w:val="79C73097"/>
    <w:rsid w:val="7AAE5F81"/>
    <w:rsid w:val="7B8B4F84"/>
    <w:rsid w:val="7B9A0B4F"/>
    <w:rsid w:val="7C0048A1"/>
    <w:rsid w:val="7F685866"/>
    <w:rsid w:val="7FF3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spacing w:after="0" w:line="240" w:lineRule="auto"/>
    </w:pPr>
  </w:style>
  <w:style w:type="paragraph" w:styleId="3">
    <w:name w:val="header"/>
    <w:basedOn w:val="1"/>
    <w:link w:val="9"/>
    <w:unhideWhenUsed/>
    <w:qFormat/>
    <w:uiPriority w:val="99"/>
    <w:pPr>
      <w:tabs>
        <w:tab w:val="center" w:pos="4680"/>
        <w:tab w:val="right" w:pos="9360"/>
      </w:tabs>
      <w:spacing w:after="0" w:line="240" w:lineRule="auto"/>
    </w:p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yperlink"/>
    <w:basedOn w:val="5"/>
    <w:semiHidden/>
    <w:unhideWhenUsed/>
    <w:uiPriority w:val="99"/>
    <w:rPr>
      <w:color w:val="0000FF"/>
      <w:u w:val="single"/>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5"/>
    <w:link w:val="3"/>
    <w:uiPriority w:val="99"/>
  </w:style>
  <w:style w:type="character" w:customStyle="1" w:styleId="10">
    <w:name w:val="Footer Char"/>
    <w:basedOn w:val="5"/>
    <w:link w:val="2"/>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3EFDB-8152-483F-86D6-BF94A4003BF4}">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204</Words>
  <Characters>1166</Characters>
  <Lines>9</Lines>
  <Paragraphs>2</Paragraphs>
  <TotalTime>25</TotalTime>
  <ScaleCrop>false</ScaleCrop>
  <LinksUpToDate>false</LinksUpToDate>
  <CharactersWithSpaces>1368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2022-01-11T10:39:00Z</dcterms:created>
  <dc:creator>Admin</dc:creator>
  <cp:lastModifiedBy>Nguyen Thanh Ha (FPL HCM)</cp:lastModifiedBy>
  <dcterms:modified xsi:type="dcterms:W3CDTF">2023-04-02T15:09:16Z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