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915A" w14:textId="7ECDAE3A" w:rsidR="004B781E" w:rsidRPr="004B781E" w:rsidRDefault="00B4125B" w:rsidP="004B781E">
      <w:pPr>
        <w:jc w:val="center"/>
        <w:rPr>
          <w:rFonts w:ascii="Times New Roman" w:hAnsi="Times New Roman" w:cs="Times New Roman"/>
          <w:b/>
          <w:bCs/>
          <w:color w:val="1F497D" w:themeColor="text2"/>
          <w:sz w:val="48"/>
          <w:szCs w:val="48"/>
        </w:rPr>
      </w:pPr>
      <w:r w:rsidRPr="004B781E">
        <w:rPr>
          <w:rFonts w:ascii="Times New Roman" w:hAnsi="Times New Roman" w:cs="Times New Roman"/>
          <w:b/>
          <w:bCs/>
          <w:color w:val="1F497D" w:themeColor="text2"/>
          <w:sz w:val="48"/>
          <w:szCs w:val="48"/>
        </w:rPr>
        <w:t>PHẦN I: SILDE TRÊN LỚP</w:t>
      </w:r>
    </w:p>
    <w:p w14:paraId="4E25D400" w14:textId="591B0C8B" w:rsidR="004B781E" w:rsidRDefault="004B781E">
      <w:pPr>
        <w:pStyle w:val="Heading2"/>
        <w:numPr>
          <w:ilvl w:val="0"/>
          <w:numId w:val="1"/>
        </w:numPr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proofErr w:type="spellStart"/>
      <w:r w:rsidRPr="004B781E">
        <w:rPr>
          <w:rFonts w:ascii="Helvetica" w:eastAsia="Helvetica" w:hAnsi="Helvetica" w:hint="default"/>
          <w:color w:val="172B4D"/>
          <w:sz w:val="32"/>
          <w:szCs w:val="32"/>
        </w:rPr>
        <w:t>K</w:t>
      </w:r>
      <w:r w:rsidR="00936D0D">
        <w:rPr>
          <w:rFonts w:ascii="Helvetica" w:eastAsia="Helvetica" w:hAnsi="Helvetica" w:hint="default"/>
          <w:color w:val="172B4D"/>
          <w:sz w:val="32"/>
          <w:szCs w:val="32"/>
        </w:rPr>
        <w:t>iểm</w:t>
      </w:r>
      <w:proofErr w:type="spellEnd"/>
      <w:r w:rsidR="00936D0D"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 w:rsidR="00936D0D"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 w:rsidR="00936D0D"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 w:rsidR="00936D0D">
        <w:rPr>
          <w:rFonts w:ascii="Helvetica" w:eastAsia="Helvetica" w:hAnsi="Helvetica" w:hint="default"/>
          <w:color w:val="172B4D"/>
          <w:sz w:val="32"/>
          <w:szCs w:val="32"/>
        </w:rPr>
        <w:t>thành</w:t>
      </w:r>
      <w:proofErr w:type="spellEnd"/>
      <w:r w:rsidR="00936D0D"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 w:rsidR="00936D0D">
        <w:rPr>
          <w:rFonts w:ascii="Helvetica" w:eastAsia="Helvetica" w:hAnsi="Helvetica" w:hint="default"/>
          <w:color w:val="172B4D"/>
          <w:sz w:val="32"/>
          <w:szCs w:val="32"/>
        </w:rPr>
        <w:t>phần</w:t>
      </w:r>
      <w:proofErr w:type="spellEnd"/>
      <w:r w:rsidR="00936D0D">
        <w:rPr>
          <w:rFonts w:ascii="Helvetica" w:eastAsia="Helvetica" w:hAnsi="Helvetica" w:hint="default"/>
          <w:color w:val="172B4D"/>
          <w:sz w:val="32"/>
          <w:szCs w:val="32"/>
        </w:rPr>
        <w:t xml:space="preserve"> – Component Testing</w:t>
      </w:r>
    </w:p>
    <w:p w14:paraId="5B4D53DE" w14:textId="0128918D" w:rsidR="00936D0D" w:rsidRPr="00936D0D" w:rsidRDefault="00936D0D">
      <w:pPr>
        <w:pStyle w:val="ListParagraph"/>
        <w:numPr>
          <w:ilvl w:val="0"/>
          <w:numId w:val="2"/>
        </w:numPr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</w:pPr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Hay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còn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gọi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là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Unit Testing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được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định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>nghĩa</w:t>
      </w:r>
      <w:proofErr w:type="spellEnd"/>
      <w:r w:rsidRPr="00936D0D">
        <w:rPr>
          <w:rFonts w:ascii="Times New Roman" w:eastAsia="Open Sans" w:hAnsi="Times New Roman" w:cs="Times New Roman"/>
          <w:color w:val="4C546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là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một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loại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kiểm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thử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phần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mềm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.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Trong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đó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,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các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đơn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vị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(unit)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hoặc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thành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phần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riêng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lẻ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của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phần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mềm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được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kiểm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thử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.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Mục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đích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của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việc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này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là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xác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minh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tính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chính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highlight w:val="lightGray"/>
          <w:shd w:val="clear" w:color="auto" w:fill="182029"/>
        </w:rPr>
        <w:t>xác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 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của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mỗi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đơn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>vị</w:t>
      </w:r>
      <w:proofErr w:type="spellEnd"/>
      <w:r w:rsidRPr="00936D0D">
        <w:rPr>
          <w:rFonts w:ascii="Times New Roman" w:eastAsia="Segoe UI" w:hAnsi="Times New Roman" w:cs="Times New Roman"/>
          <w:color w:val="000000" w:themeColor="text1"/>
          <w:sz w:val="28"/>
          <w:szCs w:val="28"/>
          <w:highlight w:val="lightGray"/>
          <w:shd w:val="clear" w:color="auto" w:fill="182029"/>
        </w:rPr>
        <w:t xml:space="preserve"> code.</w:t>
      </w:r>
    </w:p>
    <w:p w14:paraId="409740D8" w14:textId="77777777" w:rsidR="00936D0D" w:rsidRPr="00936D0D" w:rsidRDefault="00936D0D">
      <w:pPr>
        <w:pStyle w:val="ListParagraph"/>
        <w:numPr>
          <w:ilvl w:val="0"/>
          <w:numId w:val="2"/>
        </w:numPr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Unit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PM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mà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ta ᴄó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kiểm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tra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đượ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ᴄ. Theo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nghĩa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nàу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, ᴄáᴄ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hàm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Funᴄtion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thủ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tụ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ᴄ (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Proᴄedure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lớp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Claѕѕ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hoặ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ᴄáᴄ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phương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thứ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(Method)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đều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ᴄó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đượ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хem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Unit.</w:t>
      </w:r>
    </w:p>
    <w:p w14:paraId="059F661B" w14:textId="77777777" w:rsidR="00936D0D" w:rsidRPr="00936D0D" w:rsidRDefault="00936D0D">
      <w:pPr>
        <w:pStyle w:val="ListParagraph"/>
        <w:numPr>
          <w:ilvl w:val="0"/>
          <w:numId w:val="2"/>
        </w:numPr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</w:pPr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Unit </w:t>
      </w:r>
      <w:proofErr w:type="spellStart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Teѕt</w:t>
      </w:r>
      <w:proofErr w:type="spellEnd"/>
      <w:r w:rsidRPr="00936D0D">
        <w:rPr>
          <w:rStyle w:val="Strong"/>
          <w:rFonts w:ascii="Times New Roman" w:eastAsia="Segoe UI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thường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do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lập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ᴠ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iên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thự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14:paraId="4F1CBFCC" w14:textId="77777777" w:rsidR="00936D0D" w:rsidRPr="00936D0D" w:rsidRDefault="00936D0D">
      <w:pPr>
        <w:pStyle w:val="ListParagraph"/>
        <w:numPr>
          <w:ilvl w:val="0"/>
          <w:numId w:val="2"/>
        </w:numPr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Công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đoạn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nàу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ần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đượ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thự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ᴄ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àng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ѕớm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àng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tốt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giai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đoạn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ᴠ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iết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ᴄode ᴠà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хuуên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ѕuốt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ᴄhu </w:t>
      </w:r>
      <w:proofErr w:type="spellStart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kỳ</w:t>
      </w:r>
      <w:proofErr w:type="spellEnd"/>
      <w:r w:rsidRPr="00936D0D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PTPM.</w:t>
      </w:r>
    </w:p>
    <w:p w14:paraId="1CF6D279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thủ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tục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vượt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quá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giới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3F52BDF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đề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xử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thống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thậm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mô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FA0E187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nghiêm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xảy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huống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hẹp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9F8D7E0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Ưu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thử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</w:p>
    <w:p w14:paraId="6A7E926D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sớm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(bug),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rủi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code.</w:t>
      </w:r>
    </w:p>
    <w:p w14:paraId="14C44893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Thẩm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vi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phi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đúng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920F53C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Xây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niềm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đo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lường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phủ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cấu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trúc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thử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tưởng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rằng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thử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kỹ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càng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hoạch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06CE3BA" w14:textId="77777777" w:rsidR="00936D0D" w:rsidRPr="00936D0D" w:rsidRDefault="00936D0D">
      <w:pPr>
        <w:pStyle w:val="ListParagraph"/>
        <w:numPr>
          <w:ilvl w:val="0"/>
          <w:numId w:val="2"/>
        </w:numPr>
        <w:spacing w:beforeAutospacing="1" w:after="1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từng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36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source code.</w:t>
      </w:r>
    </w:p>
    <w:p w14:paraId="7DBD1EA3" w14:textId="2C9CAD69" w:rsidR="00936D0D" w:rsidRDefault="006343F9">
      <w:pPr>
        <w:pStyle w:val="Heading2"/>
        <w:numPr>
          <w:ilvl w:val="0"/>
          <w:numId w:val="1"/>
        </w:numPr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Vòng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đời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của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thành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phần</w:t>
      </w:r>
      <w:proofErr w:type="spellEnd"/>
    </w:p>
    <w:p w14:paraId="4CB3D0AE" w14:textId="2959763C" w:rsidR="006343F9" w:rsidRDefault="006343F9" w:rsidP="006343F9">
      <w:pPr>
        <w:rPr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4D560401" wp14:editId="77E486A2">
            <wp:extent cx="4987925" cy="2912745"/>
            <wp:effectExtent l="0" t="0" r="3175" b="8255"/>
            <wp:docPr id="160" name="Google Shape;160;g115053b2453_0_228" descr="Chart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Google Shape;160;g115053b2453_0_228" descr="Chart, bubble chart&#10;&#10;Description automatically generated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5F1" w14:textId="0749DDC7" w:rsidR="006343F9" w:rsidRPr="006343F9" w:rsidRDefault="006343F9" w:rsidP="006343F9">
      <w:pPr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L</w:t>
      </w:r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à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quy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trong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kiểm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thử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phần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mềm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.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Trong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vòng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đời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sẽ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có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những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quy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tắc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nguyên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tắc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và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thứ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tự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kiểm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thử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.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Vòng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lặp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lày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sẽ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diễn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ra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trong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suốt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quá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kiểm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thử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. Cho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đến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khi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nào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tìm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ra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hết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lỗi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và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khiếm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khuyết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của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phần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mềm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và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hoàn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thành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bàn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giao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phần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mềm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cho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khách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hàng</w:t>
      </w:r>
      <w:proofErr w:type="spellEnd"/>
      <w:r w:rsidRPr="006343F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.</w:t>
      </w:r>
    </w:p>
    <w:p w14:paraId="58966559" w14:textId="37CDD331" w:rsidR="006D4EB9" w:rsidRDefault="006D4EB9">
      <w:pPr>
        <w:numPr>
          <w:ilvl w:val="0"/>
          <w:numId w:val="3"/>
        </w:numPr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</w:pP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Ví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dụ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Component Testing</w:t>
      </w:r>
    </w:p>
    <w:p w14:paraId="6E2BC59B" w14:textId="78DFD717" w:rsidR="006D4EB9" w:rsidRDefault="006D4EB9" w:rsidP="006D4EB9">
      <w:pPr>
        <w:ind w:left="360"/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</w:pP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Tạo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một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class </w:t>
      </w: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MathUtil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ở</w:t>
      </w:r>
      <w:proofErr w:type="gram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 xml:space="preserve"> ..</w:t>
      </w:r>
      <w:proofErr w:type="gram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\</w:t>
      </w: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src</w:t>
      </w:r>
      <w:proofErr w:type="spellEnd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\main\</w:t>
      </w:r>
      <w:proofErr w:type="spellStart"/>
      <w:r w:rsidRPr="006D4EB9"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  <w:t>jav</w:t>
      </w:r>
      <w:proofErr w:type="spellEnd"/>
    </w:p>
    <w:p w14:paraId="3E4B8CA9" w14:textId="735FFA3F" w:rsidR="006D4EB9" w:rsidRPr="006D4EB9" w:rsidRDefault="006D4EB9" w:rsidP="006D4EB9">
      <w:pPr>
        <w:ind w:left="360"/>
        <w:rPr>
          <w:rFonts w:ascii="Times New Roman" w:eastAsia="Helvetica" w:hAnsi="Times New Roman" w:cs="Times New Roman"/>
          <w:color w:val="08082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114300" distR="114300" wp14:anchorId="44102E55" wp14:editId="3BCE5F00">
            <wp:extent cx="4491990" cy="1487170"/>
            <wp:effectExtent l="0" t="0" r="3810" b="11430"/>
            <wp:docPr id="4" name="Google Shape;168;g115053b2453_0_26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168;g115053b2453_0_268" descr="Text&#10;&#10;Description automatically generated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7CD1" w14:textId="24F72B2B" w:rsidR="006D4EB9" w:rsidRDefault="006D4EB9">
      <w:pPr>
        <w:pStyle w:val="Heading2"/>
        <w:numPr>
          <w:ilvl w:val="0"/>
          <w:numId w:val="1"/>
        </w:numPr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Stub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và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Driver</w:t>
      </w:r>
    </w:p>
    <w:p w14:paraId="0410B367" w14:textId="77777777" w:rsidR="006D4EB9" w:rsidRPr="006D4EB9" w:rsidRDefault="006D4E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Vì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sản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phẩm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chưa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hoàn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thiện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nên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khi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kiểm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thử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thành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phần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dựa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trên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2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cơ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sở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: Stub </w:t>
      </w:r>
      <w:proofErr w:type="spellStart"/>
      <w:r w:rsidRPr="006D4EB9">
        <w:rPr>
          <w:rFonts w:ascii="Times New Roman" w:hAnsi="Times New Roman" w:cs="Times New Roman"/>
          <w:sz w:val="28"/>
          <w:szCs w:val="28"/>
          <w:lang w:eastAsia="zh-CN"/>
        </w:rPr>
        <w:t>và</w:t>
      </w:r>
      <w:proofErr w:type="spellEnd"/>
      <w:r w:rsidRPr="006D4EB9">
        <w:rPr>
          <w:rFonts w:ascii="Times New Roman" w:hAnsi="Times New Roman" w:cs="Times New Roman"/>
          <w:sz w:val="28"/>
          <w:szCs w:val="28"/>
          <w:lang w:eastAsia="zh-CN"/>
        </w:rPr>
        <w:t xml:space="preserve"> Driver </w:t>
      </w:r>
    </w:p>
    <w:p w14:paraId="0FBF23E7" w14:textId="77777777" w:rsidR="006D4EB9" w:rsidRPr="006D4EB9" w:rsidRDefault="006D4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Stub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là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giả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lập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giao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tiếp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giữa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các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module ở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cấp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độ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thấp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hơn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chưa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sẵn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sàng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để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sử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dụng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hoặc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chưa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được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phát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triển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Thường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được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sử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dụng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trong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phương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pháp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kiểm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lang w:eastAsia="zh-CN"/>
        </w:rPr>
        <w:t>thử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lang w:eastAsia="zh-CN"/>
        </w:rPr>
        <w:t xml:space="preserve"> Top-down</w:t>
      </w:r>
    </w:p>
    <w:p w14:paraId="32D11236" w14:textId="77777777" w:rsidR="006D4EB9" w:rsidRPr="006D4EB9" w:rsidRDefault="006D4EB9">
      <w:pPr>
        <w:pStyle w:val="ListParagraph"/>
        <w:numPr>
          <w:ilvl w:val="0"/>
          <w:numId w:val="5"/>
        </w:numPr>
        <w:rPr>
          <w:lang w:eastAsia="zh-CN"/>
        </w:rPr>
      </w:pPr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lastRenderedPageBreak/>
        <w:t xml:space="preserve">Drivers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mô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phỏng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giao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tiếp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giữa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các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module (interface) ở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cấp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độ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cao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nhất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chưa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sẵn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sàng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để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sử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dụng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hoặc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chưa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được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phát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triển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.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Thường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được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sử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dụng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trong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phương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pháp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kiểm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</w:t>
      </w:r>
      <w:proofErr w:type="spellStart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>thử</w:t>
      </w:r>
      <w:proofErr w:type="spellEnd"/>
      <w:r w:rsidRPr="006D4EB9">
        <w:rPr>
          <w:rFonts w:ascii="Times New Roman" w:hAnsi="Times New Roman" w:cs="Times New Roman"/>
          <w:sz w:val="24"/>
          <w:szCs w:val="24"/>
          <w:highlight w:val="white"/>
          <w:lang w:eastAsia="zh-CN"/>
        </w:rPr>
        <w:t xml:space="preserve"> Bottom-up</w:t>
      </w:r>
    </w:p>
    <w:p w14:paraId="06D7C89A" w14:textId="0316DE6C" w:rsidR="006343F9" w:rsidRDefault="006343F9" w:rsidP="006343F9">
      <w:pPr>
        <w:rPr>
          <w:lang w:eastAsia="zh-CN"/>
        </w:rPr>
      </w:pPr>
    </w:p>
    <w:p w14:paraId="79B48FCF" w14:textId="2D9C1AF3" w:rsidR="00304D61" w:rsidRDefault="00304D61">
      <w:pPr>
        <w:pStyle w:val="Heading2"/>
        <w:numPr>
          <w:ilvl w:val="0"/>
          <w:numId w:val="1"/>
        </w:numPr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tích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hợp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– Integration Testing</w:t>
      </w:r>
    </w:p>
    <w:p w14:paraId="67EA98E4" w14:textId="77777777" w:rsidR="00136D7D" w:rsidRPr="00C611C8" w:rsidRDefault="00136D7D" w:rsidP="00C611C8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93F6F">
        <w:rPr>
          <w:noProof/>
        </w:rPr>
        <w:drawing>
          <wp:inline distT="0" distB="0" distL="0" distR="0" wp14:anchorId="5A464763" wp14:editId="552D8E49">
            <wp:extent cx="5677392" cy="322353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4D61" w14:textId="77777777" w:rsidR="00136D7D" w:rsidRPr="00E93F6F" w:rsidRDefault="00136D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Unit Testing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System testing.</w:t>
      </w:r>
    </w:p>
    <w:p w14:paraId="29BD40F4" w14:textId="77777777" w:rsidR="00136D7D" w:rsidRPr="00E93F6F" w:rsidRDefault="00136D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5C71ABC1" w14:textId="77777777" w:rsidR="00136D7D" w:rsidRPr="00E93F6F" w:rsidRDefault="00136D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developer,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test team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hay 1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developer/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0FD6E029" w14:textId="77777777" w:rsidR="00136D7D" w:rsidRPr="00E93F6F" w:rsidRDefault="00136D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đọ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:</w:t>
      </w:r>
    </w:p>
    <w:p w14:paraId="41623E97" w14:textId="77777777" w:rsidR="00136D7D" w:rsidRPr="00E93F6F" w:rsidRDefault="00136D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pass ở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7107FB72" w14:textId="77777777" w:rsidR="00136D7D" w:rsidRPr="00E93F6F" w:rsidRDefault="00136D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pass ở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68E58016" w14:textId="3623B6F5" w:rsidR="00304D61" w:rsidRPr="00304D61" w:rsidRDefault="00304D61" w:rsidP="00304D61">
      <w:pPr>
        <w:rPr>
          <w:rFonts w:ascii="Times New Roman" w:eastAsia="Helvetica" w:hAnsi="Times New Roman" w:cs="Times New Roman"/>
          <w:b/>
          <w:bCs/>
          <w:color w:val="080823"/>
          <w:sz w:val="36"/>
          <w:szCs w:val="36"/>
          <w:shd w:val="clear" w:color="auto" w:fill="FFFFFF"/>
          <w:lang w:val="vi-VN"/>
        </w:rPr>
      </w:pPr>
      <w:r>
        <w:rPr>
          <w:rFonts w:ascii="Helvetica" w:eastAsia="Helvetica" w:hAnsi="Helvetica"/>
          <w:color w:val="080823"/>
          <w:sz w:val="20"/>
          <w:szCs w:val="20"/>
          <w:shd w:val="clear" w:color="auto" w:fill="FFFFFF"/>
        </w:rPr>
        <w:t xml:space="preserve">     </w:t>
      </w:r>
      <w:r w:rsidRPr="00304D61">
        <w:rPr>
          <w:rFonts w:ascii="Times New Roman" w:eastAsia="Helvetica" w:hAnsi="Times New Roman" w:cs="Times New Roman"/>
          <w:b/>
          <w:bCs/>
          <w:color w:val="080823"/>
          <w:sz w:val="36"/>
          <w:szCs w:val="36"/>
          <w:shd w:val="clear" w:color="auto" w:fill="FFFFFF"/>
          <w:lang w:val="vi-VN"/>
        </w:rPr>
        <w:t>Ví dụ kiểm thử tích hợp</w:t>
      </w:r>
    </w:p>
    <w:p w14:paraId="476FC441" w14:textId="059A4314" w:rsidR="00304D61" w:rsidRPr="00242A5E" w:rsidRDefault="00242A5E" w:rsidP="00242A5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                           </w:t>
      </w:r>
      <w:r w:rsidR="00304D61">
        <w:rPr>
          <w:noProof/>
        </w:rPr>
        <w:drawing>
          <wp:inline distT="0" distB="0" distL="114300" distR="114300" wp14:anchorId="2082F1B9" wp14:editId="5A801315">
            <wp:extent cx="2400300" cy="171450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A44559" w14:textId="65CDEC2C" w:rsidR="00136D7D" w:rsidRDefault="00136D7D" w:rsidP="00136D7D">
      <w:pPr>
        <w:pStyle w:val="Heading2"/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VI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Phương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pháp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kiếm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Bigbang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,</w:t>
      </w:r>
      <w:proofErr w:type="gram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Top Down , Bottom Up</w:t>
      </w:r>
    </w:p>
    <w:p w14:paraId="51062D94" w14:textId="77777777" w:rsidR="00136D7D" w:rsidRPr="00540C76" w:rsidRDefault="00136D7D">
      <w:pPr>
        <w:pStyle w:val="ListParagraph"/>
        <w:numPr>
          <w:ilvl w:val="0"/>
          <w:numId w:val="17"/>
        </w:numPr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</w:pP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nhiều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loại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hoặc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cách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tiếp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cận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khác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nhau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để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phương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pháp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phổ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biến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sử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dụng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thường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xuyên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nhất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shd w:val="clear" w:color="auto" w:fill="FFFFFF"/>
        </w:rPr>
        <w:t>là</w:t>
      </w:r>
      <w:proofErr w:type="spellEnd"/>
      <w:r w:rsidRPr="00540C76">
        <w:rPr>
          <w:rFonts w:ascii="Times New Roman" w:eastAsia="Open Sans" w:hAnsi="Times New Roman" w:cs="Times New Roman"/>
          <w:color w:val="1B1B1B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Big Bang,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Top-down,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dưới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lên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và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Bottom up.</w:t>
      </w:r>
    </w:p>
    <w:p w14:paraId="750F653F" w14:textId="77777777" w:rsidR="00136D7D" w:rsidRDefault="00136D7D" w:rsidP="00136D7D">
      <w:pPr>
        <w:rPr>
          <w:rFonts w:ascii="Open Sans" w:eastAsia="Open Sans" w:hAnsi="Open Sans" w:cs="Open Sans"/>
          <w:color w:val="1B1B1B"/>
          <w:sz w:val="18"/>
          <w:szCs w:val="18"/>
          <w:shd w:val="clear" w:color="auto" w:fill="FFFFFF"/>
        </w:rPr>
      </w:pPr>
    </w:p>
    <w:p w14:paraId="6AAC23F6" w14:textId="77777777" w:rsidR="00136D7D" w:rsidRPr="00540C76" w:rsidRDefault="00136D7D">
      <w:pPr>
        <w:pStyle w:val="ListParagraph"/>
        <w:numPr>
          <w:ilvl w:val="0"/>
          <w:numId w:val="18"/>
        </w:numPr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</w:pP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Các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phương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pháp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thử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tích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hợp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phổ</w:t>
      </w:r>
      <w:proofErr w:type="spellEnd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540C76">
        <w:rPr>
          <w:rFonts w:ascii="Times New Roman" w:eastAsia="Open Sans" w:hAnsi="Times New Roman" w:cs="Times New Roman"/>
          <w:b/>
          <w:bCs/>
          <w:color w:val="1B1B1B"/>
          <w:sz w:val="28"/>
          <w:szCs w:val="28"/>
          <w:shd w:val="clear" w:color="auto" w:fill="FFFFFF"/>
        </w:rPr>
        <w:t>biến</w:t>
      </w:r>
      <w:proofErr w:type="spellEnd"/>
    </w:p>
    <w:p w14:paraId="3575C065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3F6F">
        <w:rPr>
          <w:rFonts w:ascii="Times New Roman" w:eastAsia="SimSun" w:hAnsi="Times New Roman" w:cs="Times New Roman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3AEF6B" wp14:editId="00FFC3A7">
            <wp:simplePos x="0" y="0"/>
            <wp:positionH relativeFrom="column">
              <wp:posOffset>1193800</wp:posOffset>
            </wp:positionH>
            <wp:positionV relativeFrom="paragraph">
              <wp:posOffset>349885</wp:posOffset>
            </wp:positionV>
            <wp:extent cx="3949700" cy="2942590"/>
            <wp:effectExtent l="0" t="0" r="0" b="0"/>
            <wp:wrapTopAndBottom/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Bigbang</w:t>
      </w:r>
      <w:proofErr w:type="spellEnd"/>
    </w:p>
    <w:p w14:paraId="0162A382" w14:textId="77777777" w:rsidR="00F24559" w:rsidRPr="00E93F6F" w:rsidRDefault="00F24559" w:rsidP="00F245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76A46" w14:textId="77777777" w:rsidR="00F24559" w:rsidRPr="00E93F6F" w:rsidRDefault="00F24559" w:rsidP="00F245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3F6F">
        <w:rPr>
          <w:rFonts w:ascii="Times New Roman" w:hAnsi="Times New Roman" w:cs="Times New Roman"/>
          <w:sz w:val="28"/>
          <w:szCs w:val="28"/>
        </w:rPr>
        <w:t xml:space="preserve">Big Bang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Big Bang,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4324D42D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Bigbang</w:t>
      </w:r>
      <w:proofErr w:type="spellEnd"/>
    </w:p>
    <w:p w14:paraId="76EC91FE" w14:textId="77777777" w:rsidR="00F24559" w:rsidRPr="00E93F6F" w:rsidRDefault="00F24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lastRenderedPageBreak/>
        <w:t>Khó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bug</w:t>
      </w:r>
    </w:p>
    <w:p w14:paraId="6CA9C0B2" w14:textId="77777777" w:rsidR="00F24559" w:rsidRPr="00E93F6F" w:rsidRDefault="00F24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bug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bug</w:t>
      </w:r>
    </w:p>
    <w:p w14:paraId="47525D95" w14:textId="77777777" w:rsidR="00F24559" w:rsidRPr="00E93F6F" w:rsidRDefault="00F24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3DDCECC7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3F6F">
        <w:rPr>
          <w:rFonts w:ascii="Times New Roman" w:eastAsia="SimSu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0180BB" wp14:editId="27B48670">
            <wp:simplePos x="0" y="0"/>
            <wp:positionH relativeFrom="column">
              <wp:posOffset>1447800</wp:posOffset>
            </wp:positionH>
            <wp:positionV relativeFrom="paragraph">
              <wp:posOffset>375920</wp:posOffset>
            </wp:positionV>
            <wp:extent cx="3503930" cy="1770380"/>
            <wp:effectExtent l="0" t="0" r="1270" b="1270"/>
            <wp:wrapTopAndBottom/>
            <wp:docPr id="1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Top Down</w:t>
      </w:r>
    </w:p>
    <w:p w14:paraId="5F746B5A" w14:textId="77777777" w:rsidR="00F24559" w:rsidRPr="00E93F6F" w:rsidRDefault="00F24559" w:rsidP="00F245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74C77" w14:textId="77777777" w:rsidR="00F24559" w:rsidRPr="00E93F6F" w:rsidRDefault="00F24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Top Down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bug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Top Down, ta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Stubs.</w:t>
      </w:r>
    </w:p>
    <w:p w14:paraId="1A4D32DF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93F6F">
        <w:rPr>
          <w:rFonts w:ascii="Times New Roman" w:eastAsia="SimSu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96497B" wp14:editId="478DE8DF">
            <wp:simplePos x="0" y="0"/>
            <wp:positionH relativeFrom="column">
              <wp:posOffset>1320800</wp:posOffset>
            </wp:positionH>
            <wp:positionV relativeFrom="paragraph">
              <wp:posOffset>400050</wp:posOffset>
            </wp:positionV>
            <wp:extent cx="3883660" cy="2089150"/>
            <wp:effectExtent l="0" t="0" r="2540" b="6350"/>
            <wp:wrapTopAndBottom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Bottom Up</w:t>
      </w:r>
    </w:p>
    <w:p w14:paraId="1EA54CFC" w14:textId="77777777" w:rsidR="00F24559" w:rsidRPr="00E93F6F" w:rsidRDefault="00F24559" w:rsidP="00F245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872D53" w14:textId="77777777" w:rsidR="00F24559" w:rsidRPr="00E93F6F" w:rsidRDefault="00F24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 Top</w:t>
      </w:r>
      <w:proofErr w:type="gramEnd"/>
      <w:r w:rsidRPr="00E93F6F">
        <w:rPr>
          <w:rFonts w:ascii="Times New Roman" w:hAnsi="Times New Roman" w:cs="Times New Roman"/>
          <w:sz w:val="28"/>
          <w:szCs w:val="28"/>
        </w:rPr>
        <w:t xml:space="preserve"> Down.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AE29175" w14:textId="77777777" w:rsidR="00F24559" w:rsidRPr="00E93F6F" w:rsidRDefault="00F24559" w:rsidP="00F245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31A34" w14:textId="77777777" w:rsidR="00F24559" w:rsidRPr="00E93F6F" w:rsidRDefault="00F24559" w:rsidP="00F24559">
      <w:pPr>
        <w:rPr>
          <w:rFonts w:ascii="Times New Roman" w:hAnsi="Times New Roman" w:cs="Times New Roman"/>
          <w:sz w:val="28"/>
          <w:szCs w:val="28"/>
        </w:rPr>
      </w:pPr>
    </w:p>
    <w:p w14:paraId="394141E4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Cơ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sở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đầu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vào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để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17898B31" w14:textId="77777777" w:rsidR="00F24559" w:rsidRPr="00E93F6F" w:rsidRDefault="00F24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2AD9598" w14:textId="77777777" w:rsidR="00F24559" w:rsidRPr="00E93F6F" w:rsidRDefault="00F24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2850A3F0" w14:textId="77777777" w:rsidR="00F24559" w:rsidRPr="00E93F6F" w:rsidRDefault="00F24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F6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38ADFF1C" w14:textId="77777777" w:rsidR="00F24559" w:rsidRPr="00E93F6F" w:rsidRDefault="00F24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620B59C" w14:textId="77777777" w:rsidR="00F24559" w:rsidRPr="00E93F6F" w:rsidRDefault="00F24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2FE3CC62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Đối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tượng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hợp</w:t>
      </w:r>
      <w:proofErr w:type="spellEnd"/>
    </w:p>
    <w:p w14:paraId="5124939B" w14:textId="77777777" w:rsidR="00F24559" w:rsidRPr="00E93F6F" w:rsidRDefault="00F24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tầng</w:t>
      </w:r>
      <w:proofErr w:type="spellEnd"/>
    </w:p>
    <w:p w14:paraId="033F9082" w14:textId="77777777" w:rsidR="00F24559" w:rsidRPr="00E93F6F" w:rsidRDefault="00F24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93F6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38976D9F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Ưu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điểm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hợp</w:t>
      </w:r>
      <w:proofErr w:type="spellEnd"/>
    </w:p>
    <w:p w14:paraId="24552E8E" w14:textId="77777777" w:rsidR="00F24559" w:rsidRPr="00E93F6F" w:rsidRDefault="00F24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72E7B422" w14:textId="77777777" w:rsidR="00F24559" w:rsidRPr="00E93F6F" w:rsidRDefault="00F24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3DF65F2F" w14:textId="77777777" w:rsidR="00F24559" w:rsidRPr="00E93F6F" w:rsidRDefault="00F24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2FAE5808" w14:textId="77777777" w:rsidR="00F24559" w:rsidRPr="00E93F6F" w:rsidRDefault="00F24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4E73E919" w14:textId="77777777" w:rsidR="00F24559" w:rsidRPr="00E93F6F" w:rsidRDefault="00F24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Nắng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lọt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4FC234C7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Những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hỏng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hóc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điển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686FA82F" w14:textId="77777777" w:rsidR="00F24559" w:rsidRPr="00E93F6F" w:rsidRDefault="00F24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:</w:t>
      </w:r>
    </w:p>
    <w:p w14:paraId="1E93F083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2C7E9879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0FAC2D5B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F6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3F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93F6F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&lt;= 1000</w:t>
      </w:r>
    </w:p>
    <w:p w14:paraId="5B54B5E7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5BD34173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tieeos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cách</w:t>
      </w:r>
      <w:proofErr w:type="spellEnd"/>
    </w:p>
    <w:p w14:paraId="5282AD25" w14:textId="77777777" w:rsidR="00F24559" w:rsidRPr="00E93F6F" w:rsidRDefault="00F245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3F6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7A395282" w14:textId="77777777" w:rsidR="00F24559" w:rsidRPr="00E93F6F" w:rsidRDefault="00F24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:</w:t>
      </w:r>
    </w:p>
    <w:p w14:paraId="041F3EEA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3DBD49E2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21C849C1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BC2451C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lastRenderedPageBreak/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06E20E67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94F46FB" w14:textId="77777777" w:rsidR="00F24559" w:rsidRPr="00E93F6F" w:rsidRDefault="00F245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6162E28C" w14:textId="77777777" w:rsidR="00F24559" w:rsidRPr="00E93F6F" w:rsidRDefault="00F2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299A0D1F" w14:textId="77777777" w:rsidR="00F24559" w:rsidRPr="00E93F6F" w:rsidRDefault="00F24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5F62632" w14:textId="77777777" w:rsidR="00F24559" w:rsidRPr="00E93F6F" w:rsidRDefault="00F24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F240E07" w14:textId="77777777" w:rsidR="00F24559" w:rsidRPr="00E93F6F" w:rsidRDefault="00F24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7870321D" w14:textId="09EE3638" w:rsidR="00136D7D" w:rsidRPr="00FE2C42" w:rsidRDefault="009107D3" w:rsidP="00FE2C42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VII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hệ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thống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– </w:t>
      </w:r>
      <w:r>
        <w:rPr>
          <w:rFonts w:ascii="Helvetica" w:eastAsia="Helvetica" w:hAnsi="Helvetica" w:hint="default"/>
          <w:color w:val="172B4D"/>
          <w:sz w:val="32"/>
          <w:szCs w:val="32"/>
        </w:rPr>
        <w:t>(System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Testing</w:t>
      </w:r>
      <w:r>
        <w:rPr>
          <w:rFonts w:ascii="Helvetica" w:eastAsia="Helvetica" w:hAnsi="Helvetica" w:hint="default"/>
          <w:color w:val="172B4D"/>
          <w:sz w:val="32"/>
          <w:szCs w:val="32"/>
        </w:rPr>
        <w:t>)</w:t>
      </w:r>
    </w:p>
    <w:p w14:paraId="656A1C38" w14:textId="77777777" w:rsidR="00BE555B" w:rsidRPr="00E93F6F" w:rsidRDefault="00BE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Integration Testing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Acceptance Testing.</w:t>
      </w:r>
    </w:p>
    <w:p w14:paraId="32C97FC3" w14:textId="77777777" w:rsidR="00BE555B" w:rsidRPr="00E93F6F" w:rsidRDefault="00BE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7737397F" w14:textId="77777777" w:rsidR="00BE555B" w:rsidRPr="00E93F6F" w:rsidRDefault="00BE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CA5BF4A" w14:textId="77777777" w:rsidR="00BE555B" w:rsidRPr="00E93F6F" w:rsidRDefault="00BE5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DA840FE" w14:textId="77777777" w:rsidR="00BE555B" w:rsidRPr="00E93F6F" w:rsidRDefault="00BE55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5AD21236" w14:textId="77777777" w:rsidR="00BE555B" w:rsidRPr="00E93F6F" w:rsidRDefault="00BE55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48117576" w14:textId="77777777" w:rsidR="00BE555B" w:rsidRPr="00E93F6F" w:rsidRDefault="00BE55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60D41385" w14:textId="77777777" w:rsidR="00BE555B" w:rsidRPr="00E93F6F" w:rsidRDefault="00BE55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42FDC57C" w14:textId="77777777" w:rsidR="00BE555B" w:rsidRPr="00E93F6F" w:rsidRDefault="00BE5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C8DFCAB" w14:textId="77777777" w:rsidR="00BE555B" w:rsidRPr="00E93F6F" w:rsidRDefault="00BE55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ro.</w:t>
      </w:r>
    </w:p>
    <w:p w14:paraId="0E22DEB3" w14:textId="77777777" w:rsidR="00BE555B" w:rsidRPr="00E93F6F" w:rsidRDefault="00BE55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6AC643CE" w14:textId="77777777" w:rsidR="00BE555B" w:rsidRPr="00E93F6F" w:rsidRDefault="00BE55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53241A50" w14:textId="77777777" w:rsidR="00BE555B" w:rsidRPr="00E93F6F" w:rsidRDefault="00BE55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2B125F3B" w14:textId="77777777" w:rsidR="00BE555B" w:rsidRPr="00E93F6F" w:rsidRDefault="00BE55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lastRenderedPageBreak/>
        <w:t>Ngăn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lọt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xuoongs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7ADC310C" w14:textId="77777777" w:rsidR="00BE555B" w:rsidRPr="00E93F6F" w:rsidRDefault="00BE5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hỏng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hóc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6C5298A9" w14:textId="77777777" w:rsidR="00BE555B" w:rsidRPr="00E93F6F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</w:p>
    <w:p w14:paraId="37B77C9D" w14:textId="77777777" w:rsidR="00BE555B" w:rsidRPr="00E93F6F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5345832" w14:textId="77777777" w:rsidR="00BE555B" w:rsidRPr="00E93F6F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soat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142842BE" w14:textId="77777777" w:rsidR="00BE555B" w:rsidRPr="00E93F6F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>.</w:t>
      </w:r>
    </w:p>
    <w:p w14:paraId="67953EEC" w14:textId="77777777" w:rsidR="00BE555B" w:rsidRPr="00E93F6F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14:paraId="639BE402" w14:textId="60115FDF" w:rsidR="00BE555B" w:rsidRDefault="00BE5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1597DA5C" w14:textId="56CEBC71" w:rsidR="00C14E0E" w:rsidRPr="00C14E0E" w:rsidRDefault="00C14E0E" w:rsidP="00C14E0E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VII</w:t>
      </w:r>
      <w:r>
        <w:rPr>
          <w:rFonts w:ascii="Helvetica" w:eastAsia="Helvetica" w:hAnsi="Helvetica" w:hint="default"/>
          <w:color w:val="172B4D"/>
          <w:sz w:val="32"/>
          <w:szCs w:val="32"/>
        </w:rPr>
        <w:t>I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Mức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nào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lập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trình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viên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thực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hiện</w:t>
      </w:r>
      <w:proofErr w:type="spellEnd"/>
    </w:p>
    <w:p w14:paraId="50D91E34" w14:textId="619F9A7D" w:rsidR="00BE555B" w:rsidRDefault="00BE555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1DD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(Unit Testing)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. Unit test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. Developer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D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61DD3">
        <w:rPr>
          <w:rFonts w:ascii="Times New Roman" w:hAnsi="Times New Roman" w:cs="Times New Roman"/>
          <w:sz w:val="28"/>
          <w:szCs w:val="28"/>
        </w:rPr>
        <w:t>.</w:t>
      </w:r>
    </w:p>
    <w:p w14:paraId="34687FA4" w14:textId="71CF7874" w:rsidR="00BE555B" w:rsidRPr="00BD3B0A" w:rsidRDefault="00BD3B0A" w:rsidP="00BD3B0A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IX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Nêu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vòng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đời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phần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mềm</w:t>
      </w:r>
      <w:proofErr w:type="spellEnd"/>
    </w:p>
    <w:p w14:paraId="122550E2" w14:textId="77777777" w:rsidR="00BE555B" w:rsidRPr="00BD3B0A" w:rsidRDefault="00BE55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Vòng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đời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thử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tiêu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chất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lượng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vòng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đời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thử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gồm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hoạch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phân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tích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implementation, execution,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thúc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giai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chấm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dứt</w:t>
      </w:r>
      <w:proofErr w:type="spellEnd"/>
      <w:r w:rsidRPr="00BD3B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674"/>
        <w:gridCol w:w="2025"/>
        <w:gridCol w:w="2337"/>
        <w:gridCol w:w="2131"/>
      </w:tblGrid>
      <w:tr w:rsidR="00BE555B" w:rsidRPr="001B07E9" w14:paraId="61624BC1" w14:textId="77777777" w:rsidTr="004453D0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CAB3E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Vòng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đời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mềm</w:t>
            </w:r>
            <w:proofErr w:type="spellEnd"/>
          </w:p>
        </w:tc>
      </w:tr>
      <w:tr w:rsidR="00BE555B" w:rsidRPr="001B07E9" w14:paraId="798C3DA0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09FA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Giai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6DA6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bắt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4B20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Hoạt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F1F3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E3A0" w14:textId="77777777" w:rsidR="00BE555B" w:rsidRPr="001B07E9" w:rsidRDefault="00BE555B" w:rsidP="004453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giao</w:t>
            </w:r>
            <w:proofErr w:type="spellEnd"/>
          </w:p>
        </w:tc>
      </w:tr>
      <w:tr w:rsidR="00BE555B" w:rsidRPr="001B07E9" w14:paraId="11F45C25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0E6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2344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phi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  <w:p w14:paraId="6300E655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349123D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FA1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mô-đun</w:t>
            </w:r>
            <w:proofErr w:type="spellEnd"/>
          </w:p>
          <w:p w14:paraId="15E142A8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mô-đun</w:t>
            </w:r>
            <w:proofErr w:type="spellEnd"/>
          </w:p>
          <w:p w14:paraId="7DC6F0C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  <w:p w14:paraId="540F387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Thu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</w:p>
          <w:p w14:paraId="66F6F08B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 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</w:p>
          <w:p w14:paraId="2A76FC3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Thu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31B74750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RTM</w:t>
            </w:r>
          </w:p>
          <w:p w14:paraId="5F37A6C5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  <w:p w14:paraId="7505C42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hãy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1923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RTM (Requirement Traceability Matrix)</w:t>
            </w:r>
          </w:p>
          <w:p w14:paraId="44853A7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bởi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FDC17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 Requirement Traceability Matrix (RTM)</w:t>
            </w:r>
          </w:p>
          <w:p w14:paraId="4F4B2C6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E555B" w:rsidRPr="001B07E9" w14:paraId="64A79EE8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FA54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534B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</w:p>
          <w:p w14:paraId="5EF5389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ma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AAF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16144CE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</w:p>
          <w:p w14:paraId="23D62A95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  <w:p w14:paraId="6A2C691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effort </w:t>
            </w:r>
          </w:p>
          <w:p w14:paraId="44C94A99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cũng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nhiệm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FB5A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duyệt</w:t>
            </w:r>
            <w:proofErr w:type="spellEnd"/>
          </w:p>
          <w:p w14:paraId="1C27F0D4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effort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BAE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  <w:p w14:paraId="3E65DBA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effort</w:t>
            </w:r>
          </w:p>
        </w:tc>
      </w:tr>
      <w:tr w:rsidR="00BE555B" w:rsidRPr="001B07E9" w14:paraId="7752F3FD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807F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58457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  <w:p w14:paraId="06D2C4A4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828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  <w:p w14:paraId="33730CD4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cứng</w:t>
            </w:r>
            <w:proofErr w:type="spellEnd"/>
          </w:p>
          <w:p w14:paraId="5FBFDDE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</w:p>
          <w:p w14:paraId="5EB1E72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69FD880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3E584B9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Khi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7C0F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checklist</w:t>
            </w:r>
          </w:p>
          <w:p w14:paraId="6FF923D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43E1BC03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9A2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sẵn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sàng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2083B21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E555B" w:rsidRPr="001B07E9" w14:paraId="2D544766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2B7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60E8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Test plan, RTM, test cases</w:t>
            </w:r>
          </w:p>
          <w:p w14:paraId="211E7FD9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sẵn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sàng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2A1B59F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7656F9B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build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61EE0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E93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42CB1892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bại</w:t>
            </w:r>
            <w:proofErr w:type="spellEnd"/>
          </w:p>
          <w:p w14:paraId="047A5E6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hãy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65854DB8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RTM</w:t>
            </w:r>
          </w:p>
          <w:p w14:paraId="460368AE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</w:p>
          <w:p w14:paraId="0BD3B714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542321E7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Theo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dõi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8782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25856255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dõi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1047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RTM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47EF2C83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3D8B8AB0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E555B" w:rsidRPr="001B07E9" w14:paraId="315C4E06" w14:textId="77777777" w:rsidTr="004453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625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vòng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đời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04DC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1876475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0C9B78CD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5F9AF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chi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</w:p>
          <w:p w14:paraId="1FF884AB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1C0662A6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3C033B9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14:paraId="63110B88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chia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442CA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bởi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05D0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06F2F2E1" w14:textId="77777777" w:rsidR="00BE555B" w:rsidRPr="001B07E9" w:rsidRDefault="00BE555B" w:rsidP="004453D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7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</w:tc>
      </w:tr>
    </w:tbl>
    <w:p w14:paraId="5D6C4C71" w14:textId="1EBD699D" w:rsidR="00750708" w:rsidRDefault="00750708" w:rsidP="00750708">
      <w:pPr>
        <w:rPr>
          <w:rFonts w:ascii="Times New Roman" w:hAnsi="Times New Roman" w:cs="Times New Roman"/>
          <w:sz w:val="28"/>
          <w:szCs w:val="28"/>
        </w:rPr>
      </w:pPr>
    </w:p>
    <w:p w14:paraId="6389685A" w14:textId="7CA06915" w:rsidR="00750708" w:rsidRPr="00750708" w:rsidRDefault="00750708" w:rsidP="00750708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X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Nêu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vòng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đời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phần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mềm</w:t>
      </w:r>
      <w:proofErr w:type="spellEnd"/>
    </w:p>
    <w:p w14:paraId="0EDE5A8F" w14:textId="77777777" w:rsidR="00BE555B" w:rsidRPr="00E93F6F" w:rsidRDefault="00BE5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3F6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Stub </w:t>
      </w:r>
      <w:proofErr w:type="spellStart"/>
      <w:r w:rsidRPr="00E93F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3F6F">
        <w:rPr>
          <w:rFonts w:ascii="Times New Roman" w:hAnsi="Times New Roman" w:cs="Times New Roman"/>
          <w:sz w:val="28"/>
          <w:szCs w:val="28"/>
        </w:rPr>
        <w:t xml:space="preserve"> Driver.</w:t>
      </w:r>
    </w:p>
    <w:p w14:paraId="0344CA36" w14:textId="77777777" w:rsidR="00BE555B" w:rsidRPr="00E93F6F" w:rsidRDefault="00BE555B" w:rsidP="00BE55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</w:pP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lastRenderedPageBreak/>
        <w:t>Trong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đơn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vị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(Unit Test)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2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niệm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Stub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Driver.</w:t>
      </w:r>
    </w:p>
    <w:p w14:paraId="010E3E2E" w14:textId="77777777" w:rsidR="00BE555B" w:rsidRPr="00E93F6F" w:rsidRDefault="00BE555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Stub</w:t>
      </w:r>
    </w:p>
    <w:p w14:paraId="1A7425E9" w14:textId="77777777" w:rsidR="00BE555B" w:rsidRPr="00E93F6F" w:rsidRDefault="00BE555B" w:rsidP="00BE55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Khi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nhưng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dữ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liệu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từ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chưa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viết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.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Trong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trường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hợp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này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một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dữ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kiện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giúp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chúng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sẽ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gọi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Stub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14:paraId="74DF12C8" w14:textId="77777777" w:rsidR="00BE555B" w:rsidRPr="00E93F6F" w:rsidRDefault="00BE555B" w:rsidP="00BE55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Ví</w:t>
      </w:r>
      <w:proofErr w:type="spellEnd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dụ</w:t>
      </w:r>
      <w:proofErr w:type="spellEnd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: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các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trường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cao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hoặc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môn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nhưng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điều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kiện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tiên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quyết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chưa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viết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thì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tra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điều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kiện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tiên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quyết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dữ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liệu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giúp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môn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gọi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Stub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14:paraId="2CE08A1C" w14:textId="77777777" w:rsidR="00BE555B" w:rsidRPr="00E93F6F" w:rsidRDefault="00BE555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Driver</w:t>
      </w:r>
    </w:p>
    <w:p w14:paraId="3D1F1F2D" w14:textId="77777777" w:rsidR="00BE555B" w:rsidRPr="00E93F6F" w:rsidRDefault="00BE555B" w:rsidP="00BE55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Ngược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với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Stub,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chúng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Module B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hoặc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nhưng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phải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qua Module 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hoặc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mới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Module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hoặc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vào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B,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lúc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gọi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 </w:t>
      </w:r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Driver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14:paraId="6DFBD45E" w14:textId="77777777" w:rsidR="00BE555B" w:rsidRPr="00E93F6F" w:rsidRDefault="00BE555B" w:rsidP="00BE55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Ví</w:t>
      </w:r>
      <w:proofErr w:type="spellEnd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dụ</w:t>
      </w:r>
      <w:proofErr w:type="spellEnd"/>
      <w:r w:rsidRPr="00E93F6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</w:rPr>
        <w:t>:</w:t>
      </w:r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 Khi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cần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môn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nhưng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tài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khoản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lại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chưa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được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viết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thì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một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tài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khoản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để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dữ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liệu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sinh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viên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giúp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ta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vào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kiểm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thử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chức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năng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môn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học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đó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phương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thức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giả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lập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đăng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ký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tài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khoản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gọi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>là</w:t>
      </w:r>
      <w:proofErr w:type="spellEnd"/>
      <w:r w:rsidRPr="00E93F6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Driver.</w:t>
      </w:r>
    </w:p>
    <w:p w14:paraId="710EFDE0" w14:textId="77777777" w:rsidR="00BE555B" w:rsidRPr="00E93F6F" w:rsidRDefault="00BE555B" w:rsidP="00BE55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E4AA36" w14:textId="3EDB255B" w:rsidR="00F27852" w:rsidRDefault="00F27852" w:rsidP="00F27852">
      <w:pPr>
        <w:pStyle w:val="Heading2"/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X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Thơi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điểm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diễn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ra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tích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hợp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là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khi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nào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?</w:t>
      </w:r>
      <w:proofErr w:type="gramEnd"/>
    </w:p>
    <w:p w14:paraId="47DE5EAC" w14:textId="48BC1D2C" w:rsidR="00F27852" w:rsidRDefault="00F278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tích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xảy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sau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đơn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vị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(Unit Test)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và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trước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xác</w:t>
      </w:r>
      <w:proofErr w:type="spellEnd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nhận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tích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nhận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các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môđun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đầu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đã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đơn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vị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nhóm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các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tập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lớn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hơn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các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đã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định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nghĩa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trong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kế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hoạch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tích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tập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cung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cấp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đầu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cho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hệ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thống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tích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F278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08DD301" w14:textId="77777777" w:rsidR="005A1C33" w:rsidRPr="005A1C33" w:rsidRDefault="005A1C33" w:rsidP="005A1C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E4D117" w14:textId="55AA9966" w:rsidR="005A1C33" w:rsidRDefault="005A1C33" w:rsidP="005A1C33">
      <w:pPr>
        <w:pStyle w:val="Heading2"/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X</w:t>
      </w:r>
      <w:r w:rsidR="00A501B5">
        <w:rPr>
          <w:rFonts w:ascii="Helvetica" w:eastAsia="Helvetica" w:hAnsi="Helvetica" w:hint="default"/>
          <w:color w:val="172B4D"/>
          <w:sz w:val="32"/>
          <w:szCs w:val="32"/>
        </w:rPr>
        <w:t>I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hệ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thống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thì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sẽ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những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gì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?</w:t>
      </w:r>
      <w:proofErr w:type="gramEnd"/>
    </w:p>
    <w:p w14:paraId="1F5F87BD" w14:textId="2C3F00A2" w:rsidR="006D4EB9" w:rsidRPr="00A501B5" w:rsidRDefault="005A1C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hệ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thống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hay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còn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gọi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System Testing,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lại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toàn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bộ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hệ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thống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sau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khi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tích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hợp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Nó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cho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phép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sự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tuân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thủ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hệ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thống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theo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yêu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cầu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Loại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thử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tra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sự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tương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tác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tổng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thể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các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thành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phần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Nó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liên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quan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đến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tải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hiệu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suất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độ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cậy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và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tra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bảo</w:t>
      </w:r>
      <w:proofErr w:type="spellEnd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501B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mật</w:t>
      </w:r>
      <w:proofErr w:type="spellEnd"/>
      <w:r w:rsidRPr="00A501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13FFCD1" w14:textId="0079C5D6" w:rsidR="0012229D" w:rsidRPr="000E7504" w:rsidRDefault="000E7504" w:rsidP="000E7504">
      <w:pPr>
        <w:shd w:val="clear" w:color="auto" w:fill="FF000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0E7504">
        <w:rPr>
          <w:rFonts w:ascii="Times New Roman" w:hAnsi="Times New Roman" w:cs="Times New Roman"/>
          <w:color w:val="000000" w:themeColor="text1"/>
          <w:sz w:val="36"/>
          <w:szCs w:val="36"/>
        </w:rPr>
        <w:t>Tiếp</w:t>
      </w:r>
      <w:proofErr w:type="spellEnd"/>
      <w:r w:rsidRPr="000E750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Theo</w:t>
      </w:r>
    </w:p>
    <w:p w14:paraId="706B09FD" w14:textId="0A9C63D0" w:rsidR="00D521BF" w:rsidRPr="00A501B5" w:rsidRDefault="00A501B5" w:rsidP="00A501B5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lastRenderedPageBreak/>
        <w:t>XI</w:t>
      </w:r>
      <w:r>
        <w:rPr>
          <w:rFonts w:ascii="Helvetica" w:eastAsia="Helvetica" w:hAnsi="Helvetica" w:hint="default"/>
          <w:color w:val="172B4D"/>
          <w:sz w:val="32"/>
          <w:szCs w:val="32"/>
        </w:rPr>
        <w:t>I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chấp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nhận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– Acceptance </w:t>
      </w:r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Testing ?</w:t>
      </w:r>
      <w:proofErr w:type="gramEnd"/>
    </w:p>
    <w:p w14:paraId="45E5B519" w14:textId="38829E50" w:rsidR="00EC08D0" w:rsidRDefault="00A501B5" w:rsidP="00EC08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4B45FE" wp14:editId="72D904DC">
            <wp:extent cx="3722914" cy="2852057"/>
            <wp:effectExtent l="0" t="0" r="0" b="5715"/>
            <wp:docPr id="465" name="Google Shape;465;g114513c2892_1_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Google Shape;465;g114513c2892_1_6" descr="Diagram&#10;&#10;Description automatically generated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75" cy="28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F746" w14:textId="77777777" w:rsidR="00A501B5" w:rsidRPr="00972BEE" w:rsidRDefault="00A501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proofErr w:type="spellStart"/>
      <w:r w:rsidRPr="00972BEE">
        <w:rPr>
          <w:b/>
          <w:bCs/>
          <w:sz w:val="32"/>
          <w:szCs w:val="32"/>
        </w:rPr>
        <w:t>Kiểm</w:t>
      </w:r>
      <w:proofErr w:type="spellEnd"/>
      <w:r w:rsidRPr="00972BEE">
        <w:rPr>
          <w:b/>
          <w:bCs/>
          <w:sz w:val="32"/>
          <w:szCs w:val="32"/>
        </w:rPr>
        <w:t xml:space="preserve"> </w:t>
      </w:r>
      <w:proofErr w:type="spellStart"/>
      <w:r w:rsidRPr="00972BEE">
        <w:rPr>
          <w:b/>
          <w:bCs/>
          <w:sz w:val="32"/>
          <w:szCs w:val="32"/>
        </w:rPr>
        <w:t>thử</w:t>
      </w:r>
      <w:proofErr w:type="spellEnd"/>
      <w:r w:rsidRPr="00972BEE">
        <w:rPr>
          <w:b/>
          <w:bCs/>
          <w:sz w:val="32"/>
          <w:szCs w:val="32"/>
        </w:rPr>
        <w:t xml:space="preserve"> </w:t>
      </w:r>
      <w:proofErr w:type="spellStart"/>
      <w:r w:rsidRPr="00972BEE">
        <w:rPr>
          <w:b/>
          <w:bCs/>
          <w:sz w:val="32"/>
          <w:szCs w:val="32"/>
        </w:rPr>
        <w:t>chấp</w:t>
      </w:r>
      <w:proofErr w:type="spellEnd"/>
      <w:r w:rsidRPr="00972BEE">
        <w:rPr>
          <w:b/>
          <w:bCs/>
          <w:sz w:val="32"/>
          <w:szCs w:val="32"/>
        </w:rPr>
        <w:t xml:space="preserve"> </w:t>
      </w:r>
      <w:proofErr w:type="spellStart"/>
      <w:r w:rsidRPr="00972BEE">
        <w:rPr>
          <w:b/>
          <w:bCs/>
          <w:sz w:val="32"/>
          <w:szCs w:val="32"/>
        </w:rPr>
        <w:t>nhận</w:t>
      </w:r>
      <w:proofErr w:type="spellEnd"/>
      <w:r w:rsidRPr="00972BEE">
        <w:rPr>
          <w:b/>
          <w:bCs/>
          <w:sz w:val="32"/>
          <w:szCs w:val="32"/>
        </w:rPr>
        <w:t xml:space="preserve"> - Acceptance Testing</w:t>
      </w:r>
    </w:p>
    <w:p w14:paraId="3B9A2C1F" w14:textId="77777777" w:rsidR="00A501B5" w:rsidRPr="00A501B5" w:rsidRDefault="00A501B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249B661F" w14:textId="77777777" w:rsidR="00A501B5" w:rsidRPr="00A501B5" w:rsidRDefault="00A501B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78A98A53" w14:textId="77777777" w:rsidR="00A501B5" w:rsidRPr="00A501B5" w:rsidRDefault="00A501B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Alpha: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1B2C94E8" w14:textId="77777777" w:rsidR="00A501B5" w:rsidRPr="00A501B5" w:rsidRDefault="00A501B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Giới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thiệu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về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phương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pháp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Alpha</w:t>
      </w:r>
    </w:p>
    <w:p w14:paraId="18593A69" w14:textId="77777777" w:rsidR="00A501B5" w:rsidRPr="00A501B5" w:rsidRDefault="00A501B5">
      <w:pPr>
        <w:numPr>
          <w:ilvl w:val="4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Alpha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Acceptance testing.</w:t>
      </w:r>
    </w:p>
    <w:p w14:paraId="3222957A" w14:textId="77777777" w:rsidR="00A501B5" w:rsidRPr="00A501B5" w:rsidRDefault="00A501B5">
      <w:pPr>
        <w:numPr>
          <w:ilvl w:val="4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Alpha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Beta.</w:t>
      </w:r>
    </w:p>
    <w:p w14:paraId="73CD4029" w14:textId="77777777" w:rsidR="00A501B5" w:rsidRPr="00A501B5" w:rsidRDefault="00A501B5">
      <w:pPr>
        <w:numPr>
          <w:ilvl w:val="4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Alpha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242352BE" w14:textId="77777777" w:rsidR="00A501B5" w:rsidRPr="00A501B5" w:rsidRDefault="00A501B5">
      <w:pPr>
        <w:numPr>
          <w:ilvl w:val="4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lastRenderedPageBreak/>
        <w:t>Trọng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Alpha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7A2A0196" w14:textId="77777777" w:rsidR="00A501B5" w:rsidRPr="00A501B5" w:rsidRDefault="00A501B5">
      <w:pPr>
        <w:numPr>
          <w:ilvl w:val="4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Alpha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tester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388BCB08" w14:textId="77777777" w:rsidR="00A501B5" w:rsidRPr="00A501B5" w:rsidRDefault="00A501B5" w:rsidP="00A501B5">
      <w:pPr>
        <w:ind w:left="3240"/>
        <w:rPr>
          <w:rFonts w:ascii="Times New Roman" w:hAnsi="Times New Roman" w:cs="Times New Roman"/>
          <w:sz w:val="28"/>
          <w:szCs w:val="28"/>
        </w:rPr>
      </w:pPr>
    </w:p>
    <w:p w14:paraId="65F8CF57" w14:textId="77777777" w:rsidR="00A501B5" w:rsidRPr="00A501B5" w:rsidRDefault="00A501B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Beta: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153729DB" w14:textId="77777777" w:rsidR="00A501B5" w:rsidRPr="00A501B5" w:rsidRDefault="00A501B5">
      <w:pPr>
        <w:numPr>
          <w:ilvl w:val="2"/>
          <w:numId w:val="28"/>
        </w:num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Giới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thiệu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về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phương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pháp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Beta</w:t>
      </w:r>
    </w:p>
    <w:p w14:paraId="004D6398" w14:textId="77777777" w:rsidR="00A501B5" w:rsidRPr="00A501B5" w:rsidRDefault="00A501B5">
      <w:pPr>
        <w:numPr>
          <w:ilvl w:val="3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Beta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Acceptance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33F27811" w14:textId="77777777" w:rsidR="00A501B5" w:rsidRPr="00A501B5" w:rsidRDefault="00A501B5">
      <w:pPr>
        <w:numPr>
          <w:ilvl w:val="3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beta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F4E057" w14:textId="77777777" w:rsidR="00A501B5" w:rsidRPr="00A501B5" w:rsidRDefault="00A501B5">
      <w:pPr>
        <w:numPr>
          <w:ilvl w:val="3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Beta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F72BA" w14:textId="77777777" w:rsidR="00A501B5" w:rsidRPr="00A501B5" w:rsidRDefault="00A501B5">
      <w:pPr>
        <w:numPr>
          <w:ilvl w:val="3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Beta testing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F10CA1" w14:textId="77777777" w:rsidR="00A501B5" w:rsidRPr="00A501B5" w:rsidRDefault="00A501B5">
      <w:pPr>
        <w:numPr>
          <w:ilvl w:val="3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beta test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.</w:t>
      </w:r>
    </w:p>
    <w:p w14:paraId="3C7E6C22" w14:textId="77777777" w:rsidR="00A501B5" w:rsidRPr="00A501B5" w:rsidRDefault="00A501B5" w:rsidP="00A501B5">
      <w:pPr>
        <w:ind w:left="252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</w:p>
    <w:p w14:paraId="590720B4" w14:textId="77777777" w:rsidR="00A501B5" w:rsidRPr="00A501B5" w:rsidRDefault="00A501B5">
      <w:pPr>
        <w:numPr>
          <w:ilvl w:val="1"/>
          <w:numId w:val="28"/>
        </w:numPr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nhận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:</w:t>
      </w:r>
      <w:proofErr w:type="gramEnd"/>
      <w:r w:rsidRPr="00A501B5">
        <w:rPr>
          <w:rFonts w:ascii="Times New Roman" w:eastAsia="Quattrocento Sans" w:hAnsi="Times New Roman" w:cs="Times New Roman"/>
          <w:i/>
          <w:iCs/>
          <w:color w:val="365F91" w:themeColor="accent1" w:themeShade="BF"/>
          <w:sz w:val="28"/>
          <w:szCs w:val="28"/>
          <w:highlight w:val="white"/>
          <w:lang w:eastAsia="vi-VN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xuất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sắc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vượt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qua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phép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về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bởi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nhóm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dự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án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nhưng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khi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sau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cùng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vẫn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thất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vọng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vì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bố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cục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màn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hình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nghèo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thao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tác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tự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nhiên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theo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tập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quán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sử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khách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hàng</w:t>
      </w:r>
      <w:proofErr w:type="spellEnd"/>
      <w:r w:rsidRPr="00A501B5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…</w:t>
      </w:r>
    </w:p>
    <w:p w14:paraId="017E76C1" w14:textId="77777777" w:rsidR="00A501B5" w:rsidRPr="00A501B5" w:rsidRDefault="00A501B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6B9E8A06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nghiệp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vụ</w:t>
      </w:r>
    </w:p>
    <w:p w14:paraId="3C220610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lastRenderedPageBreak/>
        <w:t>Yêu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người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hoặc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yêu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nghiệp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vụ 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định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đồng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pháp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tiêu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chuẩn</w:t>
      </w:r>
      <w:proofErr w:type="spellEnd"/>
    </w:p>
    <w:p w14:paraId="004F58D3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Trường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dụng</w:t>
      </w:r>
      <w:proofErr w:type="spellEnd"/>
    </w:p>
    <w:p w14:paraId="7F0F554A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Yêu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hẹ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̂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thống</w:t>
      </w:r>
      <w:proofErr w:type="spellEnd"/>
    </w:p>
    <w:p w14:paraId="0A47F265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liệu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người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hoặc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hẹ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̂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thống</w:t>
      </w:r>
      <w:proofErr w:type="spellEnd"/>
    </w:p>
    <w:p w14:paraId="052ACDF5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501B5">
        <w:rPr>
          <w:rFonts w:ascii="Times New Roman" w:hAnsi="Times New Roman" w:cs="Times New Roman"/>
          <w:sz w:val="28"/>
          <w:szCs w:val="28"/>
        </w:rPr>
        <w:t xml:space="preserve">Thủ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tục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cài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đặt</w:t>
      </w:r>
      <w:proofErr w:type="spellEnd"/>
    </w:p>
    <w:p w14:paraId="562BEB7F" w14:textId="77777777" w:rsidR="00A501B5" w:rsidRPr="00A501B5" w:rsidRDefault="00A501B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Báo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cáo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phân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tích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rủi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6DF64984" w14:textId="77777777" w:rsidR="00A501B5" w:rsidRPr="00A501B5" w:rsidRDefault="00A501B5" w:rsidP="00A501B5">
      <w:pPr>
        <w:rPr>
          <w:rFonts w:ascii="Times New Roman" w:hAnsi="Times New Roman" w:cs="Times New Roman"/>
          <w:sz w:val="28"/>
          <w:szCs w:val="28"/>
        </w:rPr>
      </w:pPr>
    </w:p>
    <w:p w14:paraId="1C6F39C0" w14:textId="77777777" w:rsidR="00A501B5" w:rsidRPr="00A501B5" w:rsidRDefault="00A501B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72074AB2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1CC9879A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A63D903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63893F86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hot site (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thảm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)</w:t>
      </w:r>
    </w:p>
    <w:p w14:paraId="2356E633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14:paraId="57CA094B" w14:textId="77777777" w:rsidR="00A501B5" w:rsidRPr="00A501B5" w:rsidRDefault="00A501B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7CD3691F" w14:textId="77777777" w:rsidR="00A501B5" w:rsidRPr="00A501B5" w:rsidRDefault="00A501B5" w:rsidP="00A501B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574B329" w14:textId="77777777" w:rsidR="00A501B5" w:rsidRPr="00A501B5" w:rsidRDefault="00A501B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790A111F" w14:textId="77777777" w:rsidR="00A501B5" w:rsidRPr="00A501B5" w:rsidRDefault="00A501B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Luồng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việc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hẹ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̂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đáp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yêu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nghiệp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vụ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người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dùng</w:t>
      </w:r>
      <w:proofErr w:type="spellEnd"/>
    </w:p>
    <w:p w14:paraId="123FBB50" w14:textId="77777777" w:rsidR="00A501B5" w:rsidRPr="00A501B5" w:rsidRDefault="00A501B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tắc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nghiệp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vụ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được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hiện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đúng</w:t>
      </w:r>
      <w:proofErr w:type="spellEnd"/>
    </w:p>
    <w:p w14:paraId="3201B904" w14:textId="77777777" w:rsidR="00A501B5" w:rsidRPr="00A501B5" w:rsidRDefault="00A501B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Hẹ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̂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đáp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yêu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đồng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hoặc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pháp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́</w:t>
      </w:r>
    </w:p>
    <w:p w14:paraId="072396D6" w14:textId="77777777" w:rsidR="00A501B5" w:rsidRPr="00A501B5" w:rsidRDefault="00A501B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Lỗi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năng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̛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hổng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bảo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mật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hiệu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suất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đu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đáp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tải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hoặc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hoạt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động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không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đúng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trên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nền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tảng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được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A501B5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A501B5">
        <w:rPr>
          <w:rFonts w:ascii="Times New Roman" w:hAnsi="Times New Roman" w:cs="Times New Roman"/>
          <w:sz w:val="28"/>
          <w:szCs w:val="28"/>
        </w:rPr>
        <w:t>̣</w:t>
      </w:r>
    </w:p>
    <w:p w14:paraId="2DA211DF" w14:textId="77777777" w:rsidR="00972BEE" w:rsidRPr="00B55F3C" w:rsidRDefault="00972BEE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thử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khói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- Smoke Testing</w:t>
      </w:r>
    </w:p>
    <w:p w14:paraId="3D94766C" w14:textId="77777777" w:rsidR="00972BEE" w:rsidRPr="00A21DED" w:rsidRDefault="00972BEE">
      <w:pPr>
        <w:numPr>
          <w:ilvl w:val="1"/>
          <w:numId w:val="35"/>
        </w:numPr>
        <w:tabs>
          <w:tab w:val="left" w:pos="1440"/>
        </w:tabs>
      </w:pPr>
      <w:r w:rsidRPr="00A21DED">
        <w:t xml:space="preserve">Khi </w:t>
      </w:r>
      <w:proofErr w:type="spellStart"/>
      <w:r w:rsidRPr="00A21DED">
        <w:t>có</w:t>
      </w:r>
      <w:proofErr w:type="spellEnd"/>
      <w:r w:rsidRPr="00A21DED">
        <w:t xml:space="preserve"> 1 </w:t>
      </w:r>
      <w:proofErr w:type="spellStart"/>
      <w:r w:rsidRPr="00A21DED">
        <w:t>bản</w:t>
      </w:r>
      <w:proofErr w:type="spellEnd"/>
      <w:r w:rsidRPr="00A21DED">
        <w:t xml:space="preserve"> build </w:t>
      </w:r>
      <w:proofErr w:type="spellStart"/>
      <w:r w:rsidRPr="00A21DED">
        <w:t>mới</w:t>
      </w:r>
      <w:proofErr w:type="spellEnd"/>
      <w:r w:rsidRPr="00A21DED">
        <w:t xml:space="preserve">, Test team </w:t>
      </w:r>
      <w:proofErr w:type="spellStart"/>
      <w:r w:rsidRPr="00A21DED">
        <w:t>xác</w:t>
      </w:r>
      <w:proofErr w:type="spellEnd"/>
      <w:r w:rsidRPr="00A21DED">
        <w:t xml:space="preserve"> </w:t>
      </w:r>
      <w:proofErr w:type="spellStart"/>
      <w:r w:rsidRPr="00A21DED">
        <w:t>định</w:t>
      </w:r>
      <w:proofErr w:type="spellEnd"/>
      <w:r w:rsidRPr="00A21DED">
        <w:t xml:space="preserve"> </w:t>
      </w:r>
      <w:proofErr w:type="spellStart"/>
      <w:r w:rsidRPr="00A21DED">
        <w:t>chức</w:t>
      </w:r>
      <w:proofErr w:type="spellEnd"/>
      <w:r w:rsidRPr="00A21DED">
        <w:t xml:space="preserve"> </w:t>
      </w:r>
      <w:proofErr w:type="spellStart"/>
      <w:r w:rsidRPr="00A21DED">
        <w:t>năng</w:t>
      </w:r>
      <w:proofErr w:type="spellEnd"/>
      <w:r w:rsidRPr="00A21DED">
        <w:t xml:space="preserve"> </w:t>
      </w:r>
      <w:proofErr w:type="spellStart"/>
      <w:r w:rsidRPr="00A21DED">
        <w:t>chính</w:t>
      </w:r>
      <w:proofErr w:type="spellEnd"/>
      <w:r w:rsidRPr="00A21DED">
        <w:t xml:space="preserve"> </w:t>
      </w:r>
      <w:proofErr w:type="spellStart"/>
      <w:r w:rsidRPr="00A21DED">
        <w:t>trong</w:t>
      </w:r>
      <w:proofErr w:type="spellEnd"/>
      <w:r w:rsidRPr="00A21DED">
        <w:t xml:space="preserve"> </w:t>
      </w:r>
      <w:proofErr w:type="spellStart"/>
      <w:r w:rsidRPr="00A21DED">
        <w:t>ứng</w:t>
      </w:r>
      <w:proofErr w:type="spellEnd"/>
      <w:r w:rsidRPr="00A21DED">
        <w:t xml:space="preserve"> </w:t>
      </w:r>
      <w:proofErr w:type="spellStart"/>
      <w:r w:rsidRPr="00A21DED">
        <w:t>dụng</w:t>
      </w:r>
      <w:proofErr w:type="spellEnd"/>
      <w:r w:rsidRPr="00A21DED">
        <w:t xml:space="preserve"> </w:t>
      </w:r>
      <w:proofErr w:type="spellStart"/>
      <w:r w:rsidRPr="00A21DED">
        <w:t>để</w:t>
      </w:r>
      <w:proofErr w:type="spellEnd"/>
      <w:r w:rsidRPr="00A21DED">
        <w:t xml:space="preserve"> </w:t>
      </w:r>
      <w:proofErr w:type="spellStart"/>
      <w:r w:rsidRPr="00A21DED">
        <w:t>thực</w:t>
      </w:r>
      <w:proofErr w:type="spellEnd"/>
      <w:r w:rsidRPr="00A21DED">
        <w:t xml:space="preserve"> </w:t>
      </w:r>
      <w:proofErr w:type="spellStart"/>
      <w:r w:rsidRPr="00A21DED">
        <w:t>hiện</w:t>
      </w:r>
      <w:proofErr w:type="spellEnd"/>
      <w:r w:rsidRPr="00A21DED">
        <w:t xml:space="preserve"> Smoke Testing </w:t>
      </w:r>
      <w:proofErr w:type="spellStart"/>
      <w:r w:rsidRPr="00A21DED">
        <w:t>xem</w:t>
      </w:r>
      <w:proofErr w:type="spellEnd"/>
      <w:r w:rsidRPr="00A21DED">
        <w:t xml:space="preserve"> </w:t>
      </w:r>
      <w:proofErr w:type="spellStart"/>
      <w:r w:rsidRPr="00A21DED">
        <w:t>liệu</w:t>
      </w:r>
      <w:proofErr w:type="spellEnd"/>
      <w:r w:rsidRPr="00A21DED">
        <w:t xml:space="preserve"> </w:t>
      </w:r>
      <w:proofErr w:type="spellStart"/>
      <w:r w:rsidRPr="00A21DED">
        <w:t>phần</w:t>
      </w:r>
      <w:proofErr w:type="spellEnd"/>
      <w:r w:rsidRPr="00A21DED">
        <w:t xml:space="preserve"> </w:t>
      </w:r>
      <w:proofErr w:type="spellStart"/>
      <w:r w:rsidRPr="00A21DED">
        <w:t>mềm</w:t>
      </w:r>
      <w:proofErr w:type="spellEnd"/>
      <w:r w:rsidRPr="00A21DED">
        <w:t xml:space="preserve"> </w:t>
      </w:r>
      <w:proofErr w:type="spellStart"/>
      <w:r w:rsidRPr="00A21DED">
        <w:t>có</w:t>
      </w:r>
      <w:proofErr w:type="spellEnd"/>
      <w:r w:rsidRPr="00A21DED">
        <w:t xml:space="preserve"> </w:t>
      </w:r>
      <w:proofErr w:type="spellStart"/>
      <w:r w:rsidRPr="00A21DED">
        <w:t>bị</w:t>
      </w:r>
      <w:proofErr w:type="spellEnd"/>
      <w:r w:rsidRPr="00A21DED">
        <w:t xml:space="preserve"> </w:t>
      </w:r>
      <w:proofErr w:type="spellStart"/>
      <w:r w:rsidRPr="00A21DED">
        <w:t>vấn</w:t>
      </w:r>
      <w:proofErr w:type="spellEnd"/>
      <w:r w:rsidRPr="00A21DED">
        <w:t xml:space="preserve"> </w:t>
      </w:r>
      <w:proofErr w:type="spellStart"/>
      <w:r w:rsidRPr="00A21DED">
        <w:t>đề</w:t>
      </w:r>
      <w:proofErr w:type="spellEnd"/>
      <w:r w:rsidRPr="00A21DED">
        <w:t xml:space="preserve"> </w:t>
      </w:r>
      <w:proofErr w:type="spellStart"/>
      <w:r w:rsidRPr="00A21DED">
        <w:t>gì</w:t>
      </w:r>
      <w:proofErr w:type="spellEnd"/>
      <w:r w:rsidRPr="00A21DED">
        <w:t xml:space="preserve"> ở </w:t>
      </w:r>
      <w:proofErr w:type="spellStart"/>
      <w:r w:rsidRPr="00A21DED">
        <w:t>những</w:t>
      </w:r>
      <w:proofErr w:type="spellEnd"/>
      <w:r w:rsidRPr="00A21DED">
        <w:t xml:space="preserve"> </w:t>
      </w:r>
      <w:proofErr w:type="spellStart"/>
      <w:r w:rsidRPr="00A21DED">
        <w:t>chức</w:t>
      </w:r>
      <w:proofErr w:type="spellEnd"/>
      <w:r w:rsidRPr="00A21DED">
        <w:t xml:space="preserve"> </w:t>
      </w:r>
      <w:proofErr w:type="spellStart"/>
      <w:r w:rsidRPr="00A21DED">
        <w:t>năng</w:t>
      </w:r>
      <w:proofErr w:type="spellEnd"/>
      <w:r w:rsidRPr="00A21DED">
        <w:t xml:space="preserve"> </w:t>
      </w:r>
      <w:proofErr w:type="spellStart"/>
      <w:r w:rsidRPr="00A21DED">
        <w:t>chính</w:t>
      </w:r>
      <w:proofErr w:type="spellEnd"/>
      <w:r w:rsidRPr="00A21DED">
        <w:t xml:space="preserve"> hay </w:t>
      </w:r>
      <w:proofErr w:type="spellStart"/>
      <w:r w:rsidRPr="00A21DED">
        <w:t>không</w:t>
      </w:r>
      <w:proofErr w:type="spellEnd"/>
      <w:r w:rsidRPr="00A21DED">
        <w:t>.</w:t>
      </w:r>
    </w:p>
    <w:p w14:paraId="038FE1FB" w14:textId="77777777" w:rsidR="00972BEE" w:rsidRPr="00A21DED" w:rsidRDefault="00972BEE">
      <w:pPr>
        <w:numPr>
          <w:ilvl w:val="1"/>
          <w:numId w:val="35"/>
        </w:numPr>
        <w:tabs>
          <w:tab w:val="left" w:pos="1440"/>
        </w:tabs>
      </w:pPr>
      <w:r w:rsidRPr="00A21DED">
        <w:lastRenderedPageBreak/>
        <w:t xml:space="preserve">Smoke testing </w:t>
      </w:r>
      <w:proofErr w:type="spellStart"/>
      <w:r w:rsidRPr="00A21DED">
        <w:t>được</w:t>
      </w:r>
      <w:proofErr w:type="spellEnd"/>
      <w:r w:rsidRPr="00A21DED">
        <w:t xml:space="preserve"> </w:t>
      </w:r>
      <w:proofErr w:type="spellStart"/>
      <w:r w:rsidRPr="00A21DED">
        <w:t>thực</w:t>
      </w:r>
      <w:proofErr w:type="spellEnd"/>
      <w:r w:rsidRPr="00A21DED">
        <w:t xml:space="preserve"> </w:t>
      </w:r>
      <w:proofErr w:type="spellStart"/>
      <w:r w:rsidRPr="00A21DED">
        <w:t>hiện</w:t>
      </w:r>
      <w:proofErr w:type="spellEnd"/>
      <w:r w:rsidRPr="00A21DED">
        <w:t xml:space="preserve"> </w:t>
      </w:r>
      <w:proofErr w:type="spellStart"/>
      <w:r w:rsidRPr="00A21DED">
        <w:t>trước</w:t>
      </w:r>
      <w:proofErr w:type="spellEnd"/>
      <w:r w:rsidRPr="00A21DED">
        <w:t xml:space="preserve"> </w:t>
      </w:r>
      <w:proofErr w:type="spellStart"/>
      <w:r w:rsidRPr="00A21DED">
        <w:t>giai</w:t>
      </w:r>
      <w:proofErr w:type="spellEnd"/>
      <w:r w:rsidRPr="00A21DED">
        <w:t xml:space="preserve"> </w:t>
      </w:r>
      <w:proofErr w:type="spellStart"/>
      <w:r w:rsidRPr="00A21DED">
        <w:t>đoạn</w:t>
      </w:r>
      <w:proofErr w:type="spellEnd"/>
      <w:r w:rsidRPr="00A21DED">
        <w:t xml:space="preserve"> </w:t>
      </w:r>
      <w:proofErr w:type="spellStart"/>
      <w:r w:rsidRPr="00A21DED">
        <w:t>kiểm</w:t>
      </w:r>
      <w:proofErr w:type="spellEnd"/>
      <w:r w:rsidRPr="00A21DED">
        <w:t xml:space="preserve"> </w:t>
      </w:r>
      <w:proofErr w:type="spellStart"/>
      <w:r w:rsidRPr="00A21DED">
        <w:t>thử</w:t>
      </w:r>
      <w:proofErr w:type="spellEnd"/>
      <w:r w:rsidRPr="00A21DED">
        <w:t xml:space="preserve"> </w:t>
      </w:r>
      <w:proofErr w:type="spellStart"/>
      <w:r w:rsidRPr="00A21DED">
        <w:t>hồi</w:t>
      </w:r>
      <w:proofErr w:type="spellEnd"/>
      <w:r w:rsidRPr="00A21DED">
        <w:t xml:space="preserve"> </w:t>
      </w:r>
      <w:proofErr w:type="spellStart"/>
      <w:r w:rsidRPr="00A21DED">
        <w:t>quy</w:t>
      </w:r>
      <w:proofErr w:type="spellEnd"/>
    </w:p>
    <w:p w14:paraId="41DD1E5E" w14:textId="77777777" w:rsidR="00972BEE" w:rsidRDefault="00972BEE">
      <w:pPr>
        <w:numPr>
          <w:ilvl w:val="1"/>
          <w:numId w:val="35"/>
        </w:numPr>
        <w:tabs>
          <w:tab w:val="left" w:pos="1440"/>
        </w:tabs>
      </w:pPr>
      <w:r w:rsidRPr="00A21DED">
        <w:t xml:space="preserve">Smoke Testing </w:t>
      </w:r>
      <w:proofErr w:type="spellStart"/>
      <w:r w:rsidRPr="00A21DED">
        <w:t>giúp</w:t>
      </w:r>
      <w:proofErr w:type="spellEnd"/>
      <w:r w:rsidRPr="00A21DED">
        <w:t xml:space="preserve"> </w:t>
      </w:r>
      <w:proofErr w:type="spellStart"/>
      <w:r w:rsidRPr="00A21DED">
        <w:t>xác</w:t>
      </w:r>
      <w:proofErr w:type="spellEnd"/>
      <w:r w:rsidRPr="00A21DED">
        <w:t xml:space="preserve"> </w:t>
      </w:r>
      <w:proofErr w:type="spellStart"/>
      <w:r w:rsidRPr="00A21DED">
        <w:t>định</w:t>
      </w:r>
      <w:proofErr w:type="spellEnd"/>
      <w:r w:rsidRPr="00A21DED">
        <w:t xml:space="preserve"> </w:t>
      </w:r>
      <w:proofErr w:type="spellStart"/>
      <w:r w:rsidRPr="00A21DED">
        <w:t>xem</w:t>
      </w:r>
      <w:proofErr w:type="spellEnd"/>
      <w:r w:rsidRPr="00A21DED">
        <w:t xml:space="preserve"> build </w:t>
      </w:r>
      <w:proofErr w:type="spellStart"/>
      <w:r w:rsidRPr="00A21DED">
        <w:t>có</w:t>
      </w:r>
      <w:proofErr w:type="spellEnd"/>
      <w:r w:rsidRPr="00A21DED">
        <w:t xml:space="preserve"> </w:t>
      </w:r>
      <w:proofErr w:type="spellStart"/>
      <w:r w:rsidRPr="00A21DED">
        <w:t>thiếu</w:t>
      </w:r>
      <w:proofErr w:type="spellEnd"/>
      <w:r w:rsidRPr="00A21DED">
        <w:t xml:space="preserve"> </w:t>
      </w:r>
      <w:proofErr w:type="spellStart"/>
      <w:r w:rsidRPr="00A21DED">
        <w:t>sót</w:t>
      </w:r>
      <w:proofErr w:type="spellEnd"/>
      <w:r w:rsidRPr="00A21DED">
        <w:t xml:space="preserve"> </w:t>
      </w:r>
      <w:proofErr w:type="spellStart"/>
      <w:r w:rsidRPr="00A21DED">
        <w:t>gì</w:t>
      </w:r>
      <w:proofErr w:type="spellEnd"/>
      <w:r w:rsidRPr="00A21DED">
        <w:t xml:space="preserve"> </w:t>
      </w:r>
      <w:proofErr w:type="spellStart"/>
      <w:r w:rsidRPr="00A21DED">
        <w:t>không</w:t>
      </w:r>
      <w:proofErr w:type="spellEnd"/>
      <w:r w:rsidRPr="00A21DED">
        <w:t xml:space="preserve"> </w:t>
      </w:r>
      <w:proofErr w:type="spellStart"/>
      <w:r w:rsidRPr="00A21DED">
        <w:t>để</w:t>
      </w:r>
      <w:proofErr w:type="spellEnd"/>
      <w:r w:rsidRPr="00A21DED">
        <w:t xml:space="preserve"> </w:t>
      </w:r>
      <w:proofErr w:type="spellStart"/>
      <w:r w:rsidRPr="00A21DED">
        <w:t>tránh</w:t>
      </w:r>
      <w:proofErr w:type="spellEnd"/>
      <w:r w:rsidRPr="00A21DED">
        <w:t xml:space="preserve"> </w:t>
      </w:r>
      <w:proofErr w:type="spellStart"/>
      <w:r w:rsidRPr="00A21DED">
        <w:t>lãng</w:t>
      </w:r>
      <w:proofErr w:type="spellEnd"/>
      <w:r w:rsidRPr="00A21DED">
        <w:t xml:space="preserve"> </w:t>
      </w:r>
      <w:proofErr w:type="spellStart"/>
      <w:r w:rsidRPr="00A21DED">
        <w:t>phí</w:t>
      </w:r>
      <w:proofErr w:type="spellEnd"/>
      <w:r w:rsidRPr="00A21DED">
        <w:t xml:space="preserve"> </w:t>
      </w:r>
      <w:proofErr w:type="spellStart"/>
      <w:r w:rsidRPr="00A21DED">
        <w:t>thời</w:t>
      </w:r>
      <w:proofErr w:type="spellEnd"/>
      <w:r w:rsidRPr="00A21DED">
        <w:t xml:space="preserve"> </w:t>
      </w:r>
      <w:proofErr w:type="spellStart"/>
      <w:r w:rsidRPr="00A21DED">
        <w:t>gian</w:t>
      </w:r>
      <w:proofErr w:type="spellEnd"/>
      <w:r w:rsidRPr="00A21DED">
        <w:t xml:space="preserve"> </w:t>
      </w:r>
      <w:proofErr w:type="spellStart"/>
      <w:r w:rsidRPr="00A21DED">
        <w:t>và</w:t>
      </w:r>
      <w:proofErr w:type="spellEnd"/>
      <w:r w:rsidRPr="00A21DED">
        <w:t xml:space="preserve"> </w:t>
      </w:r>
      <w:proofErr w:type="spellStart"/>
      <w:r w:rsidRPr="00A21DED">
        <w:t>tài</w:t>
      </w:r>
      <w:proofErr w:type="spellEnd"/>
      <w:r w:rsidRPr="00A21DED">
        <w:t xml:space="preserve"> </w:t>
      </w:r>
      <w:proofErr w:type="spellStart"/>
      <w:r w:rsidRPr="00A21DED">
        <w:t>nguyên</w:t>
      </w:r>
      <w:proofErr w:type="spellEnd"/>
      <w:r w:rsidRPr="00A21DED">
        <w:t>.</w:t>
      </w:r>
    </w:p>
    <w:p w14:paraId="5AE2E13A" w14:textId="77777777" w:rsidR="00972BEE" w:rsidRPr="00A26890" w:rsidRDefault="00972BEE">
      <w:pPr>
        <w:numPr>
          <w:ilvl w:val="1"/>
          <w:numId w:val="35"/>
        </w:numPr>
        <w:tabs>
          <w:tab w:val="left" w:pos="1440"/>
        </w:tabs>
      </w:pPr>
      <w:r w:rsidRPr="00A26890">
        <w:t xml:space="preserve">Smoke Testing </w:t>
      </w:r>
      <w:proofErr w:type="spellStart"/>
      <w:r w:rsidRPr="00A26890">
        <w:t>được</w:t>
      </w:r>
      <w:proofErr w:type="spellEnd"/>
      <w:r w:rsidRPr="00A26890">
        <w:t xml:space="preserve"> </w:t>
      </w:r>
      <w:proofErr w:type="spellStart"/>
      <w:r w:rsidRPr="00A26890">
        <w:t>thực</w:t>
      </w:r>
      <w:proofErr w:type="spellEnd"/>
      <w:r w:rsidRPr="00A26890">
        <w:t xml:space="preserve"> </w:t>
      </w:r>
      <w:proofErr w:type="spellStart"/>
      <w:r w:rsidRPr="00A26890">
        <w:t>hiện</w:t>
      </w:r>
      <w:proofErr w:type="spellEnd"/>
      <w:r w:rsidRPr="00A26890">
        <w:t xml:space="preserve"> </w:t>
      </w:r>
      <w:proofErr w:type="spellStart"/>
      <w:r w:rsidRPr="00A26890">
        <w:t>bất</w:t>
      </w:r>
      <w:proofErr w:type="spellEnd"/>
      <w:r w:rsidRPr="00A26890">
        <w:t xml:space="preserve"> </w:t>
      </w:r>
      <w:proofErr w:type="spellStart"/>
      <w:r w:rsidRPr="00A26890">
        <w:t>cứ</w:t>
      </w:r>
      <w:proofErr w:type="spellEnd"/>
      <w:r w:rsidRPr="00A26890">
        <w:t xml:space="preserve"> </w:t>
      </w:r>
      <w:proofErr w:type="spellStart"/>
      <w:r w:rsidRPr="00A26890">
        <w:t>khi</w:t>
      </w:r>
      <w:proofErr w:type="spellEnd"/>
      <w:r w:rsidRPr="00A26890">
        <w:t xml:space="preserve"> </w:t>
      </w:r>
      <w:proofErr w:type="spellStart"/>
      <w:r w:rsidRPr="00A26890">
        <w:t>nào</w:t>
      </w:r>
      <w:proofErr w:type="spellEnd"/>
      <w:r w:rsidRPr="00A26890">
        <w:t xml:space="preserve"> </w:t>
      </w:r>
      <w:proofErr w:type="spellStart"/>
      <w:r w:rsidRPr="00A26890">
        <w:t>các</w:t>
      </w:r>
      <w:proofErr w:type="spellEnd"/>
      <w:r w:rsidRPr="00A26890">
        <w:t xml:space="preserve"> </w:t>
      </w:r>
      <w:proofErr w:type="spellStart"/>
      <w:r w:rsidRPr="00A26890">
        <w:t>chức</w:t>
      </w:r>
      <w:proofErr w:type="spellEnd"/>
      <w:r w:rsidRPr="00A26890">
        <w:t xml:space="preserve"> </w:t>
      </w:r>
      <w:proofErr w:type="spellStart"/>
      <w:r w:rsidRPr="00A26890">
        <w:t>năng</w:t>
      </w:r>
      <w:proofErr w:type="spellEnd"/>
      <w:r w:rsidRPr="00A26890">
        <w:t xml:space="preserve"> </w:t>
      </w:r>
      <w:proofErr w:type="spellStart"/>
      <w:r w:rsidRPr="00A26890">
        <w:t>mới</w:t>
      </w:r>
      <w:proofErr w:type="spellEnd"/>
      <w:r w:rsidRPr="00A26890">
        <w:t xml:space="preserve"> </w:t>
      </w:r>
      <w:proofErr w:type="spellStart"/>
      <w:r w:rsidRPr="00A26890">
        <w:t>của</w:t>
      </w:r>
      <w:proofErr w:type="spellEnd"/>
      <w:r w:rsidRPr="00A26890">
        <w:t xml:space="preserve"> </w:t>
      </w:r>
      <w:proofErr w:type="spellStart"/>
      <w:r w:rsidRPr="00A26890">
        <w:t>phần</w:t>
      </w:r>
      <w:proofErr w:type="spellEnd"/>
      <w:r w:rsidRPr="00A26890">
        <w:t xml:space="preserve"> </w:t>
      </w:r>
      <w:proofErr w:type="spellStart"/>
      <w:r w:rsidRPr="00A26890">
        <w:t>mềm</w:t>
      </w:r>
      <w:proofErr w:type="spellEnd"/>
      <w:r w:rsidRPr="00A26890">
        <w:t xml:space="preserve"> </w:t>
      </w:r>
      <w:proofErr w:type="spellStart"/>
      <w:r w:rsidRPr="00A26890">
        <w:t>được</w:t>
      </w:r>
      <w:proofErr w:type="spellEnd"/>
      <w:r w:rsidRPr="00A26890">
        <w:t xml:space="preserve"> </w:t>
      </w:r>
      <w:proofErr w:type="spellStart"/>
      <w:r w:rsidRPr="00A26890">
        <w:t>phát</w:t>
      </w:r>
      <w:proofErr w:type="spellEnd"/>
      <w:r w:rsidRPr="00A26890">
        <w:t xml:space="preserve"> </w:t>
      </w:r>
      <w:proofErr w:type="spellStart"/>
      <w:r w:rsidRPr="00A26890">
        <w:t>triển</w:t>
      </w:r>
      <w:proofErr w:type="spellEnd"/>
      <w:r w:rsidRPr="00A26890">
        <w:t xml:space="preserve"> </w:t>
      </w:r>
      <w:proofErr w:type="spellStart"/>
      <w:r w:rsidRPr="00A26890">
        <w:t>và</w:t>
      </w:r>
      <w:proofErr w:type="spellEnd"/>
      <w:r w:rsidRPr="00A26890">
        <w:t xml:space="preserve"> </w:t>
      </w:r>
      <w:proofErr w:type="spellStart"/>
      <w:r w:rsidRPr="00A26890">
        <w:t>tích</w:t>
      </w:r>
      <w:proofErr w:type="spellEnd"/>
      <w:r w:rsidRPr="00A26890">
        <w:t xml:space="preserve"> </w:t>
      </w:r>
      <w:proofErr w:type="spellStart"/>
      <w:r w:rsidRPr="00A26890">
        <w:t>hợp</w:t>
      </w:r>
      <w:proofErr w:type="spellEnd"/>
      <w:r w:rsidRPr="00A26890">
        <w:t xml:space="preserve"> </w:t>
      </w:r>
      <w:proofErr w:type="spellStart"/>
      <w:r w:rsidRPr="00A26890">
        <w:t>với</w:t>
      </w:r>
      <w:proofErr w:type="spellEnd"/>
      <w:r w:rsidRPr="00A26890">
        <w:t xml:space="preserve"> </w:t>
      </w:r>
      <w:proofErr w:type="spellStart"/>
      <w:r w:rsidRPr="00A26890">
        <w:t>bản</w:t>
      </w:r>
      <w:proofErr w:type="spellEnd"/>
      <w:r w:rsidRPr="00A26890">
        <w:t xml:space="preserve"> build </w:t>
      </w:r>
      <w:proofErr w:type="spellStart"/>
      <w:r w:rsidRPr="00A26890">
        <w:t>hiện</w:t>
      </w:r>
      <w:proofErr w:type="spellEnd"/>
      <w:r w:rsidRPr="00A26890">
        <w:t xml:space="preserve"> </w:t>
      </w:r>
      <w:proofErr w:type="spellStart"/>
      <w:r w:rsidRPr="00A26890">
        <w:t>hành</w:t>
      </w:r>
      <w:proofErr w:type="spellEnd"/>
      <w:r w:rsidRPr="00A26890">
        <w:t xml:space="preserve"> </w:t>
      </w:r>
      <w:proofErr w:type="spellStart"/>
      <w:r w:rsidRPr="00A26890">
        <w:t>mà</w:t>
      </w:r>
      <w:proofErr w:type="spellEnd"/>
      <w:r w:rsidRPr="00A26890">
        <w:t xml:space="preserve"> </w:t>
      </w:r>
      <w:proofErr w:type="spellStart"/>
      <w:r w:rsidRPr="00A26890">
        <w:t>được</w:t>
      </w:r>
      <w:proofErr w:type="spellEnd"/>
      <w:r w:rsidRPr="00A26890">
        <w:t xml:space="preserve"> </w:t>
      </w:r>
      <w:proofErr w:type="spellStart"/>
      <w:r w:rsidRPr="00A26890">
        <w:t>triển</w:t>
      </w:r>
      <w:proofErr w:type="spellEnd"/>
      <w:r w:rsidRPr="00A26890">
        <w:t xml:space="preserve"> </w:t>
      </w:r>
      <w:proofErr w:type="spellStart"/>
      <w:r w:rsidRPr="00A26890">
        <w:t>khai</w:t>
      </w:r>
      <w:proofErr w:type="spellEnd"/>
      <w:r w:rsidRPr="00A26890">
        <w:t xml:space="preserve"> </w:t>
      </w:r>
      <w:proofErr w:type="spellStart"/>
      <w:r w:rsidRPr="00A26890">
        <w:t>trong</w:t>
      </w:r>
      <w:proofErr w:type="spellEnd"/>
      <w:r w:rsidRPr="00A26890">
        <w:t xml:space="preserve"> </w:t>
      </w:r>
      <w:proofErr w:type="spellStart"/>
      <w:r w:rsidRPr="00A26890">
        <w:t>môi</w:t>
      </w:r>
      <w:proofErr w:type="spellEnd"/>
      <w:r w:rsidRPr="00A26890">
        <w:t xml:space="preserve"> </w:t>
      </w:r>
      <w:proofErr w:type="spellStart"/>
      <w:r w:rsidRPr="00A26890">
        <w:t>trường</w:t>
      </w:r>
      <w:proofErr w:type="spellEnd"/>
      <w:r w:rsidRPr="00A26890">
        <w:t xml:space="preserve"> </w:t>
      </w:r>
      <w:proofErr w:type="spellStart"/>
      <w:r w:rsidRPr="00A26890">
        <w:t>kiểm</w:t>
      </w:r>
      <w:proofErr w:type="spellEnd"/>
      <w:r w:rsidRPr="00A26890">
        <w:t xml:space="preserve"> </w:t>
      </w:r>
      <w:proofErr w:type="spellStart"/>
      <w:r w:rsidRPr="00A26890">
        <w:t>thử</w:t>
      </w:r>
      <w:proofErr w:type="spellEnd"/>
      <w:r w:rsidRPr="00A26890">
        <w:t xml:space="preserve">. </w:t>
      </w:r>
      <w:proofErr w:type="spellStart"/>
      <w:r w:rsidRPr="00A26890">
        <w:t>Nó</w:t>
      </w:r>
      <w:proofErr w:type="spellEnd"/>
      <w:r w:rsidRPr="00A26890">
        <w:t xml:space="preserve"> </w:t>
      </w:r>
      <w:proofErr w:type="spellStart"/>
      <w:r w:rsidRPr="00A26890">
        <w:t>đảm</w:t>
      </w:r>
      <w:proofErr w:type="spellEnd"/>
      <w:r w:rsidRPr="00A26890">
        <w:t xml:space="preserve"> </w:t>
      </w:r>
      <w:proofErr w:type="spellStart"/>
      <w:r w:rsidRPr="00A26890">
        <w:t>bảo</w:t>
      </w:r>
      <w:proofErr w:type="spellEnd"/>
      <w:r w:rsidRPr="00A26890">
        <w:t xml:space="preserve"> </w:t>
      </w:r>
      <w:proofErr w:type="spellStart"/>
      <w:r w:rsidRPr="00A26890">
        <w:t>rằng</w:t>
      </w:r>
      <w:proofErr w:type="spellEnd"/>
      <w:r w:rsidRPr="00A26890">
        <w:t xml:space="preserve"> </w:t>
      </w:r>
      <w:proofErr w:type="spellStart"/>
      <w:r w:rsidRPr="00A26890">
        <w:t>tất</w:t>
      </w:r>
      <w:proofErr w:type="spellEnd"/>
      <w:r w:rsidRPr="00A26890">
        <w:t xml:space="preserve"> </w:t>
      </w:r>
      <w:proofErr w:type="spellStart"/>
      <w:r w:rsidRPr="00A26890">
        <w:t>cả</w:t>
      </w:r>
      <w:proofErr w:type="spellEnd"/>
      <w:r w:rsidRPr="00A26890">
        <w:t xml:space="preserve"> </w:t>
      </w:r>
      <w:proofErr w:type="spellStart"/>
      <w:r w:rsidRPr="00A26890">
        <w:t>các</w:t>
      </w:r>
      <w:proofErr w:type="spellEnd"/>
      <w:r w:rsidRPr="00A26890">
        <w:t xml:space="preserve"> </w:t>
      </w:r>
      <w:proofErr w:type="spellStart"/>
      <w:r w:rsidRPr="00A26890">
        <w:t>chức</w:t>
      </w:r>
      <w:proofErr w:type="spellEnd"/>
      <w:r w:rsidRPr="00A26890">
        <w:t xml:space="preserve"> </w:t>
      </w:r>
      <w:proofErr w:type="spellStart"/>
      <w:r w:rsidRPr="00A26890">
        <w:t>năng</w:t>
      </w:r>
      <w:proofErr w:type="spellEnd"/>
      <w:r w:rsidRPr="00A26890">
        <w:t xml:space="preserve"> </w:t>
      </w:r>
      <w:proofErr w:type="spellStart"/>
      <w:r w:rsidRPr="00A26890">
        <w:t>quan</w:t>
      </w:r>
      <w:proofErr w:type="spellEnd"/>
      <w:r w:rsidRPr="00A26890">
        <w:t xml:space="preserve"> </w:t>
      </w:r>
      <w:proofErr w:type="spellStart"/>
      <w:r w:rsidRPr="00A26890">
        <w:t>trọng</w:t>
      </w:r>
      <w:proofErr w:type="spellEnd"/>
      <w:r w:rsidRPr="00A26890">
        <w:t xml:space="preserve"> </w:t>
      </w:r>
      <w:proofErr w:type="spellStart"/>
      <w:r w:rsidRPr="00A26890">
        <w:t>đang</w:t>
      </w:r>
      <w:proofErr w:type="spellEnd"/>
      <w:r w:rsidRPr="00A26890">
        <w:t xml:space="preserve"> </w:t>
      </w:r>
      <w:proofErr w:type="spellStart"/>
      <w:r w:rsidRPr="00A26890">
        <w:t>hoạt</w:t>
      </w:r>
      <w:proofErr w:type="spellEnd"/>
      <w:r w:rsidRPr="00A26890">
        <w:t xml:space="preserve"> </w:t>
      </w:r>
      <w:proofErr w:type="spellStart"/>
      <w:r w:rsidRPr="00A26890">
        <w:t>động</w:t>
      </w:r>
      <w:proofErr w:type="spellEnd"/>
      <w:r w:rsidRPr="00A26890">
        <w:t xml:space="preserve"> </w:t>
      </w:r>
      <w:proofErr w:type="spellStart"/>
      <w:r w:rsidRPr="00A26890">
        <w:t>chính</w:t>
      </w:r>
      <w:proofErr w:type="spellEnd"/>
      <w:r w:rsidRPr="00A26890">
        <w:t xml:space="preserve"> </w:t>
      </w:r>
      <w:proofErr w:type="spellStart"/>
      <w:r w:rsidRPr="00A26890">
        <w:t>xác</w:t>
      </w:r>
      <w:proofErr w:type="spellEnd"/>
      <w:r w:rsidRPr="00A26890">
        <w:t xml:space="preserve"> hay </w:t>
      </w:r>
      <w:proofErr w:type="spellStart"/>
      <w:r w:rsidRPr="00A26890">
        <w:t>không</w:t>
      </w:r>
      <w:proofErr w:type="spellEnd"/>
      <w:r w:rsidRPr="00A26890">
        <w:t>.</w:t>
      </w:r>
    </w:p>
    <w:p w14:paraId="4CE7492F" w14:textId="77777777" w:rsidR="00972BEE" w:rsidRPr="006813E8" w:rsidRDefault="00972BEE">
      <w:pPr>
        <w:numPr>
          <w:ilvl w:val="1"/>
          <w:numId w:val="35"/>
        </w:numPr>
        <w:tabs>
          <w:tab w:val="left" w:pos="1440"/>
        </w:tabs>
        <w:rPr>
          <w:color w:val="365F91" w:themeColor="accent1" w:themeShade="BF"/>
        </w:rPr>
      </w:pPr>
      <w:proofErr w:type="spellStart"/>
      <w:r w:rsidRPr="00001B9E">
        <w:rPr>
          <w:color w:val="365F91" w:themeColor="accent1" w:themeShade="BF"/>
        </w:rPr>
        <w:t>Ví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dụ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kiểm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thử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proofErr w:type="gramStart"/>
      <w:r w:rsidRPr="00001B9E">
        <w:rPr>
          <w:color w:val="365F91" w:themeColor="accent1" w:themeShade="BF"/>
        </w:rPr>
        <w:t>khói</w:t>
      </w:r>
      <w:proofErr w:type="spellEnd"/>
      <w:r w:rsidRPr="006813E8">
        <w:rPr>
          <w:color w:val="365F91" w:themeColor="accent1" w:themeShade="BF"/>
        </w:rPr>
        <w:t xml:space="preserve"> :</w:t>
      </w:r>
      <w:proofErr w:type="gramEnd"/>
    </w:p>
    <w:p w14:paraId="5FEF651E" w14:textId="77777777" w:rsidR="00972BEE" w:rsidRPr="00001B9E" w:rsidRDefault="00972BEE">
      <w:pPr>
        <w:numPr>
          <w:ilvl w:val="2"/>
          <w:numId w:val="35"/>
        </w:numPr>
        <w:tabs>
          <w:tab w:val="clear" w:pos="2160"/>
        </w:tabs>
        <w:rPr>
          <w:color w:val="365F91" w:themeColor="accent1" w:themeShade="BF"/>
        </w:rPr>
      </w:pPr>
      <w:proofErr w:type="spellStart"/>
      <w:r w:rsidRPr="00001B9E">
        <w:rPr>
          <w:color w:val="365F91" w:themeColor="accent1" w:themeShade="BF"/>
        </w:rPr>
        <w:t>Nút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đăng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ký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mới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được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bổ</w:t>
      </w:r>
      <w:proofErr w:type="spellEnd"/>
      <w:r w:rsidRPr="00001B9E">
        <w:rPr>
          <w:color w:val="365F91" w:themeColor="accent1" w:themeShade="BF"/>
        </w:rPr>
        <w:t xml:space="preserve"> sung </w:t>
      </w:r>
      <w:proofErr w:type="spellStart"/>
      <w:r w:rsidRPr="00001B9E">
        <w:rPr>
          <w:color w:val="365F91" w:themeColor="accent1" w:themeShade="BF"/>
        </w:rPr>
        <w:t>vào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màn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hình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đăng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nhập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và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bản</w:t>
      </w:r>
      <w:proofErr w:type="spellEnd"/>
      <w:r w:rsidRPr="00001B9E">
        <w:rPr>
          <w:color w:val="365F91" w:themeColor="accent1" w:themeShade="BF"/>
        </w:rPr>
        <w:t xml:space="preserve"> build </w:t>
      </w:r>
      <w:proofErr w:type="spellStart"/>
      <w:r w:rsidRPr="00001B9E">
        <w:rPr>
          <w:color w:val="365F91" w:themeColor="accent1" w:themeShade="BF"/>
        </w:rPr>
        <w:t>được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triển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khai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với</w:t>
      </w:r>
      <w:proofErr w:type="spellEnd"/>
      <w:r w:rsidRPr="00001B9E">
        <w:rPr>
          <w:color w:val="365F91" w:themeColor="accent1" w:themeShade="BF"/>
        </w:rPr>
        <w:t xml:space="preserve"> code </w:t>
      </w:r>
      <w:proofErr w:type="spellStart"/>
      <w:r w:rsidRPr="00001B9E">
        <w:rPr>
          <w:color w:val="365F91" w:themeColor="accent1" w:themeShade="BF"/>
        </w:rPr>
        <w:t>mới</w:t>
      </w:r>
      <w:proofErr w:type="spellEnd"/>
      <w:r w:rsidRPr="00001B9E">
        <w:rPr>
          <w:color w:val="365F91" w:themeColor="accent1" w:themeShade="BF"/>
        </w:rPr>
        <w:t xml:space="preserve">. </w:t>
      </w:r>
      <w:proofErr w:type="spellStart"/>
      <w:r w:rsidRPr="00001B9E">
        <w:rPr>
          <w:color w:val="365F91" w:themeColor="accent1" w:themeShade="BF"/>
        </w:rPr>
        <w:t>Chúng</w:t>
      </w:r>
      <w:proofErr w:type="spellEnd"/>
      <w:r w:rsidRPr="00001B9E">
        <w:rPr>
          <w:color w:val="365F91" w:themeColor="accent1" w:themeShade="BF"/>
        </w:rPr>
        <w:t xml:space="preserve"> ta </w:t>
      </w:r>
      <w:proofErr w:type="spellStart"/>
      <w:r w:rsidRPr="00001B9E">
        <w:rPr>
          <w:color w:val="365F91" w:themeColor="accent1" w:themeShade="BF"/>
        </w:rPr>
        <w:t>thực</w:t>
      </w:r>
      <w:proofErr w:type="spellEnd"/>
      <w:r w:rsidRPr="00001B9E">
        <w:rPr>
          <w:color w:val="365F91" w:themeColor="accent1" w:themeShade="BF"/>
        </w:rPr>
        <w:t xml:space="preserve"> </w:t>
      </w:r>
      <w:proofErr w:type="spellStart"/>
      <w:r w:rsidRPr="00001B9E">
        <w:rPr>
          <w:color w:val="365F91" w:themeColor="accent1" w:themeShade="BF"/>
        </w:rPr>
        <w:t>hiện</w:t>
      </w:r>
      <w:proofErr w:type="spellEnd"/>
      <w:r w:rsidRPr="00001B9E">
        <w:rPr>
          <w:color w:val="365F91" w:themeColor="accent1" w:themeShade="BF"/>
        </w:rPr>
        <w:t xml:space="preserve"> Smoke Testing </w:t>
      </w:r>
      <w:proofErr w:type="spellStart"/>
      <w:r w:rsidRPr="00001B9E">
        <w:rPr>
          <w:color w:val="365F91" w:themeColor="accent1" w:themeShade="BF"/>
        </w:rPr>
        <w:t>trên</w:t>
      </w:r>
      <w:proofErr w:type="spellEnd"/>
      <w:r w:rsidRPr="00001B9E">
        <w:rPr>
          <w:color w:val="365F91" w:themeColor="accent1" w:themeShade="BF"/>
        </w:rPr>
        <w:t xml:space="preserve"> 1 </w:t>
      </w:r>
      <w:proofErr w:type="spellStart"/>
      <w:r w:rsidRPr="00001B9E">
        <w:rPr>
          <w:color w:val="365F91" w:themeColor="accent1" w:themeShade="BF"/>
        </w:rPr>
        <w:t>bản</w:t>
      </w:r>
      <w:proofErr w:type="spellEnd"/>
      <w:r w:rsidRPr="00001B9E">
        <w:rPr>
          <w:color w:val="365F91" w:themeColor="accent1" w:themeShade="BF"/>
        </w:rPr>
        <w:t xml:space="preserve"> build </w:t>
      </w:r>
      <w:proofErr w:type="spellStart"/>
      <w:r w:rsidRPr="00001B9E">
        <w:rPr>
          <w:color w:val="365F91" w:themeColor="accent1" w:themeShade="BF"/>
        </w:rPr>
        <w:t>mới</w:t>
      </w:r>
      <w:proofErr w:type="spellEnd"/>
      <w:r w:rsidRPr="00001B9E">
        <w:rPr>
          <w:color w:val="365F91" w:themeColor="accent1" w:themeShade="BF"/>
        </w:rPr>
        <w:t>.</w:t>
      </w:r>
    </w:p>
    <w:p w14:paraId="7E070FF4" w14:textId="77777777" w:rsidR="00972BEE" w:rsidRPr="00066F24" w:rsidRDefault="00972BEE">
      <w:pPr>
        <w:numPr>
          <w:ilvl w:val="1"/>
          <w:numId w:val="35"/>
        </w:numPr>
        <w:tabs>
          <w:tab w:val="left" w:pos="1440"/>
        </w:tabs>
      </w:pPr>
      <w:proofErr w:type="spellStart"/>
      <w:r w:rsidRPr="00066F24">
        <w:t>Cơ</w:t>
      </w:r>
      <w:proofErr w:type="spellEnd"/>
      <w:r w:rsidRPr="00066F24">
        <w:t xml:space="preserve"> </w:t>
      </w:r>
      <w:proofErr w:type="spellStart"/>
      <w:r w:rsidRPr="00066F24">
        <w:t>sở</w:t>
      </w:r>
      <w:proofErr w:type="spellEnd"/>
      <w:r w:rsidRPr="00066F24">
        <w:t xml:space="preserve"> </w:t>
      </w:r>
      <w:proofErr w:type="spellStart"/>
      <w:r w:rsidRPr="00066F24">
        <w:t>đầu</w:t>
      </w:r>
      <w:proofErr w:type="spellEnd"/>
      <w:r w:rsidRPr="00066F24">
        <w:t xml:space="preserve"> </w:t>
      </w:r>
      <w:proofErr w:type="spellStart"/>
      <w:r w:rsidRPr="00066F24">
        <w:t>vào</w:t>
      </w:r>
      <w:proofErr w:type="spellEnd"/>
      <w:r w:rsidRPr="00066F24">
        <w:t xml:space="preserve"> </w:t>
      </w:r>
      <w:proofErr w:type="spellStart"/>
      <w:r w:rsidRPr="00066F24">
        <w:t>để</w:t>
      </w:r>
      <w:proofErr w:type="spellEnd"/>
      <w:r w:rsidRPr="00066F24">
        <w:t xml:space="preserve"> </w:t>
      </w:r>
      <w:proofErr w:type="spellStart"/>
      <w:r w:rsidRPr="00066F24">
        <w:t>kiểm</w:t>
      </w:r>
      <w:proofErr w:type="spellEnd"/>
      <w:r w:rsidRPr="00066F24">
        <w:t xml:space="preserve"> </w:t>
      </w:r>
      <w:proofErr w:type="spellStart"/>
      <w:r w:rsidRPr="00066F24">
        <w:t>thử</w:t>
      </w:r>
      <w:proofErr w:type="spellEnd"/>
      <w:r w:rsidRPr="00066F24">
        <w:t xml:space="preserve"> </w:t>
      </w:r>
      <w:proofErr w:type="spellStart"/>
      <w:r w:rsidRPr="00066F24">
        <w:t>khói</w:t>
      </w:r>
      <w:proofErr w:type="spellEnd"/>
    </w:p>
    <w:p w14:paraId="6FFBFE98" w14:textId="77777777" w:rsidR="00972BEE" w:rsidRPr="00066F24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066F24">
        <w:t>Nội</w:t>
      </w:r>
      <w:proofErr w:type="spellEnd"/>
      <w:r w:rsidRPr="00066F24">
        <w:t xml:space="preserve"> dung </w:t>
      </w:r>
      <w:proofErr w:type="spellStart"/>
      <w:r w:rsidRPr="00066F24">
        <w:t>thay</w:t>
      </w:r>
      <w:proofErr w:type="spellEnd"/>
      <w:r w:rsidRPr="00066F24">
        <w:t xml:space="preserve"> </w:t>
      </w:r>
      <w:proofErr w:type="spellStart"/>
      <w:r w:rsidRPr="00066F24">
        <w:t>đổi</w:t>
      </w:r>
      <w:proofErr w:type="spellEnd"/>
      <w:r w:rsidRPr="00066F24">
        <w:t xml:space="preserve"> </w:t>
      </w:r>
      <w:proofErr w:type="spellStart"/>
      <w:r w:rsidRPr="00066F24">
        <w:t>của</w:t>
      </w:r>
      <w:proofErr w:type="spellEnd"/>
      <w:r w:rsidRPr="00066F24">
        <w:t xml:space="preserve"> </w:t>
      </w:r>
      <w:proofErr w:type="spellStart"/>
      <w:r w:rsidRPr="00066F24">
        <w:t>chức</w:t>
      </w:r>
      <w:proofErr w:type="spellEnd"/>
      <w:r w:rsidRPr="00066F24">
        <w:t xml:space="preserve"> </w:t>
      </w:r>
      <w:proofErr w:type="spellStart"/>
      <w:r w:rsidRPr="00066F24">
        <w:t>năng</w:t>
      </w:r>
      <w:proofErr w:type="spellEnd"/>
      <w:r w:rsidRPr="00066F24">
        <w:t xml:space="preserve"> </w:t>
      </w:r>
      <w:proofErr w:type="spellStart"/>
      <w:r w:rsidRPr="00066F24">
        <w:t>được</w:t>
      </w:r>
      <w:proofErr w:type="spellEnd"/>
      <w:r w:rsidRPr="00066F24">
        <w:t xml:space="preserve"> </w:t>
      </w:r>
      <w:proofErr w:type="spellStart"/>
      <w:r w:rsidRPr="00066F24">
        <w:t>định</w:t>
      </w:r>
      <w:proofErr w:type="spellEnd"/>
      <w:r w:rsidRPr="00066F24">
        <w:t xml:space="preserve"> </w:t>
      </w:r>
      <w:proofErr w:type="spellStart"/>
      <w:r w:rsidRPr="00066F24">
        <w:t>nghĩa</w:t>
      </w:r>
      <w:proofErr w:type="spellEnd"/>
      <w:r w:rsidRPr="00066F24">
        <w:t xml:space="preserve"> </w:t>
      </w:r>
      <w:proofErr w:type="spellStart"/>
      <w:r w:rsidRPr="00066F24">
        <w:t>bằng</w:t>
      </w:r>
      <w:proofErr w:type="spellEnd"/>
      <w:r w:rsidRPr="00066F24">
        <w:t xml:space="preserve"> Task.</w:t>
      </w:r>
    </w:p>
    <w:p w14:paraId="31631045" w14:textId="77777777" w:rsidR="00972BEE" w:rsidRPr="006A61F1" w:rsidRDefault="00972BEE">
      <w:pPr>
        <w:numPr>
          <w:ilvl w:val="1"/>
          <w:numId w:val="35"/>
        </w:numPr>
        <w:tabs>
          <w:tab w:val="left" w:pos="1440"/>
        </w:tabs>
      </w:pPr>
      <w:proofErr w:type="spellStart"/>
      <w:r w:rsidRPr="006A61F1">
        <w:t>Đối</w:t>
      </w:r>
      <w:proofErr w:type="spellEnd"/>
      <w:r w:rsidRPr="006A61F1">
        <w:t xml:space="preserve"> </w:t>
      </w:r>
      <w:proofErr w:type="spellStart"/>
      <w:r w:rsidRPr="006A61F1">
        <w:t>tượng</w:t>
      </w:r>
      <w:proofErr w:type="spellEnd"/>
      <w:r w:rsidRPr="006A61F1">
        <w:t xml:space="preserve"> </w:t>
      </w:r>
      <w:proofErr w:type="spellStart"/>
      <w:r w:rsidRPr="006A61F1">
        <w:t>kiểm</w:t>
      </w:r>
      <w:proofErr w:type="spellEnd"/>
      <w:r w:rsidRPr="006A61F1">
        <w:t xml:space="preserve"> </w:t>
      </w:r>
      <w:proofErr w:type="spellStart"/>
      <w:r w:rsidRPr="006A61F1">
        <w:t>thử</w:t>
      </w:r>
      <w:proofErr w:type="spellEnd"/>
      <w:r w:rsidRPr="006A61F1">
        <w:t xml:space="preserve"> </w:t>
      </w:r>
      <w:proofErr w:type="spellStart"/>
      <w:r w:rsidRPr="006A61F1">
        <w:t>khói</w:t>
      </w:r>
      <w:proofErr w:type="spellEnd"/>
    </w:p>
    <w:p w14:paraId="4073F511" w14:textId="77777777" w:rsidR="00972BEE" w:rsidRPr="006A61F1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6A61F1">
        <w:t>Các</w:t>
      </w:r>
      <w:proofErr w:type="spellEnd"/>
      <w:r w:rsidRPr="006A61F1">
        <w:t xml:space="preserve"> </w:t>
      </w:r>
      <w:proofErr w:type="spellStart"/>
      <w:r w:rsidRPr="006A61F1">
        <w:t>tính</w:t>
      </w:r>
      <w:proofErr w:type="spellEnd"/>
      <w:r w:rsidRPr="006A61F1">
        <w:t xml:space="preserve"> </w:t>
      </w:r>
      <w:proofErr w:type="spellStart"/>
      <w:r w:rsidRPr="006A61F1">
        <w:t>năng</w:t>
      </w:r>
      <w:proofErr w:type="spellEnd"/>
      <w:r w:rsidRPr="006A61F1">
        <w:t xml:space="preserve"> </w:t>
      </w:r>
      <w:proofErr w:type="spellStart"/>
      <w:r w:rsidRPr="006A61F1">
        <w:t>mới</w:t>
      </w:r>
      <w:proofErr w:type="spellEnd"/>
      <w:r w:rsidRPr="006A61F1">
        <w:t xml:space="preserve"> </w:t>
      </w:r>
      <w:proofErr w:type="spellStart"/>
      <w:r w:rsidRPr="006A61F1">
        <w:t>được</w:t>
      </w:r>
      <w:proofErr w:type="spellEnd"/>
      <w:r w:rsidRPr="006A61F1">
        <w:t xml:space="preserve"> </w:t>
      </w:r>
      <w:proofErr w:type="spellStart"/>
      <w:r w:rsidRPr="006A61F1">
        <w:t>triển</w:t>
      </w:r>
      <w:proofErr w:type="spellEnd"/>
      <w:r w:rsidRPr="006A61F1">
        <w:t xml:space="preserve"> </w:t>
      </w:r>
      <w:proofErr w:type="spellStart"/>
      <w:r w:rsidRPr="006A61F1">
        <w:t>khai</w:t>
      </w:r>
      <w:proofErr w:type="spellEnd"/>
      <w:r w:rsidRPr="006A61F1">
        <w:t xml:space="preserve"> </w:t>
      </w:r>
      <w:proofErr w:type="spellStart"/>
      <w:r w:rsidRPr="006A61F1">
        <w:t>và</w:t>
      </w:r>
      <w:proofErr w:type="spellEnd"/>
      <w:r w:rsidRPr="006A61F1">
        <w:t xml:space="preserve"> </w:t>
      </w:r>
      <w:proofErr w:type="spellStart"/>
      <w:r w:rsidRPr="006A61F1">
        <w:t>tích</w:t>
      </w:r>
      <w:proofErr w:type="spellEnd"/>
      <w:r w:rsidRPr="006A61F1">
        <w:t xml:space="preserve"> </w:t>
      </w:r>
      <w:proofErr w:type="spellStart"/>
      <w:r w:rsidRPr="006A61F1">
        <w:t>hợp</w:t>
      </w:r>
      <w:proofErr w:type="spellEnd"/>
      <w:r w:rsidRPr="006A61F1">
        <w:t xml:space="preserve"> </w:t>
      </w:r>
      <w:proofErr w:type="spellStart"/>
      <w:r w:rsidRPr="006A61F1">
        <w:t>vào</w:t>
      </w:r>
      <w:proofErr w:type="spellEnd"/>
      <w:r w:rsidRPr="006A61F1">
        <w:t xml:space="preserve"> </w:t>
      </w:r>
      <w:proofErr w:type="spellStart"/>
      <w:r w:rsidRPr="006A61F1">
        <w:t>hệ</w:t>
      </w:r>
      <w:proofErr w:type="spellEnd"/>
      <w:r w:rsidRPr="006A61F1">
        <w:t xml:space="preserve"> </w:t>
      </w:r>
      <w:proofErr w:type="spellStart"/>
      <w:r w:rsidRPr="006A61F1">
        <w:t>thống</w:t>
      </w:r>
      <w:proofErr w:type="spellEnd"/>
      <w:r w:rsidRPr="006A61F1">
        <w:t>.</w:t>
      </w:r>
    </w:p>
    <w:p w14:paraId="3B8D6A63" w14:textId="77777777" w:rsidR="00972BEE" w:rsidRPr="001C14B5" w:rsidRDefault="00972BEE">
      <w:pPr>
        <w:numPr>
          <w:ilvl w:val="1"/>
          <w:numId w:val="35"/>
        </w:numPr>
        <w:tabs>
          <w:tab w:val="left" w:pos="1440"/>
        </w:tabs>
      </w:pPr>
      <w:proofErr w:type="spellStart"/>
      <w:r w:rsidRPr="001C14B5">
        <w:t>Mục</w:t>
      </w:r>
      <w:proofErr w:type="spellEnd"/>
      <w:r w:rsidRPr="001C14B5">
        <w:t xml:space="preserve"> </w:t>
      </w:r>
      <w:proofErr w:type="spellStart"/>
      <w:r w:rsidRPr="001C14B5">
        <w:t>đích</w:t>
      </w:r>
      <w:proofErr w:type="spellEnd"/>
      <w:r w:rsidRPr="001C14B5">
        <w:t xml:space="preserve"> </w:t>
      </w:r>
      <w:proofErr w:type="spellStart"/>
      <w:r w:rsidRPr="001C14B5">
        <w:t>kiểm</w:t>
      </w:r>
      <w:proofErr w:type="spellEnd"/>
      <w:r w:rsidRPr="001C14B5">
        <w:t xml:space="preserve"> </w:t>
      </w:r>
      <w:proofErr w:type="spellStart"/>
      <w:r w:rsidRPr="001C14B5">
        <w:t>thử</w:t>
      </w:r>
      <w:proofErr w:type="spellEnd"/>
      <w:r w:rsidRPr="001C14B5">
        <w:t xml:space="preserve"> </w:t>
      </w:r>
      <w:proofErr w:type="spellStart"/>
      <w:r w:rsidRPr="001C14B5">
        <w:t>khói</w:t>
      </w:r>
      <w:proofErr w:type="spellEnd"/>
    </w:p>
    <w:p w14:paraId="3B37304E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Dễ</w:t>
      </w:r>
      <w:proofErr w:type="spellEnd"/>
      <w:r w:rsidRPr="001C14B5">
        <w:t xml:space="preserve"> </w:t>
      </w:r>
      <w:proofErr w:type="spellStart"/>
      <w:r w:rsidRPr="001C14B5">
        <w:t>dàng</w:t>
      </w:r>
      <w:proofErr w:type="spellEnd"/>
      <w:r w:rsidRPr="001C14B5">
        <w:t xml:space="preserve"> </w:t>
      </w:r>
      <w:proofErr w:type="spellStart"/>
      <w:r w:rsidRPr="001C14B5">
        <w:t>thực</w:t>
      </w:r>
      <w:proofErr w:type="spellEnd"/>
      <w:r w:rsidRPr="001C14B5">
        <w:t xml:space="preserve"> </w:t>
      </w:r>
      <w:proofErr w:type="spellStart"/>
      <w:r w:rsidRPr="001C14B5">
        <w:t>hiện</w:t>
      </w:r>
      <w:proofErr w:type="spellEnd"/>
      <w:r w:rsidRPr="001C14B5">
        <w:t xml:space="preserve"> </w:t>
      </w:r>
      <w:proofErr w:type="spellStart"/>
      <w:r w:rsidRPr="001C14B5">
        <w:t>việc</w:t>
      </w:r>
      <w:proofErr w:type="spellEnd"/>
      <w:r w:rsidRPr="001C14B5">
        <w:t xml:space="preserve"> test</w:t>
      </w:r>
    </w:p>
    <w:p w14:paraId="4F450018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Các</w:t>
      </w:r>
      <w:proofErr w:type="spellEnd"/>
      <w:r w:rsidRPr="001C14B5">
        <w:t xml:space="preserve"> </w:t>
      </w:r>
      <w:proofErr w:type="spellStart"/>
      <w:r w:rsidRPr="001C14B5">
        <w:t>lỗi</w:t>
      </w:r>
      <w:proofErr w:type="spellEnd"/>
      <w:r w:rsidRPr="001C14B5">
        <w:t xml:space="preserve"> </w:t>
      </w:r>
      <w:proofErr w:type="spellStart"/>
      <w:r w:rsidRPr="001C14B5">
        <w:t>sẽ</w:t>
      </w:r>
      <w:proofErr w:type="spellEnd"/>
      <w:r w:rsidRPr="001C14B5">
        <w:t xml:space="preserve"> </w:t>
      </w:r>
      <w:proofErr w:type="spellStart"/>
      <w:r w:rsidRPr="001C14B5">
        <w:t>được</w:t>
      </w:r>
      <w:proofErr w:type="spellEnd"/>
      <w:r w:rsidRPr="001C14B5">
        <w:t xml:space="preserve"> </w:t>
      </w:r>
      <w:proofErr w:type="spellStart"/>
      <w:r w:rsidRPr="001C14B5">
        <w:t>nhận</w:t>
      </w:r>
      <w:proofErr w:type="spellEnd"/>
      <w:r w:rsidRPr="001C14B5">
        <w:t xml:space="preserve"> </w:t>
      </w:r>
      <w:proofErr w:type="spellStart"/>
      <w:r w:rsidRPr="001C14B5">
        <w:t>diện</w:t>
      </w:r>
      <w:proofErr w:type="spellEnd"/>
      <w:r w:rsidRPr="001C14B5">
        <w:t xml:space="preserve"> </w:t>
      </w:r>
      <w:proofErr w:type="spellStart"/>
      <w:r w:rsidRPr="001C14B5">
        <w:t>trong</w:t>
      </w:r>
      <w:proofErr w:type="spellEnd"/>
      <w:r w:rsidRPr="001C14B5">
        <w:t xml:space="preserve"> </w:t>
      </w:r>
      <w:proofErr w:type="spellStart"/>
      <w:r w:rsidRPr="001C14B5">
        <w:t>giai</w:t>
      </w:r>
      <w:proofErr w:type="spellEnd"/>
      <w:r w:rsidRPr="001C14B5">
        <w:t xml:space="preserve"> </w:t>
      </w:r>
      <w:proofErr w:type="spellStart"/>
      <w:r w:rsidRPr="001C14B5">
        <w:t>đoạn</w:t>
      </w:r>
      <w:proofErr w:type="spellEnd"/>
      <w:r w:rsidRPr="001C14B5">
        <w:t xml:space="preserve"> </w:t>
      </w:r>
      <w:proofErr w:type="spellStart"/>
      <w:r w:rsidRPr="001C14B5">
        <w:t>đầu</w:t>
      </w:r>
      <w:proofErr w:type="spellEnd"/>
    </w:p>
    <w:p w14:paraId="252177CE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Cải</w:t>
      </w:r>
      <w:proofErr w:type="spellEnd"/>
      <w:r w:rsidRPr="001C14B5">
        <w:t xml:space="preserve"> </w:t>
      </w:r>
      <w:proofErr w:type="spellStart"/>
      <w:r w:rsidRPr="001C14B5">
        <w:t>thiện</w:t>
      </w:r>
      <w:proofErr w:type="spellEnd"/>
      <w:r w:rsidRPr="001C14B5">
        <w:t xml:space="preserve"> </w:t>
      </w:r>
      <w:proofErr w:type="spellStart"/>
      <w:r w:rsidRPr="001C14B5">
        <w:t>chất</w:t>
      </w:r>
      <w:proofErr w:type="spellEnd"/>
      <w:r w:rsidRPr="001C14B5">
        <w:t xml:space="preserve"> </w:t>
      </w:r>
      <w:proofErr w:type="spellStart"/>
      <w:r w:rsidRPr="001C14B5">
        <w:t>lượng</w:t>
      </w:r>
      <w:proofErr w:type="spellEnd"/>
      <w:r w:rsidRPr="001C14B5">
        <w:t xml:space="preserve"> </w:t>
      </w:r>
      <w:proofErr w:type="spellStart"/>
      <w:r w:rsidRPr="001C14B5">
        <w:t>của</w:t>
      </w:r>
      <w:proofErr w:type="spellEnd"/>
      <w:r w:rsidRPr="001C14B5">
        <w:t xml:space="preserve"> </w:t>
      </w:r>
      <w:proofErr w:type="spellStart"/>
      <w:r w:rsidRPr="001C14B5">
        <w:t>hệ</w:t>
      </w:r>
      <w:proofErr w:type="spellEnd"/>
      <w:r w:rsidRPr="001C14B5">
        <w:t xml:space="preserve"> </w:t>
      </w:r>
      <w:proofErr w:type="spellStart"/>
      <w:r w:rsidRPr="001C14B5">
        <w:t>thống</w:t>
      </w:r>
      <w:proofErr w:type="spellEnd"/>
    </w:p>
    <w:p w14:paraId="0FFDE092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Giảm</w:t>
      </w:r>
      <w:proofErr w:type="spellEnd"/>
      <w:r w:rsidRPr="001C14B5">
        <w:t xml:space="preserve"> </w:t>
      </w:r>
      <w:proofErr w:type="spellStart"/>
      <w:r w:rsidRPr="001C14B5">
        <w:t>thiểu</w:t>
      </w:r>
      <w:proofErr w:type="spellEnd"/>
      <w:r w:rsidRPr="001C14B5">
        <w:t xml:space="preserve"> </w:t>
      </w:r>
      <w:proofErr w:type="spellStart"/>
      <w:r w:rsidRPr="001C14B5">
        <w:t>rủi</w:t>
      </w:r>
      <w:proofErr w:type="spellEnd"/>
      <w:r w:rsidRPr="001C14B5">
        <w:t xml:space="preserve"> </w:t>
      </w:r>
      <w:proofErr w:type="spellStart"/>
      <w:r w:rsidRPr="001C14B5">
        <w:t>ro</w:t>
      </w:r>
      <w:proofErr w:type="spellEnd"/>
    </w:p>
    <w:p w14:paraId="199D0680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Tiến</w:t>
      </w:r>
      <w:proofErr w:type="spellEnd"/>
      <w:r w:rsidRPr="001C14B5">
        <w:t xml:space="preserve"> </w:t>
      </w:r>
      <w:proofErr w:type="spellStart"/>
      <w:r w:rsidRPr="001C14B5">
        <w:t>trình</w:t>
      </w:r>
      <w:proofErr w:type="spellEnd"/>
      <w:r w:rsidRPr="001C14B5">
        <w:t xml:space="preserve"> </w:t>
      </w:r>
      <w:proofErr w:type="spellStart"/>
      <w:r w:rsidRPr="001C14B5">
        <w:t>dễ</w:t>
      </w:r>
      <w:proofErr w:type="spellEnd"/>
      <w:r w:rsidRPr="001C14B5">
        <w:t xml:space="preserve"> </w:t>
      </w:r>
      <w:proofErr w:type="spellStart"/>
      <w:r w:rsidRPr="001C14B5">
        <w:t>dàng</w:t>
      </w:r>
      <w:proofErr w:type="spellEnd"/>
      <w:r w:rsidRPr="001C14B5">
        <w:t xml:space="preserve"> </w:t>
      </w:r>
      <w:proofErr w:type="spellStart"/>
      <w:r w:rsidRPr="001C14B5">
        <w:t>truy</w:t>
      </w:r>
      <w:proofErr w:type="spellEnd"/>
      <w:r w:rsidRPr="001C14B5">
        <w:t xml:space="preserve"> </w:t>
      </w:r>
      <w:proofErr w:type="spellStart"/>
      <w:r w:rsidRPr="001C14B5">
        <w:t>cập</w:t>
      </w:r>
      <w:proofErr w:type="spellEnd"/>
    </w:p>
    <w:p w14:paraId="380F1E96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Tối</w:t>
      </w:r>
      <w:proofErr w:type="spellEnd"/>
      <w:r w:rsidRPr="001C14B5">
        <w:t xml:space="preserve"> </w:t>
      </w:r>
      <w:proofErr w:type="spellStart"/>
      <w:r w:rsidRPr="001C14B5">
        <w:t>ưu</w:t>
      </w:r>
      <w:proofErr w:type="spellEnd"/>
      <w:r w:rsidRPr="001C14B5">
        <w:t xml:space="preserve"> </w:t>
      </w:r>
      <w:proofErr w:type="spellStart"/>
      <w:r w:rsidRPr="001C14B5">
        <w:t>hiệu</w:t>
      </w:r>
      <w:proofErr w:type="spellEnd"/>
      <w:r w:rsidRPr="001C14B5">
        <w:t xml:space="preserve"> </w:t>
      </w:r>
      <w:proofErr w:type="spellStart"/>
      <w:r w:rsidRPr="001C14B5">
        <w:t>quả</w:t>
      </w:r>
      <w:proofErr w:type="spellEnd"/>
      <w:r w:rsidRPr="001C14B5">
        <w:t xml:space="preserve"> </w:t>
      </w:r>
      <w:proofErr w:type="spellStart"/>
      <w:r w:rsidRPr="001C14B5">
        <w:t>và</w:t>
      </w:r>
      <w:proofErr w:type="spellEnd"/>
      <w:r w:rsidRPr="001C14B5">
        <w:t xml:space="preserve"> </w:t>
      </w:r>
      <w:proofErr w:type="spellStart"/>
      <w:r w:rsidRPr="001C14B5">
        <w:t>thời</w:t>
      </w:r>
      <w:proofErr w:type="spellEnd"/>
      <w:r w:rsidRPr="001C14B5">
        <w:t xml:space="preserve"> </w:t>
      </w:r>
      <w:proofErr w:type="spellStart"/>
      <w:r w:rsidRPr="001C14B5">
        <w:t>gian</w:t>
      </w:r>
      <w:proofErr w:type="spellEnd"/>
      <w:r w:rsidRPr="001C14B5">
        <w:t xml:space="preserve"> </w:t>
      </w:r>
      <w:proofErr w:type="spellStart"/>
      <w:r w:rsidRPr="001C14B5">
        <w:t>của</w:t>
      </w:r>
      <w:proofErr w:type="spellEnd"/>
      <w:r w:rsidRPr="001C14B5">
        <w:t xml:space="preserve"> </w:t>
      </w:r>
      <w:proofErr w:type="spellStart"/>
      <w:r w:rsidRPr="001C14B5">
        <w:t>việc</w:t>
      </w:r>
      <w:proofErr w:type="spellEnd"/>
      <w:r w:rsidRPr="001C14B5">
        <w:t xml:space="preserve"> test</w:t>
      </w:r>
    </w:p>
    <w:p w14:paraId="37154246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Dễ</w:t>
      </w:r>
      <w:proofErr w:type="spellEnd"/>
      <w:r w:rsidRPr="001C14B5">
        <w:t xml:space="preserve"> </w:t>
      </w:r>
      <w:proofErr w:type="spellStart"/>
      <w:r w:rsidRPr="001C14B5">
        <w:t>dàng</w:t>
      </w:r>
      <w:proofErr w:type="spellEnd"/>
      <w:r w:rsidRPr="001C14B5">
        <w:t xml:space="preserve"> </w:t>
      </w:r>
      <w:proofErr w:type="spellStart"/>
      <w:r w:rsidRPr="001C14B5">
        <w:t>phát</w:t>
      </w:r>
      <w:proofErr w:type="spellEnd"/>
      <w:r w:rsidRPr="001C14B5">
        <w:t xml:space="preserve"> </w:t>
      </w:r>
      <w:proofErr w:type="spellStart"/>
      <w:r w:rsidRPr="001C14B5">
        <w:t>hiện</w:t>
      </w:r>
      <w:proofErr w:type="spellEnd"/>
      <w:r w:rsidRPr="001C14B5">
        <w:t xml:space="preserve"> </w:t>
      </w:r>
      <w:proofErr w:type="spellStart"/>
      <w:r w:rsidRPr="001C14B5">
        <w:t>các</w:t>
      </w:r>
      <w:proofErr w:type="spellEnd"/>
      <w:r w:rsidRPr="001C14B5">
        <w:t xml:space="preserve"> </w:t>
      </w:r>
      <w:proofErr w:type="spellStart"/>
      <w:r w:rsidRPr="001C14B5">
        <w:t>lỗi</w:t>
      </w:r>
      <w:proofErr w:type="spellEnd"/>
      <w:r w:rsidRPr="001C14B5">
        <w:t xml:space="preserve"> </w:t>
      </w:r>
      <w:proofErr w:type="spellStart"/>
      <w:r w:rsidRPr="001C14B5">
        <w:t>quan</w:t>
      </w:r>
      <w:proofErr w:type="spellEnd"/>
      <w:r w:rsidRPr="001C14B5">
        <w:t xml:space="preserve"> </w:t>
      </w:r>
      <w:proofErr w:type="spellStart"/>
      <w:r w:rsidRPr="001C14B5">
        <w:t>trọng</w:t>
      </w:r>
      <w:proofErr w:type="spellEnd"/>
      <w:r w:rsidRPr="001C14B5">
        <w:t xml:space="preserve"> </w:t>
      </w:r>
      <w:proofErr w:type="spellStart"/>
      <w:r w:rsidRPr="001C14B5">
        <w:t>và</w:t>
      </w:r>
      <w:proofErr w:type="spellEnd"/>
      <w:r w:rsidRPr="001C14B5">
        <w:t xml:space="preserve"> </w:t>
      </w:r>
      <w:proofErr w:type="spellStart"/>
      <w:r w:rsidRPr="001C14B5">
        <w:t>sửa</w:t>
      </w:r>
      <w:proofErr w:type="spellEnd"/>
      <w:r w:rsidRPr="001C14B5">
        <w:t xml:space="preserve"> </w:t>
      </w:r>
      <w:proofErr w:type="spellStart"/>
      <w:r w:rsidRPr="001C14B5">
        <w:t>chữa</w:t>
      </w:r>
      <w:proofErr w:type="spellEnd"/>
      <w:r w:rsidRPr="001C14B5">
        <w:t xml:space="preserve"> </w:t>
      </w:r>
      <w:proofErr w:type="spellStart"/>
      <w:r w:rsidRPr="001C14B5">
        <w:t>các</w:t>
      </w:r>
      <w:proofErr w:type="spellEnd"/>
      <w:r w:rsidRPr="001C14B5">
        <w:t xml:space="preserve"> </w:t>
      </w:r>
      <w:proofErr w:type="spellStart"/>
      <w:r w:rsidRPr="001C14B5">
        <w:t>lỗi</w:t>
      </w:r>
      <w:proofErr w:type="spellEnd"/>
    </w:p>
    <w:p w14:paraId="459C52D8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1C14B5">
        <w:t>Giảm</w:t>
      </w:r>
      <w:proofErr w:type="spellEnd"/>
      <w:r w:rsidRPr="001C14B5">
        <w:t xml:space="preserve"> </w:t>
      </w:r>
      <w:proofErr w:type="spellStart"/>
      <w:r w:rsidRPr="001C14B5">
        <w:t>thiểu</w:t>
      </w:r>
      <w:proofErr w:type="spellEnd"/>
      <w:r w:rsidRPr="001C14B5">
        <w:t xml:space="preserve"> </w:t>
      </w:r>
      <w:proofErr w:type="spellStart"/>
      <w:r w:rsidRPr="001C14B5">
        <w:t>các</w:t>
      </w:r>
      <w:proofErr w:type="spellEnd"/>
      <w:r w:rsidRPr="001C14B5">
        <w:t xml:space="preserve"> </w:t>
      </w:r>
      <w:proofErr w:type="spellStart"/>
      <w:r w:rsidRPr="001C14B5">
        <w:t>rủi</w:t>
      </w:r>
      <w:proofErr w:type="spellEnd"/>
      <w:r w:rsidRPr="001C14B5">
        <w:t xml:space="preserve"> </w:t>
      </w:r>
      <w:proofErr w:type="spellStart"/>
      <w:r w:rsidRPr="001C14B5">
        <w:t>ro</w:t>
      </w:r>
      <w:proofErr w:type="spellEnd"/>
      <w:r w:rsidRPr="001C14B5">
        <w:t xml:space="preserve"> </w:t>
      </w:r>
      <w:proofErr w:type="spellStart"/>
      <w:r w:rsidRPr="001C14B5">
        <w:t>phát</w:t>
      </w:r>
      <w:proofErr w:type="spellEnd"/>
      <w:r w:rsidRPr="001C14B5">
        <w:t xml:space="preserve"> </w:t>
      </w:r>
      <w:proofErr w:type="spellStart"/>
      <w:r w:rsidRPr="001C14B5">
        <w:t>sinh</w:t>
      </w:r>
      <w:proofErr w:type="spellEnd"/>
    </w:p>
    <w:p w14:paraId="1922F306" w14:textId="77777777" w:rsidR="00972BEE" w:rsidRPr="001C14B5" w:rsidRDefault="00972BEE">
      <w:pPr>
        <w:numPr>
          <w:ilvl w:val="2"/>
          <w:numId w:val="35"/>
        </w:numPr>
        <w:tabs>
          <w:tab w:val="clear" w:pos="2160"/>
        </w:tabs>
      </w:pPr>
    </w:p>
    <w:p w14:paraId="6CD1FCC0" w14:textId="77777777" w:rsidR="00972BEE" w:rsidRPr="007E57BF" w:rsidRDefault="00972BEE">
      <w:pPr>
        <w:numPr>
          <w:ilvl w:val="1"/>
          <w:numId w:val="35"/>
        </w:numPr>
        <w:tabs>
          <w:tab w:val="left" w:pos="1440"/>
        </w:tabs>
      </w:pPr>
      <w:proofErr w:type="spellStart"/>
      <w:r w:rsidRPr="007E57BF">
        <w:t>Những</w:t>
      </w:r>
      <w:proofErr w:type="spellEnd"/>
      <w:r w:rsidRPr="007E57BF">
        <w:t xml:space="preserve"> </w:t>
      </w:r>
      <w:proofErr w:type="spellStart"/>
      <w:r w:rsidRPr="007E57BF">
        <w:t>lỗi</w:t>
      </w:r>
      <w:proofErr w:type="spellEnd"/>
      <w:r w:rsidRPr="007E57BF">
        <w:t xml:space="preserve"> </w:t>
      </w:r>
      <w:proofErr w:type="spellStart"/>
      <w:r w:rsidRPr="007E57BF">
        <w:t>và</w:t>
      </w:r>
      <w:proofErr w:type="spellEnd"/>
      <w:r w:rsidRPr="007E57BF">
        <w:t xml:space="preserve"> </w:t>
      </w:r>
      <w:proofErr w:type="spellStart"/>
      <w:r w:rsidRPr="007E57BF">
        <w:t>hỏng</w:t>
      </w:r>
      <w:proofErr w:type="spellEnd"/>
      <w:r w:rsidRPr="007E57BF">
        <w:t xml:space="preserve"> </w:t>
      </w:r>
      <w:proofErr w:type="spellStart"/>
      <w:r w:rsidRPr="007E57BF">
        <w:t>hóc</w:t>
      </w:r>
      <w:proofErr w:type="spellEnd"/>
      <w:r w:rsidRPr="007E57BF">
        <w:t xml:space="preserve"> </w:t>
      </w:r>
      <w:proofErr w:type="spellStart"/>
      <w:r w:rsidRPr="007E57BF">
        <w:t>điển</w:t>
      </w:r>
      <w:proofErr w:type="spellEnd"/>
      <w:r w:rsidRPr="007E57BF">
        <w:t xml:space="preserve"> </w:t>
      </w:r>
      <w:proofErr w:type="spellStart"/>
      <w:r w:rsidRPr="007E57BF">
        <w:t>hình</w:t>
      </w:r>
      <w:proofErr w:type="spellEnd"/>
      <w:r w:rsidRPr="007E57BF">
        <w:t xml:space="preserve"> </w:t>
      </w:r>
      <w:proofErr w:type="spellStart"/>
      <w:r w:rsidRPr="007E57BF">
        <w:t>trong</w:t>
      </w:r>
      <w:proofErr w:type="spellEnd"/>
      <w:r w:rsidRPr="007E57BF">
        <w:t xml:space="preserve"> </w:t>
      </w:r>
      <w:proofErr w:type="spellStart"/>
      <w:r w:rsidRPr="007E57BF">
        <w:t>kiểm</w:t>
      </w:r>
      <w:proofErr w:type="spellEnd"/>
      <w:r w:rsidRPr="007E57BF">
        <w:t xml:space="preserve"> </w:t>
      </w:r>
      <w:proofErr w:type="spellStart"/>
      <w:r w:rsidRPr="007E57BF">
        <w:t>thử</w:t>
      </w:r>
      <w:proofErr w:type="spellEnd"/>
      <w:r w:rsidRPr="007E57BF">
        <w:t xml:space="preserve"> </w:t>
      </w:r>
      <w:proofErr w:type="spellStart"/>
      <w:r w:rsidRPr="007E57BF">
        <w:t>khói</w:t>
      </w:r>
      <w:proofErr w:type="spellEnd"/>
    </w:p>
    <w:p w14:paraId="4EDA4E35" w14:textId="77777777" w:rsidR="00972BEE" w:rsidRPr="007E57BF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7E57BF">
        <w:t>Tính</w:t>
      </w:r>
      <w:proofErr w:type="spellEnd"/>
      <w:r w:rsidRPr="007E57BF">
        <w:t xml:space="preserve"> </w:t>
      </w:r>
      <w:proofErr w:type="spellStart"/>
      <w:r w:rsidRPr="007E57BF">
        <w:t>năng</w:t>
      </w:r>
      <w:proofErr w:type="spellEnd"/>
      <w:r w:rsidRPr="007E57BF">
        <w:t xml:space="preserve"> </w:t>
      </w:r>
      <w:proofErr w:type="spellStart"/>
      <w:r w:rsidRPr="007E57BF">
        <w:t>mới</w:t>
      </w:r>
      <w:proofErr w:type="spellEnd"/>
      <w:r w:rsidRPr="007E57BF">
        <w:t xml:space="preserve"> </w:t>
      </w:r>
      <w:proofErr w:type="spellStart"/>
      <w:r w:rsidRPr="007E57BF">
        <w:t>tích</w:t>
      </w:r>
      <w:proofErr w:type="spellEnd"/>
      <w:r w:rsidRPr="007E57BF">
        <w:t xml:space="preserve"> </w:t>
      </w:r>
      <w:proofErr w:type="spellStart"/>
      <w:r w:rsidRPr="007E57BF">
        <w:t>hợp</w:t>
      </w:r>
      <w:proofErr w:type="spellEnd"/>
      <w:r w:rsidRPr="007E57BF">
        <w:t xml:space="preserve"> </w:t>
      </w:r>
      <w:proofErr w:type="spellStart"/>
      <w:r w:rsidRPr="007E57BF">
        <w:t>vào</w:t>
      </w:r>
      <w:proofErr w:type="spellEnd"/>
      <w:r w:rsidRPr="007E57BF">
        <w:t xml:space="preserve"> </w:t>
      </w:r>
      <w:proofErr w:type="spellStart"/>
      <w:r w:rsidRPr="007E57BF">
        <w:t>hệ</w:t>
      </w:r>
      <w:proofErr w:type="spellEnd"/>
      <w:r w:rsidRPr="007E57BF">
        <w:t xml:space="preserve"> </w:t>
      </w:r>
      <w:proofErr w:type="spellStart"/>
      <w:r w:rsidRPr="007E57BF">
        <w:t>thống</w:t>
      </w:r>
      <w:proofErr w:type="spellEnd"/>
      <w:r w:rsidRPr="007E57BF">
        <w:t xml:space="preserve"> </w:t>
      </w:r>
      <w:proofErr w:type="spellStart"/>
      <w:r w:rsidRPr="007E57BF">
        <w:t>được</w:t>
      </w:r>
      <w:proofErr w:type="spellEnd"/>
      <w:r w:rsidRPr="007E57BF">
        <w:t xml:space="preserve"> </w:t>
      </w:r>
      <w:proofErr w:type="spellStart"/>
      <w:r w:rsidRPr="007E57BF">
        <w:t>bàn</w:t>
      </w:r>
      <w:proofErr w:type="spellEnd"/>
      <w:r w:rsidRPr="007E57BF">
        <w:t xml:space="preserve"> </w:t>
      </w:r>
      <w:proofErr w:type="spellStart"/>
      <w:r w:rsidRPr="007E57BF">
        <w:t>giao</w:t>
      </w:r>
      <w:proofErr w:type="spellEnd"/>
      <w:r w:rsidRPr="007E57BF">
        <w:t xml:space="preserve"> </w:t>
      </w:r>
      <w:proofErr w:type="spellStart"/>
      <w:r w:rsidRPr="007E57BF">
        <w:t>không</w:t>
      </w:r>
      <w:proofErr w:type="spellEnd"/>
      <w:r w:rsidRPr="007E57BF">
        <w:t xml:space="preserve"> </w:t>
      </w:r>
      <w:proofErr w:type="spellStart"/>
      <w:r w:rsidRPr="007E57BF">
        <w:t>đúng</w:t>
      </w:r>
      <w:proofErr w:type="spellEnd"/>
      <w:r w:rsidRPr="007E57BF">
        <w:t xml:space="preserve"> </w:t>
      </w:r>
      <w:proofErr w:type="spellStart"/>
      <w:r w:rsidRPr="007E57BF">
        <w:t>đặc</w:t>
      </w:r>
      <w:proofErr w:type="spellEnd"/>
      <w:r w:rsidRPr="007E57BF">
        <w:t xml:space="preserve"> </w:t>
      </w:r>
      <w:proofErr w:type="spellStart"/>
      <w:r w:rsidRPr="007E57BF">
        <w:t>tả</w:t>
      </w:r>
      <w:proofErr w:type="spellEnd"/>
      <w:r w:rsidRPr="007E57BF">
        <w:t xml:space="preserve"> </w:t>
      </w:r>
      <w:proofErr w:type="spellStart"/>
      <w:r w:rsidRPr="007E57BF">
        <w:t>yêu</w:t>
      </w:r>
      <w:proofErr w:type="spellEnd"/>
      <w:r w:rsidRPr="007E57BF">
        <w:t xml:space="preserve"> </w:t>
      </w:r>
      <w:proofErr w:type="spellStart"/>
      <w:r w:rsidRPr="007E57BF">
        <w:t>cầu</w:t>
      </w:r>
      <w:proofErr w:type="spellEnd"/>
      <w:r w:rsidRPr="007E57BF">
        <w:t>.</w:t>
      </w:r>
    </w:p>
    <w:p w14:paraId="27F715DB" w14:textId="77777777" w:rsidR="00972BEE" w:rsidRPr="007E57BF" w:rsidRDefault="00972BEE">
      <w:pPr>
        <w:numPr>
          <w:ilvl w:val="2"/>
          <w:numId w:val="35"/>
        </w:numPr>
        <w:tabs>
          <w:tab w:val="clear" w:pos="2160"/>
        </w:tabs>
      </w:pPr>
      <w:proofErr w:type="spellStart"/>
      <w:r w:rsidRPr="007E57BF">
        <w:t>Tính</w:t>
      </w:r>
      <w:proofErr w:type="spellEnd"/>
      <w:r w:rsidRPr="007E57BF">
        <w:t xml:space="preserve"> </w:t>
      </w:r>
      <w:proofErr w:type="spellStart"/>
      <w:r w:rsidRPr="007E57BF">
        <w:t>năng</w:t>
      </w:r>
      <w:proofErr w:type="spellEnd"/>
      <w:r w:rsidRPr="007E57BF">
        <w:t xml:space="preserve"> </w:t>
      </w:r>
      <w:proofErr w:type="spellStart"/>
      <w:r w:rsidRPr="007E57BF">
        <w:t>đã</w:t>
      </w:r>
      <w:proofErr w:type="spellEnd"/>
      <w:r w:rsidRPr="007E57BF">
        <w:t xml:space="preserve"> </w:t>
      </w:r>
      <w:proofErr w:type="spellStart"/>
      <w:r w:rsidRPr="007E57BF">
        <w:t>bàn</w:t>
      </w:r>
      <w:proofErr w:type="spellEnd"/>
      <w:r w:rsidRPr="007E57BF">
        <w:t xml:space="preserve"> </w:t>
      </w:r>
      <w:proofErr w:type="spellStart"/>
      <w:r w:rsidRPr="007E57BF">
        <w:t>giao</w:t>
      </w:r>
      <w:proofErr w:type="spellEnd"/>
      <w:r w:rsidRPr="007E57BF">
        <w:t xml:space="preserve"> </w:t>
      </w:r>
      <w:proofErr w:type="spellStart"/>
      <w:r w:rsidRPr="007E57BF">
        <w:t>tuy</w:t>
      </w:r>
      <w:proofErr w:type="spellEnd"/>
      <w:r w:rsidRPr="007E57BF">
        <w:t xml:space="preserve"> </w:t>
      </w:r>
      <w:proofErr w:type="spellStart"/>
      <w:r w:rsidRPr="007E57BF">
        <w:t>nhiên</w:t>
      </w:r>
      <w:proofErr w:type="spellEnd"/>
      <w:r w:rsidRPr="007E57BF">
        <w:t xml:space="preserve"> </w:t>
      </w:r>
      <w:proofErr w:type="spellStart"/>
      <w:r w:rsidRPr="007E57BF">
        <w:t>hệ</w:t>
      </w:r>
      <w:proofErr w:type="spellEnd"/>
      <w:r w:rsidRPr="007E57BF">
        <w:t xml:space="preserve"> </w:t>
      </w:r>
      <w:proofErr w:type="spellStart"/>
      <w:r w:rsidRPr="007E57BF">
        <w:t>thống</w:t>
      </w:r>
      <w:proofErr w:type="spellEnd"/>
      <w:r w:rsidRPr="007E57BF">
        <w:t xml:space="preserve"> </w:t>
      </w:r>
      <w:proofErr w:type="spellStart"/>
      <w:r w:rsidRPr="007E57BF">
        <w:t>chưa</w:t>
      </w:r>
      <w:proofErr w:type="spellEnd"/>
      <w:r w:rsidRPr="007E57BF">
        <w:t xml:space="preserve"> </w:t>
      </w:r>
      <w:proofErr w:type="spellStart"/>
      <w:r w:rsidRPr="007E57BF">
        <w:t>sẵn</w:t>
      </w:r>
      <w:proofErr w:type="spellEnd"/>
      <w:r w:rsidRPr="007E57BF">
        <w:t xml:space="preserve"> </w:t>
      </w:r>
      <w:proofErr w:type="spellStart"/>
      <w:r w:rsidRPr="007E57BF">
        <w:t>sàng</w:t>
      </w:r>
      <w:proofErr w:type="spellEnd"/>
      <w:r w:rsidRPr="007E57BF">
        <w:t xml:space="preserve"> </w:t>
      </w:r>
      <w:proofErr w:type="spellStart"/>
      <w:r w:rsidRPr="007E57BF">
        <w:t>tích</w:t>
      </w:r>
      <w:proofErr w:type="spellEnd"/>
      <w:r w:rsidRPr="007E57BF">
        <w:t xml:space="preserve"> </w:t>
      </w:r>
      <w:proofErr w:type="spellStart"/>
      <w:r w:rsidRPr="007E57BF">
        <w:t>hợp</w:t>
      </w:r>
      <w:proofErr w:type="spellEnd"/>
      <w:r w:rsidRPr="007E57BF">
        <w:t xml:space="preserve">. </w:t>
      </w:r>
    </w:p>
    <w:p w14:paraId="4D0E3ACA" w14:textId="77777777" w:rsidR="00972BEE" w:rsidRPr="007E57BF" w:rsidRDefault="00972BEE">
      <w:pPr>
        <w:numPr>
          <w:ilvl w:val="2"/>
          <w:numId w:val="35"/>
        </w:numPr>
        <w:tabs>
          <w:tab w:val="clear" w:pos="2160"/>
        </w:tabs>
      </w:pPr>
      <w:r w:rsidRPr="007E57BF">
        <w:t xml:space="preserve">Khi </w:t>
      </w:r>
      <w:proofErr w:type="spellStart"/>
      <w:r w:rsidRPr="007E57BF">
        <w:t>tích</w:t>
      </w:r>
      <w:proofErr w:type="spellEnd"/>
      <w:r w:rsidRPr="007E57BF">
        <w:t xml:space="preserve"> </w:t>
      </w:r>
      <w:proofErr w:type="spellStart"/>
      <w:r w:rsidRPr="007E57BF">
        <w:t>hợp</w:t>
      </w:r>
      <w:proofErr w:type="spellEnd"/>
      <w:r w:rsidRPr="007E57BF">
        <w:t xml:space="preserve"> </w:t>
      </w:r>
      <w:proofErr w:type="spellStart"/>
      <w:r w:rsidRPr="007E57BF">
        <w:t>vào</w:t>
      </w:r>
      <w:proofErr w:type="spellEnd"/>
      <w:r w:rsidRPr="007E57BF">
        <w:t xml:space="preserve"> </w:t>
      </w:r>
      <w:proofErr w:type="spellStart"/>
      <w:r w:rsidRPr="007E57BF">
        <w:t>hệ</w:t>
      </w:r>
      <w:proofErr w:type="spellEnd"/>
      <w:r w:rsidRPr="007E57BF">
        <w:t xml:space="preserve"> </w:t>
      </w:r>
      <w:proofErr w:type="spellStart"/>
      <w:r w:rsidRPr="007E57BF">
        <w:t>thống</w:t>
      </w:r>
      <w:proofErr w:type="spellEnd"/>
      <w:r w:rsidRPr="007E57BF">
        <w:t xml:space="preserve"> </w:t>
      </w:r>
      <w:proofErr w:type="spellStart"/>
      <w:r w:rsidRPr="007E57BF">
        <w:t>thì</w:t>
      </w:r>
      <w:proofErr w:type="spellEnd"/>
      <w:r w:rsidRPr="007E57BF">
        <w:t xml:space="preserve"> </w:t>
      </w:r>
      <w:proofErr w:type="spellStart"/>
      <w:r w:rsidRPr="007E57BF">
        <w:t>tính</w:t>
      </w:r>
      <w:proofErr w:type="spellEnd"/>
      <w:r w:rsidRPr="007E57BF">
        <w:t xml:space="preserve"> </w:t>
      </w:r>
      <w:proofErr w:type="spellStart"/>
      <w:r w:rsidRPr="007E57BF">
        <w:t>năng</w:t>
      </w:r>
      <w:proofErr w:type="spellEnd"/>
      <w:r w:rsidRPr="007E57BF">
        <w:t xml:space="preserve"> </w:t>
      </w:r>
      <w:proofErr w:type="spellStart"/>
      <w:r w:rsidRPr="007E57BF">
        <w:t>bàn</w:t>
      </w:r>
      <w:proofErr w:type="spellEnd"/>
      <w:r w:rsidRPr="007E57BF">
        <w:t xml:space="preserve"> </w:t>
      </w:r>
      <w:proofErr w:type="spellStart"/>
      <w:r w:rsidRPr="007E57BF">
        <w:t>giao</w:t>
      </w:r>
      <w:proofErr w:type="spellEnd"/>
      <w:r w:rsidRPr="007E57BF">
        <w:t xml:space="preserve"> </w:t>
      </w:r>
      <w:proofErr w:type="spellStart"/>
      <w:r w:rsidRPr="007E57BF">
        <w:t>hoạt</w:t>
      </w:r>
      <w:proofErr w:type="spellEnd"/>
      <w:r w:rsidRPr="007E57BF">
        <w:t xml:space="preserve"> </w:t>
      </w:r>
      <w:proofErr w:type="spellStart"/>
      <w:r w:rsidRPr="007E57BF">
        <w:t>động</w:t>
      </w:r>
      <w:proofErr w:type="spellEnd"/>
      <w:r w:rsidRPr="007E57BF">
        <w:t xml:space="preserve"> </w:t>
      </w:r>
      <w:proofErr w:type="spellStart"/>
      <w:r w:rsidRPr="007E57BF">
        <w:t>đúng</w:t>
      </w:r>
      <w:proofErr w:type="spellEnd"/>
      <w:r w:rsidRPr="007E57BF">
        <w:t xml:space="preserve"> </w:t>
      </w:r>
      <w:proofErr w:type="spellStart"/>
      <w:r w:rsidRPr="007E57BF">
        <w:t>đặc</w:t>
      </w:r>
      <w:proofErr w:type="spellEnd"/>
      <w:r w:rsidRPr="007E57BF">
        <w:t xml:space="preserve"> </w:t>
      </w:r>
      <w:proofErr w:type="spellStart"/>
      <w:r w:rsidRPr="007E57BF">
        <w:t>tả</w:t>
      </w:r>
      <w:proofErr w:type="spellEnd"/>
      <w:r w:rsidRPr="007E57BF">
        <w:t xml:space="preserve"> </w:t>
      </w:r>
      <w:proofErr w:type="spellStart"/>
      <w:r w:rsidRPr="007E57BF">
        <w:t>nhưng</w:t>
      </w:r>
      <w:proofErr w:type="spellEnd"/>
      <w:r w:rsidRPr="007E57BF">
        <w:t xml:space="preserve"> </w:t>
      </w:r>
      <w:proofErr w:type="spellStart"/>
      <w:r w:rsidRPr="007E57BF">
        <w:t>lại</w:t>
      </w:r>
      <w:proofErr w:type="spellEnd"/>
      <w:r w:rsidRPr="007E57BF">
        <w:t xml:space="preserve"> </w:t>
      </w:r>
      <w:proofErr w:type="spellStart"/>
      <w:r w:rsidRPr="007E57BF">
        <w:t>gây</w:t>
      </w:r>
      <w:proofErr w:type="spellEnd"/>
      <w:r w:rsidRPr="007E57BF">
        <w:t xml:space="preserve"> </w:t>
      </w:r>
      <w:proofErr w:type="spellStart"/>
      <w:r w:rsidRPr="007E57BF">
        <w:t>lỗi</w:t>
      </w:r>
      <w:proofErr w:type="spellEnd"/>
      <w:r w:rsidRPr="007E57BF">
        <w:t xml:space="preserve"> </w:t>
      </w:r>
      <w:proofErr w:type="spellStart"/>
      <w:r w:rsidRPr="007E57BF">
        <w:t>tới</w:t>
      </w:r>
      <w:proofErr w:type="spellEnd"/>
      <w:r w:rsidRPr="007E57BF">
        <w:t xml:space="preserve"> </w:t>
      </w:r>
      <w:proofErr w:type="spellStart"/>
      <w:r w:rsidRPr="007E57BF">
        <w:t>những</w:t>
      </w:r>
      <w:proofErr w:type="spellEnd"/>
      <w:r w:rsidRPr="007E57BF">
        <w:t xml:space="preserve"> </w:t>
      </w:r>
      <w:proofErr w:type="spellStart"/>
      <w:r w:rsidRPr="007E57BF">
        <w:t>tính</w:t>
      </w:r>
      <w:proofErr w:type="spellEnd"/>
      <w:r w:rsidRPr="007E57BF">
        <w:t xml:space="preserve"> </w:t>
      </w:r>
      <w:proofErr w:type="spellStart"/>
      <w:r w:rsidRPr="007E57BF">
        <w:t>năng</w:t>
      </w:r>
      <w:proofErr w:type="spellEnd"/>
      <w:r w:rsidRPr="007E57BF">
        <w:t xml:space="preserve"> </w:t>
      </w:r>
      <w:proofErr w:type="spellStart"/>
      <w:r w:rsidRPr="007E57BF">
        <w:t>khác</w:t>
      </w:r>
      <w:proofErr w:type="spellEnd"/>
      <w:r w:rsidRPr="007E57BF">
        <w:t>.</w:t>
      </w:r>
    </w:p>
    <w:p w14:paraId="35F2351E" w14:textId="77777777" w:rsidR="00972BEE" w:rsidRPr="008F373B" w:rsidRDefault="00972BEE" w:rsidP="00972BEE"/>
    <w:p w14:paraId="27ECA2A8" w14:textId="77777777" w:rsidR="00972BEE" w:rsidRPr="00B55F3C" w:rsidRDefault="00972BEE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lastRenderedPageBreak/>
        <w:t>Kiểm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thử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tỉnh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táo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- Sanity Testing</w:t>
      </w:r>
    </w:p>
    <w:p w14:paraId="3C28C9F1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</w:rPr>
        <w:t xml:space="preserve">Sanity testing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03D80443" w14:textId="77777777" w:rsidR="00972BEE" w:rsidRPr="00B55F3C" w:rsidRDefault="00972BEE" w:rsidP="00972BEE">
      <w:pPr>
        <w:ind w:left="108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độ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tỉnh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táo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:</w:t>
      </w:r>
      <w:proofErr w:type="gram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</w:p>
    <w:p w14:paraId="11282C6D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Hệ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thống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bán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dừa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qua internet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bản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1.0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với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20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nhau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Nhưng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tạo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hóa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đơn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người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mua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dừa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hiển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thị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địa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chỉ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người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.</w:t>
      </w:r>
    </w:p>
    <w:p w14:paraId="4D3CF9E9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Người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chủ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muốn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qua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bản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: 2.0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sẽ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hiển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thị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Coupon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tạo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hóa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đơn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.</w:t>
      </w:r>
    </w:p>
    <w:p w14:paraId="374C2ED8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=&gt;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tester ta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áp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kỹ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thuật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Sanity Test</w:t>
      </w:r>
    </w:p>
    <w:p w14:paraId="00ADEE16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Khi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áp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: ta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sẽ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testing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hai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:</w:t>
      </w:r>
    </w:p>
    <w:p w14:paraId="2B937EC3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hiển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thị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địa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chỉ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còn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hay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hai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Coupon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hay </w:t>
      </w:r>
      <w:proofErr w:type="spellStart"/>
      <w:proofErr w:type="gram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?</w:t>
      </w:r>
      <w:proofErr w:type="gramEnd"/>
    </w:p>
    <w:p w14:paraId="5472BE3B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táo</w:t>
      </w:r>
      <w:proofErr w:type="spellEnd"/>
    </w:p>
    <w:p w14:paraId="50F8B609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issues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testing.</w:t>
      </w:r>
    </w:p>
    <w:p w14:paraId="706C5C45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táo</w:t>
      </w:r>
      <w:proofErr w:type="spellEnd"/>
    </w:p>
    <w:p w14:paraId="081CBD94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Bug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hoặc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51A189A4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táo</w:t>
      </w:r>
      <w:proofErr w:type="spellEnd"/>
    </w:p>
    <w:p w14:paraId="3D2A3F3B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Xác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đề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xuất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hoạt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động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gần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như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mong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đợi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Nếu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tra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sanity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thành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công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bản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build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bị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chối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tiết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kiệm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thời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gian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chi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phí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liên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quan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đến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nghiệm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nghiêm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ngặt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hơn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18C88E6E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effort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Sanity testing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610CDD30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effort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Sanity Testing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58E625D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lastRenderedPageBreak/>
        <w:t>Nó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thuộc</w:t>
      </w:r>
      <w:proofErr w:type="spellEnd"/>
    </w:p>
    <w:p w14:paraId="02606128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verify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467BE711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A5C3F1D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táo</w:t>
      </w:r>
      <w:proofErr w:type="spellEnd"/>
    </w:p>
    <w:p w14:paraId="5FEDEE09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bug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Sanity testing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focus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45D1B971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developers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issue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sanity testing.</w:t>
      </w:r>
    </w:p>
    <w:p w14:paraId="19C40CA7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Sanity testing,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11262C07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</w:rPr>
        <w:t xml:space="preserve">Sanity testing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0073B55B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720108FF" w14:textId="77777777" w:rsidR="00972BEE" w:rsidRPr="00B55F3C" w:rsidRDefault="00972BEE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thử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hồi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sz w:val="32"/>
          <w:szCs w:val="32"/>
        </w:rPr>
        <w:t>quy</w:t>
      </w:r>
      <w:proofErr w:type="spellEnd"/>
      <w:r w:rsidRPr="00B55F3C">
        <w:rPr>
          <w:rFonts w:ascii="Times New Roman" w:hAnsi="Times New Roman" w:cs="Times New Roman"/>
          <w:b/>
          <w:bCs/>
          <w:sz w:val="32"/>
          <w:szCs w:val="32"/>
        </w:rPr>
        <w:t xml:space="preserve"> - Regression Testing</w:t>
      </w:r>
    </w:p>
    <w:p w14:paraId="2CC30D89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quy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xác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nhận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tính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mới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thêm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ảnh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hưởng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xấu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đến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tính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51EAF931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quy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lại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trường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hợp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đã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đảm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bảo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hoạt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động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tốt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3E669E06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quy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đảm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bảo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source code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sẽ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ảnh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hưởng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tới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chức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đảm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bảo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rằng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code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cũ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vẫn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hoạt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động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sau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khi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source code.</w:t>
      </w:r>
    </w:p>
    <w:p w14:paraId="01C92220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1C2EE637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Retest All: 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tra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lại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tất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cả</w:t>
      </w:r>
      <w:proofErr w:type="spellEnd"/>
    </w:p>
    <w:p w14:paraId="4E42957D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Regression Test Selection: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Lựa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chọn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tra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quy</w:t>
      </w:r>
      <w:proofErr w:type="spellEnd"/>
    </w:p>
    <w:p w14:paraId="6B6DAE28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Prioritization of Test Cases: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Ưu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tiên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cho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trường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hợp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  <w:highlight w:val="white"/>
        </w:rPr>
        <w:t>nghiệm</w:t>
      </w:r>
      <w:proofErr w:type="spellEnd"/>
      <w:r w:rsidRPr="00B55F3C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9BF14E3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quy</w:t>
      </w:r>
      <w:proofErr w:type="spellEnd"/>
    </w:p>
    <w:p w14:paraId="62913915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1: Khi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: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Giả</w:t>
      </w:r>
      <w:proofErr w:type="spellEnd"/>
      <w:proofErr w:type="gram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quản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lý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sinh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xóa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sinh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tất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cả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đang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hoạt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động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thường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Tuy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khách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hàng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muốn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nút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xóa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thành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toggle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enable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hoặc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disable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sinh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phải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đảm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bảo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rằng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hoạt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động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thường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tất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cả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cũ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hoạt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động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thường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Quá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gọi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quy</w:t>
      </w:r>
      <w:proofErr w:type="spellEnd"/>
    </w:p>
    <w:p w14:paraId="7847B4B1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2: Khi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1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:</w:t>
      </w:r>
      <w:proofErr w:type="gram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luôn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luôn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cải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tiến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đáp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nhu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cầu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người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dùng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.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thế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mềm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đã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triển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chúng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ta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cần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toàn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bộ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ứng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dụng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đảm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bảo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rằng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làm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ảnh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hưởng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đến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cũ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đã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phát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triển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.</w:t>
      </w:r>
    </w:p>
    <w:p w14:paraId="71EBD0E0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Ví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dụ</w:t>
      </w:r>
      <w:proofErr w:type="spellEnd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 3: Khi developer fix </w:t>
      </w:r>
      <w:proofErr w:type="gramStart"/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bug</w:t>
      </w:r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:</w:t>
      </w:r>
      <w:proofErr w:type="gram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quá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fix bug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developer fix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bug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nhưng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B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liên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quan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đến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lại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bị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nào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đó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do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quá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trình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code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gây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ra.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Chính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vì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vậy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developer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fix bug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chúng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ta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sẽ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 xml:space="preserve">Retest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lại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A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r w:rsidRPr="00B55F3C">
        <w:rPr>
          <w:rFonts w:ascii="Times New Roman" w:hAnsi="Times New Roman" w:cs="Times New Roman"/>
          <w:b/>
          <w:bCs/>
          <w:i/>
          <w:iCs/>
          <w:color w:val="365F91" w:themeColor="accent1" w:themeShade="BF"/>
          <w:sz w:val="28"/>
          <w:szCs w:val="28"/>
        </w:rPr>
        <w:t>Regression test</w:t>
      </w:r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B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đảm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bảo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chức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hệ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thống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vẫn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hoạt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động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tốt</w:t>
      </w:r>
      <w:proofErr w:type="spellEnd"/>
      <w:r w:rsidRPr="00B55F3C">
        <w:rPr>
          <w:rFonts w:ascii="Times New Roman" w:hAnsi="Times New Roman" w:cs="Times New Roman"/>
          <w:i/>
          <w:iCs/>
          <w:color w:val="365F91" w:themeColor="accent1" w:themeShade="BF"/>
          <w:sz w:val="28"/>
          <w:szCs w:val="28"/>
        </w:rPr>
        <w:t>.</w:t>
      </w:r>
    </w:p>
    <w:p w14:paraId="7EB914D6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1D615280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9A6BC9C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r w:rsidRPr="00B55F3C">
        <w:rPr>
          <w:rFonts w:ascii="Times New Roman" w:hAnsi="Times New Roman" w:cs="Times New Roman"/>
          <w:sz w:val="28"/>
          <w:szCs w:val="28"/>
        </w:rPr>
        <w:t>Testcase</w:t>
      </w:r>
    </w:p>
    <w:p w14:paraId="4C9E8AC8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793EF9E3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00057480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6C530FDD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4994886C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624277AA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2AF5AC32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2DDBC22C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62B4DAD0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F3B4CAE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30F9975D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723090B1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4C2BC232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45C5E795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54521CCA" w14:textId="77777777" w:rsidR="00972BEE" w:rsidRPr="00B55F3C" w:rsidRDefault="00972BEE" w:rsidP="00972BEE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6D274D2B" w14:textId="77777777" w:rsidR="00972BEE" w:rsidRPr="00B55F3C" w:rsidRDefault="00972BEE">
      <w:pPr>
        <w:numPr>
          <w:ilvl w:val="1"/>
          <w:numId w:val="35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17C85805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 cases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 cases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7BE572C8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test cases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2C7160FD" w14:textId="77777777" w:rsidR="00972BEE" w:rsidRPr="00B55F3C" w:rsidRDefault="00972BEE">
      <w:pPr>
        <w:numPr>
          <w:ilvl w:val="2"/>
          <w:numId w:val="35"/>
        </w:numPr>
        <w:tabs>
          <w:tab w:val="clear" w:pos="21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F3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55F3C">
        <w:rPr>
          <w:rFonts w:ascii="Times New Roman" w:hAnsi="Times New Roman" w:cs="Times New Roman"/>
          <w:sz w:val="28"/>
          <w:szCs w:val="28"/>
        </w:rPr>
        <w:t>.</w:t>
      </w:r>
    </w:p>
    <w:p w14:paraId="14A286FB" w14:textId="77777777" w:rsidR="00972BEE" w:rsidRPr="00B55F3C" w:rsidRDefault="00972BEE" w:rsidP="00972BEE">
      <w:pPr>
        <w:rPr>
          <w:rFonts w:ascii="Times New Roman" w:hAnsi="Times New Roman" w:cs="Times New Roman"/>
          <w:sz w:val="28"/>
          <w:szCs w:val="28"/>
        </w:rPr>
      </w:pPr>
    </w:p>
    <w:p w14:paraId="5EF48B4F" w14:textId="5FC97E36" w:rsidR="0040151D" w:rsidRDefault="0040151D" w:rsidP="0040151D">
      <w:pPr>
        <w:pStyle w:val="Heading2"/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XII</w:t>
      </w:r>
      <w:r>
        <w:rPr>
          <w:rFonts w:ascii="Helvetica" w:eastAsia="Helvetica" w:hAnsi="Helvetica" w:hint="default"/>
          <w:color w:val="172B4D"/>
          <w:sz w:val="32"/>
          <w:szCs w:val="32"/>
        </w:rPr>
        <w:t>I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K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hi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nào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thực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hiện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Smoke </w:t>
      </w:r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testing ?</w:t>
      </w:r>
      <w:proofErr w:type="gram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</w:p>
    <w:p w14:paraId="4FFBCA0A" w14:textId="485D08D9" w:rsidR="001E4C95" w:rsidRPr="001E4C95" w:rsidRDefault="001E4C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Smoke Testing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được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thực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hiện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bất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cứ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khi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nào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các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chức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năng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mới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của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phần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mềm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được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phát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triển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và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đưa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vào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phiên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bản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có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trong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môi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trường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QA/staging.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lastRenderedPageBreak/>
        <w:t>Nó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đảm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bảo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rằng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tất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cả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các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chức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năng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quan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trọng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của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sản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phẩm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đang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hoạt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động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chính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xác</w:t>
      </w:r>
      <w:proofErr w:type="spellEnd"/>
      <w:r w:rsidRPr="001E4C95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.</w:t>
      </w:r>
    </w:p>
    <w:p w14:paraId="72E35158" w14:textId="052E7705" w:rsidR="0040151D" w:rsidRPr="00A501B5" w:rsidRDefault="0040151D" w:rsidP="0040151D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X</w:t>
      </w:r>
      <w:r w:rsidR="001E4C95">
        <w:rPr>
          <w:rFonts w:ascii="Helvetica" w:eastAsia="Helvetica" w:hAnsi="Helvetica" w:hint="default"/>
          <w:color w:val="172B4D"/>
          <w:sz w:val="32"/>
          <w:szCs w:val="32"/>
        </w:rPr>
        <w:t>IV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Khi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nào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thực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hiện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r>
        <w:rPr>
          <w:rFonts w:ascii="Helvetica" w:eastAsia="Helvetica" w:hAnsi="Helvetica" w:hint="default"/>
          <w:color w:val="172B4D"/>
          <w:sz w:val="32"/>
          <w:szCs w:val="32"/>
        </w:rPr>
        <w:t>Sanity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testing ?</w:t>
      </w:r>
      <w:proofErr w:type="gram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</w:p>
    <w:p w14:paraId="394A4FC7" w14:textId="3787553D" w:rsidR="0040151D" w:rsidRPr="00393F39" w:rsidRDefault="00393F3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Sanity Testing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một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loại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Kiểm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phần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mềm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thực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hiện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sau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khi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nhận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1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bản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build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với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những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thay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đổi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nhỏ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trong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code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hoặc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chức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năng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để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chắc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chắn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rằng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các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lỗi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đã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sửa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và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có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thêm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lỗi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nào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sinh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do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những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thay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đổi</w:t>
      </w:r>
      <w:proofErr w:type="spellEnd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93F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này</w:t>
      </w:r>
      <w:proofErr w:type="spellEnd"/>
      <w:r w:rsidRPr="00393F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922C1B2" w14:textId="76999F7C" w:rsidR="0040151D" w:rsidRPr="00A501B5" w:rsidRDefault="0040151D" w:rsidP="0040151D">
      <w:pPr>
        <w:pStyle w:val="Heading2"/>
        <w:spacing w:beforeAutospacing="0" w:after="100" w:line="10" w:lineRule="atLeast"/>
        <w:rPr>
          <w:rFonts w:ascii="Helvetica" w:eastAsia="Helvetica" w:hAnsi="Helvetica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X</w:t>
      </w:r>
      <w:r w:rsidR="001E4C95">
        <w:rPr>
          <w:rFonts w:ascii="Helvetica" w:eastAsia="Helvetica" w:hAnsi="Helvetica" w:hint="default"/>
          <w:color w:val="172B4D"/>
          <w:sz w:val="32"/>
          <w:szCs w:val="32"/>
        </w:rPr>
        <w:t>V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Có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mấy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phương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pháp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hồi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quy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r>
        <w:rPr>
          <w:rFonts w:ascii="Helvetica" w:eastAsia="Helvetica" w:hAnsi="Helvetica" w:hint="default"/>
          <w:color w:val="172B4D"/>
          <w:sz w:val="32"/>
          <w:szCs w:val="32"/>
        </w:rPr>
        <w:t>?</w:t>
      </w:r>
      <w:proofErr w:type="gram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</w:p>
    <w:p w14:paraId="12F1F7B0" w14:textId="77777777" w:rsidR="00393F39" w:rsidRPr="00393F39" w:rsidRDefault="00393F39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Thông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thường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3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phương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pháp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tra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hồi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quy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z w:val="28"/>
          <w:szCs w:val="28"/>
        </w:rPr>
        <w:t>:</w:t>
      </w:r>
    </w:p>
    <w:p w14:paraId="67B7D0CF" w14:textId="18754245" w:rsidR="00393F39" w:rsidRPr="00393F39" w:rsidRDefault="00393F39" w:rsidP="00393F3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drawing>
          <wp:inline distT="0" distB="0" distL="0" distR="0" wp14:anchorId="657C0C7C" wp14:editId="62F7CC75">
            <wp:extent cx="3528366" cy="25986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60B" w14:textId="77777777" w:rsidR="00393F39" w:rsidRPr="00393F39" w:rsidRDefault="00393F39">
      <w:pPr>
        <w:numPr>
          <w:ilvl w:val="0"/>
          <w:numId w:val="4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lại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tất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cả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: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giúp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lại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vẹn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mềm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xuống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dưới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546D1C9A" w14:textId="77777777" w:rsidR="00393F39" w:rsidRPr="00393F39" w:rsidRDefault="00393F39">
      <w:pPr>
        <w:numPr>
          <w:ilvl w:val="0"/>
          <w:numId w:val="4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Lựa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hồi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: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Phương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phép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nhóm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lựa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đại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diện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xấp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xỉ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đủ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đòi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hỏi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ít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hoặc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chi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nhiều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so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bộ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đủ</w:t>
      </w:r>
      <w:proofErr w:type="spellEnd"/>
    </w:p>
    <w:p w14:paraId="78EF1A28" w14:textId="77777777" w:rsidR="00393F39" w:rsidRPr="00393F39" w:rsidRDefault="00393F39">
      <w:pPr>
        <w:numPr>
          <w:ilvl w:val="0"/>
          <w:numId w:val="4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Ưu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trường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: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trường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hạn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hãy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ưu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thử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nghiệm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ảnh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hưởng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cả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lai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mềm</w:t>
      </w:r>
      <w:proofErr w:type="spellEnd"/>
      <w:r w:rsidRPr="00393F3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49583CD6" w14:textId="256DAF58" w:rsidR="0040151D" w:rsidRDefault="0040151D" w:rsidP="0040151D">
      <w:pPr>
        <w:rPr>
          <w:lang w:eastAsia="zh-CN"/>
        </w:rPr>
      </w:pPr>
    </w:p>
    <w:p w14:paraId="3C5484E2" w14:textId="4794E6C1" w:rsidR="0040151D" w:rsidRDefault="0040151D" w:rsidP="0040151D">
      <w:pPr>
        <w:pStyle w:val="Heading2"/>
        <w:spacing w:beforeAutospacing="0" w:after="100" w:line="10" w:lineRule="atLeast"/>
        <w:rPr>
          <w:rFonts w:ascii="Helvetica" w:eastAsia="Helvetica" w:hAnsi="Helvetica" w:hint="default"/>
          <w:color w:val="172B4D"/>
          <w:sz w:val="32"/>
          <w:szCs w:val="32"/>
        </w:rPr>
      </w:pPr>
      <w:r>
        <w:rPr>
          <w:rFonts w:ascii="Helvetica" w:eastAsia="Helvetica" w:hAnsi="Helvetica" w:hint="default"/>
          <w:color w:val="172B4D"/>
          <w:sz w:val="32"/>
          <w:szCs w:val="32"/>
        </w:rPr>
        <w:t>X</w:t>
      </w:r>
      <w:r w:rsidR="001E4C95">
        <w:rPr>
          <w:rFonts w:ascii="Helvetica" w:eastAsia="Helvetica" w:hAnsi="Helvetica" w:hint="default"/>
          <w:color w:val="172B4D"/>
          <w:sz w:val="32"/>
          <w:szCs w:val="32"/>
        </w:rPr>
        <w:t>VI</w:t>
      </w:r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Khi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nào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sử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dụng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kiểm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thử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r>
        <w:rPr>
          <w:rFonts w:ascii="Helvetica" w:eastAsia="Helvetica" w:hAnsi="Helvetica" w:hint="default"/>
          <w:color w:val="172B4D"/>
          <w:sz w:val="32"/>
          <w:szCs w:val="32"/>
        </w:rPr>
        <w:t>chấp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eastAsia="Helvetica" w:hAnsi="Helvetica" w:hint="default"/>
          <w:color w:val="172B4D"/>
          <w:sz w:val="32"/>
          <w:szCs w:val="32"/>
        </w:rPr>
        <w:t>nhận</w:t>
      </w:r>
      <w:proofErr w:type="spell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  <w:r>
        <w:rPr>
          <w:rFonts w:ascii="Helvetica" w:eastAsia="Helvetica" w:hAnsi="Helvetica" w:hint="default"/>
          <w:color w:val="172B4D"/>
          <w:sz w:val="32"/>
          <w:szCs w:val="32"/>
        </w:rPr>
        <w:t>?</w:t>
      </w:r>
      <w:proofErr w:type="gramEnd"/>
      <w:r>
        <w:rPr>
          <w:rFonts w:ascii="Helvetica" w:eastAsia="Helvetica" w:hAnsi="Helvetica" w:hint="default"/>
          <w:color w:val="172B4D"/>
          <w:sz w:val="32"/>
          <w:szCs w:val="32"/>
        </w:rPr>
        <w:t xml:space="preserve"> </w:t>
      </w:r>
    </w:p>
    <w:p w14:paraId="36655BAC" w14:textId="5676EF80" w:rsidR="00FC4001" w:rsidRPr="00FC4001" w:rsidRDefault="00FC400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lastRenderedPageBreak/>
        <w:t>Đây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thường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là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bước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cuối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cùng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trước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sản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phẩm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được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đưa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ra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hoạt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động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hoặc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trước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phân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phối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sản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phẩm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phải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được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chấp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nhận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.</w:t>
      </w:r>
      <w:r w:rsidRPr="00FC4001">
        <w:rPr>
          <w:rFonts w:ascii="Times New Roman" w:hAnsi="Times New Roman" w:cs="Times New Roman"/>
          <w:color w:val="2D313B"/>
          <w:sz w:val="28"/>
          <w:szCs w:val="28"/>
        </w:rPr>
        <w:br/>
      </w:r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Acceptance Testing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được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thực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hiện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sau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bản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thân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sản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phẩm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được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kiểm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tra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kỹ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lưỡng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(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tức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là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sau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thử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hệ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thống</w:t>
      </w:r>
      <w:proofErr w:type="spell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 xml:space="preserve"> )</w:t>
      </w:r>
      <w:proofErr w:type="gramEnd"/>
      <w:r w:rsidRPr="00FC4001">
        <w:rPr>
          <w:rFonts w:ascii="Times New Roman" w:hAnsi="Times New Roman" w:cs="Times New Roman"/>
          <w:color w:val="2D313B"/>
          <w:sz w:val="28"/>
          <w:szCs w:val="28"/>
          <w:shd w:val="clear" w:color="auto" w:fill="FFFFFF"/>
        </w:rPr>
        <w:t>.</w:t>
      </w:r>
    </w:p>
    <w:p w14:paraId="7BEC8919" w14:textId="77777777" w:rsidR="0040151D" w:rsidRPr="0040151D" w:rsidRDefault="0040151D" w:rsidP="0040151D">
      <w:pPr>
        <w:rPr>
          <w:lang w:eastAsia="zh-CN"/>
        </w:rPr>
      </w:pPr>
    </w:p>
    <w:p w14:paraId="0600460C" w14:textId="77777777" w:rsidR="00A501B5" w:rsidRPr="00B55F3C" w:rsidRDefault="00A501B5" w:rsidP="00EC08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01B5" w:rsidRPr="00B5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460"/>
    <w:multiLevelType w:val="hybridMultilevel"/>
    <w:tmpl w:val="C19CF1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A5919"/>
    <w:multiLevelType w:val="hybridMultilevel"/>
    <w:tmpl w:val="27204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1A1F"/>
    <w:multiLevelType w:val="hybridMultilevel"/>
    <w:tmpl w:val="5D18E8BC"/>
    <w:lvl w:ilvl="0" w:tplc="FFFFFFFF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FFFFFF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42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62D2F43"/>
    <w:multiLevelType w:val="hybridMultilevel"/>
    <w:tmpl w:val="CFAEC4DE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25F"/>
    <w:multiLevelType w:val="hybridMultilevel"/>
    <w:tmpl w:val="F962E4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F64FA"/>
    <w:multiLevelType w:val="hybridMultilevel"/>
    <w:tmpl w:val="13EC85F2"/>
    <w:lvl w:ilvl="0" w:tplc="83D865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C5518"/>
    <w:multiLevelType w:val="hybridMultilevel"/>
    <w:tmpl w:val="7706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729B"/>
    <w:multiLevelType w:val="hybridMultilevel"/>
    <w:tmpl w:val="D8D86E36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663697"/>
    <w:multiLevelType w:val="hybridMultilevel"/>
    <w:tmpl w:val="E1C26310"/>
    <w:lvl w:ilvl="0" w:tplc="BD98FE00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8004A4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C07B44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2382F34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7AECF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26482D8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D847F20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CBA6D76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B06F092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817265F"/>
    <w:multiLevelType w:val="hybridMultilevel"/>
    <w:tmpl w:val="436E619A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3429D"/>
    <w:multiLevelType w:val="hybridMultilevel"/>
    <w:tmpl w:val="894A713E"/>
    <w:lvl w:ilvl="0" w:tplc="C2CEF2DE">
      <w:start w:val="1"/>
      <w:numFmt w:val="bullet"/>
      <w:lvlText w:val="❖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D31F18"/>
    <w:multiLevelType w:val="hybridMultilevel"/>
    <w:tmpl w:val="2E9209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3C6C43"/>
    <w:multiLevelType w:val="hybridMultilevel"/>
    <w:tmpl w:val="D368F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6900"/>
    <w:multiLevelType w:val="hybridMultilevel"/>
    <w:tmpl w:val="D05E1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E347DF"/>
    <w:multiLevelType w:val="hybridMultilevel"/>
    <w:tmpl w:val="F806B4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485208"/>
    <w:multiLevelType w:val="hybridMultilevel"/>
    <w:tmpl w:val="A32C4634"/>
    <w:lvl w:ilvl="0" w:tplc="852A377A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CF8761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F2870BE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B1A3BDA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89C0F2C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F3A8C4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8E3CE4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A6A7B12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3423B0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428E7CEC"/>
    <w:multiLevelType w:val="hybridMultilevel"/>
    <w:tmpl w:val="64407B58"/>
    <w:lvl w:ilvl="0" w:tplc="FFFFFFFF">
      <w:start w:val="1"/>
      <w:numFmt w:val="bullet"/>
      <w:lvlText w:val="❑"/>
      <w:lvlJc w:val="left"/>
      <w:pPr>
        <w:ind w:left="720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01016"/>
    <w:multiLevelType w:val="hybridMultilevel"/>
    <w:tmpl w:val="814240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AA7141"/>
    <w:multiLevelType w:val="multilevel"/>
    <w:tmpl w:val="105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5680B"/>
    <w:multiLevelType w:val="hybridMultilevel"/>
    <w:tmpl w:val="17B877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362509"/>
    <w:multiLevelType w:val="hybridMultilevel"/>
    <w:tmpl w:val="D03408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B34567"/>
    <w:multiLevelType w:val="hybridMultilevel"/>
    <w:tmpl w:val="60CC10C4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142C8"/>
    <w:multiLevelType w:val="hybridMultilevel"/>
    <w:tmpl w:val="ABF2E8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7720AD"/>
    <w:multiLevelType w:val="hybridMultilevel"/>
    <w:tmpl w:val="93E6769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F8065E"/>
    <w:multiLevelType w:val="hybridMultilevel"/>
    <w:tmpl w:val="CDF6EB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329A9"/>
    <w:multiLevelType w:val="hybridMultilevel"/>
    <w:tmpl w:val="37029574"/>
    <w:lvl w:ilvl="0" w:tplc="FFFFFFFF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5D247827"/>
    <w:multiLevelType w:val="hybridMultilevel"/>
    <w:tmpl w:val="81F2B036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A2A48"/>
    <w:multiLevelType w:val="hybridMultilevel"/>
    <w:tmpl w:val="8A42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D06C99"/>
    <w:multiLevelType w:val="hybridMultilevel"/>
    <w:tmpl w:val="F458676A"/>
    <w:lvl w:ilvl="0" w:tplc="FFFFFFFF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62A47ECD"/>
    <w:multiLevelType w:val="hybridMultilevel"/>
    <w:tmpl w:val="912839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306381"/>
    <w:multiLevelType w:val="hybridMultilevel"/>
    <w:tmpl w:val="3EBE4A00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505E9"/>
    <w:multiLevelType w:val="hybridMultilevel"/>
    <w:tmpl w:val="946C8C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8476A"/>
    <w:multiLevelType w:val="hybridMultilevel"/>
    <w:tmpl w:val="4A6C8A76"/>
    <w:lvl w:ilvl="0" w:tplc="D88E4E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E1110"/>
    <w:multiLevelType w:val="hybridMultilevel"/>
    <w:tmpl w:val="9774EC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4961A8"/>
    <w:multiLevelType w:val="multilevel"/>
    <w:tmpl w:val="66D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201D9"/>
    <w:multiLevelType w:val="hybridMultilevel"/>
    <w:tmpl w:val="23F84ACC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6" w15:restartNumberingAfterBreak="0">
    <w:nsid w:val="746C26B0"/>
    <w:multiLevelType w:val="hybridMultilevel"/>
    <w:tmpl w:val="E05E25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C41BC"/>
    <w:multiLevelType w:val="hybridMultilevel"/>
    <w:tmpl w:val="08C84EE4"/>
    <w:lvl w:ilvl="0" w:tplc="83D865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678B1"/>
    <w:multiLevelType w:val="hybridMultilevel"/>
    <w:tmpl w:val="D3EA3A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147540"/>
    <w:multiLevelType w:val="hybridMultilevel"/>
    <w:tmpl w:val="27D0B778"/>
    <w:lvl w:ilvl="0" w:tplc="FFFFFFFF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FFFFFF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2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0" w15:restartNumberingAfterBreak="0">
    <w:nsid w:val="7FD904AB"/>
    <w:multiLevelType w:val="hybridMultilevel"/>
    <w:tmpl w:val="6F602EF0"/>
    <w:lvl w:ilvl="0" w:tplc="394C7ED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E78A8B6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168BAB4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BE12A0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1D46AD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88E1D7C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474462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3E354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1" w15:restartNumberingAfterBreak="0">
    <w:nsid w:val="7FE25E80"/>
    <w:multiLevelType w:val="hybridMultilevel"/>
    <w:tmpl w:val="39D0580A"/>
    <w:lvl w:ilvl="0" w:tplc="FFFFFFFF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081684600">
    <w:abstractNumId w:val="31"/>
  </w:num>
  <w:num w:numId="2" w16cid:durableId="1745029028">
    <w:abstractNumId w:val="27"/>
  </w:num>
  <w:num w:numId="3" w16cid:durableId="671178337">
    <w:abstractNumId w:val="15"/>
  </w:num>
  <w:num w:numId="4" w16cid:durableId="1950431340">
    <w:abstractNumId w:val="21"/>
  </w:num>
  <w:num w:numId="5" w16cid:durableId="1639533553">
    <w:abstractNumId w:val="5"/>
  </w:num>
  <w:num w:numId="6" w16cid:durableId="1365205606">
    <w:abstractNumId w:val="9"/>
  </w:num>
  <w:num w:numId="7" w16cid:durableId="576867844">
    <w:abstractNumId w:val="1"/>
  </w:num>
  <w:num w:numId="8" w16cid:durableId="1018193232">
    <w:abstractNumId w:val="0"/>
  </w:num>
  <w:num w:numId="9" w16cid:durableId="408235424">
    <w:abstractNumId w:val="38"/>
  </w:num>
  <w:num w:numId="10" w16cid:durableId="266236558">
    <w:abstractNumId w:val="19"/>
  </w:num>
  <w:num w:numId="11" w16cid:durableId="325593240">
    <w:abstractNumId w:val="24"/>
  </w:num>
  <w:num w:numId="12" w16cid:durableId="360784151">
    <w:abstractNumId w:val="14"/>
  </w:num>
  <w:num w:numId="13" w16cid:durableId="942881855">
    <w:abstractNumId w:val="13"/>
  </w:num>
  <w:num w:numId="14" w16cid:durableId="1793863221">
    <w:abstractNumId w:val="22"/>
  </w:num>
  <w:num w:numId="15" w16cid:durableId="1811971283">
    <w:abstractNumId w:val="17"/>
  </w:num>
  <w:num w:numId="16" w16cid:durableId="2063477747">
    <w:abstractNumId w:val="23"/>
  </w:num>
  <w:num w:numId="17" w16cid:durableId="343477961">
    <w:abstractNumId w:val="30"/>
  </w:num>
  <w:num w:numId="18" w16cid:durableId="1460879790">
    <w:abstractNumId w:val="37"/>
  </w:num>
  <w:num w:numId="19" w16cid:durableId="1206333206">
    <w:abstractNumId w:val="29"/>
  </w:num>
  <w:num w:numId="20" w16cid:durableId="707609378">
    <w:abstractNumId w:val="4"/>
  </w:num>
  <w:num w:numId="21" w16cid:durableId="1050231060">
    <w:abstractNumId w:val="33"/>
  </w:num>
  <w:num w:numId="22" w16cid:durableId="1310205180">
    <w:abstractNumId w:val="20"/>
  </w:num>
  <w:num w:numId="23" w16cid:durableId="328408175">
    <w:abstractNumId w:val="12"/>
  </w:num>
  <w:num w:numId="24" w16cid:durableId="572198239">
    <w:abstractNumId w:val="10"/>
  </w:num>
  <w:num w:numId="25" w16cid:durableId="278345395">
    <w:abstractNumId w:val="11"/>
  </w:num>
  <w:num w:numId="26" w16cid:durableId="1151681291">
    <w:abstractNumId w:val="16"/>
  </w:num>
  <w:num w:numId="27" w16cid:durableId="285702411">
    <w:abstractNumId w:val="6"/>
  </w:num>
  <w:num w:numId="28" w16cid:durableId="869880606">
    <w:abstractNumId w:val="40"/>
  </w:num>
  <w:num w:numId="29" w16cid:durableId="1545366734">
    <w:abstractNumId w:val="7"/>
  </w:num>
  <w:num w:numId="30" w16cid:durableId="1995840294">
    <w:abstractNumId w:val="8"/>
  </w:num>
  <w:num w:numId="31" w16cid:durableId="1216969071">
    <w:abstractNumId w:val="25"/>
  </w:num>
  <w:num w:numId="32" w16cid:durableId="1862664840">
    <w:abstractNumId w:val="28"/>
  </w:num>
  <w:num w:numId="33" w16cid:durableId="1220434802">
    <w:abstractNumId w:val="39"/>
  </w:num>
  <w:num w:numId="34" w16cid:durableId="2073313504">
    <w:abstractNumId w:val="2"/>
  </w:num>
  <w:num w:numId="35" w16cid:durableId="385224626">
    <w:abstractNumId w:val="41"/>
  </w:num>
  <w:num w:numId="36" w16cid:durableId="1157502522">
    <w:abstractNumId w:val="36"/>
  </w:num>
  <w:num w:numId="37" w16cid:durableId="15355392">
    <w:abstractNumId w:val="35"/>
  </w:num>
  <w:num w:numId="38" w16cid:durableId="1470056114">
    <w:abstractNumId w:val="26"/>
  </w:num>
  <w:num w:numId="39" w16cid:durableId="1552616598">
    <w:abstractNumId w:val="3"/>
  </w:num>
  <w:num w:numId="40" w16cid:durableId="161556111">
    <w:abstractNumId w:val="18"/>
  </w:num>
  <w:num w:numId="41" w16cid:durableId="2015373879">
    <w:abstractNumId w:val="34"/>
  </w:num>
  <w:num w:numId="42" w16cid:durableId="1828932767">
    <w:abstractNumId w:val="3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61B0"/>
    <w:rsid w:val="00050C2F"/>
    <w:rsid w:val="000543D6"/>
    <w:rsid w:val="00061B16"/>
    <w:rsid w:val="00090E6F"/>
    <w:rsid w:val="000A53B2"/>
    <w:rsid w:val="000B64E9"/>
    <w:rsid w:val="000B6D8E"/>
    <w:rsid w:val="000C2FCC"/>
    <w:rsid w:val="000C3385"/>
    <w:rsid w:val="000E7504"/>
    <w:rsid w:val="00103D20"/>
    <w:rsid w:val="0012020E"/>
    <w:rsid w:val="0012229D"/>
    <w:rsid w:val="00136D7D"/>
    <w:rsid w:val="001652A2"/>
    <w:rsid w:val="001A2695"/>
    <w:rsid w:val="001C156C"/>
    <w:rsid w:val="001E4C95"/>
    <w:rsid w:val="00242A5E"/>
    <w:rsid w:val="0024518F"/>
    <w:rsid w:val="002D28AE"/>
    <w:rsid w:val="002D69B2"/>
    <w:rsid w:val="00304D61"/>
    <w:rsid w:val="00314BD7"/>
    <w:rsid w:val="00360C13"/>
    <w:rsid w:val="00361DD3"/>
    <w:rsid w:val="00393F39"/>
    <w:rsid w:val="003C3802"/>
    <w:rsid w:val="003D2B5F"/>
    <w:rsid w:val="003D61B0"/>
    <w:rsid w:val="003F3511"/>
    <w:rsid w:val="0040151D"/>
    <w:rsid w:val="004052CE"/>
    <w:rsid w:val="00422F1A"/>
    <w:rsid w:val="004661BE"/>
    <w:rsid w:val="004723F1"/>
    <w:rsid w:val="00477E83"/>
    <w:rsid w:val="004B781E"/>
    <w:rsid w:val="004C0071"/>
    <w:rsid w:val="004C1606"/>
    <w:rsid w:val="004D49BC"/>
    <w:rsid w:val="004F544A"/>
    <w:rsid w:val="00540C76"/>
    <w:rsid w:val="00555D74"/>
    <w:rsid w:val="00580039"/>
    <w:rsid w:val="00583752"/>
    <w:rsid w:val="005935A0"/>
    <w:rsid w:val="005A1C33"/>
    <w:rsid w:val="005D5C4F"/>
    <w:rsid w:val="006343F9"/>
    <w:rsid w:val="00635C62"/>
    <w:rsid w:val="0065388B"/>
    <w:rsid w:val="006D4EB9"/>
    <w:rsid w:val="006F0906"/>
    <w:rsid w:val="006F1063"/>
    <w:rsid w:val="00744EAD"/>
    <w:rsid w:val="00750708"/>
    <w:rsid w:val="00755B10"/>
    <w:rsid w:val="007579E3"/>
    <w:rsid w:val="0078354D"/>
    <w:rsid w:val="007B288C"/>
    <w:rsid w:val="007B2CFC"/>
    <w:rsid w:val="007B5DE1"/>
    <w:rsid w:val="007C7358"/>
    <w:rsid w:val="00823792"/>
    <w:rsid w:val="00836F6D"/>
    <w:rsid w:val="00857631"/>
    <w:rsid w:val="00893AFE"/>
    <w:rsid w:val="008F66F3"/>
    <w:rsid w:val="009004F2"/>
    <w:rsid w:val="009107D3"/>
    <w:rsid w:val="009369C9"/>
    <w:rsid w:val="00936D0D"/>
    <w:rsid w:val="00952A94"/>
    <w:rsid w:val="00972A8C"/>
    <w:rsid w:val="00972BEE"/>
    <w:rsid w:val="009B4A7D"/>
    <w:rsid w:val="009C2CB6"/>
    <w:rsid w:val="009D06B3"/>
    <w:rsid w:val="009E132F"/>
    <w:rsid w:val="009E647E"/>
    <w:rsid w:val="009F183E"/>
    <w:rsid w:val="00A501B5"/>
    <w:rsid w:val="00A65F29"/>
    <w:rsid w:val="00AE1100"/>
    <w:rsid w:val="00B138BA"/>
    <w:rsid w:val="00B27E49"/>
    <w:rsid w:val="00B4125B"/>
    <w:rsid w:val="00B55F3C"/>
    <w:rsid w:val="00B61A97"/>
    <w:rsid w:val="00B67717"/>
    <w:rsid w:val="00B82F89"/>
    <w:rsid w:val="00BA0F78"/>
    <w:rsid w:val="00BD0786"/>
    <w:rsid w:val="00BD3B0A"/>
    <w:rsid w:val="00BE555B"/>
    <w:rsid w:val="00BF7ACE"/>
    <w:rsid w:val="00C14E0E"/>
    <w:rsid w:val="00C2471E"/>
    <w:rsid w:val="00C268B0"/>
    <w:rsid w:val="00C602E9"/>
    <w:rsid w:val="00C611C8"/>
    <w:rsid w:val="00C91E32"/>
    <w:rsid w:val="00CD0838"/>
    <w:rsid w:val="00CD4103"/>
    <w:rsid w:val="00CE72AA"/>
    <w:rsid w:val="00D42AA7"/>
    <w:rsid w:val="00D4536F"/>
    <w:rsid w:val="00D521BF"/>
    <w:rsid w:val="00D83484"/>
    <w:rsid w:val="00D90B6E"/>
    <w:rsid w:val="00DC1E11"/>
    <w:rsid w:val="00E10080"/>
    <w:rsid w:val="00E11DF6"/>
    <w:rsid w:val="00E2604A"/>
    <w:rsid w:val="00E406F6"/>
    <w:rsid w:val="00E533DC"/>
    <w:rsid w:val="00E53ABA"/>
    <w:rsid w:val="00E61F87"/>
    <w:rsid w:val="00EC08D0"/>
    <w:rsid w:val="00EC427C"/>
    <w:rsid w:val="00ED621A"/>
    <w:rsid w:val="00F23BCB"/>
    <w:rsid w:val="00F24559"/>
    <w:rsid w:val="00F27852"/>
    <w:rsid w:val="00F44A50"/>
    <w:rsid w:val="00F503F6"/>
    <w:rsid w:val="00F674DB"/>
    <w:rsid w:val="00F75F6A"/>
    <w:rsid w:val="00FB393F"/>
    <w:rsid w:val="00FB5281"/>
    <w:rsid w:val="00FB5315"/>
    <w:rsid w:val="00FC203E"/>
    <w:rsid w:val="00FC4001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6D18"/>
  <w15:chartTrackingRefBased/>
  <w15:docId w15:val="{9D82996B-5000-4503-9ED4-A464F19E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5B"/>
    <w:pPr>
      <w:spacing w:after="160" w:line="259" w:lineRule="auto"/>
    </w:pPr>
  </w:style>
  <w:style w:type="paragraph" w:styleId="Heading2">
    <w:name w:val="heading 2"/>
    <w:next w:val="Normal"/>
    <w:link w:val="Heading2Char"/>
    <w:unhideWhenUsed/>
    <w:qFormat/>
    <w:rsid w:val="004B781E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4B781E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781E"/>
    <w:rPr>
      <w:rFonts w:ascii="SimSun" w:eastAsia="SimSun" w:hAnsi="SimSu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B781E"/>
    <w:rPr>
      <w:rFonts w:ascii="SimSun" w:eastAsia="SimSun" w:hAnsi="SimSun" w:cs="Times New Roman"/>
      <w:b/>
      <w:bCs/>
      <w:sz w:val="26"/>
      <w:szCs w:val="26"/>
      <w:lang w:eastAsia="zh-CN"/>
    </w:rPr>
  </w:style>
  <w:style w:type="paragraph" w:styleId="NormalWeb">
    <w:name w:val="Normal (Web)"/>
    <w:uiPriority w:val="99"/>
    <w:rsid w:val="004B781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4B781E"/>
    <w:rPr>
      <w:b/>
      <w:bCs/>
    </w:rPr>
  </w:style>
  <w:style w:type="paragraph" w:styleId="ListParagraph">
    <w:name w:val="List Paragraph"/>
    <w:basedOn w:val="Normal"/>
    <w:uiPriority w:val="34"/>
    <w:qFormat/>
    <w:rsid w:val="004B781E"/>
    <w:pPr>
      <w:ind w:left="720"/>
      <w:contextualSpacing/>
    </w:pPr>
  </w:style>
  <w:style w:type="character" w:styleId="Emphasis">
    <w:name w:val="Emphasis"/>
    <w:basedOn w:val="DefaultParagraphFont"/>
    <w:qFormat/>
    <w:rsid w:val="00BF7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9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0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921">
          <w:marLeft w:val="252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013">
          <w:marLeft w:val="252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F296-222E-4CF1-9CC1-D4A1DF02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23</Pages>
  <Words>3773</Words>
  <Characters>21511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hungnho@outlook.fr</dc:creator>
  <cp:keywords/>
  <dc:description/>
  <cp:lastModifiedBy>hungnho@outlook.fr</cp:lastModifiedBy>
  <cp:revision>133</cp:revision>
  <dcterms:created xsi:type="dcterms:W3CDTF">2023-01-07T06:12:00Z</dcterms:created>
  <dcterms:modified xsi:type="dcterms:W3CDTF">2023-01-10T06:50:00Z</dcterms:modified>
</cp:coreProperties>
</file>